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E39" w:rsidRPr="008F5523" w:rsidRDefault="00F905C8" w:rsidP="00C54C25">
      <w:pPr>
        <w:tabs>
          <w:tab w:val="left" w:pos="4344"/>
        </w:tabs>
        <w:sectPr w:rsidR="00632E39" w:rsidRPr="008F5523">
          <w:footerReference w:type="first" r:id="rId7"/>
          <w:type w:val="continuous"/>
          <w:pgSz w:w="11910" w:h="16840"/>
          <w:pgMar w:top="1040" w:right="0" w:bottom="280" w:left="1020" w:header="720" w:footer="720" w:gutter="0"/>
          <w:cols w:space="720"/>
        </w:sectPr>
      </w:pPr>
      <w:r>
        <w:rPr>
          <w:noProof/>
          <w:lang w:eastAsia="ru-RU"/>
        </w:rPr>
        <w:pict>
          <v:shape id="Рисунок 3" o:spid="_x0000_i1025" type="#_x0000_t75" style="width:536.25pt;height:765.75pt;visibility:visible">
            <v:imagedata r:id="rId8" o:title=""/>
          </v:shape>
        </w:pict>
      </w:r>
    </w:p>
    <w:p w:rsidR="00632E39" w:rsidRDefault="00632E39" w:rsidP="00C54C25">
      <w:pPr>
        <w:spacing w:before="69" w:after="3"/>
        <w:ind w:right="452"/>
        <w:rPr>
          <w:b/>
          <w:i/>
          <w:sz w:val="28"/>
        </w:rPr>
      </w:pPr>
      <w:r>
        <w:rPr>
          <w:b/>
          <w:i/>
          <w:sz w:val="28"/>
        </w:rPr>
        <w:lastRenderedPageBreak/>
        <w:t xml:space="preserve">                                                                   Содержание:</w:t>
      </w: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32"/>
        <w:gridCol w:w="1277"/>
      </w:tblGrid>
      <w:tr w:rsidR="00632E39" w:rsidTr="00D92DA3">
        <w:trPr>
          <w:trHeight w:val="275"/>
        </w:trPr>
        <w:tc>
          <w:tcPr>
            <w:tcW w:w="9609" w:type="dxa"/>
            <w:gridSpan w:val="2"/>
          </w:tcPr>
          <w:p w:rsidR="00632E39" w:rsidRPr="00D92DA3" w:rsidRDefault="00632E39" w:rsidP="00D92DA3">
            <w:pPr>
              <w:pStyle w:val="TableParagraph"/>
              <w:tabs>
                <w:tab w:val="left" w:pos="4286"/>
              </w:tabs>
              <w:spacing w:line="256" w:lineRule="exact"/>
              <w:ind w:left="3926"/>
              <w:rPr>
                <w:b/>
                <w:sz w:val="24"/>
              </w:rPr>
            </w:pPr>
            <w:r w:rsidRPr="00D92DA3">
              <w:rPr>
                <w:b/>
                <w:sz w:val="24"/>
              </w:rPr>
              <w:t>I.</w:t>
            </w:r>
            <w:r w:rsidRPr="00D92DA3">
              <w:rPr>
                <w:b/>
                <w:sz w:val="24"/>
              </w:rPr>
              <w:tab/>
              <w:t>Целевой</w:t>
            </w:r>
            <w:r w:rsidRPr="00D92DA3">
              <w:rPr>
                <w:b/>
                <w:spacing w:val="-2"/>
                <w:sz w:val="24"/>
              </w:rPr>
              <w:t xml:space="preserve"> </w:t>
            </w:r>
            <w:r w:rsidRPr="00D92DA3">
              <w:rPr>
                <w:b/>
                <w:sz w:val="24"/>
              </w:rPr>
              <w:t>раздел.</w:t>
            </w:r>
          </w:p>
        </w:tc>
      </w:tr>
      <w:tr w:rsidR="00632E39" w:rsidTr="00D92DA3">
        <w:trPr>
          <w:trHeight w:val="275"/>
        </w:trPr>
        <w:tc>
          <w:tcPr>
            <w:tcW w:w="8332" w:type="dxa"/>
          </w:tcPr>
          <w:p w:rsidR="00632E39" w:rsidRPr="00D92DA3" w:rsidRDefault="00632E39" w:rsidP="00D92DA3">
            <w:pPr>
              <w:pStyle w:val="TableParagraph"/>
              <w:tabs>
                <w:tab w:val="left" w:pos="815"/>
              </w:tabs>
              <w:spacing w:line="256" w:lineRule="exact"/>
              <w:rPr>
                <w:sz w:val="24"/>
              </w:rPr>
            </w:pPr>
            <w:r w:rsidRPr="00D92DA3">
              <w:rPr>
                <w:sz w:val="24"/>
              </w:rPr>
              <w:t>1.</w:t>
            </w:r>
            <w:r w:rsidRPr="00D92DA3">
              <w:rPr>
                <w:sz w:val="24"/>
              </w:rPr>
              <w:tab/>
              <w:t>Обязательная</w:t>
            </w:r>
            <w:r w:rsidRPr="00D92DA3">
              <w:rPr>
                <w:spacing w:val="-4"/>
                <w:sz w:val="24"/>
              </w:rPr>
              <w:t xml:space="preserve"> </w:t>
            </w:r>
            <w:r w:rsidRPr="00D92DA3">
              <w:rPr>
                <w:sz w:val="24"/>
              </w:rPr>
              <w:t>часть.</w:t>
            </w:r>
          </w:p>
        </w:tc>
        <w:tc>
          <w:tcPr>
            <w:tcW w:w="1277" w:type="dxa"/>
          </w:tcPr>
          <w:p w:rsidR="00632E39" w:rsidRPr="00D92DA3" w:rsidRDefault="00632E39" w:rsidP="00D92DA3">
            <w:pPr>
              <w:pStyle w:val="TableParagraph"/>
              <w:spacing w:line="256" w:lineRule="exact"/>
              <w:ind w:left="125" w:right="119"/>
              <w:jc w:val="center"/>
              <w:rPr>
                <w:sz w:val="24"/>
              </w:rPr>
            </w:pPr>
            <w:r w:rsidRPr="00D92DA3">
              <w:rPr>
                <w:sz w:val="24"/>
              </w:rPr>
              <w:t>4</w:t>
            </w:r>
          </w:p>
        </w:tc>
      </w:tr>
      <w:tr w:rsidR="00632E39" w:rsidTr="00D92DA3">
        <w:trPr>
          <w:trHeight w:val="275"/>
        </w:trPr>
        <w:tc>
          <w:tcPr>
            <w:tcW w:w="8332" w:type="dxa"/>
          </w:tcPr>
          <w:p w:rsidR="00632E39" w:rsidRPr="00D92DA3" w:rsidRDefault="00632E39" w:rsidP="00D92DA3">
            <w:pPr>
              <w:pStyle w:val="TableParagraph"/>
              <w:tabs>
                <w:tab w:val="left" w:pos="815"/>
              </w:tabs>
              <w:spacing w:line="256" w:lineRule="exact"/>
              <w:rPr>
                <w:sz w:val="24"/>
              </w:rPr>
            </w:pPr>
            <w:r w:rsidRPr="00D92DA3">
              <w:rPr>
                <w:sz w:val="24"/>
              </w:rPr>
              <w:t>1.1.</w:t>
            </w:r>
            <w:r w:rsidRPr="00D92DA3">
              <w:rPr>
                <w:sz w:val="24"/>
              </w:rPr>
              <w:tab/>
              <w:t>Пояснительная</w:t>
            </w:r>
            <w:r w:rsidRPr="00D92DA3">
              <w:rPr>
                <w:spacing w:val="-5"/>
                <w:sz w:val="24"/>
              </w:rPr>
              <w:t xml:space="preserve"> </w:t>
            </w:r>
            <w:r w:rsidRPr="00D92DA3">
              <w:rPr>
                <w:sz w:val="24"/>
              </w:rPr>
              <w:t>записка</w:t>
            </w:r>
          </w:p>
        </w:tc>
        <w:tc>
          <w:tcPr>
            <w:tcW w:w="1277" w:type="dxa"/>
          </w:tcPr>
          <w:p w:rsidR="00632E39" w:rsidRPr="00D92DA3" w:rsidRDefault="00632E39" w:rsidP="00D92DA3">
            <w:pPr>
              <w:pStyle w:val="TableParagraph"/>
              <w:spacing w:line="256" w:lineRule="exact"/>
              <w:ind w:left="9"/>
              <w:jc w:val="center"/>
              <w:rPr>
                <w:sz w:val="24"/>
              </w:rPr>
            </w:pPr>
            <w:r w:rsidRPr="00D92DA3">
              <w:rPr>
                <w:sz w:val="24"/>
              </w:rPr>
              <w:t>4</w:t>
            </w:r>
          </w:p>
        </w:tc>
      </w:tr>
      <w:tr w:rsidR="00632E39" w:rsidTr="00D92DA3">
        <w:trPr>
          <w:trHeight w:val="275"/>
        </w:trPr>
        <w:tc>
          <w:tcPr>
            <w:tcW w:w="8332" w:type="dxa"/>
          </w:tcPr>
          <w:p w:rsidR="00632E39" w:rsidRPr="00D92DA3" w:rsidRDefault="00632E39" w:rsidP="00D92DA3">
            <w:pPr>
              <w:pStyle w:val="TableParagraph"/>
              <w:spacing w:line="256" w:lineRule="exact"/>
              <w:rPr>
                <w:sz w:val="24"/>
              </w:rPr>
            </w:pPr>
            <w:r w:rsidRPr="00D92DA3">
              <w:rPr>
                <w:sz w:val="24"/>
              </w:rPr>
              <w:t>1.1.1.</w:t>
            </w:r>
            <w:r w:rsidRPr="00D92DA3">
              <w:rPr>
                <w:spacing w:val="-3"/>
                <w:sz w:val="24"/>
              </w:rPr>
              <w:t xml:space="preserve"> </w:t>
            </w:r>
            <w:r w:rsidRPr="00D92DA3">
              <w:rPr>
                <w:sz w:val="24"/>
              </w:rPr>
              <w:t>Цели</w:t>
            </w:r>
            <w:r w:rsidRPr="00D92DA3">
              <w:rPr>
                <w:spacing w:val="-3"/>
                <w:sz w:val="24"/>
              </w:rPr>
              <w:t xml:space="preserve"> </w:t>
            </w:r>
            <w:r w:rsidRPr="00D92DA3">
              <w:rPr>
                <w:sz w:val="24"/>
              </w:rPr>
              <w:t>и</w:t>
            </w:r>
            <w:r w:rsidRPr="00D92DA3">
              <w:rPr>
                <w:spacing w:val="-3"/>
                <w:sz w:val="24"/>
              </w:rPr>
              <w:t xml:space="preserve"> </w:t>
            </w:r>
            <w:r w:rsidRPr="00D92DA3">
              <w:rPr>
                <w:sz w:val="24"/>
              </w:rPr>
              <w:t>задачи</w:t>
            </w:r>
            <w:r w:rsidRPr="00D92DA3">
              <w:rPr>
                <w:spacing w:val="-3"/>
                <w:sz w:val="24"/>
              </w:rPr>
              <w:t xml:space="preserve"> </w:t>
            </w:r>
            <w:r w:rsidRPr="00D92DA3">
              <w:rPr>
                <w:sz w:val="24"/>
              </w:rPr>
              <w:t>реализации</w:t>
            </w:r>
            <w:r w:rsidRPr="00D92DA3">
              <w:rPr>
                <w:spacing w:val="-3"/>
                <w:sz w:val="24"/>
              </w:rPr>
              <w:t xml:space="preserve"> </w:t>
            </w:r>
            <w:r w:rsidRPr="00D92DA3">
              <w:rPr>
                <w:sz w:val="24"/>
              </w:rPr>
              <w:t>Программы</w:t>
            </w:r>
          </w:p>
        </w:tc>
        <w:tc>
          <w:tcPr>
            <w:tcW w:w="1277" w:type="dxa"/>
          </w:tcPr>
          <w:p w:rsidR="00632E39" w:rsidRPr="00D92DA3" w:rsidRDefault="00632E39" w:rsidP="00D92DA3">
            <w:pPr>
              <w:pStyle w:val="TableParagraph"/>
              <w:spacing w:line="256" w:lineRule="exact"/>
              <w:ind w:left="9"/>
              <w:jc w:val="center"/>
              <w:rPr>
                <w:sz w:val="24"/>
              </w:rPr>
            </w:pPr>
            <w:r>
              <w:rPr>
                <w:sz w:val="24"/>
              </w:rPr>
              <w:t>6</w:t>
            </w:r>
          </w:p>
        </w:tc>
      </w:tr>
      <w:tr w:rsidR="00632E39" w:rsidTr="00D92DA3">
        <w:trPr>
          <w:trHeight w:val="275"/>
        </w:trPr>
        <w:tc>
          <w:tcPr>
            <w:tcW w:w="8332" w:type="dxa"/>
          </w:tcPr>
          <w:p w:rsidR="00632E39" w:rsidRPr="00D92DA3" w:rsidRDefault="00632E39" w:rsidP="00D92DA3">
            <w:pPr>
              <w:pStyle w:val="TableParagraph"/>
              <w:spacing w:line="256" w:lineRule="exact"/>
              <w:rPr>
                <w:sz w:val="24"/>
              </w:rPr>
            </w:pPr>
            <w:r w:rsidRPr="00D92DA3">
              <w:rPr>
                <w:sz w:val="24"/>
              </w:rPr>
              <w:t>1.1.2.</w:t>
            </w:r>
            <w:r w:rsidRPr="00D92DA3">
              <w:rPr>
                <w:spacing w:val="-2"/>
                <w:sz w:val="24"/>
              </w:rPr>
              <w:t xml:space="preserve"> </w:t>
            </w:r>
            <w:r w:rsidRPr="00D92DA3">
              <w:rPr>
                <w:sz w:val="24"/>
              </w:rPr>
              <w:t>Принципы</w:t>
            </w:r>
            <w:r w:rsidRPr="00D92DA3">
              <w:rPr>
                <w:spacing w:val="-2"/>
                <w:sz w:val="24"/>
              </w:rPr>
              <w:t xml:space="preserve"> </w:t>
            </w:r>
            <w:r w:rsidRPr="00D92DA3">
              <w:rPr>
                <w:sz w:val="24"/>
              </w:rPr>
              <w:t>и</w:t>
            </w:r>
            <w:r w:rsidRPr="00D92DA3">
              <w:rPr>
                <w:spacing w:val="-3"/>
                <w:sz w:val="24"/>
              </w:rPr>
              <w:t xml:space="preserve"> </w:t>
            </w:r>
            <w:r w:rsidRPr="00D92DA3">
              <w:rPr>
                <w:sz w:val="24"/>
              </w:rPr>
              <w:t>подходы</w:t>
            </w:r>
            <w:r w:rsidRPr="00D92DA3">
              <w:rPr>
                <w:spacing w:val="-2"/>
                <w:sz w:val="24"/>
              </w:rPr>
              <w:t xml:space="preserve"> </w:t>
            </w:r>
            <w:r w:rsidRPr="00D92DA3">
              <w:rPr>
                <w:sz w:val="24"/>
              </w:rPr>
              <w:t>к</w:t>
            </w:r>
            <w:r w:rsidRPr="00D92DA3">
              <w:rPr>
                <w:spacing w:val="-2"/>
                <w:sz w:val="24"/>
              </w:rPr>
              <w:t xml:space="preserve"> </w:t>
            </w:r>
            <w:r w:rsidRPr="00D92DA3">
              <w:rPr>
                <w:sz w:val="24"/>
              </w:rPr>
              <w:t>формированию</w:t>
            </w:r>
            <w:r w:rsidRPr="00D92DA3">
              <w:rPr>
                <w:spacing w:val="-1"/>
                <w:sz w:val="24"/>
              </w:rPr>
              <w:t xml:space="preserve"> </w:t>
            </w:r>
            <w:r w:rsidRPr="00D92DA3">
              <w:rPr>
                <w:sz w:val="24"/>
              </w:rPr>
              <w:t>Программы</w:t>
            </w:r>
          </w:p>
        </w:tc>
        <w:tc>
          <w:tcPr>
            <w:tcW w:w="1277" w:type="dxa"/>
          </w:tcPr>
          <w:p w:rsidR="00632E39" w:rsidRPr="00D92DA3" w:rsidRDefault="00632E39" w:rsidP="00D92DA3">
            <w:pPr>
              <w:pStyle w:val="TableParagraph"/>
              <w:spacing w:line="256" w:lineRule="exact"/>
              <w:ind w:left="9"/>
              <w:jc w:val="center"/>
              <w:rPr>
                <w:sz w:val="24"/>
              </w:rPr>
            </w:pPr>
            <w:r>
              <w:rPr>
                <w:sz w:val="24"/>
              </w:rPr>
              <w:t>7</w:t>
            </w:r>
          </w:p>
        </w:tc>
      </w:tr>
      <w:tr w:rsidR="00632E39" w:rsidTr="00D92DA3">
        <w:trPr>
          <w:trHeight w:val="437"/>
        </w:trPr>
        <w:tc>
          <w:tcPr>
            <w:tcW w:w="8332" w:type="dxa"/>
          </w:tcPr>
          <w:p w:rsidR="00632E39" w:rsidRPr="00D92DA3" w:rsidRDefault="00632E39" w:rsidP="00D92DA3">
            <w:pPr>
              <w:pStyle w:val="TableParagraph"/>
              <w:spacing w:line="270" w:lineRule="exact"/>
              <w:rPr>
                <w:sz w:val="24"/>
              </w:rPr>
            </w:pPr>
            <w:r w:rsidRPr="00D92DA3">
              <w:rPr>
                <w:sz w:val="24"/>
              </w:rPr>
              <w:t>1.1.3.</w:t>
            </w:r>
            <w:r w:rsidRPr="00D92DA3">
              <w:rPr>
                <w:spacing w:val="-5"/>
                <w:sz w:val="24"/>
              </w:rPr>
              <w:t xml:space="preserve"> </w:t>
            </w:r>
            <w:r w:rsidRPr="00D92DA3">
              <w:rPr>
                <w:sz w:val="24"/>
              </w:rPr>
              <w:t>Характеристики</w:t>
            </w:r>
            <w:r w:rsidRPr="00D92DA3">
              <w:rPr>
                <w:spacing w:val="-3"/>
                <w:sz w:val="24"/>
              </w:rPr>
              <w:t xml:space="preserve"> </w:t>
            </w:r>
            <w:r w:rsidRPr="00D92DA3">
              <w:rPr>
                <w:sz w:val="24"/>
              </w:rPr>
              <w:t>особенностей</w:t>
            </w:r>
            <w:r w:rsidRPr="00D92DA3">
              <w:rPr>
                <w:spacing w:val="-3"/>
                <w:sz w:val="24"/>
              </w:rPr>
              <w:t xml:space="preserve"> </w:t>
            </w:r>
            <w:r w:rsidRPr="00D92DA3">
              <w:rPr>
                <w:sz w:val="24"/>
              </w:rPr>
              <w:t>развития</w:t>
            </w:r>
            <w:r w:rsidRPr="00D92DA3">
              <w:rPr>
                <w:spacing w:val="-6"/>
                <w:sz w:val="24"/>
              </w:rPr>
              <w:t xml:space="preserve"> </w:t>
            </w:r>
            <w:r w:rsidRPr="00D92DA3">
              <w:rPr>
                <w:sz w:val="24"/>
              </w:rPr>
              <w:t>детей</w:t>
            </w:r>
            <w:r w:rsidRPr="00D92DA3">
              <w:rPr>
                <w:spacing w:val="-4"/>
                <w:sz w:val="24"/>
              </w:rPr>
              <w:t xml:space="preserve"> </w:t>
            </w:r>
            <w:r w:rsidRPr="00D92DA3">
              <w:rPr>
                <w:sz w:val="24"/>
              </w:rPr>
              <w:t>дошкольного возраста</w:t>
            </w:r>
            <w:r w:rsidRPr="00D92DA3">
              <w:rPr>
                <w:spacing w:val="-5"/>
                <w:sz w:val="24"/>
              </w:rPr>
              <w:t xml:space="preserve"> </w:t>
            </w:r>
            <w:r w:rsidRPr="00D92DA3">
              <w:rPr>
                <w:spacing w:val="-1"/>
                <w:sz w:val="24"/>
              </w:rPr>
              <w:t xml:space="preserve"> </w:t>
            </w:r>
          </w:p>
        </w:tc>
        <w:tc>
          <w:tcPr>
            <w:tcW w:w="1277" w:type="dxa"/>
          </w:tcPr>
          <w:p w:rsidR="00632E39" w:rsidRPr="00D92DA3" w:rsidRDefault="00632E39" w:rsidP="00D92DA3">
            <w:pPr>
              <w:pStyle w:val="TableParagraph"/>
              <w:spacing w:line="270" w:lineRule="exact"/>
              <w:ind w:left="9"/>
              <w:jc w:val="center"/>
              <w:rPr>
                <w:sz w:val="24"/>
              </w:rPr>
            </w:pPr>
            <w:r>
              <w:rPr>
                <w:sz w:val="24"/>
              </w:rPr>
              <w:t>9</w:t>
            </w:r>
          </w:p>
        </w:tc>
      </w:tr>
      <w:tr w:rsidR="00632E39" w:rsidTr="00D92DA3">
        <w:trPr>
          <w:trHeight w:val="275"/>
        </w:trPr>
        <w:tc>
          <w:tcPr>
            <w:tcW w:w="8332" w:type="dxa"/>
          </w:tcPr>
          <w:p w:rsidR="00632E39" w:rsidRPr="00D92DA3" w:rsidRDefault="00632E39" w:rsidP="00D92DA3">
            <w:pPr>
              <w:pStyle w:val="TableParagraph"/>
              <w:spacing w:line="256" w:lineRule="exact"/>
              <w:rPr>
                <w:sz w:val="24"/>
              </w:rPr>
            </w:pPr>
            <w:r w:rsidRPr="00D92DA3">
              <w:rPr>
                <w:sz w:val="24"/>
              </w:rPr>
              <w:t>1.2.</w:t>
            </w:r>
            <w:r w:rsidRPr="00D92DA3">
              <w:rPr>
                <w:spacing w:val="-5"/>
                <w:sz w:val="24"/>
              </w:rPr>
              <w:t xml:space="preserve"> </w:t>
            </w:r>
            <w:r w:rsidRPr="00D92DA3">
              <w:rPr>
                <w:sz w:val="24"/>
              </w:rPr>
              <w:t>Планируемые</w:t>
            </w:r>
            <w:r w:rsidRPr="00D92DA3">
              <w:rPr>
                <w:spacing w:val="-5"/>
                <w:sz w:val="24"/>
              </w:rPr>
              <w:t xml:space="preserve"> </w:t>
            </w:r>
            <w:r w:rsidRPr="00D92DA3">
              <w:rPr>
                <w:sz w:val="24"/>
              </w:rPr>
              <w:t>результаты</w:t>
            </w:r>
            <w:r w:rsidRPr="00D92DA3">
              <w:rPr>
                <w:spacing w:val="-4"/>
                <w:sz w:val="24"/>
              </w:rPr>
              <w:t xml:space="preserve"> </w:t>
            </w:r>
            <w:r w:rsidRPr="00D92DA3">
              <w:rPr>
                <w:sz w:val="24"/>
              </w:rPr>
              <w:t>освоения</w:t>
            </w:r>
            <w:r w:rsidRPr="00D92DA3">
              <w:rPr>
                <w:spacing w:val="-4"/>
                <w:sz w:val="24"/>
              </w:rPr>
              <w:t xml:space="preserve"> </w:t>
            </w:r>
            <w:r w:rsidRPr="00D92DA3">
              <w:rPr>
                <w:sz w:val="24"/>
              </w:rPr>
              <w:t>Программы</w:t>
            </w:r>
          </w:p>
        </w:tc>
        <w:tc>
          <w:tcPr>
            <w:tcW w:w="1277" w:type="dxa"/>
          </w:tcPr>
          <w:p w:rsidR="00632E39" w:rsidRPr="00D92DA3" w:rsidRDefault="00632E39" w:rsidP="00D92DA3">
            <w:pPr>
              <w:pStyle w:val="TableParagraph"/>
              <w:spacing w:line="256" w:lineRule="exact"/>
              <w:ind w:left="128" w:right="119"/>
              <w:jc w:val="center"/>
              <w:rPr>
                <w:sz w:val="24"/>
              </w:rPr>
            </w:pPr>
            <w:r>
              <w:rPr>
                <w:sz w:val="24"/>
              </w:rPr>
              <w:t>28</w:t>
            </w:r>
          </w:p>
        </w:tc>
      </w:tr>
      <w:tr w:rsidR="00632E39" w:rsidTr="00D92DA3">
        <w:trPr>
          <w:trHeight w:val="276"/>
        </w:trPr>
        <w:tc>
          <w:tcPr>
            <w:tcW w:w="8332" w:type="dxa"/>
          </w:tcPr>
          <w:p w:rsidR="00632E39" w:rsidRPr="00D92DA3" w:rsidRDefault="00632E39" w:rsidP="007770A9">
            <w:pPr>
              <w:pStyle w:val="TableParagraph"/>
              <w:spacing w:line="268" w:lineRule="exact"/>
              <w:ind w:left="0"/>
              <w:rPr>
                <w:sz w:val="24"/>
              </w:rPr>
            </w:pPr>
            <w:r>
              <w:rPr>
                <w:sz w:val="24"/>
              </w:rPr>
              <w:t xml:space="preserve">   1.2.1. </w:t>
            </w:r>
            <w:r w:rsidRPr="00D92DA3">
              <w:rPr>
                <w:sz w:val="24"/>
              </w:rPr>
              <w:t>Педагогическая</w:t>
            </w:r>
            <w:r w:rsidRPr="00D92DA3">
              <w:rPr>
                <w:spacing w:val="-3"/>
                <w:sz w:val="24"/>
              </w:rPr>
              <w:t xml:space="preserve"> </w:t>
            </w:r>
            <w:r w:rsidRPr="00D92DA3">
              <w:rPr>
                <w:sz w:val="24"/>
              </w:rPr>
              <w:t>диагностика</w:t>
            </w:r>
            <w:r w:rsidRPr="00D92DA3">
              <w:rPr>
                <w:spacing w:val="-3"/>
                <w:sz w:val="24"/>
              </w:rPr>
              <w:t xml:space="preserve"> </w:t>
            </w:r>
            <w:r w:rsidRPr="00D92DA3">
              <w:rPr>
                <w:sz w:val="24"/>
              </w:rPr>
              <w:t>достижения</w:t>
            </w:r>
            <w:r w:rsidRPr="00D92DA3">
              <w:rPr>
                <w:spacing w:val="-2"/>
                <w:sz w:val="24"/>
              </w:rPr>
              <w:t xml:space="preserve"> </w:t>
            </w:r>
            <w:r w:rsidRPr="00D92DA3">
              <w:rPr>
                <w:sz w:val="24"/>
              </w:rPr>
              <w:t>планируемых</w:t>
            </w:r>
            <w:r w:rsidRPr="00D92DA3">
              <w:rPr>
                <w:spacing w:val="-4"/>
                <w:sz w:val="24"/>
              </w:rPr>
              <w:t xml:space="preserve"> </w:t>
            </w:r>
            <w:r w:rsidRPr="00D92DA3">
              <w:rPr>
                <w:sz w:val="24"/>
              </w:rPr>
              <w:t>результатов</w:t>
            </w:r>
          </w:p>
        </w:tc>
        <w:tc>
          <w:tcPr>
            <w:tcW w:w="1277" w:type="dxa"/>
          </w:tcPr>
          <w:p w:rsidR="00632E39" w:rsidRPr="00D92DA3" w:rsidRDefault="00632E39" w:rsidP="00D92DA3">
            <w:pPr>
              <w:pStyle w:val="TableParagraph"/>
              <w:spacing w:line="268" w:lineRule="exact"/>
              <w:ind w:left="128" w:right="119"/>
              <w:jc w:val="center"/>
              <w:rPr>
                <w:sz w:val="24"/>
              </w:rPr>
            </w:pPr>
            <w:r>
              <w:rPr>
                <w:sz w:val="24"/>
              </w:rPr>
              <w:t>30</w:t>
            </w:r>
          </w:p>
        </w:tc>
      </w:tr>
      <w:tr w:rsidR="00632E39" w:rsidTr="00D92DA3">
        <w:trPr>
          <w:trHeight w:val="564"/>
        </w:trPr>
        <w:tc>
          <w:tcPr>
            <w:tcW w:w="8332" w:type="dxa"/>
          </w:tcPr>
          <w:p w:rsidR="00632E39" w:rsidRPr="00D71DEC" w:rsidRDefault="00632E39" w:rsidP="008866E6">
            <w:pPr>
              <w:pStyle w:val="TableParagraph"/>
              <w:rPr>
                <w:sz w:val="24"/>
                <w:szCs w:val="24"/>
              </w:rPr>
            </w:pPr>
            <w:r>
              <w:rPr>
                <w:sz w:val="24"/>
                <w:szCs w:val="24"/>
              </w:rPr>
              <w:t>1.3. Часть формируемая участниками образовательных отношений</w:t>
            </w:r>
          </w:p>
        </w:tc>
        <w:tc>
          <w:tcPr>
            <w:tcW w:w="1277" w:type="dxa"/>
          </w:tcPr>
          <w:p w:rsidR="00632E39" w:rsidRPr="00D92DA3" w:rsidRDefault="00632E39" w:rsidP="00D92DA3">
            <w:pPr>
              <w:pStyle w:val="TableParagraph"/>
              <w:spacing w:line="268" w:lineRule="exact"/>
              <w:ind w:left="128" w:right="119"/>
              <w:jc w:val="center"/>
              <w:rPr>
                <w:sz w:val="24"/>
              </w:rPr>
            </w:pPr>
            <w:r>
              <w:rPr>
                <w:sz w:val="24"/>
              </w:rPr>
              <w:t>32</w:t>
            </w:r>
          </w:p>
        </w:tc>
      </w:tr>
      <w:tr w:rsidR="00632E39" w:rsidTr="00D92DA3">
        <w:trPr>
          <w:trHeight w:val="275"/>
        </w:trPr>
        <w:tc>
          <w:tcPr>
            <w:tcW w:w="9609" w:type="dxa"/>
            <w:gridSpan w:val="2"/>
          </w:tcPr>
          <w:p w:rsidR="00632E39" w:rsidRPr="00D92DA3" w:rsidRDefault="00632E39" w:rsidP="00D92DA3">
            <w:pPr>
              <w:pStyle w:val="TableParagraph"/>
              <w:tabs>
                <w:tab w:val="left" w:pos="3792"/>
                <w:tab w:val="left" w:pos="8508"/>
              </w:tabs>
              <w:spacing w:line="256" w:lineRule="exact"/>
              <w:ind w:left="3084"/>
              <w:rPr>
                <w:b/>
                <w:sz w:val="24"/>
              </w:rPr>
            </w:pPr>
            <w:r w:rsidRPr="00D92DA3">
              <w:rPr>
                <w:b/>
                <w:sz w:val="24"/>
              </w:rPr>
              <w:t>II.</w:t>
            </w:r>
            <w:r w:rsidRPr="00D92DA3">
              <w:rPr>
                <w:b/>
                <w:sz w:val="24"/>
              </w:rPr>
              <w:tab/>
              <w:t>Содержательный</w:t>
            </w:r>
            <w:r w:rsidRPr="00D92DA3">
              <w:rPr>
                <w:b/>
                <w:spacing w:val="-5"/>
                <w:sz w:val="24"/>
              </w:rPr>
              <w:t xml:space="preserve"> </w:t>
            </w:r>
            <w:r w:rsidRPr="00D92DA3">
              <w:rPr>
                <w:b/>
                <w:sz w:val="24"/>
              </w:rPr>
              <w:t>раздел.</w:t>
            </w:r>
            <w:r w:rsidRPr="00D92DA3">
              <w:rPr>
                <w:b/>
                <w:sz w:val="24"/>
              </w:rPr>
              <w:tab/>
            </w:r>
          </w:p>
        </w:tc>
      </w:tr>
      <w:tr w:rsidR="00632E39" w:rsidTr="00D92DA3">
        <w:trPr>
          <w:trHeight w:val="275"/>
        </w:trPr>
        <w:tc>
          <w:tcPr>
            <w:tcW w:w="8332" w:type="dxa"/>
          </w:tcPr>
          <w:p w:rsidR="00632E39" w:rsidRPr="00D92DA3" w:rsidRDefault="00632E39" w:rsidP="00D92DA3">
            <w:pPr>
              <w:pStyle w:val="TableParagraph"/>
              <w:spacing w:line="256" w:lineRule="exact"/>
              <w:rPr>
                <w:sz w:val="24"/>
              </w:rPr>
            </w:pPr>
            <w:r w:rsidRPr="00D92DA3">
              <w:rPr>
                <w:sz w:val="24"/>
              </w:rPr>
              <w:t>2.</w:t>
            </w:r>
            <w:r w:rsidRPr="00D92DA3">
              <w:rPr>
                <w:spacing w:val="-3"/>
                <w:sz w:val="24"/>
              </w:rPr>
              <w:t xml:space="preserve"> </w:t>
            </w:r>
            <w:r w:rsidRPr="00D92DA3">
              <w:rPr>
                <w:sz w:val="24"/>
              </w:rPr>
              <w:t>Обязательная</w:t>
            </w:r>
            <w:r w:rsidRPr="00D92DA3">
              <w:rPr>
                <w:spacing w:val="-3"/>
                <w:sz w:val="24"/>
              </w:rPr>
              <w:t xml:space="preserve"> </w:t>
            </w:r>
            <w:r w:rsidRPr="00D92DA3">
              <w:rPr>
                <w:sz w:val="24"/>
              </w:rPr>
              <w:t>часть.</w:t>
            </w:r>
          </w:p>
        </w:tc>
        <w:tc>
          <w:tcPr>
            <w:tcW w:w="1277" w:type="dxa"/>
          </w:tcPr>
          <w:p w:rsidR="00632E39" w:rsidRPr="00D92DA3" w:rsidRDefault="00632E39" w:rsidP="00D92DA3">
            <w:pPr>
              <w:pStyle w:val="TableParagraph"/>
              <w:spacing w:line="256" w:lineRule="exact"/>
              <w:ind w:left="125" w:right="119"/>
              <w:rPr>
                <w:sz w:val="24"/>
              </w:rPr>
            </w:pPr>
            <w:r>
              <w:rPr>
                <w:sz w:val="24"/>
              </w:rPr>
              <w:t>33</w:t>
            </w:r>
          </w:p>
        </w:tc>
      </w:tr>
      <w:tr w:rsidR="00632E39" w:rsidTr="00D92DA3">
        <w:trPr>
          <w:trHeight w:val="1116"/>
        </w:trPr>
        <w:tc>
          <w:tcPr>
            <w:tcW w:w="8332" w:type="dxa"/>
            <w:tcBorders>
              <w:bottom w:val="single" w:sz="4" w:space="0" w:color="auto"/>
            </w:tcBorders>
          </w:tcPr>
          <w:p w:rsidR="00632E39" w:rsidRPr="00D92DA3" w:rsidRDefault="00632E39" w:rsidP="00C54C25">
            <w:pPr>
              <w:pStyle w:val="TableParagraph"/>
              <w:rPr>
                <w:sz w:val="24"/>
              </w:rPr>
            </w:pPr>
            <w:r>
              <w:rPr>
                <w:sz w:val="24"/>
              </w:rPr>
              <w:t>2.1.</w:t>
            </w:r>
            <w:r w:rsidRPr="00D92DA3">
              <w:rPr>
                <w:sz w:val="24"/>
              </w:rPr>
              <w:t>. Содержание и задачи образования (обучения и воспитания) по 5</w:t>
            </w:r>
            <w:r w:rsidRPr="00D92DA3">
              <w:rPr>
                <w:spacing w:val="1"/>
                <w:sz w:val="24"/>
              </w:rPr>
              <w:t xml:space="preserve"> </w:t>
            </w:r>
            <w:r w:rsidRPr="00D92DA3">
              <w:rPr>
                <w:sz w:val="24"/>
              </w:rPr>
              <w:t>образовательным областям в  разновозрастной группе с перечнем</w:t>
            </w:r>
            <w:r w:rsidRPr="00D92DA3">
              <w:rPr>
                <w:spacing w:val="1"/>
                <w:sz w:val="24"/>
              </w:rPr>
              <w:t xml:space="preserve"> </w:t>
            </w:r>
            <w:r w:rsidRPr="00D92DA3">
              <w:rPr>
                <w:sz w:val="24"/>
              </w:rPr>
              <w:t>необходимых</w:t>
            </w:r>
            <w:r w:rsidRPr="00D92DA3">
              <w:rPr>
                <w:spacing w:val="-5"/>
                <w:sz w:val="24"/>
              </w:rPr>
              <w:t xml:space="preserve"> </w:t>
            </w:r>
            <w:r w:rsidRPr="00D92DA3">
              <w:rPr>
                <w:sz w:val="24"/>
              </w:rPr>
              <w:t>для</w:t>
            </w:r>
            <w:r w:rsidRPr="00D92DA3">
              <w:rPr>
                <w:spacing w:val="-6"/>
                <w:sz w:val="24"/>
              </w:rPr>
              <w:t xml:space="preserve"> </w:t>
            </w:r>
            <w:r w:rsidRPr="00D92DA3">
              <w:rPr>
                <w:sz w:val="24"/>
              </w:rPr>
              <w:t>воспитательно-образовательного</w:t>
            </w:r>
            <w:r w:rsidRPr="00D92DA3">
              <w:rPr>
                <w:spacing w:val="-6"/>
                <w:sz w:val="24"/>
              </w:rPr>
              <w:t xml:space="preserve"> </w:t>
            </w:r>
            <w:r w:rsidRPr="00D92DA3">
              <w:rPr>
                <w:sz w:val="24"/>
              </w:rPr>
              <w:t>процесса</w:t>
            </w:r>
            <w:r w:rsidRPr="00D92DA3">
              <w:rPr>
                <w:spacing w:val="-6"/>
                <w:sz w:val="24"/>
              </w:rPr>
              <w:t xml:space="preserve"> </w:t>
            </w:r>
            <w:r w:rsidRPr="00D92DA3">
              <w:rPr>
                <w:sz w:val="24"/>
              </w:rPr>
              <w:t>методических</w:t>
            </w:r>
          </w:p>
          <w:p w:rsidR="00632E39" w:rsidRPr="00D92DA3" w:rsidRDefault="00632E39" w:rsidP="00D92DA3">
            <w:pPr>
              <w:pStyle w:val="TableParagraph"/>
              <w:spacing w:line="264" w:lineRule="exact"/>
              <w:rPr>
                <w:sz w:val="24"/>
              </w:rPr>
            </w:pPr>
            <w:r w:rsidRPr="00D92DA3">
              <w:rPr>
                <w:sz w:val="24"/>
              </w:rPr>
              <w:t>пособий</w:t>
            </w:r>
            <w:r w:rsidRPr="00D92DA3">
              <w:rPr>
                <w:spacing w:val="57"/>
                <w:sz w:val="24"/>
              </w:rPr>
              <w:t xml:space="preserve"> </w:t>
            </w:r>
            <w:r w:rsidRPr="00D92DA3">
              <w:rPr>
                <w:sz w:val="24"/>
              </w:rPr>
              <w:t>в</w:t>
            </w:r>
            <w:r w:rsidRPr="00D92DA3">
              <w:rPr>
                <w:spacing w:val="-3"/>
                <w:sz w:val="24"/>
              </w:rPr>
              <w:t xml:space="preserve"> </w:t>
            </w:r>
            <w:r w:rsidRPr="00D92DA3">
              <w:rPr>
                <w:sz w:val="24"/>
              </w:rPr>
              <w:t>соответствии</w:t>
            </w:r>
            <w:r w:rsidRPr="00D92DA3">
              <w:rPr>
                <w:spacing w:val="-1"/>
                <w:sz w:val="24"/>
              </w:rPr>
              <w:t xml:space="preserve"> </w:t>
            </w:r>
            <w:r w:rsidRPr="00D92DA3">
              <w:rPr>
                <w:sz w:val="24"/>
              </w:rPr>
              <w:t>с</w:t>
            </w:r>
            <w:r w:rsidRPr="00D92DA3">
              <w:rPr>
                <w:spacing w:val="-3"/>
                <w:sz w:val="24"/>
              </w:rPr>
              <w:t xml:space="preserve"> </w:t>
            </w:r>
            <w:r w:rsidRPr="00D92DA3">
              <w:rPr>
                <w:sz w:val="24"/>
              </w:rPr>
              <w:t>ФОП</w:t>
            </w:r>
          </w:p>
        </w:tc>
        <w:tc>
          <w:tcPr>
            <w:tcW w:w="1277" w:type="dxa"/>
            <w:tcBorders>
              <w:bottom w:val="single" w:sz="4" w:space="0" w:color="auto"/>
            </w:tcBorders>
          </w:tcPr>
          <w:p w:rsidR="00632E39" w:rsidRPr="00D92DA3" w:rsidRDefault="00632E39" w:rsidP="00D92DA3">
            <w:pPr>
              <w:pStyle w:val="TableParagraph"/>
              <w:spacing w:line="268" w:lineRule="exact"/>
              <w:ind w:left="128" w:right="119"/>
              <w:rPr>
                <w:sz w:val="24"/>
              </w:rPr>
            </w:pPr>
            <w:r>
              <w:rPr>
                <w:sz w:val="24"/>
              </w:rPr>
              <w:t>33</w:t>
            </w:r>
          </w:p>
        </w:tc>
      </w:tr>
      <w:tr w:rsidR="00632E39" w:rsidTr="00D92DA3">
        <w:trPr>
          <w:trHeight w:val="852"/>
        </w:trPr>
        <w:tc>
          <w:tcPr>
            <w:tcW w:w="8332" w:type="dxa"/>
            <w:tcBorders>
              <w:top w:val="single" w:sz="4" w:space="0" w:color="auto"/>
              <w:bottom w:val="single" w:sz="4" w:space="0" w:color="auto"/>
            </w:tcBorders>
          </w:tcPr>
          <w:p w:rsidR="00632E39" w:rsidRPr="00D92DA3" w:rsidRDefault="00632E39" w:rsidP="007770A9">
            <w:pPr>
              <w:pStyle w:val="TableParagraph"/>
              <w:spacing w:line="267" w:lineRule="exact"/>
              <w:rPr>
                <w:sz w:val="24"/>
              </w:rPr>
            </w:pPr>
            <w:r>
              <w:rPr>
                <w:sz w:val="24"/>
              </w:rPr>
              <w:t>2.2</w:t>
            </w:r>
            <w:r w:rsidRPr="00D92DA3">
              <w:rPr>
                <w:sz w:val="24"/>
              </w:rPr>
              <w:t>.</w:t>
            </w:r>
            <w:r>
              <w:rPr>
                <w:spacing w:val="-3"/>
                <w:sz w:val="24"/>
              </w:rPr>
              <w:t xml:space="preserve"> Вариативные формы, способы, методы и средства реализации Программы</w:t>
            </w:r>
          </w:p>
        </w:tc>
        <w:tc>
          <w:tcPr>
            <w:tcW w:w="1277" w:type="dxa"/>
            <w:tcBorders>
              <w:top w:val="single" w:sz="4" w:space="0" w:color="auto"/>
              <w:bottom w:val="single" w:sz="4" w:space="0" w:color="auto"/>
            </w:tcBorders>
          </w:tcPr>
          <w:p w:rsidR="00632E39" w:rsidRPr="00D92DA3" w:rsidRDefault="00632E39" w:rsidP="00D92DA3">
            <w:pPr>
              <w:pStyle w:val="TableParagraph"/>
              <w:spacing w:line="268" w:lineRule="exact"/>
              <w:ind w:left="128" w:right="119"/>
              <w:rPr>
                <w:sz w:val="24"/>
              </w:rPr>
            </w:pPr>
            <w:r>
              <w:rPr>
                <w:sz w:val="24"/>
              </w:rPr>
              <w:t>133</w:t>
            </w:r>
          </w:p>
        </w:tc>
      </w:tr>
      <w:tr w:rsidR="00632E39" w:rsidTr="00D92DA3">
        <w:trPr>
          <w:trHeight w:val="195"/>
        </w:trPr>
        <w:tc>
          <w:tcPr>
            <w:tcW w:w="8332" w:type="dxa"/>
            <w:tcBorders>
              <w:top w:val="single" w:sz="4" w:space="0" w:color="auto"/>
              <w:bottom w:val="single" w:sz="4" w:space="0" w:color="auto"/>
            </w:tcBorders>
          </w:tcPr>
          <w:p w:rsidR="00632E39" w:rsidRPr="00D92DA3" w:rsidRDefault="00632E39" w:rsidP="00D92DA3">
            <w:pPr>
              <w:pStyle w:val="TableParagraph"/>
              <w:spacing w:line="264" w:lineRule="exact"/>
              <w:rPr>
                <w:sz w:val="24"/>
              </w:rPr>
            </w:pPr>
            <w:r>
              <w:rPr>
                <w:sz w:val="24"/>
              </w:rPr>
              <w:t>2.3</w:t>
            </w:r>
            <w:r w:rsidRPr="00D92DA3">
              <w:rPr>
                <w:sz w:val="24"/>
              </w:rPr>
              <w:t>.Особенности образовательной деятельности разных видов и культурных     практик</w:t>
            </w:r>
          </w:p>
        </w:tc>
        <w:tc>
          <w:tcPr>
            <w:tcW w:w="1277" w:type="dxa"/>
            <w:tcBorders>
              <w:top w:val="single" w:sz="4" w:space="0" w:color="auto"/>
              <w:bottom w:val="single" w:sz="4" w:space="0" w:color="auto"/>
            </w:tcBorders>
          </w:tcPr>
          <w:p w:rsidR="00632E39" w:rsidRPr="00D92DA3" w:rsidRDefault="00632E39" w:rsidP="00D92DA3">
            <w:pPr>
              <w:pStyle w:val="TableParagraph"/>
              <w:spacing w:line="268" w:lineRule="exact"/>
              <w:ind w:left="128" w:right="119"/>
              <w:rPr>
                <w:sz w:val="24"/>
              </w:rPr>
            </w:pPr>
            <w:r>
              <w:rPr>
                <w:sz w:val="24"/>
              </w:rPr>
              <w:t>136</w:t>
            </w:r>
          </w:p>
        </w:tc>
      </w:tr>
      <w:tr w:rsidR="00632E39" w:rsidTr="00D92DA3">
        <w:trPr>
          <w:trHeight w:val="551"/>
        </w:trPr>
        <w:tc>
          <w:tcPr>
            <w:tcW w:w="8332" w:type="dxa"/>
          </w:tcPr>
          <w:p w:rsidR="00632E39" w:rsidRPr="00D92DA3" w:rsidRDefault="00632E39" w:rsidP="007770A9">
            <w:pPr>
              <w:pStyle w:val="TableParagraph"/>
              <w:spacing w:line="268" w:lineRule="exact"/>
              <w:rPr>
                <w:sz w:val="24"/>
              </w:rPr>
            </w:pPr>
            <w:r>
              <w:rPr>
                <w:sz w:val="24"/>
              </w:rPr>
              <w:t>2.4</w:t>
            </w:r>
            <w:r w:rsidRPr="00D92DA3">
              <w:rPr>
                <w:sz w:val="24"/>
              </w:rPr>
              <w:t xml:space="preserve">. </w:t>
            </w:r>
            <w:r w:rsidRPr="00D92DA3">
              <w:rPr>
                <w:spacing w:val="-4"/>
                <w:sz w:val="24"/>
              </w:rPr>
              <w:t xml:space="preserve"> </w:t>
            </w:r>
            <w:r w:rsidRPr="00D92DA3">
              <w:rPr>
                <w:sz w:val="24"/>
              </w:rPr>
              <w:t>Способы</w:t>
            </w:r>
            <w:r w:rsidRPr="00D92DA3">
              <w:rPr>
                <w:spacing w:val="-3"/>
                <w:sz w:val="24"/>
              </w:rPr>
              <w:t xml:space="preserve"> </w:t>
            </w:r>
            <w:r w:rsidRPr="00D92DA3">
              <w:rPr>
                <w:sz w:val="24"/>
              </w:rPr>
              <w:t>и</w:t>
            </w:r>
            <w:r w:rsidRPr="00D92DA3">
              <w:rPr>
                <w:spacing w:val="-3"/>
                <w:sz w:val="24"/>
              </w:rPr>
              <w:t xml:space="preserve"> </w:t>
            </w:r>
            <w:r w:rsidRPr="00D92DA3">
              <w:rPr>
                <w:sz w:val="24"/>
              </w:rPr>
              <w:t>направления</w:t>
            </w:r>
            <w:r w:rsidRPr="00D92DA3">
              <w:rPr>
                <w:spacing w:val="-2"/>
                <w:sz w:val="24"/>
              </w:rPr>
              <w:t xml:space="preserve"> </w:t>
            </w:r>
            <w:r w:rsidRPr="00D92DA3">
              <w:rPr>
                <w:sz w:val="24"/>
              </w:rPr>
              <w:t>поддержки</w:t>
            </w:r>
            <w:r w:rsidRPr="00D92DA3">
              <w:rPr>
                <w:spacing w:val="-3"/>
                <w:sz w:val="24"/>
              </w:rPr>
              <w:t xml:space="preserve"> </w:t>
            </w:r>
            <w:r w:rsidRPr="00D92DA3">
              <w:rPr>
                <w:sz w:val="24"/>
              </w:rPr>
              <w:t>детской</w:t>
            </w:r>
            <w:r w:rsidRPr="00D92DA3">
              <w:rPr>
                <w:spacing w:val="-3"/>
                <w:sz w:val="24"/>
              </w:rPr>
              <w:t xml:space="preserve"> </w:t>
            </w:r>
            <w:r w:rsidRPr="00D92DA3">
              <w:rPr>
                <w:sz w:val="24"/>
              </w:rPr>
              <w:t>инициативы</w:t>
            </w:r>
          </w:p>
        </w:tc>
        <w:tc>
          <w:tcPr>
            <w:tcW w:w="1277" w:type="dxa"/>
          </w:tcPr>
          <w:p w:rsidR="00632E39" w:rsidRPr="00D92DA3" w:rsidRDefault="00632E39" w:rsidP="00D92DA3">
            <w:pPr>
              <w:pStyle w:val="TableParagraph"/>
              <w:spacing w:line="268" w:lineRule="exact"/>
              <w:ind w:left="128" w:right="119"/>
              <w:rPr>
                <w:sz w:val="24"/>
              </w:rPr>
            </w:pPr>
            <w:r>
              <w:rPr>
                <w:sz w:val="24"/>
              </w:rPr>
              <w:t>141</w:t>
            </w:r>
          </w:p>
        </w:tc>
      </w:tr>
      <w:tr w:rsidR="00632E39" w:rsidTr="00D92DA3">
        <w:trPr>
          <w:trHeight w:val="1068"/>
        </w:trPr>
        <w:tc>
          <w:tcPr>
            <w:tcW w:w="8332" w:type="dxa"/>
            <w:tcBorders>
              <w:bottom w:val="single" w:sz="4" w:space="0" w:color="auto"/>
            </w:tcBorders>
          </w:tcPr>
          <w:p w:rsidR="00632E39" w:rsidRPr="00D92DA3" w:rsidRDefault="00632E39" w:rsidP="00D92DA3">
            <w:pPr>
              <w:pStyle w:val="TableParagraph"/>
              <w:ind w:right="492"/>
              <w:rPr>
                <w:sz w:val="24"/>
              </w:rPr>
            </w:pPr>
            <w:r>
              <w:rPr>
                <w:sz w:val="24"/>
              </w:rPr>
              <w:t>2.5</w:t>
            </w:r>
            <w:r w:rsidRPr="00D92DA3">
              <w:rPr>
                <w:sz w:val="24"/>
              </w:rPr>
              <w:t>. Особенности взаимодействия педагогического коллектива с семьями</w:t>
            </w:r>
            <w:r w:rsidRPr="00D92DA3">
              <w:rPr>
                <w:spacing w:val="-57"/>
                <w:sz w:val="24"/>
              </w:rPr>
              <w:t xml:space="preserve"> </w:t>
            </w:r>
            <w:r w:rsidRPr="00D92DA3">
              <w:rPr>
                <w:sz w:val="24"/>
              </w:rPr>
              <w:t>обучающихся</w:t>
            </w:r>
            <w:r w:rsidRPr="00D92DA3">
              <w:rPr>
                <w:spacing w:val="-3"/>
                <w:sz w:val="24"/>
              </w:rPr>
              <w:t xml:space="preserve"> </w:t>
            </w:r>
            <w:r w:rsidRPr="00D92DA3">
              <w:rPr>
                <w:sz w:val="24"/>
              </w:rPr>
              <w:t>(отражение</w:t>
            </w:r>
            <w:r w:rsidRPr="00D92DA3">
              <w:rPr>
                <w:spacing w:val="-3"/>
                <w:sz w:val="24"/>
              </w:rPr>
              <w:t xml:space="preserve"> </w:t>
            </w:r>
            <w:r w:rsidRPr="00D92DA3">
              <w:rPr>
                <w:sz w:val="24"/>
              </w:rPr>
              <w:t>направлений</w:t>
            </w:r>
            <w:r w:rsidRPr="00D92DA3">
              <w:rPr>
                <w:spacing w:val="-2"/>
                <w:sz w:val="24"/>
              </w:rPr>
              <w:t xml:space="preserve"> </w:t>
            </w:r>
            <w:r w:rsidRPr="00D92DA3">
              <w:rPr>
                <w:sz w:val="24"/>
              </w:rPr>
              <w:t>в</w:t>
            </w:r>
            <w:r w:rsidRPr="00D92DA3">
              <w:rPr>
                <w:spacing w:val="-3"/>
                <w:sz w:val="24"/>
              </w:rPr>
              <w:t xml:space="preserve"> </w:t>
            </w:r>
            <w:r w:rsidRPr="00D92DA3">
              <w:rPr>
                <w:sz w:val="24"/>
              </w:rPr>
              <w:t>соответствии</w:t>
            </w:r>
            <w:r w:rsidRPr="00D92DA3">
              <w:rPr>
                <w:spacing w:val="-3"/>
                <w:sz w:val="24"/>
              </w:rPr>
              <w:t xml:space="preserve"> </w:t>
            </w:r>
            <w:r w:rsidRPr="00D92DA3">
              <w:rPr>
                <w:sz w:val="24"/>
              </w:rPr>
              <w:t>с</w:t>
            </w:r>
            <w:r w:rsidRPr="00D92DA3">
              <w:rPr>
                <w:spacing w:val="-3"/>
                <w:sz w:val="24"/>
              </w:rPr>
              <w:t xml:space="preserve"> </w:t>
            </w:r>
            <w:r w:rsidRPr="00D92DA3">
              <w:rPr>
                <w:sz w:val="24"/>
              </w:rPr>
              <w:t>ФГОС</w:t>
            </w:r>
            <w:r w:rsidRPr="00D92DA3">
              <w:rPr>
                <w:spacing w:val="-2"/>
                <w:sz w:val="24"/>
              </w:rPr>
              <w:t xml:space="preserve"> </w:t>
            </w:r>
            <w:r w:rsidRPr="00D92DA3">
              <w:rPr>
                <w:sz w:val="24"/>
              </w:rPr>
              <w:t>ДО,</w:t>
            </w:r>
            <w:r w:rsidRPr="00D92DA3">
              <w:rPr>
                <w:spacing w:val="-2"/>
                <w:sz w:val="24"/>
              </w:rPr>
              <w:t xml:space="preserve"> </w:t>
            </w:r>
            <w:r w:rsidRPr="00D92DA3">
              <w:rPr>
                <w:sz w:val="24"/>
              </w:rPr>
              <w:t>с</w:t>
            </w:r>
            <w:r w:rsidRPr="00D92DA3">
              <w:rPr>
                <w:spacing w:val="-4"/>
                <w:sz w:val="24"/>
              </w:rPr>
              <w:t xml:space="preserve"> </w:t>
            </w:r>
            <w:r w:rsidRPr="00D92DA3">
              <w:rPr>
                <w:sz w:val="24"/>
              </w:rPr>
              <w:t>ФОП</w:t>
            </w:r>
          </w:p>
          <w:p w:rsidR="00632E39" w:rsidRPr="00D92DA3" w:rsidRDefault="00632E39" w:rsidP="00D92DA3">
            <w:pPr>
              <w:pStyle w:val="TableParagraph"/>
              <w:spacing w:line="270" w:lineRule="atLeast"/>
              <w:rPr>
                <w:sz w:val="24"/>
              </w:rPr>
            </w:pPr>
            <w:r w:rsidRPr="00D92DA3">
              <w:rPr>
                <w:sz w:val="24"/>
              </w:rPr>
              <w:t>ДО)</w:t>
            </w:r>
          </w:p>
        </w:tc>
        <w:tc>
          <w:tcPr>
            <w:tcW w:w="1277" w:type="dxa"/>
            <w:tcBorders>
              <w:bottom w:val="single" w:sz="4" w:space="0" w:color="auto"/>
            </w:tcBorders>
          </w:tcPr>
          <w:p w:rsidR="00632E39" w:rsidRPr="00D92DA3" w:rsidRDefault="00632E39" w:rsidP="00D92DA3">
            <w:pPr>
              <w:pStyle w:val="TableParagraph"/>
              <w:spacing w:line="268" w:lineRule="exact"/>
              <w:ind w:left="128" w:right="119"/>
              <w:rPr>
                <w:sz w:val="24"/>
              </w:rPr>
            </w:pPr>
            <w:r>
              <w:rPr>
                <w:sz w:val="24"/>
              </w:rPr>
              <w:t>144</w:t>
            </w:r>
          </w:p>
        </w:tc>
      </w:tr>
      <w:tr w:rsidR="00632E39" w:rsidTr="00D92DA3">
        <w:trPr>
          <w:trHeight w:val="180"/>
        </w:trPr>
        <w:tc>
          <w:tcPr>
            <w:tcW w:w="8332" w:type="dxa"/>
            <w:tcBorders>
              <w:bottom w:val="single" w:sz="4" w:space="0" w:color="auto"/>
            </w:tcBorders>
          </w:tcPr>
          <w:p w:rsidR="00632E39" w:rsidRPr="00D92DA3" w:rsidRDefault="00632E39" w:rsidP="00D92DA3">
            <w:pPr>
              <w:pStyle w:val="TableParagraph"/>
              <w:spacing w:line="253" w:lineRule="exact"/>
              <w:rPr>
                <w:spacing w:val="-4"/>
                <w:sz w:val="24"/>
              </w:rPr>
            </w:pPr>
            <w:r>
              <w:rPr>
                <w:sz w:val="24"/>
              </w:rPr>
              <w:t>2.6</w:t>
            </w:r>
            <w:r w:rsidRPr="00D92DA3">
              <w:rPr>
                <w:sz w:val="24"/>
              </w:rPr>
              <w:t>.</w:t>
            </w:r>
            <w:r w:rsidRPr="00D92DA3">
              <w:rPr>
                <w:spacing w:val="-4"/>
                <w:sz w:val="24"/>
              </w:rPr>
              <w:t xml:space="preserve"> </w:t>
            </w:r>
            <w:r w:rsidRPr="00D92DA3">
              <w:rPr>
                <w:sz w:val="24"/>
              </w:rPr>
              <w:t>Рабочая</w:t>
            </w:r>
            <w:r w:rsidRPr="00D92DA3">
              <w:rPr>
                <w:spacing w:val="-3"/>
                <w:sz w:val="24"/>
              </w:rPr>
              <w:t xml:space="preserve"> </w:t>
            </w:r>
            <w:r w:rsidRPr="00D92DA3">
              <w:rPr>
                <w:sz w:val="24"/>
              </w:rPr>
              <w:t>программа</w:t>
            </w:r>
            <w:r w:rsidRPr="00D92DA3">
              <w:rPr>
                <w:spacing w:val="-2"/>
                <w:sz w:val="24"/>
              </w:rPr>
              <w:t xml:space="preserve"> </w:t>
            </w:r>
            <w:r w:rsidRPr="00D92DA3">
              <w:rPr>
                <w:sz w:val="24"/>
              </w:rPr>
              <w:t>воспитания</w:t>
            </w:r>
            <w:r w:rsidRPr="00D92DA3">
              <w:rPr>
                <w:spacing w:val="-1"/>
                <w:sz w:val="24"/>
              </w:rPr>
              <w:t xml:space="preserve"> </w:t>
            </w:r>
          </w:p>
        </w:tc>
        <w:tc>
          <w:tcPr>
            <w:tcW w:w="1277" w:type="dxa"/>
            <w:tcBorders>
              <w:bottom w:val="single" w:sz="4" w:space="0" w:color="auto"/>
            </w:tcBorders>
          </w:tcPr>
          <w:p w:rsidR="00632E39" w:rsidRPr="00D92DA3" w:rsidRDefault="00632E39" w:rsidP="00D92DA3">
            <w:pPr>
              <w:pStyle w:val="TableParagraph"/>
              <w:spacing w:line="268" w:lineRule="exact"/>
              <w:ind w:left="128" w:right="119"/>
              <w:rPr>
                <w:sz w:val="24"/>
              </w:rPr>
            </w:pPr>
            <w:r>
              <w:rPr>
                <w:sz w:val="24"/>
              </w:rPr>
              <w:t>144</w:t>
            </w:r>
          </w:p>
        </w:tc>
      </w:tr>
      <w:tr w:rsidR="00632E39" w:rsidTr="00D92DA3">
        <w:trPr>
          <w:trHeight w:val="359"/>
        </w:trPr>
        <w:tc>
          <w:tcPr>
            <w:tcW w:w="8332" w:type="dxa"/>
            <w:tcBorders>
              <w:top w:val="single" w:sz="4" w:space="0" w:color="auto"/>
              <w:bottom w:val="nil"/>
            </w:tcBorders>
          </w:tcPr>
          <w:p w:rsidR="00632E39" w:rsidRPr="00D92DA3" w:rsidRDefault="00632E39" w:rsidP="00D92DA3">
            <w:pPr>
              <w:pStyle w:val="TableParagraph"/>
              <w:spacing w:line="256" w:lineRule="exact"/>
              <w:rPr>
                <w:sz w:val="24"/>
              </w:rPr>
            </w:pPr>
            <w:r>
              <w:rPr>
                <w:sz w:val="24"/>
              </w:rPr>
              <w:t>2.7</w:t>
            </w:r>
            <w:r w:rsidRPr="00D92DA3">
              <w:rPr>
                <w:sz w:val="24"/>
              </w:rPr>
              <w:t>.</w:t>
            </w:r>
            <w:r w:rsidRPr="00D92DA3">
              <w:rPr>
                <w:spacing w:val="-4"/>
                <w:sz w:val="24"/>
              </w:rPr>
              <w:t xml:space="preserve"> </w:t>
            </w:r>
            <w:r w:rsidRPr="00D92DA3">
              <w:rPr>
                <w:sz w:val="24"/>
              </w:rPr>
              <w:t>Направления</w:t>
            </w:r>
            <w:r w:rsidRPr="00D92DA3">
              <w:rPr>
                <w:spacing w:val="-4"/>
                <w:sz w:val="24"/>
              </w:rPr>
              <w:t xml:space="preserve"> </w:t>
            </w:r>
            <w:r w:rsidRPr="00D92DA3">
              <w:rPr>
                <w:sz w:val="24"/>
              </w:rPr>
              <w:t>и</w:t>
            </w:r>
            <w:r w:rsidRPr="00D92DA3">
              <w:rPr>
                <w:spacing w:val="-3"/>
                <w:sz w:val="24"/>
              </w:rPr>
              <w:t xml:space="preserve"> </w:t>
            </w:r>
            <w:r w:rsidRPr="00D92DA3">
              <w:rPr>
                <w:sz w:val="24"/>
              </w:rPr>
              <w:t>задачи,</w:t>
            </w:r>
            <w:r w:rsidRPr="00D92DA3">
              <w:rPr>
                <w:spacing w:val="-4"/>
                <w:sz w:val="24"/>
              </w:rPr>
              <w:t xml:space="preserve"> </w:t>
            </w:r>
            <w:r w:rsidRPr="00D92DA3">
              <w:rPr>
                <w:sz w:val="24"/>
              </w:rPr>
              <w:t>содержание</w:t>
            </w:r>
            <w:r w:rsidRPr="00D92DA3">
              <w:rPr>
                <w:spacing w:val="-4"/>
                <w:sz w:val="24"/>
              </w:rPr>
              <w:t xml:space="preserve"> </w:t>
            </w:r>
            <w:r w:rsidRPr="00D92DA3">
              <w:rPr>
                <w:sz w:val="24"/>
              </w:rPr>
              <w:t>коррекционно-развивающей</w:t>
            </w:r>
            <w:r w:rsidRPr="00D92DA3">
              <w:rPr>
                <w:spacing w:val="-4"/>
                <w:sz w:val="24"/>
              </w:rPr>
              <w:t xml:space="preserve"> </w:t>
            </w:r>
            <w:r w:rsidRPr="00D92DA3">
              <w:rPr>
                <w:sz w:val="24"/>
              </w:rPr>
              <w:t>работы</w:t>
            </w:r>
          </w:p>
        </w:tc>
        <w:tc>
          <w:tcPr>
            <w:tcW w:w="1277" w:type="dxa"/>
            <w:tcBorders>
              <w:top w:val="single" w:sz="4" w:space="0" w:color="auto"/>
              <w:bottom w:val="nil"/>
            </w:tcBorders>
          </w:tcPr>
          <w:p w:rsidR="00632E39" w:rsidRPr="00D92DA3" w:rsidRDefault="00632E39" w:rsidP="00D92DA3">
            <w:pPr>
              <w:pStyle w:val="TableParagraph"/>
              <w:spacing w:line="267" w:lineRule="exact"/>
              <w:ind w:left="128" w:right="119"/>
              <w:rPr>
                <w:sz w:val="24"/>
              </w:rPr>
            </w:pPr>
            <w:r>
              <w:rPr>
                <w:sz w:val="24"/>
              </w:rPr>
              <w:t>179</w:t>
            </w:r>
          </w:p>
        </w:tc>
      </w:tr>
      <w:tr w:rsidR="00632E39" w:rsidTr="00D92DA3">
        <w:trPr>
          <w:trHeight w:val="272"/>
        </w:trPr>
        <w:tc>
          <w:tcPr>
            <w:tcW w:w="8332" w:type="dxa"/>
          </w:tcPr>
          <w:p w:rsidR="00632E39" w:rsidRPr="00D92DA3" w:rsidRDefault="00632E39" w:rsidP="00D92DA3">
            <w:pPr>
              <w:pStyle w:val="TableParagraph"/>
              <w:spacing w:line="253" w:lineRule="exact"/>
              <w:ind w:left="0"/>
              <w:rPr>
                <w:sz w:val="24"/>
              </w:rPr>
            </w:pPr>
            <w:r>
              <w:rPr>
                <w:sz w:val="24"/>
              </w:rPr>
              <w:t xml:space="preserve">2.8. </w:t>
            </w:r>
            <w:r w:rsidRPr="00D92DA3">
              <w:rPr>
                <w:sz w:val="24"/>
              </w:rPr>
              <w:t>Описание образовательной деятельности по профессиональной</w:t>
            </w:r>
            <w:r w:rsidRPr="00D92DA3">
              <w:rPr>
                <w:spacing w:val="1"/>
                <w:sz w:val="24"/>
              </w:rPr>
              <w:t xml:space="preserve"> </w:t>
            </w:r>
            <w:r w:rsidRPr="00D92DA3">
              <w:rPr>
                <w:sz w:val="24"/>
              </w:rPr>
              <w:t>коррекции</w:t>
            </w:r>
            <w:r w:rsidRPr="00D92DA3">
              <w:rPr>
                <w:spacing w:val="-4"/>
                <w:sz w:val="24"/>
              </w:rPr>
              <w:t xml:space="preserve"> </w:t>
            </w:r>
            <w:r w:rsidRPr="00D92DA3">
              <w:rPr>
                <w:sz w:val="24"/>
              </w:rPr>
              <w:t>нарушений</w:t>
            </w:r>
            <w:r w:rsidRPr="00D92DA3">
              <w:rPr>
                <w:spacing w:val="-3"/>
                <w:sz w:val="24"/>
              </w:rPr>
              <w:t xml:space="preserve"> </w:t>
            </w:r>
            <w:r w:rsidRPr="00D92DA3">
              <w:rPr>
                <w:sz w:val="24"/>
              </w:rPr>
              <w:t>развития</w:t>
            </w:r>
            <w:r w:rsidRPr="00D92DA3">
              <w:rPr>
                <w:spacing w:val="-4"/>
                <w:sz w:val="24"/>
              </w:rPr>
              <w:t xml:space="preserve"> </w:t>
            </w:r>
            <w:r w:rsidRPr="00D92DA3">
              <w:rPr>
                <w:sz w:val="24"/>
              </w:rPr>
              <w:t>детей</w:t>
            </w:r>
            <w:r w:rsidRPr="00D92DA3">
              <w:rPr>
                <w:spacing w:val="-5"/>
                <w:sz w:val="24"/>
              </w:rPr>
              <w:t xml:space="preserve"> </w:t>
            </w:r>
            <w:r w:rsidRPr="00D92DA3">
              <w:rPr>
                <w:sz w:val="24"/>
              </w:rPr>
              <w:t>и</w:t>
            </w:r>
            <w:r w:rsidRPr="00D92DA3">
              <w:rPr>
                <w:spacing w:val="-4"/>
                <w:sz w:val="24"/>
              </w:rPr>
              <w:t xml:space="preserve"> </w:t>
            </w:r>
            <w:r w:rsidRPr="00D92DA3">
              <w:rPr>
                <w:sz w:val="24"/>
              </w:rPr>
              <w:t>/или</w:t>
            </w:r>
            <w:r w:rsidRPr="00D92DA3">
              <w:rPr>
                <w:spacing w:val="-2"/>
                <w:sz w:val="24"/>
              </w:rPr>
              <w:t xml:space="preserve"> </w:t>
            </w:r>
            <w:r w:rsidRPr="00D92DA3">
              <w:rPr>
                <w:sz w:val="24"/>
              </w:rPr>
              <w:t>инклюзивного</w:t>
            </w:r>
            <w:r w:rsidRPr="00D92DA3">
              <w:rPr>
                <w:spacing w:val="-4"/>
                <w:sz w:val="24"/>
              </w:rPr>
              <w:t xml:space="preserve"> </w:t>
            </w:r>
            <w:r w:rsidRPr="00D92DA3">
              <w:rPr>
                <w:sz w:val="24"/>
              </w:rPr>
              <w:t>образования.</w:t>
            </w:r>
            <w:r>
              <w:rPr>
                <w:sz w:val="24"/>
              </w:rPr>
              <w:t xml:space="preserve"> Специальные условия для получения образования детьми с ограниченными возможностями здоровья</w:t>
            </w:r>
          </w:p>
        </w:tc>
        <w:tc>
          <w:tcPr>
            <w:tcW w:w="1277" w:type="dxa"/>
          </w:tcPr>
          <w:p w:rsidR="00632E39" w:rsidRPr="00D92DA3" w:rsidRDefault="00632E39" w:rsidP="00D92DA3">
            <w:pPr>
              <w:pStyle w:val="TableParagraph"/>
              <w:spacing w:line="253" w:lineRule="exact"/>
              <w:ind w:right="119"/>
              <w:rPr>
                <w:sz w:val="24"/>
              </w:rPr>
            </w:pPr>
            <w:r>
              <w:rPr>
                <w:sz w:val="24"/>
              </w:rPr>
              <w:t>185</w:t>
            </w:r>
          </w:p>
        </w:tc>
      </w:tr>
      <w:tr w:rsidR="00632E39" w:rsidTr="00D92DA3">
        <w:trPr>
          <w:trHeight w:val="276"/>
        </w:trPr>
        <w:tc>
          <w:tcPr>
            <w:tcW w:w="8332" w:type="dxa"/>
          </w:tcPr>
          <w:p w:rsidR="00632E39" w:rsidRPr="00D92DA3" w:rsidRDefault="00632E39" w:rsidP="00D92DA3">
            <w:pPr>
              <w:pStyle w:val="TableParagraph"/>
              <w:spacing w:line="256" w:lineRule="exact"/>
              <w:ind w:left="0"/>
              <w:rPr>
                <w:sz w:val="24"/>
              </w:rPr>
            </w:pPr>
            <w:r>
              <w:rPr>
                <w:sz w:val="24"/>
              </w:rPr>
              <w:t>2.9</w:t>
            </w:r>
            <w:r w:rsidRPr="00D92DA3">
              <w:rPr>
                <w:sz w:val="24"/>
              </w:rPr>
              <w:t>.</w:t>
            </w:r>
            <w:r w:rsidRPr="00D92DA3">
              <w:rPr>
                <w:spacing w:val="-3"/>
                <w:sz w:val="24"/>
              </w:rPr>
              <w:t xml:space="preserve"> </w:t>
            </w:r>
            <w:r w:rsidRPr="00D92DA3">
              <w:rPr>
                <w:sz w:val="24"/>
              </w:rPr>
              <w:t>Механизмы</w:t>
            </w:r>
            <w:r w:rsidRPr="00D92DA3">
              <w:rPr>
                <w:spacing w:val="-3"/>
                <w:sz w:val="24"/>
              </w:rPr>
              <w:t xml:space="preserve"> </w:t>
            </w:r>
            <w:r w:rsidRPr="00D92DA3">
              <w:rPr>
                <w:sz w:val="24"/>
              </w:rPr>
              <w:t>адаптации</w:t>
            </w:r>
            <w:r w:rsidRPr="00D92DA3">
              <w:rPr>
                <w:spacing w:val="-3"/>
                <w:sz w:val="24"/>
              </w:rPr>
              <w:t xml:space="preserve"> </w:t>
            </w:r>
            <w:r w:rsidRPr="00D92DA3">
              <w:rPr>
                <w:sz w:val="24"/>
              </w:rPr>
              <w:t>Программы</w:t>
            </w:r>
            <w:r w:rsidRPr="00D92DA3">
              <w:rPr>
                <w:spacing w:val="-3"/>
                <w:sz w:val="24"/>
              </w:rPr>
              <w:t xml:space="preserve"> </w:t>
            </w:r>
            <w:r w:rsidRPr="00D92DA3">
              <w:rPr>
                <w:sz w:val="24"/>
              </w:rPr>
              <w:t>для</w:t>
            </w:r>
            <w:r w:rsidRPr="00D92DA3">
              <w:rPr>
                <w:spacing w:val="-2"/>
                <w:sz w:val="24"/>
              </w:rPr>
              <w:t xml:space="preserve"> </w:t>
            </w:r>
            <w:r w:rsidRPr="00D92DA3">
              <w:rPr>
                <w:sz w:val="24"/>
              </w:rPr>
              <w:t>детей</w:t>
            </w:r>
            <w:r w:rsidRPr="00D92DA3">
              <w:rPr>
                <w:spacing w:val="-3"/>
                <w:sz w:val="24"/>
              </w:rPr>
              <w:t xml:space="preserve"> </w:t>
            </w:r>
            <w:r w:rsidRPr="00D92DA3">
              <w:rPr>
                <w:sz w:val="24"/>
              </w:rPr>
              <w:t>с</w:t>
            </w:r>
            <w:r w:rsidRPr="00D92DA3">
              <w:rPr>
                <w:spacing w:val="-3"/>
                <w:sz w:val="24"/>
              </w:rPr>
              <w:t xml:space="preserve"> </w:t>
            </w:r>
            <w:r w:rsidRPr="00D92DA3">
              <w:rPr>
                <w:sz w:val="24"/>
              </w:rPr>
              <w:t>ОВЗ</w:t>
            </w:r>
          </w:p>
        </w:tc>
        <w:tc>
          <w:tcPr>
            <w:tcW w:w="1277" w:type="dxa"/>
          </w:tcPr>
          <w:p w:rsidR="00632E39" w:rsidRPr="00D92DA3" w:rsidRDefault="00632E39" w:rsidP="00D92DA3">
            <w:pPr>
              <w:pStyle w:val="TableParagraph"/>
              <w:spacing w:line="256" w:lineRule="exact"/>
              <w:ind w:left="0" w:right="119"/>
              <w:rPr>
                <w:sz w:val="24"/>
              </w:rPr>
            </w:pPr>
            <w:r>
              <w:rPr>
                <w:sz w:val="24"/>
              </w:rPr>
              <w:t xml:space="preserve">  186</w:t>
            </w:r>
          </w:p>
        </w:tc>
      </w:tr>
      <w:tr w:rsidR="00632E39" w:rsidTr="00D92DA3">
        <w:trPr>
          <w:trHeight w:val="68"/>
        </w:trPr>
        <w:tc>
          <w:tcPr>
            <w:tcW w:w="8332" w:type="dxa"/>
          </w:tcPr>
          <w:p w:rsidR="00632E39" w:rsidRPr="00D92DA3" w:rsidRDefault="00632E39" w:rsidP="00D92DA3">
            <w:pPr>
              <w:pStyle w:val="TableParagraph"/>
              <w:spacing w:line="256" w:lineRule="exact"/>
              <w:ind w:left="0"/>
              <w:rPr>
                <w:sz w:val="24"/>
              </w:rPr>
            </w:pPr>
            <w:r>
              <w:rPr>
                <w:sz w:val="24"/>
              </w:rPr>
              <w:t>2.10</w:t>
            </w:r>
            <w:r w:rsidRPr="00D92DA3">
              <w:rPr>
                <w:sz w:val="24"/>
              </w:rPr>
              <w:t>.Использование</w:t>
            </w:r>
            <w:r w:rsidRPr="00D92DA3">
              <w:rPr>
                <w:spacing w:val="-5"/>
                <w:sz w:val="24"/>
              </w:rPr>
              <w:t xml:space="preserve"> </w:t>
            </w:r>
            <w:r w:rsidRPr="00D92DA3">
              <w:rPr>
                <w:sz w:val="24"/>
              </w:rPr>
              <w:t>специальных</w:t>
            </w:r>
            <w:r w:rsidRPr="00D92DA3">
              <w:rPr>
                <w:spacing w:val="-3"/>
                <w:sz w:val="24"/>
              </w:rPr>
              <w:t xml:space="preserve"> </w:t>
            </w:r>
            <w:r w:rsidRPr="00D92DA3">
              <w:rPr>
                <w:sz w:val="24"/>
              </w:rPr>
              <w:t>образовательных</w:t>
            </w:r>
            <w:r w:rsidRPr="00D92DA3">
              <w:rPr>
                <w:spacing w:val="-1"/>
                <w:sz w:val="24"/>
              </w:rPr>
              <w:t xml:space="preserve"> </w:t>
            </w:r>
            <w:r w:rsidRPr="00D92DA3">
              <w:rPr>
                <w:sz w:val="24"/>
              </w:rPr>
              <w:t>программ</w:t>
            </w:r>
            <w:r w:rsidRPr="00D92DA3">
              <w:rPr>
                <w:spacing w:val="-5"/>
                <w:sz w:val="24"/>
              </w:rPr>
              <w:t xml:space="preserve"> </w:t>
            </w:r>
            <w:r w:rsidRPr="00D92DA3">
              <w:rPr>
                <w:sz w:val="24"/>
              </w:rPr>
              <w:t>и</w:t>
            </w:r>
            <w:r w:rsidRPr="00D92DA3">
              <w:rPr>
                <w:spacing w:val="-4"/>
                <w:sz w:val="24"/>
              </w:rPr>
              <w:t xml:space="preserve"> </w:t>
            </w:r>
            <w:r w:rsidRPr="00D92DA3">
              <w:rPr>
                <w:sz w:val="24"/>
              </w:rPr>
              <w:t>методов,</w:t>
            </w:r>
            <w:r>
              <w:rPr>
                <w:sz w:val="24"/>
              </w:rPr>
              <w:t>специальных методических пособий и дидактических материалов</w:t>
            </w:r>
          </w:p>
        </w:tc>
        <w:tc>
          <w:tcPr>
            <w:tcW w:w="1277" w:type="dxa"/>
          </w:tcPr>
          <w:p w:rsidR="00632E39" w:rsidRPr="00D92DA3" w:rsidRDefault="00632E39" w:rsidP="00D92DA3">
            <w:pPr>
              <w:pStyle w:val="TableParagraph"/>
              <w:spacing w:line="256" w:lineRule="exact"/>
              <w:ind w:left="0" w:right="119"/>
              <w:rPr>
                <w:sz w:val="24"/>
              </w:rPr>
            </w:pPr>
            <w:r>
              <w:rPr>
                <w:sz w:val="24"/>
              </w:rPr>
              <w:t xml:space="preserve">  186</w:t>
            </w:r>
          </w:p>
        </w:tc>
      </w:tr>
    </w:tbl>
    <w:p w:rsidR="00632E39" w:rsidRDefault="00632E39" w:rsidP="005F61D3">
      <w:pPr>
        <w:spacing w:before="85"/>
        <w:ind w:right="704"/>
        <w:rPr>
          <w:sz w:val="24"/>
        </w:rPr>
        <w:sectPr w:rsidR="00632E39">
          <w:pgSz w:w="11910" w:h="16840"/>
          <w:pgMar w:top="620" w:right="0" w:bottom="280" w:left="1020" w:header="720" w:footer="720" w:gutter="0"/>
          <w:cols w:space="720"/>
        </w:sectPr>
      </w:pP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32"/>
        <w:gridCol w:w="1277"/>
      </w:tblGrid>
      <w:tr w:rsidR="00632E39" w:rsidTr="00D92DA3">
        <w:trPr>
          <w:trHeight w:val="294"/>
        </w:trPr>
        <w:tc>
          <w:tcPr>
            <w:tcW w:w="8332" w:type="dxa"/>
          </w:tcPr>
          <w:p w:rsidR="00632E39" w:rsidRPr="00D92DA3" w:rsidRDefault="00632E39" w:rsidP="00D92DA3">
            <w:pPr>
              <w:pStyle w:val="TableParagraph"/>
              <w:spacing w:line="270" w:lineRule="exact"/>
              <w:rPr>
                <w:sz w:val="24"/>
              </w:rPr>
            </w:pPr>
          </w:p>
        </w:tc>
        <w:tc>
          <w:tcPr>
            <w:tcW w:w="1277" w:type="dxa"/>
          </w:tcPr>
          <w:p w:rsidR="00632E39" w:rsidRDefault="00632E39" w:rsidP="00D92DA3">
            <w:pPr>
              <w:pStyle w:val="TableParagraph"/>
              <w:ind w:left="0"/>
            </w:pPr>
          </w:p>
        </w:tc>
      </w:tr>
      <w:tr w:rsidR="00632E39" w:rsidTr="00D92DA3">
        <w:trPr>
          <w:trHeight w:val="551"/>
        </w:trPr>
        <w:tc>
          <w:tcPr>
            <w:tcW w:w="8332" w:type="dxa"/>
          </w:tcPr>
          <w:p w:rsidR="00632E39" w:rsidRPr="00D92DA3" w:rsidRDefault="00632E39" w:rsidP="00D92DA3">
            <w:pPr>
              <w:pStyle w:val="TableParagraph"/>
              <w:spacing w:line="268" w:lineRule="exact"/>
              <w:rPr>
                <w:sz w:val="24"/>
              </w:rPr>
            </w:pPr>
            <w:r>
              <w:rPr>
                <w:sz w:val="24"/>
              </w:rPr>
              <w:t>2.11</w:t>
            </w:r>
            <w:r w:rsidRPr="00D92DA3">
              <w:rPr>
                <w:sz w:val="24"/>
              </w:rPr>
              <w:t>.</w:t>
            </w:r>
            <w:r w:rsidRPr="00D92DA3">
              <w:rPr>
                <w:spacing w:val="-4"/>
                <w:sz w:val="24"/>
              </w:rPr>
              <w:t xml:space="preserve"> </w:t>
            </w:r>
            <w:r w:rsidRPr="00D92DA3">
              <w:rPr>
                <w:sz w:val="24"/>
              </w:rPr>
              <w:t>Проведение</w:t>
            </w:r>
            <w:r w:rsidRPr="00D92DA3">
              <w:rPr>
                <w:spacing w:val="-5"/>
                <w:sz w:val="24"/>
              </w:rPr>
              <w:t xml:space="preserve"> </w:t>
            </w:r>
            <w:r w:rsidRPr="00D92DA3">
              <w:rPr>
                <w:sz w:val="24"/>
              </w:rPr>
              <w:t>групповых</w:t>
            </w:r>
            <w:r w:rsidRPr="00D92DA3">
              <w:rPr>
                <w:spacing w:val="-2"/>
                <w:sz w:val="24"/>
              </w:rPr>
              <w:t xml:space="preserve"> </w:t>
            </w:r>
            <w:r w:rsidRPr="00D92DA3">
              <w:rPr>
                <w:sz w:val="24"/>
              </w:rPr>
              <w:t>и</w:t>
            </w:r>
            <w:r w:rsidRPr="00D92DA3">
              <w:rPr>
                <w:spacing w:val="-4"/>
                <w:sz w:val="24"/>
              </w:rPr>
              <w:t xml:space="preserve"> </w:t>
            </w:r>
            <w:r w:rsidRPr="00D92DA3">
              <w:rPr>
                <w:sz w:val="24"/>
              </w:rPr>
              <w:t>индивидуальных</w:t>
            </w:r>
            <w:r w:rsidRPr="00D92DA3">
              <w:rPr>
                <w:spacing w:val="-5"/>
                <w:sz w:val="24"/>
              </w:rPr>
              <w:t xml:space="preserve"> </w:t>
            </w:r>
            <w:r w:rsidRPr="00D92DA3">
              <w:rPr>
                <w:sz w:val="24"/>
              </w:rPr>
              <w:t>коррекционных</w:t>
            </w:r>
          </w:p>
          <w:p w:rsidR="00632E39" w:rsidRPr="00D92DA3" w:rsidRDefault="00632E39" w:rsidP="00D92DA3">
            <w:pPr>
              <w:pStyle w:val="TableParagraph"/>
              <w:spacing w:line="264" w:lineRule="exact"/>
              <w:rPr>
                <w:sz w:val="24"/>
              </w:rPr>
            </w:pPr>
            <w:r w:rsidRPr="00D92DA3">
              <w:rPr>
                <w:sz w:val="24"/>
              </w:rPr>
              <w:t>занятий</w:t>
            </w:r>
          </w:p>
        </w:tc>
        <w:tc>
          <w:tcPr>
            <w:tcW w:w="1277" w:type="dxa"/>
          </w:tcPr>
          <w:p w:rsidR="00632E39" w:rsidRPr="00D92DA3" w:rsidRDefault="00632E39" w:rsidP="00D92DA3">
            <w:pPr>
              <w:pStyle w:val="TableParagraph"/>
              <w:spacing w:line="268" w:lineRule="exact"/>
              <w:ind w:left="128" w:right="119"/>
              <w:rPr>
                <w:sz w:val="24"/>
              </w:rPr>
            </w:pPr>
            <w:r>
              <w:rPr>
                <w:sz w:val="24"/>
              </w:rPr>
              <w:t>186</w:t>
            </w:r>
          </w:p>
        </w:tc>
      </w:tr>
      <w:tr w:rsidR="00632E39" w:rsidTr="00D92DA3">
        <w:trPr>
          <w:trHeight w:val="827"/>
        </w:trPr>
        <w:tc>
          <w:tcPr>
            <w:tcW w:w="8332" w:type="dxa"/>
          </w:tcPr>
          <w:p w:rsidR="00632E39" w:rsidRPr="00D92DA3" w:rsidRDefault="00632E39" w:rsidP="00D92DA3">
            <w:pPr>
              <w:pStyle w:val="TableParagraph"/>
              <w:spacing w:line="268" w:lineRule="exact"/>
              <w:rPr>
                <w:sz w:val="24"/>
              </w:rPr>
            </w:pPr>
            <w:r>
              <w:rPr>
                <w:sz w:val="24"/>
              </w:rPr>
              <w:t>2.12</w:t>
            </w:r>
            <w:r w:rsidRPr="00D92DA3">
              <w:rPr>
                <w:sz w:val="24"/>
              </w:rPr>
              <w:t>.</w:t>
            </w:r>
            <w:r w:rsidRPr="00D92DA3">
              <w:rPr>
                <w:spacing w:val="-4"/>
                <w:sz w:val="24"/>
              </w:rPr>
              <w:t xml:space="preserve"> </w:t>
            </w:r>
            <w:r w:rsidRPr="00D92DA3">
              <w:rPr>
                <w:sz w:val="24"/>
              </w:rPr>
              <w:t>Описание</w:t>
            </w:r>
            <w:r w:rsidRPr="00D92DA3">
              <w:rPr>
                <w:spacing w:val="-5"/>
                <w:sz w:val="24"/>
              </w:rPr>
              <w:t xml:space="preserve"> </w:t>
            </w:r>
            <w:r w:rsidRPr="00D92DA3">
              <w:rPr>
                <w:sz w:val="24"/>
              </w:rPr>
              <w:t>образовательной</w:t>
            </w:r>
            <w:r w:rsidRPr="00D92DA3">
              <w:rPr>
                <w:spacing w:val="-4"/>
                <w:sz w:val="24"/>
              </w:rPr>
              <w:t xml:space="preserve"> </w:t>
            </w:r>
            <w:r w:rsidRPr="00D92DA3">
              <w:rPr>
                <w:sz w:val="24"/>
              </w:rPr>
              <w:t>деятельности</w:t>
            </w:r>
            <w:r w:rsidRPr="00D92DA3">
              <w:rPr>
                <w:spacing w:val="-4"/>
                <w:sz w:val="24"/>
              </w:rPr>
              <w:t xml:space="preserve"> </w:t>
            </w:r>
            <w:r w:rsidRPr="00D92DA3">
              <w:rPr>
                <w:sz w:val="24"/>
              </w:rPr>
              <w:t>по</w:t>
            </w:r>
            <w:r w:rsidRPr="00D92DA3">
              <w:rPr>
                <w:spacing w:val="-3"/>
                <w:sz w:val="24"/>
              </w:rPr>
              <w:t xml:space="preserve"> </w:t>
            </w:r>
            <w:r w:rsidRPr="00D92DA3">
              <w:rPr>
                <w:sz w:val="24"/>
              </w:rPr>
              <w:t>психолого-педагогическому</w:t>
            </w:r>
          </w:p>
          <w:p w:rsidR="00632E39" w:rsidRPr="00D92DA3" w:rsidRDefault="00632E39" w:rsidP="00D92DA3">
            <w:pPr>
              <w:pStyle w:val="TableParagraph"/>
              <w:spacing w:line="270" w:lineRule="atLeast"/>
              <w:rPr>
                <w:sz w:val="24"/>
              </w:rPr>
            </w:pPr>
            <w:r w:rsidRPr="00D92DA3">
              <w:rPr>
                <w:sz w:val="24"/>
              </w:rPr>
              <w:t>сопровождению</w:t>
            </w:r>
            <w:r w:rsidRPr="00D92DA3">
              <w:rPr>
                <w:spacing w:val="-4"/>
                <w:sz w:val="24"/>
              </w:rPr>
              <w:t xml:space="preserve"> </w:t>
            </w:r>
            <w:r w:rsidRPr="00D92DA3">
              <w:rPr>
                <w:sz w:val="24"/>
              </w:rPr>
              <w:t>детей</w:t>
            </w:r>
            <w:r w:rsidRPr="00D92DA3">
              <w:rPr>
                <w:spacing w:val="-6"/>
                <w:sz w:val="24"/>
              </w:rPr>
              <w:t xml:space="preserve"> </w:t>
            </w:r>
            <w:r w:rsidRPr="00D92DA3">
              <w:rPr>
                <w:sz w:val="24"/>
              </w:rPr>
              <w:t>различных</w:t>
            </w:r>
            <w:r w:rsidRPr="00D92DA3">
              <w:rPr>
                <w:spacing w:val="-2"/>
                <w:sz w:val="24"/>
              </w:rPr>
              <w:t xml:space="preserve"> </w:t>
            </w:r>
            <w:r w:rsidRPr="00D92DA3">
              <w:rPr>
                <w:sz w:val="24"/>
              </w:rPr>
              <w:t>категорий</w:t>
            </w:r>
            <w:r w:rsidRPr="00D92DA3">
              <w:rPr>
                <w:spacing w:val="-4"/>
                <w:sz w:val="24"/>
              </w:rPr>
              <w:t xml:space="preserve"> </w:t>
            </w:r>
            <w:r w:rsidRPr="00D92DA3">
              <w:rPr>
                <w:sz w:val="24"/>
              </w:rPr>
              <w:t>целевых</w:t>
            </w:r>
            <w:r w:rsidRPr="00D92DA3">
              <w:rPr>
                <w:spacing w:val="-1"/>
                <w:sz w:val="24"/>
              </w:rPr>
              <w:t xml:space="preserve"> </w:t>
            </w:r>
            <w:r w:rsidRPr="00D92DA3">
              <w:rPr>
                <w:sz w:val="24"/>
              </w:rPr>
              <w:t>групп</w:t>
            </w:r>
            <w:r w:rsidRPr="00D92DA3">
              <w:rPr>
                <w:spacing w:val="-4"/>
                <w:sz w:val="24"/>
              </w:rPr>
              <w:t xml:space="preserve"> </w:t>
            </w:r>
            <w:r w:rsidRPr="00D92DA3">
              <w:rPr>
                <w:sz w:val="24"/>
              </w:rPr>
              <w:t>обучающихся</w:t>
            </w:r>
            <w:r w:rsidRPr="00D92DA3">
              <w:rPr>
                <w:spacing w:val="-4"/>
                <w:sz w:val="24"/>
              </w:rPr>
              <w:t xml:space="preserve"> </w:t>
            </w:r>
          </w:p>
        </w:tc>
        <w:tc>
          <w:tcPr>
            <w:tcW w:w="1277" w:type="dxa"/>
          </w:tcPr>
          <w:p w:rsidR="00632E39" w:rsidRPr="00D92DA3" w:rsidRDefault="00632E39" w:rsidP="00D92DA3">
            <w:pPr>
              <w:pStyle w:val="TableParagraph"/>
              <w:spacing w:line="268" w:lineRule="exact"/>
              <w:ind w:left="128" w:right="119"/>
              <w:rPr>
                <w:sz w:val="24"/>
              </w:rPr>
            </w:pPr>
            <w:r>
              <w:rPr>
                <w:sz w:val="24"/>
              </w:rPr>
              <w:t>188</w:t>
            </w:r>
          </w:p>
        </w:tc>
      </w:tr>
      <w:tr w:rsidR="00632E39" w:rsidTr="00D92DA3">
        <w:trPr>
          <w:trHeight w:val="830"/>
        </w:trPr>
        <w:tc>
          <w:tcPr>
            <w:tcW w:w="8332" w:type="dxa"/>
          </w:tcPr>
          <w:p w:rsidR="00632E39" w:rsidRPr="00D92DA3" w:rsidRDefault="00632E39" w:rsidP="00D92DA3">
            <w:pPr>
              <w:pStyle w:val="TableParagraph"/>
              <w:spacing w:line="270" w:lineRule="exact"/>
              <w:rPr>
                <w:sz w:val="24"/>
              </w:rPr>
            </w:pPr>
            <w:r>
              <w:rPr>
                <w:sz w:val="24"/>
              </w:rPr>
              <w:t>2.13</w:t>
            </w:r>
            <w:r w:rsidRPr="00D92DA3">
              <w:rPr>
                <w:sz w:val="24"/>
              </w:rPr>
              <w:t>.Часть</w:t>
            </w:r>
            <w:r w:rsidRPr="00D92DA3">
              <w:rPr>
                <w:spacing w:val="3"/>
                <w:sz w:val="24"/>
              </w:rPr>
              <w:t xml:space="preserve"> </w:t>
            </w:r>
            <w:r w:rsidRPr="00D92DA3">
              <w:rPr>
                <w:sz w:val="24"/>
              </w:rPr>
              <w:t>формируемая</w:t>
            </w:r>
            <w:r w:rsidRPr="00D92DA3">
              <w:rPr>
                <w:spacing w:val="7"/>
                <w:sz w:val="24"/>
              </w:rPr>
              <w:t xml:space="preserve"> </w:t>
            </w:r>
            <w:r w:rsidRPr="00D92DA3">
              <w:rPr>
                <w:sz w:val="24"/>
              </w:rPr>
              <w:t>участниками</w:t>
            </w:r>
            <w:r w:rsidRPr="00D92DA3">
              <w:rPr>
                <w:spacing w:val="3"/>
                <w:sz w:val="24"/>
              </w:rPr>
              <w:t xml:space="preserve"> </w:t>
            </w:r>
            <w:r w:rsidRPr="00D92DA3">
              <w:rPr>
                <w:sz w:val="24"/>
              </w:rPr>
              <w:t>образовательных</w:t>
            </w:r>
            <w:r w:rsidRPr="00D92DA3">
              <w:rPr>
                <w:spacing w:val="6"/>
                <w:sz w:val="24"/>
              </w:rPr>
              <w:t xml:space="preserve"> </w:t>
            </w:r>
            <w:r w:rsidRPr="00D92DA3">
              <w:rPr>
                <w:sz w:val="24"/>
              </w:rPr>
              <w:t>отношений.</w:t>
            </w:r>
            <w:r w:rsidRPr="00D92DA3">
              <w:rPr>
                <w:spacing w:val="4"/>
                <w:sz w:val="24"/>
              </w:rPr>
              <w:t xml:space="preserve"> </w:t>
            </w:r>
            <w:r w:rsidRPr="00D92DA3">
              <w:rPr>
                <w:sz w:val="24"/>
              </w:rPr>
              <w:t>Специфика</w:t>
            </w:r>
          </w:p>
          <w:p w:rsidR="00632E39" w:rsidRPr="00D92DA3" w:rsidRDefault="00632E39" w:rsidP="00D92DA3">
            <w:pPr>
              <w:pStyle w:val="TableParagraph"/>
              <w:spacing w:line="270" w:lineRule="atLeast"/>
              <w:rPr>
                <w:sz w:val="24"/>
              </w:rPr>
            </w:pPr>
            <w:r w:rsidRPr="00D92DA3">
              <w:rPr>
                <w:sz w:val="24"/>
              </w:rPr>
              <w:t>национальных,</w:t>
            </w:r>
            <w:r w:rsidRPr="00D92DA3">
              <w:rPr>
                <w:spacing w:val="17"/>
                <w:sz w:val="24"/>
              </w:rPr>
              <w:t xml:space="preserve"> </w:t>
            </w:r>
            <w:r w:rsidRPr="00D92DA3">
              <w:rPr>
                <w:sz w:val="24"/>
              </w:rPr>
              <w:t>социокультурных</w:t>
            </w:r>
            <w:r w:rsidRPr="00D92DA3">
              <w:rPr>
                <w:spacing w:val="19"/>
                <w:sz w:val="24"/>
              </w:rPr>
              <w:t xml:space="preserve"> </w:t>
            </w:r>
            <w:r w:rsidRPr="00D92DA3">
              <w:rPr>
                <w:sz w:val="24"/>
              </w:rPr>
              <w:t>и</w:t>
            </w:r>
            <w:r w:rsidRPr="00D92DA3">
              <w:rPr>
                <w:spacing w:val="18"/>
                <w:sz w:val="24"/>
              </w:rPr>
              <w:t xml:space="preserve"> </w:t>
            </w:r>
            <w:r w:rsidRPr="00D92DA3">
              <w:rPr>
                <w:sz w:val="24"/>
              </w:rPr>
              <w:t>иных</w:t>
            </w:r>
            <w:r w:rsidRPr="00D92DA3">
              <w:rPr>
                <w:spacing w:val="22"/>
                <w:sz w:val="24"/>
              </w:rPr>
              <w:t xml:space="preserve"> </w:t>
            </w:r>
            <w:r w:rsidRPr="00D92DA3">
              <w:rPr>
                <w:sz w:val="24"/>
              </w:rPr>
              <w:t>условий,</w:t>
            </w:r>
            <w:r w:rsidRPr="00D92DA3">
              <w:rPr>
                <w:spacing w:val="18"/>
                <w:sz w:val="24"/>
              </w:rPr>
              <w:t xml:space="preserve"> </w:t>
            </w:r>
            <w:r w:rsidRPr="00D92DA3">
              <w:rPr>
                <w:sz w:val="24"/>
              </w:rPr>
              <w:t>в</w:t>
            </w:r>
            <w:r w:rsidRPr="00D92DA3">
              <w:rPr>
                <w:spacing w:val="17"/>
                <w:sz w:val="24"/>
              </w:rPr>
              <w:t xml:space="preserve"> </w:t>
            </w:r>
            <w:r w:rsidRPr="00D92DA3">
              <w:rPr>
                <w:sz w:val="24"/>
              </w:rPr>
              <w:t>которых</w:t>
            </w:r>
            <w:r w:rsidRPr="00D92DA3">
              <w:rPr>
                <w:spacing w:val="18"/>
                <w:sz w:val="24"/>
              </w:rPr>
              <w:t xml:space="preserve"> </w:t>
            </w:r>
            <w:r w:rsidRPr="00D92DA3">
              <w:rPr>
                <w:sz w:val="24"/>
              </w:rPr>
              <w:t>осуществляется</w:t>
            </w:r>
            <w:r w:rsidRPr="00D92DA3">
              <w:rPr>
                <w:spacing w:val="-57"/>
                <w:sz w:val="24"/>
              </w:rPr>
              <w:t xml:space="preserve"> </w:t>
            </w:r>
            <w:r w:rsidRPr="00D92DA3">
              <w:rPr>
                <w:sz w:val="24"/>
              </w:rPr>
              <w:t>образовательная</w:t>
            </w:r>
            <w:r w:rsidRPr="00D92DA3">
              <w:rPr>
                <w:spacing w:val="-1"/>
                <w:sz w:val="24"/>
              </w:rPr>
              <w:t xml:space="preserve"> </w:t>
            </w:r>
            <w:r w:rsidRPr="00D92DA3">
              <w:rPr>
                <w:sz w:val="24"/>
              </w:rPr>
              <w:t>деятельность</w:t>
            </w:r>
          </w:p>
        </w:tc>
        <w:tc>
          <w:tcPr>
            <w:tcW w:w="1277" w:type="dxa"/>
          </w:tcPr>
          <w:p w:rsidR="00632E39" w:rsidRPr="00D92DA3" w:rsidRDefault="00632E39" w:rsidP="00D92DA3">
            <w:pPr>
              <w:pStyle w:val="TableParagraph"/>
              <w:spacing w:line="270" w:lineRule="exact"/>
              <w:ind w:left="128" w:right="119"/>
              <w:rPr>
                <w:sz w:val="24"/>
              </w:rPr>
            </w:pPr>
            <w:r>
              <w:rPr>
                <w:sz w:val="24"/>
              </w:rPr>
              <w:t>191</w:t>
            </w:r>
          </w:p>
        </w:tc>
      </w:tr>
      <w:tr w:rsidR="00632E39" w:rsidTr="00D92DA3">
        <w:trPr>
          <w:trHeight w:val="827"/>
        </w:trPr>
        <w:tc>
          <w:tcPr>
            <w:tcW w:w="8332" w:type="dxa"/>
          </w:tcPr>
          <w:p w:rsidR="00632E39" w:rsidRPr="00D92DA3" w:rsidRDefault="00632E39" w:rsidP="00D92DA3">
            <w:pPr>
              <w:pStyle w:val="TableParagraph"/>
              <w:spacing w:line="268" w:lineRule="exact"/>
              <w:rPr>
                <w:sz w:val="24"/>
              </w:rPr>
            </w:pPr>
            <w:r w:rsidRPr="00D92DA3">
              <w:rPr>
                <w:sz w:val="24"/>
              </w:rPr>
              <w:t>2.1</w:t>
            </w:r>
            <w:r>
              <w:rPr>
                <w:sz w:val="24"/>
              </w:rPr>
              <w:t>4</w:t>
            </w:r>
            <w:r>
              <w:rPr>
                <w:spacing w:val="5"/>
                <w:sz w:val="24"/>
              </w:rPr>
              <w:t>.</w:t>
            </w:r>
            <w:r w:rsidRPr="00D92DA3">
              <w:rPr>
                <w:sz w:val="24"/>
              </w:rPr>
              <w:t>Направления,</w:t>
            </w:r>
            <w:r w:rsidRPr="00D92DA3">
              <w:rPr>
                <w:spacing w:val="62"/>
                <w:sz w:val="24"/>
              </w:rPr>
              <w:t xml:space="preserve"> </w:t>
            </w:r>
            <w:r w:rsidRPr="00D92DA3">
              <w:rPr>
                <w:sz w:val="24"/>
              </w:rPr>
              <w:t>выбранные</w:t>
            </w:r>
            <w:r w:rsidRPr="00D92DA3">
              <w:rPr>
                <w:spacing w:val="63"/>
                <w:sz w:val="24"/>
              </w:rPr>
              <w:t xml:space="preserve"> </w:t>
            </w:r>
            <w:r w:rsidRPr="00D92DA3">
              <w:rPr>
                <w:sz w:val="24"/>
              </w:rPr>
              <w:t>участниками</w:t>
            </w:r>
            <w:r w:rsidRPr="00D92DA3">
              <w:rPr>
                <w:spacing w:val="64"/>
                <w:sz w:val="24"/>
              </w:rPr>
              <w:t xml:space="preserve"> </w:t>
            </w:r>
            <w:r w:rsidRPr="00D92DA3">
              <w:rPr>
                <w:sz w:val="24"/>
              </w:rPr>
              <w:t>образовательных</w:t>
            </w:r>
            <w:r w:rsidRPr="00D92DA3">
              <w:rPr>
                <w:spacing w:val="62"/>
                <w:sz w:val="24"/>
              </w:rPr>
              <w:t xml:space="preserve"> </w:t>
            </w:r>
            <w:r w:rsidRPr="00D92DA3">
              <w:rPr>
                <w:sz w:val="24"/>
              </w:rPr>
              <w:t>отношений</w:t>
            </w:r>
            <w:r w:rsidRPr="00D92DA3">
              <w:rPr>
                <w:spacing w:val="61"/>
                <w:sz w:val="24"/>
              </w:rPr>
              <w:t xml:space="preserve"> </w:t>
            </w:r>
            <w:r w:rsidRPr="00D92DA3">
              <w:rPr>
                <w:sz w:val="24"/>
              </w:rPr>
              <w:t>из</w:t>
            </w:r>
          </w:p>
          <w:p w:rsidR="00632E39" w:rsidRPr="00D92DA3" w:rsidRDefault="00632E39" w:rsidP="00D92DA3">
            <w:pPr>
              <w:pStyle w:val="TableParagraph"/>
              <w:tabs>
                <w:tab w:val="left" w:pos="6565"/>
              </w:tabs>
              <w:spacing w:line="270" w:lineRule="atLeast"/>
              <w:ind w:right="100"/>
              <w:rPr>
                <w:sz w:val="24"/>
              </w:rPr>
            </w:pPr>
            <w:r w:rsidRPr="00D92DA3">
              <w:rPr>
                <w:sz w:val="24"/>
              </w:rPr>
              <w:t>числа</w:t>
            </w:r>
            <w:r w:rsidRPr="00D92DA3">
              <w:rPr>
                <w:spacing w:val="96"/>
                <w:sz w:val="24"/>
              </w:rPr>
              <w:t xml:space="preserve"> </w:t>
            </w:r>
            <w:r w:rsidRPr="00D92DA3">
              <w:rPr>
                <w:sz w:val="24"/>
              </w:rPr>
              <w:t>парциальных</w:t>
            </w:r>
            <w:r w:rsidRPr="00D92DA3">
              <w:rPr>
                <w:spacing w:val="98"/>
                <w:sz w:val="24"/>
              </w:rPr>
              <w:t xml:space="preserve"> </w:t>
            </w:r>
            <w:r w:rsidRPr="00D92DA3">
              <w:rPr>
                <w:sz w:val="24"/>
              </w:rPr>
              <w:t>программ</w:t>
            </w:r>
            <w:r w:rsidRPr="00D92DA3">
              <w:rPr>
                <w:spacing w:val="96"/>
                <w:sz w:val="24"/>
              </w:rPr>
              <w:t xml:space="preserve"> </w:t>
            </w:r>
            <w:r w:rsidRPr="00D92DA3">
              <w:rPr>
                <w:sz w:val="24"/>
              </w:rPr>
              <w:t>и</w:t>
            </w:r>
            <w:r w:rsidRPr="00D92DA3">
              <w:rPr>
                <w:spacing w:val="99"/>
                <w:sz w:val="24"/>
              </w:rPr>
              <w:t xml:space="preserve"> </w:t>
            </w:r>
            <w:r w:rsidRPr="00D92DA3">
              <w:rPr>
                <w:sz w:val="24"/>
              </w:rPr>
              <w:t>иных</w:t>
            </w:r>
            <w:r w:rsidRPr="00D92DA3">
              <w:rPr>
                <w:spacing w:val="96"/>
                <w:sz w:val="24"/>
              </w:rPr>
              <w:t xml:space="preserve"> </w:t>
            </w:r>
            <w:r w:rsidRPr="00D92DA3">
              <w:rPr>
                <w:sz w:val="24"/>
              </w:rPr>
              <w:t>программ</w:t>
            </w:r>
            <w:r w:rsidRPr="00D92DA3">
              <w:rPr>
                <w:spacing w:val="103"/>
                <w:sz w:val="24"/>
              </w:rPr>
              <w:t xml:space="preserve"> </w:t>
            </w:r>
            <w:r w:rsidRPr="00D92DA3">
              <w:rPr>
                <w:sz w:val="24"/>
              </w:rPr>
              <w:t>и/или</w:t>
            </w:r>
            <w:r w:rsidRPr="00D92DA3">
              <w:rPr>
                <w:sz w:val="24"/>
              </w:rPr>
              <w:tab/>
              <w:t>созданных</w:t>
            </w:r>
            <w:r w:rsidRPr="00D92DA3">
              <w:rPr>
                <w:spacing w:val="26"/>
                <w:sz w:val="24"/>
              </w:rPr>
              <w:t xml:space="preserve"> </w:t>
            </w:r>
            <w:r w:rsidRPr="00D92DA3">
              <w:rPr>
                <w:sz w:val="24"/>
              </w:rPr>
              <w:t>ими</w:t>
            </w:r>
            <w:r w:rsidRPr="00D92DA3">
              <w:rPr>
                <w:spacing w:val="-57"/>
                <w:sz w:val="24"/>
              </w:rPr>
              <w:t xml:space="preserve"> </w:t>
            </w:r>
            <w:r w:rsidRPr="00D92DA3">
              <w:rPr>
                <w:sz w:val="24"/>
              </w:rPr>
              <w:t>самостоятельно</w:t>
            </w:r>
          </w:p>
        </w:tc>
        <w:tc>
          <w:tcPr>
            <w:tcW w:w="1277" w:type="dxa"/>
          </w:tcPr>
          <w:p w:rsidR="00632E39" w:rsidRPr="00D92DA3" w:rsidRDefault="00632E39" w:rsidP="00D92DA3">
            <w:pPr>
              <w:pStyle w:val="TableParagraph"/>
              <w:spacing w:line="268" w:lineRule="exact"/>
              <w:ind w:left="128" w:right="119"/>
              <w:rPr>
                <w:sz w:val="24"/>
              </w:rPr>
            </w:pPr>
            <w:r>
              <w:rPr>
                <w:sz w:val="24"/>
              </w:rPr>
              <w:t>192</w:t>
            </w:r>
          </w:p>
        </w:tc>
      </w:tr>
      <w:tr w:rsidR="00632E39" w:rsidTr="00D92DA3">
        <w:trPr>
          <w:trHeight w:val="275"/>
        </w:trPr>
        <w:tc>
          <w:tcPr>
            <w:tcW w:w="9609" w:type="dxa"/>
            <w:gridSpan w:val="2"/>
          </w:tcPr>
          <w:p w:rsidR="00632E39" w:rsidRPr="00D92DA3" w:rsidRDefault="00632E39" w:rsidP="00D92DA3">
            <w:pPr>
              <w:pStyle w:val="TableParagraph"/>
              <w:spacing w:line="256" w:lineRule="exact"/>
              <w:ind w:left="3165"/>
              <w:rPr>
                <w:b/>
                <w:sz w:val="24"/>
              </w:rPr>
            </w:pPr>
            <w:r w:rsidRPr="00D92DA3">
              <w:rPr>
                <w:b/>
                <w:sz w:val="24"/>
              </w:rPr>
              <w:t>III.</w:t>
            </w:r>
            <w:r w:rsidRPr="00D92DA3">
              <w:rPr>
                <w:b/>
                <w:spacing w:val="-2"/>
                <w:sz w:val="24"/>
              </w:rPr>
              <w:t xml:space="preserve"> </w:t>
            </w:r>
            <w:r w:rsidRPr="00D92DA3">
              <w:rPr>
                <w:b/>
                <w:sz w:val="24"/>
              </w:rPr>
              <w:t>Организационный</w:t>
            </w:r>
            <w:r w:rsidRPr="00D92DA3">
              <w:rPr>
                <w:b/>
                <w:spacing w:val="-4"/>
                <w:sz w:val="24"/>
              </w:rPr>
              <w:t xml:space="preserve"> </w:t>
            </w:r>
            <w:r w:rsidRPr="00D92DA3">
              <w:rPr>
                <w:b/>
                <w:sz w:val="24"/>
              </w:rPr>
              <w:t>раздел.</w:t>
            </w:r>
          </w:p>
        </w:tc>
      </w:tr>
      <w:tr w:rsidR="00632E39" w:rsidTr="00D92DA3">
        <w:trPr>
          <w:trHeight w:val="360"/>
        </w:trPr>
        <w:tc>
          <w:tcPr>
            <w:tcW w:w="8332" w:type="dxa"/>
            <w:tcBorders>
              <w:bottom w:val="single" w:sz="4" w:space="0" w:color="auto"/>
            </w:tcBorders>
          </w:tcPr>
          <w:p w:rsidR="00632E39" w:rsidRPr="00D92DA3" w:rsidRDefault="00632E39" w:rsidP="00D92DA3">
            <w:pPr>
              <w:pStyle w:val="TableParagraph"/>
              <w:spacing w:line="256" w:lineRule="exact"/>
              <w:rPr>
                <w:sz w:val="24"/>
              </w:rPr>
            </w:pPr>
            <w:r w:rsidRPr="00D92DA3">
              <w:rPr>
                <w:sz w:val="24"/>
              </w:rPr>
              <w:t>3.</w:t>
            </w:r>
            <w:r w:rsidRPr="00D92DA3">
              <w:rPr>
                <w:spacing w:val="-3"/>
                <w:sz w:val="24"/>
              </w:rPr>
              <w:t xml:space="preserve"> </w:t>
            </w:r>
            <w:r w:rsidRPr="00D92DA3">
              <w:rPr>
                <w:sz w:val="24"/>
              </w:rPr>
              <w:t>Обязательная</w:t>
            </w:r>
            <w:r w:rsidRPr="00D92DA3">
              <w:rPr>
                <w:spacing w:val="-3"/>
                <w:sz w:val="24"/>
              </w:rPr>
              <w:t xml:space="preserve"> </w:t>
            </w:r>
            <w:r w:rsidRPr="00D92DA3">
              <w:rPr>
                <w:sz w:val="24"/>
              </w:rPr>
              <w:t>часть</w:t>
            </w:r>
          </w:p>
        </w:tc>
        <w:tc>
          <w:tcPr>
            <w:tcW w:w="1277" w:type="dxa"/>
            <w:tcBorders>
              <w:bottom w:val="single" w:sz="4" w:space="0" w:color="auto"/>
            </w:tcBorders>
          </w:tcPr>
          <w:p w:rsidR="00632E39" w:rsidRPr="00D92DA3" w:rsidRDefault="00632E39" w:rsidP="00D92DA3">
            <w:pPr>
              <w:pStyle w:val="TableParagraph"/>
              <w:spacing w:line="256" w:lineRule="exact"/>
              <w:ind w:left="125" w:right="119"/>
              <w:rPr>
                <w:sz w:val="24"/>
              </w:rPr>
            </w:pPr>
            <w:r>
              <w:rPr>
                <w:sz w:val="24"/>
              </w:rPr>
              <w:t>195</w:t>
            </w:r>
          </w:p>
        </w:tc>
      </w:tr>
      <w:tr w:rsidR="00632E39" w:rsidTr="00D92DA3">
        <w:trPr>
          <w:trHeight w:val="144"/>
        </w:trPr>
        <w:tc>
          <w:tcPr>
            <w:tcW w:w="8332" w:type="dxa"/>
            <w:tcBorders>
              <w:top w:val="single" w:sz="4" w:space="0" w:color="auto"/>
            </w:tcBorders>
          </w:tcPr>
          <w:p w:rsidR="00632E39" w:rsidRPr="00D92DA3" w:rsidRDefault="00632E39" w:rsidP="00D92DA3">
            <w:pPr>
              <w:pStyle w:val="TableParagraph"/>
              <w:spacing w:line="268" w:lineRule="exact"/>
              <w:rPr>
                <w:sz w:val="24"/>
              </w:rPr>
            </w:pPr>
            <w:r w:rsidRPr="00D92DA3">
              <w:rPr>
                <w:sz w:val="24"/>
              </w:rPr>
              <w:t>3.1.Особенности</w:t>
            </w:r>
            <w:r w:rsidRPr="00D92DA3">
              <w:rPr>
                <w:spacing w:val="47"/>
                <w:sz w:val="24"/>
              </w:rPr>
              <w:t xml:space="preserve"> </w:t>
            </w:r>
            <w:r w:rsidRPr="00D92DA3">
              <w:rPr>
                <w:sz w:val="24"/>
              </w:rPr>
              <w:t>организации</w:t>
            </w:r>
            <w:r w:rsidRPr="00D92DA3">
              <w:rPr>
                <w:spacing w:val="106"/>
                <w:sz w:val="24"/>
              </w:rPr>
              <w:t xml:space="preserve"> </w:t>
            </w:r>
            <w:r w:rsidRPr="00D92DA3">
              <w:rPr>
                <w:sz w:val="24"/>
              </w:rPr>
              <w:t>развивающей</w:t>
            </w:r>
            <w:r w:rsidRPr="00D92DA3">
              <w:rPr>
                <w:spacing w:val="106"/>
                <w:sz w:val="24"/>
              </w:rPr>
              <w:t xml:space="preserve"> </w:t>
            </w:r>
            <w:r w:rsidRPr="00D92DA3">
              <w:rPr>
                <w:sz w:val="24"/>
              </w:rPr>
              <w:t>предметно-пространственной</w:t>
            </w:r>
          </w:p>
          <w:p w:rsidR="00632E39" w:rsidRPr="00D92DA3" w:rsidRDefault="00632E39" w:rsidP="00D92DA3">
            <w:pPr>
              <w:pStyle w:val="TableParagraph"/>
              <w:spacing w:line="256" w:lineRule="exact"/>
              <w:rPr>
                <w:sz w:val="24"/>
              </w:rPr>
            </w:pPr>
            <w:r w:rsidRPr="00D92DA3">
              <w:rPr>
                <w:sz w:val="24"/>
              </w:rPr>
              <w:t>среды</w:t>
            </w:r>
            <w:r w:rsidRPr="00D92DA3">
              <w:rPr>
                <w:spacing w:val="-1"/>
                <w:sz w:val="24"/>
              </w:rPr>
              <w:t xml:space="preserve"> </w:t>
            </w:r>
          </w:p>
        </w:tc>
        <w:tc>
          <w:tcPr>
            <w:tcW w:w="1277" w:type="dxa"/>
            <w:tcBorders>
              <w:top w:val="single" w:sz="4" w:space="0" w:color="auto"/>
            </w:tcBorders>
          </w:tcPr>
          <w:p w:rsidR="00632E39" w:rsidRPr="00D92DA3" w:rsidRDefault="00632E39" w:rsidP="00D92DA3">
            <w:pPr>
              <w:pStyle w:val="TableParagraph"/>
              <w:spacing w:line="256" w:lineRule="exact"/>
              <w:ind w:left="125" w:right="119"/>
              <w:rPr>
                <w:sz w:val="24"/>
              </w:rPr>
            </w:pPr>
            <w:r>
              <w:rPr>
                <w:sz w:val="24"/>
              </w:rPr>
              <w:t>195</w:t>
            </w:r>
          </w:p>
        </w:tc>
      </w:tr>
      <w:tr w:rsidR="00632E39" w:rsidTr="00AC2CFF">
        <w:trPr>
          <w:trHeight w:val="855"/>
        </w:trPr>
        <w:tc>
          <w:tcPr>
            <w:tcW w:w="8332" w:type="dxa"/>
            <w:tcBorders>
              <w:bottom w:val="single" w:sz="4" w:space="0" w:color="auto"/>
            </w:tcBorders>
          </w:tcPr>
          <w:p w:rsidR="00632E39" w:rsidRPr="00D92DA3" w:rsidRDefault="00632E39" w:rsidP="00D92DA3">
            <w:pPr>
              <w:pStyle w:val="TableParagraph"/>
              <w:tabs>
                <w:tab w:val="left" w:pos="1098"/>
                <w:tab w:val="left" w:pos="2376"/>
                <w:tab w:val="left" w:pos="5406"/>
                <w:tab w:val="left" w:pos="6960"/>
              </w:tabs>
              <w:spacing w:line="268" w:lineRule="exact"/>
              <w:rPr>
                <w:sz w:val="24"/>
              </w:rPr>
            </w:pPr>
            <w:r w:rsidRPr="00D92DA3">
              <w:rPr>
                <w:sz w:val="24"/>
              </w:rPr>
              <w:t>3.2.Описание материально-технического обеспечения Программы,</w:t>
            </w:r>
          </w:p>
          <w:p w:rsidR="00632E39" w:rsidRPr="00D92DA3" w:rsidRDefault="00632E39" w:rsidP="00D92DA3">
            <w:pPr>
              <w:pStyle w:val="TableParagraph"/>
              <w:tabs>
                <w:tab w:val="left" w:pos="5256"/>
              </w:tabs>
              <w:spacing w:line="270" w:lineRule="atLeast"/>
              <w:ind w:right="100"/>
              <w:rPr>
                <w:sz w:val="24"/>
              </w:rPr>
            </w:pPr>
            <w:r w:rsidRPr="00D92DA3">
              <w:rPr>
                <w:sz w:val="24"/>
              </w:rPr>
              <w:t xml:space="preserve">обеспеченности  </w:t>
            </w:r>
            <w:r w:rsidRPr="00D92DA3">
              <w:rPr>
                <w:spacing w:val="10"/>
                <w:sz w:val="24"/>
              </w:rPr>
              <w:t xml:space="preserve"> </w:t>
            </w:r>
            <w:r w:rsidRPr="00D92DA3">
              <w:rPr>
                <w:sz w:val="24"/>
              </w:rPr>
              <w:t xml:space="preserve">методическими  </w:t>
            </w:r>
            <w:r w:rsidRPr="00D92DA3">
              <w:rPr>
                <w:spacing w:val="11"/>
                <w:sz w:val="24"/>
              </w:rPr>
              <w:t xml:space="preserve"> </w:t>
            </w:r>
            <w:r w:rsidRPr="00D92DA3">
              <w:rPr>
                <w:sz w:val="24"/>
              </w:rPr>
              <w:t>материалами</w:t>
            </w:r>
            <w:r w:rsidRPr="00D92DA3">
              <w:rPr>
                <w:sz w:val="24"/>
              </w:rPr>
              <w:tab/>
              <w:t>и</w:t>
            </w:r>
            <w:r w:rsidRPr="00D92DA3">
              <w:rPr>
                <w:spacing w:val="13"/>
                <w:sz w:val="24"/>
              </w:rPr>
              <w:t xml:space="preserve"> </w:t>
            </w:r>
            <w:r w:rsidRPr="00D92DA3">
              <w:rPr>
                <w:sz w:val="24"/>
              </w:rPr>
              <w:t>средствами</w:t>
            </w:r>
            <w:r w:rsidRPr="00D92DA3">
              <w:rPr>
                <w:spacing w:val="14"/>
                <w:sz w:val="24"/>
              </w:rPr>
              <w:t xml:space="preserve"> </w:t>
            </w:r>
            <w:r w:rsidRPr="00D92DA3">
              <w:rPr>
                <w:sz w:val="24"/>
              </w:rPr>
              <w:t>обучения</w:t>
            </w:r>
            <w:r w:rsidRPr="00D92DA3">
              <w:rPr>
                <w:spacing w:val="13"/>
                <w:sz w:val="24"/>
              </w:rPr>
              <w:t xml:space="preserve"> </w:t>
            </w:r>
            <w:r w:rsidRPr="00D92DA3">
              <w:rPr>
                <w:sz w:val="24"/>
              </w:rPr>
              <w:t>и</w:t>
            </w:r>
            <w:r w:rsidRPr="00D92DA3">
              <w:rPr>
                <w:spacing w:val="-57"/>
                <w:sz w:val="24"/>
              </w:rPr>
              <w:t xml:space="preserve"> </w:t>
            </w:r>
            <w:r w:rsidRPr="00D92DA3">
              <w:rPr>
                <w:sz w:val="24"/>
              </w:rPr>
              <w:t>воспитания</w:t>
            </w:r>
            <w:r w:rsidRPr="00D92DA3">
              <w:rPr>
                <w:spacing w:val="-1"/>
                <w:sz w:val="24"/>
              </w:rPr>
              <w:t xml:space="preserve"> </w:t>
            </w:r>
            <w:r w:rsidRPr="00D92DA3">
              <w:rPr>
                <w:sz w:val="24"/>
              </w:rPr>
              <w:t>в</w:t>
            </w:r>
            <w:r w:rsidRPr="00D92DA3">
              <w:rPr>
                <w:spacing w:val="-1"/>
                <w:sz w:val="24"/>
              </w:rPr>
              <w:t xml:space="preserve"> </w:t>
            </w:r>
            <w:r w:rsidRPr="00D92DA3">
              <w:rPr>
                <w:sz w:val="24"/>
              </w:rPr>
              <w:t xml:space="preserve">соответствии </w:t>
            </w:r>
          </w:p>
        </w:tc>
        <w:tc>
          <w:tcPr>
            <w:tcW w:w="1277" w:type="dxa"/>
            <w:tcBorders>
              <w:bottom w:val="single" w:sz="4" w:space="0" w:color="auto"/>
            </w:tcBorders>
          </w:tcPr>
          <w:p w:rsidR="00632E39" w:rsidRPr="00D92DA3" w:rsidRDefault="00632E39" w:rsidP="00D92DA3">
            <w:pPr>
              <w:pStyle w:val="TableParagraph"/>
              <w:spacing w:line="268" w:lineRule="exact"/>
              <w:ind w:left="128" w:right="119"/>
              <w:rPr>
                <w:sz w:val="24"/>
              </w:rPr>
            </w:pPr>
            <w:r>
              <w:rPr>
                <w:sz w:val="24"/>
              </w:rPr>
              <w:t>197</w:t>
            </w:r>
          </w:p>
        </w:tc>
      </w:tr>
      <w:tr w:rsidR="00632E39" w:rsidTr="00AC2CFF">
        <w:trPr>
          <w:trHeight w:val="495"/>
        </w:trPr>
        <w:tc>
          <w:tcPr>
            <w:tcW w:w="8332" w:type="dxa"/>
            <w:tcBorders>
              <w:top w:val="single" w:sz="4" w:space="0" w:color="auto"/>
            </w:tcBorders>
          </w:tcPr>
          <w:p w:rsidR="00632E39" w:rsidRDefault="00632E39" w:rsidP="00D92DA3">
            <w:pPr>
              <w:pStyle w:val="TableParagraph"/>
              <w:tabs>
                <w:tab w:val="left" w:pos="5256"/>
              </w:tabs>
              <w:spacing w:line="270" w:lineRule="atLeast"/>
              <w:ind w:right="100"/>
              <w:rPr>
                <w:sz w:val="24"/>
              </w:rPr>
            </w:pPr>
            <w:r>
              <w:rPr>
                <w:sz w:val="24"/>
              </w:rPr>
              <w:t>3.3. Учебно-методическое сопровождение Программы</w:t>
            </w:r>
          </w:p>
          <w:p w:rsidR="00632E39" w:rsidRPr="00D92DA3" w:rsidRDefault="00632E39" w:rsidP="00D92DA3">
            <w:pPr>
              <w:pStyle w:val="TableParagraph"/>
              <w:tabs>
                <w:tab w:val="left" w:pos="5256"/>
              </w:tabs>
              <w:spacing w:line="270" w:lineRule="atLeast"/>
              <w:ind w:right="100"/>
              <w:rPr>
                <w:sz w:val="24"/>
              </w:rPr>
            </w:pPr>
          </w:p>
        </w:tc>
        <w:tc>
          <w:tcPr>
            <w:tcW w:w="1277" w:type="dxa"/>
            <w:tcBorders>
              <w:top w:val="single" w:sz="4" w:space="0" w:color="auto"/>
            </w:tcBorders>
          </w:tcPr>
          <w:p w:rsidR="00632E39" w:rsidRDefault="00632E39" w:rsidP="00D92DA3">
            <w:pPr>
              <w:pStyle w:val="TableParagraph"/>
              <w:spacing w:line="268" w:lineRule="exact"/>
              <w:ind w:left="128" w:right="119"/>
              <w:rPr>
                <w:sz w:val="24"/>
              </w:rPr>
            </w:pPr>
            <w:r>
              <w:rPr>
                <w:sz w:val="24"/>
              </w:rPr>
              <w:t>198</w:t>
            </w:r>
          </w:p>
        </w:tc>
      </w:tr>
      <w:tr w:rsidR="00632E39" w:rsidTr="00AC2CFF">
        <w:trPr>
          <w:trHeight w:val="210"/>
        </w:trPr>
        <w:tc>
          <w:tcPr>
            <w:tcW w:w="8332" w:type="dxa"/>
            <w:tcBorders>
              <w:bottom w:val="single" w:sz="4" w:space="0" w:color="auto"/>
            </w:tcBorders>
          </w:tcPr>
          <w:p w:rsidR="00632E39" w:rsidRPr="00D92DA3" w:rsidRDefault="00632E39" w:rsidP="00D92DA3">
            <w:pPr>
              <w:pStyle w:val="TableParagraph"/>
              <w:spacing w:line="256" w:lineRule="exact"/>
              <w:ind w:left="167"/>
              <w:rPr>
                <w:sz w:val="24"/>
              </w:rPr>
            </w:pPr>
            <w:r>
              <w:rPr>
                <w:sz w:val="24"/>
              </w:rPr>
              <w:t>3.4.</w:t>
            </w:r>
            <w:r w:rsidRPr="00D92DA3">
              <w:rPr>
                <w:sz w:val="24"/>
              </w:rPr>
              <w:t>Режим</w:t>
            </w:r>
            <w:r w:rsidRPr="00D92DA3">
              <w:rPr>
                <w:spacing w:val="-4"/>
                <w:sz w:val="24"/>
              </w:rPr>
              <w:t xml:space="preserve"> </w:t>
            </w:r>
            <w:r w:rsidRPr="00D92DA3">
              <w:rPr>
                <w:sz w:val="24"/>
              </w:rPr>
              <w:t>дня, учебный</w:t>
            </w:r>
            <w:r w:rsidRPr="00D92DA3">
              <w:rPr>
                <w:spacing w:val="-3"/>
                <w:sz w:val="24"/>
              </w:rPr>
              <w:t xml:space="preserve"> </w:t>
            </w:r>
            <w:r w:rsidRPr="00D92DA3">
              <w:rPr>
                <w:sz w:val="24"/>
              </w:rPr>
              <w:t>план,</w:t>
            </w:r>
            <w:r w:rsidRPr="00D92DA3">
              <w:rPr>
                <w:spacing w:val="-2"/>
                <w:sz w:val="24"/>
              </w:rPr>
              <w:t xml:space="preserve"> </w:t>
            </w:r>
            <w:r w:rsidRPr="00D92DA3">
              <w:rPr>
                <w:sz w:val="24"/>
              </w:rPr>
              <w:t>календарный</w:t>
            </w:r>
            <w:r w:rsidRPr="00D92DA3">
              <w:rPr>
                <w:spacing w:val="-1"/>
                <w:sz w:val="24"/>
              </w:rPr>
              <w:t xml:space="preserve"> </w:t>
            </w:r>
            <w:r w:rsidRPr="00D92DA3">
              <w:rPr>
                <w:sz w:val="24"/>
              </w:rPr>
              <w:t>учебный</w:t>
            </w:r>
            <w:r w:rsidRPr="00D92DA3">
              <w:rPr>
                <w:spacing w:val="-2"/>
                <w:sz w:val="24"/>
              </w:rPr>
              <w:t xml:space="preserve"> </w:t>
            </w:r>
            <w:r w:rsidRPr="00D92DA3">
              <w:rPr>
                <w:sz w:val="24"/>
              </w:rPr>
              <w:t>график</w:t>
            </w:r>
          </w:p>
        </w:tc>
        <w:tc>
          <w:tcPr>
            <w:tcW w:w="1277" w:type="dxa"/>
            <w:tcBorders>
              <w:bottom w:val="single" w:sz="4" w:space="0" w:color="auto"/>
            </w:tcBorders>
          </w:tcPr>
          <w:p w:rsidR="00632E39" w:rsidRPr="00D92DA3" w:rsidRDefault="00632E39" w:rsidP="00D92DA3">
            <w:pPr>
              <w:pStyle w:val="TableParagraph"/>
              <w:spacing w:line="256" w:lineRule="exact"/>
              <w:ind w:left="128" w:right="119"/>
              <w:rPr>
                <w:sz w:val="24"/>
              </w:rPr>
            </w:pPr>
            <w:r>
              <w:rPr>
                <w:sz w:val="24"/>
              </w:rPr>
              <w:t>211</w:t>
            </w:r>
          </w:p>
        </w:tc>
      </w:tr>
      <w:tr w:rsidR="00632E39" w:rsidTr="00AC2CFF">
        <w:trPr>
          <w:trHeight w:val="420"/>
        </w:trPr>
        <w:tc>
          <w:tcPr>
            <w:tcW w:w="8332" w:type="dxa"/>
            <w:tcBorders>
              <w:top w:val="single" w:sz="4" w:space="0" w:color="auto"/>
              <w:bottom w:val="single" w:sz="4" w:space="0" w:color="auto"/>
            </w:tcBorders>
          </w:tcPr>
          <w:p w:rsidR="00632E39" w:rsidRDefault="00632E39" w:rsidP="00D92DA3">
            <w:pPr>
              <w:pStyle w:val="TableParagraph"/>
              <w:spacing w:line="256" w:lineRule="exact"/>
              <w:ind w:left="167"/>
              <w:rPr>
                <w:sz w:val="24"/>
              </w:rPr>
            </w:pPr>
          </w:p>
          <w:p w:rsidR="00632E39" w:rsidRDefault="00632E39" w:rsidP="00D92DA3">
            <w:pPr>
              <w:pStyle w:val="TableParagraph"/>
              <w:spacing w:line="256" w:lineRule="exact"/>
              <w:ind w:left="167"/>
              <w:rPr>
                <w:sz w:val="24"/>
              </w:rPr>
            </w:pPr>
            <w:r>
              <w:rPr>
                <w:sz w:val="24"/>
              </w:rPr>
              <w:t>3.5. Формы организации образовательного процесса в течение недели</w:t>
            </w:r>
          </w:p>
        </w:tc>
        <w:tc>
          <w:tcPr>
            <w:tcW w:w="1277" w:type="dxa"/>
            <w:tcBorders>
              <w:top w:val="single" w:sz="4" w:space="0" w:color="auto"/>
              <w:bottom w:val="single" w:sz="4" w:space="0" w:color="auto"/>
            </w:tcBorders>
          </w:tcPr>
          <w:p w:rsidR="00632E39" w:rsidRDefault="00632E39" w:rsidP="00D92DA3">
            <w:pPr>
              <w:pStyle w:val="TableParagraph"/>
              <w:spacing w:line="256" w:lineRule="exact"/>
              <w:ind w:left="128" w:right="119"/>
              <w:rPr>
                <w:sz w:val="24"/>
              </w:rPr>
            </w:pPr>
            <w:r>
              <w:rPr>
                <w:sz w:val="24"/>
              </w:rPr>
              <w:t>217</w:t>
            </w:r>
          </w:p>
        </w:tc>
      </w:tr>
      <w:tr w:rsidR="00632E39" w:rsidTr="00AC2CFF">
        <w:trPr>
          <w:trHeight w:val="585"/>
        </w:trPr>
        <w:tc>
          <w:tcPr>
            <w:tcW w:w="8332" w:type="dxa"/>
            <w:tcBorders>
              <w:top w:val="single" w:sz="4" w:space="0" w:color="auto"/>
            </w:tcBorders>
          </w:tcPr>
          <w:p w:rsidR="00632E39" w:rsidRDefault="00632E39" w:rsidP="00D92DA3">
            <w:pPr>
              <w:pStyle w:val="TableParagraph"/>
              <w:spacing w:line="256" w:lineRule="exact"/>
              <w:ind w:left="167"/>
              <w:rPr>
                <w:sz w:val="24"/>
              </w:rPr>
            </w:pPr>
            <w:r>
              <w:rPr>
                <w:sz w:val="24"/>
              </w:rPr>
              <w:t>3.6. Учебный план</w:t>
            </w:r>
          </w:p>
          <w:p w:rsidR="00632E39" w:rsidRDefault="00632E39" w:rsidP="00D92DA3">
            <w:pPr>
              <w:pStyle w:val="TableParagraph"/>
              <w:spacing w:line="256" w:lineRule="exact"/>
              <w:ind w:left="167"/>
              <w:rPr>
                <w:sz w:val="24"/>
              </w:rPr>
            </w:pPr>
          </w:p>
        </w:tc>
        <w:tc>
          <w:tcPr>
            <w:tcW w:w="1277" w:type="dxa"/>
            <w:tcBorders>
              <w:top w:val="single" w:sz="4" w:space="0" w:color="auto"/>
            </w:tcBorders>
          </w:tcPr>
          <w:p w:rsidR="00632E39" w:rsidRDefault="00632E39" w:rsidP="00D92DA3">
            <w:pPr>
              <w:pStyle w:val="TableParagraph"/>
              <w:spacing w:line="256" w:lineRule="exact"/>
              <w:ind w:left="128" w:right="119"/>
              <w:rPr>
                <w:sz w:val="24"/>
              </w:rPr>
            </w:pPr>
            <w:r>
              <w:rPr>
                <w:sz w:val="24"/>
              </w:rPr>
              <w:t>219</w:t>
            </w:r>
          </w:p>
        </w:tc>
      </w:tr>
      <w:tr w:rsidR="00632E39" w:rsidTr="00D92DA3">
        <w:trPr>
          <w:trHeight w:val="827"/>
        </w:trPr>
        <w:tc>
          <w:tcPr>
            <w:tcW w:w="8332" w:type="dxa"/>
          </w:tcPr>
          <w:p w:rsidR="00632E39" w:rsidRPr="00D92DA3" w:rsidRDefault="00632E39" w:rsidP="00D71DEC">
            <w:pPr>
              <w:pStyle w:val="TableParagraph"/>
              <w:tabs>
                <w:tab w:val="left" w:pos="8106"/>
              </w:tabs>
              <w:ind w:right="99"/>
              <w:rPr>
                <w:sz w:val="24"/>
              </w:rPr>
            </w:pPr>
            <w:r w:rsidRPr="00D92DA3">
              <w:rPr>
                <w:sz w:val="24"/>
              </w:rPr>
              <w:t>3.</w:t>
            </w:r>
            <w:r>
              <w:rPr>
                <w:sz w:val="24"/>
              </w:rPr>
              <w:t>7.</w:t>
            </w:r>
            <w:r w:rsidRPr="00D92DA3">
              <w:rPr>
                <w:spacing w:val="1"/>
                <w:sz w:val="24"/>
              </w:rPr>
              <w:t xml:space="preserve"> </w:t>
            </w:r>
            <w:r w:rsidRPr="00D92DA3">
              <w:rPr>
                <w:sz w:val="24"/>
              </w:rPr>
              <w:t>Перечень</w:t>
            </w:r>
            <w:r w:rsidRPr="00D92DA3">
              <w:rPr>
                <w:spacing w:val="1"/>
                <w:sz w:val="24"/>
              </w:rPr>
              <w:t xml:space="preserve"> </w:t>
            </w:r>
            <w:r w:rsidRPr="00D92DA3">
              <w:rPr>
                <w:sz w:val="24"/>
              </w:rPr>
              <w:t>художественной</w:t>
            </w:r>
            <w:r w:rsidRPr="00D92DA3">
              <w:rPr>
                <w:spacing w:val="1"/>
                <w:sz w:val="24"/>
              </w:rPr>
              <w:t xml:space="preserve"> </w:t>
            </w:r>
            <w:r w:rsidRPr="00D92DA3">
              <w:rPr>
                <w:sz w:val="24"/>
              </w:rPr>
              <w:t>литературы,</w:t>
            </w:r>
            <w:r w:rsidRPr="00D92DA3">
              <w:rPr>
                <w:spacing w:val="1"/>
                <w:sz w:val="24"/>
              </w:rPr>
              <w:t xml:space="preserve"> </w:t>
            </w:r>
            <w:r w:rsidRPr="00D92DA3">
              <w:rPr>
                <w:sz w:val="24"/>
              </w:rPr>
              <w:t>музыкальных</w:t>
            </w:r>
            <w:r w:rsidRPr="00D92DA3">
              <w:rPr>
                <w:spacing w:val="1"/>
                <w:sz w:val="24"/>
              </w:rPr>
              <w:t xml:space="preserve"> </w:t>
            </w:r>
            <w:r w:rsidRPr="00D92DA3">
              <w:rPr>
                <w:sz w:val="24"/>
              </w:rPr>
              <w:t>произведений,</w:t>
            </w:r>
            <w:r w:rsidRPr="00D92DA3">
              <w:rPr>
                <w:spacing w:val="-57"/>
                <w:sz w:val="24"/>
              </w:rPr>
              <w:t xml:space="preserve"> </w:t>
            </w:r>
            <w:r w:rsidRPr="00D92DA3">
              <w:rPr>
                <w:sz w:val="24"/>
              </w:rPr>
              <w:t>произведений</w:t>
            </w:r>
            <w:r w:rsidRPr="00D92DA3">
              <w:rPr>
                <w:spacing w:val="47"/>
                <w:sz w:val="24"/>
              </w:rPr>
              <w:t xml:space="preserve"> </w:t>
            </w:r>
            <w:r w:rsidRPr="00D92DA3">
              <w:rPr>
                <w:sz w:val="24"/>
              </w:rPr>
              <w:t>изобразительного</w:t>
            </w:r>
            <w:r w:rsidRPr="00D92DA3">
              <w:rPr>
                <w:spacing w:val="47"/>
                <w:sz w:val="24"/>
              </w:rPr>
              <w:t xml:space="preserve"> </w:t>
            </w:r>
            <w:r w:rsidRPr="00D92DA3">
              <w:rPr>
                <w:sz w:val="24"/>
              </w:rPr>
              <w:t>искусства</w:t>
            </w:r>
            <w:r w:rsidRPr="00D92DA3">
              <w:rPr>
                <w:spacing w:val="45"/>
                <w:sz w:val="24"/>
              </w:rPr>
              <w:t xml:space="preserve"> </w:t>
            </w:r>
            <w:r w:rsidRPr="00D92DA3">
              <w:rPr>
                <w:sz w:val="24"/>
              </w:rPr>
              <w:t>для</w:t>
            </w:r>
            <w:r w:rsidRPr="00D92DA3">
              <w:rPr>
                <w:spacing w:val="47"/>
                <w:sz w:val="24"/>
              </w:rPr>
              <w:t xml:space="preserve"> </w:t>
            </w:r>
            <w:r w:rsidRPr="00D92DA3">
              <w:rPr>
                <w:sz w:val="24"/>
              </w:rPr>
              <w:t>разных</w:t>
            </w:r>
            <w:r w:rsidRPr="00D92DA3">
              <w:rPr>
                <w:spacing w:val="48"/>
                <w:sz w:val="24"/>
              </w:rPr>
              <w:t xml:space="preserve"> </w:t>
            </w:r>
            <w:r w:rsidRPr="00D92DA3">
              <w:rPr>
                <w:sz w:val="24"/>
              </w:rPr>
              <w:t>возрастных</w:t>
            </w:r>
            <w:r w:rsidRPr="00D92DA3">
              <w:rPr>
                <w:spacing w:val="48"/>
                <w:sz w:val="24"/>
              </w:rPr>
              <w:t xml:space="preserve"> </w:t>
            </w:r>
            <w:r w:rsidRPr="00D92DA3">
              <w:rPr>
                <w:sz w:val="24"/>
              </w:rPr>
              <w:t>групп</w:t>
            </w:r>
            <w:r w:rsidRPr="00D92DA3">
              <w:rPr>
                <w:sz w:val="24"/>
              </w:rPr>
              <w:tab/>
            </w:r>
          </w:p>
        </w:tc>
        <w:tc>
          <w:tcPr>
            <w:tcW w:w="1277" w:type="dxa"/>
          </w:tcPr>
          <w:p w:rsidR="00632E39" w:rsidRPr="00D92DA3" w:rsidRDefault="00632E39" w:rsidP="00D92DA3">
            <w:pPr>
              <w:pStyle w:val="TableParagraph"/>
              <w:spacing w:line="268" w:lineRule="exact"/>
              <w:ind w:left="128" w:right="119"/>
              <w:rPr>
                <w:sz w:val="24"/>
              </w:rPr>
            </w:pPr>
            <w:r>
              <w:rPr>
                <w:sz w:val="24"/>
              </w:rPr>
              <w:t>221</w:t>
            </w:r>
          </w:p>
        </w:tc>
      </w:tr>
      <w:tr w:rsidR="00632E39" w:rsidTr="00D92DA3">
        <w:trPr>
          <w:trHeight w:val="553"/>
        </w:trPr>
        <w:tc>
          <w:tcPr>
            <w:tcW w:w="8332" w:type="dxa"/>
          </w:tcPr>
          <w:p w:rsidR="00632E39" w:rsidRPr="00D92DA3" w:rsidRDefault="00632E39" w:rsidP="00D92DA3">
            <w:pPr>
              <w:pStyle w:val="TableParagraph"/>
              <w:spacing w:line="270" w:lineRule="exact"/>
              <w:rPr>
                <w:sz w:val="24"/>
              </w:rPr>
            </w:pPr>
            <w:r w:rsidRPr="00D92DA3">
              <w:rPr>
                <w:sz w:val="24"/>
              </w:rPr>
              <w:t>3.</w:t>
            </w:r>
            <w:r>
              <w:rPr>
                <w:sz w:val="24"/>
              </w:rPr>
              <w:t>8.</w:t>
            </w:r>
            <w:r w:rsidRPr="00D92DA3">
              <w:rPr>
                <w:spacing w:val="25"/>
                <w:sz w:val="24"/>
              </w:rPr>
              <w:t xml:space="preserve"> </w:t>
            </w:r>
            <w:r w:rsidRPr="00D92DA3">
              <w:rPr>
                <w:sz w:val="24"/>
              </w:rPr>
              <w:t>Перечень</w:t>
            </w:r>
            <w:r w:rsidRPr="00D92DA3">
              <w:rPr>
                <w:spacing w:val="26"/>
                <w:sz w:val="24"/>
              </w:rPr>
              <w:t xml:space="preserve"> </w:t>
            </w:r>
            <w:r w:rsidRPr="00D92DA3">
              <w:rPr>
                <w:sz w:val="24"/>
              </w:rPr>
              <w:t>рекомендованных</w:t>
            </w:r>
            <w:r w:rsidRPr="00D92DA3">
              <w:rPr>
                <w:spacing w:val="27"/>
                <w:sz w:val="24"/>
              </w:rPr>
              <w:t xml:space="preserve"> </w:t>
            </w:r>
            <w:r w:rsidRPr="00D92DA3">
              <w:rPr>
                <w:sz w:val="24"/>
              </w:rPr>
              <w:t>для</w:t>
            </w:r>
            <w:r w:rsidRPr="00D92DA3">
              <w:rPr>
                <w:spacing w:val="26"/>
                <w:sz w:val="24"/>
              </w:rPr>
              <w:t xml:space="preserve"> </w:t>
            </w:r>
            <w:r w:rsidRPr="00D92DA3">
              <w:rPr>
                <w:sz w:val="24"/>
              </w:rPr>
              <w:t>семейного</w:t>
            </w:r>
            <w:r w:rsidRPr="00D92DA3">
              <w:rPr>
                <w:spacing w:val="26"/>
                <w:sz w:val="24"/>
              </w:rPr>
              <w:t xml:space="preserve"> </w:t>
            </w:r>
            <w:r w:rsidRPr="00D92DA3">
              <w:rPr>
                <w:sz w:val="24"/>
              </w:rPr>
              <w:t>просмотра</w:t>
            </w:r>
            <w:r w:rsidRPr="00D92DA3">
              <w:rPr>
                <w:spacing w:val="24"/>
                <w:sz w:val="24"/>
              </w:rPr>
              <w:t xml:space="preserve"> </w:t>
            </w:r>
            <w:r w:rsidRPr="00D92DA3">
              <w:rPr>
                <w:sz w:val="24"/>
              </w:rPr>
              <w:t>анимационных</w:t>
            </w:r>
          </w:p>
          <w:p w:rsidR="00632E39" w:rsidRPr="00D92DA3" w:rsidRDefault="00632E39" w:rsidP="00D92DA3">
            <w:pPr>
              <w:pStyle w:val="TableParagraph"/>
              <w:spacing w:line="264" w:lineRule="exact"/>
              <w:rPr>
                <w:sz w:val="24"/>
              </w:rPr>
            </w:pPr>
            <w:r w:rsidRPr="00D92DA3">
              <w:rPr>
                <w:sz w:val="24"/>
              </w:rPr>
              <w:t>произведений</w:t>
            </w:r>
            <w:r w:rsidRPr="00D92DA3">
              <w:rPr>
                <w:spacing w:val="-3"/>
                <w:sz w:val="24"/>
              </w:rPr>
              <w:t xml:space="preserve"> </w:t>
            </w:r>
          </w:p>
        </w:tc>
        <w:tc>
          <w:tcPr>
            <w:tcW w:w="1277" w:type="dxa"/>
          </w:tcPr>
          <w:p w:rsidR="00632E39" w:rsidRPr="00D92DA3" w:rsidRDefault="00632E39" w:rsidP="00D92DA3">
            <w:pPr>
              <w:pStyle w:val="TableParagraph"/>
              <w:spacing w:line="270" w:lineRule="exact"/>
              <w:ind w:left="128" w:right="119"/>
              <w:rPr>
                <w:sz w:val="24"/>
              </w:rPr>
            </w:pPr>
            <w:r>
              <w:rPr>
                <w:sz w:val="24"/>
              </w:rPr>
              <w:t>238</w:t>
            </w:r>
          </w:p>
        </w:tc>
      </w:tr>
      <w:tr w:rsidR="00632E39" w:rsidTr="00D92DA3">
        <w:trPr>
          <w:trHeight w:val="551"/>
        </w:trPr>
        <w:tc>
          <w:tcPr>
            <w:tcW w:w="8332" w:type="dxa"/>
          </w:tcPr>
          <w:p w:rsidR="00632E39" w:rsidRPr="00D92DA3" w:rsidRDefault="00632E39" w:rsidP="00D71DEC">
            <w:pPr>
              <w:pStyle w:val="TableParagraph"/>
              <w:spacing w:line="268" w:lineRule="exact"/>
              <w:rPr>
                <w:sz w:val="24"/>
              </w:rPr>
            </w:pPr>
            <w:r w:rsidRPr="00D92DA3">
              <w:rPr>
                <w:sz w:val="24"/>
              </w:rPr>
              <w:t>3.5.Описание</w:t>
            </w:r>
            <w:r w:rsidRPr="00D92DA3">
              <w:rPr>
                <w:spacing w:val="2"/>
                <w:sz w:val="24"/>
              </w:rPr>
              <w:t xml:space="preserve"> </w:t>
            </w:r>
            <w:r w:rsidRPr="00D92DA3">
              <w:rPr>
                <w:sz w:val="24"/>
              </w:rPr>
              <w:t>психолого-педагогических</w:t>
            </w:r>
            <w:r w:rsidRPr="00D92DA3">
              <w:rPr>
                <w:spacing w:val="5"/>
                <w:sz w:val="24"/>
              </w:rPr>
              <w:t xml:space="preserve"> </w:t>
            </w:r>
            <w:r w:rsidRPr="00D92DA3">
              <w:rPr>
                <w:sz w:val="24"/>
              </w:rPr>
              <w:t>и</w:t>
            </w:r>
            <w:r w:rsidRPr="00D92DA3">
              <w:rPr>
                <w:spacing w:val="1"/>
                <w:sz w:val="24"/>
              </w:rPr>
              <w:t xml:space="preserve"> </w:t>
            </w:r>
            <w:r w:rsidRPr="00D92DA3">
              <w:rPr>
                <w:sz w:val="24"/>
              </w:rPr>
              <w:t>кадровых</w:t>
            </w:r>
            <w:r w:rsidRPr="00D92DA3">
              <w:rPr>
                <w:spacing w:val="7"/>
                <w:sz w:val="24"/>
              </w:rPr>
              <w:t xml:space="preserve"> </w:t>
            </w:r>
            <w:r w:rsidRPr="00D92DA3">
              <w:rPr>
                <w:sz w:val="24"/>
              </w:rPr>
              <w:t>условий</w:t>
            </w:r>
            <w:r w:rsidRPr="00D92DA3">
              <w:rPr>
                <w:spacing w:val="4"/>
                <w:sz w:val="24"/>
              </w:rPr>
              <w:t xml:space="preserve"> </w:t>
            </w:r>
          </w:p>
        </w:tc>
        <w:tc>
          <w:tcPr>
            <w:tcW w:w="1277" w:type="dxa"/>
          </w:tcPr>
          <w:p w:rsidR="00632E39" w:rsidRPr="00D92DA3" w:rsidRDefault="00632E39" w:rsidP="00D92DA3">
            <w:pPr>
              <w:pStyle w:val="TableParagraph"/>
              <w:spacing w:line="268" w:lineRule="exact"/>
              <w:ind w:left="128" w:right="119"/>
              <w:rPr>
                <w:sz w:val="24"/>
              </w:rPr>
            </w:pPr>
            <w:r>
              <w:rPr>
                <w:sz w:val="24"/>
              </w:rPr>
              <w:t>240</w:t>
            </w:r>
          </w:p>
        </w:tc>
      </w:tr>
      <w:tr w:rsidR="00632E39" w:rsidTr="00D92DA3">
        <w:trPr>
          <w:trHeight w:val="420"/>
        </w:trPr>
        <w:tc>
          <w:tcPr>
            <w:tcW w:w="8332" w:type="dxa"/>
            <w:tcBorders>
              <w:bottom w:val="single" w:sz="4" w:space="0" w:color="auto"/>
            </w:tcBorders>
          </w:tcPr>
          <w:p w:rsidR="00632E39" w:rsidRPr="00D92DA3" w:rsidRDefault="00632E39" w:rsidP="00D92DA3">
            <w:pPr>
              <w:pStyle w:val="TableParagraph"/>
              <w:spacing w:line="256" w:lineRule="exact"/>
              <w:rPr>
                <w:sz w:val="24"/>
              </w:rPr>
            </w:pPr>
            <w:r w:rsidRPr="00D92DA3">
              <w:rPr>
                <w:sz w:val="24"/>
              </w:rPr>
              <w:t>3.6.</w:t>
            </w:r>
            <w:r w:rsidRPr="00D92DA3">
              <w:rPr>
                <w:spacing w:val="-3"/>
                <w:sz w:val="24"/>
              </w:rPr>
              <w:t xml:space="preserve"> </w:t>
            </w:r>
            <w:r w:rsidRPr="00D92DA3">
              <w:rPr>
                <w:sz w:val="24"/>
              </w:rPr>
              <w:t>Особенности</w:t>
            </w:r>
            <w:r w:rsidRPr="00D92DA3">
              <w:rPr>
                <w:spacing w:val="-3"/>
                <w:sz w:val="24"/>
              </w:rPr>
              <w:t xml:space="preserve"> </w:t>
            </w:r>
            <w:r w:rsidRPr="00D92DA3">
              <w:rPr>
                <w:sz w:val="24"/>
              </w:rPr>
              <w:t>традиционных</w:t>
            </w:r>
            <w:r w:rsidRPr="00D92DA3">
              <w:rPr>
                <w:spacing w:val="-2"/>
                <w:sz w:val="24"/>
              </w:rPr>
              <w:t xml:space="preserve"> </w:t>
            </w:r>
            <w:r w:rsidRPr="00D92DA3">
              <w:rPr>
                <w:sz w:val="24"/>
              </w:rPr>
              <w:t>событий,</w:t>
            </w:r>
            <w:r w:rsidRPr="00D92DA3">
              <w:rPr>
                <w:spacing w:val="-6"/>
                <w:sz w:val="24"/>
              </w:rPr>
              <w:t xml:space="preserve"> </w:t>
            </w:r>
            <w:r w:rsidRPr="00D92DA3">
              <w:rPr>
                <w:sz w:val="24"/>
              </w:rPr>
              <w:t>праздников,</w:t>
            </w:r>
            <w:r w:rsidRPr="00D92DA3">
              <w:rPr>
                <w:spacing w:val="-3"/>
                <w:sz w:val="24"/>
              </w:rPr>
              <w:t xml:space="preserve"> </w:t>
            </w:r>
            <w:r w:rsidRPr="00D92DA3">
              <w:rPr>
                <w:sz w:val="24"/>
              </w:rPr>
              <w:t>мероприятий</w:t>
            </w:r>
          </w:p>
          <w:p w:rsidR="00632E39" w:rsidRPr="00D92DA3" w:rsidRDefault="00632E39" w:rsidP="00D92DA3">
            <w:pPr>
              <w:pStyle w:val="TableParagraph"/>
              <w:spacing w:line="256" w:lineRule="exact"/>
              <w:rPr>
                <w:sz w:val="24"/>
              </w:rPr>
            </w:pPr>
          </w:p>
        </w:tc>
        <w:tc>
          <w:tcPr>
            <w:tcW w:w="1277" w:type="dxa"/>
            <w:tcBorders>
              <w:bottom w:val="single" w:sz="4" w:space="0" w:color="auto"/>
            </w:tcBorders>
          </w:tcPr>
          <w:p w:rsidR="00632E39" w:rsidRPr="00D92DA3" w:rsidRDefault="00632E39" w:rsidP="00D92DA3">
            <w:pPr>
              <w:pStyle w:val="TableParagraph"/>
              <w:spacing w:line="256" w:lineRule="exact"/>
              <w:ind w:left="128" w:right="119"/>
              <w:rPr>
                <w:sz w:val="24"/>
              </w:rPr>
            </w:pPr>
            <w:r>
              <w:rPr>
                <w:sz w:val="24"/>
              </w:rPr>
              <w:t>243</w:t>
            </w:r>
          </w:p>
        </w:tc>
      </w:tr>
      <w:tr w:rsidR="00632E39" w:rsidTr="00D92DA3">
        <w:trPr>
          <w:trHeight w:val="192"/>
        </w:trPr>
        <w:tc>
          <w:tcPr>
            <w:tcW w:w="8332" w:type="dxa"/>
            <w:tcBorders>
              <w:top w:val="single" w:sz="4" w:space="0" w:color="auto"/>
              <w:bottom w:val="single" w:sz="4" w:space="0" w:color="auto"/>
            </w:tcBorders>
          </w:tcPr>
          <w:p w:rsidR="00632E39" w:rsidRPr="00D92DA3" w:rsidRDefault="00632E39" w:rsidP="00D92DA3">
            <w:pPr>
              <w:pStyle w:val="TableParagraph"/>
              <w:spacing w:line="256" w:lineRule="exact"/>
              <w:jc w:val="center"/>
              <w:rPr>
                <w:sz w:val="24"/>
              </w:rPr>
            </w:pPr>
            <w:r w:rsidRPr="00D92DA3">
              <w:rPr>
                <w:b/>
              </w:rPr>
              <w:t>IV. Дополнительный раздел Программы</w:t>
            </w:r>
            <w:r>
              <w:t>.</w:t>
            </w:r>
          </w:p>
        </w:tc>
        <w:tc>
          <w:tcPr>
            <w:tcW w:w="1277" w:type="dxa"/>
            <w:tcBorders>
              <w:top w:val="single" w:sz="4" w:space="0" w:color="auto"/>
              <w:bottom w:val="single" w:sz="4" w:space="0" w:color="auto"/>
            </w:tcBorders>
          </w:tcPr>
          <w:p w:rsidR="00632E39" w:rsidRPr="00D92DA3" w:rsidRDefault="00632E39" w:rsidP="00D92DA3">
            <w:pPr>
              <w:pStyle w:val="TableParagraph"/>
              <w:spacing w:line="256" w:lineRule="exact"/>
              <w:ind w:left="128" w:right="119"/>
              <w:rPr>
                <w:sz w:val="24"/>
              </w:rPr>
            </w:pPr>
          </w:p>
        </w:tc>
      </w:tr>
      <w:tr w:rsidR="00632E39" w:rsidTr="00D92DA3">
        <w:trPr>
          <w:trHeight w:val="132"/>
        </w:trPr>
        <w:tc>
          <w:tcPr>
            <w:tcW w:w="8332" w:type="dxa"/>
            <w:tcBorders>
              <w:top w:val="single" w:sz="4" w:space="0" w:color="auto"/>
            </w:tcBorders>
          </w:tcPr>
          <w:p w:rsidR="00632E39" w:rsidRPr="00D92DA3" w:rsidRDefault="00632E39" w:rsidP="00D92DA3">
            <w:pPr>
              <w:pStyle w:val="TableParagraph"/>
              <w:spacing w:line="256" w:lineRule="exact"/>
              <w:rPr>
                <w:sz w:val="24"/>
              </w:rPr>
            </w:pPr>
            <w:r>
              <w:t>4.1.Краткая презентация Программы</w:t>
            </w:r>
          </w:p>
        </w:tc>
        <w:tc>
          <w:tcPr>
            <w:tcW w:w="1277" w:type="dxa"/>
            <w:tcBorders>
              <w:top w:val="single" w:sz="4" w:space="0" w:color="auto"/>
            </w:tcBorders>
          </w:tcPr>
          <w:p w:rsidR="00632E39" w:rsidRPr="00D92DA3" w:rsidRDefault="00632E39" w:rsidP="00D92DA3">
            <w:pPr>
              <w:pStyle w:val="TableParagraph"/>
              <w:spacing w:line="256" w:lineRule="exact"/>
              <w:ind w:left="128" w:right="119"/>
              <w:rPr>
                <w:sz w:val="24"/>
              </w:rPr>
            </w:pPr>
            <w:r>
              <w:rPr>
                <w:sz w:val="24"/>
              </w:rPr>
              <w:t>244</w:t>
            </w:r>
          </w:p>
        </w:tc>
      </w:tr>
    </w:tbl>
    <w:p w:rsidR="00632E39" w:rsidRDefault="00632E39" w:rsidP="00C54C25">
      <w:pPr>
        <w:spacing w:line="258" w:lineRule="exact"/>
        <w:rPr>
          <w:sz w:val="24"/>
        </w:rPr>
        <w:sectPr w:rsidR="00632E39" w:rsidSect="00C87B52">
          <w:footerReference w:type="default" r:id="rId9"/>
          <w:pgSz w:w="11910" w:h="16840"/>
          <w:pgMar w:top="680" w:right="0" w:bottom="1160" w:left="1020" w:header="0" w:footer="978" w:gutter="0"/>
          <w:lnNumType w:countBy="1" w:restart="continuous"/>
          <w:pgNumType w:start="3"/>
          <w:cols w:space="720"/>
          <w:docGrid w:linePitch="299"/>
        </w:sectPr>
      </w:pPr>
    </w:p>
    <w:p w:rsidR="00632E39" w:rsidRDefault="00632E39" w:rsidP="001C3EC0">
      <w:pPr>
        <w:pStyle w:val="1"/>
        <w:numPr>
          <w:ilvl w:val="0"/>
          <w:numId w:val="62"/>
        </w:numPr>
        <w:tabs>
          <w:tab w:val="left" w:pos="4761"/>
        </w:tabs>
        <w:spacing w:before="67"/>
        <w:ind w:hanging="349"/>
        <w:jc w:val="left"/>
      </w:pPr>
      <w:r>
        <w:lastRenderedPageBreak/>
        <w:t>Целевой</w:t>
      </w:r>
      <w:r>
        <w:rPr>
          <w:spacing w:val="-3"/>
        </w:rPr>
        <w:t xml:space="preserve"> </w:t>
      </w:r>
      <w:r>
        <w:t>раздел.</w:t>
      </w:r>
    </w:p>
    <w:p w:rsidR="00632E39" w:rsidRDefault="00632E39" w:rsidP="006F4CF7">
      <w:pPr>
        <w:spacing w:before="2"/>
        <w:ind w:left="3843" w:right="3502"/>
        <w:rPr>
          <w:b/>
          <w:sz w:val="28"/>
        </w:rPr>
      </w:pPr>
      <w:r>
        <w:rPr>
          <w:b/>
          <w:sz w:val="28"/>
        </w:rPr>
        <w:t>1.Обязательная часть</w:t>
      </w:r>
    </w:p>
    <w:p w:rsidR="00632E39" w:rsidRDefault="00632E39" w:rsidP="008E2111">
      <w:pPr>
        <w:spacing w:before="2"/>
        <w:ind w:right="3502"/>
        <w:rPr>
          <w:b/>
          <w:sz w:val="28"/>
        </w:rPr>
      </w:pPr>
      <w:r>
        <w:rPr>
          <w:b/>
          <w:sz w:val="28"/>
        </w:rPr>
        <w:t xml:space="preserve">                                                1.1.Пояснительная записка</w:t>
      </w:r>
    </w:p>
    <w:p w:rsidR="00632E39" w:rsidRDefault="00632E39" w:rsidP="00C54C25">
      <w:pPr>
        <w:spacing w:line="276" w:lineRule="auto"/>
        <w:ind w:right="214" w:firstLine="706"/>
        <w:rPr>
          <w:color w:val="000009"/>
          <w:sz w:val="24"/>
          <w:szCs w:val="24"/>
        </w:rPr>
      </w:pPr>
    </w:p>
    <w:p w:rsidR="00632E39" w:rsidRPr="000F160C" w:rsidRDefault="00632E39" w:rsidP="00C54C25">
      <w:pPr>
        <w:spacing w:line="276" w:lineRule="auto"/>
        <w:ind w:right="214" w:firstLine="706"/>
        <w:rPr>
          <w:color w:val="000009"/>
          <w:sz w:val="24"/>
          <w:szCs w:val="24"/>
        </w:rPr>
      </w:pPr>
      <w:r w:rsidRPr="000F160C">
        <w:rPr>
          <w:color w:val="000009"/>
          <w:sz w:val="24"/>
          <w:szCs w:val="24"/>
        </w:rPr>
        <w:t>Основная</w:t>
      </w:r>
      <w:r w:rsidRPr="000F160C">
        <w:rPr>
          <w:color w:val="000009"/>
          <w:spacing w:val="1"/>
          <w:sz w:val="24"/>
          <w:szCs w:val="24"/>
        </w:rPr>
        <w:t xml:space="preserve"> общеобразовательная программа </w:t>
      </w:r>
      <w:r w:rsidRPr="000F160C">
        <w:rPr>
          <w:sz w:val="24"/>
          <w:szCs w:val="24"/>
        </w:rPr>
        <w:t>–</w:t>
      </w:r>
      <w:r w:rsidRPr="000F160C">
        <w:rPr>
          <w:b/>
          <w:sz w:val="24"/>
          <w:szCs w:val="24"/>
        </w:rPr>
        <w:t xml:space="preserve"> </w:t>
      </w:r>
      <w:r w:rsidRPr="000F160C">
        <w:rPr>
          <w:color w:val="000009"/>
          <w:sz w:val="24"/>
          <w:szCs w:val="24"/>
        </w:rPr>
        <w:t>образовательная</w:t>
      </w:r>
      <w:r w:rsidRPr="000F160C">
        <w:rPr>
          <w:color w:val="000009"/>
          <w:spacing w:val="1"/>
          <w:sz w:val="24"/>
          <w:szCs w:val="24"/>
        </w:rPr>
        <w:t xml:space="preserve"> </w:t>
      </w:r>
      <w:r w:rsidRPr="000F160C">
        <w:rPr>
          <w:color w:val="000009"/>
          <w:sz w:val="24"/>
          <w:szCs w:val="24"/>
        </w:rPr>
        <w:t>программа</w:t>
      </w:r>
      <w:r w:rsidRPr="000F160C">
        <w:rPr>
          <w:color w:val="000009"/>
          <w:spacing w:val="1"/>
          <w:sz w:val="24"/>
          <w:szCs w:val="24"/>
        </w:rPr>
        <w:t xml:space="preserve"> </w:t>
      </w:r>
      <w:r w:rsidRPr="000F160C">
        <w:rPr>
          <w:color w:val="000009"/>
          <w:sz w:val="24"/>
          <w:szCs w:val="24"/>
        </w:rPr>
        <w:t>дошкольного</w:t>
      </w:r>
      <w:r w:rsidRPr="000F160C">
        <w:rPr>
          <w:color w:val="000009"/>
          <w:spacing w:val="1"/>
          <w:sz w:val="24"/>
          <w:szCs w:val="24"/>
        </w:rPr>
        <w:t xml:space="preserve"> </w:t>
      </w:r>
      <w:r w:rsidRPr="000F160C">
        <w:rPr>
          <w:color w:val="000009"/>
          <w:sz w:val="24"/>
          <w:szCs w:val="24"/>
        </w:rPr>
        <w:t>образования</w:t>
      </w:r>
      <w:r w:rsidRPr="000F160C">
        <w:rPr>
          <w:color w:val="000009"/>
          <w:spacing w:val="-67"/>
          <w:sz w:val="24"/>
          <w:szCs w:val="24"/>
        </w:rPr>
        <w:t xml:space="preserve">        </w:t>
      </w:r>
      <w:r w:rsidRPr="000F160C">
        <w:rPr>
          <w:spacing w:val="1"/>
          <w:sz w:val="24"/>
          <w:szCs w:val="24"/>
        </w:rPr>
        <w:t xml:space="preserve"> </w:t>
      </w:r>
      <w:r w:rsidRPr="000F160C">
        <w:rPr>
          <w:sz w:val="24"/>
          <w:szCs w:val="24"/>
        </w:rPr>
        <w:t>муниципального</w:t>
      </w:r>
      <w:r w:rsidRPr="000F160C">
        <w:rPr>
          <w:spacing w:val="1"/>
          <w:sz w:val="24"/>
          <w:szCs w:val="24"/>
        </w:rPr>
        <w:t xml:space="preserve"> </w:t>
      </w:r>
      <w:r w:rsidRPr="000F160C">
        <w:rPr>
          <w:sz w:val="24"/>
          <w:szCs w:val="24"/>
        </w:rPr>
        <w:t>казенного</w:t>
      </w:r>
      <w:r w:rsidRPr="000F160C">
        <w:rPr>
          <w:spacing w:val="1"/>
          <w:sz w:val="24"/>
          <w:szCs w:val="24"/>
        </w:rPr>
        <w:t xml:space="preserve"> </w:t>
      </w:r>
      <w:r w:rsidRPr="000F160C">
        <w:rPr>
          <w:sz w:val="24"/>
          <w:szCs w:val="24"/>
        </w:rPr>
        <w:t>дошкольного</w:t>
      </w:r>
      <w:r w:rsidRPr="000F160C">
        <w:rPr>
          <w:spacing w:val="1"/>
          <w:sz w:val="24"/>
          <w:szCs w:val="24"/>
        </w:rPr>
        <w:t xml:space="preserve"> </w:t>
      </w:r>
      <w:r w:rsidRPr="000F160C">
        <w:rPr>
          <w:sz w:val="24"/>
          <w:szCs w:val="24"/>
        </w:rPr>
        <w:t>образовательного</w:t>
      </w:r>
      <w:r w:rsidRPr="000F160C">
        <w:rPr>
          <w:spacing w:val="1"/>
          <w:sz w:val="24"/>
          <w:szCs w:val="24"/>
        </w:rPr>
        <w:t xml:space="preserve"> </w:t>
      </w:r>
      <w:r w:rsidRPr="000F160C">
        <w:rPr>
          <w:sz w:val="24"/>
          <w:szCs w:val="24"/>
        </w:rPr>
        <w:t>учреждения</w:t>
      </w:r>
      <w:r w:rsidRPr="000F160C">
        <w:rPr>
          <w:spacing w:val="1"/>
          <w:sz w:val="24"/>
          <w:szCs w:val="24"/>
        </w:rPr>
        <w:t xml:space="preserve"> </w:t>
      </w:r>
      <w:r w:rsidRPr="000F160C">
        <w:rPr>
          <w:sz w:val="24"/>
          <w:szCs w:val="24"/>
        </w:rPr>
        <w:t>«Снагостский детский сад»</w:t>
      </w:r>
      <w:r w:rsidRPr="000F160C">
        <w:rPr>
          <w:spacing w:val="71"/>
          <w:sz w:val="24"/>
          <w:szCs w:val="24"/>
        </w:rPr>
        <w:t xml:space="preserve"> </w:t>
      </w:r>
      <w:r w:rsidRPr="000F160C">
        <w:rPr>
          <w:color w:val="000009"/>
          <w:sz w:val="24"/>
          <w:szCs w:val="24"/>
        </w:rPr>
        <w:t xml:space="preserve"> (далее</w:t>
      </w:r>
      <w:r w:rsidRPr="000F160C">
        <w:rPr>
          <w:color w:val="000009"/>
          <w:spacing w:val="1"/>
          <w:sz w:val="24"/>
          <w:szCs w:val="24"/>
        </w:rPr>
        <w:t xml:space="preserve"> </w:t>
      </w:r>
      <w:r w:rsidRPr="000F160C">
        <w:rPr>
          <w:sz w:val="24"/>
          <w:szCs w:val="24"/>
        </w:rPr>
        <w:t xml:space="preserve">– </w:t>
      </w:r>
      <w:r w:rsidRPr="000F160C">
        <w:rPr>
          <w:color w:val="000009"/>
          <w:sz w:val="24"/>
          <w:szCs w:val="24"/>
        </w:rPr>
        <w:t>Программа)</w:t>
      </w:r>
      <w:r w:rsidRPr="000F160C">
        <w:rPr>
          <w:color w:val="000009"/>
          <w:spacing w:val="1"/>
          <w:sz w:val="24"/>
          <w:szCs w:val="24"/>
        </w:rPr>
        <w:t xml:space="preserve"> </w:t>
      </w:r>
      <w:r w:rsidRPr="000F160C">
        <w:rPr>
          <w:color w:val="000009"/>
          <w:sz w:val="24"/>
          <w:szCs w:val="24"/>
        </w:rPr>
        <w:t>разработана</w:t>
      </w:r>
      <w:r w:rsidRPr="000F160C">
        <w:rPr>
          <w:color w:val="000009"/>
          <w:spacing w:val="1"/>
          <w:sz w:val="24"/>
          <w:szCs w:val="24"/>
        </w:rPr>
        <w:t xml:space="preserve"> </w:t>
      </w:r>
      <w:r w:rsidRPr="000F160C">
        <w:rPr>
          <w:color w:val="000009"/>
          <w:sz w:val="24"/>
          <w:szCs w:val="24"/>
        </w:rPr>
        <w:t>в</w:t>
      </w:r>
      <w:r w:rsidRPr="000F160C">
        <w:rPr>
          <w:color w:val="000009"/>
          <w:spacing w:val="1"/>
          <w:sz w:val="24"/>
          <w:szCs w:val="24"/>
        </w:rPr>
        <w:t xml:space="preserve"> </w:t>
      </w:r>
      <w:r w:rsidRPr="000F160C">
        <w:rPr>
          <w:color w:val="000009"/>
          <w:sz w:val="24"/>
          <w:szCs w:val="24"/>
        </w:rPr>
        <w:t>соответствии</w:t>
      </w:r>
      <w:r w:rsidRPr="000F160C">
        <w:rPr>
          <w:color w:val="000009"/>
          <w:spacing w:val="1"/>
          <w:sz w:val="24"/>
          <w:szCs w:val="24"/>
        </w:rPr>
        <w:t xml:space="preserve"> </w:t>
      </w:r>
      <w:r w:rsidRPr="000F160C">
        <w:rPr>
          <w:color w:val="000009"/>
          <w:sz w:val="24"/>
          <w:szCs w:val="24"/>
        </w:rPr>
        <w:t>с</w:t>
      </w:r>
      <w:r w:rsidRPr="000F160C">
        <w:rPr>
          <w:color w:val="000009"/>
          <w:spacing w:val="1"/>
          <w:sz w:val="24"/>
          <w:szCs w:val="24"/>
        </w:rPr>
        <w:t xml:space="preserve"> </w:t>
      </w:r>
      <w:r w:rsidRPr="000F160C">
        <w:rPr>
          <w:color w:val="000009"/>
          <w:sz w:val="24"/>
          <w:szCs w:val="24"/>
        </w:rPr>
        <w:t>федеральным</w:t>
      </w:r>
      <w:r w:rsidRPr="000F160C">
        <w:rPr>
          <w:color w:val="000009"/>
          <w:spacing w:val="1"/>
          <w:sz w:val="24"/>
          <w:szCs w:val="24"/>
        </w:rPr>
        <w:t xml:space="preserve"> </w:t>
      </w:r>
      <w:r w:rsidRPr="000F160C">
        <w:rPr>
          <w:color w:val="000009"/>
          <w:sz w:val="24"/>
          <w:szCs w:val="24"/>
        </w:rPr>
        <w:t>государственным</w:t>
      </w:r>
      <w:r w:rsidRPr="000F160C">
        <w:rPr>
          <w:color w:val="000009"/>
          <w:spacing w:val="1"/>
          <w:sz w:val="24"/>
          <w:szCs w:val="24"/>
        </w:rPr>
        <w:t xml:space="preserve"> </w:t>
      </w:r>
      <w:r w:rsidRPr="000F160C">
        <w:rPr>
          <w:color w:val="000009"/>
          <w:sz w:val="24"/>
          <w:szCs w:val="24"/>
        </w:rPr>
        <w:t>образовательным</w:t>
      </w:r>
      <w:r w:rsidRPr="000F160C">
        <w:rPr>
          <w:color w:val="000009"/>
          <w:spacing w:val="1"/>
          <w:sz w:val="24"/>
          <w:szCs w:val="24"/>
        </w:rPr>
        <w:t xml:space="preserve"> </w:t>
      </w:r>
      <w:r w:rsidRPr="000F160C">
        <w:rPr>
          <w:color w:val="000009"/>
          <w:sz w:val="24"/>
          <w:szCs w:val="24"/>
        </w:rPr>
        <w:t>стандартом</w:t>
      </w:r>
      <w:r w:rsidRPr="000F160C">
        <w:rPr>
          <w:color w:val="000009"/>
          <w:spacing w:val="1"/>
          <w:sz w:val="24"/>
          <w:szCs w:val="24"/>
        </w:rPr>
        <w:t xml:space="preserve"> </w:t>
      </w:r>
      <w:r w:rsidRPr="000F160C">
        <w:rPr>
          <w:color w:val="000009"/>
          <w:sz w:val="24"/>
          <w:szCs w:val="24"/>
        </w:rPr>
        <w:t>дошкольного</w:t>
      </w:r>
      <w:r w:rsidRPr="000F160C">
        <w:rPr>
          <w:color w:val="000009"/>
          <w:spacing w:val="1"/>
          <w:sz w:val="24"/>
          <w:szCs w:val="24"/>
        </w:rPr>
        <w:t xml:space="preserve"> </w:t>
      </w:r>
      <w:r w:rsidRPr="000F160C">
        <w:rPr>
          <w:color w:val="000009"/>
          <w:sz w:val="24"/>
          <w:szCs w:val="24"/>
        </w:rPr>
        <w:t>образования</w:t>
      </w:r>
      <w:r w:rsidRPr="000F160C">
        <w:rPr>
          <w:color w:val="000009"/>
          <w:spacing w:val="1"/>
          <w:sz w:val="24"/>
          <w:szCs w:val="24"/>
        </w:rPr>
        <w:t xml:space="preserve"> </w:t>
      </w:r>
      <w:r w:rsidRPr="000F160C">
        <w:rPr>
          <w:sz w:val="24"/>
          <w:szCs w:val="24"/>
        </w:rPr>
        <w:t xml:space="preserve">(утвержден приказом Минобрнауки России от 17 октября </w:t>
      </w:r>
      <w:smartTag w:uri="urn:schemas-microsoft-com:office:smarttags" w:element="metricconverter">
        <w:smartTagPr>
          <w:attr w:name="ProductID" w:val="2013 г"/>
        </w:smartTagPr>
        <w:r w:rsidRPr="000F160C">
          <w:rPr>
            <w:sz w:val="24"/>
            <w:szCs w:val="24"/>
          </w:rPr>
          <w:t>2013 г</w:t>
        </w:r>
      </w:smartTag>
      <w:r w:rsidRPr="000F160C">
        <w:rPr>
          <w:sz w:val="24"/>
          <w:szCs w:val="24"/>
        </w:rPr>
        <w:t xml:space="preserve">. № 1155, зарегистрировано в Минюсте России 14 ноября </w:t>
      </w:r>
      <w:smartTag w:uri="urn:schemas-microsoft-com:office:smarttags" w:element="metricconverter">
        <w:smartTagPr>
          <w:attr w:name="ProductID" w:val="2013 г"/>
        </w:smartTagPr>
        <w:r w:rsidRPr="000F160C">
          <w:rPr>
            <w:sz w:val="24"/>
            <w:szCs w:val="24"/>
          </w:rPr>
          <w:t>2013 г</w:t>
        </w:r>
      </w:smartTag>
      <w:r w:rsidRPr="000F160C">
        <w:rPr>
          <w:sz w:val="24"/>
          <w:szCs w:val="24"/>
        </w:rPr>
        <w:t xml:space="preserve">., регистрационный № 30384; в редакции приказа Минпросвещения России от 8 ноября </w:t>
      </w:r>
      <w:smartTag w:uri="urn:schemas-microsoft-com:office:smarttags" w:element="metricconverter">
        <w:smartTagPr>
          <w:attr w:name="ProductID" w:val="2022 г"/>
        </w:smartTagPr>
        <w:r w:rsidRPr="000F160C">
          <w:rPr>
            <w:sz w:val="24"/>
            <w:szCs w:val="24"/>
          </w:rPr>
          <w:t>2022 г</w:t>
        </w:r>
      </w:smartTag>
      <w:r w:rsidRPr="000F160C">
        <w:rPr>
          <w:sz w:val="24"/>
          <w:szCs w:val="24"/>
        </w:rPr>
        <w:t xml:space="preserve">. № 955, зарегистрировано в Минюсте России 6 февраля </w:t>
      </w:r>
      <w:smartTag w:uri="urn:schemas-microsoft-com:office:smarttags" w:element="metricconverter">
        <w:smartTagPr>
          <w:attr w:name="ProductID" w:val="2023 г"/>
        </w:smartTagPr>
        <w:r w:rsidRPr="000F160C">
          <w:rPr>
            <w:sz w:val="24"/>
            <w:szCs w:val="24"/>
          </w:rPr>
          <w:t>2023 г</w:t>
        </w:r>
      </w:smartTag>
      <w:r w:rsidRPr="000F160C">
        <w:rPr>
          <w:sz w:val="24"/>
          <w:szCs w:val="24"/>
        </w:rPr>
        <w:t>., регистрационный № 72264)</w:t>
      </w:r>
      <w:r w:rsidRPr="000F160C">
        <w:rPr>
          <w:color w:val="000009"/>
          <w:sz w:val="24"/>
          <w:szCs w:val="24"/>
        </w:rPr>
        <w:t xml:space="preserve"> (далее –</w:t>
      </w:r>
      <w:r w:rsidRPr="000F160C">
        <w:rPr>
          <w:color w:val="000009"/>
          <w:spacing w:val="1"/>
          <w:sz w:val="24"/>
          <w:szCs w:val="24"/>
        </w:rPr>
        <w:t xml:space="preserve"> </w:t>
      </w:r>
      <w:r w:rsidRPr="000F160C">
        <w:rPr>
          <w:color w:val="000009"/>
          <w:sz w:val="24"/>
          <w:szCs w:val="24"/>
        </w:rPr>
        <w:t>ФГОС</w:t>
      </w:r>
      <w:r w:rsidRPr="000F160C">
        <w:rPr>
          <w:color w:val="000009"/>
          <w:spacing w:val="1"/>
          <w:sz w:val="24"/>
          <w:szCs w:val="24"/>
        </w:rPr>
        <w:t xml:space="preserve"> </w:t>
      </w:r>
      <w:r w:rsidRPr="000F160C">
        <w:rPr>
          <w:color w:val="000009"/>
          <w:sz w:val="24"/>
          <w:szCs w:val="24"/>
        </w:rPr>
        <w:t>ДО)</w:t>
      </w:r>
      <w:r w:rsidRPr="000F160C">
        <w:rPr>
          <w:color w:val="000009"/>
          <w:spacing w:val="1"/>
          <w:sz w:val="24"/>
          <w:szCs w:val="24"/>
        </w:rPr>
        <w:t xml:space="preserve"> </w:t>
      </w:r>
      <w:r w:rsidRPr="000F160C">
        <w:rPr>
          <w:color w:val="000009"/>
          <w:sz w:val="24"/>
          <w:szCs w:val="24"/>
        </w:rPr>
        <w:t>и</w:t>
      </w:r>
      <w:r w:rsidRPr="000F160C">
        <w:rPr>
          <w:color w:val="000009"/>
          <w:spacing w:val="1"/>
          <w:sz w:val="24"/>
          <w:szCs w:val="24"/>
        </w:rPr>
        <w:t xml:space="preserve"> </w:t>
      </w:r>
      <w:r w:rsidRPr="000F160C">
        <w:rPr>
          <w:color w:val="000009"/>
          <w:sz w:val="24"/>
          <w:szCs w:val="24"/>
        </w:rPr>
        <w:t>федеральной образовательной программой дошкольного образования (</w:t>
      </w:r>
      <w:r w:rsidRPr="000F160C">
        <w:rPr>
          <w:sz w:val="24"/>
          <w:szCs w:val="24"/>
        </w:rPr>
        <w:t xml:space="preserve">утверждена приказом Минпросвещения России от 25 ноября </w:t>
      </w:r>
      <w:smartTag w:uri="urn:schemas-microsoft-com:office:smarttags" w:element="metricconverter">
        <w:smartTagPr>
          <w:attr w:name="ProductID" w:val="2022 г"/>
        </w:smartTagPr>
        <w:r w:rsidRPr="000F160C">
          <w:rPr>
            <w:sz w:val="24"/>
            <w:szCs w:val="24"/>
          </w:rPr>
          <w:t>2022 г</w:t>
        </w:r>
      </w:smartTag>
      <w:r w:rsidRPr="000F160C">
        <w:rPr>
          <w:sz w:val="24"/>
          <w:szCs w:val="24"/>
        </w:rPr>
        <w:t xml:space="preserve">. № 1028, зарегистрировано в Минюсте России 28 декабря </w:t>
      </w:r>
      <w:smartTag w:uri="urn:schemas-microsoft-com:office:smarttags" w:element="metricconverter">
        <w:smartTagPr>
          <w:attr w:name="ProductID" w:val="2022 г"/>
        </w:smartTagPr>
        <w:r w:rsidRPr="000F160C">
          <w:rPr>
            <w:sz w:val="24"/>
            <w:szCs w:val="24"/>
          </w:rPr>
          <w:t>2022 г</w:t>
        </w:r>
      </w:smartTag>
      <w:r w:rsidRPr="000F160C">
        <w:rPr>
          <w:sz w:val="24"/>
          <w:szCs w:val="24"/>
        </w:rPr>
        <w:t>., регистрационный № 71847</w:t>
      </w:r>
      <w:r w:rsidRPr="000F160C">
        <w:rPr>
          <w:color w:val="000009"/>
          <w:sz w:val="24"/>
          <w:szCs w:val="24"/>
        </w:rPr>
        <w:t xml:space="preserve">) (далее – ФОП ДО), </w:t>
      </w:r>
      <w:r w:rsidRPr="000F160C">
        <w:rPr>
          <w:sz w:val="24"/>
          <w:szCs w:val="24"/>
        </w:rPr>
        <w:t>особенностями</w:t>
      </w:r>
      <w:r w:rsidRPr="000F160C">
        <w:rPr>
          <w:spacing w:val="1"/>
          <w:sz w:val="24"/>
          <w:szCs w:val="24"/>
        </w:rPr>
        <w:t xml:space="preserve"> </w:t>
      </w:r>
      <w:r w:rsidRPr="000F160C">
        <w:rPr>
          <w:sz w:val="24"/>
          <w:szCs w:val="24"/>
        </w:rPr>
        <w:t>образовательного учреждения, региона и</w:t>
      </w:r>
      <w:r w:rsidRPr="000F160C">
        <w:rPr>
          <w:spacing w:val="1"/>
          <w:sz w:val="24"/>
          <w:szCs w:val="24"/>
        </w:rPr>
        <w:t xml:space="preserve"> </w:t>
      </w:r>
      <w:r w:rsidRPr="000F160C">
        <w:rPr>
          <w:sz w:val="24"/>
          <w:szCs w:val="24"/>
        </w:rPr>
        <w:t>муниципалитета, образовательных</w:t>
      </w:r>
      <w:r w:rsidRPr="000F160C">
        <w:rPr>
          <w:spacing w:val="1"/>
          <w:sz w:val="24"/>
          <w:szCs w:val="24"/>
        </w:rPr>
        <w:t xml:space="preserve"> </w:t>
      </w:r>
      <w:r w:rsidRPr="000F160C">
        <w:rPr>
          <w:sz w:val="24"/>
          <w:szCs w:val="24"/>
        </w:rPr>
        <w:t xml:space="preserve">потребностей    </w:t>
      </w:r>
      <w:r w:rsidRPr="000F160C">
        <w:rPr>
          <w:spacing w:val="40"/>
          <w:sz w:val="24"/>
          <w:szCs w:val="24"/>
        </w:rPr>
        <w:t xml:space="preserve"> </w:t>
      </w:r>
      <w:r w:rsidRPr="000F160C">
        <w:rPr>
          <w:sz w:val="24"/>
          <w:szCs w:val="24"/>
        </w:rPr>
        <w:t>воспитанников</w:t>
      </w:r>
      <w:r w:rsidRPr="000F160C">
        <w:rPr>
          <w:sz w:val="24"/>
          <w:szCs w:val="24"/>
        </w:rPr>
        <w:tab/>
        <w:t>и</w:t>
      </w:r>
      <w:r w:rsidRPr="000F160C">
        <w:rPr>
          <w:spacing w:val="45"/>
          <w:sz w:val="24"/>
          <w:szCs w:val="24"/>
        </w:rPr>
        <w:t xml:space="preserve"> </w:t>
      </w:r>
      <w:r w:rsidRPr="000F160C">
        <w:rPr>
          <w:sz w:val="24"/>
          <w:szCs w:val="24"/>
        </w:rPr>
        <w:t>запросов</w:t>
      </w:r>
      <w:r w:rsidRPr="000F160C">
        <w:rPr>
          <w:spacing w:val="46"/>
          <w:sz w:val="24"/>
          <w:szCs w:val="24"/>
        </w:rPr>
        <w:t xml:space="preserve"> </w:t>
      </w:r>
      <w:r w:rsidRPr="000F160C">
        <w:rPr>
          <w:sz w:val="24"/>
          <w:szCs w:val="24"/>
        </w:rPr>
        <w:t>родителей</w:t>
      </w:r>
      <w:r w:rsidRPr="000F160C">
        <w:rPr>
          <w:spacing w:val="47"/>
          <w:sz w:val="24"/>
          <w:szCs w:val="24"/>
        </w:rPr>
        <w:t xml:space="preserve"> </w:t>
      </w:r>
      <w:r w:rsidRPr="000F160C">
        <w:rPr>
          <w:sz w:val="24"/>
          <w:szCs w:val="24"/>
        </w:rPr>
        <w:t xml:space="preserve">(законных </w:t>
      </w:r>
      <w:r w:rsidRPr="000F160C">
        <w:rPr>
          <w:spacing w:val="-68"/>
          <w:sz w:val="24"/>
          <w:szCs w:val="24"/>
        </w:rPr>
        <w:t xml:space="preserve">       </w:t>
      </w:r>
      <w:r w:rsidRPr="000F160C">
        <w:rPr>
          <w:sz w:val="24"/>
          <w:szCs w:val="24"/>
        </w:rPr>
        <w:t>представителей).</w:t>
      </w:r>
    </w:p>
    <w:p w:rsidR="00632E39" w:rsidRPr="000F160C" w:rsidRDefault="00632E39" w:rsidP="00C54C25">
      <w:pPr>
        <w:pStyle w:val="a3"/>
        <w:spacing w:line="276" w:lineRule="auto"/>
        <w:ind w:left="0" w:right="214" w:firstLine="706"/>
        <w:jc w:val="left"/>
        <w:rPr>
          <w:sz w:val="24"/>
          <w:szCs w:val="24"/>
        </w:rPr>
      </w:pPr>
      <w:r w:rsidRPr="000F160C">
        <w:rPr>
          <w:color w:val="000009"/>
          <w:sz w:val="24"/>
          <w:szCs w:val="24"/>
        </w:rPr>
        <w:t>Нормативно-правовой</w:t>
      </w:r>
      <w:r w:rsidRPr="000F160C">
        <w:rPr>
          <w:color w:val="000009"/>
          <w:spacing w:val="1"/>
          <w:sz w:val="24"/>
          <w:szCs w:val="24"/>
        </w:rPr>
        <w:t xml:space="preserve"> </w:t>
      </w:r>
      <w:r w:rsidRPr="000F160C">
        <w:rPr>
          <w:color w:val="000009"/>
          <w:sz w:val="24"/>
          <w:szCs w:val="24"/>
        </w:rPr>
        <w:t>основой</w:t>
      </w:r>
      <w:r w:rsidRPr="000F160C">
        <w:rPr>
          <w:color w:val="000009"/>
          <w:spacing w:val="1"/>
          <w:sz w:val="24"/>
          <w:szCs w:val="24"/>
        </w:rPr>
        <w:t xml:space="preserve"> </w:t>
      </w:r>
      <w:r w:rsidRPr="000F160C">
        <w:rPr>
          <w:color w:val="000009"/>
          <w:sz w:val="24"/>
          <w:szCs w:val="24"/>
        </w:rPr>
        <w:t>для</w:t>
      </w:r>
      <w:r w:rsidRPr="000F160C">
        <w:rPr>
          <w:color w:val="000009"/>
          <w:spacing w:val="1"/>
          <w:sz w:val="24"/>
          <w:szCs w:val="24"/>
        </w:rPr>
        <w:t xml:space="preserve"> </w:t>
      </w:r>
      <w:r w:rsidRPr="000F160C">
        <w:rPr>
          <w:color w:val="000009"/>
          <w:sz w:val="24"/>
          <w:szCs w:val="24"/>
        </w:rPr>
        <w:t>разработки</w:t>
      </w:r>
      <w:r w:rsidRPr="000F160C">
        <w:rPr>
          <w:color w:val="000009"/>
          <w:spacing w:val="1"/>
          <w:sz w:val="24"/>
          <w:szCs w:val="24"/>
        </w:rPr>
        <w:t xml:space="preserve"> </w:t>
      </w:r>
      <w:r w:rsidRPr="000F160C">
        <w:rPr>
          <w:color w:val="000009"/>
          <w:sz w:val="24"/>
          <w:szCs w:val="24"/>
        </w:rPr>
        <w:t>Программы</w:t>
      </w:r>
      <w:r w:rsidRPr="000F160C">
        <w:rPr>
          <w:color w:val="000009"/>
          <w:spacing w:val="1"/>
          <w:sz w:val="24"/>
          <w:szCs w:val="24"/>
        </w:rPr>
        <w:t xml:space="preserve"> </w:t>
      </w:r>
      <w:r w:rsidRPr="000F160C">
        <w:rPr>
          <w:color w:val="000009"/>
          <w:sz w:val="24"/>
          <w:szCs w:val="24"/>
        </w:rPr>
        <w:t>являются</w:t>
      </w:r>
      <w:r w:rsidRPr="000F160C">
        <w:rPr>
          <w:color w:val="000009"/>
          <w:spacing w:val="1"/>
          <w:sz w:val="24"/>
          <w:szCs w:val="24"/>
        </w:rPr>
        <w:t xml:space="preserve"> </w:t>
      </w:r>
      <w:r w:rsidRPr="000F160C">
        <w:rPr>
          <w:color w:val="000009"/>
          <w:sz w:val="24"/>
          <w:szCs w:val="24"/>
        </w:rPr>
        <w:t>следующие</w:t>
      </w:r>
      <w:r w:rsidRPr="000F160C">
        <w:rPr>
          <w:color w:val="000009"/>
          <w:spacing w:val="1"/>
          <w:sz w:val="24"/>
          <w:szCs w:val="24"/>
        </w:rPr>
        <w:t xml:space="preserve"> </w:t>
      </w:r>
      <w:r w:rsidRPr="000F160C">
        <w:rPr>
          <w:color w:val="000009"/>
          <w:sz w:val="24"/>
          <w:szCs w:val="24"/>
        </w:rPr>
        <w:t>нормативно-правовые</w:t>
      </w:r>
      <w:r w:rsidRPr="000F160C">
        <w:rPr>
          <w:color w:val="000009"/>
          <w:spacing w:val="2"/>
          <w:sz w:val="24"/>
          <w:szCs w:val="24"/>
        </w:rPr>
        <w:t xml:space="preserve"> </w:t>
      </w:r>
      <w:r w:rsidRPr="000F160C">
        <w:rPr>
          <w:color w:val="000009"/>
          <w:sz w:val="24"/>
          <w:szCs w:val="24"/>
        </w:rPr>
        <w:t>документы:</w:t>
      </w:r>
    </w:p>
    <w:p w:rsidR="00632E39" w:rsidRPr="000F160C" w:rsidRDefault="00632E39" w:rsidP="001C3EC0">
      <w:pPr>
        <w:pStyle w:val="a5"/>
        <w:numPr>
          <w:ilvl w:val="0"/>
          <w:numId w:val="75"/>
        </w:numPr>
        <w:tabs>
          <w:tab w:val="left" w:pos="993"/>
        </w:tabs>
        <w:spacing w:line="276" w:lineRule="auto"/>
        <w:ind w:left="0" w:right="214" w:firstLine="709"/>
        <w:jc w:val="left"/>
        <w:rPr>
          <w:color w:val="000009"/>
          <w:sz w:val="24"/>
          <w:szCs w:val="24"/>
        </w:rPr>
      </w:pPr>
      <w:r w:rsidRPr="000F160C">
        <w:rPr>
          <w:color w:val="000009"/>
          <w:sz w:val="24"/>
          <w:szCs w:val="24"/>
        </w:rPr>
        <w:t xml:space="preserve">Указ Президента Российской Федерации от 7 мая </w:t>
      </w:r>
      <w:smartTag w:uri="urn:schemas-microsoft-com:office:smarttags" w:element="metricconverter">
        <w:smartTagPr>
          <w:attr w:name="ProductID" w:val="2018 г"/>
        </w:smartTagPr>
        <w:r w:rsidRPr="000F160C">
          <w:rPr>
            <w:color w:val="000009"/>
            <w:sz w:val="24"/>
            <w:szCs w:val="24"/>
          </w:rPr>
          <w:t>2018 г</w:t>
        </w:r>
      </w:smartTag>
      <w:r w:rsidRPr="000F160C">
        <w:rPr>
          <w:color w:val="000009"/>
          <w:sz w:val="24"/>
          <w:szCs w:val="24"/>
        </w:rPr>
        <w:t>. № 204 «О национальных целях и стратегических задачах развития Российской Федерации на период до 2024 года»;</w:t>
      </w:r>
    </w:p>
    <w:p w:rsidR="00632E39" w:rsidRPr="000F160C" w:rsidRDefault="00632E39" w:rsidP="001C3EC0">
      <w:pPr>
        <w:pStyle w:val="TableParagraph"/>
        <w:numPr>
          <w:ilvl w:val="0"/>
          <w:numId w:val="75"/>
        </w:numPr>
        <w:tabs>
          <w:tab w:val="left" w:pos="404"/>
          <w:tab w:val="left" w:pos="993"/>
        </w:tabs>
        <w:spacing w:line="276" w:lineRule="auto"/>
        <w:ind w:left="0" w:right="214" w:firstLine="709"/>
        <w:rPr>
          <w:color w:val="000009"/>
          <w:sz w:val="24"/>
          <w:szCs w:val="24"/>
        </w:rPr>
      </w:pPr>
      <w:r w:rsidRPr="000F160C">
        <w:rPr>
          <w:color w:val="000009"/>
          <w:sz w:val="24"/>
          <w:szCs w:val="24"/>
        </w:rPr>
        <w:t xml:space="preserve">Указ Президента Российской Федерации от 21 июля </w:t>
      </w:r>
      <w:smartTag w:uri="urn:schemas-microsoft-com:office:smarttags" w:element="metricconverter">
        <w:smartTagPr>
          <w:attr w:name="ProductID" w:val="2020 г"/>
        </w:smartTagPr>
        <w:r w:rsidRPr="000F160C">
          <w:rPr>
            <w:color w:val="000009"/>
            <w:sz w:val="24"/>
            <w:szCs w:val="24"/>
          </w:rPr>
          <w:t>2020 г</w:t>
        </w:r>
      </w:smartTag>
      <w:r w:rsidRPr="000F160C">
        <w:rPr>
          <w:color w:val="000009"/>
          <w:sz w:val="24"/>
          <w:szCs w:val="24"/>
        </w:rPr>
        <w:t>. № 474 «О национальных целях развития Российской Федерации на период до 2030 года»;</w:t>
      </w:r>
    </w:p>
    <w:p w:rsidR="00632E39" w:rsidRPr="000F160C" w:rsidRDefault="00632E39" w:rsidP="001C3EC0">
      <w:pPr>
        <w:pStyle w:val="a5"/>
        <w:numPr>
          <w:ilvl w:val="0"/>
          <w:numId w:val="75"/>
        </w:numPr>
        <w:tabs>
          <w:tab w:val="left" w:pos="993"/>
        </w:tabs>
        <w:spacing w:line="276" w:lineRule="auto"/>
        <w:ind w:left="0" w:right="214" w:firstLine="709"/>
        <w:jc w:val="left"/>
        <w:rPr>
          <w:color w:val="000009"/>
          <w:sz w:val="24"/>
          <w:szCs w:val="24"/>
        </w:rPr>
      </w:pPr>
      <w:r w:rsidRPr="000F160C">
        <w:rPr>
          <w:color w:val="000009"/>
          <w:sz w:val="24"/>
          <w:szCs w:val="24"/>
        </w:rPr>
        <w:t xml:space="preserve">Указ Президента Российской Федерации от 9 ноября </w:t>
      </w:r>
      <w:smartTag w:uri="urn:schemas-microsoft-com:office:smarttags" w:element="metricconverter">
        <w:smartTagPr>
          <w:attr w:name="ProductID" w:val="2022 г"/>
        </w:smartTagPr>
        <w:r w:rsidRPr="000F160C">
          <w:rPr>
            <w:color w:val="000009"/>
            <w:sz w:val="24"/>
            <w:szCs w:val="24"/>
          </w:rPr>
          <w:t>2022 г</w:t>
        </w:r>
      </w:smartTag>
      <w:r w:rsidRPr="000F160C">
        <w:rPr>
          <w:color w:val="000009"/>
          <w:sz w:val="24"/>
          <w:szCs w:val="24"/>
        </w:rPr>
        <w:t>. № 809 «Об утверждении основ государственной политики по сохранению и укреплению традиционных российских духовно-нравственных ценностей»</w:t>
      </w:r>
    </w:p>
    <w:p w:rsidR="00632E39" w:rsidRPr="000F160C" w:rsidRDefault="00632E39" w:rsidP="001C3EC0">
      <w:pPr>
        <w:pStyle w:val="a5"/>
        <w:numPr>
          <w:ilvl w:val="0"/>
          <w:numId w:val="75"/>
        </w:numPr>
        <w:tabs>
          <w:tab w:val="left" w:pos="993"/>
        </w:tabs>
        <w:spacing w:line="276" w:lineRule="auto"/>
        <w:ind w:left="0" w:right="214" w:firstLine="709"/>
        <w:jc w:val="left"/>
        <w:rPr>
          <w:color w:val="000009"/>
          <w:sz w:val="24"/>
          <w:szCs w:val="24"/>
        </w:rPr>
      </w:pPr>
      <w:r w:rsidRPr="000F160C">
        <w:rPr>
          <w:color w:val="000009"/>
          <w:sz w:val="24"/>
          <w:szCs w:val="24"/>
        </w:rPr>
        <w:t>Федеральный закон от 29</w:t>
      </w:r>
      <w:r w:rsidRPr="000F160C">
        <w:rPr>
          <w:color w:val="000009"/>
          <w:spacing w:val="1"/>
          <w:sz w:val="24"/>
          <w:szCs w:val="24"/>
        </w:rPr>
        <w:t xml:space="preserve"> </w:t>
      </w:r>
      <w:r w:rsidRPr="000F160C">
        <w:rPr>
          <w:color w:val="000009"/>
          <w:sz w:val="24"/>
          <w:szCs w:val="24"/>
        </w:rPr>
        <w:t>декабря</w:t>
      </w:r>
      <w:r w:rsidRPr="000F160C">
        <w:rPr>
          <w:color w:val="000009"/>
          <w:spacing w:val="2"/>
          <w:sz w:val="24"/>
          <w:szCs w:val="24"/>
        </w:rPr>
        <w:t xml:space="preserve"> </w:t>
      </w:r>
      <w:smartTag w:uri="urn:schemas-microsoft-com:office:smarttags" w:element="metricconverter">
        <w:smartTagPr>
          <w:attr w:name="ProductID" w:val="2012 г"/>
        </w:smartTagPr>
        <w:r w:rsidRPr="000F160C">
          <w:rPr>
            <w:color w:val="000009"/>
            <w:sz w:val="24"/>
            <w:szCs w:val="24"/>
          </w:rPr>
          <w:t>2012</w:t>
        </w:r>
        <w:r w:rsidRPr="000F160C">
          <w:rPr>
            <w:color w:val="000009"/>
            <w:spacing w:val="4"/>
            <w:sz w:val="24"/>
            <w:szCs w:val="24"/>
          </w:rPr>
          <w:t xml:space="preserve"> </w:t>
        </w:r>
        <w:r w:rsidRPr="000F160C">
          <w:rPr>
            <w:color w:val="000009"/>
            <w:sz w:val="24"/>
            <w:szCs w:val="24"/>
          </w:rPr>
          <w:t>г</w:t>
        </w:r>
      </w:smartTag>
      <w:r w:rsidRPr="000F160C">
        <w:rPr>
          <w:color w:val="000009"/>
          <w:sz w:val="24"/>
          <w:szCs w:val="24"/>
        </w:rPr>
        <w:t>.</w:t>
      </w:r>
      <w:r w:rsidRPr="000F160C">
        <w:rPr>
          <w:color w:val="000009"/>
          <w:spacing w:val="-15"/>
          <w:sz w:val="24"/>
          <w:szCs w:val="24"/>
        </w:rPr>
        <w:t xml:space="preserve"> </w:t>
      </w:r>
      <w:r w:rsidRPr="000F160C">
        <w:rPr>
          <w:color w:val="000009"/>
          <w:sz w:val="24"/>
          <w:szCs w:val="24"/>
        </w:rPr>
        <w:t>№</w:t>
      </w:r>
      <w:r w:rsidRPr="000F160C">
        <w:rPr>
          <w:color w:val="000009"/>
          <w:spacing w:val="-11"/>
          <w:sz w:val="24"/>
          <w:szCs w:val="24"/>
        </w:rPr>
        <w:t xml:space="preserve"> </w:t>
      </w:r>
      <w:r w:rsidRPr="000F160C">
        <w:rPr>
          <w:color w:val="000009"/>
          <w:sz w:val="24"/>
          <w:szCs w:val="24"/>
        </w:rPr>
        <w:t>273-ФЗ «Об образовании в Российской Федерации»;</w:t>
      </w:r>
    </w:p>
    <w:p w:rsidR="00632E39" w:rsidRPr="000F160C" w:rsidRDefault="00632E39" w:rsidP="001C3EC0">
      <w:pPr>
        <w:pStyle w:val="a5"/>
        <w:numPr>
          <w:ilvl w:val="0"/>
          <w:numId w:val="75"/>
        </w:numPr>
        <w:tabs>
          <w:tab w:val="left" w:pos="993"/>
        </w:tabs>
        <w:spacing w:line="276" w:lineRule="auto"/>
        <w:ind w:left="0" w:right="214" w:firstLine="709"/>
        <w:jc w:val="left"/>
        <w:rPr>
          <w:color w:val="000009"/>
          <w:sz w:val="24"/>
          <w:szCs w:val="24"/>
        </w:rPr>
      </w:pPr>
      <w:r w:rsidRPr="000F160C">
        <w:rPr>
          <w:color w:val="000009"/>
          <w:sz w:val="24"/>
          <w:szCs w:val="24"/>
        </w:rPr>
        <w:t xml:space="preserve">Федеральный закон от 31 июля </w:t>
      </w:r>
      <w:smartTag w:uri="urn:schemas-microsoft-com:office:smarttags" w:element="metricconverter">
        <w:smartTagPr>
          <w:attr w:name="ProductID" w:val="2020 г"/>
        </w:smartTagPr>
        <w:r w:rsidRPr="000F160C">
          <w:rPr>
            <w:color w:val="000009"/>
            <w:sz w:val="24"/>
            <w:szCs w:val="24"/>
          </w:rPr>
          <w:t>2020 г</w:t>
        </w:r>
      </w:smartTag>
      <w:r w:rsidRPr="000F160C">
        <w:rPr>
          <w:color w:val="000009"/>
          <w:sz w:val="24"/>
          <w:szCs w:val="24"/>
        </w:rPr>
        <w:t>. № 304-ФЗ «О внесении изменений в Федеральный закон «Об образовании в Российской Федерации» по вопросам воспитания обучающихся»</w:t>
      </w:r>
    </w:p>
    <w:p w:rsidR="00632E39" w:rsidRPr="000F160C" w:rsidRDefault="00632E39" w:rsidP="001C3EC0">
      <w:pPr>
        <w:pStyle w:val="a5"/>
        <w:numPr>
          <w:ilvl w:val="0"/>
          <w:numId w:val="75"/>
        </w:numPr>
        <w:tabs>
          <w:tab w:val="left" w:pos="993"/>
        </w:tabs>
        <w:spacing w:line="276" w:lineRule="auto"/>
        <w:ind w:left="0" w:right="214" w:firstLine="709"/>
        <w:jc w:val="left"/>
        <w:rPr>
          <w:color w:val="000009"/>
          <w:sz w:val="24"/>
          <w:szCs w:val="24"/>
        </w:rPr>
      </w:pPr>
      <w:r w:rsidRPr="000F160C">
        <w:rPr>
          <w:color w:val="000009"/>
          <w:sz w:val="24"/>
          <w:szCs w:val="24"/>
        </w:rPr>
        <w:t xml:space="preserve">Федеральный закон от 24 сентября </w:t>
      </w:r>
      <w:smartTag w:uri="urn:schemas-microsoft-com:office:smarttags" w:element="metricconverter">
        <w:smartTagPr>
          <w:attr w:name="ProductID" w:val="2022 г"/>
        </w:smartTagPr>
        <w:r w:rsidRPr="000F160C">
          <w:rPr>
            <w:color w:val="000009"/>
            <w:sz w:val="24"/>
            <w:szCs w:val="24"/>
          </w:rPr>
          <w:t>2022 г</w:t>
        </w:r>
      </w:smartTag>
      <w:r w:rsidRPr="000F160C">
        <w:rPr>
          <w:color w:val="000009"/>
          <w:sz w:val="24"/>
          <w:szCs w:val="24"/>
        </w:rPr>
        <w:t>.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632E39" w:rsidRPr="000F160C" w:rsidRDefault="00632E39" w:rsidP="001C3EC0">
      <w:pPr>
        <w:pStyle w:val="a5"/>
        <w:numPr>
          <w:ilvl w:val="0"/>
          <w:numId w:val="75"/>
        </w:numPr>
        <w:tabs>
          <w:tab w:val="left" w:pos="993"/>
          <w:tab w:val="left" w:pos="1364"/>
        </w:tabs>
        <w:spacing w:line="276" w:lineRule="auto"/>
        <w:ind w:left="0" w:right="214" w:firstLine="709"/>
        <w:jc w:val="left"/>
        <w:rPr>
          <w:color w:val="000009"/>
          <w:sz w:val="24"/>
          <w:szCs w:val="24"/>
        </w:rPr>
      </w:pPr>
      <w:r w:rsidRPr="000F160C">
        <w:rPr>
          <w:color w:val="000009"/>
          <w:sz w:val="24"/>
          <w:szCs w:val="24"/>
        </w:rPr>
        <w:t xml:space="preserve">распоряжение Правительства Российской Федерации от 29 мая </w:t>
      </w:r>
      <w:smartTag w:uri="urn:schemas-microsoft-com:office:smarttags" w:element="metricconverter">
        <w:smartTagPr>
          <w:attr w:name="ProductID" w:val="2015 г"/>
        </w:smartTagPr>
        <w:r w:rsidRPr="000F160C">
          <w:rPr>
            <w:color w:val="000009"/>
            <w:sz w:val="24"/>
            <w:szCs w:val="24"/>
          </w:rPr>
          <w:t>2015 г</w:t>
        </w:r>
      </w:smartTag>
      <w:r w:rsidRPr="000F160C">
        <w:rPr>
          <w:color w:val="000009"/>
          <w:sz w:val="24"/>
          <w:szCs w:val="24"/>
        </w:rPr>
        <w:t>. №   999-р «Об утверждении Стратегии развития воспитания в Российской Федерации на период до 2025 года»;</w:t>
      </w:r>
    </w:p>
    <w:p w:rsidR="00632E39" w:rsidRPr="000F160C" w:rsidRDefault="00632E39" w:rsidP="001C3EC0">
      <w:pPr>
        <w:pStyle w:val="a5"/>
        <w:numPr>
          <w:ilvl w:val="0"/>
          <w:numId w:val="75"/>
        </w:numPr>
        <w:tabs>
          <w:tab w:val="left" w:pos="993"/>
        </w:tabs>
        <w:spacing w:line="276" w:lineRule="auto"/>
        <w:ind w:left="0" w:right="214" w:firstLine="709"/>
        <w:jc w:val="left"/>
        <w:rPr>
          <w:color w:val="000009"/>
          <w:sz w:val="24"/>
          <w:szCs w:val="24"/>
        </w:rPr>
      </w:pPr>
      <w:r w:rsidRPr="000F160C">
        <w:rPr>
          <w:color w:val="000009"/>
          <w:sz w:val="24"/>
          <w:szCs w:val="24"/>
        </w:rPr>
        <w:t>федеральный государственный образовательный стандарт дошкольного</w:t>
      </w:r>
      <w:r w:rsidRPr="000F160C">
        <w:rPr>
          <w:color w:val="000009"/>
          <w:spacing w:val="1"/>
          <w:sz w:val="24"/>
          <w:szCs w:val="24"/>
        </w:rPr>
        <w:t xml:space="preserve"> </w:t>
      </w:r>
      <w:r w:rsidRPr="000F160C">
        <w:rPr>
          <w:color w:val="000009"/>
          <w:sz w:val="24"/>
          <w:szCs w:val="24"/>
        </w:rPr>
        <w:t>образования</w:t>
      </w:r>
      <w:r w:rsidRPr="000F160C">
        <w:rPr>
          <w:color w:val="000009"/>
          <w:spacing w:val="1"/>
          <w:sz w:val="24"/>
          <w:szCs w:val="24"/>
        </w:rPr>
        <w:t xml:space="preserve"> </w:t>
      </w:r>
      <w:r w:rsidRPr="000F160C">
        <w:rPr>
          <w:color w:val="000009"/>
          <w:sz w:val="24"/>
          <w:szCs w:val="24"/>
        </w:rPr>
        <w:t>(</w:t>
      </w:r>
      <w:r w:rsidRPr="000F160C">
        <w:rPr>
          <w:sz w:val="24"/>
          <w:szCs w:val="24"/>
        </w:rPr>
        <w:t xml:space="preserve">утвержден приказом Минобрнауки России от 17 октября </w:t>
      </w:r>
      <w:smartTag w:uri="urn:schemas-microsoft-com:office:smarttags" w:element="metricconverter">
        <w:smartTagPr>
          <w:attr w:name="ProductID" w:val="2013 г"/>
        </w:smartTagPr>
        <w:r w:rsidRPr="000F160C">
          <w:rPr>
            <w:sz w:val="24"/>
            <w:szCs w:val="24"/>
          </w:rPr>
          <w:t>2013 г</w:t>
        </w:r>
      </w:smartTag>
      <w:r w:rsidRPr="000F160C">
        <w:rPr>
          <w:sz w:val="24"/>
          <w:szCs w:val="24"/>
        </w:rPr>
        <w:t xml:space="preserve">. № 1155, зарегистрировано в Минюсте России 14 ноября </w:t>
      </w:r>
      <w:smartTag w:uri="urn:schemas-microsoft-com:office:smarttags" w:element="metricconverter">
        <w:smartTagPr>
          <w:attr w:name="ProductID" w:val="2013 г"/>
        </w:smartTagPr>
        <w:r w:rsidRPr="000F160C">
          <w:rPr>
            <w:sz w:val="24"/>
            <w:szCs w:val="24"/>
          </w:rPr>
          <w:t>2013 г</w:t>
        </w:r>
      </w:smartTag>
      <w:r w:rsidRPr="000F160C">
        <w:rPr>
          <w:sz w:val="24"/>
          <w:szCs w:val="24"/>
        </w:rPr>
        <w:t xml:space="preserve">., регистрационный № 30384; в редакции приказа Минпросвещения России от 8 ноября </w:t>
      </w:r>
      <w:smartTag w:uri="urn:schemas-microsoft-com:office:smarttags" w:element="metricconverter">
        <w:smartTagPr>
          <w:attr w:name="ProductID" w:val="2022 г"/>
        </w:smartTagPr>
        <w:r w:rsidRPr="000F160C">
          <w:rPr>
            <w:sz w:val="24"/>
            <w:szCs w:val="24"/>
          </w:rPr>
          <w:t>2022 г</w:t>
        </w:r>
      </w:smartTag>
      <w:r w:rsidRPr="000F160C">
        <w:rPr>
          <w:sz w:val="24"/>
          <w:szCs w:val="24"/>
        </w:rPr>
        <w:t xml:space="preserve">. № 955, зарегистрировано в Минюсте России 6 февраля </w:t>
      </w:r>
      <w:smartTag w:uri="urn:schemas-microsoft-com:office:smarttags" w:element="metricconverter">
        <w:smartTagPr>
          <w:attr w:name="ProductID" w:val="2023 г"/>
        </w:smartTagPr>
        <w:r w:rsidRPr="000F160C">
          <w:rPr>
            <w:sz w:val="24"/>
            <w:szCs w:val="24"/>
          </w:rPr>
          <w:t>2023 г</w:t>
        </w:r>
      </w:smartTag>
      <w:r w:rsidRPr="000F160C">
        <w:rPr>
          <w:sz w:val="24"/>
          <w:szCs w:val="24"/>
        </w:rPr>
        <w:t>., регистрационный № 72264</w:t>
      </w:r>
      <w:r w:rsidRPr="000F160C">
        <w:rPr>
          <w:color w:val="000009"/>
          <w:w w:val="95"/>
          <w:sz w:val="24"/>
          <w:szCs w:val="24"/>
        </w:rPr>
        <w:t>);</w:t>
      </w:r>
    </w:p>
    <w:p w:rsidR="00632E39" w:rsidRPr="000F160C" w:rsidRDefault="00632E39" w:rsidP="00392993">
      <w:pPr>
        <w:tabs>
          <w:tab w:val="left" w:pos="993"/>
        </w:tabs>
        <w:spacing w:line="276" w:lineRule="auto"/>
        <w:ind w:right="214"/>
        <w:rPr>
          <w:color w:val="000009"/>
          <w:sz w:val="24"/>
          <w:szCs w:val="24"/>
        </w:rPr>
      </w:pPr>
      <w:r w:rsidRPr="000F160C">
        <w:rPr>
          <w:color w:val="000009"/>
          <w:sz w:val="24"/>
          <w:szCs w:val="24"/>
        </w:rPr>
        <w:t>- федеральная образовательная программа дошкольного образования (</w:t>
      </w:r>
      <w:r w:rsidRPr="000F160C">
        <w:rPr>
          <w:sz w:val="24"/>
          <w:szCs w:val="24"/>
        </w:rPr>
        <w:t xml:space="preserve">утверждена приказом Минпросвещения России от 25 ноября </w:t>
      </w:r>
      <w:smartTag w:uri="urn:schemas-microsoft-com:office:smarttags" w:element="metricconverter">
        <w:smartTagPr>
          <w:attr w:name="ProductID" w:val="2022 г"/>
        </w:smartTagPr>
        <w:r w:rsidRPr="000F160C">
          <w:rPr>
            <w:sz w:val="24"/>
            <w:szCs w:val="24"/>
          </w:rPr>
          <w:t>2022 г</w:t>
        </w:r>
      </w:smartTag>
      <w:r w:rsidRPr="000F160C">
        <w:rPr>
          <w:sz w:val="24"/>
          <w:szCs w:val="24"/>
        </w:rPr>
        <w:t xml:space="preserve">. № 1028, зарегистрировано в Минюсте России 28 декабря </w:t>
      </w:r>
      <w:smartTag w:uri="urn:schemas-microsoft-com:office:smarttags" w:element="metricconverter">
        <w:smartTagPr>
          <w:attr w:name="ProductID" w:val="2022 г"/>
        </w:smartTagPr>
        <w:r w:rsidRPr="000F160C">
          <w:rPr>
            <w:sz w:val="24"/>
            <w:szCs w:val="24"/>
          </w:rPr>
          <w:t>2022 г</w:t>
        </w:r>
      </w:smartTag>
      <w:r w:rsidRPr="000F160C">
        <w:rPr>
          <w:sz w:val="24"/>
          <w:szCs w:val="24"/>
        </w:rPr>
        <w:t>., регистрационный № 71847</w:t>
      </w:r>
      <w:r w:rsidRPr="000F160C">
        <w:rPr>
          <w:color w:val="000009"/>
          <w:sz w:val="24"/>
          <w:szCs w:val="24"/>
        </w:rPr>
        <w:t>);</w:t>
      </w:r>
      <w:r w:rsidRPr="000F160C">
        <w:rPr>
          <w:sz w:val="24"/>
          <w:szCs w:val="24"/>
        </w:rPr>
        <w:t xml:space="preserve"> </w:t>
      </w:r>
      <w:hyperlink r:id="rId10" w:history="1">
        <w:r w:rsidRPr="000F160C">
          <w:rPr>
            <w:rStyle w:val="af7"/>
            <w:sz w:val="24"/>
            <w:szCs w:val="24"/>
          </w:rPr>
          <w:t>http://publication.pravo.gov.ru/Document/View/0001202212280044</w:t>
        </w:r>
      </w:hyperlink>
    </w:p>
    <w:p w:rsidR="00632E39" w:rsidRPr="000F160C" w:rsidRDefault="00632E39" w:rsidP="001C3EC0">
      <w:pPr>
        <w:pStyle w:val="a5"/>
        <w:numPr>
          <w:ilvl w:val="0"/>
          <w:numId w:val="75"/>
        </w:numPr>
        <w:tabs>
          <w:tab w:val="left" w:pos="993"/>
          <w:tab w:val="left" w:pos="1433"/>
        </w:tabs>
        <w:spacing w:line="276" w:lineRule="auto"/>
        <w:ind w:left="0" w:right="214" w:firstLine="709"/>
        <w:jc w:val="left"/>
        <w:rPr>
          <w:color w:val="000009"/>
          <w:sz w:val="24"/>
          <w:szCs w:val="24"/>
        </w:rPr>
      </w:pPr>
      <w:r w:rsidRPr="000F160C">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w:t>
      </w:r>
      <w:smartTag w:uri="urn:schemas-microsoft-com:office:smarttags" w:element="metricconverter">
        <w:smartTagPr>
          <w:attr w:name="ProductID" w:val="2020 г"/>
        </w:smartTagPr>
        <w:r w:rsidRPr="000F160C">
          <w:rPr>
            <w:color w:val="000009"/>
            <w:sz w:val="24"/>
            <w:szCs w:val="24"/>
          </w:rPr>
          <w:t>2020 г</w:t>
        </w:r>
      </w:smartTag>
      <w:r w:rsidRPr="000F160C">
        <w:rPr>
          <w:color w:val="000009"/>
          <w:sz w:val="24"/>
          <w:szCs w:val="24"/>
        </w:rPr>
        <w:t>., регистрационный № 59599);</w:t>
      </w:r>
    </w:p>
    <w:p w:rsidR="00632E39" w:rsidRPr="000F160C" w:rsidRDefault="00632E39" w:rsidP="001C3EC0">
      <w:pPr>
        <w:pStyle w:val="TableParagraph"/>
        <w:numPr>
          <w:ilvl w:val="0"/>
          <w:numId w:val="75"/>
        </w:numPr>
        <w:tabs>
          <w:tab w:val="left" w:pos="404"/>
          <w:tab w:val="left" w:pos="993"/>
        </w:tabs>
        <w:spacing w:line="276" w:lineRule="auto"/>
        <w:ind w:left="0" w:right="214" w:firstLine="709"/>
        <w:rPr>
          <w:color w:val="000009"/>
          <w:sz w:val="24"/>
          <w:szCs w:val="24"/>
        </w:rPr>
      </w:pPr>
      <w:r w:rsidRPr="000F160C">
        <w:rPr>
          <w:color w:val="000009"/>
          <w:sz w:val="24"/>
          <w:szCs w:val="24"/>
        </w:rPr>
        <w:t xml:space="preserve">Санитарные правила СП 2.4.3648-20 «Санитарно-эпидемиологические требования к </w:t>
      </w:r>
      <w:r w:rsidRPr="000F160C">
        <w:rPr>
          <w:color w:val="000009"/>
          <w:sz w:val="24"/>
          <w:szCs w:val="24"/>
        </w:rPr>
        <w:lastRenderedPageBreak/>
        <w:t xml:space="preserve">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w:t>
      </w:r>
      <w:smartTag w:uri="urn:schemas-microsoft-com:office:smarttags" w:element="metricconverter">
        <w:smartTagPr>
          <w:attr w:name="ProductID" w:val="2020 г"/>
        </w:smartTagPr>
        <w:r w:rsidRPr="000F160C">
          <w:rPr>
            <w:color w:val="000009"/>
            <w:sz w:val="24"/>
            <w:szCs w:val="24"/>
          </w:rPr>
          <w:t>2020 г</w:t>
        </w:r>
      </w:smartTag>
      <w:r w:rsidRPr="000F160C">
        <w:rPr>
          <w:color w:val="000009"/>
          <w:sz w:val="24"/>
          <w:szCs w:val="24"/>
        </w:rPr>
        <w:t xml:space="preserve">. № 28, зарегистрировано в Минюсте России 18 декабря </w:t>
      </w:r>
      <w:smartTag w:uri="urn:schemas-microsoft-com:office:smarttags" w:element="metricconverter">
        <w:smartTagPr>
          <w:attr w:name="ProductID" w:val="2020 г"/>
        </w:smartTagPr>
        <w:r w:rsidRPr="000F160C">
          <w:rPr>
            <w:color w:val="000009"/>
            <w:sz w:val="24"/>
            <w:szCs w:val="24"/>
          </w:rPr>
          <w:t>2020 г</w:t>
        </w:r>
      </w:smartTag>
      <w:r w:rsidRPr="000F160C">
        <w:rPr>
          <w:color w:val="000009"/>
          <w:sz w:val="24"/>
          <w:szCs w:val="24"/>
        </w:rPr>
        <w:t>., регистрационный № 61573);</w:t>
      </w:r>
    </w:p>
    <w:p w:rsidR="00632E39" w:rsidRPr="000F160C" w:rsidRDefault="00632E39" w:rsidP="001C3EC0">
      <w:pPr>
        <w:pStyle w:val="TableParagraph"/>
        <w:numPr>
          <w:ilvl w:val="0"/>
          <w:numId w:val="75"/>
        </w:numPr>
        <w:tabs>
          <w:tab w:val="left" w:pos="404"/>
          <w:tab w:val="left" w:pos="993"/>
        </w:tabs>
        <w:spacing w:line="276" w:lineRule="auto"/>
        <w:ind w:left="0" w:right="214" w:firstLine="709"/>
        <w:rPr>
          <w:color w:val="000009"/>
          <w:sz w:val="24"/>
          <w:szCs w:val="24"/>
        </w:rPr>
      </w:pPr>
      <w:r w:rsidRPr="000F160C">
        <w:rPr>
          <w:color w:val="000009"/>
          <w:sz w:val="24"/>
          <w:szCs w:val="24"/>
        </w:rPr>
        <w:t>Устав МДОУ;</w:t>
      </w:r>
    </w:p>
    <w:p w:rsidR="00632E39" w:rsidRPr="000F160C" w:rsidRDefault="00632E39" w:rsidP="001C3EC0">
      <w:pPr>
        <w:pStyle w:val="TableParagraph"/>
        <w:numPr>
          <w:ilvl w:val="0"/>
          <w:numId w:val="75"/>
        </w:numPr>
        <w:tabs>
          <w:tab w:val="left" w:pos="404"/>
          <w:tab w:val="left" w:pos="993"/>
        </w:tabs>
        <w:spacing w:line="276" w:lineRule="auto"/>
        <w:ind w:left="0" w:firstLine="709"/>
        <w:rPr>
          <w:sz w:val="24"/>
          <w:szCs w:val="24"/>
        </w:rPr>
      </w:pPr>
      <w:r w:rsidRPr="000F160C">
        <w:rPr>
          <w:sz w:val="24"/>
          <w:szCs w:val="24"/>
        </w:rPr>
        <w:t>Программа</w:t>
      </w:r>
      <w:r w:rsidRPr="000F160C">
        <w:rPr>
          <w:spacing w:val="-15"/>
          <w:sz w:val="24"/>
          <w:szCs w:val="24"/>
        </w:rPr>
        <w:t xml:space="preserve"> </w:t>
      </w:r>
      <w:r w:rsidRPr="000F160C">
        <w:rPr>
          <w:sz w:val="24"/>
          <w:szCs w:val="24"/>
        </w:rPr>
        <w:t>развития</w:t>
      </w:r>
      <w:r w:rsidRPr="000F160C">
        <w:rPr>
          <w:spacing w:val="-5"/>
          <w:sz w:val="24"/>
          <w:szCs w:val="24"/>
        </w:rPr>
        <w:t xml:space="preserve"> </w:t>
      </w:r>
      <w:r w:rsidRPr="000F160C">
        <w:rPr>
          <w:sz w:val="24"/>
          <w:szCs w:val="24"/>
        </w:rPr>
        <w:t>МКДОУ;</w:t>
      </w:r>
    </w:p>
    <w:p w:rsidR="00632E39" w:rsidRPr="000F160C" w:rsidRDefault="00632E39" w:rsidP="00736907">
      <w:pPr>
        <w:pStyle w:val="TableParagraph"/>
        <w:tabs>
          <w:tab w:val="left" w:pos="404"/>
          <w:tab w:val="left" w:pos="993"/>
        </w:tabs>
        <w:spacing w:line="276" w:lineRule="auto"/>
        <w:ind w:left="709"/>
        <w:rPr>
          <w:sz w:val="24"/>
          <w:szCs w:val="24"/>
        </w:rPr>
      </w:pPr>
    </w:p>
    <w:p w:rsidR="00632E39" w:rsidRPr="000F160C" w:rsidRDefault="00632E39" w:rsidP="00736907">
      <w:pPr>
        <w:pStyle w:val="a3"/>
        <w:spacing w:line="276" w:lineRule="auto"/>
        <w:ind w:left="0" w:right="214" w:firstLine="705"/>
        <w:rPr>
          <w:color w:val="000009"/>
          <w:sz w:val="24"/>
          <w:szCs w:val="24"/>
        </w:rPr>
      </w:pPr>
      <w:r w:rsidRPr="000F160C">
        <w:rPr>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632E39" w:rsidRPr="000F160C" w:rsidRDefault="00632E39" w:rsidP="00736907">
      <w:pPr>
        <w:pStyle w:val="a3"/>
        <w:spacing w:line="276" w:lineRule="auto"/>
        <w:ind w:left="0" w:right="214" w:firstLine="705"/>
        <w:rPr>
          <w:color w:val="000009"/>
          <w:sz w:val="24"/>
          <w:szCs w:val="24"/>
        </w:rPr>
      </w:pPr>
      <w:r w:rsidRPr="000F160C">
        <w:rPr>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632E39" w:rsidRPr="000F160C" w:rsidRDefault="00632E39" w:rsidP="00E25BA7">
      <w:pPr>
        <w:pStyle w:val="a5"/>
        <w:tabs>
          <w:tab w:val="left" w:pos="1630"/>
        </w:tabs>
        <w:spacing w:line="276" w:lineRule="auto"/>
        <w:ind w:left="0" w:right="214" w:firstLine="709"/>
        <w:jc w:val="left"/>
        <w:rPr>
          <w:sz w:val="24"/>
          <w:szCs w:val="24"/>
        </w:rPr>
      </w:pPr>
      <w:r w:rsidRPr="000F160C">
        <w:rPr>
          <w:color w:val="000009"/>
          <w:sz w:val="24"/>
          <w:szCs w:val="24"/>
        </w:rPr>
        <w:t xml:space="preserve">Обязательная часть Программы соответствует ФОП ДО и обеспечивает: </w:t>
      </w:r>
    </w:p>
    <w:p w:rsidR="00632E39" w:rsidRPr="000F160C" w:rsidRDefault="00632E39" w:rsidP="001C3EC0">
      <w:pPr>
        <w:pStyle w:val="a5"/>
        <w:numPr>
          <w:ilvl w:val="0"/>
          <w:numId w:val="140"/>
        </w:numPr>
        <w:tabs>
          <w:tab w:val="left" w:pos="993"/>
        </w:tabs>
        <w:spacing w:line="276" w:lineRule="auto"/>
        <w:ind w:left="0" w:firstLine="709"/>
        <w:jc w:val="left"/>
        <w:rPr>
          <w:sz w:val="24"/>
          <w:szCs w:val="24"/>
        </w:rPr>
      </w:pPr>
      <w:r w:rsidRPr="000F160C">
        <w:rPr>
          <w:sz w:val="24"/>
          <w:szCs w:val="24"/>
        </w:rPr>
        <w:t>воспитание и развитие ребенка дошкольного возраста как гражданина Российской</w:t>
      </w:r>
      <w:r w:rsidRPr="000F160C">
        <w:rPr>
          <w:spacing w:val="1"/>
          <w:sz w:val="24"/>
          <w:szCs w:val="24"/>
        </w:rPr>
        <w:t xml:space="preserve"> </w:t>
      </w:r>
      <w:r w:rsidRPr="000F160C">
        <w:rPr>
          <w:sz w:val="24"/>
          <w:szCs w:val="24"/>
        </w:rPr>
        <w:t>Федерации, формирование основ его гражданской и культурной идентичности на доступном его</w:t>
      </w:r>
      <w:r w:rsidRPr="000F160C">
        <w:rPr>
          <w:spacing w:val="1"/>
          <w:sz w:val="24"/>
          <w:szCs w:val="24"/>
        </w:rPr>
        <w:t xml:space="preserve"> </w:t>
      </w:r>
      <w:r w:rsidRPr="000F160C">
        <w:rPr>
          <w:sz w:val="24"/>
          <w:szCs w:val="24"/>
        </w:rPr>
        <w:t>возрасту</w:t>
      </w:r>
      <w:r w:rsidRPr="000F160C">
        <w:rPr>
          <w:spacing w:val="-4"/>
          <w:sz w:val="24"/>
          <w:szCs w:val="24"/>
        </w:rPr>
        <w:t xml:space="preserve"> </w:t>
      </w:r>
      <w:r w:rsidRPr="000F160C">
        <w:rPr>
          <w:sz w:val="24"/>
          <w:szCs w:val="24"/>
        </w:rPr>
        <w:t xml:space="preserve">содержании доступными средствами; </w:t>
      </w:r>
    </w:p>
    <w:p w:rsidR="00632E39" w:rsidRPr="000F160C" w:rsidRDefault="00632E39" w:rsidP="001C3EC0">
      <w:pPr>
        <w:pStyle w:val="a5"/>
        <w:numPr>
          <w:ilvl w:val="0"/>
          <w:numId w:val="140"/>
        </w:numPr>
        <w:tabs>
          <w:tab w:val="left" w:pos="993"/>
        </w:tabs>
        <w:spacing w:line="276" w:lineRule="auto"/>
        <w:ind w:left="0" w:firstLine="709"/>
        <w:jc w:val="left"/>
        <w:rPr>
          <w:sz w:val="24"/>
          <w:szCs w:val="24"/>
        </w:rPr>
      </w:pPr>
      <w:r w:rsidRPr="000F160C">
        <w:rPr>
          <w:sz w:val="24"/>
          <w:szCs w:val="24"/>
        </w:rPr>
        <w:t>создание</w:t>
      </w:r>
      <w:r w:rsidRPr="000F160C">
        <w:rPr>
          <w:spacing w:val="1"/>
          <w:sz w:val="24"/>
          <w:szCs w:val="24"/>
        </w:rPr>
        <w:t xml:space="preserve"> </w:t>
      </w:r>
      <w:r w:rsidRPr="000F160C">
        <w:rPr>
          <w:sz w:val="24"/>
          <w:szCs w:val="24"/>
        </w:rPr>
        <w:t>единого</w:t>
      </w:r>
      <w:r w:rsidRPr="000F160C">
        <w:rPr>
          <w:spacing w:val="1"/>
          <w:sz w:val="24"/>
          <w:szCs w:val="24"/>
        </w:rPr>
        <w:t xml:space="preserve"> </w:t>
      </w:r>
      <w:r w:rsidRPr="000F160C">
        <w:rPr>
          <w:sz w:val="24"/>
          <w:szCs w:val="24"/>
        </w:rPr>
        <w:t>ядра</w:t>
      </w:r>
      <w:r w:rsidRPr="000F160C">
        <w:rPr>
          <w:spacing w:val="1"/>
          <w:sz w:val="24"/>
          <w:szCs w:val="24"/>
        </w:rPr>
        <w:t xml:space="preserve"> </w:t>
      </w:r>
      <w:r w:rsidRPr="000F160C">
        <w:rPr>
          <w:sz w:val="24"/>
          <w:szCs w:val="24"/>
        </w:rPr>
        <w:t>содержания</w:t>
      </w:r>
      <w:r w:rsidRPr="000F160C">
        <w:rPr>
          <w:spacing w:val="1"/>
          <w:sz w:val="24"/>
          <w:szCs w:val="24"/>
        </w:rPr>
        <w:t xml:space="preserve"> </w:t>
      </w:r>
      <w:r w:rsidRPr="000F160C">
        <w:rPr>
          <w:sz w:val="24"/>
          <w:szCs w:val="24"/>
        </w:rPr>
        <w:t>дошкольного</w:t>
      </w:r>
      <w:r w:rsidRPr="000F160C">
        <w:rPr>
          <w:spacing w:val="1"/>
          <w:sz w:val="24"/>
          <w:szCs w:val="24"/>
        </w:rPr>
        <w:t xml:space="preserve"> </w:t>
      </w:r>
      <w:r w:rsidRPr="000F160C">
        <w:rPr>
          <w:sz w:val="24"/>
          <w:szCs w:val="24"/>
        </w:rPr>
        <w:t>образования</w:t>
      </w:r>
      <w:r w:rsidRPr="000F160C">
        <w:rPr>
          <w:spacing w:val="1"/>
          <w:sz w:val="24"/>
          <w:szCs w:val="24"/>
        </w:rPr>
        <w:t xml:space="preserve"> </w:t>
      </w:r>
      <w:r w:rsidRPr="000F160C">
        <w:rPr>
          <w:sz w:val="24"/>
          <w:szCs w:val="24"/>
        </w:rPr>
        <w:t>(далее</w:t>
      </w:r>
      <w:r w:rsidRPr="000F160C">
        <w:rPr>
          <w:spacing w:val="1"/>
          <w:sz w:val="24"/>
          <w:szCs w:val="24"/>
        </w:rPr>
        <w:t xml:space="preserve"> </w:t>
      </w:r>
      <w:r w:rsidRPr="000F160C">
        <w:rPr>
          <w:sz w:val="24"/>
          <w:szCs w:val="24"/>
        </w:rPr>
        <w:t>–</w:t>
      </w:r>
      <w:r w:rsidRPr="000F160C">
        <w:rPr>
          <w:spacing w:val="1"/>
          <w:sz w:val="24"/>
          <w:szCs w:val="24"/>
        </w:rPr>
        <w:t xml:space="preserve"> </w:t>
      </w:r>
      <w:r w:rsidRPr="000F160C">
        <w:rPr>
          <w:sz w:val="24"/>
          <w:szCs w:val="24"/>
        </w:rPr>
        <w:t>ДО),</w:t>
      </w:r>
      <w:r w:rsidRPr="000F160C">
        <w:rPr>
          <w:spacing w:val="-57"/>
          <w:sz w:val="24"/>
          <w:szCs w:val="24"/>
        </w:rPr>
        <w:t xml:space="preserve"> </w:t>
      </w:r>
      <w:r w:rsidRPr="000F160C">
        <w:rPr>
          <w:sz w:val="24"/>
          <w:szCs w:val="24"/>
        </w:rPr>
        <w:t>ориентированного на приобщение детей к духовно-нравственным и социокультурным ценностям</w:t>
      </w:r>
      <w:r w:rsidRPr="000F160C">
        <w:rPr>
          <w:spacing w:val="1"/>
          <w:sz w:val="24"/>
          <w:szCs w:val="24"/>
        </w:rPr>
        <w:t xml:space="preserve"> </w:t>
      </w:r>
      <w:r w:rsidRPr="000F160C">
        <w:rPr>
          <w:sz w:val="24"/>
          <w:szCs w:val="24"/>
        </w:rPr>
        <w:t>российского народа, воспитание подрастающего поколения как знающего и уважающего историю</w:t>
      </w:r>
      <w:r w:rsidRPr="000F160C">
        <w:rPr>
          <w:spacing w:val="1"/>
          <w:sz w:val="24"/>
          <w:szCs w:val="24"/>
        </w:rPr>
        <w:t xml:space="preserve"> </w:t>
      </w:r>
      <w:r w:rsidRPr="000F160C">
        <w:rPr>
          <w:sz w:val="24"/>
          <w:szCs w:val="24"/>
        </w:rPr>
        <w:t>и</w:t>
      </w:r>
      <w:r w:rsidRPr="000F160C">
        <w:rPr>
          <w:spacing w:val="-1"/>
          <w:sz w:val="24"/>
          <w:szCs w:val="24"/>
        </w:rPr>
        <w:t xml:space="preserve"> </w:t>
      </w:r>
      <w:r w:rsidRPr="000F160C">
        <w:rPr>
          <w:sz w:val="24"/>
          <w:szCs w:val="24"/>
        </w:rPr>
        <w:t>культуру</w:t>
      </w:r>
      <w:r w:rsidRPr="000F160C">
        <w:rPr>
          <w:spacing w:val="-3"/>
          <w:sz w:val="24"/>
          <w:szCs w:val="24"/>
        </w:rPr>
        <w:t xml:space="preserve"> </w:t>
      </w:r>
      <w:r w:rsidRPr="000F160C">
        <w:rPr>
          <w:sz w:val="24"/>
          <w:szCs w:val="24"/>
        </w:rPr>
        <w:t>своей семьи, большой</w:t>
      </w:r>
      <w:r w:rsidRPr="000F160C">
        <w:rPr>
          <w:spacing w:val="-2"/>
          <w:sz w:val="24"/>
          <w:szCs w:val="24"/>
        </w:rPr>
        <w:t xml:space="preserve"> </w:t>
      </w:r>
      <w:r w:rsidRPr="000F160C">
        <w:rPr>
          <w:sz w:val="24"/>
          <w:szCs w:val="24"/>
        </w:rPr>
        <w:t>и малой Родины;</w:t>
      </w:r>
    </w:p>
    <w:p w:rsidR="00632E39" w:rsidRPr="000F160C" w:rsidRDefault="00632E39" w:rsidP="001C3EC0">
      <w:pPr>
        <w:pStyle w:val="a5"/>
        <w:numPr>
          <w:ilvl w:val="0"/>
          <w:numId w:val="140"/>
        </w:numPr>
        <w:tabs>
          <w:tab w:val="left" w:pos="993"/>
        </w:tabs>
        <w:spacing w:line="276" w:lineRule="auto"/>
        <w:ind w:left="0" w:firstLine="709"/>
        <w:jc w:val="left"/>
        <w:rPr>
          <w:sz w:val="24"/>
          <w:szCs w:val="24"/>
        </w:rPr>
      </w:pPr>
      <w:r w:rsidRPr="000F160C">
        <w:rPr>
          <w:sz w:val="24"/>
          <w:szCs w:val="24"/>
        </w:rPr>
        <w:t>создание</w:t>
      </w:r>
      <w:r w:rsidRPr="000F160C">
        <w:rPr>
          <w:spacing w:val="1"/>
          <w:sz w:val="24"/>
          <w:szCs w:val="24"/>
        </w:rPr>
        <w:t xml:space="preserve"> </w:t>
      </w:r>
      <w:r w:rsidRPr="000F160C">
        <w:rPr>
          <w:sz w:val="24"/>
          <w:szCs w:val="24"/>
        </w:rPr>
        <w:t>единого</w:t>
      </w:r>
      <w:r w:rsidRPr="000F160C">
        <w:rPr>
          <w:spacing w:val="1"/>
          <w:sz w:val="24"/>
          <w:szCs w:val="24"/>
        </w:rPr>
        <w:t xml:space="preserve"> </w:t>
      </w:r>
      <w:r w:rsidRPr="000F160C">
        <w:rPr>
          <w:sz w:val="24"/>
          <w:szCs w:val="24"/>
        </w:rPr>
        <w:t>федерального</w:t>
      </w:r>
      <w:r w:rsidRPr="000F160C">
        <w:rPr>
          <w:spacing w:val="1"/>
          <w:sz w:val="24"/>
          <w:szCs w:val="24"/>
        </w:rPr>
        <w:t xml:space="preserve"> </w:t>
      </w:r>
      <w:r w:rsidRPr="000F160C">
        <w:rPr>
          <w:sz w:val="24"/>
          <w:szCs w:val="24"/>
        </w:rPr>
        <w:t>образовательного</w:t>
      </w:r>
      <w:r w:rsidRPr="000F160C">
        <w:rPr>
          <w:spacing w:val="1"/>
          <w:sz w:val="24"/>
          <w:szCs w:val="24"/>
        </w:rPr>
        <w:t xml:space="preserve"> </w:t>
      </w:r>
      <w:r w:rsidRPr="000F160C">
        <w:rPr>
          <w:sz w:val="24"/>
          <w:szCs w:val="24"/>
        </w:rPr>
        <w:t>пространства</w:t>
      </w:r>
      <w:r w:rsidRPr="000F160C">
        <w:rPr>
          <w:spacing w:val="1"/>
          <w:sz w:val="24"/>
          <w:szCs w:val="24"/>
        </w:rPr>
        <w:t xml:space="preserve"> </w:t>
      </w:r>
      <w:r w:rsidRPr="000F160C">
        <w:rPr>
          <w:sz w:val="24"/>
          <w:szCs w:val="24"/>
        </w:rPr>
        <w:t>воспитания</w:t>
      </w:r>
      <w:r w:rsidRPr="000F160C">
        <w:rPr>
          <w:spacing w:val="1"/>
          <w:sz w:val="24"/>
          <w:szCs w:val="24"/>
        </w:rPr>
        <w:t xml:space="preserve"> </w:t>
      </w:r>
      <w:r w:rsidRPr="000F160C">
        <w:rPr>
          <w:sz w:val="24"/>
          <w:szCs w:val="24"/>
        </w:rPr>
        <w:t>и</w:t>
      </w:r>
      <w:r w:rsidRPr="000F160C">
        <w:rPr>
          <w:spacing w:val="-57"/>
          <w:sz w:val="24"/>
          <w:szCs w:val="24"/>
        </w:rPr>
        <w:t xml:space="preserve"> </w:t>
      </w:r>
      <w:r w:rsidRPr="000F160C">
        <w:rPr>
          <w:sz w:val="24"/>
          <w:szCs w:val="24"/>
        </w:rPr>
        <w:t>обучения детей от рождения до поступления в начальную школу, обеспечивающего ребенку и его</w:t>
      </w:r>
      <w:r w:rsidRPr="000F160C">
        <w:rPr>
          <w:spacing w:val="1"/>
          <w:sz w:val="24"/>
          <w:szCs w:val="24"/>
        </w:rPr>
        <w:t xml:space="preserve"> </w:t>
      </w:r>
      <w:r w:rsidRPr="000F160C">
        <w:rPr>
          <w:sz w:val="24"/>
          <w:szCs w:val="24"/>
        </w:rPr>
        <w:t>родителям (законным представителям), равные, качественные условия ДО, вне зависимости от</w:t>
      </w:r>
      <w:r w:rsidRPr="000F160C">
        <w:rPr>
          <w:spacing w:val="1"/>
          <w:sz w:val="24"/>
          <w:szCs w:val="24"/>
        </w:rPr>
        <w:t xml:space="preserve"> </w:t>
      </w:r>
      <w:r w:rsidRPr="000F160C">
        <w:rPr>
          <w:sz w:val="24"/>
          <w:szCs w:val="24"/>
        </w:rPr>
        <w:t>места</w:t>
      </w:r>
      <w:r w:rsidRPr="000F160C">
        <w:rPr>
          <w:spacing w:val="-1"/>
          <w:sz w:val="24"/>
          <w:szCs w:val="24"/>
        </w:rPr>
        <w:t xml:space="preserve"> </w:t>
      </w:r>
      <w:r w:rsidRPr="000F160C">
        <w:rPr>
          <w:sz w:val="24"/>
          <w:szCs w:val="24"/>
        </w:rPr>
        <w:t>и региона</w:t>
      </w:r>
      <w:r w:rsidRPr="000F160C">
        <w:rPr>
          <w:spacing w:val="-1"/>
          <w:sz w:val="24"/>
          <w:szCs w:val="24"/>
        </w:rPr>
        <w:t xml:space="preserve"> </w:t>
      </w:r>
      <w:r w:rsidRPr="000F160C">
        <w:rPr>
          <w:sz w:val="24"/>
          <w:szCs w:val="24"/>
        </w:rPr>
        <w:t>проживания.</w:t>
      </w:r>
    </w:p>
    <w:p w:rsidR="00632E39" w:rsidRPr="000F160C" w:rsidRDefault="00632E39" w:rsidP="00E25BA7">
      <w:pPr>
        <w:pStyle w:val="a3"/>
        <w:tabs>
          <w:tab w:val="left" w:pos="10065"/>
        </w:tabs>
        <w:spacing w:line="276" w:lineRule="auto"/>
        <w:ind w:left="0" w:right="214" w:firstLine="705"/>
        <w:jc w:val="left"/>
        <w:rPr>
          <w:color w:val="000009"/>
          <w:sz w:val="24"/>
          <w:szCs w:val="24"/>
        </w:rPr>
      </w:pPr>
      <w:r w:rsidRPr="000F160C">
        <w:rPr>
          <w:color w:val="000009"/>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632E39" w:rsidRPr="000F160C" w:rsidRDefault="00632E39" w:rsidP="00E25BA7">
      <w:pPr>
        <w:pStyle w:val="a5"/>
        <w:tabs>
          <w:tab w:val="left" w:pos="1630"/>
        </w:tabs>
        <w:spacing w:line="276" w:lineRule="auto"/>
        <w:ind w:left="0" w:right="252"/>
        <w:jc w:val="left"/>
        <w:rPr>
          <w:sz w:val="24"/>
          <w:szCs w:val="24"/>
        </w:rPr>
      </w:pPr>
      <w:r w:rsidRPr="000F160C">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632E39" w:rsidRPr="000F160C" w:rsidRDefault="00632E39" w:rsidP="00E25BA7">
      <w:pPr>
        <w:pStyle w:val="a5"/>
        <w:tabs>
          <w:tab w:val="left" w:pos="1630"/>
        </w:tabs>
        <w:spacing w:line="276" w:lineRule="auto"/>
        <w:ind w:left="0" w:right="252" w:firstLine="709"/>
        <w:jc w:val="left"/>
        <w:rPr>
          <w:sz w:val="24"/>
          <w:szCs w:val="24"/>
        </w:rPr>
      </w:pPr>
      <w:r w:rsidRPr="000F160C">
        <w:rPr>
          <w:sz w:val="24"/>
          <w:szCs w:val="24"/>
        </w:rPr>
        <w:t>Программа представляет собой учебно-методическую документацию, в составе которой:</w:t>
      </w:r>
    </w:p>
    <w:p w:rsidR="00632E39" w:rsidRPr="000F160C" w:rsidRDefault="00632E39" w:rsidP="001C3EC0">
      <w:pPr>
        <w:pStyle w:val="a5"/>
        <w:numPr>
          <w:ilvl w:val="0"/>
          <w:numId w:val="141"/>
        </w:numPr>
        <w:tabs>
          <w:tab w:val="left" w:pos="1134"/>
        </w:tabs>
        <w:spacing w:line="276" w:lineRule="auto"/>
        <w:ind w:left="0" w:right="252" w:firstLine="709"/>
        <w:rPr>
          <w:sz w:val="24"/>
          <w:szCs w:val="24"/>
        </w:rPr>
      </w:pPr>
      <w:r w:rsidRPr="000F160C">
        <w:rPr>
          <w:sz w:val="24"/>
          <w:szCs w:val="24"/>
        </w:rPr>
        <w:t xml:space="preserve">рабочая программа воспитания, </w:t>
      </w:r>
    </w:p>
    <w:p w:rsidR="00632E39" w:rsidRPr="000F160C" w:rsidRDefault="00632E39" w:rsidP="001C3EC0">
      <w:pPr>
        <w:pStyle w:val="a5"/>
        <w:numPr>
          <w:ilvl w:val="0"/>
          <w:numId w:val="141"/>
        </w:numPr>
        <w:tabs>
          <w:tab w:val="left" w:pos="1134"/>
        </w:tabs>
        <w:spacing w:line="276" w:lineRule="auto"/>
        <w:ind w:left="0" w:right="252" w:firstLine="709"/>
        <w:rPr>
          <w:sz w:val="24"/>
          <w:szCs w:val="24"/>
        </w:rPr>
      </w:pPr>
      <w:r w:rsidRPr="000F160C">
        <w:rPr>
          <w:sz w:val="24"/>
          <w:szCs w:val="24"/>
        </w:rPr>
        <w:t>режим и распорядок дня для всех возрастных групп ДОО,</w:t>
      </w:r>
    </w:p>
    <w:p w:rsidR="00632E39" w:rsidRPr="000F160C" w:rsidRDefault="00632E39" w:rsidP="001C3EC0">
      <w:pPr>
        <w:pStyle w:val="a5"/>
        <w:numPr>
          <w:ilvl w:val="0"/>
          <w:numId w:val="141"/>
        </w:numPr>
        <w:tabs>
          <w:tab w:val="left" w:pos="1134"/>
        </w:tabs>
        <w:spacing w:line="276" w:lineRule="auto"/>
        <w:ind w:left="0" w:right="252" w:firstLine="709"/>
        <w:rPr>
          <w:sz w:val="24"/>
          <w:szCs w:val="24"/>
        </w:rPr>
      </w:pPr>
      <w:r w:rsidRPr="000F160C">
        <w:rPr>
          <w:sz w:val="24"/>
          <w:szCs w:val="24"/>
        </w:rPr>
        <w:t>учебный план</w:t>
      </w:r>
      <w:r w:rsidRPr="000F160C">
        <w:rPr>
          <w:rStyle w:val="af6"/>
          <w:sz w:val="24"/>
          <w:szCs w:val="24"/>
        </w:rPr>
        <w:footnoteReference w:id="1"/>
      </w:r>
      <w:r w:rsidRPr="000F160C">
        <w:rPr>
          <w:sz w:val="24"/>
          <w:szCs w:val="24"/>
        </w:rPr>
        <w:t>,</w:t>
      </w:r>
    </w:p>
    <w:p w:rsidR="00632E39" w:rsidRPr="000F160C" w:rsidRDefault="00632E39" w:rsidP="001C3EC0">
      <w:pPr>
        <w:pStyle w:val="a5"/>
        <w:numPr>
          <w:ilvl w:val="0"/>
          <w:numId w:val="141"/>
        </w:numPr>
        <w:tabs>
          <w:tab w:val="left" w:pos="1134"/>
        </w:tabs>
        <w:spacing w:line="276" w:lineRule="auto"/>
        <w:ind w:left="0" w:right="252" w:firstLine="709"/>
        <w:rPr>
          <w:sz w:val="24"/>
          <w:szCs w:val="24"/>
        </w:rPr>
      </w:pPr>
      <w:r w:rsidRPr="000F160C">
        <w:rPr>
          <w:sz w:val="24"/>
          <w:szCs w:val="24"/>
        </w:rPr>
        <w:t>календарный учебный график</w:t>
      </w:r>
      <w:r w:rsidRPr="000F160C">
        <w:rPr>
          <w:rStyle w:val="af6"/>
          <w:sz w:val="24"/>
          <w:szCs w:val="24"/>
        </w:rPr>
        <w:footnoteReference w:id="2"/>
      </w:r>
      <w:r w:rsidRPr="000F160C">
        <w:rPr>
          <w:sz w:val="24"/>
          <w:szCs w:val="24"/>
        </w:rPr>
        <w:t xml:space="preserve">, </w:t>
      </w:r>
    </w:p>
    <w:p w:rsidR="00632E39" w:rsidRPr="000F160C" w:rsidRDefault="00632E39" w:rsidP="001C3EC0">
      <w:pPr>
        <w:pStyle w:val="a5"/>
        <w:numPr>
          <w:ilvl w:val="0"/>
          <w:numId w:val="141"/>
        </w:numPr>
        <w:tabs>
          <w:tab w:val="left" w:pos="1134"/>
        </w:tabs>
        <w:spacing w:line="276" w:lineRule="auto"/>
        <w:ind w:left="0" w:right="252" w:firstLine="709"/>
        <w:rPr>
          <w:sz w:val="24"/>
          <w:szCs w:val="24"/>
        </w:rPr>
      </w:pPr>
      <w:r w:rsidRPr="000F160C">
        <w:rPr>
          <w:sz w:val="24"/>
          <w:szCs w:val="24"/>
        </w:rPr>
        <w:t>календарный план воспитательной работы.</w:t>
      </w:r>
    </w:p>
    <w:p w:rsidR="00632E39" w:rsidRPr="000F160C" w:rsidRDefault="00632E39" w:rsidP="00736907">
      <w:pPr>
        <w:pStyle w:val="a5"/>
        <w:tabs>
          <w:tab w:val="left" w:pos="1630"/>
        </w:tabs>
        <w:spacing w:line="276" w:lineRule="auto"/>
        <w:ind w:left="0" w:right="252" w:firstLine="709"/>
        <w:rPr>
          <w:sz w:val="24"/>
          <w:szCs w:val="24"/>
        </w:rPr>
      </w:pPr>
      <w:r w:rsidRPr="000F160C">
        <w:rPr>
          <w:sz w:val="24"/>
          <w:szCs w:val="24"/>
        </w:rPr>
        <w:t>В соответствии с требованиями ФГОС ДО в Программе содержится целевой, содержательный и организационный разделы.</w:t>
      </w:r>
    </w:p>
    <w:p w:rsidR="00632E39" w:rsidRPr="000F160C" w:rsidRDefault="00632E39" w:rsidP="00736907">
      <w:pPr>
        <w:pStyle w:val="a5"/>
        <w:tabs>
          <w:tab w:val="left" w:pos="1630"/>
        </w:tabs>
        <w:spacing w:line="276" w:lineRule="auto"/>
        <w:ind w:left="0" w:right="252" w:firstLine="709"/>
        <w:rPr>
          <w:sz w:val="24"/>
          <w:szCs w:val="24"/>
        </w:rPr>
      </w:pPr>
      <w:r w:rsidRPr="000F160C">
        <w:rPr>
          <w:sz w:val="24"/>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w:t>
      </w:r>
      <w:r w:rsidRPr="000F160C">
        <w:rPr>
          <w:sz w:val="24"/>
          <w:szCs w:val="24"/>
        </w:rPr>
        <w:lastRenderedPageBreak/>
        <w:t>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632E39" w:rsidRPr="000F160C" w:rsidRDefault="00632E39" w:rsidP="00736907">
      <w:pPr>
        <w:pStyle w:val="a5"/>
        <w:tabs>
          <w:tab w:val="left" w:pos="1630"/>
        </w:tabs>
        <w:spacing w:line="276" w:lineRule="auto"/>
        <w:ind w:left="0" w:right="252" w:firstLine="709"/>
        <w:rPr>
          <w:sz w:val="24"/>
          <w:szCs w:val="24"/>
        </w:rPr>
      </w:pPr>
      <w:r w:rsidRPr="000F160C">
        <w:rPr>
          <w:sz w:val="24"/>
          <w:szCs w:val="24"/>
        </w:rPr>
        <w:t>Содержательный раздел Программы включает описание:</w:t>
      </w:r>
    </w:p>
    <w:p w:rsidR="00632E39" w:rsidRPr="000F160C" w:rsidRDefault="00632E39" w:rsidP="001C3EC0">
      <w:pPr>
        <w:pStyle w:val="a5"/>
        <w:numPr>
          <w:ilvl w:val="0"/>
          <w:numId w:val="142"/>
        </w:numPr>
        <w:tabs>
          <w:tab w:val="left" w:pos="993"/>
          <w:tab w:val="left" w:pos="1630"/>
        </w:tabs>
        <w:spacing w:line="276" w:lineRule="auto"/>
        <w:ind w:left="0" w:right="252" w:firstLine="709"/>
        <w:rPr>
          <w:sz w:val="24"/>
          <w:szCs w:val="24"/>
        </w:rPr>
      </w:pPr>
      <w:r w:rsidRPr="000F160C">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632E39" w:rsidRPr="000F160C" w:rsidRDefault="00632E39" w:rsidP="001C3EC0">
      <w:pPr>
        <w:pStyle w:val="a5"/>
        <w:numPr>
          <w:ilvl w:val="0"/>
          <w:numId w:val="142"/>
        </w:numPr>
        <w:tabs>
          <w:tab w:val="left" w:pos="993"/>
          <w:tab w:val="left" w:pos="1630"/>
        </w:tabs>
        <w:spacing w:line="276" w:lineRule="auto"/>
        <w:ind w:left="0" w:right="252" w:firstLine="709"/>
        <w:rPr>
          <w:sz w:val="24"/>
          <w:szCs w:val="24"/>
        </w:rPr>
      </w:pPr>
      <w:r w:rsidRPr="000F160C">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632E39" w:rsidRPr="000F160C" w:rsidRDefault="00632E39" w:rsidP="001C3EC0">
      <w:pPr>
        <w:pStyle w:val="a5"/>
        <w:numPr>
          <w:ilvl w:val="0"/>
          <w:numId w:val="142"/>
        </w:numPr>
        <w:tabs>
          <w:tab w:val="left" w:pos="993"/>
          <w:tab w:val="left" w:pos="1630"/>
        </w:tabs>
        <w:spacing w:line="276" w:lineRule="auto"/>
        <w:ind w:left="0" w:right="252" w:firstLine="709"/>
        <w:rPr>
          <w:sz w:val="24"/>
          <w:szCs w:val="24"/>
        </w:rPr>
      </w:pPr>
      <w:r w:rsidRPr="000F160C">
        <w:rPr>
          <w:sz w:val="24"/>
          <w:szCs w:val="24"/>
        </w:rPr>
        <w:t>особенностей образовательной деятельности разных видов и культурных практик;</w:t>
      </w:r>
    </w:p>
    <w:p w:rsidR="00632E39" w:rsidRPr="000F160C" w:rsidRDefault="00632E39" w:rsidP="001C3EC0">
      <w:pPr>
        <w:pStyle w:val="a5"/>
        <w:numPr>
          <w:ilvl w:val="0"/>
          <w:numId w:val="142"/>
        </w:numPr>
        <w:tabs>
          <w:tab w:val="left" w:pos="993"/>
          <w:tab w:val="left" w:pos="1630"/>
        </w:tabs>
        <w:spacing w:line="276" w:lineRule="auto"/>
        <w:ind w:left="0" w:right="252" w:firstLine="709"/>
        <w:rPr>
          <w:sz w:val="24"/>
          <w:szCs w:val="24"/>
        </w:rPr>
      </w:pPr>
      <w:r w:rsidRPr="000F160C">
        <w:rPr>
          <w:sz w:val="24"/>
          <w:szCs w:val="24"/>
        </w:rPr>
        <w:t xml:space="preserve">способов поддержки детской инициативы; </w:t>
      </w:r>
    </w:p>
    <w:p w:rsidR="00632E39" w:rsidRPr="000F160C" w:rsidRDefault="00632E39" w:rsidP="001C3EC0">
      <w:pPr>
        <w:pStyle w:val="a5"/>
        <w:numPr>
          <w:ilvl w:val="0"/>
          <w:numId w:val="142"/>
        </w:numPr>
        <w:tabs>
          <w:tab w:val="left" w:pos="993"/>
          <w:tab w:val="left" w:pos="1630"/>
        </w:tabs>
        <w:spacing w:line="276" w:lineRule="auto"/>
        <w:ind w:left="0" w:right="252" w:firstLine="709"/>
        <w:rPr>
          <w:sz w:val="24"/>
          <w:szCs w:val="24"/>
        </w:rPr>
      </w:pPr>
      <w:r w:rsidRPr="000F160C">
        <w:rPr>
          <w:sz w:val="24"/>
          <w:szCs w:val="24"/>
        </w:rPr>
        <w:t xml:space="preserve">особенностей взаимодействия педагогического коллектива с семьями обучающихся; </w:t>
      </w:r>
    </w:p>
    <w:p w:rsidR="00632E39" w:rsidRPr="000F160C" w:rsidRDefault="00632E39" w:rsidP="001C3EC0">
      <w:pPr>
        <w:pStyle w:val="a5"/>
        <w:numPr>
          <w:ilvl w:val="0"/>
          <w:numId w:val="142"/>
        </w:numPr>
        <w:tabs>
          <w:tab w:val="left" w:pos="993"/>
          <w:tab w:val="left" w:pos="1630"/>
        </w:tabs>
        <w:spacing w:line="276" w:lineRule="auto"/>
        <w:ind w:left="0" w:right="252" w:firstLine="709"/>
        <w:rPr>
          <w:sz w:val="24"/>
          <w:szCs w:val="24"/>
        </w:rPr>
      </w:pPr>
      <w:r w:rsidRPr="000F160C">
        <w:rPr>
          <w:sz w:val="24"/>
          <w:szCs w:val="24"/>
        </w:rPr>
        <w:t>образовательной деятельности по профессиональной коррекции нарушений развития детей.</w:t>
      </w:r>
    </w:p>
    <w:p w:rsidR="00632E39" w:rsidRPr="000F160C" w:rsidRDefault="00632E39" w:rsidP="00736907">
      <w:pPr>
        <w:pStyle w:val="a3"/>
        <w:tabs>
          <w:tab w:val="left" w:pos="993"/>
        </w:tabs>
        <w:spacing w:line="276" w:lineRule="auto"/>
        <w:ind w:left="0" w:right="243" w:firstLine="709"/>
        <w:rPr>
          <w:sz w:val="24"/>
          <w:szCs w:val="24"/>
        </w:rPr>
      </w:pPr>
      <w:r w:rsidRPr="000F160C">
        <w:rPr>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32E39" w:rsidRPr="000F160C" w:rsidRDefault="00632E39" w:rsidP="00736907">
      <w:pPr>
        <w:spacing w:line="276" w:lineRule="auto"/>
        <w:ind w:right="244" w:firstLine="708"/>
        <w:jc w:val="both"/>
        <w:rPr>
          <w:sz w:val="24"/>
          <w:szCs w:val="24"/>
        </w:rPr>
      </w:pPr>
      <w:r w:rsidRPr="000F160C">
        <w:rPr>
          <w:sz w:val="24"/>
          <w:szCs w:val="24"/>
        </w:rPr>
        <w:t xml:space="preserve">Организационный раздел Программы включает описание: </w:t>
      </w:r>
    </w:p>
    <w:p w:rsidR="00632E39" w:rsidRPr="000F160C" w:rsidRDefault="00632E39" w:rsidP="001C3EC0">
      <w:pPr>
        <w:pStyle w:val="a5"/>
        <w:numPr>
          <w:ilvl w:val="0"/>
          <w:numId w:val="143"/>
        </w:numPr>
        <w:tabs>
          <w:tab w:val="left" w:pos="993"/>
        </w:tabs>
        <w:spacing w:line="276" w:lineRule="auto"/>
        <w:ind w:left="993" w:right="244" w:hanging="284"/>
        <w:rPr>
          <w:sz w:val="24"/>
          <w:szCs w:val="24"/>
        </w:rPr>
      </w:pPr>
      <w:r w:rsidRPr="000F160C">
        <w:rPr>
          <w:sz w:val="24"/>
          <w:szCs w:val="24"/>
        </w:rPr>
        <w:t xml:space="preserve">психолого-педагогических и кадровых условий реализации Программы; </w:t>
      </w:r>
    </w:p>
    <w:p w:rsidR="00632E39" w:rsidRPr="000F160C" w:rsidRDefault="00632E39" w:rsidP="001C3EC0">
      <w:pPr>
        <w:pStyle w:val="a5"/>
        <w:numPr>
          <w:ilvl w:val="0"/>
          <w:numId w:val="143"/>
        </w:numPr>
        <w:tabs>
          <w:tab w:val="left" w:pos="993"/>
        </w:tabs>
        <w:spacing w:line="276" w:lineRule="auto"/>
        <w:ind w:left="993" w:right="244" w:hanging="284"/>
        <w:rPr>
          <w:sz w:val="24"/>
          <w:szCs w:val="24"/>
        </w:rPr>
      </w:pPr>
      <w:r w:rsidRPr="000F160C">
        <w:rPr>
          <w:sz w:val="24"/>
          <w:szCs w:val="24"/>
        </w:rPr>
        <w:t xml:space="preserve">организации развивающей предметно-пространственной среды (далее – РППС); </w:t>
      </w:r>
    </w:p>
    <w:p w:rsidR="00632E39" w:rsidRPr="000F160C" w:rsidRDefault="00632E39" w:rsidP="001C3EC0">
      <w:pPr>
        <w:pStyle w:val="a5"/>
        <w:numPr>
          <w:ilvl w:val="0"/>
          <w:numId w:val="143"/>
        </w:numPr>
        <w:tabs>
          <w:tab w:val="left" w:pos="993"/>
        </w:tabs>
        <w:spacing w:line="276" w:lineRule="auto"/>
        <w:ind w:left="993" w:right="244" w:hanging="284"/>
        <w:rPr>
          <w:sz w:val="24"/>
          <w:szCs w:val="24"/>
        </w:rPr>
      </w:pPr>
      <w:r w:rsidRPr="000F160C">
        <w:rPr>
          <w:sz w:val="24"/>
          <w:szCs w:val="24"/>
        </w:rPr>
        <w:t>материально-техническое обеспечение Программы;</w:t>
      </w:r>
    </w:p>
    <w:p w:rsidR="00632E39" w:rsidRPr="000F160C" w:rsidRDefault="00632E39" w:rsidP="001C3EC0">
      <w:pPr>
        <w:pStyle w:val="a5"/>
        <w:numPr>
          <w:ilvl w:val="0"/>
          <w:numId w:val="143"/>
        </w:numPr>
        <w:tabs>
          <w:tab w:val="left" w:pos="993"/>
        </w:tabs>
        <w:spacing w:line="276" w:lineRule="auto"/>
        <w:ind w:left="993" w:right="244" w:hanging="284"/>
        <w:rPr>
          <w:sz w:val="24"/>
          <w:szCs w:val="24"/>
        </w:rPr>
      </w:pPr>
      <w:r w:rsidRPr="000F160C">
        <w:rPr>
          <w:sz w:val="24"/>
          <w:szCs w:val="24"/>
        </w:rPr>
        <w:t>обеспеченность методическими материалами и средствами обучения и воспитания.</w:t>
      </w:r>
    </w:p>
    <w:p w:rsidR="00632E39" w:rsidRPr="000F160C" w:rsidRDefault="00632E39" w:rsidP="00736907">
      <w:pPr>
        <w:spacing w:line="276" w:lineRule="auto"/>
        <w:ind w:right="244" w:firstLine="708"/>
        <w:jc w:val="both"/>
        <w:rPr>
          <w:sz w:val="24"/>
          <w:szCs w:val="24"/>
        </w:rPr>
      </w:pPr>
      <w:r w:rsidRPr="000F160C">
        <w:rPr>
          <w:sz w:val="24"/>
          <w:szCs w:val="24"/>
        </w:rPr>
        <w:t>В разделе представлены режим и распорядок дня во всех возрастных группах, календарный план воспитательной работы.</w:t>
      </w:r>
    </w:p>
    <w:p w:rsidR="00632E39" w:rsidRPr="000F160C" w:rsidRDefault="00632E39" w:rsidP="00736907">
      <w:pPr>
        <w:pStyle w:val="a3"/>
        <w:spacing w:line="276" w:lineRule="auto"/>
        <w:ind w:left="0"/>
        <w:jc w:val="left"/>
        <w:rPr>
          <w:i/>
          <w:sz w:val="24"/>
          <w:szCs w:val="24"/>
        </w:rPr>
      </w:pPr>
    </w:p>
    <w:p w:rsidR="00632E39" w:rsidRPr="000F160C" w:rsidRDefault="00632E39" w:rsidP="00C54C25">
      <w:pPr>
        <w:pStyle w:val="2"/>
        <w:spacing w:before="7" w:line="318" w:lineRule="exact"/>
        <w:ind w:left="2686"/>
        <w:jc w:val="left"/>
        <w:rPr>
          <w:sz w:val="24"/>
          <w:szCs w:val="24"/>
        </w:rPr>
      </w:pPr>
      <w:r w:rsidRPr="000F160C">
        <w:rPr>
          <w:sz w:val="24"/>
          <w:szCs w:val="24"/>
        </w:rPr>
        <w:t>1.1.1.Цели</w:t>
      </w:r>
      <w:r w:rsidRPr="000F160C">
        <w:rPr>
          <w:spacing w:val="-4"/>
          <w:sz w:val="24"/>
          <w:szCs w:val="24"/>
        </w:rPr>
        <w:t xml:space="preserve"> </w:t>
      </w:r>
      <w:r w:rsidRPr="000F160C">
        <w:rPr>
          <w:sz w:val="24"/>
          <w:szCs w:val="24"/>
        </w:rPr>
        <w:t>и</w:t>
      </w:r>
      <w:r w:rsidRPr="000F160C">
        <w:rPr>
          <w:spacing w:val="-5"/>
          <w:sz w:val="24"/>
          <w:szCs w:val="24"/>
        </w:rPr>
        <w:t xml:space="preserve"> </w:t>
      </w:r>
      <w:r w:rsidRPr="000F160C">
        <w:rPr>
          <w:sz w:val="24"/>
          <w:szCs w:val="24"/>
        </w:rPr>
        <w:t>задачи</w:t>
      </w:r>
      <w:r w:rsidRPr="000F160C">
        <w:rPr>
          <w:spacing w:val="-5"/>
          <w:sz w:val="24"/>
          <w:szCs w:val="24"/>
        </w:rPr>
        <w:t xml:space="preserve"> </w:t>
      </w:r>
      <w:r w:rsidRPr="000F160C">
        <w:rPr>
          <w:sz w:val="24"/>
          <w:szCs w:val="24"/>
        </w:rPr>
        <w:t>реализации</w:t>
      </w:r>
      <w:r w:rsidRPr="000F160C">
        <w:rPr>
          <w:spacing w:val="-4"/>
          <w:sz w:val="24"/>
          <w:szCs w:val="24"/>
        </w:rPr>
        <w:t xml:space="preserve"> </w:t>
      </w:r>
      <w:r w:rsidRPr="000F160C">
        <w:rPr>
          <w:sz w:val="24"/>
          <w:szCs w:val="24"/>
        </w:rPr>
        <w:t>Программы.</w:t>
      </w:r>
    </w:p>
    <w:p w:rsidR="00632E39" w:rsidRPr="000F160C" w:rsidRDefault="00632E39" w:rsidP="000F160C">
      <w:pPr>
        <w:pStyle w:val="a3"/>
        <w:spacing w:line="276" w:lineRule="auto"/>
        <w:ind w:left="0" w:firstLine="709"/>
        <w:rPr>
          <w:sz w:val="24"/>
          <w:szCs w:val="24"/>
        </w:rPr>
      </w:pPr>
      <w:r w:rsidRPr="000F160C">
        <w:rPr>
          <w:sz w:val="24"/>
          <w:szCs w:val="24"/>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632E39" w:rsidRPr="00DB5983" w:rsidRDefault="00632E39" w:rsidP="000F160C">
      <w:pPr>
        <w:pStyle w:val="21"/>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rsidR="00632E39" w:rsidRPr="000F160C" w:rsidRDefault="00632E39" w:rsidP="000F160C">
      <w:pPr>
        <w:pStyle w:val="a3"/>
        <w:spacing w:line="276" w:lineRule="auto"/>
        <w:ind w:left="0" w:firstLine="709"/>
        <w:rPr>
          <w:sz w:val="24"/>
          <w:szCs w:val="24"/>
        </w:rPr>
      </w:pPr>
      <w:r w:rsidRPr="000F160C">
        <w:rPr>
          <w:sz w:val="24"/>
          <w:szCs w:val="24"/>
        </w:rPr>
        <w:t xml:space="preserve">Программа, в соответствии с Федеральным законом «Об образовании в Российской Федерации», направлена </w:t>
      </w:r>
      <w:r w:rsidRPr="000F160C">
        <w:rPr>
          <w:color w:val="000000"/>
          <w:sz w:val="24"/>
          <w:szCs w:val="24"/>
          <w:shd w:val="clear" w:color="auto" w:fill="FFFFFF"/>
        </w:rPr>
        <w:t xml:space="preserve">на формирование общей культуры, развитие физических, интеллектуальных, нравственных, </w:t>
      </w:r>
      <w:r w:rsidRPr="000F160C">
        <w:rPr>
          <w:color w:val="000000"/>
          <w:sz w:val="24"/>
          <w:szCs w:val="24"/>
          <w:shd w:val="clear" w:color="auto" w:fill="FFFFFF"/>
        </w:rPr>
        <w:lastRenderedPageBreak/>
        <w:t>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32E39" w:rsidRPr="0087388F" w:rsidRDefault="00632E39" w:rsidP="000F160C">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 п. 1.1.1 ФОП ДО):</w:t>
      </w:r>
    </w:p>
    <w:p w:rsidR="00632E39" w:rsidRDefault="00632E39" w:rsidP="001C3EC0">
      <w:pPr>
        <w:pStyle w:val="a5"/>
        <w:numPr>
          <w:ilvl w:val="0"/>
          <w:numId w:val="279"/>
        </w:numPr>
        <w:tabs>
          <w:tab w:val="left" w:pos="1134"/>
        </w:tabs>
        <w:spacing w:line="276" w:lineRule="auto"/>
        <w:ind w:left="0" w:firstLine="709"/>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632E39" w:rsidRPr="0087388F" w:rsidRDefault="00632E39" w:rsidP="001C3EC0">
      <w:pPr>
        <w:pStyle w:val="a5"/>
        <w:numPr>
          <w:ilvl w:val="0"/>
          <w:numId w:val="279"/>
        </w:numPr>
        <w:tabs>
          <w:tab w:val="left" w:pos="1134"/>
        </w:tabs>
        <w:spacing w:line="276" w:lineRule="auto"/>
        <w:ind w:left="0" w:firstLine="709"/>
        <w:rPr>
          <w:sz w:val="24"/>
          <w:szCs w:val="24"/>
        </w:rPr>
      </w:pPr>
      <w:r w:rsidRPr="0087388F">
        <w:rPr>
          <w:sz w:val="24"/>
          <w:szCs w:val="24"/>
        </w:rPr>
        <w:t>охрана и укрепление физического и психического здоровья детей, в том числе их эмоционального благополучия;</w:t>
      </w:r>
    </w:p>
    <w:p w:rsidR="00632E39" w:rsidRPr="001C56B5" w:rsidRDefault="00632E39" w:rsidP="001C3EC0">
      <w:pPr>
        <w:pStyle w:val="a5"/>
        <w:numPr>
          <w:ilvl w:val="0"/>
          <w:numId w:val="279"/>
        </w:numPr>
        <w:tabs>
          <w:tab w:val="left" w:pos="1134"/>
        </w:tabs>
        <w:spacing w:line="276" w:lineRule="auto"/>
        <w:ind w:left="0" w:firstLine="709"/>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32E39" w:rsidRPr="0087388F" w:rsidRDefault="00632E39" w:rsidP="001C3EC0">
      <w:pPr>
        <w:pStyle w:val="a5"/>
        <w:numPr>
          <w:ilvl w:val="0"/>
          <w:numId w:val="279"/>
        </w:numPr>
        <w:tabs>
          <w:tab w:val="left" w:pos="1134"/>
        </w:tabs>
        <w:spacing w:line="276" w:lineRule="auto"/>
        <w:ind w:left="0" w:firstLine="709"/>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Pr>
          <w:sz w:val="24"/>
          <w:szCs w:val="24"/>
        </w:rPr>
        <w:t>, с учетом разнообразия образовательных потребностей и индивидуальных возможностей</w:t>
      </w:r>
      <w:r w:rsidRPr="0087388F">
        <w:rPr>
          <w:sz w:val="24"/>
          <w:szCs w:val="24"/>
        </w:rPr>
        <w:t>;</w:t>
      </w:r>
    </w:p>
    <w:p w:rsidR="00632E39" w:rsidRPr="0087388F" w:rsidRDefault="00632E39" w:rsidP="001C3EC0">
      <w:pPr>
        <w:pStyle w:val="a5"/>
        <w:numPr>
          <w:ilvl w:val="0"/>
          <w:numId w:val="279"/>
        </w:numPr>
        <w:tabs>
          <w:tab w:val="left" w:pos="1134"/>
        </w:tabs>
        <w:spacing w:line="276" w:lineRule="auto"/>
        <w:ind w:left="0" w:firstLine="709"/>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632E39" w:rsidRPr="0087388F" w:rsidRDefault="00632E39" w:rsidP="001C3EC0">
      <w:pPr>
        <w:pStyle w:val="a5"/>
        <w:numPr>
          <w:ilvl w:val="0"/>
          <w:numId w:val="279"/>
        </w:numPr>
        <w:tabs>
          <w:tab w:val="left" w:pos="1134"/>
        </w:tabs>
        <w:spacing w:line="276" w:lineRule="auto"/>
        <w:ind w:left="0" w:firstLine="709"/>
        <w:rPr>
          <w:sz w:val="24"/>
          <w:szCs w:val="24"/>
        </w:rPr>
      </w:pPr>
      <w:r w:rsidRPr="0087388F">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32E39" w:rsidRPr="0087388F" w:rsidRDefault="00632E39" w:rsidP="001C3EC0">
      <w:pPr>
        <w:pStyle w:val="a5"/>
        <w:numPr>
          <w:ilvl w:val="0"/>
          <w:numId w:val="279"/>
        </w:numPr>
        <w:tabs>
          <w:tab w:val="left" w:pos="1134"/>
        </w:tabs>
        <w:spacing w:line="276" w:lineRule="auto"/>
        <w:ind w:left="0" w:firstLine="709"/>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632E39" w:rsidRPr="0087388F" w:rsidRDefault="00632E39" w:rsidP="001C3EC0">
      <w:pPr>
        <w:pStyle w:val="a5"/>
        <w:numPr>
          <w:ilvl w:val="0"/>
          <w:numId w:val="279"/>
        </w:numPr>
        <w:tabs>
          <w:tab w:val="left" w:pos="1134"/>
        </w:tabs>
        <w:spacing w:line="276" w:lineRule="auto"/>
        <w:ind w:left="0" w:firstLine="709"/>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632E39" w:rsidRPr="0087388F" w:rsidRDefault="00632E39" w:rsidP="001C3EC0">
      <w:pPr>
        <w:pStyle w:val="a5"/>
        <w:numPr>
          <w:ilvl w:val="0"/>
          <w:numId w:val="279"/>
        </w:numPr>
        <w:tabs>
          <w:tab w:val="left" w:pos="1134"/>
        </w:tabs>
        <w:spacing w:line="276" w:lineRule="auto"/>
        <w:ind w:left="0" w:firstLine="709"/>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32E39" w:rsidRPr="0087388F" w:rsidRDefault="00632E39" w:rsidP="001C3EC0">
      <w:pPr>
        <w:pStyle w:val="a5"/>
        <w:numPr>
          <w:ilvl w:val="0"/>
          <w:numId w:val="279"/>
        </w:numPr>
        <w:tabs>
          <w:tab w:val="left" w:pos="1134"/>
        </w:tabs>
        <w:spacing w:line="276" w:lineRule="auto"/>
        <w:ind w:left="0" w:firstLine="709"/>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632E39" w:rsidRPr="0087388F" w:rsidRDefault="00632E39" w:rsidP="001C3EC0">
      <w:pPr>
        <w:pStyle w:val="a5"/>
        <w:numPr>
          <w:ilvl w:val="0"/>
          <w:numId w:val="279"/>
        </w:numPr>
        <w:tabs>
          <w:tab w:val="left" w:pos="1134"/>
        </w:tabs>
        <w:spacing w:line="276" w:lineRule="auto"/>
        <w:ind w:left="0" w:firstLine="709"/>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32E39" w:rsidRDefault="00632E39" w:rsidP="00C54C25">
      <w:pPr>
        <w:pStyle w:val="2"/>
        <w:spacing w:before="7" w:line="318" w:lineRule="exact"/>
        <w:ind w:left="1855"/>
        <w:jc w:val="left"/>
      </w:pPr>
      <w:r>
        <w:t>1.1.2</w:t>
      </w:r>
      <w:r>
        <w:rPr>
          <w:spacing w:val="4"/>
        </w:rPr>
        <w:t xml:space="preserve"> </w:t>
      </w:r>
      <w:r>
        <w:t>Принципы</w:t>
      </w:r>
      <w:r>
        <w:rPr>
          <w:spacing w:val="-4"/>
        </w:rPr>
        <w:t xml:space="preserve"> </w:t>
      </w:r>
      <w:r>
        <w:t>и</w:t>
      </w:r>
      <w:r>
        <w:rPr>
          <w:spacing w:val="-2"/>
        </w:rPr>
        <w:t xml:space="preserve"> </w:t>
      </w:r>
      <w:r>
        <w:t>подходы</w:t>
      </w:r>
      <w:r>
        <w:rPr>
          <w:spacing w:val="-3"/>
        </w:rPr>
        <w:t xml:space="preserve"> </w:t>
      </w:r>
      <w:r>
        <w:t>к</w:t>
      </w:r>
      <w:r>
        <w:rPr>
          <w:spacing w:val="-4"/>
        </w:rPr>
        <w:t xml:space="preserve"> </w:t>
      </w:r>
      <w:r>
        <w:t>формированию</w:t>
      </w:r>
      <w:r>
        <w:rPr>
          <w:spacing w:val="-3"/>
        </w:rPr>
        <w:t xml:space="preserve"> </w:t>
      </w:r>
      <w:r>
        <w:t>Программы.</w:t>
      </w:r>
    </w:p>
    <w:p w:rsidR="00632E39" w:rsidRPr="0087388F" w:rsidRDefault="00632E39" w:rsidP="000F160C">
      <w:pPr>
        <w:pStyle w:val="a3"/>
        <w:spacing w:line="276" w:lineRule="auto"/>
        <w:ind w:left="0"/>
        <w:jc w:val="left"/>
      </w:pPr>
    </w:p>
    <w:p w:rsidR="00632E39" w:rsidRPr="0087388F" w:rsidRDefault="00632E39" w:rsidP="000F160C">
      <w:pPr>
        <w:pStyle w:val="a5"/>
        <w:tabs>
          <w:tab w:val="left" w:pos="1260"/>
        </w:tabs>
        <w:spacing w:line="276" w:lineRule="auto"/>
        <w:ind w:left="0" w:firstLine="709"/>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Pr>
          <w:sz w:val="24"/>
          <w:szCs w:val="24"/>
        </w:rPr>
        <w:t xml:space="preserve"> </w:t>
      </w:r>
      <w:r w:rsidRPr="0087388F">
        <w:rPr>
          <w:sz w:val="24"/>
          <w:szCs w:val="24"/>
        </w:rPr>
        <w:t>ДО:</w:t>
      </w:r>
    </w:p>
    <w:p w:rsidR="00632E39" w:rsidRPr="0087388F" w:rsidRDefault="00632E39" w:rsidP="001C3EC0">
      <w:pPr>
        <w:pStyle w:val="a5"/>
        <w:numPr>
          <w:ilvl w:val="0"/>
          <w:numId w:val="280"/>
        </w:numPr>
        <w:tabs>
          <w:tab w:val="left" w:pos="1134"/>
        </w:tabs>
        <w:spacing w:line="276" w:lineRule="auto"/>
        <w:ind w:left="0" w:firstLine="709"/>
        <w:rPr>
          <w:sz w:val="24"/>
          <w:szCs w:val="24"/>
        </w:rPr>
      </w:pPr>
      <w:r w:rsidRPr="0087388F">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32E39" w:rsidRPr="0087388F" w:rsidRDefault="00632E39" w:rsidP="001C3EC0">
      <w:pPr>
        <w:pStyle w:val="a5"/>
        <w:numPr>
          <w:ilvl w:val="0"/>
          <w:numId w:val="280"/>
        </w:numPr>
        <w:tabs>
          <w:tab w:val="left" w:pos="1134"/>
          <w:tab w:val="left" w:pos="1260"/>
        </w:tabs>
        <w:spacing w:line="276" w:lineRule="auto"/>
        <w:ind w:left="0" w:firstLine="709"/>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rsidR="00632E39" w:rsidRDefault="00632E39" w:rsidP="001C3EC0">
      <w:pPr>
        <w:pStyle w:val="a5"/>
        <w:numPr>
          <w:ilvl w:val="0"/>
          <w:numId w:val="280"/>
        </w:numPr>
        <w:tabs>
          <w:tab w:val="left" w:pos="1134"/>
          <w:tab w:val="left" w:pos="1274"/>
        </w:tabs>
        <w:spacing w:line="276" w:lineRule="auto"/>
        <w:ind w:left="0" w:firstLine="709"/>
        <w:rPr>
          <w:sz w:val="24"/>
          <w:szCs w:val="24"/>
        </w:rPr>
      </w:pPr>
      <w:r>
        <w:t xml:space="preserve">содействие и сотрудничество детей и родителей (законных представителей), совершеннолетних членов семьи, </w:t>
      </w:r>
      <w:r>
        <w:lastRenderedPageBreak/>
        <w:t>принимающих участие в воспитании детей младенческого, раннего и дошкольного возрастов, а также педагогических работников</w:t>
      </w:r>
      <w:r>
        <w:rPr>
          <w:rStyle w:val="af6"/>
        </w:rPr>
        <w:footnoteReference w:id="4"/>
      </w:r>
      <w:r>
        <w:t xml:space="preserve"> (далее вместе – взрослые)</w:t>
      </w:r>
      <w:r w:rsidRPr="0087388F">
        <w:rPr>
          <w:sz w:val="24"/>
          <w:szCs w:val="24"/>
        </w:rPr>
        <w:t>;</w:t>
      </w:r>
    </w:p>
    <w:p w:rsidR="00632E39" w:rsidRPr="001C56B5" w:rsidRDefault="00632E39" w:rsidP="001C3EC0">
      <w:pPr>
        <w:pStyle w:val="a5"/>
        <w:numPr>
          <w:ilvl w:val="0"/>
          <w:numId w:val="280"/>
        </w:numPr>
        <w:tabs>
          <w:tab w:val="left" w:pos="1134"/>
          <w:tab w:val="left" w:pos="1274"/>
        </w:tabs>
        <w:spacing w:line="276" w:lineRule="auto"/>
        <w:ind w:left="0" w:firstLine="709"/>
        <w:rPr>
          <w:sz w:val="24"/>
          <w:szCs w:val="24"/>
        </w:rPr>
      </w:pPr>
      <w:r w:rsidRPr="001C56B5">
        <w:t>признание ребёнка полноценным участником (субъектом) образовательных отношений;</w:t>
      </w:r>
    </w:p>
    <w:p w:rsidR="00632E39" w:rsidRPr="0087388F" w:rsidRDefault="00632E39" w:rsidP="001C3EC0">
      <w:pPr>
        <w:pStyle w:val="a5"/>
        <w:numPr>
          <w:ilvl w:val="0"/>
          <w:numId w:val="280"/>
        </w:numPr>
        <w:tabs>
          <w:tab w:val="left" w:pos="1134"/>
          <w:tab w:val="left" w:pos="1182"/>
        </w:tabs>
        <w:spacing w:line="276" w:lineRule="auto"/>
        <w:ind w:left="0" w:firstLine="709"/>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rsidR="00632E39" w:rsidRPr="0087388F" w:rsidRDefault="00632E39" w:rsidP="001C3EC0">
      <w:pPr>
        <w:pStyle w:val="a5"/>
        <w:numPr>
          <w:ilvl w:val="0"/>
          <w:numId w:val="280"/>
        </w:numPr>
        <w:tabs>
          <w:tab w:val="left" w:pos="1134"/>
          <w:tab w:val="left" w:pos="1182"/>
        </w:tabs>
        <w:spacing w:line="276" w:lineRule="auto"/>
        <w:ind w:left="0" w:firstLine="709"/>
        <w:rPr>
          <w:sz w:val="24"/>
          <w:szCs w:val="24"/>
        </w:rPr>
      </w:pPr>
      <w:r w:rsidRPr="0087388F">
        <w:rPr>
          <w:sz w:val="24"/>
          <w:szCs w:val="24"/>
        </w:rPr>
        <w:t>сотрудничество</w:t>
      </w:r>
      <w:r w:rsidRPr="0087388F">
        <w:rPr>
          <w:spacing w:val="-3"/>
          <w:sz w:val="24"/>
          <w:szCs w:val="24"/>
        </w:rPr>
        <w:t xml:space="preserve"> </w:t>
      </w:r>
      <w:r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Pr="0087388F">
        <w:rPr>
          <w:sz w:val="24"/>
          <w:szCs w:val="24"/>
        </w:rPr>
        <w:t>семьей;</w:t>
      </w:r>
    </w:p>
    <w:p w:rsidR="00632E39" w:rsidRPr="0087388F" w:rsidRDefault="00632E39" w:rsidP="001C3EC0">
      <w:pPr>
        <w:pStyle w:val="a5"/>
        <w:numPr>
          <w:ilvl w:val="0"/>
          <w:numId w:val="280"/>
        </w:numPr>
        <w:tabs>
          <w:tab w:val="left" w:pos="1134"/>
          <w:tab w:val="left" w:pos="1182"/>
        </w:tabs>
        <w:spacing w:line="276" w:lineRule="auto"/>
        <w:ind w:left="0" w:firstLine="709"/>
        <w:rPr>
          <w:sz w:val="24"/>
          <w:szCs w:val="24"/>
        </w:rPr>
      </w:pPr>
      <w:r w:rsidRPr="0087388F">
        <w:rPr>
          <w:sz w:val="24"/>
          <w:szCs w:val="24"/>
        </w:rPr>
        <w:t>приобщение детей к социокультурным нормам, традициям семьи, общества и государства;</w:t>
      </w:r>
    </w:p>
    <w:p w:rsidR="00632E39" w:rsidRPr="0087388F" w:rsidRDefault="00632E39" w:rsidP="001C3EC0">
      <w:pPr>
        <w:pStyle w:val="a5"/>
        <w:numPr>
          <w:ilvl w:val="0"/>
          <w:numId w:val="280"/>
        </w:numPr>
        <w:tabs>
          <w:tab w:val="left" w:pos="1134"/>
          <w:tab w:val="left" w:pos="1306"/>
        </w:tabs>
        <w:spacing w:line="276" w:lineRule="auto"/>
        <w:ind w:left="0" w:firstLine="709"/>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632E39" w:rsidRPr="0087388F" w:rsidRDefault="00632E39" w:rsidP="001C3EC0">
      <w:pPr>
        <w:pStyle w:val="a5"/>
        <w:numPr>
          <w:ilvl w:val="0"/>
          <w:numId w:val="280"/>
        </w:numPr>
        <w:tabs>
          <w:tab w:val="left" w:pos="1134"/>
          <w:tab w:val="left" w:pos="1214"/>
        </w:tabs>
        <w:spacing w:line="276" w:lineRule="auto"/>
        <w:ind w:left="0" w:firstLine="709"/>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632E39" w:rsidRPr="0087388F" w:rsidRDefault="00632E39" w:rsidP="001C3EC0">
      <w:pPr>
        <w:pStyle w:val="a5"/>
        <w:numPr>
          <w:ilvl w:val="0"/>
          <w:numId w:val="280"/>
        </w:numPr>
        <w:tabs>
          <w:tab w:val="left" w:pos="1134"/>
          <w:tab w:val="left" w:pos="1183"/>
        </w:tabs>
        <w:spacing w:line="276" w:lineRule="auto"/>
        <w:ind w:left="0" w:firstLine="709"/>
        <w:rPr>
          <w:sz w:val="24"/>
          <w:szCs w:val="24"/>
        </w:rPr>
      </w:pPr>
      <w:r w:rsidRPr="0087388F">
        <w:rPr>
          <w:sz w:val="24"/>
          <w:szCs w:val="24"/>
        </w:rPr>
        <w:t>учет этнокультурной ситуации развития детей.</w:t>
      </w:r>
    </w:p>
    <w:p w:rsidR="00632E39" w:rsidRPr="0087388F" w:rsidRDefault="00632E39" w:rsidP="000F160C">
      <w:pPr>
        <w:tabs>
          <w:tab w:val="left" w:pos="1183"/>
        </w:tabs>
        <w:spacing w:line="276" w:lineRule="auto"/>
        <w:ind w:firstLine="709"/>
        <w:rPr>
          <w:sz w:val="24"/>
          <w:szCs w:val="24"/>
        </w:rPr>
      </w:pPr>
    </w:p>
    <w:p w:rsidR="00632E39" w:rsidRPr="0087388F" w:rsidRDefault="00632E39" w:rsidP="000F160C">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Основные </w:t>
      </w:r>
      <w:r w:rsidRPr="00AA5517">
        <w:rPr>
          <w:bCs w:val="0"/>
          <w:i w:val="0"/>
          <w:iCs w:val="0"/>
        </w:rPr>
        <w:t>подходы</w:t>
      </w:r>
      <w:r w:rsidRPr="0087388F">
        <w:rPr>
          <w:b w:val="0"/>
          <w:bCs w:val="0"/>
          <w:i w:val="0"/>
          <w:iCs w:val="0"/>
        </w:rPr>
        <w:t xml:space="preserve"> к формированию Программы.</w:t>
      </w:r>
    </w:p>
    <w:p w:rsidR="00632E39" w:rsidRPr="0087388F" w:rsidRDefault="00632E39" w:rsidP="000F160C">
      <w:pPr>
        <w:pStyle w:val="a3"/>
        <w:spacing w:line="276" w:lineRule="auto"/>
        <w:ind w:left="284" w:right="38"/>
        <w:jc w:val="left"/>
      </w:pPr>
      <w:r w:rsidRPr="0087388F">
        <w:t>Программа:</w:t>
      </w:r>
    </w:p>
    <w:p w:rsidR="00632E39" w:rsidRPr="0087388F" w:rsidRDefault="00632E39" w:rsidP="001C3EC0">
      <w:pPr>
        <w:pStyle w:val="a5"/>
        <w:numPr>
          <w:ilvl w:val="0"/>
          <w:numId w:val="105"/>
        </w:numPr>
        <w:tabs>
          <w:tab w:val="left" w:pos="993"/>
        </w:tabs>
        <w:spacing w:line="276" w:lineRule="auto"/>
        <w:ind w:left="0" w:right="38" w:firstLine="709"/>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632E39" w:rsidRPr="0087388F" w:rsidRDefault="00632E39" w:rsidP="001C3EC0">
      <w:pPr>
        <w:pStyle w:val="a5"/>
        <w:numPr>
          <w:ilvl w:val="0"/>
          <w:numId w:val="105"/>
        </w:numPr>
        <w:tabs>
          <w:tab w:val="left" w:pos="993"/>
          <w:tab w:val="left" w:pos="1713"/>
        </w:tabs>
        <w:spacing w:line="276" w:lineRule="auto"/>
        <w:ind w:left="0" w:right="38" w:firstLine="709"/>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632E39" w:rsidRPr="0087388F" w:rsidRDefault="00632E39" w:rsidP="001C3EC0">
      <w:pPr>
        <w:pStyle w:val="a5"/>
        <w:numPr>
          <w:ilvl w:val="0"/>
          <w:numId w:val="105"/>
        </w:numPr>
        <w:tabs>
          <w:tab w:val="left" w:pos="993"/>
          <w:tab w:val="left" w:pos="1684"/>
        </w:tabs>
        <w:spacing w:line="276" w:lineRule="auto"/>
        <w:ind w:left="0" w:right="38" w:firstLine="709"/>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632E39" w:rsidRDefault="00632E39" w:rsidP="001C3EC0">
      <w:pPr>
        <w:pStyle w:val="a5"/>
        <w:numPr>
          <w:ilvl w:val="0"/>
          <w:numId w:val="105"/>
        </w:numPr>
        <w:tabs>
          <w:tab w:val="left" w:pos="993"/>
        </w:tabs>
        <w:spacing w:line="276" w:lineRule="auto"/>
        <w:ind w:left="0" w:right="38" w:firstLine="709"/>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632E39" w:rsidRPr="0087388F" w:rsidRDefault="00632E39" w:rsidP="00DB41EF">
      <w:pPr>
        <w:pStyle w:val="1"/>
        <w:tabs>
          <w:tab w:val="left" w:pos="1663"/>
          <w:tab w:val="left" w:pos="3684"/>
          <w:tab w:val="left" w:pos="5324"/>
          <w:tab w:val="left" w:pos="6531"/>
          <w:tab w:val="left" w:pos="7324"/>
          <w:tab w:val="left" w:pos="9202"/>
          <w:tab w:val="left" w:pos="10269"/>
        </w:tabs>
        <w:spacing w:line="276" w:lineRule="auto"/>
        <w:ind w:left="633" w:right="256"/>
        <w:jc w:val="left"/>
      </w:pPr>
      <w:r w:rsidRPr="0087388F">
        <w:t>Значимые</w:t>
      </w:r>
      <w:r w:rsidRPr="0087388F">
        <w:rPr>
          <w:spacing w:val="-2"/>
        </w:rPr>
        <w:t xml:space="preserve"> </w:t>
      </w:r>
      <w:r w:rsidRPr="0087388F">
        <w:t>для</w:t>
      </w:r>
      <w:r w:rsidRPr="0087388F">
        <w:rPr>
          <w:spacing w:val="-1"/>
        </w:rPr>
        <w:t xml:space="preserve"> </w:t>
      </w:r>
      <w:r w:rsidRPr="0087388F">
        <w:t>разработки</w:t>
      </w:r>
      <w:r w:rsidRPr="0087388F">
        <w:rPr>
          <w:spacing w:val="-5"/>
        </w:rPr>
        <w:t xml:space="preserve"> </w:t>
      </w:r>
      <w:r w:rsidRPr="0087388F">
        <w:t>и</w:t>
      </w:r>
      <w:r w:rsidRPr="0087388F">
        <w:rPr>
          <w:spacing w:val="-5"/>
        </w:rPr>
        <w:t xml:space="preserve"> </w:t>
      </w:r>
      <w:r w:rsidRPr="0087388F">
        <w:t>реализации</w:t>
      </w:r>
      <w:r w:rsidRPr="0087388F">
        <w:rPr>
          <w:spacing w:val="-4"/>
        </w:rPr>
        <w:t xml:space="preserve"> </w:t>
      </w:r>
      <w:r w:rsidRPr="0087388F">
        <w:t>Программы</w:t>
      </w:r>
      <w:r w:rsidRPr="0087388F">
        <w:rPr>
          <w:spacing w:val="-1"/>
        </w:rPr>
        <w:t xml:space="preserve"> </w:t>
      </w:r>
      <w:r w:rsidRPr="0087388F">
        <w:t>характеристики</w:t>
      </w:r>
    </w:p>
    <w:p w:rsidR="00632E39" w:rsidRPr="0087388F" w:rsidRDefault="00632E39" w:rsidP="000F160C">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rsidR="00632E39" w:rsidRPr="000F160C" w:rsidRDefault="00632E39" w:rsidP="000F160C">
      <w:pPr>
        <w:pStyle w:val="a3"/>
        <w:spacing w:line="276" w:lineRule="auto"/>
        <w:ind w:left="480" w:right="522" w:firstLine="542"/>
        <w:rPr>
          <w:spacing w:val="1"/>
          <w:sz w:val="24"/>
          <w:szCs w:val="24"/>
        </w:rPr>
      </w:pPr>
      <w:r w:rsidRPr="000F160C">
        <w:rPr>
          <w:b/>
          <w:i/>
          <w:sz w:val="24"/>
          <w:szCs w:val="24"/>
        </w:rPr>
        <w:t>Социальными</w:t>
      </w:r>
      <w:r w:rsidRPr="000F160C">
        <w:rPr>
          <w:b/>
          <w:i/>
          <w:spacing w:val="1"/>
          <w:sz w:val="24"/>
          <w:szCs w:val="24"/>
        </w:rPr>
        <w:t xml:space="preserve"> </w:t>
      </w:r>
      <w:r w:rsidRPr="000F160C">
        <w:rPr>
          <w:b/>
          <w:i/>
          <w:sz w:val="24"/>
          <w:szCs w:val="24"/>
        </w:rPr>
        <w:t>заказчиками</w:t>
      </w:r>
      <w:r w:rsidRPr="000F160C">
        <w:rPr>
          <w:b/>
          <w:i/>
          <w:spacing w:val="1"/>
          <w:sz w:val="24"/>
          <w:szCs w:val="24"/>
        </w:rPr>
        <w:t xml:space="preserve"> </w:t>
      </w:r>
      <w:r w:rsidRPr="000F160C">
        <w:rPr>
          <w:b/>
          <w:i/>
          <w:sz w:val="24"/>
          <w:szCs w:val="24"/>
        </w:rPr>
        <w:t>реализации</w:t>
      </w:r>
      <w:r w:rsidRPr="000F160C">
        <w:rPr>
          <w:b/>
          <w:i/>
          <w:spacing w:val="1"/>
          <w:sz w:val="24"/>
          <w:szCs w:val="24"/>
        </w:rPr>
        <w:t xml:space="preserve"> </w:t>
      </w:r>
      <w:r w:rsidRPr="000F160C">
        <w:rPr>
          <w:b/>
          <w:i/>
          <w:sz w:val="24"/>
          <w:szCs w:val="24"/>
        </w:rPr>
        <w:t>Программы</w:t>
      </w:r>
      <w:r w:rsidRPr="000F160C">
        <w:rPr>
          <w:b/>
          <w:i/>
          <w:spacing w:val="1"/>
          <w:sz w:val="24"/>
          <w:szCs w:val="24"/>
        </w:rPr>
        <w:t xml:space="preserve"> </w:t>
      </w:r>
      <w:r w:rsidRPr="000F160C">
        <w:rPr>
          <w:sz w:val="24"/>
          <w:szCs w:val="24"/>
        </w:rPr>
        <w:t>как</w:t>
      </w:r>
      <w:r w:rsidRPr="000F160C">
        <w:rPr>
          <w:spacing w:val="1"/>
          <w:sz w:val="24"/>
          <w:szCs w:val="24"/>
        </w:rPr>
        <w:t xml:space="preserve"> </w:t>
      </w:r>
      <w:r w:rsidRPr="000F160C">
        <w:rPr>
          <w:sz w:val="24"/>
          <w:szCs w:val="24"/>
        </w:rPr>
        <w:t>комплекса</w:t>
      </w:r>
      <w:r w:rsidRPr="000F160C">
        <w:rPr>
          <w:spacing w:val="60"/>
          <w:sz w:val="24"/>
          <w:szCs w:val="24"/>
        </w:rPr>
        <w:t xml:space="preserve"> </w:t>
      </w:r>
      <w:r w:rsidRPr="000F160C">
        <w:rPr>
          <w:sz w:val="24"/>
          <w:szCs w:val="24"/>
        </w:rPr>
        <w:t>образовательных</w:t>
      </w:r>
      <w:r w:rsidRPr="000F160C">
        <w:rPr>
          <w:spacing w:val="1"/>
          <w:sz w:val="24"/>
          <w:szCs w:val="24"/>
        </w:rPr>
        <w:t xml:space="preserve"> </w:t>
      </w:r>
      <w:r w:rsidRPr="000F160C">
        <w:rPr>
          <w:sz w:val="24"/>
          <w:szCs w:val="24"/>
        </w:rPr>
        <w:t>услуг выступают, в первую очередь, родители</w:t>
      </w:r>
      <w:r w:rsidRPr="000F160C">
        <w:rPr>
          <w:spacing w:val="1"/>
          <w:sz w:val="24"/>
          <w:szCs w:val="24"/>
        </w:rPr>
        <w:t xml:space="preserve"> </w:t>
      </w:r>
      <w:r w:rsidRPr="000F160C">
        <w:rPr>
          <w:sz w:val="24"/>
          <w:szCs w:val="24"/>
        </w:rPr>
        <w:t>(законные представители) обучающихся, как</w:t>
      </w:r>
      <w:r w:rsidRPr="000F160C">
        <w:rPr>
          <w:spacing w:val="1"/>
          <w:sz w:val="24"/>
          <w:szCs w:val="24"/>
        </w:rPr>
        <w:t xml:space="preserve"> </w:t>
      </w:r>
      <w:r w:rsidRPr="000F160C">
        <w:rPr>
          <w:sz w:val="24"/>
          <w:szCs w:val="24"/>
        </w:rPr>
        <w:t>гаранты реализации прав ребенка на уход, присмотр и оздоровление, воспитание и обучение.</w:t>
      </w:r>
      <w:r w:rsidRPr="000F160C">
        <w:rPr>
          <w:spacing w:val="1"/>
          <w:sz w:val="24"/>
          <w:szCs w:val="24"/>
        </w:rPr>
        <w:t xml:space="preserve"> </w:t>
      </w:r>
    </w:p>
    <w:p w:rsidR="00632E39" w:rsidRPr="000F160C" w:rsidRDefault="00632E39" w:rsidP="000F160C">
      <w:pPr>
        <w:pStyle w:val="a3"/>
        <w:spacing w:line="276" w:lineRule="auto"/>
        <w:ind w:left="480" w:right="522" w:firstLine="542"/>
        <w:rPr>
          <w:sz w:val="24"/>
          <w:szCs w:val="24"/>
        </w:rPr>
      </w:pPr>
      <w:r w:rsidRPr="000F160C">
        <w:rPr>
          <w:sz w:val="24"/>
          <w:szCs w:val="24"/>
        </w:rPr>
        <w:t>Особенности</w:t>
      </w:r>
      <w:r w:rsidRPr="000F160C">
        <w:rPr>
          <w:spacing w:val="-11"/>
          <w:sz w:val="24"/>
          <w:szCs w:val="24"/>
        </w:rPr>
        <w:t xml:space="preserve"> </w:t>
      </w:r>
      <w:r w:rsidRPr="000F160C">
        <w:rPr>
          <w:sz w:val="24"/>
          <w:szCs w:val="24"/>
        </w:rPr>
        <w:t>разработки</w:t>
      </w:r>
      <w:r w:rsidRPr="000F160C">
        <w:rPr>
          <w:spacing w:val="1"/>
          <w:sz w:val="24"/>
          <w:szCs w:val="24"/>
        </w:rPr>
        <w:t xml:space="preserve"> </w:t>
      </w:r>
      <w:r w:rsidRPr="000F160C">
        <w:rPr>
          <w:sz w:val="24"/>
          <w:szCs w:val="24"/>
        </w:rPr>
        <w:t>Программы:</w:t>
      </w:r>
    </w:p>
    <w:p w:rsidR="00632E39" w:rsidRPr="000F160C" w:rsidRDefault="00632E39" w:rsidP="001C3EC0">
      <w:pPr>
        <w:pStyle w:val="a3"/>
        <w:numPr>
          <w:ilvl w:val="0"/>
          <w:numId w:val="282"/>
        </w:numPr>
        <w:tabs>
          <w:tab w:val="left" w:pos="993"/>
        </w:tabs>
        <w:spacing w:line="276" w:lineRule="auto"/>
        <w:ind w:left="0" w:firstLine="709"/>
        <w:jc w:val="left"/>
        <w:rPr>
          <w:sz w:val="24"/>
          <w:szCs w:val="24"/>
        </w:rPr>
      </w:pPr>
      <w:r w:rsidRPr="000F160C">
        <w:rPr>
          <w:spacing w:val="-1"/>
          <w:sz w:val="24"/>
          <w:szCs w:val="24"/>
        </w:rPr>
        <w:t>условия,</w:t>
      </w:r>
      <w:r w:rsidRPr="000F160C">
        <w:rPr>
          <w:spacing w:val="-6"/>
          <w:sz w:val="24"/>
          <w:szCs w:val="24"/>
        </w:rPr>
        <w:t xml:space="preserve"> </w:t>
      </w:r>
      <w:r w:rsidRPr="000F160C">
        <w:rPr>
          <w:spacing w:val="-1"/>
          <w:sz w:val="24"/>
          <w:szCs w:val="24"/>
        </w:rPr>
        <w:t>созданные</w:t>
      </w:r>
      <w:r w:rsidRPr="000F160C">
        <w:rPr>
          <w:spacing w:val="-14"/>
          <w:sz w:val="24"/>
          <w:szCs w:val="24"/>
        </w:rPr>
        <w:t xml:space="preserve"> </w:t>
      </w:r>
      <w:r w:rsidRPr="000F160C">
        <w:rPr>
          <w:spacing w:val="-1"/>
          <w:sz w:val="24"/>
          <w:szCs w:val="24"/>
        </w:rPr>
        <w:t>в</w:t>
      </w:r>
      <w:r w:rsidRPr="000F160C">
        <w:rPr>
          <w:spacing w:val="-7"/>
          <w:sz w:val="24"/>
          <w:szCs w:val="24"/>
        </w:rPr>
        <w:t xml:space="preserve"> </w:t>
      </w:r>
      <w:r w:rsidRPr="000F160C">
        <w:rPr>
          <w:spacing w:val="-1"/>
          <w:sz w:val="24"/>
          <w:szCs w:val="24"/>
        </w:rPr>
        <w:t>ДОО</w:t>
      </w:r>
      <w:r w:rsidRPr="000F160C">
        <w:rPr>
          <w:spacing w:val="-5"/>
          <w:sz w:val="24"/>
          <w:szCs w:val="24"/>
        </w:rPr>
        <w:t xml:space="preserve"> </w:t>
      </w:r>
      <w:r w:rsidRPr="000F160C">
        <w:rPr>
          <w:spacing w:val="-1"/>
          <w:sz w:val="24"/>
          <w:szCs w:val="24"/>
        </w:rPr>
        <w:t>для</w:t>
      </w:r>
      <w:r w:rsidRPr="000F160C">
        <w:rPr>
          <w:spacing w:val="-13"/>
          <w:sz w:val="24"/>
          <w:szCs w:val="24"/>
        </w:rPr>
        <w:t xml:space="preserve"> </w:t>
      </w:r>
      <w:r w:rsidRPr="000F160C">
        <w:rPr>
          <w:spacing w:val="-1"/>
          <w:sz w:val="24"/>
          <w:szCs w:val="24"/>
        </w:rPr>
        <w:t>реализации</w:t>
      </w:r>
      <w:r w:rsidRPr="000F160C">
        <w:rPr>
          <w:spacing w:val="-12"/>
          <w:sz w:val="24"/>
          <w:szCs w:val="24"/>
        </w:rPr>
        <w:t xml:space="preserve"> </w:t>
      </w:r>
      <w:r w:rsidRPr="000F160C">
        <w:rPr>
          <w:spacing w:val="-1"/>
          <w:sz w:val="24"/>
          <w:szCs w:val="24"/>
        </w:rPr>
        <w:t>целей</w:t>
      </w:r>
      <w:r w:rsidRPr="000F160C">
        <w:rPr>
          <w:spacing w:val="-7"/>
          <w:sz w:val="24"/>
          <w:szCs w:val="24"/>
        </w:rPr>
        <w:t xml:space="preserve"> </w:t>
      </w:r>
      <w:r w:rsidRPr="000F160C">
        <w:rPr>
          <w:spacing w:val="-1"/>
          <w:sz w:val="24"/>
          <w:szCs w:val="24"/>
        </w:rPr>
        <w:t>и</w:t>
      </w:r>
      <w:r w:rsidRPr="000F160C">
        <w:rPr>
          <w:spacing w:val="-13"/>
          <w:sz w:val="24"/>
          <w:szCs w:val="24"/>
        </w:rPr>
        <w:t xml:space="preserve"> </w:t>
      </w:r>
      <w:r w:rsidRPr="000F160C">
        <w:rPr>
          <w:spacing w:val="-1"/>
          <w:sz w:val="24"/>
          <w:szCs w:val="24"/>
        </w:rPr>
        <w:t>задач</w:t>
      </w:r>
      <w:r w:rsidRPr="000F160C">
        <w:rPr>
          <w:spacing w:val="-9"/>
          <w:sz w:val="24"/>
          <w:szCs w:val="24"/>
        </w:rPr>
        <w:t xml:space="preserve"> </w:t>
      </w:r>
      <w:r w:rsidRPr="000F160C">
        <w:rPr>
          <w:spacing w:val="-1"/>
          <w:sz w:val="24"/>
          <w:szCs w:val="24"/>
        </w:rPr>
        <w:t>Программы;</w:t>
      </w:r>
    </w:p>
    <w:p w:rsidR="00632E39" w:rsidRPr="0087388F" w:rsidRDefault="00632E39" w:rsidP="001C3EC0">
      <w:pPr>
        <w:pStyle w:val="a5"/>
        <w:numPr>
          <w:ilvl w:val="0"/>
          <w:numId w:val="282"/>
        </w:numPr>
        <w:tabs>
          <w:tab w:val="left" w:pos="634"/>
          <w:tab w:val="left" w:pos="993"/>
        </w:tabs>
        <w:spacing w:line="276" w:lineRule="auto"/>
        <w:ind w:left="0" w:firstLine="709"/>
        <w:jc w:val="left"/>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rsidR="00632E39" w:rsidRPr="0087388F" w:rsidRDefault="00632E39" w:rsidP="001C3EC0">
      <w:pPr>
        <w:pStyle w:val="a5"/>
        <w:numPr>
          <w:ilvl w:val="0"/>
          <w:numId w:val="282"/>
        </w:numPr>
        <w:tabs>
          <w:tab w:val="left" w:pos="634"/>
          <w:tab w:val="left" w:pos="993"/>
        </w:tabs>
        <w:spacing w:line="276" w:lineRule="auto"/>
        <w:ind w:left="0" w:firstLine="709"/>
        <w:jc w:val="left"/>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rsidR="00632E39" w:rsidRPr="0087388F" w:rsidRDefault="00632E39" w:rsidP="001C3EC0">
      <w:pPr>
        <w:pStyle w:val="a5"/>
        <w:numPr>
          <w:ilvl w:val="0"/>
          <w:numId w:val="282"/>
        </w:numPr>
        <w:tabs>
          <w:tab w:val="left" w:pos="634"/>
          <w:tab w:val="left" w:pos="993"/>
        </w:tabs>
        <w:spacing w:line="276" w:lineRule="auto"/>
        <w:ind w:left="0" w:firstLine="709"/>
        <w:jc w:val="left"/>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rsidR="00632E39" w:rsidRPr="0087388F" w:rsidRDefault="00632E39" w:rsidP="001C3EC0">
      <w:pPr>
        <w:pStyle w:val="a5"/>
        <w:numPr>
          <w:ilvl w:val="0"/>
          <w:numId w:val="282"/>
        </w:numPr>
        <w:tabs>
          <w:tab w:val="left" w:pos="639"/>
          <w:tab w:val="left" w:pos="993"/>
          <w:tab w:val="left" w:pos="3888"/>
          <w:tab w:val="left" w:pos="5548"/>
          <w:tab w:val="left" w:pos="6086"/>
          <w:tab w:val="left" w:pos="7709"/>
          <w:tab w:val="left" w:pos="9590"/>
        </w:tabs>
        <w:spacing w:line="276" w:lineRule="auto"/>
        <w:ind w:left="0" w:right="534" w:firstLine="709"/>
        <w:jc w:val="left"/>
        <w:rPr>
          <w:sz w:val="24"/>
          <w:szCs w:val="24"/>
        </w:rPr>
      </w:pPr>
      <w:r w:rsidRPr="0087388F">
        <w:rPr>
          <w:sz w:val="24"/>
          <w:szCs w:val="24"/>
        </w:rPr>
        <w:t>культурно-образовательные особенности</w:t>
      </w:r>
      <w:r>
        <w:rPr>
          <w:sz w:val="24"/>
          <w:szCs w:val="24"/>
        </w:rPr>
        <w:t xml:space="preserve"> МКДОУ «Снагостский детский сад»</w:t>
      </w:r>
      <w:r w:rsidRPr="0087388F">
        <w:rPr>
          <w:sz w:val="24"/>
          <w:szCs w:val="24"/>
        </w:rPr>
        <w:t xml:space="preserve"> </w:t>
      </w:r>
    </w:p>
    <w:p w:rsidR="00632E39" w:rsidRPr="0087388F" w:rsidRDefault="00632E39" w:rsidP="001C3EC0">
      <w:pPr>
        <w:pStyle w:val="a5"/>
        <w:numPr>
          <w:ilvl w:val="0"/>
          <w:numId w:val="282"/>
        </w:numPr>
        <w:tabs>
          <w:tab w:val="left" w:pos="639"/>
          <w:tab w:val="left" w:pos="993"/>
          <w:tab w:val="left" w:pos="3888"/>
          <w:tab w:val="left" w:pos="5548"/>
          <w:tab w:val="left" w:pos="6086"/>
          <w:tab w:val="left" w:pos="7709"/>
          <w:tab w:val="left" w:pos="9590"/>
        </w:tabs>
        <w:spacing w:line="276" w:lineRule="auto"/>
        <w:ind w:left="0" w:right="534" w:firstLine="709"/>
        <w:jc w:val="left"/>
        <w:rPr>
          <w:sz w:val="24"/>
          <w:szCs w:val="24"/>
        </w:rPr>
      </w:pPr>
      <w:r w:rsidRPr="0087388F">
        <w:rPr>
          <w:spacing w:val="-57"/>
          <w:sz w:val="24"/>
          <w:szCs w:val="24"/>
        </w:rPr>
        <w:t xml:space="preserve"> </w:t>
      </w:r>
      <w:r w:rsidRPr="0087388F">
        <w:rPr>
          <w:sz w:val="24"/>
          <w:szCs w:val="24"/>
        </w:rPr>
        <w:t>климатические особенности;</w:t>
      </w:r>
    </w:p>
    <w:p w:rsidR="00632E39" w:rsidRDefault="00632E39" w:rsidP="001C3EC0">
      <w:pPr>
        <w:pStyle w:val="a5"/>
        <w:numPr>
          <w:ilvl w:val="0"/>
          <w:numId w:val="282"/>
        </w:numPr>
        <w:tabs>
          <w:tab w:val="left" w:pos="639"/>
          <w:tab w:val="left" w:pos="993"/>
        </w:tabs>
        <w:spacing w:line="276" w:lineRule="auto"/>
        <w:ind w:left="0" w:firstLine="709"/>
        <w:jc w:val="left"/>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rsidR="00632E39" w:rsidRPr="001C56B5" w:rsidRDefault="00632E39" w:rsidP="000F160C">
      <w:pPr>
        <w:tabs>
          <w:tab w:val="left" w:pos="639"/>
          <w:tab w:val="left" w:pos="993"/>
        </w:tabs>
        <w:spacing w:line="276" w:lineRule="auto"/>
        <w:ind w:left="709"/>
        <w:rPr>
          <w:sz w:val="24"/>
          <w:szCs w:val="24"/>
        </w:rPr>
      </w:pPr>
    </w:p>
    <w:p w:rsidR="00632E39" w:rsidRPr="00B34936" w:rsidRDefault="00632E39" w:rsidP="00DB41EF">
      <w:pPr>
        <w:pStyle w:val="2"/>
        <w:tabs>
          <w:tab w:val="left" w:pos="1134"/>
        </w:tabs>
        <w:spacing w:line="276" w:lineRule="auto"/>
        <w:ind w:left="0" w:right="1267"/>
        <w:rPr>
          <w:i w:val="0"/>
        </w:rPr>
      </w:pPr>
      <w:r w:rsidRPr="00B34936">
        <w:rPr>
          <w:i w:val="0"/>
        </w:rPr>
        <w:t xml:space="preserve">Специфика национальных, социокультурных и иных условий, в </w:t>
      </w:r>
      <w:r>
        <w:rPr>
          <w:i w:val="0"/>
        </w:rPr>
        <w:t>к</w:t>
      </w:r>
      <w:r w:rsidRPr="00B34936">
        <w:rPr>
          <w:i w:val="0"/>
        </w:rPr>
        <w:t>оторых</w:t>
      </w:r>
      <w:r>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p>
    <w:p w:rsidR="00632E39" w:rsidRPr="00E51472" w:rsidRDefault="00632E39" w:rsidP="00E51472">
      <w:pPr>
        <w:tabs>
          <w:tab w:val="left" w:pos="1479"/>
        </w:tabs>
        <w:spacing w:line="276" w:lineRule="auto"/>
        <w:ind w:right="528"/>
        <w:rPr>
          <w:spacing w:val="1"/>
          <w:sz w:val="24"/>
          <w:szCs w:val="24"/>
        </w:rPr>
      </w:pPr>
      <w:r>
        <w:rPr>
          <w:spacing w:val="1"/>
          <w:sz w:val="28"/>
          <w:szCs w:val="28"/>
        </w:rPr>
        <w:t xml:space="preserve">                </w:t>
      </w:r>
      <w:r w:rsidRPr="00E51472">
        <w:rPr>
          <w:spacing w:val="1"/>
          <w:sz w:val="24"/>
          <w:szCs w:val="24"/>
        </w:rPr>
        <w:t>- Знакомство детей с традициями своей социальной среды –</w:t>
      </w:r>
    </w:p>
    <w:p w:rsidR="00632E39" w:rsidRPr="00E51472" w:rsidRDefault="00632E39" w:rsidP="00E51472">
      <w:pPr>
        <w:tabs>
          <w:tab w:val="left" w:pos="1479"/>
        </w:tabs>
        <w:spacing w:line="276" w:lineRule="auto"/>
        <w:ind w:left="993" w:right="528"/>
        <w:rPr>
          <w:spacing w:val="1"/>
          <w:sz w:val="24"/>
          <w:szCs w:val="24"/>
        </w:rPr>
      </w:pPr>
      <w:r w:rsidRPr="00E51472">
        <w:rPr>
          <w:spacing w:val="1"/>
          <w:sz w:val="24"/>
          <w:szCs w:val="24"/>
        </w:rPr>
        <w:t>местные историко-культурные, национальные, географические,</w:t>
      </w:r>
    </w:p>
    <w:p w:rsidR="00632E39" w:rsidRPr="00E51472" w:rsidRDefault="00632E39" w:rsidP="00E51472">
      <w:pPr>
        <w:tabs>
          <w:tab w:val="left" w:pos="1479"/>
        </w:tabs>
        <w:spacing w:line="276" w:lineRule="auto"/>
        <w:ind w:left="993" w:right="528"/>
        <w:rPr>
          <w:sz w:val="24"/>
          <w:szCs w:val="24"/>
        </w:rPr>
      </w:pPr>
      <w:r w:rsidRPr="00E51472">
        <w:rPr>
          <w:spacing w:val="1"/>
          <w:sz w:val="24"/>
          <w:szCs w:val="24"/>
        </w:rPr>
        <w:lastRenderedPageBreak/>
        <w:t>климатические особенности региона.</w:t>
      </w:r>
      <w:r w:rsidRPr="00E51472">
        <w:rPr>
          <w:sz w:val="24"/>
          <w:szCs w:val="24"/>
        </w:rPr>
        <w:t xml:space="preserve"> </w:t>
      </w:r>
    </w:p>
    <w:p w:rsidR="00632E39" w:rsidRPr="00E51472" w:rsidRDefault="00632E39" w:rsidP="00E51472">
      <w:pPr>
        <w:tabs>
          <w:tab w:val="left" w:pos="1479"/>
        </w:tabs>
        <w:spacing w:line="276" w:lineRule="auto"/>
        <w:ind w:left="993" w:right="528"/>
        <w:rPr>
          <w:spacing w:val="1"/>
          <w:sz w:val="24"/>
          <w:szCs w:val="24"/>
        </w:rPr>
      </w:pPr>
      <w:r w:rsidRPr="00E51472">
        <w:rPr>
          <w:spacing w:val="1"/>
          <w:sz w:val="24"/>
          <w:szCs w:val="24"/>
        </w:rPr>
        <w:t xml:space="preserve"> - формирование бережного отношения к природе и всему живому</w:t>
      </w:r>
    </w:p>
    <w:p w:rsidR="00632E39" w:rsidRPr="00E51472" w:rsidRDefault="00632E39" w:rsidP="00E51472">
      <w:pPr>
        <w:tabs>
          <w:tab w:val="left" w:pos="1479"/>
        </w:tabs>
        <w:spacing w:line="276" w:lineRule="auto"/>
        <w:ind w:right="528"/>
        <w:rPr>
          <w:spacing w:val="1"/>
          <w:sz w:val="24"/>
          <w:szCs w:val="24"/>
        </w:rPr>
      </w:pPr>
      <w:r w:rsidRPr="00E51472">
        <w:rPr>
          <w:spacing w:val="1"/>
          <w:sz w:val="24"/>
          <w:szCs w:val="24"/>
        </w:rPr>
        <w:t xml:space="preserve">               -</w:t>
      </w:r>
      <w:r w:rsidRPr="00E51472">
        <w:rPr>
          <w:sz w:val="24"/>
          <w:szCs w:val="24"/>
        </w:rPr>
        <w:t xml:space="preserve"> </w:t>
      </w:r>
      <w:r w:rsidRPr="00E51472">
        <w:rPr>
          <w:spacing w:val="1"/>
          <w:sz w:val="24"/>
          <w:szCs w:val="24"/>
        </w:rPr>
        <w:t>формирование у ребенка представления о себе как о</w:t>
      </w:r>
    </w:p>
    <w:p w:rsidR="00632E39" w:rsidRPr="00E51472" w:rsidRDefault="00632E39" w:rsidP="00E51472">
      <w:pPr>
        <w:tabs>
          <w:tab w:val="left" w:pos="1479"/>
        </w:tabs>
        <w:spacing w:line="276" w:lineRule="auto"/>
        <w:ind w:left="993" w:right="528"/>
        <w:rPr>
          <w:spacing w:val="1"/>
          <w:sz w:val="24"/>
          <w:szCs w:val="24"/>
        </w:rPr>
      </w:pPr>
      <w:r w:rsidRPr="00E51472">
        <w:rPr>
          <w:spacing w:val="1"/>
          <w:sz w:val="24"/>
          <w:szCs w:val="24"/>
        </w:rPr>
        <w:t>представителе своего народа, развивать у детей способность воспринимать и уважать этническое разнообразие и культурную</w:t>
      </w:r>
    </w:p>
    <w:p w:rsidR="00632E39" w:rsidRPr="00E51472" w:rsidRDefault="00632E39" w:rsidP="00E51472">
      <w:pPr>
        <w:tabs>
          <w:tab w:val="left" w:pos="1479"/>
        </w:tabs>
        <w:spacing w:line="276" w:lineRule="auto"/>
        <w:ind w:left="993" w:right="528"/>
        <w:rPr>
          <w:spacing w:val="1"/>
          <w:sz w:val="24"/>
          <w:szCs w:val="24"/>
        </w:rPr>
      </w:pPr>
      <w:r w:rsidRPr="00E51472">
        <w:rPr>
          <w:spacing w:val="1"/>
          <w:sz w:val="24"/>
          <w:szCs w:val="24"/>
        </w:rPr>
        <w:t>самобытность различных групп населения;</w:t>
      </w:r>
    </w:p>
    <w:p w:rsidR="00632E39" w:rsidRPr="00E51472" w:rsidRDefault="00632E39" w:rsidP="00E51472">
      <w:pPr>
        <w:tabs>
          <w:tab w:val="left" w:pos="1479"/>
        </w:tabs>
        <w:spacing w:line="276" w:lineRule="auto"/>
        <w:ind w:left="993" w:right="528"/>
        <w:rPr>
          <w:spacing w:val="1"/>
          <w:sz w:val="24"/>
          <w:szCs w:val="24"/>
        </w:rPr>
      </w:pPr>
      <w:r w:rsidRPr="00E51472">
        <w:rPr>
          <w:spacing w:val="1"/>
          <w:sz w:val="24"/>
          <w:szCs w:val="24"/>
        </w:rPr>
        <w:t xml:space="preserve">      -воспитание патриотизма, любви и привязанности к своей малой и</w:t>
      </w:r>
    </w:p>
    <w:p w:rsidR="00632E39" w:rsidRPr="00E51472" w:rsidRDefault="00632E39" w:rsidP="00E51472">
      <w:pPr>
        <w:tabs>
          <w:tab w:val="left" w:pos="1479"/>
        </w:tabs>
        <w:spacing w:line="276" w:lineRule="auto"/>
        <w:ind w:left="993" w:right="528"/>
        <w:rPr>
          <w:spacing w:val="1"/>
          <w:sz w:val="24"/>
          <w:szCs w:val="24"/>
        </w:rPr>
      </w:pPr>
      <w:r w:rsidRPr="00E51472">
        <w:rPr>
          <w:spacing w:val="1"/>
          <w:sz w:val="24"/>
          <w:szCs w:val="24"/>
        </w:rPr>
        <w:t>большой Родине</w:t>
      </w:r>
    </w:p>
    <w:p w:rsidR="00632E39" w:rsidRPr="00E51472" w:rsidRDefault="00632E39" w:rsidP="000F160C">
      <w:pPr>
        <w:pStyle w:val="1"/>
        <w:spacing w:line="276" w:lineRule="auto"/>
        <w:ind w:left="0" w:firstLine="709"/>
        <w:rPr>
          <w:sz w:val="24"/>
          <w:szCs w:val="24"/>
        </w:rPr>
      </w:pPr>
    </w:p>
    <w:p w:rsidR="00632E39" w:rsidRPr="00AA5517" w:rsidRDefault="00632E39" w:rsidP="000F160C">
      <w:pPr>
        <w:pStyle w:val="a5"/>
        <w:tabs>
          <w:tab w:val="left" w:pos="993"/>
        </w:tabs>
        <w:spacing w:line="276" w:lineRule="auto"/>
        <w:ind w:left="709" w:right="38"/>
        <w:rPr>
          <w:sz w:val="24"/>
          <w:szCs w:val="24"/>
        </w:rPr>
      </w:pPr>
    </w:p>
    <w:p w:rsidR="00632E39" w:rsidRDefault="00632E39" w:rsidP="00C54C25">
      <w:pPr>
        <w:pStyle w:val="a5"/>
        <w:tabs>
          <w:tab w:val="left" w:pos="1390"/>
        </w:tabs>
        <w:spacing w:line="321" w:lineRule="exact"/>
        <w:ind w:left="1390"/>
        <w:jc w:val="left"/>
        <w:rPr>
          <w:sz w:val="28"/>
        </w:rPr>
      </w:pPr>
    </w:p>
    <w:p w:rsidR="00632E39" w:rsidRDefault="00632E39" w:rsidP="001653BC">
      <w:pPr>
        <w:pStyle w:val="2"/>
        <w:ind w:left="1570" w:right="1434" w:hanging="164"/>
        <w:jc w:val="left"/>
      </w:pPr>
      <w:r>
        <w:rPr>
          <w:i w:val="0"/>
        </w:rPr>
        <w:t xml:space="preserve">1.1.3. </w:t>
      </w:r>
      <w:r>
        <w:t>Характеристики особенностей дошкольного</w:t>
      </w:r>
      <w:r>
        <w:rPr>
          <w:spacing w:val="-3"/>
        </w:rPr>
        <w:t xml:space="preserve"> </w:t>
      </w:r>
      <w:r>
        <w:t>возраста</w:t>
      </w:r>
    </w:p>
    <w:p w:rsidR="00632E39" w:rsidRPr="00B34936" w:rsidRDefault="00632E39" w:rsidP="003B2CAA">
      <w:pPr>
        <w:pStyle w:val="1"/>
        <w:spacing w:line="276" w:lineRule="auto"/>
        <w:ind w:left="0" w:firstLine="709"/>
        <w:rPr>
          <w:spacing w:val="-57"/>
        </w:rPr>
      </w:pPr>
      <w:r w:rsidRPr="00B34936">
        <w:t>Младенчество (от двух месяцев до одного года)</w:t>
      </w:r>
      <w:r w:rsidRPr="00B34936">
        <w:rPr>
          <w:spacing w:val="-57"/>
        </w:rPr>
        <w:t xml:space="preserve"> </w:t>
      </w:r>
    </w:p>
    <w:p w:rsidR="00632E39" w:rsidRPr="00E51472" w:rsidRDefault="00632E39" w:rsidP="003B2CAA">
      <w:pPr>
        <w:pStyle w:val="1"/>
        <w:spacing w:line="276" w:lineRule="auto"/>
        <w:ind w:left="0" w:firstLine="709"/>
        <w:rPr>
          <w:b w:val="0"/>
          <w:sz w:val="24"/>
          <w:szCs w:val="24"/>
        </w:rPr>
      </w:pPr>
      <w:r w:rsidRPr="00E51472">
        <w:rPr>
          <w:b w:val="0"/>
          <w:sz w:val="24"/>
          <w:szCs w:val="24"/>
        </w:rPr>
        <w:t>Первая</w:t>
      </w:r>
      <w:r w:rsidRPr="00E51472">
        <w:rPr>
          <w:b w:val="0"/>
          <w:spacing w:val="-1"/>
          <w:sz w:val="24"/>
          <w:szCs w:val="24"/>
        </w:rPr>
        <w:t xml:space="preserve"> </w:t>
      </w:r>
      <w:r w:rsidRPr="00E51472">
        <w:rPr>
          <w:b w:val="0"/>
          <w:sz w:val="24"/>
          <w:szCs w:val="24"/>
        </w:rPr>
        <w:t>группа</w:t>
      </w:r>
      <w:r w:rsidRPr="00E51472">
        <w:rPr>
          <w:b w:val="0"/>
          <w:spacing w:val="-1"/>
          <w:sz w:val="24"/>
          <w:szCs w:val="24"/>
        </w:rPr>
        <w:t xml:space="preserve"> </w:t>
      </w:r>
      <w:r w:rsidRPr="00E51472">
        <w:rPr>
          <w:b w:val="0"/>
          <w:sz w:val="24"/>
          <w:szCs w:val="24"/>
        </w:rPr>
        <w:t>детей</w:t>
      </w:r>
      <w:r w:rsidRPr="00E51472">
        <w:rPr>
          <w:b w:val="0"/>
          <w:spacing w:val="-3"/>
          <w:sz w:val="24"/>
          <w:szCs w:val="24"/>
        </w:rPr>
        <w:t xml:space="preserve"> </w:t>
      </w:r>
      <w:r w:rsidRPr="00E51472">
        <w:rPr>
          <w:b w:val="0"/>
          <w:sz w:val="24"/>
          <w:szCs w:val="24"/>
        </w:rPr>
        <w:t>раннего</w:t>
      </w:r>
      <w:r w:rsidRPr="00E51472">
        <w:rPr>
          <w:b w:val="0"/>
          <w:spacing w:val="-1"/>
          <w:sz w:val="24"/>
          <w:szCs w:val="24"/>
        </w:rPr>
        <w:t xml:space="preserve"> </w:t>
      </w:r>
      <w:r w:rsidRPr="00E51472">
        <w:rPr>
          <w:b w:val="0"/>
          <w:sz w:val="24"/>
          <w:szCs w:val="24"/>
        </w:rPr>
        <w:t>возраста</w:t>
      </w:r>
      <w:r w:rsidRPr="00E51472">
        <w:rPr>
          <w:b w:val="0"/>
          <w:spacing w:val="-1"/>
          <w:sz w:val="24"/>
          <w:szCs w:val="24"/>
        </w:rPr>
        <w:t xml:space="preserve"> </w:t>
      </w:r>
      <w:r w:rsidRPr="00E51472">
        <w:rPr>
          <w:b w:val="0"/>
          <w:sz w:val="24"/>
          <w:szCs w:val="24"/>
        </w:rPr>
        <w:t>(первый</w:t>
      </w:r>
      <w:r w:rsidRPr="00E51472">
        <w:rPr>
          <w:b w:val="0"/>
          <w:spacing w:val="-2"/>
          <w:sz w:val="24"/>
          <w:szCs w:val="24"/>
        </w:rPr>
        <w:t xml:space="preserve"> </w:t>
      </w:r>
      <w:r w:rsidRPr="00E51472">
        <w:rPr>
          <w:b w:val="0"/>
          <w:sz w:val="24"/>
          <w:szCs w:val="24"/>
        </w:rPr>
        <w:t>год</w:t>
      </w:r>
      <w:r w:rsidRPr="00E51472">
        <w:rPr>
          <w:b w:val="0"/>
          <w:spacing w:val="-2"/>
          <w:sz w:val="24"/>
          <w:szCs w:val="24"/>
        </w:rPr>
        <w:t xml:space="preserve"> </w:t>
      </w:r>
      <w:r w:rsidRPr="00E51472">
        <w:rPr>
          <w:b w:val="0"/>
          <w:sz w:val="24"/>
          <w:szCs w:val="24"/>
        </w:rPr>
        <w:t>жизни)</w:t>
      </w:r>
    </w:p>
    <w:p w:rsidR="00632E39" w:rsidRPr="00E51472" w:rsidRDefault="00632E39" w:rsidP="00E25BA7">
      <w:pPr>
        <w:pStyle w:val="a3"/>
        <w:spacing w:line="276" w:lineRule="auto"/>
        <w:ind w:left="0" w:firstLine="709"/>
        <w:jc w:val="left"/>
        <w:rPr>
          <w:sz w:val="24"/>
          <w:szCs w:val="24"/>
        </w:rPr>
      </w:pPr>
      <w:r w:rsidRPr="00E51472">
        <w:rPr>
          <w:b/>
          <w:bCs/>
          <w:i/>
          <w:iCs/>
          <w:sz w:val="24"/>
          <w:szCs w:val="24"/>
        </w:rPr>
        <w:t>Росто-весовые характеристики.</w:t>
      </w:r>
      <w:r w:rsidRPr="00E51472">
        <w:rPr>
          <w:sz w:val="24"/>
          <w:szCs w:val="24"/>
        </w:rPr>
        <w:t xml:space="preserve"> Средний вес при рождении у мальчиков – 3,5 кг, у девочек – 3,3 кг. К пяти-шести месяцам</w:t>
      </w:r>
      <w:r w:rsidRPr="00E51472">
        <w:rPr>
          <w:spacing w:val="1"/>
          <w:sz w:val="24"/>
          <w:szCs w:val="24"/>
        </w:rPr>
        <w:t xml:space="preserve"> </w:t>
      </w:r>
      <w:r w:rsidRPr="00E51472">
        <w:rPr>
          <w:sz w:val="24"/>
          <w:szCs w:val="24"/>
        </w:rPr>
        <w:t>вес удваивается, а к году утраивается. Средняя длина тела при рождении у мальчиков – 50,4 см, у</w:t>
      </w:r>
      <w:r w:rsidRPr="00E51472">
        <w:rPr>
          <w:spacing w:val="1"/>
          <w:sz w:val="24"/>
          <w:szCs w:val="24"/>
        </w:rPr>
        <w:t xml:space="preserve"> </w:t>
      </w:r>
      <w:r w:rsidRPr="00E51472">
        <w:rPr>
          <w:sz w:val="24"/>
          <w:szCs w:val="24"/>
        </w:rPr>
        <w:t>девочек –</w:t>
      </w:r>
      <w:r w:rsidRPr="00E51472">
        <w:rPr>
          <w:spacing w:val="-1"/>
          <w:sz w:val="24"/>
          <w:szCs w:val="24"/>
        </w:rPr>
        <w:t xml:space="preserve"> </w:t>
      </w:r>
      <w:r w:rsidRPr="00E51472">
        <w:rPr>
          <w:sz w:val="24"/>
          <w:szCs w:val="24"/>
        </w:rPr>
        <w:t>49,5 см, к году</w:t>
      </w:r>
      <w:r w:rsidRPr="00E51472">
        <w:rPr>
          <w:spacing w:val="-3"/>
          <w:sz w:val="24"/>
          <w:szCs w:val="24"/>
        </w:rPr>
        <w:t xml:space="preserve"> </w:t>
      </w:r>
      <w:r w:rsidRPr="00E51472">
        <w:rPr>
          <w:sz w:val="24"/>
          <w:szCs w:val="24"/>
        </w:rPr>
        <w:t>малыши подрастают на</w:t>
      </w:r>
      <w:r w:rsidRPr="00E51472">
        <w:rPr>
          <w:spacing w:val="-2"/>
          <w:sz w:val="24"/>
          <w:szCs w:val="24"/>
        </w:rPr>
        <w:t xml:space="preserve"> </w:t>
      </w:r>
      <w:r w:rsidRPr="00E51472">
        <w:rPr>
          <w:sz w:val="24"/>
          <w:szCs w:val="24"/>
        </w:rPr>
        <w:t>20-25 см.</w:t>
      </w:r>
    </w:p>
    <w:p w:rsidR="00632E39" w:rsidRPr="00E51472" w:rsidRDefault="00632E39" w:rsidP="00E25BA7">
      <w:pPr>
        <w:pStyle w:val="a3"/>
        <w:spacing w:line="276" w:lineRule="auto"/>
        <w:ind w:left="0" w:firstLine="709"/>
        <w:jc w:val="left"/>
        <w:rPr>
          <w:sz w:val="24"/>
          <w:szCs w:val="24"/>
        </w:rPr>
      </w:pPr>
      <w:r w:rsidRPr="00E51472">
        <w:rPr>
          <w:b/>
          <w:bCs/>
          <w:i/>
          <w:iCs/>
          <w:sz w:val="24"/>
          <w:szCs w:val="24"/>
        </w:rPr>
        <w:t xml:space="preserve">Функциональное созревание. </w:t>
      </w:r>
      <w:r w:rsidRPr="00E51472">
        <w:rPr>
          <w:sz w:val="24"/>
          <w:szCs w:val="24"/>
        </w:rPr>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632E39" w:rsidRPr="00E51472" w:rsidRDefault="00632E39" w:rsidP="00E25BA7">
      <w:pPr>
        <w:pStyle w:val="a3"/>
        <w:spacing w:line="276" w:lineRule="auto"/>
        <w:ind w:left="0" w:firstLine="709"/>
        <w:jc w:val="left"/>
        <w:rPr>
          <w:sz w:val="24"/>
          <w:szCs w:val="24"/>
        </w:rPr>
      </w:pPr>
      <w:r w:rsidRPr="00E51472">
        <w:rPr>
          <w:sz w:val="24"/>
          <w:szCs w:val="24"/>
        </w:rPr>
        <w:t>В этом периоде интенсивно начинают формироваться органы чувств. К</w:t>
      </w:r>
      <w:r w:rsidRPr="00E51472">
        <w:rPr>
          <w:spacing w:val="60"/>
          <w:sz w:val="24"/>
          <w:szCs w:val="24"/>
        </w:rPr>
        <w:t xml:space="preserve"> </w:t>
      </w:r>
      <w:r w:rsidRPr="00E51472">
        <w:rPr>
          <w:sz w:val="24"/>
          <w:szCs w:val="24"/>
        </w:rPr>
        <w:t>шести месяцам</w:t>
      </w:r>
      <w:r w:rsidRPr="00E51472">
        <w:rPr>
          <w:spacing w:val="1"/>
          <w:sz w:val="24"/>
          <w:szCs w:val="24"/>
        </w:rPr>
        <w:t xml:space="preserve"> </w:t>
      </w:r>
      <w:r w:rsidRPr="00E51472">
        <w:rPr>
          <w:sz w:val="24"/>
          <w:szCs w:val="24"/>
        </w:rPr>
        <w:t>слух,</w:t>
      </w:r>
      <w:r w:rsidRPr="00E51472">
        <w:rPr>
          <w:spacing w:val="1"/>
          <w:sz w:val="24"/>
          <w:szCs w:val="24"/>
        </w:rPr>
        <w:t xml:space="preserve"> </w:t>
      </w:r>
      <w:r w:rsidRPr="00E51472">
        <w:rPr>
          <w:sz w:val="24"/>
          <w:szCs w:val="24"/>
        </w:rPr>
        <w:t>а</w:t>
      </w:r>
      <w:r w:rsidRPr="00E51472">
        <w:rPr>
          <w:spacing w:val="-1"/>
          <w:sz w:val="24"/>
          <w:szCs w:val="24"/>
        </w:rPr>
        <w:t xml:space="preserve"> </w:t>
      </w:r>
      <w:r w:rsidRPr="00E51472">
        <w:rPr>
          <w:sz w:val="24"/>
          <w:szCs w:val="24"/>
        </w:rPr>
        <w:t>к</w:t>
      </w:r>
      <w:r w:rsidRPr="00E51472">
        <w:rPr>
          <w:spacing w:val="1"/>
          <w:sz w:val="24"/>
          <w:szCs w:val="24"/>
        </w:rPr>
        <w:t xml:space="preserve"> </w:t>
      </w:r>
      <w:r w:rsidRPr="00E51472">
        <w:rPr>
          <w:sz w:val="24"/>
          <w:szCs w:val="24"/>
        </w:rPr>
        <w:t>двенадцати</w:t>
      </w:r>
      <w:r w:rsidRPr="00E51472">
        <w:rPr>
          <w:spacing w:val="2"/>
          <w:sz w:val="24"/>
          <w:szCs w:val="24"/>
        </w:rPr>
        <w:t xml:space="preserve"> </w:t>
      </w:r>
      <w:r w:rsidRPr="00E51472">
        <w:rPr>
          <w:sz w:val="24"/>
          <w:szCs w:val="24"/>
        </w:rPr>
        <w:t>месяцам</w:t>
      </w:r>
      <w:r w:rsidRPr="00E51472">
        <w:rPr>
          <w:spacing w:val="-2"/>
          <w:sz w:val="24"/>
          <w:szCs w:val="24"/>
        </w:rPr>
        <w:t xml:space="preserve"> </w:t>
      </w:r>
      <w:r w:rsidRPr="00E51472">
        <w:rPr>
          <w:sz w:val="24"/>
          <w:szCs w:val="24"/>
        </w:rPr>
        <w:t>зрение</w:t>
      </w:r>
      <w:r w:rsidRPr="00E51472">
        <w:rPr>
          <w:spacing w:val="-1"/>
          <w:sz w:val="24"/>
          <w:szCs w:val="24"/>
        </w:rPr>
        <w:t xml:space="preserve"> </w:t>
      </w:r>
      <w:r w:rsidRPr="00E51472">
        <w:rPr>
          <w:sz w:val="24"/>
          <w:szCs w:val="24"/>
        </w:rPr>
        <w:t>достигают физиологической</w:t>
      </w:r>
      <w:r w:rsidRPr="00E51472">
        <w:rPr>
          <w:spacing w:val="-3"/>
          <w:sz w:val="24"/>
          <w:szCs w:val="24"/>
        </w:rPr>
        <w:t xml:space="preserve"> </w:t>
      </w:r>
      <w:r w:rsidRPr="00E51472">
        <w:rPr>
          <w:sz w:val="24"/>
          <w:szCs w:val="24"/>
        </w:rPr>
        <w:t>зрелости.</w:t>
      </w:r>
    </w:p>
    <w:p w:rsidR="00632E39" w:rsidRPr="00E51472" w:rsidRDefault="00632E39" w:rsidP="00E25BA7">
      <w:pPr>
        <w:pStyle w:val="a3"/>
        <w:spacing w:line="276" w:lineRule="auto"/>
        <w:ind w:left="0" w:firstLine="709"/>
        <w:jc w:val="left"/>
        <w:rPr>
          <w:sz w:val="24"/>
          <w:szCs w:val="24"/>
        </w:rPr>
      </w:pPr>
      <w:r w:rsidRPr="00E51472">
        <w:rPr>
          <w:b/>
          <w:i/>
          <w:sz w:val="24"/>
          <w:szCs w:val="24"/>
        </w:rPr>
        <w:t>Развитие моторики.</w:t>
      </w:r>
      <w:r w:rsidRPr="00E51472">
        <w:rPr>
          <w:b/>
          <w:i/>
          <w:spacing w:val="1"/>
          <w:sz w:val="24"/>
          <w:szCs w:val="24"/>
        </w:rPr>
        <w:t xml:space="preserve"> </w:t>
      </w:r>
      <w:r w:rsidRPr="00E51472">
        <w:rPr>
          <w:sz w:val="24"/>
          <w:szCs w:val="24"/>
        </w:rPr>
        <w:t>Относительная</w:t>
      </w:r>
      <w:r w:rsidRPr="00E51472">
        <w:rPr>
          <w:spacing w:val="1"/>
          <w:sz w:val="24"/>
          <w:szCs w:val="24"/>
        </w:rPr>
        <w:t xml:space="preserve"> </w:t>
      </w:r>
      <w:r w:rsidRPr="00E51472">
        <w:rPr>
          <w:sz w:val="24"/>
          <w:szCs w:val="24"/>
        </w:rPr>
        <w:t>беспомощность</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неподвижность</w:t>
      </w:r>
      <w:r w:rsidRPr="00E51472">
        <w:rPr>
          <w:spacing w:val="1"/>
          <w:sz w:val="24"/>
          <w:szCs w:val="24"/>
        </w:rPr>
        <w:t xml:space="preserve"> </w:t>
      </w:r>
      <w:r w:rsidRPr="00E51472">
        <w:rPr>
          <w:sz w:val="24"/>
          <w:szCs w:val="24"/>
        </w:rPr>
        <w:t>новорожденного</w:t>
      </w:r>
      <w:r w:rsidRPr="00E51472">
        <w:rPr>
          <w:spacing w:val="1"/>
          <w:sz w:val="24"/>
          <w:szCs w:val="24"/>
        </w:rPr>
        <w:t xml:space="preserve"> </w:t>
      </w:r>
      <w:r w:rsidRPr="00E51472">
        <w:rPr>
          <w:sz w:val="24"/>
          <w:szCs w:val="24"/>
        </w:rPr>
        <w:t>быстро</w:t>
      </w:r>
      <w:r w:rsidRPr="00E51472">
        <w:rPr>
          <w:spacing w:val="1"/>
          <w:sz w:val="24"/>
          <w:szCs w:val="24"/>
        </w:rPr>
        <w:t xml:space="preserve"> </w:t>
      </w:r>
      <w:r w:rsidRPr="00E51472">
        <w:rPr>
          <w:sz w:val="24"/>
          <w:szCs w:val="24"/>
        </w:rPr>
        <w:t>сменяется</w:t>
      </w:r>
      <w:r w:rsidRPr="00E51472">
        <w:rPr>
          <w:spacing w:val="1"/>
          <w:sz w:val="24"/>
          <w:szCs w:val="24"/>
        </w:rPr>
        <w:t xml:space="preserve"> </w:t>
      </w:r>
      <w:r w:rsidRPr="00E51472">
        <w:rPr>
          <w:sz w:val="24"/>
          <w:szCs w:val="24"/>
        </w:rPr>
        <w:t>четкой</w:t>
      </w:r>
      <w:r w:rsidRPr="00E51472">
        <w:rPr>
          <w:spacing w:val="1"/>
          <w:sz w:val="24"/>
          <w:szCs w:val="24"/>
        </w:rPr>
        <w:t xml:space="preserve"> </w:t>
      </w:r>
      <w:r w:rsidRPr="00E51472">
        <w:rPr>
          <w:sz w:val="24"/>
          <w:szCs w:val="24"/>
        </w:rPr>
        <w:t>последовательностью</w:t>
      </w:r>
      <w:r w:rsidRPr="00E51472">
        <w:rPr>
          <w:spacing w:val="1"/>
          <w:sz w:val="24"/>
          <w:szCs w:val="24"/>
        </w:rPr>
        <w:t xml:space="preserve"> </w:t>
      </w:r>
      <w:r w:rsidRPr="00E51472">
        <w:rPr>
          <w:sz w:val="24"/>
          <w:szCs w:val="24"/>
        </w:rPr>
        <w:t>формирования</w:t>
      </w:r>
      <w:r w:rsidRPr="00E51472">
        <w:rPr>
          <w:spacing w:val="1"/>
          <w:sz w:val="24"/>
          <w:szCs w:val="24"/>
        </w:rPr>
        <w:t xml:space="preserve"> </w:t>
      </w:r>
      <w:r w:rsidRPr="00E51472">
        <w:rPr>
          <w:sz w:val="24"/>
          <w:szCs w:val="24"/>
        </w:rPr>
        <w:t>моторных</w:t>
      </w:r>
      <w:r w:rsidRPr="00E51472">
        <w:rPr>
          <w:spacing w:val="1"/>
          <w:sz w:val="24"/>
          <w:szCs w:val="24"/>
        </w:rPr>
        <w:t xml:space="preserve"> </w:t>
      </w:r>
      <w:r w:rsidRPr="00E51472">
        <w:rPr>
          <w:sz w:val="24"/>
          <w:szCs w:val="24"/>
        </w:rPr>
        <w:t>навыков.</w:t>
      </w:r>
      <w:r w:rsidRPr="00E51472">
        <w:rPr>
          <w:spacing w:val="1"/>
          <w:sz w:val="24"/>
          <w:szCs w:val="24"/>
        </w:rPr>
        <w:t xml:space="preserve"> </w:t>
      </w:r>
      <w:r w:rsidRPr="00E51472">
        <w:rPr>
          <w:sz w:val="24"/>
          <w:szCs w:val="24"/>
        </w:rPr>
        <w:t>Для</w:t>
      </w:r>
      <w:r w:rsidRPr="00E51472">
        <w:rPr>
          <w:spacing w:val="1"/>
          <w:sz w:val="24"/>
          <w:szCs w:val="24"/>
        </w:rPr>
        <w:t xml:space="preserve"> </w:t>
      </w:r>
      <w:r w:rsidRPr="00E51472">
        <w:rPr>
          <w:sz w:val="24"/>
          <w:szCs w:val="24"/>
        </w:rPr>
        <w:t>90%</w:t>
      </w:r>
      <w:r w:rsidRPr="00E51472">
        <w:rPr>
          <w:spacing w:val="1"/>
          <w:sz w:val="24"/>
          <w:szCs w:val="24"/>
        </w:rPr>
        <w:t xml:space="preserve"> </w:t>
      </w:r>
      <w:r w:rsidRPr="00E51472">
        <w:rPr>
          <w:sz w:val="24"/>
          <w:szCs w:val="24"/>
        </w:rPr>
        <w:t>младенцев выделяются следующие нормы: приподнимает голову на 90</w:t>
      </w:r>
      <w:r w:rsidRPr="00E51472">
        <w:rPr>
          <w:sz w:val="24"/>
          <w:szCs w:val="24"/>
        </w:rPr>
        <w:t> лежа на животе (3,2 мес.);</w:t>
      </w:r>
      <w:r w:rsidRPr="00E51472">
        <w:rPr>
          <w:spacing w:val="1"/>
          <w:sz w:val="24"/>
          <w:szCs w:val="24"/>
        </w:rPr>
        <w:t xml:space="preserve"> </w:t>
      </w:r>
      <w:r w:rsidRPr="00E51472">
        <w:rPr>
          <w:sz w:val="24"/>
          <w:szCs w:val="24"/>
        </w:rPr>
        <w:t>переворачивается (4,7 мес.); сидит с поддержкой (4,2 мес.); сидит без поддержки (10 мес.); ползает</w:t>
      </w:r>
      <w:r w:rsidRPr="00E51472">
        <w:rPr>
          <w:spacing w:val="-57"/>
          <w:sz w:val="24"/>
          <w:szCs w:val="24"/>
        </w:rPr>
        <w:t xml:space="preserve"> </w:t>
      </w:r>
      <w:r w:rsidRPr="00E51472">
        <w:rPr>
          <w:sz w:val="24"/>
          <w:szCs w:val="24"/>
        </w:rPr>
        <w:t>(9</w:t>
      </w:r>
      <w:r w:rsidRPr="00E51472">
        <w:rPr>
          <w:spacing w:val="1"/>
          <w:sz w:val="24"/>
          <w:szCs w:val="24"/>
        </w:rPr>
        <w:t xml:space="preserve"> </w:t>
      </w:r>
      <w:r w:rsidRPr="00E51472">
        <w:rPr>
          <w:sz w:val="24"/>
          <w:szCs w:val="24"/>
        </w:rPr>
        <w:t>мес.);</w:t>
      </w:r>
      <w:r w:rsidRPr="00E51472">
        <w:rPr>
          <w:spacing w:val="1"/>
          <w:sz w:val="24"/>
          <w:szCs w:val="24"/>
        </w:rPr>
        <w:t xml:space="preserve"> </w:t>
      </w:r>
      <w:r w:rsidRPr="00E51472">
        <w:rPr>
          <w:sz w:val="24"/>
          <w:szCs w:val="24"/>
        </w:rPr>
        <w:t>ходит</w:t>
      </w:r>
      <w:r w:rsidRPr="00E51472">
        <w:rPr>
          <w:spacing w:val="1"/>
          <w:sz w:val="24"/>
          <w:szCs w:val="24"/>
        </w:rPr>
        <w:t xml:space="preserve"> </w:t>
      </w:r>
      <w:r w:rsidRPr="00E51472">
        <w:rPr>
          <w:sz w:val="24"/>
          <w:szCs w:val="24"/>
        </w:rPr>
        <w:t>с</w:t>
      </w:r>
      <w:r w:rsidRPr="00E51472">
        <w:rPr>
          <w:spacing w:val="1"/>
          <w:sz w:val="24"/>
          <w:szCs w:val="24"/>
        </w:rPr>
        <w:t xml:space="preserve"> </w:t>
      </w:r>
      <w:r w:rsidRPr="00E51472">
        <w:rPr>
          <w:sz w:val="24"/>
          <w:szCs w:val="24"/>
        </w:rPr>
        <w:t>поддержкой</w:t>
      </w:r>
      <w:r w:rsidRPr="00E51472">
        <w:rPr>
          <w:spacing w:val="1"/>
          <w:sz w:val="24"/>
          <w:szCs w:val="24"/>
        </w:rPr>
        <w:t xml:space="preserve"> </w:t>
      </w:r>
      <w:r w:rsidRPr="00E51472">
        <w:rPr>
          <w:sz w:val="24"/>
          <w:szCs w:val="24"/>
        </w:rPr>
        <w:t>(12,7</w:t>
      </w:r>
      <w:r w:rsidRPr="00E51472">
        <w:rPr>
          <w:spacing w:val="1"/>
          <w:sz w:val="24"/>
          <w:szCs w:val="24"/>
        </w:rPr>
        <w:t xml:space="preserve"> </w:t>
      </w:r>
      <w:r w:rsidRPr="00E51472">
        <w:rPr>
          <w:sz w:val="24"/>
          <w:szCs w:val="24"/>
        </w:rPr>
        <w:t>мес.).</w:t>
      </w:r>
      <w:r w:rsidRPr="00E51472">
        <w:rPr>
          <w:spacing w:val="1"/>
          <w:sz w:val="24"/>
          <w:szCs w:val="24"/>
        </w:rPr>
        <w:t xml:space="preserve"> </w:t>
      </w:r>
      <w:r w:rsidRPr="00E51472">
        <w:rPr>
          <w:sz w:val="24"/>
          <w:szCs w:val="24"/>
        </w:rPr>
        <w:t>Навыки,</w:t>
      </w:r>
      <w:r w:rsidRPr="00E51472">
        <w:rPr>
          <w:spacing w:val="1"/>
          <w:sz w:val="24"/>
          <w:szCs w:val="24"/>
        </w:rPr>
        <w:t xml:space="preserve"> </w:t>
      </w:r>
      <w:r w:rsidRPr="00E51472">
        <w:rPr>
          <w:sz w:val="24"/>
          <w:szCs w:val="24"/>
        </w:rPr>
        <w:t>затрагивающие</w:t>
      </w:r>
      <w:r w:rsidRPr="00E51472">
        <w:rPr>
          <w:spacing w:val="1"/>
          <w:sz w:val="24"/>
          <w:szCs w:val="24"/>
        </w:rPr>
        <w:t xml:space="preserve"> </w:t>
      </w:r>
      <w:r w:rsidRPr="00E51472">
        <w:rPr>
          <w:sz w:val="24"/>
          <w:szCs w:val="24"/>
        </w:rPr>
        <w:t>голову,</w:t>
      </w:r>
      <w:r w:rsidRPr="00E51472">
        <w:rPr>
          <w:spacing w:val="1"/>
          <w:sz w:val="24"/>
          <w:szCs w:val="24"/>
        </w:rPr>
        <w:t xml:space="preserve"> </w:t>
      </w:r>
      <w:r w:rsidRPr="00E51472">
        <w:rPr>
          <w:sz w:val="24"/>
          <w:szCs w:val="24"/>
        </w:rPr>
        <w:t>шею</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верхние</w:t>
      </w:r>
      <w:r w:rsidRPr="00E51472">
        <w:rPr>
          <w:spacing w:val="1"/>
          <w:sz w:val="24"/>
          <w:szCs w:val="24"/>
        </w:rPr>
        <w:t xml:space="preserve"> </w:t>
      </w:r>
      <w:r w:rsidRPr="00E51472">
        <w:rPr>
          <w:sz w:val="24"/>
          <w:szCs w:val="24"/>
        </w:rPr>
        <w:t>конечности, появляются раньше, чем те, в которых задействована нижняя половина туловища.</w:t>
      </w:r>
      <w:r w:rsidRPr="00E51472">
        <w:rPr>
          <w:spacing w:val="1"/>
          <w:sz w:val="24"/>
          <w:szCs w:val="24"/>
        </w:rPr>
        <w:t xml:space="preserve"> </w:t>
      </w:r>
      <w:r w:rsidRPr="00E51472">
        <w:rPr>
          <w:sz w:val="24"/>
          <w:szCs w:val="24"/>
        </w:rPr>
        <w:t>Первоначально</w:t>
      </w:r>
      <w:r w:rsidRPr="00E51472">
        <w:rPr>
          <w:spacing w:val="1"/>
          <w:sz w:val="24"/>
          <w:szCs w:val="24"/>
        </w:rPr>
        <w:t xml:space="preserve"> </w:t>
      </w:r>
      <w:r w:rsidRPr="00E51472">
        <w:rPr>
          <w:sz w:val="24"/>
          <w:szCs w:val="24"/>
        </w:rPr>
        <w:t>появляются</w:t>
      </w:r>
      <w:r w:rsidRPr="00E51472">
        <w:rPr>
          <w:spacing w:val="1"/>
          <w:sz w:val="24"/>
          <w:szCs w:val="24"/>
        </w:rPr>
        <w:t xml:space="preserve"> </w:t>
      </w:r>
      <w:r w:rsidRPr="00E51472">
        <w:rPr>
          <w:sz w:val="24"/>
          <w:szCs w:val="24"/>
        </w:rPr>
        <w:t>движения,</w:t>
      </w:r>
      <w:r w:rsidRPr="00E51472">
        <w:rPr>
          <w:spacing w:val="1"/>
          <w:sz w:val="24"/>
          <w:szCs w:val="24"/>
        </w:rPr>
        <w:t xml:space="preserve"> </w:t>
      </w:r>
      <w:r w:rsidRPr="00E51472">
        <w:rPr>
          <w:sz w:val="24"/>
          <w:szCs w:val="24"/>
        </w:rPr>
        <w:t>требующие</w:t>
      </w:r>
      <w:r w:rsidRPr="00E51472">
        <w:rPr>
          <w:spacing w:val="1"/>
          <w:sz w:val="24"/>
          <w:szCs w:val="24"/>
        </w:rPr>
        <w:t xml:space="preserve"> </w:t>
      </w:r>
      <w:r w:rsidRPr="00E51472">
        <w:rPr>
          <w:sz w:val="24"/>
          <w:szCs w:val="24"/>
        </w:rPr>
        <w:t>участия</w:t>
      </w:r>
      <w:r w:rsidRPr="00E51472">
        <w:rPr>
          <w:spacing w:val="1"/>
          <w:sz w:val="24"/>
          <w:szCs w:val="24"/>
        </w:rPr>
        <w:t xml:space="preserve"> </w:t>
      </w:r>
      <w:r w:rsidRPr="00E51472">
        <w:rPr>
          <w:sz w:val="24"/>
          <w:szCs w:val="24"/>
        </w:rPr>
        <w:t>туловища</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плеч,</w:t>
      </w:r>
      <w:r w:rsidRPr="00E51472">
        <w:rPr>
          <w:spacing w:val="1"/>
          <w:sz w:val="24"/>
          <w:szCs w:val="24"/>
        </w:rPr>
        <w:t xml:space="preserve"> </w:t>
      </w:r>
      <w:r w:rsidRPr="00E51472">
        <w:rPr>
          <w:sz w:val="24"/>
          <w:szCs w:val="24"/>
        </w:rPr>
        <w:t>затем</w:t>
      </w:r>
      <w:r w:rsidRPr="00E51472">
        <w:rPr>
          <w:spacing w:val="1"/>
          <w:sz w:val="24"/>
          <w:szCs w:val="24"/>
        </w:rPr>
        <w:t xml:space="preserve"> </w:t>
      </w:r>
      <w:r w:rsidRPr="00E51472">
        <w:rPr>
          <w:sz w:val="24"/>
          <w:szCs w:val="24"/>
        </w:rPr>
        <w:t>те,</w:t>
      </w:r>
      <w:r w:rsidRPr="00E51472">
        <w:rPr>
          <w:spacing w:val="1"/>
          <w:sz w:val="24"/>
          <w:szCs w:val="24"/>
        </w:rPr>
        <w:t xml:space="preserve"> </w:t>
      </w:r>
      <w:r w:rsidRPr="00E51472">
        <w:rPr>
          <w:sz w:val="24"/>
          <w:szCs w:val="24"/>
        </w:rPr>
        <w:t>для</w:t>
      </w:r>
      <w:r w:rsidRPr="00E51472">
        <w:rPr>
          <w:spacing w:val="1"/>
          <w:sz w:val="24"/>
          <w:szCs w:val="24"/>
        </w:rPr>
        <w:t xml:space="preserve"> </w:t>
      </w:r>
      <w:r w:rsidRPr="00E51472">
        <w:rPr>
          <w:sz w:val="24"/>
          <w:szCs w:val="24"/>
        </w:rPr>
        <w:t>выполнения</w:t>
      </w:r>
      <w:r w:rsidRPr="00E51472">
        <w:rPr>
          <w:spacing w:val="1"/>
          <w:sz w:val="24"/>
          <w:szCs w:val="24"/>
        </w:rPr>
        <w:t xml:space="preserve"> </w:t>
      </w:r>
      <w:r w:rsidRPr="00E51472">
        <w:rPr>
          <w:sz w:val="24"/>
          <w:szCs w:val="24"/>
        </w:rPr>
        <w:t>которых</w:t>
      </w:r>
      <w:r w:rsidRPr="00E51472">
        <w:rPr>
          <w:spacing w:val="1"/>
          <w:sz w:val="24"/>
          <w:szCs w:val="24"/>
        </w:rPr>
        <w:t xml:space="preserve"> </w:t>
      </w:r>
      <w:r w:rsidRPr="00E51472">
        <w:rPr>
          <w:sz w:val="24"/>
          <w:szCs w:val="24"/>
        </w:rPr>
        <w:t>необходимы</w:t>
      </w:r>
      <w:r w:rsidRPr="00E51472">
        <w:rPr>
          <w:spacing w:val="1"/>
          <w:sz w:val="24"/>
          <w:szCs w:val="24"/>
        </w:rPr>
        <w:t xml:space="preserve"> </w:t>
      </w:r>
      <w:r w:rsidRPr="00E51472">
        <w:rPr>
          <w:sz w:val="24"/>
          <w:szCs w:val="24"/>
        </w:rPr>
        <w:t>кисти</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пальцы.</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тонкой</w:t>
      </w:r>
      <w:r w:rsidRPr="00E51472">
        <w:rPr>
          <w:spacing w:val="1"/>
          <w:sz w:val="24"/>
          <w:szCs w:val="24"/>
        </w:rPr>
        <w:t xml:space="preserve"> </w:t>
      </w:r>
      <w:r w:rsidRPr="00E51472">
        <w:rPr>
          <w:sz w:val="24"/>
          <w:szCs w:val="24"/>
        </w:rPr>
        <w:t>моторике</w:t>
      </w:r>
      <w:r w:rsidRPr="00E51472">
        <w:rPr>
          <w:spacing w:val="1"/>
          <w:sz w:val="24"/>
          <w:szCs w:val="24"/>
        </w:rPr>
        <w:t xml:space="preserve"> </w:t>
      </w:r>
      <w:r w:rsidRPr="00E51472">
        <w:rPr>
          <w:sz w:val="24"/>
          <w:szCs w:val="24"/>
        </w:rPr>
        <w:t>принципиальными</w:t>
      </w:r>
      <w:r w:rsidRPr="00E51472">
        <w:rPr>
          <w:spacing w:val="1"/>
          <w:sz w:val="24"/>
          <w:szCs w:val="24"/>
        </w:rPr>
        <w:t xml:space="preserve"> </w:t>
      </w:r>
      <w:r w:rsidRPr="00E51472">
        <w:rPr>
          <w:sz w:val="24"/>
          <w:szCs w:val="24"/>
        </w:rPr>
        <w:t>навыками в младенчестве являются: произвольное достижение объекта и манипуляторные навыки.</w:t>
      </w:r>
      <w:r w:rsidRPr="00E51472">
        <w:rPr>
          <w:spacing w:val="-57"/>
          <w:sz w:val="24"/>
          <w:szCs w:val="24"/>
        </w:rPr>
        <w:t xml:space="preserve"> </w:t>
      </w:r>
      <w:r w:rsidRPr="00E51472">
        <w:rPr>
          <w:sz w:val="24"/>
          <w:szCs w:val="24"/>
        </w:rPr>
        <w:t>В три</w:t>
      </w:r>
      <w:r w:rsidRPr="00E51472">
        <w:rPr>
          <w:spacing w:val="1"/>
          <w:sz w:val="24"/>
          <w:szCs w:val="24"/>
        </w:rPr>
        <w:t xml:space="preserve"> </w:t>
      </w:r>
      <w:r w:rsidRPr="00E51472">
        <w:rPr>
          <w:sz w:val="24"/>
          <w:szCs w:val="24"/>
        </w:rPr>
        <w:t>месяца дети</w:t>
      </w:r>
      <w:r w:rsidRPr="00E51472">
        <w:rPr>
          <w:spacing w:val="1"/>
          <w:sz w:val="24"/>
          <w:szCs w:val="24"/>
        </w:rPr>
        <w:t xml:space="preserve"> </w:t>
      </w:r>
      <w:r w:rsidRPr="00E51472">
        <w:rPr>
          <w:sz w:val="24"/>
          <w:szCs w:val="24"/>
        </w:rPr>
        <w:t>одинаково</w:t>
      </w:r>
      <w:r w:rsidRPr="00E51472">
        <w:rPr>
          <w:spacing w:val="1"/>
          <w:sz w:val="24"/>
          <w:szCs w:val="24"/>
        </w:rPr>
        <w:t xml:space="preserve"> </w:t>
      </w:r>
      <w:r w:rsidRPr="00E51472">
        <w:rPr>
          <w:sz w:val="24"/>
          <w:szCs w:val="24"/>
        </w:rPr>
        <w:t>успешно достают</w:t>
      </w:r>
      <w:r w:rsidRPr="00E51472">
        <w:rPr>
          <w:spacing w:val="60"/>
          <w:sz w:val="24"/>
          <w:szCs w:val="24"/>
        </w:rPr>
        <w:t xml:space="preserve"> </w:t>
      </w:r>
      <w:r w:rsidRPr="00E51472">
        <w:rPr>
          <w:sz w:val="24"/>
          <w:szCs w:val="24"/>
        </w:rPr>
        <w:t>и хватают как предметы, которые они могут</w:t>
      </w:r>
      <w:r w:rsidRPr="00E51472">
        <w:rPr>
          <w:spacing w:val="1"/>
          <w:sz w:val="24"/>
          <w:szCs w:val="24"/>
        </w:rPr>
        <w:t xml:space="preserve"> </w:t>
      </w:r>
      <w:r w:rsidRPr="00E51472">
        <w:rPr>
          <w:sz w:val="24"/>
          <w:szCs w:val="24"/>
        </w:rPr>
        <w:t>видеть,</w:t>
      </w:r>
      <w:r w:rsidRPr="00E51472">
        <w:rPr>
          <w:spacing w:val="-2"/>
          <w:sz w:val="24"/>
          <w:szCs w:val="24"/>
        </w:rPr>
        <w:t xml:space="preserve"> </w:t>
      </w:r>
      <w:r w:rsidRPr="00E51472">
        <w:rPr>
          <w:sz w:val="24"/>
          <w:szCs w:val="24"/>
        </w:rPr>
        <w:t>так</w:t>
      </w:r>
      <w:r w:rsidRPr="00E51472">
        <w:rPr>
          <w:spacing w:val="-1"/>
          <w:sz w:val="24"/>
          <w:szCs w:val="24"/>
        </w:rPr>
        <w:t xml:space="preserve"> </w:t>
      </w:r>
      <w:r w:rsidRPr="00E51472">
        <w:rPr>
          <w:sz w:val="24"/>
          <w:szCs w:val="24"/>
        </w:rPr>
        <w:t>и объекты,</w:t>
      </w:r>
      <w:r w:rsidRPr="00E51472">
        <w:rPr>
          <w:spacing w:val="-5"/>
          <w:sz w:val="24"/>
          <w:szCs w:val="24"/>
        </w:rPr>
        <w:t xml:space="preserve"> </w:t>
      </w:r>
      <w:r w:rsidRPr="00E51472">
        <w:rPr>
          <w:sz w:val="24"/>
          <w:szCs w:val="24"/>
        </w:rPr>
        <w:t>которые</w:t>
      </w:r>
      <w:r w:rsidRPr="00E51472">
        <w:rPr>
          <w:spacing w:val="-2"/>
          <w:sz w:val="24"/>
          <w:szCs w:val="24"/>
        </w:rPr>
        <w:t xml:space="preserve"> </w:t>
      </w:r>
      <w:r w:rsidRPr="00E51472">
        <w:rPr>
          <w:sz w:val="24"/>
          <w:szCs w:val="24"/>
        </w:rPr>
        <w:t>они</w:t>
      </w:r>
      <w:r w:rsidRPr="00E51472">
        <w:rPr>
          <w:spacing w:val="-1"/>
          <w:sz w:val="24"/>
          <w:szCs w:val="24"/>
        </w:rPr>
        <w:t xml:space="preserve"> </w:t>
      </w:r>
      <w:r w:rsidRPr="00E51472">
        <w:rPr>
          <w:sz w:val="24"/>
          <w:szCs w:val="24"/>
        </w:rPr>
        <w:t>слышат</w:t>
      </w:r>
      <w:r w:rsidRPr="00E51472">
        <w:rPr>
          <w:spacing w:val="-2"/>
          <w:sz w:val="24"/>
          <w:szCs w:val="24"/>
        </w:rPr>
        <w:t xml:space="preserve"> </w:t>
      </w:r>
      <w:r w:rsidRPr="00E51472">
        <w:rPr>
          <w:sz w:val="24"/>
          <w:szCs w:val="24"/>
        </w:rPr>
        <w:t>в</w:t>
      </w:r>
      <w:r w:rsidRPr="00E51472">
        <w:rPr>
          <w:spacing w:val="-2"/>
          <w:sz w:val="24"/>
          <w:szCs w:val="24"/>
        </w:rPr>
        <w:t xml:space="preserve"> </w:t>
      </w:r>
      <w:r w:rsidRPr="00E51472">
        <w:rPr>
          <w:sz w:val="24"/>
          <w:szCs w:val="24"/>
        </w:rPr>
        <w:t>темноте</w:t>
      </w:r>
      <w:r w:rsidRPr="00E51472">
        <w:rPr>
          <w:spacing w:val="-1"/>
          <w:sz w:val="24"/>
          <w:szCs w:val="24"/>
        </w:rPr>
        <w:t xml:space="preserve"> </w:t>
      </w:r>
      <w:r w:rsidRPr="00E51472">
        <w:rPr>
          <w:sz w:val="24"/>
          <w:szCs w:val="24"/>
        </w:rPr>
        <w:t>(визуальный</w:t>
      </w:r>
      <w:r w:rsidRPr="00E51472">
        <w:rPr>
          <w:spacing w:val="-1"/>
          <w:sz w:val="24"/>
          <w:szCs w:val="24"/>
        </w:rPr>
        <w:t xml:space="preserve"> </w:t>
      </w:r>
      <w:r w:rsidRPr="00E51472">
        <w:rPr>
          <w:sz w:val="24"/>
          <w:szCs w:val="24"/>
        </w:rPr>
        <w:t>или</w:t>
      </w:r>
      <w:r w:rsidRPr="00E51472">
        <w:rPr>
          <w:spacing w:val="-1"/>
          <w:sz w:val="24"/>
          <w:szCs w:val="24"/>
        </w:rPr>
        <w:t xml:space="preserve"> </w:t>
      </w:r>
      <w:r w:rsidRPr="00E51472">
        <w:rPr>
          <w:sz w:val="24"/>
          <w:szCs w:val="24"/>
        </w:rPr>
        <w:t>аудиальный</w:t>
      </w:r>
      <w:r w:rsidRPr="00E51472">
        <w:rPr>
          <w:spacing w:val="-1"/>
          <w:sz w:val="24"/>
          <w:szCs w:val="24"/>
        </w:rPr>
        <w:t xml:space="preserve"> </w:t>
      </w:r>
      <w:r w:rsidRPr="00E51472">
        <w:rPr>
          <w:sz w:val="24"/>
          <w:szCs w:val="24"/>
        </w:rPr>
        <w:t>контроль).</w:t>
      </w:r>
    </w:p>
    <w:p w:rsidR="00632E39" w:rsidRPr="00E51472" w:rsidRDefault="00632E39" w:rsidP="00E25BA7">
      <w:pPr>
        <w:pStyle w:val="a3"/>
        <w:spacing w:line="276" w:lineRule="auto"/>
        <w:ind w:left="0" w:firstLine="709"/>
        <w:jc w:val="left"/>
        <w:rPr>
          <w:sz w:val="24"/>
          <w:szCs w:val="24"/>
        </w:rPr>
      </w:pPr>
      <w:r w:rsidRPr="00E51472">
        <w:rPr>
          <w:b/>
          <w:i/>
          <w:sz w:val="24"/>
          <w:szCs w:val="24"/>
        </w:rPr>
        <w:t>Психические</w:t>
      </w:r>
      <w:r w:rsidRPr="00E51472">
        <w:rPr>
          <w:b/>
          <w:i/>
          <w:spacing w:val="1"/>
          <w:sz w:val="24"/>
          <w:szCs w:val="24"/>
        </w:rPr>
        <w:t xml:space="preserve"> </w:t>
      </w:r>
      <w:r w:rsidRPr="00E51472">
        <w:rPr>
          <w:b/>
          <w:i/>
          <w:sz w:val="24"/>
          <w:szCs w:val="24"/>
        </w:rPr>
        <w:t>функции.</w:t>
      </w:r>
      <w:r w:rsidRPr="00E51472">
        <w:rPr>
          <w:b/>
          <w:i/>
          <w:spacing w:val="1"/>
          <w:sz w:val="24"/>
          <w:szCs w:val="24"/>
        </w:rPr>
        <w:t xml:space="preserve"> </w:t>
      </w:r>
      <w:r w:rsidRPr="00E51472">
        <w:rPr>
          <w:sz w:val="24"/>
          <w:szCs w:val="24"/>
        </w:rPr>
        <w:t>Психические</w:t>
      </w:r>
      <w:r w:rsidRPr="00E51472">
        <w:rPr>
          <w:spacing w:val="1"/>
          <w:sz w:val="24"/>
          <w:szCs w:val="24"/>
        </w:rPr>
        <w:t xml:space="preserve"> </w:t>
      </w:r>
      <w:r w:rsidRPr="00E51472">
        <w:rPr>
          <w:sz w:val="24"/>
          <w:szCs w:val="24"/>
        </w:rPr>
        <w:t>функции</w:t>
      </w:r>
      <w:r w:rsidRPr="00E51472">
        <w:rPr>
          <w:spacing w:val="1"/>
          <w:sz w:val="24"/>
          <w:szCs w:val="24"/>
        </w:rPr>
        <w:t xml:space="preserve"> </w:t>
      </w:r>
      <w:r w:rsidRPr="00E51472">
        <w:rPr>
          <w:sz w:val="24"/>
          <w:szCs w:val="24"/>
        </w:rPr>
        <w:t>не</w:t>
      </w:r>
      <w:r w:rsidRPr="00E51472">
        <w:rPr>
          <w:spacing w:val="1"/>
          <w:sz w:val="24"/>
          <w:szCs w:val="24"/>
        </w:rPr>
        <w:t xml:space="preserve"> </w:t>
      </w:r>
      <w:r w:rsidRPr="00E51472">
        <w:rPr>
          <w:sz w:val="24"/>
          <w:szCs w:val="24"/>
        </w:rPr>
        <w:t>дифференцированы,</w:t>
      </w:r>
      <w:r w:rsidRPr="00E51472">
        <w:rPr>
          <w:spacing w:val="1"/>
          <w:sz w:val="24"/>
          <w:szCs w:val="24"/>
        </w:rPr>
        <w:t xml:space="preserve"> </w:t>
      </w:r>
      <w:r w:rsidRPr="00E51472">
        <w:rPr>
          <w:sz w:val="24"/>
          <w:szCs w:val="24"/>
        </w:rPr>
        <w:t>складываются</w:t>
      </w:r>
      <w:r w:rsidRPr="00E51472">
        <w:rPr>
          <w:spacing w:val="1"/>
          <w:sz w:val="24"/>
          <w:szCs w:val="24"/>
        </w:rPr>
        <w:t xml:space="preserve"> </w:t>
      </w:r>
      <w:r w:rsidRPr="00E51472">
        <w:rPr>
          <w:sz w:val="24"/>
          <w:szCs w:val="24"/>
        </w:rPr>
        <w:t>предпосылки</w:t>
      </w:r>
      <w:r w:rsidRPr="00E51472">
        <w:rPr>
          <w:spacing w:val="1"/>
          <w:sz w:val="24"/>
          <w:szCs w:val="24"/>
        </w:rPr>
        <w:t xml:space="preserve"> </w:t>
      </w:r>
      <w:r w:rsidRPr="00E51472">
        <w:rPr>
          <w:sz w:val="24"/>
          <w:szCs w:val="24"/>
        </w:rPr>
        <w:t>развития</w:t>
      </w:r>
      <w:r w:rsidRPr="00E51472">
        <w:rPr>
          <w:spacing w:val="1"/>
          <w:sz w:val="24"/>
          <w:szCs w:val="24"/>
        </w:rPr>
        <w:t xml:space="preserve"> </w:t>
      </w:r>
      <w:r w:rsidRPr="00E51472">
        <w:rPr>
          <w:sz w:val="24"/>
          <w:szCs w:val="24"/>
        </w:rPr>
        <w:t>восприятия.</w:t>
      </w:r>
      <w:r w:rsidRPr="00E51472">
        <w:rPr>
          <w:spacing w:val="1"/>
          <w:sz w:val="24"/>
          <w:szCs w:val="24"/>
        </w:rPr>
        <w:t xml:space="preserve"> </w:t>
      </w:r>
      <w:r w:rsidRPr="00E51472">
        <w:rPr>
          <w:sz w:val="24"/>
          <w:szCs w:val="24"/>
        </w:rPr>
        <w:t>Уже</w:t>
      </w:r>
      <w:r w:rsidRPr="00E51472">
        <w:rPr>
          <w:spacing w:val="1"/>
          <w:sz w:val="24"/>
          <w:szCs w:val="24"/>
        </w:rPr>
        <w:t xml:space="preserve"> </w:t>
      </w:r>
      <w:r w:rsidRPr="00E51472">
        <w:rPr>
          <w:sz w:val="24"/>
          <w:szCs w:val="24"/>
        </w:rPr>
        <w:t>новорожденные</w:t>
      </w:r>
      <w:r w:rsidRPr="00E51472">
        <w:rPr>
          <w:spacing w:val="1"/>
          <w:sz w:val="24"/>
          <w:szCs w:val="24"/>
        </w:rPr>
        <w:t xml:space="preserve"> </w:t>
      </w:r>
      <w:r w:rsidRPr="00E51472">
        <w:rPr>
          <w:sz w:val="24"/>
          <w:szCs w:val="24"/>
        </w:rPr>
        <w:t>хорошо</w:t>
      </w:r>
      <w:r w:rsidRPr="00E51472">
        <w:rPr>
          <w:spacing w:val="1"/>
          <w:sz w:val="24"/>
          <w:szCs w:val="24"/>
        </w:rPr>
        <w:t xml:space="preserve"> </w:t>
      </w:r>
      <w:r w:rsidRPr="00E51472">
        <w:rPr>
          <w:sz w:val="24"/>
          <w:szCs w:val="24"/>
        </w:rPr>
        <w:t>дифференцируют</w:t>
      </w:r>
      <w:r w:rsidRPr="00E51472">
        <w:rPr>
          <w:spacing w:val="1"/>
          <w:sz w:val="24"/>
          <w:szCs w:val="24"/>
        </w:rPr>
        <w:t xml:space="preserve"> </w:t>
      </w:r>
      <w:r w:rsidRPr="00E51472">
        <w:rPr>
          <w:sz w:val="24"/>
          <w:szCs w:val="24"/>
        </w:rPr>
        <w:t>зрительные</w:t>
      </w:r>
      <w:r w:rsidRPr="00E51472">
        <w:rPr>
          <w:spacing w:val="-57"/>
          <w:sz w:val="24"/>
          <w:szCs w:val="24"/>
        </w:rPr>
        <w:t xml:space="preserve"> </w:t>
      </w:r>
      <w:r w:rsidRPr="00E51472">
        <w:rPr>
          <w:sz w:val="24"/>
          <w:szCs w:val="24"/>
        </w:rPr>
        <w:t>формы</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предпочитают</w:t>
      </w:r>
      <w:r w:rsidRPr="00E51472">
        <w:rPr>
          <w:spacing w:val="1"/>
          <w:sz w:val="24"/>
          <w:szCs w:val="24"/>
        </w:rPr>
        <w:t xml:space="preserve"> </w:t>
      </w:r>
      <w:r w:rsidRPr="00E51472">
        <w:rPr>
          <w:sz w:val="24"/>
          <w:szCs w:val="24"/>
        </w:rPr>
        <w:t>смотреть</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когнитивно</w:t>
      </w:r>
      <w:r w:rsidRPr="00E51472">
        <w:rPr>
          <w:spacing w:val="1"/>
          <w:sz w:val="24"/>
          <w:szCs w:val="24"/>
        </w:rPr>
        <w:t xml:space="preserve"> </w:t>
      </w:r>
      <w:r w:rsidRPr="00E51472">
        <w:rPr>
          <w:sz w:val="24"/>
          <w:szCs w:val="24"/>
        </w:rPr>
        <w:t>сложные</w:t>
      </w:r>
      <w:r w:rsidRPr="00E51472">
        <w:rPr>
          <w:spacing w:val="1"/>
          <w:sz w:val="24"/>
          <w:szCs w:val="24"/>
        </w:rPr>
        <w:t xml:space="preserve"> </w:t>
      </w:r>
      <w:r w:rsidRPr="00E51472">
        <w:rPr>
          <w:sz w:val="24"/>
          <w:szCs w:val="24"/>
        </w:rPr>
        <w:t>объекты.</w:t>
      </w:r>
      <w:r w:rsidRPr="00E51472">
        <w:rPr>
          <w:spacing w:val="1"/>
          <w:sz w:val="24"/>
          <w:szCs w:val="24"/>
        </w:rPr>
        <w:t xml:space="preserve"> </w:t>
      </w:r>
      <w:r w:rsidRPr="00E51472">
        <w:rPr>
          <w:sz w:val="24"/>
          <w:szCs w:val="24"/>
        </w:rPr>
        <w:t>Из</w:t>
      </w:r>
      <w:r w:rsidRPr="00E51472">
        <w:rPr>
          <w:spacing w:val="1"/>
          <w:sz w:val="24"/>
          <w:szCs w:val="24"/>
        </w:rPr>
        <w:t xml:space="preserve"> </w:t>
      </w:r>
      <w:r w:rsidRPr="00E51472">
        <w:rPr>
          <w:sz w:val="24"/>
          <w:szCs w:val="24"/>
        </w:rPr>
        <w:t>зрительных</w:t>
      </w:r>
      <w:r w:rsidRPr="00E51472">
        <w:rPr>
          <w:spacing w:val="1"/>
          <w:sz w:val="24"/>
          <w:szCs w:val="24"/>
        </w:rPr>
        <w:t xml:space="preserve"> </w:t>
      </w:r>
      <w:r w:rsidRPr="00E51472">
        <w:rPr>
          <w:sz w:val="24"/>
          <w:szCs w:val="24"/>
        </w:rPr>
        <w:t>стимулов</w:t>
      </w:r>
      <w:r w:rsidRPr="00E51472">
        <w:rPr>
          <w:spacing w:val="1"/>
          <w:sz w:val="24"/>
          <w:szCs w:val="24"/>
        </w:rPr>
        <w:t xml:space="preserve"> </w:t>
      </w:r>
      <w:r w:rsidRPr="00E51472">
        <w:rPr>
          <w:sz w:val="24"/>
          <w:szCs w:val="24"/>
        </w:rPr>
        <w:t>новорожденные предпочитают лицо, из акустических - человеческий голос, в один-два месяца</w:t>
      </w:r>
      <w:r w:rsidRPr="00E51472">
        <w:rPr>
          <w:spacing w:val="1"/>
          <w:sz w:val="24"/>
          <w:szCs w:val="24"/>
        </w:rPr>
        <w:t xml:space="preserve"> </w:t>
      </w:r>
      <w:r w:rsidRPr="00E51472">
        <w:rPr>
          <w:sz w:val="24"/>
          <w:szCs w:val="24"/>
        </w:rPr>
        <w:t>могут</w:t>
      </w:r>
      <w:r w:rsidRPr="00E51472">
        <w:rPr>
          <w:spacing w:val="1"/>
          <w:sz w:val="24"/>
          <w:szCs w:val="24"/>
        </w:rPr>
        <w:t xml:space="preserve"> </w:t>
      </w:r>
      <w:r w:rsidRPr="00E51472">
        <w:rPr>
          <w:sz w:val="24"/>
          <w:szCs w:val="24"/>
        </w:rPr>
        <w:t>следить</w:t>
      </w:r>
      <w:r w:rsidRPr="00E51472">
        <w:rPr>
          <w:spacing w:val="1"/>
          <w:sz w:val="24"/>
          <w:szCs w:val="24"/>
        </w:rPr>
        <w:t xml:space="preserve"> </w:t>
      </w:r>
      <w:r w:rsidRPr="00E51472">
        <w:rPr>
          <w:sz w:val="24"/>
          <w:szCs w:val="24"/>
        </w:rPr>
        <w:t>за</w:t>
      </w:r>
      <w:r w:rsidRPr="00E51472">
        <w:rPr>
          <w:spacing w:val="1"/>
          <w:sz w:val="24"/>
          <w:szCs w:val="24"/>
        </w:rPr>
        <w:t xml:space="preserve"> </w:t>
      </w:r>
      <w:r w:rsidRPr="00E51472">
        <w:rPr>
          <w:sz w:val="24"/>
          <w:szCs w:val="24"/>
        </w:rPr>
        <w:t>движущимися</w:t>
      </w:r>
      <w:r w:rsidRPr="00E51472">
        <w:rPr>
          <w:spacing w:val="1"/>
          <w:sz w:val="24"/>
          <w:szCs w:val="24"/>
        </w:rPr>
        <w:t xml:space="preserve"> </w:t>
      </w:r>
      <w:r w:rsidRPr="00E51472">
        <w:rPr>
          <w:sz w:val="24"/>
          <w:szCs w:val="24"/>
        </w:rPr>
        <w:t>объектами.</w:t>
      </w:r>
      <w:r w:rsidRPr="00E51472">
        <w:rPr>
          <w:spacing w:val="1"/>
          <w:sz w:val="24"/>
          <w:szCs w:val="24"/>
        </w:rPr>
        <w:t xml:space="preserve"> </w:t>
      </w:r>
      <w:r w:rsidRPr="00E51472">
        <w:rPr>
          <w:sz w:val="24"/>
          <w:szCs w:val="24"/>
        </w:rPr>
        <w:t>Младенцы</w:t>
      </w:r>
      <w:r w:rsidRPr="00E51472">
        <w:rPr>
          <w:spacing w:val="1"/>
          <w:sz w:val="24"/>
          <w:szCs w:val="24"/>
        </w:rPr>
        <w:t xml:space="preserve"> </w:t>
      </w:r>
      <w:r w:rsidRPr="00E51472">
        <w:rPr>
          <w:sz w:val="24"/>
          <w:szCs w:val="24"/>
        </w:rPr>
        <w:t>предпочитают</w:t>
      </w:r>
      <w:r w:rsidRPr="00E51472">
        <w:rPr>
          <w:spacing w:val="1"/>
          <w:sz w:val="24"/>
          <w:szCs w:val="24"/>
        </w:rPr>
        <w:t xml:space="preserve"> </w:t>
      </w:r>
      <w:r w:rsidRPr="00E51472">
        <w:rPr>
          <w:sz w:val="24"/>
          <w:szCs w:val="24"/>
        </w:rPr>
        <w:t>смотреть</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высококонтрастные</w:t>
      </w:r>
      <w:r w:rsidRPr="00E51472">
        <w:rPr>
          <w:spacing w:val="1"/>
          <w:sz w:val="24"/>
          <w:szCs w:val="24"/>
        </w:rPr>
        <w:t xml:space="preserve"> </w:t>
      </w:r>
      <w:r w:rsidRPr="00E51472">
        <w:rPr>
          <w:sz w:val="24"/>
          <w:szCs w:val="24"/>
        </w:rPr>
        <w:t>паттерны,</w:t>
      </w:r>
      <w:r w:rsidRPr="00E51472">
        <w:rPr>
          <w:spacing w:val="1"/>
          <w:sz w:val="24"/>
          <w:szCs w:val="24"/>
        </w:rPr>
        <w:t xml:space="preserve"> </w:t>
      </w:r>
      <w:r w:rsidRPr="00E51472">
        <w:rPr>
          <w:sz w:val="24"/>
          <w:szCs w:val="24"/>
        </w:rPr>
        <w:t>со</w:t>
      </w:r>
      <w:r w:rsidRPr="00E51472">
        <w:rPr>
          <w:spacing w:val="1"/>
          <w:sz w:val="24"/>
          <w:szCs w:val="24"/>
        </w:rPr>
        <w:t xml:space="preserve"> </w:t>
      </w:r>
      <w:r w:rsidRPr="00E51472">
        <w:rPr>
          <w:sz w:val="24"/>
          <w:szCs w:val="24"/>
        </w:rPr>
        <w:lastRenderedPageBreak/>
        <w:t>множеством</w:t>
      </w:r>
      <w:r w:rsidRPr="00E51472">
        <w:rPr>
          <w:spacing w:val="1"/>
          <w:sz w:val="24"/>
          <w:szCs w:val="24"/>
        </w:rPr>
        <w:t xml:space="preserve"> </w:t>
      </w:r>
      <w:r w:rsidRPr="00E51472">
        <w:rPr>
          <w:sz w:val="24"/>
          <w:szCs w:val="24"/>
        </w:rPr>
        <w:t>резких</w:t>
      </w:r>
      <w:r w:rsidRPr="00E51472">
        <w:rPr>
          <w:spacing w:val="1"/>
          <w:sz w:val="24"/>
          <w:szCs w:val="24"/>
        </w:rPr>
        <w:t xml:space="preserve"> </w:t>
      </w:r>
      <w:r w:rsidRPr="00E51472">
        <w:rPr>
          <w:sz w:val="24"/>
          <w:szCs w:val="24"/>
        </w:rPr>
        <w:t>границ</w:t>
      </w:r>
      <w:r w:rsidRPr="00E51472">
        <w:rPr>
          <w:spacing w:val="1"/>
          <w:sz w:val="24"/>
          <w:szCs w:val="24"/>
        </w:rPr>
        <w:t xml:space="preserve"> </w:t>
      </w:r>
      <w:r w:rsidRPr="00E51472">
        <w:rPr>
          <w:sz w:val="24"/>
          <w:szCs w:val="24"/>
        </w:rPr>
        <w:t>между</w:t>
      </w:r>
      <w:r w:rsidRPr="00E51472">
        <w:rPr>
          <w:spacing w:val="1"/>
          <w:sz w:val="24"/>
          <w:szCs w:val="24"/>
        </w:rPr>
        <w:t xml:space="preserve"> </w:t>
      </w:r>
      <w:r w:rsidRPr="00E51472">
        <w:rPr>
          <w:sz w:val="24"/>
          <w:szCs w:val="24"/>
        </w:rPr>
        <w:t>светлыми</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темными</w:t>
      </w:r>
      <w:r w:rsidRPr="00E51472">
        <w:rPr>
          <w:spacing w:val="1"/>
          <w:sz w:val="24"/>
          <w:szCs w:val="24"/>
        </w:rPr>
        <w:t xml:space="preserve"> </w:t>
      </w:r>
      <w:r w:rsidRPr="00E51472">
        <w:rPr>
          <w:sz w:val="24"/>
          <w:szCs w:val="24"/>
        </w:rPr>
        <w:t>областями, и на умеренно сложные образы, которые имеют криволинейные детали. Так же как</w:t>
      </w:r>
      <w:r w:rsidRPr="00E51472">
        <w:rPr>
          <w:spacing w:val="1"/>
          <w:sz w:val="24"/>
          <w:szCs w:val="24"/>
        </w:rPr>
        <w:t xml:space="preserve"> </w:t>
      </w:r>
      <w:r w:rsidRPr="00E51472">
        <w:rPr>
          <w:sz w:val="24"/>
          <w:szCs w:val="24"/>
        </w:rPr>
        <w:t>младенцы</w:t>
      </w:r>
      <w:r w:rsidRPr="00E51472">
        <w:rPr>
          <w:spacing w:val="1"/>
          <w:sz w:val="24"/>
          <w:szCs w:val="24"/>
        </w:rPr>
        <w:t xml:space="preserve"> </w:t>
      </w:r>
      <w:r w:rsidRPr="00E51472">
        <w:rPr>
          <w:sz w:val="24"/>
          <w:szCs w:val="24"/>
        </w:rPr>
        <w:t>делят</w:t>
      </w:r>
      <w:r w:rsidRPr="00E51472">
        <w:rPr>
          <w:spacing w:val="1"/>
          <w:sz w:val="24"/>
          <w:szCs w:val="24"/>
        </w:rPr>
        <w:t xml:space="preserve"> </w:t>
      </w:r>
      <w:r w:rsidRPr="00E51472">
        <w:rPr>
          <w:sz w:val="24"/>
          <w:szCs w:val="24"/>
        </w:rPr>
        <w:t>световой</w:t>
      </w:r>
      <w:r w:rsidRPr="00E51472">
        <w:rPr>
          <w:spacing w:val="1"/>
          <w:sz w:val="24"/>
          <w:szCs w:val="24"/>
        </w:rPr>
        <w:t xml:space="preserve"> </w:t>
      </w:r>
      <w:r w:rsidRPr="00E51472">
        <w:rPr>
          <w:sz w:val="24"/>
          <w:szCs w:val="24"/>
        </w:rPr>
        <w:t>спектр</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основные</w:t>
      </w:r>
      <w:r w:rsidRPr="00E51472">
        <w:rPr>
          <w:spacing w:val="1"/>
          <w:sz w:val="24"/>
          <w:szCs w:val="24"/>
        </w:rPr>
        <w:t xml:space="preserve"> </w:t>
      </w:r>
      <w:r w:rsidRPr="00E51472">
        <w:rPr>
          <w:sz w:val="24"/>
          <w:szCs w:val="24"/>
        </w:rPr>
        <w:t>цвета,</w:t>
      </w:r>
      <w:r w:rsidRPr="00E51472">
        <w:rPr>
          <w:spacing w:val="1"/>
          <w:sz w:val="24"/>
          <w:szCs w:val="24"/>
        </w:rPr>
        <w:t xml:space="preserve"> </w:t>
      </w:r>
      <w:r w:rsidRPr="00E51472">
        <w:rPr>
          <w:sz w:val="24"/>
          <w:szCs w:val="24"/>
        </w:rPr>
        <w:t>они</w:t>
      </w:r>
      <w:r w:rsidRPr="00E51472">
        <w:rPr>
          <w:spacing w:val="1"/>
          <w:sz w:val="24"/>
          <w:szCs w:val="24"/>
        </w:rPr>
        <w:t xml:space="preserve"> </w:t>
      </w:r>
      <w:r w:rsidRPr="00E51472">
        <w:rPr>
          <w:sz w:val="24"/>
          <w:szCs w:val="24"/>
        </w:rPr>
        <w:t>делят</w:t>
      </w:r>
      <w:r w:rsidRPr="00E51472">
        <w:rPr>
          <w:spacing w:val="1"/>
          <w:sz w:val="24"/>
          <w:szCs w:val="24"/>
        </w:rPr>
        <w:t xml:space="preserve"> </w:t>
      </w:r>
      <w:r w:rsidRPr="00E51472">
        <w:rPr>
          <w:sz w:val="24"/>
          <w:szCs w:val="24"/>
        </w:rPr>
        <w:t>звуки</w:t>
      </w:r>
      <w:r w:rsidRPr="00E51472">
        <w:rPr>
          <w:spacing w:val="1"/>
          <w:sz w:val="24"/>
          <w:szCs w:val="24"/>
        </w:rPr>
        <w:t xml:space="preserve"> </w:t>
      </w:r>
      <w:r w:rsidRPr="00E51472">
        <w:rPr>
          <w:sz w:val="24"/>
          <w:szCs w:val="24"/>
        </w:rPr>
        <w:t>речи</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категории,</w:t>
      </w:r>
      <w:r w:rsidRPr="00E51472">
        <w:rPr>
          <w:spacing w:val="1"/>
          <w:sz w:val="24"/>
          <w:szCs w:val="24"/>
        </w:rPr>
        <w:t xml:space="preserve"> </w:t>
      </w:r>
      <w:r w:rsidRPr="00E51472">
        <w:rPr>
          <w:sz w:val="24"/>
          <w:szCs w:val="24"/>
        </w:rPr>
        <w:t>соответствующие основным звуковым единицам языка. Интенсивно развивается пассивная речь,</w:t>
      </w:r>
      <w:r w:rsidRPr="00E51472">
        <w:rPr>
          <w:spacing w:val="1"/>
          <w:sz w:val="24"/>
          <w:szCs w:val="24"/>
        </w:rPr>
        <w:t xml:space="preserve"> </w:t>
      </w:r>
      <w:r w:rsidRPr="00E51472">
        <w:rPr>
          <w:sz w:val="24"/>
          <w:szCs w:val="24"/>
        </w:rPr>
        <w:t>младенцы</w:t>
      </w:r>
      <w:r w:rsidRPr="00E51472">
        <w:rPr>
          <w:spacing w:val="33"/>
          <w:sz w:val="24"/>
          <w:szCs w:val="24"/>
        </w:rPr>
        <w:t xml:space="preserve"> </w:t>
      </w:r>
      <w:r w:rsidRPr="00E51472">
        <w:rPr>
          <w:sz w:val="24"/>
          <w:szCs w:val="24"/>
        </w:rPr>
        <w:t>учатся</w:t>
      </w:r>
      <w:r w:rsidRPr="00E51472">
        <w:rPr>
          <w:spacing w:val="35"/>
          <w:sz w:val="24"/>
          <w:szCs w:val="24"/>
        </w:rPr>
        <w:t xml:space="preserve"> </w:t>
      </w:r>
      <w:r w:rsidRPr="00E51472">
        <w:rPr>
          <w:sz w:val="24"/>
          <w:szCs w:val="24"/>
        </w:rPr>
        <w:t>узнавать</w:t>
      </w:r>
      <w:r w:rsidRPr="00E51472">
        <w:rPr>
          <w:spacing w:val="31"/>
          <w:sz w:val="24"/>
          <w:szCs w:val="24"/>
        </w:rPr>
        <w:t xml:space="preserve"> </w:t>
      </w:r>
      <w:r w:rsidRPr="00E51472">
        <w:rPr>
          <w:sz w:val="24"/>
          <w:szCs w:val="24"/>
        </w:rPr>
        <w:t>слова,</w:t>
      </w:r>
      <w:r w:rsidRPr="00E51472">
        <w:rPr>
          <w:spacing w:val="31"/>
          <w:sz w:val="24"/>
          <w:szCs w:val="24"/>
        </w:rPr>
        <w:t xml:space="preserve"> </w:t>
      </w:r>
      <w:r w:rsidRPr="00E51472">
        <w:rPr>
          <w:sz w:val="24"/>
          <w:szCs w:val="24"/>
        </w:rPr>
        <w:t>которые</w:t>
      </w:r>
      <w:r w:rsidRPr="00E51472">
        <w:rPr>
          <w:spacing w:val="29"/>
          <w:sz w:val="24"/>
          <w:szCs w:val="24"/>
        </w:rPr>
        <w:t xml:space="preserve"> </w:t>
      </w:r>
      <w:r w:rsidRPr="00E51472">
        <w:rPr>
          <w:sz w:val="24"/>
          <w:szCs w:val="24"/>
        </w:rPr>
        <w:t>часто</w:t>
      </w:r>
      <w:r w:rsidRPr="00E51472">
        <w:rPr>
          <w:spacing w:val="32"/>
          <w:sz w:val="24"/>
          <w:szCs w:val="24"/>
        </w:rPr>
        <w:t xml:space="preserve"> </w:t>
      </w:r>
      <w:r w:rsidRPr="00E51472">
        <w:rPr>
          <w:sz w:val="24"/>
          <w:szCs w:val="24"/>
        </w:rPr>
        <w:t>слышат.</w:t>
      </w:r>
      <w:r w:rsidRPr="00E51472">
        <w:rPr>
          <w:spacing w:val="32"/>
          <w:sz w:val="24"/>
          <w:szCs w:val="24"/>
        </w:rPr>
        <w:t xml:space="preserve"> </w:t>
      </w:r>
      <w:r w:rsidRPr="00E51472">
        <w:rPr>
          <w:sz w:val="24"/>
          <w:szCs w:val="24"/>
        </w:rPr>
        <w:t>В</w:t>
      </w:r>
      <w:r w:rsidRPr="00E51472">
        <w:rPr>
          <w:spacing w:val="31"/>
          <w:sz w:val="24"/>
          <w:szCs w:val="24"/>
        </w:rPr>
        <w:t xml:space="preserve"> </w:t>
      </w:r>
      <w:r w:rsidRPr="00E51472">
        <w:rPr>
          <w:sz w:val="24"/>
          <w:szCs w:val="24"/>
        </w:rPr>
        <w:t>четыре</w:t>
      </w:r>
      <w:r w:rsidRPr="00E51472">
        <w:rPr>
          <w:spacing w:val="33"/>
          <w:sz w:val="24"/>
          <w:szCs w:val="24"/>
        </w:rPr>
        <w:t xml:space="preserve"> </w:t>
      </w:r>
      <w:r w:rsidRPr="00E51472">
        <w:rPr>
          <w:sz w:val="24"/>
          <w:szCs w:val="24"/>
        </w:rPr>
        <w:t>с</w:t>
      </w:r>
      <w:r w:rsidRPr="00E51472">
        <w:rPr>
          <w:spacing w:val="31"/>
          <w:sz w:val="24"/>
          <w:szCs w:val="24"/>
        </w:rPr>
        <w:t xml:space="preserve"> </w:t>
      </w:r>
      <w:r w:rsidRPr="00E51472">
        <w:rPr>
          <w:sz w:val="24"/>
          <w:szCs w:val="24"/>
        </w:rPr>
        <w:t>половиной</w:t>
      </w:r>
      <w:r w:rsidRPr="00E51472">
        <w:rPr>
          <w:spacing w:val="32"/>
          <w:sz w:val="24"/>
          <w:szCs w:val="24"/>
        </w:rPr>
        <w:t xml:space="preserve"> </w:t>
      </w:r>
      <w:r w:rsidRPr="00E51472">
        <w:rPr>
          <w:sz w:val="24"/>
          <w:szCs w:val="24"/>
        </w:rPr>
        <w:t>месяца</w:t>
      </w:r>
      <w:r w:rsidRPr="00E51472">
        <w:rPr>
          <w:spacing w:val="29"/>
          <w:sz w:val="24"/>
          <w:szCs w:val="24"/>
        </w:rPr>
        <w:t xml:space="preserve"> </w:t>
      </w:r>
      <w:r w:rsidRPr="00E51472">
        <w:rPr>
          <w:sz w:val="24"/>
          <w:szCs w:val="24"/>
        </w:rPr>
        <w:t>ребенок</w:t>
      </w:r>
      <w:r w:rsidRPr="00E51472">
        <w:rPr>
          <w:spacing w:val="-57"/>
          <w:sz w:val="24"/>
          <w:szCs w:val="24"/>
        </w:rPr>
        <w:t xml:space="preserve"> </w:t>
      </w:r>
      <w:r w:rsidRPr="00E51472">
        <w:rPr>
          <w:sz w:val="24"/>
          <w:szCs w:val="24"/>
        </w:rPr>
        <w:t>уже реагирует на собственное имя, причем не путает его с другими именами, где ударение падает</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тот</w:t>
      </w:r>
      <w:r w:rsidRPr="00E51472">
        <w:rPr>
          <w:spacing w:val="1"/>
          <w:sz w:val="24"/>
          <w:szCs w:val="24"/>
        </w:rPr>
        <w:t xml:space="preserve"> </w:t>
      </w:r>
      <w:r w:rsidRPr="00E51472">
        <w:rPr>
          <w:sz w:val="24"/>
          <w:szCs w:val="24"/>
        </w:rPr>
        <w:t>же</w:t>
      </w:r>
      <w:r w:rsidRPr="00E51472">
        <w:rPr>
          <w:spacing w:val="1"/>
          <w:sz w:val="24"/>
          <w:szCs w:val="24"/>
        </w:rPr>
        <w:t xml:space="preserve"> </w:t>
      </w:r>
      <w:r w:rsidRPr="00E51472">
        <w:rPr>
          <w:sz w:val="24"/>
          <w:szCs w:val="24"/>
        </w:rPr>
        <w:t>слог.</w:t>
      </w:r>
      <w:r w:rsidRPr="00E51472">
        <w:rPr>
          <w:spacing w:val="1"/>
          <w:sz w:val="24"/>
          <w:szCs w:val="24"/>
        </w:rPr>
        <w:t xml:space="preserve"> </w:t>
      </w:r>
      <w:r w:rsidRPr="00E51472">
        <w:rPr>
          <w:sz w:val="24"/>
          <w:szCs w:val="24"/>
        </w:rPr>
        <w:t>Рецепторы</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коже</w:t>
      </w:r>
      <w:r w:rsidRPr="00E51472">
        <w:rPr>
          <w:spacing w:val="1"/>
          <w:sz w:val="24"/>
          <w:szCs w:val="24"/>
        </w:rPr>
        <w:t xml:space="preserve"> </w:t>
      </w:r>
      <w:r w:rsidRPr="00E51472">
        <w:rPr>
          <w:sz w:val="24"/>
          <w:szCs w:val="24"/>
        </w:rPr>
        <w:t>чувствительны</w:t>
      </w:r>
      <w:r w:rsidRPr="00E51472">
        <w:rPr>
          <w:spacing w:val="1"/>
          <w:sz w:val="24"/>
          <w:szCs w:val="24"/>
        </w:rPr>
        <w:t xml:space="preserve"> </w:t>
      </w:r>
      <w:r w:rsidRPr="00E51472">
        <w:rPr>
          <w:sz w:val="24"/>
          <w:szCs w:val="24"/>
        </w:rPr>
        <w:t>к</w:t>
      </w:r>
      <w:r w:rsidRPr="00E51472">
        <w:rPr>
          <w:spacing w:val="1"/>
          <w:sz w:val="24"/>
          <w:szCs w:val="24"/>
        </w:rPr>
        <w:t xml:space="preserve"> </w:t>
      </w:r>
      <w:r w:rsidRPr="00E51472">
        <w:rPr>
          <w:sz w:val="24"/>
          <w:szCs w:val="24"/>
        </w:rPr>
        <w:t>прикосновению,</w:t>
      </w:r>
      <w:r w:rsidRPr="00E51472">
        <w:rPr>
          <w:spacing w:val="1"/>
          <w:sz w:val="24"/>
          <w:szCs w:val="24"/>
        </w:rPr>
        <w:t xml:space="preserve"> </w:t>
      </w:r>
      <w:r w:rsidRPr="00E51472">
        <w:rPr>
          <w:sz w:val="24"/>
          <w:szCs w:val="24"/>
        </w:rPr>
        <w:t>температуре</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боли.</w:t>
      </w:r>
      <w:r w:rsidRPr="00E51472">
        <w:rPr>
          <w:spacing w:val="1"/>
          <w:sz w:val="24"/>
          <w:szCs w:val="24"/>
        </w:rPr>
        <w:t xml:space="preserve"> </w:t>
      </w:r>
      <w:r w:rsidRPr="00E51472">
        <w:rPr>
          <w:sz w:val="24"/>
          <w:szCs w:val="24"/>
        </w:rPr>
        <w:t>Новорожденные с большей вероятностью обнаруживают разнообразные рефлексы, если к ним</w:t>
      </w:r>
      <w:r w:rsidRPr="00E51472">
        <w:rPr>
          <w:spacing w:val="1"/>
          <w:sz w:val="24"/>
          <w:szCs w:val="24"/>
        </w:rPr>
        <w:t xml:space="preserve"> </w:t>
      </w:r>
      <w:r w:rsidRPr="00E51472">
        <w:rPr>
          <w:sz w:val="24"/>
          <w:szCs w:val="24"/>
        </w:rPr>
        <w:t>прикасаются в соответствующих областях. Осязание используется, чтобы исследовать объекты</w:t>
      </w:r>
      <w:r w:rsidRPr="00E51472">
        <w:rPr>
          <w:spacing w:val="1"/>
          <w:sz w:val="24"/>
          <w:szCs w:val="24"/>
        </w:rPr>
        <w:t xml:space="preserve"> </w:t>
      </w:r>
      <w:r w:rsidRPr="00E51472">
        <w:rPr>
          <w:sz w:val="24"/>
          <w:szCs w:val="24"/>
        </w:rPr>
        <w:t>сначала</w:t>
      </w:r>
      <w:r w:rsidRPr="00E51472">
        <w:rPr>
          <w:spacing w:val="1"/>
          <w:sz w:val="24"/>
          <w:szCs w:val="24"/>
        </w:rPr>
        <w:t xml:space="preserve"> </w:t>
      </w:r>
      <w:r w:rsidRPr="00E51472">
        <w:rPr>
          <w:sz w:val="24"/>
          <w:szCs w:val="24"/>
        </w:rPr>
        <w:t>губами</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ртом,</w:t>
      </w:r>
      <w:r w:rsidRPr="00E51472">
        <w:rPr>
          <w:spacing w:val="1"/>
          <w:sz w:val="24"/>
          <w:szCs w:val="24"/>
        </w:rPr>
        <w:t xml:space="preserve"> </w:t>
      </w:r>
      <w:r w:rsidRPr="00E51472">
        <w:rPr>
          <w:sz w:val="24"/>
          <w:szCs w:val="24"/>
        </w:rPr>
        <w:t>а</w:t>
      </w:r>
      <w:r w:rsidRPr="00E51472">
        <w:rPr>
          <w:spacing w:val="1"/>
          <w:sz w:val="24"/>
          <w:szCs w:val="24"/>
        </w:rPr>
        <w:t xml:space="preserve"> </w:t>
      </w:r>
      <w:r w:rsidRPr="00E51472">
        <w:rPr>
          <w:sz w:val="24"/>
          <w:szCs w:val="24"/>
        </w:rPr>
        <w:t>позже</w:t>
      </w:r>
      <w:r w:rsidRPr="00E51472">
        <w:rPr>
          <w:spacing w:val="1"/>
          <w:sz w:val="24"/>
          <w:szCs w:val="24"/>
        </w:rPr>
        <w:t xml:space="preserve"> </w:t>
      </w:r>
      <w:r w:rsidRPr="00E51472">
        <w:rPr>
          <w:sz w:val="24"/>
          <w:szCs w:val="24"/>
        </w:rPr>
        <w:t>руками.</w:t>
      </w:r>
      <w:r w:rsidRPr="00E51472">
        <w:rPr>
          <w:spacing w:val="1"/>
          <w:sz w:val="24"/>
          <w:szCs w:val="24"/>
        </w:rPr>
        <w:t xml:space="preserve"> </w:t>
      </w:r>
      <w:r w:rsidRPr="00E51472">
        <w:rPr>
          <w:sz w:val="24"/>
          <w:szCs w:val="24"/>
        </w:rPr>
        <w:t>Прикосновение</w:t>
      </w:r>
      <w:r w:rsidRPr="00E51472">
        <w:rPr>
          <w:spacing w:val="1"/>
          <w:sz w:val="24"/>
          <w:szCs w:val="24"/>
        </w:rPr>
        <w:t xml:space="preserve"> </w:t>
      </w:r>
      <w:r w:rsidRPr="00E51472">
        <w:rPr>
          <w:sz w:val="24"/>
          <w:szCs w:val="24"/>
        </w:rPr>
        <w:t>-</w:t>
      </w:r>
      <w:r w:rsidRPr="00E51472">
        <w:rPr>
          <w:spacing w:val="1"/>
          <w:sz w:val="24"/>
          <w:szCs w:val="24"/>
        </w:rPr>
        <w:t xml:space="preserve"> </w:t>
      </w:r>
      <w:r w:rsidRPr="00E51472">
        <w:rPr>
          <w:sz w:val="24"/>
          <w:szCs w:val="24"/>
        </w:rPr>
        <w:t>первичное</w:t>
      </w:r>
      <w:r w:rsidRPr="00E51472">
        <w:rPr>
          <w:spacing w:val="1"/>
          <w:sz w:val="24"/>
          <w:szCs w:val="24"/>
        </w:rPr>
        <w:t xml:space="preserve"> </w:t>
      </w:r>
      <w:r w:rsidRPr="00E51472">
        <w:rPr>
          <w:sz w:val="24"/>
          <w:szCs w:val="24"/>
        </w:rPr>
        <w:t>средство,</w:t>
      </w:r>
      <w:r w:rsidRPr="00E51472">
        <w:rPr>
          <w:spacing w:val="1"/>
          <w:sz w:val="24"/>
          <w:szCs w:val="24"/>
        </w:rPr>
        <w:t xml:space="preserve"> </w:t>
      </w:r>
      <w:r w:rsidRPr="00E51472">
        <w:rPr>
          <w:sz w:val="24"/>
          <w:szCs w:val="24"/>
        </w:rPr>
        <w:t>с</w:t>
      </w:r>
      <w:r w:rsidRPr="00E51472">
        <w:rPr>
          <w:spacing w:val="60"/>
          <w:sz w:val="24"/>
          <w:szCs w:val="24"/>
        </w:rPr>
        <w:t xml:space="preserve"> </w:t>
      </w:r>
      <w:r w:rsidRPr="00E51472">
        <w:rPr>
          <w:sz w:val="24"/>
          <w:szCs w:val="24"/>
        </w:rPr>
        <w:t>помощью</w:t>
      </w:r>
      <w:r w:rsidRPr="00E51472">
        <w:rPr>
          <w:spacing w:val="1"/>
          <w:sz w:val="24"/>
          <w:szCs w:val="24"/>
        </w:rPr>
        <w:t xml:space="preserve"> </w:t>
      </w:r>
      <w:r w:rsidRPr="00E51472">
        <w:rPr>
          <w:sz w:val="24"/>
          <w:szCs w:val="24"/>
        </w:rPr>
        <w:t>которого</w:t>
      </w:r>
      <w:r w:rsidRPr="00E51472">
        <w:rPr>
          <w:spacing w:val="1"/>
          <w:sz w:val="24"/>
          <w:szCs w:val="24"/>
        </w:rPr>
        <w:t xml:space="preserve"> </w:t>
      </w:r>
      <w:r w:rsidRPr="00E51472">
        <w:rPr>
          <w:sz w:val="24"/>
          <w:szCs w:val="24"/>
        </w:rPr>
        <w:t>младенцы</w:t>
      </w:r>
      <w:r w:rsidRPr="00E51472">
        <w:rPr>
          <w:spacing w:val="1"/>
          <w:sz w:val="24"/>
          <w:szCs w:val="24"/>
        </w:rPr>
        <w:t xml:space="preserve"> </w:t>
      </w:r>
      <w:r w:rsidRPr="00E51472">
        <w:rPr>
          <w:sz w:val="24"/>
          <w:szCs w:val="24"/>
        </w:rPr>
        <w:t>получают</w:t>
      </w:r>
      <w:r w:rsidRPr="00E51472">
        <w:rPr>
          <w:spacing w:val="1"/>
          <w:sz w:val="24"/>
          <w:szCs w:val="24"/>
        </w:rPr>
        <w:t xml:space="preserve"> </w:t>
      </w:r>
      <w:r w:rsidRPr="00E51472">
        <w:rPr>
          <w:sz w:val="24"/>
          <w:szCs w:val="24"/>
        </w:rPr>
        <w:t>знания</w:t>
      </w:r>
      <w:r w:rsidRPr="00E51472">
        <w:rPr>
          <w:spacing w:val="1"/>
          <w:sz w:val="24"/>
          <w:szCs w:val="24"/>
        </w:rPr>
        <w:t xml:space="preserve"> </w:t>
      </w:r>
      <w:r w:rsidRPr="00E51472">
        <w:rPr>
          <w:sz w:val="24"/>
          <w:szCs w:val="24"/>
        </w:rPr>
        <w:t>об</w:t>
      </w:r>
      <w:r w:rsidRPr="00E51472">
        <w:rPr>
          <w:spacing w:val="1"/>
          <w:sz w:val="24"/>
          <w:szCs w:val="24"/>
        </w:rPr>
        <w:t xml:space="preserve"> </w:t>
      </w:r>
      <w:r w:rsidRPr="00E51472">
        <w:rPr>
          <w:sz w:val="24"/>
          <w:szCs w:val="24"/>
        </w:rPr>
        <w:t>окружении,</w:t>
      </w:r>
      <w:r w:rsidRPr="00E51472">
        <w:rPr>
          <w:spacing w:val="1"/>
          <w:sz w:val="24"/>
          <w:szCs w:val="24"/>
        </w:rPr>
        <w:t xml:space="preserve"> </w:t>
      </w:r>
      <w:r w:rsidRPr="00E51472">
        <w:rPr>
          <w:sz w:val="24"/>
          <w:szCs w:val="24"/>
        </w:rPr>
        <w:t>осязание</w:t>
      </w:r>
      <w:r w:rsidRPr="00E51472">
        <w:rPr>
          <w:spacing w:val="1"/>
          <w:sz w:val="24"/>
          <w:szCs w:val="24"/>
        </w:rPr>
        <w:t xml:space="preserve"> </w:t>
      </w:r>
      <w:r w:rsidRPr="00E51472">
        <w:rPr>
          <w:sz w:val="24"/>
          <w:szCs w:val="24"/>
        </w:rPr>
        <w:t>является</w:t>
      </w:r>
      <w:r w:rsidRPr="00E51472">
        <w:rPr>
          <w:spacing w:val="1"/>
          <w:sz w:val="24"/>
          <w:szCs w:val="24"/>
        </w:rPr>
        <w:t xml:space="preserve"> </w:t>
      </w:r>
      <w:r w:rsidRPr="00E51472">
        <w:rPr>
          <w:sz w:val="24"/>
          <w:szCs w:val="24"/>
        </w:rPr>
        <w:t>основой</w:t>
      </w:r>
      <w:r w:rsidRPr="00E51472">
        <w:rPr>
          <w:spacing w:val="1"/>
          <w:sz w:val="24"/>
          <w:szCs w:val="24"/>
        </w:rPr>
        <w:t xml:space="preserve"> </w:t>
      </w:r>
      <w:r w:rsidRPr="00E51472">
        <w:rPr>
          <w:sz w:val="24"/>
          <w:szCs w:val="24"/>
        </w:rPr>
        <w:t>раннего</w:t>
      </w:r>
      <w:r w:rsidRPr="00E51472">
        <w:rPr>
          <w:spacing w:val="1"/>
          <w:sz w:val="24"/>
          <w:szCs w:val="24"/>
        </w:rPr>
        <w:t xml:space="preserve"> </w:t>
      </w:r>
      <w:r w:rsidRPr="00E51472">
        <w:rPr>
          <w:sz w:val="24"/>
          <w:szCs w:val="24"/>
        </w:rPr>
        <w:t>когнитивного</w:t>
      </w:r>
      <w:r w:rsidRPr="00E51472">
        <w:rPr>
          <w:spacing w:val="1"/>
          <w:sz w:val="24"/>
          <w:szCs w:val="24"/>
        </w:rPr>
        <w:t xml:space="preserve"> </w:t>
      </w:r>
      <w:r w:rsidRPr="00E51472">
        <w:rPr>
          <w:sz w:val="24"/>
          <w:szCs w:val="24"/>
        </w:rPr>
        <w:t>развития.</w:t>
      </w:r>
      <w:r w:rsidRPr="00E51472">
        <w:rPr>
          <w:spacing w:val="1"/>
          <w:sz w:val="24"/>
          <w:szCs w:val="24"/>
        </w:rPr>
        <w:t xml:space="preserve"> </w:t>
      </w:r>
      <w:r w:rsidRPr="00E51472">
        <w:rPr>
          <w:sz w:val="24"/>
          <w:szCs w:val="24"/>
        </w:rPr>
        <w:t>Для</w:t>
      </w:r>
      <w:r w:rsidRPr="00E51472">
        <w:rPr>
          <w:spacing w:val="1"/>
          <w:sz w:val="24"/>
          <w:szCs w:val="24"/>
        </w:rPr>
        <w:t xml:space="preserve"> </w:t>
      </w:r>
      <w:r w:rsidRPr="00E51472">
        <w:rPr>
          <w:sz w:val="24"/>
          <w:szCs w:val="24"/>
        </w:rPr>
        <w:t>развития</w:t>
      </w:r>
      <w:r w:rsidRPr="00E51472">
        <w:rPr>
          <w:spacing w:val="1"/>
          <w:sz w:val="24"/>
          <w:szCs w:val="24"/>
        </w:rPr>
        <w:t xml:space="preserve"> </w:t>
      </w:r>
      <w:r w:rsidRPr="00E51472">
        <w:rPr>
          <w:sz w:val="24"/>
          <w:szCs w:val="24"/>
        </w:rPr>
        <w:t>восприятия</w:t>
      </w:r>
      <w:r w:rsidRPr="00E51472">
        <w:rPr>
          <w:spacing w:val="1"/>
          <w:sz w:val="24"/>
          <w:szCs w:val="24"/>
        </w:rPr>
        <w:t xml:space="preserve"> </w:t>
      </w:r>
      <w:r w:rsidRPr="00E51472">
        <w:rPr>
          <w:sz w:val="24"/>
          <w:szCs w:val="24"/>
        </w:rPr>
        <w:t>принципиально</w:t>
      </w:r>
      <w:r w:rsidRPr="00E51472">
        <w:rPr>
          <w:spacing w:val="1"/>
          <w:sz w:val="24"/>
          <w:szCs w:val="24"/>
        </w:rPr>
        <w:t xml:space="preserve"> </w:t>
      </w:r>
      <w:r w:rsidRPr="00E51472">
        <w:rPr>
          <w:sz w:val="24"/>
          <w:szCs w:val="24"/>
        </w:rPr>
        <w:t>важна</w:t>
      </w:r>
      <w:r w:rsidRPr="00E51472">
        <w:rPr>
          <w:spacing w:val="1"/>
          <w:sz w:val="24"/>
          <w:szCs w:val="24"/>
        </w:rPr>
        <w:t xml:space="preserve"> </w:t>
      </w:r>
      <w:r w:rsidRPr="00E51472">
        <w:rPr>
          <w:sz w:val="24"/>
          <w:szCs w:val="24"/>
        </w:rPr>
        <w:t>кинестетическая</w:t>
      </w:r>
      <w:r w:rsidRPr="00E51472">
        <w:rPr>
          <w:spacing w:val="1"/>
          <w:sz w:val="24"/>
          <w:szCs w:val="24"/>
        </w:rPr>
        <w:t xml:space="preserve"> </w:t>
      </w:r>
      <w:r w:rsidRPr="00E51472">
        <w:rPr>
          <w:sz w:val="24"/>
          <w:szCs w:val="24"/>
        </w:rPr>
        <w:t>информация</w:t>
      </w:r>
      <w:r w:rsidRPr="00E51472">
        <w:rPr>
          <w:spacing w:val="1"/>
          <w:sz w:val="24"/>
          <w:szCs w:val="24"/>
        </w:rPr>
        <w:t xml:space="preserve"> </w:t>
      </w:r>
      <w:r w:rsidRPr="00E51472">
        <w:rPr>
          <w:sz w:val="24"/>
          <w:szCs w:val="24"/>
        </w:rPr>
        <w:t>(использование</w:t>
      </w:r>
      <w:r w:rsidRPr="00E51472">
        <w:rPr>
          <w:spacing w:val="1"/>
          <w:sz w:val="24"/>
          <w:szCs w:val="24"/>
        </w:rPr>
        <w:t xml:space="preserve"> </w:t>
      </w:r>
      <w:r w:rsidRPr="00E51472">
        <w:rPr>
          <w:sz w:val="24"/>
          <w:szCs w:val="24"/>
        </w:rPr>
        <w:t>информации</w:t>
      </w:r>
      <w:r w:rsidRPr="00E51472">
        <w:rPr>
          <w:spacing w:val="1"/>
          <w:sz w:val="24"/>
          <w:szCs w:val="24"/>
        </w:rPr>
        <w:t xml:space="preserve"> </w:t>
      </w:r>
      <w:r w:rsidRPr="00E51472">
        <w:rPr>
          <w:sz w:val="24"/>
          <w:szCs w:val="24"/>
        </w:rPr>
        <w:t>о</w:t>
      </w:r>
      <w:r w:rsidRPr="00E51472">
        <w:rPr>
          <w:spacing w:val="1"/>
          <w:sz w:val="24"/>
          <w:szCs w:val="24"/>
        </w:rPr>
        <w:t xml:space="preserve"> </w:t>
      </w:r>
      <w:r w:rsidRPr="00E51472">
        <w:rPr>
          <w:sz w:val="24"/>
          <w:szCs w:val="24"/>
        </w:rPr>
        <w:t>движении</w:t>
      </w:r>
      <w:r w:rsidRPr="00E51472">
        <w:rPr>
          <w:spacing w:val="1"/>
          <w:sz w:val="24"/>
          <w:szCs w:val="24"/>
        </w:rPr>
        <w:t xml:space="preserve"> </w:t>
      </w:r>
      <w:r w:rsidRPr="00E51472">
        <w:rPr>
          <w:sz w:val="24"/>
          <w:szCs w:val="24"/>
        </w:rPr>
        <w:t>объектов).</w:t>
      </w:r>
      <w:r w:rsidRPr="00E51472">
        <w:rPr>
          <w:spacing w:val="1"/>
          <w:sz w:val="24"/>
          <w:szCs w:val="24"/>
        </w:rPr>
        <w:t xml:space="preserve"> </w:t>
      </w:r>
      <w:r w:rsidRPr="00E51472">
        <w:rPr>
          <w:sz w:val="24"/>
          <w:szCs w:val="24"/>
        </w:rPr>
        <w:t>Константность</w:t>
      </w:r>
      <w:r w:rsidRPr="00E51472">
        <w:rPr>
          <w:spacing w:val="1"/>
          <w:sz w:val="24"/>
          <w:szCs w:val="24"/>
        </w:rPr>
        <w:t xml:space="preserve"> </w:t>
      </w:r>
      <w:r w:rsidRPr="00E51472">
        <w:rPr>
          <w:sz w:val="24"/>
          <w:szCs w:val="24"/>
        </w:rPr>
        <w:t>размера</w:t>
      </w:r>
      <w:r w:rsidRPr="00E51472">
        <w:rPr>
          <w:spacing w:val="1"/>
          <w:sz w:val="24"/>
          <w:szCs w:val="24"/>
        </w:rPr>
        <w:t xml:space="preserve"> </w:t>
      </w:r>
      <w:r w:rsidRPr="00E51472">
        <w:rPr>
          <w:sz w:val="24"/>
          <w:szCs w:val="24"/>
        </w:rPr>
        <w:t>появляется в возрасте от трех до пяти месяцев, когда развивается хорошее бинокулярное зрение. К</w:t>
      </w:r>
      <w:r w:rsidRPr="00E51472">
        <w:rPr>
          <w:spacing w:val="-57"/>
          <w:sz w:val="24"/>
          <w:szCs w:val="24"/>
        </w:rPr>
        <w:t xml:space="preserve"> </w:t>
      </w:r>
      <w:r w:rsidRPr="00E51472">
        <w:rPr>
          <w:sz w:val="24"/>
          <w:szCs w:val="24"/>
        </w:rPr>
        <w:t>трем</w:t>
      </w:r>
      <w:r w:rsidRPr="00E51472">
        <w:rPr>
          <w:spacing w:val="1"/>
          <w:sz w:val="24"/>
          <w:szCs w:val="24"/>
        </w:rPr>
        <w:t xml:space="preserve"> </w:t>
      </w:r>
      <w:r w:rsidRPr="00E51472">
        <w:rPr>
          <w:sz w:val="24"/>
          <w:szCs w:val="24"/>
        </w:rPr>
        <w:t>месяцам</w:t>
      </w:r>
      <w:r w:rsidRPr="00E51472">
        <w:rPr>
          <w:spacing w:val="1"/>
          <w:sz w:val="24"/>
          <w:szCs w:val="24"/>
        </w:rPr>
        <w:t xml:space="preserve"> </w:t>
      </w:r>
      <w:r w:rsidRPr="00E51472">
        <w:rPr>
          <w:sz w:val="24"/>
          <w:szCs w:val="24"/>
        </w:rPr>
        <w:t>формируется</w:t>
      </w:r>
      <w:r w:rsidRPr="00E51472">
        <w:rPr>
          <w:spacing w:val="1"/>
          <w:sz w:val="24"/>
          <w:szCs w:val="24"/>
        </w:rPr>
        <w:t xml:space="preserve"> </w:t>
      </w:r>
      <w:r w:rsidRPr="00E51472">
        <w:rPr>
          <w:sz w:val="24"/>
          <w:szCs w:val="24"/>
        </w:rPr>
        <w:t>восприятие</w:t>
      </w:r>
      <w:r w:rsidRPr="00E51472">
        <w:rPr>
          <w:spacing w:val="1"/>
          <w:sz w:val="24"/>
          <w:szCs w:val="24"/>
        </w:rPr>
        <w:t xml:space="preserve"> </w:t>
      </w:r>
      <w:r w:rsidRPr="00E51472">
        <w:rPr>
          <w:sz w:val="24"/>
          <w:szCs w:val="24"/>
        </w:rPr>
        <w:t>глубины</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интермодальность</w:t>
      </w:r>
      <w:r w:rsidRPr="00E51472">
        <w:rPr>
          <w:spacing w:val="1"/>
          <w:sz w:val="24"/>
          <w:szCs w:val="24"/>
        </w:rPr>
        <w:t xml:space="preserve"> </w:t>
      </w:r>
      <w:r w:rsidRPr="00E51472">
        <w:rPr>
          <w:sz w:val="24"/>
          <w:szCs w:val="24"/>
        </w:rPr>
        <w:t>восприятия.</w:t>
      </w:r>
      <w:r w:rsidRPr="00E51472">
        <w:rPr>
          <w:spacing w:val="1"/>
          <w:sz w:val="24"/>
          <w:szCs w:val="24"/>
        </w:rPr>
        <w:t xml:space="preserve"> </w:t>
      </w:r>
      <w:r w:rsidRPr="00E51472">
        <w:rPr>
          <w:sz w:val="24"/>
          <w:szCs w:val="24"/>
        </w:rPr>
        <w:t>К</w:t>
      </w:r>
      <w:r w:rsidRPr="00E51472">
        <w:rPr>
          <w:spacing w:val="1"/>
          <w:sz w:val="24"/>
          <w:szCs w:val="24"/>
        </w:rPr>
        <w:t xml:space="preserve"> </w:t>
      </w:r>
      <w:r w:rsidRPr="00E51472">
        <w:rPr>
          <w:sz w:val="24"/>
          <w:szCs w:val="24"/>
        </w:rPr>
        <w:t>году</w:t>
      </w:r>
      <w:r w:rsidRPr="00E51472">
        <w:rPr>
          <w:spacing w:val="1"/>
          <w:sz w:val="24"/>
          <w:szCs w:val="24"/>
        </w:rPr>
        <w:t xml:space="preserve"> </w:t>
      </w:r>
      <w:r w:rsidRPr="00E51472">
        <w:rPr>
          <w:sz w:val="24"/>
          <w:szCs w:val="24"/>
        </w:rPr>
        <w:t>формируются</w:t>
      </w:r>
      <w:r w:rsidRPr="00E51472">
        <w:rPr>
          <w:spacing w:val="1"/>
          <w:sz w:val="24"/>
          <w:szCs w:val="24"/>
        </w:rPr>
        <w:t xml:space="preserve"> </w:t>
      </w:r>
      <w:r w:rsidRPr="00E51472">
        <w:rPr>
          <w:sz w:val="24"/>
          <w:szCs w:val="24"/>
        </w:rPr>
        <w:t>способность</w:t>
      </w:r>
      <w:r w:rsidRPr="00E51472">
        <w:rPr>
          <w:spacing w:val="1"/>
          <w:sz w:val="24"/>
          <w:szCs w:val="24"/>
        </w:rPr>
        <w:t xml:space="preserve"> </w:t>
      </w:r>
      <w:r w:rsidRPr="00E51472">
        <w:rPr>
          <w:sz w:val="24"/>
          <w:szCs w:val="24"/>
        </w:rPr>
        <w:t>проводить</w:t>
      </w:r>
      <w:r w:rsidRPr="00E51472">
        <w:rPr>
          <w:spacing w:val="1"/>
          <w:sz w:val="24"/>
          <w:szCs w:val="24"/>
        </w:rPr>
        <w:t xml:space="preserve"> </w:t>
      </w:r>
      <w:r w:rsidRPr="00E51472">
        <w:rPr>
          <w:sz w:val="24"/>
          <w:szCs w:val="24"/>
        </w:rPr>
        <w:t>перцептивное</w:t>
      </w:r>
      <w:r w:rsidRPr="00E51472">
        <w:rPr>
          <w:spacing w:val="1"/>
          <w:sz w:val="24"/>
          <w:szCs w:val="24"/>
        </w:rPr>
        <w:t xml:space="preserve"> </w:t>
      </w:r>
      <w:r w:rsidRPr="00E51472">
        <w:rPr>
          <w:sz w:val="24"/>
          <w:szCs w:val="24"/>
        </w:rPr>
        <w:t>различение</w:t>
      </w:r>
      <w:r w:rsidRPr="00E51472">
        <w:rPr>
          <w:spacing w:val="1"/>
          <w:sz w:val="24"/>
          <w:szCs w:val="24"/>
        </w:rPr>
        <w:t xml:space="preserve"> </w:t>
      </w:r>
      <w:r w:rsidRPr="00E51472">
        <w:rPr>
          <w:sz w:val="24"/>
          <w:szCs w:val="24"/>
        </w:rPr>
        <w:t>множеств;</w:t>
      </w:r>
      <w:r w:rsidRPr="00E51472">
        <w:rPr>
          <w:spacing w:val="1"/>
          <w:sz w:val="24"/>
          <w:szCs w:val="24"/>
        </w:rPr>
        <w:t xml:space="preserve"> </w:t>
      </w:r>
      <w:r w:rsidRPr="00E51472">
        <w:rPr>
          <w:sz w:val="24"/>
          <w:szCs w:val="24"/>
        </w:rPr>
        <w:t>элементарные</w:t>
      </w:r>
      <w:r w:rsidRPr="00E51472">
        <w:rPr>
          <w:spacing w:val="1"/>
          <w:sz w:val="24"/>
          <w:szCs w:val="24"/>
        </w:rPr>
        <w:t xml:space="preserve"> </w:t>
      </w:r>
      <w:r w:rsidRPr="00E51472">
        <w:rPr>
          <w:sz w:val="24"/>
          <w:szCs w:val="24"/>
        </w:rPr>
        <w:t>представления о константности объектов. Дети эмоционально отзывчивы на интонацию и музыку</w:t>
      </w:r>
      <w:r w:rsidRPr="00E51472">
        <w:rPr>
          <w:spacing w:val="1"/>
          <w:sz w:val="24"/>
          <w:szCs w:val="24"/>
        </w:rPr>
        <w:t xml:space="preserve"> </w:t>
      </w:r>
      <w:r w:rsidRPr="00E51472">
        <w:rPr>
          <w:sz w:val="24"/>
          <w:szCs w:val="24"/>
        </w:rPr>
        <w:t>разного характера. В первые месяцы жизни ребенок произносит короткие отрывистые звуки («гы,</w:t>
      </w:r>
      <w:r w:rsidRPr="00E51472">
        <w:rPr>
          <w:spacing w:val="1"/>
          <w:sz w:val="24"/>
          <w:szCs w:val="24"/>
        </w:rPr>
        <w:t xml:space="preserve"> </w:t>
      </w:r>
      <w:r w:rsidRPr="00E51472">
        <w:rPr>
          <w:sz w:val="24"/>
          <w:szCs w:val="24"/>
        </w:rPr>
        <w:t>кхы»), в четыре-пять месяцев он певуче гулит («а-а-а»), что очень важно для развития речевого</w:t>
      </w:r>
      <w:r w:rsidRPr="00E51472">
        <w:rPr>
          <w:spacing w:val="1"/>
          <w:sz w:val="24"/>
          <w:szCs w:val="24"/>
        </w:rPr>
        <w:t xml:space="preserve"> </w:t>
      </w:r>
      <w:r w:rsidRPr="00E51472">
        <w:rPr>
          <w:sz w:val="24"/>
          <w:szCs w:val="24"/>
        </w:rPr>
        <w:t>дыхания. Потом начинает лепетать, то есть произносить слоги, из которых позже образуются</w:t>
      </w:r>
      <w:r w:rsidRPr="00E51472">
        <w:rPr>
          <w:spacing w:val="1"/>
          <w:sz w:val="24"/>
          <w:szCs w:val="24"/>
        </w:rPr>
        <w:t xml:space="preserve"> </w:t>
      </w:r>
      <w:r w:rsidRPr="00E51472">
        <w:rPr>
          <w:sz w:val="24"/>
          <w:szCs w:val="24"/>
        </w:rPr>
        <w:t>первые</w:t>
      </w:r>
      <w:r w:rsidRPr="00E51472">
        <w:rPr>
          <w:spacing w:val="-2"/>
          <w:sz w:val="24"/>
          <w:szCs w:val="24"/>
        </w:rPr>
        <w:t xml:space="preserve"> </w:t>
      </w:r>
      <w:r w:rsidRPr="00E51472">
        <w:rPr>
          <w:sz w:val="24"/>
          <w:szCs w:val="24"/>
        </w:rPr>
        <w:t>слова.</w:t>
      </w:r>
    </w:p>
    <w:p w:rsidR="00632E39" w:rsidRPr="00E51472" w:rsidRDefault="00632E39" w:rsidP="00E25BA7">
      <w:pPr>
        <w:pStyle w:val="a3"/>
        <w:spacing w:line="276" w:lineRule="auto"/>
        <w:ind w:left="0" w:firstLine="709"/>
        <w:jc w:val="left"/>
        <w:rPr>
          <w:sz w:val="24"/>
          <w:szCs w:val="24"/>
        </w:rPr>
      </w:pPr>
      <w:r w:rsidRPr="00E51472">
        <w:rPr>
          <w:b/>
          <w:i/>
          <w:sz w:val="24"/>
          <w:szCs w:val="24"/>
        </w:rPr>
        <w:t>Навыки.</w:t>
      </w:r>
      <w:r w:rsidRPr="00E51472">
        <w:rPr>
          <w:b/>
          <w:i/>
          <w:spacing w:val="1"/>
          <w:sz w:val="24"/>
          <w:szCs w:val="24"/>
        </w:rPr>
        <w:t xml:space="preserve"> </w:t>
      </w:r>
      <w:r w:rsidRPr="00E51472">
        <w:rPr>
          <w:sz w:val="24"/>
          <w:szCs w:val="24"/>
        </w:rPr>
        <w:t>Акт</w:t>
      </w:r>
      <w:r w:rsidRPr="00E51472">
        <w:rPr>
          <w:spacing w:val="1"/>
          <w:sz w:val="24"/>
          <w:szCs w:val="24"/>
        </w:rPr>
        <w:t xml:space="preserve"> </w:t>
      </w:r>
      <w:r w:rsidRPr="00E51472">
        <w:rPr>
          <w:sz w:val="24"/>
          <w:szCs w:val="24"/>
        </w:rPr>
        <w:t>хватания,</w:t>
      </w:r>
      <w:r w:rsidRPr="00E51472">
        <w:rPr>
          <w:spacing w:val="1"/>
          <w:sz w:val="24"/>
          <w:szCs w:val="24"/>
        </w:rPr>
        <w:t xml:space="preserve"> </w:t>
      </w:r>
      <w:r w:rsidRPr="00E51472">
        <w:rPr>
          <w:sz w:val="24"/>
          <w:szCs w:val="24"/>
        </w:rPr>
        <w:t>усложняющийся</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протяжении</w:t>
      </w:r>
      <w:r w:rsidRPr="00E51472">
        <w:rPr>
          <w:spacing w:val="1"/>
          <w:sz w:val="24"/>
          <w:szCs w:val="24"/>
        </w:rPr>
        <w:t xml:space="preserve"> </w:t>
      </w:r>
      <w:r w:rsidRPr="00E51472">
        <w:rPr>
          <w:sz w:val="24"/>
          <w:szCs w:val="24"/>
        </w:rPr>
        <w:t>всего</w:t>
      </w:r>
      <w:r w:rsidRPr="00E51472">
        <w:rPr>
          <w:spacing w:val="1"/>
          <w:sz w:val="24"/>
          <w:szCs w:val="24"/>
        </w:rPr>
        <w:t xml:space="preserve"> </w:t>
      </w:r>
      <w:r w:rsidRPr="00E51472">
        <w:rPr>
          <w:sz w:val="24"/>
          <w:szCs w:val="24"/>
        </w:rPr>
        <w:t>года.</w:t>
      </w:r>
      <w:r w:rsidRPr="00E51472">
        <w:rPr>
          <w:spacing w:val="60"/>
          <w:sz w:val="24"/>
          <w:szCs w:val="24"/>
        </w:rPr>
        <w:t xml:space="preserve"> </w:t>
      </w:r>
      <w:r w:rsidRPr="00E51472">
        <w:rPr>
          <w:sz w:val="24"/>
          <w:szCs w:val="24"/>
        </w:rPr>
        <w:t>Самостоятельная</w:t>
      </w:r>
      <w:r w:rsidRPr="00E51472">
        <w:rPr>
          <w:spacing w:val="1"/>
          <w:sz w:val="24"/>
          <w:szCs w:val="24"/>
        </w:rPr>
        <w:t xml:space="preserve"> </w:t>
      </w:r>
      <w:r w:rsidRPr="00E51472">
        <w:rPr>
          <w:sz w:val="24"/>
          <w:szCs w:val="24"/>
        </w:rPr>
        <w:t>ходьба к концу периода. Манипулятивные действия. Понимание речи, первые слова. Появляются</w:t>
      </w:r>
      <w:r w:rsidRPr="00E51472">
        <w:rPr>
          <w:spacing w:val="1"/>
          <w:sz w:val="24"/>
          <w:szCs w:val="24"/>
        </w:rPr>
        <w:t xml:space="preserve"> </w:t>
      </w:r>
      <w:r w:rsidRPr="00E51472">
        <w:rPr>
          <w:sz w:val="24"/>
          <w:szCs w:val="24"/>
        </w:rPr>
        <w:t>предметные действия: кубики малыш кладет в коробку, мяч бросает, куклу качает. Появляются</w:t>
      </w:r>
      <w:r w:rsidRPr="00E51472">
        <w:rPr>
          <w:spacing w:val="1"/>
          <w:sz w:val="24"/>
          <w:szCs w:val="24"/>
        </w:rPr>
        <w:t xml:space="preserve"> </w:t>
      </w:r>
      <w:r w:rsidRPr="00E51472">
        <w:rPr>
          <w:sz w:val="24"/>
          <w:szCs w:val="24"/>
        </w:rPr>
        <w:t>простейшие элементы самообслуживания: в пять-шесть месяцев удерживает бутылочку, к концу</w:t>
      </w:r>
      <w:r w:rsidRPr="00E51472">
        <w:rPr>
          <w:spacing w:val="1"/>
          <w:sz w:val="24"/>
          <w:szCs w:val="24"/>
        </w:rPr>
        <w:t xml:space="preserve"> </w:t>
      </w:r>
      <w:r w:rsidRPr="00E51472">
        <w:rPr>
          <w:sz w:val="24"/>
          <w:szCs w:val="24"/>
        </w:rPr>
        <w:t>года держит чашечку, когда пьет, стягивает шапку, носки, подает по просьбе взрослого предметы</w:t>
      </w:r>
      <w:r w:rsidRPr="00E51472">
        <w:rPr>
          <w:spacing w:val="1"/>
          <w:sz w:val="24"/>
          <w:szCs w:val="24"/>
        </w:rPr>
        <w:t xml:space="preserve"> </w:t>
      </w:r>
      <w:r w:rsidRPr="00E51472">
        <w:rPr>
          <w:sz w:val="24"/>
          <w:szCs w:val="24"/>
        </w:rPr>
        <w:t>одежды.</w:t>
      </w:r>
    </w:p>
    <w:p w:rsidR="00632E39" w:rsidRPr="00E51472" w:rsidRDefault="00632E39" w:rsidP="00E25BA7">
      <w:pPr>
        <w:pStyle w:val="a3"/>
        <w:spacing w:line="276" w:lineRule="auto"/>
        <w:ind w:left="0" w:firstLine="709"/>
        <w:jc w:val="left"/>
        <w:rPr>
          <w:sz w:val="24"/>
          <w:szCs w:val="24"/>
        </w:rPr>
      </w:pPr>
      <w:r w:rsidRPr="00E51472">
        <w:rPr>
          <w:b/>
          <w:i/>
          <w:sz w:val="24"/>
          <w:szCs w:val="24"/>
        </w:rPr>
        <w:t xml:space="preserve">Коммуникация и социализация. </w:t>
      </w:r>
      <w:r w:rsidRPr="00E51472">
        <w:rPr>
          <w:sz w:val="24"/>
          <w:szCs w:val="24"/>
        </w:rPr>
        <w:t>На младенчество приходится появление потребности в</w:t>
      </w:r>
      <w:r w:rsidRPr="00E51472">
        <w:rPr>
          <w:spacing w:val="1"/>
          <w:sz w:val="24"/>
          <w:szCs w:val="24"/>
        </w:rPr>
        <w:t xml:space="preserve"> </w:t>
      </w:r>
      <w:r w:rsidRPr="00E51472">
        <w:rPr>
          <w:sz w:val="24"/>
          <w:szCs w:val="24"/>
        </w:rPr>
        <w:t>общении.</w:t>
      </w:r>
      <w:r w:rsidRPr="00E51472">
        <w:rPr>
          <w:spacing w:val="1"/>
          <w:sz w:val="24"/>
          <w:szCs w:val="24"/>
        </w:rPr>
        <w:t xml:space="preserve"> </w:t>
      </w:r>
      <w:r w:rsidRPr="00E51472">
        <w:rPr>
          <w:sz w:val="24"/>
          <w:szCs w:val="24"/>
        </w:rPr>
        <w:t>Общение</w:t>
      </w:r>
      <w:r w:rsidRPr="00E51472">
        <w:rPr>
          <w:spacing w:val="1"/>
          <w:sz w:val="24"/>
          <w:szCs w:val="24"/>
        </w:rPr>
        <w:t xml:space="preserve"> </w:t>
      </w:r>
      <w:r w:rsidRPr="00E51472">
        <w:rPr>
          <w:sz w:val="24"/>
          <w:szCs w:val="24"/>
        </w:rPr>
        <w:t>направлено</w:t>
      </w:r>
      <w:r w:rsidRPr="00E51472">
        <w:rPr>
          <w:spacing w:val="1"/>
          <w:sz w:val="24"/>
          <w:szCs w:val="24"/>
        </w:rPr>
        <w:t xml:space="preserve"> </w:t>
      </w:r>
      <w:r w:rsidRPr="00E51472">
        <w:rPr>
          <w:sz w:val="24"/>
          <w:szCs w:val="24"/>
        </w:rPr>
        <w:t>только</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взрослого</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строится</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удовлетворении</w:t>
      </w:r>
      <w:r w:rsidRPr="00E51472">
        <w:rPr>
          <w:spacing w:val="1"/>
          <w:sz w:val="24"/>
          <w:szCs w:val="24"/>
        </w:rPr>
        <w:t xml:space="preserve"> </w:t>
      </w:r>
      <w:r w:rsidRPr="00E51472">
        <w:rPr>
          <w:sz w:val="24"/>
          <w:szCs w:val="24"/>
        </w:rPr>
        <w:t>базовых</w:t>
      </w:r>
      <w:r w:rsidRPr="00E51472">
        <w:rPr>
          <w:spacing w:val="1"/>
          <w:sz w:val="24"/>
          <w:szCs w:val="24"/>
        </w:rPr>
        <w:t xml:space="preserve"> </w:t>
      </w:r>
      <w:r w:rsidRPr="00E51472">
        <w:rPr>
          <w:sz w:val="24"/>
          <w:szCs w:val="24"/>
        </w:rPr>
        <w:t>потребностей</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потребности</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притоке</w:t>
      </w:r>
      <w:r w:rsidRPr="00E51472">
        <w:rPr>
          <w:spacing w:val="1"/>
          <w:sz w:val="24"/>
          <w:szCs w:val="24"/>
        </w:rPr>
        <w:t xml:space="preserve"> </w:t>
      </w:r>
      <w:r w:rsidRPr="00E51472">
        <w:rPr>
          <w:sz w:val="24"/>
          <w:szCs w:val="24"/>
        </w:rPr>
        <w:t>впечатлений.</w:t>
      </w:r>
      <w:r w:rsidRPr="00E51472">
        <w:rPr>
          <w:spacing w:val="1"/>
          <w:sz w:val="24"/>
          <w:szCs w:val="24"/>
        </w:rPr>
        <w:t xml:space="preserve"> </w:t>
      </w:r>
      <w:r w:rsidRPr="00E51472">
        <w:rPr>
          <w:sz w:val="24"/>
          <w:szCs w:val="24"/>
        </w:rPr>
        <w:t>Удовлетворение</w:t>
      </w:r>
      <w:r w:rsidRPr="00E51472">
        <w:rPr>
          <w:spacing w:val="1"/>
          <w:sz w:val="24"/>
          <w:szCs w:val="24"/>
        </w:rPr>
        <w:t xml:space="preserve"> </w:t>
      </w:r>
      <w:r w:rsidRPr="00E51472">
        <w:rPr>
          <w:sz w:val="24"/>
          <w:szCs w:val="24"/>
        </w:rPr>
        <w:t>потребности</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общении</w:t>
      </w:r>
      <w:r w:rsidRPr="00E51472">
        <w:rPr>
          <w:spacing w:val="1"/>
          <w:sz w:val="24"/>
          <w:szCs w:val="24"/>
        </w:rPr>
        <w:t xml:space="preserve"> </w:t>
      </w:r>
      <w:r w:rsidRPr="00E51472">
        <w:rPr>
          <w:sz w:val="24"/>
          <w:szCs w:val="24"/>
        </w:rPr>
        <w:t>влияет</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общее</w:t>
      </w:r>
      <w:r w:rsidRPr="00E51472">
        <w:rPr>
          <w:spacing w:val="1"/>
          <w:sz w:val="24"/>
          <w:szCs w:val="24"/>
        </w:rPr>
        <w:t xml:space="preserve"> </w:t>
      </w:r>
      <w:r w:rsidRPr="00E51472">
        <w:rPr>
          <w:sz w:val="24"/>
          <w:szCs w:val="24"/>
        </w:rPr>
        <w:t>психическое</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физическое</w:t>
      </w:r>
      <w:r w:rsidRPr="00E51472">
        <w:rPr>
          <w:spacing w:val="1"/>
          <w:sz w:val="24"/>
          <w:szCs w:val="24"/>
        </w:rPr>
        <w:t xml:space="preserve"> </w:t>
      </w:r>
      <w:r w:rsidRPr="00E51472">
        <w:rPr>
          <w:sz w:val="24"/>
          <w:szCs w:val="24"/>
        </w:rPr>
        <w:t>развитие;</w:t>
      </w:r>
      <w:r w:rsidRPr="00E51472">
        <w:rPr>
          <w:spacing w:val="1"/>
          <w:sz w:val="24"/>
          <w:szCs w:val="24"/>
        </w:rPr>
        <w:t xml:space="preserve"> </w:t>
      </w:r>
      <w:r w:rsidRPr="00E51472">
        <w:rPr>
          <w:sz w:val="24"/>
          <w:szCs w:val="24"/>
        </w:rPr>
        <w:t>определяет</w:t>
      </w:r>
      <w:r w:rsidRPr="00E51472">
        <w:rPr>
          <w:spacing w:val="1"/>
          <w:sz w:val="24"/>
          <w:szCs w:val="24"/>
        </w:rPr>
        <w:t xml:space="preserve"> </w:t>
      </w:r>
      <w:r w:rsidRPr="00E51472">
        <w:rPr>
          <w:sz w:val="24"/>
          <w:szCs w:val="24"/>
        </w:rPr>
        <w:t>эмоциональное</w:t>
      </w:r>
      <w:r w:rsidRPr="00E51472">
        <w:rPr>
          <w:spacing w:val="1"/>
          <w:sz w:val="24"/>
          <w:szCs w:val="24"/>
        </w:rPr>
        <w:t xml:space="preserve"> </w:t>
      </w:r>
      <w:r w:rsidRPr="00E51472">
        <w:rPr>
          <w:sz w:val="24"/>
          <w:szCs w:val="24"/>
        </w:rPr>
        <w:t>состояние</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К</w:t>
      </w:r>
      <w:r w:rsidRPr="00E51472">
        <w:rPr>
          <w:spacing w:val="1"/>
          <w:sz w:val="24"/>
          <w:szCs w:val="24"/>
        </w:rPr>
        <w:t xml:space="preserve"> </w:t>
      </w:r>
      <w:r w:rsidRPr="00E51472">
        <w:rPr>
          <w:sz w:val="24"/>
          <w:szCs w:val="24"/>
        </w:rPr>
        <w:t>году</w:t>
      </w:r>
      <w:r w:rsidRPr="00E51472">
        <w:rPr>
          <w:spacing w:val="1"/>
          <w:sz w:val="24"/>
          <w:szCs w:val="24"/>
        </w:rPr>
        <w:t xml:space="preserve"> </w:t>
      </w:r>
      <w:r w:rsidRPr="00E51472">
        <w:rPr>
          <w:sz w:val="24"/>
          <w:szCs w:val="24"/>
        </w:rPr>
        <w:t>ребенок</w:t>
      </w:r>
      <w:r w:rsidRPr="00E51472">
        <w:rPr>
          <w:spacing w:val="1"/>
          <w:sz w:val="24"/>
          <w:szCs w:val="24"/>
        </w:rPr>
        <w:t xml:space="preserve"> </w:t>
      </w:r>
      <w:r w:rsidRPr="00E51472">
        <w:rPr>
          <w:sz w:val="24"/>
          <w:szCs w:val="24"/>
        </w:rPr>
        <w:t>интерпретирует</w:t>
      </w:r>
      <w:r w:rsidRPr="00E51472">
        <w:rPr>
          <w:spacing w:val="1"/>
          <w:sz w:val="24"/>
          <w:szCs w:val="24"/>
        </w:rPr>
        <w:t xml:space="preserve"> </w:t>
      </w:r>
      <w:r w:rsidRPr="00E51472">
        <w:rPr>
          <w:sz w:val="24"/>
          <w:szCs w:val="24"/>
        </w:rPr>
        <w:t>выражение</w:t>
      </w:r>
      <w:r w:rsidRPr="00E51472">
        <w:rPr>
          <w:spacing w:val="1"/>
          <w:sz w:val="24"/>
          <w:szCs w:val="24"/>
        </w:rPr>
        <w:t xml:space="preserve"> </w:t>
      </w:r>
      <w:r w:rsidRPr="00E51472">
        <w:rPr>
          <w:sz w:val="24"/>
          <w:szCs w:val="24"/>
        </w:rPr>
        <w:t>лица</w:t>
      </w:r>
      <w:r w:rsidRPr="00E51472">
        <w:rPr>
          <w:spacing w:val="1"/>
          <w:sz w:val="24"/>
          <w:szCs w:val="24"/>
        </w:rPr>
        <w:t xml:space="preserve"> </w:t>
      </w:r>
      <w:r w:rsidRPr="00E51472">
        <w:rPr>
          <w:sz w:val="24"/>
          <w:szCs w:val="24"/>
        </w:rPr>
        <w:t>других</w:t>
      </w:r>
      <w:r w:rsidRPr="00E51472">
        <w:rPr>
          <w:spacing w:val="1"/>
          <w:sz w:val="24"/>
          <w:szCs w:val="24"/>
        </w:rPr>
        <w:t xml:space="preserve"> </w:t>
      </w:r>
      <w:r w:rsidRPr="00E51472">
        <w:rPr>
          <w:sz w:val="24"/>
          <w:szCs w:val="24"/>
        </w:rPr>
        <w:t>людей.</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эмоциональной</w:t>
      </w:r>
      <w:r w:rsidRPr="00E51472">
        <w:rPr>
          <w:spacing w:val="1"/>
          <w:sz w:val="24"/>
          <w:szCs w:val="24"/>
        </w:rPr>
        <w:t xml:space="preserve"> </w:t>
      </w:r>
      <w:r w:rsidRPr="00E51472">
        <w:rPr>
          <w:sz w:val="24"/>
          <w:szCs w:val="24"/>
        </w:rPr>
        <w:t>сфере</w:t>
      </w:r>
      <w:r w:rsidRPr="00E51472">
        <w:rPr>
          <w:spacing w:val="1"/>
          <w:sz w:val="24"/>
          <w:szCs w:val="24"/>
        </w:rPr>
        <w:t xml:space="preserve"> </w:t>
      </w:r>
      <w:r w:rsidRPr="00E51472">
        <w:rPr>
          <w:sz w:val="24"/>
          <w:szCs w:val="24"/>
        </w:rPr>
        <w:t>к</w:t>
      </w:r>
      <w:r w:rsidRPr="00E51472">
        <w:rPr>
          <w:spacing w:val="1"/>
          <w:sz w:val="24"/>
          <w:szCs w:val="24"/>
        </w:rPr>
        <w:t xml:space="preserve"> </w:t>
      </w:r>
      <w:r w:rsidRPr="00E51472">
        <w:rPr>
          <w:sz w:val="24"/>
          <w:szCs w:val="24"/>
        </w:rPr>
        <w:t>врожденным</w:t>
      </w:r>
      <w:r w:rsidRPr="00E51472">
        <w:rPr>
          <w:spacing w:val="1"/>
          <w:sz w:val="24"/>
          <w:szCs w:val="24"/>
        </w:rPr>
        <w:t xml:space="preserve"> </w:t>
      </w:r>
      <w:r w:rsidRPr="00E51472">
        <w:rPr>
          <w:sz w:val="24"/>
          <w:szCs w:val="24"/>
        </w:rPr>
        <w:t>аффективным</w:t>
      </w:r>
      <w:r w:rsidRPr="00E51472">
        <w:rPr>
          <w:spacing w:val="1"/>
          <w:sz w:val="24"/>
          <w:szCs w:val="24"/>
        </w:rPr>
        <w:t xml:space="preserve"> </w:t>
      </w:r>
      <w:r w:rsidRPr="00E51472">
        <w:rPr>
          <w:sz w:val="24"/>
          <w:szCs w:val="24"/>
        </w:rPr>
        <w:t>реакциям</w:t>
      </w:r>
      <w:r w:rsidRPr="00E51472">
        <w:rPr>
          <w:spacing w:val="1"/>
          <w:sz w:val="24"/>
          <w:szCs w:val="24"/>
        </w:rPr>
        <w:t xml:space="preserve"> </w:t>
      </w:r>
      <w:r w:rsidRPr="00E51472">
        <w:rPr>
          <w:sz w:val="24"/>
          <w:szCs w:val="24"/>
        </w:rPr>
        <w:t>удовольствия-неудовольствия</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промежутке</w:t>
      </w:r>
      <w:r w:rsidRPr="00E51472">
        <w:rPr>
          <w:spacing w:val="13"/>
          <w:sz w:val="24"/>
          <w:szCs w:val="24"/>
        </w:rPr>
        <w:t xml:space="preserve"> </w:t>
      </w:r>
      <w:r w:rsidRPr="00E51472">
        <w:rPr>
          <w:sz w:val="24"/>
          <w:szCs w:val="24"/>
        </w:rPr>
        <w:t>между</w:t>
      </w:r>
      <w:r w:rsidRPr="00E51472">
        <w:rPr>
          <w:spacing w:val="9"/>
          <w:sz w:val="24"/>
          <w:szCs w:val="24"/>
        </w:rPr>
        <w:t xml:space="preserve"> </w:t>
      </w:r>
      <w:r w:rsidRPr="00E51472">
        <w:rPr>
          <w:sz w:val="24"/>
          <w:szCs w:val="24"/>
        </w:rPr>
        <w:t>двумя</w:t>
      </w:r>
      <w:r w:rsidRPr="00E51472">
        <w:rPr>
          <w:spacing w:val="14"/>
          <w:sz w:val="24"/>
          <w:szCs w:val="24"/>
        </w:rPr>
        <w:t xml:space="preserve"> </w:t>
      </w:r>
      <w:r w:rsidRPr="00E51472">
        <w:rPr>
          <w:sz w:val="24"/>
          <w:szCs w:val="24"/>
        </w:rPr>
        <w:t>и</w:t>
      </w:r>
      <w:r w:rsidRPr="00E51472">
        <w:rPr>
          <w:spacing w:val="15"/>
          <w:sz w:val="24"/>
          <w:szCs w:val="24"/>
        </w:rPr>
        <w:t xml:space="preserve"> </w:t>
      </w:r>
      <w:r w:rsidRPr="00E51472">
        <w:rPr>
          <w:sz w:val="24"/>
          <w:szCs w:val="24"/>
        </w:rPr>
        <w:t>семью</w:t>
      </w:r>
      <w:r w:rsidRPr="00E51472">
        <w:rPr>
          <w:spacing w:val="15"/>
          <w:sz w:val="24"/>
          <w:szCs w:val="24"/>
        </w:rPr>
        <w:t xml:space="preserve"> </w:t>
      </w:r>
      <w:r w:rsidRPr="00E51472">
        <w:rPr>
          <w:sz w:val="24"/>
          <w:szCs w:val="24"/>
        </w:rPr>
        <w:t>месяцами</w:t>
      </w:r>
      <w:r w:rsidRPr="00E51472">
        <w:rPr>
          <w:spacing w:val="17"/>
          <w:sz w:val="24"/>
          <w:szCs w:val="24"/>
        </w:rPr>
        <w:t xml:space="preserve"> </w:t>
      </w:r>
      <w:r w:rsidRPr="00E51472">
        <w:rPr>
          <w:sz w:val="24"/>
          <w:szCs w:val="24"/>
        </w:rPr>
        <w:t>появляются</w:t>
      </w:r>
      <w:r w:rsidRPr="00E51472">
        <w:rPr>
          <w:spacing w:val="14"/>
          <w:sz w:val="24"/>
          <w:szCs w:val="24"/>
        </w:rPr>
        <w:t xml:space="preserve"> </w:t>
      </w:r>
      <w:r w:rsidRPr="00E51472">
        <w:rPr>
          <w:sz w:val="24"/>
          <w:szCs w:val="24"/>
        </w:rPr>
        <w:t>гнев,</w:t>
      </w:r>
      <w:r w:rsidRPr="00E51472">
        <w:rPr>
          <w:spacing w:val="14"/>
          <w:sz w:val="24"/>
          <w:szCs w:val="24"/>
        </w:rPr>
        <w:t xml:space="preserve"> </w:t>
      </w:r>
      <w:r w:rsidRPr="00E51472">
        <w:rPr>
          <w:sz w:val="24"/>
          <w:szCs w:val="24"/>
        </w:rPr>
        <w:t>печаль,</w:t>
      </w:r>
      <w:r w:rsidRPr="00E51472">
        <w:rPr>
          <w:spacing w:val="14"/>
          <w:sz w:val="24"/>
          <w:szCs w:val="24"/>
        </w:rPr>
        <w:t xml:space="preserve"> </w:t>
      </w:r>
      <w:r w:rsidRPr="00E51472">
        <w:rPr>
          <w:sz w:val="24"/>
          <w:szCs w:val="24"/>
        </w:rPr>
        <w:t>радость,</w:t>
      </w:r>
      <w:r w:rsidRPr="00E51472">
        <w:rPr>
          <w:spacing w:val="16"/>
          <w:sz w:val="24"/>
          <w:szCs w:val="24"/>
        </w:rPr>
        <w:t xml:space="preserve"> </w:t>
      </w:r>
      <w:r w:rsidRPr="00E51472">
        <w:rPr>
          <w:sz w:val="24"/>
          <w:szCs w:val="24"/>
        </w:rPr>
        <w:t>удивление,</w:t>
      </w:r>
      <w:r w:rsidRPr="00E51472">
        <w:rPr>
          <w:spacing w:val="14"/>
          <w:sz w:val="24"/>
          <w:szCs w:val="24"/>
        </w:rPr>
        <w:t xml:space="preserve"> </w:t>
      </w:r>
      <w:r w:rsidRPr="00E51472">
        <w:rPr>
          <w:sz w:val="24"/>
          <w:szCs w:val="24"/>
        </w:rPr>
        <w:t>страх.</w:t>
      </w:r>
      <w:r w:rsidRPr="00E51472">
        <w:rPr>
          <w:spacing w:val="-58"/>
          <w:sz w:val="24"/>
          <w:szCs w:val="24"/>
        </w:rPr>
        <w:t xml:space="preserve"> </w:t>
      </w:r>
      <w:r w:rsidRPr="00E51472">
        <w:rPr>
          <w:sz w:val="24"/>
          <w:szCs w:val="24"/>
        </w:rPr>
        <w:t>В</w:t>
      </w:r>
      <w:r w:rsidRPr="00E51472">
        <w:rPr>
          <w:spacing w:val="1"/>
          <w:sz w:val="24"/>
          <w:szCs w:val="24"/>
        </w:rPr>
        <w:t xml:space="preserve"> </w:t>
      </w:r>
      <w:r w:rsidRPr="00E51472">
        <w:rPr>
          <w:sz w:val="24"/>
          <w:szCs w:val="24"/>
        </w:rPr>
        <w:t>возрасте</w:t>
      </w:r>
      <w:r w:rsidRPr="00E51472">
        <w:rPr>
          <w:spacing w:val="1"/>
          <w:sz w:val="24"/>
          <w:szCs w:val="24"/>
        </w:rPr>
        <w:t xml:space="preserve"> </w:t>
      </w:r>
      <w:r w:rsidRPr="00E51472">
        <w:rPr>
          <w:sz w:val="24"/>
          <w:szCs w:val="24"/>
        </w:rPr>
        <w:t>от</w:t>
      </w:r>
      <w:r w:rsidRPr="00E51472">
        <w:rPr>
          <w:spacing w:val="1"/>
          <w:sz w:val="24"/>
          <w:szCs w:val="24"/>
        </w:rPr>
        <w:t xml:space="preserve"> </w:t>
      </w:r>
      <w:r w:rsidRPr="00E51472">
        <w:rPr>
          <w:sz w:val="24"/>
          <w:szCs w:val="24"/>
        </w:rPr>
        <w:t>семи</w:t>
      </w:r>
      <w:r w:rsidRPr="00E51472">
        <w:rPr>
          <w:spacing w:val="1"/>
          <w:sz w:val="24"/>
          <w:szCs w:val="24"/>
        </w:rPr>
        <w:t xml:space="preserve"> </w:t>
      </w:r>
      <w:r w:rsidRPr="00E51472">
        <w:rPr>
          <w:sz w:val="24"/>
          <w:szCs w:val="24"/>
        </w:rPr>
        <w:t>до</w:t>
      </w:r>
      <w:r w:rsidRPr="00E51472">
        <w:rPr>
          <w:spacing w:val="1"/>
          <w:sz w:val="24"/>
          <w:szCs w:val="24"/>
        </w:rPr>
        <w:t xml:space="preserve"> </w:t>
      </w:r>
      <w:r w:rsidRPr="00E51472">
        <w:rPr>
          <w:sz w:val="24"/>
          <w:szCs w:val="24"/>
        </w:rPr>
        <w:t>девяти</w:t>
      </w:r>
      <w:r w:rsidRPr="00E51472">
        <w:rPr>
          <w:spacing w:val="1"/>
          <w:sz w:val="24"/>
          <w:szCs w:val="24"/>
        </w:rPr>
        <w:t xml:space="preserve"> </w:t>
      </w:r>
      <w:r w:rsidRPr="00E51472">
        <w:rPr>
          <w:sz w:val="24"/>
          <w:szCs w:val="24"/>
        </w:rPr>
        <w:t>месяцев</w:t>
      </w:r>
      <w:r w:rsidRPr="00E51472">
        <w:rPr>
          <w:spacing w:val="1"/>
          <w:sz w:val="24"/>
          <w:szCs w:val="24"/>
        </w:rPr>
        <w:t xml:space="preserve"> </w:t>
      </w:r>
      <w:r w:rsidRPr="00E51472">
        <w:rPr>
          <w:sz w:val="24"/>
          <w:szCs w:val="24"/>
        </w:rPr>
        <w:t>дети</w:t>
      </w:r>
      <w:r w:rsidRPr="00E51472">
        <w:rPr>
          <w:spacing w:val="1"/>
          <w:sz w:val="24"/>
          <w:szCs w:val="24"/>
        </w:rPr>
        <w:t xml:space="preserve"> </w:t>
      </w:r>
      <w:r w:rsidRPr="00E51472">
        <w:rPr>
          <w:sz w:val="24"/>
          <w:szCs w:val="24"/>
        </w:rPr>
        <w:t>начинают</w:t>
      </w:r>
      <w:r w:rsidRPr="00E51472">
        <w:rPr>
          <w:spacing w:val="1"/>
          <w:sz w:val="24"/>
          <w:szCs w:val="24"/>
        </w:rPr>
        <w:t xml:space="preserve"> </w:t>
      </w:r>
      <w:r w:rsidRPr="00E51472">
        <w:rPr>
          <w:sz w:val="24"/>
          <w:szCs w:val="24"/>
        </w:rPr>
        <w:t>«считывать»</w:t>
      </w:r>
      <w:r w:rsidRPr="00E51472">
        <w:rPr>
          <w:spacing w:val="1"/>
          <w:sz w:val="24"/>
          <w:szCs w:val="24"/>
        </w:rPr>
        <w:t xml:space="preserve"> </w:t>
      </w:r>
      <w:r w:rsidRPr="00E51472">
        <w:rPr>
          <w:sz w:val="24"/>
          <w:szCs w:val="24"/>
        </w:rPr>
        <w:t>эмоциональные</w:t>
      </w:r>
      <w:r w:rsidRPr="00E51472">
        <w:rPr>
          <w:spacing w:val="1"/>
          <w:sz w:val="24"/>
          <w:szCs w:val="24"/>
        </w:rPr>
        <w:t xml:space="preserve"> </w:t>
      </w:r>
      <w:r w:rsidRPr="00E51472">
        <w:rPr>
          <w:sz w:val="24"/>
          <w:szCs w:val="24"/>
        </w:rPr>
        <w:t>реакции</w:t>
      </w:r>
      <w:r w:rsidRPr="00E51472">
        <w:rPr>
          <w:spacing w:val="1"/>
          <w:sz w:val="24"/>
          <w:szCs w:val="24"/>
        </w:rPr>
        <w:t xml:space="preserve"> </w:t>
      </w:r>
      <w:r w:rsidRPr="00E51472">
        <w:rPr>
          <w:sz w:val="24"/>
          <w:szCs w:val="24"/>
        </w:rPr>
        <w:t>родителей на незнакомые ситуации и использовать эту информацию для регуляции собственного</w:t>
      </w:r>
      <w:r w:rsidRPr="00E51472">
        <w:rPr>
          <w:spacing w:val="1"/>
          <w:sz w:val="24"/>
          <w:szCs w:val="24"/>
        </w:rPr>
        <w:t xml:space="preserve"> </w:t>
      </w:r>
      <w:r w:rsidRPr="00E51472">
        <w:rPr>
          <w:sz w:val="24"/>
          <w:szCs w:val="24"/>
        </w:rPr>
        <w:t>поведения;</w:t>
      </w:r>
      <w:r w:rsidRPr="00E51472">
        <w:rPr>
          <w:spacing w:val="1"/>
          <w:sz w:val="24"/>
          <w:szCs w:val="24"/>
        </w:rPr>
        <w:t xml:space="preserve"> </w:t>
      </w:r>
      <w:r w:rsidRPr="00E51472">
        <w:rPr>
          <w:sz w:val="24"/>
          <w:szCs w:val="24"/>
        </w:rPr>
        <w:t>к</w:t>
      </w:r>
      <w:r w:rsidRPr="00E51472">
        <w:rPr>
          <w:spacing w:val="1"/>
          <w:sz w:val="24"/>
          <w:szCs w:val="24"/>
        </w:rPr>
        <w:t xml:space="preserve"> </w:t>
      </w:r>
      <w:r w:rsidRPr="00E51472">
        <w:rPr>
          <w:sz w:val="24"/>
          <w:szCs w:val="24"/>
        </w:rPr>
        <w:t>году</w:t>
      </w:r>
      <w:r w:rsidRPr="00E51472">
        <w:rPr>
          <w:spacing w:val="1"/>
          <w:sz w:val="24"/>
          <w:szCs w:val="24"/>
        </w:rPr>
        <w:t xml:space="preserve"> </w:t>
      </w:r>
      <w:r w:rsidRPr="00E51472">
        <w:rPr>
          <w:sz w:val="24"/>
          <w:szCs w:val="24"/>
        </w:rPr>
        <w:t>ребенок</w:t>
      </w:r>
      <w:r w:rsidRPr="00E51472">
        <w:rPr>
          <w:spacing w:val="1"/>
          <w:sz w:val="24"/>
          <w:szCs w:val="24"/>
        </w:rPr>
        <w:t xml:space="preserve"> </w:t>
      </w:r>
      <w:r w:rsidRPr="00E51472">
        <w:rPr>
          <w:sz w:val="24"/>
          <w:szCs w:val="24"/>
        </w:rPr>
        <w:t>считывает</w:t>
      </w:r>
      <w:r w:rsidRPr="00E51472">
        <w:rPr>
          <w:spacing w:val="1"/>
          <w:sz w:val="24"/>
          <w:szCs w:val="24"/>
        </w:rPr>
        <w:t xml:space="preserve"> </w:t>
      </w:r>
      <w:r w:rsidRPr="00E51472">
        <w:rPr>
          <w:sz w:val="24"/>
          <w:szCs w:val="24"/>
        </w:rPr>
        <w:t>эмоции</w:t>
      </w:r>
      <w:r w:rsidRPr="00E51472">
        <w:rPr>
          <w:spacing w:val="1"/>
          <w:sz w:val="24"/>
          <w:szCs w:val="24"/>
        </w:rPr>
        <w:t xml:space="preserve"> </w:t>
      </w:r>
      <w:r w:rsidRPr="00E51472">
        <w:rPr>
          <w:sz w:val="24"/>
          <w:szCs w:val="24"/>
        </w:rPr>
        <w:t>через</w:t>
      </w:r>
      <w:r w:rsidRPr="00E51472">
        <w:rPr>
          <w:spacing w:val="1"/>
          <w:sz w:val="24"/>
          <w:szCs w:val="24"/>
        </w:rPr>
        <w:t xml:space="preserve"> </w:t>
      </w:r>
      <w:r w:rsidRPr="00E51472">
        <w:rPr>
          <w:sz w:val="24"/>
          <w:szCs w:val="24"/>
        </w:rPr>
        <w:t>мимику</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вокализацию;</w:t>
      </w:r>
      <w:r w:rsidRPr="00E51472">
        <w:rPr>
          <w:spacing w:val="1"/>
          <w:sz w:val="24"/>
          <w:szCs w:val="24"/>
        </w:rPr>
        <w:t xml:space="preserve"> </w:t>
      </w:r>
      <w:r w:rsidRPr="00E51472">
        <w:rPr>
          <w:sz w:val="24"/>
          <w:szCs w:val="24"/>
        </w:rPr>
        <w:t>используют</w:t>
      </w:r>
      <w:r w:rsidRPr="00E51472">
        <w:rPr>
          <w:spacing w:val="1"/>
          <w:sz w:val="24"/>
          <w:szCs w:val="24"/>
        </w:rPr>
        <w:t xml:space="preserve"> </w:t>
      </w:r>
      <w:r w:rsidRPr="00E51472">
        <w:rPr>
          <w:sz w:val="24"/>
          <w:szCs w:val="24"/>
        </w:rPr>
        <w:t>эмоциональные</w:t>
      </w:r>
      <w:r w:rsidRPr="00E51472">
        <w:rPr>
          <w:spacing w:val="1"/>
          <w:sz w:val="24"/>
          <w:szCs w:val="24"/>
        </w:rPr>
        <w:t xml:space="preserve"> </w:t>
      </w:r>
      <w:r w:rsidRPr="00E51472">
        <w:rPr>
          <w:sz w:val="24"/>
          <w:szCs w:val="24"/>
        </w:rPr>
        <w:t>реакции</w:t>
      </w:r>
      <w:r w:rsidRPr="00E51472">
        <w:rPr>
          <w:spacing w:val="1"/>
          <w:sz w:val="24"/>
          <w:szCs w:val="24"/>
        </w:rPr>
        <w:t xml:space="preserve"> </w:t>
      </w:r>
      <w:r w:rsidRPr="00E51472">
        <w:rPr>
          <w:sz w:val="24"/>
          <w:szCs w:val="24"/>
        </w:rPr>
        <w:t>других</w:t>
      </w:r>
      <w:r w:rsidRPr="00E51472">
        <w:rPr>
          <w:spacing w:val="1"/>
          <w:sz w:val="24"/>
          <w:szCs w:val="24"/>
        </w:rPr>
        <w:t xml:space="preserve"> </w:t>
      </w:r>
      <w:r w:rsidRPr="00E51472">
        <w:rPr>
          <w:sz w:val="24"/>
          <w:szCs w:val="24"/>
        </w:rPr>
        <w:t>как</w:t>
      </w:r>
      <w:r w:rsidRPr="00E51472">
        <w:rPr>
          <w:spacing w:val="1"/>
          <w:sz w:val="24"/>
          <w:szCs w:val="24"/>
        </w:rPr>
        <w:t xml:space="preserve"> </w:t>
      </w:r>
      <w:r w:rsidRPr="00E51472">
        <w:rPr>
          <w:sz w:val="24"/>
          <w:szCs w:val="24"/>
        </w:rPr>
        <w:t>информацию</w:t>
      </w:r>
      <w:r w:rsidRPr="00E51472">
        <w:rPr>
          <w:spacing w:val="1"/>
          <w:sz w:val="24"/>
          <w:szCs w:val="24"/>
        </w:rPr>
        <w:t xml:space="preserve"> </w:t>
      </w:r>
      <w:r w:rsidRPr="00E51472">
        <w:rPr>
          <w:sz w:val="24"/>
          <w:szCs w:val="24"/>
        </w:rPr>
        <w:t>для</w:t>
      </w:r>
      <w:r w:rsidRPr="00E51472">
        <w:rPr>
          <w:spacing w:val="1"/>
          <w:sz w:val="24"/>
          <w:szCs w:val="24"/>
        </w:rPr>
        <w:t xml:space="preserve"> </w:t>
      </w:r>
      <w:r w:rsidRPr="00E51472">
        <w:rPr>
          <w:sz w:val="24"/>
          <w:szCs w:val="24"/>
        </w:rPr>
        <w:t>оценки</w:t>
      </w:r>
      <w:r w:rsidRPr="00E51472">
        <w:rPr>
          <w:spacing w:val="1"/>
          <w:sz w:val="24"/>
          <w:szCs w:val="24"/>
        </w:rPr>
        <w:t xml:space="preserve"> </w:t>
      </w:r>
      <w:r w:rsidRPr="00E51472">
        <w:rPr>
          <w:sz w:val="24"/>
          <w:szCs w:val="24"/>
        </w:rPr>
        <w:t>правильности</w:t>
      </w:r>
      <w:r w:rsidRPr="00E51472">
        <w:rPr>
          <w:spacing w:val="61"/>
          <w:sz w:val="24"/>
          <w:szCs w:val="24"/>
        </w:rPr>
        <w:t xml:space="preserve"> </w:t>
      </w:r>
      <w:r w:rsidRPr="00E51472">
        <w:rPr>
          <w:sz w:val="24"/>
          <w:szCs w:val="24"/>
        </w:rPr>
        <w:t>собственных</w:t>
      </w:r>
      <w:r w:rsidRPr="00E51472">
        <w:rPr>
          <w:spacing w:val="1"/>
          <w:sz w:val="24"/>
          <w:szCs w:val="24"/>
        </w:rPr>
        <w:t xml:space="preserve"> </w:t>
      </w:r>
      <w:r w:rsidRPr="00E51472">
        <w:rPr>
          <w:sz w:val="24"/>
          <w:szCs w:val="24"/>
        </w:rPr>
        <w:t>суждений. Начало формирования эмоциональной привязанности: синхронизация отношений (от</w:t>
      </w:r>
      <w:r w:rsidRPr="00E51472">
        <w:rPr>
          <w:spacing w:val="1"/>
          <w:sz w:val="24"/>
          <w:szCs w:val="24"/>
        </w:rPr>
        <w:t xml:space="preserve"> </w:t>
      </w:r>
      <w:r w:rsidRPr="00E51472">
        <w:rPr>
          <w:sz w:val="24"/>
          <w:szCs w:val="24"/>
        </w:rPr>
        <w:t>рождения</w:t>
      </w:r>
      <w:r w:rsidRPr="00E51472">
        <w:rPr>
          <w:spacing w:val="-2"/>
          <w:sz w:val="24"/>
          <w:szCs w:val="24"/>
        </w:rPr>
        <w:t xml:space="preserve"> </w:t>
      </w:r>
      <w:r w:rsidRPr="00E51472">
        <w:rPr>
          <w:sz w:val="24"/>
          <w:szCs w:val="24"/>
        </w:rPr>
        <w:t>до</w:t>
      </w:r>
      <w:r w:rsidRPr="00E51472">
        <w:rPr>
          <w:spacing w:val="-1"/>
          <w:sz w:val="24"/>
          <w:szCs w:val="24"/>
        </w:rPr>
        <w:t xml:space="preserve"> </w:t>
      </w:r>
      <w:r w:rsidRPr="00E51472">
        <w:rPr>
          <w:sz w:val="24"/>
          <w:szCs w:val="24"/>
        </w:rPr>
        <w:t>полугода);</w:t>
      </w:r>
      <w:r w:rsidRPr="00E51472">
        <w:rPr>
          <w:spacing w:val="-1"/>
          <w:sz w:val="24"/>
          <w:szCs w:val="24"/>
        </w:rPr>
        <w:t xml:space="preserve"> </w:t>
      </w:r>
      <w:r w:rsidRPr="00E51472">
        <w:rPr>
          <w:sz w:val="24"/>
          <w:szCs w:val="24"/>
        </w:rPr>
        <w:t>избирательность</w:t>
      </w:r>
      <w:r w:rsidRPr="00E51472">
        <w:rPr>
          <w:spacing w:val="-2"/>
          <w:sz w:val="24"/>
          <w:szCs w:val="24"/>
        </w:rPr>
        <w:t xml:space="preserve"> </w:t>
      </w:r>
      <w:r w:rsidRPr="00E51472">
        <w:rPr>
          <w:sz w:val="24"/>
          <w:szCs w:val="24"/>
        </w:rPr>
        <w:t>привязанности</w:t>
      </w:r>
      <w:r w:rsidRPr="00E51472">
        <w:rPr>
          <w:spacing w:val="-1"/>
          <w:sz w:val="24"/>
          <w:szCs w:val="24"/>
        </w:rPr>
        <w:t xml:space="preserve"> </w:t>
      </w:r>
      <w:r w:rsidRPr="00E51472">
        <w:rPr>
          <w:sz w:val="24"/>
          <w:szCs w:val="24"/>
        </w:rPr>
        <w:t>(от</w:t>
      </w:r>
      <w:r w:rsidRPr="00E51472">
        <w:rPr>
          <w:spacing w:val="-2"/>
          <w:sz w:val="24"/>
          <w:szCs w:val="24"/>
        </w:rPr>
        <w:t xml:space="preserve"> </w:t>
      </w:r>
      <w:r w:rsidRPr="00E51472">
        <w:rPr>
          <w:sz w:val="24"/>
          <w:szCs w:val="24"/>
        </w:rPr>
        <w:t>шести месяцев</w:t>
      </w:r>
      <w:r w:rsidRPr="00E51472">
        <w:rPr>
          <w:spacing w:val="-3"/>
          <w:sz w:val="24"/>
          <w:szCs w:val="24"/>
        </w:rPr>
        <w:t xml:space="preserve"> </w:t>
      </w:r>
      <w:r w:rsidRPr="00E51472">
        <w:rPr>
          <w:sz w:val="24"/>
          <w:szCs w:val="24"/>
        </w:rPr>
        <w:t>до</w:t>
      </w:r>
      <w:r w:rsidRPr="00E51472">
        <w:rPr>
          <w:spacing w:val="-1"/>
          <w:sz w:val="24"/>
          <w:szCs w:val="24"/>
        </w:rPr>
        <w:t xml:space="preserve"> </w:t>
      </w:r>
      <w:r w:rsidRPr="00E51472">
        <w:rPr>
          <w:sz w:val="24"/>
          <w:szCs w:val="24"/>
        </w:rPr>
        <w:t>полутора</w:t>
      </w:r>
      <w:r w:rsidRPr="00E51472">
        <w:rPr>
          <w:spacing w:val="-3"/>
          <w:sz w:val="24"/>
          <w:szCs w:val="24"/>
        </w:rPr>
        <w:t xml:space="preserve"> </w:t>
      </w:r>
      <w:r w:rsidRPr="00E51472">
        <w:rPr>
          <w:sz w:val="24"/>
          <w:szCs w:val="24"/>
        </w:rPr>
        <w:t>лет).</w:t>
      </w:r>
    </w:p>
    <w:p w:rsidR="00632E39" w:rsidRPr="00E51472" w:rsidRDefault="00632E39" w:rsidP="00E25BA7">
      <w:pPr>
        <w:pStyle w:val="a3"/>
        <w:spacing w:line="276" w:lineRule="auto"/>
        <w:ind w:left="0" w:firstLine="709"/>
        <w:jc w:val="left"/>
        <w:rPr>
          <w:sz w:val="24"/>
          <w:szCs w:val="24"/>
        </w:rPr>
      </w:pPr>
      <w:r w:rsidRPr="00E51472">
        <w:rPr>
          <w:b/>
          <w:i/>
          <w:sz w:val="24"/>
          <w:szCs w:val="24"/>
        </w:rPr>
        <w:t>Саморегуляция.</w:t>
      </w:r>
      <w:r w:rsidRPr="00E51472">
        <w:rPr>
          <w:b/>
          <w:i/>
          <w:spacing w:val="1"/>
          <w:sz w:val="24"/>
          <w:szCs w:val="24"/>
        </w:rPr>
        <w:t xml:space="preserve"> </w:t>
      </w:r>
      <w:r w:rsidRPr="00E51472">
        <w:rPr>
          <w:sz w:val="24"/>
          <w:szCs w:val="24"/>
        </w:rPr>
        <w:t>Управление</w:t>
      </w:r>
      <w:r w:rsidRPr="00E51472">
        <w:rPr>
          <w:spacing w:val="1"/>
          <w:sz w:val="24"/>
          <w:szCs w:val="24"/>
        </w:rPr>
        <w:t xml:space="preserve"> </w:t>
      </w:r>
      <w:r w:rsidRPr="00E51472">
        <w:rPr>
          <w:sz w:val="24"/>
          <w:szCs w:val="24"/>
        </w:rPr>
        <w:t>собственным</w:t>
      </w:r>
      <w:r w:rsidRPr="00E51472">
        <w:rPr>
          <w:spacing w:val="1"/>
          <w:sz w:val="24"/>
          <w:szCs w:val="24"/>
        </w:rPr>
        <w:t xml:space="preserve"> </w:t>
      </w:r>
      <w:r w:rsidRPr="00E51472">
        <w:rPr>
          <w:sz w:val="24"/>
          <w:szCs w:val="24"/>
        </w:rPr>
        <w:t>телом,</w:t>
      </w:r>
      <w:r w:rsidRPr="00E51472">
        <w:rPr>
          <w:spacing w:val="1"/>
          <w:sz w:val="24"/>
          <w:szCs w:val="24"/>
        </w:rPr>
        <w:t xml:space="preserve"> </w:t>
      </w:r>
      <w:r w:rsidRPr="00E51472">
        <w:rPr>
          <w:sz w:val="24"/>
          <w:szCs w:val="24"/>
        </w:rPr>
        <w:t>ощущение</w:t>
      </w:r>
      <w:r w:rsidRPr="00E51472">
        <w:rPr>
          <w:spacing w:val="1"/>
          <w:sz w:val="24"/>
          <w:szCs w:val="24"/>
        </w:rPr>
        <w:t xml:space="preserve"> </w:t>
      </w:r>
      <w:r w:rsidRPr="00E51472">
        <w:rPr>
          <w:sz w:val="24"/>
          <w:szCs w:val="24"/>
        </w:rPr>
        <w:t>себя</w:t>
      </w:r>
      <w:r w:rsidRPr="00E51472">
        <w:rPr>
          <w:spacing w:val="1"/>
          <w:sz w:val="24"/>
          <w:szCs w:val="24"/>
        </w:rPr>
        <w:t xml:space="preserve"> </w:t>
      </w:r>
      <w:r w:rsidRPr="00E51472">
        <w:rPr>
          <w:sz w:val="24"/>
          <w:szCs w:val="24"/>
        </w:rPr>
        <w:t>в</w:t>
      </w:r>
      <w:r w:rsidRPr="00E51472">
        <w:rPr>
          <w:spacing w:val="61"/>
          <w:sz w:val="24"/>
          <w:szCs w:val="24"/>
        </w:rPr>
        <w:t xml:space="preserve"> </w:t>
      </w:r>
      <w:r w:rsidRPr="00E51472">
        <w:rPr>
          <w:sz w:val="24"/>
          <w:szCs w:val="24"/>
        </w:rPr>
        <w:t>пространстве,</w:t>
      </w:r>
      <w:r w:rsidRPr="00E51472">
        <w:rPr>
          <w:spacing w:val="1"/>
          <w:sz w:val="24"/>
          <w:szCs w:val="24"/>
        </w:rPr>
        <w:t xml:space="preserve"> </w:t>
      </w:r>
      <w:r w:rsidRPr="00E51472">
        <w:rPr>
          <w:sz w:val="24"/>
          <w:szCs w:val="24"/>
        </w:rPr>
        <w:t>ощущение границ тела. Ощущение организмических процессов. Появляются простейшие способы</w:t>
      </w:r>
      <w:r w:rsidRPr="00E51472">
        <w:rPr>
          <w:spacing w:val="1"/>
          <w:sz w:val="24"/>
          <w:szCs w:val="24"/>
        </w:rPr>
        <w:t xml:space="preserve"> </w:t>
      </w:r>
      <w:r w:rsidRPr="00E51472">
        <w:rPr>
          <w:sz w:val="24"/>
          <w:szCs w:val="24"/>
        </w:rPr>
        <w:t>регуляции</w:t>
      </w:r>
      <w:r w:rsidRPr="00E51472">
        <w:rPr>
          <w:spacing w:val="1"/>
          <w:sz w:val="24"/>
          <w:szCs w:val="24"/>
        </w:rPr>
        <w:t xml:space="preserve"> </w:t>
      </w:r>
      <w:r w:rsidRPr="00E51472">
        <w:rPr>
          <w:sz w:val="24"/>
          <w:szCs w:val="24"/>
        </w:rPr>
        <w:t>своего</w:t>
      </w:r>
      <w:r w:rsidRPr="00E51472">
        <w:rPr>
          <w:spacing w:val="1"/>
          <w:sz w:val="24"/>
          <w:szCs w:val="24"/>
        </w:rPr>
        <w:t xml:space="preserve"> </w:t>
      </w:r>
      <w:r w:rsidRPr="00E51472">
        <w:rPr>
          <w:sz w:val="24"/>
          <w:szCs w:val="24"/>
        </w:rPr>
        <w:t>эмоционального</w:t>
      </w:r>
      <w:r w:rsidRPr="00E51472">
        <w:rPr>
          <w:spacing w:val="1"/>
          <w:sz w:val="24"/>
          <w:szCs w:val="24"/>
        </w:rPr>
        <w:t xml:space="preserve"> </w:t>
      </w:r>
      <w:r w:rsidRPr="00E51472">
        <w:rPr>
          <w:sz w:val="24"/>
          <w:szCs w:val="24"/>
        </w:rPr>
        <w:t>состояния:</w:t>
      </w:r>
      <w:r w:rsidRPr="00E51472">
        <w:rPr>
          <w:spacing w:val="1"/>
          <w:sz w:val="24"/>
          <w:szCs w:val="24"/>
        </w:rPr>
        <w:t xml:space="preserve"> </w:t>
      </w:r>
      <w:r w:rsidRPr="00E51472">
        <w:rPr>
          <w:sz w:val="24"/>
          <w:szCs w:val="24"/>
        </w:rPr>
        <w:t>раскачивание;</w:t>
      </w:r>
      <w:r w:rsidRPr="00E51472">
        <w:rPr>
          <w:spacing w:val="1"/>
          <w:sz w:val="24"/>
          <w:szCs w:val="24"/>
        </w:rPr>
        <w:t xml:space="preserve"> </w:t>
      </w:r>
      <w:r w:rsidRPr="00E51472">
        <w:rPr>
          <w:sz w:val="24"/>
          <w:szCs w:val="24"/>
        </w:rPr>
        <w:t>посасывание</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жевание</w:t>
      </w:r>
      <w:r w:rsidRPr="00E51472">
        <w:rPr>
          <w:spacing w:val="1"/>
          <w:sz w:val="24"/>
          <w:szCs w:val="24"/>
        </w:rPr>
        <w:t xml:space="preserve"> </w:t>
      </w:r>
      <w:r w:rsidRPr="00E51472">
        <w:rPr>
          <w:sz w:val="24"/>
          <w:szCs w:val="24"/>
        </w:rPr>
        <w:t>как</w:t>
      </w:r>
      <w:r w:rsidRPr="00E51472">
        <w:rPr>
          <w:spacing w:val="1"/>
          <w:sz w:val="24"/>
          <w:szCs w:val="24"/>
        </w:rPr>
        <w:t xml:space="preserve"> </w:t>
      </w:r>
      <w:r w:rsidRPr="00E51472">
        <w:rPr>
          <w:sz w:val="24"/>
          <w:szCs w:val="24"/>
        </w:rPr>
        <w:t>восстановление положительного эмоционального фона; отворачивание от неприятных стимулов;</w:t>
      </w:r>
      <w:r w:rsidRPr="00E51472">
        <w:rPr>
          <w:spacing w:val="1"/>
          <w:sz w:val="24"/>
          <w:szCs w:val="24"/>
        </w:rPr>
        <w:t xml:space="preserve"> </w:t>
      </w:r>
      <w:r w:rsidRPr="00E51472">
        <w:rPr>
          <w:sz w:val="24"/>
          <w:szCs w:val="24"/>
        </w:rPr>
        <w:t>удаление от угнетающих событий или людей; поиск утешения у близкого взрослого. Формируется</w:t>
      </w:r>
      <w:r w:rsidRPr="00E51472">
        <w:rPr>
          <w:spacing w:val="-57"/>
          <w:sz w:val="24"/>
          <w:szCs w:val="24"/>
        </w:rPr>
        <w:t xml:space="preserve"> </w:t>
      </w:r>
      <w:r w:rsidRPr="00E51472">
        <w:rPr>
          <w:sz w:val="24"/>
          <w:szCs w:val="24"/>
        </w:rPr>
        <w:t>первичный</w:t>
      </w:r>
      <w:r w:rsidRPr="00E51472">
        <w:rPr>
          <w:spacing w:val="-1"/>
          <w:sz w:val="24"/>
          <w:szCs w:val="24"/>
        </w:rPr>
        <w:t xml:space="preserve"> </w:t>
      </w:r>
      <w:r w:rsidRPr="00E51472">
        <w:rPr>
          <w:sz w:val="24"/>
          <w:szCs w:val="24"/>
        </w:rPr>
        <w:t>регулятор поведения</w:t>
      </w:r>
      <w:r w:rsidRPr="00E51472">
        <w:rPr>
          <w:spacing w:val="4"/>
          <w:sz w:val="24"/>
          <w:szCs w:val="24"/>
        </w:rPr>
        <w:t xml:space="preserve"> </w:t>
      </w:r>
      <w:r w:rsidRPr="00E51472">
        <w:rPr>
          <w:sz w:val="24"/>
          <w:szCs w:val="24"/>
        </w:rPr>
        <w:t>«нельзя»</w:t>
      </w:r>
      <w:r w:rsidRPr="00E51472">
        <w:rPr>
          <w:spacing w:val="-9"/>
          <w:sz w:val="24"/>
          <w:szCs w:val="24"/>
        </w:rPr>
        <w:t xml:space="preserve"> </w:t>
      </w:r>
      <w:r w:rsidRPr="00E51472">
        <w:rPr>
          <w:sz w:val="24"/>
          <w:szCs w:val="24"/>
        </w:rPr>
        <w:t>(ограничение</w:t>
      </w:r>
      <w:r w:rsidRPr="00E51472">
        <w:rPr>
          <w:spacing w:val="-1"/>
          <w:sz w:val="24"/>
          <w:szCs w:val="24"/>
        </w:rPr>
        <w:t xml:space="preserve"> </w:t>
      </w:r>
      <w:r w:rsidRPr="00E51472">
        <w:rPr>
          <w:sz w:val="24"/>
          <w:szCs w:val="24"/>
        </w:rPr>
        <w:t>активности).</w:t>
      </w:r>
    </w:p>
    <w:p w:rsidR="00632E39" w:rsidRPr="00E51472" w:rsidRDefault="00632E39" w:rsidP="00E25BA7">
      <w:pPr>
        <w:pStyle w:val="a3"/>
        <w:spacing w:line="276" w:lineRule="auto"/>
        <w:ind w:left="0" w:firstLine="709"/>
        <w:jc w:val="left"/>
        <w:rPr>
          <w:sz w:val="24"/>
          <w:szCs w:val="24"/>
        </w:rPr>
      </w:pPr>
      <w:r w:rsidRPr="00E51472">
        <w:rPr>
          <w:b/>
          <w:i/>
          <w:sz w:val="24"/>
          <w:szCs w:val="24"/>
        </w:rPr>
        <w:t>Личность.</w:t>
      </w:r>
      <w:r w:rsidRPr="00E51472">
        <w:rPr>
          <w:b/>
          <w:i/>
          <w:spacing w:val="1"/>
          <w:sz w:val="24"/>
          <w:szCs w:val="24"/>
        </w:rPr>
        <w:t xml:space="preserve"> </w:t>
      </w:r>
      <w:r w:rsidRPr="00E51472">
        <w:rPr>
          <w:sz w:val="24"/>
          <w:szCs w:val="24"/>
        </w:rPr>
        <w:t>Складываются</w:t>
      </w:r>
      <w:r w:rsidRPr="00E51472">
        <w:rPr>
          <w:spacing w:val="1"/>
          <w:sz w:val="24"/>
          <w:szCs w:val="24"/>
        </w:rPr>
        <w:t xml:space="preserve"> </w:t>
      </w:r>
      <w:r w:rsidRPr="00E51472">
        <w:rPr>
          <w:sz w:val="24"/>
          <w:szCs w:val="24"/>
        </w:rPr>
        <w:t>основы</w:t>
      </w:r>
      <w:r w:rsidRPr="00E51472">
        <w:rPr>
          <w:spacing w:val="1"/>
          <w:sz w:val="24"/>
          <w:szCs w:val="24"/>
        </w:rPr>
        <w:t xml:space="preserve"> </w:t>
      </w:r>
      <w:r w:rsidRPr="00E51472">
        <w:rPr>
          <w:sz w:val="24"/>
          <w:szCs w:val="24"/>
        </w:rPr>
        <w:t>развития</w:t>
      </w:r>
      <w:r w:rsidRPr="00E51472">
        <w:rPr>
          <w:spacing w:val="1"/>
          <w:sz w:val="24"/>
          <w:szCs w:val="24"/>
        </w:rPr>
        <w:t xml:space="preserve"> </w:t>
      </w:r>
      <w:r w:rsidRPr="00E51472">
        <w:rPr>
          <w:sz w:val="24"/>
          <w:szCs w:val="24"/>
        </w:rPr>
        <w:t>личности</w:t>
      </w:r>
      <w:r w:rsidRPr="00E51472">
        <w:rPr>
          <w:spacing w:val="1"/>
          <w:sz w:val="24"/>
          <w:szCs w:val="24"/>
        </w:rPr>
        <w:t xml:space="preserve"> </w:t>
      </w:r>
      <w:r w:rsidRPr="00E51472">
        <w:rPr>
          <w:sz w:val="24"/>
          <w:szCs w:val="24"/>
        </w:rPr>
        <w:t>через</w:t>
      </w:r>
      <w:r w:rsidRPr="00E51472">
        <w:rPr>
          <w:spacing w:val="1"/>
          <w:sz w:val="24"/>
          <w:szCs w:val="24"/>
        </w:rPr>
        <w:t xml:space="preserve"> </w:t>
      </w:r>
      <w:r w:rsidRPr="00E51472">
        <w:rPr>
          <w:sz w:val="24"/>
          <w:szCs w:val="24"/>
        </w:rPr>
        <w:t>проявления</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адаптацию</w:t>
      </w:r>
      <w:r w:rsidRPr="00E51472">
        <w:rPr>
          <w:spacing w:val="1"/>
          <w:sz w:val="24"/>
          <w:szCs w:val="24"/>
        </w:rPr>
        <w:t xml:space="preserve"> </w:t>
      </w:r>
      <w:r w:rsidRPr="00E51472">
        <w:rPr>
          <w:sz w:val="24"/>
          <w:szCs w:val="24"/>
        </w:rPr>
        <w:t>темперамента</w:t>
      </w:r>
      <w:r w:rsidRPr="00E51472">
        <w:rPr>
          <w:spacing w:val="1"/>
          <w:sz w:val="24"/>
          <w:szCs w:val="24"/>
        </w:rPr>
        <w:t xml:space="preserve"> </w:t>
      </w:r>
      <w:r w:rsidRPr="00E51472">
        <w:rPr>
          <w:sz w:val="24"/>
          <w:szCs w:val="24"/>
        </w:rPr>
        <w:t>к</w:t>
      </w:r>
      <w:r w:rsidRPr="00E51472">
        <w:rPr>
          <w:spacing w:val="1"/>
          <w:sz w:val="24"/>
          <w:szCs w:val="24"/>
        </w:rPr>
        <w:t xml:space="preserve"> </w:t>
      </w:r>
      <w:r w:rsidRPr="00E51472">
        <w:rPr>
          <w:sz w:val="24"/>
          <w:szCs w:val="24"/>
        </w:rPr>
        <w:t>внешнему</w:t>
      </w:r>
      <w:r w:rsidRPr="00E51472">
        <w:rPr>
          <w:spacing w:val="1"/>
          <w:sz w:val="24"/>
          <w:szCs w:val="24"/>
        </w:rPr>
        <w:t xml:space="preserve"> </w:t>
      </w:r>
      <w:r w:rsidRPr="00E51472">
        <w:rPr>
          <w:sz w:val="24"/>
          <w:szCs w:val="24"/>
        </w:rPr>
        <w:t>воздействию.</w:t>
      </w:r>
      <w:r w:rsidRPr="00E51472">
        <w:rPr>
          <w:spacing w:val="1"/>
          <w:sz w:val="24"/>
          <w:szCs w:val="24"/>
        </w:rPr>
        <w:t xml:space="preserve"> </w:t>
      </w:r>
      <w:r w:rsidRPr="00E51472">
        <w:rPr>
          <w:sz w:val="24"/>
          <w:szCs w:val="24"/>
        </w:rPr>
        <w:t>Выделяют</w:t>
      </w:r>
      <w:r w:rsidRPr="00E51472">
        <w:rPr>
          <w:spacing w:val="1"/>
          <w:sz w:val="24"/>
          <w:szCs w:val="24"/>
        </w:rPr>
        <w:t xml:space="preserve"> </w:t>
      </w:r>
      <w:r w:rsidRPr="00E51472">
        <w:rPr>
          <w:sz w:val="24"/>
          <w:szCs w:val="24"/>
        </w:rPr>
        <w:t>следующие</w:t>
      </w:r>
      <w:r w:rsidRPr="00E51472">
        <w:rPr>
          <w:spacing w:val="1"/>
          <w:sz w:val="24"/>
          <w:szCs w:val="24"/>
        </w:rPr>
        <w:t xml:space="preserve"> </w:t>
      </w:r>
      <w:r w:rsidRPr="00E51472">
        <w:rPr>
          <w:sz w:val="24"/>
          <w:szCs w:val="24"/>
        </w:rPr>
        <w:t>основные</w:t>
      </w:r>
      <w:r w:rsidRPr="00E51472">
        <w:rPr>
          <w:spacing w:val="61"/>
          <w:sz w:val="24"/>
          <w:szCs w:val="24"/>
        </w:rPr>
        <w:t xml:space="preserve"> </w:t>
      </w:r>
      <w:r w:rsidRPr="00E51472">
        <w:rPr>
          <w:sz w:val="24"/>
          <w:szCs w:val="24"/>
        </w:rPr>
        <w:t>показатели</w:t>
      </w:r>
      <w:r w:rsidRPr="00E51472">
        <w:rPr>
          <w:spacing w:val="1"/>
          <w:sz w:val="24"/>
          <w:szCs w:val="24"/>
        </w:rPr>
        <w:t xml:space="preserve"> </w:t>
      </w:r>
      <w:r w:rsidRPr="00E51472">
        <w:rPr>
          <w:sz w:val="24"/>
          <w:szCs w:val="24"/>
        </w:rPr>
        <w:t>темперамента</w:t>
      </w:r>
      <w:r w:rsidRPr="00E51472">
        <w:rPr>
          <w:spacing w:val="1"/>
          <w:sz w:val="24"/>
          <w:szCs w:val="24"/>
        </w:rPr>
        <w:t xml:space="preserve"> </w:t>
      </w:r>
      <w:r w:rsidRPr="00E51472">
        <w:rPr>
          <w:sz w:val="24"/>
          <w:szCs w:val="24"/>
        </w:rPr>
        <w:t>у</w:t>
      </w:r>
      <w:r w:rsidRPr="00E51472">
        <w:rPr>
          <w:spacing w:val="1"/>
          <w:sz w:val="24"/>
          <w:szCs w:val="24"/>
        </w:rPr>
        <w:t xml:space="preserve"> </w:t>
      </w:r>
      <w:r w:rsidRPr="00E51472">
        <w:rPr>
          <w:sz w:val="24"/>
          <w:szCs w:val="24"/>
        </w:rPr>
        <w:t>детей:</w:t>
      </w:r>
      <w:r w:rsidRPr="00E51472">
        <w:rPr>
          <w:spacing w:val="1"/>
          <w:sz w:val="24"/>
          <w:szCs w:val="24"/>
        </w:rPr>
        <w:t xml:space="preserve"> </w:t>
      </w:r>
      <w:r w:rsidRPr="00E51472">
        <w:rPr>
          <w:sz w:val="24"/>
          <w:szCs w:val="24"/>
        </w:rPr>
        <w:t>уровень</w:t>
      </w:r>
      <w:r w:rsidRPr="00E51472">
        <w:rPr>
          <w:spacing w:val="1"/>
          <w:sz w:val="24"/>
          <w:szCs w:val="24"/>
        </w:rPr>
        <w:t xml:space="preserve"> </w:t>
      </w:r>
      <w:r w:rsidRPr="00E51472">
        <w:rPr>
          <w:sz w:val="24"/>
          <w:szCs w:val="24"/>
        </w:rPr>
        <w:t>активности</w:t>
      </w:r>
      <w:r w:rsidRPr="00E51472">
        <w:rPr>
          <w:spacing w:val="1"/>
          <w:sz w:val="24"/>
          <w:szCs w:val="24"/>
        </w:rPr>
        <w:t xml:space="preserve"> </w:t>
      </w:r>
      <w:r w:rsidRPr="00E51472">
        <w:rPr>
          <w:sz w:val="24"/>
          <w:szCs w:val="24"/>
        </w:rPr>
        <w:t>(специфические</w:t>
      </w:r>
      <w:r w:rsidRPr="00E51472">
        <w:rPr>
          <w:spacing w:val="1"/>
          <w:sz w:val="24"/>
          <w:szCs w:val="24"/>
        </w:rPr>
        <w:t xml:space="preserve"> </w:t>
      </w:r>
      <w:r w:rsidRPr="00E51472">
        <w:rPr>
          <w:sz w:val="24"/>
          <w:szCs w:val="24"/>
        </w:rPr>
        <w:t>темп</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сила</w:t>
      </w:r>
      <w:r w:rsidRPr="00E51472">
        <w:rPr>
          <w:spacing w:val="1"/>
          <w:sz w:val="24"/>
          <w:szCs w:val="24"/>
        </w:rPr>
        <w:t xml:space="preserve"> </w:t>
      </w:r>
      <w:r w:rsidRPr="00E51472">
        <w:rPr>
          <w:sz w:val="24"/>
          <w:szCs w:val="24"/>
        </w:rPr>
        <w:t>активности);</w:t>
      </w:r>
      <w:r w:rsidRPr="00E51472">
        <w:rPr>
          <w:spacing w:val="1"/>
          <w:sz w:val="24"/>
          <w:szCs w:val="24"/>
        </w:rPr>
        <w:t xml:space="preserve"> </w:t>
      </w:r>
      <w:r w:rsidRPr="00E51472">
        <w:rPr>
          <w:sz w:val="24"/>
          <w:szCs w:val="24"/>
        </w:rPr>
        <w:t>раздражительность/негативная</w:t>
      </w:r>
      <w:r w:rsidRPr="00E51472">
        <w:rPr>
          <w:spacing w:val="1"/>
          <w:sz w:val="24"/>
          <w:szCs w:val="24"/>
        </w:rPr>
        <w:t xml:space="preserve"> </w:t>
      </w:r>
      <w:r w:rsidRPr="00E51472">
        <w:rPr>
          <w:sz w:val="24"/>
          <w:szCs w:val="24"/>
        </w:rPr>
        <w:t>эмоциональность</w:t>
      </w:r>
      <w:r w:rsidRPr="00E51472">
        <w:rPr>
          <w:spacing w:val="1"/>
          <w:sz w:val="24"/>
          <w:szCs w:val="24"/>
        </w:rPr>
        <w:t xml:space="preserve"> </w:t>
      </w:r>
      <w:r w:rsidRPr="00E51472">
        <w:rPr>
          <w:sz w:val="24"/>
          <w:szCs w:val="24"/>
        </w:rPr>
        <w:t>(степень,</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которой</w:t>
      </w:r>
      <w:r w:rsidRPr="00E51472">
        <w:rPr>
          <w:spacing w:val="1"/>
          <w:sz w:val="24"/>
          <w:szCs w:val="24"/>
        </w:rPr>
        <w:t xml:space="preserve"> </w:t>
      </w:r>
      <w:r w:rsidRPr="00E51472">
        <w:rPr>
          <w:sz w:val="24"/>
          <w:szCs w:val="24"/>
        </w:rPr>
        <w:t>тот</w:t>
      </w:r>
      <w:r w:rsidRPr="00E51472">
        <w:rPr>
          <w:spacing w:val="1"/>
          <w:sz w:val="24"/>
          <w:szCs w:val="24"/>
        </w:rPr>
        <w:t xml:space="preserve"> </w:t>
      </w:r>
      <w:r w:rsidRPr="00E51472">
        <w:rPr>
          <w:sz w:val="24"/>
          <w:szCs w:val="24"/>
        </w:rPr>
        <w:t>или</w:t>
      </w:r>
      <w:r w:rsidRPr="00E51472">
        <w:rPr>
          <w:spacing w:val="1"/>
          <w:sz w:val="24"/>
          <w:szCs w:val="24"/>
        </w:rPr>
        <w:t xml:space="preserve"> </w:t>
      </w:r>
      <w:r w:rsidRPr="00E51472">
        <w:rPr>
          <w:sz w:val="24"/>
          <w:szCs w:val="24"/>
        </w:rPr>
        <w:t>иной</w:t>
      </w:r>
      <w:r w:rsidRPr="00E51472">
        <w:rPr>
          <w:spacing w:val="1"/>
          <w:sz w:val="24"/>
          <w:szCs w:val="24"/>
        </w:rPr>
        <w:t xml:space="preserve"> </w:t>
      </w:r>
      <w:r w:rsidRPr="00E51472">
        <w:rPr>
          <w:sz w:val="24"/>
          <w:szCs w:val="24"/>
        </w:rPr>
        <w:t>индивид</w:t>
      </w:r>
      <w:r w:rsidRPr="00E51472">
        <w:rPr>
          <w:spacing w:val="1"/>
          <w:sz w:val="24"/>
          <w:szCs w:val="24"/>
        </w:rPr>
        <w:t xml:space="preserve"> </w:t>
      </w:r>
      <w:r w:rsidRPr="00E51472">
        <w:rPr>
          <w:sz w:val="24"/>
          <w:szCs w:val="24"/>
        </w:rPr>
        <w:t>подвержен дестабилизирующему влиянию угнетающих событий); способность к восстановлению</w:t>
      </w:r>
      <w:r w:rsidRPr="00E51472">
        <w:rPr>
          <w:spacing w:val="1"/>
          <w:sz w:val="24"/>
          <w:szCs w:val="24"/>
        </w:rPr>
        <w:t xml:space="preserve"> </w:t>
      </w:r>
      <w:r w:rsidRPr="00E51472">
        <w:rPr>
          <w:sz w:val="24"/>
          <w:szCs w:val="24"/>
        </w:rPr>
        <w:t>внутренней</w:t>
      </w:r>
      <w:r w:rsidRPr="00E51472">
        <w:rPr>
          <w:spacing w:val="1"/>
          <w:sz w:val="24"/>
          <w:szCs w:val="24"/>
        </w:rPr>
        <w:t xml:space="preserve"> </w:t>
      </w:r>
      <w:r w:rsidRPr="00E51472">
        <w:rPr>
          <w:sz w:val="24"/>
          <w:szCs w:val="24"/>
        </w:rPr>
        <w:t>гармонии</w:t>
      </w:r>
      <w:r w:rsidRPr="00E51472">
        <w:rPr>
          <w:spacing w:val="1"/>
          <w:sz w:val="24"/>
          <w:szCs w:val="24"/>
        </w:rPr>
        <w:t xml:space="preserve"> </w:t>
      </w:r>
      <w:r w:rsidRPr="00E51472">
        <w:rPr>
          <w:sz w:val="24"/>
          <w:szCs w:val="24"/>
        </w:rPr>
        <w:t>(легкость,</w:t>
      </w:r>
      <w:r w:rsidRPr="00E51472">
        <w:rPr>
          <w:spacing w:val="1"/>
          <w:sz w:val="24"/>
          <w:szCs w:val="24"/>
        </w:rPr>
        <w:t xml:space="preserve"> </w:t>
      </w:r>
      <w:r w:rsidRPr="00E51472">
        <w:rPr>
          <w:sz w:val="24"/>
          <w:szCs w:val="24"/>
        </w:rPr>
        <w:t>с</w:t>
      </w:r>
      <w:r w:rsidRPr="00E51472">
        <w:rPr>
          <w:spacing w:val="1"/>
          <w:sz w:val="24"/>
          <w:szCs w:val="24"/>
        </w:rPr>
        <w:t xml:space="preserve"> </w:t>
      </w:r>
      <w:r w:rsidRPr="00E51472">
        <w:rPr>
          <w:sz w:val="24"/>
          <w:szCs w:val="24"/>
        </w:rPr>
        <w:t>которой</w:t>
      </w:r>
      <w:r w:rsidRPr="00E51472">
        <w:rPr>
          <w:spacing w:val="1"/>
          <w:sz w:val="24"/>
          <w:szCs w:val="24"/>
        </w:rPr>
        <w:t xml:space="preserve"> </w:t>
      </w:r>
      <w:r w:rsidRPr="00E51472">
        <w:rPr>
          <w:sz w:val="24"/>
          <w:szCs w:val="24"/>
        </w:rPr>
        <w:lastRenderedPageBreak/>
        <w:t>индивид</w:t>
      </w:r>
      <w:r w:rsidRPr="00E51472">
        <w:rPr>
          <w:spacing w:val="1"/>
          <w:sz w:val="24"/>
          <w:szCs w:val="24"/>
        </w:rPr>
        <w:t xml:space="preserve"> </w:t>
      </w:r>
      <w:r w:rsidRPr="00E51472">
        <w:rPr>
          <w:sz w:val="24"/>
          <w:szCs w:val="24"/>
        </w:rPr>
        <w:t>успокаивается</w:t>
      </w:r>
      <w:r w:rsidRPr="00E51472">
        <w:rPr>
          <w:spacing w:val="1"/>
          <w:sz w:val="24"/>
          <w:szCs w:val="24"/>
        </w:rPr>
        <w:t xml:space="preserve"> </w:t>
      </w:r>
      <w:r w:rsidRPr="00E51472">
        <w:rPr>
          <w:sz w:val="24"/>
          <w:szCs w:val="24"/>
        </w:rPr>
        <w:t>после</w:t>
      </w:r>
      <w:r w:rsidRPr="00E51472">
        <w:rPr>
          <w:spacing w:val="61"/>
          <w:sz w:val="24"/>
          <w:szCs w:val="24"/>
        </w:rPr>
        <w:t xml:space="preserve"> </w:t>
      </w:r>
      <w:r w:rsidRPr="00E51472">
        <w:rPr>
          <w:sz w:val="24"/>
          <w:szCs w:val="24"/>
        </w:rPr>
        <w:t>переживания</w:t>
      </w:r>
      <w:r w:rsidRPr="00E51472">
        <w:rPr>
          <w:spacing w:val="1"/>
          <w:sz w:val="24"/>
          <w:szCs w:val="24"/>
        </w:rPr>
        <w:t xml:space="preserve"> </w:t>
      </w:r>
      <w:r w:rsidRPr="00E51472">
        <w:rPr>
          <w:sz w:val="24"/>
          <w:szCs w:val="24"/>
        </w:rPr>
        <w:t>угнетающих эмоций); боязливость (настороженность по отношению к интенсивным или очень</w:t>
      </w:r>
      <w:r w:rsidRPr="00E51472">
        <w:rPr>
          <w:spacing w:val="1"/>
          <w:sz w:val="24"/>
          <w:szCs w:val="24"/>
        </w:rPr>
        <w:t xml:space="preserve"> </w:t>
      </w:r>
      <w:r w:rsidRPr="00E51472">
        <w:rPr>
          <w:sz w:val="24"/>
          <w:szCs w:val="24"/>
        </w:rPr>
        <w:t>необычным стимулам); коммуникабельность (восприимчивость к социальной стимуляции). К году ребенок узнает</w:t>
      </w:r>
      <w:r w:rsidRPr="00E51472">
        <w:rPr>
          <w:spacing w:val="-2"/>
          <w:sz w:val="24"/>
          <w:szCs w:val="24"/>
        </w:rPr>
        <w:t xml:space="preserve"> </w:t>
      </w:r>
      <w:r w:rsidRPr="00E51472">
        <w:rPr>
          <w:sz w:val="24"/>
          <w:szCs w:val="24"/>
        </w:rPr>
        <w:t>себя</w:t>
      </w:r>
      <w:r w:rsidRPr="00E51472">
        <w:rPr>
          <w:spacing w:val="-2"/>
          <w:sz w:val="24"/>
          <w:szCs w:val="24"/>
        </w:rPr>
        <w:t xml:space="preserve"> </w:t>
      </w:r>
      <w:r w:rsidRPr="00E51472">
        <w:rPr>
          <w:sz w:val="24"/>
          <w:szCs w:val="24"/>
        </w:rPr>
        <w:t>в</w:t>
      </w:r>
      <w:r w:rsidRPr="00E51472">
        <w:rPr>
          <w:spacing w:val="-2"/>
          <w:sz w:val="24"/>
          <w:szCs w:val="24"/>
        </w:rPr>
        <w:t xml:space="preserve"> </w:t>
      </w:r>
      <w:r w:rsidRPr="00E51472">
        <w:rPr>
          <w:sz w:val="24"/>
          <w:szCs w:val="24"/>
        </w:rPr>
        <w:t>зеркале</w:t>
      </w:r>
      <w:r w:rsidRPr="00E51472">
        <w:rPr>
          <w:spacing w:val="-3"/>
          <w:sz w:val="24"/>
          <w:szCs w:val="24"/>
        </w:rPr>
        <w:t xml:space="preserve"> </w:t>
      </w:r>
      <w:r w:rsidRPr="00E51472">
        <w:rPr>
          <w:sz w:val="24"/>
          <w:szCs w:val="24"/>
        </w:rPr>
        <w:t>и</w:t>
      </w:r>
      <w:r w:rsidRPr="00E51472">
        <w:rPr>
          <w:spacing w:val="-2"/>
          <w:sz w:val="24"/>
          <w:szCs w:val="24"/>
        </w:rPr>
        <w:t xml:space="preserve"> </w:t>
      </w:r>
      <w:r w:rsidRPr="00E51472">
        <w:rPr>
          <w:sz w:val="24"/>
          <w:szCs w:val="24"/>
        </w:rPr>
        <w:t>использует</w:t>
      </w:r>
      <w:r w:rsidRPr="00E51472">
        <w:rPr>
          <w:spacing w:val="-2"/>
          <w:sz w:val="24"/>
          <w:szCs w:val="24"/>
        </w:rPr>
        <w:t xml:space="preserve"> </w:t>
      </w:r>
      <w:r w:rsidRPr="00E51472">
        <w:rPr>
          <w:sz w:val="24"/>
          <w:szCs w:val="24"/>
        </w:rPr>
        <w:t>информацию</w:t>
      </w:r>
      <w:r w:rsidRPr="00E51472">
        <w:rPr>
          <w:spacing w:val="-1"/>
          <w:sz w:val="24"/>
          <w:szCs w:val="24"/>
        </w:rPr>
        <w:t xml:space="preserve"> </w:t>
      </w:r>
      <w:r w:rsidRPr="00E51472">
        <w:rPr>
          <w:sz w:val="24"/>
          <w:szCs w:val="24"/>
        </w:rPr>
        <w:t>из</w:t>
      </w:r>
      <w:r w:rsidRPr="00E51472">
        <w:rPr>
          <w:spacing w:val="-2"/>
          <w:sz w:val="24"/>
          <w:szCs w:val="24"/>
        </w:rPr>
        <w:t xml:space="preserve"> </w:t>
      </w:r>
      <w:r w:rsidRPr="00E51472">
        <w:rPr>
          <w:sz w:val="24"/>
          <w:szCs w:val="24"/>
        </w:rPr>
        <w:t>зеркала</w:t>
      </w:r>
      <w:r w:rsidRPr="00E51472">
        <w:rPr>
          <w:spacing w:val="-3"/>
          <w:sz w:val="24"/>
          <w:szCs w:val="24"/>
        </w:rPr>
        <w:t xml:space="preserve"> </w:t>
      </w:r>
      <w:r w:rsidRPr="00E51472">
        <w:rPr>
          <w:sz w:val="24"/>
          <w:szCs w:val="24"/>
        </w:rPr>
        <w:t>для</w:t>
      </w:r>
      <w:r w:rsidRPr="00E51472">
        <w:rPr>
          <w:spacing w:val="-2"/>
          <w:sz w:val="24"/>
          <w:szCs w:val="24"/>
        </w:rPr>
        <w:t xml:space="preserve"> </w:t>
      </w:r>
      <w:r w:rsidRPr="00E51472">
        <w:rPr>
          <w:sz w:val="24"/>
          <w:szCs w:val="24"/>
        </w:rPr>
        <w:t>реализации</w:t>
      </w:r>
      <w:r w:rsidRPr="00E51472">
        <w:rPr>
          <w:spacing w:val="-4"/>
          <w:sz w:val="24"/>
          <w:szCs w:val="24"/>
        </w:rPr>
        <w:t xml:space="preserve"> </w:t>
      </w:r>
      <w:r w:rsidRPr="00E51472">
        <w:rPr>
          <w:sz w:val="24"/>
          <w:szCs w:val="24"/>
        </w:rPr>
        <w:t>поведения.</w:t>
      </w:r>
    </w:p>
    <w:p w:rsidR="00632E39" w:rsidRPr="00E51472" w:rsidRDefault="00632E39" w:rsidP="00E25BA7">
      <w:pPr>
        <w:pStyle w:val="a3"/>
        <w:spacing w:line="276" w:lineRule="auto"/>
        <w:ind w:left="0" w:firstLine="709"/>
        <w:jc w:val="left"/>
        <w:rPr>
          <w:sz w:val="24"/>
          <w:szCs w:val="24"/>
        </w:rPr>
      </w:pPr>
    </w:p>
    <w:p w:rsidR="00632E39" w:rsidRPr="00E51472" w:rsidRDefault="00632E39" w:rsidP="00E25BA7">
      <w:pPr>
        <w:pStyle w:val="1"/>
        <w:spacing w:line="276" w:lineRule="auto"/>
        <w:ind w:left="0" w:firstLine="709"/>
        <w:jc w:val="left"/>
        <w:rPr>
          <w:spacing w:val="-57"/>
          <w:sz w:val="24"/>
          <w:szCs w:val="24"/>
        </w:rPr>
      </w:pPr>
      <w:r w:rsidRPr="00E51472">
        <w:rPr>
          <w:sz w:val="24"/>
          <w:szCs w:val="24"/>
        </w:rPr>
        <w:t xml:space="preserve"> Ранний возраст (от одного года до трёх лет)</w:t>
      </w:r>
      <w:r w:rsidRPr="00E51472">
        <w:rPr>
          <w:spacing w:val="-57"/>
          <w:sz w:val="24"/>
          <w:szCs w:val="24"/>
        </w:rPr>
        <w:t xml:space="preserve"> </w:t>
      </w:r>
    </w:p>
    <w:p w:rsidR="00632E39" w:rsidRPr="00E51472" w:rsidRDefault="00632E39" w:rsidP="00E25BA7">
      <w:pPr>
        <w:pStyle w:val="1"/>
        <w:spacing w:line="276" w:lineRule="auto"/>
        <w:ind w:left="0" w:firstLine="709"/>
        <w:jc w:val="left"/>
        <w:rPr>
          <w:sz w:val="24"/>
          <w:szCs w:val="24"/>
        </w:rPr>
      </w:pPr>
      <w:r w:rsidRPr="00E51472">
        <w:rPr>
          <w:sz w:val="24"/>
          <w:szCs w:val="24"/>
        </w:rPr>
        <w:t xml:space="preserve"> Вторая</w:t>
      </w:r>
      <w:r w:rsidRPr="00E51472">
        <w:rPr>
          <w:spacing w:val="-2"/>
          <w:sz w:val="24"/>
          <w:szCs w:val="24"/>
        </w:rPr>
        <w:t xml:space="preserve"> </w:t>
      </w:r>
      <w:r w:rsidRPr="00E51472">
        <w:rPr>
          <w:sz w:val="24"/>
          <w:szCs w:val="24"/>
        </w:rPr>
        <w:t>группа</w:t>
      </w:r>
      <w:r w:rsidRPr="00E51472">
        <w:rPr>
          <w:spacing w:val="-4"/>
          <w:sz w:val="24"/>
          <w:szCs w:val="24"/>
        </w:rPr>
        <w:t xml:space="preserve"> </w:t>
      </w:r>
      <w:r w:rsidRPr="00E51472">
        <w:rPr>
          <w:sz w:val="24"/>
          <w:szCs w:val="24"/>
        </w:rPr>
        <w:t>детей</w:t>
      </w:r>
      <w:r w:rsidRPr="00E51472">
        <w:rPr>
          <w:spacing w:val="-1"/>
          <w:sz w:val="24"/>
          <w:szCs w:val="24"/>
        </w:rPr>
        <w:t xml:space="preserve"> </w:t>
      </w:r>
      <w:r w:rsidRPr="00E51472">
        <w:rPr>
          <w:sz w:val="24"/>
          <w:szCs w:val="24"/>
        </w:rPr>
        <w:t>раннего</w:t>
      </w:r>
      <w:r w:rsidRPr="00E51472">
        <w:rPr>
          <w:spacing w:val="-1"/>
          <w:sz w:val="24"/>
          <w:szCs w:val="24"/>
        </w:rPr>
        <w:t xml:space="preserve"> </w:t>
      </w:r>
      <w:r w:rsidRPr="00E51472">
        <w:rPr>
          <w:sz w:val="24"/>
          <w:szCs w:val="24"/>
        </w:rPr>
        <w:t>возраст (второй</w:t>
      </w:r>
      <w:r w:rsidRPr="00E51472">
        <w:rPr>
          <w:spacing w:val="-1"/>
          <w:sz w:val="24"/>
          <w:szCs w:val="24"/>
        </w:rPr>
        <w:t xml:space="preserve"> </w:t>
      </w:r>
      <w:r w:rsidRPr="00E51472">
        <w:rPr>
          <w:sz w:val="24"/>
          <w:szCs w:val="24"/>
        </w:rPr>
        <w:t>год</w:t>
      </w:r>
      <w:r w:rsidRPr="00E51472">
        <w:rPr>
          <w:spacing w:val="-1"/>
          <w:sz w:val="24"/>
          <w:szCs w:val="24"/>
        </w:rPr>
        <w:t xml:space="preserve"> </w:t>
      </w:r>
      <w:r w:rsidRPr="00E51472">
        <w:rPr>
          <w:sz w:val="24"/>
          <w:szCs w:val="24"/>
        </w:rPr>
        <w:t>жизни)</w:t>
      </w:r>
    </w:p>
    <w:p w:rsidR="00632E39" w:rsidRPr="00E51472" w:rsidRDefault="00632E39" w:rsidP="00E25BA7">
      <w:pPr>
        <w:pStyle w:val="2"/>
        <w:spacing w:line="276" w:lineRule="auto"/>
        <w:ind w:left="0" w:firstLine="709"/>
        <w:jc w:val="left"/>
        <w:rPr>
          <w:sz w:val="24"/>
          <w:szCs w:val="24"/>
        </w:rPr>
      </w:pPr>
      <w:r w:rsidRPr="00E51472">
        <w:rPr>
          <w:sz w:val="24"/>
          <w:szCs w:val="24"/>
        </w:rPr>
        <w:t>Росто-весовые</w:t>
      </w:r>
      <w:r w:rsidRPr="00E51472">
        <w:rPr>
          <w:spacing w:val="-3"/>
          <w:sz w:val="24"/>
          <w:szCs w:val="24"/>
        </w:rPr>
        <w:t xml:space="preserve"> </w:t>
      </w:r>
      <w:r w:rsidRPr="00E51472">
        <w:rPr>
          <w:sz w:val="24"/>
          <w:szCs w:val="24"/>
        </w:rPr>
        <w:t>характеристики</w:t>
      </w:r>
    </w:p>
    <w:p w:rsidR="00632E39" w:rsidRPr="00E51472" w:rsidRDefault="00632E39" w:rsidP="00E25BA7">
      <w:pPr>
        <w:pStyle w:val="a3"/>
        <w:spacing w:line="276" w:lineRule="auto"/>
        <w:ind w:left="0" w:firstLine="709"/>
        <w:jc w:val="left"/>
        <w:rPr>
          <w:sz w:val="24"/>
          <w:szCs w:val="24"/>
        </w:rPr>
      </w:pPr>
      <w:r w:rsidRPr="00E51472">
        <w:rPr>
          <w:sz w:val="24"/>
          <w:szCs w:val="24"/>
        </w:rPr>
        <w:t>Вес двухлетнего ребенка составляет одну пятую веса взрослого человека. К двум годам</w:t>
      </w:r>
      <w:r w:rsidRPr="00E51472">
        <w:rPr>
          <w:spacing w:val="1"/>
          <w:sz w:val="24"/>
          <w:szCs w:val="24"/>
        </w:rPr>
        <w:t xml:space="preserve"> </w:t>
      </w:r>
      <w:r w:rsidRPr="00E51472">
        <w:rPr>
          <w:sz w:val="24"/>
          <w:szCs w:val="24"/>
        </w:rPr>
        <w:t>мальчики набирают вес до 13,04 кг, девочки - 12,6 кг.</w:t>
      </w:r>
      <w:r w:rsidRPr="00E51472">
        <w:rPr>
          <w:spacing w:val="1"/>
          <w:sz w:val="24"/>
          <w:szCs w:val="24"/>
        </w:rPr>
        <w:t xml:space="preserve"> </w:t>
      </w:r>
      <w:r w:rsidRPr="00E51472">
        <w:rPr>
          <w:sz w:val="24"/>
          <w:szCs w:val="24"/>
        </w:rPr>
        <w:t>Ежемесячная прибавка в весе составляет</w:t>
      </w:r>
      <w:r w:rsidRPr="00E51472">
        <w:rPr>
          <w:spacing w:val="1"/>
          <w:sz w:val="24"/>
          <w:szCs w:val="24"/>
        </w:rPr>
        <w:t xml:space="preserve"> </w:t>
      </w:r>
      <w:r w:rsidRPr="00E51472">
        <w:rPr>
          <w:sz w:val="24"/>
          <w:szCs w:val="24"/>
        </w:rPr>
        <w:t>200-250 граммов, а в росте 1 см. К двум годам длина тела мальчиков достигает 88,3 см, а девочек -</w:t>
      </w:r>
      <w:r w:rsidRPr="00E51472">
        <w:rPr>
          <w:spacing w:val="1"/>
          <w:sz w:val="24"/>
          <w:szCs w:val="24"/>
        </w:rPr>
        <w:t xml:space="preserve"> </w:t>
      </w:r>
      <w:r w:rsidRPr="00E51472">
        <w:rPr>
          <w:sz w:val="24"/>
          <w:szCs w:val="24"/>
        </w:rPr>
        <w:t>86,1</w:t>
      </w:r>
      <w:r w:rsidRPr="00E51472">
        <w:rPr>
          <w:spacing w:val="-1"/>
          <w:sz w:val="24"/>
          <w:szCs w:val="24"/>
        </w:rPr>
        <w:t xml:space="preserve"> </w:t>
      </w:r>
      <w:r w:rsidRPr="00E51472">
        <w:rPr>
          <w:sz w:val="24"/>
          <w:szCs w:val="24"/>
        </w:rPr>
        <w:t>см.</w:t>
      </w:r>
    </w:p>
    <w:p w:rsidR="00632E39" w:rsidRPr="00E51472" w:rsidRDefault="00632E39" w:rsidP="00E25BA7">
      <w:pPr>
        <w:pStyle w:val="2"/>
        <w:spacing w:line="276" w:lineRule="auto"/>
        <w:ind w:left="0" w:firstLine="709"/>
        <w:jc w:val="left"/>
        <w:rPr>
          <w:sz w:val="24"/>
          <w:szCs w:val="24"/>
        </w:rPr>
      </w:pPr>
      <w:r w:rsidRPr="00E51472">
        <w:rPr>
          <w:sz w:val="24"/>
          <w:szCs w:val="24"/>
        </w:rPr>
        <w:t>Функциональное</w:t>
      </w:r>
      <w:r w:rsidRPr="00E51472">
        <w:rPr>
          <w:spacing w:val="-4"/>
          <w:sz w:val="24"/>
          <w:szCs w:val="24"/>
        </w:rPr>
        <w:t xml:space="preserve"> </w:t>
      </w:r>
      <w:r w:rsidRPr="00E51472">
        <w:rPr>
          <w:sz w:val="24"/>
          <w:szCs w:val="24"/>
        </w:rPr>
        <w:t>созревание</w:t>
      </w:r>
    </w:p>
    <w:p w:rsidR="00632E39" w:rsidRPr="00E51472" w:rsidRDefault="00632E39" w:rsidP="00E25BA7">
      <w:pPr>
        <w:pStyle w:val="a3"/>
        <w:spacing w:line="276" w:lineRule="auto"/>
        <w:ind w:left="0" w:firstLine="709"/>
        <w:jc w:val="left"/>
        <w:rPr>
          <w:sz w:val="24"/>
          <w:szCs w:val="24"/>
        </w:rPr>
      </w:pPr>
      <w:r w:rsidRPr="00E51472">
        <w:rPr>
          <w:sz w:val="24"/>
          <w:szCs w:val="24"/>
        </w:rPr>
        <w:t>Продолжаются рост и функциональное развитие внутренних органов, костной, мышечной и</w:t>
      </w:r>
      <w:r w:rsidRPr="00E51472">
        <w:rPr>
          <w:spacing w:val="-57"/>
          <w:sz w:val="24"/>
          <w:szCs w:val="24"/>
        </w:rPr>
        <w:t xml:space="preserve"> </w:t>
      </w:r>
      <w:r w:rsidRPr="00E51472">
        <w:rPr>
          <w:sz w:val="24"/>
          <w:szCs w:val="24"/>
        </w:rPr>
        <w:t>центральной нервной системы. Повышается работоспособность нервных центров. Общее время</w:t>
      </w:r>
      <w:r w:rsidRPr="00E51472">
        <w:rPr>
          <w:spacing w:val="1"/>
          <w:sz w:val="24"/>
          <w:szCs w:val="24"/>
        </w:rPr>
        <w:t xml:space="preserve"> </w:t>
      </w:r>
      <w:r w:rsidRPr="00E51472">
        <w:rPr>
          <w:sz w:val="24"/>
          <w:szCs w:val="24"/>
        </w:rPr>
        <w:t>сна,</w:t>
      </w:r>
      <w:r w:rsidRPr="00E51472">
        <w:rPr>
          <w:spacing w:val="-1"/>
          <w:sz w:val="24"/>
          <w:szCs w:val="24"/>
        </w:rPr>
        <w:t xml:space="preserve"> </w:t>
      </w:r>
      <w:r w:rsidRPr="00E51472">
        <w:rPr>
          <w:sz w:val="24"/>
          <w:szCs w:val="24"/>
        </w:rPr>
        <w:t>практически</w:t>
      </w:r>
      <w:r w:rsidRPr="00E51472">
        <w:rPr>
          <w:spacing w:val="-1"/>
          <w:sz w:val="24"/>
          <w:szCs w:val="24"/>
        </w:rPr>
        <w:t xml:space="preserve"> </w:t>
      </w:r>
      <w:r w:rsidRPr="00E51472">
        <w:rPr>
          <w:sz w:val="24"/>
          <w:szCs w:val="24"/>
        </w:rPr>
        <w:t>полностью</w:t>
      </w:r>
      <w:r w:rsidRPr="00E51472">
        <w:rPr>
          <w:spacing w:val="-1"/>
          <w:sz w:val="24"/>
          <w:szCs w:val="24"/>
        </w:rPr>
        <w:t xml:space="preserve"> </w:t>
      </w:r>
      <w:r w:rsidRPr="00E51472">
        <w:rPr>
          <w:sz w:val="24"/>
          <w:szCs w:val="24"/>
        </w:rPr>
        <w:t>подчиненного</w:t>
      </w:r>
      <w:r w:rsidRPr="00E51472">
        <w:rPr>
          <w:spacing w:val="-1"/>
          <w:sz w:val="24"/>
          <w:szCs w:val="24"/>
        </w:rPr>
        <w:t xml:space="preserve"> </w:t>
      </w:r>
      <w:r w:rsidRPr="00E51472">
        <w:rPr>
          <w:sz w:val="24"/>
          <w:szCs w:val="24"/>
        </w:rPr>
        <w:t>суточной</w:t>
      </w:r>
      <w:r w:rsidRPr="00E51472">
        <w:rPr>
          <w:spacing w:val="-1"/>
          <w:sz w:val="24"/>
          <w:szCs w:val="24"/>
        </w:rPr>
        <w:t xml:space="preserve"> </w:t>
      </w:r>
      <w:r w:rsidRPr="00E51472">
        <w:rPr>
          <w:sz w:val="24"/>
          <w:szCs w:val="24"/>
        </w:rPr>
        <w:t>ритмике, составляет</w:t>
      </w:r>
      <w:r w:rsidRPr="00E51472">
        <w:rPr>
          <w:spacing w:val="-1"/>
          <w:sz w:val="24"/>
          <w:szCs w:val="24"/>
        </w:rPr>
        <w:t xml:space="preserve"> </w:t>
      </w:r>
      <w:r w:rsidRPr="00E51472">
        <w:rPr>
          <w:sz w:val="24"/>
          <w:szCs w:val="24"/>
        </w:rPr>
        <w:t>11-12</w:t>
      </w:r>
      <w:r w:rsidRPr="00E51472">
        <w:rPr>
          <w:spacing w:val="-1"/>
          <w:sz w:val="24"/>
          <w:szCs w:val="24"/>
        </w:rPr>
        <w:t xml:space="preserve"> </w:t>
      </w:r>
      <w:r w:rsidRPr="00E51472">
        <w:rPr>
          <w:sz w:val="24"/>
          <w:szCs w:val="24"/>
        </w:rPr>
        <w:t>часов.</w:t>
      </w:r>
    </w:p>
    <w:p w:rsidR="00632E39" w:rsidRPr="00E51472" w:rsidRDefault="00632E39" w:rsidP="00E25BA7">
      <w:pPr>
        <w:pStyle w:val="a3"/>
        <w:spacing w:line="276" w:lineRule="auto"/>
        <w:ind w:left="0" w:firstLine="709"/>
        <w:jc w:val="left"/>
        <w:rPr>
          <w:sz w:val="24"/>
          <w:szCs w:val="24"/>
        </w:rPr>
      </w:pPr>
      <w:r w:rsidRPr="00E51472">
        <w:rPr>
          <w:sz w:val="24"/>
          <w:szCs w:val="24"/>
        </w:rPr>
        <w:t>Развитие</w:t>
      </w:r>
      <w:r w:rsidRPr="00E51472">
        <w:rPr>
          <w:spacing w:val="1"/>
          <w:sz w:val="24"/>
          <w:szCs w:val="24"/>
        </w:rPr>
        <w:t xml:space="preserve"> </w:t>
      </w:r>
      <w:r w:rsidRPr="00E51472">
        <w:rPr>
          <w:sz w:val="24"/>
          <w:szCs w:val="24"/>
        </w:rPr>
        <w:t>центральной</w:t>
      </w:r>
      <w:r w:rsidRPr="00E51472">
        <w:rPr>
          <w:spacing w:val="1"/>
          <w:sz w:val="24"/>
          <w:szCs w:val="24"/>
        </w:rPr>
        <w:t xml:space="preserve"> </w:t>
      </w:r>
      <w:r w:rsidRPr="00E51472">
        <w:rPr>
          <w:sz w:val="24"/>
          <w:szCs w:val="24"/>
        </w:rPr>
        <w:t>нервной</w:t>
      </w:r>
      <w:r w:rsidRPr="00E51472">
        <w:rPr>
          <w:spacing w:val="1"/>
          <w:sz w:val="24"/>
          <w:szCs w:val="24"/>
        </w:rPr>
        <w:t xml:space="preserve"> </w:t>
      </w:r>
      <w:r w:rsidRPr="00E51472">
        <w:rPr>
          <w:sz w:val="24"/>
          <w:szCs w:val="24"/>
        </w:rPr>
        <w:t>системы</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этом</w:t>
      </w:r>
      <w:r w:rsidRPr="00E51472">
        <w:rPr>
          <w:spacing w:val="1"/>
          <w:sz w:val="24"/>
          <w:szCs w:val="24"/>
        </w:rPr>
        <w:t xml:space="preserve"> </w:t>
      </w:r>
      <w:r w:rsidRPr="00E51472">
        <w:rPr>
          <w:sz w:val="24"/>
          <w:szCs w:val="24"/>
        </w:rPr>
        <w:t>этапе</w:t>
      </w:r>
      <w:r w:rsidRPr="00E51472">
        <w:rPr>
          <w:spacing w:val="1"/>
          <w:sz w:val="24"/>
          <w:szCs w:val="24"/>
        </w:rPr>
        <w:t xml:space="preserve"> </w:t>
      </w:r>
      <w:r w:rsidRPr="00E51472">
        <w:rPr>
          <w:sz w:val="24"/>
          <w:szCs w:val="24"/>
        </w:rPr>
        <w:t>характеризуется</w:t>
      </w:r>
      <w:r w:rsidRPr="00E51472">
        <w:rPr>
          <w:spacing w:val="1"/>
          <w:sz w:val="24"/>
          <w:szCs w:val="24"/>
        </w:rPr>
        <w:t xml:space="preserve"> </w:t>
      </w:r>
      <w:r w:rsidRPr="00E51472">
        <w:rPr>
          <w:sz w:val="24"/>
          <w:szCs w:val="24"/>
        </w:rPr>
        <w:t>замедлением</w:t>
      </w:r>
      <w:r w:rsidRPr="00E51472">
        <w:rPr>
          <w:spacing w:val="1"/>
          <w:sz w:val="24"/>
          <w:szCs w:val="24"/>
        </w:rPr>
        <w:t xml:space="preserve"> </w:t>
      </w:r>
      <w:r w:rsidRPr="00E51472">
        <w:rPr>
          <w:sz w:val="24"/>
          <w:szCs w:val="24"/>
        </w:rPr>
        <w:t>ростовых процессов, снижением скорости увеличения объема головного мозга и формированием</w:t>
      </w:r>
      <w:r w:rsidRPr="00E51472">
        <w:rPr>
          <w:spacing w:val="1"/>
          <w:sz w:val="24"/>
          <w:szCs w:val="24"/>
        </w:rPr>
        <w:t xml:space="preserve"> </w:t>
      </w:r>
      <w:r w:rsidRPr="00E51472">
        <w:rPr>
          <w:sz w:val="24"/>
          <w:szCs w:val="24"/>
        </w:rPr>
        <w:t>нервных связей.</w:t>
      </w:r>
    </w:p>
    <w:p w:rsidR="00632E39" w:rsidRPr="00E51472" w:rsidRDefault="00632E39" w:rsidP="00E25BA7">
      <w:pPr>
        <w:pStyle w:val="a3"/>
        <w:spacing w:line="276" w:lineRule="auto"/>
        <w:ind w:left="0" w:firstLine="709"/>
        <w:jc w:val="left"/>
        <w:rPr>
          <w:sz w:val="24"/>
          <w:szCs w:val="24"/>
        </w:rPr>
      </w:pPr>
      <w:r w:rsidRPr="00E51472">
        <w:rPr>
          <w:sz w:val="24"/>
          <w:szCs w:val="24"/>
        </w:rPr>
        <w:t>Начиная</w:t>
      </w:r>
      <w:r w:rsidRPr="00E51472">
        <w:rPr>
          <w:spacing w:val="1"/>
          <w:sz w:val="24"/>
          <w:szCs w:val="24"/>
        </w:rPr>
        <w:t xml:space="preserve"> </w:t>
      </w:r>
      <w:r w:rsidRPr="00E51472">
        <w:rPr>
          <w:sz w:val="24"/>
          <w:szCs w:val="24"/>
        </w:rPr>
        <w:t>с</w:t>
      </w:r>
      <w:r w:rsidRPr="00E51472">
        <w:rPr>
          <w:spacing w:val="1"/>
          <w:sz w:val="24"/>
          <w:szCs w:val="24"/>
        </w:rPr>
        <w:t xml:space="preserve"> </w:t>
      </w:r>
      <w:r w:rsidRPr="00E51472">
        <w:rPr>
          <w:sz w:val="24"/>
          <w:szCs w:val="24"/>
        </w:rPr>
        <w:t>16-18-ти</w:t>
      </w:r>
      <w:r w:rsidRPr="00E51472">
        <w:rPr>
          <w:spacing w:val="1"/>
          <w:sz w:val="24"/>
          <w:szCs w:val="24"/>
        </w:rPr>
        <w:t xml:space="preserve"> </w:t>
      </w:r>
      <w:r w:rsidRPr="00E51472">
        <w:rPr>
          <w:sz w:val="24"/>
          <w:szCs w:val="24"/>
        </w:rPr>
        <w:t>месяцев</w:t>
      </w:r>
      <w:r w:rsidRPr="00E51472">
        <w:rPr>
          <w:spacing w:val="1"/>
          <w:sz w:val="24"/>
          <w:szCs w:val="24"/>
        </w:rPr>
        <w:t xml:space="preserve"> </w:t>
      </w:r>
      <w:r w:rsidRPr="00E51472">
        <w:rPr>
          <w:sz w:val="24"/>
          <w:szCs w:val="24"/>
        </w:rPr>
        <w:t>уровень</w:t>
      </w:r>
      <w:r w:rsidRPr="00E51472">
        <w:rPr>
          <w:spacing w:val="1"/>
          <w:sz w:val="24"/>
          <w:szCs w:val="24"/>
        </w:rPr>
        <w:t xml:space="preserve"> </w:t>
      </w:r>
      <w:r w:rsidRPr="00E51472">
        <w:rPr>
          <w:sz w:val="24"/>
          <w:szCs w:val="24"/>
        </w:rPr>
        <w:t>развития</w:t>
      </w:r>
      <w:r w:rsidRPr="00E51472">
        <w:rPr>
          <w:spacing w:val="1"/>
          <w:sz w:val="24"/>
          <w:szCs w:val="24"/>
        </w:rPr>
        <w:t xml:space="preserve"> </w:t>
      </w:r>
      <w:r w:rsidRPr="00E51472">
        <w:rPr>
          <w:sz w:val="24"/>
          <w:szCs w:val="24"/>
        </w:rPr>
        <w:t>мускулатуры</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нервной</w:t>
      </w:r>
      <w:r w:rsidRPr="00E51472">
        <w:rPr>
          <w:spacing w:val="1"/>
          <w:sz w:val="24"/>
          <w:szCs w:val="24"/>
        </w:rPr>
        <w:t xml:space="preserve"> </w:t>
      </w:r>
      <w:r w:rsidRPr="00E51472">
        <w:rPr>
          <w:sz w:val="24"/>
          <w:szCs w:val="24"/>
        </w:rPr>
        <w:t>системы</w:t>
      </w:r>
      <w:r w:rsidRPr="00E51472">
        <w:rPr>
          <w:spacing w:val="1"/>
          <w:sz w:val="24"/>
          <w:szCs w:val="24"/>
        </w:rPr>
        <w:t xml:space="preserve"> </w:t>
      </w:r>
      <w:r w:rsidRPr="00E51472">
        <w:rPr>
          <w:sz w:val="24"/>
          <w:szCs w:val="24"/>
        </w:rPr>
        <w:t>обеспечивает рефлекторную деятельность по контролю выделительной системы. К двум годам у</w:t>
      </w:r>
      <w:r w:rsidRPr="00E51472">
        <w:rPr>
          <w:spacing w:val="1"/>
          <w:sz w:val="24"/>
          <w:szCs w:val="24"/>
        </w:rPr>
        <w:t xml:space="preserve"> </w:t>
      </w:r>
      <w:r w:rsidRPr="00E51472">
        <w:rPr>
          <w:sz w:val="24"/>
          <w:szCs w:val="24"/>
        </w:rPr>
        <w:t>большинства</w:t>
      </w:r>
      <w:r w:rsidRPr="00E51472">
        <w:rPr>
          <w:spacing w:val="1"/>
          <w:sz w:val="24"/>
          <w:szCs w:val="24"/>
        </w:rPr>
        <w:t xml:space="preserve"> </w:t>
      </w:r>
      <w:r w:rsidRPr="00E51472">
        <w:rPr>
          <w:sz w:val="24"/>
          <w:szCs w:val="24"/>
        </w:rPr>
        <w:t>детей</w:t>
      </w:r>
      <w:r w:rsidRPr="00E51472">
        <w:rPr>
          <w:spacing w:val="1"/>
          <w:sz w:val="24"/>
          <w:szCs w:val="24"/>
        </w:rPr>
        <w:t xml:space="preserve"> </w:t>
      </w:r>
      <w:r w:rsidRPr="00E51472">
        <w:rPr>
          <w:sz w:val="24"/>
          <w:szCs w:val="24"/>
        </w:rPr>
        <w:t>ночное</w:t>
      </w:r>
      <w:r w:rsidRPr="00E51472">
        <w:rPr>
          <w:spacing w:val="1"/>
          <w:sz w:val="24"/>
          <w:szCs w:val="24"/>
        </w:rPr>
        <w:t xml:space="preserve"> </w:t>
      </w:r>
      <w:r w:rsidRPr="00E51472">
        <w:rPr>
          <w:sz w:val="24"/>
          <w:szCs w:val="24"/>
        </w:rPr>
        <w:t>мочеиспускание</w:t>
      </w:r>
      <w:r w:rsidRPr="00E51472">
        <w:rPr>
          <w:spacing w:val="1"/>
          <w:sz w:val="24"/>
          <w:szCs w:val="24"/>
        </w:rPr>
        <w:t xml:space="preserve"> </w:t>
      </w:r>
      <w:r w:rsidRPr="00E51472">
        <w:rPr>
          <w:sz w:val="24"/>
          <w:szCs w:val="24"/>
        </w:rPr>
        <w:t>прекращается,</w:t>
      </w:r>
      <w:r w:rsidRPr="00E51472">
        <w:rPr>
          <w:spacing w:val="1"/>
          <w:sz w:val="24"/>
          <w:szCs w:val="24"/>
        </w:rPr>
        <w:t xml:space="preserve"> </w:t>
      </w:r>
      <w:r w:rsidRPr="00E51472">
        <w:rPr>
          <w:sz w:val="24"/>
          <w:szCs w:val="24"/>
        </w:rPr>
        <w:t>хотя</w:t>
      </w:r>
      <w:r w:rsidRPr="00E51472">
        <w:rPr>
          <w:spacing w:val="1"/>
          <w:sz w:val="24"/>
          <w:szCs w:val="24"/>
        </w:rPr>
        <w:t xml:space="preserve"> </w:t>
      </w:r>
      <w:r w:rsidRPr="00E51472">
        <w:rPr>
          <w:sz w:val="24"/>
          <w:szCs w:val="24"/>
        </w:rPr>
        <w:t>время</w:t>
      </w:r>
      <w:r w:rsidRPr="00E51472">
        <w:rPr>
          <w:spacing w:val="1"/>
          <w:sz w:val="24"/>
          <w:szCs w:val="24"/>
        </w:rPr>
        <w:t xml:space="preserve"> </w:t>
      </w:r>
      <w:r w:rsidRPr="00E51472">
        <w:rPr>
          <w:sz w:val="24"/>
          <w:szCs w:val="24"/>
        </w:rPr>
        <w:t>от</w:t>
      </w:r>
      <w:r w:rsidRPr="00E51472">
        <w:rPr>
          <w:spacing w:val="1"/>
          <w:sz w:val="24"/>
          <w:szCs w:val="24"/>
        </w:rPr>
        <w:t xml:space="preserve"> </w:t>
      </w:r>
      <w:r w:rsidRPr="00E51472">
        <w:rPr>
          <w:sz w:val="24"/>
          <w:szCs w:val="24"/>
        </w:rPr>
        <w:t>времени</w:t>
      </w:r>
      <w:r w:rsidRPr="00E51472">
        <w:rPr>
          <w:spacing w:val="1"/>
          <w:sz w:val="24"/>
          <w:szCs w:val="24"/>
        </w:rPr>
        <w:t xml:space="preserve"> </w:t>
      </w:r>
      <w:r w:rsidRPr="00E51472">
        <w:rPr>
          <w:sz w:val="24"/>
          <w:szCs w:val="24"/>
        </w:rPr>
        <w:t>оно</w:t>
      </w:r>
      <w:r w:rsidRPr="00E51472">
        <w:rPr>
          <w:spacing w:val="1"/>
          <w:sz w:val="24"/>
          <w:szCs w:val="24"/>
        </w:rPr>
        <w:t xml:space="preserve"> </w:t>
      </w:r>
      <w:r w:rsidRPr="00E51472">
        <w:rPr>
          <w:sz w:val="24"/>
          <w:szCs w:val="24"/>
        </w:rPr>
        <w:t>может</w:t>
      </w:r>
      <w:r w:rsidRPr="00E51472">
        <w:rPr>
          <w:spacing w:val="1"/>
          <w:sz w:val="24"/>
          <w:szCs w:val="24"/>
        </w:rPr>
        <w:t xml:space="preserve"> </w:t>
      </w:r>
      <w:r w:rsidRPr="00E51472">
        <w:rPr>
          <w:sz w:val="24"/>
          <w:szCs w:val="24"/>
        </w:rPr>
        <w:t>повторяться</w:t>
      </w:r>
      <w:r w:rsidRPr="00E51472">
        <w:rPr>
          <w:spacing w:val="1"/>
          <w:sz w:val="24"/>
          <w:szCs w:val="24"/>
        </w:rPr>
        <w:t xml:space="preserve"> </w:t>
      </w:r>
      <w:r w:rsidRPr="00E51472">
        <w:rPr>
          <w:sz w:val="24"/>
          <w:szCs w:val="24"/>
        </w:rPr>
        <w:t>у</w:t>
      </w:r>
      <w:r w:rsidRPr="00E51472">
        <w:rPr>
          <w:spacing w:val="1"/>
          <w:sz w:val="24"/>
          <w:szCs w:val="24"/>
        </w:rPr>
        <w:t xml:space="preserve"> </w:t>
      </w:r>
      <w:r w:rsidRPr="00E51472">
        <w:rPr>
          <w:sz w:val="24"/>
          <w:szCs w:val="24"/>
        </w:rPr>
        <w:t>многих</w:t>
      </w:r>
      <w:r w:rsidRPr="00E51472">
        <w:rPr>
          <w:spacing w:val="1"/>
          <w:sz w:val="24"/>
          <w:szCs w:val="24"/>
        </w:rPr>
        <w:t xml:space="preserve"> </w:t>
      </w:r>
      <w:r w:rsidRPr="00E51472">
        <w:rPr>
          <w:sz w:val="24"/>
          <w:szCs w:val="24"/>
        </w:rPr>
        <w:t>из</w:t>
      </w:r>
      <w:r w:rsidRPr="00E51472">
        <w:rPr>
          <w:spacing w:val="1"/>
          <w:sz w:val="24"/>
          <w:szCs w:val="24"/>
        </w:rPr>
        <w:t xml:space="preserve"> </w:t>
      </w:r>
      <w:r w:rsidRPr="00E51472">
        <w:rPr>
          <w:sz w:val="24"/>
          <w:szCs w:val="24"/>
        </w:rPr>
        <w:t>них</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гораздо</w:t>
      </w:r>
      <w:r w:rsidRPr="00E51472">
        <w:rPr>
          <w:spacing w:val="1"/>
          <w:sz w:val="24"/>
          <w:szCs w:val="24"/>
        </w:rPr>
        <w:t xml:space="preserve"> </w:t>
      </w:r>
      <w:r w:rsidRPr="00E51472">
        <w:rPr>
          <w:sz w:val="24"/>
          <w:szCs w:val="24"/>
        </w:rPr>
        <w:t>позднее</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результате</w:t>
      </w:r>
      <w:r w:rsidRPr="00E51472">
        <w:rPr>
          <w:spacing w:val="1"/>
          <w:sz w:val="24"/>
          <w:szCs w:val="24"/>
        </w:rPr>
        <w:t xml:space="preserve"> </w:t>
      </w:r>
      <w:r w:rsidRPr="00E51472">
        <w:rPr>
          <w:sz w:val="24"/>
          <w:szCs w:val="24"/>
        </w:rPr>
        <w:t>нарушения</w:t>
      </w:r>
      <w:r w:rsidRPr="00E51472">
        <w:rPr>
          <w:spacing w:val="1"/>
          <w:sz w:val="24"/>
          <w:szCs w:val="24"/>
        </w:rPr>
        <w:t xml:space="preserve"> </w:t>
      </w:r>
      <w:r w:rsidRPr="00E51472">
        <w:rPr>
          <w:sz w:val="24"/>
          <w:szCs w:val="24"/>
        </w:rPr>
        <w:t>привычных</w:t>
      </w:r>
      <w:r w:rsidRPr="00E51472">
        <w:rPr>
          <w:spacing w:val="1"/>
          <w:sz w:val="24"/>
          <w:szCs w:val="24"/>
        </w:rPr>
        <w:t xml:space="preserve"> </w:t>
      </w:r>
      <w:r w:rsidRPr="00E51472">
        <w:rPr>
          <w:sz w:val="24"/>
          <w:szCs w:val="24"/>
        </w:rPr>
        <w:t>видов</w:t>
      </w:r>
      <w:r w:rsidRPr="00E51472">
        <w:rPr>
          <w:spacing w:val="1"/>
          <w:sz w:val="24"/>
          <w:szCs w:val="24"/>
        </w:rPr>
        <w:t xml:space="preserve"> </w:t>
      </w:r>
      <w:r w:rsidRPr="00E51472">
        <w:rPr>
          <w:sz w:val="24"/>
          <w:szCs w:val="24"/>
        </w:rPr>
        <w:t>повседневной</w:t>
      </w:r>
      <w:r w:rsidRPr="00E51472">
        <w:rPr>
          <w:spacing w:val="-2"/>
          <w:sz w:val="24"/>
          <w:szCs w:val="24"/>
        </w:rPr>
        <w:t xml:space="preserve"> </w:t>
      </w:r>
      <w:r w:rsidRPr="00E51472">
        <w:rPr>
          <w:sz w:val="24"/>
          <w:szCs w:val="24"/>
        </w:rPr>
        <w:t>активности,</w:t>
      </w:r>
      <w:r w:rsidRPr="00E51472">
        <w:rPr>
          <w:spacing w:val="-2"/>
          <w:sz w:val="24"/>
          <w:szCs w:val="24"/>
        </w:rPr>
        <w:t xml:space="preserve"> </w:t>
      </w:r>
      <w:r w:rsidRPr="00E51472">
        <w:rPr>
          <w:sz w:val="24"/>
          <w:szCs w:val="24"/>
        </w:rPr>
        <w:t>на</w:t>
      </w:r>
      <w:r w:rsidRPr="00E51472">
        <w:rPr>
          <w:spacing w:val="-2"/>
          <w:sz w:val="24"/>
          <w:szCs w:val="24"/>
        </w:rPr>
        <w:t xml:space="preserve"> </w:t>
      </w:r>
      <w:r w:rsidRPr="00E51472">
        <w:rPr>
          <w:sz w:val="24"/>
          <w:szCs w:val="24"/>
        </w:rPr>
        <w:t>фоне</w:t>
      </w:r>
      <w:r w:rsidRPr="00E51472">
        <w:rPr>
          <w:spacing w:val="-3"/>
          <w:sz w:val="24"/>
          <w:szCs w:val="24"/>
        </w:rPr>
        <w:t xml:space="preserve"> </w:t>
      </w:r>
      <w:r w:rsidRPr="00E51472">
        <w:rPr>
          <w:sz w:val="24"/>
          <w:szCs w:val="24"/>
        </w:rPr>
        <w:t>болезни,</w:t>
      </w:r>
      <w:r w:rsidRPr="00E51472">
        <w:rPr>
          <w:spacing w:val="-1"/>
          <w:sz w:val="24"/>
          <w:szCs w:val="24"/>
        </w:rPr>
        <w:t xml:space="preserve"> </w:t>
      </w:r>
      <w:r w:rsidRPr="00E51472">
        <w:rPr>
          <w:sz w:val="24"/>
          <w:szCs w:val="24"/>
        </w:rPr>
        <w:t>в</w:t>
      </w:r>
      <w:r w:rsidRPr="00E51472">
        <w:rPr>
          <w:spacing w:val="-3"/>
          <w:sz w:val="24"/>
          <w:szCs w:val="24"/>
        </w:rPr>
        <w:t xml:space="preserve"> </w:t>
      </w:r>
      <w:r w:rsidRPr="00E51472">
        <w:rPr>
          <w:sz w:val="24"/>
          <w:szCs w:val="24"/>
        </w:rPr>
        <w:t>случаях</w:t>
      </w:r>
      <w:r w:rsidRPr="00E51472">
        <w:rPr>
          <w:spacing w:val="1"/>
          <w:sz w:val="24"/>
          <w:szCs w:val="24"/>
        </w:rPr>
        <w:t xml:space="preserve"> </w:t>
      </w:r>
      <w:r w:rsidRPr="00E51472">
        <w:rPr>
          <w:sz w:val="24"/>
          <w:szCs w:val="24"/>
        </w:rPr>
        <w:t>перевозбуждения</w:t>
      </w:r>
      <w:r w:rsidRPr="00E51472">
        <w:rPr>
          <w:spacing w:val="-2"/>
          <w:sz w:val="24"/>
          <w:szCs w:val="24"/>
        </w:rPr>
        <w:t xml:space="preserve"> </w:t>
      </w:r>
      <w:r w:rsidRPr="00E51472">
        <w:rPr>
          <w:sz w:val="24"/>
          <w:szCs w:val="24"/>
        </w:rPr>
        <w:t>ребенка</w:t>
      </w:r>
      <w:r w:rsidRPr="00E51472">
        <w:rPr>
          <w:spacing w:val="-3"/>
          <w:sz w:val="24"/>
          <w:szCs w:val="24"/>
        </w:rPr>
        <w:t xml:space="preserve"> </w:t>
      </w:r>
      <w:r w:rsidRPr="00E51472">
        <w:rPr>
          <w:sz w:val="24"/>
          <w:szCs w:val="24"/>
        </w:rPr>
        <w:t>или испуга.</w:t>
      </w:r>
    </w:p>
    <w:p w:rsidR="00632E39" w:rsidRPr="00E51472" w:rsidRDefault="00632E39" w:rsidP="00E25BA7">
      <w:pPr>
        <w:pStyle w:val="a3"/>
        <w:spacing w:line="276" w:lineRule="auto"/>
        <w:ind w:left="0" w:firstLine="709"/>
        <w:jc w:val="left"/>
        <w:rPr>
          <w:sz w:val="24"/>
          <w:szCs w:val="24"/>
        </w:rPr>
      </w:pPr>
      <w:r w:rsidRPr="00E51472">
        <w:rPr>
          <w:b/>
          <w:i/>
          <w:sz w:val="24"/>
          <w:szCs w:val="24"/>
        </w:rPr>
        <w:t xml:space="preserve">Развитие моторики. </w:t>
      </w:r>
      <w:r w:rsidRPr="00E51472">
        <w:rPr>
          <w:sz w:val="24"/>
          <w:szCs w:val="24"/>
        </w:rPr>
        <w:t>Развитие моторики является определяющим для всего психического</w:t>
      </w:r>
      <w:r w:rsidRPr="00E51472">
        <w:rPr>
          <w:spacing w:val="1"/>
          <w:sz w:val="24"/>
          <w:szCs w:val="24"/>
        </w:rPr>
        <w:t xml:space="preserve"> </w:t>
      </w:r>
      <w:r w:rsidRPr="00E51472">
        <w:rPr>
          <w:sz w:val="24"/>
          <w:szCs w:val="24"/>
        </w:rPr>
        <w:t>развития.</w:t>
      </w:r>
      <w:r w:rsidRPr="00E51472">
        <w:rPr>
          <w:spacing w:val="1"/>
          <w:sz w:val="24"/>
          <w:szCs w:val="24"/>
        </w:rPr>
        <w:t xml:space="preserve"> </w:t>
      </w:r>
      <w:r w:rsidRPr="00E51472">
        <w:rPr>
          <w:sz w:val="24"/>
          <w:szCs w:val="24"/>
        </w:rPr>
        <w:t>Преимущественно</w:t>
      </w:r>
      <w:r w:rsidRPr="00E51472">
        <w:rPr>
          <w:spacing w:val="1"/>
          <w:sz w:val="24"/>
          <w:szCs w:val="24"/>
        </w:rPr>
        <w:t xml:space="preserve"> </w:t>
      </w:r>
      <w:r w:rsidRPr="00E51472">
        <w:rPr>
          <w:sz w:val="24"/>
          <w:szCs w:val="24"/>
        </w:rPr>
        <w:t>формируется</w:t>
      </w:r>
      <w:r w:rsidRPr="00E51472">
        <w:rPr>
          <w:spacing w:val="1"/>
          <w:sz w:val="24"/>
          <w:szCs w:val="24"/>
        </w:rPr>
        <w:t xml:space="preserve"> </w:t>
      </w:r>
      <w:r w:rsidRPr="00E51472">
        <w:rPr>
          <w:sz w:val="24"/>
          <w:szCs w:val="24"/>
        </w:rPr>
        <w:t>подкорковый</w:t>
      </w:r>
      <w:r w:rsidRPr="00E51472">
        <w:rPr>
          <w:spacing w:val="1"/>
          <w:sz w:val="24"/>
          <w:szCs w:val="24"/>
        </w:rPr>
        <w:t xml:space="preserve"> </w:t>
      </w:r>
      <w:r w:rsidRPr="00E51472">
        <w:rPr>
          <w:sz w:val="24"/>
          <w:szCs w:val="24"/>
        </w:rPr>
        <w:t>уровень</w:t>
      </w:r>
      <w:r w:rsidRPr="00E51472">
        <w:rPr>
          <w:spacing w:val="1"/>
          <w:sz w:val="24"/>
          <w:szCs w:val="24"/>
        </w:rPr>
        <w:t xml:space="preserve"> </w:t>
      </w:r>
      <w:r w:rsidRPr="00E51472">
        <w:rPr>
          <w:sz w:val="24"/>
          <w:szCs w:val="24"/>
        </w:rPr>
        <w:t>организации</w:t>
      </w:r>
      <w:r w:rsidRPr="00E51472">
        <w:rPr>
          <w:spacing w:val="1"/>
          <w:sz w:val="24"/>
          <w:szCs w:val="24"/>
        </w:rPr>
        <w:t xml:space="preserve"> </w:t>
      </w:r>
      <w:r w:rsidRPr="00E51472">
        <w:rPr>
          <w:sz w:val="24"/>
          <w:szCs w:val="24"/>
        </w:rPr>
        <w:t>движения,</w:t>
      </w:r>
      <w:r w:rsidRPr="00E51472">
        <w:rPr>
          <w:spacing w:val="-57"/>
          <w:sz w:val="24"/>
          <w:szCs w:val="24"/>
        </w:rPr>
        <w:t xml:space="preserve"> </w:t>
      </w:r>
      <w:r w:rsidRPr="00E51472">
        <w:rPr>
          <w:sz w:val="24"/>
          <w:szCs w:val="24"/>
        </w:rPr>
        <w:t>включающий</w:t>
      </w:r>
      <w:r w:rsidRPr="00E51472">
        <w:rPr>
          <w:spacing w:val="1"/>
          <w:sz w:val="24"/>
          <w:szCs w:val="24"/>
        </w:rPr>
        <w:t xml:space="preserve"> </w:t>
      </w:r>
      <w:r w:rsidRPr="00E51472">
        <w:rPr>
          <w:sz w:val="24"/>
          <w:szCs w:val="24"/>
        </w:rPr>
        <w:t>формирование</w:t>
      </w:r>
      <w:r w:rsidRPr="00E51472">
        <w:rPr>
          <w:spacing w:val="1"/>
          <w:sz w:val="24"/>
          <w:szCs w:val="24"/>
        </w:rPr>
        <w:t xml:space="preserve"> </w:t>
      </w:r>
      <w:r w:rsidRPr="00E51472">
        <w:rPr>
          <w:sz w:val="24"/>
          <w:szCs w:val="24"/>
        </w:rPr>
        <w:t>ритма,</w:t>
      </w:r>
      <w:r w:rsidRPr="00E51472">
        <w:rPr>
          <w:spacing w:val="1"/>
          <w:sz w:val="24"/>
          <w:szCs w:val="24"/>
        </w:rPr>
        <w:t xml:space="preserve"> </w:t>
      </w:r>
      <w:r w:rsidRPr="00E51472">
        <w:rPr>
          <w:sz w:val="24"/>
          <w:szCs w:val="24"/>
        </w:rPr>
        <w:t>темпа,</w:t>
      </w:r>
      <w:r w:rsidRPr="00E51472">
        <w:rPr>
          <w:spacing w:val="1"/>
          <w:sz w:val="24"/>
          <w:szCs w:val="24"/>
        </w:rPr>
        <w:t xml:space="preserve"> </w:t>
      </w:r>
      <w:r w:rsidRPr="00E51472">
        <w:rPr>
          <w:sz w:val="24"/>
          <w:szCs w:val="24"/>
        </w:rPr>
        <w:t>тонуса.</w:t>
      </w:r>
      <w:r w:rsidRPr="00E51472">
        <w:rPr>
          <w:spacing w:val="1"/>
          <w:sz w:val="24"/>
          <w:szCs w:val="24"/>
        </w:rPr>
        <w:t xml:space="preserve"> </w:t>
      </w:r>
      <w:r w:rsidRPr="00E51472">
        <w:rPr>
          <w:sz w:val="24"/>
          <w:szCs w:val="24"/>
        </w:rPr>
        <w:t>Все</w:t>
      </w:r>
      <w:r w:rsidRPr="00E51472">
        <w:rPr>
          <w:spacing w:val="1"/>
          <w:sz w:val="24"/>
          <w:szCs w:val="24"/>
        </w:rPr>
        <w:t xml:space="preserve"> </w:t>
      </w:r>
      <w:r w:rsidRPr="00E51472">
        <w:rPr>
          <w:sz w:val="24"/>
          <w:szCs w:val="24"/>
        </w:rPr>
        <w:t>движения</w:t>
      </w:r>
      <w:r w:rsidRPr="00E51472">
        <w:rPr>
          <w:spacing w:val="1"/>
          <w:sz w:val="24"/>
          <w:szCs w:val="24"/>
        </w:rPr>
        <w:t xml:space="preserve"> </w:t>
      </w:r>
      <w:r w:rsidRPr="00E51472">
        <w:rPr>
          <w:sz w:val="24"/>
          <w:szCs w:val="24"/>
        </w:rPr>
        <w:t>формируются</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основании</w:t>
      </w:r>
      <w:r w:rsidRPr="00E51472">
        <w:rPr>
          <w:spacing w:val="1"/>
          <w:sz w:val="24"/>
          <w:szCs w:val="24"/>
        </w:rPr>
        <w:t xml:space="preserve"> </w:t>
      </w:r>
      <w:r w:rsidRPr="00E51472">
        <w:rPr>
          <w:sz w:val="24"/>
          <w:szCs w:val="24"/>
        </w:rPr>
        <w:t>ритмической картины, соответственно, чрезвычайно важно формировать ритмичность (движения</w:t>
      </w:r>
      <w:r w:rsidRPr="00E51472">
        <w:rPr>
          <w:spacing w:val="1"/>
          <w:sz w:val="24"/>
          <w:szCs w:val="24"/>
        </w:rPr>
        <w:t xml:space="preserve"> </w:t>
      </w:r>
      <w:r w:rsidRPr="00E51472">
        <w:rPr>
          <w:sz w:val="24"/>
          <w:szCs w:val="24"/>
        </w:rPr>
        <w:t>под ритм; режим дня; чередование активности и отдыха). Подавляющие большинство детей (90%)</w:t>
      </w:r>
      <w:r w:rsidRPr="00E51472">
        <w:rPr>
          <w:spacing w:val="1"/>
          <w:sz w:val="24"/>
          <w:szCs w:val="24"/>
        </w:rPr>
        <w:t xml:space="preserve"> </w:t>
      </w:r>
      <w:r w:rsidRPr="00E51472">
        <w:rPr>
          <w:sz w:val="24"/>
          <w:szCs w:val="24"/>
        </w:rPr>
        <w:t>может хорошо ходить (в год и два месяца); строить башню из двух кубиков (в полтора года);</w:t>
      </w:r>
      <w:r w:rsidRPr="00E51472">
        <w:rPr>
          <w:spacing w:val="1"/>
          <w:sz w:val="24"/>
          <w:szCs w:val="24"/>
        </w:rPr>
        <w:t xml:space="preserve"> </w:t>
      </w:r>
      <w:r w:rsidRPr="00E51472">
        <w:rPr>
          <w:sz w:val="24"/>
          <w:szCs w:val="24"/>
        </w:rPr>
        <w:t>подниматься по ступенькам (в год и десять месяцев); пинать мяч (к двум годам). На развитие</w:t>
      </w:r>
      <w:r w:rsidRPr="00E51472">
        <w:rPr>
          <w:spacing w:val="1"/>
          <w:sz w:val="24"/>
          <w:szCs w:val="24"/>
        </w:rPr>
        <w:t xml:space="preserve"> </w:t>
      </w:r>
      <w:r w:rsidRPr="00E51472">
        <w:rPr>
          <w:sz w:val="24"/>
          <w:szCs w:val="24"/>
        </w:rPr>
        <w:t>основных</w:t>
      </w:r>
      <w:r w:rsidRPr="00E51472">
        <w:rPr>
          <w:spacing w:val="1"/>
          <w:sz w:val="24"/>
          <w:szCs w:val="24"/>
        </w:rPr>
        <w:t xml:space="preserve"> </w:t>
      </w:r>
      <w:r w:rsidRPr="00E51472">
        <w:rPr>
          <w:sz w:val="24"/>
          <w:szCs w:val="24"/>
        </w:rPr>
        <w:t>движений</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частично</w:t>
      </w:r>
      <w:r w:rsidRPr="00E51472">
        <w:rPr>
          <w:spacing w:val="1"/>
          <w:sz w:val="24"/>
          <w:szCs w:val="24"/>
        </w:rPr>
        <w:t xml:space="preserve"> </w:t>
      </w:r>
      <w:r w:rsidRPr="00E51472">
        <w:rPr>
          <w:sz w:val="24"/>
          <w:szCs w:val="24"/>
        </w:rPr>
        <w:t>влияют</w:t>
      </w:r>
      <w:r w:rsidRPr="00E51472">
        <w:rPr>
          <w:spacing w:val="1"/>
          <w:sz w:val="24"/>
          <w:szCs w:val="24"/>
        </w:rPr>
        <w:t xml:space="preserve"> </w:t>
      </w:r>
      <w:r w:rsidRPr="00E51472">
        <w:rPr>
          <w:sz w:val="24"/>
          <w:szCs w:val="24"/>
        </w:rPr>
        <w:t>пропорции</w:t>
      </w:r>
      <w:r w:rsidRPr="00E51472">
        <w:rPr>
          <w:spacing w:val="1"/>
          <w:sz w:val="24"/>
          <w:szCs w:val="24"/>
        </w:rPr>
        <w:t xml:space="preserve"> </w:t>
      </w:r>
      <w:r w:rsidRPr="00E51472">
        <w:rPr>
          <w:sz w:val="24"/>
          <w:szCs w:val="24"/>
        </w:rPr>
        <w:t>его</w:t>
      </w:r>
      <w:r w:rsidRPr="00E51472">
        <w:rPr>
          <w:spacing w:val="1"/>
          <w:sz w:val="24"/>
          <w:szCs w:val="24"/>
        </w:rPr>
        <w:t xml:space="preserve"> </w:t>
      </w:r>
      <w:r w:rsidRPr="00E51472">
        <w:rPr>
          <w:sz w:val="24"/>
          <w:szCs w:val="24"/>
        </w:rPr>
        <w:t>тела:</w:t>
      </w:r>
      <w:r w:rsidRPr="00E51472">
        <w:rPr>
          <w:spacing w:val="1"/>
          <w:sz w:val="24"/>
          <w:szCs w:val="24"/>
        </w:rPr>
        <w:t xml:space="preserve"> </w:t>
      </w:r>
      <w:r w:rsidRPr="00E51472">
        <w:rPr>
          <w:sz w:val="24"/>
          <w:szCs w:val="24"/>
        </w:rPr>
        <w:t>короткие</w:t>
      </w:r>
      <w:r w:rsidRPr="00E51472">
        <w:rPr>
          <w:spacing w:val="1"/>
          <w:sz w:val="24"/>
          <w:szCs w:val="24"/>
        </w:rPr>
        <w:t xml:space="preserve"> </w:t>
      </w:r>
      <w:r w:rsidRPr="00E51472">
        <w:rPr>
          <w:sz w:val="24"/>
          <w:szCs w:val="24"/>
        </w:rPr>
        <w:t>ноги,</w:t>
      </w:r>
      <w:r w:rsidRPr="00E51472">
        <w:rPr>
          <w:spacing w:val="1"/>
          <w:sz w:val="24"/>
          <w:szCs w:val="24"/>
        </w:rPr>
        <w:t xml:space="preserve"> </w:t>
      </w:r>
      <w:r w:rsidRPr="00E51472">
        <w:rPr>
          <w:sz w:val="24"/>
          <w:szCs w:val="24"/>
        </w:rPr>
        <w:t>длинное</w:t>
      </w:r>
      <w:r w:rsidRPr="00E51472">
        <w:rPr>
          <w:spacing w:val="1"/>
          <w:sz w:val="24"/>
          <w:szCs w:val="24"/>
        </w:rPr>
        <w:t xml:space="preserve"> </w:t>
      </w:r>
      <w:r w:rsidRPr="00E51472">
        <w:rPr>
          <w:sz w:val="24"/>
          <w:szCs w:val="24"/>
        </w:rPr>
        <w:t>туловище, большая голова. Ребенок до полутора лет часто падает при ходьбе, не всегда может</w:t>
      </w:r>
      <w:r w:rsidRPr="00E51472">
        <w:rPr>
          <w:spacing w:val="1"/>
          <w:sz w:val="24"/>
          <w:szCs w:val="24"/>
        </w:rPr>
        <w:t xml:space="preserve"> </w:t>
      </w:r>
      <w:r w:rsidRPr="00E51472">
        <w:rPr>
          <w:sz w:val="24"/>
          <w:szCs w:val="24"/>
        </w:rPr>
        <w:t>вовремя остановиться, обойти препятствие. Несовершенна и осанка. Вследствие недостаточного</w:t>
      </w:r>
      <w:r w:rsidRPr="00E51472">
        <w:rPr>
          <w:spacing w:val="1"/>
          <w:sz w:val="24"/>
          <w:szCs w:val="24"/>
        </w:rPr>
        <w:t xml:space="preserve"> </w:t>
      </w:r>
      <w:r w:rsidRPr="00E51472">
        <w:rPr>
          <w:sz w:val="24"/>
          <w:szCs w:val="24"/>
        </w:rPr>
        <w:t>развития мышечной системы ребенку трудно долго выполнять однотипные движения, например,</w:t>
      </w:r>
      <w:r w:rsidRPr="00E51472">
        <w:rPr>
          <w:spacing w:val="1"/>
          <w:sz w:val="24"/>
          <w:szCs w:val="24"/>
        </w:rPr>
        <w:t xml:space="preserve"> </w:t>
      </w:r>
      <w:r w:rsidRPr="00E51472">
        <w:rPr>
          <w:sz w:val="24"/>
          <w:szCs w:val="24"/>
        </w:rPr>
        <w:t>ходить с мамой «только за ручку». Постепенно ходьба совершенствуется. Дети учатся свободно</w:t>
      </w:r>
      <w:r w:rsidRPr="00E51472">
        <w:rPr>
          <w:spacing w:val="1"/>
          <w:sz w:val="24"/>
          <w:szCs w:val="24"/>
        </w:rPr>
        <w:t xml:space="preserve"> </w:t>
      </w:r>
      <w:r w:rsidRPr="00E51472">
        <w:rPr>
          <w:sz w:val="24"/>
          <w:szCs w:val="24"/>
        </w:rPr>
        <w:t>передвигаться</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прогулке:</w:t>
      </w:r>
      <w:r w:rsidRPr="00E51472">
        <w:rPr>
          <w:spacing w:val="1"/>
          <w:sz w:val="24"/>
          <w:szCs w:val="24"/>
        </w:rPr>
        <w:t xml:space="preserve"> </w:t>
      </w:r>
      <w:r w:rsidRPr="00E51472">
        <w:rPr>
          <w:sz w:val="24"/>
          <w:szCs w:val="24"/>
        </w:rPr>
        <w:t>они</w:t>
      </w:r>
      <w:r w:rsidRPr="00E51472">
        <w:rPr>
          <w:spacing w:val="1"/>
          <w:sz w:val="24"/>
          <w:szCs w:val="24"/>
        </w:rPr>
        <w:t xml:space="preserve"> </w:t>
      </w:r>
      <w:r w:rsidRPr="00E51472">
        <w:rPr>
          <w:sz w:val="24"/>
          <w:szCs w:val="24"/>
        </w:rPr>
        <w:t>взбираются</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бугорки,</w:t>
      </w:r>
      <w:r w:rsidRPr="00E51472">
        <w:rPr>
          <w:spacing w:val="1"/>
          <w:sz w:val="24"/>
          <w:szCs w:val="24"/>
        </w:rPr>
        <w:t xml:space="preserve"> </w:t>
      </w:r>
      <w:r w:rsidRPr="00E51472">
        <w:rPr>
          <w:sz w:val="24"/>
          <w:szCs w:val="24"/>
        </w:rPr>
        <w:t>ходят</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траве,</w:t>
      </w:r>
      <w:r w:rsidRPr="00E51472">
        <w:rPr>
          <w:spacing w:val="1"/>
          <w:sz w:val="24"/>
          <w:szCs w:val="24"/>
        </w:rPr>
        <w:t xml:space="preserve"> </w:t>
      </w:r>
      <w:r w:rsidRPr="00E51472">
        <w:rPr>
          <w:sz w:val="24"/>
          <w:szCs w:val="24"/>
        </w:rPr>
        <w:t>перешагивают</w:t>
      </w:r>
      <w:r w:rsidRPr="00E51472">
        <w:rPr>
          <w:spacing w:val="1"/>
          <w:sz w:val="24"/>
          <w:szCs w:val="24"/>
        </w:rPr>
        <w:t xml:space="preserve"> </w:t>
      </w:r>
      <w:r w:rsidRPr="00E51472">
        <w:rPr>
          <w:sz w:val="24"/>
          <w:szCs w:val="24"/>
        </w:rPr>
        <w:t>через</w:t>
      </w:r>
      <w:r w:rsidRPr="00E51472">
        <w:rPr>
          <w:spacing w:val="-57"/>
          <w:sz w:val="24"/>
          <w:szCs w:val="24"/>
        </w:rPr>
        <w:t xml:space="preserve"> </w:t>
      </w:r>
      <w:r w:rsidRPr="00E51472">
        <w:rPr>
          <w:sz w:val="24"/>
          <w:szCs w:val="24"/>
        </w:rPr>
        <w:t>небольшие препятствия, например, палку, лежащую на земле. Исчезает шаркающая походка. В</w:t>
      </w:r>
      <w:r w:rsidRPr="00E51472">
        <w:rPr>
          <w:spacing w:val="1"/>
          <w:sz w:val="24"/>
          <w:szCs w:val="24"/>
        </w:rPr>
        <w:t xml:space="preserve"> </w:t>
      </w:r>
      <w:r w:rsidRPr="00E51472">
        <w:rPr>
          <w:sz w:val="24"/>
          <w:szCs w:val="24"/>
        </w:rPr>
        <w:t>подвижных играх и на музыкальных занятиях дети делают боковые шаги, медленно кружатся на</w:t>
      </w:r>
      <w:r w:rsidRPr="00E51472">
        <w:rPr>
          <w:spacing w:val="1"/>
          <w:sz w:val="24"/>
          <w:szCs w:val="24"/>
        </w:rPr>
        <w:t xml:space="preserve"> </w:t>
      </w:r>
      <w:r w:rsidRPr="00E51472">
        <w:rPr>
          <w:sz w:val="24"/>
          <w:szCs w:val="24"/>
        </w:rPr>
        <w:t>месте. Даже в начале второго года дети много лазают: взбираются на горку, на диванчики, а позже</w:t>
      </w:r>
      <w:r w:rsidRPr="00E51472">
        <w:rPr>
          <w:spacing w:val="1"/>
          <w:sz w:val="24"/>
          <w:szCs w:val="24"/>
        </w:rPr>
        <w:t xml:space="preserve"> </w:t>
      </w:r>
      <w:r w:rsidRPr="00E51472">
        <w:rPr>
          <w:sz w:val="24"/>
          <w:szCs w:val="24"/>
        </w:rPr>
        <w:t>(приставным шагом) и на шведскую стенку. Они также перелезают через бревно, подлезают под</w:t>
      </w:r>
      <w:r w:rsidRPr="00E51472">
        <w:rPr>
          <w:spacing w:val="1"/>
          <w:sz w:val="24"/>
          <w:szCs w:val="24"/>
        </w:rPr>
        <w:t xml:space="preserve"> </w:t>
      </w:r>
      <w:r w:rsidRPr="00E51472">
        <w:rPr>
          <w:sz w:val="24"/>
          <w:szCs w:val="24"/>
        </w:rPr>
        <w:t>скамейку, пролезают через обруч. После полутора лет у малышей кроме основных развиваются и</w:t>
      </w:r>
      <w:r w:rsidRPr="00E51472">
        <w:rPr>
          <w:spacing w:val="1"/>
          <w:sz w:val="24"/>
          <w:szCs w:val="24"/>
        </w:rPr>
        <w:t xml:space="preserve"> </w:t>
      </w:r>
      <w:r w:rsidRPr="00E51472">
        <w:rPr>
          <w:sz w:val="24"/>
          <w:szCs w:val="24"/>
        </w:rPr>
        <w:t>подражательные</w:t>
      </w:r>
      <w:r w:rsidRPr="00E51472">
        <w:rPr>
          <w:spacing w:val="1"/>
          <w:sz w:val="24"/>
          <w:szCs w:val="24"/>
        </w:rPr>
        <w:t xml:space="preserve"> </w:t>
      </w:r>
      <w:r w:rsidRPr="00E51472">
        <w:rPr>
          <w:sz w:val="24"/>
          <w:szCs w:val="24"/>
        </w:rPr>
        <w:t>движения</w:t>
      </w:r>
      <w:r w:rsidRPr="00E51472">
        <w:rPr>
          <w:spacing w:val="1"/>
          <w:sz w:val="24"/>
          <w:szCs w:val="24"/>
        </w:rPr>
        <w:t xml:space="preserve"> </w:t>
      </w:r>
      <w:r w:rsidRPr="00E51472">
        <w:rPr>
          <w:sz w:val="24"/>
          <w:szCs w:val="24"/>
        </w:rPr>
        <w:t>(мишке,</w:t>
      </w:r>
      <w:r w:rsidRPr="00E51472">
        <w:rPr>
          <w:spacing w:val="1"/>
          <w:sz w:val="24"/>
          <w:szCs w:val="24"/>
        </w:rPr>
        <w:t xml:space="preserve"> </w:t>
      </w:r>
      <w:r w:rsidRPr="00E51472">
        <w:rPr>
          <w:sz w:val="24"/>
          <w:szCs w:val="24"/>
        </w:rPr>
        <w:t>зайчику).</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простых</w:t>
      </w:r>
      <w:r w:rsidRPr="00E51472">
        <w:rPr>
          <w:spacing w:val="1"/>
          <w:sz w:val="24"/>
          <w:szCs w:val="24"/>
        </w:rPr>
        <w:t xml:space="preserve"> </w:t>
      </w:r>
      <w:r w:rsidRPr="00E51472">
        <w:rPr>
          <w:sz w:val="24"/>
          <w:szCs w:val="24"/>
        </w:rPr>
        <w:t>подвижных</w:t>
      </w:r>
      <w:r w:rsidRPr="00E51472">
        <w:rPr>
          <w:spacing w:val="1"/>
          <w:sz w:val="24"/>
          <w:szCs w:val="24"/>
        </w:rPr>
        <w:t xml:space="preserve"> </w:t>
      </w:r>
      <w:r w:rsidRPr="00E51472">
        <w:rPr>
          <w:sz w:val="24"/>
          <w:szCs w:val="24"/>
        </w:rPr>
        <w:t>играх</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плясках</w:t>
      </w:r>
      <w:r w:rsidRPr="00E51472">
        <w:rPr>
          <w:spacing w:val="1"/>
          <w:sz w:val="24"/>
          <w:szCs w:val="24"/>
        </w:rPr>
        <w:t xml:space="preserve"> </w:t>
      </w:r>
      <w:r w:rsidRPr="00E51472">
        <w:rPr>
          <w:sz w:val="24"/>
          <w:szCs w:val="24"/>
        </w:rPr>
        <w:t>дети</w:t>
      </w:r>
      <w:r w:rsidRPr="00E51472">
        <w:rPr>
          <w:spacing w:val="1"/>
          <w:sz w:val="24"/>
          <w:szCs w:val="24"/>
        </w:rPr>
        <w:t xml:space="preserve"> </w:t>
      </w:r>
      <w:r w:rsidRPr="00E51472">
        <w:rPr>
          <w:sz w:val="24"/>
          <w:szCs w:val="24"/>
        </w:rPr>
        <w:t>привыкают</w:t>
      </w:r>
      <w:r w:rsidRPr="00E51472">
        <w:rPr>
          <w:spacing w:val="1"/>
          <w:sz w:val="24"/>
          <w:szCs w:val="24"/>
        </w:rPr>
        <w:t xml:space="preserve"> </w:t>
      </w:r>
      <w:r w:rsidRPr="00E51472">
        <w:rPr>
          <w:sz w:val="24"/>
          <w:szCs w:val="24"/>
        </w:rPr>
        <w:t>координировать</w:t>
      </w:r>
      <w:r w:rsidRPr="00E51472">
        <w:rPr>
          <w:spacing w:val="1"/>
          <w:sz w:val="24"/>
          <w:szCs w:val="24"/>
        </w:rPr>
        <w:t xml:space="preserve"> </w:t>
      </w:r>
      <w:r w:rsidRPr="00E51472">
        <w:rPr>
          <w:sz w:val="24"/>
          <w:szCs w:val="24"/>
        </w:rPr>
        <w:t>свои</w:t>
      </w:r>
      <w:r w:rsidRPr="00E51472">
        <w:rPr>
          <w:spacing w:val="1"/>
          <w:sz w:val="24"/>
          <w:szCs w:val="24"/>
        </w:rPr>
        <w:t xml:space="preserve"> </w:t>
      </w:r>
      <w:r w:rsidRPr="00E51472">
        <w:rPr>
          <w:sz w:val="24"/>
          <w:szCs w:val="24"/>
        </w:rPr>
        <w:t>движения</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действия</w:t>
      </w:r>
      <w:r w:rsidRPr="00E51472">
        <w:rPr>
          <w:spacing w:val="1"/>
          <w:sz w:val="24"/>
          <w:szCs w:val="24"/>
        </w:rPr>
        <w:t xml:space="preserve"> </w:t>
      </w:r>
      <w:r w:rsidRPr="00E51472">
        <w:rPr>
          <w:sz w:val="24"/>
          <w:szCs w:val="24"/>
        </w:rPr>
        <w:t>друг</w:t>
      </w:r>
      <w:r w:rsidRPr="00E51472">
        <w:rPr>
          <w:spacing w:val="1"/>
          <w:sz w:val="24"/>
          <w:szCs w:val="24"/>
        </w:rPr>
        <w:t xml:space="preserve"> </w:t>
      </w:r>
      <w:r w:rsidRPr="00E51472">
        <w:rPr>
          <w:sz w:val="24"/>
          <w:szCs w:val="24"/>
        </w:rPr>
        <w:t>с</w:t>
      </w:r>
      <w:r w:rsidRPr="00E51472">
        <w:rPr>
          <w:spacing w:val="1"/>
          <w:sz w:val="24"/>
          <w:szCs w:val="24"/>
        </w:rPr>
        <w:t xml:space="preserve"> </w:t>
      </w:r>
      <w:r w:rsidRPr="00E51472">
        <w:rPr>
          <w:sz w:val="24"/>
          <w:szCs w:val="24"/>
        </w:rPr>
        <w:t>другом.</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полтора</w:t>
      </w:r>
      <w:r w:rsidRPr="00E51472">
        <w:rPr>
          <w:spacing w:val="1"/>
          <w:sz w:val="24"/>
          <w:szCs w:val="24"/>
        </w:rPr>
        <w:t xml:space="preserve"> </w:t>
      </w:r>
      <w:r w:rsidRPr="00E51472">
        <w:rPr>
          <w:sz w:val="24"/>
          <w:szCs w:val="24"/>
        </w:rPr>
        <w:t>года</w:t>
      </w:r>
      <w:r w:rsidRPr="00E51472">
        <w:rPr>
          <w:spacing w:val="1"/>
          <w:sz w:val="24"/>
          <w:szCs w:val="24"/>
        </w:rPr>
        <w:t xml:space="preserve"> </w:t>
      </w:r>
      <w:r w:rsidRPr="00E51472">
        <w:rPr>
          <w:sz w:val="24"/>
          <w:szCs w:val="24"/>
        </w:rPr>
        <w:t>дети</w:t>
      </w:r>
      <w:r w:rsidRPr="00E51472">
        <w:rPr>
          <w:spacing w:val="1"/>
          <w:sz w:val="24"/>
          <w:szCs w:val="24"/>
        </w:rPr>
        <w:t xml:space="preserve"> </w:t>
      </w:r>
      <w:r w:rsidRPr="00E51472">
        <w:rPr>
          <w:sz w:val="24"/>
          <w:szCs w:val="24"/>
        </w:rPr>
        <w:t>способны рисовать каракули, а к двум годам могут нарисовать прямую линию. Дети все лучше</w:t>
      </w:r>
      <w:r w:rsidRPr="00E51472">
        <w:rPr>
          <w:spacing w:val="1"/>
          <w:sz w:val="24"/>
          <w:szCs w:val="24"/>
        </w:rPr>
        <w:t xml:space="preserve"> </w:t>
      </w:r>
      <w:r w:rsidRPr="00E51472">
        <w:rPr>
          <w:sz w:val="24"/>
          <w:szCs w:val="24"/>
        </w:rPr>
        <w:t>контролируют простые движения, а затем объединяют их во все более сложные и согласованные</w:t>
      </w:r>
      <w:r w:rsidRPr="00E51472">
        <w:rPr>
          <w:spacing w:val="1"/>
          <w:sz w:val="24"/>
          <w:szCs w:val="24"/>
        </w:rPr>
        <w:t xml:space="preserve"> </w:t>
      </w:r>
      <w:r w:rsidRPr="00E51472">
        <w:rPr>
          <w:sz w:val="24"/>
          <w:szCs w:val="24"/>
        </w:rPr>
        <w:t>системы.</w:t>
      </w:r>
    </w:p>
    <w:p w:rsidR="00632E39" w:rsidRPr="00E51472" w:rsidRDefault="00632E39" w:rsidP="00E25BA7">
      <w:pPr>
        <w:pStyle w:val="a3"/>
        <w:spacing w:line="276" w:lineRule="auto"/>
        <w:ind w:left="0" w:firstLine="709"/>
        <w:jc w:val="left"/>
        <w:rPr>
          <w:sz w:val="24"/>
          <w:szCs w:val="24"/>
        </w:rPr>
      </w:pPr>
      <w:r w:rsidRPr="00E51472">
        <w:rPr>
          <w:b/>
          <w:i/>
          <w:sz w:val="24"/>
          <w:szCs w:val="24"/>
        </w:rPr>
        <w:t>Психические</w:t>
      </w:r>
      <w:r w:rsidRPr="00E51472">
        <w:rPr>
          <w:b/>
          <w:i/>
          <w:spacing w:val="1"/>
          <w:sz w:val="24"/>
          <w:szCs w:val="24"/>
        </w:rPr>
        <w:t xml:space="preserve"> </w:t>
      </w:r>
      <w:r w:rsidRPr="00E51472">
        <w:rPr>
          <w:b/>
          <w:i/>
          <w:sz w:val="24"/>
          <w:szCs w:val="24"/>
        </w:rPr>
        <w:t>функции</w:t>
      </w:r>
      <w:r w:rsidRPr="00E51472">
        <w:rPr>
          <w:b/>
          <w:sz w:val="24"/>
          <w:szCs w:val="24"/>
        </w:rPr>
        <w:t>.</w:t>
      </w:r>
      <w:r w:rsidRPr="00E51472">
        <w:rPr>
          <w:b/>
          <w:spacing w:val="1"/>
          <w:sz w:val="24"/>
          <w:szCs w:val="24"/>
        </w:rPr>
        <w:t xml:space="preserve"> </w:t>
      </w:r>
      <w:r w:rsidRPr="00E51472">
        <w:rPr>
          <w:sz w:val="24"/>
          <w:szCs w:val="24"/>
        </w:rPr>
        <w:t>Восприятие</w:t>
      </w:r>
      <w:r w:rsidRPr="00E51472">
        <w:rPr>
          <w:spacing w:val="1"/>
          <w:sz w:val="24"/>
          <w:szCs w:val="24"/>
        </w:rPr>
        <w:t xml:space="preserve"> </w:t>
      </w:r>
      <w:r w:rsidRPr="00E51472">
        <w:rPr>
          <w:sz w:val="24"/>
          <w:szCs w:val="24"/>
        </w:rPr>
        <w:t>становится</w:t>
      </w:r>
      <w:r w:rsidRPr="00E51472">
        <w:rPr>
          <w:spacing w:val="1"/>
          <w:sz w:val="24"/>
          <w:szCs w:val="24"/>
        </w:rPr>
        <w:t xml:space="preserve"> </w:t>
      </w:r>
      <w:r w:rsidRPr="00E51472">
        <w:rPr>
          <w:sz w:val="24"/>
          <w:szCs w:val="24"/>
        </w:rPr>
        <w:t>ведущей</w:t>
      </w:r>
      <w:r w:rsidRPr="00E51472">
        <w:rPr>
          <w:spacing w:val="1"/>
          <w:sz w:val="24"/>
          <w:szCs w:val="24"/>
        </w:rPr>
        <w:t xml:space="preserve"> </w:t>
      </w:r>
      <w:r w:rsidRPr="00E51472">
        <w:rPr>
          <w:sz w:val="24"/>
          <w:szCs w:val="24"/>
        </w:rPr>
        <w:t>психической</w:t>
      </w:r>
      <w:r w:rsidRPr="00E51472">
        <w:rPr>
          <w:spacing w:val="1"/>
          <w:sz w:val="24"/>
          <w:szCs w:val="24"/>
        </w:rPr>
        <w:t xml:space="preserve"> </w:t>
      </w:r>
      <w:r w:rsidRPr="00E51472">
        <w:rPr>
          <w:sz w:val="24"/>
          <w:szCs w:val="24"/>
        </w:rPr>
        <w:t>функцией.</w:t>
      </w:r>
      <w:r w:rsidRPr="00E51472">
        <w:rPr>
          <w:spacing w:val="1"/>
          <w:sz w:val="24"/>
          <w:szCs w:val="24"/>
        </w:rPr>
        <w:t xml:space="preserve"> </w:t>
      </w:r>
      <w:r w:rsidRPr="00E51472">
        <w:rPr>
          <w:sz w:val="24"/>
          <w:szCs w:val="24"/>
        </w:rPr>
        <w:t>Совершенствуется зрительное восприятие и становится ведущим. Вместе с тем, дети полутора –</w:t>
      </w:r>
      <w:r w:rsidRPr="00E51472">
        <w:rPr>
          <w:spacing w:val="1"/>
          <w:sz w:val="24"/>
          <w:szCs w:val="24"/>
        </w:rPr>
        <w:t xml:space="preserve"> </w:t>
      </w:r>
      <w:r w:rsidRPr="00E51472">
        <w:rPr>
          <w:sz w:val="24"/>
          <w:szCs w:val="24"/>
        </w:rPr>
        <w:t>двух лет не могут одновременно воспринимать объект в целом и отдельные его части. В области</w:t>
      </w:r>
      <w:r w:rsidRPr="00E51472">
        <w:rPr>
          <w:spacing w:val="1"/>
          <w:sz w:val="24"/>
          <w:szCs w:val="24"/>
        </w:rPr>
        <w:t xml:space="preserve"> </w:t>
      </w:r>
      <w:r w:rsidRPr="00E51472">
        <w:rPr>
          <w:sz w:val="24"/>
          <w:szCs w:val="24"/>
        </w:rPr>
        <w:t>восприятия происходит формирование перцептивных действий и предметных эталонов. Функция</w:t>
      </w:r>
      <w:r w:rsidRPr="00E51472">
        <w:rPr>
          <w:spacing w:val="1"/>
          <w:sz w:val="24"/>
          <w:szCs w:val="24"/>
        </w:rPr>
        <w:t xml:space="preserve"> </w:t>
      </w:r>
      <w:r w:rsidRPr="00E51472">
        <w:rPr>
          <w:sz w:val="24"/>
          <w:szCs w:val="24"/>
        </w:rPr>
        <w:t>перцептивных</w:t>
      </w:r>
      <w:r w:rsidRPr="00E51472">
        <w:rPr>
          <w:spacing w:val="1"/>
          <w:sz w:val="24"/>
          <w:szCs w:val="24"/>
        </w:rPr>
        <w:t xml:space="preserve"> </w:t>
      </w:r>
      <w:r w:rsidRPr="00E51472">
        <w:rPr>
          <w:sz w:val="24"/>
          <w:szCs w:val="24"/>
        </w:rPr>
        <w:lastRenderedPageBreak/>
        <w:t>действий</w:t>
      </w:r>
      <w:r w:rsidRPr="00E51472">
        <w:rPr>
          <w:spacing w:val="1"/>
          <w:sz w:val="24"/>
          <w:szCs w:val="24"/>
        </w:rPr>
        <w:t xml:space="preserve"> </w:t>
      </w:r>
      <w:r w:rsidRPr="00E51472">
        <w:rPr>
          <w:sz w:val="24"/>
          <w:szCs w:val="24"/>
        </w:rPr>
        <w:t>-</w:t>
      </w:r>
      <w:r w:rsidRPr="00E51472">
        <w:rPr>
          <w:spacing w:val="1"/>
          <w:sz w:val="24"/>
          <w:szCs w:val="24"/>
        </w:rPr>
        <w:t xml:space="preserve"> </w:t>
      </w:r>
      <w:r w:rsidRPr="00E51472">
        <w:rPr>
          <w:sz w:val="24"/>
          <w:szCs w:val="24"/>
        </w:rPr>
        <w:t>ориентировочная,</w:t>
      </w:r>
      <w:r w:rsidRPr="00E51472">
        <w:rPr>
          <w:spacing w:val="1"/>
          <w:sz w:val="24"/>
          <w:szCs w:val="24"/>
        </w:rPr>
        <w:t xml:space="preserve"> </w:t>
      </w:r>
      <w:r w:rsidRPr="00E51472">
        <w:rPr>
          <w:sz w:val="24"/>
          <w:szCs w:val="24"/>
        </w:rPr>
        <w:t>обследование</w:t>
      </w:r>
      <w:r w:rsidRPr="00E51472">
        <w:rPr>
          <w:spacing w:val="1"/>
          <w:sz w:val="24"/>
          <w:szCs w:val="24"/>
        </w:rPr>
        <w:t xml:space="preserve"> </w:t>
      </w:r>
      <w:r w:rsidRPr="00E51472">
        <w:rPr>
          <w:sz w:val="24"/>
          <w:szCs w:val="24"/>
        </w:rPr>
        <w:t>перцептивных</w:t>
      </w:r>
      <w:r w:rsidRPr="00E51472">
        <w:rPr>
          <w:spacing w:val="1"/>
          <w:sz w:val="24"/>
          <w:szCs w:val="24"/>
        </w:rPr>
        <w:t xml:space="preserve"> </w:t>
      </w:r>
      <w:r w:rsidRPr="00E51472">
        <w:rPr>
          <w:sz w:val="24"/>
          <w:szCs w:val="24"/>
        </w:rPr>
        <w:t>свойств</w:t>
      </w:r>
      <w:r w:rsidRPr="00E51472">
        <w:rPr>
          <w:spacing w:val="1"/>
          <w:sz w:val="24"/>
          <w:szCs w:val="24"/>
        </w:rPr>
        <w:t xml:space="preserve"> </w:t>
      </w:r>
      <w:r w:rsidRPr="00E51472">
        <w:rPr>
          <w:sz w:val="24"/>
          <w:szCs w:val="24"/>
        </w:rPr>
        <w:t>объекта</w:t>
      </w:r>
      <w:r w:rsidRPr="00E51472">
        <w:rPr>
          <w:spacing w:val="60"/>
          <w:sz w:val="24"/>
          <w:szCs w:val="24"/>
        </w:rPr>
        <w:t xml:space="preserve"> </w:t>
      </w:r>
      <w:r w:rsidRPr="00E51472">
        <w:rPr>
          <w:sz w:val="24"/>
          <w:szCs w:val="24"/>
        </w:rPr>
        <w:t>на</w:t>
      </w:r>
      <w:r w:rsidRPr="00E51472">
        <w:rPr>
          <w:spacing w:val="1"/>
          <w:sz w:val="24"/>
          <w:szCs w:val="24"/>
        </w:rPr>
        <w:t xml:space="preserve"> </w:t>
      </w:r>
      <w:r w:rsidRPr="00E51472">
        <w:rPr>
          <w:sz w:val="24"/>
          <w:szCs w:val="24"/>
        </w:rPr>
        <w:t>основе</w:t>
      </w:r>
      <w:r w:rsidRPr="00E51472">
        <w:rPr>
          <w:spacing w:val="1"/>
          <w:sz w:val="24"/>
          <w:szCs w:val="24"/>
        </w:rPr>
        <w:t xml:space="preserve"> </w:t>
      </w:r>
      <w:r w:rsidRPr="00E51472">
        <w:rPr>
          <w:sz w:val="24"/>
          <w:szCs w:val="24"/>
        </w:rPr>
        <w:t>эталонов.</w:t>
      </w:r>
      <w:r w:rsidRPr="00E51472">
        <w:rPr>
          <w:spacing w:val="1"/>
          <w:sz w:val="24"/>
          <w:szCs w:val="24"/>
        </w:rPr>
        <w:t xml:space="preserve"> </w:t>
      </w:r>
      <w:r w:rsidRPr="00E51472">
        <w:rPr>
          <w:sz w:val="24"/>
          <w:szCs w:val="24"/>
        </w:rPr>
        <w:t>Формирование</w:t>
      </w:r>
      <w:r w:rsidRPr="00E51472">
        <w:rPr>
          <w:spacing w:val="1"/>
          <w:sz w:val="24"/>
          <w:szCs w:val="24"/>
        </w:rPr>
        <w:t xml:space="preserve"> </w:t>
      </w:r>
      <w:r w:rsidRPr="00E51472">
        <w:rPr>
          <w:sz w:val="24"/>
          <w:szCs w:val="24"/>
        </w:rPr>
        <w:t>наглядно-действенного</w:t>
      </w:r>
      <w:r w:rsidRPr="00E51472">
        <w:rPr>
          <w:spacing w:val="1"/>
          <w:sz w:val="24"/>
          <w:szCs w:val="24"/>
        </w:rPr>
        <w:t xml:space="preserve"> </w:t>
      </w:r>
      <w:r w:rsidRPr="00E51472">
        <w:rPr>
          <w:sz w:val="24"/>
          <w:szCs w:val="24"/>
        </w:rPr>
        <w:t>мышления</w:t>
      </w:r>
      <w:r w:rsidRPr="00E51472">
        <w:rPr>
          <w:spacing w:val="1"/>
          <w:sz w:val="24"/>
          <w:szCs w:val="24"/>
        </w:rPr>
        <w:t xml:space="preserve"> </w:t>
      </w:r>
      <w:r w:rsidRPr="00E51472">
        <w:rPr>
          <w:sz w:val="24"/>
          <w:szCs w:val="24"/>
        </w:rPr>
        <w:t>как</w:t>
      </w:r>
      <w:r w:rsidRPr="00E51472">
        <w:rPr>
          <w:spacing w:val="1"/>
          <w:sz w:val="24"/>
          <w:szCs w:val="24"/>
        </w:rPr>
        <w:t xml:space="preserve"> </w:t>
      </w:r>
      <w:r w:rsidRPr="00E51472">
        <w:rPr>
          <w:sz w:val="24"/>
          <w:szCs w:val="24"/>
        </w:rPr>
        <w:t>отражения</w:t>
      </w:r>
      <w:r w:rsidRPr="00E51472">
        <w:rPr>
          <w:spacing w:val="1"/>
          <w:sz w:val="24"/>
          <w:szCs w:val="24"/>
        </w:rPr>
        <w:t xml:space="preserve"> </w:t>
      </w:r>
      <w:r w:rsidRPr="00E51472">
        <w:rPr>
          <w:sz w:val="24"/>
          <w:szCs w:val="24"/>
        </w:rPr>
        <w:t>скрытых</w:t>
      </w:r>
      <w:r w:rsidRPr="00E51472">
        <w:rPr>
          <w:spacing w:val="1"/>
          <w:sz w:val="24"/>
          <w:szCs w:val="24"/>
        </w:rPr>
        <w:t xml:space="preserve"> </w:t>
      </w:r>
      <w:r w:rsidRPr="00E51472">
        <w:rPr>
          <w:sz w:val="24"/>
          <w:szCs w:val="24"/>
        </w:rPr>
        <w:t>сущностных связей и отношений объектов происходит на основе развития восприятия и в ходе</w:t>
      </w:r>
      <w:r w:rsidRPr="00E51472">
        <w:rPr>
          <w:spacing w:val="1"/>
          <w:sz w:val="24"/>
          <w:szCs w:val="24"/>
        </w:rPr>
        <w:t xml:space="preserve"> </w:t>
      </w:r>
      <w:r w:rsidRPr="00E51472">
        <w:rPr>
          <w:sz w:val="24"/>
          <w:szCs w:val="24"/>
        </w:rPr>
        <w:t>овладения ребенком предметно-орудийными действиями. Первоначально перцептивные действия</w:t>
      </w:r>
      <w:r w:rsidRPr="00E51472">
        <w:rPr>
          <w:spacing w:val="1"/>
          <w:sz w:val="24"/>
          <w:szCs w:val="24"/>
        </w:rPr>
        <w:t xml:space="preserve"> </w:t>
      </w:r>
      <w:r w:rsidRPr="00E51472">
        <w:rPr>
          <w:sz w:val="24"/>
          <w:szCs w:val="24"/>
        </w:rPr>
        <w:t>представляют</w:t>
      </w:r>
      <w:r w:rsidRPr="00E51472">
        <w:rPr>
          <w:spacing w:val="1"/>
          <w:sz w:val="24"/>
          <w:szCs w:val="24"/>
        </w:rPr>
        <w:t xml:space="preserve"> </w:t>
      </w:r>
      <w:r w:rsidRPr="00E51472">
        <w:rPr>
          <w:sz w:val="24"/>
          <w:szCs w:val="24"/>
        </w:rPr>
        <w:t>собой</w:t>
      </w:r>
      <w:r w:rsidRPr="00E51472">
        <w:rPr>
          <w:spacing w:val="1"/>
          <w:sz w:val="24"/>
          <w:szCs w:val="24"/>
        </w:rPr>
        <w:t xml:space="preserve"> </w:t>
      </w:r>
      <w:r w:rsidRPr="00E51472">
        <w:rPr>
          <w:sz w:val="24"/>
          <w:szCs w:val="24"/>
        </w:rPr>
        <w:t>развернутые</w:t>
      </w:r>
      <w:r w:rsidRPr="00E51472">
        <w:rPr>
          <w:spacing w:val="1"/>
          <w:sz w:val="24"/>
          <w:szCs w:val="24"/>
        </w:rPr>
        <w:t xml:space="preserve"> </w:t>
      </w:r>
      <w:r w:rsidRPr="00E51472">
        <w:rPr>
          <w:sz w:val="24"/>
          <w:szCs w:val="24"/>
        </w:rPr>
        <w:t>внешние</w:t>
      </w:r>
      <w:r w:rsidRPr="00E51472">
        <w:rPr>
          <w:spacing w:val="1"/>
          <w:sz w:val="24"/>
          <w:szCs w:val="24"/>
        </w:rPr>
        <w:t xml:space="preserve"> </w:t>
      </w:r>
      <w:r w:rsidRPr="00E51472">
        <w:rPr>
          <w:sz w:val="24"/>
          <w:szCs w:val="24"/>
        </w:rPr>
        <w:t>действия.</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мере</w:t>
      </w:r>
      <w:r w:rsidRPr="00E51472">
        <w:rPr>
          <w:spacing w:val="1"/>
          <w:sz w:val="24"/>
          <w:szCs w:val="24"/>
        </w:rPr>
        <w:t xml:space="preserve"> </w:t>
      </w:r>
      <w:r w:rsidRPr="00E51472">
        <w:rPr>
          <w:sz w:val="24"/>
          <w:szCs w:val="24"/>
        </w:rPr>
        <w:t>овладения</w:t>
      </w:r>
      <w:r w:rsidRPr="00E51472">
        <w:rPr>
          <w:spacing w:val="1"/>
          <w:sz w:val="24"/>
          <w:szCs w:val="24"/>
        </w:rPr>
        <w:t xml:space="preserve"> </w:t>
      </w:r>
      <w:r w:rsidRPr="00E51472">
        <w:rPr>
          <w:sz w:val="24"/>
          <w:szCs w:val="24"/>
        </w:rPr>
        <w:t>речью</w:t>
      </w:r>
      <w:r w:rsidRPr="00E51472">
        <w:rPr>
          <w:spacing w:val="1"/>
          <w:sz w:val="24"/>
          <w:szCs w:val="24"/>
        </w:rPr>
        <w:t xml:space="preserve"> </w:t>
      </w:r>
      <w:r w:rsidRPr="00E51472">
        <w:rPr>
          <w:sz w:val="24"/>
          <w:szCs w:val="24"/>
        </w:rPr>
        <w:t>восприятие</w:t>
      </w:r>
      <w:r w:rsidRPr="00E51472">
        <w:rPr>
          <w:spacing w:val="1"/>
          <w:sz w:val="24"/>
          <w:szCs w:val="24"/>
        </w:rPr>
        <w:t xml:space="preserve"> </w:t>
      </w:r>
      <w:r w:rsidRPr="00E51472">
        <w:rPr>
          <w:sz w:val="24"/>
          <w:szCs w:val="24"/>
        </w:rPr>
        <w:t>начинает приобретать черты произвольности. Слово начинает регулировать восприятие ребенка.</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мере</w:t>
      </w:r>
      <w:r w:rsidRPr="00E51472">
        <w:rPr>
          <w:spacing w:val="1"/>
          <w:sz w:val="24"/>
          <w:szCs w:val="24"/>
        </w:rPr>
        <w:t xml:space="preserve"> </w:t>
      </w:r>
      <w:r w:rsidRPr="00E51472">
        <w:rPr>
          <w:sz w:val="24"/>
          <w:szCs w:val="24"/>
        </w:rPr>
        <w:t>взросления</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накопления</w:t>
      </w:r>
      <w:r w:rsidRPr="00E51472">
        <w:rPr>
          <w:spacing w:val="1"/>
          <w:sz w:val="24"/>
          <w:szCs w:val="24"/>
        </w:rPr>
        <w:t xml:space="preserve"> </w:t>
      </w:r>
      <w:r w:rsidRPr="00E51472">
        <w:rPr>
          <w:sz w:val="24"/>
          <w:szCs w:val="24"/>
        </w:rPr>
        <w:t>опыта</w:t>
      </w:r>
      <w:r w:rsidRPr="00E51472">
        <w:rPr>
          <w:spacing w:val="1"/>
          <w:sz w:val="24"/>
          <w:szCs w:val="24"/>
        </w:rPr>
        <w:t xml:space="preserve"> </w:t>
      </w:r>
      <w:r w:rsidRPr="00E51472">
        <w:rPr>
          <w:sz w:val="24"/>
          <w:szCs w:val="24"/>
        </w:rPr>
        <w:t>дети</w:t>
      </w:r>
      <w:r w:rsidRPr="00E51472">
        <w:rPr>
          <w:spacing w:val="1"/>
          <w:sz w:val="24"/>
          <w:szCs w:val="24"/>
        </w:rPr>
        <w:t xml:space="preserve"> </w:t>
      </w:r>
      <w:r w:rsidRPr="00E51472">
        <w:rPr>
          <w:sz w:val="24"/>
          <w:szCs w:val="24"/>
        </w:rPr>
        <w:t>приобретают</w:t>
      </w:r>
      <w:r w:rsidRPr="00E51472">
        <w:rPr>
          <w:spacing w:val="1"/>
          <w:sz w:val="24"/>
          <w:szCs w:val="24"/>
        </w:rPr>
        <w:t xml:space="preserve"> </w:t>
      </w:r>
      <w:r w:rsidRPr="00E51472">
        <w:rPr>
          <w:sz w:val="24"/>
          <w:szCs w:val="24"/>
        </w:rPr>
        <w:t>способность</w:t>
      </w:r>
      <w:r w:rsidRPr="00E51472">
        <w:rPr>
          <w:spacing w:val="1"/>
          <w:sz w:val="24"/>
          <w:szCs w:val="24"/>
        </w:rPr>
        <w:t xml:space="preserve"> </w:t>
      </w:r>
      <w:r w:rsidRPr="00E51472">
        <w:rPr>
          <w:sz w:val="24"/>
          <w:szCs w:val="24"/>
        </w:rPr>
        <w:t>принимать</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одновременно</w:t>
      </w:r>
      <w:r w:rsidRPr="00E51472">
        <w:rPr>
          <w:spacing w:val="1"/>
          <w:sz w:val="24"/>
          <w:szCs w:val="24"/>
        </w:rPr>
        <w:t xml:space="preserve"> </w:t>
      </w:r>
      <w:r w:rsidRPr="00E51472">
        <w:rPr>
          <w:sz w:val="24"/>
          <w:szCs w:val="24"/>
        </w:rPr>
        <w:t>перерабатывать</w:t>
      </w:r>
      <w:r w:rsidRPr="00E51472">
        <w:rPr>
          <w:spacing w:val="1"/>
          <w:sz w:val="24"/>
          <w:szCs w:val="24"/>
        </w:rPr>
        <w:t xml:space="preserve"> </w:t>
      </w:r>
      <w:r w:rsidRPr="00E51472">
        <w:rPr>
          <w:sz w:val="24"/>
          <w:szCs w:val="24"/>
        </w:rPr>
        <w:t>все</w:t>
      </w:r>
      <w:r w:rsidRPr="00E51472">
        <w:rPr>
          <w:spacing w:val="1"/>
          <w:sz w:val="24"/>
          <w:szCs w:val="24"/>
        </w:rPr>
        <w:t xml:space="preserve"> </w:t>
      </w:r>
      <w:r w:rsidRPr="00E51472">
        <w:rPr>
          <w:sz w:val="24"/>
          <w:szCs w:val="24"/>
        </w:rPr>
        <w:t>больше</w:t>
      </w:r>
      <w:r w:rsidRPr="00E51472">
        <w:rPr>
          <w:spacing w:val="1"/>
          <w:sz w:val="24"/>
          <w:szCs w:val="24"/>
        </w:rPr>
        <w:t xml:space="preserve"> </w:t>
      </w:r>
      <w:r w:rsidRPr="00E51472">
        <w:rPr>
          <w:sz w:val="24"/>
          <w:szCs w:val="24"/>
        </w:rPr>
        <w:t>информации,</w:t>
      </w:r>
      <w:r w:rsidRPr="00E51472">
        <w:rPr>
          <w:spacing w:val="1"/>
          <w:sz w:val="24"/>
          <w:szCs w:val="24"/>
        </w:rPr>
        <w:t xml:space="preserve"> </w:t>
      </w:r>
      <w:r w:rsidRPr="00E51472">
        <w:rPr>
          <w:sz w:val="24"/>
          <w:szCs w:val="24"/>
        </w:rPr>
        <w:t>сопоставляя</w:t>
      </w:r>
      <w:r w:rsidRPr="00E51472">
        <w:rPr>
          <w:spacing w:val="1"/>
          <w:sz w:val="24"/>
          <w:szCs w:val="24"/>
        </w:rPr>
        <w:t xml:space="preserve"> </w:t>
      </w:r>
      <w:r w:rsidRPr="00E51472">
        <w:rPr>
          <w:sz w:val="24"/>
          <w:szCs w:val="24"/>
        </w:rPr>
        <w:t>знание</w:t>
      </w:r>
      <w:r w:rsidRPr="00E51472">
        <w:rPr>
          <w:spacing w:val="1"/>
          <w:sz w:val="24"/>
          <w:szCs w:val="24"/>
        </w:rPr>
        <w:t xml:space="preserve"> </w:t>
      </w:r>
      <w:r w:rsidRPr="00E51472">
        <w:rPr>
          <w:sz w:val="24"/>
          <w:szCs w:val="24"/>
        </w:rPr>
        <w:t>о</w:t>
      </w:r>
      <w:r w:rsidRPr="00E51472">
        <w:rPr>
          <w:spacing w:val="1"/>
          <w:sz w:val="24"/>
          <w:szCs w:val="24"/>
        </w:rPr>
        <w:t xml:space="preserve"> </w:t>
      </w:r>
      <w:r w:rsidRPr="00E51472">
        <w:rPr>
          <w:sz w:val="24"/>
          <w:szCs w:val="24"/>
        </w:rPr>
        <w:t>части</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целом.</w:t>
      </w:r>
      <w:r w:rsidRPr="00E51472">
        <w:rPr>
          <w:spacing w:val="-57"/>
          <w:sz w:val="24"/>
          <w:szCs w:val="24"/>
        </w:rPr>
        <w:t xml:space="preserve"> </w:t>
      </w:r>
      <w:r w:rsidRPr="00E51472">
        <w:rPr>
          <w:sz w:val="24"/>
          <w:szCs w:val="24"/>
        </w:rPr>
        <w:t>Появляются</w:t>
      </w:r>
      <w:r w:rsidRPr="00E51472">
        <w:rPr>
          <w:spacing w:val="1"/>
          <w:sz w:val="24"/>
          <w:szCs w:val="24"/>
        </w:rPr>
        <w:t xml:space="preserve"> </w:t>
      </w:r>
      <w:r w:rsidRPr="00E51472">
        <w:rPr>
          <w:sz w:val="24"/>
          <w:szCs w:val="24"/>
        </w:rPr>
        <w:t>зачатки</w:t>
      </w:r>
      <w:r w:rsidRPr="00E51472">
        <w:rPr>
          <w:spacing w:val="1"/>
          <w:sz w:val="24"/>
          <w:szCs w:val="24"/>
        </w:rPr>
        <w:t xml:space="preserve"> </w:t>
      </w:r>
      <w:r w:rsidRPr="00E51472">
        <w:rPr>
          <w:sz w:val="24"/>
          <w:szCs w:val="24"/>
        </w:rPr>
        <w:t>экспериментирования.</w:t>
      </w:r>
      <w:r w:rsidRPr="00E51472">
        <w:rPr>
          <w:spacing w:val="1"/>
          <w:sz w:val="24"/>
          <w:szCs w:val="24"/>
        </w:rPr>
        <w:t xml:space="preserve"> </w:t>
      </w:r>
      <w:r w:rsidRPr="00E51472">
        <w:rPr>
          <w:sz w:val="24"/>
          <w:szCs w:val="24"/>
        </w:rPr>
        <w:t>Физический</w:t>
      </w:r>
      <w:r w:rsidRPr="00E51472">
        <w:rPr>
          <w:spacing w:val="1"/>
          <w:sz w:val="24"/>
          <w:szCs w:val="24"/>
        </w:rPr>
        <w:t xml:space="preserve"> </w:t>
      </w:r>
      <w:r w:rsidRPr="00E51472">
        <w:rPr>
          <w:sz w:val="24"/>
          <w:szCs w:val="24"/>
        </w:rPr>
        <w:t>опыт</w:t>
      </w:r>
      <w:r w:rsidRPr="00E51472">
        <w:rPr>
          <w:spacing w:val="1"/>
          <w:sz w:val="24"/>
          <w:szCs w:val="24"/>
        </w:rPr>
        <w:t xml:space="preserve"> </w:t>
      </w:r>
      <w:r w:rsidRPr="00E51472">
        <w:rPr>
          <w:sz w:val="24"/>
          <w:szCs w:val="24"/>
        </w:rPr>
        <w:t>становится</w:t>
      </w:r>
      <w:r w:rsidRPr="00E51472">
        <w:rPr>
          <w:spacing w:val="1"/>
          <w:sz w:val="24"/>
          <w:szCs w:val="24"/>
        </w:rPr>
        <w:t xml:space="preserve"> </w:t>
      </w:r>
      <w:r w:rsidRPr="00E51472">
        <w:rPr>
          <w:sz w:val="24"/>
          <w:szCs w:val="24"/>
        </w:rPr>
        <w:t>основой</w:t>
      </w:r>
      <w:r w:rsidRPr="00E51472">
        <w:rPr>
          <w:spacing w:val="1"/>
          <w:sz w:val="24"/>
          <w:szCs w:val="24"/>
        </w:rPr>
        <w:t xml:space="preserve"> </w:t>
      </w:r>
      <w:r w:rsidRPr="00E51472">
        <w:rPr>
          <w:sz w:val="24"/>
          <w:szCs w:val="24"/>
        </w:rPr>
        <w:t>обобщений.</w:t>
      </w:r>
      <w:r w:rsidRPr="00E51472">
        <w:rPr>
          <w:spacing w:val="1"/>
          <w:sz w:val="24"/>
          <w:szCs w:val="24"/>
        </w:rPr>
        <w:t xml:space="preserve"> </w:t>
      </w:r>
      <w:r w:rsidRPr="00E51472">
        <w:rPr>
          <w:sz w:val="24"/>
          <w:szCs w:val="24"/>
        </w:rPr>
        <w:t>Последовательность</w:t>
      </w:r>
      <w:r w:rsidRPr="00E51472">
        <w:rPr>
          <w:spacing w:val="1"/>
          <w:sz w:val="24"/>
          <w:szCs w:val="24"/>
        </w:rPr>
        <w:t xml:space="preserve"> </w:t>
      </w:r>
      <w:r w:rsidRPr="00E51472">
        <w:rPr>
          <w:sz w:val="24"/>
          <w:szCs w:val="24"/>
        </w:rPr>
        <w:t>овладения</w:t>
      </w:r>
      <w:r w:rsidRPr="00E51472">
        <w:rPr>
          <w:spacing w:val="1"/>
          <w:sz w:val="24"/>
          <w:szCs w:val="24"/>
        </w:rPr>
        <w:t xml:space="preserve"> </w:t>
      </w:r>
      <w:r w:rsidRPr="00E51472">
        <w:rPr>
          <w:sz w:val="24"/>
          <w:szCs w:val="24"/>
        </w:rPr>
        <w:t>обобщениями:</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основании</w:t>
      </w:r>
      <w:r w:rsidRPr="00E51472">
        <w:rPr>
          <w:spacing w:val="1"/>
          <w:sz w:val="24"/>
          <w:szCs w:val="24"/>
        </w:rPr>
        <w:t xml:space="preserve"> </w:t>
      </w:r>
      <w:r w:rsidRPr="00E51472">
        <w:rPr>
          <w:sz w:val="24"/>
          <w:szCs w:val="24"/>
        </w:rPr>
        <w:t>цвета</w:t>
      </w:r>
      <w:r w:rsidRPr="00E51472">
        <w:rPr>
          <w:spacing w:val="1"/>
          <w:sz w:val="24"/>
          <w:szCs w:val="24"/>
        </w:rPr>
        <w:t xml:space="preserve"> </w:t>
      </w:r>
      <w:r w:rsidRPr="00E51472">
        <w:rPr>
          <w:sz w:val="24"/>
          <w:szCs w:val="24"/>
        </w:rPr>
        <w:t>(от</w:t>
      </w:r>
      <w:r w:rsidRPr="00E51472">
        <w:rPr>
          <w:spacing w:val="1"/>
          <w:sz w:val="24"/>
          <w:szCs w:val="24"/>
        </w:rPr>
        <w:t xml:space="preserve"> </w:t>
      </w:r>
      <w:r w:rsidRPr="00E51472">
        <w:rPr>
          <w:sz w:val="24"/>
          <w:szCs w:val="24"/>
        </w:rPr>
        <w:t>года</w:t>
      </w:r>
      <w:r w:rsidRPr="00E51472">
        <w:rPr>
          <w:spacing w:val="1"/>
          <w:sz w:val="24"/>
          <w:szCs w:val="24"/>
        </w:rPr>
        <w:t xml:space="preserve"> </w:t>
      </w:r>
      <w:r w:rsidRPr="00E51472">
        <w:rPr>
          <w:sz w:val="24"/>
          <w:szCs w:val="24"/>
        </w:rPr>
        <w:t>до</w:t>
      </w:r>
      <w:r w:rsidRPr="00E51472">
        <w:rPr>
          <w:spacing w:val="1"/>
          <w:sz w:val="24"/>
          <w:szCs w:val="24"/>
        </w:rPr>
        <w:t xml:space="preserve"> </w:t>
      </w:r>
      <w:r w:rsidRPr="00E51472">
        <w:rPr>
          <w:sz w:val="24"/>
          <w:szCs w:val="24"/>
        </w:rPr>
        <w:t>года</w:t>
      </w:r>
      <w:r w:rsidRPr="00E51472">
        <w:rPr>
          <w:spacing w:val="1"/>
          <w:sz w:val="24"/>
          <w:szCs w:val="24"/>
        </w:rPr>
        <w:t xml:space="preserve"> </w:t>
      </w:r>
      <w:r w:rsidRPr="00E51472">
        <w:rPr>
          <w:sz w:val="24"/>
          <w:szCs w:val="24"/>
        </w:rPr>
        <w:t>и</w:t>
      </w:r>
      <w:r w:rsidRPr="00E51472">
        <w:rPr>
          <w:spacing w:val="60"/>
          <w:sz w:val="24"/>
          <w:szCs w:val="24"/>
        </w:rPr>
        <w:t xml:space="preserve"> </w:t>
      </w:r>
      <w:r w:rsidRPr="00E51472">
        <w:rPr>
          <w:sz w:val="24"/>
          <w:szCs w:val="24"/>
        </w:rPr>
        <w:t>семи</w:t>
      </w:r>
      <w:r w:rsidRPr="00E51472">
        <w:rPr>
          <w:spacing w:val="1"/>
          <w:sz w:val="24"/>
          <w:szCs w:val="24"/>
        </w:rPr>
        <w:t xml:space="preserve"> </w:t>
      </w:r>
      <w:r w:rsidRPr="00E51472">
        <w:rPr>
          <w:sz w:val="24"/>
          <w:szCs w:val="24"/>
        </w:rPr>
        <w:t>месяцев); на основании формы (от полутора до двух лет); функциональные обобщения (от двух до</w:t>
      </w:r>
      <w:r w:rsidRPr="00E51472">
        <w:rPr>
          <w:spacing w:val="1"/>
          <w:sz w:val="24"/>
          <w:szCs w:val="24"/>
        </w:rPr>
        <w:t xml:space="preserve"> </w:t>
      </w:r>
      <w:r w:rsidRPr="00E51472">
        <w:rPr>
          <w:sz w:val="24"/>
          <w:szCs w:val="24"/>
        </w:rPr>
        <w:t>трех</w:t>
      </w:r>
      <w:r w:rsidRPr="00E51472">
        <w:rPr>
          <w:spacing w:val="1"/>
          <w:sz w:val="24"/>
          <w:szCs w:val="24"/>
        </w:rPr>
        <w:t xml:space="preserve"> </w:t>
      </w:r>
      <w:r w:rsidRPr="00E51472">
        <w:rPr>
          <w:sz w:val="24"/>
          <w:szCs w:val="24"/>
        </w:rPr>
        <w:t>лет).</w:t>
      </w:r>
    </w:p>
    <w:p w:rsidR="00632E39" w:rsidRPr="00E51472" w:rsidRDefault="00632E39" w:rsidP="00E25BA7">
      <w:pPr>
        <w:pStyle w:val="a3"/>
        <w:spacing w:line="276" w:lineRule="auto"/>
        <w:ind w:left="0" w:firstLine="709"/>
        <w:jc w:val="left"/>
        <w:rPr>
          <w:sz w:val="24"/>
          <w:szCs w:val="24"/>
        </w:rPr>
      </w:pPr>
      <w:r w:rsidRPr="00E51472">
        <w:rPr>
          <w:sz w:val="24"/>
          <w:szCs w:val="24"/>
        </w:rPr>
        <w:t>В</w:t>
      </w:r>
      <w:r w:rsidRPr="00E51472">
        <w:rPr>
          <w:spacing w:val="1"/>
          <w:sz w:val="24"/>
          <w:szCs w:val="24"/>
        </w:rPr>
        <w:t xml:space="preserve"> </w:t>
      </w:r>
      <w:r w:rsidRPr="00E51472">
        <w:rPr>
          <w:sz w:val="24"/>
          <w:szCs w:val="24"/>
        </w:rPr>
        <w:t>ходе</w:t>
      </w:r>
      <w:r w:rsidRPr="00E51472">
        <w:rPr>
          <w:spacing w:val="1"/>
          <w:sz w:val="24"/>
          <w:szCs w:val="24"/>
        </w:rPr>
        <w:t xml:space="preserve"> </w:t>
      </w:r>
      <w:r w:rsidRPr="00E51472">
        <w:rPr>
          <w:sz w:val="24"/>
          <w:szCs w:val="24"/>
        </w:rPr>
        <w:t>формирования</w:t>
      </w:r>
      <w:r w:rsidRPr="00E51472">
        <w:rPr>
          <w:spacing w:val="1"/>
          <w:sz w:val="24"/>
          <w:szCs w:val="24"/>
        </w:rPr>
        <w:t xml:space="preserve"> </w:t>
      </w:r>
      <w:r w:rsidRPr="00E51472">
        <w:rPr>
          <w:sz w:val="24"/>
          <w:szCs w:val="24"/>
        </w:rPr>
        <w:t>умения</w:t>
      </w:r>
      <w:r w:rsidRPr="00E51472">
        <w:rPr>
          <w:spacing w:val="1"/>
          <w:sz w:val="24"/>
          <w:szCs w:val="24"/>
        </w:rPr>
        <w:t xml:space="preserve"> </w:t>
      </w:r>
      <w:r w:rsidRPr="00E51472">
        <w:rPr>
          <w:sz w:val="24"/>
          <w:szCs w:val="24"/>
        </w:rPr>
        <w:t>использовать</w:t>
      </w:r>
      <w:r w:rsidRPr="00E51472">
        <w:rPr>
          <w:spacing w:val="1"/>
          <w:sz w:val="24"/>
          <w:szCs w:val="24"/>
        </w:rPr>
        <w:t xml:space="preserve"> </w:t>
      </w:r>
      <w:r w:rsidRPr="00E51472">
        <w:rPr>
          <w:sz w:val="24"/>
          <w:szCs w:val="24"/>
        </w:rPr>
        <w:t>орудия</w:t>
      </w:r>
      <w:r w:rsidRPr="00E51472">
        <w:rPr>
          <w:spacing w:val="1"/>
          <w:sz w:val="24"/>
          <w:szCs w:val="24"/>
        </w:rPr>
        <w:t xml:space="preserve"> </w:t>
      </w:r>
      <w:r w:rsidRPr="00E51472">
        <w:rPr>
          <w:sz w:val="24"/>
          <w:szCs w:val="24"/>
        </w:rPr>
        <w:t>ребенок</w:t>
      </w:r>
      <w:r w:rsidRPr="00E51472">
        <w:rPr>
          <w:spacing w:val="1"/>
          <w:sz w:val="24"/>
          <w:szCs w:val="24"/>
        </w:rPr>
        <w:t xml:space="preserve"> </w:t>
      </w:r>
      <w:r w:rsidRPr="00E51472">
        <w:rPr>
          <w:sz w:val="24"/>
          <w:szCs w:val="24"/>
        </w:rPr>
        <w:t>проходит</w:t>
      </w:r>
      <w:r w:rsidRPr="00E51472">
        <w:rPr>
          <w:spacing w:val="1"/>
          <w:sz w:val="24"/>
          <w:szCs w:val="24"/>
        </w:rPr>
        <w:t xml:space="preserve"> </w:t>
      </w:r>
      <w:r w:rsidRPr="00E51472">
        <w:rPr>
          <w:sz w:val="24"/>
          <w:szCs w:val="24"/>
        </w:rPr>
        <w:t>четыре</w:t>
      </w:r>
      <w:r w:rsidRPr="00E51472">
        <w:rPr>
          <w:spacing w:val="1"/>
          <w:sz w:val="24"/>
          <w:szCs w:val="24"/>
        </w:rPr>
        <w:t xml:space="preserve"> </w:t>
      </w:r>
      <w:r w:rsidRPr="00E51472">
        <w:rPr>
          <w:sz w:val="24"/>
          <w:szCs w:val="24"/>
        </w:rPr>
        <w:t>стадии:</w:t>
      </w:r>
      <w:r w:rsidRPr="00E51472">
        <w:rPr>
          <w:spacing w:val="1"/>
          <w:sz w:val="24"/>
          <w:szCs w:val="24"/>
        </w:rPr>
        <w:t xml:space="preserve"> </w:t>
      </w:r>
      <w:r w:rsidRPr="00E51472">
        <w:rPr>
          <w:sz w:val="24"/>
          <w:szCs w:val="24"/>
        </w:rPr>
        <w:t>целенаправленных проб, «подстерегания», навязчивого вмешательства, объективной регуляции.</w:t>
      </w:r>
      <w:r w:rsidRPr="00E51472">
        <w:rPr>
          <w:spacing w:val="1"/>
          <w:sz w:val="24"/>
          <w:szCs w:val="24"/>
        </w:rPr>
        <w:t xml:space="preserve"> </w:t>
      </w:r>
      <w:r w:rsidRPr="00E51472">
        <w:rPr>
          <w:sz w:val="24"/>
          <w:szCs w:val="24"/>
        </w:rPr>
        <w:t>Особенности</w:t>
      </w:r>
      <w:r w:rsidRPr="00E51472">
        <w:rPr>
          <w:spacing w:val="1"/>
          <w:sz w:val="24"/>
          <w:szCs w:val="24"/>
        </w:rPr>
        <w:t xml:space="preserve"> </w:t>
      </w:r>
      <w:r w:rsidRPr="00E51472">
        <w:rPr>
          <w:sz w:val="24"/>
          <w:szCs w:val="24"/>
        </w:rPr>
        <w:t>предметной</w:t>
      </w:r>
      <w:r w:rsidRPr="00E51472">
        <w:rPr>
          <w:spacing w:val="1"/>
          <w:sz w:val="24"/>
          <w:szCs w:val="24"/>
        </w:rPr>
        <w:t xml:space="preserve"> </w:t>
      </w:r>
      <w:r w:rsidRPr="00E51472">
        <w:rPr>
          <w:sz w:val="24"/>
          <w:szCs w:val="24"/>
        </w:rPr>
        <w:t>деятельности:</w:t>
      </w:r>
      <w:r w:rsidRPr="00E51472">
        <w:rPr>
          <w:spacing w:val="1"/>
          <w:sz w:val="24"/>
          <w:szCs w:val="24"/>
        </w:rPr>
        <w:t xml:space="preserve"> </w:t>
      </w:r>
      <w:r w:rsidRPr="00E51472">
        <w:rPr>
          <w:sz w:val="24"/>
          <w:szCs w:val="24"/>
        </w:rPr>
        <w:t>педантизм,</w:t>
      </w:r>
      <w:r w:rsidRPr="00E51472">
        <w:rPr>
          <w:spacing w:val="1"/>
          <w:sz w:val="24"/>
          <w:szCs w:val="24"/>
        </w:rPr>
        <w:t xml:space="preserve"> </w:t>
      </w:r>
      <w:r w:rsidRPr="00E51472">
        <w:rPr>
          <w:sz w:val="24"/>
          <w:szCs w:val="24"/>
        </w:rPr>
        <w:t>рука</w:t>
      </w:r>
      <w:r w:rsidRPr="00E51472">
        <w:rPr>
          <w:spacing w:val="1"/>
          <w:sz w:val="24"/>
          <w:szCs w:val="24"/>
        </w:rPr>
        <w:t xml:space="preserve"> </w:t>
      </w:r>
      <w:r w:rsidRPr="00E51472">
        <w:rPr>
          <w:sz w:val="24"/>
          <w:szCs w:val="24"/>
        </w:rPr>
        <w:t>подстраивается</w:t>
      </w:r>
      <w:r w:rsidRPr="00E51472">
        <w:rPr>
          <w:spacing w:val="1"/>
          <w:sz w:val="24"/>
          <w:szCs w:val="24"/>
        </w:rPr>
        <w:t xml:space="preserve"> </w:t>
      </w:r>
      <w:r w:rsidRPr="00E51472">
        <w:rPr>
          <w:sz w:val="24"/>
          <w:szCs w:val="24"/>
        </w:rPr>
        <w:t>под</w:t>
      </w:r>
      <w:r w:rsidRPr="00E51472">
        <w:rPr>
          <w:spacing w:val="1"/>
          <w:sz w:val="24"/>
          <w:szCs w:val="24"/>
        </w:rPr>
        <w:t xml:space="preserve"> </w:t>
      </w:r>
      <w:r w:rsidRPr="00E51472">
        <w:rPr>
          <w:sz w:val="24"/>
          <w:szCs w:val="24"/>
        </w:rPr>
        <w:t>предмет,</w:t>
      </w:r>
      <w:r w:rsidRPr="00E51472">
        <w:rPr>
          <w:spacing w:val="1"/>
          <w:sz w:val="24"/>
          <w:szCs w:val="24"/>
        </w:rPr>
        <w:t xml:space="preserve"> </w:t>
      </w:r>
      <w:r w:rsidRPr="00E51472">
        <w:rPr>
          <w:sz w:val="24"/>
          <w:szCs w:val="24"/>
        </w:rPr>
        <w:t>функциональная сторона действия опережает операциональную (знание действия опережает его</w:t>
      </w:r>
      <w:r w:rsidRPr="00E51472">
        <w:rPr>
          <w:spacing w:val="1"/>
          <w:sz w:val="24"/>
          <w:szCs w:val="24"/>
        </w:rPr>
        <w:t xml:space="preserve"> </w:t>
      </w:r>
      <w:r w:rsidRPr="00E51472">
        <w:rPr>
          <w:sz w:val="24"/>
          <w:szCs w:val="24"/>
        </w:rPr>
        <w:t>реализацию). Логика развития действия: неспецифичные действия - функциональные действия -</w:t>
      </w:r>
      <w:r w:rsidRPr="00E51472">
        <w:rPr>
          <w:spacing w:val="1"/>
          <w:sz w:val="24"/>
          <w:szCs w:val="24"/>
        </w:rPr>
        <w:t xml:space="preserve"> </w:t>
      </w:r>
      <w:r w:rsidRPr="00E51472">
        <w:rPr>
          <w:sz w:val="24"/>
          <w:szCs w:val="24"/>
        </w:rPr>
        <w:t>выделение</w:t>
      </w:r>
      <w:r w:rsidRPr="00E51472">
        <w:rPr>
          <w:spacing w:val="7"/>
          <w:sz w:val="24"/>
          <w:szCs w:val="24"/>
        </w:rPr>
        <w:t xml:space="preserve"> </w:t>
      </w:r>
      <w:r w:rsidRPr="00E51472">
        <w:rPr>
          <w:sz w:val="24"/>
          <w:szCs w:val="24"/>
        </w:rPr>
        <w:t>способа</w:t>
      </w:r>
      <w:r w:rsidRPr="00E51472">
        <w:rPr>
          <w:spacing w:val="9"/>
          <w:sz w:val="24"/>
          <w:szCs w:val="24"/>
        </w:rPr>
        <w:t xml:space="preserve"> </w:t>
      </w:r>
      <w:r w:rsidRPr="00E51472">
        <w:rPr>
          <w:sz w:val="24"/>
          <w:szCs w:val="24"/>
        </w:rPr>
        <w:t>действия</w:t>
      </w:r>
      <w:r w:rsidRPr="00E51472">
        <w:rPr>
          <w:spacing w:val="11"/>
          <w:sz w:val="24"/>
          <w:szCs w:val="24"/>
        </w:rPr>
        <w:t xml:space="preserve"> </w:t>
      </w:r>
      <w:r w:rsidRPr="00E51472">
        <w:rPr>
          <w:sz w:val="24"/>
          <w:szCs w:val="24"/>
        </w:rPr>
        <w:t>-</w:t>
      </w:r>
      <w:r w:rsidRPr="00E51472">
        <w:rPr>
          <w:spacing w:val="9"/>
          <w:sz w:val="24"/>
          <w:szCs w:val="24"/>
        </w:rPr>
        <w:t xml:space="preserve"> </w:t>
      </w:r>
      <w:r w:rsidRPr="00E51472">
        <w:rPr>
          <w:sz w:val="24"/>
          <w:szCs w:val="24"/>
        </w:rPr>
        <w:t>перенос</w:t>
      </w:r>
      <w:r w:rsidRPr="00E51472">
        <w:rPr>
          <w:spacing w:val="7"/>
          <w:sz w:val="24"/>
          <w:szCs w:val="24"/>
        </w:rPr>
        <w:t xml:space="preserve"> </w:t>
      </w:r>
      <w:r w:rsidRPr="00E51472">
        <w:rPr>
          <w:sz w:val="24"/>
          <w:szCs w:val="24"/>
        </w:rPr>
        <w:t>действия</w:t>
      </w:r>
      <w:r w:rsidRPr="00E51472">
        <w:rPr>
          <w:spacing w:val="9"/>
          <w:sz w:val="24"/>
          <w:szCs w:val="24"/>
        </w:rPr>
        <w:t xml:space="preserve"> </w:t>
      </w:r>
      <w:r w:rsidRPr="00E51472">
        <w:rPr>
          <w:sz w:val="24"/>
          <w:szCs w:val="24"/>
        </w:rPr>
        <w:t>(с</w:t>
      </w:r>
      <w:r w:rsidRPr="00E51472">
        <w:rPr>
          <w:spacing w:val="8"/>
          <w:sz w:val="24"/>
          <w:szCs w:val="24"/>
        </w:rPr>
        <w:t xml:space="preserve"> </w:t>
      </w:r>
      <w:r w:rsidRPr="00E51472">
        <w:rPr>
          <w:sz w:val="24"/>
          <w:szCs w:val="24"/>
        </w:rPr>
        <w:t>одного</w:t>
      </w:r>
      <w:r w:rsidRPr="00E51472">
        <w:rPr>
          <w:spacing w:val="6"/>
          <w:sz w:val="24"/>
          <w:szCs w:val="24"/>
        </w:rPr>
        <w:t xml:space="preserve"> </w:t>
      </w:r>
      <w:r w:rsidRPr="00E51472">
        <w:rPr>
          <w:sz w:val="24"/>
          <w:szCs w:val="24"/>
        </w:rPr>
        <w:t>предмета</w:t>
      </w:r>
      <w:r w:rsidRPr="00E51472">
        <w:rPr>
          <w:spacing w:val="9"/>
          <w:sz w:val="24"/>
          <w:szCs w:val="24"/>
        </w:rPr>
        <w:t xml:space="preserve"> </w:t>
      </w:r>
      <w:r w:rsidRPr="00E51472">
        <w:rPr>
          <w:sz w:val="24"/>
          <w:szCs w:val="24"/>
        </w:rPr>
        <w:t>на</w:t>
      </w:r>
      <w:r w:rsidRPr="00E51472">
        <w:rPr>
          <w:spacing w:val="7"/>
          <w:sz w:val="24"/>
          <w:szCs w:val="24"/>
        </w:rPr>
        <w:t xml:space="preserve"> </w:t>
      </w:r>
      <w:r w:rsidRPr="00E51472">
        <w:rPr>
          <w:sz w:val="24"/>
          <w:szCs w:val="24"/>
        </w:rPr>
        <w:t>другой,</w:t>
      </w:r>
      <w:r w:rsidRPr="00E51472">
        <w:rPr>
          <w:spacing w:val="9"/>
          <w:sz w:val="24"/>
          <w:szCs w:val="24"/>
        </w:rPr>
        <w:t xml:space="preserve"> </w:t>
      </w:r>
      <w:r w:rsidRPr="00E51472">
        <w:rPr>
          <w:sz w:val="24"/>
          <w:szCs w:val="24"/>
        </w:rPr>
        <w:t>из</w:t>
      </w:r>
      <w:r w:rsidRPr="00E51472">
        <w:rPr>
          <w:spacing w:val="10"/>
          <w:sz w:val="24"/>
          <w:szCs w:val="24"/>
        </w:rPr>
        <w:t xml:space="preserve"> </w:t>
      </w:r>
      <w:r w:rsidRPr="00E51472">
        <w:rPr>
          <w:sz w:val="24"/>
          <w:szCs w:val="24"/>
        </w:rPr>
        <w:t>одной</w:t>
      </w:r>
      <w:r w:rsidRPr="00E51472">
        <w:rPr>
          <w:spacing w:val="9"/>
          <w:sz w:val="24"/>
          <w:szCs w:val="24"/>
        </w:rPr>
        <w:t xml:space="preserve"> </w:t>
      </w:r>
      <w:r w:rsidRPr="00E51472">
        <w:rPr>
          <w:sz w:val="24"/>
          <w:szCs w:val="24"/>
        </w:rPr>
        <w:t>ситуации</w:t>
      </w:r>
      <w:r w:rsidRPr="00E51472">
        <w:rPr>
          <w:spacing w:val="-57"/>
          <w:sz w:val="24"/>
          <w:szCs w:val="24"/>
        </w:rPr>
        <w:t xml:space="preserve"> </w:t>
      </w:r>
      <w:r w:rsidRPr="00E51472">
        <w:rPr>
          <w:sz w:val="24"/>
          <w:szCs w:val="24"/>
        </w:rPr>
        <w:t>в другую). Предметно-орудийные действия формируются только в сотрудничестве со взрослым.</w:t>
      </w:r>
      <w:r w:rsidRPr="00E51472">
        <w:rPr>
          <w:spacing w:val="1"/>
          <w:sz w:val="24"/>
          <w:szCs w:val="24"/>
        </w:rPr>
        <w:t xml:space="preserve"> </w:t>
      </w:r>
      <w:r w:rsidRPr="00E51472">
        <w:rPr>
          <w:sz w:val="24"/>
          <w:szCs w:val="24"/>
        </w:rPr>
        <w:t>Функции</w:t>
      </w:r>
      <w:r w:rsidRPr="00E51472">
        <w:rPr>
          <w:spacing w:val="1"/>
          <w:sz w:val="24"/>
          <w:szCs w:val="24"/>
        </w:rPr>
        <w:t xml:space="preserve"> </w:t>
      </w:r>
      <w:r w:rsidRPr="00E51472">
        <w:rPr>
          <w:sz w:val="24"/>
          <w:szCs w:val="24"/>
        </w:rPr>
        <w:t>взрослого</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формировании</w:t>
      </w:r>
      <w:r w:rsidRPr="00E51472">
        <w:rPr>
          <w:spacing w:val="1"/>
          <w:sz w:val="24"/>
          <w:szCs w:val="24"/>
        </w:rPr>
        <w:t xml:space="preserve"> </w:t>
      </w:r>
      <w:r w:rsidRPr="00E51472">
        <w:rPr>
          <w:sz w:val="24"/>
          <w:szCs w:val="24"/>
        </w:rPr>
        <w:t>предметных</w:t>
      </w:r>
      <w:r w:rsidRPr="00E51472">
        <w:rPr>
          <w:spacing w:val="1"/>
          <w:sz w:val="24"/>
          <w:szCs w:val="24"/>
        </w:rPr>
        <w:t xml:space="preserve"> </w:t>
      </w:r>
      <w:r w:rsidRPr="00E51472">
        <w:rPr>
          <w:sz w:val="24"/>
          <w:szCs w:val="24"/>
        </w:rPr>
        <w:t>действий:</w:t>
      </w:r>
      <w:r w:rsidRPr="00E51472">
        <w:rPr>
          <w:spacing w:val="1"/>
          <w:sz w:val="24"/>
          <w:szCs w:val="24"/>
        </w:rPr>
        <w:t xml:space="preserve"> </w:t>
      </w:r>
      <w:r w:rsidRPr="00E51472">
        <w:rPr>
          <w:sz w:val="24"/>
          <w:szCs w:val="24"/>
        </w:rPr>
        <w:t>показ,</w:t>
      </w:r>
      <w:r w:rsidRPr="00E51472">
        <w:rPr>
          <w:spacing w:val="1"/>
          <w:sz w:val="24"/>
          <w:szCs w:val="24"/>
        </w:rPr>
        <w:t xml:space="preserve"> </w:t>
      </w:r>
      <w:r w:rsidRPr="00E51472">
        <w:rPr>
          <w:sz w:val="24"/>
          <w:szCs w:val="24"/>
        </w:rPr>
        <w:t>совместные</w:t>
      </w:r>
      <w:r w:rsidRPr="00E51472">
        <w:rPr>
          <w:spacing w:val="1"/>
          <w:sz w:val="24"/>
          <w:szCs w:val="24"/>
        </w:rPr>
        <w:t xml:space="preserve"> </w:t>
      </w:r>
      <w:r w:rsidRPr="00E51472">
        <w:rPr>
          <w:sz w:val="24"/>
          <w:szCs w:val="24"/>
        </w:rPr>
        <w:t>действия,</w:t>
      </w:r>
      <w:r w:rsidRPr="00E51472">
        <w:rPr>
          <w:spacing w:val="1"/>
          <w:sz w:val="24"/>
          <w:szCs w:val="24"/>
        </w:rPr>
        <w:t xml:space="preserve"> </w:t>
      </w:r>
      <w:r w:rsidRPr="00E51472">
        <w:rPr>
          <w:sz w:val="24"/>
          <w:szCs w:val="24"/>
        </w:rPr>
        <w:t>поощрение</w:t>
      </w:r>
      <w:r w:rsidRPr="00E51472">
        <w:rPr>
          <w:spacing w:val="1"/>
          <w:sz w:val="24"/>
          <w:szCs w:val="24"/>
        </w:rPr>
        <w:t xml:space="preserve"> </w:t>
      </w:r>
      <w:r w:rsidRPr="00E51472">
        <w:rPr>
          <w:sz w:val="24"/>
          <w:szCs w:val="24"/>
        </w:rPr>
        <w:t>активных</w:t>
      </w:r>
      <w:r w:rsidRPr="00E51472">
        <w:rPr>
          <w:spacing w:val="1"/>
          <w:sz w:val="24"/>
          <w:szCs w:val="24"/>
        </w:rPr>
        <w:t xml:space="preserve"> </w:t>
      </w:r>
      <w:r w:rsidRPr="00E51472">
        <w:rPr>
          <w:sz w:val="24"/>
          <w:szCs w:val="24"/>
        </w:rPr>
        <w:t>проб</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словесные</w:t>
      </w:r>
      <w:r w:rsidRPr="00E51472">
        <w:rPr>
          <w:spacing w:val="1"/>
          <w:sz w:val="24"/>
          <w:szCs w:val="24"/>
        </w:rPr>
        <w:t xml:space="preserve"> </w:t>
      </w:r>
      <w:r w:rsidRPr="00E51472">
        <w:rPr>
          <w:sz w:val="24"/>
          <w:szCs w:val="24"/>
        </w:rPr>
        <w:t>указания.</w:t>
      </w:r>
      <w:r w:rsidRPr="00E51472">
        <w:rPr>
          <w:spacing w:val="1"/>
          <w:sz w:val="24"/>
          <w:szCs w:val="24"/>
        </w:rPr>
        <w:t xml:space="preserve"> </w:t>
      </w:r>
      <w:r w:rsidRPr="00E51472">
        <w:rPr>
          <w:sz w:val="24"/>
          <w:szCs w:val="24"/>
        </w:rPr>
        <w:t>Предметная</w:t>
      </w:r>
      <w:r w:rsidRPr="00E51472">
        <w:rPr>
          <w:spacing w:val="1"/>
          <w:sz w:val="24"/>
          <w:szCs w:val="24"/>
        </w:rPr>
        <w:t xml:space="preserve"> </w:t>
      </w:r>
      <w:r w:rsidRPr="00E51472">
        <w:rPr>
          <w:sz w:val="24"/>
          <w:szCs w:val="24"/>
        </w:rPr>
        <w:t>деятельность</w:t>
      </w:r>
      <w:r w:rsidRPr="00E51472">
        <w:rPr>
          <w:spacing w:val="1"/>
          <w:sz w:val="24"/>
          <w:szCs w:val="24"/>
        </w:rPr>
        <w:t xml:space="preserve"> </w:t>
      </w:r>
      <w:r w:rsidRPr="00E51472">
        <w:rPr>
          <w:sz w:val="24"/>
          <w:szCs w:val="24"/>
        </w:rPr>
        <w:t>становится</w:t>
      </w:r>
      <w:r w:rsidRPr="00E51472">
        <w:rPr>
          <w:spacing w:val="-57"/>
          <w:sz w:val="24"/>
          <w:szCs w:val="24"/>
        </w:rPr>
        <w:t xml:space="preserve"> </w:t>
      </w:r>
      <w:r w:rsidRPr="00E51472">
        <w:rPr>
          <w:sz w:val="24"/>
          <w:szCs w:val="24"/>
        </w:rPr>
        <w:t>основой</w:t>
      </w:r>
      <w:r w:rsidRPr="00E51472">
        <w:rPr>
          <w:spacing w:val="1"/>
          <w:sz w:val="24"/>
          <w:szCs w:val="24"/>
        </w:rPr>
        <w:t xml:space="preserve"> </w:t>
      </w:r>
      <w:r w:rsidRPr="00E51472">
        <w:rPr>
          <w:sz w:val="24"/>
          <w:szCs w:val="24"/>
        </w:rPr>
        <w:t>развития</w:t>
      </w:r>
      <w:r w:rsidRPr="00E51472">
        <w:rPr>
          <w:spacing w:val="1"/>
          <w:sz w:val="24"/>
          <w:szCs w:val="24"/>
        </w:rPr>
        <w:t xml:space="preserve"> </w:t>
      </w:r>
      <w:r w:rsidRPr="00E51472">
        <w:rPr>
          <w:sz w:val="24"/>
          <w:szCs w:val="24"/>
        </w:rPr>
        <w:t>наглядно-образного</w:t>
      </w:r>
      <w:r w:rsidRPr="00E51472">
        <w:rPr>
          <w:spacing w:val="1"/>
          <w:sz w:val="24"/>
          <w:szCs w:val="24"/>
        </w:rPr>
        <w:t xml:space="preserve"> </w:t>
      </w:r>
      <w:r w:rsidRPr="00E51472">
        <w:rPr>
          <w:sz w:val="24"/>
          <w:szCs w:val="24"/>
        </w:rPr>
        <w:t>мышления</w:t>
      </w:r>
      <w:r w:rsidRPr="00E51472">
        <w:rPr>
          <w:spacing w:val="1"/>
          <w:sz w:val="24"/>
          <w:szCs w:val="24"/>
        </w:rPr>
        <w:t xml:space="preserve"> </w:t>
      </w:r>
      <w:r w:rsidRPr="00E51472">
        <w:rPr>
          <w:sz w:val="24"/>
          <w:szCs w:val="24"/>
        </w:rPr>
        <w:t>через</w:t>
      </w:r>
      <w:r w:rsidRPr="00E51472">
        <w:rPr>
          <w:spacing w:val="1"/>
          <w:sz w:val="24"/>
          <w:szCs w:val="24"/>
        </w:rPr>
        <w:t xml:space="preserve"> </w:t>
      </w:r>
      <w:r w:rsidRPr="00E51472">
        <w:rPr>
          <w:sz w:val="24"/>
          <w:szCs w:val="24"/>
        </w:rPr>
        <w:t>представления</w:t>
      </w:r>
      <w:r w:rsidRPr="00E51472">
        <w:rPr>
          <w:spacing w:val="1"/>
          <w:sz w:val="24"/>
          <w:szCs w:val="24"/>
        </w:rPr>
        <w:t xml:space="preserve"> </w:t>
      </w:r>
      <w:r w:rsidRPr="00E51472">
        <w:rPr>
          <w:sz w:val="24"/>
          <w:szCs w:val="24"/>
        </w:rPr>
        <w:t>о</w:t>
      </w:r>
      <w:r w:rsidRPr="00E51472">
        <w:rPr>
          <w:spacing w:val="1"/>
          <w:sz w:val="24"/>
          <w:szCs w:val="24"/>
        </w:rPr>
        <w:t xml:space="preserve"> </w:t>
      </w:r>
      <w:r w:rsidRPr="00E51472">
        <w:rPr>
          <w:sz w:val="24"/>
          <w:szCs w:val="24"/>
        </w:rPr>
        <w:t>цели</w:t>
      </w:r>
      <w:r w:rsidRPr="00E51472">
        <w:rPr>
          <w:spacing w:val="1"/>
          <w:sz w:val="24"/>
          <w:szCs w:val="24"/>
        </w:rPr>
        <w:t xml:space="preserve"> </w:t>
      </w:r>
      <w:r w:rsidRPr="00E51472">
        <w:rPr>
          <w:sz w:val="24"/>
          <w:szCs w:val="24"/>
        </w:rPr>
        <w:t>действия</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ожидаемом результате, выделение соотношений и связей между предметами, условий реализации</w:t>
      </w:r>
      <w:r w:rsidRPr="00E51472">
        <w:rPr>
          <w:spacing w:val="1"/>
          <w:sz w:val="24"/>
          <w:szCs w:val="24"/>
        </w:rPr>
        <w:t xml:space="preserve"> </w:t>
      </w:r>
      <w:r w:rsidRPr="00E51472">
        <w:rPr>
          <w:sz w:val="24"/>
          <w:szCs w:val="24"/>
        </w:rPr>
        <w:t>действий.</w:t>
      </w:r>
    </w:p>
    <w:p w:rsidR="00632E39" w:rsidRPr="00E51472" w:rsidRDefault="00632E39" w:rsidP="00E25BA7">
      <w:pPr>
        <w:pStyle w:val="a3"/>
        <w:spacing w:line="276" w:lineRule="auto"/>
        <w:ind w:left="0" w:firstLine="709"/>
        <w:jc w:val="left"/>
        <w:rPr>
          <w:sz w:val="24"/>
          <w:szCs w:val="24"/>
        </w:rPr>
      </w:pPr>
      <w:r w:rsidRPr="00E51472">
        <w:rPr>
          <w:sz w:val="24"/>
          <w:szCs w:val="24"/>
        </w:rPr>
        <w:t>Второй год жизни - период интенсивного формирования речи, где можно выделить два</w:t>
      </w:r>
      <w:r w:rsidRPr="00E51472">
        <w:rPr>
          <w:spacing w:val="1"/>
          <w:sz w:val="24"/>
          <w:szCs w:val="24"/>
        </w:rPr>
        <w:t xml:space="preserve"> </w:t>
      </w:r>
      <w:r w:rsidRPr="00E51472">
        <w:rPr>
          <w:sz w:val="24"/>
          <w:szCs w:val="24"/>
        </w:rPr>
        <w:t>основных этапа. Первый (от года до года и шести-восьми месяцев) - переходный, со следующими</w:t>
      </w:r>
      <w:r w:rsidRPr="00E51472">
        <w:rPr>
          <w:spacing w:val="1"/>
          <w:sz w:val="24"/>
          <w:szCs w:val="24"/>
        </w:rPr>
        <w:t xml:space="preserve"> </w:t>
      </w:r>
      <w:r w:rsidRPr="00E51472">
        <w:rPr>
          <w:sz w:val="24"/>
          <w:szCs w:val="24"/>
        </w:rPr>
        <w:t>особенностями:</w:t>
      </w:r>
      <w:r w:rsidRPr="00E51472">
        <w:rPr>
          <w:spacing w:val="1"/>
          <w:sz w:val="24"/>
          <w:szCs w:val="24"/>
        </w:rPr>
        <w:t xml:space="preserve"> </w:t>
      </w:r>
      <w:r w:rsidRPr="00E51472">
        <w:rPr>
          <w:sz w:val="24"/>
          <w:szCs w:val="24"/>
        </w:rPr>
        <w:t>интенсивное</w:t>
      </w:r>
      <w:r w:rsidRPr="00E51472">
        <w:rPr>
          <w:spacing w:val="1"/>
          <w:sz w:val="24"/>
          <w:szCs w:val="24"/>
        </w:rPr>
        <w:t xml:space="preserve"> </w:t>
      </w:r>
      <w:r w:rsidRPr="00E51472">
        <w:rPr>
          <w:sz w:val="24"/>
          <w:szCs w:val="24"/>
        </w:rPr>
        <w:t>развитие</w:t>
      </w:r>
      <w:r w:rsidRPr="00E51472">
        <w:rPr>
          <w:spacing w:val="1"/>
          <w:sz w:val="24"/>
          <w:szCs w:val="24"/>
        </w:rPr>
        <w:t xml:space="preserve"> </w:t>
      </w:r>
      <w:r w:rsidRPr="00E51472">
        <w:rPr>
          <w:sz w:val="24"/>
          <w:szCs w:val="24"/>
        </w:rPr>
        <w:t>понимания,</w:t>
      </w:r>
      <w:r w:rsidRPr="00E51472">
        <w:rPr>
          <w:spacing w:val="1"/>
          <w:sz w:val="24"/>
          <w:szCs w:val="24"/>
        </w:rPr>
        <w:t xml:space="preserve"> </w:t>
      </w:r>
      <w:r w:rsidRPr="00E51472">
        <w:rPr>
          <w:sz w:val="24"/>
          <w:szCs w:val="24"/>
        </w:rPr>
        <w:t>активной</w:t>
      </w:r>
      <w:r w:rsidRPr="00E51472">
        <w:rPr>
          <w:spacing w:val="1"/>
          <w:sz w:val="24"/>
          <w:szCs w:val="24"/>
        </w:rPr>
        <w:t xml:space="preserve"> </w:t>
      </w:r>
      <w:r w:rsidRPr="00E51472">
        <w:rPr>
          <w:sz w:val="24"/>
          <w:szCs w:val="24"/>
        </w:rPr>
        <w:t>речи</w:t>
      </w:r>
      <w:r w:rsidRPr="00E51472">
        <w:rPr>
          <w:spacing w:val="1"/>
          <w:sz w:val="24"/>
          <w:szCs w:val="24"/>
        </w:rPr>
        <w:t xml:space="preserve"> </w:t>
      </w:r>
      <w:r w:rsidRPr="00E51472">
        <w:rPr>
          <w:sz w:val="24"/>
          <w:szCs w:val="24"/>
        </w:rPr>
        <w:t>почти</w:t>
      </w:r>
      <w:r w:rsidRPr="00E51472">
        <w:rPr>
          <w:spacing w:val="1"/>
          <w:sz w:val="24"/>
          <w:szCs w:val="24"/>
        </w:rPr>
        <w:t xml:space="preserve"> </w:t>
      </w:r>
      <w:r w:rsidRPr="00E51472">
        <w:rPr>
          <w:sz w:val="24"/>
          <w:szCs w:val="24"/>
        </w:rPr>
        <w:t>нет;</w:t>
      </w:r>
      <w:r w:rsidRPr="00E51472">
        <w:rPr>
          <w:spacing w:val="1"/>
          <w:sz w:val="24"/>
          <w:szCs w:val="24"/>
        </w:rPr>
        <w:t xml:space="preserve"> </w:t>
      </w:r>
      <w:r w:rsidRPr="00E51472">
        <w:rPr>
          <w:sz w:val="24"/>
          <w:szCs w:val="24"/>
        </w:rPr>
        <w:t>активная</w:t>
      </w:r>
      <w:r w:rsidRPr="00E51472">
        <w:rPr>
          <w:spacing w:val="1"/>
          <w:sz w:val="24"/>
          <w:szCs w:val="24"/>
        </w:rPr>
        <w:t xml:space="preserve"> </w:t>
      </w:r>
      <w:r w:rsidRPr="00E51472">
        <w:rPr>
          <w:sz w:val="24"/>
          <w:szCs w:val="24"/>
        </w:rPr>
        <w:t>речь</w:t>
      </w:r>
      <w:r w:rsidRPr="00E51472">
        <w:rPr>
          <w:spacing w:val="1"/>
          <w:sz w:val="24"/>
          <w:szCs w:val="24"/>
        </w:rPr>
        <w:t xml:space="preserve"> </w:t>
      </w:r>
      <w:r w:rsidRPr="00E51472">
        <w:rPr>
          <w:sz w:val="24"/>
          <w:szCs w:val="24"/>
        </w:rPr>
        <w:t>своеобразна по лексике, семантике, фонетике, грамматике, синтаксису. Второй период (от года и</w:t>
      </w:r>
      <w:r w:rsidRPr="00E51472">
        <w:rPr>
          <w:spacing w:val="1"/>
          <w:sz w:val="24"/>
          <w:szCs w:val="24"/>
        </w:rPr>
        <w:t xml:space="preserve"> </w:t>
      </w:r>
      <w:r w:rsidRPr="00E51472">
        <w:rPr>
          <w:sz w:val="24"/>
          <w:szCs w:val="24"/>
        </w:rPr>
        <w:t>восьми месяцев до трех лет) - практическое овладение речью. Связи между предметом (действием)</w:t>
      </w:r>
      <w:r w:rsidRPr="00E51472">
        <w:rPr>
          <w:spacing w:val="-57"/>
          <w:sz w:val="24"/>
          <w:szCs w:val="24"/>
        </w:rPr>
        <w:t xml:space="preserve"> </w:t>
      </w:r>
      <w:r w:rsidRPr="00E51472">
        <w:rPr>
          <w:sz w:val="24"/>
          <w:szCs w:val="24"/>
        </w:rPr>
        <w:t>и словами, их обозначающими, формируются значительно быстрее, чем в конце первого года</w:t>
      </w:r>
      <w:r w:rsidRPr="00E51472">
        <w:rPr>
          <w:spacing w:val="1"/>
          <w:sz w:val="24"/>
          <w:szCs w:val="24"/>
        </w:rPr>
        <w:t xml:space="preserve"> </w:t>
      </w:r>
      <w:r w:rsidRPr="00E51472">
        <w:rPr>
          <w:sz w:val="24"/>
          <w:szCs w:val="24"/>
        </w:rPr>
        <w:t>(«взрыв наименований»). При этом понимание речи окружающих по-прежнему опережает умение</w:t>
      </w:r>
      <w:r w:rsidRPr="00E51472">
        <w:rPr>
          <w:spacing w:val="1"/>
          <w:sz w:val="24"/>
          <w:szCs w:val="24"/>
        </w:rPr>
        <w:t xml:space="preserve"> </w:t>
      </w:r>
      <w:r w:rsidRPr="00E51472">
        <w:rPr>
          <w:sz w:val="24"/>
          <w:szCs w:val="24"/>
        </w:rPr>
        <w:t>говорить. Установлена четкая зависимость между качеством языковой стимуляции в домашнем</w:t>
      </w:r>
      <w:r w:rsidRPr="00E51472">
        <w:rPr>
          <w:spacing w:val="1"/>
          <w:sz w:val="24"/>
          <w:szCs w:val="24"/>
        </w:rPr>
        <w:t xml:space="preserve"> </w:t>
      </w:r>
      <w:r w:rsidRPr="00E51472">
        <w:rPr>
          <w:sz w:val="24"/>
          <w:szCs w:val="24"/>
        </w:rPr>
        <w:t>окружении</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развитием</w:t>
      </w:r>
      <w:r w:rsidRPr="00E51472">
        <w:rPr>
          <w:spacing w:val="1"/>
          <w:sz w:val="24"/>
          <w:szCs w:val="24"/>
        </w:rPr>
        <w:t xml:space="preserve"> </w:t>
      </w:r>
      <w:r w:rsidRPr="00E51472">
        <w:rPr>
          <w:sz w:val="24"/>
          <w:szCs w:val="24"/>
        </w:rPr>
        <w:t>его</w:t>
      </w:r>
      <w:r w:rsidRPr="00E51472">
        <w:rPr>
          <w:spacing w:val="1"/>
          <w:sz w:val="24"/>
          <w:szCs w:val="24"/>
        </w:rPr>
        <w:t xml:space="preserve"> </w:t>
      </w:r>
      <w:r w:rsidRPr="00E51472">
        <w:rPr>
          <w:sz w:val="24"/>
          <w:szCs w:val="24"/>
        </w:rPr>
        <w:t>речи.</w:t>
      </w:r>
      <w:r w:rsidRPr="00E51472">
        <w:rPr>
          <w:spacing w:val="1"/>
          <w:sz w:val="24"/>
          <w:szCs w:val="24"/>
        </w:rPr>
        <w:t xml:space="preserve"> </w:t>
      </w:r>
      <w:r w:rsidRPr="00E51472">
        <w:rPr>
          <w:sz w:val="24"/>
          <w:szCs w:val="24"/>
        </w:rPr>
        <w:t>Дети</w:t>
      </w:r>
      <w:r w:rsidRPr="00E51472">
        <w:rPr>
          <w:spacing w:val="1"/>
          <w:sz w:val="24"/>
          <w:szCs w:val="24"/>
        </w:rPr>
        <w:t xml:space="preserve"> </w:t>
      </w:r>
      <w:r w:rsidRPr="00E51472">
        <w:rPr>
          <w:sz w:val="24"/>
          <w:szCs w:val="24"/>
        </w:rPr>
        <w:t>усваивают</w:t>
      </w:r>
      <w:r w:rsidRPr="00E51472">
        <w:rPr>
          <w:spacing w:val="1"/>
          <w:sz w:val="24"/>
          <w:szCs w:val="24"/>
        </w:rPr>
        <w:t xml:space="preserve"> </w:t>
      </w:r>
      <w:r w:rsidRPr="00E51472">
        <w:rPr>
          <w:sz w:val="24"/>
          <w:szCs w:val="24"/>
        </w:rPr>
        <w:t>названия</w:t>
      </w:r>
      <w:r w:rsidRPr="00E51472">
        <w:rPr>
          <w:spacing w:val="1"/>
          <w:sz w:val="24"/>
          <w:szCs w:val="24"/>
        </w:rPr>
        <w:t xml:space="preserve"> </w:t>
      </w:r>
      <w:r w:rsidRPr="00E51472">
        <w:rPr>
          <w:sz w:val="24"/>
          <w:szCs w:val="24"/>
        </w:rPr>
        <w:t>предметов,</w:t>
      </w:r>
      <w:r w:rsidRPr="00E51472">
        <w:rPr>
          <w:spacing w:val="1"/>
          <w:sz w:val="24"/>
          <w:szCs w:val="24"/>
        </w:rPr>
        <w:t xml:space="preserve"> </w:t>
      </w:r>
      <w:r w:rsidRPr="00E51472">
        <w:rPr>
          <w:sz w:val="24"/>
          <w:szCs w:val="24"/>
        </w:rPr>
        <w:t>действий,</w:t>
      </w:r>
      <w:r w:rsidRPr="00E51472">
        <w:rPr>
          <w:spacing w:val="1"/>
          <w:sz w:val="24"/>
          <w:szCs w:val="24"/>
        </w:rPr>
        <w:t xml:space="preserve"> </w:t>
      </w:r>
      <w:r w:rsidRPr="00E51472">
        <w:rPr>
          <w:sz w:val="24"/>
          <w:szCs w:val="24"/>
        </w:rPr>
        <w:t>обозначения некоторых качеств и состояний. Благодаря этому можно организовать деятельность и</w:t>
      </w:r>
      <w:r w:rsidRPr="00E51472">
        <w:rPr>
          <w:spacing w:val="-57"/>
          <w:sz w:val="24"/>
          <w:szCs w:val="24"/>
        </w:rPr>
        <w:t xml:space="preserve"> </w:t>
      </w:r>
      <w:r w:rsidRPr="00E51472">
        <w:rPr>
          <w:sz w:val="24"/>
          <w:szCs w:val="24"/>
        </w:rPr>
        <w:t>поведение малышей, формировать и совершенствовать восприятие, в том числе составляющие</w:t>
      </w:r>
      <w:r w:rsidRPr="00E51472">
        <w:rPr>
          <w:spacing w:val="1"/>
          <w:sz w:val="24"/>
          <w:szCs w:val="24"/>
        </w:rPr>
        <w:t xml:space="preserve"> </w:t>
      </w:r>
      <w:r w:rsidRPr="00E51472">
        <w:rPr>
          <w:sz w:val="24"/>
          <w:szCs w:val="24"/>
        </w:rPr>
        <w:t>основу сенсорного воспитания. Самые первые слова обозначают те предметы, с которыми ребенок</w:t>
      </w:r>
      <w:r w:rsidRPr="00E51472">
        <w:rPr>
          <w:spacing w:val="-57"/>
          <w:sz w:val="24"/>
          <w:szCs w:val="24"/>
        </w:rPr>
        <w:t xml:space="preserve"> </w:t>
      </w:r>
      <w:r w:rsidRPr="00E51472">
        <w:rPr>
          <w:sz w:val="24"/>
          <w:szCs w:val="24"/>
        </w:rPr>
        <w:t>может играть (мяч, машинка и т. п.). Поскольку в окружении каждого ребенка набор предметов, с</w:t>
      </w:r>
      <w:r w:rsidRPr="00E51472">
        <w:rPr>
          <w:spacing w:val="1"/>
          <w:sz w:val="24"/>
          <w:szCs w:val="24"/>
        </w:rPr>
        <w:t xml:space="preserve"> </w:t>
      </w:r>
      <w:r w:rsidRPr="00E51472">
        <w:rPr>
          <w:sz w:val="24"/>
          <w:szCs w:val="24"/>
        </w:rPr>
        <w:t>которыми он может так или иначе взаимодействовать, различен, то и первоначальный словарный</w:t>
      </w:r>
      <w:r w:rsidRPr="00E51472">
        <w:rPr>
          <w:spacing w:val="1"/>
          <w:sz w:val="24"/>
          <w:szCs w:val="24"/>
        </w:rPr>
        <w:t xml:space="preserve"> </w:t>
      </w:r>
      <w:r w:rsidRPr="00E51472">
        <w:rPr>
          <w:sz w:val="24"/>
          <w:szCs w:val="24"/>
        </w:rPr>
        <w:t>запас каждого ребенка уникален. Научившись употреблять слова применительно к определенной</w:t>
      </w:r>
      <w:r w:rsidRPr="00E51472">
        <w:rPr>
          <w:spacing w:val="1"/>
          <w:sz w:val="24"/>
          <w:szCs w:val="24"/>
        </w:rPr>
        <w:t xml:space="preserve"> </w:t>
      </w:r>
      <w:r w:rsidRPr="00E51472">
        <w:rPr>
          <w:sz w:val="24"/>
          <w:szCs w:val="24"/>
        </w:rPr>
        <w:t>ситуации,</w:t>
      </w:r>
      <w:r w:rsidRPr="00E51472">
        <w:rPr>
          <w:spacing w:val="1"/>
          <w:sz w:val="24"/>
          <w:szCs w:val="24"/>
        </w:rPr>
        <w:t xml:space="preserve"> </w:t>
      </w:r>
      <w:r w:rsidRPr="00E51472">
        <w:rPr>
          <w:sz w:val="24"/>
          <w:szCs w:val="24"/>
        </w:rPr>
        <w:t>дети</w:t>
      </w:r>
      <w:r w:rsidRPr="00E51472">
        <w:rPr>
          <w:spacing w:val="1"/>
          <w:sz w:val="24"/>
          <w:szCs w:val="24"/>
        </w:rPr>
        <w:t xml:space="preserve"> </w:t>
      </w:r>
      <w:r w:rsidRPr="00E51472">
        <w:rPr>
          <w:sz w:val="24"/>
          <w:szCs w:val="24"/>
        </w:rPr>
        <w:t>вскоре</w:t>
      </w:r>
      <w:r w:rsidRPr="00E51472">
        <w:rPr>
          <w:spacing w:val="1"/>
          <w:sz w:val="24"/>
          <w:szCs w:val="24"/>
        </w:rPr>
        <w:t xml:space="preserve"> </w:t>
      </w:r>
      <w:r w:rsidRPr="00E51472">
        <w:rPr>
          <w:sz w:val="24"/>
          <w:szCs w:val="24"/>
        </w:rPr>
        <w:t>начинают</w:t>
      </w:r>
      <w:r w:rsidRPr="00E51472">
        <w:rPr>
          <w:spacing w:val="1"/>
          <w:sz w:val="24"/>
          <w:szCs w:val="24"/>
        </w:rPr>
        <w:t xml:space="preserve"> </w:t>
      </w:r>
      <w:r w:rsidRPr="00E51472">
        <w:rPr>
          <w:sz w:val="24"/>
          <w:szCs w:val="24"/>
        </w:rPr>
        <w:t>использовать</w:t>
      </w:r>
      <w:r w:rsidRPr="00E51472">
        <w:rPr>
          <w:spacing w:val="1"/>
          <w:sz w:val="24"/>
          <w:szCs w:val="24"/>
        </w:rPr>
        <w:t xml:space="preserve"> </w:t>
      </w:r>
      <w:r w:rsidRPr="00E51472">
        <w:rPr>
          <w:sz w:val="24"/>
          <w:szCs w:val="24"/>
        </w:rPr>
        <w:t>их</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описаниях</w:t>
      </w:r>
      <w:r w:rsidRPr="00E51472">
        <w:rPr>
          <w:spacing w:val="1"/>
          <w:sz w:val="24"/>
          <w:szCs w:val="24"/>
        </w:rPr>
        <w:t xml:space="preserve"> </w:t>
      </w:r>
      <w:r w:rsidRPr="00E51472">
        <w:rPr>
          <w:sz w:val="24"/>
          <w:szCs w:val="24"/>
        </w:rPr>
        <w:t>других</w:t>
      </w:r>
      <w:r w:rsidRPr="00E51472">
        <w:rPr>
          <w:spacing w:val="1"/>
          <w:sz w:val="24"/>
          <w:szCs w:val="24"/>
        </w:rPr>
        <w:t xml:space="preserve"> </w:t>
      </w:r>
      <w:r w:rsidRPr="00E51472">
        <w:rPr>
          <w:sz w:val="24"/>
          <w:szCs w:val="24"/>
        </w:rPr>
        <w:t>ситуаций,</w:t>
      </w:r>
      <w:r w:rsidRPr="00E51472">
        <w:rPr>
          <w:spacing w:val="1"/>
          <w:sz w:val="24"/>
          <w:szCs w:val="24"/>
        </w:rPr>
        <w:t xml:space="preserve"> </w:t>
      </w:r>
      <w:r w:rsidRPr="00E51472">
        <w:rPr>
          <w:sz w:val="24"/>
          <w:szCs w:val="24"/>
        </w:rPr>
        <w:t>не</w:t>
      </w:r>
      <w:r w:rsidRPr="00E51472">
        <w:rPr>
          <w:spacing w:val="1"/>
          <w:sz w:val="24"/>
          <w:szCs w:val="24"/>
        </w:rPr>
        <w:t xml:space="preserve"> </w:t>
      </w:r>
      <w:r w:rsidRPr="00E51472">
        <w:rPr>
          <w:sz w:val="24"/>
          <w:szCs w:val="24"/>
        </w:rPr>
        <w:t>замечая</w:t>
      </w:r>
      <w:r w:rsidRPr="00E51472">
        <w:rPr>
          <w:spacing w:val="1"/>
          <w:sz w:val="24"/>
          <w:szCs w:val="24"/>
        </w:rPr>
        <w:t xml:space="preserve"> </w:t>
      </w:r>
      <w:r w:rsidRPr="00E51472">
        <w:rPr>
          <w:sz w:val="24"/>
          <w:szCs w:val="24"/>
        </w:rPr>
        <w:t>производимой нередко подмены их истинного значения. В процессе разнообразной деятельности</w:t>
      </w:r>
      <w:r w:rsidRPr="00E51472">
        <w:rPr>
          <w:spacing w:val="1"/>
          <w:sz w:val="24"/>
          <w:szCs w:val="24"/>
        </w:rPr>
        <w:t xml:space="preserve"> </w:t>
      </w:r>
      <w:r w:rsidRPr="00E51472">
        <w:rPr>
          <w:sz w:val="24"/>
          <w:szCs w:val="24"/>
        </w:rPr>
        <w:t>со</w:t>
      </w:r>
      <w:r w:rsidRPr="00E51472">
        <w:rPr>
          <w:spacing w:val="12"/>
          <w:sz w:val="24"/>
          <w:szCs w:val="24"/>
        </w:rPr>
        <w:t xml:space="preserve"> </w:t>
      </w:r>
      <w:r w:rsidRPr="00E51472">
        <w:rPr>
          <w:sz w:val="24"/>
          <w:szCs w:val="24"/>
        </w:rPr>
        <w:t>взрослыми</w:t>
      </w:r>
      <w:r w:rsidRPr="00E51472">
        <w:rPr>
          <w:spacing w:val="14"/>
          <w:sz w:val="24"/>
          <w:szCs w:val="24"/>
        </w:rPr>
        <w:t xml:space="preserve"> </w:t>
      </w:r>
      <w:r w:rsidRPr="00E51472">
        <w:rPr>
          <w:sz w:val="24"/>
          <w:szCs w:val="24"/>
        </w:rPr>
        <w:t>дети</w:t>
      </w:r>
      <w:r w:rsidRPr="00E51472">
        <w:rPr>
          <w:spacing w:val="18"/>
          <w:sz w:val="24"/>
          <w:szCs w:val="24"/>
        </w:rPr>
        <w:t xml:space="preserve"> </w:t>
      </w:r>
      <w:r w:rsidRPr="00E51472">
        <w:rPr>
          <w:sz w:val="24"/>
          <w:szCs w:val="24"/>
        </w:rPr>
        <w:t>усваивают,</w:t>
      </w:r>
      <w:r w:rsidRPr="00E51472">
        <w:rPr>
          <w:spacing w:val="13"/>
          <w:sz w:val="24"/>
          <w:szCs w:val="24"/>
        </w:rPr>
        <w:t xml:space="preserve"> </w:t>
      </w:r>
      <w:r w:rsidRPr="00E51472">
        <w:rPr>
          <w:sz w:val="24"/>
          <w:szCs w:val="24"/>
        </w:rPr>
        <w:t>что</w:t>
      </w:r>
      <w:r w:rsidRPr="00E51472">
        <w:rPr>
          <w:spacing w:val="12"/>
          <w:sz w:val="24"/>
          <w:szCs w:val="24"/>
        </w:rPr>
        <w:t xml:space="preserve"> </w:t>
      </w:r>
      <w:r w:rsidRPr="00E51472">
        <w:rPr>
          <w:sz w:val="24"/>
          <w:szCs w:val="24"/>
        </w:rPr>
        <w:t>одно</w:t>
      </w:r>
      <w:r w:rsidRPr="00E51472">
        <w:rPr>
          <w:spacing w:val="13"/>
          <w:sz w:val="24"/>
          <w:szCs w:val="24"/>
        </w:rPr>
        <w:t xml:space="preserve"> </w:t>
      </w:r>
      <w:r w:rsidRPr="00E51472">
        <w:rPr>
          <w:sz w:val="24"/>
          <w:szCs w:val="24"/>
        </w:rPr>
        <w:t>и</w:t>
      </w:r>
      <w:r w:rsidRPr="00E51472">
        <w:rPr>
          <w:spacing w:val="13"/>
          <w:sz w:val="24"/>
          <w:szCs w:val="24"/>
        </w:rPr>
        <w:t xml:space="preserve"> </w:t>
      </w:r>
      <w:r w:rsidRPr="00E51472">
        <w:rPr>
          <w:sz w:val="24"/>
          <w:szCs w:val="24"/>
        </w:rPr>
        <w:t>то</w:t>
      </w:r>
      <w:r w:rsidRPr="00E51472">
        <w:rPr>
          <w:spacing w:val="13"/>
          <w:sz w:val="24"/>
          <w:szCs w:val="24"/>
        </w:rPr>
        <w:t xml:space="preserve"> </w:t>
      </w:r>
      <w:r w:rsidRPr="00E51472">
        <w:rPr>
          <w:sz w:val="24"/>
          <w:szCs w:val="24"/>
        </w:rPr>
        <w:t>же</w:t>
      </w:r>
      <w:r w:rsidRPr="00E51472">
        <w:rPr>
          <w:spacing w:val="10"/>
          <w:sz w:val="24"/>
          <w:szCs w:val="24"/>
        </w:rPr>
        <w:t xml:space="preserve"> </w:t>
      </w:r>
      <w:r w:rsidRPr="00E51472">
        <w:rPr>
          <w:sz w:val="24"/>
          <w:szCs w:val="24"/>
        </w:rPr>
        <w:t>действие</w:t>
      </w:r>
      <w:r w:rsidRPr="00E51472">
        <w:rPr>
          <w:spacing w:val="12"/>
          <w:sz w:val="24"/>
          <w:szCs w:val="24"/>
        </w:rPr>
        <w:t xml:space="preserve"> </w:t>
      </w:r>
      <w:r w:rsidRPr="00E51472">
        <w:rPr>
          <w:sz w:val="24"/>
          <w:szCs w:val="24"/>
        </w:rPr>
        <w:t>может</w:t>
      </w:r>
      <w:r w:rsidRPr="00E51472">
        <w:rPr>
          <w:spacing w:val="13"/>
          <w:sz w:val="24"/>
          <w:szCs w:val="24"/>
        </w:rPr>
        <w:t xml:space="preserve"> </w:t>
      </w:r>
      <w:r w:rsidRPr="00E51472">
        <w:rPr>
          <w:sz w:val="24"/>
          <w:szCs w:val="24"/>
        </w:rPr>
        <w:t>относиться</w:t>
      </w:r>
      <w:r w:rsidRPr="00E51472">
        <w:rPr>
          <w:spacing w:val="12"/>
          <w:sz w:val="24"/>
          <w:szCs w:val="24"/>
        </w:rPr>
        <w:t xml:space="preserve"> </w:t>
      </w:r>
      <w:r w:rsidRPr="00E51472">
        <w:rPr>
          <w:sz w:val="24"/>
          <w:szCs w:val="24"/>
        </w:rPr>
        <w:t>к</w:t>
      </w:r>
      <w:r w:rsidRPr="00E51472">
        <w:rPr>
          <w:spacing w:val="13"/>
          <w:sz w:val="24"/>
          <w:szCs w:val="24"/>
        </w:rPr>
        <w:t xml:space="preserve"> </w:t>
      </w:r>
      <w:r w:rsidRPr="00E51472">
        <w:rPr>
          <w:sz w:val="24"/>
          <w:szCs w:val="24"/>
        </w:rPr>
        <w:t>разным</w:t>
      </w:r>
      <w:r w:rsidRPr="00E51472">
        <w:rPr>
          <w:spacing w:val="11"/>
          <w:sz w:val="24"/>
          <w:szCs w:val="24"/>
        </w:rPr>
        <w:t xml:space="preserve"> </w:t>
      </w:r>
      <w:r w:rsidRPr="00E51472">
        <w:rPr>
          <w:sz w:val="24"/>
          <w:szCs w:val="24"/>
        </w:rPr>
        <w:t>предметам: «надень шапку, надень колечки на пирамидку и т.д.». Важным приобретением речи и мышления</w:t>
      </w:r>
      <w:r w:rsidRPr="00E51472">
        <w:rPr>
          <w:spacing w:val="1"/>
          <w:sz w:val="24"/>
          <w:szCs w:val="24"/>
        </w:rPr>
        <w:t xml:space="preserve"> </w:t>
      </w:r>
      <w:r w:rsidRPr="00E51472">
        <w:rPr>
          <w:sz w:val="24"/>
          <w:szCs w:val="24"/>
        </w:rPr>
        <w:t>является</w:t>
      </w:r>
      <w:r w:rsidRPr="00E51472">
        <w:rPr>
          <w:spacing w:val="1"/>
          <w:sz w:val="24"/>
          <w:szCs w:val="24"/>
        </w:rPr>
        <w:t xml:space="preserve"> </w:t>
      </w:r>
      <w:r w:rsidRPr="00E51472">
        <w:rPr>
          <w:sz w:val="24"/>
          <w:szCs w:val="24"/>
        </w:rPr>
        <w:t>формирующаяся</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втором</w:t>
      </w:r>
      <w:r w:rsidRPr="00E51472">
        <w:rPr>
          <w:spacing w:val="1"/>
          <w:sz w:val="24"/>
          <w:szCs w:val="24"/>
        </w:rPr>
        <w:t xml:space="preserve"> </w:t>
      </w:r>
      <w:r w:rsidRPr="00E51472">
        <w:rPr>
          <w:sz w:val="24"/>
          <w:szCs w:val="24"/>
        </w:rPr>
        <w:t>году</w:t>
      </w:r>
      <w:r w:rsidRPr="00E51472">
        <w:rPr>
          <w:spacing w:val="1"/>
          <w:sz w:val="24"/>
          <w:szCs w:val="24"/>
        </w:rPr>
        <w:t xml:space="preserve"> </w:t>
      </w:r>
      <w:r w:rsidRPr="00E51472">
        <w:rPr>
          <w:sz w:val="24"/>
          <w:szCs w:val="24"/>
        </w:rPr>
        <w:t>жизни</w:t>
      </w:r>
      <w:r w:rsidRPr="00E51472">
        <w:rPr>
          <w:spacing w:val="1"/>
          <w:sz w:val="24"/>
          <w:szCs w:val="24"/>
        </w:rPr>
        <w:t xml:space="preserve"> </w:t>
      </w:r>
      <w:r w:rsidRPr="00E51472">
        <w:rPr>
          <w:sz w:val="24"/>
          <w:szCs w:val="24"/>
        </w:rPr>
        <w:t>способность</w:t>
      </w:r>
      <w:r w:rsidRPr="00E51472">
        <w:rPr>
          <w:spacing w:val="1"/>
          <w:sz w:val="24"/>
          <w:szCs w:val="24"/>
        </w:rPr>
        <w:t xml:space="preserve"> </w:t>
      </w:r>
      <w:r w:rsidRPr="00E51472">
        <w:rPr>
          <w:sz w:val="24"/>
          <w:szCs w:val="24"/>
        </w:rPr>
        <w:t>обобщения.</w:t>
      </w:r>
      <w:r w:rsidRPr="00E51472">
        <w:rPr>
          <w:spacing w:val="1"/>
          <w:sz w:val="24"/>
          <w:szCs w:val="24"/>
        </w:rPr>
        <w:t xml:space="preserve"> </w:t>
      </w:r>
      <w:r w:rsidRPr="00E51472">
        <w:rPr>
          <w:sz w:val="24"/>
          <w:szCs w:val="24"/>
        </w:rPr>
        <w:t>Слово</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сознании</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начинает</w:t>
      </w:r>
      <w:r w:rsidRPr="00E51472">
        <w:rPr>
          <w:spacing w:val="1"/>
          <w:sz w:val="24"/>
          <w:szCs w:val="24"/>
        </w:rPr>
        <w:t xml:space="preserve"> </w:t>
      </w:r>
      <w:r w:rsidRPr="00E51472">
        <w:rPr>
          <w:sz w:val="24"/>
          <w:szCs w:val="24"/>
        </w:rPr>
        <w:t>ассоциироваться</w:t>
      </w:r>
      <w:r w:rsidRPr="00E51472">
        <w:rPr>
          <w:spacing w:val="1"/>
          <w:sz w:val="24"/>
          <w:szCs w:val="24"/>
        </w:rPr>
        <w:t xml:space="preserve"> </w:t>
      </w:r>
      <w:r w:rsidRPr="00E51472">
        <w:rPr>
          <w:sz w:val="24"/>
          <w:szCs w:val="24"/>
        </w:rPr>
        <w:t>не</w:t>
      </w:r>
      <w:r w:rsidRPr="00E51472">
        <w:rPr>
          <w:spacing w:val="1"/>
          <w:sz w:val="24"/>
          <w:szCs w:val="24"/>
        </w:rPr>
        <w:t xml:space="preserve"> </w:t>
      </w:r>
      <w:r w:rsidRPr="00E51472">
        <w:rPr>
          <w:sz w:val="24"/>
          <w:szCs w:val="24"/>
        </w:rPr>
        <w:t>с</w:t>
      </w:r>
      <w:r w:rsidRPr="00E51472">
        <w:rPr>
          <w:spacing w:val="1"/>
          <w:sz w:val="24"/>
          <w:szCs w:val="24"/>
        </w:rPr>
        <w:t xml:space="preserve"> </w:t>
      </w:r>
      <w:r w:rsidRPr="00E51472">
        <w:rPr>
          <w:sz w:val="24"/>
          <w:szCs w:val="24"/>
        </w:rPr>
        <w:t>одним</w:t>
      </w:r>
      <w:r w:rsidRPr="00E51472">
        <w:rPr>
          <w:spacing w:val="1"/>
          <w:sz w:val="24"/>
          <w:szCs w:val="24"/>
        </w:rPr>
        <w:t xml:space="preserve"> </w:t>
      </w:r>
      <w:r w:rsidRPr="00E51472">
        <w:rPr>
          <w:sz w:val="24"/>
          <w:szCs w:val="24"/>
        </w:rPr>
        <w:t>предметом,</w:t>
      </w:r>
      <w:r w:rsidRPr="00E51472">
        <w:rPr>
          <w:spacing w:val="1"/>
          <w:sz w:val="24"/>
          <w:szCs w:val="24"/>
        </w:rPr>
        <w:t xml:space="preserve"> </w:t>
      </w:r>
      <w:r w:rsidRPr="00E51472">
        <w:rPr>
          <w:sz w:val="24"/>
          <w:szCs w:val="24"/>
        </w:rPr>
        <w:t>а</w:t>
      </w:r>
      <w:r w:rsidRPr="00E51472">
        <w:rPr>
          <w:spacing w:val="1"/>
          <w:sz w:val="24"/>
          <w:szCs w:val="24"/>
        </w:rPr>
        <w:t xml:space="preserve"> </w:t>
      </w:r>
      <w:r w:rsidRPr="00E51472">
        <w:rPr>
          <w:sz w:val="24"/>
          <w:szCs w:val="24"/>
        </w:rPr>
        <w:t>обозначать</w:t>
      </w:r>
      <w:r w:rsidRPr="00E51472">
        <w:rPr>
          <w:spacing w:val="1"/>
          <w:sz w:val="24"/>
          <w:szCs w:val="24"/>
        </w:rPr>
        <w:t xml:space="preserve"> </w:t>
      </w:r>
      <w:r w:rsidRPr="00E51472">
        <w:rPr>
          <w:sz w:val="24"/>
          <w:szCs w:val="24"/>
        </w:rPr>
        <w:t>все</w:t>
      </w:r>
      <w:r w:rsidRPr="00E51472">
        <w:rPr>
          <w:spacing w:val="61"/>
          <w:sz w:val="24"/>
          <w:szCs w:val="24"/>
        </w:rPr>
        <w:t xml:space="preserve"> </w:t>
      </w:r>
      <w:r w:rsidRPr="00E51472">
        <w:rPr>
          <w:sz w:val="24"/>
          <w:szCs w:val="24"/>
        </w:rPr>
        <w:t>предметы,</w:t>
      </w:r>
      <w:r w:rsidRPr="00E51472">
        <w:rPr>
          <w:spacing w:val="1"/>
          <w:sz w:val="24"/>
          <w:szCs w:val="24"/>
        </w:rPr>
        <w:t xml:space="preserve"> </w:t>
      </w:r>
      <w:r w:rsidRPr="00E51472">
        <w:rPr>
          <w:sz w:val="24"/>
          <w:szCs w:val="24"/>
        </w:rPr>
        <w:t>относящиеся к этой группе, несмотря на различие по цвету, размеру и даже внешнему виду (кукла</w:t>
      </w:r>
      <w:r w:rsidRPr="00E51472">
        <w:rPr>
          <w:spacing w:val="1"/>
          <w:sz w:val="24"/>
          <w:szCs w:val="24"/>
        </w:rPr>
        <w:t xml:space="preserve"> </w:t>
      </w:r>
      <w:r w:rsidRPr="00E51472">
        <w:rPr>
          <w:sz w:val="24"/>
          <w:szCs w:val="24"/>
        </w:rPr>
        <w:t>большая и маленькая). Активный словарь на протяжении года увеличивается неравномерно. К</w:t>
      </w:r>
      <w:r w:rsidRPr="00E51472">
        <w:rPr>
          <w:spacing w:val="1"/>
          <w:sz w:val="24"/>
          <w:szCs w:val="24"/>
        </w:rPr>
        <w:t xml:space="preserve"> </w:t>
      </w:r>
      <w:r w:rsidRPr="00E51472">
        <w:rPr>
          <w:sz w:val="24"/>
          <w:szCs w:val="24"/>
        </w:rPr>
        <w:t>полутора</w:t>
      </w:r>
      <w:r w:rsidRPr="00E51472">
        <w:rPr>
          <w:spacing w:val="1"/>
          <w:sz w:val="24"/>
          <w:szCs w:val="24"/>
        </w:rPr>
        <w:t xml:space="preserve"> </w:t>
      </w:r>
      <w:r w:rsidRPr="00E51472">
        <w:rPr>
          <w:sz w:val="24"/>
          <w:szCs w:val="24"/>
        </w:rPr>
        <w:t>годам</w:t>
      </w:r>
      <w:r w:rsidRPr="00E51472">
        <w:rPr>
          <w:spacing w:val="1"/>
          <w:sz w:val="24"/>
          <w:szCs w:val="24"/>
        </w:rPr>
        <w:t xml:space="preserve"> </w:t>
      </w:r>
      <w:r w:rsidRPr="00E51472">
        <w:rPr>
          <w:sz w:val="24"/>
          <w:szCs w:val="24"/>
        </w:rPr>
        <w:t>он</w:t>
      </w:r>
      <w:r w:rsidRPr="00E51472">
        <w:rPr>
          <w:spacing w:val="1"/>
          <w:sz w:val="24"/>
          <w:szCs w:val="24"/>
        </w:rPr>
        <w:t xml:space="preserve"> </w:t>
      </w:r>
      <w:r w:rsidRPr="00E51472">
        <w:rPr>
          <w:sz w:val="24"/>
          <w:szCs w:val="24"/>
        </w:rPr>
        <w:t>равен</w:t>
      </w:r>
      <w:r w:rsidRPr="00E51472">
        <w:rPr>
          <w:spacing w:val="1"/>
          <w:sz w:val="24"/>
          <w:szCs w:val="24"/>
        </w:rPr>
        <w:t xml:space="preserve"> </w:t>
      </w:r>
      <w:r w:rsidRPr="00E51472">
        <w:rPr>
          <w:sz w:val="24"/>
          <w:szCs w:val="24"/>
        </w:rPr>
        <w:t>примерно</w:t>
      </w:r>
      <w:r w:rsidRPr="00E51472">
        <w:rPr>
          <w:spacing w:val="1"/>
          <w:sz w:val="24"/>
          <w:szCs w:val="24"/>
        </w:rPr>
        <w:t xml:space="preserve"> </w:t>
      </w:r>
      <w:r w:rsidRPr="00E51472">
        <w:rPr>
          <w:sz w:val="24"/>
          <w:szCs w:val="24"/>
        </w:rPr>
        <w:t>20-30</w:t>
      </w:r>
      <w:r w:rsidRPr="00E51472">
        <w:rPr>
          <w:spacing w:val="1"/>
          <w:sz w:val="24"/>
          <w:szCs w:val="24"/>
        </w:rPr>
        <w:t xml:space="preserve"> </w:t>
      </w:r>
      <w:r w:rsidRPr="00E51472">
        <w:rPr>
          <w:sz w:val="24"/>
          <w:szCs w:val="24"/>
        </w:rPr>
        <w:t>словам.</w:t>
      </w:r>
      <w:r w:rsidRPr="00E51472">
        <w:rPr>
          <w:spacing w:val="1"/>
          <w:sz w:val="24"/>
          <w:szCs w:val="24"/>
        </w:rPr>
        <w:t xml:space="preserve"> </w:t>
      </w:r>
      <w:r w:rsidRPr="00E51472">
        <w:rPr>
          <w:sz w:val="24"/>
          <w:szCs w:val="24"/>
        </w:rPr>
        <w:t>После</w:t>
      </w:r>
      <w:r w:rsidRPr="00E51472">
        <w:rPr>
          <w:spacing w:val="1"/>
          <w:sz w:val="24"/>
          <w:szCs w:val="24"/>
        </w:rPr>
        <w:t xml:space="preserve"> </w:t>
      </w:r>
      <w:r w:rsidRPr="00E51472">
        <w:rPr>
          <w:sz w:val="24"/>
          <w:szCs w:val="24"/>
        </w:rPr>
        <w:t>года</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восьми</w:t>
      </w:r>
      <w:r w:rsidRPr="00E51472">
        <w:rPr>
          <w:spacing w:val="1"/>
          <w:sz w:val="24"/>
          <w:szCs w:val="24"/>
        </w:rPr>
        <w:t xml:space="preserve"> </w:t>
      </w:r>
      <w:r w:rsidRPr="00E51472">
        <w:rPr>
          <w:sz w:val="24"/>
          <w:szCs w:val="24"/>
        </w:rPr>
        <w:t>-</w:t>
      </w:r>
      <w:r w:rsidRPr="00E51472">
        <w:rPr>
          <w:spacing w:val="1"/>
          <w:sz w:val="24"/>
          <w:szCs w:val="24"/>
        </w:rPr>
        <w:t xml:space="preserve"> </w:t>
      </w:r>
      <w:r w:rsidRPr="00E51472">
        <w:rPr>
          <w:sz w:val="24"/>
          <w:szCs w:val="24"/>
        </w:rPr>
        <w:t>десяти</w:t>
      </w:r>
      <w:r w:rsidRPr="00E51472">
        <w:rPr>
          <w:spacing w:val="60"/>
          <w:sz w:val="24"/>
          <w:szCs w:val="24"/>
        </w:rPr>
        <w:t xml:space="preserve"> </w:t>
      </w:r>
      <w:r w:rsidRPr="00E51472">
        <w:rPr>
          <w:sz w:val="24"/>
          <w:szCs w:val="24"/>
        </w:rPr>
        <w:t>месяцев</w:t>
      </w:r>
      <w:r w:rsidRPr="00E51472">
        <w:rPr>
          <w:spacing w:val="1"/>
          <w:sz w:val="24"/>
          <w:szCs w:val="24"/>
        </w:rPr>
        <w:t xml:space="preserve"> </w:t>
      </w:r>
      <w:r w:rsidRPr="00E51472">
        <w:rPr>
          <w:sz w:val="24"/>
          <w:szCs w:val="24"/>
        </w:rPr>
        <w:t>происходит скачок, и активно используемый словарь состоит теперь из 200-300 слов. В нем много</w:t>
      </w:r>
      <w:r w:rsidRPr="00E51472">
        <w:rPr>
          <w:spacing w:val="1"/>
          <w:sz w:val="24"/>
          <w:szCs w:val="24"/>
        </w:rPr>
        <w:t xml:space="preserve"> </w:t>
      </w:r>
      <w:r w:rsidRPr="00E51472">
        <w:rPr>
          <w:sz w:val="24"/>
          <w:szCs w:val="24"/>
        </w:rPr>
        <w:t>глаголов и существительных, встречаются простые прилагательные и наречия (тут, там, туда и т.</w:t>
      </w:r>
      <w:r w:rsidRPr="00E51472">
        <w:rPr>
          <w:spacing w:val="1"/>
          <w:sz w:val="24"/>
          <w:szCs w:val="24"/>
        </w:rPr>
        <w:t xml:space="preserve"> </w:t>
      </w:r>
      <w:r w:rsidRPr="00E51472">
        <w:rPr>
          <w:sz w:val="24"/>
          <w:szCs w:val="24"/>
        </w:rPr>
        <w:t>д.),</w:t>
      </w:r>
      <w:r w:rsidRPr="00E51472">
        <w:rPr>
          <w:spacing w:val="1"/>
          <w:sz w:val="24"/>
          <w:szCs w:val="24"/>
        </w:rPr>
        <w:t xml:space="preserve"> </w:t>
      </w:r>
      <w:r w:rsidRPr="00E51472">
        <w:rPr>
          <w:sz w:val="24"/>
          <w:szCs w:val="24"/>
        </w:rPr>
        <w:t>а</w:t>
      </w:r>
      <w:r w:rsidRPr="00E51472">
        <w:rPr>
          <w:spacing w:val="1"/>
          <w:sz w:val="24"/>
          <w:szCs w:val="24"/>
        </w:rPr>
        <w:t xml:space="preserve"> </w:t>
      </w:r>
      <w:r w:rsidRPr="00E51472">
        <w:rPr>
          <w:sz w:val="24"/>
          <w:szCs w:val="24"/>
        </w:rPr>
        <w:t>также</w:t>
      </w:r>
      <w:r w:rsidRPr="00E51472">
        <w:rPr>
          <w:spacing w:val="1"/>
          <w:sz w:val="24"/>
          <w:szCs w:val="24"/>
        </w:rPr>
        <w:t xml:space="preserve"> </w:t>
      </w:r>
      <w:r w:rsidRPr="00E51472">
        <w:rPr>
          <w:sz w:val="24"/>
          <w:szCs w:val="24"/>
        </w:rPr>
        <w:lastRenderedPageBreak/>
        <w:t>предлоги.</w:t>
      </w:r>
      <w:r w:rsidRPr="00E51472">
        <w:rPr>
          <w:spacing w:val="1"/>
          <w:sz w:val="24"/>
          <w:szCs w:val="24"/>
        </w:rPr>
        <w:t xml:space="preserve"> </w:t>
      </w:r>
      <w:r w:rsidRPr="00E51472">
        <w:rPr>
          <w:sz w:val="24"/>
          <w:szCs w:val="24"/>
        </w:rPr>
        <w:t>Упрощенные</w:t>
      </w:r>
      <w:r w:rsidRPr="00E51472">
        <w:rPr>
          <w:spacing w:val="1"/>
          <w:sz w:val="24"/>
          <w:szCs w:val="24"/>
        </w:rPr>
        <w:t xml:space="preserve"> </w:t>
      </w:r>
      <w:r w:rsidRPr="00E51472">
        <w:rPr>
          <w:sz w:val="24"/>
          <w:szCs w:val="24"/>
        </w:rPr>
        <w:t>слова</w:t>
      </w:r>
      <w:r w:rsidRPr="00E51472">
        <w:rPr>
          <w:spacing w:val="1"/>
          <w:sz w:val="24"/>
          <w:szCs w:val="24"/>
        </w:rPr>
        <w:t xml:space="preserve"> </w:t>
      </w:r>
      <w:r w:rsidRPr="00E51472">
        <w:rPr>
          <w:sz w:val="24"/>
          <w:szCs w:val="24"/>
        </w:rPr>
        <w:t>(«ту-ту»,</w:t>
      </w:r>
      <w:r w:rsidRPr="00E51472">
        <w:rPr>
          <w:spacing w:val="1"/>
          <w:sz w:val="24"/>
          <w:szCs w:val="24"/>
        </w:rPr>
        <w:t xml:space="preserve"> </w:t>
      </w:r>
      <w:r w:rsidRPr="00E51472">
        <w:rPr>
          <w:sz w:val="24"/>
          <w:szCs w:val="24"/>
        </w:rPr>
        <w:t>«ав-ав»)</w:t>
      </w:r>
      <w:r w:rsidRPr="00E51472">
        <w:rPr>
          <w:spacing w:val="1"/>
          <w:sz w:val="24"/>
          <w:szCs w:val="24"/>
        </w:rPr>
        <w:t xml:space="preserve"> </w:t>
      </w:r>
      <w:r w:rsidRPr="00E51472">
        <w:rPr>
          <w:sz w:val="24"/>
          <w:szCs w:val="24"/>
        </w:rPr>
        <w:t>заменяются</w:t>
      </w:r>
      <w:r w:rsidRPr="00E51472">
        <w:rPr>
          <w:spacing w:val="1"/>
          <w:sz w:val="24"/>
          <w:szCs w:val="24"/>
        </w:rPr>
        <w:t xml:space="preserve"> </w:t>
      </w:r>
      <w:r w:rsidRPr="00E51472">
        <w:rPr>
          <w:sz w:val="24"/>
          <w:szCs w:val="24"/>
        </w:rPr>
        <w:t>обычными,</w:t>
      </w:r>
      <w:r w:rsidRPr="00E51472">
        <w:rPr>
          <w:spacing w:val="1"/>
          <w:sz w:val="24"/>
          <w:szCs w:val="24"/>
        </w:rPr>
        <w:t xml:space="preserve"> </w:t>
      </w:r>
      <w:r w:rsidRPr="00E51472">
        <w:rPr>
          <w:sz w:val="24"/>
          <w:szCs w:val="24"/>
        </w:rPr>
        <w:t>пусть</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несовершенными</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фонетическом</w:t>
      </w:r>
      <w:r w:rsidRPr="00E51472">
        <w:rPr>
          <w:spacing w:val="1"/>
          <w:sz w:val="24"/>
          <w:szCs w:val="24"/>
        </w:rPr>
        <w:t xml:space="preserve"> </w:t>
      </w:r>
      <w:r w:rsidRPr="00E51472">
        <w:rPr>
          <w:sz w:val="24"/>
          <w:szCs w:val="24"/>
        </w:rPr>
        <w:t>отношении.</w:t>
      </w:r>
      <w:r w:rsidRPr="00E51472">
        <w:rPr>
          <w:spacing w:val="1"/>
          <w:sz w:val="24"/>
          <w:szCs w:val="24"/>
        </w:rPr>
        <w:t xml:space="preserve"> </w:t>
      </w:r>
      <w:r w:rsidRPr="00E51472">
        <w:rPr>
          <w:sz w:val="24"/>
          <w:szCs w:val="24"/>
        </w:rPr>
        <w:t>После</w:t>
      </w:r>
      <w:r w:rsidRPr="00E51472">
        <w:rPr>
          <w:spacing w:val="1"/>
          <w:sz w:val="24"/>
          <w:szCs w:val="24"/>
        </w:rPr>
        <w:t xml:space="preserve"> </w:t>
      </w:r>
      <w:r w:rsidRPr="00E51472">
        <w:rPr>
          <w:sz w:val="24"/>
          <w:szCs w:val="24"/>
        </w:rPr>
        <w:t>полутора</w:t>
      </w:r>
      <w:r w:rsidRPr="00E51472">
        <w:rPr>
          <w:spacing w:val="1"/>
          <w:sz w:val="24"/>
          <w:szCs w:val="24"/>
        </w:rPr>
        <w:t xml:space="preserve"> </w:t>
      </w:r>
      <w:r w:rsidRPr="00E51472">
        <w:rPr>
          <w:sz w:val="24"/>
          <w:szCs w:val="24"/>
        </w:rPr>
        <w:t>лет</w:t>
      </w:r>
      <w:r w:rsidRPr="00E51472">
        <w:rPr>
          <w:spacing w:val="1"/>
          <w:sz w:val="24"/>
          <w:szCs w:val="24"/>
        </w:rPr>
        <w:t xml:space="preserve"> </w:t>
      </w:r>
      <w:r w:rsidRPr="00E51472">
        <w:rPr>
          <w:sz w:val="24"/>
          <w:szCs w:val="24"/>
        </w:rPr>
        <w:t>ребенок</w:t>
      </w:r>
      <w:r w:rsidRPr="00E51472">
        <w:rPr>
          <w:spacing w:val="1"/>
          <w:sz w:val="24"/>
          <w:szCs w:val="24"/>
        </w:rPr>
        <w:t xml:space="preserve"> </w:t>
      </w:r>
      <w:r w:rsidRPr="00E51472">
        <w:rPr>
          <w:sz w:val="24"/>
          <w:szCs w:val="24"/>
        </w:rPr>
        <w:t>чаще</w:t>
      </w:r>
      <w:r w:rsidRPr="00E51472">
        <w:rPr>
          <w:spacing w:val="1"/>
          <w:sz w:val="24"/>
          <w:szCs w:val="24"/>
        </w:rPr>
        <w:t xml:space="preserve"> </w:t>
      </w:r>
      <w:r w:rsidRPr="00E51472">
        <w:rPr>
          <w:sz w:val="24"/>
          <w:szCs w:val="24"/>
        </w:rPr>
        <w:t>всего</w:t>
      </w:r>
      <w:r w:rsidRPr="00E51472">
        <w:rPr>
          <w:spacing w:val="1"/>
          <w:sz w:val="24"/>
          <w:szCs w:val="24"/>
        </w:rPr>
        <w:t xml:space="preserve"> </w:t>
      </w:r>
      <w:r w:rsidRPr="00E51472">
        <w:rPr>
          <w:sz w:val="24"/>
          <w:szCs w:val="24"/>
        </w:rPr>
        <w:t>воспроизводит</w:t>
      </w:r>
      <w:r w:rsidRPr="00E51472">
        <w:rPr>
          <w:spacing w:val="1"/>
          <w:sz w:val="24"/>
          <w:szCs w:val="24"/>
        </w:rPr>
        <w:t xml:space="preserve"> </w:t>
      </w:r>
      <w:r w:rsidRPr="00E51472">
        <w:rPr>
          <w:sz w:val="24"/>
          <w:szCs w:val="24"/>
        </w:rPr>
        <w:t>контур</w:t>
      </w:r>
      <w:r w:rsidRPr="00E51472">
        <w:rPr>
          <w:spacing w:val="1"/>
          <w:sz w:val="24"/>
          <w:szCs w:val="24"/>
        </w:rPr>
        <w:t xml:space="preserve"> </w:t>
      </w:r>
      <w:r w:rsidRPr="00E51472">
        <w:rPr>
          <w:sz w:val="24"/>
          <w:szCs w:val="24"/>
        </w:rPr>
        <w:t>слова</w:t>
      </w:r>
      <w:r w:rsidRPr="00E51472">
        <w:rPr>
          <w:spacing w:val="1"/>
          <w:sz w:val="24"/>
          <w:szCs w:val="24"/>
        </w:rPr>
        <w:t xml:space="preserve"> </w:t>
      </w:r>
      <w:r w:rsidRPr="00E51472">
        <w:rPr>
          <w:sz w:val="24"/>
          <w:szCs w:val="24"/>
        </w:rPr>
        <w:t>(число</w:t>
      </w:r>
      <w:r w:rsidRPr="00E51472">
        <w:rPr>
          <w:spacing w:val="1"/>
          <w:sz w:val="24"/>
          <w:szCs w:val="24"/>
        </w:rPr>
        <w:t xml:space="preserve"> </w:t>
      </w:r>
      <w:r w:rsidRPr="00E51472">
        <w:rPr>
          <w:sz w:val="24"/>
          <w:szCs w:val="24"/>
        </w:rPr>
        <w:t>слогов),</w:t>
      </w:r>
      <w:r w:rsidRPr="00E51472">
        <w:rPr>
          <w:spacing w:val="1"/>
          <w:sz w:val="24"/>
          <w:szCs w:val="24"/>
        </w:rPr>
        <w:t xml:space="preserve"> </w:t>
      </w:r>
      <w:r w:rsidRPr="00E51472">
        <w:rPr>
          <w:sz w:val="24"/>
          <w:szCs w:val="24"/>
        </w:rPr>
        <w:t>наполняя</w:t>
      </w:r>
      <w:r w:rsidRPr="00E51472">
        <w:rPr>
          <w:spacing w:val="1"/>
          <w:sz w:val="24"/>
          <w:szCs w:val="24"/>
        </w:rPr>
        <w:t xml:space="preserve"> </w:t>
      </w:r>
      <w:r w:rsidRPr="00E51472">
        <w:rPr>
          <w:sz w:val="24"/>
          <w:szCs w:val="24"/>
        </w:rPr>
        <w:t>его</w:t>
      </w:r>
      <w:r w:rsidRPr="00E51472">
        <w:rPr>
          <w:spacing w:val="1"/>
          <w:sz w:val="24"/>
          <w:szCs w:val="24"/>
        </w:rPr>
        <w:t xml:space="preserve"> </w:t>
      </w:r>
      <w:r w:rsidRPr="00E51472">
        <w:rPr>
          <w:sz w:val="24"/>
          <w:szCs w:val="24"/>
        </w:rPr>
        <w:t>звуками-заместителями,</w:t>
      </w:r>
      <w:r w:rsidRPr="00E51472">
        <w:rPr>
          <w:spacing w:val="60"/>
          <w:sz w:val="24"/>
          <w:szCs w:val="24"/>
        </w:rPr>
        <w:t xml:space="preserve"> </w:t>
      </w:r>
      <w:r w:rsidRPr="00E51472">
        <w:rPr>
          <w:sz w:val="24"/>
          <w:szCs w:val="24"/>
        </w:rPr>
        <w:t>более</w:t>
      </w:r>
      <w:r w:rsidRPr="00E51472">
        <w:rPr>
          <w:spacing w:val="60"/>
          <w:sz w:val="24"/>
          <w:szCs w:val="24"/>
        </w:rPr>
        <w:t xml:space="preserve"> </w:t>
      </w:r>
      <w:r w:rsidRPr="00E51472">
        <w:rPr>
          <w:sz w:val="24"/>
          <w:szCs w:val="24"/>
        </w:rPr>
        <w:t>или</w:t>
      </w:r>
      <w:r w:rsidRPr="00E51472">
        <w:rPr>
          <w:spacing w:val="1"/>
          <w:sz w:val="24"/>
          <w:szCs w:val="24"/>
        </w:rPr>
        <w:t xml:space="preserve"> </w:t>
      </w:r>
      <w:r w:rsidRPr="00E51472">
        <w:rPr>
          <w:sz w:val="24"/>
          <w:szCs w:val="24"/>
        </w:rPr>
        <w:t>менее</w:t>
      </w:r>
      <w:r w:rsidRPr="00E51472">
        <w:rPr>
          <w:spacing w:val="-2"/>
          <w:sz w:val="24"/>
          <w:szCs w:val="24"/>
        </w:rPr>
        <w:t xml:space="preserve"> </w:t>
      </w:r>
      <w:r w:rsidRPr="00E51472">
        <w:rPr>
          <w:sz w:val="24"/>
          <w:szCs w:val="24"/>
        </w:rPr>
        <w:t>близкими</w:t>
      </w:r>
      <w:r w:rsidRPr="00E51472">
        <w:rPr>
          <w:spacing w:val="-2"/>
          <w:sz w:val="24"/>
          <w:szCs w:val="24"/>
        </w:rPr>
        <w:t xml:space="preserve"> </w:t>
      </w:r>
      <w:r w:rsidRPr="00E51472">
        <w:rPr>
          <w:sz w:val="24"/>
          <w:szCs w:val="24"/>
        </w:rPr>
        <w:t>по звучанию слышимому</w:t>
      </w:r>
      <w:r w:rsidRPr="00E51472">
        <w:rPr>
          <w:spacing w:val="-5"/>
          <w:sz w:val="24"/>
          <w:szCs w:val="24"/>
        </w:rPr>
        <w:t xml:space="preserve"> </w:t>
      </w:r>
      <w:r w:rsidRPr="00E51472">
        <w:rPr>
          <w:sz w:val="24"/>
          <w:szCs w:val="24"/>
        </w:rPr>
        <w:t>образцу.</w:t>
      </w:r>
    </w:p>
    <w:p w:rsidR="00632E39" w:rsidRPr="00E51472" w:rsidRDefault="00632E39" w:rsidP="00E25BA7">
      <w:pPr>
        <w:pStyle w:val="a3"/>
        <w:spacing w:line="276" w:lineRule="auto"/>
        <w:ind w:left="0" w:firstLine="709"/>
        <w:jc w:val="left"/>
        <w:rPr>
          <w:sz w:val="24"/>
          <w:szCs w:val="24"/>
        </w:rPr>
      </w:pPr>
      <w:r w:rsidRPr="00E51472">
        <w:rPr>
          <w:sz w:val="24"/>
          <w:szCs w:val="24"/>
        </w:rPr>
        <w:t>У</w:t>
      </w:r>
      <w:r w:rsidRPr="00E51472">
        <w:rPr>
          <w:spacing w:val="1"/>
          <w:sz w:val="24"/>
          <w:szCs w:val="24"/>
        </w:rPr>
        <w:t xml:space="preserve"> </w:t>
      </w:r>
      <w:r w:rsidRPr="00E51472">
        <w:rPr>
          <w:sz w:val="24"/>
          <w:szCs w:val="24"/>
        </w:rPr>
        <w:t>двухлетних</w:t>
      </w:r>
      <w:r w:rsidRPr="00E51472">
        <w:rPr>
          <w:spacing w:val="1"/>
          <w:sz w:val="24"/>
          <w:szCs w:val="24"/>
        </w:rPr>
        <w:t xml:space="preserve"> </w:t>
      </w:r>
      <w:r w:rsidRPr="00E51472">
        <w:rPr>
          <w:sz w:val="24"/>
          <w:szCs w:val="24"/>
        </w:rPr>
        <w:t>детей</w:t>
      </w:r>
      <w:r w:rsidRPr="00E51472">
        <w:rPr>
          <w:spacing w:val="1"/>
          <w:sz w:val="24"/>
          <w:szCs w:val="24"/>
        </w:rPr>
        <w:t xml:space="preserve"> </w:t>
      </w:r>
      <w:r w:rsidRPr="00E51472">
        <w:rPr>
          <w:sz w:val="24"/>
          <w:szCs w:val="24"/>
        </w:rPr>
        <w:t>предметная</w:t>
      </w:r>
      <w:r w:rsidRPr="00E51472">
        <w:rPr>
          <w:spacing w:val="1"/>
          <w:sz w:val="24"/>
          <w:szCs w:val="24"/>
        </w:rPr>
        <w:t xml:space="preserve"> </w:t>
      </w:r>
      <w:r w:rsidRPr="00E51472">
        <w:rPr>
          <w:sz w:val="24"/>
          <w:szCs w:val="24"/>
        </w:rPr>
        <w:t>игра</w:t>
      </w:r>
      <w:r w:rsidRPr="00E51472">
        <w:rPr>
          <w:spacing w:val="1"/>
          <w:sz w:val="24"/>
          <w:szCs w:val="24"/>
        </w:rPr>
        <w:t xml:space="preserve"> </w:t>
      </w:r>
      <w:r w:rsidRPr="00E51472">
        <w:rPr>
          <w:sz w:val="24"/>
          <w:szCs w:val="24"/>
        </w:rPr>
        <w:t>становится</w:t>
      </w:r>
      <w:r w:rsidRPr="00E51472">
        <w:rPr>
          <w:spacing w:val="1"/>
          <w:sz w:val="24"/>
          <w:szCs w:val="24"/>
        </w:rPr>
        <w:t xml:space="preserve"> </w:t>
      </w:r>
      <w:r w:rsidRPr="00E51472">
        <w:rPr>
          <w:sz w:val="24"/>
          <w:szCs w:val="24"/>
        </w:rPr>
        <w:t>более</w:t>
      </w:r>
      <w:r w:rsidRPr="00E51472">
        <w:rPr>
          <w:spacing w:val="1"/>
          <w:sz w:val="24"/>
          <w:szCs w:val="24"/>
        </w:rPr>
        <w:t xml:space="preserve"> </w:t>
      </w:r>
      <w:r w:rsidRPr="00E51472">
        <w:rPr>
          <w:sz w:val="24"/>
          <w:szCs w:val="24"/>
        </w:rPr>
        <w:t>сложной,</w:t>
      </w:r>
      <w:r w:rsidRPr="00E51472">
        <w:rPr>
          <w:spacing w:val="1"/>
          <w:sz w:val="24"/>
          <w:szCs w:val="24"/>
        </w:rPr>
        <w:t xml:space="preserve"> </w:t>
      </w:r>
      <w:r w:rsidRPr="00E51472">
        <w:rPr>
          <w:sz w:val="24"/>
          <w:szCs w:val="24"/>
        </w:rPr>
        <w:t>содержательной.</w:t>
      </w:r>
      <w:r w:rsidRPr="00E51472">
        <w:rPr>
          <w:spacing w:val="60"/>
          <w:sz w:val="24"/>
          <w:szCs w:val="24"/>
        </w:rPr>
        <w:t xml:space="preserve"> </w:t>
      </w:r>
      <w:r w:rsidRPr="00E51472">
        <w:rPr>
          <w:sz w:val="24"/>
          <w:szCs w:val="24"/>
        </w:rPr>
        <w:t>В</w:t>
      </w:r>
      <w:r w:rsidRPr="00E51472">
        <w:rPr>
          <w:spacing w:val="1"/>
          <w:sz w:val="24"/>
          <w:szCs w:val="24"/>
        </w:rPr>
        <w:t xml:space="preserve"> </w:t>
      </w:r>
      <w:r w:rsidRPr="00E51472">
        <w:rPr>
          <w:sz w:val="24"/>
          <w:szCs w:val="24"/>
        </w:rPr>
        <w:t>полтора</w:t>
      </w:r>
      <w:r w:rsidRPr="00E51472">
        <w:rPr>
          <w:spacing w:val="1"/>
          <w:sz w:val="24"/>
          <w:szCs w:val="24"/>
        </w:rPr>
        <w:t xml:space="preserve"> </w:t>
      </w:r>
      <w:r w:rsidRPr="00E51472">
        <w:rPr>
          <w:sz w:val="24"/>
          <w:szCs w:val="24"/>
        </w:rPr>
        <w:t>года</w:t>
      </w:r>
      <w:r w:rsidRPr="00E51472">
        <w:rPr>
          <w:spacing w:val="1"/>
          <w:sz w:val="24"/>
          <w:szCs w:val="24"/>
        </w:rPr>
        <w:t xml:space="preserve"> </w:t>
      </w:r>
      <w:r w:rsidRPr="00E51472">
        <w:rPr>
          <w:sz w:val="24"/>
          <w:szCs w:val="24"/>
        </w:rPr>
        <w:t>дети</w:t>
      </w:r>
      <w:r w:rsidRPr="00E51472">
        <w:rPr>
          <w:spacing w:val="1"/>
          <w:sz w:val="24"/>
          <w:szCs w:val="24"/>
        </w:rPr>
        <w:t xml:space="preserve"> </w:t>
      </w:r>
      <w:r w:rsidRPr="00E51472">
        <w:rPr>
          <w:sz w:val="24"/>
          <w:szCs w:val="24"/>
        </w:rPr>
        <w:t>узнают</w:t>
      </w:r>
      <w:r w:rsidRPr="00E51472">
        <w:rPr>
          <w:spacing w:val="1"/>
          <w:sz w:val="24"/>
          <w:szCs w:val="24"/>
        </w:rPr>
        <w:t xml:space="preserve"> </w:t>
      </w:r>
      <w:r w:rsidRPr="00E51472">
        <w:rPr>
          <w:sz w:val="24"/>
          <w:szCs w:val="24"/>
        </w:rPr>
        <w:t>о</w:t>
      </w:r>
      <w:r w:rsidRPr="00E51472">
        <w:rPr>
          <w:spacing w:val="1"/>
          <w:sz w:val="24"/>
          <w:szCs w:val="24"/>
        </w:rPr>
        <w:t xml:space="preserve"> </w:t>
      </w:r>
      <w:r w:rsidRPr="00E51472">
        <w:rPr>
          <w:sz w:val="24"/>
          <w:szCs w:val="24"/>
        </w:rPr>
        <w:t>предназначении</w:t>
      </w:r>
      <w:r w:rsidRPr="00E51472">
        <w:rPr>
          <w:spacing w:val="1"/>
          <w:sz w:val="24"/>
          <w:szCs w:val="24"/>
        </w:rPr>
        <w:t xml:space="preserve"> </w:t>
      </w:r>
      <w:r w:rsidRPr="00E51472">
        <w:rPr>
          <w:sz w:val="24"/>
          <w:szCs w:val="24"/>
        </w:rPr>
        <w:t>многих</w:t>
      </w:r>
      <w:r w:rsidRPr="00E51472">
        <w:rPr>
          <w:spacing w:val="1"/>
          <w:sz w:val="24"/>
          <w:szCs w:val="24"/>
        </w:rPr>
        <w:t xml:space="preserve"> </w:t>
      </w:r>
      <w:r w:rsidRPr="00E51472">
        <w:rPr>
          <w:sz w:val="24"/>
          <w:szCs w:val="24"/>
        </w:rPr>
        <w:t>вещей,</w:t>
      </w:r>
      <w:r w:rsidRPr="00E51472">
        <w:rPr>
          <w:spacing w:val="1"/>
          <w:sz w:val="24"/>
          <w:szCs w:val="24"/>
        </w:rPr>
        <w:t xml:space="preserve"> </w:t>
      </w:r>
      <w:r w:rsidRPr="00E51472">
        <w:rPr>
          <w:sz w:val="24"/>
          <w:szCs w:val="24"/>
        </w:rPr>
        <w:t>закрепленном</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культуре</w:t>
      </w:r>
      <w:r w:rsidRPr="00E51472">
        <w:rPr>
          <w:spacing w:val="1"/>
          <w:sz w:val="24"/>
          <w:szCs w:val="24"/>
        </w:rPr>
        <w:t xml:space="preserve"> </w:t>
      </w:r>
      <w:r w:rsidRPr="00E51472">
        <w:rPr>
          <w:sz w:val="24"/>
          <w:szCs w:val="24"/>
        </w:rPr>
        <w:t>их</w:t>
      </w:r>
      <w:r w:rsidRPr="00E51472">
        <w:rPr>
          <w:spacing w:val="1"/>
          <w:sz w:val="24"/>
          <w:szCs w:val="24"/>
        </w:rPr>
        <w:t xml:space="preserve"> </w:t>
      </w:r>
      <w:r w:rsidRPr="00E51472">
        <w:rPr>
          <w:sz w:val="24"/>
          <w:szCs w:val="24"/>
        </w:rPr>
        <w:t>социального</w:t>
      </w:r>
      <w:r w:rsidRPr="00E51472">
        <w:rPr>
          <w:spacing w:val="10"/>
          <w:sz w:val="24"/>
          <w:szCs w:val="24"/>
        </w:rPr>
        <w:t xml:space="preserve"> </w:t>
      </w:r>
      <w:r w:rsidRPr="00E51472">
        <w:rPr>
          <w:sz w:val="24"/>
          <w:szCs w:val="24"/>
        </w:rPr>
        <w:t>окружения,</w:t>
      </w:r>
      <w:r w:rsidRPr="00E51472">
        <w:rPr>
          <w:spacing w:val="11"/>
          <w:sz w:val="24"/>
          <w:szCs w:val="24"/>
        </w:rPr>
        <w:t xml:space="preserve"> </w:t>
      </w:r>
      <w:r w:rsidRPr="00E51472">
        <w:rPr>
          <w:sz w:val="24"/>
          <w:szCs w:val="24"/>
        </w:rPr>
        <w:t>и</w:t>
      </w:r>
      <w:r w:rsidRPr="00E51472">
        <w:rPr>
          <w:spacing w:val="12"/>
          <w:sz w:val="24"/>
          <w:szCs w:val="24"/>
        </w:rPr>
        <w:t xml:space="preserve"> </w:t>
      </w:r>
      <w:r w:rsidRPr="00E51472">
        <w:rPr>
          <w:sz w:val="24"/>
          <w:szCs w:val="24"/>
        </w:rPr>
        <w:t>с</w:t>
      </w:r>
      <w:r w:rsidRPr="00E51472">
        <w:rPr>
          <w:spacing w:val="10"/>
          <w:sz w:val="24"/>
          <w:szCs w:val="24"/>
        </w:rPr>
        <w:t xml:space="preserve"> </w:t>
      </w:r>
      <w:r w:rsidRPr="00E51472">
        <w:rPr>
          <w:sz w:val="24"/>
          <w:szCs w:val="24"/>
        </w:rPr>
        <w:t>этих</w:t>
      </w:r>
      <w:r w:rsidRPr="00E51472">
        <w:rPr>
          <w:spacing w:val="10"/>
          <w:sz w:val="24"/>
          <w:szCs w:val="24"/>
        </w:rPr>
        <w:t xml:space="preserve"> </w:t>
      </w:r>
      <w:r w:rsidRPr="00E51472">
        <w:rPr>
          <w:sz w:val="24"/>
          <w:szCs w:val="24"/>
        </w:rPr>
        <w:t>пор</w:t>
      </w:r>
      <w:r w:rsidRPr="00E51472">
        <w:rPr>
          <w:spacing w:val="10"/>
          <w:sz w:val="24"/>
          <w:szCs w:val="24"/>
        </w:rPr>
        <w:t xml:space="preserve"> </w:t>
      </w:r>
      <w:r w:rsidRPr="00E51472">
        <w:rPr>
          <w:sz w:val="24"/>
          <w:szCs w:val="24"/>
        </w:rPr>
        <w:t>игра</w:t>
      </w:r>
      <w:r w:rsidRPr="00E51472">
        <w:rPr>
          <w:spacing w:val="10"/>
          <w:sz w:val="24"/>
          <w:szCs w:val="24"/>
        </w:rPr>
        <w:t xml:space="preserve"> </w:t>
      </w:r>
      <w:r w:rsidRPr="00E51472">
        <w:rPr>
          <w:sz w:val="24"/>
          <w:szCs w:val="24"/>
        </w:rPr>
        <w:t>становится</w:t>
      </w:r>
      <w:r w:rsidRPr="00E51472">
        <w:rPr>
          <w:spacing w:val="10"/>
          <w:sz w:val="24"/>
          <w:szCs w:val="24"/>
        </w:rPr>
        <w:t xml:space="preserve"> </w:t>
      </w:r>
      <w:r w:rsidRPr="00E51472">
        <w:rPr>
          <w:sz w:val="24"/>
          <w:szCs w:val="24"/>
        </w:rPr>
        <w:t>все</w:t>
      </w:r>
      <w:r w:rsidRPr="00E51472">
        <w:rPr>
          <w:spacing w:val="10"/>
          <w:sz w:val="24"/>
          <w:szCs w:val="24"/>
        </w:rPr>
        <w:t xml:space="preserve"> </w:t>
      </w:r>
      <w:r w:rsidRPr="00E51472">
        <w:rPr>
          <w:sz w:val="24"/>
          <w:szCs w:val="24"/>
        </w:rPr>
        <w:t>более</w:t>
      </w:r>
      <w:r w:rsidRPr="00E51472">
        <w:rPr>
          <w:spacing w:val="9"/>
          <w:sz w:val="24"/>
          <w:szCs w:val="24"/>
        </w:rPr>
        <w:t xml:space="preserve"> </w:t>
      </w:r>
      <w:r w:rsidRPr="00E51472">
        <w:rPr>
          <w:sz w:val="24"/>
          <w:szCs w:val="24"/>
        </w:rPr>
        <w:t>символической.</w:t>
      </w:r>
      <w:r w:rsidRPr="00E51472">
        <w:rPr>
          <w:spacing w:val="11"/>
          <w:sz w:val="24"/>
          <w:szCs w:val="24"/>
        </w:rPr>
        <w:t xml:space="preserve"> </w:t>
      </w:r>
      <w:r w:rsidRPr="00E51472">
        <w:rPr>
          <w:sz w:val="24"/>
          <w:szCs w:val="24"/>
        </w:rPr>
        <w:t>Образы,</w:t>
      </w:r>
      <w:r w:rsidRPr="00E51472">
        <w:rPr>
          <w:spacing w:val="10"/>
          <w:sz w:val="24"/>
          <w:szCs w:val="24"/>
        </w:rPr>
        <w:t xml:space="preserve"> </w:t>
      </w:r>
      <w:r w:rsidRPr="00E51472">
        <w:rPr>
          <w:sz w:val="24"/>
          <w:szCs w:val="24"/>
        </w:rPr>
        <w:t>которые используют дети в своих играх, похожи на реальные предметы. Этапы развития игры в раннем</w:t>
      </w:r>
      <w:r w:rsidRPr="00E51472">
        <w:rPr>
          <w:spacing w:val="1"/>
          <w:sz w:val="24"/>
          <w:szCs w:val="24"/>
        </w:rPr>
        <w:t xml:space="preserve"> </w:t>
      </w:r>
      <w:r w:rsidRPr="00E51472">
        <w:rPr>
          <w:sz w:val="24"/>
          <w:szCs w:val="24"/>
        </w:rPr>
        <w:t>детстве:</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первом</w:t>
      </w:r>
      <w:r w:rsidRPr="00E51472">
        <w:rPr>
          <w:spacing w:val="1"/>
          <w:sz w:val="24"/>
          <w:szCs w:val="24"/>
        </w:rPr>
        <w:t xml:space="preserve"> </w:t>
      </w:r>
      <w:r w:rsidRPr="00E51472">
        <w:rPr>
          <w:sz w:val="24"/>
          <w:szCs w:val="24"/>
        </w:rPr>
        <w:t>этапе</w:t>
      </w:r>
      <w:r w:rsidRPr="00E51472">
        <w:rPr>
          <w:spacing w:val="1"/>
          <w:sz w:val="24"/>
          <w:szCs w:val="24"/>
        </w:rPr>
        <w:t xml:space="preserve"> </w:t>
      </w:r>
      <w:r w:rsidRPr="00E51472">
        <w:rPr>
          <w:sz w:val="24"/>
          <w:szCs w:val="24"/>
        </w:rPr>
        <w:t>(один</w:t>
      </w:r>
      <w:r w:rsidRPr="00E51472">
        <w:rPr>
          <w:spacing w:val="1"/>
          <w:sz w:val="24"/>
          <w:szCs w:val="24"/>
        </w:rPr>
        <w:t xml:space="preserve"> </w:t>
      </w:r>
      <w:r w:rsidRPr="00E51472">
        <w:rPr>
          <w:sz w:val="24"/>
          <w:szCs w:val="24"/>
        </w:rPr>
        <w:t>год)</w:t>
      </w:r>
      <w:r w:rsidRPr="00E51472">
        <w:rPr>
          <w:spacing w:val="1"/>
          <w:sz w:val="24"/>
          <w:szCs w:val="24"/>
        </w:rPr>
        <w:t xml:space="preserve"> </w:t>
      </w:r>
      <w:r w:rsidRPr="00E51472">
        <w:rPr>
          <w:sz w:val="24"/>
          <w:szCs w:val="24"/>
        </w:rPr>
        <w:t>игра</w:t>
      </w:r>
      <w:r w:rsidRPr="00E51472">
        <w:rPr>
          <w:spacing w:val="1"/>
          <w:sz w:val="24"/>
          <w:szCs w:val="24"/>
        </w:rPr>
        <w:t xml:space="preserve"> </w:t>
      </w:r>
      <w:r w:rsidRPr="00E51472">
        <w:rPr>
          <w:sz w:val="24"/>
          <w:szCs w:val="24"/>
        </w:rPr>
        <w:t>носит</w:t>
      </w:r>
      <w:r w:rsidRPr="00E51472">
        <w:rPr>
          <w:spacing w:val="1"/>
          <w:sz w:val="24"/>
          <w:szCs w:val="24"/>
        </w:rPr>
        <w:t xml:space="preserve"> </w:t>
      </w:r>
      <w:r w:rsidRPr="00E51472">
        <w:rPr>
          <w:sz w:val="24"/>
          <w:szCs w:val="24"/>
        </w:rPr>
        <w:t>узко-подражательный</w:t>
      </w:r>
      <w:r w:rsidRPr="00E51472">
        <w:rPr>
          <w:spacing w:val="1"/>
          <w:sz w:val="24"/>
          <w:szCs w:val="24"/>
        </w:rPr>
        <w:t xml:space="preserve"> </w:t>
      </w:r>
      <w:r w:rsidRPr="00E51472">
        <w:rPr>
          <w:sz w:val="24"/>
          <w:szCs w:val="24"/>
        </w:rPr>
        <w:t>характер,</w:t>
      </w:r>
      <w:r w:rsidRPr="00E51472">
        <w:rPr>
          <w:spacing w:val="60"/>
          <w:sz w:val="24"/>
          <w:szCs w:val="24"/>
        </w:rPr>
        <w:t xml:space="preserve"> </w:t>
      </w:r>
      <w:r w:rsidRPr="00E51472">
        <w:rPr>
          <w:sz w:val="24"/>
          <w:szCs w:val="24"/>
        </w:rPr>
        <w:t>представляет</w:t>
      </w:r>
      <w:r w:rsidRPr="00E51472">
        <w:rPr>
          <w:spacing w:val="-57"/>
          <w:sz w:val="24"/>
          <w:szCs w:val="24"/>
        </w:rPr>
        <w:t xml:space="preserve"> </w:t>
      </w:r>
      <w:r w:rsidRPr="00E51472">
        <w:rPr>
          <w:sz w:val="24"/>
          <w:szCs w:val="24"/>
        </w:rPr>
        <w:t>собой</w:t>
      </w:r>
      <w:r w:rsidRPr="00E51472">
        <w:rPr>
          <w:spacing w:val="1"/>
          <w:sz w:val="24"/>
          <w:szCs w:val="24"/>
        </w:rPr>
        <w:t xml:space="preserve"> </w:t>
      </w:r>
      <w:r w:rsidRPr="00E51472">
        <w:rPr>
          <w:sz w:val="24"/>
          <w:szCs w:val="24"/>
        </w:rPr>
        <w:t>специфическое</w:t>
      </w:r>
      <w:r w:rsidRPr="00E51472">
        <w:rPr>
          <w:spacing w:val="1"/>
          <w:sz w:val="24"/>
          <w:szCs w:val="24"/>
        </w:rPr>
        <w:t xml:space="preserve"> </w:t>
      </w:r>
      <w:r w:rsidRPr="00E51472">
        <w:rPr>
          <w:sz w:val="24"/>
          <w:szCs w:val="24"/>
        </w:rPr>
        <w:t>манипулирование</w:t>
      </w:r>
      <w:r w:rsidRPr="00E51472">
        <w:rPr>
          <w:spacing w:val="1"/>
          <w:sz w:val="24"/>
          <w:szCs w:val="24"/>
        </w:rPr>
        <w:t xml:space="preserve"> </w:t>
      </w:r>
      <w:r w:rsidRPr="00E51472">
        <w:rPr>
          <w:sz w:val="24"/>
          <w:szCs w:val="24"/>
        </w:rPr>
        <w:t>предметом,</w:t>
      </w:r>
      <w:r w:rsidRPr="00E51472">
        <w:rPr>
          <w:spacing w:val="1"/>
          <w:sz w:val="24"/>
          <w:szCs w:val="24"/>
        </w:rPr>
        <w:t xml:space="preserve"> </w:t>
      </w:r>
      <w:r w:rsidRPr="00E51472">
        <w:rPr>
          <w:sz w:val="24"/>
          <w:szCs w:val="24"/>
        </w:rPr>
        <w:t>сначала</w:t>
      </w:r>
      <w:r w:rsidRPr="00E51472">
        <w:rPr>
          <w:spacing w:val="1"/>
          <w:sz w:val="24"/>
          <w:szCs w:val="24"/>
        </w:rPr>
        <w:t xml:space="preserve"> </w:t>
      </w:r>
      <w:r w:rsidRPr="00E51472">
        <w:rPr>
          <w:sz w:val="24"/>
          <w:szCs w:val="24"/>
        </w:rPr>
        <w:t>строго</w:t>
      </w:r>
      <w:r w:rsidRPr="00E51472">
        <w:rPr>
          <w:spacing w:val="1"/>
          <w:sz w:val="24"/>
          <w:szCs w:val="24"/>
        </w:rPr>
        <w:t xml:space="preserve"> </w:t>
      </w:r>
      <w:r w:rsidRPr="00E51472">
        <w:rPr>
          <w:sz w:val="24"/>
          <w:szCs w:val="24"/>
        </w:rPr>
        <w:t>определенным,</w:t>
      </w:r>
      <w:r w:rsidRPr="00E51472">
        <w:rPr>
          <w:spacing w:val="1"/>
          <w:sz w:val="24"/>
          <w:szCs w:val="24"/>
        </w:rPr>
        <w:t xml:space="preserve"> </w:t>
      </w:r>
      <w:r w:rsidRPr="00E51472">
        <w:rPr>
          <w:sz w:val="24"/>
          <w:szCs w:val="24"/>
        </w:rPr>
        <w:t>который</w:t>
      </w:r>
      <w:r w:rsidRPr="00E51472">
        <w:rPr>
          <w:spacing w:val="1"/>
          <w:sz w:val="24"/>
          <w:szCs w:val="24"/>
        </w:rPr>
        <w:t xml:space="preserve"> </w:t>
      </w:r>
      <w:r w:rsidRPr="00E51472">
        <w:rPr>
          <w:sz w:val="24"/>
          <w:szCs w:val="24"/>
        </w:rPr>
        <w:t>показал</w:t>
      </w:r>
      <w:r w:rsidRPr="00E51472">
        <w:rPr>
          <w:spacing w:val="1"/>
          <w:sz w:val="24"/>
          <w:szCs w:val="24"/>
        </w:rPr>
        <w:t xml:space="preserve"> </w:t>
      </w:r>
      <w:r w:rsidRPr="00E51472">
        <w:rPr>
          <w:sz w:val="24"/>
          <w:szCs w:val="24"/>
        </w:rPr>
        <w:t>взрослый,</w:t>
      </w:r>
      <w:r w:rsidRPr="00E51472">
        <w:rPr>
          <w:spacing w:val="1"/>
          <w:sz w:val="24"/>
          <w:szCs w:val="24"/>
        </w:rPr>
        <w:t xml:space="preserve"> </w:t>
      </w:r>
      <w:r w:rsidRPr="00E51472">
        <w:rPr>
          <w:sz w:val="24"/>
          <w:szCs w:val="24"/>
        </w:rPr>
        <w:t>а</w:t>
      </w:r>
      <w:r w:rsidRPr="00E51472">
        <w:rPr>
          <w:spacing w:val="1"/>
          <w:sz w:val="24"/>
          <w:szCs w:val="24"/>
        </w:rPr>
        <w:t xml:space="preserve"> </w:t>
      </w:r>
      <w:r w:rsidRPr="00E51472">
        <w:rPr>
          <w:sz w:val="24"/>
          <w:szCs w:val="24"/>
        </w:rPr>
        <w:t>затем</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другими.</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втором</w:t>
      </w:r>
      <w:r w:rsidRPr="00E51472">
        <w:rPr>
          <w:spacing w:val="1"/>
          <w:sz w:val="24"/>
          <w:szCs w:val="24"/>
        </w:rPr>
        <w:t xml:space="preserve"> </w:t>
      </w:r>
      <w:r w:rsidRPr="00E51472">
        <w:rPr>
          <w:sz w:val="24"/>
          <w:szCs w:val="24"/>
        </w:rPr>
        <w:t>этапе</w:t>
      </w:r>
      <w:r w:rsidRPr="00E51472">
        <w:rPr>
          <w:spacing w:val="1"/>
          <w:sz w:val="24"/>
          <w:szCs w:val="24"/>
        </w:rPr>
        <w:t xml:space="preserve"> </w:t>
      </w:r>
      <w:r w:rsidRPr="00E51472">
        <w:rPr>
          <w:sz w:val="24"/>
          <w:szCs w:val="24"/>
        </w:rPr>
        <w:t>репертуар</w:t>
      </w:r>
      <w:r w:rsidRPr="00E51472">
        <w:rPr>
          <w:spacing w:val="1"/>
          <w:sz w:val="24"/>
          <w:szCs w:val="24"/>
        </w:rPr>
        <w:t xml:space="preserve"> </w:t>
      </w:r>
      <w:r w:rsidRPr="00E51472">
        <w:rPr>
          <w:sz w:val="24"/>
          <w:szCs w:val="24"/>
        </w:rPr>
        <w:t>предметных</w:t>
      </w:r>
      <w:r w:rsidRPr="00E51472">
        <w:rPr>
          <w:spacing w:val="1"/>
          <w:sz w:val="24"/>
          <w:szCs w:val="24"/>
        </w:rPr>
        <w:t xml:space="preserve"> </w:t>
      </w:r>
      <w:r w:rsidRPr="00E51472">
        <w:rPr>
          <w:sz w:val="24"/>
          <w:szCs w:val="24"/>
        </w:rPr>
        <w:t>действий</w:t>
      </w:r>
      <w:r w:rsidRPr="00E51472">
        <w:rPr>
          <w:spacing w:val="1"/>
          <w:sz w:val="24"/>
          <w:szCs w:val="24"/>
        </w:rPr>
        <w:t xml:space="preserve"> </w:t>
      </w:r>
      <w:r w:rsidRPr="00E51472">
        <w:rPr>
          <w:sz w:val="24"/>
          <w:szCs w:val="24"/>
        </w:rPr>
        <w:t>расширяется,</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уже</w:t>
      </w:r>
      <w:r w:rsidRPr="00E51472">
        <w:rPr>
          <w:spacing w:val="1"/>
          <w:sz w:val="24"/>
          <w:szCs w:val="24"/>
        </w:rPr>
        <w:t xml:space="preserve"> </w:t>
      </w:r>
      <w:r w:rsidRPr="00E51472">
        <w:rPr>
          <w:sz w:val="24"/>
          <w:szCs w:val="24"/>
        </w:rPr>
        <w:t>не</w:t>
      </w:r>
      <w:r w:rsidRPr="00E51472">
        <w:rPr>
          <w:spacing w:val="1"/>
          <w:sz w:val="24"/>
          <w:szCs w:val="24"/>
        </w:rPr>
        <w:t xml:space="preserve"> </w:t>
      </w:r>
      <w:r w:rsidRPr="00E51472">
        <w:rPr>
          <w:sz w:val="24"/>
          <w:szCs w:val="24"/>
        </w:rPr>
        <w:t>только</w:t>
      </w:r>
      <w:r w:rsidRPr="00E51472">
        <w:rPr>
          <w:spacing w:val="1"/>
          <w:sz w:val="24"/>
          <w:szCs w:val="24"/>
        </w:rPr>
        <w:t xml:space="preserve"> </w:t>
      </w:r>
      <w:r w:rsidRPr="00E51472">
        <w:rPr>
          <w:sz w:val="24"/>
          <w:szCs w:val="24"/>
        </w:rPr>
        <w:t>сам</w:t>
      </w:r>
      <w:r w:rsidRPr="00E51472">
        <w:rPr>
          <w:spacing w:val="1"/>
          <w:sz w:val="24"/>
          <w:szCs w:val="24"/>
        </w:rPr>
        <w:t xml:space="preserve"> </w:t>
      </w:r>
      <w:r w:rsidRPr="00E51472">
        <w:rPr>
          <w:sz w:val="24"/>
          <w:szCs w:val="24"/>
        </w:rPr>
        <w:t>предмет,</w:t>
      </w:r>
      <w:r w:rsidRPr="00E51472">
        <w:rPr>
          <w:spacing w:val="1"/>
          <w:sz w:val="24"/>
          <w:szCs w:val="24"/>
        </w:rPr>
        <w:t xml:space="preserve"> </w:t>
      </w:r>
      <w:r w:rsidRPr="00E51472">
        <w:rPr>
          <w:sz w:val="24"/>
          <w:szCs w:val="24"/>
        </w:rPr>
        <w:t>но</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указание</w:t>
      </w:r>
      <w:r w:rsidRPr="00E51472">
        <w:rPr>
          <w:spacing w:val="1"/>
          <w:sz w:val="24"/>
          <w:szCs w:val="24"/>
        </w:rPr>
        <w:t xml:space="preserve"> </w:t>
      </w:r>
      <w:r w:rsidRPr="00E51472">
        <w:rPr>
          <w:sz w:val="24"/>
          <w:szCs w:val="24"/>
        </w:rPr>
        <w:t>взрослого</w:t>
      </w:r>
      <w:r w:rsidRPr="00E51472">
        <w:rPr>
          <w:spacing w:val="1"/>
          <w:sz w:val="24"/>
          <w:szCs w:val="24"/>
        </w:rPr>
        <w:t xml:space="preserve"> </w:t>
      </w:r>
      <w:r w:rsidRPr="00E51472">
        <w:rPr>
          <w:sz w:val="24"/>
          <w:szCs w:val="24"/>
        </w:rPr>
        <w:t>вызывают</w:t>
      </w:r>
      <w:r w:rsidRPr="00E51472">
        <w:rPr>
          <w:spacing w:val="60"/>
          <w:sz w:val="24"/>
          <w:szCs w:val="24"/>
        </w:rPr>
        <w:t xml:space="preserve"> </w:t>
      </w:r>
      <w:r w:rsidRPr="00E51472">
        <w:rPr>
          <w:sz w:val="24"/>
          <w:szCs w:val="24"/>
        </w:rPr>
        <w:t>действия</w:t>
      </w:r>
      <w:r w:rsidRPr="00E51472">
        <w:rPr>
          <w:spacing w:val="60"/>
          <w:sz w:val="24"/>
          <w:szCs w:val="24"/>
        </w:rPr>
        <w:t xml:space="preserve"> </w:t>
      </w:r>
      <w:r w:rsidRPr="00E51472">
        <w:rPr>
          <w:sz w:val="24"/>
          <w:szCs w:val="24"/>
        </w:rPr>
        <w:t>и</w:t>
      </w:r>
      <w:r w:rsidRPr="00E51472">
        <w:rPr>
          <w:spacing w:val="1"/>
          <w:sz w:val="24"/>
          <w:szCs w:val="24"/>
        </w:rPr>
        <w:t xml:space="preserve"> </w:t>
      </w:r>
      <w:r w:rsidRPr="00E51472">
        <w:rPr>
          <w:sz w:val="24"/>
          <w:szCs w:val="24"/>
        </w:rPr>
        <w:t>сложные цепочки действий. На третьем этапе (от полутора до трех лет) возникают элементы</w:t>
      </w:r>
      <w:r w:rsidRPr="00E51472">
        <w:rPr>
          <w:spacing w:val="1"/>
          <w:sz w:val="24"/>
          <w:szCs w:val="24"/>
        </w:rPr>
        <w:t xml:space="preserve"> </w:t>
      </w:r>
      <w:r w:rsidRPr="00E51472">
        <w:rPr>
          <w:sz w:val="24"/>
          <w:szCs w:val="24"/>
        </w:rPr>
        <w:t>воображаемой</w:t>
      </w:r>
      <w:r w:rsidRPr="00E51472">
        <w:rPr>
          <w:spacing w:val="1"/>
          <w:sz w:val="24"/>
          <w:szCs w:val="24"/>
        </w:rPr>
        <w:t xml:space="preserve"> </w:t>
      </w:r>
      <w:r w:rsidRPr="00E51472">
        <w:rPr>
          <w:sz w:val="24"/>
          <w:szCs w:val="24"/>
        </w:rPr>
        <w:t>ситуации,</w:t>
      </w:r>
      <w:r w:rsidRPr="00E51472">
        <w:rPr>
          <w:spacing w:val="1"/>
          <w:sz w:val="24"/>
          <w:szCs w:val="24"/>
        </w:rPr>
        <w:t xml:space="preserve"> </w:t>
      </w:r>
      <w:r w:rsidRPr="00E51472">
        <w:rPr>
          <w:sz w:val="24"/>
          <w:szCs w:val="24"/>
        </w:rPr>
        <w:t>составляющей</w:t>
      </w:r>
      <w:r w:rsidRPr="00E51472">
        <w:rPr>
          <w:spacing w:val="1"/>
          <w:sz w:val="24"/>
          <w:szCs w:val="24"/>
        </w:rPr>
        <w:t xml:space="preserve"> </w:t>
      </w:r>
      <w:r w:rsidRPr="00E51472">
        <w:rPr>
          <w:sz w:val="24"/>
          <w:szCs w:val="24"/>
        </w:rPr>
        <w:t>отличительную</w:t>
      </w:r>
      <w:r w:rsidRPr="00E51472">
        <w:rPr>
          <w:spacing w:val="1"/>
          <w:sz w:val="24"/>
          <w:szCs w:val="24"/>
        </w:rPr>
        <w:t xml:space="preserve"> </w:t>
      </w:r>
      <w:r w:rsidRPr="00E51472">
        <w:rPr>
          <w:sz w:val="24"/>
          <w:szCs w:val="24"/>
        </w:rPr>
        <w:t>особенность</w:t>
      </w:r>
      <w:r w:rsidRPr="00E51472">
        <w:rPr>
          <w:spacing w:val="1"/>
          <w:sz w:val="24"/>
          <w:szCs w:val="24"/>
        </w:rPr>
        <w:t xml:space="preserve"> </w:t>
      </w:r>
      <w:r w:rsidRPr="00E51472">
        <w:rPr>
          <w:sz w:val="24"/>
          <w:szCs w:val="24"/>
        </w:rPr>
        <w:t>игры:</w:t>
      </w:r>
      <w:r w:rsidRPr="00E51472">
        <w:rPr>
          <w:spacing w:val="1"/>
          <w:sz w:val="24"/>
          <w:szCs w:val="24"/>
        </w:rPr>
        <w:t xml:space="preserve"> </w:t>
      </w:r>
      <w:r w:rsidRPr="00E51472">
        <w:rPr>
          <w:sz w:val="24"/>
          <w:szCs w:val="24"/>
        </w:rPr>
        <w:t>замещение</w:t>
      </w:r>
      <w:r w:rsidRPr="00E51472">
        <w:rPr>
          <w:spacing w:val="1"/>
          <w:sz w:val="24"/>
          <w:szCs w:val="24"/>
        </w:rPr>
        <w:t xml:space="preserve"> </w:t>
      </w:r>
      <w:r w:rsidRPr="00E51472">
        <w:rPr>
          <w:sz w:val="24"/>
          <w:szCs w:val="24"/>
        </w:rPr>
        <w:t>одного</w:t>
      </w:r>
      <w:r w:rsidRPr="00E51472">
        <w:rPr>
          <w:spacing w:val="1"/>
          <w:sz w:val="24"/>
          <w:szCs w:val="24"/>
        </w:rPr>
        <w:t xml:space="preserve"> </w:t>
      </w:r>
      <w:r w:rsidRPr="00E51472">
        <w:rPr>
          <w:sz w:val="24"/>
          <w:szCs w:val="24"/>
        </w:rPr>
        <w:t>предмета</w:t>
      </w:r>
      <w:r w:rsidRPr="00E51472">
        <w:rPr>
          <w:spacing w:val="-1"/>
          <w:sz w:val="24"/>
          <w:szCs w:val="24"/>
        </w:rPr>
        <w:t xml:space="preserve"> </w:t>
      </w:r>
      <w:r w:rsidRPr="00E51472">
        <w:rPr>
          <w:sz w:val="24"/>
          <w:szCs w:val="24"/>
        </w:rPr>
        <w:t>другим.</w:t>
      </w:r>
    </w:p>
    <w:p w:rsidR="00632E39" w:rsidRPr="00E51472" w:rsidRDefault="00632E39" w:rsidP="00E25BA7">
      <w:pPr>
        <w:pStyle w:val="a3"/>
        <w:spacing w:line="276" w:lineRule="auto"/>
        <w:ind w:left="0" w:firstLine="709"/>
        <w:jc w:val="left"/>
        <w:rPr>
          <w:sz w:val="24"/>
          <w:szCs w:val="24"/>
        </w:rPr>
      </w:pPr>
      <w:r w:rsidRPr="00E51472">
        <w:rPr>
          <w:b/>
          <w:i/>
          <w:sz w:val="24"/>
          <w:szCs w:val="24"/>
        </w:rPr>
        <w:t xml:space="preserve">Навыки. </w:t>
      </w:r>
      <w:r w:rsidRPr="00E51472">
        <w:rPr>
          <w:sz w:val="24"/>
          <w:szCs w:val="24"/>
        </w:rPr>
        <w:t>Дети осваивают действия с разнообразными игрушками: разборными (пирамиды,</w:t>
      </w:r>
      <w:r w:rsidRPr="00E51472">
        <w:rPr>
          <w:spacing w:val="1"/>
          <w:sz w:val="24"/>
          <w:szCs w:val="24"/>
        </w:rPr>
        <w:t xml:space="preserve"> </w:t>
      </w:r>
      <w:r w:rsidRPr="00E51472">
        <w:rPr>
          <w:sz w:val="24"/>
          <w:szCs w:val="24"/>
        </w:rPr>
        <w:t>матрешки</w:t>
      </w:r>
      <w:r w:rsidRPr="00E51472">
        <w:rPr>
          <w:spacing w:val="12"/>
          <w:sz w:val="24"/>
          <w:szCs w:val="24"/>
        </w:rPr>
        <w:t xml:space="preserve"> </w:t>
      </w:r>
      <w:r w:rsidRPr="00E51472">
        <w:rPr>
          <w:sz w:val="24"/>
          <w:szCs w:val="24"/>
        </w:rPr>
        <w:t>и</w:t>
      </w:r>
      <w:r w:rsidRPr="00E51472">
        <w:rPr>
          <w:spacing w:val="9"/>
          <w:sz w:val="24"/>
          <w:szCs w:val="24"/>
        </w:rPr>
        <w:t xml:space="preserve"> </w:t>
      </w:r>
      <w:r w:rsidRPr="00E51472">
        <w:rPr>
          <w:sz w:val="24"/>
          <w:szCs w:val="24"/>
        </w:rPr>
        <w:t>др.),</w:t>
      </w:r>
      <w:r w:rsidRPr="00E51472">
        <w:rPr>
          <w:spacing w:val="10"/>
          <w:sz w:val="24"/>
          <w:szCs w:val="24"/>
        </w:rPr>
        <w:t xml:space="preserve"> </w:t>
      </w:r>
      <w:r w:rsidRPr="00E51472">
        <w:rPr>
          <w:sz w:val="24"/>
          <w:szCs w:val="24"/>
        </w:rPr>
        <w:t>строительным</w:t>
      </w:r>
      <w:r w:rsidRPr="00E51472">
        <w:rPr>
          <w:spacing w:val="10"/>
          <w:sz w:val="24"/>
          <w:szCs w:val="24"/>
        </w:rPr>
        <w:t xml:space="preserve"> </w:t>
      </w:r>
      <w:r w:rsidRPr="00E51472">
        <w:rPr>
          <w:sz w:val="24"/>
          <w:szCs w:val="24"/>
        </w:rPr>
        <w:t>материалом</w:t>
      </w:r>
      <w:r w:rsidRPr="00E51472">
        <w:rPr>
          <w:spacing w:val="11"/>
          <w:sz w:val="24"/>
          <w:szCs w:val="24"/>
        </w:rPr>
        <w:t xml:space="preserve"> </w:t>
      </w:r>
      <w:r w:rsidRPr="00E51472">
        <w:rPr>
          <w:sz w:val="24"/>
          <w:szCs w:val="24"/>
        </w:rPr>
        <w:t>и</w:t>
      </w:r>
      <w:r w:rsidRPr="00E51472">
        <w:rPr>
          <w:spacing w:val="9"/>
          <w:sz w:val="24"/>
          <w:szCs w:val="24"/>
        </w:rPr>
        <w:t xml:space="preserve"> </w:t>
      </w:r>
      <w:r w:rsidRPr="00E51472">
        <w:rPr>
          <w:sz w:val="24"/>
          <w:szCs w:val="24"/>
        </w:rPr>
        <w:t>сюжетными</w:t>
      </w:r>
      <w:r w:rsidRPr="00E51472">
        <w:rPr>
          <w:spacing w:val="12"/>
          <w:sz w:val="24"/>
          <w:szCs w:val="24"/>
        </w:rPr>
        <w:t xml:space="preserve"> </w:t>
      </w:r>
      <w:r w:rsidRPr="00E51472">
        <w:rPr>
          <w:sz w:val="24"/>
          <w:szCs w:val="24"/>
        </w:rPr>
        <w:t>игрушками</w:t>
      </w:r>
      <w:r w:rsidRPr="00E51472">
        <w:rPr>
          <w:spacing w:val="12"/>
          <w:sz w:val="24"/>
          <w:szCs w:val="24"/>
        </w:rPr>
        <w:t xml:space="preserve"> </w:t>
      </w:r>
      <w:r w:rsidRPr="00E51472">
        <w:rPr>
          <w:sz w:val="24"/>
          <w:szCs w:val="24"/>
        </w:rPr>
        <w:t>(куклы</w:t>
      </w:r>
      <w:r w:rsidRPr="00E51472">
        <w:rPr>
          <w:spacing w:val="10"/>
          <w:sz w:val="24"/>
          <w:szCs w:val="24"/>
        </w:rPr>
        <w:t xml:space="preserve"> </w:t>
      </w:r>
      <w:r w:rsidRPr="00E51472">
        <w:rPr>
          <w:sz w:val="24"/>
          <w:szCs w:val="24"/>
        </w:rPr>
        <w:t>с</w:t>
      </w:r>
      <w:r w:rsidRPr="00E51472">
        <w:rPr>
          <w:spacing w:val="11"/>
          <w:sz w:val="24"/>
          <w:szCs w:val="24"/>
        </w:rPr>
        <w:t xml:space="preserve"> </w:t>
      </w:r>
      <w:r w:rsidRPr="00E51472">
        <w:rPr>
          <w:sz w:val="24"/>
          <w:szCs w:val="24"/>
        </w:rPr>
        <w:t>атрибутами</w:t>
      </w:r>
      <w:r w:rsidRPr="00E51472">
        <w:rPr>
          <w:spacing w:val="12"/>
          <w:sz w:val="24"/>
          <w:szCs w:val="24"/>
        </w:rPr>
        <w:t xml:space="preserve"> </w:t>
      </w:r>
      <w:r w:rsidRPr="00E51472">
        <w:rPr>
          <w:sz w:val="24"/>
          <w:szCs w:val="24"/>
        </w:rPr>
        <w:t>к</w:t>
      </w:r>
      <w:r w:rsidRPr="00E51472">
        <w:rPr>
          <w:spacing w:val="11"/>
          <w:sz w:val="24"/>
          <w:szCs w:val="24"/>
        </w:rPr>
        <w:t xml:space="preserve"> </w:t>
      </w:r>
      <w:r w:rsidRPr="00E51472">
        <w:rPr>
          <w:sz w:val="24"/>
          <w:szCs w:val="24"/>
        </w:rPr>
        <w:t>ним</w:t>
      </w:r>
      <w:r w:rsidRPr="00E51472">
        <w:rPr>
          <w:spacing w:val="-58"/>
          <w:sz w:val="24"/>
          <w:szCs w:val="24"/>
        </w:rPr>
        <w:t xml:space="preserve"> </w:t>
      </w:r>
      <w:r w:rsidRPr="00E51472">
        <w:rPr>
          <w:sz w:val="24"/>
          <w:szCs w:val="24"/>
        </w:rPr>
        <w:t>и пр.). Эти действия ребенок воспроизводит и после показа</w:t>
      </w:r>
      <w:r w:rsidRPr="00E51472">
        <w:rPr>
          <w:spacing w:val="1"/>
          <w:sz w:val="24"/>
          <w:szCs w:val="24"/>
        </w:rPr>
        <w:t xml:space="preserve"> </w:t>
      </w:r>
      <w:r w:rsidRPr="00E51472">
        <w:rPr>
          <w:sz w:val="24"/>
          <w:szCs w:val="24"/>
        </w:rPr>
        <w:t>взрослого, и путем отсроченного</w:t>
      </w:r>
      <w:r w:rsidRPr="00E51472">
        <w:rPr>
          <w:spacing w:val="1"/>
          <w:sz w:val="24"/>
          <w:szCs w:val="24"/>
        </w:rPr>
        <w:t xml:space="preserve"> </w:t>
      </w:r>
      <w:r w:rsidRPr="00E51472">
        <w:rPr>
          <w:sz w:val="24"/>
          <w:szCs w:val="24"/>
        </w:rPr>
        <w:t>подражания.</w:t>
      </w:r>
      <w:r w:rsidRPr="00E51472">
        <w:rPr>
          <w:spacing w:val="1"/>
          <w:sz w:val="24"/>
          <w:szCs w:val="24"/>
        </w:rPr>
        <w:t xml:space="preserve"> </w:t>
      </w:r>
      <w:r w:rsidRPr="00E51472">
        <w:rPr>
          <w:sz w:val="24"/>
          <w:szCs w:val="24"/>
        </w:rPr>
        <w:t>Постепенно,</w:t>
      </w:r>
      <w:r w:rsidRPr="00E51472">
        <w:rPr>
          <w:spacing w:val="1"/>
          <w:sz w:val="24"/>
          <w:szCs w:val="24"/>
        </w:rPr>
        <w:t xml:space="preserve"> </w:t>
      </w:r>
      <w:r w:rsidRPr="00E51472">
        <w:rPr>
          <w:sz w:val="24"/>
          <w:szCs w:val="24"/>
        </w:rPr>
        <w:t>из</w:t>
      </w:r>
      <w:r w:rsidRPr="00E51472">
        <w:rPr>
          <w:spacing w:val="1"/>
          <w:sz w:val="24"/>
          <w:szCs w:val="24"/>
        </w:rPr>
        <w:t xml:space="preserve"> </w:t>
      </w:r>
      <w:r w:rsidRPr="00E51472">
        <w:rPr>
          <w:sz w:val="24"/>
          <w:szCs w:val="24"/>
        </w:rPr>
        <w:t>отдельных</w:t>
      </w:r>
      <w:r w:rsidRPr="00E51472">
        <w:rPr>
          <w:spacing w:val="1"/>
          <w:sz w:val="24"/>
          <w:szCs w:val="24"/>
        </w:rPr>
        <w:t xml:space="preserve"> </w:t>
      </w:r>
      <w:r w:rsidRPr="00E51472">
        <w:rPr>
          <w:sz w:val="24"/>
          <w:szCs w:val="24"/>
        </w:rPr>
        <w:t>действий</w:t>
      </w:r>
      <w:r w:rsidRPr="00E51472">
        <w:rPr>
          <w:spacing w:val="1"/>
          <w:sz w:val="24"/>
          <w:szCs w:val="24"/>
        </w:rPr>
        <w:t xml:space="preserve"> </w:t>
      </w:r>
      <w:r w:rsidRPr="00E51472">
        <w:rPr>
          <w:sz w:val="24"/>
          <w:szCs w:val="24"/>
        </w:rPr>
        <w:t>складываются</w:t>
      </w:r>
      <w:r w:rsidRPr="00E51472">
        <w:rPr>
          <w:spacing w:val="1"/>
          <w:sz w:val="24"/>
          <w:szCs w:val="24"/>
        </w:rPr>
        <w:t xml:space="preserve"> </w:t>
      </w:r>
      <w:r w:rsidRPr="00E51472">
        <w:rPr>
          <w:sz w:val="24"/>
          <w:szCs w:val="24"/>
        </w:rPr>
        <w:t>«цепочки»,</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малыш</w:t>
      </w:r>
      <w:r w:rsidRPr="00E51472">
        <w:rPr>
          <w:spacing w:val="1"/>
          <w:sz w:val="24"/>
          <w:szCs w:val="24"/>
        </w:rPr>
        <w:t xml:space="preserve"> </w:t>
      </w:r>
      <w:r w:rsidRPr="00E51472">
        <w:rPr>
          <w:sz w:val="24"/>
          <w:szCs w:val="24"/>
        </w:rPr>
        <w:t>учится</w:t>
      </w:r>
      <w:r w:rsidRPr="00E51472">
        <w:rPr>
          <w:spacing w:val="1"/>
          <w:sz w:val="24"/>
          <w:szCs w:val="24"/>
        </w:rPr>
        <w:t xml:space="preserve"> </w:t>
      </w:r>
      <w:r w:rsidRPr="00E51472">
        <w:rPr>
          <w:sz w:val="24"/>
          <w:szCs w:val="24"/>
        </w:rPr>
        <w:t>доводить предметные действия до результата: заполняет колечками всю пирамиду, подбирая их по</w:t>
      </w:r>
      <w:r w:rsidRPr="00E51472">
        <w:rPr>
          <w:spacing w:val="-57"/>
          <w:sz w:val="24"/>
          <w:szCs w:val="24"/>
        </w:rPr>
        <w:t xml:space="preserve"> </w:t>
      </w:r>
      <w:r w:rsidRPr="00E51472">
        <w:rPr>
          <w:sz w:val="24"/>
          <w:szCs w:val="24"/>
        </w:rPr>
        <w:t>цвету и размеру, из строительного материала возводит по образцу забор, паровозик, башенку и</w:t>
      </w:r>
      <w:r w:rsidRPr="00E51472">
        <w:rPr>
          <w:spacing w:val="1"/>
          <w:sz w:val="24"/>
          <w:szCs w:val="24"/>
        </w:rPr>
        <w:t xml:space="preserve"> </w:t>
      </w:r>
      <w:r w:rsidRPr="00E51472">
        <w:rPr>
          <w:sz w:val="24"/>
          <w:szCs w:val="24"/>
        </w:rPr>
        <w:t>другие</w:t>
      </w:r>
      <w:r w:rsidRPr="00E51472">
        <w:rPr>
          <w:spacing w:val="1"/>
          <w:sz w:val="24"/>
          <w:szCs w:val="24"/>
        </w:rPr>
        <w:t xml:space="preserve"> </w:t>
      </w:r>
      <w:r w:rsidRPr="00E51472">
        <w:rPr>
          <w:sz w:val="24"/>
          <w:szCs w:val="24"/>
        </w:rPr>
        <w:t>несложные</w:t>
      </w:r>
      <w:r w:rsidRPr="00E51472">
        <w:rPr>
          <w:spacing w:val="1"/>
          <w:sz w:val="24"/>
          <w:szCs w:val="24"/>
        </w:rPr>
        <w:t xml:space="preserve"> </w:t>
      </w:r>
      <w:r w:rsidRPr="00E51472">
        <w:rPr>
          <w:sz w:val="24"/>
          <w:szCs w:val="24"/>
        </w:rPr>
        <w:t>постройки.</w:t>
      </w:r>
      <w:r w:rsidRPr="00E51472">
        <w:rPr>
          <w:spacing w:val="1"/>
          <w:sz w:val="24"/>
          <w:szCs w:val="24"/>
        </w:rPr>
        <w:t xml:space="preserve"> </w:t>
      </w:r>
      <w:r w:rsidRPr="00E51472">
        <w:rPr>
          <w:sz w:val="24"/>
          <w:szCs w:val="24"/>
        </w:rPr>
        <w:t>Дети</w:t>
      </w:r>
      <w:r w:rsidRPr="00E51472">
        <w:rPr>
          <w:spacing w:val="1"/>
          <w:sz w:val="24"/>
          <w:szCs w:val="24"/>
        </w:rPr>
        <w:t xml:space="preserve"> </w:t>
      </w:r>
      <w:r w:rsidRPr="00E51472">
        <w:rPr>
          <w:sz w:val="24"/>
          <w:szCs w:val="24"/>
        </w:rPr>
        <w:t>активно</w:t>
      </w:r>
      <w:r w:rsidRPr="00E51472">
        <w:rPr>
          <w:spacing w:val="1"/>
          <w:sz w:val="24"/>
          <w:szCs w:val="24"/>
        </w:rPr>
        <w:t xml:space="preserve"> </w:t>
      </w:r>
      <w:r w:rsidRPr="00E51472">
        <w:rPr>
          <w:sz w:val="24"/>
          <w:szCs w:val="24"/>
        </w:rPr>
        <w:t>воспроизводят</w:t>
      </w:r>
      <w:r w:rsidRPr="00E51472">
        <w:rPr>
          <w:spacing w:val="1"/>
          <w:sz w:val="24"/>
          <w:szCs w:val="24"/>
        </w:rPr>
        <w:t xml:space="preserve"> </w:t>
      </w:r>
      <w:r w:rsidRPr="00E51472">
        <w:rPr>
          <w:sz w:val="24"/>
          <w:szCs w:val="24"/>
        </w:rPr>
        <w:t>бытовые</w:t>
      </w:r>
      <w:r w:rsidRPr="00E51472">
        <w:rPr>
          <w:spacing w:val="1"/>
          <w:sz w:val="24"/>
          <w:szCs w:val="24"/>
        </w:rPr>
        <w:t xml:space="preserve"> </w:t>
      </w:r>
      <w:r w:rsidRPr="00E51472">
        <w:rPr>
          <w:sz w:val="24"/>
          <w:szCs w:val="24"/>
        </w:rPr>
        <w:t>действия,</w:t>
      </w:r>
      <w:r w:rsidRPr="00E51472">
        <w:rPr>
          <w:spacing w:val="1"/>
          <w:sz w:val="24"/>
          <w:szCs w:val="24"/>
        </w:rPr>
        <w:t xml:space="preserve"> </w:t>
      </w:r>
      <w:r w:rsidRPr="00E51472">
        <w:rPr>
          <w:sz w:val="24"/>
          <w:szCs w:val="24"/>
        </w:rPr>
        <w:t>доминирует</w:t>
      </w:r>
      <w:r w:rsidRPr="00E51472">
        <w:rPr>
          <w:spacing w:val="1"/>
          <w:sz w:val="24"/>
          <w:szCs w:val="24"/>
        </w:rPr>
        <w:t xml:space="preserve"> </w:t>
      </w:r>
      <w:r w:rsidRPr="00E51472">
        <w:rPr>
          <w:sz w:val="24"/>
          <w:szCs w:val="24"/>
        </w:rPr>
        <w:t>подражание взрослому. Дети начинают переносить разученное действие с одной игрушкой (кукла)</w:t>
      </w:r>
      <w:r w:rsidRPr="00E51472">
        <w:rPr>
          <w:spacing w:val="-57"/>
          <w:sz w:val="24"/>
          <w:szCs w:val="24"/>
        </w:rPr>
        <w:t xml:space="preserve"> </w:t>
      </w:r>
      <w:r w:rsidRPr="00E51472">
        <w:rPr>
          <w:sz w:val="24"/>
          <w:szCs w:val="24"/>
        </w:rPr>
        <w:t>на другие (мишки, зайцы и другие мягкие игрушки); они активно ищут предмет, необходимый для</w:t>
      </w:r>
      <w:r w:rsidRPr="00E51472">
        <w:rPr>
          <w:spacing w:val="-57"/>
          <w:sz w:val="24"/>
          <w:szCs w:val="24"/>
        </w:rPr>
        <w:t xml:space="preserve"> </w:t>
      </w:r>
      <w:r w:rsidRPr="00E51472">
        <w:rPr>
          <w:sz w:val="24"/>
          <w:szCs w:val="24"/>
        </w:rPr>
        <w:t>завершения</w:t>
      </w:r>
      <w:r w:rsidRPr="00E51472">
        <w:rPr>
          <w:spacing w:val="-2"/>
          <w:sz w:val="24"/>
          <w:szCs w:val="24"/>
        </w:rPr>
        <w:t xml:space="preserve"> </w:t>
      </w:r>
      <w:r w:rsidRPr="00E51472">
        <w:rPr>
          <w:sz w:val="24"/>
          <w:szCs w:val="24"/>
        </w:rPr>
        <w:t>действия</w:t>
      </w:r>
      <w:r w:rsidRPr="00E51472">
        <w:rPr>
          <w:spacing w:val="-2"/>
          <w:sz w:val="24"/>
          <w:szCs w:val="24"/>
        </w:rPr>
        <w:t xml:space="preserve"> </w:t>
      </w:r>
      <w:r w:rsidRPr="00E51472">
        <w:rPr>
          <w:sz w:val="24"/>
          <w:szCs w:val="24"/>
        </w:rPr>
        <w:t>(одеяло,</w:t>
      </w:r>
      <w:r w:rsidRPr="00E51472">
        <w:rPr>
          <w:spacing w:val="-1"/>
          <w:sz w:val="24"/>
          <w:szCs w:val="24"/>
        </w:rPr>
        <w:t xml:space="preserve"> </w:t>
      </w:r>
      <w:r w:rsidRPr="00E51472">
        <w:rPr>
          <w:sz w:val="24"/>
          <w:szCs w:val="24"/>
        </w:rPr>
        <w:t>чтобы уложить</w:t>
      </w:r>
      <w:r w:rsidRPr="00E51472">
        <w:rPr>
          <w:spacing w:val="-1"/>
          <w:sz w:val="24"/>
          <w:szCs w:val="24"/>
        </w:rPr>
        <w:t xml:space="preserve"> </w:t>
      </w:r>
      <w:r w:rsidRPr="00E51472">
        <w:rPr>
          <w:sz w:val="24"/>
          <w:szCs w:val="24"/>
        </w:rPr>
        <w:t>куклу</w:t>
      </w:r>
      <w:r w:rsidRPr="00E51472">
        <w:rPr>
          <w:spacing w:val="-4"/>
          <w:sz w:val="24"/>
          <w:szCs w:val="24"/>
        </w:rPr>
        <w:t xml:space="preserve"> </w:t>
      </w:r>
      <w:r w:rsidRPr="00E51472">
        <w:rPr>
          <w:sz w:val="24"/>
          <w:szCs w:val="24"/>
        </w:rPr>
        <w:t>спать;</w:t>
      </w:r>
      <w:r w:rsidRPr="00E51472">
        <w:rPr>
          <w:spacing w:val="-2"/>
          <w:sz w:val="24"/>
          <w:szCs w:val="24"/>
        </w:rPr>
        <w:t xml:space="preserve"> </w:t>
      </w:r>
      <w:r w:rsidRPr="00E51472">
        <w:rPr>
          <w:sz w:val="24"/>
          <w:szCs w:val="24"/>
        </w:rPr>
        <w:t>мисочку,</w:t>
      </w:r>
      <w:r w:rsidRPr="00E51472">
        <w:rPr>
          <w:spacing w:val="-1"/>
          <w:sz w:val="24"/>
          <w:szCs w:val="24"/>
        </w:rPr>
        <w:t xml:space="preserve"> </w:t>
      </w:r>
      <w:r w:rsidRPr="00E51472">
        <w:rPr>
          <w:sz w:val="24"/>
          <w:szCs w:val="24"/>
        </w:rPr>
        <w:t>чтобы</w:t>
      </w:r>
      <w:r w:rsidRPr="00E51472">
        <w:rPr>
          <w:spacing w:val="-2"/>
          <w:sz w:val="24"/>
          <w:szCs w:val="24"/>
        </w:rPr>
        <w:t xml:space="preserve"> </w:t>
      </w:r>
      <w:r w:rsidRPr="00E51472">
        <w:rPr>
          <w:sz w:val="24"/>
          <w:szCs w:val="24"/>
        </w:rPr>
        <w:t>накормить мишку).</w:t>
      </w:r>
    </w:p>
    <w:p w:rsidR="00632E39" w:rsidRPr="00E51472" w:rsidRDefault="00632E39" w:rsidP="00E25BA7">
      <w:pPr>
        <w:pStyle w:val="a3"/>
        <w:spacing w:line="276" w:lineRule="auto"/>
        <w:ind w:left="0" w:firstLine="709"/>
        <w:jc w:val="left"/>
        <w:rPr>
          <w:sz w:val="24"/>
          <w:szCs w:val="24"/>
        </w:rPr>
      </w:pPr>
      <w:r w:rsidRPr="00E51472">
        <w:rPr>
          <w:b/>
          <w:i/>
          <w:sz w:val="24"/>
          <w:szCs w:val="24"/>
        </w:rPr>
        <w:t>Коммуникация и социализация</w:t>
      </w:r>
      <w:r w:rsidRPr="00E51472">
        <w:rPr>
          <w:b/>
          <w:sz w:val="24"/>
          <w:szCs w:val="24"/>
        </w:rPr>
        <w:t xml:space="preserve">. </w:t>
      </w:r>
      <w:r w:rsidRPr="00E51472">
        <w:rPr>
          <w:sz w:val="24"/>
          <w:szCs w:val="24"/>
        </w:rPr>
        <w:t>Формируется ситуативно-деловое общение со взрослым,</w:t>
      </w:r>
      <w:r w:rsidRPr="00E51472">
        <w:rPr>
          <w:spacing w:val="1"/>
          <w:sz w:val="24"/>
          <w:szCs w:val="24"/>
        </w:rPr>
        <w:t xml:space="preserve"> </w:t>
      </w:r>
      <w:r w:rsidRPr="00E51472">
        <w:rPr>
          <w:sz w:val="24"/>
          <w:szCs w:val="24"/>
        </w:rPr>
        <w:t>основными</w:t>
      </w:r>
      <w:r w:rsidRPr="00E51472">
        <w:rPr>
          <w:spacing w:val="1"/>
          <w:sz w:val="24"/>
          <w:szCs w:val="24"/>
        </w:rPr>
        <w:t xml:space="preserve"> </w:t>
      </w:r>
      <w:r w:rsidRPr="00E51472">
        <w:rPr>
          <w:sz w:val="24"/>
          <w:szCs w:val="24"/>
        </w:rPr>
        <w:t>характеристиками</w:t>
      </w:r>
      <w:r w:rsidRPr="00E51472">
        <w:rPr>
          <w:spacing w:val="1"/>
          <w:sz w:val="24"/>
          <w:szCs w:val="24"/>
        </w:rPr>
        <w:t xml:space="preserve"> </w:t>
      </w:r>
      <w:r w:rsidRPr="00E51472">
        <w:rPr>
          <w:sz w:val="24"/>
          <w:szCs w:val="24"/>
        </w:rPr>
        <w:t>которого</w:t>
      </w:r>
      <w:r w:rsidRPr="00E51472">
        <w:rPr>
          <w:spacing w:val="1"/>
          <w:sz w:val="24"/>
          <w:szCs w:val="24"/>
        </w:rPr>
        <w:t xml:space="preserve"> </w:t>
      </w:r>
      <w:r w:rsidRPr="00E51472">
        <w:rPr>
          <w:sz w:val="24"/>
          <w:szCs w:val="24"/>
        </w:rPr>
        <w:t>являются:</w:t>
      </w:r>
      <w:r w:rsidRPr="00E51472">
        <w:rPr>
          <w:spacing w:val="1"/>
          <w:sz w:val="24"/>
          <w:szCs w:val="24"/>
        </w:rPr>
        <w:t xml:space="preserve"> </w:t>
      </w:r>
      <w:r w:rsidRPr="00E51472">
        <w:rPr>
          <w:sz w:val="24"/>
          <w:szCs w:val="24"/>
        </w:rPr>
        <w:t>стремление</w:t>
      </w:r>
      <w:r w:rsidRPr="00E51472">
        <w:rPr>
          <w:spacing w:val="1"/>
          <w:sz w:val="24"/>
          <w:szCs w:val="24"/>
        </w:rPr>
        <w:t xml:space="preserve"> </w:t>
      </w:r>
      <w:r w:rsidRPr="00E51472">
        <w:rPr>
          <w:sz w:val="24"/>
          <w:szCs w:val="24"/>
        </w:rPr>
        <w:t>привлечь</w:t>
      </w:r>
      <w:r w:rsidRPr="00E51472">
        <w:rPr>
          <w:spacing w:val="1"/>
          <w:sz w:val="24"/>
          <w:szCs w:val="24"/>
        </w:rPr>
        <w:t xml:space="preserve"> </w:t>
      </w:r>
      <w:r w:rsidRPr="00E51472">
        <w:rPr>
          <w:sz w:val="24"/>
          <w:szCs w:val="24"/>
        </w:rPr>
        <w:t>внимание</w:t>
      </w:r>
      <w:r w:rsidRPr="00E51472">
        <w:rPr>
          <w:spacing w:val="1"/>
          <w:sz w:val="24"/>
          <w:szCs w:val="24"/>
        </w:rPr>
        <w:t xml:space="preserve"> </w:t>
      </w:r>
      <w:r w:rsidRPr="00E51472">
        <w:rPr>
          <w:sz w:val="24"/>
          <w:szCs w:val="24"/>
        </w:rPr>
        <w:t>к</w:t>
      </w:r>
      <w:r w:rsidRPr="00E51472">
        <w:rPr>
          <w:spacing w:val="1"/>
          <w:sz w:val="24"/>
          <w:szCs w:val="24"/>
        </w:rPr>
        <w:t xml:space="preserve"> </w:t>
      </w:r>
      <w:r w:rsidRPr="00E51472">
        <w:rPr>
          <w:sz w:val="24"/>
          <w:szCs w:val="24"/>
        </w:rPr>
        <w:t>своей</w:t>
      </w:r>
      <w:r w:rsidRPr="00E51472">
        <w:rPr>
          <w:spacing w:val="1"/>
          <w:sz w:val="24"/>
          <w:szCs w:val="24"/>
        </w:rPr>
        <w:t xml:space="preserve"> </w:t>
      </w:r>
      <w:r w:rsidRPr="00E51472">
        <w:rPr>
          <w:sz w:val="24"/>
          <w:szCs w:val="24"/>
        </w:rPr>
        <w:t>деятельности;</w:t>
      </w:r>
      <w:r w:rsidRPr="00E51472">
        <w:rPr>
          <w:spacing w:val="7"/>
          <w:sz w:val="24"/>
          <w:szCs w:val="24"/>
        </w:rPr>
        <w:t xml:space="preserve"> </w:t>
      </w:r>
      <w:r w:rsidRPr="00E51472">
        <w:rPr>
          <w:sz w:val="24"/>
          <w:szCs w:val="24"/>
        </w:rPr>
        <w:t>поиск</w:t>
      </w:r>
      <w:r w:rsidRPr="00E51472">
        <w:rPr>
          <w:spacing w:val="8"/>
          <w:sz w:val="24"/>
          <w:szCs w:val="24"/>
        </w:rPr>
        <w:t xml:space="preserve"> </w:t>
      </w:r>
      <w:r w:rsidRPr="00E51472">
        <w:rPr>
          <w:sz w:val="24"/>
          <w:szCs w:val="24"/>
        </w:rPr>
        <w:t>оценки</w:t>
      </w:r>
      <w:r w:rsidRPr="00E51472">
        <w:rPr>
          <w:spacing w:val="8"/>
          <w:sz w:val="24"/>
          <w:szCs w:val="24"/>
        </w:rPr>
        <w:t xml:space="preserve"> </w:t>
      </w:r>
      <w:r w:rsidRPr="00E51472">
        <w:rPr>
          <w:sz w:val="24"/>
          <w:szCs w:val="24"/>
        </w:rPr>
        <w:t>своих</w:t>
      </w:r>
      <w:r w:rsidRPr="00E51472">
        <w:rPr>
          <w:spacing w:val="11"/>
          <w:sz w:val="24"/>
          <w:szCs w:val="24"/>
        </w:rPr>
        <w:t xml:space="preserve"> </w:t>
      </w:r>
      <w:r w:rsidRPr="00E51472">
        <w:rPr>
          <w:sz w:val="24"/>
          <w:szCs w:val="24"/>
        </w:rPr>
        <w:t>успехов;</w:t>
      </w:r>
      <w:r w:rsidRPr="00E51472">
        <w:rPr>
          <w:spacing w:val="8"/>
          <w:sz w:val="24"/>
          <w:szCs w:val="24"/>
        </w:rPr>
        <w:t xml:space="preserve"> </w:t>
      </w:r>
      <w:r w:rsidRPr="00E51472">
        <w:rPr>
          <w:sz w:val="24"/>
          <w:szCs w:val="24"/>
        </w:rPr>
        <w:t>обращение</w:t>
      </w:r>
      <w:r w:rsidRPr="00E51472">
        <w:rPr>
          <w:spacing w:val="6"/>
          <w:sz w:val="24"/>
          <w:szCs w:val="24"/>
        </w:rPr>
        <w:t xml:space="preserve"> </w:t>
      </w:r>
      <w:r w:rsidRPr="00E51472">
        <w:rPr>
          <w:sz w:val="24"/>
          <w:szCs w:val="24"/>
        </w:rPr>
        <w:t>за</w:t>
      </w:r>
      <w:r w:rsidRPr="00E51472">
        <w:rPr>
          <w:spacing w:val="6"/>
          <w:sz w:val="24"/>
          <w:szCs w:val="24"/>
        </w:rPr>
        <w:t xml:space="preserve"> </w:t>
      </w:r>
      <w:r w:rsidRPr="00E51472">
        <w:rPr>
          <w:sz w:val="24"/>
          <w:szCs w:val="24"/>
        </w:rPr>
        <w:t>поддержкой</w:t>
      </w:r>
      <w:r w:rsidRPr="00E51472">
        <w:rPr>
          <w:spacing w:val="9"/>
          <w:sz w:val="24"/>
          <w:szCs w:val="24"/>
        </w:rPr>
        <w:t xml:space="preserve"> </w:t>
      </w:r>
      <w:r w:rsidRPr="00E51472">
        <w:rPr>
          <w:sz w:val="24"/>
          <w:szCs w:val="24"/>
        </w:rPr>
        <w:t>в</w:t>
      </w:r>
      <w:r w:rsidRPr="00E51472">
        <w:rPr>
          <w:spacing w:val="6"/>
          <w:sz w:val="24"/>
          <w:szCs w:val="24"/>
        </w:rPr>
        <w:t xml:space="preserve"> </w:t>
      </w:r>
      <w:r w:rsidRPr="00E51472">
        <w:rPr>
          <w:sz w:val="24"/>
          <w:szCs w:val="24"/>
        </w:rPr>
        <w:t>случае</w:t>
      </w:r>
      <w:r w:rsidRPr="00E51472">
        <w:rPr>
          <w:spacing w:val="6"/>
          <w:sz w:val="24"/>
          <w:szCs w:val="24"/>
        </w:rPr>
        <w:t xml:space="preserve"> </w:t>
      </w:r>
      <w:r w:rsidRPr="00E51472">
        <w:rPr>
          <w:sz w:val="24"/>
          <w:szCs w:val="24"/>
        </w:rPr>
        <w:t>неуспеха;</w:t>
      </w:r>
      <w:r w:rsidRPr="00E51472">
        <w:rPr>
          <w:spacing w:val="7"/>
          <w:sz w:val="24"/>
          <w:szCs w:val="24"/>
        </w:rPr>
        <w:t xml:space="preserve"> </w:t>
      </w:r>
      <w:r w:rsidRPr="00E51472">
        <w:rPr>
          <w:sz w:val="24"/>
          <w:szCs w:val="24"/>
        </w:rPr>
        <w:t>отказ</w:t>
      </w:r>
      <w:r w:rsidRPr="00E51472">
        <w:rPr>
          <w:spacing w:val="9"/>
          <w:sz w:val="24"/>
          <w:szCs w:val="24"/>
        </w:rPr>
        <w:t xml:space="preserve"> </w:t>
      </w:r>
      <w:r w:rsidRPr="00E51472">
        <w:rPr>
          <w:sz w:val="24"/>
          <w:szCs w:val="24"/>
        </w:rPr>
        <w:t>от «чистой»</w:t>
      </w:r>
      <w:r w:rsidRPr="00E51472">
        <w:rPr>
          <w:spacing w:val="1"/>
          <w:sz w:val="24"/>
          <w:szCs w:val="24"/>
        </w:rPr>
        <w:t xml:space="preserve"> </w:t>
      </w:r>
      <w:r w:rsidRPr="00E51472">
        <w:rPr>
          <w:sz w:val="24"/>
          <w:szCs w:val="24"/>
        </w:rPr>
        <w:t>ласки,</w:t>
      </w:r>
      <w:r w:rsidRPr="00E51472">
        <w:rPr>
          <w:spacing w:val="1"/>
          <w:sz w:val="24"/>
          <w:szCs w:val="24"/>
        </w:rPr>
        <w:t xml:space="preserve"> </w:t>
      </w:r>
      <w:r w:rsidRPr="00E51472">
        <w:rPr>
          <w:sz w:val="24"/>
          <w:szCs w:val="24"/>
        </w:rPr>
        <w:t>но</w:t>
      </w:r>
      <w:r w:rsidRPr="00E51472">
        <w:rPr>
          <w:spacing w:val="1"/>
          <w:sz w:val="24"/>
          <w:szCs w:val="24"/>
        </w:rPr>
        <w:t xml:space="preserve"> </w:t>
      </w:r>
      <w:r w:rsidRPr="00E51472">
        <w:rPr>
          <w:sz w:val="24"/>
          <w:szCs w:val="24"/>
        </w:rPr>
        <w:t>принятие</w:t>
      </w:r>
      <w:r w:rsidRPr="00E51472">
        <w:rPr>
          <w:spacing w:val="1"/>
          <w:sz w:val="24"/>
          <w:szCs w:val="24"/>
        </w:rPr>
        <w:t xml:space="preserve"> </w:t>
      </w:r>
      <w:r w:rsidRPr="00E51472">
        <w:rPr>
          <w:sz w:val="24"/>
          <w:szCs w:val="24"/>
        </w:rPr>
        <w:t>ее</w:t>
      </w:r>
      <w:r w:rsidRPr="00E51472">
        <w:rPr>
          <w:spacing w:val="1"/>
          <w:sz w:val="24"/>
          <w:szCs w:val="24"/>
        </w:rPr>
        <w:t xml:space="preserve"> </w:t>
      </w:r>
      <w:r w:rsidRPr="00E51472">
        <w:rPr>
          <w:sz w:val="24"/>
          <w:szCs w:val="24"/>
        </w:rPr>
        <w:t>как</w:t>
      </w:r>
      <w:r w:rsidRPr="00E51472">
        <w:rPr>
          <w:spacing w:val="1"/>
          <w:sz w:val="24"/>
          <w:szCs w:val="24"/>
        </w:rPr>
        <w:t xml:space="preserve"> </w:t>
      </w:r>
      <w:r w:rsidRPr="00E51472">
        <w:rPr>
          <w:sz w:val="24"/>
          <w:szCs w:val="24"/>
        </w:rPr>
        <w:t>поощрение</w:t>
      </w:r>
      <w:r w:rsidRPr="00E51472">
        <w:rPr>
          <w:spacing w:val="1"/>
          <w:sz w:val="24"/>
          <w:szCs w:val="24"/>
        </w:rPr>
        <w:t xml:space="preserve"> </w:t>
      </w:r>
      <w:r w:rsidRPr="00E51472">
        <w:rPr>
          <w:sz w:val="24"/>
          <w:szCs w:val="24"/>
        </w:rPr>
        <w:t>своих</w:t>
      </w:r>
      <w:r w:rsidRPr="00E51472">
        <w:rPr>
          <w:spacing w:val="1"/>
          <w:sz w:val="24"/>
          <w:szCs w:val="24"/>
        </w:rPr>
        <w:t xml:space="preserve"> </w:t>
      </w:r>
      <w:r w:rsidRPr="00E51472">
        <w:rPr>
          <w:sz w:val="24"/>
          <w:szCs w:val="24"/>
        </w:rPr>
        <w:t>достижений.</w:t>
      </w:r>
      <w:r w:rsidRPr="00E51472">
        <w:rPr>
          <w:spacing w:val="1"/>
          <w:sz w:val="24"/>
          <w:szCs w:val="24"/>
        </w:rPr>
        <w:t xml:space="preserve"> </w:t>
      </w:r>
      <w:r w:rsidRPr="00E51472">
        <w:rPr>
          <w:sz w:val="24"/>
          <w:szCs w:val="24"/>
        </w:rPr>
        <w:t>Принципиально</w:t>
      </w:r>
      <w:r w:rsidRPr="00E51472">
        <w:rPr>
          <w:spacing w:val="1"/>
          <w:sz w:val="24"/>
          <w:szCs w:val="24"/>
        </w:rPr>
        <w:t xml:space="preserve"> </w:t>
      </w:r>
      <w:r w:rsidRPr="00E51472">
        <w:rPr>
          <w:sz w:val="24"/>
          <w:szCs w:val="24"/>
        </w:rPr>
        <w:t>важной</w:t>
      </w:r>
      <w:r w:rsidRPr="00E51472">
        <w:rPr>
          <w:spacing w:val="1"/>
          <w:sz w:val="24"/>
          <w:szCs w:val="24"/>
        </w:rPr>
        <w:t xml:space="preserve"> </w:t>
      </w:r>
      <w:r w:rsidRPr="00E51472">
        <w:rPr>
          <w:sz w:val="24"/>
          <w:szCs w:val="24"/>
        </w:rPr>
        <w:t>является</w:t>
      </w:r>
      <w:r w:rsidRPr="00E51472">
        <w:rPr>
          <w:spacing w:val="1"/>
          <w:sz w:val="24"/>
          <w:szCs w:val="24"/>
        </w:rPr>
        <w:t xml:space="preserve"> </w:t>
      </w:r>
      <w:r w:rsidRPr="00E51472">
        <w:rPr>
          <w:sz w:val="24"/>
          <w:szCs w:val="24"/>
        </w:rPr>
        <w:t>позиция</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ориентации</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образец</w:t>
      </w:r>
      <w:r w:rsidRPr="00E51472">
        <w:rPr>
          <w:spacing w:val="1"/>
          <w:sz w:val="24"/>
          <w:szCs w:val="24"/>
        </w:rPr>
        <w:t xml:space="preserve"> </w:t>
      </w:r>
      <w:r w:rsidRPr="00E51472">
        <w:rPr>
          <w:sz w:val="24"/>
          <w:szCs w:val="24"/>
        </w:rPr>
        <w:t>взрослого,</w:t>
      </w:r>
      <w:r w:rsidRPr="00E51472">
        <w:rPr>
          <w:spacing w:val="1"/>
          <w:sz w:val="24"/>
          <w:szCs w:val="24"/>
        </w:rPr>
        <w:t xml:space="preserve"> </w:t>
      </w:r>
      <w:r w:rsidRPr="00E51472">
        <w:rPr>
          <w:sz w:val="24"/>
          <w:szCs w:val="24"/>
        </w:rPr>
        <w:t>позиция</w:t>
      </w:r>
      <w:r w:rsidRPr="00E51472">
        <w:rPr>
          <w:spacing w:val="1"/>
          <w:sz w:val="24"/>
          <w:szCs w:val="24"/>
        </w:rPr>
        <w:t xml:space="preserve"> </w:t>
      </w:r>
      <w:r w:rsidRPr="00E51472">
        <w:rPr>
          <w:sz w:val="24"/>
          <w:szCs w:val="24"/>
        </w:rPr>
        <w:t>подражания</w:t>
      </w:r>
      <w:r w:rsidRPr="00E51472">
        <w:rPr>
          <w:spacing w:val="1"/>
          <w:sz w:val="24"/>
          <w:szCs w:val="24"/>
        </w:rPr>
        <w:t xml:space="preserve"> </w:t>
      </w:r>
      <w:r w:rsidRPr="00E51472">
        <w:rPr>
          <w:sz w:val="24"/>
          <w:szCs w:val="24"/>
        </w:rPr>
        <w:t>и</w:t>
      </w:r>
      <w:r w:rsidRPr="00E51472">
        <w:rPr>
          <w:spacing w:val="-57"/>
          <w:sz w:val="24"/>
          <w:szCs w:val="24"/>
        </w:rPr>
        <w:t xml:space="preserve"> </w:t>
      </w:r>
      <w:r w:rsidRPr="00E51472">
        <w:rPr>
          <w:sz w:val="24"/>
          <w:szCs w:val="24"/>
        </w:rPr>
        <w:t>сотрудничества,</w:t>
      </w:r>
      <w:r w:rsidRPr="00E51472">
        <w:rPr>
          <w:spacing w:val="1"/>
          <w:sz w:val="24"/>
          <w:szCs w:val="24"/>
        </w:rPr>
        <w:t xml:space="preserve"> </w:t>
      </w:r>
      <w:r w:rsidRPr="00E51472">
        <w:rPr>
          <w:sz w:val="24"/>
          <w:szCs w:val="24"/>
        </w:rPr>
        <w:t>признания</w:t>
      </w:r>
      <w:r w:rsidRPr="00E51472">
        <w:rPr>
          <w:spacing w:val="1"/>
          <w:sz w:val="24"/>
          <w:szCs w:val="24"/>
        </w:rPr>
        <w:t xml:space="preserve"> </w:t>
      </w:r>
      <w:r w:rsidRPr="00E51472">
        <w:rPr>
          <w:sz w:val="24"/>
          <w:szCs w:val="24"/>
        </w:rPr>
        <w:t>позитивного</w:t>
      </w:r>
      <w:r w:rsidRPr="00E51472">
        <w:rPr>
          <w:spacing w:val="1"/>
          <w:sz w:val="24"/>
          <w:szCs w:val="24"/>
        </w:rPr>
        <w:t xml:space="preserve"> </w:t>
      </w:r>
      <w:r w:rsidRPr="00E51472">
        <w:rPr>
          <w:sz w:val="24"/>
          <w:szCs w:val="24"/>
        </w:rPr>
        <w:t>авторитета</w:t>
      </w:r>
      <w:r w:rsidRPr="00E51472">
        <w:rPr>
          <w:spacing w:val="1"/>
          <w:sz w:val="24"/>
          <w:szCs w:val="24"/>
        </w:rPr>
        <w:t xml:space="preserve"> </w:t>
      </w:r>
      <w:r w:rsidRPr="00E51472">
        <w:rPr>
          <w:sz w:val="24"/>
          <w:szCs w:val="24"/>
        </w:rPr>
        <w:t>взрослого.</w:t>
      </w:r>
      <w:r w:rsidRPr="00E51472">
        <w:rPr>
          <w:spacing w:val="1"/>
          <w:sz w:val="24"/>
          <w:szCs w:val="24"/>
        </w:rPr>
        <w:t xml:space="preserve"> </w:t>
      </w:r>
      <w:r w:rsidRPr="00E51472">
        <w:rPr>
          <w:sz w:val="24"/>
          <w:szCs w:val="24"/>
        </w:rPr>
        <w:t>Формирования</w:t>
      </w:r>
      <w:r w:rsidRPr="00E51472">
        <w:rPr>
          <w:spacing w:val="1"/>
          <w:sz w:val="24"/>
          <w:szCs w:val="24"/>
        </w:rPr>
        <w:t xml:space="preserve"> </w:t>
      </w:r>
      <w:r w:rsidRPr="00E51472">
        <w:rPr>
          <w:sz w:val="24"/>
          <w:szCs w:val="24"/>
        </w:rPr>
        <w:t>эмоциональной</w:t>
      </w:r>
      <w:r w:rsidRPr="00E51472">
        <w:rPr>
          <w:spacing w:val="1"/>
          <w:sz w:val="24"/>
          <w:szCs w:val="24"/>
        </w:rPr>
        <w:t xml:space="preserve"> </w:t>
      </w:r>
      <w:r w:rsidRPr="00E51472">
        <w:rPr>
          <w:sz w:val="24"/>
          <w:szCs w:val="24"/>
        </w:rPr>
        <w:t>привязанности: индивидуализация привязанности; снижение сепарационной тревоги. Появляются</w:t>
      </w:r>
      <w:r w:rsidRPr="00E51472">
        <w:rPr>
          <w:spacing w:val="1"/>
          <w:sz w:val="24"/>
          <w:szCs w:val="24"/>
        </w:rPr>
        <w:t xml:space="preserve"> </w:t>
      </w:r>
      <w:r w:rsidRPr="00E51472">
        <w:rPr>
          <w:sz w:val="24"/>
          <w:szCs w:val="24"/>
        </w:rPr>
        <w:t>первые</w:t>
      </w:r>
      <w:r w:rsidRPr="00E51472">
        <w:rPr>
          <w:spacing w:val="1"/>
          <w:sz w:val="24"/>
          <w:szCs w:val="24"/>
        </w:rPr>
        <w:t xml:space="preserve"> </w:t>
      </w:r>
      <w:r w:rsidRPr="00E51472">
        <w:rPr>
          <w:sz w:val="24"/>
          <w:szCs w:val="24"/>
        </w:rPr>
        <w:t>социальные</w:t>
      </w:r>
      <w:r w:rsidRPr="00E51472">
        <w:rPr>
          <w:spacing w:val="1"/>
          <w:sz w:val="24"/>
          <w:szCs w:val="24"/>
        </w:rPr>
        <w:t xml:space="preserve"> </w:t>
      </w:r>
      <w:r w:rsidRPr="00E51472">
        <w:rPr>
          <w:sz w:val="24"/>
          <w:szCs w:val="24"/>
        </w:rPr>
        <w:t>эмоции,</w:t>
      </w:r>
      <w:r w:rsidRPr="00E51472">
        <w:rPr>
          <w:spacing w:val="1"/>
          <w:sz w:val="24"/>
          <w:szCs w:val="24"/>
        </w:rPr>
        <w:t xml:space="preserve"> </w:t>
      </w:r>
      <w:r w:rsidRPr="00E51472">
        <w:rPr>
          <w:sz w:val="24"/>
          <w:szCs w:val="24"/>
        </w:rPr>
        <w:t>возникающие</w:t>
      </w:r>
      <w:r w:rsidRPr="00E51472">
        <w:rPr>
          <w:spacing w:val="1"/>
          <w:sz w:val="24"/>
          <w:szCs w:val="24"/>
        </w:rPr>
        <w:t xml:space="preserve"> </w:t>
      </w:r>
      <w:r w:rsidRPr="00E51472">
        <w:rPr>
          <w:sz w:val="24"/>
          <w:szCs w:val="24"/>
        </w:rPr>
        <w:t>преимущественно</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типу</w:t>
      </w:r>
      <w:r w:rsidRPr="00E51472">
        <w:rPr>
          <w:spacing w:val="1"/>
          <w:sz w:val="24"/>
          <w:szCs w:val="24"/>
        </w:rPr>
        <w:t xml:space="preserve"> </w:t>
      </w:r>
      <w:r w:rsidRPr="00E51472">
        <w:rPr>
          <w:sz w:val="24"/>
          <w:szCs w:val="24"/>
        </w:rPr>
        <w:t>заражения:</w:t>
      </w:r>
      <w:r w:rsidRPr="00E51472">
        <w:rPr>
          <w:spacing w:val="1"/>
          <w:sz w:val="24"/>
          <w:szCs w:val="24"/>
        </w:rPr>
        <w:t xml:space="preserve"> </w:t>
      </w:r>
      <w:r w:rsidRPr="00E51472">
        <w:rPr>
          <w:sz w:val="24"/>
          <w:szCs w:val="24"/>
        </w:rPr>
        <w:t>сочувствие,</w:t>
      </w:r>
      <w:r w:rsidRPr="00E51472">
        <w:rPr>
          <w:spacing w:val="1"/>
          <w:sz w:val="24"/>
          <w:szCs w:val="24"/>
        </w:rPr>
        <w:t xml:space="preserve"> </w:t>
      </w:r>
      <w:r w:rsidRPr="00E51472">
        <w:rPr>
          <w:sz w:val="24"/>
          <w:szCs w:val="24"/>
        </w:rPr>
        <w:t>сорадование. На втором году жизни у детей при направленной работе взрослого формируются</w:t>
      </w:r>
      <w:r w:rsidRPr="00E51472">
        <w:rPr>
          <w:spacing w:val="1"/>
          <w:sz w:val="24"/>
          <w:szCs w:val="24"/>
        </w:rPr>
        <w:t xml:space="preserve"> </w:t>
      </w:r>
      <w:r w:rsidRPr="00E51472">
        <w:rPr>
          <w:sz w:val="24"/>
          <w:szCs w:val="24"/>
        </w:rPr>
        <w:t>навыки</w:t>
      </w:r>
      <w:r w:rsidRPr="00E51472">
        <w:rPr>
          <w:spacing w:val="1"/>
          <w:sz w:val="24"/>
          <w:szCs w:val="24"/>
        </w:rPr>
        <w:t xml:space="preserve"> </w:t>
      </w:r>
      <w:r w:rsidRPr="00E51472">
        <w:rPr>
          <w:sz w:val="24"/>
          <w:szCs w:val="24"/>
        </w:rPr>
        <w:t>взаимодействия</w:t>
      </w:r>
      <w:r w:rsidRPr="00E51472">
        <w:rPr>
          <w:spacing w:val="1"/>
          <w:sz w:val="24"/>
          <w:szCs w:val="24"/>
        </w:rPr>
        <w:t xml:space="preserve"> </w:t>
      </w:r>
      <w:r w:rsidRPr="00E51472">
        <w:rPr>
          <w:sz w:val="24"/>
          <w:szCs w:val="24"/>
        </w:rPr>
        <w:t>со</w:t>
      </w:r>
      <w:r w:rsidRPr="00E51472">
        <w:rPr>
          <w:spacing w:val="1"/>
          <w:sz w:val="24"/>
          <w:szCs w:val="24"/>
        </w:rPr>
        <w:t xml:space="preserve"> </w:t>
      </w:r>
      <w:r w:rsidRPr="00E51472">
        <w:rPr>
          <w:sz w:val="24"/>
          <w:szCs w:val="24"/>
        </w:rPr>
        <w:t>сверстниками:</w:t>
      </w:r>
      <w:r w:rsidRPr="00E51472">
        <w:rPr>
          <w:spacing w:val="1"/>
          <w:sz w:val="24"/>
          <w:szCs w:val="24"/>
        </w:rPr>
        <w:t xml:space="preserve"> </w:t>
      </w:r>
      <w:r w:rsidRPr="00E51472">
        <w:rPr>
          <w:sz w:val="24"/>
          <w:szCs w:val="24"/>
        </w:rPr>
        <w:t>появляется</w:t>
      </w:r>
      <w:r w:rsidRPr="00E51472">
        <w:rPr>
          <w:spacing w:val="1"/>
          <w:sz w:val="24"/>
          <w:szCs w:val="24"/>
        </w:rPr>
        <w:t xml:space="preserve"> </w:t>
      </w:r>
      <w:r w:rsidRPr="00E51472">
        <w:rPr>
          <w:sz w:val="24"/>
          <w:szCs w:val="24"/>
        </w:rPr>
        <w:t>игра</w:t>
      </w:r>
      <w:r w:rsidRPr="00E51472">
        <w:rPr>
          <w:spacing w:val="1"/>
          <w:sz w:val="24"/>
          <w:szCs w:val="24"/>
        </w:rPr>
        <w:t xml:space="preserve"> </w:t>
      </w:r>
      <w:r w:rsidRPr="00E51472">
        <w:rPr>
          <w:sz w:val="24"/>
          <w:szCs w:val="24"/>
        </w:rPr>
        <w:t>рядом;</w:t>
      </w:r>
      <w:r w:rsidRPr="00E51472">
        <w:rPr>
          <w:spacing w:val="1"/>
          <w:sz w:val="24"/>
          <w:szCs w:val="24"/>
        </w:rPr>
        <w:t xml:space="preserve"> </w:t>
      </w:r>
      <w:r w:rsidRPr="00E51472">
        <w:rPr>
          <w:sz w:val="24"/>
          <w:szCs w:val="24"/>
        </w:rPr>
        <w:t>дети</w:t>
      </w:r>
      <w:r w:rsidRPr="00E51472">
        <w:rPr>
          <w:spacing w:val="1"/>
          <w:sz w:val="24"/>
          <w:szCs w:val="24"/>
        </w:rPr>
        <w:t xml:space="preserve"> </w:t>
      </w:r>
      <w:r w:rsidRPr="00E51472">
        <w:rPr>
          <w:sz w:val="24"/>
          <w:szCs w:val="24"/>
        </w:rPr>
        <w:t>могут</w:t>
      </w:r>
      <w:r w:rsidRPr="00E51472">
        <w:rPr>
          <w:spacing w:val="1"/>
          <w:sz w:val="24"/>
          <w:szCs w:val="24"/>
        </w:rPr>
        <w:t xml:space="preserve"> </w:t>
      </w:r>
      <w:r w:rsidRPr="00E51472">
        <w:rPr>
          <w:sz w:val="24"/>
          <w:szCs w:val="24"/>
        </w:rPr>
        <w:t>самостоятельно</w:t>
      </w:r>
      <w:r w:rsidRPr="00E51472">
        <w:rPr>
          <w:spacing w:val="1"/>
          <w:sz w:val="24"/>
          <w:szCs w:val="24"/>
        </w:rPr>
        <w:t xml:space="preserve"> </w:t>
      </w:r>
      <w:r w:rsidRPr="00E51472">
        <w:rPr>
          <w:sz w:val="24"/>
          <w:szCs w:val="24"/>
        </w:rPr>
        <w:t>играть друг с другом в разученные ранее при помощи взрослого игры («Прятки», «Догонялки»).</w:t>
      </w:r>
      <w:r w:rsidRPr="00E51472">
        <w:rPr>
          <w:spacing w:val="1"/>
          <w:sz w:val="24"/>
          <w:szCs w:val="24"/>
        </w:rPr>
        <w:t xml:space="preserve"> </w:t>
      </w:r>
      <w:r w:rsidRPr="00E51472">
        <w:rPr>
          <w:sz w:val="24"/>
          <w:szCs w:val="24"/>
        </w:rPr>
        <w:t>Однако несовершенство коммуникативных навыков ведет к непониманию и трудностям общения.</w:t>
      </w:r>
      <w:r w:rsidRPr="00E51472">
        <w:rPr>
          <w:spacing w:val="1"/>
          <w:sz w:val="24"/>
          <w:szCs w:val="24"/>
        </w:rPr>
        <w:t xml:space="preserve"> </w:t>
      </w:r>
      <w:r w:rsidRPr="00E51472">
        <w:rPr>
          <w:sz w:val="24"/>
          <w:szCs w:val="24"/>
        </w:rPr>
        <w:t>Ребенок</w:t>
      </w:r>
      <w:r w:rsidRPr="00E51472">
        <w:rPr>
          <w:spacing w:val="1"/>
          <w:sz w:val="24"/>
          <w:szCs w:val="24"/>
        </w:rPr>
        <w:t xml:space="preserve"> </w:t>
      </w:r>
      <w:r w:rsidRPr="00E51472">
        <w:rPr>
          <w:sz w:val="24"/>
          <w:szCs w:val="24"/>
        </w:rPr>
        <w:t>может</w:t>
      </w:r>
      <w:r w:rsidRPr="00E51472">
        <w:rPr>
          <w:spacing w:val="1"/>
          <w:sz w:val="24"/>
          <w:szCs w:val="24"/>
        </w:rPr>
        <w:t xml:space="preserve"> </w:t>
      </w:r>
      <w:r w:rsidRPr="00E51472">
        <w:rPr>
          <w:sz w:val="24"/>
          <w:szCs w:val="24"/>
        </w:rPr>
        <w:t>расплакаться</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даже</w:t>
      </w:r>
      <w:r w:rsidRPr="00E51472">
        <w:rPr>
          <w:spacing w:val="1"/>
          <w:sz w:val="24"/>
          <w:szCs w:val="24"/>
        </w:rPr>
        <w:t xml:space="preserve"> </w:t>
      </w:r>
      <w:r w:rsidRPr="00E51472">
        <w:rPr>
          <w:sz w:val="24"/>
          <w:szCs w:val="24"/>
        </w:rPr>
        <w:t>ударить</w:t>
      </w:r>
      <w:r w:rsidRPr="00E51472">
        <w:rPr>
          <w:spacing w:val="1"/>
          <w:sz w:val="24"/>
          <w:szCs w:val="24"/>
        </w:rPr>
        <w:t xml:space="preserve"> </w:t>
      </w:r>
      <w:r w:rsidRPr="00E51472">
        <w:rPr>
          <w:sz w:val="24"/>
          <w:szCs w:val="24"/>
        </w:rPr>
        <w:t>жалеющего</w:t>
      </w:r>
      <w:r w:rsidRPr="00E51472">
        <w:rPr>
          <w:spacing w:val="1"/>
          <w:sz w:val="24"/>
          <w:szCs w:val="24"/>
        </w:rPr>
        <w:t xml:space="preserve"> </w:t>
      </w:r>
      <w:r w:rsidRPr="00E51472">
        <w:rPr>
          <w:sz w:val="24"/>
          <w:szCs w:val="24"/>
        </w:rPr>
        <w:t>его.</w:t>
      </w:r>
      <w:r w:rsidRPr="00E51472">
        <w:rPr>
          <w:spacing w:val="1"/>
          <w:sz w:val="24"/>
          <w:szCs w:val="24"/>
        </w:rPr>
        <w:t xml:space="preserve"> </w:t>
      </w:r>
      <w:r w:rsidRPr="00E51472">
        <w:rPr>
          <w:sz w:val="24"/>
          <w:szCs w:val="24"/>
        </w:rPr>
        <w:t>Он</w:t>
      </w:r>
      <w:r w:rsidRPr="00E51472">
        <w:rPr>
          <w:spacing w:val="1"/>
          <w:sz w:val="24"/>
          <w:szCs w:val="24"/>
        </w:rPr>
        <w:t xml:space="preserve"> </w:t>
      </w:r>
      <w:r w:rsidRPr="00E51472">
        <w:rPr>
          <w:sz w:val="24"/>
          <w:szCs w:val="24"/>
        </w:rPr>
        <w:t>активно</w:t>
      </w:r>
      <w:r w:rsidRPr="00E51472">
        <w:rPr>
          <w:spacing w:val="1"/>
          <w:sz w:val="24"/>
          <w:szCs w:val="24"/>
        </w:rPr>
        <w:t xml:space="preserve"> </w:t>
      </w:r>
      <w:r w:rsidRPr="00E51472">
        <w:rPr>
          <w:sz w:val="24"/>
          <w:szCs w:val="24"/>
        </w:rPr>
        <w:t>протестует</w:t>
      </w:r>
      <w:r w:rsidRPr="00E51472">
        <w:rPr>
          <w:spacing w:val="1"/>
          <w:sz w:val="24"/>
          <w:szCs w:val="24"/>
        </w:rPr>
        <w:t xml:space="preserve"> </w:t>
      </w:r>
      <w:r w:rsidRPr="00E51472">
        <w:rPr>
          <w:sz w:val="24"/>
          <w:szCs w:val="24"/>
        </w:rPr>
        <w:t>против</w:t>
      </w:r>
      <w:r w:rsidRPr="00E51472">
        <w:rPr>
          <w:spacing w:val="1"/>
          <w:sz w:val="24"/>
          <w:szCs w:val="24"/>
        </w:rPr>
        <w:t xml:space="preserve"> </w:t>
      </w:r>
      <w:r w:rsidRPr="00E51472">
        <w:rPr>
          <w:sz w:val="24"/>
          <w:szCs w:val="24"/>
        </w:rPr>
        <w:t>вмешательства в свою игру. Игрушка в руках другого гораздо интереснее для малыша, чем та, что</w:t>
      </w:r>
      <w:r w:rsidRPr="00E51472">
        <w:rPr>
          <w:spacing w:val="1"/>
          <w:sz w:val="24"/>
          <w:szCs w:val="24"/>
        </w:rPr>
        <w:t xml:space="preserve"> </w:t>
      </w:r>
      <w:r w:rsidRPr="00E51472">
        <w:rPr>
          <w:sz w:val="24"/>
          <w:szCs w:val="24"/>
        </w:rPr>
        <w:t>стоит рядом. Отобрав ее</w:t>
      </w:r>
      <w:r w:rsidRPr="00E51472">
        <w:rPr>
          <w:spacing w:val="1"/>
          <w:sz w:val="24"/>
          <w:szCs w:val="24"/>
        </w:rPr>
        <w:t xml:space="preserve"> </w:t>
      </w:r>
      <w:r w:rsidRPr="00E51472">
        <w:rPr>
          <w:sz w:val="24"/>
          <w:szCs w:val="24"/>
        </w:rPr>
        <w:t>у соседа, но не зная, что делать дальше, малыш ее просто бросает.</w:t>
      </w:r>
      <w:r w:rsidRPr="00E51472">
        <w:rPr>
          <w:spacing w:val="1"/>
          <w:sz w:val="24"/>
          <w:szCs w:val="24"/>
        </w:rPr>
        <w:t xml:space="preserve"> </w:t>
      </w:r>
      <w:r w:rsidRPr="00E51472">
        <w:rPr>
          <w:sz w:val="24"/>
          <w:szCs w:val="24"/>
        </w:rPr>
        <w:t>Общение детей в течение дня возникает, как правило, в процессе предметно-игровой деятельности</w:t>
      </w:r>
      <w:r w:rsidRPr="00E51472">
        <w:rPr>
          <w:spacing w:val="-57"/>
          <w:sz w:val="24"/>
          <w:szCs w:val="24"/>
        </w:rPr>
        <w:t xml:space="preserve"> </w:t>
      </w:r>
      <w:r w:rsidRPr="00E51472">
        <w:rPr>
          <w:sz w:val="24"/>
          <w:szCs w:val="24"/>
        </w:rPr>
        <w:t>и</w:t>
      </w:r>
      <w:r w:rsidRPr="00E51472">
        <w:rPr>
          <w:spacing w:val="1"/>
          <w:sz w:val="24"/>
          <w:szCs w:val="24"/>
        </w:rPr>
        <w:t xml:space="preserve"> </w:t>
      </w:r>
      <w:r w:rsidRPr="00E51472">
        <w:rPr>
          <w:sz w:val="24"/>
          <w:szCs w:val="24"/>
        </w:rPr>
        <w:t>режимных</w:t>
      </w:r>
      <w:r w:rsidRPr="00E51472">
        <w:rPr>
          <w:spacing w:val="1"/>
          <w:sz w:val="24"/>
          <w:szCs w:val="24"/>
        </w:rPr>
        <w:t xml:space="preserve"> </w:t>
      </w:r>
      <w:r w:rsidRPr="00E51472">
        <w:rPr>
          <w:sz w:val="24"/>
          <w:szCs w:val="24"/>
        </w:rPr>
        <w:t>моментах,</w:t>
      </w:r>
      <w:r w:rsidRPr="00E51472">
        <w:rPr>
          <w:spacing w:val="1"/>
          <w:sz w:val="24"/>
          <w:szCs w:val="24"/>
        </w:rPr>
        <w:t xml:space="preserve"> </w:t>
      </w:r>
      <w:r w:rsidRPr="00E51472">
        <w:rPr>
          <w:sz w:val="24"/>
          <w:szCs w:val="24"/>
        </w:rPr>
        <w:t>а поскольку предметно-игровые действия и</w:t>
      </w:r>
      <w:r w:rsidRPr="00E51472">
        <w:rPr>
          <w:spacing w:val="1"/>
          <w:sz w:val="24"/>
          <w:szCs w:val="24"/>
        </w:rPr>
        <w:t xml:space="preserve"> </w:t>
      </w:r>
      <w:r w:rsidRPr="00E51472">
        <w:rPr>
          <w:sz w:val="24"/>
          <w:szCs w:val="24"/>
        </w:rPr>
        <w:t>самообслуживание только</w:t>
      </w:r>
      <w:r w:rsidRPr="00E51472">
        <w:rPr>
          <w:spacing w:val="1"/>
          <w:sz w:val="24"/>
          <w:szCs w:val="24"/>
        </w:rPr>
        <w:t xml:space="preserve"> </w:t>
      </w:r>
      <w:r w:rsidRPr="00E51472">
        <w:rPr>
          <w:sz w:val="24"/>
          <w:szCs w:val="24"/>
        </w:rPr>
        <w:t>формируются,</w:t>
      </w:r>
      <w:r w:rsidRPr="00E51472">
        <w:rPr>
          <w:spacing w:val="1"/>
          <w:sz w:val="24"/>
          <w:szCs w:val="24"/>
        </w:rPr>
        <w:t xml:space="preserve"> </w:t>
      </w:r>
      <w:r w:rsidRPr="00E51472">
        <w:rPr>
          <w:sz w:val="24"/>
          <w:szCs w:val="24"/>
        </w:rPr>
        <w:t>самостоятельность,</w:t>
      </w:r>
      <w:r w:rsidRPr="00E51472">
        <w:rPr>
          <w:spacing w:val="1"/>
          <w:sz w:val="24"/>
          <w:szCs w:val="24"/>
        </w:rPr>
        <w:t xml:space="preserve"> </w:t>
      </w:r>
      <w:r w:rsidRPr="00E51472">
        <w:rPr>
          <w:sz w:val="24"/>
          <w:szCs w:val="24"/>
        </w:rPr>
        <w:t>заинтересованность</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их</w:t>
      </w:r>
      <w:r w:rsidRPr="00E51472">
        <w:rPr>
          <w:spacing w:val="1"/>
          <w:sz w:val="24"/>
          <w:szCs w:val="24"/>
        </w:rPr>
        <w:t xml:space="preserve"> </w:t>
      </w:r>
      <w:r w:rsidRPr="00E51472">
        <w:rPr>
          <w:sz w:val="24"/>
          <w:szCs w:val="24"/>
        </w:rPr>
        <w:t>выполнении</w:t>
      </w:r>
      <w:r w:rsidRPr="00E51472">
        <w:rPr>
          <w:spacing w:val="1"/>
          <w:sz w:val="24"/>
          <w:szCs w:val="24"/>
        </w:rPr>
        <w:t xml:space="preserve"> </w:t>
      </w:r>
      <w:r w:rsidRPr="00E51472">
        <w:rPr>
          <w:sz w:val="24"/>
          <w:szCs w:val="24"/>
        </w:rPr>
        <w:t>следует</w:t>
      </w:r>
      <w:r w:rsidRPr="00E51472">
        <w:rPr>
          <w:spacing w:val="1"/>
          <w:sz w:val="24"/>
          <w:szCs w:val="24"/>
        </w:rPr>
        <w:t xml:space="preserve"> </w:t>
      </w:r>
      <w:r w:rsidRPr="00E51472">
        <w:rPr>
          <w:sz w:val="24"/>
          <w:szCs w:val="24"/>
        </w:rPr>
        <w:t>всячески</w:t>
      </w:r>
      <w:r w:rsidRPr="00E51472">
        <w:rPr>
          <w:spacing w:val="1"/>
          <w:sz w:val="24"/>
          <w:szCs w:val="24"/>
        </w:rPr>
        <w:t xml:space="preserve"> </w:t>
      </w:r>
      <w:r w:rsidRPr="00E51472">
        <w:rPr>
          <w:sz w:val="24"/>
          <w:szCs w:val="24"/>
        </w:rPr>
        <w:t>оберегать.</w:t>
      </w:r>
      <w:r w:rsidRPr="00E51472">
        <w:rPr>
          <w:spacing w:val="13"/>
          <w:sz w:val="24"/>
          <w:szCs w:val="24"/>
        </w:rPr>
        <w:t xml:space="preserve"> </w:t>
      </w:r>
      <w:r w:rsidRPr="00E51472">
        <w:rPr>
          <w:sz w:val="24"/>
          <w:szCs w:val="24"/>
        </w:rPr>
        <w:t>Детей</w:t>
      </w:r>
      <w:r w:rsidRPr="00E51472">
        <w:rPr>
          <w:spacing w:val="15"/>
          <w:sz w:val="24"/>
          <w:szCs w:val="24"/>
        </w:rPr>
        <w:t xml:space="preserve"> </w:t>
      </w:r>
      <w:r w:rsidRPr="00E51472">
        <w:rPr>
          <w:sz w:val="24"/>
          <w:szCs w:val="24"/>
        </w:rPr>
        <w:t>приучают</w:t>
      </w:r>
      <w:r w:rsidRPr="00E51472">
        <w:rPr>
          <w:spacing w:val="14"/>
          <w:sz w:val="24"/>
          <w:szCs w:val="24"/>
        </w:rPr>
        <w:t xml:space="preserve"> </w:t>
      </w:r>
      <w:r w:rsidRPr="00E51472">
        <w:rPr>
          <w:sz w:val="24"/>
          <w:szCs w:val="24"/>
        </w:rPr>
        <w:t>соблюдать</w:t>
      </w:r>
      <w:r w:rsidRPr="00E51472">
        <w:rPr>
          <w:spacing w:val="17"/>
          <w:sz w:val="24"/>
          <w:szCs w:val="24"/>
        </w:rPr>
        <w:t xml:space="preserve"> </w:t>
      </w:r>
      <w:r w:rsidRPr="00E51472">
        <w:rPr>
          <w:sz w:val="24"/>
          <w:szCs w:val="24"/>
        </w:rPr>
        <w:t>«дисциплину</w:t>
      </w:r>
      <w:r w:rsidRPr="00E51472">
        <w:rPr>
          <w:spacing w:val="7"/>
          <w:sz w:val="24"/>
          <w:szCs w:val="24"/>
        </w:rPr>
        <w:t xml:space="preserve"> </w:t>
      </w:r>
      <w:r w:rsidRPr="00E51472">
        <w:rPr>
          <w:sz w:val="24"/>
          <w:szCs w:val="24"/>
        </w:rPr>
        <w:t>расстояния»,</w:t>
      </w:r>
      <w:r w:rsidRPr="00E51472">
        <w:rPr>
          <w:spacing w:val="14"/>
          <w:sz w:val="24"/>
          <w:szCs w:val="24"/>
        </w:rPr>
        <w:t xml:space="preserve"> </w:t>
      </w:r>
      <w:r w:rsidRPr="00E51472">
        <w:rPr>
          <w:sz w:val="24"/>
          <w:szCs w:val="24"/>
        </w:rPr>
        <w:t>и</w:t>
      </w:r>
      <w:r w:rsidRPr="00E51472">
        <w:rPr>
          <w:spacing w:val="14"/>
          <w:sz w:val="24"/>
          <w:szCs w:val="24"/>
        </w:rPr>
        <w:t xml:space="preserve"> </w:t>
      </w:r>
      <w:r w:rsidRPr="00E51472">
        <w:rPr>
          <w:sz w:val="24"/>
          <w:szCs w:val="24"/>
        </w:rPr>
        <w:t>они</w:t>
      </w:r>
      <w:r w:rsidRPr="00E51472">
        <w:rPr>
          <w:spacing w:val="15"/>
          <w:sz w:val="24"/>
          <w:szCs w:val="24"/>
        </w:rPr>
        <w:t xml:space="preserve"> </w:t>
      </w:r>
      <w:r w:rsidRPr="00E51472">
        <w:rPr>
          <w:sz w:val="24"/>
          <w:szCs w:val="24"/>
        </w:rPr>
        <w:t>осваивают</w:t>
      </w:r>
      <w:r w:rsidRPr="00E51472">
        <w:rPr>
          <w:spacing w:val="16"/>
          <w:sz w:val="24"/>
          <w:szCs w:val="24"/>
        </w:rPr>
        <w:t xml:space="preserve"> </w:t>
      </w:r>
      <w:r w:rsidRPr="00E51472">
        <w:rPr>
          <w:sz w:val="24"/>
          <w:szCs w:val="24"/>
        </w:rPr>
        <w:t>умение</w:t>
      </w:r>
      <w:r w:rsidRPr="00E51472">
        <w:rPr>
          <w:spacing w:val="13"/>
          <w:sz w:val="24"/>
          <w:szCs w:val="24"/>
        </w:rPr>
        <w:t xml:space="preserve"> </w:t>
      </w:r>
      <w:r w:rsidRPr="00E51472">
        <w:rPr>
          <w:sz w:val="24"/>
          <w:szCs w:val="24"/>
        </w:rPr>
        <w:t>играть</w:t>
      </w:r>
      <w:r w:rsidRPr="00E51472">
        <w:rPr>
          <w:spacing w:val="-58"/>
          <w:sz w:val="24"/>
          <w:szCs w:val="24"/>
        </w:rPr>
        <w:t xml:space="preserve"> </w:t>
      </w:r>
      <w:r w:rsidRPr="00E51472">
        <w:rPr>
          <w:sz w:val="24"/>
          <w:szCs w:val="24"/>
        </w:rPr>
        <w:t>и</w:t>
      </w:r>
      <w:r w:rsidRPr="00E51472">
        <w:rPr>
          <w:spacing w:val="41"/>
          <w:sz w:val="24"/>
          <w:szCs w:val="24"/>
        </w:rPr>
        <w:t xml:space="preserve"> </w:t>
      </w:r>
      <w:r w:rsidRPr="00E51472">
        <w:rPr>
          <w:sz w:val="24"/>
          <w:szCs w:val="24"/>
        </w:rPr>
        <w:t>действовать</w:t>
      </w:r>
      <w:r w:rsidRPr="00E51472">
        <w:rPr>
          <w:spacing w:val="42"/>
          <w:sz w:val="24"/>
          <w:szCs w:val="24"/>
        </w:rPr>
        <w:t xml:space="preserve"> </w:t>
      </w:r>
      <w:r w:rsidRPr="00E51472">
        <w:rPr>
          <w:sz w:val="24"/>
          <w:szCs w:val="24"/>
        </w:rPr>
        <w:t>рядом,</w:t>
      </w:r>
      <w:r w:rsidRPr="00E51472">
        <w:rPr>
          <w:spacing w:val="38"/>
          <w:sz w:val="24"/>
          <w:szCs w:val="24"/>
        </w:rPr>
        <w:t xml:space="preserve"> </w:t>
      </w:r>
      <w:r w:rsidRPr="00E51472">
        <w:rPr>
          <w:sz w:val="24"/>
          <w:szCs w:val="24"/>
        </w:rPr>
        <w:t>не</w:t>
      </w:r>
      <w:r w:rsidRPr="00E51472">
        <w:rPr>
          <w:spacing w:val="40"/>
          <w:sz w:val="24"/>
          <w:szCs w:val="24"/>
        </w:rPr>
        <w:t xml:space="preserve"> </w:t>
      </w:r>
      <w:r w:rsidRPr="00E51472">
        <w:rPr>
          <w:sz w:val="24"/>
          <w:szCs w:val="24"/>
        </w:rPr>
        <w:t>мешая</w:t>
      </w:r>
      <w:r w:rsidRPr="00E51472">
        <w:rPr>
          <w:spacing w:val="40"/>
          <w:sz w:val="24"/>
          <w:szCs w:val="24"/>
        </w:rPr>
        <w:t xml:space="preserve"> </w:t>
      </w:r>
      <w:r w:rsidRPr="00E51472">
        <w:rPr>
          <w:sz w:val="24"/>
          <w:szCs w:val="24"/>
        </w:rPr>
        <w:t>друг</w:t>
      </w:r>
      <w:r w:rsidRPr="00E51472">
        <w:rPr>
          <w:spacing w:val="40"/>
          <w:sz w:val="24"/>
          <w:szCs w:val="24"/>
        </w:rPr>
        <w:t xml:space="preserve"> </w:t>
      </w:r>
      <w:r w:rsidRPr="00E51472">
        <w:rPr>
          <w:sz w:val="24"/>
          <w:szCs w:val="24"/>
        </w:rPr>
        <w:t>другу,</w:t>
      </w:r>
      <w:r w:rsidRPr="00E51472">
        <w:rPr>
          <w:spacing w:val="43"/>
          <w:sz w:val="24"/>
          <w:szCs w:val="24"/>
        </w:rPr>
        <w:t xml:space="preserve"> </w:t>
      </w:r>
      <w:r w:rsidRPr="00E51472">
        <w:rPr>
          <w:sz w:val="24"/>
          <w:szCs w:val="24"/>
        </w:rPr>
        <w:t>вести</w:t>
      </w:r>
      <w:r w:rsidRPr="00E51472">
        <w:rPr>
          <w:spacing w:val="43"/>
          <w:sz w:val="24"/>
          <w:szCs w:val="24"/>
        </w:rPr>
        <w:t xml:space="preserve"> </w:t>
      </w:r>
      <w:r w:rsidRPr="00E51472">
        <w:rPr>
          <w:sz w:val="24"/>
          <w:szCs w:val="24"/>
        </w:rPr>
        <w:t>себя</w:t>
      </w:r>
      <w:r w:rsidRPr="00E51472">
        <w:rPr>
          <w:spacing w:val="41"/>
          <w:sz w:val="24"/>
          <w:szCs w:val="24"/>
        </w:rPr>
        <w:t xml:space="preserve"> </w:t>
      </w:r>
      <w:r w:rsidRPr="00E51472">
        <w:rPr>
          <w:sz w:val="24"/>
          <w:szCs w:val="24"/>
        </w:rPr>
        <w:t>в</w:t>
      </w:r>
      <w:r w:rsidRPr="00E51472">
        <w:rPr>
          <w:spacing w:val="40"/>
          <w:sz w:val="24"/>
          <w:szCs w:val="24"/>
        </w:rPr>
        <w:t xml:space="preserve"> </w:t>
      </w:r>
      <w:r w:rsidRPr="00E51472">
        <w:rPr>
          <w:sz w:val="24"/>
          <w:szCs w:val="24"/>
        </w:rPr>
        <w:t>группе</w:t>
      </w:r>
      <w:r w:rsidRPr="00E51472">
        <w:rPr>
          <w:spacing w:val="40"/>
          <w:sz w:val="24"/>
          <w:szCs w:val="24"/>
        </w:rPr>
        <w:t xml:space="preserve"> </w:t>
      </w:r>
      <w:r w:rsidRPr="00E51472">
        <w:rPr>
          <w:sz w:val="24"/>
          <w:szCs w:val="24"/>
        </w:rPr>
        <w:t>соответствующим</w:t>
      </w:r>
      <w:r w:rsidRPr="00E51472">
        <w:rPr>
          <w:spacing w:val="40"/>
          <w:sz w:val="24"/>
          <w:szCs w:val="24"/>
        </w:rPr>
        <w:t xml:space="preserve"> </w:t>
      </w:r>
      <w:r w:rsidRPr="00E51472">
        <w:rPr>
          <w:sz w:val="24"/>
          <w:szCs w:val="24"/>
        </w:rPr>
        <w:t>образом:</w:t>
      </w:r>
      <w:r w:rsidRPr="00E51472">
        <w:rPr>
          <w:spacing w:val="41"/>
          <w:sz w:val="24"/>
          <w:szCs w:val="24"/>
        </w:rPr>
        <w:t xml:space="preserve"> </w:t>
      </w:r>
      <w:r w:rsidRPr="00E51472">
        <w:rPr>
          <w:sz w:val="24"/>
          <w:szCs w:val="24"/>
        </w:rPr>
        <w:t>не</w:t>
      </w:r>
      <w:r w:rsidRPr="00E51472">
        <w:rPr>
          <w:spacing w:val="-57"/>
          <w:sz w:val="24"/>
          <w:szCs w:val="24"/>
        </w:rPr>
        <w:t xml:space="preserve"> </w:t>
      </w:r>
      <w:r w:rsidRPr="00E51472">
        <w:rPr>
          <w:sz w:val="24"/>
          <w:szCs w:val="24"/>
        </w:rPr>
        <w:t>лезть в тарелку соседа, подвинуться на диванчике, чтобы мог сесть еще один ребенок, не шуметь в</w:t>
      </w:r>
      <w:r w:rsidRPr="00E51472">
        <w:rPr>
          <w:spacing w:val="-57"/>
          <w:sz w:val="24"/>
          <w:szCs w:val="24"/>
        </w:rPr>
        <w:t xml:space="preserve"> </w:t>
      </w:r>
      <w:r w:rsidRPr="00E51472">
        <w:rPr>
          <w:sz w:val="24"/>
          <w:szCs w:val="24"/>
        </w:rPr>
        <w:t>спальне и т.д. При этом они пользуются простыми словами: «на» («возьми»), «дай», «пусти», «не</w:t>
      </w:r>
      <w:r w:rsidRPr="00E51472">
        <w:rPr>
          <w:spacing w:val="1"/>
          <w:sz w:val="24"/>
          <w:szCs w:val="24"/>
        </w:rPr>
        <w:t xml:space="preserve"> </w:t>
      </w:r>
      <w:r w:rsidRPr="00E51472">
        <w:rPr>
          <w:sz w:val="24"/>
          <w:szCs w:val="24"/>
        </w:rPr>
        <w:t>хочу»</w:t>
      </w:r>
      <w:r w:rsidRPr="00E51472">
        <w:rPr>
          <w:spacing w:val="-6"/>
          <w:sz w:val="24"/>
          <w:szCs w:val="24"/>
        </w:rPr>
        <w:t xml:space="preserve"> </w:t>
      </w:r>
      <w:r w:rsidRPr="00E51472">
        <w:rPr>
          <w:sz w:val="24"/>
          <w:szCs w:val="24"/>
        </w:rPr>
        <w:t>и др.</w:t>
      </w:r>
    </w:p>
    <w:p w:rsidR="00632E39" w:rsidRPr="00E51472" w:rsidRDefault="00632E39" w:rsidP="00E25BA7">
      <w:pPr>
        <w:pStyle w:val="a3"/>
        <w:spacing w:line="276" w:lineRule="auto"/>
        <w:ind w:left="0" w:firstLine="709"/>
        <w:jc w:val="left"/>
        <w:rPr>
          <w:sz w:val="24"/>
          <w:szCs w:val="24"/>
        </w:rPr>
      </w:pPr>
      <w:r w:rsidRPr="00E51472">
        <w:rPr>
          <w:b/>
          <w:i/>
          <w:sz w:val="24"/>
          <w:szCs w:val="24"/>
        </w:rPr>
        <w:t>Саморегуляция</w:t>
      </w:r>
      <w:r w:rsidRPr="00E51472">
        <w:rPr>
          <w:b/>
          <w:sz w:val="24"/>
          <w:szCs w:val="24"/>
        </w:rPr>
        <w:t>.</w:t>
      </w:r>
      <w:r w:rsidRPr="00E51472">
        <w:rPr>
          <w:b/>
          <w:spacing w:val="1"/>
          <w:sz w:val="24"/>
          <w:szCs w:val="24"/>
        </w:rPr>
        <w:t xml:space="preserve"> </w:t>
      </w:r>
      <w:r w:rsidRPr="00E51472">
        <w:rPr>
          <w:sz w:val="24"/>
          <w:szCs w:val="24"/>
        </w:rPr>
        <w:t>Овладение</w:t>
      </w:r>
      <w:r w:rsidRPr="00E51472">
        <w:rPr>
          <w:spacing w:val="1"/>
          <w:sz w:val="24"/>
          <w:szCs w:val="24"/>
        </w:rPr>
        <w:t xml:space="preserve"> </w:t>
      </w:r>
      <w:r w:rsidRPr="00E51472">
        <w:rPr>
          <w:sz w:val="24"/>
          <w:szCs w:val="24"/>
        </w:rPr>
        <w:t>туалетным</w:t>
      </w:r>
      <w:r w:rsidRPr="00E51472">
        <w:rPr>
          <w:spacing w:val="1"/>
          <w:sz w:val="24"/>
          <w:szCs w:val="24"/>
        </w:rPr>
        <w:t xml:space="preserve"> </w:t>
      </w:r>
      <w:r w:rsidRPr="00E51472">
        <w:rPr>
          <w:sz w:val="24"/>
          <w:szCs w:val="24"/>
        </w:rPr>
        <w:t>поведением.</w:t>
      </w:r>
      <w:r w:rsidRPr="00E51472">
        <w:rPr>
          <w:spacing w:val="1"/>
          <w:sz w:val="24"/>
          <w:szCs w:val="24"/>
        </w:rPr>
        <w:t xml:space="preserve"> </w:t>
      </w:r>
      <w:r w:rsidRPr="00E51472">
        <w:rPr>
          <w:sz w:val="24"/>
          <w:szCs w:val="24"/>
        </w:rPr>
        <w:t>Формирование</w:t>
      </w:r>
      <w:r w:rsidRPr="00E51472">
        <w:rPr>
          <w:spacing w:val="1"/>
          <w:sz w:val="24"/>
          <w:szCs w:val="24"/>
        </w:rPr>
        <w:t xml:space="preserve"> </w:t>
      </w:r>
      <w:r w:rsidRPr="00E51472">
        <w:rPr>
          <w:sz w:val="24"/>
          <w:szCs w:val="24"/>
        </w:rPr>
        <w:t>основ</w:t>
      </w:r>
      <w:r w:rsidRPr="00E51472">
        <w:rPr>
          <w:spacing w:val="1"/>
          <w:sz w:val="24"/>
          <w:szCs w:val="24"/>
        </w:rPr>
        <w:t xml:space="preserve"> </w:t>
      </w:r>
      <w:r w:rsidRPr="00E51472">
        <w:rPr>
          <w:sz w:val="24"/>
          <w:szCs w:val="24"/>
        </w:rPr>
        <w:t>регуляции</w:t>
      </w:r>
      <w:r w:rsidRPr="00E51472">
        <w:rPr>
          <w:spacing w:val="1"/>
          <w:sz w:val="24"/>
          <w:szCs w:val="24"/>
        </w:rPr>
        <w:t xml:space="preserve"> </w:t>
      </w:r>
      <w:r w:rsidRPr="00E51472">
        <w:rPr>
          <w:sz w:val="24"/>
          <w:szCs w:val="24"/>
        </w:rPr>
        <w:t>поведения.</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речи</w:t>
      </w:r>
      <w:r w:rsidRPr="00E51472">
        <w:rPr>
          <w:spacing w:val="1"/>
          <w:sz w:val="24"/>
          <w:szCs w:val="24"/>
        </w:rPr>
        <w:t xml:space="preserve"> </w:t>
      </w:r>
      <w:r w:rsidRPr="00E51472">
        <w:rPr>
          <w:sz w:val="24"/>
          <w:szCs w:val="24"/>
        </w:rPr>
        <w:t>появляются</w:t>
      </w:r>
      <w:r w:rsidRPr="00E51472">
        <w:rPr>
          <w:spacing w:val="1"/>
          <w:sz w:val="24"/>
          <w:szCs w:val="24"/>
        </w:rPr>
        <w:t xml:space="preserve"> </w:t>
      </w:r>
      <w:r w:rsidRPr="00E51472">
        <w:rPr>
          <w:sz w:val="24"/>
          <w:szCs w:val="24"/>
        </w:rPr>
        <w:t>оценочные</w:t>
      </w:r>
      <w:r w:rsidRPr="00E51472">
        <w:rPr>
          <w:spacing w:val="1"/>
          <w:sz w:val="24"/>
          <w:szCs w:val="24"/>
        </w:rPr>
        <w:t xml:space="preserve"> </w:t>
      </w:r>
      <w:r w:rsidRPr="00E51472">
        <w:rPr>
          <w:sz w:val="24"/>
          <w:szCs w:val="24"/>
        </w:rPr>
        <w:t>суждения:</w:t>
      </w:r>
      <w:r w:rsidRPr="00E51472">
        <w:rPr>
          <w:spacing w:val="1"/>
          <w:sz w:val="24"/>
          <w:szCs w:val="24"/>
        </w:rPr>
        <w:t xml:space="preserve"> </w:t>
      </w:r>
      <w:r w:rsidRPr="00E51472">
        <w:rPr>
          <w:sz w:val="24"/>
          <w:szCs w:val="24"/>
        </w:rPr>
        <w:t>«плохой,</w:t>
      </w:r>
      <w:r w:rsidRPr="00E51472">
        <w:rPr>
          <w:spacing w:val="1"/>
          <w:sz w:val="24"/>
          <w:szCs w:val="24"/>
        </w:rPr>
        <w:t xml:space="preserve"> </w:t>
      </w:r>
      <w:r w:rsidRPr="00E51472">
        <w:rPr>
          <w:sz w:val="24"/>
          <w:szCs w:val="24"/>
        </w:rPr>
        <w:t>хороший,</w:t>
      </w:r>
      <w:r w:rsidRPr="00E51472">
        <w:rPr>
          <w:spacing w:val="1"/>
          <w:sz w:val="24"/>
          <w:szCs w:val="24"/>
        </w:rPr>
        <w:t xml:space="preserve"> </w:t>
      </w:r>
      <w:r w:rsidRPr="00E51472">
        <w:rPr>
          <w:sz w:val="24"/>
          <w:szCs w:val="24"/>
        </w:rPr>
        <w:t>красивый».</w:t>
      </w:r>
      <w:r w:rsidRPr="00E51472">
        <w:rPr>
          <w:spacing w:val="1"/>
          <w:sz w:val="24"/>
          <w:szCs w:val="24"/>
        </w:rPr>
        <w:t xml:space="preserve"> </w:t>
      </w:r>
      <w:r w:rsidRPr="00E51472">
        <w:rPr>
          <w:sz w:val="24"/>
          <w:szCs w:val="24"/>
        </w:rPr>
        <w:t>Ребенок</w:t>
      </w:r>
      <w:r w:rsidRPr="00E51472">
        <w:rPr>
          <w:spacing w:val="1"/>
          <w:sz w:val="24"/>
          <w:szCs w:val="24"/>
        </w:rPr>
        <w:t xml:space="preserve"> </w:t>
      </w:r>
      <w:r w:rsidRPr="00E51472">
        <w:rPr>
          <w:sz w:val="24"/>
          <w:szCs w:val="24"/>
        </w:rPr>
        <w:t xml:space="preserve">овладевает умением </w:t>
      </w:r>
      <w:r w:rsidRPr="00E51472">
        <w:rPr>
          <w:sz w:val="24"/>
          <w:szCs w:val="24"/>
        </w:rPr>
        <w:lastRenderedPageBreak/>
        <w:t>самостоятельно есть любые виды пищи, умыться и мыть руки, приобретает</w:t>
      </w:r>
      <w:r w:rsidRPr="00E51472">
        <w:rPr>
          <w:spacing w:val="1"/>
          <w:sz w:val="24"/>
          <w:szCs w:val="24"/>
        </w:rPr>
        <w:t xml:space="preserve"> </w:t>
      </w:r>
      <w:r w:rsidRPr="00E51472">
        <w:rPr>
          <w:sz w:val="24"/>
          <w:szCs w:val="24"/>
        </w:rPr>
        <w:t>навыки</w:t>
      </w:r>
      <w:r w:rsidRPr="00E51472">
        <w:rPr>
          <w:spacing w:val="39"/>
          <w:sz w:val="24"/>
          <w:szCs w:val="24"/>
        </w:rPr>
        <w:t xml:space="preserve"> </w:t>
      </w:r>
      <w:r w:rsidRPr="00E51472">
        <w:rPr>
          <w:sz w:val="24"/>
          <w:szCs w:val="24"/>
        </w:rPr>
        <w:t>опрятности.</w:t>
      </w:r>
      <w:r w:rsidRPr="00E51472">
        <w:rPr>
          <w:spacing w:val="36"/>
          <w:sz w:val="24"/>
          <w:szCs w:val="24"/>
        </w:rPr>
        <w:t xml:space="preserve"> </w:t>
      </w:r>
      <w:r w:rsidRPr="00E51472">
        <w:rPr>
          <w:sz w:val="24"/>
          <w:szCs w:val="24"/>
        </w:rPr>
        <w:t>Совершенствуется</w:t>
      </w:r>
      <w:r w:rsidRPr="00E51472">
        <w:rPr>
          <w:spacing w:val="40"/>
          <w:sz w:val="24"/>
          <w:szCs w:val="24"/>
        </w:rPr>
        <w:t xml:space="preserve"> </w:t>
      </w:r>
      <w:r w:rsidRPr="00E51472">
        <w:rPr>
          <w:sz w:val="24"/>
          <w:szCs w:val="24"/>
        </w:rPr>
        <w:t>самостоятельность</w:t>
      </w:r>
      <w:r w:rsidRPr="00E51472">
        <w:rPr>
          <w:spacing w:val="37"/>
          <w:sz w:val="24"/>
          <w:szCs w:val="24"/>
        </w:rPr>
        <w:t xml:space="preserve"> </w:t>
      </w:r>
      <w:r w:rsidRPr="00E51472">
        <w:rPr>
          <w:sz w:val="24"/>
          <w:szCs w:val="24"/>
        </w:rPr>
        <w:t>детей</w:t>
      </w:r>
      <w:r w:rsidRPr="00E51472">
        <w:rPr>
          <w:spacing w:val="39"/>
          <w:sz w:val="24"/>
          <w:szCs w:val="24"/>
        </w:rPr>
        <w:t xml:space="preserve"> </w:t>
      </w:r>
      <w:r w:rsidRPr="00E51472">
        <w:rPr>
          <w:sz w:val="24"/>
          <w:szCs w:val="24"/>
        </w:rPr>
        <w:t>в</w:t>
      </w:r>
      <w:r w:rsidRPr="00E51472">
        <w:rPr>
          <w:spacing w:val="38"/>
          <w:sz w:val="24"/>
          <w:szCs w:val="24"/>
        </w:rPr>
        <w:t xml:space="preserve"> </w:t>
      </w:r>
      <w:r w:rsidRPr="00E51472">
        <w:rPr>
          <w:sz w:val="24"/>
          <w:szCs w:val="24"/>
        </w:rPr>
        <w:t>предметно-игровой деятельности и самообслуживании. С одной стороны, возрастает самостоятельность ребенка во</w:t>
      </w:r>
      <w:r w:rsidRPr="00E51472">
        <w:rPr>
          <w:spacing w:val="1"/>
          <w:sz w:val="24"/>
          <w:szCs w:val="24"/>
        </w:rPr>
        <w:t xml:space="preserve"> </w:t>
      </w:r>
      <w:r w:rsidRPr="00E51472">
        <w:rPr>
          <w:sz w:val="24"/>
          <w:szCs w:val="24"/>
        </w:rPr>
        <w:t>всех сферах жизни, с другой — он осваивает правила поведения в группе (играть рядом, не мешая</w:t>
      </w:r>
      <w:r w:rsidRPr="00E51472">
        <w:rPr>
          <w:spacing w:val="1"/>
          <w:sz w:val="24"/>
          <w:szCs w:val="24"/>
        </w:rPr>
        <w:t xml:space="preserve"> </w:t>
      </w:r>
      <w:r w:rsidRPr="00E51472">
        <w:rPr>
          <w:sz w:val="24"/>
          <w:szCs w:val="24"/>
        </w:rPr>
        <w:t>другим,</w:t>
      </w:r>
      <w:r w:rsidRPr="00E51472">
        <w:rPr>
          <w:spacing w:val="1"/>
          <w:sz w:val="24"/>
          <w:szCs w:val="24"/>
        </w:rPr>
        <w:t xml:space="preserve"> </w:t>
      </w:r>
      <w:r w:rsidRPr="00E51472">
        <w:rPr>
          <w:sz w:val="24"/>
          <w:szCs w:val="24"/>
        </w:rPr>
        <w:t>помогать,</w:t>
      </w:r>
      <w:r w:rsidRPr="00E51472">
        <w:rPr>
          <w:spacing w:val="1"/>
          <w:sz w:val="24"/>
          <w:szCs w:val="24"/>
        </w:rPr>
        <w:t xml:space="preserve"> </w:t>
      </w:r>
      <w:r w:rsidRPr="00E51472">
        <w:rPr>
          <w:sz w:val="24"/>
          <w:szCs w:val="24"/>
        </w:rPr>
        <w:t>если</w:t>
      </w:r>
      <w:r w:rsidRPr="00E51472">
        <w:rPr>
          <w:spacing w:val="1"/>
          <w:sz w:val="24"/>
          <w:szCs w:val="24"/>
        </w:rPr>
        <w:t xml:space="preserve"> </w:t>
      </w:r>
      <w:r w:rsidRPr="00E51472">
        <w:rPr>
          <w:sz w:val="24"/>
          <w:szCs w:val="24"/>
        </w:rPr>
        <w:t>это</w:t>
      </w:r>
      <w:r w:rsidRPr="00E51472">
        <w:rPr>
          <w:spacing w:val="1"/>
          <w:sz w:val="24"/>
          <w:szCs w:val="24"/>
        </w:rPr>
        <w:t xml:space="preserve"> </w:t>
      </w:r>
      <w:r w:rsidRPr="00E51472">
        <w:rPr>
          <w:sz w:val="24"/>
          <w:szCs w:val="24"/>
        </w:rPr>
        <w:t>понятно</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несложно).</w:t>
      </w:r>
      <w:r w:rsidRPr="00E51472">
        <w:rPr>
          <w:spacing w:val="1"/>
          <w:sz w:val="24"/>
          <w:szCs w:val="24"/>
        </w:rPr>
        <w:t xml:space="preserve"> </w:t>
      </w:r>
      <w:r w:rsidRPr="00E51472">
        <w:rPr>
          <w:sz w:val="24"/>
          <w:szCs w:val="24"/>
        </w:rPr>
        <w:t>Все</w:t>
      </w:r>
      <w:r w:rsidRPr="00E51472">
        <w:rPr>
          <w:spacing w:val="1"/>
          <w:sz w:val="24"/>
          <w:szCs w:val="24"/>
        </w:rPr>
        <w:t xml:space="preserve"> </w:t>
      </w:r>
      <w:r w:rsidRPr="00E51472">
        <w:rPr>
          <w:sz w:val="24"/>
          <w:szCs w:val="24"/>
        </w:rPr>
        <w:t>это</w:t>
      </w:r>
      <w:r w:rsidRPr="00E51472">
        <w:rPr>
          <w:spacing w:val="1"/>
          <w:sz w:val="24"/>
          <w:szCs w:val="24"/>
        </w:rPr>
        <w:t xml:space="preserve"> </w:t>
      </w:r>
      <w:r w:rsidRPr="00E51472">
        <w:rPr>
          <w:sz w:val="24"/>
          <w:szCs w:val="24"/>
        </w:rPr>
        <w:t>является</w:t>
      </w:r>
      <w:r w:rsidRPr="00E51472">
        <w:rPr>
          <w:spacing w:val="1"/>
          <w:sz w:val="24"/>
          <w:szCs w:val="24"/>
        </w:rPr>
        <w:t xml:space="preserve"> </w:t>
      </w:r>
      <w:r w:rsidRPr="00E51472">
        <w:rPr>
          <w:sz w:val="24"/>
          <w:szCs w:val="24"/>
        </w:rPr>
        <w:t>основой</w:t>
      </w:r>
      <w:r w:rsidRPr="00E51472">
        <w:rPr>
          <w:spacing w:val="1"/>
          <w:sz w:val="24"/>
          <w:szCs w:val="24"/>
        </w:rPr>
        <w:t xml:space="preserve"> </w:t>
      </w:r>
      <w:r w:rsidRPr="00E51472">
        <w:rPr>
          <w:sz w:val="24"/>
          <w:szCs w:val="24"/>
        </w:rPr>
        <w:t>для</w:t>
      </w:r>
      <w:r w:rsidRPr="00E51472">
        <w:rPr>
          <w:spacing w:val="1"/>
          <w:sz w:val="24"/>
          <w:szCs w:val="24"/>
        </w:rPr>
        <w:t xml:space="preserve"> </w:t>
      </w:r>
      <w:r w:rsidRPr="00E51472">
        <w:rPr>
          <w:sz w:val="24"/>
          <w:szCs w:val="24"/>
        </w:rPr>
        <w:t>развития</w:t>
      </w:r>
      <w:r w:rsidRPr="00E51472">
        <w:rPr>
          <w:spacing w:val="60"/>
          <w:sz w:val="24"/>
          <w:szCs w:val="24"/>
        </w:rPr>
        <w:t xml:space="preserve"> </w:t>
      </w:r>
      <w:r w:rsidRPr="00E51472">
        <w:rPr>
          <w:sz w:val="24"/>
          <w:szCs w:val="24"/>
        </w:rPr>
        <w:t>в</w:t>
      </w:r>
      <w:r w:rsidRPr="00E51472">
        <w:rPr>
          <w:spacing w:val="1"/>
          <w:sz w:val="24"/>
          <w:szCs w:val="24"/>
        </w:rPr>
        <w:t xml:space="preserve"> </w:t>
      </w:r>
      <w:r w:rsidRPr="00E51472">
        <w:rPr>
          <w:sz w:val="24"/>
          <w:szCs w:val="24"/>
        </w:rPr>
        <w:t>будущем совместной игровой деятельности.</w:t>
      </w:r>
    </w:p>
    <w:p w:rsidR="00632E39" w:rsidRPr="00E51472" w:rsidRDefault="00632E39" w:rsidP="00E25BA7">
      <w:pPr>
        <w:pStyle w:val="a3"/>
        <w:spacing w:line="276" w:lineRule="auto"/>
        <w:ind w:left="0" w:firstLine="709"/>
        <w:jc w:val="left"/>
        <w:rPr>
          <w:sz w:val="24"/>
          <w:szCs w:val="24"/>
        </w:rPr>
      </w:pPr>
      <w:r w:rsidRPr="00E51472">
        <w:rPr>
          <w:b/>
          <w:i/>
          <w:sz w:val="24"/>
          <w:szCs w:val="24"/>
        </w:rPr>
        <w:t>Личность.</w:t>
      </w:r>
      <w:r w:rsidRPr="00E51472">
        <w:rPr>
          <w:b/>
          <w:i/>
          <w:spacing w:val="1"/>
          <w:sz w:val="24"/>
          <w:szCs w:val="24"/>
        </w:rPr>
        <w:t xml:space="preserve"> </w:t>
      </w:r>
      <w:r w:rsidRPr="00E51472">
        <w:rPr>
          <w:sz w:val="24"/>
          <w:szCs w:val="24"/>
        </w:rPr>
        <w:t>Появляются</w:t>
      </w:r>
      <w:r w:rsidRPr="00E51472">
        <w:rPr>
          <w:spacing w:val="1"/>
          <w:sz w:val="24"/>
          <w:szCs w:val="24"/>
        </w:rPr>
        <w:t xml:space="preserve"> </w:t>
      </w:r>
      <w:r w:rsidRPr="00E51472">
        <w:rPr>
          <w:sz w:val="24"/>
          <w:szCs w:val="24"/>
        </w:rPr>
        <w:t>представления</w:t>
      </w:r>
      <w:r w:rsidRPr="00E51472">
        <w:rPr>
          <w:spacing w:val="1"/>
          <w:sz w:val="24"/>
          <w:szCs w:val="24"/>
        </w:rPr>
        <w:t xml:space="preserve"> </w:t>
      </w:r>
      <w:r w:rsidRPr="00E51472">
        <w:rPr>
          <w:sz w:val="24"/>
          <w:szCs w:val="24"/>
        </w:rPr>
        <w:t>о</w:t>
      </w:r>
      <w:r w:rsidRPr="00E51472">
        <w:rPr>
          <w:spacing w:val="1"/>
          <w:sz w:val="24"/>
          <w:szCs w:val="24"/>
        </w:rPr>
        <w:t xml:space="preserve"> </w:t>
      </w:r>
      <w:r w:rsidRPr="00E51472">
        <w:rPr>
          <w:sz w:val="24"/>
          <w:szCs w:val="24"/>
        </w:rPr>
        <w:t>себе,</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том</w:t>
      </w:r>
      <w:r w:rsidRPr="00E51472">
        <w:rPr>
          <w:spacing w:val="1"/>
          <w:sz w:val="24"/>
          <w:szCs w:val="24"/>
        </w:rPr>
        <w:t xml:space="preserve"> </w:t>
      </w:r>
      <w:r w:rsidRPr="00E51472">
        <w:rPr>
          <w:sz w:val="24"/>
          <w:szCs w:val="24"/>
        </w:rPr>
        <w:t>числе</w:t>
      </w:r>
      <w:r w:rsidRPr="00E51472">
        <w:rPr>
          <w:spacing w:val="1"/>
          <w:sz w:val="24"/>
          <w:szCs w:val="24"/>
        </w:rPr>
        <w:t xml:space="preserve"> </w:t>
      </w:r>
      <w:r w:rsidRPr="00E51472">
        <w:rPr>
          <w:sz w:val="24"/>
          <w:szCs w:val="24"/>
        </w:rPr>
        <w:t>как</w:t>
      </w:r>
      <w:r w:rsidRPr="00E51472">
        <w:rPr>
          <w:spacing w:val="1"/>
          <w:sz w:val="24"/>
          <w:szCs w:val="24"/>
        </w:rPr>
        <w:t xml:space="preserve"> </w:t>
      </w:r>
      <w:r w:rsidRPr="00E51472">
        <w:rPr>
          <w:sz w:val="24"/>
          <w:szCs w:val="24"/>
        </w:rPr>
        <w:t>представителе</w:t>
      </w:r>
      <w:r w:rsidRPr="00E51472">
        <w:rPr>
          <w:spacing w:val="1"/>
          <w:sz w:val="24"/>
          <w:szCs w:val="24"/>
        </w:rPr>
        <w:t xml:space="preserve"> </w:t>
      </w:r>
      <w:r w:rsidRPr="00E51472">
        <w:rPr>
          <w:sz w:val="24"/>
          <w:szCs w:val="24"/>
        </w:rPr>
        <w:t>пола.</w:t>
      </w:r>
      <w:r w:rsidRPr="00E51472">
        <w:rPr>
          <w:spacing w:val="1"/>
          <w:sz w:val="24"/>
          <w:szCs w:val="24"/>
        </w:rPr>
        <w:t xml:space="preserve"> </w:t>
      </w:r>
      <w:r w:rsidRPr="00E51472">
        <w:rPr>
          <w:sz w:val="24"/>
          <w:szCs w:val="24"/>
        </w:rPr>
        <w:t>Разворачиваются</w:t>
      </w:r>
      <w:r w:rsidRPr="00E51472">
        <w:rPr>
          <w:spacing w:val="1"/>
          <w:sz w:val="24"/>
          <w:szCs w:val="24"/>
        </w:rPr>
        <w:t xml:space="preserve"> </w:t>
      </w:r>
      <w:r w:rsidRPr="00E51472">
        <w:rPr>
          <w:sz w:val="24"/>
          <w:szCs w:val="24"/>
        </w:rPr>
        <w:t>ярко</w:t>
      </w:r>
      <w:r w:rsidRPr="00E51472">
        <w:rPr>
          <w:spacing w:val="1"/>
          <w:sz w:val="24"/>
          <w:szCs w:val="24"/>
        </w:rPr>
        <w:t xml:space="preserve"> </w:t>
      </w:r>
      <w:r w:rsidRPr="00E51472">
        <w:rPr>
          <w:sz w:val="24"/>
          <w:szCs w:val="24"/>
        </w:rPr>
        <w:t>выраженные</w:t>
      </w:r>
      <w:r w:rsidRPr="00E51472">
        <w:rPr>
          <w:spacing w:val="1"/>
          <w:sz w:val="24"/>
          <w:szCs w:val="24"/>
        </w:rPr>
        <w:t xml:space="preserve"> </w:t>
      </w:r>
      <w:r w:rsidRPr="00E51472">
        <w:rPr>
          <w:sz w:val="24"/>
          <w:szCs w:val="24"/>
        </w:rPr>
        <w:t>процессы</w:t>
      </w:r>
      <w:r w:rsidRPr="00E51472">
        <w:rPr>
          <w:spacing w:val="1"/>
          <w:sz w:val="24"/>
          <w:szCs w:val="24"/>
        </w:rPr>
        <w:t xml:space="preserve"> </w:t>
      </w:r>
      <w:r w:rsidRPr="00E51472">
        <w:rPr>
          <w:sz w:val="24"/>
          <w:szCs w:val="24"/>
        </w:rPr>
        <w:t>идентификации</w:t>
      </w:r>
      <w:r w:rsidRPr="00E51472">
        <w:rPr>
          <w:spacing w:val="1"/>
          <w:sz w:val="24"/>
          <w:szCs w:val="24"/>
        </w:rPr>
        <w:t xml:space="preserve"> </w:t>
      </w:r>
      <w:r w:rsidRPr="00E51472">
        <w:rPr>
          <w:sz w:val="24"/>
          <w:szCs w:val="24"/>
        </w:rPr>
        <w:t>с</w:t>
      </w:r>
      <w:r w:rsidRPr="00E51472">
        <w:rPr>
          <w:spacing w:val="1"/>
          <w:sz w:val="24"/>
          <w:szCs w:val="24"/>
        </w:rPr>
        <w:t xml:space="preserve"> </w:t>
      </w:r>
      <w:r w:rsidRPr="00E51472">
        <w:rPr>
          <w:sz w:val="24"/>
          <w:szCs w:val="24"/>
        </w:rPr>
        <w:t>родителями.</w:t>
      </w:r>
      <w:r w:rsidRPr="00E51472">
        <w:rPr>
          <w:spacing w:val="1"/>
          <w:sz w:val="24"/>
          <w:szCs w:val="24"/>
        </w:rPr>
        <w:t xml:space="preserve"> </w:t>
      </w:r>
      <w:r w:rsidRPr="00E51472">
        <w:rPr>
          <w:sz w:val="24"/>
          <w:szCs w:val="24"/>
        </w:rPr>
        <w:t>Формируются</w:t>
      </w:r>
      <w:r w:rsidRPr="00E51472">
        <w:rPr>
          <w:spacing w:val="1"/>
          <w:sz w:val="24"/>
          <w:szCs w:val="24"/>
        </w:rPr>
        <w:t xml:space="preserve"> </w:t>
      </w:r>
      <w:r w:rsidRPr="00E51472">
        <w:rPr>
          <w:sz w:val="24"/>
          <w:szCs w:val="24"/>
        </w:rPr>
        <w:t>предпосылки</w:t>
      </w:r>
      <w:r w:rsidRPr="00E51472">
        <w:rPr>
          <w:spacing w:val="-2"/>
          <w:sz w:val="24"/>
          <w:szCs w:val="24"/>
        </w:rPr>
        <w:t xml:space="preserve"> </w:t>
      </w:r>
      <w:r w:rsidRPr="00E51472">
        <w:rPr>
          <w:sz w:val="24"/>
          <w:szCs w:val="24"/>
        </w:rPr>
        <w:t>самосознания</w:t>
      </w:r>
      <w:r w:rsidRPr="00E51472">
        <w:rPr>
          <w:spacing w:val="-1"/>
          <w:sz w:val="24"/>
          <w:szCs w:val="24"/>
        </w:rPr>
        <w:t xml:space="preserve"> </w:t>
      </w:r>
      <w:r w:rsidRPr="00E51472">
        <w:rPr>
          <w:sz w:val="24"/>
          <w:szCs w:val="24"/>
        </w:rPr>
        <w:t>через</w:t>
      </w:r>
      <w:r w:rsidRPr="00E51472">
        <w:rPr>
          <w:spacing w:val="-1"/>
          <w:sz w:val="24"/>
          <w:szCs w:val="24"/>
        </w:rPr>
        <w:t xml:space="preserve"> </w:t>
      </w:r>
      <w:r w:rsidRPr="00E51472">
        <w:rPr>
          <w:sz w:val="24"/>
          <w:szCs w:val="24"/>
        </w:rPr>
        <w:t>осуществление</w:t>
      </w:r>
      <w:r w:rsidRPr="00E51472">
        <w:rPr>
          <w:spacing w:val="-2"/>
          <w:sz w:val="24"/>
          <w:szCs w:val="24"/>
        </w:rPr>
        <w:t xml:space="preserve"> </w:t>
      </w:r>
      <w:r w:rsidRPr="00E51472">
        <w:rPr>
          <w:sz w:val="24"/>
          <w:szCs w:val="24"/>
        </w:rPr>
        <w:t>эффективных</w:t>
      </w:r>
      <w:r w:rsidRPr="00E51472">
        <w:rPr>
          <w:spacing w:val="1"/>
          <w:sz w:val="24"/>
          <w:szCs w:val="24"/>
        </w:rPr>
        <w:t xml:space="preserve"> </w:t>
      </w:r>
      <w:r w:rsidRPr="00E51472">
        <w:rPr>
          <w:sz w:val="24"/>
          <w:szCs w:val="24"/>
        </w:rPr>
        <w:t>предметных действий.</w:t>
      </w:r>
    </w:p>
    <w:p w:rsidR="00632E39" w:rsidRPr="00E51472" w:rsidRDefault="00632E39" w:rsidP="00E25BA7">
      <w:pPr>
        <w:pStyle w:val="a3"/>
        <w:spacing w:line="276" w:lineRule="auto"/>
        <w:ind w:left="0" w:firstLine="709"/>
        <w:jc w:val="left"/>
        <w:rPr>
          <w:sz w:val="24"/>
          <w:szCs w:val="24"/>
        </w:rPr>
      </w:pPr>
    </w:p>
    <w:p w:rsidR="00632E39" w:rsidRPr="00E51472" w:rsidRDefault="00632E39" w:rsidP="00E25BA7">
      <w:pPr>
        <w:pStyle w:val="1"/>
        <w:spacing w:line="276" w:lineRule="auto"/>
        <w:ind w:left="0" w:firstLine="709"/>
        <w:jc w:val="left"/>
        <w:rPr>
          <w:sz w:val="24"/>
          <w:szCs w:val="24"/>
        </w:rPr>
      </w:pPr>
      <w:r w:rsidRPr="00E51472">
        <w:rPr>
          <w:sz w:val="24"/>
          <w:szCs w:val="24"/>
        </w:rPr>
        <w:t xml:space="preserve"> Первая</w:t>
      </w:r>
      <w:r w:rsidRPr="00E51472">
        <w:rPr>
          <w:spacing w:val="-3"/>
          <w:sz w:val="24"/>
          <w:szCs w:val="24"/>
        </w:rPr>
        <w:t xml:space="preserve"> </w:t>
      </w:r>
      <w:r w:rsidRPr="00E51472">
        <w:rPr>
          <w:sz w:val="24"/>
          <w:szCs w:val="24"/>
        </w:rPr>
        <w:t>младшая</w:t>
      </w:r>
      <w:r w:rsidRPr="00E51472">
        <w:rPr>
          <w:spacing w:val="-2"/>
          <w:sz w:val="24"/>
          <w:szCs w:val="24"/>
        </w:rPr>
        <w:t xml:space="preserve"> </w:t>
      </w:r>
      <w:r w:rsidRPr="00E51472">
        <w:rPr>
          <w:sz w:val="24"/>
          <w:szCs w:val="24"/>
        </w:rPr>
        <w:t>группа</w:t>
      </w:r>
      <w:r w:rsidRPr="00E51472">
        <w:rPr>
          <w:spacing w:val="-2"/>
          <w:sz w:val="24"/>
          <w:szCs w:val="24"/>
        </w:rPr>
        <w:t xml:space="preserve"> </w:t>
      </w:r>
      <w:r w:rsidRPr="00E51472">
        <w:rPr>
          <w:sz w:val="24"/>
          <w:szCs w:val="24"/>
        </w:rPr>
        <w:t>(третий</w:t>
      </w:r>
      <w:r w:rsidRPr="00E51472">
        <w:rPr>
          <w:spacing w:val="-3"/>
          <w:sz w:val="24"/>
          <w:szCs w:val="24"/>
        </w:rPr>
        <w:t xml:space="preserve"> </w:t>
      </w:r>
      <w:r w:rsidRPr="00E51472">
        <w:rPr>
          <w:sz w:val="24"/>
          <w:szCs w:val="24"/>
        </w:rPr>
        <w:t>год</w:t>
      </w:r>
      <w:r w:rsidRPr="00E51472">
        <w:rPr>
          <w:spacing w:val="-2"/>
          <w:sz w:val="24"/>
          <w:szCs w:val="24"/>
        </w:rPr>
        <w:t xml:space="preserve"> </w:t>
      </w:r>
      <w:r w:rsidRPr="00E51472">
        <w:rPr>
          <w:sz w:val="24"/>
          <w:szCs w:val="24"/>
        </w:rPr>
        <w:t>жизни)</w:t>
      </w:r>
    </w:p>
    <w:p w:rsidR="00632E39" w:rsidRPr="00E51472" w:rsidRDefault="00632E39" w:rsidP="00E25BA7">
      <w:pPr>
        <w:pStyle w:val="2"/>
        <w:spacing w:line="276" w:lineRule="auto"/>
        <w:ind w:left="0" w:firstLine="709"/>
        <w:jc w:val="left"/>
        <w:rPr>
          <w:sz w:val="24"/>
          <w:szCs w:val="24"/>
        </w:rPr>
      </w:pPr>
      <w:r w:rsidRPr="00E51472">
        <w:rPr>
          <w:sz w:val="24"/>
          <w:szCs w:val="24"/>
        </w:rPr>
        <w:t>Росто-весовые</w:t>
      </w:r>
      <w:r w:rsidRPr="00E51472">
        <w:rPr>
          <w:spacing w:val="-3"/>
          <w:sz w:val="24"/>
          <w:szCs w:val="24"/>
        </w:rPr>
        <w:t xml:space="preserve"> </w:t>
      </w:r>
      <w:r w:rsidRPr="00E51472">
        <w:rPr>
          <w:sz w:val="24"/>
          <w:szCs w:val="24"/>
        </w:rPr>
        <w:t>характеристики</w:t>
      </w:r>
    </w:p>
    <w:p w:rsidR="00632E39" w:rsidRPr="00E51472" w:rsidRDefault="00632E39" w:rsidP="00E25BA7">
      <w:pPr>
        <w:pStyle w:val="a3"/>
        <w:spacing w:line="276" w:lineRule="auto"/>
        <w:ind w:left="0" w:firstLine="709"/>
        <w:jc w:val="left"/>
        <w:rPr>
          <w:sz w:val="24"/>
          <w:szCs w:val="24"/>
        </w:rPr>
      </w:pPr>
      <w:r w:rsidRPr="00E51472">
        <w:rPr>
          <w:sz w:val="24"/>
          <w:szCs w:val="24"/>
        </w:rPr>
        <w:t>Средний</w:t>
      </w:r>
      <w:r w:rsidRPr="00E51472">
        <w:rPr>
          <w:spacing w:val="1"/>
          <w:sz w:val="24"/>
          <w:szCs w:val="24"/>
        </w:rPr>
        <w:t xml:space="preserve"> </w:t>
      </w:r>
      <w:r w:rsidRPr="00E51472">
        <w:rPr>
          <w:sz w:val="24"/>
          <w:szCs w:val="24"/>
        </w:rPr>
        <w:t>вес</w:t>
      </w:r>
      <w:r w:rsidRPr="00E51472">
        <w:rPr>
          <w:spacing w:val="1"/>
          <w:sz w:val="24"/>
          <w:szCs w:val="24"/>
        </w:rPr>
        <w:t xml:space="preserve"> </w:t>
      </w:r>
      <w:r w:rsidRPr="00E51472">
        <w:rPr>
          <w:sz w:val="24"/>
          <w:szCs w:val="24"/>
        </w:rPr>
        <w:t>мальчиков</w:t>
      </w:r>
      <w:r w:rsidRPr="00E51472">
        <w:rPr>
          <w:spacing w:val="1"/>
          <w:sz w:val="24"/>
          <w:szCs w:val="24"/>
        </w:rPr>
        <w:t xml:space="preserve"> </w:t>
      </w:r>
      <w:r w:rsidRPr="00E51472">
        <w:rPr>
          <w:sz w:val="24"/>
          <w:szCs w:val="24"/>
        </w:rPr>
        <w:t>составляет</w:t>
      </w:r>
      <w:r w:rsidRPr="00E51472">
        <w:rPr>
          <w:spacing w:val="1"/>
          <w:sz w:val="24"/>
          <w:szCs w:val="24"/>
        </w:rPr>
        <w:t xml:space="preserve"> </w:t>
      </w:r>
      <w:r w:rsidRPr="00E51472">
        <w:rPr>
          <w:sz w:val="24"/>
          <w:szCs w:val="24"/>
        </w:rPr>
        <w:t>14,9</w:t>
      </w:r>
      <w:r w:rsidRPr="00E51472">
        <w:rPr>
          <w:spacing w:val="1"/>
          <w:sz w:val="24"/>
          <w:szCs w:val="24"/>
        </w:rPr>
        <w:t xml:space="preserve"> </w:t>
      </w:r>
      <w:r w:rsidRPr="00E51472">
        <w:rPr>
          <w:sz w:val="24"/>
          <w:szCs w:val="24"/>
        </w:rPr>
        <w:t>кг,</w:t>
      </w:r>
      <w:r w:rsidRPr="00E51472">
        <w:rPr>
          <w:spacing w:val="1"/>
          <w:sz w:val="24"/>
          <w:szCs w:val="24"/>
        </w:rPr>
        <w:t xml:space="preserve"> </w:t>
      </w:r>
      <w:r w:rsidRPr="00E51472">
        <w:rPr>
          <w:sz w:val="24"/>
          <w:szCs w:val="24"/>
        </w:rPr>
        <w:t>девочек</w:t>
      </w:r>
      <w:r w:rsidRPr="00E51472">
        <w:rPr>
          <w:spacing w:val="1"/>
          <w:sz w:val="24"/>
          <w:szCs w:val="24"/>
        </w:rPr>
        <w:t xml:space="preserve"> </w:t>
      </w:r>
      <w:r w:rsidRPr="00E51472">
        <w:rPr>
          <w:sz w:val="24"/>
          <w:szCs w:val="24"/>
        </w:rPr>
        <w:t>–</w:t>
      </w:r>
      <w:r w:rsidRPr="00E51472">
        <w:rPr>
          <w:spacing w:val="1"/>
          <w:sz w:val="24"/>
          <w:szCs w:val="24"/>
        </w:rPr>
        <w:t xml:space="preserve"> </w:t>
      </w:r>
      <w:r w:rsidRPr="00E51472">
        <w:rPr>
          <w:sz w:val="24"/>
          <w:szCs w:val="24"/>
        </w:rPr>
        <w:t>14,8</w:t>
      </w:r>
      <w:r w:rsidRPr="00E51472">
        <w:rPr>
          <w:spacing w:val="1"/>
          <w:sz w:val="24"/>
          <w:szCs w:val="24"/>
        </w:rPr>
        <w:t xml:space="preserve"> </w:t>
      </w:r>
      <w:r w:rsidRPr="00E51472">
        <w:rPr>
          <w:sz w:val="24"/>
          <w:szCs w:val="24"/>
        </w:rPr>
        <w:t>кг.</w:t>
      </w:r>
      <w:r w:rsidRPr="00E51472">
        <w:rPr>
          <w:spacing w:val="1"/>
          <w:sz w:val="24"/>
          <w:szCs w:val="24"/>
        </w:rPr>
        <w:t xml:space="preserve"> </w:t>
      </w:r>
      <w:r w:rsidRPr="00E51472">
        <w:rPr>
          <w:sz w:val="24"/>
          <w:szCs w:val="24"/>
        </w:rPr>
        <w:t>Средняя</w:t>
      </w:r>
      <w:r w:rsidRPr="00E51472">
        <w:rPr>
          <w:spacing w:val="1"/>
          <w:sz w:val="24"/>
          <w:szCs w:val="24"/>
        </w:rPr>
        <w:t xml:space="preserve"> </w:t>
      </w:r>
      <w:r w:rsidRPr="00E51472">
        <w:rPr>
          <w:sz w:val="24"/>
          <w:szCs w:val="24"/>
        </w:rPr>
        <w:t>длина</w:t>
      </w:r>
      <w:r w:rsidRPr="00E51472">
        <w:rPr>
          <w:spacing w:val="1"/>
          <w:sz w:val="24"/>
          <w:szCs w:val="24"/>
        </w:rPr>
        <w:t xml:space="preserve"> </w:t>
      </w:r>
      <w:r w:rsidRPr="00E51472">
        <w:rPr>
          <w:sz w:val="24"/>
          <w:szCs w:val="24"/>
        </w:rPr>
        <w:t>тела</w:t>
      </w:r>
      <w:r w:rsidRPr="00E51472">
        <w:rPr>
          <w:spacing w:val="1"/>
          <w:sz w:val="24"/>
          <w:szCs w:val="24"/>
        </w:rPr>
        <w:t xml:space="preserve"> </w:t>
      </w:r>
      <w:r w:rsidRPr="00E51472">
        <w:rPr>
          <w:sz w:val="24"/>
          <w:szCs w:val="24"/>
        </w:rPr>
        <w:t>у</w:t>
      </w:r>
      <w:r w:rsidRPr="00E51472">
        <w:rPr>
          <w:spacing w:val="1"/>
          <w:sz w:val="24"/>
          <w:szCs w:val="24"/>
        </w:rPr>
        <w:t xml:space="preserve"> </w:t>
      </w:r>
      <w:r w:rsidRPr="00E51472">
        <w:rPr>
          <w:sz w:val="24"/>
          <w:szCs w:val="24"/>
        </w:rPr>
        <w:t>мальчиков</w:t>
      </w:r>
      <w:r w:rsidRPr="00E51472">
        <w:rPr>
          <w:spacing w:val="-1"/>
          <w:sz w:val="24"/>
          <w:szCs w:val="24"/>
        </w:rPr>
        <w:t xml:space="preserve"> </w:t>
      </w:r>
      <w:r w:rsidRPr="00E51472">
        <w:rPr>
          <w:sz w:val="24"/>
          <w:szCs w:val="24"/>
        </w:rPr>
        <w:t>до 95,7 см,</w:t>
      </w:r>
      <w:r w:rsidRPr="00E51472">
        <w:rPr>
          <w:spacing w:val="2"/>
          <w:sz w:val="24"/>
          <w:szCs w:val="24"/>
        </w:rPr>
        <w:t xml:space="preserve"> </w:t>
      </w:r>
      <w:r w:rsidRPr="00E51472">
        <w:rPr>
          <w:sz w:val="24"/>
          <w:szCs w:val="24"/>
        </w:rPr>
        <w:t>у</w:t>
      </w:r>
      <w:r w:rsidRPr="00E51472">
        <w:rPr>
          <w:spacing w:val="-3"/>
          <w:sz w:val="24"/>
          <w:szCs w:val="24"/>
        </w:rPr>
        <w:t xml:space="preserve"> </w:t>
      </w:r>
      <w:r w:rsidRPr="00E51472">
        <w:rPr>
          <w:sz w:val="24"/>
          <w:szCs w:val="24"/>
        </w:rPr>
        <w:t>девочек</w:t>
      </w:r>
      <w:r w:rsidRPr="00E51472">
        <w:rPr>
          <w:spacing w:val="2"/>
          <w:sz w:val="24"/>
          <w:szCs w:val="24"/>
        </w:rPr>
        <w:t xml:space="preserve"> </w:t>
      </w:r>
      <w:r w:rsidRPr="00E51472">
        <w:rPr>
          <w:sz w:val="24"/>
          <w:szCs w:val="24"/>
        </w:rPr>
        <w:t>– 97,3</w:t>
      </w:r>
      <w:r w:rsidRPr="00E51472">
        <w:rPr>
          <w:spacing w:val="-1"/>
          <w:sz w:val="24"/>
          <w:szCs w:val="24"/>
        </w:rPr>
        <w:t xml:space="preserve"> </w:t>
      </w:r>
      <w:r w:rsidRPr="00E51472">
        <w:rPr>
          <w:sz w:val="24"/>
          <w:szCs w:val="24"/>
        </w:rPr>
        <w:t>см.</w:t>
      </w:r>
    </w:p>
    <w:p w:rsidR="00632E39" w:rsidRPr="00E51472" w:rsidRDefault="00632E39" w:rsidP="00E25BA7">
      <w:pPr>
        <w:pStyle w:val="2"/>
        <w:spacing w:line="276" w:lineRule="auto"/>
        <w:ind w:left="0" w:firstLine="709"/>
        <w:jc w:val="left"/>
        <w:rPr>
          <w:sz w:val="24"/>
          <w:szCs w:val="24"/>
        </w:rPr>
      </w:pPr>
      <w:r w:rsidRPr="00E51472">
        <w:rPr>
          <w:sz w:val="24"/>
          <w:szCs w:val="24"/>
        </w:rPr>
        <w:t>Функциональное</w:t>
      </w:r>
      <w:r w:rsidRPr="00E51472">
        <w:rPr>
          <w:spacing w:val="-4"/>
          <w:sz w:val="24"/>
          <w:szCs w:val="24"/>
        </w:rPr>
        <w:t xml:space="preserve"> </w:t>
      </w:r>
      <w:r w:rsidRPr="00E51472">
        <w:rPr>
          <w:sz w:val="24"/>
          <w:szCs w:val="24"/>
        </w:rPr>
        <w:t>созревание</w:t>
      </w:r>
    </w:p>
    <w:p w:rsidR="00632E39" w:rsidRPr="00E51472" w:rsidRDefault="00632E39" w:rsidP="00E25BA7">
      <w:pPr>
        <w:pStyle w:val="a3"/>
        <w:spacing w:line="276" w:lineRule="auto"/>
        <w:ind w:left="0" w:firstLine="709"/>
        <w:jc w:val="left"/>
        <w:rPr>
          <w:sz w:val="24"/>
          <w:szCs w:val="24"/>
        </w:rPr>
      </w:pPr>
      <w:r w:rsidRPr="00E51472">
        <w:rPr>
          <w:sz w:val="24"/>
          <w:szCs w:val="24"/>
        </w:rPr>
        <w:t>Продолжаются рост и функциональное развитие внутренних органов, костной, мышечной и</w:t>
      </w:r>
      <w:r w:rsidRPr="00E51472">
        <w:rPr>
          <w:spacing w:val="-57"/>
          <w:sz w:val="24"/>
          <w:szCs w:val="24"/>
        </w:rPr>
        <w:t xml:space="preserve"> </w:t>
      </w:r>
      <w:r w:rsidRPr="00E51472">
        <w:rPr>
          <w:sz w:val="24"/>
          <w:szCs w:val="24"/>
        </w:rPr>
        <w:t>центральной</w:t>
      </w:r>
      <w:r w:rsidRPr="00E51472">
        <w:rPr>
          <w:spacing w:val="-1"/>
          <w:sz w:val="24"/>
          <w:szCs w:val="24"/>
        </w:rPr>
        <w:t xml:space="preserve"> </w:t>
      </w:r>
      <w:r w:rsidRPr="00E51472">
        <w:rPr>
          <w:sz w:val="24"/>
          <w:szCs w:val="24"/>
        </w:rPr>
        <w:t>нервной</w:t>
      </w:r>
      <w:r w:rsidRPr="00E51472">
        <w:rPr>
          <w:spacing w:val="-1"/>
          <w:sz w:val="24"/>
          <w:szCs w:val="24"/>
        </w:rPr>
        <w:t xml:space="preserve"> </w:t>
      </w:r>
      <w:r w:rsidRPr="00E51472">
        <w:rPr>
          <w:sz w:val="24"/>
          <w:szCs w:val="24"/>
        </w:rPr>
        <w:t>системы.</w:t>
      </w:r>
      <w:r w:rsidRPr="00E51472">
        <w:rPr>
          <w:spacing w:val="2"/>
          <w:sz w:val="24"/>
          <w:szCs w:val="24"/>
        </w:rPr>
        <w:t xml:space="preserve"> </w:t>
      </w:r>
      <w:r w:rsidRPr="00E51472">
        <w:rPr>
          <w:sz w:val="24"/>
          <w:szCs w:val="24"/>
        </w:rPr>
        <w:t>Совершенствуются</w:t>
      </w:r>
      <w:r w:rsidRPr="00E51472">
        <w:rPr>
          <w:spacing w:val="-1"/>
          <w:sz w:val="24"/>
          <w:szCs w:val="24"/>
        </w:rPr>
        <w:t xml:space="preserve"> </w:t>
      </w:r>
      <w:r w:rsidRPr="00E51472">
        <w:rPr>
          <w:sz w:val="24"/>
          <w:szCs w:val="24"/>
        </w:rPr>
        <w:t>формы</w:t>
      </w:r>
      <w:r w:rsidRPr="00E51472">
        <w:rPr>
          <w:spacing w:val="-2"/>
          <w:sz w:val="24"/>
          <w:szCs w:val="24"/>
        </w:rPr>
        <w:t xml:space="preserve"> </w:t>
      </w:r>
      <w:r w:rsidRPr="00E51472">
        <w:rPr>
          <w:sz w:val="24"/>
          <w:szCs w:val="24"/>
        </w:rPr>
        <w:t>двигательной активности.</w:t>
      </w:r>
    </w:p>
    <w:p w:rsidR="00632E39" w:rsidRPr="00E51472" w:rsidRDefault="00632E39" w:rsidP="00E25BA7">
      <w:pPr>
        <w:pStyle w:val="a3"/>
        <w:spacing w:line="276" w:lineRule="auto"/>
        <w:ind w:left="0" w:firstLine="709"/>
        <w:jc w:val="left"/>
        <w:rPr>
          <w:sz w:val="24"/>
          <w:szCs w:val="24"/>
        </w:rPr>
      </w:pPr>
      <w:r w:rsidRPr="00E51472">
        <w:rPr>
          <w:b/>
          <w:i/>
          <w:sz w:val="24"/>
          <w:szCs w:val="24"/>
        </w:rPr>
        <w:t>Развитие</w:t>
      </w:r>
      <w:r w:rsidRPr="00E51472">
        <w:rPr>
          <w:b/>
          <w:i/>
          <w:spacing w:val="1"/>
          <w:sz w:val="24"/>
          <w:szCs w:val="24"/>
        </w:rPr>
        <w:t xml:space="preserve"> </w:t>
      </w:r>
      <w:r w:rsidRPr="00E51472">
        <w:rPr>
          <w:b/>
          <w:i/>
          <w:sz w:val="24"/>
          <w:szCs w:val="24"/>
        </w:rPr>
        <w:t>моторики.</w:t>
      </w:r>
      <w:r w:rsidRPr="00E51472">
        <w:rPr>
          <w:b/>
          <w:i/>
          <w:spacing w:val="1"/>
          <w:sz w:val="24"/>
          <w:szCs w:val="24"/>
        </w:rPr>
        <w:t xml:space="preserve"> </w:t>
      </w:r>
      <w:r w:rsidRPr="00E51472">
        <w:rPr>
          <w:sz w:val="24"/>
          <w:szCs w:val="24"/>
        </w:rPr>
        <w:t>Дифференциация</w:t>
      </w:r>
      <w:r w:rsidRPr="00E51472">
        <w:rPr>
          <w:spacing w:val="1"/>
          <w:sz w:val="24"/>
          <w:szCs w:val="24"/>
        </w:rPr>
        <w:t xml:space="preserve"> </w:t>
      </w:r>
      <w:r w:rsidRPr="00E51472">
        <w:rPr>
          <w:sz w:val="24"/>
          <w:szCs w:val="24"/>
        </w:rPr>
        <w:t>развития</w:t>
      </w:r>
      <w:r w:rsidRPr="00E51472">
        <w:rPr>
          <w:spacing w:val="1"/>
          <w:sz w:val="24"/>
          <w:szCs w:val="24"/>
        </w:rPr>
        <w:t xml:space="preserve"> </w:t>
      </w:r>
      <w:r w:rsidRPr="00E51472">
        <w:rPr>
          <w:sz w:val="24"/>
          <w:szCs w:val="24"/>
        </w:rPr>
        <w:t>моторики</w:t>
      </w:r>
      <w:r w:rsidRPr="00E51472">
        <w:rPr>
          <w:spacing w:val="1"/>
          <w:sz w:val="24"/>
          <w:szCs w:val="24"/>
        </w:rPr>
        <w:t xml:space="preserve"> </w:t>
      </w:r>
      <w:r w:rsidRPr="00E51472">
        <w:rPr>
          <w:sz w:val="24"/>
          <w:szCs w:val="24"/>
        </w:rPr>
        <w:t>у</w:t>
      </w:r>
      <w:r w:rsidRPr="00E51472">
        <w:rPr>
          <w:spacing w:val="1"/>
          <w:sz w:val="24"/>
          <w:szCs w:val="24"/>
        </w:rPr>
        <w:t xml:space="preserve"> </w:t>
      </w:r>
      <w:r w:rsidRPr="00E51472">
        <w:rPr>
          <w:sz w:val="24"/>
          <w:szCs w:val="24"/>
        </w:rPr>
        <w:t>мальчиков</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девочек.</w:t>
      </w:r>
      <w:r w:rsidRPr="00E51472">
        <w:rPr>
          <w:spacing w:val="1"/>
          <w:sz w:val="24"/>
          <w:szCs w:val="24"/>
        </w:rPr>
        <w:t xml:space="preserve"> </w:t>
      </w:r>
      <w:r w:rsidRPr="00E51472">
        <w:rPr>
          <w:sz w:val="24"/>
          <w:szCs w:val="24"/>
        </w:rPr>
        <w:t>У</w:t>
      </w:r>
      <w:r w:rsidRPr="00E51472">
        <w:rPr>
          <w:spacing w:val="1"/>
          <w:sz w:val="24"/>
          <w:szCs w:val="24"/>
        </w:rPr>
        <w:t xml:space="preserve"> </w:t>
      </w:r>
      <w:r w:rsidRPr="00E51472">
        <w:rPr>
          <w:sz w:val="24"/>
          <w:szCs w:val="24"/>
        </w:rPr>
        <w:t>мальчиков опережающее развитие крупной</w:t>
      </w:r>
      <w:r w:rsidRPr="00E51472">
        <w:rPr>
          <w:spacing w:val="1"/>
          <w:sz w:val="24"/>
          <w:szCs w:val="24"/>
        </w:rPr>
        <w:t xml:space="preserve"> </w:t>
      </w:r>
      <w:r w:rsidRPr="00E51472">
        <w:rPr>
          <w:sz w:val="24"/>
          <w:szCs w:val="24"/>
        </w:rPr>
        <w:t>моторики</w:t>
      </w:r>
      <w:r w:rsidRPr="00E51472">
        <w:rPr>
          <w:spacing w:val="1"/>
          <w:sz w:val="24"/>
          <w:szCs w:val="24"/>
        </w:rPr>
        <w:t xml:space="preserve"> </w:t>
      </w:r>
      <w:r w:rsidRPr="00E51472">
        <w:rPr>
          <w:sz w:val="24"/>
          <w:szCs w:val="24"/>
        </w:rPr>
        <w:t>(к трем годам</w:t>
      </w:r>
      <w:r w:rsidRPr="00E51472">
        <w:rPr>
          <w:spacing w:val="1"/>
          <w:sz w:val="24"/>
          <w:szCs w:val="24"/>
        </w:rPr>
        <w:t xml:space="preserve"> </w:t>
      </w:r>
      <w:r w:rsidRPr="00E51472">
        <w:rPr>
          <w:sz w:val="24"/>
          <w:szCs w:val="24"/>
        </w:rPr>
        <w:t>мальчики</w:t>
      </w:r>
      <w:r w:rsidRPr="00E51472">
        <w:rPr>
          <w:spacing w:val="1"/>
          <w:sz w:val="24"/>
          <w:szCs w:val="24"/>
        </w:rPr>
        <w:t xml:space="preserve"> </w:t>
      </w:r>
      <w:r w:rsidRPr="00E51472">
        <w:rPr>
          <w:sz w:val="24"/>
          <w:szCs w:val="24"/>
        </w:rPr>
        <w:t>могут</w:t>
      </w:r>
      <w:r w:rsidRPr="00E51472">
        <w:rPr>
          <w:spacing w:val="60"/>
          <w:sz w:val="24"/>
          <w:szCs w:val="24"/>
        </w:rPr>
        <w:t xml:space="preserve"> </w:t>
      </w:r>
      <w:r w:rsidRPr="00E51472">
        <w:rPr>
          <w:sz w:val="24"/>
          <w:szCs w:val="24"/>
        </w:rPr>
        <w:t>осваивать</w:t>
      </w:r>
      <w:r w:rsidRPr="00E51472">
        <w:rPr>
          <w:spacing w:val="1"/>
          <w:sz w:val="24"/>
          <w:szCs w:val="24"/>
        </w:rPr>
        <w:t xml:space="preserve"> </w:t>
      </w:r>
      <w:r w:rsidRPr="00E51472">
        <w:rPr>
          <w:sz w:val="24"/>
          <w:szCs w:val="24"/>
        </w:rPr>
        <w:t>езду</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велосипеде);</w:t>
      </w:r>
      <w:r w:rsidRPr="00E51472">
        <w:rPr>
          <w:spacing w:val="1"/>
          <w:sz w:val="24"/>
          <w:szCs w:val="24"/>
        </w:rPr>
        <w:t xml:space="preserve"> </w:t>
      </w:r>
      <w:r w:rsidRPr="00E51472">
        <w:rPr>
          <w:sz w:val="24"/>
          <w:szCs w:val="24"/>
        </w:rPr>
        <w:t>у</w:t>
      </w:r>
      <w:r w:rsidRPr="00E51472">
        <w:rPr>
          <w:spacing w:val="1"/>
          <w:sz w:val="24"/>
          <w:szCs w:val="24"/>
        </w:rPr>
        <w:t xml:space="preserve"> </w:t>
      </w:r>
      <w:r w:rsidRPr="00E51472">
        <w:rPr>
          <w:sz w:val="24"/>
          <w:szCs w:val="24"/>
        </w:rPr>
        <w:t>девочек</w:t>
      </w:r>
      <w:r w:rsidRPr="00E51472">
        <w:rPr>
          <w:spacing w:val="1"/>
          <w:sz w:val="24"/>
          <w:szCs w:val="24"/>
        </w:rPr>
        <w:t xml:space="preserve"> </w:t>
      </w:r>
      <w:r w:rsidRPr="00E51472">
        <w:rPr>
          <w:sz w:val="24"/>
          <w:szCs w:val="24"/>
        </w:rPr>
        <w:t>опережающее</w:t>
      </w:r>
      <w:r w:rsidRPr="00E51472">
        <w:rPr>
          <w:spacing w:val="1"/>
          <w:sz w:val="24"/>
          <w:szCs w:val="24"/>
        </w:rPr>
        <w:t xml:space="preserve"> </w:t>
      </w:r>
      <w:r w:rsidRPr="00E51472">
        <w:rPr>
          <w:sz w:val="24"/>
          <w:szCs w:val="24"/>
        </w:rPr>
        <w:t>развитие</w:t>
      </w:r>
      <w:r w:rsidRPr="00E51472">
        <w:rPr>
          <w:spacing w:val="1"/>
          <w:sz w:val="24"/>
          <w:szCs w:val="24"/>
        </w:rPr>
        <w:t xml:space="preserve"> </w:t>
      </w:r>
      <w:r w:rsidRPr="00E51472">
        <w:rPr>
          <w:sz w:val="24"/>
          <w:szCs w:val="24"/>
        </w:rPr>
        <w:t>мелкой</w:t>
      </w:r>
      <w:r w:rsidRPr="00E51472">
        <w:rPr>
          <w:spacing w:val="1"/>
          <w:sz w:val="24"/>
          <w:szCs w:val="24"/>
        </w:rPr>
        <w:t xml:space="preserve"> </w:t>
      </w:r>
      <w:r w:rsidRPr="00E51472">
        <w:rPr>
          <w:sz w:val="24"/>
          <w:szCs w:val="24"/>
        </w:rPr>
        <w:t>моторики</w:t>
      </w:r>
      <w:r w:rsidRPr="00E51472">
        <w:rPr>
          <w:spacing w:val="1"/>
          <w:sz w:val="24"/>
          <w:szCs w:val="24"/>
        </w:rPr>
        <w:t xml:space="preserve"> </w:t>
      </w:r>
      <w:r w:rsidRPr="00E51472">
        <w:rPr>
          <w:sz w:val="24"/>
          <w:szCs w:val="24"/>
        </w:rPr>
        <w:t>(координированные</w:t>
      </w:r>
      <w:r w:rsidRPr="00E51472">
        <w:rPr>
          <w:spacing w:val="1"/>
          <w:sz w:val="24"/>
          <w:szCs w:val="24"/>
        </w:rPr>
        <w:t xml:space="preserve"> </w:t>
      </w:r>
      <w:r w:rsidRPr="00E51472">
        <w:rPr>
          <w:sz w:val="24"/>
          <w:szCs w:val="24"/>
        </w:rPr>
        <w:t>действия</w:t>
      </w:r>
      <w:r w:rsidRPr="00E51472">
        <w:rPr>
          <w:spacing w:val="-1"/>
          <w:sz w:val="24"/>
          <w:szCs w:val="24"/>
        </w:rPr>
        <w:t xml:space="preserve"> </w:t>
      </w:r>
      <w:r w:rsidRPr="00E51472">
        <w:rPr>
          <w:sz w:val="24"/>
          <w:szCs w:val="24"/>
        </w:rPr>
        <w:t>с</w:t>
      </w:r>
      <w:r w:rsidRPr="00E51472">
        <w:rPr>
          <w:spacing w:val="-1"/>
          <w:sz w:val="24"/>
          <w:szCs w:val="24"/>
        </w:rPr>
        <w:t xml:space="preserve"> </w:t>
      </w:r>
      <w:r w:rsidRPr="00E51472">
        <w:rPr>
          <w:sz w:val="24"/>
          <w:szCs w:val="24"/>
        </w:rPr>
        <w:t>мелкими предметами).</w:t>
      </w:r>
    </w:p>
    <w:p w:rsidR="00632E39" w:rsidRPr="00E51472" w:rsidRDefault="00632E39" w:rsidP="00E25BA7">
      <w:pPr>
        <w:pStyle w:val="a3"/>
        <w:spacing w:line="276" w:lineRule="auto"/>
        <w:ind w:left="0" w:firstLine="709"/>
        <w:jc w:val="left"/>
        <w:rPr>
          <w:sz w:val="24"/>
          <w:szCs w:val="24"/>
        </w:rPr>
      </w:pPr>
      <w:r w:rsidRPr="00E51472">
        <w:rPr>
          <w:b/>
          <w:i/>
          <w:sz w:val="24"/>
          <w:szCs w:val="24"/>
        </w:rPr>
        <w:t>Психические</w:t>
      </w:r>
      <w:r w:rsidRPr="00E51472">
        <w:rPr>
          <w:b/>
          <w:i/>
          <w:spacing w:val="1"/>
          <w:sz w:val="24"/>
          <w:szCs w:val="24"/>
        </w:rPr>
        <w:t xml:space="preserve"> </w:t>
      </w:r>
      <w:r w:rsidRPr="00E51472">
        <w:rPr>
          <w:b/>
          <w:i/>
          <w:sz w:val="24"/>
          <w:szCs w:val="24"/>
        </w:rPr>
        <w:t>функции.</w:t>
      </w:r>
      <w:r w:rsidRPr="00E51472">
        <w:rPr>
          <w:b/>
          <w:i/>
          <w:spacing w:val="1"/>
          <w:sz w:val="24"/>
          <w:szCs w:val="24"/>
        </w:rPr>
        <w:t xml:space="preserve"> </w:t>
      </w:r>
      <w:r w:rsidRPr="00E51472">
        <w:rPr>
          <w:sz w:val="24"/>
          <w:szCs w:val="24"/>
        </w:rPr>
        <w:t>Продолжает</w:t>
      </w:r>
      <w:r w:rsidRPr="00E51472">
        <w:rPr>
          <w:spacing w:val="1"/>
          <w:sz w:val="24"/>
          <w:szCs w:val="24"/>
        </w:rPr>
        <w:t xml:space="preserve"> </w:t>
      </w:r>
      <w:r w:rsidRPr="00E51472">
        <w:rPr>
          <w:sz w:val="24"/>
          <w:szCs w:val="24"/>
        </w:rPr>
        <w:t>развиваться</w:t>
      </w:r>
      <w:r w:rsidRPr="00E51472">
        <w:rPr>
          <w:spacing w:val="1"/>
          <w:sz w:val="24"/>
          <w:szCs w:val="24"/>
        </w:rPr>
        <w:t xml:space="preserve"> </w:t>
      </w:r>
      <w:r w:rsidRPr="00E51472">
        <w:rPr>
          <w:sz w:val="24"/>
          <w:szCs w:val="24"/>
        </w:rPr>
        <w:t>предметная</w:t>
      </w:r>
      <w:r w:rsidRPr="00E51472">
        <w:rPr>
          <w:spacing w:val="1"/>
          <w:sz w:val="24"/>
          <w:szCs w:val="24"/>
        </w:rPr>
        <w:t xml:space="preserve"> </w:t>
      </w:r>
      <w:r w:rsidRPr="00E51472">
        <w:rPr>
          <w:sz w:val="24"/>
          <w:szCs w:val="24"/>
        </w:rPr>
        <w:t>деятельность,</w:t>
      </w:r>
      <w:r w:rsidRPr="00E51472">
        <w:rPr>
          <w:spacing w:val="1"/>
          <w:sz w:val="24"/>
          <w:szCs w:val="24"/>
        </w:rPr>
        <w:t xml:space="preserve"> </w:t>
      </w:r>
      <w:r w:rsidRPr="00E51472">
        <w:rPr>
          <w:sz w:val="24"/>
          <w:szCs w:val="24"/>
        </w:rPr>
        <w:t>ситуативно-</w:t>
      </w:r>
      <w:r w:rsidRPr="00E51472">
        <w:rPr>
          <w:spacing w:val="1"/>
          <w:sz w:val="24"/>
          <w:szCs w:val="24"/>
        </w:rPr>
        <w:t xml:space="preserve"> </w:t>
      </w:r>
      <w:r w:rsidRPr="00E51472">
        <w:rPr>
          <w:sz w:val="24"/>
          <w:szCs w:val="24"/>
        </w:rPr>
        <w:t>деловое общение ребенка со взрослым; совершенствуются восприятие, речь, начальные формы</w:t>
      </w:r>
      <w:r w:rsidRPr="00E51472">
        <w:rPr>
          <w:spacing w:val="1"/>
          <w:sz w:val="24"/>
          <w:szCs w:val="24"/>
        </w:rPr>
        <w:t xml:space="preserve"> </w:t>
      </w:r>
      <w:r w:rsidRPr="00E51472">
        <w:rPr>
          <w:sz w:val="24"/>
          <w:szCs w:val="24"/>
        </w:rPr>
        <w:t>произвольного</w:t>
      </w:r>
      <w:r w:rsidRPr="00E51472">
        <w:rPr>
          <w:spacing w:val="1"/>
          <w:sz w:val="24"/>
          <w:szCs w:val="24"/>
        </w:rPr>
        <w:t xml:space="preserve"> </w:t>
      </w:r>
      <w:r w:rsidRPr="00E51472">
        <w:rPr>
          <w:sz w:val="24"/>
          <w:szCs w:val="24"/>
        </w:rPr>
        <w:t>поведения,</w:t>
      </w:r>
      <w:r w:rsidRPr="00E51472">
        <w:rPr>
          <w:spacing w:val="1"/>
          <w:sz w:val="24"/>
          <w:szCs w:val="24"/>
        </w:rPr>
        <w:t xml:space="preserve"> </w:t>
      </w:r>
      <w:r w:rsidRPr="00E51472">
        <w:rPr>
          <w:sz w:val="24"/>
          <w:szCs w:val="24"/>
        </w:rPr>
        <w:t>игры,</w:t>
      </w:r>
      <w:r w:rsidRPr="00E51472">
        <w:rPr>
          <w:spacing w:val="1"/>
          <w:sz w:val="24"/>
          <w:szCs w:val="24"/>
        </w:rPr>
        <w:t xml:space="preserve"> </w:t>
      </w:r>
      <w:r w:rsidRPr="00E51472">
        <w:rPr>
          <w:sz w:val="24"/>
          <w:szCs w:val="24"/>
        </w:rPr>
        <w:t>наглядно-действенное</w:t>
      </w:r>
      <w:r w:rsidRPr="00E51472">
        <w:rPr>
          <w:spacing w:val="1"/>
          <w:sz w:val="24"/>
          <w:szCs w:val="24"/>
        </w:rPr>
        <w:t xml:space="preserve"> </w:t>
      </w:r>
      <w:r w:rsidRPr="00E51472">
        <w:rPr>
          <w:sz w:val="24"/>
          <w:szCs w:val="24"/>
        </w:rPr>
        <w:t>мышление.</w:t>
      </w:r>
      <w:r w:rsidRPr="00E51472">
        <w:rPr>
          <w:spacing w:val="1"/>
          <w:sz w:val="24"/>
          <w:szCs w:val="24"/>
        </w:rPr>
        <w:t xml:space="preserve"> </w:t>
      </w:r>
      <w:r w:rsidRPr="00E51472">
        <w:rPr>
          <w:sz w:val="24"/>
          <w:szCs w:val="24"/>
        </w:rPr>
        <w:t>Развитие</w:t>
      </w:r>
      <w:r w:rsidRPr="00E51472">
        <w:rPr>
          <w:spacing w:val="1"/>
          <w:sz w:val="24"/>
          <w:szCs w:val="24"/>
        </w:rPr>
        <w:t xml:space="preserve"> </w:t>
      </w:r>
      <w:r w:rsidRPr="00E51472">
        <w:rPr>
          <w:sz w:val="24"/>
          <w:szCs w:val="24"/>
        </w:rPr>
        <w:t>предметной</w:t>
      </w:r>
      <w:r w:rsidRPr="00E51472">
        <w:rPr>
          <w:spacing w:val="1"/>
          <w:sz w:val="24"/>
          <w:szCs w:val="24"/>
        </w:rPr>
        <w:t xml:space="preserve"> </w:t>
      </w:r>
      <w:r w:rsidRPr="00E51472">
        <w:rPr>
          <w:sz w:val="24"/>
          <w:szCs w:val="24"/>
        </w:rPr>
        <w:t>деятельности</w:t>
      </w:r>
      <w:r w:rsidRPr="00E51472">
        <w:rPr>
          <w:spacing w:val="1"/>
          <w:sz w:val="24"/>
          <w:szCs w:val="24"/>
        </w:rPr>
        <w:t xml:space="preserve"> </w:t>
      </w:r>
      <w:r w:rsidRPr="00E51472">
        <w:rPr>
          <w:sz w:val="24"/>
          <w:szCs w:val="24"/>
        </w:rPr>
        <w:t>связано</w:t>
      </w:r>
      <w:r w:rsidRPr="00E51472">
        <w:rPr>
          <w:spacing w:val="1"/>
          <w:sz w:val="24"/>
          <w:szCs w:val="24"/>
        </w:rPr>
        <w:t xml:space="preserve"> </w:t>
      </w:r>
      <w:r w:rsidRPr="00E51472">
        <w:rPr>
          <w:sz w:val="24"/>
          <w:szCs w:val="24"/>
        </w:rPr>
        <w:t>с</w:t>
      </w:r>
      <w:r w:rsidRPr="00E51472">
        <w:rPr>
          <w:spacing w:val="1"/>
          <w:sz w:val="24"/>
          <w:szCs w:val="24"/>
        </w:rPr>
        <w:t xml:space="preserve"> </w:t>
      </w:r>
      <w:r w:rsidRPr="00E51472">
        <w:rPr>
          <w:sz w:val="24"/>
          <w:szCs w:val="24"/>
        </w:rPr>
        <w:t>усвоением</w:t>
      </w:r>
      <w:r w:rsidRPr="00E51472">
        <w:rPr>
          <w:spacing w:val="1"/>
          <w:sz w:val="24"/>
          <w:szCs w:val="24"/>
        </w:rPr>
        <w:t xml:space="preserve"> </w:t>
      </w:r>
      <w:r w:rsidRPr="00E51472">
        <w:rPr>
          <w:sz w:val="24"/>
          <w:szCs w:val="24"/>
        </w:rPr>
        <w:t>культурных</w:t>
      </w:r>
      <w:r w:rsidRPr="00E51472">
        <w:rPr>
          <w:spacing w:val="1"/>
          <w:sz w:val="24"/>
          <w:szCs w:val="24"/>
        </w:rPr>
        <w:t xml:space="preserve"> </w:t>
      </w:r>
      <w:r w:rsidRPr="00E51472">
        <w:rPr>
          <w:sz w:val="24"/>
          <w:szCs w:val="24"/>
        </w:rPr>
        <w:t>способов</w:t>
      </w:r>
      <w:r w:rsidRPr="00E51472">
        <w:rPr>
          <w:spacing w:val="1"/>
          <w:sz w:val="24"/>
          <w:szCs w:val="24"/>
        </w:rPr>
        <w:t xml:space="preserve"> </w:t>
      </w:r>
      <w:r w:rsidRPr="00E51472">
        <w:rPr>
          <w:sz w:val="24"/>
          <w:szCs w:val="24"/>
        </w:rPr>
        <w:t>действия</w:t>
      </w:r>
      <w:r w:rsidRPr="00E51472">
        <w:rPr>
          <w:spacing w:val="1"/>
          <w:sz w:val="24"/>
          <w:szCs w:val="24"/>
        </w:rPr>
        <w:t xml:space="preserve"> </w:t>
      </w:r>
      <w:r w:rsidRPr="00E51472">
        <w:rPr>
          <w:sz w:val="24"/>
          <w:szCs w:val="24"/>
        </w:rPr>
        <w:t>с</w:t>
      </w:r>
      <w:r w:rsidRPr="00E51472">
        <w:rPr>
          <w:spacing w:val="1"/>
          <w:sz w:val="24"/>
          <w:szCs w:val="24"/>
        </w:rPr>
        <w:t xml:space="preserve"> </w:t>
      </w:r>
      <w:r w:rsidRPr="00E51472">
        <w:rPr>
          <w:sz w:val="24"/>
          <w:szCs w:val="24"/>
        </w:rPr>
        <w:t>различными</w:t>
      </w:r>
      <w:r w:rsidRPr="00E51472">
        <w:rPr>
          <w:spacing w:val="1"/>
          <w:sz w:val="24"/>
          <w:szCs w:val="24"/>
        </w:rPr>
        <w:t xml:space="preserve"> </w:t>
      </w:r>
      <w:r w:rsidRPr="00E51472">
        <w:rPr>
          <w:sz w:val="24"/>
          <w:szCs w:val="24"/>
        </w:rPr>
        <w:t>предметами.</w:t>
      </w:r>
      <w:r w:rsidRPr="00E51472">
        <w:rPr>
          <w:spacing w:val="1"/>
          <w:sz w:val="24"/>
          <w:szCs w:val="24"/>
        </w:rPr>
        <w:t xml:space="preserve"> </w:t>
      </w:r>
      <w:r w:rsidRPr="00E51472">
        <w:rPr>
          <w:sz w:val="24"/>
          <w:szCs w:val="24"/>
        </w:rPr>
        <w:t>Развиваются</w:t>
      </w:r>
      <w:r w:rsidRPr="00E51472">
        <w:rPr>
          <w:spacing w:val="1"/>
          <w:sz w:val="24"/>
          <w:szCs w:val="24"/>
        </w:rPr>
        <w:t xml:space="preserve"> </w:t>
      </w:r>
      <w:r w:rsidRPr="00E51472">
        <w:rPr>
          <w:sz w:val="24"/>
          <w:szCs w:val="24"/>
        </w:rPr>
        <w:t>действия</w:t>
      </w:r>
      <w:r w:rsidRPr="00E51472">
        <w:rPr>
          <w:spacing w:val="1"/>
          <w:sz w:val="24"/>
          <w:szCs w:val="24"/>
        </w:rPr>
        <w:t xml:space="preserve"> </w:t>
      </w:r>
      <w:r w:rsidRPr="00E51472">
        <w:rPr>
          <w:sz w:val="24"/>
          <w:szCs w:val="24"/>
        </w:rPr>
        <w:t>соотносящие</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орудийные.</w:t>
      </w:r>
      <w:r w:rsidRPr="00E51472">
        <w:rPr>
          <w:spacing w:val="1"/>
          <w:sz w:val="24"/>
          <w:szCs w:val="24"/>
        </w:rPr>
        <w:t xml:space="preserve"> </w:t>
      </w:r>
      <w:r w:rsidRPr="00E51472">
        <w:rPr>
          <w:sz w:val="24"/>
          <w:szCs w:val="24"/>
        </w:rPr>
        <w:t>Умение</w:t>
      </w:r>
      <w:r w:rsidRPr="00E51472">
        <w:rPr>
          <w:spacing w:val="1"/>
          <w:sz w:val="24"/>
          <w:szCs w:val="24"/>
        </w:rPr>
        <w:t xml:space="preserve"> </w:t>
      </w:r>
      <w:r w:rsidRPr="00E51472">
        <w:rPr>
          <w:sz w:val="24"/>
          <w:szCs w:val="24"/>
        </w:rPr>
        <w:t>выполнять</w:t>
      </w:r>
      <w:r w:rsidRPr="00E51472">
        <w:rPr>
          <w:spacing w:val="1"/>
          <w:sz w:val="24"/>
          <w:szCs w:val="24"/>
        </w:rPr>
        <w:t xml:space="preserve"> </w:t>
      </w:r>
      <w:r w:rsidRPr="00E51472">
        <w:rPr>
          <w:sz w:val="24"/>
          <w:szCs w:val="24"/>
        </w:rPr>
        <w:t>орудийные</w:t>
      </w:r>
      <w:r w:rsidRPr="00E51472">
        <w:rPr>
          <w:spacing w:val="1"/>
          <w:sz w:val="24"/>
          <w:szCs w:val="24"/>
        </w:rPr>
        <w:t xml:space="preserve"> </w:t>
      </w:r>
      <w:r w:rsidRPr="00E51472">
        <w:rPr>
          <w:sz w:val="24"/>
          <w:szCs w:val="24"/>
        </w:rPr>
        <w:t>действия</w:t>
      </w:r>
      <w:r w:rsidRPr="00E51472">
        <w:rPr>
          <w:spacing w:val="1"/>
          <w:sz w:val="24"/>
          <w:szCs w:val="24"/>
        </w:rPr>
        <w:t xml:space="preserve"> </w:t>
      </w:r>
      <w:r w:rsidRPr="00E51472">
        <w:rPr>
          <w:sz w:val="24"/>
          <w:szCs w:val="24"/>
        </w:rPr>
        <w:t>развивает произвольность, преобразуя натуральные формы активности в культурные на основе</w:t>
      </w:r>
      <w:r w:rsidRPr="00E51472">
        <w:rPr>
          <w:spacing w:val="1"/>
          <w:sz w:val="24"/>
          <w:szCs w:val="24"/>
        </w:rPr>
        <w:t xml:space="preserve"> </w:t>
      </w:r>
      <w:r w:rsidRPr="00E51472">
        <w:rPr>
          <w:sz w:val="24"/>
          <w:szCs w:val="24"/>
        </w:rPr>
        <w:t>предлагаемой взрослыми модели, которая выступает в качестве не только объекта подражания, но</w:t>
      </w:r>
      <w:r w:rsidRPr="00E51472">
        <w:rPr>
          <w:spacing w:val="1"/>
          <w:sz w:val="24"/>
          <w:szCs w:val="24"/>
        </w:rPr>
        <w:t xml:space="preserve"> </w:t>
      </w:r>
      <w:r w:rsidRPr="00E51472">
        <w:rPr>
          <w:sz w:val="24"/>
          <w:szCs w:val="24"/>
        </w:rPr>
        <w:t>и образца, регулирующего собственную активность ребенка. В ходе совместной со взрослыми</w:t>
      </w:r>
      <w:r w:rsidRPr="00E51472">
        <w:rPr>
          <w:spacing w:val="1"/>
          <w:sz w:val="24"/>
          <w:szCs w:val="24"/>
        </w:rPr>
        <w:t xml:space="preserve"> </w:t>
      </w:r>
      <w:r w:rsidRPr="00E51472">
        <w:rPr>
          <w:sz w:val="24"/>
          <w:szCs w:val="24"/>
        </w:rPr>
        <w:t>предметной деятельности продолжает развиваться понимание речи. Слово отделяется от ситуации</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приобретает</w:t>
      </w:r>
      <w:r w:rsidRPr="00E51472">
        <w:rPr>
          <w:spacing w:val="1"/>
          <w:sz w:val="24"/>
          <w:szCs w:val="24"/>
        </w:rPr>
        <w:t xml:space="preserve"> </w:t>
      </w:r>
      <w:r w:rsidRPr="00E51472">
        <w:rPr>
          <w:sz w:val="24"/>
          <w:szCs w:val="24"/>
        </w:rPr>
        <w:t>самостоятельное</w:t>
      </w:r>
      <w:r w:rsidRPr="00E51472">
        <w:rPr>
          <w:spacing w:val="1"/>
          <w:sz w:val="24"/>
          <w:szCs w:val="24"/>
        </w:rPr>
        <w:t xml:space="preserve"> </w:t>
      </w:r>
      <w:r w:rsidRPr="00E51472">
        <w:rPr>
          <w:sz w:val="24"/>
          <w:szCs w:val="24"/>
        </w:rPr>
        <w:t>значение.</w:t>
      </w:r>
      <w:r w:rsidRPr="00E51472">
        <w:rPr>
          <w:spacing w:val="1"/>
          <w:sz w:val="24"/>
          <w:szCs w:val="24"/>
        </w:rPr>
        <w:t xml:space="preserve"> </w:t>
      </w:r>
      <w:r w:rsidRPr="00E51472">
        <w:rPr>
          <w:sz w:val="24"/>
          <w:szCs w:val="24"/>
        </w:rPr>
        <w:t>Дети</w:t>
      </w:r>
      <w:r w:rsidRPr="00E51472">
        <w:rPr>
          <w:spacing w:val="1"/>
          <w:sz w:val="24"/>
          <w:szCs w:val="24"/>
        </w:rPr>
        <w:t xml:space="preserve"> </w:t>
      </w:r>
      <w:r w:rsidRPr="00E51472">
        <w:rPr>
          <w:sz w:val="24"/>
          <w:szCs w:val="24"/>
        </w:rPr>
        <w:t>продолжают</w:t>
      </w:r>
      <w:r w:rsidRPr="00E51472">
        <w:rPr>
          <w:spacing w:val="1"/>
          <w:sz w:val="24"/>
          <w:szCs w:val="24"/>
        </w:rPr>
        <w:t xml:space="preserve"> </w:t>
      </w:r>
      <w:r w:rsidRPr="00E51472">
        <w:rPr>
          <w:sz w:val="24"/>
          <w:szCs w:val="24"/>
        </w:rPr>
        <w:t>осваивать</w:t>
      </w:r>
      <w:r w:rsidRPr="00E51472">
        <w:rPr>
          <w:spacing w:val="1"/>
          <w:sz w:val="24"/>
          <w:szCs w:val="24"/>
        </w:rPr>
        <w:t xml:space="preserve"> </w:t>
      </w:r>
      <w:r w:rsidRPr="00E51472">
        <w:rPr>
          <w:sz w:val="24"/>
          <w:szCs w:val="24"/>
        </w:rPr>
        <w:t>названия</w:t>
      </w:r>
      <w:r w:rsidRPr="00E51472">
        <w:rPr>
          <w:spacing w:val="1"/>
          <w:sz w:val="24"/>
          <w:szCs w:val="24"/>
        </w:rPr>
        <w:t xml:space="preserve"> </w:t>
      </w:r>
      <w:r w:rsidRPr="00E51472">
        <w:rPr>
          <w:sz w:val="24"/>
          <w:szCs w:val="24"/>
        </w:rPr>
        <w:t>окружающих</w:t>
      </w:r>
      <w:r w:rsidRPr="00E51472">
        <w:rPr>
          <w:spacing w:val="1"/>
          <w:sz w:val="24"/>
          <w:szCs w:val="24"/>
        </w:rPr>
        <w:t xml:space="preserve"> </w:t>
      </w:r>
      <w:r w:rsidRPr="00E51472">
        <w:rPr>
          <w:sz w:val="24"/>
          <w:szCs w:val="24"/>
        </w:rPr>
        <w:t>предметов,</w:t>
      </w:r>
      <w:r w:rsidRPr="00E51472">
        <w:rPr>
          <w:spacing w:val="1"/>
          <w:sz w:val="24"/>
          <w:szCs w:val="24"/>
        </w:rPr>
        <w:t xml:space="preserve"> </w:t>
      </w:r>
      <w:r w:rsidRPr="00E51472">
        <w:rPr>
          <w:sz w:val="24"/>
          <w:szCs w:val="24"/>
        </w:rPr>
        <w:t>учатся</w:t>
      </w:r>
      <w:r w:rsidRPr="00E51472">
        <w:rPr>
          <w:spacing w:val="1"/>
          <w:sz w:val="24"/>
          <w:szCs w:val="24"/>
        </w:rPr>
        <w:t xml:space="preserve"> </w:t>
      </w:r>
      <w:r w:rsidRPr="00E51472">
        <w:rPr>
          <w:sz w:val="24"/>
          <w:szCs w:val="24"/>
        </w:rPr>
        <w:t>выполнять</w:t>
      </w:r>
      <w:r w:rsidRPr="00E51472">
        <w:rPr>
          <w:spacing w:val="1"/>
          <w:sz w:val="24"/>
          <w:szCs w:val="24"/>
        </w:rPr>
        <w:t xml:space="preserve"> </w:t>
      </w:r>
      <w:r w:rsidRPr="00E51472">
        <w:rPr>
          <w:sz w:val="24"/>
          <w:szCs w:val="24"/>
        </w:rPr>
        <w:t>простые</w:t>
      </w:r>
      <w:r w:rsidRPr="00E51472">
        <w:rPr>
          <w:spacing w:val="1"/>
          <w:sz w:val="24"/>
          <w:szCs w:val="24"/>
        </w:rPr>
        <w:t xml:space="preserve"> </w:t>
      </w:r>
      <w:r w:rsidRPr="00E51472">
        <w:rPr>
          <w:sz w:val="24"/>
          <w:szCs w:val="24"/>
        </w:rPr>
        <w:t>словесные</w:t>
      </w:r>
      <w:r w:rsidRPr="00E51472">
        <w:rPr>
          <w:spacing w:val="1"/>
          <w:sz w:val="24"/>
          <w:szCs w:val="24"/>
        </w:rPr>
        <w:t xml:space="preserve"> </w:t>
      </w:r>
      <w:r w:rsidRPr="00E51472">
        <w:rPr>
          <w:sz w:val="24"/>
          <w:szCs w:val="24"/>
        </w:rPr>
        <w:t>просьбы</w:t>
      </w:r>
      <w:r w:rsidRPr="00E51472">
        <w:rPr>
          <w:spacing w:val="1"/>
          <w:sz w:val="24"/>
          <w:szCs w:val="24"/>
        </w:rPr>
        <w:t xml:space="preserve"> </w:t>
      </w:r>
      <w:r w:rsidRPr="00E51472">
        <w:rPr>
          <w:sz w:val="24"/>
          <w:szCs w:val="24"/>
        </w:rPr>
        <w:t>взрослых</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пределах</w:t>
      </w:r>
      <w:r w:rsidRPr="00E51472">
        <w:rPr>
          <w:spacing w:val="61"/>
          <w:sz w:val="24"/>
          <w:szCs w:val="24"/>
        </w:rPr>
        <w:t xml:space="preserve"> </w:t>
      </w:r>
      <w:r w:rsidRPr="00E51472">
        <w:rPr>
          <w:sz w:val="24"/>
          <w:szCs w:val="24"/>
        </w:rPr>
        <w:t>видимой</w:t>
      </w:r>
      <w:r w:rsidRPr="00E51472">
        <w:rPr>
          <w:spacing w:val="-57"/>
          <w:sz w:val="24"/>
          <w:szCs w:val="24"/>
        </w:rPr>
        <w:t xml:space="preserve"> </w:t>
      </w:r>
      <w:r w:rsidRPr="00E51472">
        <w:rPr>
          <w:sz w:val="24"/>
          <w:szCs w:val="24"/>
        </w:rPr>
        <w:t>наглядной ситуации. Количество понимаемых</w:t>
      </w:r>
      <w:r w:rsidRPr="00E51472">
        <w:rPr>
          <w:spacing w:val="1"/>
          <w:sz w:val="24"/>
          <w:szCs w:val="24"/>
        </w:rPr>
        <w:t xml:space="preserve"> </w:t>
      </w:r>
      <w:r w:rsidRPr="00E51472">
        <w:rPr>
          <w:sz w:val="24"/>
          <w:szCs w:val="24"/>
        </w:rPr>
        <w:t>слов значительно возрастает. Совершенствуется</w:t>
      </w:r>
      <w:r w:rsidRPr="00E51472">
        <w:rPr>
          <w:spacing w:val="1"/>
          <w:sz w:val="24"/>
          <w:szCs w:val="24"/>
        </w:rPr>
        <w:t xml:space="preserve"> </w:t>
      </w:r>
      <w:r w:rsidRPr="00E51472">
        <w:rPr>
          <w:sz w:val="24"/>
          <w:szCs w:val="24"/>
        </w:rPr>
        <w:t>регуляция поведения в результате обращения взрослых к ребенку, который начинает понимать не</w:t>
      </w:r>
      <w:r w:rsidRPr="00E51472">
        <w:rPr>
          <w:spacing w:val="1"/>
          <w:sz w:val="24"/>
          <w:szCs w:val="24"/>
        </w:rPr>
        <w:t xml:space="preserve"> </w:t>
      </w:r>
      <w:r w:rsidRPr="00E51472">
        <w:rPr>
          <w:sz w:val="24"/>
          <w:szCs w:val="24"/>
        </w:rPr>
        <w:t>только</w:t>
      </w:r>
      <w:r w:rsidRPr="00E51472">
        <w:rPr>
          <w:spacing w:val="-4"/>
          <w:sz w:val="24"/>
          <w:szCs w:val="24"/>
        </w:rPr>
        <w:t xml:space="preserve"> </w:t>
      </w:r>
      <w:r w:rsidRPr="00E51472">
        <w:rPr>
          <w:sz w:val="24"/>
          <w:szCs w:val="24"/>
        </w:rPr>
        <w:t>инструкцию, но</w:t>
      </w:r>
      <w:r w:rsidRPr="00E51472">
        <w:rPr>
          <w:spacing w:val="-3"/>
          <w:sz w:val="24"/>
          <w:szCs w:val="24"/>
        </w:rPr>
        <w:t xml:space="preserve"> </w:t>
      </w:r>
      <w:r w:rsidRPr="00E51472">
        <w:rPr>
          <w:sz w:val="24"/>
          <w:szCs w:val="24"/>
        </w:rPr>
        <w:t>и рассказ взрослых.</w:t>
      </w:r>
    </w:p>
    <w:p w:rsidR="00632E39" w:rsidRPr="00E51472" w:rsidRDefault="00632E39" w:rsidP="00E25BA7">
      <w:pPr>
        <w:pStyle w:val="a3"/>
        <w:spacing w:line="276" w:lineRule="auto"/>
        <w:ind w:left="0" w:firstLine="709"/>
        <w:jc w:val="left"/>
        <w:rPr>
          <w:sz w:val="24"/>
          <w:szCs w:val="24"/>
        </w:rPr>
      </w:pPr>
      <w:r w:rsidRPr="00E51472">
        <w:rPr>
          <w:sz w:val="24"/>
          <w:szCs w:val="24"/>
        </w:rPr>
        <w:t>Интенсивно</w:t>
      </w:r>
      <w:r w:rsidRPr="00E51472">
        <w:rPr>
          <w:spacing w:val="1"/>
          <w:sz w:val="24"/>
          <w:szCs w:val="24"/>
        </w:rPr>
        <w:t xml:space="preserve"> </w:t>
      </w:r>
      <w:r w:rsidRPr="00E51472">
        <w:rPr>
          <w:sz w:val="24"/>
          <w:szCs w:val="24"/>
        </w:rPr>
        <w:t>развивается</w:t>
      </w:r>
      <w:r w:rsidRPr="00E51472">
        <w:rPr>
          <w:spacing w:val="1"/>
          <w:sz w:val="24"/>
          <w:szCs w:val="24"/>
        </w:rPr>
        <w:t xml:space="preserve"> </w:t>
      </w:r>
      <w:r w:rsidRPr="00E51472">
        <w:rPr>
          <w:sz w:val="24"/>
          <w:szCs w:val="24"/>
        </w:rPr>
        <w:t>активная</w:t>
      </w:r>
      <w:r w:rsidRPr="00E51472">
        <w:rPr>
          <w:spacing w:val="1"/>
          <w:sz w:val="24"/>
          <w:szCs w:val="24"/>
        </w:rPr>
        <w:t xml:space="preserve"> </w:t>
      </w:r>
      <w:r w:rsidRPr="00E51472">
        <w:rPr>
          <w:sz w:val="24"/>
          <w:szCs w:val="24"/>
        </w:rPr>
        <w:t>речь</w:t>
      </w:r>
      <w:r w:rsidRPr="00E51472">
        <w:rPr>
          <w:spacing w:val="1"/>
          <w:sz w:val="24"/>
          <w:szCs w:val="24"/>
        </w:rPr>
        <w:t xml:space="preserve"> </w:t>
      </w:r>
      <w:r w:rsidRPr="00E51472">
        <w:rPr>
          <w:sz w:val="24"/>
          <w:szCs w:val="24"/>
        </w:rPr>
        <w:t>детей.</w:t>
      </w:r>
      <w:r w:rsidRPr="00E51472">
        <w:rPr>
          <w:spacing w:val="1"/>
          <w:sz w:val="24"/>
          <w:szCs w:val="24"/>
        </w:rPr>
        <w:t xml:space="preserve"> </w:t>
      </w:r>
      <w:r w:rsidRPr="00E51472">
        <w:rPr>
          <w:sz w:val="24"/>
          <w:szCs w:val="24"/>
        </w:rPr>
        <w:t>К</w:t>
      </w:r>
      <w:r w:rsidRPr="00E51472">
        <w:rPr>
          <w:spacing w:val="1"/>
          <w:sz w:val="24"/>
          <w:szCs w:val="24"/>
        </w:rPr>
        <w:t xml:space="preserve"> </w:t>
      </w:r>
      <w:r w:rsidRPr="00E51472">
        <w:rPr>
          <w:sz w:val="24"/>
          <w:szCs w:val="24"/>
        </w:rPr>
        <w:t>трем</w:t>
      </w:r>
      <w:r w:rsidRPr="00E51472">
        <w:rPr>
          <w:spacing w:val="1"/>
          <w:sz w:val="24"/>
          <w:szCs w:val="24"/>
        </w:rPr>
        <w:t xml:space="preserve"> </w:t>
      </w:r>
      <w:r w:rsidRPr="00E51472">
        <w:rPr>
          <w:sz w:val="24"/>
          <w:szCs w:val="24"/>
        </w:rPr>
        <w:t>годам</w:t>
      </w:r>
      <w:r w:rsidRPr="00E51472">
        <w:rPr>
          <w:spacing w:val="1"/>
          <w:sz w:val="24"/>
          <w:szCs w:val="24"/>
        </w:rPr>
        <w:t xml:space="preserve"> </w:t>
      </w:r>
      <w:r w:rsidRPr="00E51472">
        <w:rPr>
          <w:sz w:val="24"/>
          <w:szCs w:val="24"/>
        </w:rPr>
        <w:t>они</w:t>
      </w:r>
      <w:r w:rsidRPr="00E51472">
        <w:rPr>
          <w:spacing w:val="1"/>
          <w:sz w:val="24"/>
          <w:szCs w:val="24"/>
        </w:rPr>
        <w:t xml:space="preserve"> </w:t>
      </w:r>
      <w:r w:rsidRPr="00E51472">
        <w:rPr>
          <w:sz w:val="24"/>
          <w:szCs w:val="24"/>
        </w:rPr>
        <w:t>осваивают</w:t>
      </w:r>
      <w:r w:rsidRPr="00E51472">
        <w:rPr>
          <w:spacing w:val="1"/>
          <w:sz w:val="24"/>
          <w:szCs w:val="24"/>
        </w:rPr>
        <w:t xml:space="preserve"> </w:t>
      </w:r>
      <w:r w:rsidRPr="00E51472">
        <w:rPr>
          <w:sz w:val="24"/>
          <w:szCs w:val="24"/>
        </w:rPr>
        <w:t>основные</w:t>
      </w:r>
      <w:r w:rsidRPr="00E51472">
        <w:rPr>
          <w:spacing w:val="1"/>
          <w:sz w:val="24"/>
          <w:szCs w:val="24"/>
        </w:rPr>
        <w:t xml:space="preserve"> </w:t>
      </w:r>
      <w:r w:rsidRPr="00E51472">
        <w:rPr>
          <w:sz w:val="24"/>
          <w:szCs w:val="24"/>
        </w:rPr>
        <w:t>грамматические структуры, пытаются строить простые предложения, в разговоре со взрослым</w:t>
      </w:r>
      <w:r w:rsidRPr="00E51472">
        <w:rPr>
          <w:spacing w:val="1"/>
          <w:sz w:val="24"/>
          <w:szCs w:val="24"/>
        </w:rPr>
        <w:t xml:space="preserve"> </w:t>
      </w:r>
      <w:r w:rsidRPr="00E51472">
        <w:rPr>
          <w:sz w:val="24"/>
          <w:szCs w:val="24"/>
        </w:rPr>
        <w:t>используют практически все части речи. Активный словарь достигает примерно 1000-1500 слов. К</w:t>
      </w:r>
      <w:r w:rsidRPr="00E51472">
        <w:rPr>
          <w:spacing w:val="-57"/>
          <w:sz w:val="24"/>
          <w:szCs w:val="24"/>
        </w:rPr>
        <w:t xml:space="preserve"> </w:t>
      </w:r>
      <w:r w:rsidRPr="00E51472">
        <w:rPr>
          <w:sz w:val="24"/>
          <w:szCs w:val="24"/>
        </w:rPr>
        <w:t>концу</w:t>
      </w:r>
      <w:r w:rsidRPr="00E51472">
        <w:rPr>
          <w:spacing w:val="-9"/>
          <w:sz w:val="24"/>
          <w:szCs w:val="24"/>
        </w:rPr>
        <w:t xml:space="preserve"> </w:t>
      </w:r>
      <w:r w:rsidRPr="00E51472">
        <w:rPr>
          <w:sz w:val="24"/>
          <w:szCs w:val="24"/>
        </w:rPr>
        <w:t>третьего</w:t>
      </w:r>
      <w:r w:rsidRPr="00E51472">
        <w:rPr>
          <w:spacing w:val="-2"/>
          <w:sz w:val="24"/>
          <w:szCs w:val="24"/>
        </w:rPr>
        <w:t xml:space="preserve"> </w:t>
      </w:r>
      <w:r w:rsidRPr="00E51472">
        <w:rPr>
          <w:sz w:val="24"/>
          <w:szCs w:val="24"/>
        </w:rPr>
        <w:t>года</w:t>
      </w:r>
      <w:r w:rsidRPr="00E51472">
        <w:rPr>
          <w:spacing w:val="-1"/>
          <w:sz w:val="24"/>
          <w:szCs w:val="24"/>
        </w:rPr>
        <w:t xml:space="preserve"> </w:t>
      </w:r>
      <w:r w:rsidRPr="00E51472">
        <w:rPr>
          <w:sz w:val="24"/>
          <w:szCs w:val="24"/>
        </w:rPr>
        <w:t>жизни</w:t>
      </w:r>
      <w:r w:rsidRPr="00E51472">
        <w:rPr>
          <w:spacing w:val="-1"/>
          <w:sz w:val="24"/>
          <w:szCs w:val="24"/>
        </w:rPr>
        <w:t xml:space="preserve"> </w:t>
      </w:r>
      <w:r w:rsidRPr="00E51472">
        <w:rPr>
          <w:sz w:val="24"/>
          <w:szCs w:val="24"/>
        </w:rPr>
        <w:t>речь становится</w:t>
      </w:r>
      <w:r w:rsidRPr="00E51472">
        <w:rPr>
          <w:spacing w:val="-1"/>
          <w:sz w:val="24"/>
          <w:szCs w:val="24"/>
        </w:rPr>
        <w:t xml:space="preserve"> </w:t>
      </w:r>
      <w:r w:rsidRPr="00E51472">
        <w:rPr>
          <w:sz w:val="24"/>
          <w:szCs w:val="24"/>
        </w:rPr>
        <w:t>средством общения</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со</w:t>
      </w:r>
      <w:r w:rsidRPr="00E51472">
        <w:rPr>
          <w:spacing w:val="-1"/>
          <w:sz w:val="24"/>
          <w:szCs w:val="24"/>
        </w:rPr>
        <w:t xml:space="preserve"> </w:t>
      </w:r>
      <w:r w:rsidRPr="00E51472">
        <w:rPr>
          <w:sz w:val="24"/>
          <w:szCs w:val="24"/>
        </w:rPr>
        <w:t>сверстниками.</w:t>
      </w:r>
    </w:p>
    <w:p w:rsidR="00632E39" w:rsidRPr="00E51472" w:rsidRDefault="00632E39" w:rsidP="00E25BA7">
      <w:pPr>
        <w:pStyle w:val="a3"/>
        <w:spacing w:line="276" w:lineRule="auto"/>
        <w:ind w:left="0" w:firstLine="709"/>
        <w:jc w:val="left"/>
        <w:rPr>
          <w:sz w:val="24"/>
          <w:szCs w:val="24"/>
        </w:rPr>
      </w:pPr>
      <w:r w:rsidRPr="00E51472">
        <w:rPr>
          <w:sz w:val="24"/>
          <w:szCs w:val="24"/>
        </w:rPr>
        <w:t>К</w:t>
      </w:r>
      <w:r w:rsidRPr="00E51472">
        <w:rPr>
          <w:spacing w:val="1"/>
          <w:sz w:val="24"/>
          <w:szCs w:val="24"/>
        </w:rPr>
        <w:t xml:space="preserve"> </w:t>
      </w:r>
      <w:r w:rsidRPr="00E51472">
        <w:rPr>
          <w:sz w:val="24"/>
          <w:szCs w:val="24"/>
        </w:rPr>
        <w:t>третьему</w:t>
      </w:r>
      <w:r w:rsidRPr="00E51472">
        <w:rPr>
          <w:spacing w:val="1"/>
          <w:sz w:val="24"/>
          <w:szCs w:val="24"/>
        </w:rPr>
        <w:t xml:space="preserve"> </w:t>
      </w:r>
      <w:r w:rsidRPr="00E51472">
        <w:rPr>
          <w:sz w:val="24"/>
          <w:szCs w:val="24"/>
        </w:rPr>
        <w:t>году</w:t>
      </w:r>
      <w:r w:rsidRPr="00E51472">
        <w:rPr>
          <w:spacing w:val="1"/>
          <w:sz w:val="24"/>
          <w:szCs w:val="24"/>
        </w:rPr>
        <w:t xml:space="preserve"> </w:t>
      </w:r>
      <w:r w:rsidRPr="00E51472">
        <w:rPr>
          <w:sz w:val="24"/>
          <w:szCs w:val="24"/>
        </w:rPr>
        <w:t>жизни</w:t>
      </w:r>
      <w:r w:rsidRPr="00E51472">
        <w:rPr>
          <w:spacing w:val="1"/>
          <w:sz w:val="24"/>
          <w:szCs w:val="24"/>
        </w:rPr>
        <w:t xml:space="preserve"> </w:t>
      </w:r>
      <w:r w:rsidRPr="00E51472">
        <w:rPr>
          <w:sz w:val="24"/>
          <w:szCs w:val="24"/>
        </w:rPr>
        <w:t>совершенствуются</w:t>
      </w:r>
      <w:r w:rsidRPr="00E51472">
        <w:rPr>
          <w:spacing w:val="1"/>
          <w:sz w:val="24"/>
          <w:szCs w:val="24"/>
        </w:rPr>
        <w:t xml:space="preserve"> </w:t>
      </w:r>
      <w:r w:rsidRPr="00E51472">
        <w:rPr>
          <w:sz w:val="24"/>
          <w:szCs w:val="24"/>
        </w:rPr>
        <w:t>зрительные</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слуховые</w:t>
      </w:r>
      <w:r w:rsidRPr="00E51472">
        <w:rPr>
          <w:spacing w:val="1"/>
          <w:sz w:val="24"/>
          <w:szCs w:val="24"/>
        </w:rPr>
        <w:t xml:space="preserve"> </w:t>
      </w:r>
      <w:r w:rsidRPr="00E51472">
        <w:rPr>
          <w:sz w:val="24"/>
          <w:szCs w:val="24"/>
        </w:rPr>
        <w:t>ориентировки,</w:t>
      </w:r>
      <w:r w:rsidRPr="00E51472">
        <w:rPr>
          <w:spacing w:val="1"/>
          <w:sz w:val="24"/>
          <w:szCs w:val="24"/>
        </w:rPr>
        <w:t xml:space="preserve"> </w:t>
      </w:r>
      <w:r w:rsidRPr="00E51472">
        <w:rPr>
          <w:sz w:val="24"/>
          <w:szCs w:val="24"/>
        </w:rPr>
        <w:t>что</w:t>
      </w:r>
      <w:r w:rsidRPr="00E51472">
        <w:rPr>
          <w:spacing w:val="1"/>
          <w:sz w:val="24"/>
          <w:szCs w:val="24"/>
        </w:rPr>
        <w:t xml:space="preserve"> </w:t>
      </w:r>
      <w:r w:rsidRPr="00E51472">
        <w:rPr>
          <w:sz w:val="24"/>
          <w:szCs w:val="24"/>
        </w:rPr>
        <w:t>позволяет</w:t>
      </w:r>
      <w:r w:rsidRPr="00E51472">
        <w:rPr>
          <w:spacing w:val="1"/>
          <w:sz w:val="24"/>
          <w:szCs w:val="24"/>
        </w:rPr>
        <w:t xml:space="preserve"> </w:t>
      </w:r>
      <w:r w:rsidRPr="00E51472">
        <w:rPr>
          <w:sz w:val="24"/>
          <w:szCs w:val="24"/>
        </w:rPr>
        <w:t>детям</w:t>
      </w:r>
      <w:r w:rsidRPr="00E51472">
        <w:rPr>
          <w:spacing w:val="1"/>
          <w:sz w:val="24"/>
          <w:szCs w:val="24"/>
        </w:rPr>
        <w:t xml:space="preserve"> </w:t>
      </w:r>
      <w:r w:rsidRPr="00E51472">
        <w:rPr>
          <w:sz w:val="24"/>
          <w:szCs w:val="24"/>
        </w:rPr>
        <w:t>безошибочно</w:t>
      </w:r>
      <w:r w:rsidRPr="00E51472">
        <w:rPr>
          <w:spacing w:val="1"/>
          <w:sz w:val="24"/>
          <w:szCs w:val="24"/>
        </w:rPr>
        <w:t xml:space="preserve"> </w:t>
      </w:r>
      <w:r w:rsidRPr="00E51472">
        <w:rPr>
          <w:sz w:val="24"/>
          <w:szCs w:val="24"/>
        </w:rPr>
        <w:t>выполнять</w:t>
      </w:r>
      <w:r w:rsidRPr="00E51472">
        <w:rPr>
          <w:spacing w:val="1"/>
          <w:sz w:val="24"/>
          <w:szCs w:val="24"/>
        </w:rPr>
        <w:t xml:space="preserve"> </w:t>
      </w:r>
      <w:r w:rsidRPr="00E51472">
        <w:rPr>
          <w:sz w:val="24"/>
          <w:szCs w:val="24"/>
        </w:rPr>
        <w:t>ряд</w:t>
      </w:r>
      <w:r w:rsidRPr="00E51472">
        <w:rPr>
          <w:spacing w:val="1"/>
          <w:sz w:val="24"/>
          <w:szCs w:val="24"/>
        </w:rPr>
        <w:t xml:space="preserve"> </w:t>
      </w:r>
      <w:r w:rsidRPr="00E51472">
        <w:rPr>
          <w:sz w:val="24"/>
          <w:szCs w:val="24"/>
        </w:rPr>
        <w:t>заданий:</w:t>
      </w:r>
      <w:r w:rsidRPr="00E51472">
        <w:rPr>
          <w:spacing w:val="1"/>
          <w:sz w:val="24"/>
          <w:szCs w:val="24"/>
        </w:rPr>
        <w:t xml:space="preserve"> </w:t>
      </w:r>
      <w:r w:rsidRPr="00E51472">
        <w:rPr>
          <w:sz w:val="24"/>
          <w:szCs w:val="24"/>
        </w:rPr>
        <w:t>осуществлять</w:t>
      </w:r>
      <w:r w:rsidRPr="00E51472">
        <w:rPr>
          <w:spacing w:val="1"/>
          <w:sz w:val="24"/>
          <w:szCs w:val="24"/>
        </w:rPr>
        <w:t xml:space="preserve"> </w:t>
      </w:r>
      <w:r w:rsidRPr="00E51472">
        <w:rPr>
          <w:sz w:val="24"/>
          <w:szCs w:val="24"/>
        </w:rPr>
        <w:t>выбор</w:t>
      </w:r>
      <w:r w:rsidRPr="00E51472">
        <w:rPr>
          <w:spacing w:val="1"/>
          <w:sz w:val="24"/>
          <w:szCs w:val="24"/>
        </w:rPr>
        <w:t xml:space="preserve"> </w:t>
      </w:r>
      <w:r w:rsidRPr="00E51472">
        <w:rPr>
          <w:sz w:val="24"/>
          <w:szCs w:val="24"/>
        </w:rPr>
        <w:t>из</w:t>
      </w:r>
      <w:r w:rsidRPr="00E51472">
        <w:rPr>
          <w:spacing w:val="61"/>
          <w:sz w:val="24"/>
          <w:szCs w:val="24"/>
        </w:rPr>
        <w:t xml:space="preserve"> </w:t>
      </w:r>
      <w:r w:rsidRPr="00E51472">
        <w:rPr>
          <w:sz w:val="24"/>
          <w:szCs w:val="24"/>
        </w:rPr>
        <w:t>двух-трех</w:t>
      </w:r>
      <w:r w:rsidRPr="00E51472">
        <w:rPr>
          <w:spacing w:val="1"/>
          <w:sz w:val="24"/>
          <w:szCs w:val="24"/>
        </w:rPr>
        <w:t xml:space="preserve"> </w:t>
      </w:r>
      <w:r w:rsidRPr="00E51472">
        <w:rPr>
          <w:sz w:val="24"/>
          <w:szCs w:val="24"/>
        </w:rPr>
        <w:t>предметов по форме, величине и цвету; различать мелодии; петь. Совершенствуется слуховое</w:t>
      </w:r>
      <w:r w:rsidRPr="00E51472">
        <w:rPr>
          <w:spacing w:val="1"/>
          <w:sz w:val="24"/>
          <w:szCs w:val="24"/>
        </w:rPr>
        <w:t xml:space="preserve"> </w:t>
      </w:r>
      <w:r w:rsidRPr="00E51472">
        <w:rPr>
          <w:sz w:val="24"/>
          <w:szCs w:val="24"/>
        </w:rPr>
        <w:t>восприятие,</w:t>
      </w:r>
      <w:r w:rsidRPr="00E51472">
        <w:rPr>
          <w:spacing w:val="1"/>
          <w:sz w:val="24"/>
          <w:szCs w:val="24"/>
        </w:rPr>
        <w:t xml:space="preserve"> </w:t>
      </w:r>
      <w:r w:rsidRPr="00E51472">
        <w:rPr>
          <w:sz w:val="24"/>
          <w:szCs w:val="24"/>
        </w:rPr>
        <w:t>прежде всего</w:t>
      </w:r>
      <w:r w:rsidRPr="00E51472">
        <w:rPr>
          <w:spacing w:val="1"/>
          <w:sz w:val="24"/>
          <w:szCs w:val="24"/>
        </w:rPr>
        <w:t xml:space="preserve"> </w:t>
      </w:r>
      <w:r w:rsidRPr="00E51472">
        <w:rPr>
          <w:sz w:val="24"/>
          <w:szCs w:val="24"/>
        </w:rPr>
        <w:t>фонематический</w:t>
      </w:r>
      <w:r w:rsidRPr="00E51472">
        <w:rPr>
          <w:spacing w:val="1"/>
          <w:sz w:val="24"/>
          <w:szCs w:val="24"/>
        </w:rPr>
        <w:t xml:space="preserve"> </w:t>
      </w:r>
      <w:r w:rsidRPr="00E51472">
        <w:rPr>
          <w:sz w:val="24"/>
          <w:szCs w:val="24"/>
        </w:rPr>
        <w:t>слух.</w:t>
      </w:r>
      <w:r w:rsidRPr="00E51472">
        <w:rPr>
          <w:spacing w:val="1"/>
          <w:sz w:val="24"/>
          <w:szCs w:val="24"/>
        </w:rPr>
        <w:t xml:space="preserve"> </w:t>
      </w:r>
      <w:r w:rsidRPr="00E51472">
        <w:rPr>
          <w:sz w:val="24"/>
          <w:szCs w:val="24"/>
        </w:rPr>
        <w:t>К</w:t>
      </w:r>
      <w:r w:rsidRPr="00E51472">
        <w:rPr>
          <w:spacing w:val="1"/>
          <w:sz w:val="24"/>
          <w:szCs w:val="24"/>
        </w:rPr>
        <w:t xml:space="preserve"> </w:t>
      </w:r>
      <w:r w:rsidRPr="00E51472">
        <w:rPr>
          <w:sz w:val="24"/>
          <w:szCs w:val="24"/>
        </w:rPr>
        <w:t>трем</w:t>
      </w:r>
      <w:r w:rsidRPr="00E51472">
        <w:rPr>
          <w:spacing w:val="1"/>
          <w:sz w:val="24"/>
          <w:szCs w:val="24"/>
        </w:rPr>
        <w:t xml:space="preserve"> </w:t>
      </w:r>
      <w:r w:rsidRPr="00E51472">
        <w:rPr>
          <w:sz w:val="24"/>
          <w:szCs w:val="24"/>
        </w:rPr>
        <w:t>годам</w:t>
      </w:r>
      <w:r w:rsidRPr="00E51472">
        <w:rPr>
          <w:spacing w:val="1"/>
          <w:sz w:val="24"/>
          <w:szCs w:val="24"/>
        </w:rPr>
        <w:t xml:space="preserve"> </w:t>
      </w:r>
      <w:r w:rsidRPr="00E51472">
        <w:rPr>
          <w:sz w:val="24"/>
          <w:szCs w:val="24"/>
        </w:rPr>
        <w:t>дети</w:t>
      </w:r>
      <w:r w:rsidRPr="00E51472">
        <w:rPr>
          <w:spacing w:val="1"/>
          <w:sz w:val="24"/>
          <w:szCs w:val="24"/>
        </w:rPr>
        <w:t xml:space="preserve"> </w:t>
      </w:r>
      <w:r w:rsidRPr="00E51472">
        <w:rPr>
          <w:sz w:val="24"/>
          <w:szCs w:val="24"/>
        </w:rPr>
        <w:t>воспринимают</w:t>
      </w:r>
      <w:r w:rsidRPr="00E51472">
        <w:rPr>
          <w:spacing w:val="1"/>
          <w:sz w:val="24"/>
          <w:szCs w:val="24"/>
        </w:rPr>
        <w:t xml:space="preserve"> </w:t>
      </w:r>
      <w:r w:rsidRPr="00E51472">
        <w:rPr>
          <w:sz w:val="24"/>
          <w:szCs w:val="24"/>
        </w:rPr>
        <w:t>все</w:t>
      </w:r>
      <w:r w:rsidRPr="00E51472">
        <w:rPr>
          <w:spacing w:val="1"/>
          <w:sz w:val="24"/>
          <w:szCs w:val="24"/>
        </w:rPr>
        <w:t xml:space="preserve"> </w:t>
      </w:r>
      <w:r w:rsidRPr="00E51472">
        <w:rPr>
          <w:sz w:val="24"/>
          <w:szCs w:val="24"/>
        </w:rPr>
        <w:t>звуки</w:t>
      </w:r>
      <w:r w:rsidRPr="00E51472">
        <w:rPr>
          <w:spacing w:val="1"/>
          <w:sz w:val="24"/>
          <w:szCs w:val="24"/>
        </w:rPr>
        <w:t xml:space="preserve"> </w:t>
      </w:r>
      <w:r w:rsidRPr="00E51472">
        <w:rPr>
          <w:sz w:val="24"/>
          <w:szCs w:val="24"/>
        </w:rPr>
        <w:t>родного</w:t>
      </w:r>
      <w:r w:rsidRPr="00E51472">
        <w:rPr>
          <w:spacing w:val="-1"/>
          <w:sz w:val="24"/>
          <w:szCs w:val="24"/>
        </w:rPr>
        <w:t xml:space="preserve"> </w:t>
      </w:r>
      <w:r w:rsidRPr="00E51472">
        <w:rPr>
          <w:sz w:val="24"/>
          <w:szCs w:val="24"/>
        </w:rPr>
        <w:t>языка, но</w:t>
      </w:r>
      <w:r w:rsidRPr="00E51472">
        <w:rPr>
          <w:spacing w:val="-2"/>
          <w:sz w:val="24"/>
          <w:szCs w:val="24"/>
        </w:rPr>
        <w:t xml:space="preserve"> </w:t>
      </w:r>
      <w:r w:rsidRPr="00E51472">
        <w:rPr>
          <w:sz w:val="24"/>
          <w:szCs w:val="24"/>
        </w:rPr>
        <w:t>произносят их</w:t>
      </w:r>
      <w:r w:rsidRPr="00E51472">
        <w:rPr>
          <w:spacing w:val="1"/>
          <w:sz w:val="24"/>
          <w:szCs w:val="24"/>
        </w:rPr>
        <w:t xml:space="preserve"> </w:t>
      </w:r>
      <w:r w:rsidRPr="00E51472">
        <w:rPr>
          <w:sz w:val="24"/>
          <w:szCs w:val="24"/>
        </w:rPr>
        <w:t>с</w:t>
      </w:r>
      <w:r w:rsidRPr="00E51472">
        <w:rPr>
          <w:spacing w:val="-2"/>
          <w:sz w:val="24"/>
          <w:szCs w:val="24"/>
        </w:rPr>
        <w:t xml:space="preserve"> </w:t>
      </w:r>
      <w:r w:rsidRPr="00E51472">
        <w:rPr>
          <w:sz w:val="24"/>
          <w:szCs w:val="24"/>
        </w:rPr>
        <w:t>большими</w:t>
      </w:r>
      <w:r w:rsidRPr="00E51472">
        <w:rPr>
          <w:spacing w:val="-2"/>
          <w:sz w:val="24"/>
          <w:szCs w:val="24"/>
        </w:rPr>
        <w:t xml:space="preserve"> </w:t>
      </w:r>
      <w:r w:rsidRPr="00E51472">
        <w:rPr>
          <w:sz w:val="24"/>
          <w:szCs w:val="24"/>
        </w:rPr>
        <w:t>искажениями.</w:t>
      </w:r>
    </w:p>
    <w:p w:rsidR="00632E39" w:rsidRPr="00E51472" w:rsidRDefault="00632E39" w:rsidP="00E25BA7">
      <w:pPr>
        <w:pStyle w:val="a3"/>
        <w:spacing w:line="276" w:lineRule="auto"/>
        <w:ind w:left="0" w:firstLine="709"/>
        <w:jc w:val="left"/>
        <w:rPr>
          <w:sz w:val="24"/>
          <w:szCs w:val="24"/>
        </w:rPr>
      </w:pPr>
      <w:r w:rsidRPr="00E51472">
        <w:rPr>
          <w:sz w:val="24"/>
          <w:szCs w:val="24"/>
        </w:rPr>
        <w:t>Основной</w:t>
      </w:r>
      <w:r w:rsidRPr="00E51472">
        <w:rPr>
          <w:spacing w:val="1"/>
          <w:sz w:val="24"/>
          <w:szCs w:val="24"/>
        </w:rPr>
        <w:t xml:space="preserve"> </w:t>
      </w:r>
      <w:r w:rsidRPr="00E51472">
        <w:rPr>
          <w:sz w:val="24"/>
          <w:szCs w:val="24"/>
        </w:rPr>
        <w:t>формой</w:t>
      </w:r>
      <w:r w:rsidRPr="00E51472">
        <w:rPr>
          <w:spacing w:val="1"/>
          <w:sz w:val="24"/>
          <w:szCs w:val="24"/>
        </w:rPr>
        <w:t xml:space="preserve"> </w:t>
      </w:r>
      <w:r w:rsidRPr="00E51472">
        <w:rPr>
          <w:sz w:val="24"/>
          <w:szCs w:val="24"/>
        </w:rPr>
        <w:t>мышления</w:t>
      </w:r>
      <w:r w:rsidRPr="00E51472">
        <w:rPr>
          <w:spacing w:val="1"/>
          <w:sz w:val="24"/>
          <w:szCs w:val="24"/>
        </w:rPr>
        <w:t xml:space="preserve"> </w:t>
      </w:r>
      <w:r w:rsidRPr="00E51472">
        <w:rPr>
          <w:sz w:val="24"/>
          <w:szCs w:val="24"/>
        </w:rPr>
        <w:t>становится</w:t>
      </w:r>
      <w:r w:rsidRPr="00E51472">
        <w:rPr>
          <w:spacing w:val="1"/>
          <w:sz w:val="24"/>
          <w:szCs w:val="24"/>
        </w:rPr>
        <w:t xml:space="preserve"> </w:t>
      </w:r>
      <w:r w:rsidRPr="00E51472">
        <w:rPr>
          <w:sz w:val="24"/>
          <w:szCs w:val="24"/>
        </w:rPr>
        <w:t>наглядно-действенная.</w:t>
      </w:r>
      <w:r w:rsidRPr="00E51472">
        <w:rPr>
          <w:spacing w:val="1"/>
          <w:sz w:val="24"/>
          <w:szCs w:val="24"/>
        </w:rPr>
        <w:t xml:space="preserve"> </w:t>
      </w:r>
      <w:r w:rsidRPr="00E51472">
        <w:rPr>
          <w:sz w:val="24"/>
          <w:szCs w:val="24"/>
        </w:rPr>
        <w:t>Ее</w:t>
      </w:r>
      <w:r w:rsidRPr="00E51472">
        <w:rPr>
          <w:spacing w:val="1"/>
          <w:sz w:val="24"/>
          <w:szCs w:val="24"/>
        </w:rPr>
        <w:t xml:space="preserve"> </w:t>
      </w:r>
      <w:r w:rsidRPr="00E51472">
        <w:rPr>
          <w:sz w:val="24"/>
          <w:szCs w:val="24"/>
        </w:rPr>
        <w:t>особенность</w:t>
      </w:r>
      <w:r w:rsidRPr="00E51472">
        <w:rPr>
          <w:spacing w:val="1"/>
          <w:sz w:val="24"/>
          <w:szCs w:val="24"/>
        </w:rPr>
        <w:t xml:space="preserve"> </w:t>
      </w:r>
      <w:r w:rsidRPr="00E51472">
        <w:rPr>
          <w:sz w:val="24"/>
          <w:szCs w:val="24"/>
        </w:rPr>
        <w:t>заключается в том, что возникающие в жизни ребенка проблемные ситуации разрешаются путем</w:t>
      </w:r>
      <w:r w:rsidRPr="00E51472">
        <w:rPr>
          <w:spacing w:val="1"/>
          <w:sz w:val="24"/>
          <w:szCs w:val="24"/>
        </w:rPr>
        <w:t xml:space="preserve"> </w:t>
      </w:r>
      <w:r w:rsidRPr="00E51472">
        <w:rPr>
          <w:sz w:val="24"/>
          <w:szCs w:val="24"/>
        </w:rPr>
        <w:t>реального</w:t>
      </w:r>
      <w:r w:rsidRPr="00E51472">
        <w:rPr>
          <w:spacing w:val="59"/>
          <w:sz w:val="24"/>
          <w:szCs w:val="24"/>
        </w:rPr>
        <w:t xml:space="preserve"> </w:t>
      </w:r>
      <w:r w:rsidRPr="00E51472">
        <w:rPr>
          <w:sz w:val="24"/>
          <w:szCs w:val="24"/>
        </w:rPr>
        <w:t>действия с</w:t>
      </w:r>
      <w:r w:rsidRPr="00E51472">
        <w:rPr>
          <w:spacing w:val="56"/>
          <w:sz w:val="24"/>
          <w:szCs w:val="24"/>
        </w:rPr>
        <w:t xml:space="preserve"> </w:t>
      </w:r>
      <w:r w:rsidRPr="00E51472">
        <w:rPr>
          <w:sz w:val="24"/>
          <w:szCs w:val="24"/>
        </w:rPr>
        <w:t>предметами.  Размышляя</w:t>
      </w:r>
      <w:r w:rsidRPr="00E51472">
        <w:rPr>
          <w:spacing w:val="58"/>
          <w:sz w:val="24"/>
          <w:szCs w:val="24"/>
        </w:rPr>
        <w:t xml:space="preserve"> </w:t>
      </w:r>
      <w:r w:rsidRPr="00E51472">
        <w:rPr>
          <w:sz w:val="24"/>
          <w:szCs w:val="24"/>
        </w:rPr>
        <w:t>об отсутствующих</w:t>
      </w:r>
      <w:r w:rsidRPr="00E51472">
        <w:rPr>
          <w:spacing w:val="59"/>
          <w:sz w:val="24"/>
          <w:szCs w:val="24"/>
        </w:rPr>
        <w:t xml:space="preserve"> </w:t>
      </w:r>
      <w:r w:rsidRPr="00E51472">
        <w:rPr>
          <w:sz w:val="24"/>
          <w:szCs w:val="24"/>
        </w:rPr>
        <w:t>людях или</w:t>
      </w:r>
      <w:r w:rsidRPr="00E51472">
        <w:rPr>
          <w:spacing w:val="57"/>
          <w:sz w:val="24"/>
          <w:szCs w:val="24"/>
        </w:rPr>
        <w:t xml:space="preserve"> </w:t>
      </w:r>
      <w:r w:rsidRPr="00E51472">
        <w:rPr>
          <w:sz w:val="24"/>
          <w:szCs w:val="24"/>
        </w:rPr>
        <w:t>предметах,</w:t>
      </w:r>
      <w:r w:rsidRPr="00E51472">
        <w:rPr>
          <w:spacing w:val="57"/>
          <w:sz w:val="24"/>
          <w:szCs w:val="24"/>
        </w:rPr>
        <w:t xml:space="preserve"> </w:t>
      </w:r>
      <w:r w:rsidRPr="00E51472">
        <w:rPr>
          <w:sz w:val="24"/>
          <w:szCs w:val="24"/>
        </w:rPr>
        <w:t>дети начинают использовать их образы. Третий год жизни знаменуется появлением символического</w:t>
      </w:r>
      <w:r w:rsidRPr="00E51472">
        <w:rPr>
          <w:spacing w:val="1"/>
          <w:sz w:val="24"/>
          <w:szCs w:val="24"/>
        </w:rPr>
        <w:t xml:space="preserve"> </w:t>
      </w:r>
      <w:r w:rsidRPr="00E51472">
        <w:rPr>
          <w:sz w:val="24"/>
          <w:szCs w:val="24"/>
        </w:rPr>
        <w:t>мышления</w:t>
      </w:r>
      <w:r w:rsidRPr="00E51472">
        <w:rPr>
          <w:spacing w:val="1"/>
          <w:sz w:val="24"/>
          <w:szCs w:val="24"/>
        </w:rPr>
        <w:t xml:space="preserve"> </w:t>
      </w:r>
      <w:r w:rsidRPr="00E51472">
        <w:rPr>
          <w:sz w:val="24"/>
          <w:szCs w:val="24"/>
        </w:rPr>
        <w:t>-</w:t>
      </w:r>
      <w:r w:rsidRPr="00E51472">
        <w:rPr>
          <w:spacing w:val="1"/>
          <w:sz w:val="24"/>
          <w:szCs w:val="24"/>
        </w:rPr>
        <w:t xml:space="preserve"> </w:t>
      </w:r>
      <w:r w:rsidRPr="00E51472">
        <w:rPr>
          <w:sz w:val="24"/>
          <w:szCs w:val="24"/>
        </w:rPr>
        <w:t>способности</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запечатленным</w:t>
      </w:r>
      <w:r w:rsidRPr="00E51472">
        <w:rPr>
          <w:spacing w:val="1"/>
          <w:sz w:val="24"/>
          <w:szCs w:val="24"/>
        </w:rPr>
        <w:t xml:space="preserve"> </w:t>
      </w:r>
      <w:r w:rsidRPr="00E51472">
        <w:rPr>
          <w:sz w:val="24"/>
          <w:szCs w:val="24"/>
        </w:rPr>
        <w:t>психологическим</w:t>
      </w:r>
      <w:r w:rsidRPr="00E51472">
        <w:rPr>
          <w:spacing w:val="1"/>
          <w:sz w:val="24"/>
          <w:szCs w:val="24"/>
        </w:rPr>
        <w:t xml:space="preserve"> </w:t>
      </w:r>
      <w:r w:rsidRPr="00E51472">
        <w:rPr>
          <w:sz w:val="24"/>
          <w:szCs w:val="24"/>
        </w:rPr>
        <w:t>образам-символам</w:t>
      </w:r>
      <w:r w:rsidRPr="00E51472">
        <w:rPr>
          <w:spacing w:val="1"/>
          <w:sz w:val="24"/>
          <w:szCs w:val="24"/>
        </w:rPr>
        <w:t xml:space="preserve"> </w:t>
      </w:r>
      <w:r w:rsidRPr="00E51472">
        <w:rPr>
          <w:sz w:val="24"/>
          <w:szCs w:val="24"/>
        </w:rPr>
        <w:t>предметов</w:t>
      </w:r>
      <w:r w:rsidRPr="00E51472">
        <w:rPr>
          <w:spacing w:val="1"/>
          <w:sz w:val="24"/>
          <w:szCs w:val="24"/>
        </w:rPr>
        <w:t xml:space="preserve"> </w:t>
      </w:r>
      <w:r w:rsidRPr="00E51472">
        <w:rPr>
          <w:sz w:val="24"/>
          <w:szCs w:val="24"/>
        </w:rPr>
        <w:t>воспроизводить</w:t>
      </w:r>
      <w:r w:rsidRPr="00E51472">
        <w:rPr>
          <w:spacing w:val="4"/>
          <w:sz w:val="24"/>
          <w:szCs w:val="24"/>
        </w:rPr>
        <w:t xml:space="preserve"> </w:t>
      </w:r>
      <w:r w:rsidRPr="00E51472">
        <w:rPr>
          <w:sz w:val="24"/>
          <w:szCs w:val="24"/>
        </w:rPr>
        <w:t>их</w:t>
      </w:r>
      <w:r w:rsidRPr="00E51472">
        <w:rPr>
          <w:spacing w:val="8"/>
          <w:sz w:val="24"/>
          <w:szCs w:val="24"/>
        </w:rPr>
        <w:t xml:space="preserve"> </w:t>
      </w:r>
      <w:r w:rsidRPr="00E51472">
        <w:rPr>
          <w:sz w:val="24"/>
          <w:szCs w:val="24"/>
        </w:rPr>
        <w:t>в</w:t>
      </w:r>
      <w:r w:rsidRPr="00E51472">
        <w:rPr>
          <w:spacing w:val="3"/>
          <w:sz w:val="24"/>
          <w:szCs w:val="24"/>
        </w:rPr>
        <w:t xml:space="preserve"> </w:t>
      </w:r>
      <w:r w:rsidRPr="00E51472">
        <w:rPr>
          <w:sz w:val="24"/>
          <w:szCs w:val="24"/>
        </w:rPr>
        <w:t>тот</w:t>
      </w:r>
      <w:r w:rsidRPr="00E51472">
        <w:rPr>
          <w:spacing w:val="6"/>
          <w:sz w:val="24"/>
          <w:szCs w:val="24"/>
        </w:rPr>
        <w:t xml:space="preserve"> </w:t>
      </w:r>
      <w:r w:rsidRPr="00E51472">
        <w:rPr>
          <w:sz w:val="24"/>
          <w:szCs w:val="24"/>
        </w:rPr>
        <w:t>или</w:t>
      </w:r>
      <w:r w:rsidRPr="00E51472">
        <w:rPr>
          <w:spacing w:val="4"/>
          <w:sz w:val="24"/>
          <w:szCs w:val="24"/>
        </w:rPr>
        <w:t xml:space="preserve"> </w:t>
      </w:r>
      <w:r w:rsidRPr="00E51472">
        <w:rPr>
          <w:sz w:val="24"/>
          <w:szCs w:val="24"/>
        </w:rPr>
        <w:t>иной</w:t>
      </w:r>
      <w:r w:rsidRPr="00E51472">
        <w:rPr>
          <w:spacing w:val="7"/>
          <w:sz w:val="24"/>
          <w:szCs w:val="24"/>
        </w:rPr>
        <w:t xml:space="preserve"> </w:t>
      </w:r>
      <w:r w:rsidRPr="00E51472">
        <w:rPr>
          <w:sz w:val="24"/>
          <w:szCs w:val="24"/>
        </w:rPr>
        <w:lastRenderedPageBreak/>
        <w:t>момент.</w:t>
      </w:r>
      <w:r w:rsidRPr="00E51472">
        <w:rPr>
          <w:spacing w:val="7"/>
          <w:sz w:val="24"/>
          <w:szCs w:val="24"/>
        </w:rPr>
        <w:t xml:space="preserve"> </w:t>
      </w:r>
      <w:r w:rsidRPr="00E51472">
        <w:rPr>
          <w:sz w:val="24"/>
          <w:szCs w:val="24"/>
        </w:rPr>
        <w:t>Теперь</w:t>
      </w:r>
      <w:r w:rsidRPr="00E51472">
        <w:rPr>
          <w:spacing w:val="6"/>
          <w:sz w:val="24"/>
          <w:szCs w:val="24"/>
        </w:rPr>
        <w:t xml:space="preserve"> </w:t>
      </w:r>
      <w:r w:rsidRPr="00E51472">
        <w:rPr>
          <w:sz w:val="24"/>
          <w:szCs w:val="24"/>
        </w:rPr>
        <w:t>они</w:t>
      </w:r>
      <w:r w:rsidRPr="00E51472">
        <w:rPr>
          <w:spacing w:val="7"/>
          <w:sz w:val="24"/>
          <w:szCs w:val="24"/>
        </w:rPr>
        <w:t xml:space="preserve"> </w:t>
      </w:r>
      <w:r w:rsidRPr="00E51472">
        <w:rPr>
          <w:sz w:val="24"/>
          <w:szCs w:val="24"/>
        </w:rPr>
        <w:t>могут</w:t>
      </w:r>
      <w:r w:rsidRPr="00E51472">
        <w:rPr>
          <w:spacing w:val="7"/>
          <w:sz w:val="24"/>
          <w:szCs w:val="24"/>
        </w:rPr>
        <w:t xml:space="preserve"> </w:t>
      </w:r>
      <w:r w:rsidRPr="00E51472">
        <w:rPr>
          <w:sz w:val="24"/>
          <w:szCs w:val="24"/>
        </w:rPr>
        <w:t>проделывать</w:t>
      </w:r>
      <w:r w:rsidRPr="00E51472">
        <w:rPr>
          <w:spacing w:val="6"/>
          <w:sz w:val="24"/>
          <w:szCs w:val="24"/>
        </w:rPr>
        <w:t xml:space="preserve"> </w:t>
      </w:r>
      <w:r w:rsidRPr="00E51472">
        <w:rPr>
          <w:sz w:val="24"/>
          <w:szCs w:val="24"/>
        </w:rPr>
        <w:t>некоторые</w:t>
      </w:r>
      <w:r w:rsidRPr="00E51472">
        <w:rPr>
          <w:spacing w:val="5"/>
          <w:sz w:val="24"/>
          <w:szCs w:val="24"/>
        </w:rPr>
        <w:t xml:space="preserve"> </w:t>
      </w:r>
      <w:r w:rsidRPr="00E51472">
        <w:rPr>
          <w:sz w:val="24"/>
          <w:szCs w:val="24"/>
        </w:rPr>
        <w:t>операции</w:t>
      </w:r>
      <w:r w:rsidRPr="00E51472">
        <w:rPr>
          <w:spacing w:val="5"/>
          <w:sz w:val="24"/>
          <w:szCs w:val="24"/>
        </w:rPr>
        <w:t xml:space="preserve"> </w:t>
      </w:r>
      <w:r w:rsidRPr="00E51472">
        <w:rPr>
          <w:sz w:val="24"/>
          <w:szCs w:val="24"/>
        </w:rPr>
        <w:t>не</w:t>
      </w:r>
      <w:r w:rsidRPr="00E51472">
        <w:rPr>
          <w:spacing w:val="-58"/>
          <w:sz w:val="24"/>
          <w:szCs w:val="24"/>
        </w:rPr>
        <w:t xml:space="preserve"> </w:t>
      </w:r>
      <w:r w:rsidRPr="00E51472">
        <w:rPr>
          <w:sz w:val="24"/>
          <w:szCs w:val="24"/>
        </w:rPr>
        <w:t>с реальными предметами, а с их образами, и эти мысленные операции - свидетельство значительно</w:t>
      </w:r>
      <w:r w:rsidRPr="00E51472">
        <w:rPr>
          <w:spacing w:val="-57"/>
          <w:sz w:val="24"/>
          <w:szCs w:val="24"/>
        </w:rPr>
        <w:t xml:space="preserve"> </w:t>
      </w:r>
      <w:r w:rsidRPr="00E51472">
        <w:rPr>
          <w:sz w:val="24"/>
          <w:szCs w:val="24"/>
        </w:rPr>
        <w:t>более</w:t>
      </w:r>
      <w:r w:rsidRPr="00E51472">
        <w:rPr>
          <w:spacing w:val="58"/>
          <w:sz w:val="24"/>
          <w:szCs w:val="24"/>
        </w:rPr>
        <w:t xml:space="preserve"> </w:t>
      </w:r>
      <w:r w:rsidRPr="00E51472">
        <w:rPr>
          <w:sz w:val="24"/>
          <w:szCs w:val="24"/>
        </w:rPr>
        <w:t>сложной,</w:t>
      </w:r>
      <w:r w:rsidRPr="00E51472">
        <w:rPr>
          <w:spacing w:val="1"/>
          <w:sz w:val="24"/>
          <w:szCs w:val="24"/>
        </w:rPr>
        <w:t xml:space="preserve"> </w:t>
      </w:r>
      <w:r w:rsidRPr="00E51472">
        <w:rPr>
          <w:sz w:val="24"/>
          <w:szCs w:val="24"/>
        </w:rPr>
        <w:t>чем</w:t>
      </w:r>
      <w:r w:rsidRPr="00E51472">
        <w:rPr>
          <w:spacing w:val="59"/>
          <w:sz w:val="24"/>
          <w:szCs w:val="24"/>
        </w:rPr>
        <w:t xml:space="preserve"> </w:t>
      </w:r>
      <w:r w:rsidRPr="00E51472">
        <w:rPr>
          <w:sz w:val="24"/>
          <w:szCs w:val="24"/>
        </w:rPr>
        <w:t>прежде,</w:t>
      </w:r>
      <w:r w:rsidRPr="00E51472">
        <w:rPr>
          <w:spacing w:val="1"/>
          <w:sz w:val="24"/>
          <w:szCs w:val="24"/>
        </w:rPr>
        <w:t xml:space="preserve"> </w:t>
      </w:r>
      <w:r w:rsidRPr="00E51472">
        <w:rPr>
          <w:sz w:val="24"/>
          <w:szCs w:val="24"/>
        </w:rPr>
        <w:t>работы</w:t>
      </w:r>
      <w:r w:rsidRPr="00E51472">
        <w:rPr>
          <w:spacing w:val="59"/>
          <w:sz w:val="24"/>
          <w:szCs w:val="24"/>
        </w:rPr>
        <w:t xml:space="preserve"> </w:t>
      </w:r>
      <w:r w:rsidRPr="00E51472">
        <w:rPr>
          <w:sz w:val="24"/>
          <w:szCs w:val="24"/>
        </w:rPr>
        <w:t>детского</w:t>
      </w:r>
      <w:r w:rsidRPr="00E51472">
        <w:rPr>
          <w:spacing w:val="1"/>
          <w:sz w:val="24"/>
          <w:szCs w:val="24"/>
        </w:rPr>
        <w:t xml:space="preserve"> </w:t>
      </w:r>
      <w:r w:rsidRPr="00E51472">
        <w:rPr>
          <w:sz w:val="24"/>
          <w:szCs w:val="24"/>
        </w:rPr>
        <w:t>мышления.</w:t>
      </w:r>
      <w:r w:rsidRPr="00E51472">
        <w:rPr>
          <w:spacing w:val="1"/>
          <w:sz w:val="24"/>
          <w:szCs w:val="24"/>
        </w:rPr>
        <w:t xml:space="preserve"> </w:t>
      </w:r>
      <w:r w:rsidRPr="00E51472">
        <w:rPr>
          <w:sz w:val="24"/>
          <w:szCs w:val="24"/>
        </w:rPr>
        <w:t>Переход</w:t>
      </w:r>
      <w:r w:rsidRPr="00E51472">
        <w:rPr>
          <w:spacing w:val="59"/>
          <w:sz w:val="24"/>
          <w:szCs w:val="24"/>
        </w:rPr>
        <w:t xml:space="preserve"> </w:t>
      </w:r>
      <w:r w:rsidRPr="00E51472">
        <w:rPr>
          <w:sz w:val="24"/>
          <w:szCs w:val="24"/>
        </w:rPr>
        <w:t>от</w:t>
      </w:r>
      <w:r w:rsidRPr="00E51472">
        <w:rPr>
          <w:spacing w:val="1"/>
          <w:sz w:val="24"/>
          <w:szCs w:val="24"/>
        </w:rPr>
        <w:t xml:space="preserve"> </w:t>
      </w:r>
      <w:r w:rsidRPr="00E51472">
        <w:rPr>
          <w:sz w:val="24"/>
          <w:szCs w:val="24"/>
        </w:rPr>
        <w:t>конкретно-чувственного</w:t>
      </w:r>
    </w:p>
    <w:p w:rsidR="00632E39" w:rsidRPr="00E51472" w:rsidRDefault="00632E39" w:rsidP="00E25BA7">
      <w:pPr>
        <w:pStyle w:val="a3"/>
        <w:spacing w:line="276" w:lineRule="auto"/>
        <w:ind w:left="0" w:firstLine="709"/>
        <w:jc w:val="left"/>
        <w:rPr>
          <w:sz w:val="24"/>
          <w:szCs w:val="24"/>
        </w:rPr>
      </w:pPr>
      <w:r w:rsidRPr="00E51472">
        <w:rPr>
          <w:sz w:val="24"/>
          <w:szCs w:val="24"/>
        </w:rPr>
        <w:t>«мышления»</w:t>
      </w:r>
      <w:r w:rsidRPr="00E51472">
        <w:rPr>
          <w:spacing w:val="-10"/>
          <w:sz w:val="24"/>
          <w:szCs w:val="24"/>
        </w:rPr>
        <w:t xml:space="preserve"> </w:t>
      </w:r>
      <w:r w:rsidRPr="00E51472">
        <w:rPr>
          <w:sz w:val="24"/>
          <w:szCs w:val="24"/>
        </w:rPr>
        <w:t>к</w:t>
      </w:r>
      <w:r w:rsidRPr="00E51472">
        <w:rPr>
          <w:spacing w:val="-1"/>
          <w:sz w:val="24"/>
          <w:szCs w:val="24"/>
        </w:rPr>
        <w:t xml:space="preserve"> </w:t>
      </w:r>
      <w:r w:rsidRPr="00E51472">
        <w:rPr>
          <w:sz w:val="24"/>
          <w:szCs w:val="24"/>
        </w:rPr>
        <w:t>образному</w:t>
      </w:r>
      <w:r w:rsidRPr="00E51472">
        <w:rPr>
          <w:spacing w:val="-1"/>
          <w:sz w:val="24"/>
          <w:szCs w:val="24"/>
        </w:rPr>
        <w:t xml:space="preserve"> </w:t>
      </w:r>
      <w:r w:rsidRPr="00E51472">
        <w:rPr>
          <w:sz w:val="24"/>
          <w:szCs w:val="24"/>
        </w:rPr>
        <w:t>может</w:t>
      </w:r>
      <w:r w:rsidRPr="00E51472">
        <w:rPr>
          <w:spacing w:val="-2"/>
          <w:sz w:val="24"/>
          <w:szCs w:val="24"/>
        </w:rPr>
        <w:t xml:space="preserve"> </w:t>
      </w:r>
      <w:r w:rsidRPr="00E51472">
        <w:rPr>
          <w:sz w:val="24"/>
          <w:szCs w:val="24"/>
        </w:rPr>
        <w:t>осуществляться на</w:t>
      </w:r>
      <w:r w:rsidRPr="00E51472">
        <w:rPr>
          <w:spacing w:val="-2"/>
          <w:sz w:val="24"/>
          <w:szCs w:val="24"/>
        </w:rPr>
        <w:t xml:space="preserve"> </w:t>
      </w:r>
      <w:r w:rsidRPr="00E51472">
        <w:rPr>
          <w:sz w:val="24"/>
          <w:szCs w:val="24"/>
        </w:rPr>
        <w:t>протяжении</w:t>
      </w:r>
      <w:r w:rsidRPr="00E51472">
        <w:rPr>
          <w:spacing w:val="-2"/>
          <w:sz w:val="24"/>
          <w:szCs w:val="24"/>
        </w:rPr>
        <w:t xml:space="preserve"> </w:t>
      </w:r>
      <w:r w:rsidRPr="00E51472">
        <w:rPr>
          <w:sz w:val="24"/>
          <w:szCs w:val="24"/>
        </w:rPr>
        <w:t>двух</w:t>
      </w:r>
      <w:r w:rsidRPr="00E51472">
        <w:rPr>
          <w:spacing w:val="2"/>
          <w:sz w:val="24"/>
          <w:szCs w:val="24"/>
        </w:rPr>
        <w:t xml:space="preserve"> </w:t>
      </w:r>
      <w:r w:rsidRPr="00E51472">
        <w:rPr>
          <w:sz w:val="24"/>
          <w:szCs w:val="24"/>
        </w:rPr>
        <w:t>лет.</w:t>
      </w:r>
    </w:p>
    <w:p w:rsidR="00632E39" w:rsidRPr="00E51472" w:rsidRDefault="00632E39" w:rsidP="00E25BA7">
      <w:pPr>
        <w:pStyle w:val="a3"/>
        <w:spacing w:line="276" w:lineRule="auto"/>
        <w:ind w:left="0" w:firstLine="709"/>
        <w:jc w:val="left"/>
        <w:rPr>
          <w:sz w:val="24"/>
          <w:szCs w:val="24"/>
        </w:rPr>
      </w:pPr>
      <w:r w:rsidRPr="00E51472">
        <w:rPr>
          <w:b/>
          <w:i/>
          <w:sz w:val="24"/>
          <w:szCs w:val="24"/>
        </w:rPr>
        <w:t>Детские</w:t>
      </w:r>
      <w:r w:rsidRPr="00E51472">
        <w:rPr>
          <w:b/>
          <w:i/>
          <w:spacing w:val="1"/>
          <w:sz w:val="24"/>
          <w:szCs w:val="24"/>
        </w:rPr>
        <w:t xml:space="preserve"> </w:t>
      </w:r>
      <w:r w:rsidRPr="00E51472">
        <w:rPr>
          <w:b/>
          <w:i/>
          <w:sz w:val="24"/>
          <w:szCs w:val="24"/>
        </w:rPr>
        <w:t>виды</w:t>
      </w:r>
      <w:r w:rsidRPr="00E51472">
        <w:rPr>
          <w:b/>
          <w:i/>
          <w:spacing w:val="1"/>
          <w:sz w:val="24"/>
          <w:szCs w:val="24"/>
        </w:rPr>
        <w:t xml:space="preserve"> </w:t>
      </w:r>
      <w:r w:rsidRPr="00E51472">
        <w:rPr>
          <w:b/>
          <w:i/>
          <w:sz w:val="24"/>
          <w:szCs w:val="24"/>
        </w:rPr>
        <w:t>деятельности</w:t>
      </w:r>
      <w:r w:rsidRPr="00E51472">
        <w:rPr>
          <w:b/>
          <w:sz w:val="24"/>
          <w:szCs w:val="24"/>
        </w:rPr>
        <w:t>.</w:t>
      </w:r>
      <w:r w:rsidRPr="00E51472">
        <w:rPr>
          <w:b/>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этом</w:t>
      </w:r>
      <w:r w:rsidRPr="00E51472">
        <w:rPr>
          <w:spacing w:val="1"/>
          <w:sz w:val="24"/>
          <w:szCs w:val="24"/>
        </w:rPr>
        <w:t xml:space="preserve"> </w:t>
      </w:r>
      <w:r w:rsidRPr="00E51472">
        <w:rPr>
          <w:sz w:val="24"/>
          <w:szCs w:val="24"/>
        </w:rPr>
        <w:t>возрасте</w:t>
      </w:r>
      <w:r w:rsidRPr="00E51472">
        <w:rPr>
          <w:spacing w:val="1"/>
          <w:sz w:val="24"/>
          <w:szCs w:val="24"/>
        </w:rPr>
        <w:t xml:space="preserve"> </w:t>
      </w:r>
      <w:r w:rsidRPr="00E51472">
        <w:rPr>
          <w:sz w:val="24"/>
          <w:szCs w:val="24"/>
        </w:rPr>
        <w:t>у</w:t>
      </w:r>
      <w:r w:rsidRPr="00E51472">
        <w:rPr>
          <w:spacing w:val="1"/>
          <w:sz w:val="24"/>
          <w:szCs w:val="24"/>
        </w:rPr>
        <w:t xml:space="preserve"> </w:t>
      </w:r>
      <w:r w:rsidRPr="00E51472">
        <w:rPr>
          <w:sz w:val="24"/>
          <w:szCs w:val="24"/>
        </w:rPr>
        <w:t>детей</w:t>
      </w:r>
      <w:r w:rsidRPr="00E51472">
        <w:rPr>
          <w:spacing w:val="1"/>
          <w:sz w:val="24"/>
          <w:szCs w:val="24"/>
        </w:rPr>
        <w:t xml:space="preserve"> </w:t>
      </w:r>
      <w:r w:rsidRPr="00E51472">
        <w:rPr>
          <w:sz w:val="24"/>
          <w:szCs w:val="24"/>
        </w:rPr>
        <w:t>формируются</w:t>
      </w:r>
      <w:r w:rsidRPr="00E51472">
        <w:rPr>
          <w:spacing w:val="1"/>
          <w:sz w:val="24"/>
          <w:szCs w:val="24"/>
        </w:rPr>
        <w:t xml:space="preserve"> </w:t>
      </w:r>
      <w:r w:rsidRPr="00E51472">
        <w:rPr>
          <w:sz w:val="24"/>
          <w:szCs w:val="24"/>
        </w:rPr>
        <w:t>новые</w:t>
      </w:r>
      <w:r w:rsidRPr="00E51472">
        <w:rPr>
          <w:spacing w:val="1"/>
          <w:sz w:val="24"/>
          <w:szCs w:val="24"/>
        </w:rPr>
        <w:t xml:space="preserve"> </w:t>
      </w:r>
      <w:r w:rsidRPr="00E51472">
        <w:rPr>
          <w:sz w:val="24"/>
          <w:szCs w:val="24"/>
        </w:rPr>
        <w:t>виды</w:t>
      </w:r>
      <w:r w:rsidRPr="00E51472">
        <w:rPr>
          <w:spacing w:val="1"/>
          <w:sz w:val="24"/>
          <w:szCs w:val="24"/>
        </w:rPr>
        <w:t xml:space="preserve"> </w:t>
      </w:r>
      <w:r w:rsidRPr="00E51472">
        <w:rPr>
          <w:sz w:val="24"/>
          <w:szCs w:val="24"/>
        </w:rPr>
        <w:t>деятельности: игра, рисование, конструирование. Игра носит процессуальный характер, главное в</w:t>
      </w:r>
      <w:r w:rsidRPr="00E51472">
        <w:rPr>
          <w:spacing w:val="1"/>
          <w:sz w:val="24"/>
          <w:szCs w:val="24"/>
        </w:rPr>
        <w:t xml:space="preserve"> </w:t>
      </w:r>
      <w:r w:rsidRPr="00E51472">
        <w:rPr>
          <w:sz w:val="24"/>
          <w:szCs w:val="24"/>
        </w:rPr>
        <w:t>ней</w:t>
      </w:r>
      <w:r w:rsidRPr="00E51472">
        <w:rPr>
          <w:spacing w:val="1"/>
          <w:sz w:val="24"/>
          <w:szCs w:val="24"/>
        </w:rPr>
        <w:t xml:space="preserve"> </w:t>
      </w:r>
      <w:r w:rsidRPr="00E51472">
        <w:rPr>
          <w:sz w:val="24"/>
          <w:szCs w:val="24"/>
        </w:rPr>
        <w:t>-</w:t>
      </w:r>
      <w:r w:rsidRPr="00E51472">
        <w:rPr>
          <w:spacing w:val="1"/>
          <w:sz w:val="24"/>
          <w:szCs w:val="24"/>
        </w:rPr>
        <w:t xml:space="preserve"> </w:t>
      </w:r>
      <w:r w:rsidRPr="00E51472">
        <w:rPr>
          <w:sz w:val="24"/>
          <w:szCs w:val="24"/>
        </w:rPr>
        <w:t>действия.</w:t>
      </w:r>
      <w:r w:rsidRPr="00E51472">
        <w:rPr>
          <w:spacing w:val="1"/>
          <w:sz w:val="24"/>
          <w:szCs w:val="24"/>
        </w:rPr>
        <w:t xml:space="preserve"> </w:t>
      </w:r>
      <w:r w:rsidRPr="00E51472">
        <w:rPr>
          <w:sz w:val="24"/>
          <w:szCs w:val="24"/>
        </w:rPr>
        <w:t>Они</w:t>
      </w:r>
      <w:r w:rsidRPr="00E51472">
        <w:rPr>
          <w:spacing w:val="1"/>
          <w:sz w:val="24"/>
          <w:szCs w:val="24"/>
        </w:rPr>
        <w:t xml:space="preserve"> </w:t>
      </w:r>
      <w:r w:rsidRPr="00E51472">
        <w:rPr>
          <w:sz w:val="24"/>
          <w:szCs w:val="24"/>
        </w:rPr>
        <w:t>совершаются</w:t>
      </w:r>
      <w:r w:rsidRPr="00E51472">
        <w:rPr>
          <w:spacing w:val="1"/>
          <w:sz w:val="24"/>
          <w:szCs w:val="24"/>
        </w:rPr>
        <w:t xml:space="preserve"> </w:t>
      </w:r>
      <w:r w:rsidRPr="00E51472">
        <w:rPr>
          <w:sz w:val="24"/>
          <w:szCs w:val="24"/>
        </w:rPr>
        <w:t>с</w:t>
      </w:r>
      <w:r w:rsidRPr="00E51472">
        <w:rPr>
          <w:spacing w:val="1"/>
          <w:sz w:val="24"/>
          <w:szCs w:val="24"/>
        </w:rPr>
        <w:t xml:space="preserve"> </w:t>
      </w:r>
      <w:r w:rsidRPr="00E51472">
        <w:rPr>
          <w:sz w:val="24"/>
          <w:szCs w:val="24"/>
        </w:rPr>
        <w:t>игровыми</w:t>
      </w:r>
      <w:r w:rsidRPr="00E51472">
        <w:rPr>
          <w:spacing w:val="1"/>
          <w:sz w:val="24"/>
          <w:szCs w:val="24"/>
        </w:rPr>
        <w:t xml:space="preserve"> </w:t>
      </w:r>
      <w:r w:rsidRPr="00E51472">
        <w:rPr>
          <w:sz w:val="24"/>
          <w:szCs w:val="24"/>
        </w:rPr>
        <w:t>предметами,</w:t>
      </w:r>
      <w:r w:rsidRPr="00E51472">
        <w:rPr>
          <w:spacing w:val="1"/>
          <w:sz w:val="24"/>
          <w:szCs w:val="24"/>
        </w:rPr>
        <w:t xml:space="preserve"> </w:t>
      </w:r>
      <w:r w:rsidRPr="00E51472">
        <w:rPr>
          <w:sz w:val="24"/>
          <w:szCs w:val="24"/>
        </w:rPr>
        <w:t>приближенными</w:t>
      </w:r>
      <w:r w:rsidRPr="00E51472">
        <w:rPr>
          <w:spacing w:val="1"/>
          <w:sz w:val="24"/>
          <w:szCs w:val="24"/>
        </w:rPr>
        <w:t xml:space="preserve"> </w:t>
      </w:r>
      <w:r w:rsidRPr="00E51472">
        <w:rPr>
          <w:sz w:val="24"/>
          <w:szCs w:val="24"/>
        </w:rPr>
        <w:t>к</w:t>
      </w:r>
      <w:r w:rsidRPr="00E51472">
        <w:rPr>
          <w:spacing w:val="1"/>
          <w:sz w:val="24"/>
          <w:szCs w:val="24"/>
        </w:rPr>
        <w:t xml:space="preserve"> </w:t>
      </w:r>
      <w:r w:rsidRPr="00E51472">
        <w:rPr>
          <w:sz w:val="24"/>
          <w:szCs w:val="24"/>
        </w:rPr>
        <w:t>реальности.</w:t>
      </w:r>
      <w:r w:rsidRPr="00E51472">
        <w:rPr>
          <w:spacing w:val="1"/>
          <w:sz w:val="24"/>
          <w:szCs w:val="24"/>
        </w:rPr>
        <w:t xml:space="preserve"> </w:t>
      </w:r>
      <w:r w:rsidRPr="00E51472">
        <w:rPr>
          <w:sz w:val="24"/>
          <w:szCs w:val="24"/>
        </w:rPr>
        <w:t>В</w:t>
      </w:r>
      <w:r w:rsidRPr="00E51472">
        <w:rPr>
          <w:spacing w:val="-57"/>
          <w:sz w:val="24"/>
          <w:szCs w:val="24"/>
        </w:rPr>
        <w:t xml:space="preserve"> </w:t>
      </w:r>
      <w:r w:rsidRPr="00E51472">
        <w:rPr>
          <w:sz w:val="24"/>
          <w:szCs w:val="24"/>
        </w:rPr>
        <w:t>середине</w:t>
      </w:r>
      <w:r w:rsidRPr="00E51472">
        <w:rPr>
          <w:spacing w:val="-2"/>
          <w:sz w:val="24"/>
          <w:szCs w:val="24"/>
        </w:rPr>
        <w:t xml:space="preserve"> </w:t>
      </w:r>
      <w:r w:rsidRPr="00E51472">
        <w:rPr>
          <w:sz w:val="24"/>
          <w:szCs w:val="24"/>
        </w:rPr>
        <w:t>третьего</w:t>
      </w:r>
      <w:r w:rsidRPr="00E51472">
        <w:rPr>
          <w:spacing w:val="-1"/>
          <w:sz w:val="24"/>
          <w:szCs w:val="24"/>
        </w:rPr>
        <w:t xml:space="preserve"> </w:t>
      </w:r>
      <w:r w:rsidRPr="00E51472">
        <w:rPr>
          <w:sz w:val="24"/>
          <w:szCs w:val="24"/>
        </w:rPr>
        <w:t>года жизни появляются действия</w:t>
      </w:r>
      <w:r w:rsidRPr="00E51472">
        <w:rPr>
          <w:spacing w:val="-1"/>
          <w:sz w:val="24"/>
          <w:szCs w:val="24"/>
        </w:rPr>
        <w:t xml:space="preserve"> </w:t>
      </w:r>
      <w:r w:rsidRPr="00E51472">
        <w:rPr>
          <w:sz w:val="24"/>
          <w:szCs w:val="24"/>
        </w:rPr>
        <w:t>с</w:t>
      </w:r>
      <w:r w:rsidRPr="00E51472">
        <w:rPr>
          <w:spacing w:val="-1"/>
          <w:sz w:val="24"/>
          <w:szCs w:val="24"/>
        </w:rPr>
        <w:t xml:space="preserve"> </w:t>
      </w:r>
      <w:r w:rsidRPr="00E51472">
        <w:rPr>
          <w:sz w:val="24"/>
          <w:szCs w:val="24"/>
        </w:rPr>
        <w:t>предметами-заместителями.</w:t>
      </w:r>
    </w:p>
    <w:p w:rsidR="00632E39" w:rsidRPr="00E51472" w:rsidRDefault="00632E39" w:rsidP="00E25BA7">
      <w:pPr>
        <w:pStyle w:val="a3"/>
        <w:spacing w:line="276" w:lineRule="auto"/>
        <w:ind w:left="0" w:firstLine="709"/>
        <w:jc w:val="left"/>
        <w:rPr>
          <w:sz w:val="24"/>
          <w:szCs w:val="24"/>
        </w:rPr>
      </w:pPr>
      <w:r w:rsidRPr="00E51472">
        <w:rPr>
          <w:sz w:val="24"/>
          <w:szCs w:val="24"/>
        </w:rPr>
        <w:t>Появление собственно изобразительной деятельности обусловлено тем, что ребенок уже</w:t>
      </w:r>
      <w:r w:rsidRPr="00E51472">
        <w:rPr>
          <w:spacing w:val="1"/>
          <w:sz w:val="24"/>
          <w:szCs w:val="24"/>
        </w:rPr>
        <w:t xml:space="preserve"> </w:t>
      </w:r>
      <w:r w:rsidRPr="00E51472">
        <w:rPr>
          <w:sz w:val="24"/>
          <w:szCs w:val="24"/>
        </w:rPr>
        <w:t>способен</w:t>
      </w:r>
      <w:r w:rsidRPr="00E51472">
        <w:rPr>
          <w:spacing w:val="1"/>
          <w:sz w:val="24"/>
          <w:szCs w:val="24"/>
        </w:rPr>
        <w:t xml:space="preserve"> </w:t>
      </w:r>
      <w:r w:rsidRPr="00E51472">
        <w:rPr>
          <w:sz w:val="24"/>
          <w:szCs w:val="24"/>
        </w:rPr>
        <w:t>сформулировать</w:t>
      </w:r>
      <w:r w:rsidRPr="00E51472">
        <w:rPr>
          <w:spacing w:val="1"/>
          <w:sz w:val="24"/>
          <w:szCs w:val="24"/>
        </w:rPr>
        <w:t xml:space="preserve"> </w:t>
      </w:r>
      <w:r w:rsidRPr="00E51472">
        <w:rPr>
          <w:sz w:val="24"/>
          <w:szCs w:val="24"/>
        </w:rPr>
        <w:t>намерение</w:t>
      </w:r>
      <w:r w:rsidRPr="00E51472">
        <w:rPr>
          <w:spacing w:val="1"/>
          <w:sz w:val="24"/>
          <w:szCs w:val="24"/>
        </w:rPr>
        <w:t xml:space="preserve"> </w:t>
      </w:r>
      <w:r w:rsidRPr="00E51472">
        <w:rPr>
          <w:sz w:val="24"/>
          <w:szCs w:val="24"/>
        </w:rPr>
        <w:t>изобразить</w:t>
      </w:r>
      <w:r w:rsidRPr="00E51472">
        <w:rPr>
          <w:spacing w:val="1"/>
          <w:sz w:val="24"/>
          <w:szCs w:val="24"/>
        </w:rPr>
        <w:t xml:space="preserve"> </w:t>
      </w:r>
      <w:r w:rsidRPr="00E51472">
        <w:rPr>
          <w:sz w:val="24"/>
          <w:szCs w:val="24"/>
        </w:rPr>
        <w:t>какой-либо</w:t>
      </w:r>
      <w:r w:rsidRPr="00E51472">
        <w:rPr>
          <w:spacing w:val="1"/>
          <w:sz w:val="24"/>
          <w:szCs w:val="24"/>
        </w:rPr>
        <w:t xml:space="preserve"> </w:t>
      </w:r>
      <w:r w:rsidRPr="00E51472">
        <w:rPr>
          <w:sz w:val="24"/>
          <w:szCs w:val="24"/>
        </w:rPr>
        <w:t>предмет.</w:t>
      </w:r>
      <w:r w:rsidRPr="00E51472">
        <w:rPr>
          <w:spacing w:val="1"/>
          <w:sz w:val="24"/>
          <w:szCs w:val="24"/>
        </w:rPr>
        <w:t xml:space="preserve"> </w:t>
      </w:r>
      <w:r w:rsidRPr="00E51472">
        <w:rPr>
          <w:sz w:val="24"/>
          <w:szCs w:val="24"/>
        </w:rPr>
        <w:t>Типичным</w:t>
      </w:r>
      <w:r w:rsidRPr="00E51472">
        <w:rPr>
          <w:spacing w:val="1"/>
          <w:sz w:val="24"/>
          <w:szCs w:val="24"/>
        </w:rPr>
        <w:t xml:space="preserve"> </w:t>
      </w:r>
      <w:r w:rsidRPr="00E51472">
        <w:rPr>
          <w:sz w:val="24"/>
          <w:szCs w:val="24"/>
        </w:rPr>
        <w:t>является</w:t>
      </w:r>
      <w:r w:rsidRPr="00E51472">
        <w:rPr>
          <w:spacing w:val="1"/>
          <w:sz w:val="24"/>
          <w:szCs w:val="24"/>
        </w:rPr>
        <w:t xml:space="preserve"> </w:t>
      </w:r>
      <w:r w:rsidRPr="00E51472">
        <w:rPr>
          <w:sz w:val="24"/>
          <w:szCs w:val="24"/>
        </w:rPr>
        <w:t>изображение</w:t>
      </w:r>
      <w:r w:rsidRPr="00E51472">
        <w:rPr>
          <w:spacing w:val="-2"/>
          <w:sz w:val="24"/>
          <w:szCs w:val="24"/>
        </w:rPr>
        <w:t xml:space="preserve"> </w:t>
      </w:r>
      <w:r w:rsidRPr="00E51472">
        <w:rPr>
          <w:sz w:val="24"/>
          <w:szCs w:val="24"/>
        </w:rPr>
        <w:t>человека</w:t>
      </w:r>
      <w:r w:rsidRPr="00E51472">
        <w:rPr>
          <w:spacing w:val="-2"/>
          <w:sz w:val="24"/>
          <w:szCs w:val="24"/>
        </w:rPr>
        <w:t xml:space="preserve"> </w:t>
      </w:r>
      <w:r w:rsidRPr="00E51472">
        <w:rPr>
          <w:sz w:val="24"/>
          <w:szCs w:val="24"/>
        </w:rPr>
        <w:t>в</w:t>
      </w:r>
      <w:r w:rsidRPr="00E51472">
        <w:rPr>
          <w:spacing w:val="-2"/>
          <w:sz w:val="24"/>
          <w:szCs w:val="24"/>
        </w:rPr>
        <w:t xml:space="preserve"> </w:t>
      </w:r>
      <w:r w:rsidRPr="00E51472">
        <w:rPr>
          <w:sz w:val="24"/>
          <w:szCs w:val="24"/>
        </w:rPr>
        <w:t>виде</w:t>
      </w:r>
      <w:r w:rsidRPr="00E51472">
        <w:rPr>
          <w:spacing w:val="2"/>
          <w:sz w:val="24"/>
          <w:szCs w:val="24"/>
        </w:rPr>
        <w:t xml:space="preserve"> </w:t>
      </w:r>
      <w:r w:rsidRPr="00E51472">
        <w:rPr>
          <w:sz w:val="24"/>
          <w:szCs w:val="24"/>
        </w:rPr>
        <w:t>«головонога»</w:t>
      </w:r>
      <w:r w:rsidRPr="00E51472">
        <w:rPr>
          <w:spacing w:val="-2"/>
          <w:sz w:val="24"/>
          <w:szCs w:val="24"/>
        </w:rPr>
        <w:t xml:space="preserve"> </w:t>
      </w:r>
      <w:r w:rsidRPr="00E51472">
        <w:rPr>
          <w:sz w:val="24"/>
          <w:szCs w:val="24"/>
        </w:rPr>
        <w:t>- окружности и</w:t>
      </w:r>
      <w:r w:rsidRPr="00E51472">
        <w:rPr>
          <w:spacing w:val="-1"/>
          <w:sz w:val="24"/>
          <w:szCs w:val="24"/>
        </w:rPr>
        <w:t xml:space="preserve"> </w:t>
      </w:r>
      <w:r w:rsidRPr="00E51472">
        <w:rPr>
          <w:sz w:val="24"/>
          <w:szCs w:val="24"/>
        </w:rPr>
        <w:t>отходящих</w:t>
      </w:r>
      <w:r w:rsidRPr="00E51472">
        <w:rPr>
          <w:spacing w:val="2"/>
          <w:sz w:val="24"/>
          <w:szCs w:val="24"/>
        </w:rPr>
        <w:t xml:space="preserve"> </w:t>
      </w:r>
      <w:r w:rsidRPr="00E51472">
        <w:rPr>
          <w:sz w:val="24"/>
          <w:szCs w:val="24"/>
        </w:rPr>
        <w:t>от</w:t>
      </w:r>
      <w:r w:rsidRPr="00E51472">
        <w:rPr>
          <w:spacing w:val="-3"/>
          <w:sz w:val="24"/>
          <w:szCs w:val="24"/>
        </w:rPr>
        <w:t xml:space="preserve"> </w:t>
      </w:r>
      <w:r w:rsidRPr="00E51472">
        <w:rPr>
          <w:sz w:val="24"/>
          <w:szCs w:val="24"/>
        </w:rPr>
        <w:t>нее</w:t>
      </w:r>
      <w:r w:rsidRPr="00E51472">
        <w:rPr>
          <w:spacing w:val="-2"/>
          <w:sz w:val="24"/>
          <w:szCs w:val="24"/>
        </w:rPr>
        <w:t xml:space="preserve"> </w:t>
      </w:r>
      <w:r w:rsidRPr="00E51472">
        <w:rPr>
          <w:sz w:val="24"/>
          <w:szCs w:val="24"/>
        </w:rPr>
        <w:t>линий.</w:t>
      </w:r>
    </w:p>
    <w:p w:rsidR="00632E39" w:rsidRPr="00E51472" w:rsidRDefault="00632E39" w:rsidP="00E25BA7">
      <w:pPr>
        <w:pStyle w:val="a3"/>
        <w:spacing w:line="276" w:lineRule="auto"/>
        <w:ind w:left="0" w:firstLine="709"/>
        <w:jc w:val="left"/>
        <w:rPr>
          <w:sz w:val="24"/>
          <w:szCs w:val="24"/>
        </w:rPr>
      </w:pPr>
      <w:r w:rsidRPr="00E51472">
        <w:rPr>
          <w:b/>
          <w:i/>
          <w:sz w:val="24"/>
          <w:szCs w:val="24"/>
        </w:rPr>
        <w:t>Коммуникация</w:t>
      </w:r>
      <w:r w:rsidRPr="00E51472">
        <w:rPr>
          <w:b/>
          <w:i/>
          <w:spacing w:val="1"/>
          <w:sz w:val="24"/>
          <w:szCs w:val="24"/>
        </w:rPr>
        <w:t xml:space="preserve"> </w:t>
      </w:r>
      <w:r w:rsidRPr="00E51472">
        <w:rPr>
          <w:b/>
          <w:i/>
          <w:sz w:val="24"/>
          <w:szCs w:val="24"/>
        </w:rPr>
        <w:t>и</w:t>
      </w:r>
      <w:r w:rsidRPr="00E51472">
        <w:rPr>
          <w:b/>
          <w:i/>
          <w:spacing w:val="1"/>
          <w:sz w:val="24"/>
          <w:szCs w:val="24"/>
        </w:rPr>
        <w:t xml:space="preserve"> </w:t>
      </w:r>
      <w:r w:rsidRPr="00E51472">
        <w:rPr>
          <w:b/>
          <w:i/>
          <w:sz w:val="24"/>
          <w:szCs w:val="24"/>
        </w:rPr>
        <w:t>социализация</w:t>
      </w:r>
      <w:r w:rsidRPr="00E51472">
        <w:rPr>
          <w:b/>
          <w:sz w:val="24"/>
          <w:szCs w:val="24"/>
        </w:rPr>
        <w:t>.</w:t>
      </w:r>
      <w:r w:rsidRPr="00E51472">
        <w:rPr>
          <w:b/>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третьем</w:t>
      </w:r>
      <w:r w:rsidRPr="00E51472">
        <w:rPr>
          <w:spacing w:val="1"/>
          <w:sz w:val="24"/>
          <w:szCs w:val="24"/>
        </w:rPr>
        <w:t xml:space="preserve"> </w:t>
      </w:r>
      <w:r w:rsidRPr="00E51472">
        <w:rPr>
          <w:sz w:val="24"/>
          <w:szCs w:val="24"/>
        </w:rPr>
        <w:t>году жизни</w:t>
      </w:r>
      <w:r w:rsidRPr="00E51472">
        <w:rPr>
          <w:spacing w:val="1"/>
          <w:sz w:val="24"/>
          <w:szCs w:val="24"/>
        </w:rPr>
        <w:t xml:space="preserve"> </w:t>
      </w:r>
      <w:r w:rsidRPr="00E51472">
        <w:rPr>
          <w:sz w:val="24"/>
          <w:szCs w:val="24"/>
        </w:rPr>
        <w:t>отмечается</w:t>
      </w:r>
      <w:r w:rsidRPr="00E51472">
        <w:rPr>
          <w:spacing w:val="1"/>
          <w:sz w:val="24"/>
          <w:szCs w:val="24"/>
        </w:rPr>
        <w:t xml:space="preserve"> </w:t>
      </w:r>
      <w:r w:rsidRPr="00E51472">
        <w:rPr>
          <w:sz w:val="24"/>
          <w:szCs w:val="24"/>
        </w:rPr>
        <w:t>рост</w:t>
      </w:r>
      <w:r w:rsidRPr="00E51472">
        <w:rPr>
          <w:spacing w:val="1"/>
          <w:sz w:val="24"/>
          <w:szCs w:val="24"/>
        </w:rPr>
        <w:t xml:space="preserve"> </w:t>
      </w:r>
      <w:r w:rsidRPr="00E51472">
        <w:rPr>
          <w:sz w:val="24"/>
          <w:szCs w:val="24"/>
        </w:rPr>
        <w:t>автономии</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изменение отношений со взрослым, дети становятся самостоятельнее. Начинает формироваться</w:t>
      </w:r>
      <w:r w:rsidRPr="00E51472">
        <w:rPr>
          <w:spacing w:val="1"/>
          <w:sz w:val="24"/>
          <w:szCs w:val="24"/>
        </w:rPr>
        <w:t xml:space="preserve"> </w:t>
      </w:r>
      <w:r w:rsidRPr="00E51472">
        <w:rPr>
          <w:sz w:val="24"/>
          <w:szCs w:val="24"/>
        </w:rPr>
        <w:t>критичность</w:t>
      </w:r>
      <w:r w:rsidRPr="00E51472">
        <w:rPr>
          <w:spacing w:val="-2"/>
          <w:sz w:val="24"/>
          <w:szCs w:val="24"/>
        </w:rPr>
        <w:t xml:space="preserve"> </w:t>
      </w:r>
      <w:r w:rsidRPr="00E51472">
        <w:rPr>
          <w:sz w:val="24"/>
          <w:szCs w:val="24"/>
        </w:rPr>
        <w:t>к собственным</w:t>
      </w:r>
      <w:r w:rsidRPr="00E51472">
        <w:rPr>
          <w:spacing w:val="-2"/>
          <w:sz w:val="24"/>
          <w:szCs w:val="24"/>
        </w:rPr>
        <w:t xml:space="preserve"> </w:t>
      </w:r>
      <w:r w:rsidRPr="00E51472">
        <w:rPr>
          <w:sz w:val="24"/>
          <w:szCs w:val="24"/>
        </w:rPr>
        <w:t>действиям.</w:t>
      </w:r>
    </w:p>
    <w:p w:rsidR="00632E39" w:rsidRPr="00E51472" w:rsidRDefault="00632E39" w:rsidP="00E25BA7">
      <w:pPr>
        <w:pStyle w:val="a3"/>
        <w:spacing w:line="276" w:lineRule="auto"/>
        <w:ind w:left="0" w:firstLine="709"/>
        <w:jc w:val="left"/>
        <w:rPr>
          <w:sz w:val="24"/>
          <w:szCs w:val="24"/>
        </w:rPr>
      </w:pPr>
      <w:r w:rsidRPr="00E51472">
        <w:rPr>
          <w:b/>
          <w:i/>
          <w:sz w:val="24"/>
          <w:szCs w:val="24"/>
        </w:rPr>
        <w:t>Саморегуляция</w:t>
      </w:r>
      <w:r w:rsidRPr="00E51472">
        <w:rPr>
          <w:b/>
          <w:sz w:val="24"/>
          <w:szCs w:val="24"/>
        </w:rPr>
        <w:t>.</w:t>
      </w:r>
      <w:r w:rsidRPr="00E51472">
        <w:rPr>
          <w:b/>
          <w:spacing w:val="1"/>
          <w:sz w:val="24"/>
          <w:szCs w:val="24"/>
        </w:rPr>
        <w:t xml:space="preserve"> </w:t>
      </w:r>
      <w:r w:rsidRPr="00E51472">
        <w:rPr>
          <w:sz w:val="24"/>
          <w:szCs w:val="24"/>
        </w:rPr>
        <w:t>Для</w:t>
      </w:r>
      <w:r w:rsidRPr="00E51472">
        <w:rPr>
          <w:spacing w:val="1"/>
          <w:sz w:val="24"/>
          <w:szCs w:val="24"/>
        </w:rPr>
        <w:t xml:space="preserve"> </w:t>
      </w:r>
      <w:r w:rsidRPr="00E51472">
        <w:rPr>
          <w:sz w:val="24"/>
          <w:szCs w:val="24"/>
        </w:rPr>
        <w:t>детей</w:t>
      </w:r>
      <w:r w:rsidRPr="00E51472">
        <w:rPr>
          <w:spacing w:val="1"/>
          <w:sz w:val="24"/>
          <w:szCs w:val="24"/>
        </w:rPr>
        <w:t xml:space="preserve"> </w:t>
      </w:r>
      <w:r w:rsidRPr="00E51472">
        <w:rPr>
          <w:sz w:val="24"/>
          <w:szCs w:val="24"/>
        </w:rPr>
        <w:t>этого</w:t>
      </w:r>
      <w:r w:rsidRPr="00E51472">
        <w:rPr>
          <w:spacing w:val="1"/>
          <w:sz w:val="24"/>
          <w:szCs w:val="24"/>
        </w:rPr>
        <w:t xml:space="preserve"> </w:t>
      </w:r>
      <w:r w:rsidRPr="00E51472">
        <w:rPr>
          <w:sz w:val="24"/>
          <w:szCs w:val="24"/>
        </w:rPr>
        <w:t>возраста</w:t>
      </w:r>
      <w:r w:rsidRPr="00E51472">
        <w:rPr>
          <w:spacing w:val="1"/>
          <w:sz w:val="24"/>
          <w:szCs w:val="24"/>
        </w:rPr>
        <w:t xml:space="preserve"> </w:t>
      </w:r>
      <w:r w:rsidRPr="00E51472">
        <w:rPr>
          <w:sz w:val="24"/>
          <w:szCs w:val="24"/>
        </w:rPr>
        <w:t>характерна</w:t>
      </w:r>
      <w:r w:rsidRPr="00E51472">
        <w:rPr>
          <w:spacing w:val="1"/>
          <w:sz w:val="24"/>
          <w:szCs w:val="24"/>
        </w:rPr>
        <w:t xml:space="preserve"> </w:t>
      </w:r>
      <w:r w:rsidRPr="00E51472">
        <w:rPr>
          <w:sz w:val="24"/>
          <w:szCs w:val="24"/>
        </w:rPr>
        <w:t>неосознанность</w:t>
      </w:r>
      <w:r w:rsidRPr="00E51472">
        <w:rPr>
          <w:spacing w:val="1"/>
          <w:sz w:val="24"/>
          <w:szCs w:val="24"/>
        </w:rPr>
        <w:t xml:space="preserve"> </w:t>
      </w:r>
      <w:r w:rsidRPr="00E51472">
        <w:rPr>
          <w:sz w:val="24"/>
          <w:szCs w:val="24"/>
        </w:rPr>
        <w:t>мотивов,</w:t>
      </w:r>
      <w:r w:rsidRPr="00E51472">
        <w:rPr>
          <w:spacing w:val="1"/>
          <w:sz w:val="24"/>
          <w:szCs w:val="24"/>
        </w:rPr>
        <w:t xml:space="preserve"> </w:t>
      </w:r>
      <w:r w:rsidRPr="00E51472">
        <w:rPr>
          <w:sz w:val="24"/>
          <w:szCs w:val="24"/>
        </w:rPr>
        <w:t>импульсивность</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зависимость</w:t>
      </w:r>
      <w:r w:rsidRPr="00E51472">
        <w:rPr>
          <w:spacing w:val="1"/>
          <w:sz w:val="24"/>
          <w:szCs w:val="24"/>
        </w:rPr>
        <w:t xml:space="preserve"> </w:t>
      </w:r>
      <w:r w:rsidRPr="00E51472">
        <w:rPr>
          <w:sz w:val="24"/>
          <w:szCs w:val="24"/>
        </w:rPr>
        <w:t>чувств</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желаний</w:t>
      </w:r>
      <w:r w:rsidRPr="00E51472">
        <w:rPr>
          <w:spacing w:val="1"/>
          <w:sz w:val="24"/>
          <w:szCs w:val="24"/>
        </w:rPr>
        <w:t xml:space="preserve"> </w:t>
      </w:r>
      <w:r w:rsidRPr="00E51472">
        <w:rPr>
          <w:sz w:val="24"/>
          <w:szCs w:val="24"/>
        </w:rPr>
        <w:t>от</w:t>
      </w:r>
      <w:r w:rsidRPr="00E51472">
        <w:rPr>
          <w:spacing w:val="1"/>
          <w:sz w:val="24"/>
          <w:szCs w:val="24"/>
        </w:rPr>
        <w:t xml:space="preserve"> </w:t>
      </w:r>
      <w:r w:rsidRPr="00E51472">
        <w:rPr>
          <w:sz w:val="24"/>
          <w:szCs w:val="24"/>
        </w:rPr>
        <w:t>ситуации.</w:t>
      </w:r>
      <w:r w:rsidRPr="00E51472">
        <w:rPr>
          <w:spacing w:val="1"/>
          <w:sz w:val="24"/>
          <w:szCs w:val="24"/>
        </w:rPr>
        <w:t xml:space="preserve"> </w:t>
      </w:r>
      <w:r w:rsidRPr="00E51472">
        <w:rPr>
          <w:sz w:val="24"/>
          <w:szCs w:val="24"/>
        </w:rPr>
        <w:t>Дети</w:t>
      </w:r>
      <w:r w:rsidRPr="00E51472">
        <w:rPr>
          <w:spacing w:val="1"/>
          <w:sz w:val="24"/>
          <w:szCs w:val="24"/>
        </w:rPr>
        <w:t xml:space="preserve"> </w:t>
      </w:r>
      <w:r w:rsidRPr="00E51472">
        <w:rPr>
          <w:sz w:val="24"/>
          <w:szCs w:val="24"/>
        </w:rPr>
        <w:t>легко</w:t>
      </w:r>
      <w:r w:rsidRPr="00E51472">
        <w:rPr>
          <w:spacing w:val="1"/>
          <w:sz w:val="24"/>
          <w:szCs w:val="24"/>
        </w:rPr>
        <w:t xml:space="preserve"> </w:t>
      </w:r>
      <w:r w:rsidRPr="00E51472">
        <w:rPr>
          <w:sz w:val="24"/>
          <w:szCs w:val="24"/>
        </w:rPr>
        <w:t>заражаются</w:t>
      </w:r>
      <w:r w:rsidRPr="00E51472">
        <w:rPr>
          <w:spacing w:val="1"/>
          <w:sz w:val="24"/>
          <w:szCs w:val="24"/>
        </w:rPr>
        <w:t xml:space="preserve"> </w:t>
      </w:r>
      <w:r w:rsidRPr="00E51472">
        <w:rPr>
          <w:sz w:val="24"/>
          <w:szCs w:val="24"/>
        </w:rPr>
        <w:t>эмоциональным</w:t>
      </w:r>
      <w:r w:rsidRPr="00E51472">
        <w:rPr>
          <w:spacing w:val="1"/>
          <w:sz w:val="24"/>
          <w:szCs w:val="24"/>
        </w:rPr>
        <w:t xml:space="preserve"> </w:t>
      </w:r>
      <w:r w:rsidRPr="00E51472">
        <w:rPr>
          <w:sz w:val="24"/>
          <w:szCs w:val="24"/>
        </w:rPr>
        <w:t>состоянием</w:t>
      </w:r>
      <w:r w:rsidRPr="00E51472">
        <w:rPr>
          <w:spacing w:val="1"/>
          <w:sz w:val="24"/>
          <w:szCs w:val="24"/>
        </w:rPr>
        <w:t xml:space="preserve"> </w:t>
      </w:r>
      <w:r w:rsidRPr="00E51472">
        <w:rPr>
          <w:sz w:val="24"/>
          <w:szCs w:val="24"/>
        </w:rPr>
        <w:t>сверстников.</w:t>
      </w:r>
      <w:r w:rsidRPr="00E51472">
        <w:rPr>
          <w:spacing w:val="1"/>
          <w:sz w:val="24"/>
          <w:szCs w:val="24"/>
        </w:rPr>
        <w:t xml:space="preserve"> </w:t>
      </w:r>
      <w:r w:rsidRPr="00E51472">
        <w:rPr>
          <w:sz w:val="24"/>
          <w:szCs w:val="24"/>
        </w:rPr>
        <w:t>Однако</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этот</w:t>
      </w:r>
      <w:r w:rsidRPr="00E51472">
        <w:rPr>
          <w:spacing w:val="1"/>
          <w:sz w:val="24"/>
          <w:szCs w:val="24"/>
        </w:rPr>
        <w:t xml:space="preserve"> </w:t>
      </w:r>
      <w:r w:rsidRPr="00E51472">
        <w:rPr>
          <w:sz w:val="24"/>
          <w:szCs w:val="24"/>
        </w:rPr>
        <w:t>период</w:t>
      </w:r>
      <w:r w:rsidRPr="00E51472">
        <w:rPr>
          <w:spacing w:val="1"/>
          <w:sz w:val="24"/>
          <w:szCs w:val="24"/>
        </w:rPr>
        <w:t xml:space="preserve"> </w:t>
      </w:r>
      <w:r w:rsidRPr="00E51472">
        <w:rPr>
          <w:sz w:val="24"/>
          <w:szCs w:val="24"/>
        </w:rPr>
        <w:t>начинает</w:t>
      </w:r>
      <w:r w:rsidRPr="00E51472">
        <w:rPr>
          <w:spacing w:val="1"/>
          <w:sz w:val="24"/>
          <w:szCs w:val="24"/>
        </w:rPr>
        <w:t xml:space="preserve"> </w:t>
      </w:r>
      <w:r w:rsidRPr="00E51472">
        <w:rPr>
          <w:sz w:val="24"/>
          <w:szCs w:val="24"/>
        </w:rPr>
        <w:t>складываться</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произвольность</w:t>
      </w:r>
      <w:r w:rsidRPr="00E51472">
        <w:rPr>
          <w:spacing w:val="-2"/>
          <w:sz w:val="24"/>
          <w:szCs w:val="24"/>
        </w:rPr>
        <w:t xml:space="preserve"> </w:t>
      </w:r>
      <w:r w:rsidRPr="00E51472">
        <w:rPr>
          <w:sz w:val="24"/>
          <w:szCs w:val="24"/>
        </w:rPr>
        <w:t>поведения.</w:t>
      </w:r>
      <w:r w:rsidRPr="00E51472">
        <w:rPr>
          <w:spacing w:val="-1"/>
          <w:sz w:val="24"/>
          <w:szCs w:val="24"/>
        </w:rPr>
        <w:t xml:space="preserve"> </w:t>
      </w:r>
      <w:r w:rsidRPr="00E51472">
        <w:rPr>
          <w:sz w:val="24"/>
          <w:szCs w:val="24"/>
        </w:rPr>
        <w:t>Она</w:t>
      </w:r>
      <w:r w:rsidRPr="00E51472">
        <w:rPr>
          <w:spacing w:val="-1"/>
          <w:sz w:val="24"/>
          <w:szCs w:val="24"/>
        </w:rPr>
        <w:t xml:space="preserve"> </w:t>
      </w:r>
      <w:r w:rsidRPr="00E51472">
        <w:rPr>
          <w:sz w:val="24"/>
          <w:szCs w:val="24"/>
        </w:rPr>
        <w:t>обусловлена</w:t>
      </w:r>
      <w:r w:rsidRPr="00E51472">
        <w:rPr>
          <w:spacing w:val="-2"/>
          <w:sz w:val="24"/>
          <w:szCs w:val="24"/>
        </w:rPr>
        <w:t xml:space="preserve"> </w:t>
      </w:r>
      <w:r w:rsidRPr="00E51472">
        <w:rPr>
          <w:sz w:val="24"/>
          <w:szCs w:val="24"/>
        </w:rPr>
        <w:t>развитием</w:t>
      </w:r>
      <w:r w:rsidRPr="00E51472">
        <w:rPr>
          <w:spacing w:val="-2"/>
          <w:sz w:val="24"/>
          <w:szCs w:val="24"/>
        </w:rPr>
        <w:t xml:space="preserve"> </w:t>
      </w:r>
      <w:r w:rsidRPr="00E51472">
        <w:rPr>
          <w:sz w:val="24"/>
          <w:szCs w:val="24"/>
        </w:rPr>
        <w:t>орудийных</w:t>
      </w:r>
      <w:r w:rsidRPr="00E51472">
        <w:rPr>
          <w:spacing w:val="1"/>
          <w:sz w:val="24"/>
          <w:szCs w:val="24"/>
        </w:rPr>
        <w:t xml:space="preserve"> </w:t>
      </w:r>
      <w:r w:rsidRPr="00E51472">
        <w:rPr>
          <w:sz w:val="24"/>
          <w:szCs w:val="24"/>
        </w:rPr>
        <w:t>действий</w:t>
      </w:r>
      <w:r w:rsidRPr="00E51472">
        <w:rPr>
          <w:spacing w:val="-3"/>
          <w:sz w:val="24"/>
          <w:szCs w:val="24"/>
        </w:rPr>
        <w:t xml:space="preserve"> </w:t>
      </w:r>
      <w:r w:rsidRPr="00E51472">
        <w:rPr>
          <w:sz w:val="24"/>
          <w:szCs w:val="24"/>
        </w:rPr>
        <w:t>и</w:t>
      </w:r>
      <w:r w:rsidRPr="00E51472">
        <w:rPr>
          <w:spacing w:val="-1"/>
          <w:sz w:val="24"/>
          <w:szCs w:val="24"/>
        </w:rPr>
        <w:t xml:space="preserve"> </w:t>
      </w:r>
      <w:r w:rsidRPr="00E51472">
        <w:rPr>
          <w:sz w:val="24"/>
          <w:szCs w:val="24"/>
        </w:rPr>
        <w:t>речи.</w:t>
      </w:r>
    </w:p>
    <w:p w:rsidR="00632E39" w:rsidRPr="00E51472" w:rsidRDefault="00632E39" w:rsidP="00E25BA7">
      <w:pPr>
        <w:pStyle w:val="a3"/>
        <w:spacing w:line="276" w:lineRule="auto"/>
        <w:ind w:left="0" w:firstLine="709"/>
        <w:jc w:val="left"/>
        <w:rPr>
          <w:sz w:val="24"/>
          <w:szCs w:val="24"/>
        </w:rPr>
      </w:pPr>
      <w:r w:rsidRPr="00E51472">
        <w:rPr>
          <w:b/>
          <w:i/>
          <w:sz w:val="24"/>
          <w:szCs w:val="24"/>
        </w:rPr>
        <w:t>Личность.</w:t>
      </w:r>
      <w:r w:rsidRPr="00E51472">
        <w:rPr>
          <w:b/>
          <w:i/>
          <w:spacing w:val="1"/>
          <w:sz w:val="24"/>
          <w:szCs w:val="24"/>
        </w:rPr>
        <w:t xml:space="preserve"> </w:t>
      </w:r>
      <w:r w:rsidRPr="00E51472">
        <w:rPr>
          <w:sz w:val="24"/>
          <w:szCs w:val="24"/>
        </w:rPr>
        <w:t>У</w:t>
      </w:r>
      <w:r w:rsidRPr="00E51472">
        <w:rPr>
          <w:spacing w:val="1"/>
          <w:sz w:val="24"/>
          <w:szCs w:val="24"/>
        </w:rPr>
        <w:t xml:space="preserve"> </w:t>
      </w:r>
      <w:r w:rsidRPr="00E51472">
        <w:rPr>
          <w:sz w:val="24"/>
          <w:szCs w:val="24"/>
        </w:rPr>
        <w:t>детей</w:t>
      </w:r>
      <w:r w:rsidRPr="00E51472">
        <w:rPr>
          <w:spacing w:val="1"/>
          <w:sz w:val="24"/>
          <w:szCs w:val="24"/>
        </w:rPr>
        <w:t xml:space="preserve"> </w:t>
      </w:r>
      <w:r w:rsidRPr="00E51472">
        <w:rPr>
          <w:sz w:val="24"/>
          <w:szCs w:val="24"/>
        </w:rPr>
        <w:t>появляются</w:t>
      </w:r>
      <w:r w:rsidRPr="00E51472">
        <w:rPr>
          <w:spacing w:val="1"/>
          <w:sz w:val="24"/>
          <w:szCs w:val="24"/>
        </w:rPr>
        <w:t xml:space="preserve"> </w:t>
      </w:r>
      <w:r w:rsidRPr="00E51472">
        <w:rPr>
          <w:sz w:val="24"/>
          <w:szCs w:val="24"/>
        </w:rPr>
        <w:t>чувства</w:t>
      </w:r>
      <w:r w:rsidRPr="00E51472">
        <w:rPr>
          <w:spacing w:val="1"/>
          <w:sz w:val="24"/>
          <w:szCs w:val="24"/>
        </w:rPr>
        <w:t xml:space="preserve"> </w:t>
      </w:r>
      <w:r w:rsidRPr="00E51472">
        <w:rPr>
          <w:sz w:val="24"/>
          <w:szCs w:val="24"/>
        </w:rPr>
        <w:t>гордости</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стыда,</w:t>
      </w:r>
      <w:r w:rsidRPr="00E51472">
        <w:rPr>
          <w:spacing w:val="1"/>
          <w:sz w:val="24"/>
          <w:szCs w:val="24"/>
        </w:rPr>
        <w:t xml:space="preserve"> </w:t>
      </w:r>
      <w:r w:rsidRPr="00E51472">
        <w:rPr>
          <w:sz w:val="24"/>
          <w:szCs w:val="24"/>
        </w:rPr>
        <w:t>начинают</w:t>
      </w:r>
      <w:r w:rsidRPr="00E51472">
        <w:rPr>
          <w:spacing w:val="1"/>
          <w:sz w:val="24"/>
          <w:szCs w:val="24"/>
        </w:rPr>
        <w:t xml:space="preserve"> </w:t>
      </w:r>
      <w:r w:rsidRPr="00E51472">
        <w:rPr>
          <w:sz w:val="24"/>
          <w:szCs w:val="24"/>
        </w:rPr>
        <w:t>формироваться</w:t>
      </w:r>
      <w:r w:rsidRPr="00E51472">
        <w:rPr>
          <w:spacing w:val="1"/>
          <w:sz w:val="24"/>
          <w:szCs w:val="24"/>
        </w:rPr>
        <w:t xml:space="preserve"> </w:t>
      </w:r>
      <w:r w:rsidRPr="00E51472">
        <w:rPr>
          <w:sz w:val="24"/>
          <w:szCs w:val="24"/>
        </w:rPr>
        <w:t>элементы</w:t>
      </w:r>
      <w:r w:rsidRPr="00E51472">
        <w:rPr>
          <w:spacing w:val="27"/>
          <w:sz w:val="24"/>
          <w:szCs w:val="24"/>
        </w:rPr>
        <w:t xml:space="preserve"> </w:t>
      </w:r>
      <w:r w:rsidRPr="00E51472">
        <w:rPr>
          <w:sz w:val="24"/>
          <w:szCs w:val="24"/>
        </w:rPr>
        <w:t>самосознания,</w:t>
      </w:r>
      <w:r w:rsidRPr="00E51472">
        <w:rPr>
          <w:spacing w:val="27"/>
          <w:sz w:val="24"/>
          <w:szCs w:val="24"/>
        </w:rPr>
        <w:t xml:space="preserve"> </w:t>
      </w:r>
      <w:r w:rsidRPr="00E51472">
        <w:rPr>
          <w:sz w:val="24"/>
          <w:szCs w:val="24"/>
        </w:rPr>
        <w:t>связанные</w:t>
      </w:r>
      <w:r w:rsidRPr="00E51472">
        <w:rPr>
          <w:spacing w:val="26"/>
          <w:sz w:val="24"/>
          <w:szCs w:val="24"/>
        </w:rPr>
        <w:t xml:space="preserve"> </w:t>
      </w:r>
      <w:r w:rsidRPr="00E51472">
        <w:rPr>
          <w:sz w:val="24"/>
          <w:szCs w:val="24"/>
        </w:rPr>
        <w:t>с</w:t>
      </w:r>
      <w:r w:rsidRPr="00E51472">
        <w:rPr>
          <w:spacing w:val="27"/>
          <w:sz w:val="24"/>
          <w:szCs w:val="24"/>
        </w:rPr>
        <w:t xml:space="preserve"> </w:t>
      </w:r>
      <w:r w:rsidRPr="00E51472">
        <w:rPr>
          <w:sz w:val="24"/>
          <w:szCs w:val="24"/>
        </w:rPr>
        <w:t>идентификацией</w:t>
      </w:r>
      <w:r w:rsidRPr="00E51472">
        <w:rPr>
          <w:spacing w:val="28"/>
          <w:sz w:val="24"/>
          <w:szCs w:val="24"/>
        </w:rPr>
        <w:t xml:space="preserve"> </w:t>
      </w:r>
      <w:r w:rsidRPr="00E51472">
        <w:rPr>
          <w:sz w:val="24"/>
          <w:szCs w:val="24"/>
        </w:rPr>
        <w:t>с</w:t>
      </w:r>
      <w:r w:rsidRPr="00E51472">
        <w:rPr>
          <w:spacing w:val="27"/>
          <w:sz w:val="24"/>
          <w:szCs w:val="24"/>
        </w:rPr>
        <w:t xml:space="preserve"> </w:t>
      </w:r>
      <w:r w:rsidRPr="00E51472">
        <w:rPr>
          <w:sz w:val="24"/>
          <w:szCs w:val="24"/>
        </w:rPr>
        <w:t>именем</w:t>
      </w:r>
      <w:r w:rsidRPr="00E51472">
        <w:rPr>
          <w:spacing w:val="27"/>
          <w:sz w:val="24"/>
          <w:szCs w:val="24"/>
        </w:rPr>
        <w:t xml:space="preserve"> </w:t>
      </w:r>
      <w:r w:rsidRPr="00E51472">
        <w:rPr>
          <w:sz w:val="24"/>
          <w:szCs w:val="24"/>
        </w:rPr>
        <w:t>и</w:t>
      </w:r>
      <w:r w:rsidRPr="00E51472">
        <w:rPr>
          <w:spacing w:val="26"/>
          <w:sz w:val="24"/>
          <w:szCs w:val="24"/>
        </w:rPr>
        <w:t xml:space="preserve"> </w:t>
      </w:r>
      <w:r w:rsidRPr="00E51472">
        <w:rPr>
          <w:sz w:val="24"/>
          <w:szCs w:val="24"/>
        </w:rPr>
        <w:t>полом.</w:t>
      </w:r>
      <w:r w:rsidRPr="00E51472">
        <w:rPr>
          <w:spacing w:val="27"/>
          <w:sz w:val="24"/>
          <w:szCs w:val="24"/>
        </w:rPr>
        <w:t xml:space="preserve"> </w:t>
      </w:r>
      <w:r w:rsidRPr="00E51472">
        <w:rPr>
          <w:sz w:val="24"/>
          <w:szCs w:val="24"/>
        </w:rPr>
        <w:t>Ребенок</w:t>
      </w:r>
      <w:r w:rsidRPr="00E51472">
        <w:rPr>
          <w:spacing w:val="28"/>
          <w:sz w:val="24"/>
          <w:szCs w:val="24"/>
        </w:rPr>
        <w:t xml:space="preserve"> </w:t>
      </w:r>
      <w:r w:rsidRPr="00E51472">
        <w:rPr>
          <w:sz w:val="24"/>
          <w:szCs w:val="24"/>
        </w:rPr>
        <w:t>осознает</w:t>
      </w:r>
      <w:r w:rsidRPr="00E51472">
        <w:rPr>
          <w:spacing w:val="28"/>
          <w:sz w:val="24"/>
          <w:szCs w:val="24"/>
        </w:rPr>
        <w:t xml:space="preserve"> </w:t>
      </w:r>
      <w:r w:rsidRPr="00E51472">
        <w:rPr>
          <w:sz w:val="24"/>
          <w:szCs w:val="24"/>
        </w:rPr>
        <w:t>себя</w:t>
      </w:r>
      <w:r w:rsidRPr="00E51472">
        <w:rPr>
          <w:spacing w:val="-57"/>
          <w:sz w:val="24"/>
          <w:szCs w:val="24"/>
        </w:rPr>
        <w:t xml:space="preserve"> </w:t>
      </w:r>
      <w:r w:rsidRPr="00E51472">
        <w:rPr>
          <w:sz w:val="24"/>
          <w:szCs w:val="24"/>
        </w:rPr>
        <w:t>как</w:t>
      </w:r>
      <w:r w:rsidRPr="00E51472">
        <w:rPr>
          <w:spacing w:val="1"/>
          <w:sz w:val="24"/>
          <w:szCs w:val="24"/>
        </w:rPr>
        <w:t xml:space="preserve"> </w:t>
      </w:r>
      <w:r w:rsidRPr="00E51472">
        <w:rPr>
          <w:sz w:val="24"/>
          <w:szCs w:val="24"/>
        </w:rPr>
        <w:t>отдельного</w:t>
      </w:r>
      <w:r w:rsidRPr="00E51472">
        <w:rPr>
          <w:spacing w:val="1"/>
          <w:sz w:val="24"/>
          <w:szCs w:val="24"/>
        </w:rPr>
        <w:t xml:space="preserve"> </w:t>
      </w:r>
      <w:r w:rsidRPr="00E51472">
        <w:rPr>
          <w:sz w:val="24"/>
          <w:szCs w:val="24"/>
        </w:rPr>
        <w:t>человека,</w:t>
      </w:r>
      <w:r w:rsidRPr="00E51472">
        <w:rPr>
          <w:spacing w:val="1"/>
          <w:sz w:val="24"/>
          <w:szCs w:val="24"/>
        </w:rPr>
        <w:t xml:space="preserve"> </w:t>
      </w:r>
      <w:r w:rsidRPr="00E51472">
        <w:rPr>
          <w:sz w:val="24"/>
          <w:szCs w:val="24"/>
        </w:rPr>
        <w:t>отличного</w:t>
      </w:r>
      <w:r w:rsidRPr="00E51472">
        <w:rPr>
          <w:spacing w:val="1"/>
          <w:sz w:val="24"/>
          <w:szCs w:val="24"/>
        </w:rPr>
        <w:t xml:space="preserve"> </w:t>
      </w:r>
      <w:r w:rsidRPr="00E51472">
        <w:rPr>
          <w:sz w:val="24"/>
          <w:szCs w:val="24"/>
        </w:rPr>
        <w:t>от</w:t>
      </w:r>
      <w:r w:rsidRPr="00E51472">
        <w:rPr>
          <w:spacing w:val="1"/>
          <w:sz w:val="24"/>
          <w:szCs w:val="24"/>
        </w:rPr>
        <w:t xml:space="preserve"> </w:t>
      </w:r>
      <w:r w:rsidRPr="00E51472">
        <w:rPr>
          <w:sz w:val="24"/>
          <w:szCs w:val="24"/>
        </w:rPr>
        <w:t>взрослого.</w:t>
      </w:r>
      <w:r w:rsidRPr="00E51472">
        <w:rPr>
          <w:spacing w:val="1"/>
          <w:sz w:val="24"/>
          <w:szCs w:val="24"/>
        </w:rPr>
        <w:t xml:space="preserve"> </w:t>
      </w:r>
      <w:r w:rsidRPr="00E51472">
        <w:rPr>
          <w:sz w:val="24"/>
          <w:szCs w:val="24"/>
        </w:rPr>
        <w:t>У</w:t>
      </w:r>
      <w:r w:rsidRPr="00E51472">
        <w:rPr>
          <w:spacing w:val="1"/>
          <w:sz w:val="24"/>
          <w:szCs w:val="24"/>
        </w:rPr>
        <w:t xml:space="preserve"> </w:t>
      </w:r>
      <w:r w:rsidRPr="00E51472">
        <w:rPr>
          <w:sz w:val="24"/>
          <w:szCs w:val="24"/>
        </w:rPr>
        <w:t>него</w:t>
      </w:r>
      <w:r w:rsidRPr="00E51472">
        <w:rPr>
          <w:spacing w:val="1"/>
          <w:sz w:val="24"/>
          <w:szCs w:val="24"/>
        </w:rPr>
        <w:t xml:space="preserve"> </w:t>
      </w:r>
      <w:r w:rsidRPr="00E51472">
        <w:rPr>
          <w:sz w:val="24"/>
          <w:szCs w:val="24"/>
        </w:rPr>
        <w:t>формируется</w:t>
      </w:r>
      <w:r w:rsidRPr="00E51472">
        <w:rPr>
          <w:spacing w:val="1"/>
          <w:sz w:val="24"/>
          <w:szCs w:val="24"/>
        </w:rPr>
        <w:t xml:space="preserve"> </w:t>
      </w:r>
      <w:r w:rsidRPr="00E51472">
        <w:rPr>
          <w:sz w:val="24"/>
          <w:szCs w:val="24"/>
        </w:rPr>
        <w:t>образ</w:t>
      </w:r>
      <w:r w:rsidRPr="00E51472">
        <w:rPr>
          <w:spacing w:val="1"/>
          <w:sz w:val="24"/>
          <w:szCs w:val="24"/>
        </w:rPr>
        <w:t xml:space="preserve"> </w:t>
      </w:r>
      <w:r w:rsidRPr="00E51472">
        <w:rPr>
          <w:sz w:val="24"/>
          <w:szCs w:val="24"/>
        </w:rPr>
        <w:t>Я.</w:t>
      </w:r>
      <w:r w:rsidRPr="00E51472">
        <w:rPr>
          <w:spacing w:val="1"/>
          <w:sz w:val="24"/>
          <w:szCs w:val="24"/>
        </w:rPr>
        <w:t xml:space="preserve"> </w:t>
      </w:r>
      <w:r w:rsidRPr="00E51472">
        <w:rPr>
          <w:sz w:val="24"/>
          <w:szCs w:val="24"/>
        </w:rPr>
        <w:t>Завершается</w:t>
      </w:r>
      <w:r w:rsidRPr="00E51472">
        <w:rPr>
          <w:spacing w:val="-57"/>
          <w:sz w:val="24"/>
          <w:szCs w:val="24"/>
        </w:rPr>
        <w:t xml:space="preserve"> </w:t>
      </w:r>
      <w:r w:rsidRPr="00E51472">
        <w:rPr>
          <w:sz w:val="24"/>
          <w:szCs w:val="24"/>
        </w:rPr>
        <w:t>ранний</w:t>
      </w:r>
      <w:r w:rsidRPr="00E51472">
        <w:rPr>
          <w:spacing w:val="1"/>
          <w:sz w:val="24"/>
          <w:szCs w:val="24"/>
        </w:rPr>
        <w:t xml:space="preserve"> </w:t>
      </w:r>
      <w:r w:rsidRPr="00E51472">
        <w:rPr>
          <w:sz w:val="24"/>
          <w:szCs w:val="24"/>
        </w:rPr>
        <w:t>возраст</w:t>
      </w:r>
      <w:r w:rsidRPr="00E51472">
        <w:rPr>
          <w:spacing w:val="1"/>
          <w:sz w:val="24"/>
          <w:szCs w:val="24"/>
        </w:rPr>
        <w:t xml:space="preserve"> </w:t>
      </w:r>
      <w:r w:rsidRPr="00E51472">
        <w:rPr>
          <w:sz w:val="24"/>
          <w:szCs w:val="24"/>
        </w:rPr>
        <w:t>кризисом</w:t>
      </w:r>
      <w:r w:rsidRPr="00E51472">
        <w:rPr>
          <w:spacing w:val="1"/>
          <w:sz w:val="24"/>
          <w:szCs w:val="24"/>
        </w:rPr>
        <w:t xml:space="preserve"> </w:t>
      </w:r>
      <w:r w:rsidRPr="00E51472">
        <w:rPr>
          <w:sz w:val="24"/>
          <w:szCs w:val="24"/>
        </w:rPr>
        <w:t>трех</w:t>
      </w:r>
      <w:r w:rsidRPr="00E51472">
        <w:rPr>
          <w:spacing w:val="1"/>
          <w:sz w:val="24"/>
          <w:szCs w:val="24"/>
        </w:rPr>
        <w:t xml:space="preserve"> </w:t>
      </w:r>
      <w:r w:rsidRPr="00E51472">
        <w:rPr>
          <w:sz w:val="24"/>
          <w:szCs w:val="24"/>
        </w:rPr>
        <w:t>лет,</w:t>
      </w:r>
      <w:r w:rsidRPr="00E51472">
        <w:rPr>
          <w:spacing w:val="1"/>
          <w:sz w:val="24"/>
          <w:szCs w:val="24"/>
        </w:rPr>
        <w:t xml:space="preserve"> </w:t>
      </w:r>
      <w:r w:rsidRPr="00E51472">
        <w:rPr>
          <w:sz w:val="24"/>
          <w:szCs w:val="24"/>
        </w:rPr>
        <w:t>который</w:t>
      </w:r>
      <w:r w:rsidRPr="00E51472">
        <w:rPr>
          <w:spacing w:val="1"/>
          <w:sz w:val="24"/>
          <w:szCs w:val="24"/>
        </w:rPr>
        <w:t xml:space="preserve"> </w:t>
      </w:r>
      <w:r w:rsidRPr="00E51472">
        <w:rPr>
          <w:sz w:val="24"/>
          <w:szCs w:val="24"/>
        </w:rPr>
        <w:t>часто</w:t>
      </w:r>
      <w:r w:rsidRPr="00E51472">
        <w:rPr>
          <w:spacing w:val="1"/>
          <w:sz w:val="24"/>
          <w:szCs w:val="24"/>
        </w:rPr>
        <w:t xml:space="preserve"> </w:t>
      </w:r>
      <w:r w:rsidRPr="00E51472">
        <w:rPr>
          <w:sz w:val="24"/>
          <w:szCs w:val="24"/>
        </w:rPr>
        <w:t>сопровождается</w:t>
      </w:r>
      <w:r w:rsidRPr="00E51472">
        <w:rPr>
          <w:spacing w:val="1"/>
          <w:sz w:val="24"/>
          <w:szCs w:val="24"/>
        </w:rPr>
        <w:t xml:space="preserve"> </w:t>
      </w:r>
      <w:r w:rsidRPr="00E51472">
        <w:rPr>
          <w:sz w:val="24"/>
          <w:szCs w:val="24"/>
        </w:rPr>
        <w:t>рядом</w:t>
      </w:r>
      <w:r w:rsidRPr="00E51472">
        <w:rPr>
          <w:spacing w:val="1"/>
          <w:sz w:val="24"/>
          <w:szCs w:val="24"/>
        </w:rPr>
        <w:t xml:space="preserve"> </w:t>
      </w:r>
      <w:r w:rsidRPr="00E51472">
        <w:rPr>
          <w:sz w:val="24"/>
          <w:szCs w:val="24"/>
        </w:rPr>
        <w:t>отрицательных</w:t>
      </w:r>
      <w:r w:rsidRPr="00E51472">
        <w:rPr>
          <w:spacing w:val="-57"/>
          <w:sz w:val="24"/>
          <w:szCs w:val="24"/>
        </w:rPr>
        <w:t xml:space="preserve"> </w:t>
      </w:r>
      <w:r w:rsidRPr="00E51472">
        <w:rPr>
          <w:sz w:val="24"/>
          <w:szCs w:val="24"/>
        </w:rPr>
        <w:t>проявлений: негативизмом, упрямством, нарушением общения со взрослым и др. Кризис может</w:t>
      </w:r>
      <w:r w:rsidRPr="00E51472">
        <w:rPr>
          <w:spacing w:val="1"/>
          <w:sz w:val="24"/>
          <w:szCs w:val="24"/>
        </w:rPr>
        <w:t xml:space="preserve"> </w:t>
      </w:r>
      <w:r w:rsidRPr="00E51472">
        <w:rPr>
          <w:sz w:val="24"/>
          <w:szCs w:val="24"/>
        </w:rPr>
        <w:t>продолжаться</w:t>
      </w:r>
      <w:r w:rsidRPr="00E51472">
        <w:rPr>
          <w:spacing w:val="-1"/>
          <w:sz w:val="24"/>
          <w:szCs w:val="24"/>
        </w:rPr>
        <w:t xml:space="preserve"> </w:t>
      </w:r>
      <w:r w:rsidRPr="00E51472">
        <w:rPr>
          <w:sz w:val="24"/>
          <w:szCs w:val="24"/>
        </w:rPr>
        <w:t>от нескольких</w:t>
      </w:r>
      <w:r w:rsidRPr="00E51472">
        <w:rPr>
          <w:spacing w:val="2"/>
          <w:sz w:val="24"/>
          <w:szCs w:val="24"/>
        </w:rPr>
        <w:t xml:space="preserve"> </w:t>
      </w:r>
      <w:r w:rsidRPr="00E51472">
        <w:rPr>
          <w:sz w:val="24"/>
          <w:szCs w:val="24"/>
        </w:rPr>
        <w:t>месяцев</w:t>
      </w:r>
      <w:r w:rsidRPr="00E51472">
        <w:rPr>
          <w:spacing w:val="-1"/>
          <w:sz w:val="24"/>
          <w:szCs w:val="24"/>
        </w:rPr>
        <w:t xml:space="preserve"> </w:t>
      </w:r>
      <w:r w:rsidRPr="00E51472">
        <w:rPr>
          <w:sz w:val="24"/>
          <w:szCs w:val="24"/>
        </w:rPr>
        <w:t>до</w:t>
      </w:r>
      <w:r w:rsidRPr="00E51472">
        <w:rPr>
          <w:spacing w:val="-1"/>
          <w:sz w:val="24"/>
          <w:szCs w:val="24"/>
        </w:rPr>
        <w:t xml:space="preserve"> </w:t>
      </w:r>
      <w:r w:rsidRPr="00E51472">
        <w:rPr>
          <w:sz w:val="24"/>
          <w:szCs w:val="24"/>
        </w:rPr>
        <w:t>двух</w:t>
      </w:r>
      <w:r w:rsidRPr="00E51472">
        <w:rPr>
          <w:spacing w:val="4"/>
          <w:sz w:val="24"/>
          <w:szCs w:val="24"/>
        </w:rPr>
        <w:t xml:space="preserve"> </w:t>
      </w:r>
      <w:r w:rsidRPr="00E51472">
        <w:rPr>
          <w:sz w:val="24"/>
          <w:szCs w:val="24"/>
        </w:rPr>
        <w:t>лет.</w:t>
      </w:r>
    </w:p>
    <w:p w:rsidR="00632E39" w:rsidRPr="00E51472" w:rsidRDefault="00632E39" w:rsidP="00E25BA7">
      <w:pPr>
        <w:pStyle w:val="a3"/>
        <w:spacing w:line="276" w:lineRule="auto"/>
        <w:ind w:left="0" w:firstLine="709"/>
        <w:jc w:val="left"/>
        <w:rPr>
          <w:sz w:val="24"/>
          <w:szCs w:val="24"/>
        </w:rPr>
      </w:pPr>
    </w:p>
    <w:p w:rsidR="00632E39" w:rsidRPr="00E51472" w:rsidRDefault="00632E39" w:rsidP="00E25BA7">
      <w:pPr>
        <w:pStyle w:val="1"/>
        <w:spacing w:line="276" w:lineRule="auto"/>
        <w:ind w:left="0" w:firstLine="709"/>
        <w:jc w:val="left"/>
        <w:rPr>
          <w:spacing w:val="-57"/>
          <w:sz w:val="24"/>
          <w:szCs w:val="24"/>
        </w:rPr>
      </w:pPr>
      <w:r w:rsidRPr="00E51472">
        <w:rPr>
          <w:sz w:val="24"/>
          <w:szCs w:val="24"/>
        </w:rPr>
        <w:t xml:space="preserve"> Дошкольный возраст (от трех до семи лет)</w:t>
      </w:r>
      <w:r w:rsidRPr="00E51472">
        <w:rPr>
          <w:spacing w:val="-57"/>
          <w:sz w:val="24"/>
          <w:szCs w:val="24"/>
        </w:rPr>
        <w:t xml:space="preserve"> </w:t>
      </w:r>
    </w:p>
    <w:p w:rsidR="00632E39" w:rsidRPr="00E51472" w:rsidRDefault="00632E39" w:rsidP="00E25BA7">
      <w:pPr>
        <w:pStyle w:val="1"/>
        <w:spacing w:line="276" w:lineRule="auto"/>
        <w:ind w:left="0" w:firstLine="709"/>
        <w:jc w:val="left"/>
        <w:rPr>
          <w:sz w:val="24"/>
          <w:szCs w:val="24"/>
        </w:rPr>
      </w:pPr>
      <w:r w:rsidRPr="00E51472">
        <w:rPr>
          <w:sz w:val="24"/>
          <w:szCs w:val="24"/>
        </w:rPr>
        <w:t xml:space="preserve"> Вторая</w:t>
      </w:r>
      <w:r w:rsidRPr="00E51472">
        <w:rPr>
          <w:spacing w:val="-1"/>
          <w:sz w:val="24"/>
          <w:szCs w:val="24"/>
        </w:rPr>
        <w:t xml:space="preserve"> </w:t>
      </w:r>
      <w:r w:rsidRPr="00E51472">
        <w:rPr>
          <w:sz w:val="24"/>
          <w:szCs w:val="24"/>
        </w:rPr>
        <w:t>младшая группа</w:t>
      </w:r>
      <w:r w:rsidRPr="00E51472">
        <w:rPr>
          <w:spacing w:val="-1"/>
          <w:sz w:val="24"/>
          <w:szCs w:val="24"/>
        </w:rPr>
        <w:t xml:space="preserve"> </w:t>
      </w:r>
      <w:r w:rsidRPr="00E51472">
        <w:rPr>
          <w:sz w:val="24"/>
          <w:szCs w:val="24"/>
        </w:rPr>
        <w:t>(четвертый год</w:t>
      </w:r>
      <w:r w:rsidRPr="00E51472">
        <w:rPr>
          <w:spacing w:val="-1"/>
          <w:sz w:val="24"/>
          <w:szCs w:val="24"/>
        </w:rPr>
        <w:t xml:space="preserve"> </w:t>
      </w:r>
      <w:r w:rsidRPr="00E51472">
        <w:rPr>
          <w:sz w:val="24"/>
          <w:szCs w:val="24"/>
        </w:rPr>
        <w:t>жизни)</w:t>
      </w:r>
    </w:p>
    <w:p w:rsidR="00632E39" w:rsidRPr="00E51472" w:rsidRDefault="00632E39" w:rsidP="00E25BA7">
      <w:pPr>
        <w:pStyle w:val="2"/>
        <w:spacing w:line="276" w:lineRule="auto"/>
        <w:ind w:left="0" w:firstLine="709"/>
        <w:jc w:val="left"/>
        <w:rPr>
          <w:sz w:val="24"/>
          <w:szCs w:val="24"/>
        </w:rPr>
      </w:pPr>
      <w:r w:rsidRPr="00E51472">
        <w:rPr>
          <w:sz w:val="24"/>
          <w:szCs w:val="24"/>
        </w:rPr>
        <w:t>Росто-весовые</w:t>
      </w:r>
      <w:r w:rsidRPr="00E51472">
        <w:rPr>
          <w:spacing w:val="-3"/>
          <w:sz w:val="24"/>
          <w:szCs w:val="24"/>
        </w:rPr>
        <w:t xml:space="preserve"> </w:t>
      </w:r>
      <w:r w:rsidRPr="00E51472">
        <w:rPr>
          <w:sz w:val="24"/>
          <w:szCs w:val="24"/>
        </w:rPr>
        <w:t>характеристики</w:t>
      </w:r>
    </w:p>
    <w:p w:rsidR="00632E39" w:rsidRPr="00E51472" w:rsidRDefault="00632E39" w:rsidP="00E25BA7">
      <w:pPr>
        <w:pStyle w:val="a3"/>
        <w:spacing w:line="276" w:lineRule="auto"/>
        <w:ind w:left="0" w:firstLine="709"/>
        <w:jc w:val="left"/>
        <w:rPr>
          <w:sz w:val="24"/>
          <w:szCs w:val="24"/>
        </w:rPr>
      </w:pPr>
      <w:r w:rsidRPr="00E51472">
        <w:rPr>
          <w:sz w:val="24"/>
          <w:szCs w:val="24"/>
        </w:rPr>
        <w:t>Средний вес у мальчиков к четырем годам достигает 17 кг, у девочек – 16 кг. Средний рост</w:t>
      </w:r>
      <w:r w:rsidRPr="00E51472">
        <w:rPr>
          <w:spacing w:val="1"/>
          <w:sz w:val="24"/>
          <w:szCs w:val="24"/>
        </w:rPr>
        <w:t xml:space="preserve"> </w:t>
      </w:r>
      <w:r w:rsidRPr="00E51472">
        <w:rPr>
          <w:sz w:val="24"/>
          <w:szCs w:val="24"/>
        </w:rPr>
        <w:t>у</w:t>
      </w:r>
      <w:r w:rsidRPr="00E51472">
        <w:rPr>
          <w:spacing w:val="-4"/>
          <w:sz w:val="24"/>
          <w:szCs w:val="24"/>
        </w:rPr>
        <w:t xml:space="preserve"> </w:t>
      </w:r>
      <w:r w:rsidRPr="00E51472">
        <w:rPr>
          <w:sz w:val="24"/>
          <w:szCs w:val="24"/>
        </w:rPr>
        <w:t>мальчиков к</w:t>
      </w:r>
      <w:r w:rsidRPr="00E51472">
        <w:rPr>
          <w:spacing w:val="2"/>
          <w:sz w:val="24"/>
          <w:szCs w:val="24"/>
        </w:rPr>
        <w:t xml:space="preserve"> </w:t>
      </w:r>
      <w:r w:rsidRPr="00E51472">
        <w:rPr>
          <w:sz w:val="24"/>
          <w:szCs w:val="24"/>
        </w:rPr>
        <w:t>четырем годам</w:t>
      </w:r>
      <w:r w:rsidRPr="00E51472">
        <w:rPr>
          <w:spacing w:val="-1"/>
          <w:sz w:val="24"/>
          <w:szCs w:val="24"/>
        </w:rPr>
        <w:t xml:space="preserve"> </w:t>
      </w:r>
      <w:r w:rsidRPr="00E51472">
        <w:rPr>
          <w:sz w:val="24"/>
          <w:szCs w:val="24"/>
        </w:rPr>
        <w:t>достигает</w:t>
      </w:r>
      <w:r w:rsidRPr="00E51472">
        <w:rPr>
          <w:spacing w:val="1"/>
          <w:sz w:val="24"/>
          <w:szCs w:val="24"/>
        </w:rPr>
        <w:t xml:space="preserve"> </w:t>
      </w:r>
      <w:r w:rsidRPr="00E51472">
        <w:rPr>
          <w:sz w:val="24"/>
          <w:szCs w:val="24"/>
        </w:rPr>
        <w:t>102 см,</w:t>
      </w:r>
      <w:r w:rsidRPr="00E51472">
        <w:rPr>
          <w:spacing w:val="1"/>
          <w:sz w:val="24"/>
          <w:szCs w:val="24"/>
        </w:rPr>
        <w:t xml:space="preserve"> </w:t>
      </w:r>
      <w:r w:rsidRPr="00E51472">
        <w:rPr>
          <w:sz w:val="24"/>
          <w:szCs w:val="24"/>
        </w:rPr>
        <w:t>а</w:t>
      </w:r>
      <w:r w:rsidRPr="00E51472">
        <w:rPr>
          <w:spacing w:val="1"/>
          <w:sz w:val="24"/>
          <w:szCs w:val="24"/>
        </w:rPr>
        <w:t xml:space="preserve"> </w:t>
      </w:r>
      <w:r w:rsidRPr="00E51472">
        <w:rPr>
          <w:sz w:val="24"/>
          <w:szCs w:val="24"/>
        </w:rPr>
        <w:t>у</w:t>
      </w:r>
      <w:r w:rsidRPr="00E51472">
        <w:rPr>
          <w:spacing w:val="-5"/>
          <w:sz w:val="24"/>
          <w:szCs w:val="24"/>
        </w:rPr>
        <w:t xml:space="preserve"> </w:t>
      </w:r>
      <w:r w:rsidRPr="00E51472">
        <w:rPr>
          <w:sz w:val="24"/>
          <w:szCs w:val="24"/>
        </w:rPr>
        <w:t>девочек</w:t>
      </w:r>
      <w:r w:rsidRPr="00E51472">
        <w:rPr>
          <w:spacing w:val="1"/>
          <w:sz w:val="24"/>
          <w:szCs w:val="24"/>
        </w:rPr>
        <w:t xml:space="preserve"> </w:t>
      </w:r>
      <w:r w:rsidRPr="00E51472">
        <w:rPr>
          <w:sz w:val="24"/>
          <w:szCs w:val="24"/>
        </w:rPr>
        <w:t>-</w:t>
      </w:r>
      <w:r w:rsidRPr="00E51472">
        <w:rPr>
          <w:spacing w:val="-2"/>
          <w:sz w:val="24"/>
          <w:szCs w:val="24"/>
        </w:rPr>
        <w:t xml:space="preserve"> </w:t>
      </w:r>
      <w:r w:rsidRPr="00E51472">
        <w:rPr>
          <w:sz w:val="24"/>
          <w:szCs w:val="24"/>
        </w:rPr>
        <w:t>100,6 см.</w:t>
      </w:r>
    </w:p>
    <w:p w:rsidR="00632E39" w:rsidRPr="00E51472" w:rsidRDefault="00632E39" w:rsidP="00E25BA7">
      <w:pPr>
        <w:pStyle w:val="2"/>
        <w:spacing w:line="276" w:lineRule="auto"/>
        <w:ind w:left="0" w:firstLine="709"/>
        <w:jc w:val="left"/>
        <w:rPr>
          <w:sz w:val="24"/>
          <w:szCs w:val="24"/>
        </w:rPr>
      </w:pPr>
      <w:r w:rsidRPr="00E51472">
        <w:rPr>
          <w:sz w:val="24"/>
          <w:szCs w:val="24"/>
        </w:rPr>
        <w:t>Функциональное</w:t>
      </w:r>
      <w:r w:rsidRPr="00E51472">
        <w:rPr>
          <w:spacing w:val="-4"/>
          <w:sz w:val="24"/>
          <w:szCs w:val="24"/>
        </w:rPr>
        <w:t xml:space="preserve"> </w:t>
      </w:r>
      <w:r w:rsidRPr="00E51472">
        <w:rPr>
          <w:sz w:val="24"/>
          <w:szCs w:val="24"/>
        </w:rPr>
        <w:t>созревание</w:t>
      </w:r>
    </w:p>
    <w:p w:rsidR="00632E39" w:rsidRPr="00E51472" w:rsidRDefault="00632E39" w:rsidP="00E25BA7">
      <w:pPr>
        <w:pStyle w:val="a3"/>
        <w:spacing w:line="276" w:lineRule="auto"/>
        <w:ind w:left="0" w:firstLine="709"/>
        <w:jc w:val="left"/>
        <w:rPr>
          <w:sz w:val="24"/>
          <w:szCs w:val="24"/>
        </w:rPr>
      </w:pPr>
      <w:r w:rsidRPr="00E51472">
        <w:rPr>
          <w:sz w:val="24"/>
          <w:szCs w:val="24"/>
        </w:rPr>
        <w:t>В данном возрасте уровень развития скелета и мышечной системы определяет возможность</w:t>
      </w:r>
      <w:r w:rsidRPr="00E51472">
        <w:rPr>
          <w:spacing w:val="-57"/>
          <w:sz w:val="24"/>
          <w:szCs w:val="24"/>
        </w:rPr>
        <w:t xml:space="preserve"> </w:t>
      </w:r>
      <w:r w:rsidRPr="00E51472">
        <w:rPr>
          <w:sz w:val="24"/>
          <w:szCs w:val="24"/>
        </w:rPr>
        <w:t>формирования</w:t>
      </w:r>
      <w:r w:rsidRPr="00E51472">
        <w:rPr>
          <w:spacing w:val="-1"/>
          <w:sz w:val="24"/>
          <w:szCs w:val="24"/>
        </w:rPr>
        <w:t xml:space="preserve"> </w:t>
      </w:r>
      <w:r w:rsidRPr="00E51472">
        <w:rPr>
          <w:sz w:val="24"/>
          <w:szCs w:val="24"/>
        </w:rPr>
        <w:t>осанки,</w:t>
      </w:r>
      <w:r w:rsidRPr="00E51472">
        <w:rPr>
          <w:spacing w:val="-3"/>
          <w:sz w:val="24"/>
          <w:szCs w:val="24"/>
        </w:rPr>
        <w:t xml:space="preserve"> </w:t>
      </w:r>
      <w:r w:rsidRPr="00E51472">
        <w:rPr>
          <w:sz w:val="24"/>
          <w:szCs w:val="24"/>
        </w:rPr>
        <w:t>свода</w:t>
      </w:r>
      <w:r w:rsidRPr="00E51472">
        <w:rPr>
          <w:spacing w:val="-3"/>
          <w:sz w:val="24"/>
          <w:szCs w:val="24"/>
        </w:rPr>
        <w:t xml:space="preserve"> </w:t>
      </w:r>
      <w:r w:rsidRPr="00E51472">
        <w:rPr>
          <w:sz w:val="24"/>
          <w:szCs w:val="24"/>
        </w:rPr>
        <w:t>стопы, базовых</w:t>
      </w:r>
      <w:r w:rsidRPr="00E51472">
        <w:rPr>
          <w:spacing w:val="2"/>
          <w:sz w:val="24"/>
          <w:szCs w:val="24"/>
        </w:rPr>
        <w:t xml:space="preserve"> </w:t>
      </w:r>
      <w:r w:rsidRPr="00E51472">
        <w:rPr>
          <w:sz w:val="24"/>
          <w:szCs w:val="24"/>
        </w:rPr>
        <w:t>двигательных</w:t>
      </w:r>
      <w:r w:rsidRPr="00E51472">
        <w:rPr>
          <w:spacing w:val="1"/>
          <w:sz w:val="24"/>
          <w:szCs w:val="24"/>
        </w:rPr>
        <w:t xml:space="preserve"> </w:t>
      </w:r>
      <w:r w:rsidRPr="00E51472">
        <w:rPr>
          <w:sz w:val="24"/>
          <w:szCs w:val="24"/>
        </w:rPr>
        <w:t>стереотипов.</w:t>
      </w:r>
    </w:p>
    <w:p w:rsidR="00632E39" w:rsidRPr="00E51472" w:rsidRDefault="00632E39" w:rsidP="00E25BA7">
      <w:pPr>
        <w:pStyle w:val="a3"/>
        <w:spacing w:line="276" w:lineRule="auto"/>
        <w:ind w:left="0" w:firstLine="709"/>
        <w:jc w:val="left"/>
        <w:rPr>
          <w:sz w:val="24"/>
          <w:szCs w:val="24"/>
        </w:rPr>
      </w:pPr>
      <w:r w:rsidRPr="00E51472">
        <w:rPr>
          <w:sz w:val="24"/>
          <w:szCs w:val="24"/>
        </w:rPr>
        <w:t>Продолжается</w:t>
      </w:r>
      <w:r w:rsidRPr="00E51472">
        <w:rPr>
          <w:spacing w:val="1"/>
          <w:sz w:val="24"/>
          <w:szCs w:val="24"/>
        </w:rPr>
        <w:t xml:space="preserve"> </w:t>
      </w:r>
      <w:r w:rsidRPr="00E51472">
        <w:rPr>
          <w:sz w:val="24"/>
          <w:szCs w:val="24"/>
        </w:rPr>
        <w:t>формирование</w:t>
      </w:r>
      <w:r w:rsidRPr="00E51472">
        <w:rPr>
          <w:spacing w:val="1"/>
          <w:sz w:val="24"/>
          <w:szCs w:val="24"/>
        </w:rPr>
        <w:t xml:space="preserve"> </w:t>
      </w:r>
      <w:r w:rsidRPr="00E51472">
        <w:rPr>
          <w:sz w:val="24"/>
          <w:szCs w:val="24"/>
        </w:rPr>
        <w:t>физиологических</w:t>
      </w:r>
      <w:r w:rsidRPr="00E51472">
        <w:rPr>
          <w:spacing w:val="1"/>
          <w:sz w:val="24"/>
          <w:szCs w:val="24"/>
        </w:rPr>
        <w:t xml:space="preserve"> </w:t>
      </w:r>
      <w:r w:rsidRPr="00E51472">
        <w:rPr>
          <w:sz w:val="24"/>
          <w:szCs w:val="24"/>
        </w:rPr>
        <w:t>систем</w:t>
      </w:r>
      <w:r w:rsidRPr="00E51472">
        <w:rPr>
          <w:spacing w:val="1"/>
          <w:sz w:val="24"/>
          <w:szCs w:val="24"/>
        </w:rPr>
        <w:t xml:space="preserve"> </w:t>
      </w:r>
      <w:r w:rsidRPr="00E51472">
        <w:rPr>
          <w:sz w:val="24"/>
          <w:szCs w:val="24"/>
        </w:rPr>
        <w:t>организма:</w:t>
      </w:r>
      <w:r w:rsidRPr="00E51472">
        <w:rPr>
          <w:spacing w:val="1"/>
          <w:sz w:val="24"/>
          <w:szCs w:val="24"/>
        </w:rPr>
        <w:t xml:space="preserve"> </w:t>
      </w:r>
      <w:r w:rsidRPr="00E51472">
        <w:rPr>
          <w:sz w:val="24"/>
          <w:szCs w:val="24"/>
        </w:rPr>
        <w:t>дыхания,</w:t>
      </w:r>
      <w:r w:rsidRPr="00E51472">
        <w:rPr>
          <w:spacing w:val="1"/>
          <w:sz w:val="24"/>
          <w:szCs w:val="24"/>
        </w:rPr>
        <w:t xml:space="preserve"> </w:t>
      </w:r>
      <w:r w:rsidRPr="00E51472">
        <w:rPr>
          <w:sz w:val="24"/>
          <w:szCs w:val="24"/>
        </w:rPr>
        <w:t>кровообращения</w:t>
      </w:r>
      <w:r w:rsidRPr="00E51472">
        <w:rPr>
          <w:spacing w:val="-1"/>
          <w:sz w:val="24"/>
          <w:szCs w:val="24"/>
        </w:rPr>
        <w:t xml:space="preserve"> </w:t>
      </w:r>
      <w:r w:rsidRPr="00E51472">
        <w:rPr>
          <w:sz w:val="24"/>
          <w:szCs w:val="24"/>
        </w:rPr>
        <w:t>терморегуляции, обеспечения обмена</w:t>
      </w:r>
      <w:r w:rsidRPr="00E51472">
        <w:rPr>
          <w:spacing w:val="-1"/>
          <w:sz w:val="24"/>
          <w:szCs w:val="24"/>
        </w:rPr>
        <w:t xml:space="preserve"> </w:t>
      </w:r>
      <w:r w:rsidRPr="00E51472">
        <w:rPr>
          <w:sz w:val="24"/>
          <w:szCs w:val="24"/>
        </w:rPr>
        <w:t>веществ.</w:t>
      </w:r>
    </w:p>
    <w:p w:rsidR="00632E39" w:rsidRPr="00E51472" w:rsidRDefault="00632E39" w:rsidP="00E25BA7">
      <w:pPr>
        <w:pStyle w:val="a3"/>
        <w:spacing w:line="276" w:lineRule="auto"/>
        <w:ind w:left="0" w:firstLine="709"/>
        <w:jc w:val="left"/>
        <w:rPr>
          <w:sz w:val="24"/>
          <w:szCs w:val="24"/>
        </w:rPr>
      </w:pPr>
      <w:r w:rsidRPr="00E51472">
        <w:rPr>
          <w:sz w:val="24"/>
          <w:szCs w:val="24"/>
        </w:rPr>
        <w:t>Данный</w:t>
      </w:r>
      <w:r w:rsidRPr="00E51472">
        <w:rPr>
          <w:spacing w:val="1"/>
          <w:sz w:val="24"/>
          <w:szCs w:val="24"/>
        </w:rPr>
        <w:t xml:space="preserve"> </w:t>
      </w:r>
      <w:r w:rsidRPr="00E51472">
        <w:rPr>
          <w:sz w:val="24"/>
          <w:szCs w:val="24"/>
        </w:rPr>
        <w:t>возраст</w:t>
      </w:r>
      <w:r w:rsidRPr="00E51472">
        <w:rPr>
          <w:spacing w:val="1"/>
          <w:sz w:val="24"/>
          <w:szCs w:val="24"/>
        </w:rPr>
        <w:t xml:space="preserve"> </w:t>
      </w:r>
      <w:r w:rsidRPr="00E51472">
        <w:rPr>
          <w:sz w:val="24"/>
          <w:szCs w:val="24"/>
        </w:rPr>
        <w:t>характеризуется</w:t>
      </w:r>
      <w:r w:rsidRPr="00E51472">
        <w:rPr>
          <w:spacing w:val="1"/>
          <w:sz w:val="24"/>
          <w:szCs w:val="24"/>
        </w:rPr>
        <w:t xml:space="preserve"> </w:t>
      </w:r>
      <w:r w:rsidRPr="00E51472">
        <w:rPr>
          <w:sz w:val="24"/>
          <w:szCs w:val="24"/>
        </w:rPr>
        <w:t>интенсивным</w:t>
      </w:r>
      <w:r w:rsidRPr="00E51472">
        <w:rPr>
          <w:spacing w:val="1"/>
          <w:sz w:val="24"/>
          <w:szCs w:val="24"/>
        </w:rPr>
        <w:t xml:space="preserve"> </w:t>
      </w:r>
      <w:r w:rsidRPr="00E51472">
        <w:rPr>
          <w:sz w:val="24"/>
          <w:szCs w:val="24"/>
        </w:rPr>
        <w:t>созреванием</w:t>
      </w:r>
      <w:r w:rsidRPr="00E51472">
        <w:rPr>
          <w:spacing w:val="1"/>
          <w:sz w:val="24"/>
          <w:szCs w:val="24"/>
        </w:rPr>
        <w:t xml:space="preserve"> </w:t>
      </w:r>
      <w:r w:rsidRPr="00E51472">
        <w:rPr>
          <w:sz w:val="24"/>
          <w:szCs w:val="24"/>
        </w:rPr>
        <w:t>нейронного</w:t>
      </w:r>
      <w:r w:rsidRPr="00E51472">
        <w:rPr>
          <w:spacing w:val="1"/>
          <w:sz w:val="24"/>
          <w:szCs w:val="24"/>
        </w:rPr>
        <w:t xml:space="preserve"> </w:t>
      </w:r>
      <w:r w:rsidRPr="00E51472">
        <w:rPr>
          <w:sz w:val="24"/>
          <w:szCs w:val="24"/>
        </w:rPr>
        <w:t>аппарата</w:t>
      </w:r>
      <w:r w:rsidRPr="00E51472">
        <w:rPr>
          <w:spacing w:val="-57"/>
          <w:sz w:val="24"/>
          <w:szCs w:val="24"/>
        </w:rPr>
        <w:t xml:space="preserve"> </w:t>
      </w:r>
      <w:r w:rsidRPr="00E51472">
        <w:rPr>
          <w:sz w:val="24"/>
          <w:szCs w:val="24"/>
        </w:rPr>
        <w:t>проекционной</w:t>
      </w:r>
      <w:r w:rsidRPr="00E51472">
        <w:rPr>
          <w:spacing w:val="-1"/>
          <w:sz w:val="24"/>
          <w:szCs w:val="24"/>
        </w:rPr>
        <w:t xml:space="preserve"> </w:t>
      </w:r>
      <w:r w:rsidRPr="00E51472">
        <w:rPr>
          <w:sz w:val="24"/>
          <w:szCs w:val="24"/>
        </w:rPr>
        <w:t>и ассоциативной</w:t>
      </w:r>
      <w:r w:rsidRPr="00E51472">
        <w:rPr>
          <w:spacing w:val="-2"/>
          <w:sz w:val="24"/>
          <w:szCs w:val="24"/>
        </w:rPr>
        <w:t xml:space="preserve"> </w:t>
      </w:r>
      <w:r w:rsidRPr="00E51472">
        <w:rPr>
          <w:sz w:val="24"/>
          <w:szCs w:val="24"/>
        </w:rPr>
        <w:t>коры</w:t>
      </w:r>
      <w:r w:rsidRPr="00E51472">
        <w:rPr>
          <w:spacing w:val="-1"/>
          <w:sz w:val="24"/>
          <w:szCs w:val="24"/>
        </w:rPr>
        <w:t xml:space="preserve"> </w:t>
      </w:r>
      <w:r w:rsidRPr="00E51472">
        <w:rPr>
          <w:sz w:val="24"/>
          <w:szCs w:val="24"/>
        </w:rPr>
        <w:t>больших</w:t>
      </w:r>
      <w:r w:rsidRPr="00E51472">
        <w:rPr>
          <w:spacing w:val="-1"/>
          <w:sz w:val="24"/>
          <w:szCs w:val="24"/>
        </w:rPr>
        <w:t xml:space="preserve"> </w:t>
      </w:r>
      <w:r w:rsidRPr="00E51472">
        <w:rPr>
          <w:sz w:val="24"/>
          <w:szCs w:val="24"/>
        </w:rPr>
        <w:t>полушарий.</w:t>
      </w:r>
    </w:p>
    <w:p w:rsidR="00632E39" w:rsidRPr="00E51472" w:rsidRDefault="00632E39" w:rsidP="00E25BA7">
      <w:pPr>
        <w:pStyle w:val="a3"/>
        <w:spacing w:line="276" w:lineRule="auto"/>
        <w:ind w:left="0" w:firstLine="709"/>
        <w:jc w:val="left"/>
        <w:rPr>
          <w:sz w:val="24"/>
          <w:szCs w:val="24"/>
        </w:rPr>
      </w:pPr>
      <w:r w:rsidRPr="00E51472">
        <w:rPr>
          <w:b/>
          <w:i/>
          <w:sz w:val="24"/>
          <w:szCs w:val="24"/>
        </w:rPr>
        <w:t>Психические</w:t>
      </w:r>
      <w:r w:rsidRPr="00E51472">
        <w:rPr>
          <w:b/>
          <w:i/>
          <w:spacing w:val="1"/>
          <w:sz w:val="24"/>
          <w:szCs w:val="24"/>
        </w:rPr>
        <w:t xml:space="preserve"> </w:t>
      </w:r>
      <w:r w:rsidRPr="00E51472">
        <w:rPr>
          <w:b/>
          <w:i/>
          <w:sz w:val="24"/>
          <w:szCs w:val="24"/>
        </w:rPr>
        <w:t>функции.</w:t>
      </w:r>
      <w:r w:rsidRPr="00E51472">
        <w:rPr>
          <w:b/>
          <w:i/>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три-четыре</w:t>
      </w:r>
      <w:r w:rsidRPr="00E51472">
        <w:rPr>
          <w:spacing w:val="1"/>
          <w:sz w:val="24"/>
          <w:szCs w:val="24"/>
        </w:rPr>
        <w:t xml:space="preserve"> </w:t>
      </w:r>
      <w:r w:rsidRPr="00E51472">
        <w:rPr>
          <w:sz w:val="24"/>
          <w:szCs w:val="24"/>
        </w:rPr>
        <w:t>года</w:t>
      </w:r>
      <w:r w:rsidRPr="00E51472">
        <w:rPr>
          <w:spacing w:val="1"/>
          <w:sz w:val="24"/>
          <w:szCs w:val="24"/>
        </w:rPr>
        <w:t xml:space="preserve"> </w:t>
      </w:r>
      <w:r w:rsidRPr="00E51472">
        <w:rPr>
          <w:sz w:val="24"/>
          <w:szCs w:val="24"/>
        </w:rPr>
        <w:t>память</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носит</w:t>
      </w:r>
      <w:r w:rsidRPr="00E51472">
        <w:rPr>
          <w:spacing w:val="1"/>
          <w:sz w:val="24"/>
          <w:szCs w:val="24"/>
        </w:rPr>
        <w:t xml:space="preserve"> </w:t>
      </w:r>
      <w:r w:rsidRPr="00E51472">
        <w:rPr>
          <w:sz w:val="24"/>
          <w:szCs w:val="24"/>
        </w:rPr>
        <w:t>непроизвольный,</w:t>
      </w:r>
      <w:r w:rsidRPr="00E51472">
        <w:rPr>
          <w:spacing w:val="-57"/>
          <w:sz w:val="24"/>
          <w:szCs w:val="24"/>
        </w:rPr>
        <w:t xml:space="preserve"> </w:t>
      </w:r>
      <w:r w:rsidRPr="00E51472">
        <w:rPr>
          <w:sz w:val="24"/>
          <w:szCs w:val="24"/>
        </w:rPr>
        <w:t>непосредственный</w:t>
      </w:r>
      <w:r w:rsidRPr="00E51472">
        <w:rPr>
          <w:spacing w:val="1"/>
          <w:sz w:val="24"/>
          <w:szCs w:val="24"/>
        </w:rPr>
        <w:t xml:space="preserve"> </w:t>
      </w:r>
      <w:r w:rsidRPr="00E51472">
        <w:rPr>
          <w:sz w:val="24"/>
          <w:szCs w:val="24"/>
        </w:rPr>
        <w:t>характер.</w:t>
      </w:r>
      <w:r w:rsidRPr="00E51472">
        <w:rPr>
          <w:spacing w:val="1"/>
          <w:sz w:val="24"/>
          <w:szCs w:val="24"/>
        </w:rPr>
        <w:t xml:space="preserve"> </w:t>
      </w:r>
      <w:r w:rsidRPr="00E51472">
        <w:rPr>
          <w:sz w:val="24"/>
          <w:szCs w:val="24"/>
        </w:rPr>
        <w:t>Наряду</w:t>
      </w:r>
      <w:r w:rsidRPr="00E51472">
        <w:rPr>
          <w:spacing w:val="1"/>
          <w:sz w:val="24"/>
          <w:szCs w:val="24"/>
        </w:rPr>
        <w:t xml:space="preserve"> </w:t>
      </w:r>
      <w:r w:rsidRPr="00E51472">
        <w:rPr>
          <w:sz w:val="24"/>
          <w:szCs w:val="24"/>
        </w:rPr>
        <w:t>с</w:t>
      </w:r>
      <w:r w:rsidRPr="00E51472">
        <w:rPr>
          <w:spacing w:val="1"/>
          <w:sz w:val="24"/>
          <w:szCs w:val="24"/>
        </w:rPr>
        <w:t xml:space="preserve"> </w:t>
      </w:r>
      <w:r w:rsidRPr="00E51472">
        <w:rPr>
          <w:sz w:val="24"/>
          <w:szCs w:val="24"/>
        </w:rPr>
        <w:t>непроизвольной</w:t>
      </w:r>
      <w:r w:rsidRPr="00E51472">
        <w:rPr>
          <w:spacing w:val="1"/>
          <w:sz w:val="24"/>
          <w:szCs w:val="24"/>
        </w:rPr>
        <w:t xml:space="preserve"> </w:t>
      </w:r>
      <w:r w:rsidRPr="00E51472">
        <w:rPr>
          <w:sz w:val="24"/>
          <w:szCs w:val="24"/>
        </w:rPr>
        <w:t>памятью,</w:t>
      </w:r>
      <w:r w:rsidRPr="00E51472">
        <w:rPr>
          <w:spacing w:val="1"/>
          <w:sz w:val="24"/>
          <w:szCs w:val="24"/>
        </w:rPr>
        <w:t xml:space="preserve"> </w:t>
      </w:r>
      <w:r w:rsidRPr="00E51472">
        <w:rPr>
          <w:sz w:val="24"/>
          <w:szCs w:val="24"/>
        </w:rPr>
        <w:t>начинает</w:t>
      </w:r>
      <w:r w:rsidRPr="00E51472">
        <w:rPr>
          <w:spacing w:val="1"/>
          <w:sz w:val="24"/>
          <w:szCs w:val="24"/>
        </w:rPr>
        <w:t xml:space="preserve"> </w:t>
      </w:r>
      <w:r w:rsidRPr="00E51472">
        <w:rPr>
          <w:sz w:val="24"/>
          <w:szCs w:val="24"/>
        </w:rPr>
        <w:t>формироваться</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произвольная</w:t>
      </w:r>
      <w:r w:rsidRPr="00E51472">
        <w:rPr>
          <w:spacing w:val="1"/>
          <w:sz w:val="24"/>
          <w:szCs w:val="24"/>
        </w:rPr>
        <w:t xml:space="preserve"> </w:t>
      </w:r>
      <w:r w:rsidRPr="00E51472">
        <w:rPr>
          <w:sz w:val="24"/>
          <w:szCs w:val="24"/>
        </w:rPr>
        <w:t>память.</w:t>
      </w:r>
      <w:r w:rsidRPr="00E51472">
        <w:rPr>
          <w:spacing w:val="1"/>
          <w:sz w:val="24"/>
          <w:szCs w:val="24"/>
        </w:rPr>
        <w:t xml:space="preserve"> </w:t>
      </w:r>
      <w:r w:rsidRPr="00E51472">
        <w:rPr>
          <w:sz w:val="24"/>
          <w:szCs w:val="24"/>
        </w:rPr>
        <w:t>Ребенок</w:t>
      </w:r>
      <w:r w:rsidRPr="00E51472">
        <w:rPr>
          <w:spacing w:val="1"/>
          <w:sz w:val="24"/>
          <w:szCs w:val="24"/>
        </w:rPr>
        <w:t xml:space="preserve"> </w:t>
      </w:r>
      <w:r w:rsidRPr="00E51472">
        <w:rPr>
          <w:sz w:val="24"/>
          <w:szCs w:val="24"/>
        </w:rPr>
        <w:t>запоминает</w:t>
      </w:r>
      <w:r w:rsidRPr="00E51472">
        <w:rPr>
          <w:spacing w:val="1"/>
          <w:sz w:val="24"/>
          <w:szCs w:val="24"/>
        </w:rPr>
        <w:t xml:space="preserve"> </w:t>
      </w:r>
      <w:r w:rsidRPr="00E51472">
        <w:rPr>
          <w:sz w:val="24"/>
          <w:szCs w:val="24"/>
        </w:rPr>
        <w:t>эмоционально</w:t>
      </w:r>
      <w:r w:rsidRPr="00E51472">
        <w:rPr>
          <w:spacing w:val="1"/>
          <w:sz w:val="24"/>
          <w:szCs w:val="24"/>
        </w:rPr>
        <w:t xml:space="preserve"> </w:t>
      </w:r>
      <w:r w:rsidRPr="00E51472">
        <w:rPr>
          <w:sz w:val="24"/>
          <w:szCs w:val="24"/>
        </w:rPr>
        <w:t>значимую</w:t>
      </w:r>
      <w:r w:rsidRPr="00E51472">
        <w:rPr>
          <w:spacing w:val="1"/>
          <w:sz w:val="24"/>
          <w:szCs w:val="24"/>
        </w:rPr>
        <w:t xml:space="preserve"> </w:t>
      </w:r>
      <w:r w:rsidRPr="00E51472">
        <w:rPr>
          <w:sz w:val="24"/>
          <w:szCs w:val="24"/>
        </w:rPr>
        <w:t>информацию.</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основе</w:t>
      </w:r>
      <w:r w:rsidRPr="00E51472">
        <w:rPr>
          <w:spacing w:val="1"/>
          <w:sz w:val="24"/>
          <w:szCs w:val="24"/>
        </w:rPr>
        <w:t xml:space="preserve"> </w:t>
      </w:r>
      <w:r w:rsidRPr="00E51472">
        <w:rPr>
          <w:sz w:val="24"/>
          <w:szCs w:val="24"/>
        </w:rPr>
        <w:t>накопления</w:t>
      </w:r>
      <w:r w:rsidRPr="00E51472">
        <w:rPr>
          <w:spacing w:val="48"/>
          <w:sz w:val="24"/>
          <w:szCs w:val="24"/>
        </w:rPr>
        <w:t xml:space="preserve"> </w:t>
      </w:r>
      <w:r w:rsidRPr="00E51472">
        <w:rPr>
          <w:sz w:val="24"/>
          <w:szCs w:val="24"/>
        </w:rPr>
        <w:t>представлений</w:t>
      </w:r>
      <w:r w:rsidRPr="00E51472">
        <w:rPr>
          <w:spacing w:val="50"/>
          <w:sz w:val="24"/>
          <w:szCs w:val="24"/>
        </w:rPr>
        <w:t xml:space="preserve"> </w:t>
      </w:r>
      <w:r w:rsidRPr="00E51472">
        <w:rPr>
          <w:sz w:val="24"/>
          <w:szCs w:val="24"/>
        </w:rPr>
        <w:t>о</w:t>
      </w:r>
      <w:r w:rsidRPr="00E51472">
        <w:rPr>
          <w:spacing w:val="49"/>
          <w:sz w:val="24"/>
          <w:szCs w:val="24"/>
        </w:rPr>
        <w:t xml:space="preserve"> </w:t>
      </w:r>
      <w:r w:rsidRPr="00E51472">
        <w:rPr>
          <w:sz w:val="24"/>
          <w:szCs w:val="24"/>
        </w:rPr>
        <w:t>предметах</w:t>
      </w:r>
      <w:r w:rsidRPr="00E51472">
        <w:rPr>
          <w:spacing w:val="53"/>
          <w:sz w:val="24"/>
          <w:szCs w:val="24"/>
        </w:rPr>
        <w:t xml:space="preserve"> </w:t>
      </w:r>
      <w:r w:rsidRPr="00E51472">
        <w:rPr>
          <w:sz w:val="24"/>
          <w:szCs w:val="24"/>
        </w:rPr>
        <w:t>окружающего</w:t>
      </w:r>
      <w:r w:rsidRPr="00E51472">
        <w:rPr>
          <w:spacing w:val="51"/>
          <w:sz w:val="24"/>
          <w:szCs w:val="24"/>
        </w:rPr>
        <w:t xml:space="preserve"> </w:t>
      </w:r>
      <w:r w:rsidRPr="00E51472">
        <w:rPr>
          <w:sz w:val="24"/>
          <w:szCs w:val="24"/>
        </w:rPr>
        <w:t>мира</w:t>
      </w:r>
      <w:r w:rsidRPr="00E51472">
        <w:rPr>
          <w:spacing w:val="52"/>
          <w:sz w:val="24"/>
          <w:szCs w:val="24"/>
        </w:rPr>
        <w:t xml:space="preserve"> </w:t>
      </w:r>
      <w:r w:rsidRPr="00E51472">
        <w:rPr>
          <w:sz w:val="24"/>
          <w:szCs w:val="24"/>
        </w:rPr>
        <w:t>у</w:t>
      </w:r>
      <w:r w:rsidRPr="00E51472">
        <w:rPr>
          <w:spacing w:val="47"/>
          <w:sz w:val="24"/>
          <w:szCs w:val="24"/>
        </w:rPr>
        <w:t xml:space="preserve"> </w:t>
      </w:r>
      <w:r w:rsidRPr="00E51472">
        <w:rPr>
          <w:sz w:val="24"/>
          <w:szCs w:val="24"/>
        </w:rPr>
        <w:t>ребенка</w:t>
      </w:r>
      <w:r w:rsidRPr="00E51472">
        <w:rPr>
          <w:spacing w:val="51"/>
          <w:sz w:val="24"/>
          <w:szCs w:val="24"/>
        </w:rPr>
        <w:t xml:space="preserve"> </w:t>
      </w:r>
      <w:r w:rsidRPr="00E51472">
        <w:rPr>
          <w:sz w:val="24"/>
          <w:szCs w:val="24"/>
        </w:rPr>
        <w:t>интенсивно</w:t>
      </w:r>
      <w:r w:rsidRPr="00E51472">
        <w:rPr>
          <w:spacing w:val="51"/>
          <w:sz w:val="24"/>
          <w:szCs w:val="24"/>
        </w:rPr>
        <w:t xml:space="preserve"> </w:t>
      </w:r>
      <w:r w:rsidRPr="00E51472">
        <w:rPr>
          <w:sz w:val="24"/>
          <w:szCs w:val="24"/>
        </w:rPr>
        <w:t>развивается</w:t>
      </w:r>
    </w:p>
    <w:p w:rsidR="00632E39" w:rsidRPr="00E51472" w:rsidRDefault="00632E39" w:rsidP="00E25BA7">
      <w:pPr>
        <w:pStyle w:val="a3"/>
        <w:spacing w:line="276" w:lineRule="auto"/>
        <w:ind w:left="0" w:firstLine="709"/>
        <w:jc w:val="left"/>
        <w:rPr>
          <w:sz w:val="24"/>
          <w:szCs w:val="24"/>
        </w:rPr>
      </w:pPr>
      <w:r w:rsidRPr="00E51472">
        <w:rPr>
          <w:sz w:val="24"/>
          <w:szCs w:val="24"/>
        </w:rPr>
        <w:t>образное</w:t>
      </w:r>
      <w:r w:rsidRPr="00E51472">
        <w:rPr>
          <w:spacing w:val="1"/>
          <w:sz w:val="24"/>
          <w:szCs w:val="24"/>
        </w:rPr>
        <w:t xml:space="preserve"> </w:t>
      </w:r>
      <w:r w:rsidRPr="00E51472">
        <w:rPr>
          <w:sz w:val="24"/>
          <w:szCs w:val="24"/>
        </w:rPr>
        <w:t>мышление,</w:t>
      </w:r>
      <w:r w:rsidRPr="00E51472">
        <w:rPr>
          <w:spacing w:val="1"/>
          <w:sz w:val="24"/>
          <w:szCs w:val="24"/>
        </w:rPr>
        <w:t xml:space="preserve"> </w:t>
      </w:r>
      <w:r w:rsidRPr="00E51472">
        <w:rPr>
          <w:sz w:val="24"/>
          <w:szCs w:val="24"/>
        </w:rPr>
        <w:t>воображение.</w:t>
      </w:r>
      <w:r w:rsidRPr="00E51472">
        <w:rPr>
          <w:spacing w:val="1"/>
          <w:sz w:val="24"/>
          <w:szCs w:val="24"/>
        </w:rPr>
        <w:t xml:space="preserve"> </w:t>
      </w:r>
      <w:r w:rsidRPr="00E51472">
        <w:rPr>
          <w:sz w:val="24"/>
          <w:szCs w:val="24"/>
        </w:rPr>
        <w:t>Продолжается</w:t>
      </w:r>
      <w:r w:rsidRPr="00E51472">
        <w:rPr>
          <w:spacing w:val="1"/>
          <w:sz w:val="24"/>
          <w:szCs w:val="24"/>
        </w:rPr>
        <w:t xml:space="preserve"> </w:t>
      </w:r>
      <w:r w:rsidRPr="00E51472">
        <w:rPr>
          <w:sz w:val="24"/>
          <w:szCs w:val="24"/>
        </w:rPr>
        <w:t>формирование</w:t>
      </w:r>
      <w:r w:rsidRPr="00E51472">
        <w:rPr>
          <w:spacing w:val="1"/>
          <w:sz w:val="24"/>
          <w:szCs w:val="24"/>
        </w:rPr>
        <w:t xml:space="preserve"> </w:t>
      </w:r>
      <w:r w:rsidRPr="00E51472">
        <w:rPr>
          <w:sz w:val="24"/>
          <w:szCs w:val="24"/>
        </w:rPr>
        <w:t>речи,</w:t>
      </w:r>
      <w:r w:rsidRPr="00E51472">
        <w:rPr>
          <w:spacing w:val="1"/>
          <w:sz w:val="24"/>
          <w:szCs w:val="24"/>
        </w:rPr>
        <w:t xml:space="preserve"> </w:t>
      </w:r>
      <w:r w:rsidRPr="00E51472">
        <w:rPr>
          <w:sz w:val="24"/>
          <w:szCs w:val="24"/>
        </w:rPr>
        <w:t>накопление</w:t>
      </w:r>
      <w:r w:rsidRPr="00E51472">
        <w:rPr>
          <w:spacing w:val="1"/>
          <w:sz w:val="24"/>
          <w:szCs w:val="24"/>
        </w:rPr>
        <w:t xml:space="preserve"> </w:t>
      </w:r>
      <w:r w:rsidRPr="00E51472">
        <w:rPr>
          <w:sz w:val="24"/>
          <w:szCs w:val="24"/>
        </w:rPr>
        <w:t>словаря,</w:t>
      </w:r>
      <w:r w:rsidRPr="00E51472">
        <w:rPr>
          <w:spacing w:val="1"/>
          <w:sz w:val="24"/>
          <w:szCs w:val="24"/>
        </w:rPr>
        <w:t xml:space="preserve"> </w:t>
      </w:r>
      <w:r w:rsidRPr="00E51472">
        <w:rPr>
          <w:sz w:val="24"/>
          <w:szCs w:val="24"/>
        </w:rPr>
        <w:t>развитие</w:t>
      </w:r>
      <w:r w:rsidRPr="00E51472">
        <w:rPr>
          <w:spacing w:val="-2"/>
          <w:sz w:val="24"/>
          <w:szCs w:val="24"/>
        </w:rPr>
        <w:t xml:space="preserve"> </w:t>
      </w:r>
      <w:r w:rsidRPr="00E51472">
        <w:rPr>
          <w:sz w:val="24"/>
          <w:szCs w:val="24"/>
        </w:rPr>
        <w:t>связной речи.</w:t>
      </w:r>
    </w:p>
    <w:p w:rsidR="00632E39" w:rsidRPr="00E51472" w:rsidRDefault="00632E39" w:rsidP="00E25BA7">
      <w:pPr>
        <w:pStyle w:val="a3"/>
        <w:spacing w:line="276" w:lineRule="auto"/>
        <w:ind w:left="0" w:firstLine="709"/>
        <w:jc w:val="left"/>
        <w:rPr>
          <w:sz w:val="24"/>
          <w:szCs w:val="24"/>
        </w:rPr>
      </w:pPr>
      <w:r w:rsidRPr="00E51472">
        <w:rPr>
          <w:sz w:val="24"/>
          <w:szCs w:val="24"/>
        </w:rPr>
        <w:t>В три-четыре года внимание ребѐнка носит непроизвольный, непосредственный характер.</w:t>
      </w:r>
      <w:r w:rsidRPr="00E51472">
        <w:rPr>
          <w:spacing w:val="1"/>
          <w:sz w:val="24"/>
          <w:szCs w:val="24"/>
        </w:rPr>
        <w:t xml:space="preserve"> </w:t>
      </w:r>
      <w:r w:rsidRPr="00E51472">
        <w:rPr>
          <w:sz w:val="24"/>
          <w:szCs w:val="24"/>
        </w:rPr>
        <w:t>Отмечается двусторонняя связь восприятия и внимания – внимание регулируется восприятием</w:t>
      </w:r>
      <w:r w:rsidRPr="00E51472">
        <w:rPr>
          <w:spacing w:val="1"/>
          <w:sz w:val="24"/>
          <w:szCs w:val="24"/>
        </w:rPr>
        <w:t xml:space="preserve"> </w:t>
      </w:r>
      <w:r w:rsidRPr="00E51472">
        <w:rPr>
          <w:sz w:val="24"/>
          <w:szCs w:val="24"/>
        </w:rPr>
        <w:t>(увидел яркое – обратил внимание). В младшем дошкольном возрасте развивается перцептивная</w:t>
      </w:r>
      <w:r w:rsidRPr="00E51472">
        <w:rPr>
          <w:spacing w:val="1"/>
          <w:sz w:val="24"/>
          <w:szCs w:val="24"/>
        </w:rPr>
        <w:t xml:space="preserve"> </w:t>
      </w:r>
      <w:r w:rsidRPr="00E51472">
        <w:rPr>
          <w:sz w:val="24"/>
          <w:szCs w:val="24"/>
        </w:rPr>
        <w:t>деятельность. Дети от использования предэталонов — индивидуальных единиц восприятия —</w:t>
      </w:r>
      <w:r w:rsidRPr="00E51472">
        <w:rPr>
          <w:spacing w:val="1"/>
          <w:sz w:val="24"/>
          <w:szCs w:val="24"/>
        </w:rPr>
        <w:t xml:space="preserve"> </w:t>
      </w:r>
      <w:r w:rsidRPr="00E51472">
        <w:rPr>
          <w:sz w:val="24"/>
          <w:szCs w:val="24"/>
        </w:rPr>
        <w:t>переходят к сенсорным эталонам — культурно выработанным средствам восприятия. К концу</w:t>
      </w:r>
      <w:r w:rsidRPr="00E51472">
        <w:rPr>
          <w:spacing w:val="1"/>
          <w:sz w:val="24"/>
          <w:szCs w:val="24"/>
        </w:rPr>
        <w:t xml:space="preserve"> </w:t>
      </w:r>
      <w:r w:rsidRPr="00E51472">
        <w:rPr>
          <w:sz w:val="24"/>
          <w:szCs w:val="24"/>
        </w:rPr>
        <w:t xml:space="preserve">младшего дошкольного возраста </w:t>
      </w:r>
      <w:r w:rsidRPr="00E51472">
        <w:rPr>
          <w:sz w:val="24"/>
          <w:szCs w:val="24"/>
        </w:rPr>
        <w:lastRenderedPageBreak/>
        <w:t>дети могут воспринимать до пяти и более форм предметов и до</w:t>
      </w:r>
      <w:r w:rsidRPr="00E51472">
        <w:rPr>
          <w:spacing w:val="1"/>
          <w:sz w:val="24"/>
          <w:szCs w:val="24"/>
        </w:rPr>
        <w:t xml:space="preserve"> </w:t>
      </w:r>
      <w:r w:rsidRPr="00E51472">
        <w:rPr>
          <w:sz w:val="24"/>
          <w:szCs w:val="24"/>
        </w:rPr>
        <w:t>семи</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более</w:t>
      </w:r>
      <w:r w:rsidRPr="00E51472">
        <w:rPr>
          <w:spacing w:val="1"/>
          <w:sz w:val="24"/>
          <w:szCs w:val="24"/>
        </w:rPr>
        <w:t xml:space="preserve"> </w:t>
      </w:r>
      <w:r w:rsidRPr="00E51472">
        <w:rPr>
          <w:sz w:val="24"/>
          <w:szCs w:val="24"/>
        </w:rPr>
        <w:t>цветов,</w:t>
      </w:r>
      <w:r w:rsidRPr="00E51472">
        <w:rPr>
          <w:spacing w:val="1"/>
          <w:sz w:val="24"/>
          <w:szCs w:val="24"/>
        </w:rPr>
        <w:t xml:space="preserve"> </w:t>
      </w:r>
      <w:r w:rsidRPr="00E51472">
        <w:rPr>
          <w:sz w:val="24"/>
          <w:szCs w:val="24"/>
        </w:rPr>
        <w:t>способны</w:t>
      </w:r>
      <w:r w:rsidRPr="00E51472">
        <w:rPr>
          <w:spacing w:val="1"/>
          <w:sz w:val="24"/>
          <w:szCs w:val="24"/>
        </w:rPr>
        <w:t xml:space="preserve"> </w:t>
      </w:r>
      <w:r w:rsidRPr="00E51472">
        <w:rPr>
          <w:sz w:val="24"/>
          <w:szCs w:val="24"/>
        </w:rPr>
        <w:t>дифференцировать</w:t>
      </w:r>
      <w:r w:rsidRPr="00E51472">
        <w:rPr>
          <w:spacing w:val="1"/>
          <w:sz w:val="24"/>
          <w:szCs w:val="24"/>
        </w:rPr>
        <w:t xml:space="preserve"> </w:t>
      </w:r>
      <w:r w:rsidRPr="00E51472">
        <w:rPr>
          <w:sz w:val="24"/>
          <w:szCs w:val="24"/>
        </w:rPr>
        <w:t>предметы</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величине,</w:t>
      </w:r>
      <w:r w:rsidRPr="00E51472">
        <w:rPr>
          <w:spacing w:val="1"/>
          <w:sz w:val="24"/>
          <w:szCs w:val="24"/>
        </w:rPr>
        <w:t xml:space="preserve"> </w:t>
      </w:r>
      <w:r w:rsidRPr="00E51472">
        <w:rPr>
          <w:sz w:val="24"/>
          <w:szCs w:val="24"/>
        </w:rPr>
        <w:t>ориентироваться</w:t>
      </w:r>
      <w:r w:rsidRPr="00E51472">
        <w:rPr>
          <w:spacing w:val="1"/>
          <w:sz w:val="24"/>
          <w:szCs w:val="24"/>
        </w:rPr>
        <w:t xml:space="preserve"> </w:t>
      </w:r>
      <w:r w:rsidRPr="00E51472">
        <w:rPr>
          <w:sz w:val="24"/>
          <w:szCs w:val="24"/>
        </w:rPr>
        <w:t>в</w:t>
      </w:r>
      <w:r w:rsidRPr="00E51472">
        <w:rPr>
          <w:spacing w:val="-57"/>
          <w:sz w:val="24"/>
          <w:szCs w:val="24"/>
        </w:rPr>
        <w:t xml:space="preserve"> </w:t>
      </w:r>
      <w:r w:rsidRPr="00E51472">
        <w:rPr>
          <w:sz w:val="24"/>
          <w:szCs w:val="24"/>
        </w:rPr>
        <w:t>пространстве группы детского сада, а при определенной организации образовательного процесса и</w:t>
      </w:r>
      <w:r w:rsidRPr="00E51472">
        <w:rPr>
          <w:spacing w:val="-57"/>
          <w:sz w:val="24"/>
          <w:szCs w:val="24"/>
        </w:rPr>
        <w:t xml:space="preserve"> </w:t>
      </w:r>
      <w:r w:rsidRPr="00E51472">
        <w:rPr>
          <w:sz w:val="24"/>
          <w:szCs w:val="24"/>
        </w:rPr>
        <w:t>во</w:t>
      </w:r>
      <w:r w:rsidRPr="00E51472">
        <w:rPr>
          <w:spacing w:val="-2"/>
          <w:sz w:val="24"/>
          <w:szCs w:val="24"/>
        </w:rPr>
        <w:t xml:space="preserve"> </w:t>
      </w:r>
      <w:r w:rsidRPr="00E51472">
        <w:rPr>
          <w:sz w:val="24"/>
          <w:szCs w:val="24"/>
        </w:rPr>
        <w:t>всех</w:t>
      </w:r>
      <w:r w:rsidRPr="00E51472">
        <w:rPr>
          <w:spacing w:val="2"/>
          <w:sz w:val="24"/>
          <w:szCs w:val="24"/>
        </w:rPr>
        <w:t xml:space="preserve"> </w:t>
      </w:r>
      <w:r w:rsidRPr="00E51472">
        <w:rPr>
          <w:sz w:val="24"/>
          <w:szCs w:val="24"/>
        </w:rPr>
        <w:t>знакомых</w:t>
      </w:r>
      <w:r w:rsidRPr="00E51472">
        <w:rPr>
          <w:spacing w:val="1"/>
          <w:sz w:val="24"/>
          <w:szCs w:val="24"/>
        </w:rPr>
        <w:t xml:space="preserve"> </w:t>
      </w:r>
      <w:r w:rsidRPr="00E51472">
        <w:rPr>
          <w:sz w:val="24"/>
          <w:szCs w:val="24"/>
        </w:rPr>
        <w:t>ему</w:t>
      </w:r>
      <w:r w:rsidRPr="00E51472">
        <w:rPr>
          <w:spacing w:val="-6"/>
          <w:sz w:val="24"/>
          <w:szCs w:val="24"/>
        </w:rPr>
        <w:t xml:space="preserve"> </w:t>
      </w:r>
      <w:r w:rsidRPr="00E51472">
        <w:rPr>
          <w:sz w:val="24"/>
          <w:szCs w:val="24"/>
        </w:rPr>
        <w:t>помещениях</w:t>
      </w:r>
      <w:r w:rsidRPr="00E51472">
        <w:rPr>
          <w:spacing w:val="1"/>
          <w:sz w:val="24"/>
          <w:szCs w:val="24"/>
        </w:rPr>
        <w:t xml:space="preserve"> </w:t>
      </w:r>
      <w:r w:rsidRPr="00E51472">
        <w:rPr>
          <w:sz w:val="24"/>
          <w:szCs w:val="24"/>
        </w:rPr>
        <w:t>образовательной</w:t>
      </w:r>
      <w:r w:rsidRPr="00E51472">
        <w:rPr>
          <w:spacing w:val="4"/>
          <w:sz w:val="24"/>
          <w:szCs w:val="24"/>
        </w:rPr>
        <w:t xml:space="preserve"> </w:t>
      </w:r>
      <w:r w:rsidRPr="00E51472">
        <w:rPr>
          <w:sz w:val="24"/>
          <w:szCs w:val="24"/>
        </w:rPr>
        <w:t>организации.</w:t>
      </w:r>
    </w:p>
    <w:p w:rsidR="00632E39" w:rsidRPr="00E51472" w:rsidRDefault="00632E39" w:rsidP="00E25BA7">
      <w:pPr>
        <w:pStyle w:val="a3"/>
        <w:spacing w:line="276" w:lineRule="auto"/>
        <w:ind w:left="0" w:firstLine="709"/>
        <w:jc w:val="left"/>
        <w:rPr>
          <w:sz w:val="24"/>
          <w:szCs w:val="24"/>
        </w:rPr>
      </w:pPr>
      <w:r w:rsidRPr="00E51472">
        <w:rPr>
          <w:b/>
          <w:i/>
          <w:sz w:val="24"/>
          <w:szCs w:val="24"/>
        </w:rPr>
        <w:t xml:space="preserve">Детские виды деятельности. </w:t>
      </w:r>
      <w:r w:rsidRPr="00E51472">
        <w:rPr>
          <w:sz w:val="24"/>
          <w:szCs w:val="24"/>
        </w:rPr>
        <w:t>Система значимых отношений ребенка с социальной средой</w:t>
      </w:r>
      <w:r w:rsidRPr="00E51472">
        <w:rPr>
          <w:spacing w:val="-57"/>
          <w:sz w:val="24"/>
          <w:szCs w:val="24"/>
        </w:rPr>
        <w:t xml:space="preserve"> </w:t>
      </w:r>
      <w:r w:rsidRPr="00E51472">
        <w:rPr>
          <w:sz w:val="24"/>
          <w:szCs w:val="24"/>
        </w:rPr>
        <w:t>определяется возможностями познавательной сферы, наличием образного мышления, наличием</w:t>
      </w:r>
      <w:r w:rsidRPr="00E51472">
        <w:rPr>
          <w:spacing w:val="1"/>
          <w:sz w:val="24"/>
          <w:szCs w:val="24"/>
        </w:rPr>
        <w:t xml:space="preserve"> </w:t>
      </w:r>
      <w:r w:rsidRPr="00E51472">
        <w:rPr>
          <w:sz w:val="24"/>
          <w:szCs w:val="24"/>
        </w:rPr>
        <w:t>самосознания</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начальными</w:t>
      </w:r>
      <w:r w:rsidRPr="00E51472">
        <w:rPr>
          <w:spacing w:val="1"/>
          <w:sz w:val="24"/>
          <w:szCs w:val="24"/>
        </w:rPr>
        <w:t xml:space="preserve"> </w:t>
      </w:r>
      <w:r w:rsidRPr="00E51472">
        <w:rPr>
          <w:sz w:val="24"/>
          <w:szCs w:val="24"/>
        </w:rPr>
        <w:t>формами</w:t>
      </w:r>
      <w:r w:rsidRPr="00E51472">
        <w:rPr>
          <w:spacing w:val="1"/>
          <w:sz w:val="24"/>
          <w:szCs w:val="24"/>
        </w:rPr>
        <w:t xml:space="preserve"> </w:t>
      </w:r>
      <w:r w:rsidRPr="00E51472">
        <w:rPr>
          <w:sz w:val="24"/>
          <w:szCs w:val="24"/>
        </w:rPr>
        <w:t>произвольного</w:t>
      </w:r>
      <w:r w:rsidRPr="00E51472">
        <w:rPr>
          <w:spacing w:val="1"/>
          <w:sz w:val="24"/>
          <w:szCs w:val="24"/>
        </w:rPr>
        <w:t xml:space="preserve"> </w:t>
      </w:r>
      <w:r w:rsidRPr="00E51472">
        <w:rPr>
          <w:sz w:val="24"/>
          <w:szCs w:val="24"/>
        </w:rPr>
        <w:t>поведения</w:t>
      </w:r>
      <w:r w:rsidRPr="00E51472">
        <w:rPr>
          <w:spacing w:val="1"/>
          <w:sz w:val="24"/>
          <w:szCs w:val="24"/>
        </w:rPr>
        <w:t xml:space="preserve"> </w:t>
      </w:r>
      <w:r w:rsidRPr="00E51472">
        <w:rPr>
          <w:sz w:val="24"/>
          <w:szCs w:val="24"/>
        </w:rPr>
        <w:t>(действие</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инструкции,</w:t>
      </w:r>
      <w:r w:rsidRPr="00E51472">
        <w:rPr>
          <w:spacing w:val="1"/>
          <w:sz w:val="24"/>
          <w:szCs w:val="24"/>
        </w:rPr>
        <w:t xml:space="preserve"> </w:t>
      </w:r>
      <w:r w:rsidRPr="00E51472">
        <w:rPr>
          <w:sz w:val="24"/>
          <w:szCs w:val="24"/>
        </w:rPr>
        <w:t>действие по образцу). Социальная ситуация развития характеризуется выраженным интересом</w:t>
      </w:r>
      <w:r w:rsidRPr="00E51472">
        <w:rPr>
          <w:spacing w:val="1"/>
          <w:sz w:val="24"/>
          <w:szCs w:val="24"/>
        </w:rPr>
        <w:t xml:space="preserve"> </w:t>
      </w:r>
      <w:r w:rsidRPr="00E51472">
        <w:rPr>
          <w:sz w:val="24"/>
          <w:szCs w:val="24"/>
        </w:rPr>
        <w:t>ребенка к системе социальных отношений между людьми (мама-дочка, врач-пациент), ребенок</w:t>
      </w:r>
      <w:r w:rsidRPr="00E51472">
        <w:rPr>
          <w:spacing w:val="1"/>
          <w:sz w:val="24"/>
          <w:szCs w:val="24"/>
        </w:rPr>
        <w:t xml:space="preserve"> </w:t>
      </w:r>
      <w:r w:rsidRPr="00E51472">
        <w:rPr>
          <w:sz w:val="24"/>
          <w:szCs w:val="24"/>
        </w:rPr>
        <w:t>хочет подражать взрослому, быть «как взрослый». Противоречие между стремлением быть «как</w:t>
      </w:r>
      <w:r w:rsidRPr="00E51472">
        <w:rPr>
          <w:spacing w:val="1"/>
          <w:sz w:val="24"/>
          <w:szCs w:val="24"/>
        </w:rPr>
        <w:t xml:space="preserve"> </w:t>
      </w:r>
      <w:r w:rsidRPr="00E51472">
        <w:rPr>
          <w:sz w:val="24"/>
          <w:szCs w:val="24"/>
        </w:rPr>
        <w:t>взрослый» и невозможностью непосредственного воплощения данного стремления приводит к</w:t>
      </w:r>
      <w:r w:rsidRPr="00E51472">
        <w:rPr>
          <w:spacing w:val="1"/>
          <w:sz w:val="24"/>
          <w:szCs w:val="24"/>
        </w:rPr>
        <w:t xml:space="preserve"> </w:t>
      </w:r>
      <w:r w:rsidRPr="00E51472">
        <w:rPr>
          <w:sz w:val="24"/>
          <w:szCs w:val="24"/>
        </w:rPr>
        <w:t>формированию</w:t>
      </w:r>
      <w:r w:rsidRPr="00E51472">
        <w:rPr>
          <w:spacing w:val="1"/>
          <w:sz w:val="24"/>
          <w:szCs w:val="24"/>
        </w:rPr>
        <w:t xml:space="preserve"> </w:t>
      </w:r>
      <w:r w:rsidRPr="00E51472">
        <w:rPr>
          <w:sz w:val="24"/>
          <w:szCs w:val="24"/>
        </w:rPr>
        <w:t>игровой</w:t>
      </w:r>
      <w:r w:rsidRPr="00E51472">
        <w:rPr>
          <w:spacing w:val="1"/>
          <w:sz w:val="24"/>
          <w:szCs w:val="24"/>
        </w:rPr>
        <w:t xml:space="preserve"> </w:t>
      </w:r>
      <w:r w:rsidRPr="00E51472">
        <w:rPr>
          <w:sz w:val="24"/>
          <w:szCs w:val="24"/>
        </w:rPr>
        <w:t>деятельности,</w:t>
      </w:r>
      <w:r w:rsidRPr="00E51472">
        <w:rPr>
          <w:spacing w:val="1"/>
          <w:sz w:val="24"/>
          <w:szCs w:val="24"/>
        </w:rPr>
        <w:t xml:space="preserve"> </w:t>
      </w:r>
      <w:r w:rsidRPr="00E51472">
        <w:rPr>
          <w:sz w:val="24"/>
          <w:szCs w:val="24"/>
        </w:rPr>
        <w:t>где</w:t>
      </w:r>
      <w:r w:rsidRPr="00E51472">
        <w:rPr>
          <w:spacing w:val="1"/>
          <w:sz w:val="24"/>
          <w:szCs w:val="24"/>
        </w:rPr>
        <w:t xml:space="preserve"> </w:t>
      </w:r>
      <w:r w:rsidRPr="00E51472">
        <w:rPr>
          <w:sz w:val="24"/>
          <w:szCs w:val="24"/>
        </w:rPr>
        <w:t>ребенок</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доступной</w:t>
      </w:r>
      <w:r w:rsidRPr="00E51472">
        <w:rPr>
          <w:spacing w:val="1"/>
          <w:sz w:val="24"/>
          <w:szCs w:val="24"/>
        </w:rPr>
        <w:t xml:space="preserve"> </w:t>
      </w:r>
      <w:r w:rsidRPr="00E51472">
        <w:rPr>
          <w:sz w:val="24"/>
          <w:szCs w:val="24"/>
        </w:rPr>
        <w:t>для</w:t>
      </w:r>
      <w:r w:rsidRPr="00E51472">
        <w:rPr>
          <w:spacing w:val="1"/>
          <w:sz w:val="24"/>
          <w:szCs w:val="24"/>
        </w:rPr>
        <w:t xml:space="preserve"> </w:t>
      </w:r>
      <w:r w:rsidRPr="00E51472">
        <w:rPr>
          <w:sz w:val="24"/>
          <w:szCs w:val="24"/>
        </w:rPr>
        <w:t>него</w:t>
      </w:r>
      <w:r w:rsidRPr="00E51472">
        <w:rPr>
          <w:spacing w:val="1"/>
          <w:sz w:val="24"/>
          <w:szCs w:val="24"/>
        </w:rPr>
        <w:t xml:space="preserve"> </w:t>
      </w:r>
      <w:r w:rsidRPr="00E51472">
        <w:rPr>
          <w:sz w:val="24"/>
          <w:szCs w:val="24"/>
        </w:rPr>
        <w:t>форме</w:t>
      </w:r>
      <w:r w:rsidRPr="00E51472">
        <w:rPr>
          <w:spacing w:val="1"/>
          <w:sz w:val="24"/>
          <w:szCs w:val="24"/>
        </w:rPr>
        <w:t xml:space="preserve"> </w:t>
      </w:r>
      <w:r w:rsidRPr="00E51472">
        <w:rPr>
          <w:sz w:val="24"/>
          <w:szCs w:val="24"/>
        </w:rPr>
        <w:t>отображает</w:t>
      </w:r>
      <w:r w:rsidRPr="00E51472">
        <w:rPr>
          <w:spacing w:val="1"/>
          <w:sz w:val="24"/>
          <w:szCs w:val="24"/>
        </w:rPr>
        <w:t xml:space="preserve"> </w:t>
      </w:r>
      <w:r w:rsidRPr="00E51472">
        <w:rPr>
          <w:sz w:val="24"/>
          <w:szCs w:val="24"/>
        </w:rPr>
        <w:t>систему человеческих</w:t>
      </w:r>
      <w:r w:rsidRPr="00E51472">
        <w:rPr>
          <w:spacing w:val="1"/>
          <w:sz w:val="24"/>
          <w:szCs w:val="24"/>
        </w:rPr>
        <w:t xml:space="preserve"> </w:t>
      </w:r>
      <w:r w:rsidRPr="00E51472">
        <w:rPr>
          <w:sz w:val="24"/>
          <w:szCs w:val="24"/>
        </w:rPr>
        <w:t>взаимоотношений,</w:t>
      </w:r>
      <w:r w:rsidRPr="00E51472">
        <w:rPr>
          <w:spacing w:val="1"/>
          <w:sz w:val="24"/>
          <w:szCs w:val="24"/>
        </w:rPr>
        <w:t xml:space="preserve"> </w:t>
      </w:r>
      <w:r w:rsidRPr="00E51472">
        <w:rPr>
          <w:sz w:val="24"/>
          <w:szCs w:val="24"/>
        </w:rPr>
        <w:t>осваивает</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применяет</w:t>
      </w:r>
      <w:r w:rsidRPr="00E51472">
        <w:rPr>
          <w:spacing w:val="1"/>
          <w:sz w:val="24"/>
          <w:szCs w:val="24"/>
        </w:rPr>
        <w:t xml:space="preserve"> </w:t>
      </w:r>
      <w:r w:rsidRPr="00E51472">
        <w:rPr>
          <w:sz w:val="24"/>
          <w:szCs w:val="24"/>
        </w:rPr>
        <w:t>нормы и</w:t>
      </w:r>
      <w:r w:rsidRPr="00E51472">
        <w:rPr>
          <w:spacing w:val="1"/>
          <w:sz w:val="24"/>
          <w:szCs w:val="24"/>
        </w:rPr>
        <w:t xml:space="preserve"> </w:t>
      </w:r>
      <w:r w:rsidRPr="00E51472">
        <w:rPr>
          <w:sz w:val="24"/>
          <w:szCs w:val="24"/>
        </w:rPr>
        <w:t>правила общения и</w:t>
      </w:r>
      <w:r w:rsidRPr="00E51472">
        <w:rPr>
          <w:spacing w:val="1"/>
          <w:sz w:val="24"/>
          <w:szCs w:val="24"/>
        </w:rPr>
        <w:t xml:space="preserve"> </w:t>
      </w:r>
      <w:r w:rsidRPr="00E51472">
        <w:rPr>
          <w:sz w:val="24"/>
          <w:szCs w:val="24"/>
        </w:rPr>
        <w:t>взаимодействия</w:t>
      </w:r>
      <w:r w:rsidRPr="00E51472">
        <w:rPr>
          <w:spacing w:val="1"/>
          <w:sz w:val="24"/>
          <w:szCs w:val="24"/>
        </w:rPr>
        <w:t xml:space="preserve"> </w:t>
      </w:r>
      <w:r w:rsidRPr="00E51472">
        <w:rPr>
          <w:sz w:val="24"/>
          <w:szCs w:val="24"/>
        </w:rPr>
        <w:t>человека</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разных</w:t>
      </w:r>
      <w:r w:rsidRPr="00E51472">
        <w:rPr>
          <w:spacing w:val="1"/>
          <w:sz w:val="24"/>
          <w:szCs w:val="24"/>
        </w:rPr>
        <w:t xml:space="preserve"> </w:t>
      </w:r>
      <w:r w:rsidRPr="00E51472">
        <w:rPr>
          <w:sz w:val="24"/>
          <w:szCs w:val="24"/>
        </w:rPr>
        <w:t>сферах</w:t>
      </w:r>
      <w:r w:rsidRPr="00E51472">
        <w:rPr>
          <w:spacing w:val="1"/>
          <w:sz w:val="24"/>
          <w:szCs w:val="24"/>
        </w:rPr>
        <w:t xml:space="preserve"> </w:t>
      </w:r>
      <w:r w:rsidRPr="00E51472">
        <w:rPr>
          <w:sz w:val="24"/>
          <w:szCs w:val="24"/>
        </w:rPr>
        <w:t>жизни.</w:t>
      </w:r>
      <w:r w:rsidRPr="00E51472">
        <w:rPr>
          <w:spacing w:val="1"/>
          <w:sz w:val="24"/>
          <w:szCs w:val="24"/>
        </w:rPr>
        <w:t xml:space="preserve"> </w:t>
      </w:r>
      <w:r w:rsidRPr="00E51472">
        <w:rPr>
          <w:sz w:val="24"/>
          <w:szCs w:val="24"/>
        </w:rPr>
        <w:t>Игра</w:t>
      </w:r>
      <w:r w:rsidRPr="00E51472">
        <w:rPr>
          <w:spacing w:val="1"/>
          <w:sz w:val="24"/>
          <w:szCs w:val="24"/>
        </w:rPr>
        <w:t xml:space="preserve"> </w:t>
      </w:r>
      <w:r w:rsidRPr="00E51472">
        <w:rPr>
          <w:sz w:val="24"/>
          <w:szCs w:val="24"/>
        </w:rPr>
        <w:t>детей</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три-четыре</w:t>
      </w:r>
      <w:r w:rsidRPr="00E51472">
        <w:rPr>
          <w:spacing w:val="1"/>
          <w:sz w:val="24"/>
          <w:szCs w:val="24"/>
        </w:rPr>
        <w:t xml:space="preserve"> </w:t>
      </w:r>
      <w:r w:rsidRPr="00E51472">
        <w:rPr>
          <w:sz w:val="24"/>
          <w:szCs w:val="24"/>
        </w:rPr>
        <w:t>года</w:t>
      </w:r>
      <w:r w:rsidRPr="00E51472">
        <w:rPr>
          <w:spacing w:val="1"/>
          <w:sz w:val="24"/>
          <w:szCs w:val="24"/>
        </w:rPr>
        <w:t xml:space="preserve"> </w:t>
      </w:r>
      <w:r w:rsidRPr="00E51472">
        <w:rPr>
          <w:sz w:val="24"/>
          <w:szCs w:val="24"/>
        </w:rPr>
        <w:t>отличается</w:t>
      </w:r>
      <w:r w:rsidRPr="00E51472">
        <w:rPr>
          <w:spacing w:val="1"/>
          <w:sz w:val="24"/>
          <w:szCs w:val="24"/>
        </w:rPr>
        <w:t xml:space="preserve"> </w:t>
      </w:r>
      <w:r w:rsidRPr="00E51472">
        <w:rPr>
          <w:sz w:val="24"/>
          <w:szCs w:val="24"/>
        </w:rPr>
        <w:t>однообразием сюжетов, где центральным содержанием игровой деятельности является действие с</w:t>
      </w:r>
      <w:r w:rsidRPr="00E51472">
        <w:rPr>
          <w:spacing w:val="1"/>
          <w:sz w:val="24"/>
          <w:szCs w:val="24"/>
        </w:rPr>
        <w:t xml:space="preserve"> </w:t>
      </w:r>
      <w:r w:rsidRPr="00E51472">
        <w:rPr>
          <w:sz w:val="24"/>
          <w:szCs w:val="24"/>
        </w:rPr>
        <w:t>игрушкой, игра протекает либо в индивидуальной форме, либо в паре, нарушение логики игры</w:t>
      </w:r>
      <w:r w:rsidRPr="00E51472">
        <w:rPr>
          <w:spacing w:val="1"/>
          <w:sz w:val="24"/>
          <w:szCs w:val="24"/>
        </w:rPr>
        <w:t xml:space="preserve"> </w:t>
      </w:r>
      <w:r w:rsidRPr="00E51472">
        <w:rPr>
          <w:sz w:val="24"/>
          <w:szCs w:val="24"/>
        </w:rPr>
        <w:t>ребенком</w:t>
      </w:r>
      <w:r w:rsidRPr="00E51472">
        <w:rPr>
          <w:spacing w:val="-2"/>
          <w:sz w:val="24"/>
          <w:szCs w:val="24"/>
        </w:rPr>
        <w:t xml:space="preserve"> </w:t>
      </w:r>
      <w:r w:rsidRPr="00E51472">
        <w:rPr>
          <w:sz w:val="24"/>
          <w:szCs w:val="24"/>
        </w:rPr>
        <w:t>не</w:t>
      </w:r>
      <w:r w:rsidRPr="00E51472">
        <w:rPr>
          <w:spacing w:val="-1"/>
          <w:sz w:val="24"/>
          <w:szCs w:val="24"/>
        </w:rPr>
        <w:t xml:space="preserve"> </w:t>
      </w:r>
      <w:r w:rsidRPr="00E51472">
        <w:rPr>
          <w:sz w:val="24"/>
          <w:szCs w:val="24"/>
        </w:rPr>
        <w:t>опротестовывается.</w:t>
      </w:r>
    </w:p>
    <w:p w:rsidR="00632E39" w:rsidRPr="00E51472" w:rsidRDefault="00632E39" w:rsidP="00E25BA7">
      <w:pPr>
        <w:pStyle w:val="a3"/>
        <w:spacing w:line="276" w:lineRule="auto"/>
        <w:ind w:left="0" w:firstLine="709"/>
        <w:jc w:val="left"/>
        <w:rPr>
          <w:sz w:val="24"/>
          <w:szCs w:val="24"/>
        </w:rPr>
      </w:pPr>
      <w:r w:rsidRPr="00E51472">
        <w:rPr>
          <w:sz w:val="24"/>
          <w:szCs w:val="24"/>
        </w:rPr>
        <w:t>В</w:t>
      </w:r>
      <w:r w:rsidRPr="00E51472">
        <w:rPr>
          <w:spacing w:val="1"/>
          <w:sz w:val="24"/>
          <w:szCs w:val="24"/>
        </w:rPr>
        <w:t xml:space="preserve"> </w:t>
      </w:r>
      <w:r w:rsidRPr="00E51472">
        <w:rPr>
          <w:sz w:val="24"/>
          <w:szCs w:val="24"/>
        </w:rPr>
        <w:t>данный</w:t>
      </w:r>
      <w:r w:rsidRPr="00E51472">
        <w:rPr>
          <w:spacing w:val="1"/>
          <w:sz w:val="24"/>
          <w:szCs w:val="24"/>
        </w:rPr>
        <w:t xml:space="preserve"> </w:t>
      </w:r>
      <w:r w:rsidRPr="00E51472">
        <w:rPr>
          <w:sz w:val="24"/>
          <w:szCs w:val="24"/>
        </w:rPr>
        <w:t>период</w:t>
      </w:r>
      <w:r w:rsidRPr="00E51472">
        <w:rPr>
          <w:spacing w:val="1"/>
          <w:sz w:val="24"/>
          <w:szCs w:val="24"/>
        </w:rPr>
        <w:t xml:space="preserve"> </w:t>
      </w:r>
      <w:r w:rsidRPr="00E51472">
        <w:rPr>
          <w:sz w:val="24"/>
          <w:szCs w:val="24"/>
        </w:rPr>
        <w:t>начинают</w:t>
      </w:r>
      <w:r w:rsidRPr="00E51472">
        <w:rPr>
          <w:spacing w:val="1"/>
          <w:sz w:val="24"/>
          <w:szCs w:val="24"/>
        </w:rPr>
        <w:t xml:space="preserve"> </w:t>
      </w:r>
      <w:r w:rsidRPr="00E51472">
        <w:rPr>
          <w:sz w:val="24"/>
          <w:szCs w:val="24"/>
        </w:rPr>
        <w:t>формироваться</w:t>
      </w:r>
      <w:r w:rsidRPr="00E51472">
        <w:rPr>
          <w:spacing w:val="1"/>
          <w:sz w:val="24"/>
          <w:szCs w:val="24"/>
        </w:rPr>
        <w:t xml:space="preserve"> </w:t>
      </w:r>
      <w:r w:rsidRPr="00E51472">
        <w:rPr>
          <w:sz w:val="24"/>
          <w:szCs w:val="24"/>
        </w:rPr>
        <w:t>продуктивные</w:t>
      </w:r>
      <w:r w:rsidRPr="00E51472">
        <w:rPr>
          <w:spacing w:val="1"/>
          <w:sz w:val="24"/>
          <w:szCs w:val="24"/>
        </w:rPr>
        <w:t xml:space="preserve"> </w:t>
      </w:r>
      <w:r w:rsidRPr="00E51472">
        <w:rPr>
          <w:sz w:val="24"/>
          <w:szCs w:val="24"/>
        </w:rPr>
        <w:t>виды</w:t>
      </w:r>
      <w:r w:rsidRPr="00E51472">
        <w:rPr>
          <w:spacing w:val="61"/>
          <w:sz w:val="24"/>
          <w:szCs w:val="24"/>
        </w:rPr>
        <w:t xml:space="preserve"> </w:t>
      </w:r>
      <w:r w:rsidRPr="00E51472">
        <w:rPr>
          <w:sz w:val="24"/>
          <w:szCs w:val="24"/>
        </w:rPr>
        <w:t>деятельности,</w:t>
      </w:r>
      <w:r w:rsidRPr="00E51472">
        <w:rPr>
          <w:spacing w:val="1"/>
          <w:sz w:val="24"/>
          <w:szCs w:val="24"/>
        </w:rPr>
        <w:t xml:space="preserve"> </w:t>
      </w:r>
      <w:r w:rsidRPr="00E51472">
        <w:rPr>
          <w:sz w:val="24"/>
          <w:szCs w:val="24"/>
        </w:rPr>
        <w:t>формируются первичные навыки рисования, лепки, конструирования. Графические образы пока</w:t>
      </w:r>
      <w:r w:rsidRPr="00E51472">
        <w:rPr>
          <w:spacing w:val="1"/>
          <w:sz w:val="24"/>
          <w:szCs w:val="24"/>
        </w:rPr>
        <w:t xml:space="preserve"> </w:t>
      </w:r>
      <w:r w:rsidRPr="00E51472">
        <w:rPr>
          <w:sz w:val="24"/>
          <w:szCs w:val="24"/>
        </w:rPr>
        <w:t>бедны, у одних детей в изображениях отсутствуют детали, у других рисунки могут быть более</w:t>
      </w:r>
      <w:r w:rsidRPr="00E51472">
        <w:rPr>
          <w:spacing w:val="1"/>
          <w:sz w:val="24"/>
          <w:szCs w:val="24"/>
        </w:rPr>
        <w:t xml:space="preserve"> </w:t>
      </w:r>
      <w:r w:rsidRPr="00E51472">
        <w:rPr>
          <w:sz w:val="24"/>
          <w:szCs w:val="24"/>
        </w:rPr>
        <w:t>детализированы.</w:t>
      </w:r>
      <w:r w:rsidRPr="00E51472">
        <w:rPr>
          <w:spacing w:val="-1"/>
          <w:sz w:val="24"/>
          <w:szCs w:val="24"/>
        </w:rPr>
        <w:t xml:space="preserve"> </w:t>
      </w:r>
      <w:r w:rsidRPr="00E51472">
        <w:rPr>
          <w:sz w:val="24"/>
          <w:szCs w:val="24"/>
        </w:rPr>
        <w:t>Дети</w:t>
      </w:r>
      <w:r w:rsidRPr="00E51472">
        <w:rPr>
          <w:spacing w:val="-1"/>
          <w:sz w:val="24"/>
          <w:szCs w:val="24"/>
        </w:rPr>
        <w:t xml:space="preserve"> </w:t>
      </w:r>
      <w:r w:rsidRPr="00E51472">
        <w:rPr>
          <w:sz w:val="24"/>
          <w:szCs w:val="24"/>
        </w:rPr>
        <w:t>начинают активно</w:t>
      </w:r>
      <w:r w:rsidRPr="00E51472">
        <w:rPr>
          <w:spacing w:val="-1"/>
          <w:sz w:val="24"/>
          <w:szCs w:val="24"/>
        </w:rPr>
        <w:t xml:space="preserve"> </w:t>
      </w:r>
      <w:r w:rsidRPr="00E51472">
        <w:rPr>
          <w:sz w:val="24"/>
          <w:szCs w:val="24"/>
        </w:rPr>
        <w:t>использовать</w:t>
      </w:r>
      <w:r w:rsidRPr="00E51472">
        <w:rPr>
          <w:spacing w:val="-1"/>
          <w:sz w:val="24"/>
          <w:szCs w:val="24"/>
        </w:rPr>
        <w:t xml:space="preserve"> </w:t>
      </w:r>
      <w:r w:rsidRPr="00E51472">
        <w:rPr>
          <w:sz w:val="24"/>
          <w:szCs w:val="24"/>
        </w:rPr>
        <w:t>цвет.</w:t>
      </w:r>
    </w:p>
    <w:p w:rsidR="00632E39" w:rsidRPr="00E51472" w:rsidRDefault="00632E39" w:rsidP="00E25BA7">
      <w:pPr>
        <w:pStyle w:val="a3"/>
        <w:spacing w:line="276" w:lineRule="auto"/>
        <w:ind w:left="0" w:firstLine="709"/>
        <w:jc w:val="left"/>
        <w:rPr>
          <w:sz w:val="24"/>
          <w:szCs w:val="24"/>
        </w:rPr>
      </w:pPr>
      <w:r w:rsidRPr="00E51472">
        <w:rPr>
          <w:sz w:val="24"/>
          <w:szCs w:val="24"/>
        </w:rPr>
        <w:t>Большое</w:t>
      </w:r>
      <w:r w:rsidRPr="00E51472">
        <w:rPr>
          <w:spacing w:val="1"/>
          <w:sz w:val="24"/>
          <w:szCs w:val="24"/>
        </w:rPr>
        <w:t xml:space="preserve"> </w:t>
      </w:r>
      <w:r w:rsidRPr="00E51472">
        <w:rPr>
          <w:sz w:val="24"/>
          <w:szCs w:val="24"/>
        </w:rPr>
        <w:t>значение</w:t>
      </w:r>
      <w:r w:rsidRPr="00E51472">
        <w:rPr>
          <w:spacing w:val="1"/>
          <w:sz w:val="24"/>
          <w:szCs w:val="24"/>
        </w:rPr>
        <w:t xml:space="preserve"> </w:t>
      </w:r>
      <w:r w:rsidRPr="00E51472">
        <w:rPr>
          <w:sz w:val="24"/>
          <w:szCs w:val="24"/>
        </w:rPr>
        <w:t>для</w:t>
      </w:r>
      <w:r w:rsidRPr="00E51472">
        <w:rPr>
          <w:spacing w:val="1"/>
          <w:sz w:val="24"/>
          <w:szCs w:val="24"/>
        </w:rPr>
        <w:t xml:space="preserve"> </w:t>
      </w:r>
      <w:r w:rsidRPr="00E51472">
        <w:rPr>
          <w:sz w:val="24"/>
          <w:szCs w:val="24"/>
        </w:rPr>
        <w:t>развития</w:t>
      </w:r>
      <w:r w:rsidRPr="00E51472">
        <w:rPr>
          <w:spacing w:val="1"/>
          <w:sz w:val="24"/>
          <w:szCs w:val="24"/>
        </w:rPr>
        <w:t xml:space="preserve"> </w:t>
      </w:r>
      <w:r w:rsidRPr="00E51472">
        <w:rPr>
          <w:sz w:val="24"/>
          <w:szCs w:val="24"/>
        </w:rPr>
        <w:t>мелкой</w:t>
      </w:r>
      <w:r w:rsidRPr="00E51472">
        <w:rPr>
          <w:spacing w:val="1"/>
          <w:sz w:val="24"/>
          <w:szCs w:val="24"/>
        </w:rPr>
        <w:t xml:space="preserve"> </w:t>
      </w:r>
      <w:r w:rsidRPr="00E51472">
        <w:rPr>
          <w:sz w:val="24"/>
          <w:szCs w:val="24"/>
        </w:rPr>
        <w:t>моторики</w:t>
      </w:r>
      <w:r w:rsidRPr="00E51472">
        <w:rPr>
          <w:spacing w:val="1"/>
          <w:sz w:val="24"/>
          <w:szCs w:val="24"/>
        </w:rPr>
        <w:t xml:space="preserve"> </w:t>
      </w:r>
      <w:r w:rsidRPr="00E51472">
        <w:rPr>
          <w:sz w:val="24"/>
          <w:szCs w:val="24"/>
        </w:rPr>
        <w:t>имеет</w:t>
      </w:r>
      <w:r w:rsidRPr="00E51472">
        <w:rPr>
          <w:spacing w:val="1"/>
          <w:sz w:val="24"/>
          <w:szCs w:val="24"/>
        </w:rPr>
        <w:t xml:space="preserve"> </w:t>
      </w:r>
      <w:r w:rsidRPr="00E51472">
        <w:rPr>
          <w:sz w:val="24"/>
          <w:szCs w:val="24"/>
        </w:rPr>
        <w:t>лепка.</w:t>
      </w:r>
      <w:r w:rsidRPr="00E51472">
        <w:rPr>
          <w:spacing w:val="1"/>
          <w:sz w:val="24"/>
          <w:szCs w:val="24"/>
        </w:rPr>
        <w:t xml:space="preserve"> </w:t>
      </w:r>
      <w:r w:rsidRPr="00E51472">
        <w:rPr>
          <w:sz w:val="24"/>
          <w:szCs w:val="24"/>
        </w:rPr>
        <w:t>Дети</w:t>
      </w:r>
      <w:r w:rsidRPr="00E51472">
        <w:rPr>
          <w:spacing w:val="1"/>
          <w:sz w:val="24"/>
          <w:szCs w:val="24"/>
        </w:rPr>
        <w:t xml:space="preserve"> </w:t>
      </w:r>
      <w:r w:rsidRPr="00E51472">
        <w:rPr>
          <w:sz w:val="24"/>
          <w:szCs w:val="24"/>
        </w:rPr>
        <w:t>способны</w:t>
      </w:r>
      <w:r w:rsidRPr="00E51472">
        <w:rPr>
          <w:spacing w:val="1"/>
          <w:sz w:val="24"/>
          <w:szCs w:val="24"/>
        </w:rPr>
        <w:t xml:space="preserve"> </w:t>
      </w:r>
      <w:r w:rsidRPr="00E51472">
        <w:rPr>
          <w:sz w:val="24"/>
          <w:szCs w:val="24"/>
        </w:rPr>
        <w:t>под</w:t>
      </w:r>
      <w:r w:rsidRPr="00E51472">
        <w:rPr>
          <w:spacing w:val="1"/>
          <w:sz w:val="24"/>
          <w:szCs w:val="24"/>
        </w:rPr>
        <w:t xml:space="preserve"> </w:t>
      </w:r>
      <w:r w:rsidRPr="00E51472">
        <w:rPr>
          <w:sz w:val="24"/>
          <w:szCs w:val="24"/>
        </w:rPr>
        <w:t>руководством взрослого</w:t>
      </w:r>
      <w:r w:rsidRPr="00E51472">
        <w:rPr>
          <w:spacing w:val="-1"/>
          <w:sz w:val="24"/>
          <w:szCs w:val="24"/>
        </w:rPr>
        <w:t xml:space="preserve"> </w:t>
      </w:r>
      <w:r w:rsidRPr="00E51472">
        <w:rPr>
          <w:sz w:val="24"/>
          <w:szCs w:val="24"/>
        </w:rPr>
        <w:t>вылепить</w:t>
      </w:r>
      <w:r w:rsidRPr="00E51472">
        <w:rPr>
          <w:spacing w:val="1"/>
          <w:sz w:val="24"/>
          <w:szCs w:val="24"/>
        </w:rPr>
        <w:t xml:space="preserve"> </w:t>
      </w:r>
      <w:r w:rsidRPr="00E51472">
        <w:rPr>
          <w:sz w:val="24"/>
          <w:szCs w:val="24"/>
        </w:rPr>
        <w:t>простые</w:t>
      </w:r>
      <w:r w:rsidRPr="00E51472">
        <w:rPr>
          <w:spacing w:val="-1"/>
          <w:sz w:val="24"/>
          <w:szCs w:val="24"/>
        </w:rPr>
        <w:t xml:space="preserve"> </w:t>
      </w:r>
      <w:r w:rsidRPr="00E51472">
        <w:rPr>
          <w:sz w:val="24"/>
          <w:szCs w:val="24"/>
        </w:rPr>
        <w:t>предметы.</w:t>
      </w:r>
    </w:p>
    <w:p w:rsidR="00632E39" w:rsidRPr="00E51472" w:rsidRDefault="00632E39" w:rsidP="00E25BA7">
      <w:pPr>
        <w:pStyle w:val="a3"/>
        <w:spacing w:line="276" w:lineRule="auto"/>
        <w:ind w:left="0" w:firstLine="709"/>
        <w:jc w:val="left"/>
        <w:rPr>
          <w:sz w:val="24"/>
          <w:szCs w:val="24"/>
        </w:rPr>
      </w:pPr>
      <w:r w:rsidRPr="00E51472">
        <w:rPr>
          <w:sz w:val="24"/>
          <w:szCs w:val="24"/>
        </w:rPr>
        <w:t>Конструктивная деятельность в младшем дошкольном возрасте ограничена возведением</w:t>
      </w:r>
      <w:r w:rsidRPr="00E51472">
        <w:rPr>
          <w:spacing w:val="1"/>
          <w:sz w:val="24"/>
          <w:szCs w:val="24"/>
        </w:rPr>
        <w:t xml:space="preserve"> </w:t>
      </w:r>
      <w:r w:rsidRPr="00E51472">
        <w:rPr>
          <w:sz w:val="24"/>
          <w:szCs w:val="24"/>
        </w:rPr>
        <w:t>несложных построек</w:t>
      </w:r>
      <w:r w:rsidRPr="00E51472">
        <w:rPr>
          <w:spacing w:val="-2"/>
          <w:sz w:val="24"/>
          <w:szCs w:val="24"/>
        </w:rPr>
        <w:t xml:space="preserve"> </w:t>
      </w:r>
      <w:r w:rsidRPr="00E51472">
        <w:rPr>
          <w:sz w:val="24"/>
          <w:szCs w:val="24"/>
        </w:rPr>
        <w:t>по</w:t>
      </w:r>
      <w:r w:rsidRPr="00E51472">
        <w:rPr>
          <w:spacing w:val="-3"/>
          <w:sz w:val="24"/>
          <w:szCs w:val="24"/>
        </w:rPr>
        <w:t xml:space="preserve"> </w:t>
      </w:r>
      <w:r w:rsidRPr="00E51472">
        <w:rPr>
          <w:sz w:val="24"/>
          <w:szCs w:val="24"/>
        </w:rPr>
        <w:t>образцу</w:t>
      </w:r>
      <w:r w:rsidRPr="00E51472">
        <w:rPr>
          <w:spacing w:val="-8"/>
          <w:sz w:val="24"/>
          <w:szCs w:val="24"/>
        </w:rPr>
        <w:t xml:space="preserve"> </w:t>
      </w:r>
      <w:r w:rsidRPr="00E51472">
        <w:rPr>
          <w:sz w:val="24"/>
          <w:szCs w:val="24"/>
        </w:rPr>
        <w:t>и по замыслу.</w:t>
      </w:r>
    </w:p>
    <w:p w:rsidR="00632E39" w:rsidRPr="00E51472" w:rsidRDefault="00632E39" w:rsidP="00E25BA7">
      <w:pPr>
        <w:pStyle w:val="a3"/>
        <w:spacing w:line="276" w:lineRule="auto"/>
        <w:ind w:left="0" w:firstLine="709"/>
        <w:jc w:val="left"/>
        <w:rPr>
          <w:sz w:val="24"/>
          <w:szCs w:val="24"/>
        </w:rPr>
      </w:pPr>
      <w:r w:rsidRPr="00E51472">
        <w:rPr>
          <w:b/>
          <w:i/>
          <w:sz w:val="24"/>
          <w:szCs w:val="24"/>
        </w:rPr>
        <w:t xml:space="preserve">Коммуникация и социализация. </w:t>
      </w:r>
      <w:r w:rsidRPr="00E51472">
        <w:rPr>
          <w:sz w:val="24"/>
          <w:szCs w:val="24"/>
        </w:rPr>
        <w:t>В общении со взрослыми, наряду с ситуативно-деловой</w:t>
      </w:r>
      <w:r w:rsidRPr="00E51472">
        <w:rPr>
          <w:spacing w:val="1"/>
          <w:sz w:val="24"/>
          <w:szCs w:val="24"/>
        </w:rPr>
        <w:t xml:space="preserve"> </w:t>
      </w:r>
      <w:r w:rsidRPr="00E51472">
        <w:rPr>
          <w:sz w:val="24"/>
          <w:szCs w:val="24"/>
        </w:rPr>
        <w:t>формой</w:t>
      </w:r>
      <w:r w:rsidRPr="00E51472">
        <w:rPr>
          <w:spacing w:val="1"/>
          <w:sz w:val="24"/>
          <w:szCs w:val="24"/>
        </w:rPr>
        <w:t xml:space="preserve"> </w:t>
      </w:r>
      <w:r w:rsidRPr="00E51472">
        <w:rPr>
          <w:sz w:val="24"/>
          <w:szCs w:val="24"/>
        </w:rPr>
        <w:t>общения,</w:t>
      </w:r>
      <w:r w:rsidRPr="00E51472">
        <w:rPr>
          <w:spacing w:val="1"/>
          <w:sz w:val="24"/>
          <w:szCs w:val="24"/>
        </w:rPr>
        <w:t xml:space="preserve"> </w:t>
      </w:r>
      <w:r w:rsidRPr="00E51472">
        <w:rPr>
          <w:sz w:val="24"/>
          <w:szCs w:val="24"/>
        </w:rPr>
        <w:t>начинает</w:t>
      </w:r>
      <w:r w:rsidRPr="00E51472">
        <w:rPr>
          <w:spacing w:val="1"/>
          <w:sz w:val="24"/>
          <w:szCs w:val="24"/>
        </w:rPr>
        <w:t xml:space="preserve"> </w:t>
      </w:r>
      <w:r w:rsidRPr="00E51472">
        <w:rPr>
          <w:sz w:val="24"/>
          <w:szCs w:val="24"/>
        </w:rPr>
        <w:t>интенсивно</w:t>
      </w:r>
      <w:r w:rsidRPr="00E51472">
        <w:rPr>
          <w:spacing w:val="1"/>
          <w:sz w:val="24"/>
          <w:szCs w:val="24"/>
        </w:rPr>
        <w:t xml:space="preserve"> </w:t>
      </w:r>
      <w:r w:rsidRPr="00E51472">
        <w:rPr>
          <w:sz w:val="24"/>
          <w:szCs w:val="24"/>
        </w:rPr>
        <w:t>формироваться</w:t>
      </w:r>
      <w:r w:rsidRPr="00E51472">
        <w:rPr>
          <w:spacing w:val="1"/>
          <w:sz w:val="24"/>
          <w:szCs w:val="24"/>
        </w:rPr>
        <w:t xml:space="preserve"> </w:t>
      </w:r>
      <w:r w:rsidRPr="00E51472">
        <w:rPr>
          <w:sz w:val="24"/>
          <w:szCs w:val="24"/>
        </w:rPr>
        <w:t>внеситуативно-познавательная</w:t>
      </w:r>
      <w:r w:rsidRPr="00E51472">
        <w:rPr>
          <w:spacing w:val="1"/>
          <w:sz w:val="24"/>
          <w:szCs w:val="24"/>
        </w:rPr>
        <w:t xml:space="preserve"> </w:t>
      </w:r>
      <w:r w:rsidRPr="00E51472">
        <w:rPr>
          <w:sz w:val="24"/>
          <w:szCs w:val="24"/>
        </w:rPr>
        <w:t>форма</w:t>
      </w:r>
      <w:r w:rsidRPr="00E51472">
        <w:rPr>
          <w:spacing w:val="1"/>
          <w:sz w:val="24"/>
          <w:szCs w:val="24"/>
        </w:rPr>
        <w:t xml:space="preserve"> </w:t>
      </w:r>
      <w:r w:rsidRPr="00E51472">
        <w:rPr>
          <w:sz w:val="24"/>
          <w:szCs w:val="24"/>
        </w:rPr>
        <w:t>общения,</w:t>
      </w:r>
      <w:r w:rsidRPr="00E51472">
        <w:rPr>
          <w:spacing w:val="1"/>
          <w:sz w:val="24"/>
          <w:szCs w:val="24"/>
        </w:rPr>
        <w:t xml:space="preserve"> </w:t>
      </w:r>
      <w:r w:rsidRPr="00E51472">
        <w:rPr>
          <w:sz w:val="24"/>
          <w:szCs w:val="24"/>
        </w:rPr>
        <w:t>формируются</w:t>
      </w:r>
      <w:r w:rsidRPr="00E51472">
        <w:rPr>
          <w:spacing w:val="1"/>
          <w:sz w:val="24"/>
          <w:szCs w:val="24"/>
        </w:rPr>
        <w:t xml:space="preserve"> </w:t>
      </w:r>
      <w:r w:rsidRPr="00E51472">
        <w:rPr>
          <w:sz w:val="24"/>
          <w:szCs w:val="24"/>
        </w:rPr>
        <w:t>основы</w:t>
      </w:r>
      <w:r w:rsidRPr="00E51472">
        <w:rPr>
          <w:spacing w:val="1"/>
          <w:sz w:val="24"/>
          <w:szCs w:val="24"/>
        </w:rPr>
        <w:t xml:space="preserve"> </w:t>
      </w:r>
      <w:r w:rsidRPr="00E51472">
        <w:rPr>
          <w:sz w:val="24"/>
          <w:szCs w:val="24"/>
        </w:rPr>
        <w:t>познавательного</w:t>
      </w:r>
      <w:r w:rsidRPr="00E51472">
        <w:rPr>
          <w:spacing w:val="1"/>
          <w:sz w:val="24"/>
          <w:szCs w:val="24"/>
        </w:rPr>
        <w:t xml:space="preserve"> </w:t>
      </w:r>
      <w:r w:rsidRPr="00E51472">
        <w:rPr>
          <w:sz w:val="24"/>
          <w:szCs w:val="24"/>
        </w:rPr>
        <w:t>общения.</w:t>
      </w:r>
      <w:r w:rsidRPr="00E51472">
        <w:rPr>
          <w:spacing w:val="1"/>
          <w:sz w:val="24"/>
          <w:szCs w:val="24"/>
        </w:rPr>
        <w:t xml:space="preserve"> </w:t>
      </w:r>
      <w:r w:rsidRPr="00E51472">
        <w:rPr>
          <w:sz w:val="24"/>
          <w:szCs w:val="24"/>
        </w:rPr>
        <w:t>Со</w:t>
      </w:r>
      <w:r w:rsidRPr="00E51472">
        <w:rPr>
          <w:spacing w:val="1"/>
          <w:sz w:val="24"/>
          <w:szCs w:val="24"/>
        </w:rPr>
        <w:t xml:space="preserve"> </w:t>
      </w:r>
      <w:r w:rsidRPr="00E51472">
        <w:rPr>
          <w:sz w:val="24"/>
          <w:szCs w:val="24"/>
        </w:rPr>
        <w:t>сверстниками</w:t>
      </w:r>
      <w:r w:rsidRPr="00E51472">
        <w:rPr>
          <w:spacing w:val="1"/>
          <w:sz w:val="24"/>
          <w:szCs w:val="24"/>
        </w:rPr>
        <w:t xml:space="preserve"> </w:t>
      </w:r>
      <w:r w:rsidRPr="00E51472">
        <w:rPr>
          <w:sz w:val="24"/>
          <w:szCs w:val="24"/>
        </w:rPr>
        <w:t>интенсивно</w:t>
      </w:r>
      <w:r w:rsidRPr="00E51472">
        <w:rPr>
          <w:spacing w:val="1"/>
          <w:sz w:val="24"/>
          <w:szCs w:val="24"/>
        </w:rPr>
        <w:t xml:space="preserve"> </w:t>
      </w:r>
      <w:r w:rsidRPr="00E51472">
        <w:rPr>
          <w:sz w:val="24"/>
          <w:szCs w:val="24"/>
        </w:rPr>
        <w:t>формируется</w:t>
      </w:r>
      <w:r w:rsidRPr="00E51472">
        <w:rPr>
          <w:spacing w:val="1"/>
          <w:sz w:val="24"/>
          <w:szCs w:val="24"/>
        </w:rPr>
        <w:t xml:space="preserve"> </w:t>
      </w:r>
      <w:r w:rsidRPr="00E51472">
        <w:rPr>
          <w:sz w:val="24"/>
          <w:szCs w:val="24"/>
        </w:rPr>
        <w:t>ситуативно-деловая</w:t>
      </w:r>
      <w:r w:rsidRPr="00E51472">
        <w:rPr>
          <w:spacing w:val="1"/>
          <w:sz w:val="24"/>
          <w:szCs w:val="24"/>
        </w:rPr>
        <w:t xml:space="preserve"> </w:t>
      </w:r>
      <w:r w:rsidRPr="00E51472">
        <w:rPr>
          <w:sz w:val="24"/>
          <w:szCs w:val="24"/>
        </w:rPr>
        <w:t>форма</w:t>
      </w:r>
      <w:r w:rsidRPr="00E51472">
        <w:rPr>
          <w:spacing w:val="1"/>
          <w:sz w:val="24"/>
          <w:szCs w:val="24"/>
        </w:rPr>
        <w:t xml:space="preserve"> </w:t>
      </w:r>
      <w:r w:rsidRPr="00E51472">
        <w:rPr>
          <w:sz w:val="24"/>
          <w:szCs w:val="24"/>
        </w:rPr>
        <w:t>общения,</w:t>
      </w:r>
      <w:r w:rsidRPr="00E51472">
        <w:rPr>
          <w:spacing w:val="1"/>
          <w:sz w:val="24"/>
          <w:szCs w:val="24"/>
        </w:rPr>
        <w:t xml:space="preserve"> </w:t>
      </w:r>
      <w:r w:rsidRPr="00E51472">
        <w:rPr>
          <w:sz w:val="24"/>
          <w:szCs w:val="24"/>
        </w:rPr>
        <w:t>что</w:t>
      </w:r>
      <w:r w:rsidRPr="00E51472">
        <w:rPr>
          <w:spacing w:val="1"/>
          <w:sz w:val="24"/>
          <w:szCs w:val="24"/>
        </w:rPr>
        <w:t xml:space="preserve"> </w:t>
      </w:r>
      <w:r w:rsidRPr="00E51472">
        <w:rPr>
          <w:sz w:val="24"/>
          <w:szCs w:val="24"/>
        </w:rPr>
        <w:t>определяется</w:t>
      </w:r>
      <w:r w:rsidRPr="00E51472">
        <w:rPr>
          <w:spacing w:val="1"/>
          <w:sz w:val="24"/>
          <w:szCs w:val="24"/>
        </w:rPr>
        <w:t xml:space="preserve"> </w:t>
      </w:r>
      <w:r w:rsidRPr="00E51472">
        <w:rPr>
          <w:sz w:val="24"/>
          <w:szCs w:val="24"/>
        </w:rPr>
        <w:t>становлением</w:t>
      </w:r>
      <w:r w:rsidRPr="00E51472">
        <w:rPr>
          <w:spacing w:val="1"/>
          <w:sz w:val="24"/>
          <w:szCs w:val="24"/>
        </w:rPr>
        <w:t xml:space="preserve"> </w:t>
      </w:r>
      <w:r w:rsidRPr="00E51472">
        <w:rPr>
          <w:sz w:val="24"/>
          <w:szCs w:val="24"/>
        </w:rPr>
        <w:t>игровой</w:t>
      </w:r>
      <w:r w:rsidRPr="00E51472">
        <w:rPr>
          <w:spacing w:val="1"/>
          <w:sz w:val="24"/>
          <w:szCs w:val="24"/>
        </w:rPr>
        <w:t xml:space="preserve"> </w:t>
      </w:r>
      <w:r w:rsidRPr="00E51472">
        <w:rPr>
          <w:sz w:val="24"/>
          <w:szCs w:val="24"/>
        </w:rPr>
        <w:t>деятельности</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необходимостью</w:t>
      </w:r>
      <w:r w:rsidRPr="00E51472">
        <w:rPr>
          <w:spacing w:val="1"/>
          <w:sz w:val="24"/>
          <w:szCs w:val="24"/>
        </w:rPr>
        <w:t xml:space="preserve"> </w:t>
      </w:r>
      <w:r w:rsidRPr="00E51472">
        <w:rPr>
          <w:sz w:val="24"/>
          <w:szCs w:val="24"/>
        </w:rPr>
        <w:t>согласовывать</w:t>
      </w:r>
      <w:r w:rsidRPr="00E51472">
        <w:rPr>
          <w:spacing w:val="1"/>
          <w:sz w:val="24"/>
          <w:szCs w:val="24"/>
        </w:rPr>
        <w:t xml:space="preserve"> </w:t>
      </w:r>
      <w:r w:rsidRPr="00E51472">
        <w:rPr>
          <w:sz w:val="24"/>
          <w:szCs w:val="24"/>
        </w:rPr>
        <w:t>действия</w:t>
      </w:r>
      <w:r w:rsidRPr="00E51472">
        <w:rPr>
          <w:spacing w:val="1"/>
          <w:sz w:val="24"/>
          <w:szCs w:val="24"/>
        </w:rPr>
        <w:t xml:space="preserve"> </w:t>
      </w:r>
      <w:r w:rsidRPr="00E51472">
        <w:rPr>
          <w:sz w:val="24"/>
          <w:szCs w:val="24"/>
        </w:rPr>
        <w:t>с</w:t>
      </w:r>
      <w:r w:rsidRPr="00E51472">
        <w:rPr>
          <w:spacing w:val="1"/>
          <w:sz w:val="24"/>
          <w:szCs w:val="24"/>
        </w:rPr>
        <w:t xml:space="preserve"> </w:t>
      </w:r>
      <w:r w:rsidRPr="00E51472">
        <w:rPr>
          <w:sz w:val="24"/>
          <w:szCs w:val="24"/>
        </w:rPr>
        <w:t>другим</w:t>
      </w:r>
      <w:r w:rsidRPr="00E51472">
        <w:rPr>
          <w:spacing w:val="1"/>
          <w:sz w:val="24"/>
          <w:szCs w:val="24"/>
        </w:rPr>
        <w:t xml:space="preserve"> </w:t>
      </w:r>
      <w:r w:rsidRPr="00E51472">
        <w:rPr>
          <w:sz w:val="24"/>
          <w:szCs w:val="24"/>
        </w:rPr>
        <w:t>ребенком</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ходе</w:t>
      </w:r>
      <w:r w:rsidRPr="00E51472">
        <w:rPr>
          <w:spacing w:val="1"/>
          <w:sz w:val="24"/>
          <w:szCs w:val="24"/>
        </w:rPr>
        <w:t xml:space="preserve"> </w:t>
      </w:r>
      <w:r w:rsidRPr="00E51472">
        <w:rPr>
          <w:sz w:val="24"/>
          <w:szCs w:val="24"/>
        </w:rPr>
        <w:t>игрового</w:t>
      </w:r>
      <w:r w:rsidRPr="00E51472">
        <w:rPr>
          <w:spacing w:val="-57"/>
          <w:sz w:val="24"/>
          <w:szCs w:val="24"/>
        </w:rPr>
        <w:t xml:space="preserve"> </w:t>
      </w:r>
      <w:r w:rsidRPr="00E51472">
        <w:rPr>
          <w:sz w:val="24"/>
          <w:szCs w:val="24"/>
        </w:rPr>
        <w:t>взаимодействия.</w:t>
      </w:r>
      <w:r w:rsidRPr="00E51472">
        <w:rPr>
          <w:spacing w:val="1"/>
          <w:sz w:val="24"/>
          <w:szCs w:val="24"/>
        </w:rPr>
        <w:t xml:space="preserve"> </w:t>
      </w:r>
      <w:r w:rsidRPr="00E51472">
        <w:rPr>
          <w:sz w:val="24"/>
          <w:szCs w:val="24"/>
        </w:rPr>
        <w:t>Положительно-индифферентное</w:t>
      </w:r>
      <w:r w:rsidRPr="00E51472">
        <w:rPr>
          <w:spacing w:val="1"/>
          <w:sz w:val="24"/>
          <w:szCs w:val="24"/>
        </w:rPr>
        <w:t xml:space="preserve"> </w:t>
      </w:r>
      <w:r w:rsidRPr="00E51472">
        <w:rPr>
          <w:sz w:val="24"/>
          <w:szCs w:val="24"/>
        </w:rPr>
        <w:t>отношение</w:t>
      </w:r>
      <w:r w:rsidRPr="00E51472">
        <w:rPr>
          <w:spacing w:val="1"/>
          <w:sz w:val="24"/>
          <w:szCs w:val="24"/>
        </w:rPr>
        <w:t xml:space="preserve"> </w:t>
      </w:r>
      <w:r w:rsidRPr="00E51472">
        <w:rPr>
          <w:sz w:val="24"/>
          <w:szCs w:val="24"/>
        </w:rPr>
        <w:t>к</w:t>
      </w:r>
      <w:r w:rsidRPr="00E51472">
        <w:rPr>
          <w:spacing w:val="1"/>
          <w:sz w:val="24"/>
          <w:szCs w:val="24"/>
        </w:rPr>
        <w:t xml:space="preserve"> </w:t>
      </w:r>
      <w:r w:rsidRPr="00E51472">
        <w:rPr>
          <w:sz w:val="24"/>
          <w:szCs w:val="24"/>
        </w:rPr>
        <w:t>сверстнику,</w:t>
      </w:r>
      <w:r w:rsidRPr="00E51472">
        <w:rPr>
          <w:spacing w:val="1"/>
          <w:sz w:val="24"/>
          <w:szCs w:val="24"/>
        </w:rPr>
        <w:t xml:space="preserve"> </w:t>
      </w:r>
      <w:r w:rsidRPr="00E51472">
        <w:rPr>
          <w:sz w:val="24"/>
          <w:szCs w:val="24"/>
        </w:rPr>
        <w:t>преобладающее</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раннем возрасте, сменяется конкурентным типом отношения к сверстнику, где другой ребенок</w:t>
      </w:r>
      <w:r w:rsidRPr="00E51472">
        <w:rPr>
          <w:spacing w:val="1"/>
          <w:sz w:val="24"/>
          <w:szCs w:val="24"/>
        </w:rPr>
        <w:t xml:space="preserve"> </w:t>
      </w:r>
      <w:r w:rsidRPr="00E51472">
        <w:rPr>
          <w:sz w:val="24"/>
          <w:szCs w:val="24"/>
        </w:rPr>
        <w:t>выступает</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качестве</w:t>
      </w:r>
      <w:r w:rsidRPr="00E51472">
        <w:rPr>
          <w:spacing w:val="-1"/>
          <w:sz w:val="24"/>
          <w:szCs w:val="24"/>
        </w:rPr>
        <w:t xml:space="preserve"> </w:t>
      </w:r>
      <w:r w:rsidRPr="00E51472">
        <w:rPr>
          <w:sz w:val="24"/>
          <w:szCs w:val="24"/>
        </w:rPr>
        <w:t>средства</w:t>
      </w:r>
      <w:r w:rsidRPr="00E51472">
        <w:rPr>
          <w:spacing w:val="-1"/>
          <w:sz w:val="24"/>
          <w:szCs w:val="24"/>
        </w:rPr>
        <w:t xml:space="preserve"> </w:t>
      </w:r>
      <w:r w:rsidRPr="00E51472">
        <w:rPr>
          <w:sz w:val="24"/>
          <w:szCs w:val="24"/>
        </w:rPr>
        <w:t>самопознания.</w:t>
      </w:r>
    </w:p>
    <w:p w:rsidR="00632E39" w:rsidRPr="00E51472" w:rsidRDefault="00632E39" w:rsidP="00E25BA7">
      <w:pPr>
        <w:pStyle w:val="a3"/>
        <w:spacing w:line="276" w:lineRule="auto"/>
        <w:ind w:left="0" w:firstLine="709"/>
        <w:jc w:val="left"/>
        <w:rPr>
          <w:sz w:val="24"/>
          <w:szCs w:val="24"/>
        </w:rPr>
      </w:pPr>
      <w:r w:rsidRPr="00E51472">
        <w:rPr>
          <w:b/>
          <w:i/>
          <w:sz w:val="24"/>
          <w:szCs w:val="24"/>
        </w:rPr>
        <w:t xml:space="preserve">Саморегуляция. </w:t>
      </w:r>
      <w:r w:rsidRPr="00E51472">
        <w:rPr>
          <w:sz w:val="24"/>
          <w:szCs w:val="24"/>
        </w:rPr>
        <w:t>В три года у ребенка преобладает ситуативное поведение, произвольное</w:t>
      </w:r>
      <w:r w:rsidRPr="00E51472">
        <w:rPr>
          <w:spacing w:val="1"/>
          <w:sz w:val="24"/>
          <w:szCs w:val="24"/>
        </w:rPr>
        <w:t xml:space="preserve"> </w:t>
      </w:r>
      <w:r w:rsidRPr="00E51472">
        <w:rPr>
          <w:sz w:val="24"/>
          <w:szCs w:val="24"/>
        </w:rPr>
        <w:t>поведение,</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основном,</w:t>
      </w:r>
      <w:r w:rsidRPr="00E51472">
        <w:rPr>
          <w:spacing w:val="1"/>
          <w:sz w:val="24"/>
          <w:szCs w:val="24"/>
        </w:rPr>
        <w:t xml:space="preserve"> </w:t>
      </w:r>
      <w:r w:rsidRPr="00E51472">
        <w:rPr>
          <w:sz w:val="24"/>
          <w:szCs w:val="24"/>
        </w:rPr>
        <w:t>регулируется</w:t>
      </w:r>
      <w:r w:rsidRPr="00E51472">
        <w:rPr>
          <w:spacing w:val="1"/>
          <w:sz w:val="24"/>
          <w:szCs w:val="24"/>
        </w:rPr>
        <w:t xml:space="preserve"> </w:t>
      </w:r>
      <w:r w:rsidRPr="00E51472">
        <w:rPr>
          <w:sz w:val="24"/>
          <w:szCs w:val="24"/>
        </w:rPr>
        <w:t>взрослым.</w:t>
      </w:r>
      <w:r w:rsidRPr="00E51472">
        <w:rPr>
          <w:spacing w:val="1"/>
          <w:sz w:val="24"/>
          <w:szCs w:val="24"/>
        </w:rPr>
        <w:t xml:space="preserve"> </w:t>
      </w:r>
      <w:r w:rsidRPr="00E51472">
        <w:rPr>
          <w:sz w:val="24"/>
          <w:szCs w:val="24"/>
        </w:rPr>
        <w:t>При</w:t>
      </w:r>
      <w:r w:rsidRPr="00E51472">
        <w:rPr>
          <w:spacing w:val="1"/>
          <w:sz w:val="24"/>
          <w:szCs w:val="24"/>
        </w:rPr>
        <w:t xml:space="preserve"> </w:t>
      </w:r>
      <w:r w:rsidRPr="00E51472">
        <w:rPr>
          <w:sz w:val="24"/>
          <w:szCs w:val="24"/>
        </w:rPr>
        <w:t>этом,</w:t>
      </w:r>
      <w:r w:rsidRPr="00E51472">
        <w:rPr>
          <w:spacing w:val="1"/>
          <w:sz w:val="24"/>
          <w:szCs w:val="24"/>
        </w:rPr>
        <w:t xml:space="preserve"> </w:t>
      </w:r>
      <w:r w:rsidRPr="00E51472">
        <w:rPr>
          <w:sz w:val="24"/>
          <w:szCs w:val="24"/>
        </w:rPr>
        <w:t>ребенок</w:t>
      </w:r>
      <w:r w:rsidRPr="00E51472">
        <w:rPr>
          <w:spacing w:val="1"/>
          <w:sz w:val="24"/>
          <w:szCs w:val="24"/>
        </w:rPr>
        <w:t xml:space="preserve"> </w:t>
      </w:r>
      <w:r w:rsidRPr="00E51472">
        <w:rPr>
          <w:sz w:val="24"/>
          <w:szCs w:val="24"/>
        </w:rPr>
        <w:t>может</w:t>
      </w:r>
      <w:r w:rsidRPr="00E51472">
        <w:rPr>
          <w:spacing w:val="1"/>
          <w:sz w:val="24"/>
          <w:szCs w:val="24"/>
        </w:rPr>
        <w:t xml:space="preserve"> </w:t>
      </w:r>
      <w:r w:rsidRPr="00E51472">
        <w:rPr>
          <w:sz w:val="24"/>
          <w:szCs w:val="24"/>
        </w:rPr>
        <w:t>действовать</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инструкции,</w:t>
      </w:r>
      <w:r w:rsidRPr="00E51472">
        <w:rPr>
          <w:spacing w:val="1"/>
          <w:sz w:val="24"/>
          <w:szCs w:val="24"/>
        </w:rPr>
        <w:t xml:space="preserve"> </w:t>
      </w:r>
      <w:r w:rsidRPr="00E51472">
        <w:rPr>
          <w:sz w:val="24"/>
          <w:szCs w:val="24"/>
        </w:rPr>
        <w:t>состоящей</w:t>
      </w:r>
      <w:r w:rsidRPr="00E51472">
        <w:rPr>
          <w:spacing w:val="1"/>
          <w:sz w:val="24"/>
          <w:szCs w:val="24"/>
        </w:rPr>
        <w:t xml:space="preserve"> </w:t>
      </w:r>
      <w:r w:rsidRPr="00E51472">
        <w:rPr>
          <w:sz w:val="24"/>
          <w:szCs w:val="24"/>
        </w:rPr>
        <w:t>из</w:t>
      </w:r>
      <w:r w:rsidRPr="00E51472">
        <w:rPr>
          <w:spacing w:val="1"/>
          <w:sz w:val="24"/>
          <w:szCs w:val="24"/>
        </w:rPr>
        <w:t xml:space="preserve"> </w:t>
      </w:r>
      <w:r w:rsidRPr="00E51472">
        <w:rPr>
          <w:sz w:val="24"/>
          <w:szCs w:val="24"/>
        </w:rPr>
        <w:t>2-3</w:t>
      </w:r>
      <w:r w:rsidRPr="00E51472">
        <w:rPr>
          <w:spacing w:val="1"/>
          <w:sz w:val="24"/>
          <w:szCs w:val="24"/>
        </w:rPr>
        <w:t xml:space="preserve"> </w:t>
      </w:r>
      <w:r w:rsidRPr="00E51472">
        <w:rPr>
          <w:sz w:val="24"/>
          <w:szCs w:val="24"/>
        </w:rPr>
        <w:t>указаний.</w:t>
      </w:r>
      <w:r w:rsidRPr="00E51472">
        <w:rPr>
          <w:spacing w:val="1"/>
          <w:sz w:val="24"/>
          <w:szCs w:val="24"/>
        </w:rPr>
        <w:t xml:space="preserve"> </w:t>
      </w:r>
      <w:r w:rsidRPr="00E51472">
        <w:rPr>
          <w:sz w:val="24"/>
          <w:szCs w:val="24"/>
        </w:rPr>
        <w:t>Слово</w:t>
      </w:r>
      <w:r w:rsidRPr="00E51472">
        <w:rPr>
          <w:spacing w:val="1"/>
          <w:sz w:val="24"/>
          <w:szCs w:val="24"/>
        </w:rPr>
        <w:t xml:space="preserve"> </w:t>
      </w:r>
      <w:r w:rsidRPr="00E51472">
        <w:rPr>
          <w:sz w:val="24"/>
          <w:szCs w:val="24"/>
        </w:rPr>
        <w:t>играет</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большей</w:t>
      </w:r>
      <w:r w:rsidRPr="00E51472">
        <w:rPr>
          <w:spacing w:val="1"/>
          <w:sz w:val="24"/>
          <w:szCs w:val="24"/>
        </w:rPr>
        <w:t xml:space="preserve"> </w:t>
      </w:r>
      <w:r w:rsidRPr="00E51472">
        <w:rPr>
          <w:sz w:val="24"/>
          <w:szCs w:val="24"/>
        </w:rPr>
        <w:t>степени</w:t>
      </w:r>
      <w:r w:rsidRPr="00E51472">
        <w:rPr>
          <w:spacing w:val="1"/>
          <w:sz w:val="24"/>
          <w:szCs w:val="24"/>
        </w:rPr>
        <w:t xml:space="preserve"> </w:t>
      </w:r>
      <w:r w:rsidRPr="00E51472">
        <w:rPr>
          <w:sz w:val="24"/>
          <w:szCs w:val="24"/>
        </w:rPr>
        <w:t>побудительную</w:t>
      </w:r>
      <w:r w:rsidRPr="00E51472">
        <w:rPr>
          <w:spacing w:val="1"/>
          <w:sz w:val="24"/>
          <w:szCs w:val="24"/>
        </w:rPr>
        <w:t xml:space="preserve"> </w:t>
      </w:r>
      <w:r w:rsidRPr="00E51472">
        <w:rPr>
          <w:sz w:val="24"/>
          <w:szCs w:val="24"/>
        </w:rPr>
        <w:t>функцию,</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сравнению</w:t>
      </w:r>
      <w:r w:rsidRPr="00E51472">
        <w:rPr>
          <w:spacing w:val="1"/>
          <w:sz w:val="24"/>
          <w:szCs w:val="24"/>
        </w:rPr>
        <w:t xml:space="preserve"> </w:t>
      </w:r>
      <w:r w:rsidRPr="00E51472">
        <w:rPr>
          <w:sz w:val="24"/>
          <w:szCs w:val="24"/>
        </w:rPr>
        <w:t>с</w:t>
      </w:r>
      <w:r w:rsidRPr="00E51472">
        <w:rPr>
          <w:spacing w:val="1"/>
          <w:sz w:val="24"/>
          <w:szCs w:val="24"/>
        </w:rPr>
        <w:t xml:space="preserve"> </w:t>
      </w:r>
      <w:r w:rsidRPr="00E51472">
        <w:rPr>
          <w:sz w:val="24"/>
          <w:szCs w:val="24"/>
        </w:rPr>
        <w:t>функцией</w:t>
      </w:r>
      <w:r w:rsidRPr="00E51472">
        <w:rPr>
          <w:spacing w:val="1"/>
          <w:sz w:val="24"/>
          <w:szCs w:val="24"/>
        </w:rPr>
        <w:t xml:space="preserve"> </w:t>
      </w:r>
      <w:r w:rsidRPr="00E51472">
        <w:rPr>
          <w:sz w:val="24"/>
          <w:szCs w:val="24"/>
        </w:rPr>
        <w:t>торможения.</w:t>
      </w:r>
      <w:r w:rsidRPr="00E51472">
        <w:rPr>
          <w:spacing w:val="1"/>
          <w:sz w:val="24"/>
          <w:szCs w:val="24"/>
        </w:rPr>
        <w:t xml:space="preserve"> </w:t>
      </w:r>
      <w:r w:rsidRPr="00E51472">
        <w:rPr>
          <w:sz w:val="24"/>
          <w:szCs w:val="24"/>
        </w:rPr>
        <w:t>Эмоции</w:t>
      </w:r>
      <w:r w:rsidRPr="00E51472">
        <w:rPr>
          <w:spacing w:val="1"/>
          <w:sz w:val="24"/>
          <w:szCs w:val="24"/>
        </w:rPr>
        <w:t xml:space="preserve"> </w:t>
      </w:r>
      <w:r w:rsidRPr="00E51472">
        <w:rPr>
          <w:sz w:val="24"/>
          <w:szCs w:val="24"/>
        </w:rPr>
        <w:t>выполняют</w:t>
      </w:r>
      <w:r w:rsidRPr="00E51472">
        <w:rPr>
          <w:spacing w:val="1"/>
          <w:sz w:val="24"/>
          <w:szCs w:val="24"/>
        </w:rPr>
        <w:t xml:space="preserve"> </w:t>
      </w:r>
      <w:r w:rsidRPr="00E51472">
        <w:rPr>
          <w:sz w:val="24"/>
          <w:szCs w:val="24"/>
        </w:rPr>
        <w:t>регулирующую</w:t>
      </w:r>
      <w:r w:rsidRPr="00E51472">
        <w:rPr>
          <w:spacing w:val="1"/>
          <w:sz w:val="24"/>
          <w:szCs w:val="24"/>
        </w:rPr>
        <w:t xml:space="preserve"> </w:t>
      </w:r>
      <w:r w:rsidRPr="00E51472">
        <w:rPr>
          <w:sz w:val="24"/>
          <w:szCs w:val="24"/>
        </w:rPr>
        <w:t>роль,</w:t>
      </w:r>
      <w:r w:rsidRPr="00E51472">
        <w:rPr>
          <w:spacing w:val="1"/>
          <w:sz w:val="24"/>
          <w:szCs w:val="24"/>
        </w:rPr>
        <w:t xml:space="preserve"> </w:t>
      </w:r>
      <w:r w:rsidRPr="00E51472">
        <w:rPr>
          <w:sz w:val="24"/>
          <w:szCs w:val="24"/>
        </w:rPr>
        <w:t>накапливается</w:t>
      </w:r>
      <w:r w:rsidRPr="00E51472">
        <w:rPr>
          <w:spacing w:val="-2"/>
          <w:sz w:val="24"/>
          <w:szCs w:val="24"/>
        </w:rPr>
        <w:t xml:space="preserve"> </w:t>
      </w:r>
      <w:r w:rsidRPr="00E51472">
        <w:rPr>
          <w:sz w:val="24"/>
          <w:szCs w:val="24"/>
        </w:rPr>
        <w:t>эмоциональный</w:t>
      </w:r>
      <w:r w:rsidRPr="00E51472">
        <w:rPr>
          <w:spacing w:val="-1"/>
          <w:sz w:val="24"/>
          <w:szCs w:val="24"/>
        </w:rPr>
        <w:t xml:space="preserve"> </w:t>
      </w:r>
      <w:r w:rsidRPr="00E51472">
        <w:rPr>
          <w:sz w:val="24"/>
          <w:szCs w:val="24"/>
        </w:rPr>
        <w:t>опыт,</w:t>
      </w:r>
      <w:r w:rsidRPr="00E51472">
        <w:rPr>
          <w:spacing w:val="-4"/>
          <w:sz w:val="24"/>
          <w:szCs w:val="24"/>
        </w:rPr>
        <w:t xml:space="preserve"> </w:t>
      </w:r>
      <w:r w:rsidRPr="00E51472">
        <w:rPr>
          <w:sz w:val="24"/>
          <w:szCs w:val="24"/>
        </w:rPr>
        <w:t>позволяющий</w:t>
      </w:r>
      <w:r w:rsidRPr="00E51472">
        <w:rPr>
          <w:spacing w:val="-1"/>
          <w:sz w:val="24"/>
          <w:szCs w:val="24"/>
        </w:rPr>
        <w:t xml:space="preserve"> </w:t>
      </w:r>
      <w:r w:rsidRPr="00E51472">
        <w:rPr>
          <w:sz w:val="24"/>
          <w:szCs w:val="24"/>
        </w:rPr>
        <w:t>предвосхищать действия</w:t>
      </w:r>
      <w:r w:rsidRPr="00E51472">
        <w:rPr>
          <w:spacing w:val="-1"/>
          <w:sz w:val="24"/>
          <w:szCs w:val="24"/>
        </w:rPr>
        <w:t xml:space="preserve"> </w:t>
      </w:r>
      <w:r w:rsidRPr="00E51472">
        <w:rPr>
          <w:sz w:val="24"/>
          <w:szCs w:val="24"/>
        </w:rPr>
        <w:t>ребенка.</w:t>
      </w:r>
    </w:p>
    <w:p w:rsidR="00632E39" w:rsidRPr="00E51472" w:rsidRDefault="00632E39" w:rsidP="00E25BA7">
      <w:pPr>
        <w:pStyle w:val="a3"/>
        <w:spacing w:line="276" w:lineRule="auto"/>
        <w:ind w:left="0" w:firstLine="709"/>
        <w:jc w:val="left"/>
        <w:rPr>
          <w:sz w:val="24"/>
          <w:szCs w:val="24"/>
        </w:rPr>
      </w:pPr>
      <w:r w:rsidRPr="00E51472">
        <w:rPr>
          <w:b/>
          <w:i/>
          <w:sz w:val="24"/>
          <w:szCs w:val="24"/>
        </w:rPr>
        <w:t>Личность и самооценка</w:t>
      </w:r>
      <w:r w:rsidRPr="00E51472">
        <w:rPr>
          <w:b/>
          <w:sz w:val="24"/>
          <w:szCs w:val="24"/>
        </w:rPr>
        <w:t xml:space="preserve">. </w:t>
      </w:r>
      <w:r w:rsidRPr="00E51472">
        <w:rPr>
          <w:sz w:val="24"/>
          <w:szCs w:val="24"/>
        </w:rPr>
        <w:t>У ребенка начинает</w:t>
      </w:r>
      <w:r w:rsidRPr="00E51472">
        <w:rPr>
          <w:spacing w:val="1"/>
          <w:sz w:val="24"/>
          <w:szCs w:val="24"/>
        </w:rPr>
        <w:t xml:space="preserve"> </w:t>
      </w:r>
      <w:r w:rsidRPr="00E51472">
        <w:rPr>
          <w:sz w:val="24"/>
          <w:szCs w:val="24"/>
        </w:rPr>
        <w:t>формироваться периферия самосознания,</w:t>
      </w:r>
      <w:r w:rsidRPr="00E51472">
        <w:rPr>
          <w:spacing w:val="1"/>
          <w:sz w:val="24"/>
          <w:szCs w:val="24"/>
        </w:rPr>
        <w:t xml:space="preserve"> </w:t>
      </w:r>
      <w:r w:rsidRPr="00E51472">
        <w:rPr>
          <w:sz w:val="24"/>
          <w:szCs w:val="24"/>
        </w:rPr>
        <w:t>дифференцированная</w:t>
      </w:r>
      <w:r w:rsidRPr="00E51472">
        <w:rPr>
          <w:spacing w:val="1"/>
          <w:sz w:val="24"/>
          <w:szCs w:val="24"/>
        </w:rPr>
        <w:t xml:space="preserve"> </w:t>
      </w:r>
      <w:r w:rsidRPr="00E51472">
        <w:rPr>
          <w:sz w:val="24"/>
          <w:szCs w:val="24"/>
        </w:rPr>
        <w:t>самооценка.</w:t>
      </w:r>
      <w:r w:rsidRPr="00E51472">
        <w:rPr>
          <w:spacing w:val="1"/>
          <w:sz w:val="24"/>
          <w:szCs w:val="24"/>
        </w:rPr>
        <w:t xml:space="preserve"> </w:t>
      </w:r>
      <w:r w:rsidRPr="00E51472">
        <w:rPr>
          <w:sz w:val="24"/>
          <w:szCs w:val="24"/>
        </w:rPr>
        <w:t>Ребенок,</w:t>
      </w:r>
      <w:r w:rsidRPr="00E51472">
        <w:rPr>
          <w:spacing w:val="1"/>
          <w:sz w:val="24"/>
          <w:szCs w:val="24"/>
        </w:rPr>
        <w:t xml:space="preserve"> </w:t>
      </w:r>
      <w:r w:rsidRPr="00E51472">
        <w:rPr>
          <w:sz w:val="24"/>
          <w:szCs w:val="24"/>
        </w:rPr>
        <w:t>при</w:t>
      </w:r>
      <w:r w:rsidRPr="00E51472">
        <w:rPr>
          <w:spacing w:val="1"/>
          <w:sz w:val="24"/>
          <w:szCs w:val="24"/>
        </w:rPr>
        <w:t xml:space="preserve"> </w:t>
      </w:r>
      <w:r w:rsidRPr="00E51472">
        <w:rPr>
          <w:sz w:val="24"/>
          <w:szCs w:val="24"/>
        </w:rPr>
        <w:t>осознании</w:t>
      </w:r>
      <w:r w:rsidRPr="00E51472">
        <w:rPr>
          <w:spacing w:val="1"/>
          <w:sz w:val="24"/>
          <w:szCs w:val="24"/>
        </w:rPr>
        <w:t xml:space="preserve"> </w:t>
      </w:r>
      <w:r w:rsidRPr="00E51472">
        <w:rPr>
          <w:sz w:val="24"/>
          <w:szCs w:val="24"/>
        </w:rPr>
        <w:t>собственных</w:t>
      </w:r>
      <w:r w:rsidRPr="00E51472">
        <w:rPr>
          <w:spacing w:val="1"/>
          <w:sz w:val="24"/>
          <w:szCs w:val="24"/>
        </w:rPr>
        <w:t xml:space="preserve"> </w:t>
      </w:r>
      <w:r w:rsidRPr="00E51472">
        <w:rPr>
          <w:sz w:val="24"/>
          <w:szCs w:val="24"/>
        </w:rPr>
        <w:t>умений,</w:t>
      </w:r>
      <w:r w:rsidRPr="00E51472">
        <w:rPr>
          <w:spacing w:val="1"/>
          <w:sz w:val="24"/>
          <w:szCs w:val="24"/>
        </w:rPr>
        <w:t xml:space="preserve"> </w:t>
      </w:r>
      <w:r w:rsidRPr="00E51472">
        <w:rPr>
          <w:sz w:val="24"/>
          <w:szCs w:val="24"/>
        </w:rPr>
        <w:t>опирается</w:t>
      </w:r>
      <w:r w:rsidRPr="00E51472">
        <w:rPr>
          <w:spacing w:val="1"/>
          <w:sz w:val="24"/>
          <w:szCs w:val="24"/>
        </w:rPr>
        <w:t xml:space="preserve"> </w:t>
      </w:r>
      <w:r w:rsidRPr="00E51472">
        <w:rPr>
          <w:sz w:val="24"/>
          <w:szCs w:val="24"/>
        </w:rPr>
        <w:t>на</w:t>
      </w:r>
      <w:r w:rsidRPr="00E51472">
        <w:rPr>
          <w:spacing w:val="-57"/>
          <w:sz w:val="24"/>
          <w:szCs w:val="24"/>
        </w:rPr>
        <w:t xml:space="preserve"> </w:t>
      </w:r>
      <w:r w:rsidRPr="00E51472">
        <w:rPr>
          <w:sz w:val="24"/>
          <w:szCs w:val="24"/>
        </w:rPr>
        <w:t>оценку</w:t>
      </w:r>
      <w:r w:rsidRPr="00E51472">
        <w:rPr>
          <w:spacing w:val="1"/>
          <w:sz w:val="24"/>
          <w:szCs w:val="24"/>
        </w:rPr>
        <w:t xml:space="preserve"> </w:t>
      </w:r>
      <w:r w:rsidRPr="00E51472">
        <w:rPr>
          <w:sz w:val="24"/>
          <w:szCs w:val="24"/>
        </w:rPr>
        <w:t>взрослого,</w:t>
      </w:r>
      <w:r w:rsidRPr="00E51472">
        <w:rPr>
          <w:spacing w:val="1"/>
          <w:sz w:val="24"/>
          <w:szCs w:val="24"/>
        </w:rPr>
        <w:t xml:space="preserve"> </w:t>
      </w:r>
      <w:r w:rsidRPr="00E51472">
        <w:rPr>
          <w:sz w:val="24"/>
          <w:szCs w:val="24"/>
        </w:rPr>
        <w:t>к</w:t>
      </w:r>
      <w:r w:rsidRPr="00E51472">
        <w:rPr>
          <w:spacing w:val="1"/>
          <w:sz w:val="24"/>
          <w:szCs w:val="24"/>
        </w:rPr>
        <w:t xml:space="preserve"> </w:t>
      </w:r>
      <w:r w:rsidRPr="00E51472">
        <w:rPr>
          <w:sz w:val="24"/>
          <w:szCs w:val="24"/>
        </w:rPr>
        <w:t>четырем</w:t>
      </w:r>
      <w:r w:rsidRPr="00E51472">
        <w:rPr>
          <w:spacing w:val="1"/>
          <w:sz w:val="24"/>
          <w:szCs w:val="24"/>
        </w:rPr>
        <w:t xml:space="preserve"> </w:t>
      </w:r>
      <w:r w:rsidRPr="00E51472">
        <w:rPr>
          <w:sz w:val="24"/>
          <w:szCs w:val="24"/>
        </w:rPr>
        <w:t>годам</w:t>
      </w:r>
      <w:r w:rsidRPr="00E51472">
        <w:rPr>
          <w:spacing w:val="1"/>
          <w:sz w:val="24"/>
          <w:szCs w:val="24"/>
        </w:rPr>
        <w:t xml:space="preserve"> </w:t>
      </w:r>
      <w:r w:rsidRPr="00E51472">
        <w:rPr>
          <w:sz w:val="24"/>
          <w:szCs w:val="24"/>
        </w:rPr>
        <w:t>ребенок</w:t>
      </w:r>
      <w:r w:rsidRPr="00E51472">
        <w:rPr>
          <w:spacing w:val="1"/>
          <w:sz w:val="24"/>
          <w:szCs w:val="24"/>
        </w:rPr>
        <w:t xml:space="preserve"> </w:t>
      </w:r>
      <w:r w:rsidRPr="00E51472">
        <w:rPr>
          <w:sz w:val="24"/>
          <w:szCs w:val="24"/>
        </w:rPr>
        <w:t>начинает</w:t>
      </w:r>
      <w:r w:rsidRPr="00E51472">
        <w:rPr>
          <w:spacing w:val="1"/>
          <w:sz w:val="24"/>
          <w:szCs w:val="24"/>
        </w:rPr>
        <w:t xml:space="preserve"> </w:t>
      </w:r>
      <w:r w:rsidRPr="00E51472">
        <w:rPr>
          <w:sz w:val="24"/>
          <w:szCs w:val="24"/>
        </w:rPr>
        <w:t>сравнивать</w:t>
      </w:r>
      <w:r w:rsidRPr="00E51472">
        <w:rPr>
          <w:spacing w:val="1"/>
          <w:sz w:val="24"/>
          <w:szCs w:val="24"/>
        </w:rPr>
        <w:t xml:space="preserve"> </w:t>
      </w:r>
      <w:r w:rsidRPr="00E51472">
        <w:rPr>
          <w:sz w:val="24"/>
          <w:szCs w:val="24"/>
        </w:rPr>
        <w:t>свои</w:t>
      </w:r>
      <w:r w:rsidRPr="00E51472">
        <w:rPr>
          <w:spacing w:val="1"/>
          <w:sz w:val="24"/>
          <w:szCs w:val="24"/>
        </w:rPr>
        <w:t xml:space="preserve"> </w:t>
      </w:r>
      <w:r w:rsidRPr="00E51472">
        <w:rPr>
          <w:sz w:val="24"/>
          <w:szCs w:val="24"/>
        </w:rPr>
        <w:t>достижения</w:t>
      </w:r>
      <w:r w:rsidRPr="00E51472">
        <w:rPr>
          <w:spacing w:val="61"/>
          <w:sz w:val="24"/>
          <w:szCs w:val="24"/>
        </w:rPr>
        <w:t xml:space="preserve"> </w:t>
      </w:r>
      <w:r w:rsidRPr="00E51472">
        <w:rPr>
          <w:sz w:val="24"/>
          <w:szCs w:val="24"/>
        </w:rPr>
        <w:t>с</w:t>
      </w:r>
      <w:r w:rsidRPr="00E51472">
        <w:rPr>
          <w:spacing w:val="1"/>
          <w:sz w:val="24"/>
          <w:szCs w:val="24"/>
        </w:rPr>
        <w:t xml:space="preserve"> </w:t>
      </w:r>
      <w:r w:rsidRPr="00E51472">
        <w:rPr>
          <w:sz w:val="24"/>
          <w:szCs w:val="24"/>
        </w:rPr>
        <w:t>достижениями сверстников, что может повышать конфликтность между детьми. Данный возраст</w:t>
      </w:r>
      <w:r w:rsidRPr="00E51472">
        <w:rPr>
          <w:spacing w:val="1"/>
          <w:sz w:val="24"/>
          <w:szCs w:val="24"/>
        </w:rPr>
        <w:t xml:space="preserve"> </w:t>
      </w:r>
      <w:r w:rsidRPr="00E51472">
        <w:rPr>
          <w:sz w:val="24"/>
          <w:szCs w:val="24"/>
        </w:rPr>
        <w:t>связан</w:t>
      </w:r>
      <w:r w:rsidRPr="00E51472">
        <w:rPr>
          <w:spacing w:val="-1"/>
          <w:sz w:val="24"/>
          <w:szCs w:val="24"/>
        </w:rPr>
        <w:t xml:space="preserve"> </w:t>
      </w:r>
      <w:r w:rsidRPr="00E51472">
        <w:rPr>
          <w:sz w:val="24"/>
          <w:szCs w:val="24"/>
        </w:rPr>
        <w:t>с</w:t>
      </w:r>
      <w:r w:rsidRPr="00E51472">
        <w:rPr>
          <w:spacing w:val="-1"/>
          <w:sz w:val="24"/>
          <w:szCs w:val="24"/>
        </w:rPr>
        <w:t xml:space="preserve"> </w:t>
      </w:r>
      <w:r w:rsidRPr="00E51472">
        <w:rPr>
          <w:sz w:val="24"/>
          <w:szCs w:val="24"/>
        </w:rPr>
        <w:t>дебютом личности.</w:t>
      </w:r>
    </w:p>
    <w:p w:rsidR="00632E39" w:rsidRPr="00E51472" w:rsidRDefault="00632E39" w:rsidP="00E25BA7">
      <w:pPr>
        <w:pStyle w:val="a3"/>
        <w:spacing w:line="276" w:lineRule="auto"/>
        <w:ind w:left="0" w:firstLine="709"/>
        <w:jc w:val="left"/>
        <w:rPr>
          <w:sz w:val="24"/>
          <w:szCs w:val="24"/>
        </w:rPr>
      </w:pPr>
    </w:p>
    <w:p w:rsidR="00632E39" w:rsidRPr="00E51472" w:rsidRDefault="00632E39" w:rsidP="00E25BA7">
      <w:pPr>
        <w:pStyle w:val="1"/>
        <w:spacing w:line="276" w:lineRule="auto"/>
        <w:ind w:left="0" w:firstLine="709"/>
        <w:jc w:val="left"/>
        <w:rPr>
          <w:sz w:val="24"/>
          <w:szCs w:val="24"/>
        </w:rPr>
      </w:pPr>
      <w:r w:rsidRPr="00E51472">
        <w:rPr>
          <w:sz w:val="24"/>
          <w:szCs w:val="24"/>
        </w:rPr>
        <w:t>Средняя</w:t>
      </w:r>
      <w:r w:rsidRPr="00E51472">
        <w:rPr>
          <w:spacing w:val="-3"/>
          <w:sz w:val="24"/>
          <w:szCs w:val="24"/>
        </w:rPr>
        <w:t xml:space="preserve"> </w:t>
      </w:r>
      <w:r w:rsidRPr="00E51472">
        <w:rPr>
          <w:sz w:val="24"/>
          <w:szCs w:val="24"/>
        </w:rPr>
        <w:t>группа</w:t>
      </w:r>
      <w:r w:rsidRPr="00E51472">
        <w:rPr>
          <w:spacing w:val="-3"/>
          <w:sz w:val="24"/>
          <w:szCs w:val="24"/>
        </w:rPr>
        <w:t xml:space="preserve"> </w:t>
      </w:r>
      <w:r w:rsidRPr="00E51472">
        <w:rPr>
          <w:sz w:val="24"/>
          <w:szCs w:val="24"/>
        </w:rPr>
        <w:t>(пятый</w:t>
      </w:r>
      <w:r w:rsidRPr="00E51472">
        <w:rPr>
          <w:spacing w:val="-4"/>
          <w:sz w:val="24"/>
          <w:szCs w:val="24"/>
        </w:rPr>
        <w:t xml:space="preserve"> </w:t>
      </w:r>
      <w:r w:rsidRPr="00E51472">
        <w:rPr>
          <w:sz w:val="24"/>
          <w:szCs w:val="24"/>
        </w:rPr>
        <w:t>год</w:t>
      </w:r>
      <w:r w:rsidRPr="00E51472">
        <w:rPr>
          <w:spacing w:val="-4"/>
          <w:sz w:val="24"/>
          <w:szCs w:val="24"/>
        </w:rPr>
        <w:t xml:space="preserve"> </w:t>
      </w:r>
      <w:r w:rsidRPr="00E51472">
        <w:rPr>
          <w:sz w:val="24"/>
          <w:szCs w:val="24"/>
        </w:rPr>
        <w:t>жизни)</w:t>
      </w:r>
    </w:p>
    <w:p w:rsidR="00632E39" w:rsidRPr="00E51472" w:rsidRDefault="00632E39" w:rsidP="00E25BA7">
      <w:pPr>
        <w:pStyle w:val="2"/>
        <w:spacing w:line="276" w:lineRule="auto"/>
        <w:ind w:left="0" w:firstLine="709"/>
        <w:jc w:val="left"/>
        <w:rPr>
          <w:sz w:val="24"/>
          <w:szCs w:val="24"/>
        </w:rPr>
      </w:pPr>
      <w:r w:rsidRPr="00E51472">
        <w:rPr>
          <w:sz w:val="24"/>
          <w:szCs w:val="24"/>
        </w:rPr>
        <w:t>Росто-весовые</w:t>
      </w:r>
      <w:r w:rsidRPr="00E51472">
        <w:rPr>
          <w:spacing w:val="-3"/>
          <w:sz w:val="24"/>
          <w:szCs w:val="24"/>
        </w:rPr>
        <w:t xml:space="preserve"> </w:t>
      </w:r>
      <w:r w:rsidRPr="00E51472">
        <w:rPr>
          <w:sz w:val="24"/>
          <w:szCs w:val="24"/>
        </w:rPr>
        <w:t>характеристики</w:t>
      </w:r>
    </w:p>
    <w:p w:rsidR="00632E39" w:rsidRPr="00E51472" w:rsidRDefault="00632E39" w:rsidP="00E25BA7">
      <w:pPr>
        <w:pStyle w:val="a3"/>
        <w:spacing w:line="276" w:lineRule="auto"/>
        <w:ind w:left="0" w:firstLine="709"/>
        <w:jc w:val="left"/>
        <w:rPr>
          <w:sz w:val="24"/>
          <w:szCs w:val="24"/>
        </w:rPr>
      </w:pPr>
      <w:r w:rsidRPr="00E51472">
        <w:rPr>
          <w:sz w:val="24"/>
          <w:szCs w:val="24"/>
        </w:rPr>
        <w:t>Средний вес девочек изменяется от 16 кг в четыре года до 18,4 кг в пять лет, у мальчиков –</w:t>
      </w:r>
      <w:r w:rsidRPr="00E51472">
        <w:rPr>
          <w:spacing w:val="1"/>
          <w:sz w:val="24"/>
          <w:szCs w:val="24"/>
        </w:rPr>
        <w:t xml:space="preserve"> </w:t>
      </w:r>
      <w:r w:rsidRPr="00E51472">
        <w:rPr>
          <w:sz w:val="24"/>
          <w:szCs w:val="24"/>
        </w:rPr>
        <w:t>от 17 кг в четыре года до 19,7 кг в пять лет. Средняя длина тела у девочек изменяется от 100 см в</w:t>
      </w:r>
      <w:r w:rsidRPr="00E51472">
        <w:rPr>
          <w:spacing w:val="1"/>
          <w:sz w:val="24"/>
          <w:szCs w:val="24"/>
        </w:rPr>
        <w:t xml:space="preserve"> </w:t>
      </w:r>
      <w:r w:rsidRPr="00E51472">
        <w:rPr>
          <w:sz w:val="24"/>
          <w:szCs w:val="24"/>
        </w:rPr>
        <w:t>четыре</w:t>
      </w:r>
      <w:r w:rsidRPr="00E51472">
        <w:rPr>
          <w:spacing w:val="-2"/>
          <w:sz w:val="24"/>
          <w:szCs w:val="24"/>
        </w:rPr>
        <w:t xml:space="preserve"> </w:t>
      </w:r>
      <w:r w:rsidRPr="00E51472">
        <w:rPr>
          <w:sz w:val="24"/>
          <w:szCs w:val="24"/>
        </w:rPr>
        <w:t>года</w:t>
      </w:r>
      <w:r w:rsidRPr="00E51472">
        <w:rPr>
          <w:spacing w:val="-1"/>
          <w:sz w:val="24"/>
          <w:szCs w:val="24"/>
        </w:rPr>
        <w:t xml:space="preserve"> </w:t>
      </w:r>
      <w:r w:rsidRPr="00E51472">
        <w:rPr>
          <w:sz w:val="24"/>
          <w:szCs w:val="24"/>
        </w:rPr>
        <w:t>до 109</w:t>
      </w:r>
      <w:r w:rsidRPr="00E51472">
        <w:rPr>
          <w:spacing w:val="1"/>
          <w:sz w:val="24"/>
          <w:szCs w:val="24"/>
        </w:rPr>
        <w:t xml:space="preserve"> </w:t>
      </w:r>
      <w:r w:rsidRPr="00E51472">
        <w:rPr>
          <w:sz w:val="24"/>
          <w:szCs w:val="24"/>
        </w:rPr>
        <w:t>см</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пять</w:t>
      </w:r>
      <w:r w:rsidRPr="00E51472">
        <w:rPr>
          <w:spacing w:val="1"/>
          <w:sz w:val="24"/>
          <w:szCs w:val="24"/>
        </w:rPr>
        <w:t xml:space="preserve"> </w:t>
      </w:r>
      <w:r w:rsidRPr="00E51472">
        <w:rPr>
          <w:sz w:val="24"/>
          <w:szCs w:val="24"/>
        </w:rPr>
        <w:t>лет,</w:t>
      </w:r>
      <w:r w:rsidRPr="00E51472">
        <w:rPr>
          <w:spacing w:val="2"/>
          <w:sz w:val="24"/>
          <w:szCs w:val="24"/>
        </w:rPr>
        <w:t xml:space="preserve"> </w:t>
      </w:r>
      <w:r w:rsidRPr="00E51472">
        <w:rPr>
          <w:sz w:val="24"/>
          <w:szCs w:val="24"/>
        </w:rPr>
        <w:t>у</w:t>
      </w:r>
      <w:r w:rsidRPr="00E51472">
        <w:rPr>
          <w:spacing w:val="-8"/>
          <w:sz w:val="24"/>
          <w:szCs w:val="24"/>
        </w:rPr>
        <w:t xml:space="preserve"> </w:t>
      </w:r>
      <w:r w:rsidRPr="00E51472">
        <w:rPr>
          <w:sz w:val="24"/>
          <w:szCs w:val="24"/>
        </w:rPr>
        <w:t>мальчиков</w:t>
      </w:r>
      <w:r w:rsidRPr="00E51472">
        <w:rPr>
          <w:spacing w:val="-1"/>
          <w:sz w:val="24"/>
          <w:szCs w:val="24"/>
        </w:rPr>
        <w:t xml:space="preserve"> </w:t>
      </w:r>
      <w:r w:rsidRPr="00E51472">
        <w:rPr>
          <w:sz w:val="24"/>
          <w:szCs w:val="24"/>
        </w:rPr>
        <w:t>– от</w:t>
      </w:r>
      <w:r w:rsidRPr="00E51472">
        <w:rPr>
          <w:spacing w:val="1"/>
          <w:sz w:val="24"/>
          <w:szCs w:val="24"/>
        </w:rPr>
        <w:t xml:space="preserve"> </w:t>
      </w:r>
      <w:r w:rsidRPr="00E51472">
        <w:rPr>
          <w:sz w:val="24"/>
          <w:szCs w:val="24"/>
        </w:rPr>
        <w:t>102 см</w:t>
      </w:r>
      <w:r w:rsidRPr="00E51472">
        <w:rPr>
          <w:spacing w:val="-2"/>
          <w:sz w:val="24"/>
          <w:szCs w:val="24"/>
        </w:rPr>
        <w:t xml:space="preserve"> </w:t>
      </w:r>
      <w:r w:rsidRPr="00E51472">
        <w:rPr>
          <w:sz w:val="24"/>
          <w:szCs w:val="24"/>
        </w:rPr>
        <w:t>в</w:t>
      </w:r>
      <w:r w:rsidRPr="00E51472">
        <w:rPr>
          <w:spacing w:val="-1"/>
          <w:sz w:val="24"/>
          <w:szCs w:val="24"/>
        </w:rPr>
        <w:t xml:space="preserve"> </w:t>
      </w:r>
      <w:r w:rsidRPr="00E51472">
        <w:rPr>
          <w:sz w:val="24"/>
          <w:szCs w:val="24"/>
        </w:rPr>
        <w:t>четыре</w:t>
      </w:r>
      <w:r w:rsidRPr="00E51472">
        <w:rPr>
          <w:spacing w:val="-1"/>
          <w:sz w:val="24"/>
          <w:szCs w:val="24"/>
        </w:rPr>
        <w:t xml:space="preserve"> </w:t>
      </w:r>
      <w:r w:rsidRPr="00E51472">
        <w:rPr>
          <w:sz w:val="24"/>
          <w:szCs w:val="24"/>
        </w:rPr>
        <w:t>года</w:t>
      </w:r>
      <w:r w:rsidRPr="00E51472">
        <w:rPr>
          <w:spacing w:val="-2"/>
          <w:sz w:val="24"/>
          <w:szCs w:val="24"/>
        </w:rPr>
        <w:t xml:space="preserve"> </w:t>
      </w:r>
      <w:r w:rsidRPr="00E51472">
        <w:rPr>
          <w:sz w:val="24"/>
          <w:szCs w:val="24"/>
        </w:rPr>
        <w:t>до</w:t>
      </w:r>
      <w:r w:rsidRPr="00E51472">
        <w:rPr>
          <w:spacing w:val="1"/>
          <w:sz w:val="24"/>
          <w:szCs w:val="24"/>
        </w:rPr>
        <w:t xml:space="preserve"> </w:t>
      </w:r>
      <w:r w:rsidRPr="00E51472">
        <w:rPr>
          <w:sz w:val="24"/>
          <w:szCs w:val="24"/>
        </w:rPr>
        <w:t>110 см</w:t>
      </w:r>
      <w:r w:rsidRPr="00E51472">
        <w:rPr>
          <w:spacing w:val="-2"/>
          <w:sz w:val="24"/>
          <w:szCs w:val="24"/>
        </w:rPr>
        <w:t xml:space="preserve"> </w:t>
      </w:r>
      <w:r w:rsidRPr="00E51472">
        <w:rPr>
          <w:sz w:val="24"/>
          <w:szCs w:val="24"/>
        </w:rPr>
        <w:t>в</w:t>
      </w:r>
      <w:r w:rsidRPr="00E51472">
        <w:rPr>
          <w:spacing w:val="-1"/>
          <w:sz w:val="24"/>
          <w:szCs w:val="24"/>
        </w:rPr>
        <w:t xml:space="preserve"> </w:t>
      </w:r>
      <w:r w:rsidRPr="00E51472">
        <w:rPr>
          <w:sz w:val="24"/>
          <w:szCs w:val="24"/>
        </w:rPr>
        <w:t>пять</w:t>
      </w:r>
      <w:r w:rsidRPr="00E51472">
        <w:rPr>
          <w:spacing w:val="1"/>
          <w:sz w:val="24"/>
          <w:szCs w:val="24"/>
        </w:rPr>
        <w:t xml:space="preserve"> </w:t>
      </w:r>
      <w:r w:rsidRPr="00E51472">
        <w:rPr>
          <w:sz w:val="24"/>
          <w:szCs w:val="24"/>
        </w:rPr>
        <w:t>лет.</w:t>
      </w:r>
    </w:p>
    <w:p w:rsidR="00632E39" w:rsidRPr="00E51472" w:rsidRDefault="00632E39" w:rsidP="00E25BA7">
      <w:pPr>
        <w:pStyle w:val="2"/>
        <w:spacing w:line="276" w:lineRule="auto"/>
        <w:ind w:left="0" w:firstLine="709"/>
        <w:jc w:val="left"/>
        <w:rPr>
          <w:sz w:val="24"/>
          <w:szCs w:val="24"/>
        </w:rPr>
      </w:pPr>
      <w:r w:rsidRPr="00E51472">
        <w:rPr>
          <w:sz w:val="24"/>
          <w:szCs w:val="24"/>
        </w:rPr>
        <w:lastRenderedPageBreak/>
        <w:t>Функциональное</w:t>
      </w:r>
      <w:r w:rsidRPr="00E51472">
        <w:rPr>
          <w:spacing w:val="-4"/>
          <w:sz w:val="24"/>
          <w:szCs w:val="24"/>
        </w:rPr>
        <w:t xml:space="preserve"> </w:t>
      </w:r>
      <w:r w:rsidRPr="00E51472">
        <w:rPr>
          <w:sz w:val="24"/>
          <w:szCs w:val="24"/>
        </w:rPr>
        <w:t>созревание</w:t>
      </w:r>
    </w:p>
    <w:p w:rsidR="00632E39" w:rsidRPr="00E51472" w:rsidRDefault="00632E39" w:rsidP="00E25BA7">
      <w:pPr>
        <w:pStyle w:val="a3"/>
        <w:spacing w:line="276" w:lineRule="auto"/>
        <w:ind w:left="0" w:firstLine="709"/>
        <w:jc w:val="left"/>
        <w:rPr>
          <w:sz w:val="24"/>
          <w:szCs w:val="24"/>
        </w:rPr>
      </w:pPr>
      <w:r w:rsidRPr="00E51472">
        <w:rPr>
          <w:sz w:val="24"/>
          <w:szCs w:val="24"/>
        </w:rPr>
        <w:t>Данный</w:t>
      </w:r>
      <w:r w:rsidRPr="00E51472">
        <w:rPr>
          <w:spacing w:val="1"/>
          <w:sz w:val="24"/>
          <w:szCs w:val="24"/>
        </w:rPr>
        <w:t xml:space="preserve"> </w:t>
      </w:r>
      <w:r w:rsidRPr="00E51472">
        <w:rPr>
          <w:sz w:val="24"/>
          <w:szCs w:val="24"/>
        </w:rPr>
        <w:t>возраст</w:t>
      </w:r>
      <w:r w:rsidRPr="00E51472">
        <w:rPr>
          <w:spacing w:val="1"/>
          <w:sz w:val="24"/>
          <w:szCs w:val="24"/>
        </w:rPr>
        <w:t xml:space="preserve"> </w:t>
      </w:r>
      <w:r w:rsidRPr="00E51472">
        <w:rPr>
          <w:sz w:val="24"/>
          <w:szCs w:val="24"/>
        </w:rPr>
        <w:t>характеризуется</w:t>
      </w:r>
      <w:r w:rsidRPr="00E51472">
        <w:rPr>
          <w:spacing w:val="1"/>
          <w:sz w:val="24"/>
          <w:szCs w:val="24"/>
        </w:rPr>
        <w:t xml:space="preserve"> </w:t>
      </w:r>
      <w:r w:rsidRPr="00E51472">
        <w:rPr>
          <w:sz w:val="24"/>
          <w:szCs w:val="24"/>
        </w:rPr>
        <w:t>интенсивным</w:t>
      </w:r>
      <w:r w:rsidRPr="00E51472">
        <w:rPr>
          <w:spacing w:val="1"/>
          <w:sz w:val="24"/>
          <w:szCs w:val="24"/>
        </w:rPr>
        <w:t xml:space="preserve"> </w:t>
      </w:r>
      <w:r w:rsidRPr="00E51472">
        <w:rPr>
          <w:sz w:val="24"/>
          <w:szCs w:val="24"/>
        </w:rPr>
        <w:t>созреванием</w:t>
      </w:r>
      <w:r w:rsidRPr="00E51472">
        <w:rPr>
          <w:spacing w:val="1"/>
          <w:sz w:val="24"/>
          <w:szCs w:val="24"/>
        </w:rPr>
        <w:t xml:space="preserve"> </w:t>
      </w:r>
      <w:r w:rsidRPr="00E51472">
        <w:rPr>
          <w:sz w:val="24"/>
          <w:szCs w:val="24"/>
        </w:rPr>
        <w:t>нейронного</w:t>
      </w:r>
      <w:r w:rsidRPr="00E51472">
        <w:rPr>
          <w:spacing w:val="1"/>
          <w:sz w:val="24"/>
          <w:szCs w:val="24"/>
        </w:rPr>
        <w:t xml:space="preserve"> </w:t>
      </w:r>
      <w:r w:rsidRPr="00E51472">
        <w:rPr>
          <w:sz w:val="24"/>
          <w:szCs w:val="24"/>
        </w:rPr>
        <w:t>аппарата</w:t>
      </w:r>
      <w:r w:rsidRPr="00E51472">
        <w:rPr>
          <w:spacing w:val="-57"/>
          <w:sz w:val="24"/>
          <w:szCs w:val="24"/>
        </w:rPr>
        <w:t xml:space="preserve"> </w:t>
      </w:r>
      <w:r w:rsidRPr="00E51472">
        <w:rPr>
          <w:sz w:val="24"/>
          <w:szCs w:val="24"/>
        </w:rPr>
        <w:t>ассоциативной</w:t>
      </w:r>
      <w:r w:rsidRPr="00E51472">
        <w:rPr>
          <w:spacing w:val="1"/>
          <w:sz w:val="24"/>
          <w:szCs w:val="24"/>
        </w:rPr>
        <w:t xml:space="preserve"> </w:t>
      </w:r>
      <w:r w:rsidRPr="00E51472">
        <w:rPr>
          <w:sz w:val="24"/>
          <w:szCs w:val="24"/>
        </w:rPr>
        <w:t>коры</w:t>
      </w:r>
      <w:r w:rsidRPr="00E51472">
        <w:rPr>
          <w:spacing w:val="1"/>
          <w:sz w:val="24"/>
          <w:szCs w:val="24"/>
        </w:rPr>
        <w:t xml:space="preserve"> </w:t>
      </w:r>
      <w:r w:rsidRPr="00E51472">
        <w:rPr>
          <w:sz w:val="24"/>
          <w:szCs w:val="24"/>
        </w:rPr>
        <w:t>больших</w:t>
      </w:r>
      <w:r w:rsidRPr="00E51472">
        <w:rPr>
          <w:spacing w:val="1"/>
          <w:sz w:val="24"/>
          <w:szCs w:val="24"/>
        </w:rPr>
        <w:t xml:space="preserve"> </w:t>
      </w:r>
      <w:r w:rsidRPr="00E51472">
        <w:rPr>
          <w:sz w:val="24"/>
          <w:szCs w:val="24"/>
        </w:rPr>
        <w:t>полушарий.</w:t>
      </w:r>
      <w:r w:rsidRPr="00E51472">
        <w:rPr>
          <w:spacing w:val="1"/>
          <w:sz w:val="24"/>
          <w:szCs w:val="24"/>
        </w:rPr>
        <w:t xml:space="preserve"> </w:t>
      </w:r>
      <w:r w:rsidRPr="00E51472">
        <w:rPr>
          <w:sz w:val="24"/>
          <w:szCs w:val="24"/>
        </w:rPr>
        <w:t>Возрастание</w:t>
      </w:r>
      <w:r w:rsidRPr="00E51472">
        <w:rPr>
          <w:spacing w:val="1"/>
          <w:sz w:val="24"/>
          <w:szCs w:val="24"/>
        </w:rPr>
        <w:t xml:space="preserve"> </w:t>
      </w:r>
      <w:r w:rsidRPr="00E51472">
        <w:rPr>
          <w:sz w:val="24"/>
          <w:szCs w:val="24"/>
        </w:rPr>
        <w:t>специализации</w:t>
      </w:r>
      <w:r w:rsidRPr="00E51472">
        <w:rPr>
          <w:spacing w:val="1"/>
          <w:sz w:val="24"/>
          <w:szCs w:val="24"/>
        </w:rPr>
        <w:t xml:space="preserve"> </w:t>
      </w:r>
      <w:r w:rsidRPr="00E51472">
        <w:rPr>
          <w:sz w:val="24"/>
          <w:szCs w:val="24"/>
        </w:rPr>
        <w:t>корковых</w:t>
      </w:r>
      <w:r w:rsidRPr="00E51472">
        <w:rPr>
          <w:spacing w:val="1"/>
          <w:sz w:val="24"/>
          <w:szCs w:val="24"/>
        </w:rPr>
        <w:t xml:space="preserve"> </w:t>
      </w:r>
      <w:r w:rsidRPr="00E51472">
        <w:rPr>
          <w:sz w:val="24"/>
          <w:szCs w:val="24"/>
        </w:rPr>
        <w:t>зон</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межполушарных связей. Правое</w:t>
      </w:r>
      <w:r w:rsidRPr="00E51472">
        <w:rPr>
          <w:spacing w:val="-2"/>
          <w:sz w:val="24"/>
          <w:szCs w:val="24"/>
        </w:rPr>
        <w:t xml:space="preserve"> </w:t>
      </w:r>
      <w:r w:rsidRPr="00E51472">
        <w:rPr>
          <w:sz w:val="24"/>
          <w:szCs w:val="24"/>
        </w:rPr>
        <w:t>полушарие</w:t>
      </w:r>
      <w:r w:rsidRPr="00E51472">
        <w:rPr>
          <w:spacing w:val="-2"/>
          <w:sz w:val="24"/>
          <w:szCs w:val="24"/>
        </w:rPr>
        <w:t xml:space="preserve"> </w:t>
      </w:r>
      <w:r w:rsidRPr="00E51472">
        <w:rPr>
          <w:sz w:val="24"/>
          <w:szCs w:val="24"/>
        </w:rPr>
        <w:t>является ведущим.</w:t>
      </w:r>
    </w:p>
    <w:p w:rsidR="00632E39" w:rsidRPr="00E51472" w:rsidRDefault="00632E39" w:rsidP="00E25BA7">
      <w:pPr>
        <w:pStyle w:val="a3"/>
        <w:spacing w:line="276" w:lineRule="auto"/>
        <w:ind w:left="0" w:firstLine="709"/>
        <w:jc w:val="left"/>
        <w:rPr>
          <w:sz w:val="24"/>
          <w:szCs w:val="24"/>
        </w:rPr>
      </w:pPr>
      <w:r w:rsidRPr="00E51472">
        <w:rPr>
          <w:sz w:val="24"/>
          <w:szCs w:val="24"/>
        </w:rPr>
        <w:t>Продолжается</w:t>
      </w:r>
      <w:r w:rsidRPr="00E51472">
        <w:rPr>
          <w:spacing w:val="1"/>
          <w:sz w:val="24"/>
          <w:szCs w:val="24"/>
        </w:rPr>
        <w:t xml:space="preserve"> </w:t>
      </w:r>
      <w:r w:rsidRPr="00E51472">
        <w:rPr>
          <w:sz w:val="24"/>
          <w:szCs w:val="24"/>
        </w:rPr>
        <w:t>развитие</w:t>
      </w:r>
      <w:r w:rsidRPr="00E51472">
        <w:rPr>
          <w:spacing w:val="1"/>
          <w:sz w:val="24"/>
          <w:szCs w:val="24"/>
        </w:rPr>
        <w:t xml:space="preserve"> </w:t>
      </w:r>
      <w:r w:rsidRPr="00E51472">
        <w:rPr>
          <w:sz w:val="24"/>
          <w:szCs w:val="24"/>
        </w:rPr>
        <w:t>скелета,</w:t>
      </w:r>
      <w:r w:rsidRPr="00E51472">
        <w:rPr>
          <w:spacing w:val="1"/>
          <w:sz w:val="24"/>
          <w:szCs w:val="24"/>
        </w:rPr>
        <w:t xml:space="preserve"> </w:t>
      </w:r>
      <w:r w:rsidRPr="00E51472">
        <w:rPr>
          <w:sz w:val="24"/>
          <w:szCs w:val="24"/>
        </w:rPr>
        <w:t>мышц,</w:t>
      </w:r>
      <w:r w:rsidRPr="00E51472">
        <w:rPr>
          <w:spacing w:val="1"/>
          <w:sz w:val="24"/>
          <w:szCs w:val="24"/>
        </w:rPr>
        <w:t xml:space="preserve"> </w:t>
      </w:r>
      <w:r w:rsidRPr="00E51472">
        <w:rPr>
          <w:sz w:val="24"/>
          <w:szCs w:val="24"/>
        </w:rPr>
        <w:t>изменяются</w:t>
      </w:r>
      <w:r w:rsidRPr="00E51472">
        <w:rPr>
          <w:spacing w:val="1"/>
          <w:sz w:val="24"/>
          <w:szCs w:val="24"/>
        </w:rPr>
        <w:t xml:space="preserve"> </w:t>
      </w:r>
      <w:r w:rsidRPr="00E51472">
        <w:rPr>
          <w:sz w:val="24"/>
          <w:szCs w:val="24"/>
        </w:rPr>
        <w:t>пропорции</w:t>
      </w:r>
      <w:r w:rsidRPr="00E51472">
        <w:rPr>
          <w:spacing w:val="1"/>
          <w:sz w:val="24"/>
          <w:szCs w:val="24"/>
        </w:rPr>
        <w:t xml:space="preserve"> </w:t>
      </w:r>
      <w:r w:rsidRPr="00E51472">
        <w:rPr>
          <w:sz w:val="24"/>
          <w:szCs w:val="24"/>
        </w:rPr>
        <w:t>тела.</w:t>
      </w:r>
      <w:r w:rsidRPr="00E51472">
        <w:rPr>
          <w:spacing w:val="1"/>
          <w:sz w:val="24"/>
          <w:szCs w:val="24"/>
        </w:rPr>
        <w:t xml:space="preserve"> </w:t>
      </w:r>
      <w:r w:rsidRPr="00E51472">
        <w:rPr>
          <w:sz w:val="24"/>
          <w:szCs w:val="24"/>
        </w:rPr>
        <w:t>Слабо,</w:t>
      </w:r>
      <w:r w:rsidRPr="00E51472">
        <w:rPr>
          <w:spacing w:val="61"/>
          <w:sz w:val="24"/>
          <w:szCs w:val="24"/>
        </w:rPr>
        <w:t xml:space="preserve"> </w:t>
      </w:r>
      <w:r w:rsidRPr="00E51472">
        <w:rPr>
          <w:sz w:val="24"/>
          <w:szCs w:val="24"/>
        </w:rPr>
        <w:t>но</w:t>
      </w:r>
      <w:r w:rsidRPr="00E51472">
        <w:rPr>
          <w:spacing w:val="1"/>
          <w:sz w:val="24"/>
          <w:szCs w:val="24"/>
        </w:rPr>
        <w:t xml:space="preserve"> </w:t>
      </w:r>
      <w:r w:rsidRPr="00E51472">
        <w:rPr>
          <w:sz w:val="24"/>
          <w:szCs w:val="24"/>
        </w:rPr>
        <w:t>проявляются</w:t>
      </w:r>
      <w:r w:rsidRPr="00E51472">
        <w:rPr>
          <w:spacing w:val="-1"/>
          <w:sz w:val="24"/>
          <w:szCs w:val="24"/>
        </w:rPr>
        <w:t xml:space="preserve"> </w:t>
      </w:r>
      <w:r w:rsidRPr="00E51472">
        <w:rPr>
          <w:sz w:val="24"/>
          <w:szCs w:val="24"/>
        </w:rPr>
        <w:t>различия</w:t>
      </w:r>
      <w:r w:rsidRPr="00E51472">
        <w:rPr>
          <w:spacing w:val="-3"/>
          <w:sz w:val="24"/>
          <w:szCs w:val="24"/>
        </w:rPr>
        <w:t xml:space="preserve"> </w:t>
      </w:r>
      <w:r w:rsidRPr="00E51472">
        <w:rPr>
          <w:sz w:val="24"/>
          <w:szCs w:val="24"/>
        </w:rPr>
        <w:t>в</w:t>
      </w:r>
      <w:r w:rsidRPr="00E51472">
        <w:rPr>
          <w:spacing w:val="-1"/>
          <w:sz w:val="24"/>
          <w:szCs w:val="24"/>
        </w:rPr>
        <w:t xml:space="preserve"> </w:t>
      </w:r>
      <w:r w:rsidRPr="00E51472">
        <w:rPr>
          <w:sz w:val="24"/>
          <w:szCs w:val="24"/>
        </w:rPr>
        <w:t>строении тела</w:t>
      </w:r>
      <w:r w:rsidRPr="00E51472">
        <w:rPr>
          <w:spacing w:val="-1"/>
          <w:sz w:val="24"/>
          <w:szCs w:val="24"/>
        </w:rPr>
        <w:t xml:space="preserve"> </w:t>
      </w:r>
      <w:r w:rsidRPr="00E51472">
        <w:rPr>
          <w:sz w:val="24"/>
          <w:szCs w:val="24"/>
        </w:rPr>
        <w:t>мальчиков и девочек.</w:t>
      </w:r>
    </w:p>
    <w:p w:rsidR="00632E39" w:rsidRPr="00E51472" w:rsidRDefault="00632E39" w:rsidP="00E25BA7">
      <w:pPr>
        <w:pStyle w:val="a3"/>
        <w:spacing w:line="276" w:lineRule="auto"/>
        <w:ind w:left="0" w:firstLine="709"/>
        <w:jc w:val="left"/>
        <w:rPr>
          <w:sz w:val="24"/>
          <w:szCs w:val="24"/>
        </w:rPr>
      </w:pPr>
      <w:r w:rsidRPr="00E51472">
        <w:rPr>
          <w:b/>
          <w:i/>
          <w:sz w:val="24"/>
          <w:szCs w:val="24"/>
        </w:rPr>
        <w:t>Психические</w:t>
      </w:r>
      <w:r w:rsidRPr="00E51472">
        <w:rPr>
          <w:b/>
          <w:i/>
          <w:spacing w:val="1"/>
          <w:sz w:val="24"/>
          <w:szCs w:val="24"/>
        </w:rPr>
        <w:t xml:space="preserve"> </w:t>
      </w:r>
      <w:r w:rsidRPr="00E51472">
        <w:rPr>
          <w:b/>
          <w:i/>
          <w:sz w:val="24"/>
          <w:szCs w:val="24"/>
        </w:rPr>
        <w:t>функции.</w:t>
      </w:r>
      <w:r w:rsidRPr="00E51472">
        <w:rPr>
          <w:b/>
          <w:i/>
          <w:spacing w:val="1"/>
          <w:sz w:val="24"/>
          <w:szCs w:val="24"/>
        </w:rPr>
        <w:t xml:space="preserve"> </w:t>
      </w:r>
      <w:r w:rsidRPr="00E51472">
        <w:rPr>
          <w:sz w:val="24"/>
          <w:szCs w:val="24"/>
        </w:rPr>
        <w:t>Ведущим</w:t>
      </w:r>
      <w:r w:rsidRPr="00E51472">
        <w:rPr>
          <w:spacing w:val="1"/>
          <w:sz w:val="24"/>
          <w:szCs w:val="24"/>
        </w:rPr>
        <w:t xml:space="preserve"> </w:t>
      </w:r>
      <w:r w:rsidRPr="00E51472">
        <w:rPr>
          <w:sz w:val="24"/>
          <w:szCs w:val="24"/>
        </w:rPr>
        <w:t>психическим</w:t>
      </w:r>
      <w:r w:rsidRPr="00E51472">
        <w:rPr>
          <w:spacing w:val="1"/>
          <w:sz w:val="24"/>
          <w:szCs w:val="24"/>
        </w:rPr>
        <w:t xml:space="preserve"> </w:t>
      </w:r>
      <w:r w:rsidRPr="00E51472">
        <w:rPr>
          <w:sz w:val="24"/>
          <w:szCs w:val="24"/>
        </w:rPr>
        <w:t>процессом</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данном</w:t>
      </w:r>
      <w:r w:rsidRPr="00E51472">
        <w:rPr>
          <w:spacing w:val="1"/>
          <w:sz w:val="24"/>
          <w:szCs w:val="24"/>
        </w:rPr>
        <w:t xml:space="preserve"> </w:t>
      </w:r>
      <w:r w:rsidRPr="00E51472">
        <w:rPr>
          <w:sz w:val="24"/>
          <w:szCs w:val="24"/>
        </w:rPr>
        <w:t>возрасте</w:t>
      </w:r>
      <w:r w:rsidRPr="00E51472">
        <w:rPr>
          <w:spacing w:val="1"/>
          <w:sz w:val="24"/>
          <w:szCs w:val="24"/>
        </w:rPr>
        <w:t xml:space="preserve"> </w:t>
      </w:r>
      <w:r w:rsidRPr="00E51472">
        <w:rPr>
          <w:sz w:val="24"/>
          <w:szCs w:val="24"/>
        </w:rPr>
        <w:t>является</w:t>
      </w:r>
      <w:r w:rsidRPr="00E51472">
        <w:rPr>
          <w:spacing w:val="1"/>
          <w:sz w:val="24"/>
          <w:szCs w:val="24"/>
        </w:rPr>
        <w:t xml:space="preserve"> </w:t>
      </w:r>
      <w:r w:rsidRPr="00E51472">
        <w:rPr>
          <w:sz w:val="24"/>
          <w:szCs w:val="24"/>
        </w:rPr>
        <w:t>память.</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четыре-пять</w:t>
      </w:r>
      <w:r w:rsidRPr="00E51472">
        <w:rPr>
          <w:spacing w:val="1"/>
          <w:sz w:val="24"/>
          <w:szCs w:val="24"/>
        </w:rPr>
        <w:t xml:space="preserve"> </w:t>
      </w:r>
      <w:r w:rsidRPr="00E51472">
        <w:rPr>
          <w:sz w:val="24"/>
          <w:szCs w:val="24"/>
        </w:rPr>
        <w:t>лет</w:t>
      </w:r>
      <w:r w:rsidRPr="00E51472">
        <w:rPr>
          <w:spacing w:val="1"/>
          <w:sz w:val="24"/>
          <w:szCs w:val="24"/>
        </w:rPr>
        <w:t xml:space="preserve"> </w:t>
      </w:r>
      <w:r w:rsidRPr="00E51472">
        <w:rPr>
          <w:sz w:val="24"/>
          <w:szCs w:val="24"/>
        </w:rPr>
        <w:t>интенсивно</w:t>
      </w:r>
      <w:r w:rsidRPr="00E51472">
        <w:rPr>
          <w:spacing w:val="1"/>
          <w:sz w:val="24"/>
          <w:szCs w:val="24"/>
        </w:rPr>
        <w:t xml:space="preserve"> </w:t>
      </w:r>
      <w:r w:rsidRPr="00E51472">
        <w:rPr>
          <w:sz w:val="24"/>
          <w:szCs w:val="24"/>
        </w:rPr>
        <w:t>формируется</w:t>
      </w:r>
      <w:r w:rsidRPr="00E51472">
        <w:rPr>
          <w:spacing w:val="1"/>
          <w:sz w:val="24"/>
          <w:szCs w:val="24"/>
        </w:rPr>
        <w:t xml:space="preserve"> </w:t>
      </w:r>
      <w:r w:rsidRPr="00E51472">
        <w:rPr>
          <w:sz w:val="24"/>
          <w:szCs w:val="24"/>
        </w:rPr>
        <w:t>произвольная</w:t>
      </w:r>
      <w:r w:rsidRPr="00E51472">
        <w:rPr>
          <w:spacing w:val="1"/>
          <w:sz w:val="24"/>
          <w:szCs w:val="24"/>
        </w:rPr>
        <w:t xml:space="preserve"> </w:t>
      </w:r>
      <w:r w:rsidRPr="00E51472">
        <w:rPr>
          <w:sz w:val="24"/>
          <w:szCs w:val="24"/>
        </w:rPr>
        <w:t>память,</w:t>
      </w:r>
      <w:r w:rsidRPr="00E51472">
        <w:rPr>
          <w:spacing w:val="1"/>
          <w:sz w:val="24"/>
          <w:szCs w:val="24"/>
        </w:rPr>
        <w:t xml:space="preserve"> </w:t>
      </w:r>
      <w:r w:rsidRPr="00E51472">
        <w:rPr>
          <w:sz w:val="24"/>
          <w:szCs w:val="24"/>
        </w:rPr>
        <w:t>но</w:t>
      </w:r>
      <w:r w:rsidRPr="00E51472">
        <w:rPr>
          <w:spacing w:val="1"/>
          <w:sz w:val="24"/>
          <w:szCs w:val="24"/>
        </w:rPr>
        <w:t xml:space="preserve"> </w:t>
      </w:r>
      <w:r w:rsidRPr="00E51472">
        <w:rPr>
          <w:sz w:val="24"/>
          <w:szCs w:val="24"/>
        </w:rPr>
        <w:t>эффективность</w:t>
      </w:r>
      <w:r w:rsidRPr="00E51472">
        <w:rPr>
          <w:spacing w:val="1"/>
          <w:sz w:val="24"/>
          <w:szCs w:val="24"/>
        </w:rPr>
        <w:t xml:space="preserve"> </w:t>
      </w:r>
      <w:r w:rsidRPr="00E51472">
        <w:rPr>
          <w:sz w:val="24"/>
          <w:szCs w:val="24"/>
        </w:rPr>
        <w:t>непроизвольного</w:t>
      </w:r>
      <w:r w:rsidRPr="00E51472">
        <w:rPr>
          <w:spacing w:val="1"/>
          <w:sz w:val="24"/>
          <w:szCs w:val="24"/>
        </w:rPr>
        <w:t xml:space="preserve"> </w:t>
      </w:r>
      <w:r w:rsidRPr="00E51472">
        <w:rPr>
          <w:sz w:val="24"/>
          <w:szCs w:val="24"/>
        </w:rPr>
        <w:t>запоминания</w:t>
      </w:r>
      <w:r w:rsidRPr="00E51472">
        <w:rPr>
          <w:spacing w:val="1"/>
          <w:sz w:val="24"/>
          <w:szCs w:val="24"/>
        </w:rPr>
        <w:t xml:space="preserve"> </w:t>
      </w:r>
      <w:r w:rsidRPr="00E51472">
        <w:rPr>
          <w:sz w:val="24"/>
          <w:szCs w:val="24"/>
        </w:rPr>
        <w:t>выше,</w:t>
      </w:r>
      <w:r w:rsidRPr="00E51472">
        <w:rPr>
          <w:spacing w:val="1"/>
          <w:sz w:val="24"/>
          <w:szCs w:val="24"/>
        </w:rPr>
        <w:t xml:space="preserve"> </w:t>
      </w:r>
      <w:r w:rsidRPr="00E51472">
        <w:rPr>
          <w:sz w:val="24"/>
          <w:szCs w:val="24"/>
        </w:rPr>
        <w:t>чем</w:t>
      </w:r>
      <w:r w:rsidRPr="00E51472">
        <w:rPr>
          <w:spacing w:val="1"/>
          <w:sz w:val="24"/>
          <w:szCs w:val="24"/>
        </w:rPr>
        <w:t xml:space="preserve"> </w:t>
      </w:r>
      <w:r w:rsidRPr="00E51472">
        <w:rPr>
          <w:sz w:val="24"/>
          <w:szCs w:val="24"/>
        </w:rPr>
        <w:t>произвольного.</w:t>
      </w:r>
      <w:r w:rsidRPr="00E51472">
        <w:rPr>
          <w:spacing w:val="1"/>
          <w:sz w:val="24"/>
          <w:szCs w:val="24"/>
        </w:rPr>
        <w:t xml:space="preserve"> </w:t>
      </w:r>
      <w:r w:rsidRPr="00E51472">
        <w:rPr>
          <w:sz w:val="24"/>
          <w:szCs w:val="24"/>
        </w:rPr>
        <w:t>Начинает</w:t>
      </w:r>
      <w:r w:rsidRPr="00E51472">
        <w:rPr>
          <w:spacing w:val="1"/>
          <w:sz w:val="24"/>
          <w:szCs w:val="24"/>
        </w:rPr>
        <w:t xml:space="preserve"> </w:t>
      </w:r>
      <w:r w:rsidRPr="00E51472">
        <w:rPr>
          <w:sz w:val="24"/>
          <w:szCs w:val="24"/>
        </w:rPr>
        <w:t>формироваться</w:t>
      </w:r>
      <w:r w:rsidRPr="00E51472">
        <w:rPr>
          <w:spacing w:val="1"/>
          <w:sz w:val="24"/>
          <w:szCs w:val="24"/>
        </w:rPr>
        <w:t xml:space="preserve"> </w:t>
      </w:r>
      <w:r w:rsidRPr="00E51472">
        <w:rPr>
          <w:sz w:val="24"/>
          <w:szCs w:val="24"/>
        </w:rPr>
        <w:t>опосредованная память, но непосредственное запоминание преобладает. Возрастает объем памяти,</w:t>
      </w:r>
      <w:r w:rsidRPr="00E51472">
        <w:rPr>
          <w:spacing w:val="-57"/>
          <w:sz w:val="24"/>
          <w:szCs w:val="24"/>
        </w:rPr>
        <w:t xml:space="preserve"> </w:t>
      </w:r>
      <w:r w:rsidRPr="00E51472">
        <w:rPr>
          <w:sz w:val="24"/>
          <w:szCs w:val="24"/>
        </w:rPr>
        <w:t>дети запоминают до 7-8</w:t>
      </w:r>
      <w:r w:rsidRPr="00E51472">
        <w:rPr>
          <w:spacing w:val="-3"/>
          <w:sz w:val="24"/>
          <w:szCs w:val="24"/>
        </w:rPr>
        <w:t xml:space="preserve"> </w:t>
      </w:r>
      <w:r w:rsidRPr="00E51472">
        <w:rPr>
          <w:sz w:val="24"/>
          <w:szCs w:val="24"/>
        </w:rPr>
        <w:t>названий</w:t>
      </w:r>
      <w:r w:rsidRPr="00E51472">
        <w:rPr>
          <w:spacing w:val="-2"/>
          <w:sz w:val="24"/>
          <w:szCs w:val="24"/>
        </w:rPr>
        <w:t xml:space="preserve"> </w:t>
      </w:r>
      <w:r w:rsidRPr="00E51472">
        <w:rPr>
          <w:sz w:val="24"/>
          <w:szCs w:val="24"/>
        </w:rPr>
        <w:t>предметов.</w:t>
      </w:r>
    </w:p>
    <w:p w:rsidR="00632E39" w:rsidRPr="00E51472" w:rsidRDefault="00632E39" w:rsidP="00E25BA7">
      <w:pPr>
        <w:pStyle w:val="a3"/>
        <w:spacing w:line="276" w:lineRule="auto"/>
        <w:ind w:left="0" w:firstLine="709"/>
        <w:jc w:val="left"/>
        <w:rPr>
          <w:sz w:val="24"/>
          <w:szCs w:val="24"/>
        </w:rPr>
      </w:pPr>
      <w:r w:rsidRPr="00E51472">
        <w:rPr>
          <w:sz w:val="24"/>
          <w:szCs w:val="24"/>
        </w:rPr>
        <w:t>К концу пятого года жизни восприятие становится более развитым. Интеллектуализация</w:t>
      </w:r>
      <w:r w:rsidRPr="00E51472">
        <w:rPr>
          <w:spacing w:val="1"/>
          <w:sz w:val="24"/>
          <w:szCs w:val="24"/>
        </w:rPr>
        <w:t xml:space="preserve"> </w:t>
      </w:r>
      <w:r w:rsidRPr="00E51472">
        <w:rPr>
          <w:sz w:val="24"/>
          <w:szCs w:val="24"/>
        </w:rPr>
        <w:t>процессов</w:t>
      </w:r>
      <w:r w:rsidRPr="00E51472">
        <w:rPr>
          <w:spacing w:val="1"/>
          <w:sz w:val="24"/>
          <w:szCs w:val="24"/>
        </w:rPr>
        <w:t xml:space="preserve"> </w:t>
      </w:r>
      <w:r w:rsidRPr="00E51472">
        <w:rPr>
          <w:sz w:val="24"/>
          <w:szCs w:val="24"/>
        </w:rPr>
        <w:t>восприятия</w:t>
      </w:r>
      <w:r w:rsidRPr="00E51472">
        <w:rPr>
          <w:spacing w:val="1"/>
          <w:sz w:val="24"/>
          <w:szCs w:val="24"/>
        </w:rPr>
        <w:t xml:space="preserve"> </w:t>
      </w:r>
      <w:r w:rsidRPr="00E51472">
        <w:rPr>
          <w:sz w:val="24"/>
          <w:szCs w:val="24"/>
        </w:rPr>
        <w:t>–</w:t>
      </w:r>
      <w:r w:rsidRPr="00E51472">
        <w:rPr>
          <w:spacing w:val="1"/>
          <w:sz w:val="24"/>
          <w:szCs w:val="24"/>
        </w:rPr>
        <w:t xml:space="preserve"> </w:t>
      </w:r>
      <w:r w:rsidRPr="00E51472">
        <w:rPr>
          <w:sz w:val="24"/>
          <w:szCs w:val="24"/>
        </w:rPr>
        <w:t>разложение</w:t>
      </w:r>
      <w:r w:rsidRPr="00E51472">
        <w:rPr>
          <w:spacing w:val="1"/>
          <w:sz w:val="24"/>
          <w:szCs w:val="24"/>
        </w:rPr>
        <w:t xml:space="preserve"> </w:t>
      </w:r>
      <w:r w:rsidRPr="00E51472">
        <w:rPr>
          <w:sz w:val="24"/>
          <w:szCs w:val="24"/>
        </w:rPr>
        <w:t>предметов</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образов</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сенсорные</w:t>
      </w:r>
      <w:r w:rsidRPr="00E51472">
        <w:rPr>
          <w:spacing w:val="1"/>
          <w:sz w:val="24"/>
          <w:szCs w:val="24"/>
        </w:rPr>
        <w:t xml:space="preserve"> </w:t>
      </w:r>
      <w:r w:rsidRPr="00E51472">
        <w:rPr>
          <w:sz w:val="24"/>
          <w:szCs w:val="24"/>
        </w:rPr>
        <w:t>эталоны.</w:t>
      </w:r>
      <w:r w:rsidRPr="00E51472">
        <w:rPr>
          <w:spacing w:val="1"/>
          <w:sz w:val="24"/>
          <w:szCs w:val="24"/>
        </w:rPr>
        <w:t xml:space="preserve"> </w:t>
      </w:r>
      <w:r w:rsidRPr="00E51472">
        <w:rPr>
          <w:sz w:val="24"/>
          <w:szCs w:val="24"/>
        </w:rPr>
        <w:t>Восприятие</w:t>
      </w:r>
      <w:r w:rsidRPr="00E51472">
        <w:rPr>
          <w:spacing w:val="-57"/>
          <w:sz w:val="24"/>
          <w:szCs w:val="24"/>
        </w:rPr>
        <w:t xml:space="preserve"> </w:t>
      </w:r>
      <w:r w:rsidRPr="00E51472">
        <w:rPr>
          <w:sz w:val="24"/>
          <w:szCs w:val="24"/>
        </w:rPr>
        <w:t>опосредуется</w:t>
      </w:r>
      <w:r w:rsidRPr="00E51472">
        <w:rPr>
          <w:spacing w:val="1"/>
          <w:sz w:val="24"/>
          <w:szCs w:val="24"/>
        </w:rPr>
        <w:t xml:space="preserve"> </w:t>
      </w:r>
      <w:r w:rsidRPr="00E51472">
        <w:rPr>
          <w:sz w:val="24"/>
          <w:szCs w:val="24"/>
        </w:rPr>
        <w:t>системой</w:t>
      </w:r>
      <w:r w:rsidRPr="00E51472">
        <w:rPr>
          <w:spacing w:val="1"/>
          <w:sz w:val="24"/>
          <w:szCs w:val="24"/>
        </w:rPr>
        <w:t xml:space="preserve"> </w:t>
      </w:r>
      <w:r w:rsidRPr="00E51472">
        <w:rPr>
          <w:sz w:val="24"/>
          <w:szCs w:val="24"/>
        </w:rPr>
        <w:t>сенсорных</w:t>
      </w:r>
      <w:r w:rsidRPr="00E51472">
        <w:rPr>
          <w:spacing w:val="1"/>
          <w:sz w:val="24"/>
          <w:szCs w:val="24"/>
        </w:rPr>
        <w:t xml:space="preserve"> </w:t>
      </w:r>
      <w:r w:rsidRPr="00E51472">
        <w:rPr>
          <w:sz w:val="24"/>
          <w:szCs w:val="24"/>
        </w:rPr>
        <w:t>эталонов</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способами</w:t>
      </w:r>
      <w:r w:rsidRPr="00E51472">
        <w:rPr>
          <w:spacing w:val="1"/>
          <w:sz w:val="24"/>
          <w:szCs w:val="24"/>
        </w:rPr>
        <w:t xml:space="preserve"> </w:t>
      </w:r>
      <w:r w:rsidRPr="00E51472">
        <w:rPr>
          <w:sz w:val="24"/>
          <w:szCs w:val="24"/>
        </w:rPr>
        <w:t>обследования.</w:t>
      </w:r>
      <w:r w:rsidRPr="00E51472">
        <w:rPr>
          <w:spacing w:val="1"/>
          <w:sz w:val="24"/>
          <w:szCs w:val="24"/>
        </w:rPr>
        <w:t xml:space="preserve"> </w:t>
      </w:r>
      <w:r w:rsidRPr="00E51472">
        <w:rPr>
          <w:sz w:val="24"/>
          <w:szCs w:val="24"/>
        </w:rPr>
        <w:t>Наряду</w:t>
      </w:r>
      <w:r w:rsidRPr="00E51472">
        <w:rPr>
          <w:spacing w:val="1"/>
          <w:sz w:val="24"/>
          <w:szCs w:val="24"/>
        </w:rPr>
        <w:t xml:space="preserve"> </w:t>
      </w:r>
      <w:r w:rsidRPr="00E51472">
        <w:rPr>
          <w:sz w:val="24"/>
          <w:szCs w:val="24"/>
        </w:rPr>
        <w:t>с</w:t>
      </w:r>
      <w:r w:rsidRPr="00E51472">
        <w:rPr>
          <w:spacing w:val="1"/>
          <w:sz w:val="24"/>
          <w:szCs w:val="24"/>
        </w:rPr>
        <w:t xml:space="preserve"> </w:t>
      </w:r>
      <w:r w:rsidRPr="00E51472">
        <w:rPr>
          <w:sz w:val="24"/>
          <w:szCs w:val="24"/>
        </w:rPr>
        <w:t>действиями</w:t>
      </w:r>
      <w:r w:rsidRPr="00E51472">
        <w:rPr>
          <w:spacing w:val="-57"/>
          <w:sz w:val="24"/>
          <w:szCs w:val="24"/>
        </w:rPr>
        <w:t xml:space="preserve"> </w:t>
      </w:r>
      <w:r w:rsidRPr="00E51472">
        <w:rPr>
          <w:sz w:val="24"/>
          <w:szCs w:val="24"/>
        </w:rPr>
        <w:t>идентификации и приравнивания к образцу, интенсивно формируются перцептивные действия</w:t>
      </w:r>
      <w:r w:rsidRPr="00E51472">
        <w:rPr>
          <w:spacing w:val="1"/>
          <w:sz w:val="24"/>
          <w:szCs w:val="24"/>
        </w:rPr>
        <w:t xml:space="preserve"> </w:t>
      </w:r>
      <w:r w:rsidRPr="00E51472">
        <w:rPr>
          <w:sz w:val="24"/>
          <w:szCs w:val="24"/>
        </w:rPr>
        <w:t>наглядного моделирования (в основном, через продуктивные виды деятельности). Дети способны</w:t>
      </w:r>
      <w:r w:rsidRPr="00E51472">
        <w:rPr>
          <w:spacing w:val="1"/>
          <w:sz w:val="24"/>
          <w:szCs w:val="24"/>
        </w:rPr>
        <w:t xml:space="preserve"> </w:t>
      </w:r>
      <w:r w:rsidRPr="00E51472">
        <w:rPr>
          <w:sz w:val="24"/>
          <w:szCs w:val="24"/>
        </w:rPr>
        <w:t>упорядочить</w:t>
      </w:r>
      <w:r w:rsidRPr="00E51472">
        <w:rPr>
          <w:spacing w:val="1"/>
          <w:sz w:val="24"/>
          <w:szCs w:val="24"/>
        </w:rPr>
        <w:t xml:space="preserve"> </w:t>
      </w:r>
      <w:r w:rsidRPr="00E51472">
        <w:rPr>
          <w:sz w:val="24"/>
          <w:szCs w:val="24"/>
        </w:rPr>
        <w:t>группы</w:t>
      </w:r>
      <w:r w:rsidRPr="00E51472">
        <w:rPr>
          <w:spacing w:val="1"/>
          <w:sz w:val="24"/>
          <w:szCs w:val="24"/>
        </w:rPr>
        <w:t xml:space="preserve"> </w:t>
      </w:r>
      <w:r w:rsidRPr="00E51472">
        <w:rPr>
          <w:sz w:val="24"/>
          <w:szCs w:val="24"/>
        </w:rPr>
        <w:t>предметов</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сенсорному</w:t>
      </w:r>
      <w:r w:rsidRPr="00E51472">
        <w:rPr>
          <w:spacing w:val="1"/>
          <w:sz w:val="24"/>
          <w:szCs w:val="24"/>
        </w:rPr>
        <w:t xml:space="preserve"> </w:t>
      </w:r>
      <w:r w:rsidRPr="00E51472">
        <w:rPr>
          <w:sz w:val="24"/>
          <w:szCs w:val="24"/>
        </w:rPr>
        <w:t>признаку</w:t>
      </w:r>
      <w:r w:rsidRPr="00E51472">
        <w:rPr>
          <w:spacing w:val="1"/>
          <w:sz w:val="24"/>
          <w:szCs w:val="24"/>
        </w:rPr>
        <w:t xml:space="preserve"> </w:t>
      </w:r>
      <w:r w:rsidRPr="00E51472">
        <w:rPr>
          <w:sz w:val="24"/>
          <w:szCs w:val="24"/>
        </w:rPr>
        <w:t>—</w:t>
      </w:r>
      <w:r w:rsidRPr="00E51472">
        <w:rPr>
          <w:spacing w:val="1"/>
          <w:sz w:val="24"/>
          <w:szCs w:val="24"/>
        </w:rPr>
        <w:t xml:space="preserve"> </w:t>
      </w:r>
      <w:r w:rsidRPr="00E51472">
        <w:rPr>
          <w:sz w:val="24"/>
          <w:szCs w:val="24"/>
        </w:rPr>
        <w:t>величине,</w:t>
      </w:r>
      <w:r w:rsidRPr="00E51472">
        <w:rPr>
          <w:spacing w:val="1"/>
          <w:sz w:val="24"/>
          <w:szCs w:val="24"/>
        </w:rPr>
        <w:t xml:space="preserve"> </w:t>
      </w:r>
      <w:r w:rsidRPr="00E51472">
        <w:rPr>
          <w:sz w:val="24"/>
          <w:szCs w:val="24"/>
        </w:rPr>
        <w:t>цвету;</w:t>
      </w:r>
      <w:r w:rsidRPr="00E51472">
        <w:rPr>
          <w:spacing w:val="1"/>
          <w:sz w:val="24"/>
          <w:szCs w:val="24"/>
        </w:rPr>
        <w:t xml:space="preserve"> </w:t>
      </w:r>
      <w:r w:rsidRPr="00E51472">
        <w:rPr>
          <w:sz w:val="24"/>
          <w:szCs w:val="24"/>
        </w:rPr>
        <w:t>выделить</w:t>
      </w:r>
      <w:r w:rsidRPr="00E51472">
        <w:rPr>
          <w:spacing w:val="1"/>
          <w:sz w:val="24"/>
          <w:szCs w:val="24"/>
        </w:rPr>
        <w:t xml:space="preserve"> </w:t>
      </w:r>
      <w:r w:rsidRPr="00E51472">
        <w:rPr>
          <w:sz w:val="24"/>
          <w:szCs w:val="24"/>
        </w:rPr>
        <w:t>такие</w:t>
      </w:r>
      <w:r w:rsidRPr="00E51472">
        <w:rPr>
          <w:spacing w:val="1"/>
          <w:sz w:val="24"/>
          <w:szCs w:val="24"/>
        </w:rPr>
        <w:t xml:space="preserve"> </w:t>
      </w:r>
      <w:r w:rsidRPr="00E51472">
        <w:rPr>
          <w:sz w:val="24"/>
          <w:szCs w:val="24"/>
        </w:rPr>
        <w:t>параметры, как высота, длина и ширина. Совершенствуется ориентация в пространстве. Основной</w:t>
      </w:r>
      <w:r w:rsidRPr="00E51472">
        <w:rPr>
          <w:spacing w:val="1"/>
          <w:sz w:val="24"/>
          <w:szCs w:val="24"/>
        </w:rPr>
        <w:t xml:space="preserve"> </w:t>
      </w:r>
      <w:r w:rsidRPr="00E51472">
        <w:rPr>
          <w:sz w:val="24"/>
          <w:szCs w:val="24"/>
        </w:rPr>
        <w:t>характеристикой мышления детей четырех-пяти лет является эгоцентризм. Наряду с интенсивным</w:t>
      </w:r>
      <w:r w:rsidRPr="00E51472">
        <w:rPr>
          <w:spacing w:val="1"/>
          <w:sz w:val="24"/>
          <w:szCs w:val="24"/>
        </w:rPr>
        <w:t xml:space="preserve"> </w:t>
      </w:r>
      <w:r w:rsidRPr="00E51472">
        <w:rPr>
          <w:sz w:val="24"/>
          <w:szCs w:val="24"/>
        </w:rPr>
        <w:t>развитием образного мышления и расширением кругозора, начинает формироваться наглядно-</w:t>
      </w:r>
      <w:r w:rsidRPr="00E51472">
        <w:rPr>
          <w:spacing w:val="1"/>
          <w:sz w:val="24"/>
          <w:szCs w:val="24"/>
        </w:rPr>
        <w:t xml:space="preserve"> </w:t>
      </w:r>
      <w:r w:rsidRPr="00E51472">
        <w:rPr>
          <w:sz w:val="24"/>
          <w:szCs w:val="24"/>
        </w:rPr>
        <w:t>схематическое</w:t>
      </w:r>
      <w:r w:rsidRPr="00E51472">
        <w:rPr>
          <w:spacing w:val="1"/>
          <w:sz w:val="24"/>
          <w:szCs w:val="24"/>
        </w:rPr>
        <w:t xml:space="preserve"> </w:t>
      </w:r>
      <w:r w:rsidRPr="00E51472">
        <w:rPr>
          <w:sz w:val="24"/>
          <w:szCs w:val="24"/>
        </w:rPr>
        <w:t>мышление.</w:t>
      </w:r>
      <w:r w:rsidRPr="00E51472">
        <w:rPr>
          <w:spacing w:val="1"/>
          <w:sz w:val="24"/>
          <w:szCs w:val="24"/>
        </w:rPr>
        <w:t xml:space="preserve"> </w:t>
      </w:r>
      <w:r w:rsidRPr="00E51472">
        <w:rPr>
          <w:sz w:val="24"/>
          <w:szCs w:val="24"/>
        </w:rPr>
        <w:t>Интенсивно</w:t>
      </w:r>
      <w:r w:rsidRPr="00E51472">
        <w:rPr>
          <w:spacing w:val="1"/>
          <w:sz w:val="24"/>
          <w:szCs w:val="24"/>
        </w:rPr>
        <w:t xml:space="preserve"> </w:t>
      </w:r>
      <w:r w:rsidRPr="00E51472">
        <w:rPr>
          <w:sz w:val="24"/>
          <w:szCs w:val="24"/>
        </w:rPr>
        <w:t>формируется</w:t>
      </w:r>
      <w:r w:rsidRPr="00E51472">
        <w:rPr>
          <w:spacing w:val="1"/>
          <w:sz w:val="24"/>
          <w:szCs w:val="24"/>
        </w:rPr>
        <w:t xml:space="preserve"> </w:t>
      </w:r>
      <w:r w:rsidRPr="00E51472">
        <w:rPr>
          <w:sz w:val="24"/>
          <w:szCs w:val="24"/>
        </w:rPr>
        <w:t>воображение.</w:t>
      </w:r>
      <w:r w:rsidRPr="00E51472">
        <w:rPr>
          <w:spacing w:val="1"/>
          <w:sz w:val="24"/>
          <w:szCs w:val="24"/>
        </w:rPr>
        <w:t xml:space="preserve"> </w:t>
      </w:r>
      <w:r w:rsidRPr="00E51472">
        <w:rPr>
          <w:sz w:val="24"/>
          <w:szCs w:val="24"/>
        </w:rPr>
        <w:t>Формируются</w:t>
      </w:r>
      <w:r w:rsidRPr="00E51472">
        <w:rPr>
          <w:spacing w:val="1"/>
          <w:sz w:val="24"/>
          <w:szCs w:val="24"/>
        </w:rPr>
        <w:t xml:space="preserve"> </w:t>
      </w:r>
      <w:r w:rsidRPr="00E51472">
        <w:rPr>
          <w:sz w:val="24"/>
          <w:szCs w:val="24"/>
        </w:rPr>
        <w:t>такие</w:t>
      </w:r>
      <w:r w:rsidRPr="00E51472">
        <w:rPr>
          <w:spacing w:val="1"/>
          <w:sz w:val="24"/>
          <w:szCs w:val="24"/>
        </w:rPr>
        <w:t xml:space="preserve"> </w:t>
      </w:r>
      <w:r w:rsidRPr="00E51472">
        <w:rPr>
          <w:sz w:val="24"/>
          <w:szCs w:val="24"/>
        </w:rPr>
        <w:t>его</w:t>
      </w:r>
      <w:r w:rsidRPr="00E51472">
        <w:rPr>
          <w:spacing w:val="1"/>
          <w:sz w:val="24"/>
          <w:szCs w:val="24"/>
        </w:rPr>
        <w:t xml:space="preserve"> </w:t>
      </w:r>
      <w:r w:rsidRPr="00E51472">
        <w:rPr>
          <w:sz w:val="24"/>
          <w:szCs w:val="24"/>
        </w:rPr>
        <w:t>особенности,</w:t>
      </w:r>
      <w:r w:rsidRPr="00E51472">
        <w:rPr>
          <w:spacing w:val="1"/>
          <w:sz w:val="24"/>
          <w:szCs w:val="24"/>
        </w:rPr>
        <w:t xml:space="preserve"> </w:t>
      </w:r>
      <w:r w:rsidRPr="00E51472">
        <w:rPr>
          <w:sz w:val="24"/>
          <w:szCs w:val="24"/>
        </w:rPr>
        <w:t>как</w:t>
      </w:r>
      <w:r w:rsidRPr="00E51472">
        <w:rPr>
          <w:spacing w:val="1"/>
          <w:sz w:val="24"/>
          <w:szCs w:val="24"/>
        </w:rPr>
        <w:t xml:space="preserve"> </w:t>
      </w:r>
      <w:r w:rsidRPr="00E51472">
        <w:rPr>
          <w:sz w:val="24"/>
          <w:szCs w:val="24"/>
        </w:rPr>
        <w:t>беглость,</w:t>
      </w:r>
      <w:r w:rsidRPr="00E51472">
        <w:rPr>
          <w:spacing w:val="1"/>
          <w:sz w:val="24"/>
          <w:szCs w:val="24"/>
        </w:rPr>
        <w:t xml:space="preserve"> </w:t>
      </w:r>
      <w:r w:rsidRPr="00E51472">
        <w:rPr>
          <w:sz w:val="24"/>
          <w:szCs w:val="24"/>
        </w:rPr>
        <w:t>гибкость.</w:t>
      </w:r>
      <w:r w:rsidRPr="00E51472">
        <w:rPr>
          <w:spacing w:val="1"/>
          <w:sz w:val="24"/>
          <w:szCs w:val="24"/>
        </w:rPr>
        <w:t xml:space="preserve"> </w:t>
      </w:r>
      <w:r w:rsidRPr="00E51472">
        <w:rPr>
          <w:sz w:val="24"/>
          <w:szCs w:val="24"/>
        </w:rPr>
        <w:t>С</w:t>
      </w:r>
      <w:r w:rsidRPr="00E51472">
        <w:rPr>
          <w:spacing w:val="1"/>
          <w:sz w:val="24"/>
          <w:szCs w:val="24"/>
        </w:rPr>
        <w:t xml:space="preserve"> </w:t>
      </w:r>
      <w:r w:rsidRPr="00E51472">
        <w:rPr>
          <w:sz w:val="24"/>
          <w:szCs w:val="24"/>
        </w:rPr>
        <w:t>четырех</w:t>
      </w:r>
      <w:r w:rsidRPr="00E51472">
        <w:rPr>
          <w:spacing w:val="1"/>
          <w:sz w:val="24"/>
          <w:szCs w:val="24"/>
        </w:rPr>
        <w:t xml:space="preserve"> </w:t>
      </w:r>
      <w:r w:rsidRPr="00E51472">
        <w:rPr>
          <w:sz w:val="24"/>
          <w:szCs w:val="24"/>
        </w:rPr>
        <w:t>лет</w:t>
      </w:r>
      <w:r w:rsidRPr="00E51472">
        <w:rPr>
          <w:spacing w:val="1"/>
          <w:sz w:val="24"/>
          <w:szCs w:val="24"/>
        </w:rPr>
        <w:t xml:space="preserve"> </w:t>
      </w:r>
      <w:r w:rsidRPr="00E51472">
        <w:rPr>
          <w:sz w:val="24"/>
          <w:szCs w:val="24"/>
        </w:rPr>
        <w:t>внимание</w:t>
      </w:r>
      <w:r w:rsidRPr="00E51472">
        <w:rPr>
          <w:spacing w:val="1"/>
          <w:sz w:val="24"/>
          <w:szCs w:val="24"/>
        </w:rPr>
        <w:t xml:space="preserve"> </w:t>
      </w:r>
      <w:r w:rsidRPr="00E51472">
        <w:rPr>
          <w:sz w:val="24"/>
          <w:szCs w:val="24"/>
        </w:rPr>
        <w:t>становится</w:t>
      </w:r>
      <w:r w:rsidRPr="00E51472">
        <w:rPr>
          <w:spacing w:val="1"/>
          <w:sz w:val="24"/>
          <w:szCs w:val="24"/>
        </w:rPr>
        <w:t xml:space="preserve"> </w:t>
      </w:r>
      <w:r w:rsidRPr="00E51472">
        <w:rPr>
          <w:sz w:val="24"/>
          <w:szCs w:val="24"/>
        </w:rPr>
        <w:t>произвольным,</w:t>
      </w:r>
      <w:r w:rsidRPr="00E51472">
        <w:rPr>
          <w:spacing w:val="1"/>
          <w:sz w:val="24"/>
          <w:szCs w:val="24"/>
        </w:rPr>
        <w:t xml:space="preserve"> </w:t>
      </w:r>
      <w:r w:rsidRPr="00E51472">
        <w:rPr>
          <w:sz w:val="24"/>
          <w:szCs w:val="24"/>
        </w:rPr>
        <w:t>увеличивается</w:t>
      </w:r>
      <w:r w:rsidRPr="00E51472">
        <w:rPr>
          <w:spacing w:val="1"/>
          <w:sz w:val="24"/>
          <w:szCs w:val="24"/>
        </w:rPr>
        <w:t xml:space="preserve"> </w:t>
      </w:r>
      <w:r w:rsidRPr="00E51472">
        <w:rPr>
          <w:sz w:val="24"/>
          <w:szCs w:val="24"/>
        </w:rPr>
        <w:t>устойчивость</w:t>
      </w:r>
      <w:r w:rsidRPr="00E51472">
        <w:rPr>
          <w:spacing w:val="1"/>
          <w:sz w:val="24"/>
          <w:szCs w:val="24"/>
        </w:rPr>
        <w:t xml:space="preserve"> </w:t>
      </w:r>
      <w:r w:rsidRPr="00E51472">
        <w:rPr>
          <w:sz w:val="24"/>
          <w:szCs w:val="24"/>
        </w:rPr>
        <w:t>произвольного</w:t>
      </w:r>
      <w:r w:rsidRPr="00E51472">
        <w:rPr>
          <w:spacing w:val="1"/>
          <w:sz w:val="24"/>
          <w:szCs w:val="24"/>
        </w:rPr>
        <w:t xml:space="preserve"> </w:t>
      </w:r>
      <w:r w:rsidRPr="00E51472">
        <w:rPr>
          <w:sz w:val="24"/>
          <w:szCs w:val="24"/>
        </w:rPr>
        <w:t>внимания.</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пятом</w:t>
      </w:r>
      <w:r w:rsidRPr="00E51472">
        <w:rPr>
          <w:spacing w:val="1"/>
          <w:sz w:val="24"/>
          <w:szCs w:val="24"/>
        </w:rPr>
        <w:t xml:space="preserve"> </w:t>
      </w:r>
      <w:r w:rsidRPr="00E51472">
        <w:rPr>
          <w:sz w:val="24"/>
          <w:szCs w:val="24"/>
        </w:rPr>
        <w:t>году</w:t>
      </w:r>
      <w:r w:rsidRPr="00E51472">
        <w:rPr>
          <w:spacing w:val="1"/>
          <w:sz w:val="24"/>
          <w:szCs w:val="24"/>
        </w:rPr>
        <w:t xml:space="preserve"> </w:t>
      </w:r>
      <w:r w:rsidRPr="00E51472">
        <w:rPr>
          <w:sz w:val="24"/>
          <w:szCs w:val="24"/>
        </w:rPr>
        <w:t>жизни</w:t>
      </w:r>
      <w:r w:rsidRPr="00E51472">
        <w:rPr>
          <w:spacing w:val="1"/>
          <w:sz w:val="24"/>
          <w:szCs w:val="24"/>
        </w:rPr>
        <w:t xml:space="preserve"> </w:t>
      </w:r>
      <w:r w:rsidRPr="00E51472">
        <w:rPr>
          <w:sz w:val="24"/>
          <w:szCs w:val="24"/>
        </w:rPr>
        <w:t>улучшается</w:t>
      </w:r>
      <w:r w:rsidRPr="00E51472">
        <w:rPr>
          <w:spacing w:val="1"/>
          <w:sz w:val="24"/>
          <w:szCs w:val="24"/>
        </w:rPr>
        <w:t xml:space="preserve"> </w:t>
      </w:r>
      <w:r w:rsidRPr="00E51472">
        <w:rPr>
          <w:sz w:val="24"/>
          <w:szCs w:val="24"/>
        </w:rPr>
        <w:t>произношение</w:t>
      </w:r>
      <w:r w:rsidRPr="00E51472">
        <w:rPr>
          <w:spacing w:val="1"/>
          <w:sz w:val="24"/>
          <w:szCs w:val="24"/>
        </w:rPr>
        <w:t xml:space="preserve"> </w:t>
      </w:r>
      <w:r w:rsidRPr="00E51472">
        <w:rPr>
          <w:sz w:val="24"/>
          <w:szCs w:val="24"/>
        </w:rPr>
        <w:t>звуков</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дикция,</w:t>
      </w:r>
      <w:r w:rsidRPr="00E51472">
        <w:rPr>
          <w:spacing w:val="1"/>
          <w:sz w:val="24"/>
          <w:szCs w:val="24"/>
        </w:rPr>
        <w:t xml:space="preserve"> </w:t>
      </w:r>
      <w:r w:rsidRPr="00E51472">
        <w:rPr>
          <w:sz w:val="24"/>
          <w:szCs w:val="24"/>
        </w:rPr>
        <w:t>расширяется</w:t>
      </w:r>
      <w:r w:rsidRPr="00E51472">
        <w:rPr>
          <w:spacing w:val="1"/>
          <w:sz w:val="24"/>
          <w:szCs w:val="24"/>
        </w:rPr>
        <w:t xml:space="preserve"> </w:t>
      </w:r>
      <w:r w:rsidRPr="00E51472">
        <w:rPr>
          <w:sz w:val="24"/>
          <w:szCs w:val="24"/>
        </w:rPr>
        <w:t>словарь,</w:t>
      </w:r>
      <w:r w:rsidRPr="00E51472">
        <w:rPr>
          <w:spacing w:val="1"/>
          <w:sz w:val="24"/>
          <w:szCs w:val="24"/>
        </w:rPr>
        <w:t xml:space="preserve"> </w:t>
      </w:r>
      <w:r w:rsidRPr="00E51472">
        <w:rPr>
          <w:sz w:val="24"/>
          <w:szCs w:val="24"/>
        </w:rPr>
        <w:t>связная</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диалогическая</w:t>
      </w:r>
      <w:r w:rsidRPr="00E51472">
        <w:rPr>
          <w:spacing w:val="1"/>
          <w:sz w:val="24"/>
          <w:szCs w:val="24"/>
        </w:rPr>
        <w:t xml:space="preserve"> </w:t>
      </w:r>
      <w:r w:rsidRPr="00E51472">
        <w:rPr>
          <w:sz w:val="24"/>
          <w:szCs w:val="24"/>
        </w:rPr>
        <w:t>речь.</w:t>
      </w:r>
      <w:r w:rsidRPr="00E51472">
        <w:rPr>
          <w:spacing w:val="1"/>
          <w:sz w:val="24"/>
          <w:szCs w:val="24"/>
        </w:rPr>
        <w:t xml:space="preserve"> </w:t>
      </w:r>
      <w:r w:rsidRPr="00E51472">
        <w:rPr>
          <w:sz w:val="24"/>
          <w:szCs w:val="24"/>
        </w:rPr>
        <w:t>Речь</w:t>
      </w:r>
      <w:r w:rsidRPr="00E51472">
        <w:rPr>
          <w:spacing w:val="1"/>
          <w:sz w:val="24"/>
          <w:szCs w:val="24"/>
        </w:rPr>
        <w:t xml:space="preserve"> </w:t>
      </w:r>
      <w:r w:rsidRPr="00E51472">
        <w:rPr>
          <w:sz w:val="24"/>
          <w:szCs w:val="24"/>
        </w:rPr>
        <w:t>становится предметом активности детей. Для детей данного возраста характерно словотворчество.</w:t>
      </w:r>
      <w:r w:rsidRPr="00E51472">
        <w:rPr>
          <w:spacing w:val="1"/>
          <w:sz w:val="24"/>
          <w:szCs w:val="24"/>
        </w:rPr>
        <w:t xml:space="preserve"> </w:t>
      </w:r>
      <w:r w:rsidRPr="00E51472">
        <w:rPr>
          <w:sz w:val="24"/>
          <w:szCs w:val="24"/>
        </w:rPr>
        <w:t>Интерес</w:t>
      </w:r>
      <w:r w:rsidRPr="00E51472">
        <w:rPr>
          <w:spacing w:val="1"/>
          <w:sz w:val="24"/>
          <w:szCs w:val="24"/>
        </w:rPr>
        <w:t xml:space="preserve"> </w:t>
      </w:r>
      <w:r w:rsidRPr="00E51472">
        <w:rPr>
          <w:sz w:val="24"/>
          <w:szCs w:val="24"/>
        </w:rPr>
        <w:t>вызывают</w:t>
      </w:r>
      <w:r w:rsidRPr="00E51472">
        <w:rPr>
          <w:spacing w:val="1"/>
          <w:sz w:val="24"/>
          <w:szCs w:val="24"/>
        </w:rPr>
        <w:t xml:space="preserve"> </w:t>
      </w:r>
      <w:r w:rsidRPr="00E51472">
        <w:rPr>
          <w:sz w:val="24"/>
          <w:szCs w:val="24"/>
        </w:rPr>
        <w:t>ритмическая</w:t>
      </w:r>
      <w:r w:rsidRPr="00E51472">
        <w:rPr>
          <w:spacing w:val="1"/>
          <w:sz w:val="24"/>
          <w:szCs w:val="24"/>
        </w:rPr>
        <w:t xml:space="preserve"> </w:t>
      </w:r>
      <w:r w:rsidRPr="00E51472">
        <w:rPr>
          <w:sz w:val="24"/>
          <w:szCs w:val="24"/>
        </w:rPr>
        <w:t>структура</w:t>
      </w:r>
      <w:r w:rsidRPr="00E51472">
        <w:rPr>
          <w:spacing w:val="1"/>
          <w:sz w:val="24"/>
          <w:szCs w:val="24"/>
        </w:rPr>
        <w:t xml:space="preserve"> </w:t>
      </w:r>
      <w:r w:rsidRPr="00E51472">
        <w:rPr>
          <w:sz w:val="24"/>
          <w:szCs w:val="24"/>
        </w:rPr>
        <w:t>речи,</w:t>
      </w:r>
      <w:r w:rsidRPr="00E51472">
        <w:rPr>
          <w:spacing w:val="1"/>
          <w:sz w:val="24"/>
          <w:szCs w:val="24"/>
        </w:rPr>
        <w:t xml:space="preserve"> </w:t>
      </w:r>
      <w:r w:rsidRPr="00E51472">
        <w:rPr>
          <w:sz w:val="24"/>
          <w:szCs w:val="24"/>
        </w:rPr>
        <w:t>рифмы.</w:t>
      </w:r>
      <w:r w:rsidRPr="00E51472">
        <w:rPr>
          <w:spacing w:val="1"/>
          <w:sz w:val="24"/>
          <w:szCs w:val="24"/>
        </w:rPr>
        <w:t xml:space="preserve"> </w:t>
      </w:r>
      <w:r w:rsidRPr="00E51472">
        <w:rPr>
          <w:sz w:val="24"/>
          <w:szCs w:val="24"/>
        </w:rPr>
        <w:t>Развивается</w:t>
      </w:r>
      <w:r w:rsidRPr="00E51472">
        <w:rPr>
          <w:spacing w:val="1"/>
          <w:sz w:val="24"/>
          <w:szCs w:val="24"/>
        </w:rPr>
        <w:t xml:space="preserve"> </w:t>
      </w:r>
      <w:r w:rsidRPr="00E51472">
        <w:rPr>
          <w:sz w:val="24"/>
          <w:szCs w:val="24"/>
        </w:rPr>
        <w:t>грамматическая</w:t>
      </w:r>
      <w:r w:rsidRPr="00E51472">
        <w:rPr>
          <w:spacing w:val="60"/>
          <w:sz w:val="24"/>
          <w:szCs w:val="24"/>
        </w:rPr>
        <w:t xml:space="preserve"> </w:t>
      </w:r>
      <w:r w:rsidRPr="00E51472">
        <w:rPr>
          <w:sz w:val="24"/>
          <w:szCs w:val="24"/>
        </w:rPr>
        <w:t>сторона</w:t>
      </w:r>
      <w:r w:rsidRPr="00E51472">
        <w:rPr>
          <w:spacing w:val="1"/>
          <w:sz w:val="24"/>
          <w:szCs w:val="24"/>
        </w:rPr>
        <w:t xml:space="preserve"> </w:t>
      </w:r>
      <w:r w:rsidRPr="00E51472">
        <w:rPr>
          <w:sz w:val="24"/>
          <w:szCs w:val="24"/>
        </w:rPr>
        <w:t>речи.</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период</w:t>
      </w:r>
      <w:r w:rsidRPr="00E51472">
        <w:rPr>
          <w:spacing w:val="1"/>
          <w:sz w:val="24"/>
          <w:szCs w:val="24"/>
        </w:rPr>
        <w:t xml:space="preserve"> </w:t>
      </w:r>
      <w:r w:rsidRPr="00E51472">
        <w:rPr>
          <w:sz w:val="24"/>
          <w:szCs w:val="24"/>
        </w:rPr>
        <w:t>четырех-пяти</w:t>
      </w:r>
      <w:r w:rsidRPr="00E51472">
        <w:rPr>
          <w:spacing w:val="1"/>
          <w:sz w:val="24"/>
          <w:szCs w:val="24"/>
        </w:rPr>
        <w:t xml:space="preserve"> </w:t>
      </w:r>
      <w:r w:rsidRPr="00E51472">
        <w:rPr>
          <w:sz w:val="24"/>
          <w:szCs w:val="24"/>
        </w:rPr>
        <w:t>лет</w:t>
      </w:r>
      <w:r w:rsidRPr="00E51472">
        <w:rPr>
          <w:spacing w:val="1"/>
          <w:sz w:val="24"/>
          <w:szCs w:val="24"/>
        </w:rPr>
        <w:t xml:space="preserve"> </w:t>
      </w:r>
      <w:r w:rsidRPr="00E51472">
        <w:rPr>
          <w:sz w:val="24"/>
          <w:szCs w:val="24"/>
        </w:rPr>
        <w:t>формируются</w:t>
      </w:r>
      <w:r w:rsidRPr="00E51472">
        <w:rPr>
          <w:spacing w:val="1"/>
          <w:sz w:val="24"/>
          <w:szCs w:val="24"/>
        </w:rPr>
        <w:t xml:space="preserve"> </w:t>
      </w:r>
      <w:r w:rsidRPr="00E51472">
        <w:rPr>
          <w:sz w:val="24"/>
          <w:szCs w:val="24"/>
        </w:rPr>
        <w:t>основы</w:t>
      </w:r>
      <w:r w:rsidRPr="00E51472">
        <w:rPr>
          <w:spacing w:val="1"/>
          <w:sz w:val="24"/>
          <w:szCs w:val="24"/>
        </w:rPr>
        <w:t xml:space="preserve"> </w:t>
      </w:r>
      <w:r w:rsidRPr="00E51472">
        <w:rPr>
          <w:sz w:val="24"/>
          <w:szCs w:val="24"/>
        </w:rPr>
        <w:t>познавательной</w:t>
      </w:r>
      <w:r w:rsidRPr="00E51472">
        <w:rPr>
          <w:spacing w:val="1"/>
          <w:sz w:val="24"/>
          <w:szCs w:val="24"/>
        </w:rPr>
        <w:t xml:space="preserve"> </w:t>
      </w:r>
      <w:r w:rsidRPr="00E51472">
        <w:rPr>
          <w:sz w:val="24"/>
          <w:szCs w:val="24"/>
        </w:rPr>
        <w:t>активности</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любознательности.</w:t>
      </w:r>
    </w:p>
    <w:p w:rsidR="00632E39" w:rsidRPr="00E51472" w:rsidRDefault="00632E39" w:rsidP="00E25BA7">
      <w:pPr>
        <w:pStyle w:val="a3"/>
        <w:spacing w:line="276" w:lineRule="auto"/>
        <w:ind w:left="0" w:firstLine="709"/>
        <w:jc w:val="left"/>
        <w:rPr>
          <w:sz w:val="24"/>
          <w:szCs w:val="24"/>
        </w:rPr>
      </w:pPr>
      <w:r w:rsidRPr="00E51472">
        <w:rPr>
          <w:b/>
          <w:i/>
          <w:sz w:val="24"/>
          <w:szCs w:val="24"/>
        </w:rPr>
        <w:t>Детские виды деятельности</w:t>
      </w:r>
      <w:r w:rsidRPr="00E51472">
        <w:rPr>
          <w:b/>
          <w:sz w:val="24"/>
          <w:szCs w:val="24"/>
        </w:rPr>
        <w:t xml:space="preserve">. </w:t>
      </w:r>
      <w:r w:rsidRPr="00E51472">
        <w:rPr>
          <w:sz w:val="24"/>
          <w:szCs w:val="24"/>
        </w:rPr>
        <w:t>На пятом году жизни ребенок осваивает сложную систему</w:t>
      </w:r>
      <w:r w:rsidRPr="00E51472">
        <w:rPr>
          <w:spacing w:val="1"/>
          <w:sz w:val="24"/>
          <w:szCs w:val="24"/>
        </w:rPr>
        <w:t xml:space="preserve"> </w:t>
      </w:r>
      <w:r w:rsidRPr="00E51472">
        <w:rPr>
          <w:sz w:val="24"/>
          <w:szCs w:val="24"/>
        </w:rPr>
        <w:t>норм</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правил,</w:t>
      </w:r>
      <w:r w:rsidRPr="00E51472">
        <w:rPr>
          <w:spacing w:val="1"/>
          <w:sz w:val="24"/>
          <w:szCs w:val="24"/>
        </w:rPr>
        <w:t xml:space="preserve"> </w:t>
      </w:r>
      <w:r w:rsidRPr="00E51472">
        <w:rPr>
          <w:sz w:val="24"/>
          <w:szCs w:val="24"/>
        </w:rPr>
        <w:t>принятых</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социуме.</w:t>
      </w:r>
      <w:r w:rsidRPr="00E51472">
        <w:rPr>
          <w:spacing w:val="1"/>
          <w:sz w:val="24"/>
          <w:szCs w:val="24"/>
        </w:rPr>
        <w:t xml:space="preserve"> </w:t>
      </w:r>
      <w:r w:rsidRPr="00E51472">
        <w:rPr>
          <w:sz w:val="24"/>
          <w:szCs w:val="24"/>
        </w:rPr>
        <w:t>Формируется</w:t>
      </w:r>
      <w:r w:rsidRPr="00E51472">
        <w:rPr>
          <w:spacing w:val="1"/>
          <w:sz w:val="24"/>
          <w:szCs w:val="24"/>
        </w:rPr>
        <w:t xml:space="preserve"> </w:t>
      </w:r>
      <w:r w:rsidRPr="00E51472">
        <w:rPr>
          <w:sz w:val="24"/>
          <w:szCs w:val="24"/>
        </w:rPr>
        <w:t>развернутая</w:t>
      </w:r>
      <w:r w:rsidRPr="00E51472">
        <w:rPr>
          <w:spacing w:val="1"/>
          <w:sz w:val="24"/>
          <w:szCs w:val="24"/>
        </w:rPr>
        <w:t xml:space="preserve"> </w:t>
      </w:r>
      <w:r w:rsidRPr="00E51472">
        <w:rPr>
          <w:sz w:val="24"/>
          <w:szCs w:val="24"/>
        </w:rPr>
        <w:t>сюжетно-ролевая</w:t>
      </w:r>
      <w:r w:rsidRPr="00E51472">
        <w:rPr>
          <w:spacing w:val="1"/>
          <w:sz w:val="24"/>
          <w:szCs w:val="24"/>
        </w:rPr>
        <w:t xml:space="preserve"> </w:t>
      </w:r>
      <w:r w:rsidRPr="00E51472">
        <w:rPr>
          <w:sz w:val="24"/>
          <w:szCs w:val="24"/>
        </w:rPr>
        <w:t>игра,</w:t>
      </w:r>
      <w:r w:rsidRPr="00E51472">
        <w:rPr>
          <w:spacing w:val="1"/>
          <w:sz w:val="24"/>
          <w:szCs w:val="24"/>
        </w:rPr>
        <w:t xml:space="preserve"> </w:t>
      </w:r>
      <w:r w:rsidRPr="00E51472">
        <w:rPr>
          <w:sz w:val="24"/>
          <w:szCs w:val="24"/>
        </w:rPr>
        <w:t>где</w:t>
      </w:r>
      <w:r w:rsidRPr="00E51472">
        <w:rPr>
          <w:spacing w:val="1"/>
          <w:sz w:val="24"/>
          <w:szCs w:val="24"/>
        </w:rPr>
        <w:t xml:space="preserve"> </w:t>
      </w:r>
      <w:r w:rsidRPr="00E51472">
        <w:rPr>
          <w:sz w:val="24"/>
          <w:szCs w:val="24"/>
        </w:rPr>
        <w:t>центральным содержанием выступает моделирование системы человеческих отношений в ходе</w:t>
      </w:r>
      <w:r w:rsidRPr="00E51472">
        <w:rPr>
          <w:spacing w:val="1"/>
          <w:sz w:val="24"/>
          <w:szCs w:val="24"/>
        </w:rPr>
        <w:t xml:space="preserve"> </w:t>
      </w:r>
      <w:r w:rsidRPr="00E51472">
        <w:rPr>
          <w:sz w:val="24"/>
          <w:szCs w:val="24"/>
        </w:rPr>
        <w:t>выполнения</w:t>
      </w:r>
      <w:r w:rsidRPr="00E51472">
        <w:rPr>
          <w:spacing w:val="1"/>
          <w:sz w:val="24"/>
          <w:szCs w:val="24"/>
        </w:rPr>
        <w:t xml:space="preserve"> </w:t>
      </w:r>
      <w:r w:rsidRPr="00E51472">
        <w:rPr>
          <w:sz w:val="24"/>
          <w:szCs w:val="24"/>
        </w:rPr>
        <w:t>игровой</w:t>
      </w:r>
      <w:r w:rsidRPr="00E51472">
        <w:rPr>
          <w:spacing w:val="1"/>
          <w:sz w:val="24"/>
          <w:szCs w:val="24"/>
        </w:rPr>
        <w:t xml:space="preserve"> </w:t>
      </w:r>
      <w:r w:rsidRPr="00E51472">
        <w:rPr>
          <w:sz w:val="24"/>
          <w:szCs w:val="24"/>
        </w:rPr>
        <w:t>роли.</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данном</w:t>
      </w:r>
      <w:r w:rsidRPr="00E51472">
        <w:rPr>
          <w:spacing w:val="1"/>
          <w:sz w:val="24"/>
          <w:szCs w:val="24"/>
        </w:rPr>
        <w:t xml:space="preserve"> </w:t>
      </w:r>
      <w:r w:rsidRPr="00E51472">
        <w:rPr>
          <w:sz w:val="24"/>
          <w:szCs w:val="24"/>
        </w:rPr>
        <w:t>возрасте</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игре</w:t>
      </w:r>
      <w:r w:rsidRPr="00E51472">
        <w:rPr>
          <w:spacing w:val="1"/>
          <w:sz w:val="24"/>
          <w:szCs w:val="24"/>
        </w:rPr>
        <w:t xml:space="preserve"> </w:t>
      </w:r>
      <w:r w:rsidRPr="00E51472">
        <w:rPr>
          <w:sz w:val="24"/>
          <w:szCs w:val="24"/>
        </w:rPr>
        <w:t>дети</w:t>
      </w:r>
      <w:r w:rsidRPr="00E51472">
        <w:rPr>
          <w:spacing w:val="1"/>
          <w:sz w:val="24"/>
          <w:szCs w:val="24"/>
        </w:rPr>
        <w:t xml:space="preserve"> </w:t>
      </w:r>
      <w:r w:rsidRPr="00E51472">
        <w:rPr>
          <w:sz w:val="24"/>
          <w:szCs w:val="24"/>
        </w:rPr>
        <w:t>различают</w:t>
      </w:r>
      <w:r w:rsidRPr="00E51472">
        <w:rPr>
          <w:spacing w:val="1"/>
          <w:sz w:val="24"/>
          <w:szCs w:val="24"/>
        </w:rPr>
        <w:t xml:space="preserve"> </w:t>
      </w:r>
      <w:r w:rsidRPr="00E51472">
        <w:rPr>
          <w:sz w:val="24"/>
          <w:szCs w:val="24"/>
        </w:rPr>
        <w:t>игровые</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реальные</w:t>
      </w:r>
      <w:r w:rsidRPr="00E51472">
        <w:rPr>
          <w:spacing w:val="1"/>
          <w:sz w:val="24"/>
          <w:szCs w:val="24"/>
        </w:rPr>
        <w:t xml:space="preserve"> </w:t>
      </w:r>
      <w:r w:rsidRPr="00E51472">
        <w:rPr>
          <w:sz w:val="24"/>
          <w:szCs w:val="24"/>
        </w:rPr>
        <w:t>отношения, характерна ролевая речь. Конфликты чаще возникают в ходе распределения ролей,</w:t>
      </w:r>
      <w:r w:rsidRPr="00E51472">
        <w:rPr>
          <w:spacing w:val="1"/>
          <w:sz w:val="24"/>
          <w:szCs w:val="24"/>
        </w:rPr>
        <w:t xml:space="preserve"> </w:t>
      </w:r>
      <w:r w:rsidRPr="00E51472">
        <w:rPr>
          <w:sz w:val="24"/>
          <w:szCs w:val="24"/>
        </w:rPr>
        <w:t>роли</w:t>
      </w:r>
      <w:r w:rsidRPr="00E51472">
        <w:rPr>
          <w:spacing w:val="11"/>
          <w:sz w:val="24"/>
          <w:szCs w:val="24"/>
        </w:rPr>
        <w:t xml:space="preserve"> </w:t>
      </w:r>
      <w:r w:rsidRPr="00E51472">
        <w:rPr>
          <w:sz w:val="24"/>
          <w:szCs w:val="24"/>
        </w:rPr>
        <w:t>могут</w:t>
      </w:r>
      <w:r w:rsidRPr="00E51472">
        <w:rPr>
          <w:spacing w:val="11"/>
          <w:sz w:val="24"/>
          <w:szCs w:val="24"/>
        </w:rPr>
        <w:t xml:space="preserve"> </w:t>
      </w:r>
      <w:r w:rsidRPr="00E51472">
        <w:rPr>
          <w:sz w:val="24"/>
          <w:szCs w:val="24"/>
        </w:rPr>
        <w:t>меняться</w:t>
      </w:r>
      <w:r w:rsidRPr="00E51472">
        <w:rPr>
          <w:spacing w:val="10"/>
          <w:sz w:val="24"/>
          <w:szCs w:val="24"/>
        </w:rPr>
        <w:t xml:space="preserve"> </w:t>
      </w:r>
      <w:r w:rsidRPr="00E51472">
        <w:rPr>
          <w:sz w:val="24"/>
          <w:szCs w:val="24"/>
        </w:rPr>
        <w:t>в</w:t>
      </w:r>
      <w:r w:rsidRPr="00E51472">
        <w:rPr>
          <w:spacing w:val="10"/>
          <w:sz w:val="24"/>
          <w:szCs w:val="24"/>
        </w:rPr>
        <w:t xml:space="preserve"> </w:t>
      </w:r>
      <w:r w:rsidRPr="00E51472">
        <w:rPr>
          <w:sz w:val="24"/>
          <w:szCs w:val="24"/>
        </w:rPr>
        <w:t>ходе</w:t>
      </w:r>
      <w:r w:rsidRPr="00E51472">
        <w:rPr>
          <w:spacing w:val="7"/>
          <w:sz w:val="24"/>
          <w:szCs w:val="24"/>
        </w:rPr>
        <w:t xml:space="preserve"> </w:t>
      </w:r>
      <w:r w:rsidRPr="00E51472">
        <w:rPr>
          <w:sz w:val="24"/>
          <w:szCs w:val="24"/>
        </w:rPr>
        <w:t>игры.</w:t>
      </w:r>
      <w:r w:rsidRPr="00E51472">
        <w:rPr>
          <w:spacing w:val="10"/>
          <w:sz w:val="24"/>
          <w:szCs w:val="24"/>
        </w:rPr>
        <w:t xml:space="preserve"> </w:t>
      </w:r>
      <w:r w:rsidRPr="00E51472">
        <w:rPr>
          <w:sz w:val="24"/>
          <w:szCs w:val="24"/>
        </w:rPr>
        <w:t>Игра</w:t>
      </w:r>
      <w:r w:rsidRPr="00E51472">
        <w:rPr>
          <w:spacing w:val="9"/>
          <w:sz w:val="24"/>
          <w:szCs w:val="24"/>
        </w:rPr>
        <w:t xml:space="preserve"> </w:t>
      </w:r>
      <w:r w:rsidRPr="00E51472">
        <w:rPr>
          <w:sz w:val="24"/>
          <w:szCs w:val="24"/>
        </w:rPr>
        <w:t>носит</w:t>
      </w:r>
      <w:r w:rsidRPr="00E51472">
        <w:rPr>
          <w:spacing w:val="11"/>
          <w:sz w:val="24"/>
          <w:szCs w:val="24"/>
        </w:rPr>
        <w:t xml:space="preserve"> </w:t>
      </w:r>
      <w:r w:rsidRPr="00E51472">
        <w:rPr>
          <w:sz w:val="24"/>
          <w:szCs w:val="24"/>
        </w:rPr>
        <w:t>процессуальный,</w:t>
      </w:r>
      <w:r w:rsidRPr="00E51472">
        <w:rPr>
          <w:spacing w:val="8"/>
          <w:sz w:val="24"/>
          <w:szCs w:val="24"/>
        </w:rPr>
        <w:t xml:space="preserve"> </w:t>
      </w:r>
      <w:r w:rsidRPr="00E51472">
        <w:rPr>
          <w:sz w:val="24"/>
          <w:szCs w:val="24"/>
        </w:rPr>
        <w:t>творческий</w:t>
      </w:r>
      <w:r w:rsidRPr="00E51472">
        <w:rPr>
          <w:spacing w:val="9"/>
          <w:sz w:val="24"/>
          <w:szCs w:val="24"/>
        </w:rPr>
        <w:t xml:space="preserve"> </w:t>
      </w:r>
      <w:r w:rsidRPr="00E51472">
        <w:rPr>
          <w:sz w:val="24"/>
          <w:szCs w:val="24"/>
        </w:rPr>
        <w:t>характер.</w:t>
      </w:r>
      <w:r w:rsidRPr="00E51472">
        <w:rPr>
          <w:spacing w:val="8"/>
          <w:sz w:val="24"/>
          <w:szCs w:val="24"/>
        </w:rPr>
        <w:t xml:space="preserve"> </w:t>
      </w:r>
      <w:r w:rsidRPr="00E51472">
        <w:rPr>
          <w:sz w:val="24"/>
          <w:szCs w:val="24"/>
        </w:rPr>
        <w:t>Детям доступны игры с правилами, дидактические игры.</w:t>
      </w:r>
      <w:r w:rsidRPr="00E51472">
        <w:rPr>
          <w:spacing w:val="1"/>
          <w:sz w:val="24"/>
          <w:szCs w:val="24"/>
        </w:rPr>
        <w:t xml:space="preserve"> </w:t>
      </w:r>
      <w:r w:rsidRPr="00E51472">
        <w:rPr>
          <w:sz w:val="24"/>
          <w:szCs w:val="24"/>
        </w:rPr>
        <w:t>Развивается изобразительная деятельность.</w:t>
      </w:r>
      <w:r w:rsidRPr="00E51472">
        <w:rPr>
          <w:spacing w:val="1"/>
          <w:sz w:val="24"/>
          <w:szCs w:val="24"/>
        </w:rPr>
        <w:t xml:space="preserve"> </w:t>
      </w:r>
      <w:r w:rsidRPr="00E51472">
        <w:rPr>
          <w:sz w:val="24"/>
          <w:szCs w:val="24"/>
        </w:rPr>
        <w:t>Совершенствуется</w:t>
      </w:r>
      <w:r w:rsidRPr="00E51472">
        <w:rPr>
          <w:spacing w:val="1"/>
          <w:sz w:val="24"/>
          <w:szCs w:val="24"/>
        </w:rPr>
        <w:t xml:space="preserve"> </w:t>
      </w:r>
      <w:r w:rsidRPr="00E51472">
        <w:rPr>
          <w:sz w:val="24"/>
          <w:szCs w:val="24"/>
        </w:rPr>
        <w:t>техническая</w:t>
      </w:r>
      <w:r w:rsidRPr="00E51472">
        <w:rPr>
          <w:spacing w:val="1"/>
          <w:sz w:val="24"/>
          <w:szCs w:val="24"/>
        </w:rPr>
        <w:t xml:space="preserve"> </w:t>
      </w:r>
      <w:r w:rsidRPr="00E51472">
        <w:rPr>
          <w:sz w:val="24"/>
          <w:szCs w:val="24"/>
        </w:rPr>
        <w:t>сторона</w:t>
      </w:r>
      <w:r w:rsidRPr="00E51472">
        <w:rPr>
          <w:spacing w:val="1"/>
          <w:sz w:val="24"/>
          <w:szCs w:val="24"/>
        </w:rPr>
        <w:t xml:space="preserve"> </w:t>
      </w:r>
      <w:r w:rsidRPr="00E51472">
        <w:rPr>
          <w:sz w:val="24"/>
          <w:szCs w:val="24"/>
        </w:rPr>
        <w:t>изобразительной</w:t>
      </w:r>
      <w:r w:rsidRPr="00E51472">
        <w:rPr>
          <w:spacing w:val="1"/>
          <w:sz w:val="24"/>
          <w:szCs w:val="24"/>
        </w:rPr>
        <w:t xml:space="preserve"> </w:t>
      </w:r>
      <w:r w:rsidRPr="00E51472">
        <w:rPr>
          <w:sz w:val="24"/>
          <w:szCs w:val="24"/>
        </w:rPr>
        <w:t>деятельности,</w:t>
      </w:r>
      <w:r w:rsidRPr="00E51472">
        <w:rPr>
          <w:spacing w:val="1"/>
          <w:sz w:val="24"/>
          <w:szCs w:val="24"/>
        </w:rPr>
        <w:t xml:space="preserve"> </w:t>
      </w:r>
      <w:r w:rsidRPr="00E51472">
        <w:rPr>
          <w:sz w:val="24"/>
          <w:szCs w:val="24"/>
        </w:rPr>
        <w:t>замысел</w:t>
      </w:r>
      <w:r w:rsidRPr="00E51472">
        <w:rPr>
          <w:spacing w:val="1"/>
          <w:sz w:val="24"/>
          <w:szCs w:val="24"/>
        </w:rPr>
        <w:t xml:space="preserve"> </w:t>
      </w:r>
      <w:r w:rsidRPr="00E51472">
        <w:rPr>
          <w:sz w:val="24"/>
          <w:szCs w:val="24"/>
        </w:rPr>
        <w:t>смещается</w:t>
      </w:r>
      <w:r w:rsidRPr="00E51472">
        <w:rPr>
          <w:spacing w:val="60"/>
          <w:sz w:val="24"/>
          <w:szCs w:val="24"/>
        </w:rPr>
        <w:t xml:space="preserve"> </w:t>
      </w:r>
      <w:r w:rsidRPr="00E51472">
        <w:rPr>
          <w:sz w:val="24"/>
          <w:szCs w:val="24"/>
        </w:rPr>
        <w:t>с</w:t>
      </w:r>
      <w:r w:rsidRPr="00E51472">
        <w:rPr>
          <w:spacing w:val="1"/>
          <w:sz w:val="24"/>
          <w:szCs w:val="24"/>
        </w:rPr>
        <w:t xml:space="preserve"> </w:t>
      </w:r>
      <w:r w:rsidRPr="00E51472">
        <w:rPr>
          <w:sz w:val="24"/>
          <w:szCs w:val="24"/>
        </w:rPr>
        <w:t>конца на начало рисования. Дети</w:t>
      </w:r>
      <w:r w:rsidRPr="00E51472">
        <w:rPr>
          <w:spacing w:val="1"/>
          <w:sz w:val="24"/>
          <w:szCs w:val="24"/>
        </w:rPr>
        <w:t xml:space="preserve"> </w:t>
      </w:r>
      <w:r w:rsidRPr="00E51472">
        <w:rPr>
          <w:sz w:val="24"/>
          <w:szCs w:val="24"/>
        </w:rPr>
        <w:t>могут</w:t>
      </w:r>
      <w:r w:rsidRPr="00E51472">
        <w:rPr>
          <w:spacing w:val="1"/>
          <w:sz w:val="24"/>
          <w:szCs w:val="24"/>
        </w:rPr>
        <w:t xml:space="preserve"> </w:t>
      </w:r>
      <w:r w:rsidRPr="00E51472">
        <w:rPr>
          <w:sz w:val="24"/>
          <w:szCs w:val="24"/>
        </w:rPr>
        <w:t>рисовать</w:t>
      </w:r>
      <w:r w:rsidRPr="00E51472">
        <w:rPr>
          <w:spacing w:val="1"/>
          <w:sz w:val="24"/>
          <w:szCs w:val="24"/>
        </w:rPr>
        <w:t xml:space="preserve"> </w:t>
      </w:r>
      <w:r w:rsidRPr="00E51472">
        <w:rPr>
          <w:sz w:val="24"/>
          <w:szCs w:val="24"/>
        </w:rPr>
        <w:t>основные геометрические фигуры, вырезать</w:t>
      </w:r>
      <w:r w:rsidRPr="00E51472">
        <w:rPr>
          <w:spacing w:val="1"/>
          <w:sz w:val="24"/>
          <w:szCs w:val="24"/>
        </w:rPr>
        <w:t xml:space="preserve"> </w:t>
      </w:r>
      <w:r w:rsidRPr="00E51472">
        <w:rPr>
          <w:sz w:val="24"/>
          <w:szCs w:val="24"/>
        </w:rPr>
        <w:t>ножницами,</w:t>
      </w:r>
      <w:r w:rsidRPr="00E51472">
        <w:rPr>
          <w:spacing w:val="-1"/>
          <w:sz w:val="24"/>
          <w:szCs w:val="24"/>
        </w:rPr>
        <w:t xml:space="preserve"> </w:t>
      </w:r>
      <w:r w:rsidRPr="00E51472">
        <w:rPr>
          <w:sz w:val="24"/>
          <w:szCs w:val="24"/>
        </w:rPr>
        <w:t>наклеивать</w:t>
      </w:r>
      <w:r w:rsidRPr="00E51472">
        <w:rPr>
          <w:spacing w:val="-1"/>
          <w:sz w:val="24"/>
          <w:szCs w:val="24"/>
        </w:rPr>
        <w:t xml:space="preserve"> </w:t>
      </w:r>
      <w:r w:rsidRPr="00E51472">
        <w:rPr>
          <w:sz w:val="24"/>
          <w:szCs w:val="24"/>
        </w:rPr>
        <w:t>изображения</w:t>
      </w:r>
      <w:r w:rsidRPr="00E51472">
        <w:rPr>
          <w:spacing w:val="-3"/>
          <w:sz w:val="24"/>
          <w:szCs w:val="24"/>
        </w:rPr>
        <w:t xml:space="preserve"> </w:t>
      </w:r>
      <w:r w:rsidRPr="00E51472">
        <w:rPr>
          <w:sz w:val="24"/>
          <w:szCs w:val="24"/>
        </w:rPr>
        <w:t>на</w:t>
      </w:r>
      <w:r w:rsidRPr="00E51472">
        <w:rPr>
          <w:spacing w:val="-1"/>
          <w:sz w:val="24"/>
          <w:szCs w:val="24"/>
        </w:rPr>
        <w:t xml:space="preserve"> </w:t>
      </w:r>
      <w:r w:rsidRPr="00E51472">
        <w:rPr>
          <w:sz w:val="24"/>
          <w:szCs w:val="24"/>
        </w:rPr>
        <w:t>бумагу</w:t>
      </w:r>
      <w:r w:rsidRPr="00E51472">
        <w:rPr>
          <w:spacing w:val="-3"/>
          <w:sz w:val="24"/>
          <w:szCs w:val="24"/>
        </w:rPr>
        <w:t xml:space="preserve"> </w:t>
      </w:r>
      <w:r w:rsidRPr="00E51472">
        <w:rPr>
          <w:sz w:val="24"/>
          <w:szCs w:val="24"/>
        </w:rPr>
        <w:t>и</w:t>
      </w:r>
      <w:r w:rsidRPr="00E51472">
        <w:rPr>
          <w:spacing w:val="-1"/>
          <w:sz w:val="24"/>
          <w:szCs w:val="24"/>
        </w:rPr>
        <w:t xml:space="preserve"> </w:t>
      </w:r>
      <w:r w:rsidRPr="00E51472">
        <w:rPr>
          <w:sz w:val="24"/>
          <w:szCs w:val="24"/>
        </w:rPr>
        <w:t>т. д.</w:t>
      </w:r>
    </w:p>
    <w:p w:rsidR="00632E39" w:rsidRPr="00E51472" w:rsidRDefault="00632E39" w:rsidP="00E25BA7">
      <w:pPr>
        <w:pStyle w:val="a3"/>
        <w:spacing w:line="276" w:lineRule="auto"/>
        <w:ind w:left="0" w:firstLine="709"/>
        <w:jc w:val="left"/>
        <w:rPr>
          <w:sz w:val="24"/>
          <w:szCs w:val="24"/>
        </w:rPr>
      </w:pPr>
      <w:r w:rsidRPr="00E51472">
        <w:rPr>
          <w:sz w:val="24"/>
          <w:szCs w:val="24"/>
        </w:rPr>
        <w:t>Усложняется</w:t>
      </w:r>
      <w:r w:rsidRPr="00E51472">
        <w:rPr>
          <w:spacing w:val="1"/>
          <w:sz w:val="24"/>
          <w:szCs w:val="24"/>
        </w:rPr>
        <w:t xml:space="preserve"> </w:t>
      </w:r>
      <w:r w:rsidRPr="00E51472">
        <w:rPr>
          <w:sz w:val="24"/>
          <w:szCs w:val="24"/>
        </w:rPr>
        <w:t>конструирование.</w:t>
      </w:r>
      <w:r w:rsidRPr="00E51472">
        <w:rPr>
          <w:spacing w:val="1"/>
          <w:sz w:val="24"/>
          <w:szCs w:val="24"/>
        </w:rPr>
        <w:t xml:space="preserve"> </w:t>
      </w:r>
      <w:r w:rsidRPr="00E51472">
        <w:rPr>
          <w:sz w:val="24"/>
          <w:szCs w:val="24"/>
        </w:rPr>
        <w:t>Формируются</w:t>
      </w:r>
      <w:r w:rsidRPr="00E51472">
        <w:rPr>
          <w:spacing w:val="1"/>
          <w:sz w:val="24"/>
          <w:szCs w:val="24"/>
        </w:rPr>
        <w:t xml:space="preserve"> </w:t>
      </w:r>
      <w:r w:rsidRPr="00E51472">
        <w:rPr>
          <w:sz w:val="24"/>
          <w:szCs w:val="24"/>
        </w:rPr>
        <w:t>навыки</w:t>
      </w:r>
      <w:r w:rsidRPr="00E51472">
        <w:rPr>
          <w:spacing w:val="1"/>
          <w:sz w:val="24"/>
          <w:szCs w:val="24"/>
        </w:rPr>
        <w:t xml:space="preserve"> </w:t>
      </w:r>
      <w:r w:rsidRPr="00E51472">
        <w:rPr>
          <w:sz w:val="24"/>
          <w:szCs w:val="24"/>
        </w:rPr>
        <w:t>конструирования</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образцу,</w:t>
      </w:r>
      <w:r w:rsidRPr="00E51472">
        <w:rPr>
          <w:spacing w:val="1"/>
          <w:sz w:val="24"/>
          <w:szCs w:val="24"/>
        </w:rPr>
        <w:t xml:space="preserve"> </w:t>
      </w:r>
      <w:r w:rsidRPr="00E51472">
        <w:rPr>
          <w:sz w:val="24"/>
          <w:szCs w:val="24"/>
        </w:rPr>
        <w:t>доступно</w:t>
      </w:r>
      <w:r w:rsidRPr="00E51472">
        <w:rPr>
          <w:spacing w:val="1"/>
          <w:sz w:val="24"/>
          <w:szCs w:val="24"/>
        </w:rPr>
        <w:t xml:space="preserve"> </w:t>
      </w:r>
      <w:r w:rsidRPr="00E51472">
        <w:rPr>
          <w:sz w:val="24"/>
          <w:szCs w:val="24"/>
        </w:rPr>
        <w:t>конструирование</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схеме,</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условию</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замыслу,</w:t>
      </w:r>
      <w:r w:rsidRPr="00E51472">
        <w:rPr>
          <w:spacing w:val="1"/>
          <w:sz w:val="24"/>
          <w:szCs w:val="24"/>
        </w:rPr>
        <w:t xml:space="preserve"> </w:t>
      </w:r>
      <w:r w:rsidRPr="00E51472">
        <w:rPr>
          <w:sz w:val="24"/>
          <w:szCs w:val="24"/>
        </w:rPr>
        <w:t>а</w:t>
      </w:r>
      <w:r w:rsidRPr="00E51472">
        <w:rPr>
          <w:spacing w:val="1"/>
          <w:sz w:val="24"/>
          <w:szCs w:val="24"/>
        </w:rPr>
        <w:t xml:space="preserve"> </w:t>
      </w:r>
      <w:r w:rsidRPr="00E51472">
        <w:rPr>
          <w:sz w:val="24"/>
          <w:szCs w:val="24"/>
        </w:rPr>
        <w:t>также</w:t>
      </w:r>
      <w:r w:rsidRPr="00E51472">
        <w:rPr>
          <w:spacing w:val="1"/>
          <w:sz w:val="24"/>
          <w:szCs w:val="24"/>
        </w:rPr>
        <w:t xml:space="preserve"> </w:t>
      </w:r>
      <w:r w:rsidRPr="00E51472">
        <w:rPr>
          <w:sz w:val="24"/>
          <w:szCs w:val="24"/>
        </w:rPr>
        <w:t>планирование</w:t>
      </w:r>
      <w:r w:rsidRPr="00E51472">
        <w:rPr>
          <w:spacing w:val="-57"/>
          <w:sz w:val="24"/>
          <w:szCs w:val="24"/>
        </w:rPr>
        <w:t xml:space="preserve"> </w:t>
      </w:r>
      <w:r w:rsidRPr="00E51472">
        <w:rPr>
          <w:sz w:val="24"/>
          <w:szCs w:val="24"/>
        </w:rPr>
        <w:t>последовательности действий.</w:t>
      </w:r>
    </w:p>
    <w:p w:rsidR="00632E39" w:rsidRPr="00E51472" w:rsidRDefault="00632E39" w:rsidP="00E25BA7">
      <w:pPr>
        <w:pStyle w:val="a3"/>
        <w:spacing w:line="276" w:lineRule="auto"/>
        <w:ind w:left="0" w:firstLine="709"/>
        <w:jc w:val="left"/>
        <w:rPr>
          <w:sz w:val="24"/>
          <w:szCs w:val="24"/>
        </w:rPr>
      </w:pPr>
      <w:r w:rsidRPr="00E51472">
        <w:rPr>
          <w:sz w:val="24"/>
          <w:szCs w:val="24"/>
        </w:rPr>
        <w:t>Продуктивные</w:t>
      </w:r>
      <w:r w:rsidRPr="00E51472">
        <w:rPr>
          <w:spacing w:val="-6"/>
          <w:sz w:val="24"/>
          <w:szCs w:val="24"/>
        </w:rPr>
        <w:t xml:space="preserve"> </w:t>
      </w:r>
      <w:r w:rsidRPr="00E51472">
        <w:rPr>
          <w:sz w:val="24"/>
          <w:szCs w:val="24"/>
        </w:rPr>
        <w:t>виды</w:t>
      </w:r>
      <w:r w:rsidRPr="00E51472">
        <w:rPr>
          <w:spacing w:val="-3"/>
          <w:sz w:val="24"/>
          <w:szCs w:val="24"/>
        </w:rPr>
        <w:t xml:space="preserve"> </w:t>
      </w:r>
      <w:r w:rsidRPr="00E51472">
        <w:rPr>
          <w:sz w:val="24"/>
          <w:szCs w:val="24"/>
        </w:rPr>
        <w:t>деятельности</w:t>
      </w:r>
      <w:r w:rsidRPr="00E51472">
        <w:rPr>
          <w:spacing w:val="-2"/>
          <w:sz w:val="24"/>
          <w:szCs w:val="24"/>
        </w:rPr>
        <w:t xml:space="preserve"> </w:t>
      </w:r>
      <w:r w:rsidRPr="00E51472">
        <w:rPr>
          <w:sz w:val="24"/>
          <w:szCs w:val="24"/>
        </w:rPr>
        <w:t>способствуют</w:t>
      </w:r>
      <w:r w:rsidRPr="00E51472">
        <w:rPr>
          <w:spacing w:val="-3"/>
          <w:sz w:val="24"/>
          <w:szCs w:val="24"/>
        </w:rPr>
        <w:t xml:space="preserve"> </w:t>
      </w:r>
      <w:r w:rsidRPr="00E51472">
        <w:rPr>
          <w:sz w:val="24"/>
          <w:szCs w:val="24"/>
        </w:rPr>
        <w:t>развитию</w:t>
      </w:r>
      <w:r w:rsidRPr="00E51472">
        <w:rPr>
          <w:spacing w:val="-4"/>
          <w:sz w:val="24"/>
          <w:szCs w:val="24"/>
        </w:rPr>
        <w:t xml:space="preserve"> </w:t>
      </w:r>
      <w:r w:rsidRPr="00E51472">
        <w:rPr>
          <w:sz w:val="24"/>
          <w:szCs w:val="24"/>
        </w:rPr>
        <w:t>мелкой</w:t>
      </w:r>
      <w:r w:rsidRPr="00E51472">
        <w:rPr>
          <w:spacing w:val="-3"/>
          <w:sz w:val="24"/>
          <w:szCs w:val="24"/>
        </w:rPr>
        <w:t xml:space="preserve"> </w:t>
      </w:r>
      <w:r w:rsidRPr="00E51472">
        <w:rPr>
          <w:sz w:val="24"/>
          <w:szCs w:val="24"/>
        </w:rPr>
        <w:t>моторики</w:t>
      </w:r>
      <w:r w:rsidRPr="00E51472">
        <w:rPr>
          <w:spacing w:val="-3"/>
          <w:sz w:val="24"/>
          <w:szCs w:val="24"/>
        </w:rPr>
        <w:t xml:space="preserve"> </w:t>
      </w:r>
      <w:r w:rsidRPr="00E51472">
        <w:rPr>
          <w:sz w:val="24"/>
          <w:szCs w:val="24"/>
        </w:rPr>
        <w:t>рук.</w:t>
      </w:r>
    </w:p>
    <w:p w:rsidR="00632E39" w:rsidRPr="00E51472" w:rsidRDefault="00632E39" w:rsidP="00E25BA7">
      <w:pPr>
        <w:pStyle w:val="a3"/>
        <w:spacing w:line="276" w:lineRule="auto"/>
        <w:ind w:left="0" w:firstLine="709"/>
        <w:jc w:val="left"/>
        <w:rPr>
          <w:sz w:val="24"/>
          <w:szCs w:val="24"/>
        </w:rPr>
      </w:pPr>
      <w:r w:rsidRPr="00E51472">
        <w:rPr>
          <w:b/>
          <w:i/>
          <w:sz w:val="24"/>
          <w:szCs w:val="24"/>
        </w:rPr>
        <w:t>Коммуникация</w:t>
      </w:r>
      <w:r w:rsidRPr="00E51472">
        <w:rPr>
          <w:b/>
          <w:i/>
          <w:spacing w:val="1"/>
          <w:sz w:val="24"/>
          <w:szCs w:val="24"/>
        </w:rPr>
        <w:t xml:space="preserve"> </w:t>
      </w:r>
      <w:r w:rsidRPr="00E51472">
        <w:rPr>
          <w:b/>
          <w:i/>
          <w:sz w:val="24"/>
          <w:szCs w:val="24"/>
        </w:rPr>
        <w:t>и</w:t>
      </w:r>
      <w:r w:rsidRPr="00E51472">
        <w:rPr>
          <w:b/>
          <w:i/>
          <w:spacing w:val="1"/>
          <w:sz w:val="24"/>
          <w:szCs w:val="24"/>
        </w:rPr>
        <w:t xml:space="preserve"> </w:t>
      </w:r>
      <w:r w:rsidRPr="00E51472">
        <w:rPr>
          <w:b/>
          <w:i/>
          <w:sz w:val="24"/>
          <w:szCs w:val="24"/>
        </w:rPr>
        <w:t>социализация</w:t>
      </w:r>
      <w:r w:rsidRPr="00E51472">
        <w:rPr>
          <w:b/>
          <w:sz w:val="24"/>
          <w:szCs w:val="24"/>
        </w:rPr>
        <w:t>.</w:t>
      </w:r>
      <w:r w:rsidRPr="00E51472">
        <w:rPr>
          <w:b/>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общении</w:t>
      </w:r>
      <w:r w:rsidRPr="00E51472">
        <w:rPr>
          <w:spacing w:val="1"/>
          <w:sz w:val="24"/>
          <w:szCs w:val="24"/>
        </w:rPr>
        <w:t xml:space="preserve"> </w:t>
      </w:r>
      <w:r w:rsidRPr="00E51472">
        <w:rPr>
          <w:sz w:val="24"/>
          <w:szCs w:val="24"/>
        </w:rPr>
        <w:t>со</w:t>
      </w:r>
      <w:r w:rsidRPr="00E51472">
        <w:rPr>
          <w:spacing w:val="1"/>
          <w:sz w:val="24"/>
          <w:szCs w:val="24"/>
        </w:rPr>
        <w:t xml:space="preserve"> </w:t>
      </w:r>
      <w:r w:rsidRPr="00E51472">
        <w:rPr>
          <w:sz w:val="24"/>
          <w:szCs w:val="24"/>
        </w:rPr>
        <w:t>взрослыми</w:t>
      </w:r>
      <w:r w:rsidRPr="00E51472">
        <w:rPr>
          <w:spacing w:val="1"/>
          <w:sz w:val="24"/>
          <w:szCs w:val="24"/>
        </w:rPr>
        <w:t xml:space="preserve"> </w:t>
      </w:r>
      <w:r w:rsidRPr="00E51472">
        <w:rPr>
          <w:sz w:val="24"/>
          <w:szCs w:val="24"/>
        </w:rPr>
        <w:t>интенсивно</w:t>
      </w:r>
      <w:r w:rsidRPr="00E51472">
        <w:rPr>
          <w:spacing w:val="1"/>
          <w:sz w:val="24"/>
          <w:szCs w:val="24"/>
        </w:rPr>
        <w:t xml:space="preserve"> </w:t>
      </w:r>
      <w:r w:rsidRPr="00E51472">
        <w:rPr>
          <w:sz w:val="24"/>
          <w:szCs w:val="24"/>
        </w:rPr>
        <w:t>формируются</w:t>
      </w:r>
      <w:r w:rsidRPr="00E51472">
        <w:rPr>
          <w:spacing w:val="1"/>
          <w:sz w:val="24"/>
          <w:szCs w:val="24"/>
        </w:rPr>
        <w:t xml:space="preserve"> </w:t>
      </w:r>
      <w:r w:rsidRPr="00E51472">
        <w:rPr>
          <w:sz w:val="24"/>
          <w:szCs w:val="24"/>
        </w:rPr>
        <w:t>внеситуативные формы общения, в частности – внеситуативно-познавательная форма общения,</w:t>
      </w:r>
      <w:r w:rsidRPr="00E51472">
        <w:rPr>
          <w:spacing w:val="1"/>
          <w:sz w:val="24"/>
          <w:szCs w:val="24"/>
        </w:rPr>
        <w:t xml:space="preserve"> </w:t>
      </w:r>
      <w:r w:rsidRPr="00E51472">
        <w:rPr>
          <w:sz w:val="24"/>
          <w:szCs w:val="24"/>
        </w:rPr>
        <w:t>возраст «почемучек» приходится именно на четыре-пять лет. У детей формируется потребность в</w:t>
      </w:r>
      <w:r w:rsidRPr="00E51472">
        <w:rPr>
          <w:spacing w:val="1"/>
          <w:sz w:val="24"/>
          <w:szCs w:val="24"/>
        </w:rPr>
        <w:t xml:space="preserve"> </w:t>
      </w:r>
      <w:r w:rsidRPr="00E51472">
        <w:rPr>
          <w:sz w:val="24"/>
          <w:szCs w:val="24"/>
        </w:rPr>
        <w:t>уважении</w:t>
      </w:r>
      <w:r w:rsidRPr="00E51472">
        <w:rPr>
          <w:spacing w:val="1"/>
          <w:sz w:val="24"/>
          <w:szCs w:val="24"/>
        </w:rPr>
        <w:t xml:space="preserve"> </w:t>
      </w:r>
      <w:r w:rsidRPr="00E51472">
        <w:rPr>
          <w:sz w:val="24"/>
          <w:szCs w:val="24"/>
        </w:rPr>
        <w:t>со</w:t>
      </w:r>
      <w:r w:rsidRPr="00E51472">
        <w:rPr>
          <w:spacing w:val="1"/>
          <w:sz w:val="24"/>
          <w:szCs w:val="24"/>
        </w:rPr>
        <w:t xml:space="preserve"> </w:t>
      </w:r>
      <w:r w:rsidRPr="00E51472">
        <w:rPr>
          <w:sz w:val="24"/>
          <w:szCs w:val="24"/>
        </w:rPr>
        <w:t>стороны</w:t>
      </w:r>
      <w:r w:rsidRPr="00E51472">
        <w:rPr>
          <w:spacing w:val="1"/>
          <w:sz w:val="24"/>
          <w:szCs w:val="24"/>
        </w:rPr>
        <w:t xml:space="preserve"> </w:t>
      </w:r>
      <w:r w:rsidRPr="00E51472">
        <w:rPr>
          <w:sz w:val="24"/>
          <w:szCs w:val="24"/>
        </w:rPr>
        <w:t>взрослого,</w:t>
      </w:r>
      <w:r w:rsidRPr="00E51472">
        <w:rPr>
          <w:spacing w:val="1"/>
          <w:sz w:val="24"/>
          <w:szCs w:val="24"/>
        </w:rPr>
        <w:t xml:space="preserve"> </w:t>
      </w:r>
      <w:r w:rsidRPr="00E51472">
        <w:rPr>
          <w:sz w:val="24"/>
          <w:szCs w:val="24"/>
        </w:rPr>
        <w:t>для</w:t>
      </w:r>
      <w:r w:rsidRPr="00E51472">
        <w:rPr>
          <w:spacing w:val="1"/>
          <w:sz w:val="24"/>
          <w:szCs w:val="24"/>
        </w:rPr>
        <w:t xml:space="preserve"> </w:t>
      </w:r>
      <w:r w:rsidRPr="00E51472">
        <w:rPr>
          <w:sz w:val="24"/>
          <w:szCs w:val="24"/>
        </w:rPr>
        <w:t>них</w:t>
      </w:r>
      <w:r w:rsidRPr="00E51472">
        <w:rPr>
          <w:spacing w:val="1"/>
          <w:sz w:val="24"/>
          <w:szCs w:val="24"/>
        </w:rPr>
        <w:t xml:space="preserve"> </w:t>
      </w:r>
      <w:r w:rsidRPr="00E51472">
        <w:rPr>
          <w:sz w:val="24"/>
          <w:szCs w:val="24"/>
        </w:rPr>
        <w:t>оказывается</w:t>
      </w:r>
      <w:r w:rsidRPr="00E51472">
        <w:rPr>
          <w:spacing w:val="1"/>
          <w:sz w:val="24"/>
          <w:szCs w:val="24"/>
        </w:rPr>
        <w:t xml:space="preserve"> </w:t>
      </w:r>
      <w:r w:rsidRPr="00E51472">
        <w:rPr>
          <w:sz w:val="24"/>
          <w:szCs w:val="24"/>
        </w:rPr>
        <w:t>чрезвычайно</w:t>
      </w:r>
      <w:r w:rsidRPr="00E51472">
        <w:rPr>
          <w:spacing w:val="1"/>
          <w:sz w:val="24"/>
          <w:szCs w:val="24"/>
        </w:rPr>
        <w:t xml:space="preserve"> </w:t>
      </w:r>
      <w:r w:rsidRPr="00E51472">
        <w:rPr>
          <w:sz w:val="24"/>
          <w:szCs w:val="24"/>
        </w:rPr>
        <w:t>важной</w:t>
      </w:r>
      <w:r w:rsidRPr="00E51472">
        <w:rPr>
          <w:spacing w:val="1"/>
          <w:sz w:val="24"/>
          <w:szCs w:val="24"/>
        </w:rPr>
        <w:t xml:space="preserve"> </w:t>
      </w:r>
      <w:r w:rsidRPr="00E51472">
        <w:rPr>
          <w:sz w:val="24"/>
          <w:szCs w:val="24"/>
        </w:rPr>
        <w:t>его</w:t>
      </w:r>
      <w:r w:rsidRPr="00E51472">
        <w:rPr>
          <w:spacing w:val="1"/>
          <w:sz w:val="24"/>
          <w:szCs w:val="24"/>
        </w:rPr>
        <w:t xml:space="preserve"> </w:t>
      </w:r>
      <w:r w:rsidRPr="00E51472">
        <w:rPr>
          <w:sz w:val="24"/>
          <w:szCs w:val="24"/>
        </w:rPr>
        <w:t>похвала.</w:t>
      </w:r>
      <w:r w:rsidRPr="00E51472">
        <w:rPr>
          <w:spacing w:val="1"/>
          <w:sz w:val="24"/>
          <w:szCs w:val="24"/>
        </w:rPr>
        <w:t xml:space="preserve"> </w:t>
      </w:r>
      <w:r w:rsidRPr="00E51472">
        <w:rPr>
          <w:sz w:val="24"/>
          <w:szCs w:val="24"/>
        </w:rPr>
        <w:t>Это</w:t>
      </w:r>
      <w:r w:rsidRPr="00E51472">
        <w:rPr>
          <w:spacing w:val="1"/>
          <w:sz w:val="24"/>
          <w:szCs w:val="24"/>
        </w:rPr>
        <w:t xml:space="preserve"> </w:t>
      </w:r>
      <w:r w:rsidRPr="00E51472">
        <w:rPr>
          <w:sz w:val="24"/>
          <w:szCs w:val="24"/>
        </w:rPr>
        <w:t>приводит к их повышенной обидчивости на замечания. Повышенная обидчивость представляет</w:t>
      </w:r>
      <w:r w:rsidRPr="00E51472">
        <w:rPr>
          <w:spacing w:val="1"/>
          <w:sz w:val="24"/>
          <w:szCs w:val="24"/>
        </w:rPr>
        <w:t xml:space="preserve"> </w:t>
      </w:r>
      <w:r w:rsidRPr="00E51472">
        <w:rPr>
          <w:sz w:val="24"/>
          <w:szCs w:val="24"/>
        </w:rPr>
        <w:t>собой</w:t>
      </w:r>
      <w:r w:rsidRPr="00E51472">
        <w:rPr>
          <w:spacing w:val="1"/>
          <w:sz w:val="24"/>
          <w:szCs w:val="24"/>
        </w:rPr>
        <w:t xml:space="preserve"> </w:t>
      </w:r>
      <w:r w:rsidRPr="00E51472">
        <w:rPr>
          <w:sz w:val="24"/>
          <w:szCs w:val="24"/>
        </w:rPr>
        <w:t>возрастной</w:t>
      </w:r>
      <w:r w:rsidRPr="00E51472">
        <w:rPr>
          <w:spacing w:val="1"/>
          <w:sz w:val="24"/>
          <w:szCs w:val="24"/>
        </w:rPr>
        <w:t xml:space="preserve"> </w:t>
      </w:r>
      <w:r w:rsidRPr="00E51472">
        <w:rPr>
          <w:sz w:val="24"/>
          <w:szCs w:val="24"/>
        </w:rPr>
        <w:t>феномен.</w:t>
      </w:r>
      <w:r w:rsidRPr="00E51472">
        <w:rPr>
          <w:spacing w:val="1"/>
          <w:sz w:val="24"/>
          <w:szCs w:val="24"/>
        </w:rPr>
        <w:t xml:space="preserve"> </w:t>
      </w:r>
      <w:r w:rsidRPr="00E51472">
        <w:rPr>
          <w:sz w:val="24"/>
          <w:szCs w:val="24"/>
        </w:rPr>
        <w:t>Со</w:t>
      </w:r>
      <w:r w:rsidRPr="00E51472">
        <w:rPr>
          <w:spacing w:val="1"/>
          <w:sz w:val="24"/>
          <w:szCs w:val="24"/>
        </w:rPr>
        <w:t xml:space="preserve"> </w:t>
      </w:r>
      <w:r w:rsidRPr="00E51472">
        <w:rPr>
          <w:sz w:val="24"/>
          <w:szCs w:val="24"/>
        </w:rPr>
        <w:t>сверстниками</w:t>
      </w:r>
      <w:r w:rsidRPr="00E51472">
        <w:rPr>
          <w:spacing w:val="1"/>
          <w:sz w:val="24"/>
          <w:szCs w:val="24"/>
        </w:rPr>
        <w:t xml:space="preserve"> </w:t>
      </w:r>
      <w:r w:rsidRPr="00E51472">
        <w:rPr>
          <w:sz w:val="24"/>
          <w:szCs w:val="24"/>
        </w:rPr>
        <w:t>продолжает</w:t>
      </w:r>
      <w:r w:rsidRPr="00E51472">
        <w:rPr>
          <w:spacing w:val="1"/>
          <w:sz w:val="24"/>
          <w:szCs w:val="24"/>
        </w:rPr>
        <w:t xml:space="preserve"> </w:t>
      </w:r>
      <w:r w:rsidRPr="00E51472">
        <w:rPr>
          <w:sz w:val="24"/>
          <w:szCs w:val="24"/>
        </w:rPr>
        <w:t>формироваться</w:t>
      </w:r>
      <w:r w:rsidRPr="00E51472">
        <w:rPr>
          <w:spacing w:val="1"/>
          <w:sz w:val="24"/>
          <w:szCs w:val="24"/>
        </w:rPr>
        <w:t xml:space="preserve"> </w:t>
      </w:r>
      <w:r w:rsidRPr="00E51472">
        <w:rPr>
          <w:sz w:val="24"/>
          <w:szCs w:val="24"/>
        </w:rPr>
        <w:t>ситуативно-деловая</w:t>
      </w:r>
      <w:r w:rsidRPr="00E51472">
        <w:rPr>
          <w:spacing w:val="1"/>
          <w:sz w:val="24"/>
          <w:szCs w:val="24"/>
        </w:rPr>
        <w:t xml:space="preserve"> </w:t>
      </w:r>
      <w:r w:rsidRPr="00E51472">
        <w:rPr>
          <w:sz w:val="24"/>
          <w:szCs w:val="24"/>
        </w:rPr>
        <w:t>форма общения, что определяется развитием развернутой сюжетно-ролевой игры и совместными</w:t>
      </w:r>
      <w:r w:rsidRPr="00E51472">
        <w:rPr>
          <w:spacing w:val="1"/>
          <w:sz w:val="24"/>
          <w:szCs w:val="24"/>
        </w:rPr>
        <w:t xml:space="preserve"> </w:t>
      </w:r>
      <w:r w:rsidRPr="00E51472">
        <w:rPr>
          <w:sz w:val="24"/>
          <w:szCs w:val="24"/>
        </w:rPr>
        <w:t xml:space="preserve">видами деятельности со </w:t>
      </w:r>
      <w:r w:rsidRPr="00E51472">
        <w:rPr>
          <w:sz w:val="24"/>
          <w:szCs w:val="24"/>
        </w:rPr>
        <w:lastRenderedPageBreak/>
        <w:t>сверстниками.</w:t>
      </w:r>
      <w:r w:rsidRPr="00E51472">
        <w:rPr>
          <w:spacing w:val="1"/>
          <w:sz w:val="24"/>
          <w:szCs w:val="24"/>
        </w:rPr>
        <w:t xml:space="preserve"> </w:t>
      </w:r>
      <w:r w:rsidRPr="00E51472">
        <w:rPr>
          <w:sz w:val="24"/>
          <w:szCs w:val="24"/>
        </w:rPr>
        <w:t>При этом, характер межличностных отношений отличает</w:t>
      </w:r>
      <w:r w:rsidRPr="00E51472">
        <w:rPr>
          <w:spacing w:val="1"/>
          <w:sz w:val="24"/>
          <w:szCs w:val="24"/>
        </w:rPr>
        <w:t xml:space="preserve"> </w:t>
      </w:r>
      <w:r w:rsidRPr="00E51472">
        <w:rPr>
          <w:sz w:val="24"/>
          <w:szCs w:val="24"/>
        </w:rPr>
        <w:t>ярко выраженный интерес по отношению к сверстнику, высокую значимость сверстника, ребенок</w:t>
      </w:r>
      <w:r w:rsidRPr="00E51472">
        <w:rPr>
          <w:spacing w:val="1"/>
          <w:sz w:val="24"/>
          <w:szCs w:val="24"/>
        </w:rPr>
        <w:t xml:space="preserve"> </w:t>
      </w:r>
      <w:r w:rsidRPr="00E51472">
        <w:rPr>
          <w:sz w:val="24"/>
          <w:szCs w:val="24"/>
        </w:rPr>
        <w:t>болезненно</w:t>
      </w:r>
      <w:r w:rsidRPr="00E51472">
        <w:rPr>
          <w:spacing w:val="1"/>
          <w:sz w:val="24"/>
          <w:szCs w:val="24"/>
        </w:rPr>
        <w:t xml:space="preserve"> </w:t>
      </w:r>
      <w:r w:rsidRPr="00E51472">
        <w:rPr>
          <w:sz w:val="24"/>
          <w:szCs w:val="24"/>
        </w:rPr>
        <w:t>реагирует</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похвалу</w:t>
      </w:r>
      <w:r w:rsidRPr="00E51472">
        <w:rPr>
          <w:spacing w:val="1"/>
          <w:sz w:val="24"/>
          <w:szCs w:val="24"/>
        </w:rPr>
        <w:t xml:space="preserve"> </w:t>
      </w:r>
      <w:r w:rsidRPr="00E51472">
        <w:rPr>
          <w:sz w:val="24"/>
          <w:szCs w:val="24"/>
        </w:rPr>
        <w:t>другого</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со</w:t>
      </w:r>
      <w:r w:rsidRPr="00E51472">
        <w:rPr>
          <w:spacing w:val="1"/>
          <w:sz w:val="24"/>
          <w:szCs w:val="24"/>
        </w:rPr>
        <w:t xml:space="preserve"> </w:t>
      </w:r>
      <w:r w:rsidRPr="00E51472">
        <w:rPr>
          <w:sz w:val="24"/>
          <w:szCs w:val="24"/>
        </w:rPr>
        <w:t>стороны</w:t>
      </w:r>
      <w:r w:rsidRPr="00E51472">
        <w:rPr>
          <w:spacing w:val="1"/>
          <w:sz w:val="24"/>
          <w:szCs w:val="24"/>
        </w:rPr>
        <w:t xml:space="preserve"> </w:t>
      </w:r>
      <w:r w:rsidRPr="00E51472">
        <w:rPr>
          <w:sz w:val="24"/>
          <w:szCs w:val="24"/>
        </w:rPr>
        <w:t>взрослых,</w:t>
      </w:r>
      <w:r w:rsidRPr="00E51472">
        <w:rPr>
          <w:spacing w:val="1"/>
          <w:sz w:val="24"/>
          <w:szCs w:val="24"/>
        </w:rPr>
        <w:t xml:space="preserve"> </w:t>
      </w:r>
      <w:r w:rsidRPr="00E51472">
        <w:rPr>
          <w:sz w:val="24"/>
          <w:szCs w:val="24"/>
        </w:rPr>
        <w:t>конфликтность</w:t>
      </w:r>
      <w:r w:rsidRPr="00E51472">
        <w:rPr>
          <w:spacing w:val="1"/>
          <w:sz w:val="24"/>
          <w:szCs w:val="24"/>
        </w:rPr>
        <w:t xml:space="preserve"> </w:t>
      </w:r>
      <w:r w:rsidRPr="00E51472">
        <w:rPr>
          <w:sz w:val="24"/>
          <w:szCs w:val="24"/>
        </w:rPr>
        <w:t>со</w:t>
      </w:r>
      <w:r w:rsidRPr="00E51472">
        <w:rPr>
          <w:spacing w:val="1"/>
          <w:sz w:val="24"/>
          <w:szCs w:val="24"/>
        </w:rPr>
        <w:t xml:space="preserve"> </w:t>
      </w:r>
      <w:r w:rsidRPr="00E51472">
        <w:rPr>
          <w:sz w:val="24"/>
          <w:szCs w:val="24"/>
        </w:rPr>
        <w:t>сверстниками</w:t>
      </w:r>
      <w:r w:rsidRPr="00E51472">
        <w:rPr>
          <w:spacing w:val="1"/>
          <w:sz w:val="24"/>
          <w:szCs w:val="24"/>
        </w:rPr>
        <w:t xml:space="preserve"> </w:t>
      </w:r>
      <w:r w:rsidRPr="00E51472">
        <w:rPr>
          <w:sz w:val="24"/>
          <w:szCs w:val="24"/>
        </w:rPr>
        <w:t>также</w:t>
      </w:r>
      <w:r w:rsidRPr="00E51472">
        <w:rPr>
          <w:spacing w:val="1"/>
          <w:sz w:val="24"/>
          <w:szCs w:val="24"/>
        </w:rPr>
        <w:t xml:space="preserve"> </w:t>
      </w:r>
      <w:r w:rsidRPr="00E51472">
        <w:rPr>
          <w:sz w:val="24"/>
          <w:szCs w:val="24"/>
        </w:rPr>
        <w:t>характерна</w:t>
      </w:r>
      <w:r w:rsidRPr="00E51472">
        <w:rPr>
          <w:spacing w:val="1"/>
          <w:sz w:val="24"/>
          <w:szCs w:val="24"/>
        </w:rPr>
        <w:t xml:space="preserve"> </w:t>
      </w:r>
      <w:r w:rsidRPr="00E51472">
        <w:rPr>
          <w:sz w:val="24"/>
          <w:szCs w:val="24"/>
        </w:rPr>
        <w:t>для</w:t>
      </w:r>
      <w:r w:rsidRPr="00E51472">
        <w:rPr>
          <w:spacing w:val="1"/>
          <w:sz w:val="24"/>
          <w:szCs w:val="24"/>
        </w:rPr>
        <w:t xml:space="preserve"> </w:t>
      </w:r>
      <w:r w:rsidRPr="00E51472">
        <w:rPr>
          <w:sz w:val="24"/>
          <w:szCs w:val="24"/>
        </w:rPr>
        <w:t>данного</w:t>
      </w:r>
      <w:r w:rsidRPr="00E51472">
        <w:rPr>
          <w:spacing w:val="1"/>
          <w:sz w:val="24"/>
          <w:szCs w:val="24"/>
        </w:rPr>
        <w:t xml:space="preserve"> </w:t>
      </w:r>
      <w:r w:rsidRPr="00E51472">
        <w:rPr>
          <w:sz w:val="24"/>
          <w:szCs w:val="24"/>
        </w:rPr>
        <w:t>возраста.</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группе</w:t>
      </w:r>
      <w:r w:rsidRPr="00E51472">
        <w:rPr>
          <w:spacing w:val="1"/>
          <w:sz w:val="24"/>
          <w:szCs w:val="24"/>
        </w:rPr>
        <w:t xml:space="preserve"> </w:t>
      </w:r>
      <w:r w:rsidRPr="00E51472">
        <w:rPr>
          <w:sz w:val="24"/>
          <w:szCs w:val="24"/>
        </w:rPr>
        <w:t>формируется</w:t>
      </w:r>
      <w:r w:rsidRPr="00E51472">
        <w:rPr>
          <w:spacing w:val="60"/>
          <w:sz w:val="24"/>
          <w:szCs w:val="24"/>
        </w:rPr>
        <w:t xml:space="preserve"> </w:t>
      </w:r>
      <w:r w:rsidRPr="00E51472">
        <w:rPr>
          <w:sz w:val="24"/>
          <w:szCs w:val="24"/>
        </w:rPr>
        <w:t>стабильная</w:t>
      </w:r>
      <w:r w:rsidRPr="00E51472">
        <w:rPr>
          <w:spacing w:val="1"/>
          <w:sz w:val="24"/>
          <w:szCs w:val="24"/>
        </w:rPr>
        <w:t xml:space="preserve"> </w:t>
      </w:r>
      <w:r w:rsidRPr="00E51472">
        <w:rPr>
          <w:sz w:val="24"/>
          <w:szCs w:val="24"/>
        </w:rPr>
        <w:t>структура</w:t>
      </w:r>
      <w:r w:rsidRPr="00E51472">
        <w:rPr>
          <w:spacing w:val="1"/>
          <w:sz w:val="24"/>
          <w:szCs w:val="24"/>
        </w:rPr>
        <w:t xml:space="preserve"> </w:t>
      </w:r>
      <w:r w:rsidRPr="00E51472">
        <w:rPr>
          <w:sz w:val="24"/>
          <w:szCs w:val="24"/>
        </w:rPr>
        <w:t>взаимоотношений</w:t>
      </w:r>
      <w:r w:rsidRPr="00E51472">
        <w:rPr>
          <w:spacing w:val="1"/>
          <w:sz w:val="24"/>
          <w:szCs w:val="24"/>
        </w:rPr>
        <w:t xml:space="preserve"> </w:t>
      </w:r>
      <w:r w:rsidRPr="00E51472">
        <w:rPr>
          <w:sz w:val="24"/>
          <w:szCs w:val="24"/>
        </w:rPr>
        <w:t>между</w:t>
      </w:r>
      <w:r w:rsidRPr="00E51472">
        <w:rPr>
          <w:spacing w:val="1"/>
          <w:sz w:val="24"/>
          <w:szCs w:val="24"/>
        </w:rPr>
        <w:t xml:space="preserve"> </w:t>
      </w:r>
      <w:r w:rsidRPr="00E51472">
        <w:rPr>
          <w:sz w:val="24"/>
          <w:szCs w:val="24"/>
        </w:rPr>
        <w:t>детьми,</w:t>
      </w:r>
      <w:r w:rsidRPr="00E51472">
        <w:rPr>
          <w:spacing w:val="1"/>
          <w:sz w:val="24"/>
          <w:szCs w:val="24"/>
        </w:rPr>
        <w:t xml:space="preserve"> </w:t>
      </w:r>
      <w:r w:rsidRPr="00E51472">
        <w:rPr>
          <w:sz w:val="24"/>
          <w:szCs w:val="24"/>
        </w:rPr>
        <w:t>определяющая</w:t>
      </w:r>
      <w:r w:rsidRPr="00E51472">
        <w:rPr>
          <w:spacing w:val="1"/>
          <w:sz w:val="24"/>
          <w:szCs w:val="24"/>
        </w:rPr>
        <w:t xml:space="preserve"> </w:t>
      </w:r>
      <w:r w:rsidRPr="00E51472">
        <w:rPr>
          <w:sz w:val="24"/>
          <w:szCs w:val="24"/>
        </w:rPr>
        <w:t>социометрический</w:t>
      </w:r>
      <w:r w:rsidRPr="00E51472">
        <w:rPr>
          <w:spacing w:val="1"/>
          <w:sz w:val="24"/>
          <w:szCs w:val="24"/>
        </w:rPr>
        <w:t xml:space="preserve"> </w:t>
      </w:r>
      <w:r w:rsidRPr="00E51472">
        <w:rPr>
          <w:sz w:val="24"/>
          <w:szCs w:val="24"/>
        </w:rPr>
        <w:t>статус</w:t>
      </w:r>
      <w:r w:rsidRPr="00E51472">
        <w:rPr>
          <w:spacing w:val="1"/>
          <w:sz w:val="24"/>
          <w:szCs w:val="24"/>
        </w:rPr>
        <w:t xml:space="preserve"> </w:t>
      </w:r>
      <w:r w:rsidRPr="00E51472">
        <w:rPr>
          <w:sz w:val="24"/>
          <w:szCs w:val="24"/>
        </w:rPr>
        <w:t>каждого</w:t>
      </w:r>
      <w:r w:rsidRPr="00E51472">
        <w:rPr>
          <w:spacing w:val="1"/>
          <w:sz w:val="24"/>
          <w:szCs w:val="24"/>
        </w:rPr>
        <w:t xml:space="preserve"> </w:t>
      </w:r>
      <w:r w:rsidRPr="00E51472">
        <w:rPr>
          <w:sz w:val="24"/>
          <w:szCs w:val="24"/>
        </w:rPr>
        <w:t>ребенка.</w:t>
      </w:r>
    </w:p>
    <w:p w:rsidR="00632E39" w:rsidRPr="00E51472" w:rsidRDefault="00632E39" w:rsidP="00E25BA7">
      <w:pPr>
        <w:pStyle w:val="a3"/>
        <w:spacing w:line="276" w:lineRule="auto"/>
        <w:ind w:left="0" w:firstLine="709"/>
        <w:jc w:val="left"/>
        <w:rPr>
          <w:sz w:val="24"/>
          <w:szCs w:val="24"/>
        </w:rPr>
      </w:pPr>
      <w:r w:rsidRPr="00E51472">
        <w:rPr>
          <w:b/>
          <w:i/>
          <w:sz w:val="24"/>
          <w:szCs w:val="24"/>
        </w:rPr>
        <w:t>Саморегуляция.</w:t>
      </w:r>
      <w:r w:rsidRPr="00E51472">
        <w:rPr>
          <w:b/>
          <w:i/>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период</w:t>
      </w:r>
      <w:r w:rsidRPr="00E51472">
        <w:rPr>
          <w:spacing w:val="1"/>
          <w:sz w:val="24"/>
          <w:szCs w:val="24"/>
        </w:rPr>
        <w:t xml:space="preserve"> </w:t>
      </w:r>
      <w:r w:rsidRPr="00E51472">
        <w:rPr>
          <w:sz w:val="24"/>
          <w:szCs w:val="24"/>
        </w:rPr>
        <w:t>от</w:t>
      </w:r>
      <w:r w:rsidRPr="00E51472">
        <w:rPr>
          <w:spacing w:val="1"/>
          <w:sz w:val="24"/>
          <w:szCs w:val="24"/>
        </w:rPr>
        <w:t xml:space="preserve"> </w:t>
      </w:r>
      <w:r w:rsidRPr="00E51472">
        <w:rPr>
          <w:sz w:val="24"/>
          <w:szCs w:val="24"/>
        </w:rPr>
        <w:t>четырех</w:t>
      </w:r>
      <w:r w:rsidRPr="00E51472">
        <w:rPr>
          <w:spacing w:val="1"/>
          <w:sz w:val="24"/>
          <w:szCs w:val="24"/>
        </w:rPr>
        <w:t xml:space="preserve"> </w:t>
      </w:r>
      <w:r w:rsidRPr="00E51472">
        <w:rPr>
          <w:sz w:val="24"/>
          <w:szCs w:val="24"/>
        </w:rPr>
        <w:t>до</w:t>
      </w:r>
      <w:r w:rsidRPr="00E51472">
        <w:rPr>
          <w:spacing w:val="1"/>
          <w:sz w:val="24"/>
          <w:szCs w:val="24"/>
        </w:rPr>
        <w:t xml:space="preserve"> </w:t>
      </w:r>
      <w:r w:rsidRPr="00E51472">
        <w:rPr>
          <w:sz w:val="24"/>
          <w:szCs w:val="24"/>
        </w:rPr>
        <w:t>пяти</w:t>
      </w:r>
      <w:r w:rsidRPr="00E51472">
        <w:rPr>
          <w:spacing w:val="1"/>
          <w:sz w:val="24"/>
          <w:szCs w:val="24"/>
        </w:rPr>
        <w:t xml:space="preserve"> </w:t>
      </w:r>
      <w:r w:rsidRPr="00E51472">
        <w:rPr>
          <w:sz w:val="24"/>
          <w:szCs w:val="24"/>
        </w:rPr>
        <w:t>лет</w:t>
      </w:r>
      <w:r w:rsidRPr="00E51472">
        <w:rPr>
          <w:spacing w:val="1"/>
          <w:sz w:val="24"/>
          <w:szCs w:val="24"/>
        </w:rPr>
        <w:t xml:space="preserve"> </w:t>
      </w:r>
      <w:r w:rsidRPr="00E51472">
        <w:rPr>
          <w:sz w:val="24"/>
          <w:szCs w:val="24"/>
        </w:rPr>
        <w:t>существенно</w:t>
      </w:r>
      <w:r w:rsidRPr="00E51472">
        <w:rPr>
          <w:spacing w:val="1"/>
          <w:sz w:val="24"/>
          <w:szCs w:val="24"/>
        </w:rPr>
        <w:t xml:space="preserve"> </w:t>
      </w:r>
      <w:r w:rsidRPr="00E51472">
        <w:rPr>
          <w:sz w:val="24"/>
          <w:szCs w:val="24"/>
        </w:rPr>
        <w:t>возрастает</w:t>
      </w:r>
      <w:r w:rsidRPr="00E51472">
        <w:rPr>
          <w:spacing w:val="1"/>
          <w:sz w:val="24"/>
          <w:szCs w:val="24"/>
        </w:rPr>
        <w:t xml:space="preserve"> </w:t>
      </w:r>
      <w:r w:rsidRPr="00E51472">
        <w:rPr>
          <w:sz w:val="24"/>
          <w:szCs w:val="24"/>
        </w:rPr>
        <w:t>роль</w:t>
      </w:r>
      <w:r w:rsidRPr="00E51472">
        <w:rPr>
          <w:spacing w:val="1"/>
          <w:sz w:val="24"/>
          <w:szCs w:val="24"/>
        </w:rPr>
        <w:t xml:space="preserve"> </w:t>
      </w:r>
      <w:r w:rsidRPr="00E51472">
        <w:rPr>
          <w:sz w:val="24"/>
          <w:szCs w:val="24"/>
        </w:rPr>
        <w:t>регулятивных</w:t>
      </w:r>
      <w:r w:rsidRPr="00E51472">
        <w:rPr>
          <w:spacing w:val="1"/>
          <w:sz w:val="24"/>
          <w:szCs w:val="24"/>
        </w:rPr>
        <w:t xml:space="preserve"> </w:t>
      </w:r>
      <w:r w:rsidRPr="00E51472">
        <w:rPr>
          <w:sz w:val="24"/>
          <w:szCs w:val="24"/>
        </w:rPr>
        <w:t>механизмов</w:t>
      </w:r>
      <w:r w:rsidRPr="00E51472">
        <w:rPr>
          <w:spacing w:val="1"/>
          <w:sz w:val="24"/>
          <w:szCs w:val="24"/>
        </w:rPr>
        <w:t xml:space="preserve"> </w:t>
      </w:r>
      <w:r w:rsidRPr="00E51472">
        <w:rPr>
          <w:sz w:val="24"/>
          <w:szCs w:val="24"/>
        </w:rPr>
        <w:t>поведения.</w:t>
      </w:r>
      <w:r w:rsidRPr="00E51472">
        <w:rPr>
          <w:spacing w:val="1"/>
          <w:sz w:val="24"/>
          <w:szCs w:val="24"/>
        </w:rPr>
        <w:t xml:space="preserve"> </w:t>
      </w:r>
      <w:r w:rsidRPr="00E51472">
        <w:rPr>
          <w:sz w:val="24"/>
          <w:szCs w:val="24"/>
        </w:rPr>
        <w:t>Потребность</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самовыражении</w:t>
      </w:r>
      <w:r w:rsidRPr="00E51472">
        <w:rPr>
          <w:spacing w:val="1"/>
          <w:sz w:val="24"/>
          <w:szCs w:val="24"/>
        </w:rPr>
        <w:t xml:space="preserve"> </w:t>
      </w:r>
      <w:r w:rsidRPr="00E51472">
        <w:rPr>
          <w:sz w:val="24"/>
          <w:szCs w:val="24"/>
        </w:rPr>
        <w:t>(стремление</w:t>
      </w:r>
      <w:r w:rsidRPr="00E51472">
        <w:rPr>
          <w:spacing w:val="1"/>
          <w:sz w:val="24"/>
          <w:szCs w:val="24"/>
        </w:rPr>
        <w:t xml:space="preserve"> </w:t>
      </w:r>
      <w:r w:rsidRPr="00E51472">
        <w:rPr>
          <w:sz w:val="24"/>
          <w:szCs w:val="24"/>
        </w:rPr>
        <w:t>быть</w:t>
      </w:r>
      <w:r w:rsidRPr="00E51472">
        <w:rPr>
          <w:spacing w:val="1"/>
          <w:sz w:val="24"/>
          <w:szCs w:val="24"/>
        </w:rPr>
        <w:t xml:space="preserve"> </w:t>
      </w:r>
      <w:r w:rsidRPr="00E51472">
        <w:rPr>
          <w:sz w:val="24"/>
          <w:szCs w:val="24"/>
        </w:rPr>
        <w:t>компетентным в доступных</w:t>
      </w:r>
      <w:r w:rsidRPr="00E51472">
        <w:rPr>
          <w:spacing w:val="1"/>
          <w:sz w:val="24"/>
          <w:szCs w:val="24"/>
        </w:rPr>
        <w:t xml:space="preserve"> </w:t>
      </w:r>
      <w:r w:rsidRPr="00E51472">
        <w:rPr>
          <w:sz w:val="24"/>
          <w:szCs w:val="24"/>
        </w:rPr>
        <w:t>видах</w:t>
      </w:r>
      <w:r w:rsidRPr="00E51472">
        <w:rPr>
          <w:spacing w:val="1"/>
          <w:sz w:val="24"/>
          <w:szCs w:val="24"/>
        </w:rPr>
        <w:t xml:space="preserve"> </w:t>
      </w:r>
      <w:r w:rsidRPr="00E51472">
        <w:rPr>
          <w:sz w:val="24"/>
          <w:szCs w:val="24"/>
        </w:rPr>
        <w:t>деятельности) определяет развитие произвольности. В игре</w:t>
      </w:r>
      <w:r w:rsidRPr="00E51472">
        <w:rPr>
          <w:spacing w:val="1"/>
          <w:sz w:val="24"/>
          <w:szCs w:val="24"/>
        </w:rPr>
        <w:t xml:space="preserve"> </w:t>
      </w:r>
      <w:r w:rsidRPr="00E51472">
        <w:rPr>
          <w:sz w:val="24"/>
          <w:szCs w:val="24"/>
        </w:rPr>
        <w:t>ребенок может управлять собственным поведением, опираясь на систему правил, заложенных в</w:t>
      </w:r>
      <w:r w:rsidRPr="00E51472">
        <w:rPr>
          <w:spacing w:val="1"/>
          <w:sz w:val="24"/>
          <w:szCs w:val="24"/>
        </w:rPr>
        <w:t xml:space="preserve"> </w:t>
      </w:r>
      <w:r w:rsidRPr="00E51472">
        <w:rPr>
          <w:sz w:val="24"/>
          <w:szCs w:val="24"/>
        </w:rPr>
        <w:t>данной</w:t>
      </w:r>
      <w:r w:rsidRPr="00E51472">
        <w:rPr>
          <w:spacing w:val="1"/>
          <w:sz w:val="24"/>
          <w:szCs w:val="24"/>
        </w:rPr>
        <w:t xml:space="preserve"> </w:t>
      </w:r>
      <w:r w:rsidRPr="00E51472">
        <w:rPr>
          <w:sz w:val="24"/>
          <w:szCs w:val="24"/>
        </w:rPr>
        <w:t>роли.</w:t>
      </w:r>
      <w:r w:rsidRPr="00E51472">
        <w:rPr>
          <w:spacing w:val="1"/>
          <w:sz w:val="24"/>
          <w:szCs w:val="24"/>
        </w:rPr>
        <w:t xml:space="preserve"> </w:t>
      </w:r>
      <w:r w:rsidRPr="00E51472">
        <w:rPr>
          <w:sz w:val="24"/>
          <w:szCs w:val="24"/>
        </w:rPr>
        <w:t>Ребенку</w:t>
      </w:r>
      <w:r w:rsidRPr="00E51472">
        <w:rPr>
          <w:spacing w:val="1"/>
          <w:sz w:val="24"/>
          <w:szCs w:val="24"/>
        </w:rPr>
        <w:t xml:space="preserve"> </w:t>
      </w:r>
      <w:r w:rsidRPr="00E51472">
        <w:rPr>
          <w:sz w:val="24"/>
          <w:szCs w:val="24"/>
        </w:rPr>
        <w:t>доступно</w:t>
      </w:r>
      <w:r w:rsidRPr="00E51472">
        <w:rPr>
          <w:spacing w:val="1"/>
          <w:sz w:val="24"/>
          <w:szCs w:val="24"/>
        </w:rPr>
        <w:t xml:space="preserve"> </w:t>
      </w:r>
      <w:r w:rsidRPr="00E51472">
        <w:rPr>
          <w:sz w:val="24"/>
          <w:szCs w:val="24"/>
        </w:rPr>
        <w:t>осознание</w:t>
      </w:r>
      <w:r w:rsidRPr="00E51472">
        <w:rPr>
          <w:spacing w:val="1"/>
          <w:sz w:val="24"/>
          <w:szCs w:val="24"/>
        </w:rPr>
        <w:t xml:space="preserve"> </w:t>
      </w:r>
      <w:r w:rsidRPr="00E51472">
        <w:rPr>
          <w:sz w:val="24"/>
          <w:szCs w:val="24"/>
        </w:rPr>
        <w:t>основных</w:t>
      </w:r>
      <w:r w:rsidRPr="00E51472">
        <w:rPr>
          <w:spacing w:val="1"/>
          <w:sz w:val="24"/>
          <w:szCs w:val="24"/>
        </w:rPr>
        <w:t xml:space="preserve"> </w:t>
      </w:r>
      <w:r w:rsidRPr="00E51472">
        <w:rPr>
          <w:sz w:val="24"/>
          <w:szCs w:val="24"/>
        </w:rPr>
        <w:t>правил</w:t>
      </w:r>
      <w:r w:rsidRPr="00E51472">
        <w:rPr>
          <w:spacing w:val="1"/>
          <w:sz w:val="24"/>
          <w:szCs w:val="24"/>
        </w:rPr>
        <w:t xml:space="preserve"> </w:t>
      </w:r>
      <w:r w:rsidRPr="00E51472">
        <w:rPr>
          <w:sz w:val="24"/>
          <w:szCs w:val="24"/>
        </w:rPr>
        <w:t>поведения</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ходе</w:t>
      </w:r>
      <w:r w:rsidRPr="00E51472">
        <w:rPr>
          <w:spacing w:val="1"/>
          <w:sz w:val="24"/>
          <w:szCs w:val="24"/>
        </w:rPr>
        <w:t xml:space="preserve"> </w:t>
      </w:r>
      <w:r w:rsidRPr="00E51472">
        <w:rPr>
          <w:sz w:val="24"/>
          <w:szCs w:val="24"/>
        </w:rPr>
        <w:t>общения</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поведения</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социуме.</w:t>
      </w:r>
      <w:r w:rsidRPr="00E51472">
        <w:rPr>
          <w:spacing w:val="1"/>
          <w:sz w:val="24"/>
          <w:szCs w:val="24"/>
        </w:rPr>
        <w:t xml:space="preserve"> </w:t>
      </w:r>
      <w:r w:rsidRPr="00E51472">
        <w:rPr>
          <w:sz w:val="24"/>
          <w:szCs w:val="24"/>
        </w:rPr>
        <w:t>Речь</w:t>
      </w:r>
      <w:r w:rsidRPr="00E51472">
        <w:rPr>
          <w:spacing w:val="1"/>
          <w:sz w:val="24"/>
          <w:szCs w:val="24"/>
        </w:rPr>
        <w:t xml:space="preserve"> </w:t>
      </w:r>
      <w:r w:rsidRPr="00E51472">
        <w:rPr>
          <w:sz w:val="24"/>
          <w:szCs w:val="24"/>
        </w:rPr>
        <w:t>начинает</w:t>
      </w:r>
      <w:r w:rsidRPr="00E51472">
        <w:rPr>
          <w:spacing w:val="1"/>
          <w:sz w:val="24"/>
          <w:szCs w:val="24"/>
        </w:rPr>
        <w:t xml:space="preserve"> </w:t>
      </w:r>
      <w:r w:rsidRPr="00E51472">
        <w:rPr>
          <w:sz w:val="24"/>
          <w:szCs w:val="24"/>
        </w:rPr>
        <w:t>выполнять</w:t>
      </w:r>
      <w:r w:rsidRPr="00E51472">
        <w:rPr>
          <w:spacing w:val="1"/>
          <w:sz w:val="24"/>
          <w:szCs w:val="24"/>
        </w:rPr>
        <w:t xml:space="preserve"> </w:t>
      </w:r>
      <w:r w:rsidRPr="00E51472">
        <w:rPr>
          <w:sz w:val="24"/>
          <w:szCs w:val="24"/>
        </w:rPr>
        <w:t>роль</w:t>
      </w:r>
      <w:r w:rsidRPr="00E51472">
        <w:rPr>
          <w:spacing w:val="1"/>
          <w:sz w:val="24"/>
          <w:szCs w:val="24"/>
        </w:rPr>
        <w:t xml:space="preserve"> </w:t>
      </w:r>
      <w:r w:rsidRPr="00E51472">
        <w:rPr>
          <w:sz w:val="24"/>
          <w:szCs w:val="24"/>
        </w:rPr>
        <w:t>планирования</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регуляции</w:t>
      </w:r>
      <w:r w:rsidRPr="00E51472">
        <w:rPr>
          <w:spacing w:val="1"/>
          <w:sz w:val="24"/>
          <w:szCs w:val="24"/>
        </w:rPr>
        <w:t xml:space="preserve"> </w:t>
      </w:r>
      <w:r w:rsidRPr="00E51472">
        <w:rPr>
          <w:sz w:val="24"/>
          <w:szCs w:val="24"/>
        </w:rPr>
        <w:t>поведения.</w:t>
      </w:r>
      <w:r w:rsidRPr="00E51472">
        <w:rPr>
          <w:spacing w:val="1"/>
          <w:sz w:val="24"/>
          <w:szCs w:val="24"/>
        </w:rPr>
        <w:t xml:space="preserve"> </w:t>
      </w:r>
      <w:r w:rsidRPr="00E51472">
        <w:rPr>
          <w:sz w:val="24"/>
          <w:szCs w:val="24"/>
        </w:rPr>
        <w:t>Интенсивно</w:t>
      </w:r>
      <w:r w:rsidRPr="00E51472">
        <w:rPr>
          <w:spacing w:val="1"/>
          <w:sz w:val="24"/>
          <w:szCs w:val="24"/>
        </w:rPr>
        <w:t xml:space="preserve"> </w:t>
      </w:r>
      <w:r w:rsidRPr="00E51472">
        <w:rPr>
          <w:sz w:val="24"/>
          <w:szCs w:val="24"/>
        </w:rPr>
        <w:t>формируются</w:t>
      </w:r>
      <w:r w:rsidRPr="00E51472">
        <w:rPr>
          <w:spacing w:val="1"/>
          <w:sz w:val="24"/>
          <w:szCs w:val="24"/>
        </w:rPr>
        <w:t xml:space="preserve"> </w:t>
      </w:r>
      <w:r w:rsidRPr="00E51472">
        <w:rPr>
          <w:sz w:val="24"/>
          <w:szCs w:val="24"/>
        </w:rPr>
        <w:t>социальные</w:t>
      </w:r>
      <w:r w:rsidRPr="00E51472">
        <w:rPr>
          <w:spacing w:val="1"/>
          <w:sz w:val="24"/>
          <w:szCs w:val="24"/>
        </w:rPr>
        <w:t xml:space="preserve"> </w:t>
      </w:r>
      <w:r w:rsidRPr="00E51472">
        <w:rPr>
          <w:sz w:val="24"/>
          <w:szCs w:val="24"/>
        </w:rPr>
        <w:t>эмоции</w:t>
      </w:r>
      <w:r w:rsidRPr="00E51472">
        <w:rPr>
          <w:spacing w:val="1"/>
          <w:sz w:val="24"/>
          <w:szCs w:val="24"/>
        </w:rPr>
        <w:t xml:space="preserve"> </w:t>
      </w:r>
      <w:r w:rsidRPr="00E51472">
        <w:rPr>
          <w:sz w:val="24"/>
          <w:szCs w:val="24"/>
        </w:rPr>
        <w:t>(чувство</w:t>
      </w:r>
      <w:r w:rsidRPr="00E51472">
        <w:rPr>
          <w:spacing w:val="1"/>
          <w:sz w:val="24"/>
          <w:szCs w:val="24"/>
        </w:rPr>
        <w:t xml:space="preserve"> </w:t>
      </w:r>
      <w:r w:rsidRPr="00E51472">
        <w:rPr>
          <w:sz w:val="24"/>
          <w:szCs w:val="24"/>
        </w:rPr>
        <w:t>стыда,</w:t>
      </w:r>
      <w:r w:rsidRPr="00E51472">
        <w:rPr>
          <w:spacing w:val="1"/>
          <w:sz w:val="24"/>
          <w:szCs w:val="24"/>
        </w:rPr>
        <w:t xml:space="preserve"> </w:t>
      </w:r>
      <w:r w:rsidRPr="00E51472">
        <w:rPr>
          <w:sz w:val="24"/>
          <w:szCs w:val="24"/>
        </w:rPr>
        <w:t>смущение,</w:t>
      </w:r>
      <w:r w:rsidRPr="00E51472">
        <w:rPr>
          <w:spacing w:val="1"/>
          <w:sz w:val="24"/>
          <w:szCs w:val="24"/>
        </w:rPr>
        <w:t xml:space="preserve"> </w:t>
      </w:r>
      <w:r w:rsidRPr="00E51472">
        <w:rPr>
          <w:sz w:val="24"/>
          <w:szCs w:val="24"/>
        </w:rPr>
        <w:t>гордость,</w:t>
      </w:r>
      <w:r w:rsidRPr="00E51472">
        <w:rPr>
          <w:spacing w:val="1"/>
          <w:sz w:val="24"/>
          <w:szCs w:val="24"/>
        </w:rPr>
        <w:t xml:space="preserve"> </w:t>
      </w:r>
      <w:r w:rsidRPr="00E51472">
        <w:rPr>
          <w:sz w:val="24"/>
          <w:szCs w:val="24"/>
        </w:rPr>
        <w:t>зависть,</w:t>
      </w:r>
      <w:r w:rsidRPr="00E51472">
        <w:rPr>
          <w:spacing w:val="1"/>
          <w:sz w:val="24"/>
          <w:szCs w:val="24"/>
        </w:rPr>
        <w:t xml:space="preserve"> </w:t>
      </w:r>
      <w:r w:rsidRPr="00E51472">
        <w:rPr>
          <w:sz w:val="24"/>
          <w:szCs w:val="24"/>
        </w:rPr>
        <w:t>переживание успеха-неуспеха</w:t>
      </w:r>
      <w:r w:rsidRPr="00E51472">
        <w:rPr>
          <w:spacing w:val="-1"/>
          <w:sz w:val="24"/>
          <w:szCs w:val="24"/>
        </w:rPr>
        <w:t xml:space="preserve"> </w:t>
      </w:r>
      <w:r w:rsidRPr="00E51472">
        <w:rPr>
          <w:sz w:val="24"/>
          <w:szCs w:val="24"/>
        </w:rPr>
        <w:t>и др.).</w:t>
      </w:r>
    </w:p>
    <w:p w:rsidR="00632E39" w:rsidRPr="00E51472" w:rsidRDefault="00632E39" w:rsidP="00E25BA7">
      <w:pPr>
        <w:pStyle w:val="a3"/>
        <w:spacing w:line="276" w:lineRule="auto"/>
        <w:ind w:left="0" w:firstLine="709"/>
        <w:jc w:val="left"/>
        <w:rPr>
          <w:sz w:val="24"/>
          <w:szCs w:val="24"/>
        </w:rPr>
      </w:pPr>
      <w:r w:rsidRPr="00E51472">
        <w:rPr>
          <w:b/>
          <w:i/>
          <w:sz w:val="24"/>
          <w:szCs w:val="24"/>
        </w:rPr>
        <w:t xml:space="preserve">Личность и самооценка. </w:t>
      </w:r>
      <w:r w:rsidRPr="00E51472">
        <w:rPr>
          <w:sz w:val="24"/>
          <w:szCs w:val="24"/>
        </w:rPr>
        <w:t>У ребенка интенсивно формируется периферия самосознания,</w:t>
      </w:r>
      <w:r w:rsidRPr="00E51472">
        <w:rPr>
          <w:spacing w:val="1"/>
          <w:sz w:val="24"/>
          <w:szCs w:val="24"/>
        </w:rPr>
        <w:t xml:space="preserve"> </w:t>
      </w:r>
      <w:r w:rsidRPr="00E51472">
        <w:rPr>
          <w:sz w:val="24"/>
          <w:szCs w:val="24"/>
        </w:rPr>
        <w:t>продолжает формироваться дифференцированная самооценка. Оценка взрослого, оценка взрослым</w:t>
      </w:r>
      <w:r w:rsidRPr="00E51472">
        <w:rPr>
          <w:spacing w:val="-57"/>
          <w:sz w:val="24"/>
          <w:szCs w:val="24"/>
        </w:rPr>
        <w:t xml:space="preserve"> </w:t>
      </w:r>
      <w:r w:rsidRPr="00E51472">
        <w:rPr>
          <w:sz w:val="24"/>
          <w:szCs w:val="24"/>
        </w:rPr>
        <w:t>других детей, а также механизм сравнения своих результатов деятельности с результатами других</w:t>
      </w:r>
      <w:r w:rsidRPr="00E51472">
        <w:rPr>
          <w:spacing w:val="1"/>
          <w:sz w:val="24"/>
          <w:szCs w:val="24"/>
        </w:rPr>
        <w:t xml:space="preserve"> </w:t>
      </w:r>
      <w:r w:rsidRPr="00E51472">
        <w:rPr>
          <w:sz w:val="24"/>
          <w:szCs w:val="24"/>
        </w:rPr>
        <w:t>детей</w:t>
      </w:r>
      <w:r w:rsidRPr="00E51472">
        <w:rPr>
          <w:spacing w:val="1"/>
          <w:sz w:val="24"/>
          <w:szCs w:val="24"/>
        </w:rPr>
        <w:t xml:space="preserve"> </w:t>
      </w:r>
      <w:r w:rsidRPr="00E51472">
        <w:rPr>
          <w:sz w:val="24"/>
          <w:szCs w:val="24"/>
        </w:rPr>
        <w:t>оказывают</w:t>
      </w:r>
      <w:r w:rsidRPr="00E51472">
        <w:rPr>
          <w:spacing w:val="1"/>
          <w:sz w:val="24"/>
          <w:szCs w:val="24"/>
        </w:rPr>
        <w:t xml:space="preserve"> </w:t>
      </w:r>
      <w:r w:rsidRPr="00E51472">
        <w:rPr>
          <w:sz w:val="24"/>
          <w:szCs w:val="24"/>
        </w:rPr>
        <w:t>существенное</w:t>
      </w:r>
      <w:r w:rsidRPr="00E51472">
        <w:rPr>
          <w:spacing w:val="1"/>
          <w:sz w:val="24"/>
          <w:szCs w:val="24"/>
        </w:rPr>
        <w:t xml:space="preserve"> </w:t>
      </w:r>
      <w:r w:rsidRPr="00E51472">
        <w:rPr>
          <w:sz w:val="24"/>
          <w:szCs w:val="24"/>
        </w:rPr>
        <w:t>влияние</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характер</w:t>
      </w:r>
      <w:r w:rsidRPr="00E51472">
        <w:rPr>
          <w:spacing w:val="1"/>
          <w:sz w:val="24"/>
          <w:szCs w:val="24"/>
        </w:rPr>
        <w:t xml:space="preserve"> </w:t>
      </w:r>
      <w:r w:rsidRPr="00E51472">
        <w:rPr>
          <w:sz w:val="24"/>
          <w:szCs w:val="24"/>
        </w:rPr>
        <w:t>самооценки</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самосознания.</w:t>
      </w:r>
      <w:r w:rsidRPr="00E51472">
        <w:rPr>
          <w:spacing w:val="1"/>
          <w:sz w:val="24"/>
          <w:szCs w:val="24"/>
        </w:rPr>
        <w:t xml:space="preserve"> </w:t>
      </w:r>
      <w:r w:rsidRPr="00E51472">
        <w:rPr>
          <w:sz w:val="24"/>
          <w:szCs w:val="24"/>
        </w:rPr>
        <w:t>Появляется</w:t>
      </w:r>
      <w:r w:rsidRPr="00E51472">
        <w:rPr>
          <w:spacing w:val="1"/>
          <w:sz w:val="24"/>
          <w:szCs w:val="24"/>
        </w:rPr>
        <w:t xml:space="preserve"> </w:t>
      </w:r>
      <w:r w:rsidRPr="00E51472">
        <w:rPr>
          <w:sz w:val="24"/>
          <w:szCs w:val="24"/>
        </w:rPr>
        <w:t>краткосрочная</w:t>
      </w:r>
      <w:r w:rsidRPr="00E51472">
        <w:rPr>
          <w:spacing w:val="-1"/>
          <w:sz w:val="24"/>
          <w:szCs w:val="24"/>
        </w:rPr>
        <w:t xml:space="preserve"> </w:t>
      </w:r>
      <w:r w:rsidRPr="00E51472">
        <w:rPr>
          <w:sz w:val="24"/>
          <w:szCs w:val="24"/>
        </w:rPr>
        <w:t>временная перспектива</w:t>
      </w:r>
      <w:r w:rsidRPr="00E51472">
        <w:rPr>
          <w:spacing w:val="-3"/>
          <w:sz w:val="24"/>
          <w:szCs w:val="24"/>
        </w:rPr>
        <w:t xml:space="preserve"> </w:t>
      </w:r>
      <w:r w:rsidRPr="00E51472">
        <w:rPr>
          <w:sz w:val="24"/>
          <w:szCs w:val="24"/>
        </w:rPr>
        <w:t>(вчера-сегодня-завтра, было-будет).</w:t>
      </w:r>
    </w:p>
    <w:p w:rsidR="00632E39" w:rsidRPr="00E51472" w:rsidRDefault="00632E39" w:rsidP="00E25BA7">
      <w:pPr>
        <w:pStyle w:val="a3"/>
        <w:spacing w:line="276" w:lineRule="auto"/>
        <w:ind w:left="0" w:firstLine="709"/>
        <w:jc w:val="left"/>
        <w:rPr>
          <w:sz w:val="24"/>
          <w:szCs w:val="24"/>
        </w:rPr>
      </w:pPr>
    </w:p>
    <w:p w:rsidR="00632E39" w:rsidRPr="00E51472" w:rsidRDefault="00632E39" w:rsidP="00E25BA7">
      <w:pPr>
        <w:pStyle w:val="1"/>
        <w:spacing w:line="276" w:lineRule="auto"/>
        <w:ind w:left="0" w:firstLine="709"/>
        <w:jc w:val="left"/>
        <w:rPr>
          <w:sz w:val="24"/>
          <w:szCs w:val="24"/>
        </w:rPr>
      </w:pPr>
      <w:r w:rsidRPr="00E51472">
        <w:rPr>
          <w:sz w:val="24"/>
          <w:szCs w:val="24"/>
        </w:rPr>
        <w:t xml:space="preserve"> Старшая</w:t>
      </w:r>
      <w:r w:rsidRPr="00E51472">
        <w:rPr>
          <w:spacing w:val="-3"/>
          <w:sz w:val="24"/>
          <w:szCs w:val="24"/>
        </w:rPr>
        <w:t xml:space="preserve"> </w:t>
      </w:r>
      <w:r w:rsidRPr="00E51472">
        <w:rPr>
          <w:sz w:val="24"/>
          <w:szCs w:val="24"/>
        </w:rPr>
        <w:t>группа</w:t>
      </w:r>
      <w:r w:rsidRPr="00E51472">
        <w:rPr>
          <w:spacing w:val="-2"/>
          <w:sz w:val="24"/>
          <w:szCs w:val="24"/>
        </w:rPr>
        <w:t xml:space="preserve"> </w:t>
      </w:r>
      <w:r w:rsidRPr="00E51472">
        <w:rPr>
          <w:sz w:val="24"/>
          <w:szCs w:val="24"/>
        </w:rPr>
        <w:t>(шестой</w:t>
      </w:r>
      <w:r w:rsidRPr="00E51472">
        <w:rPr>
          <w:spacing w:val="-2"/>
          <w:sz w:val="24"/>
          <w:szCs w:val="24"/>
        </w:rPr>
        <w:t xml:space="preserve"> </w:t>
      </w:r>
      <w:r w:rsidRPr="00E51472">
        <w:rPr>
          <w:sz w:val="24"/>
          <w:szCs w:val="24"/>
        </w:rPr>
        <w:t>год</w:t>
      </w:r>
      <w:r w:rsidRPr="00E51472">
        <w:rPr>
          <w:spacing w:val="-2"/>
          <w:sz w:val="24"/>
          <w:szCs w:val="24"/>
        </w:rPr>
        <w:t xml:space="preserve"> </w:t>
      </w:r>
      <w:r w:rsidRPr="00E51472">
        <w:rPr>
          <w:sz w:val="24"/>
          <w:szCs w:val="24"/>
        </w:rPr>
        <w:t>жизни)</w:t>
      </w:r>
    </w:p>
    <w:p w:rsidR="00632E39" w:rsidRPr="00E51472" w:rsidRDefault="00632E39" w:rsidP="00E25BA7">
      <w:pPr>
        <w:pStyle w:val="2"/>
        <w:spacing w:line="276" w:lineRule="auto"/>
        <w:ind w:left="0" w:firstLine="709"/>
        <w:jc w:val="left"/>
        <w:rPr>
          <w:sz w:val="24"/>
          <w:szCs w:val="24"/>
        </w:rPr>
      </w:pPr>
      <w:r w:rsidRPr="00E51472">
        <w:rPr>
          <w:sz w:val="24"/>
          <w:szCs w:val="24"/>
        </w:rPr>
        <w:t>Росто-весовые</w:t>
      </w:r>
      <w:r w:rsidRPr="00E51472">
        <w:rPr>
          <w:spacing w:val="-3"/>
          <w:sz w:val="24"/>
          <w:szCs w:val="24"/>
        </w:rPr>
        <w:t xml:space="preserve"> </w:t>
      </w:r>
      <w:r w:rsidRPr="00E51472">
        <w:rPr>
          <w:sz w:val="24"/>
          <w:szCs w:val="24"/>
        </w:rPr>
        <w:t>характеристики</w:t>
      </w:r>
    </w:p>
    <w:p w:rsidR="00632E39" w:rsidRPr="00E51472" w:rsidRDefault="00632E39" w:rsidP="00E25BA7">
      <w:pPr>
        <w:pStyle w:val="a3"/>
        <w:spacing w:line="276" w:lineRule="auto"/>
        <w:ind w:left="0" w:firstLine="709"/>
        <w:jc w:val="left"/>
        <w:rPr>
          <w:sz w:val="24"/>
          <w:szCs w:val="24"/>
        </w:rPr>
      </w:pPr>
      <w:r w:rsidRPr="00E51472">
        <w:rPr>
          <w:sz w:val="24"/>
          <w:szCs w:val="24"/>
        </w:rPr>
        <w:t>Средний</w:t>
      </w:r>
      <w:r w:rsidRPr="00E51472">
        <w:rPr>
          <w:spacing w:val="7"/>
          <w:sz w:val="24"/>
          <w:szCs w:val="24"/>
        </w:rPr>
        <w:t xml:space="preserve"> </w:t>
      </w:r>
      <w:r w:rsidRPr="00E51472">
        <w:rPr>
          <w:sz w:val="24"/>
          <w:szCs w:val="24"/>
        </w:rPr>
        <w:t>вес</w:t>
      </w:r>
      <w:r w:rsidRPr="00E51472">
        <w:rPr>
          <w:spacing w:val="9"/>
          <w:sz w:val="24"/>
          <w:szCs w:val="24"/>
        </w:rPr>
        <w:t xml:space="preserve"> </w:t>
      </w:r>
      <w:r w:rsidRPr="00E51472">
        <w:rPr>
          <w:sz w:val="24"/>
          <w:szCs w:val="24"/>
        </w:rPr>
        <w:t>у</w:t>
      </w:r>
      <w:r w:rsidRPr="00E51472">
        <w:rPr>
          <w:spacing w:val="3"/>
          <w:sz w:val="24"/>
          <w:szCs w:val="24"/>
        </w:rPr>
        <w:t xml:space="preserve"> </w:t>
      </w:r>
      <w:r w:rsidRPr="00E51472">
        <w:rPr>
          <w:sz w:val="24"/>
          <w:szCs w:val="24"/>
        </w:rPr>
        <w:t>мальчиков</w:t>
      </w:r>
      <w:r w:rsidRPr="00E51472">
        <w:rPr>
          <w:spacing w:val="7"/>
          <w:sz w:val="24"/>
          <w:szCs w:val="24"/>
        </w:rPr>
        <w:t xml:space="preserve"> </w:t>
      </w:r>
      <w:r w:rsidRPr="00E51472">
        <w:rPr>
          <w:sz w:val="24"/>
          <w:szCs w:val="24"/>
        </w:rPr>
        <w:t>изменяется</w:t>
      </w:r>
      <w:r w:rsidRPr="00E51472">
        <w:rPr>
          <w:spacing w:val="8"/>
          <w:sz w:val="24"/>
          <w:szCs w:val="24"/>
        </w:rPr>
        <w:t xml:space="preserve"> </w:t>
      </w:r>
      <w:r w:rsidRPr="00E51472">
        <w:rPr>
          <w:sz w:val="24"/>
          <w:szCs w:val="24"/>
        </w:rPr>
        <w:t>от</w:t>
      </w:r>
      <w:r w:rsidRPr="00E51472">
        <w:rPr>
          <w:spacing w:val="13"/>
          <w:sz w:val="24"/>
          <w:szCs w:val="24"/>
        </w:rPr>
        <w:t xml:space="preserve"> </w:t>
      </w:r>
      <w:r w:rsidRPr="00E51472">
        <w:rPr>
          <w:sz w:val="24"/>
          <w:szCs w:val="24"/>
        </w:rPr>
        <w:t>19,7</w:t>
      </w:r>
      <w:r w:rsidRPr="00E51472">
        <w:rPr>
          <w:spacing w:val="6"/>
          <w:sz w:val="24"/>
          <w:szCs w:val="24"/>
        </w:rPr>
        <w:t xml:space="preserve"> </w:t>
      </w:r>
      <w:r w:rsidRPr="00E51472">
        <w:rPr>
          <w:sz w:val="24"/>
          <w:szCs w:val="24"/>
        </w:rPr>
        <w:t>кг</w:t>
      </w:r>
      <w:r w:rsidRPr="00E51472">
        <w:rPr>
          <w:spacing w:val="8"/>
          <w:sz w:val="24"/>
          <w:szCs w:val="24"/>
        </w:rPr>
        <w:t xml:space="preserve"> </w:t>
      </w:r>
      <w:r w:rsidRPr="00E51472">
        <w:rPr>
          <w:sz w:val="24"/>
          <w:szCs w:val="24"/>
        </w:rPr>
        <w:t>в</w:t>
      </w:r>
      <w:r w:rsidRPr="00E51472">
        <w:rPr>
          <w:spacing w:val="9"/>
          <w:sz w:val="24"/>
          <w:szCs w:val="24"/>
        </w:rPr>
        <w:t xml:space="preserve"> </w:t>
      </w:r>
      <w:r w:rsidRPr="00E51472">
        <w:rPr>
          <w:sz w:val="24"/>
          <w:szCs w:val="24"/>
        </w:rPr>
        <w:t>пять</w:t>
      </w:r>
      <w:r w:rsidRPr="00E51472">
        <w:rPr>
          <w:spacing w:val="8"/>
          <w:sz w:val="24"/>
          <w:szCs w:val="24"/>
        </w:rPr>
        <w:t xml:space="preserve"> </w:t>
      </w:r>
      <w:r w:rsidRPr="00E51472">
        <w:rPr>
          <w:sz w:val="24"/>
          <w:szCs w:val="24"/>
        </w:rPr>
        <w:t>лет</w:t>
      </w:r>
      <w:r w:rsidRPr="00E51472">
        <w:rPr>
          <w:spacing w:val="9"/>
          <w:sz w:val="24"/>
          <w:szCs w:val="24"/>
        </w:rPr>
        <w:t xml:space="preserve"> </w:t>
      </w:r>
      <w:r w:rsidRPr="00E51472">
        <w:rPr>
          <w:sz w:val="24"/>
          <w:szCs w:val="24"/>
        </w:rPr>
        <w:t>до</w:t>
      </w:r>
      <w:r w:rsidRPr="00E51472">
        <w:rPr>
          <w:spacing w:val="9"/>
          <w:sz w:val="24"/>
          <w:szCs w:val="24"/>
        </w:rPr>
        <w:t xml:space="preserve"> </w:t>
      </w:r>
      <w:r w:rsidRPr="00E51472">
        <w:rPr>
          <w:sz w:val="24"/>
          <w:szCs w:val="24"/>
        </w:rPr>
        <w:t>21,9</w:t>
      </w:r>
      <w:r w:rsidRPr="00E51472">
        <w:rPr>
          <w:spacing w:val="6"/>
          <w:sz w:val="24"/>
          <w:szCs w:val="24"/>
        </w:rPr>
        <w:t xml:space="preserve"> </w:t>
      </w:r>
      <w:r w:rsidRPr="00E51472">
        <w:rPr>
          <w:sz w:val="24"/>
          <w:szCs w:val="24"/>
        </w:rPr>
        <w:t>кг</w:t>
      </w:r>
      <w:r w:rsidRPr="00E51472">
        <w:rPr>
          <w:spacing w:val="5"/>
          <w:sz w:val="24"/>
          <w:szCs w:val="24"/>
        </w:rPr>
        <w:t xml:space="preserve"> </w:t>
      </w:r>
      <w:r w:rsidRPr="00E51472">
        <w:rPr>
          <w:sz w:val="24"/>
          <w:szCs w:val="24"/>
        </w:rPr>
        <w:t>в</w:t>
      </w:r>
      <w:r w:rsidRPr="00E51472">
        <w:rPr>
          <w:spacing w:val="9"/>
          <w:sz w:val="24"/>
          <w:szCs w:val="24"/>
        </w:rPr>
        <w:t xml:space="preserve"> </w:t>
      </w:r>
      <w:r w:rsidRPr="00E51472">
        <w:rPr>
          <w:sz w:val="24"/>
          <w:szCs w:val="24"/>
        </w:rPr>
        <w:t>шесть</w:t>
      </w:r>
      <w:r w:rsidRPr="00E51472">
        <w:rPr>
          <w:spacing w:val="10"/>
          <w:sz w:val="24"/>
          <w:szCs w:val="24"/>
        </w:rPr>
        <w:t xml:space="preserve"> </w:t>
      </w:r>
      <w:r w:rsidRPr="00E51472">
        <w:rPr>
          <w:sz w:val="24"/>
          <w:szCs w:val="24"/>
        </w:rPr>
        <w:t>лет,</w:t>
      </w:r>
      <w:r w:rsidRPr="00E51472">
        <w:rPr>
          <w:spacing w:val="11"/>
          <w:sz w:val="24"/>
          <w:szCs w:val="24"/>
        </w:rPr>
        <w:t xml:space="preserve"> </w:t>
      </w:r>
      <w:r w:rsidRPr="00E51472">
        <w:rPr>
          <w:sz w:val="24"/>
          <w:szCs w:val="24"/>
        </w:rPr>
        <w:t>у</w:t>
      </w:r>
      <w:r w:rsidRPr="00E51472">
        <w:rPr>
          <w:spacing w:val="2"/>
          <w:sz w:val="24"/>
          <w:szCs w:val="24"/>
        </w:rPr>
        <w:t xml:space="preserve"> </w:t>
      </w:r>
      <w:r w:rsidRPr="00E51472">
        <w:rPr>
          <w:sz w:val="24"/>
          <w:szCs w:val="24"/>
        </w:rPr>
        <w:t>девочек –</w:t>
      </w:r>
      <w:r w:rsidRPr="00E51472">
        <w:rPr>
          <w:spacing w:val="13"/>
          <w:sz w:val="24"/>
          <w:szCs w:val="24"/>
        </w:rPr>
        <w:t xml:space="preserve"> </w:t>
      </w:r>
      <w:r w:rsidRPr="00E51472">
        <w:rPr>
          <w:sz w:val="24"/>
          <w:szCs w:val="24"/>
        </w:rPr>
        <w:t>от</w:t>
      </w:r>
      <w:r w:rsidRPr="00E51472">
        <w:rPr>
          <w:spacing w:val="15"/>
          <w:sz w:val="24"/>
          <w:szCs w:val="24"/>
        </w:rPr>
        <w:t xml:space="preserve"> </w:t>
      </w:r>
      <w:r w:rsidRPr="00E51472">
        <w:rPr>
          <w:sz w:val="24"/>
          <w:szCs w:val="24"/>
        </w:rPr>
        <w:t>18,5</w:t>
      </w:r>
      <w:r w:rsidRPr="00E51472">
        <w:rPr>
          <w:spacing w:val="13"/>
          <w:sz w:val="24"/>
          <w:szCs w:val="24"/>
        </w:rPr>
        <w:t xml:space="preserve"> </w:t>
      </w:r>
      <w:r w:rsidRPr="00E51472">
        <w:rPr>
          <w:sz w:val="24"/>
          <w:szCs w:val="24"/>
        </w:rPr>
        <w:t>кг</w:t>
      </w:r>
      <w:r w:rsidRPr="00E51472">
        <w:rPr>
          <w:spacing w:val="14"/>
          <w:sz w:val="24"/>
          <w:szCs w:val="24"/>
        </w:rPr>
        <w:t xml:space="preserve"> </w:t>
      </w:r>
      <w:r w:rsidRPr="00E51472">
        <w:rPr>
          <w:sz w:val="24"/>
          <w:szCs w:val="24"/>
        </w:rPr>
        <w:t>в</w:t>
      </w:r>
      <w:r w:rsidRPr="00E51472">
        <w:rPr>
          <w:spacing w:val="13"/>
          <w:sz w:val="24"/>
          <w:szCs w:val="24"/>
        </w:rPr>
        <w:t xml:space="preserve"> </w:t>
      </w:r>
      <w:r w:rsidRPr="00E51472">
        <w:rPr>
          <w:sz w:val="24"/>
          <w:szCs w:val="24"/>
        </w:rPr>
        <w:t>пять</w:t>
      </w:r>
      <w:r w:rsidRPr="00E51472">
        <w:rPr>
          <w:spacing w:val="15"/>
          <w:sz w:val="24"/>
          <w:szCs w:val="24"/>
        </w:rPr>
        <w:t xml:space="preserve"> </w:t>
      </w:r>
      <w:r w:rsidRPr="00E51472">
        <w:rPr>
          <w:sz w:val="24"/>
          <w:szCs w:val="24"/>
        </w:rPr>
        <w:t>лет</w:t>
      </w:r>
      <w:r w:rsidRPr="00E51472">
        <w:rPr>
          <w:spacing w:val="11"/>
          <w:sz w:val="24"/>
          <w:szCs w:val="24"/>
        </w:rPr>
        <w:t xml:space="preserve"> </w:t>
      </w:r>
      <w:r w:rsidRPr="00E51472">
        <w:rPr>
          <w:sz w:val="24"/>
          <w:szCs w:val="24"/>
        </w:rPr>
        <w:t>до</w:t>
      </w:r>
      <w:r w:rsidRPr="00E51472">
        <w:rPr>
          <w:spacing w:val="15"/>
          <w:sz w:val="24"/>
          <w:szCs w:val="24"/>
        </w:rPr>
        <w:t xml:space="preserve"> </w:t>
      </w:r>
      <w:r w:rsidRPr="00E51472">
        <w:rPr>
          <w:sz w:val="24"/>
          <w:szCs w:val="24"/>
        </w:rPr>
        <w:t>21,3</w:t>
      </w:r>
      <w:r w:rsidRPr="00E51472">
        <w:rPr>
          <w:spacing w:val="13"/>
          <w:sz w:val="24"/>
          <w:szCs w:val="24"/>
        </w:rPr>
        <w:t xml:space="preserve"> </w:t>
      </w:r>
      <w:r w:rsidRPr="00E51472">
        <w:rPr>
          <w:sz w:val="24"/>
          <w:szCs w:val="24"/>
        </w:rPr>
        <w:t>кг</w:t>
      </w:r>
      <w:r w:rsidRPr="00E51472">
        <w:rPr>
          <w:spacing w:val="14"/>
          <w:sz w:val="24"/>
          <w:szCs w:val="24"/>
        </w:rPr>
        <w:t xml:space="preserve"> </w:t>
      </w:r>
      <w:r w:rsidRPr="00E51472">
        <w:rPr>
          <w:sz w:val="24"/>
          <w:szCs w:val="24"/>
        </w:rPr>
        <w:t>в</w:t>
      </w:r>
      <w:r w:rsidRPr="00E51472">
        <w:rPr>
          <w:spacing w:val="13"/>
          <w:sz w:val="24"/>
          <w:szCs w:val="24"/>
        </w:rPr>
        <w:t xml:space="preserve"> </w:t>
      </w:r>
      <w:r w:rsidRPr="00E51472">
        <w:rPr>
          <w:sz w:val="24"/>
          <w:szCs w:val="24"/>
        </w:rPr>
        <w:t>шесть</w:t>
      </w:r>
      <w:r w:rsidRPr="00E51472">
        <w:rPr>
          <w:spacing w:val="16"/>
          <w:sz w:val="24"/>
          <w:szCs w:val="24"/>
        </w:rPr>
        <w:t xml:space="preserve"> </w:t>
      </w:r>
      <w:r w:rsidRPr="00E51472">
        <w:rPr>
          <w:sz w:val="24"/>
          <w:szCs w:val="24"/>
        </w:rPr>
        <w:t>лет.</w:t>
      </w:r>
      <w:r w:rsidRPr="00E51472">
        <w:rPr>
          <w:spacing w:val="13"/>
          <w:sz w:val="24"/>
          <w:szCs w:val="24"/>
        </w:rPr>
        <w:t xml:space="preserve"> </w:t>
      </w:r>
      <w:r w:rsidRPr="00E51472">
        <w:rPr>
          <w:sz w:val="24"/>
          <w:szCs w:val="24"/>
        </w:rPr>
        <w:t>Средняя</w:t>
      </w:r>
      <w:r w:rsidRPr="00E51472">
        <w:rPr>
          <w:spacing w:val="14"/>
          <w:sz w:val="24"/>
          <w:szCs w:val="24"/>
        </w:rPr>
        <w:t xml:space="preserve"> </w:t>
      </w:r>
      <w:r w:rsidRPr="00E51472">
        <w:rPr>
          <w:sz w:val="24"/>
          <w:szCs w:val="24"/>
        </w:rPr>
        <w:t>длина</w:t>
      </w:r>
      <w:r w:rsidRPr="00E51472">
        <w:rPr>
          <w:spacing w:val="12"/>
          <w:sz w:val="24"/>
          <w:szCs w:val="24"/>
        </w:rPr>
        <w:t xml:space="preserve"> </w:t>
      </w:r>
      <w:r w:rsidRPr="00E51472">
        <w:rPr>
          <w:sz w:val="24"/>
          <w:szCs w:val="24"/>
        </w:rPr>
        <w:t>тела</w:t>
      </w:r>
      <w:r w:rsidRPr="00E51472">
        <w:rPr>
          <w:spacing w:val="15"/>
          <w:sz w:val="24"/>
          <w:szCs w:val="24"/>
        </w:rPr>
        <w:t xml:space="preserve"> </w:t>
      </w:r>
      <w:r w:rsidRPr="00E51472">
        <w:rPr>
          <w:sz w:val="24"/>
          <w:szCs w:val="24"/>
        </w:rPr>
        <w:t>у</w:t>
      </w:r>
      <w:r w:rsidRPr="00E51472">
        <w:rPr>
          <w:spacing w:val="10"/>
          <w:sz w:val="24"/>
          <w:szCs w:val="24"/>
        </w:rPr>
        <w:t xml:space="preserve"> </w:t>
      </w:r>
      <w:r w:rsidRPr="00E51472">
        <w:rPr>
          <w:sz w:val="24"/>
          <w:szCs w:val="24"/>
        </w:rPr>
        <w:t>мальчиков</w:t>
      </w:r>
      <w:r w:rsidRPr="00E51472">
        <w:rPr>
          <w:spacing w:val="13"/>
          <w:sz w:val="24"/>
          <w:szCs w:val="24"/>
        </w:rPr>
        <w:t xml:space="preserve"> </w:t>
      </w:r>
      <w:r w:rsidRPr="00E51472">
        <w:rPr>
          <w:sz w:val="24"/>
          <w:szCs w:val="24"/>
        </w:rPr>
        <w:t>от</w:t>
      </w:r>
      <w:r w:rsidRPr="00E51472">
        <w:rPr>
          <w:spacing w:val="17"/>
          <w:sz w:val="24"/>
          <w:szCs w:val="24"/>
        </w:rPr>
        <w:t xml:space="preserve"> </w:t>
      </w:r>
      <w:r w:rsidRPr="00E51472">
        <w:rPr>
          <w:sz w:val="24"/>
          <w:szCs w:val="24"/>
        </w:rPr>
        <w:t>110,4</w:t>
      </w:r>
      <w:r w:rsidRPr="00E51472">
        <w:rPr>
          <w:spacing w:val="14"/>
          <w:sz w:val="24"/>
          <w:szCs w:val="24"/>
        </w:rPr>
        <w:t xml:space="preserve"> </w:t>
      </w:r>
      <w:r w:rsidRPr="00E51472">
        <w:rPr>
          <w:sz w:val="24"/>
          <w:szCs w:val="24"/>
        </w:rPr>
        <w:t>см</w:t>
      </w:r>
      <w:r w:rsidRPr="00E51472">
        <w:rPr>
          <w:spacing w:val="12"/>
          <w:sz w:val="24"/>
          <w:szCs w:val="24"/>
        </w:rPr>
        <w:t xml:space="preserve"> </w:t>
      </w:r>
      <w:r w:rsidRPr="00E51472">
        <w:rPr>
          <w:sz w:val="24"/>
          <w:szCs w:val="24"/>
        </w:rPr>
        <w:t>в</w:t>
      </w:r>
      <w:r w:rsidRPr="00E51472">
        <w:rPr>
          <w:spacing w:val="14"/>
          <w:sz w:val="24"/>
          <w:szCs w:val="24"/>
        </w:rPr>
        <w:t xml:space="preserve"> </w:t>
      </w:r>
      <w:r w:rsidRPr="00E51472">
        <w:rPr>
          <w:sz w:val="24"/>
          <w:szCs w:val="24"/>
        </w:rPr>
        <w:t>пять</w:t>
      </w:r>
      <w:r w:rsidRPr="00E51472">
        <w:rPr>
          <w:spacing w:val="-57"/>
          <w:sz w:val="24"/>
          <w:szCs w:val="24"/>
        </w:rPr>
        <w:t xml:space="preserve"> </w:t>
      </w:r>
      <w:r w:rsidRPr="00E51472">
        <w:rPr>
          <w:sz w:val="24"/>
          <w:szCs w:val="24"/>
        </w:rPr>
        <w:t>лет</w:t>
      </w:r>
      <w:r w:rsidRPr="00E51472">
        <w:rPr>
          <w:spacing w:val="-1"/>
          <w:sz w:val="24"/>
          <w:szCs w:val="24"/>
        </w:rPr>
        <w:t xml:space="preserve"> </w:t>
      </w:r>
      <w:r w:rsidRPr="00E51472">
        <w:rPr>
          <w:sz w:val="24"/>
          <w:szCs w:val="24"/>
        </w:rPr>
        <w:t>до 115,9</w:t>
      </w:r>
      <w:r w:rsidRPr="00E51472">
        <w:rPr>
          <w:spacing w:val="-1"/>
          <w:sz w:val="24"/>
          <w:szCs w:val="24"/>
        </w:rPr>
        <w:t xml:space="preserve"> </w:t>
      </w:r>
      <w:r w:rsidRPr="00E51472">
        <w:rPr>
          <w:sz w:val="24"/>
          <w:szCs w:val="24"/>
        </w:rPr>
        <w:t>см</w:t>
      </w:r>
      <w:r w:rsidRPr="00E51472">
        <w:rPr>
          <w:spacing w:val="-1"/>
          <w:sz w:val="24"/>
          <w:szCs w:val="24"/>
        </w:rPr>
        <w:t xml:space="preserve"> </w:t>
      </w:r>
      <w:r w:rsidRPr="00E51472">
        <w:rPr>
          <w:sz w:val="24"/>
          <w:szCs w:val="24"/>
        </w:rPr>
        <w:t>в</w:t>
      </w:r>
      <w:r w:rsidRPr="00E51472">
        <w:rPr>
          <w:spacing w:val="-2"/>
          <w:sz w:val="24"/>
          <w:szCs w:val="24"/>
        </w:rPr>
        <w:t xml:space="preserve"> </w:t>
      </w:r>
      <w:r w:rsidRPr="00E51472">
        <w:rPr>
          <w:sz w:val="24"/>
          <w:szCs w:val="24"/>
        </w:rPr>
        <w:t>шесть</w:t>
      </w:r>
      <w:r w:rsidRPr="00E51472">
        <w:rPr>
          <w:spacing w:val="1"/>
          <w:sz w:val="24"/>
          <w:szCs w:val="24"/>
        </w:rPr>
        <w:t xml:space="preserve"> </w:t>
      </w:r>
      <w:r w:rsidRPr="00E51472">
        <w:rPr>
          <w:sz w:val="24"/>
          <w:szCs w:val="24"/>
        </w:rPr>
        <w:t>лет,</w:t>
      </w:r>
      <w:r w:rsidRPr="00E51472">
        <w:rPr>
          <w:spacing w:val="2"/>
          <w:sz w:val="24"/>
          <w:szCs w:val="24"/>
        </w:rPr>
        <w:t xml:space="preserve"> </w:t>
      </w:r>
      <w:r w:rsidRPr="00E51472">
        <w:rPr>
          <w:sz w:val="24"/>
          <w:szCs w:val="24"/>
        </w:rPr>
        <w:t>у</w:t>
      </w:r>
      <w:r w:rsidRPr="00E51472">
        <w:rPr>
          <w:spacing w:val="-5"/>
          <w:sz w:val="24"/>
          <w:szCs w:val="24"/>
        </w:rPr>
        <w:t xml:space="preserve"> </w:t>
      </w:r>
      <w:r w:rsidRPr="00E51472">
        <w:rPr>
          <w:sz w:val="24"/>
          <w:szCs w:val="24"/>
        </w:rPr>
        <w:t>девочек</w:t>
      </w:r>
      <w:r w:rsidRPr="00E51472">
        <w:rPr>
          <w:spacing w:val="2"/>
          <w:sz w:val="24"/>
          <w:szCs w:val="24"/>
        </w:rPr>
        <w:t xml:space="preserve"> </w:t>
      </w:r>
      <w:r w:rsidRPr="00E51472">
        <w:rPr>
          <w:sz w:val="24"/>
          <w:szCs w:val="24"/>
        </w:rPr>
        <w:t>–</w:t>
      </w:r>
      <w:r w:rsidRPr="00E51472">
        <w:rPr>
          <w:spacing w:val="-1"/>
          <w:sz w:val="24"/>
          <w:szCs w:val="24"/>
        </w:rPr>
        <w:t xml:space="preserve"> </w:t>
      </w:r>
      <w:r w:rsidRPr="00E51472">
        <w:rPr>
          <w:sz w:val="24"/>
          <w:szCs w:val="24"/>
        </w:rPr>
        <w:t>от 109,0 см</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пять лет до 115,7 см</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шесть</w:t>
      </w:r>
      <w:r w:rsidRPr="00E51472">
        <w:rPr>
          <w:spacing w:val="1"/>
          <w:sz w:val="24"/>
          <w:szCs w:val="24"/>
        </w:rPr>
        <w:t xml:space="preserve"> </w:t>
      </w:r>
      <w:r w:rsidRPr="00E51472">
        <w:rPr>
          <w:sz w:val="24"/>
          <w:szCs w:val="24"/>
        </w:rPr>
        <w:t>лет.</w:t>
      </w:r>
    </w:p>
    <w:p w:rsidR="00632E39" w:rsidRPr="00E51472" w:rsidRDefault="00632E39" w:rsidP="00E25BA7">
      <w:pPr>
        <w:pStyle w:val="2"/>
        <w:spacing w:line="276" w:lineRule="auto"/>
        <w:ind w:left="0" w:firstLine="709"/>
        <w:jc w:val="left"/>
        <w:rPr>
          <w:sz w:val="24"/>
          <w:szCs w:val="24"/>
        </w:rPr>
      </w:pPr>
      <w:r w:rsidRPr="00E51472">
        <w:rPr>
          <w:sz w:val="24"/>
          <w:szCs w:val="24"/>
        </w:rPr>
        <w:t>Функциональное</w:t>
      </w:r>
      <w:r w:rsidRPr="00E51472">
        <w:rPr>
          <w:spacing w:val="-4"/>
          <w:sz w:val="24"/>
          <w:szCs w:val="24"/>
        </w:rPr>
        <w:t xml:space="preserve"> </w:t>
      </w:r>
      <w:r w:rsidRPr="00E51472">
        <w:rPr>
          <w:sz w:val="24"/>
          <w:szCs w:val="24"/>
        </w:rPr>
        <w:t>созревание</w:t>
      </w:r>
    </w:p>
    <w:p w:rsidR="00632E39" w:rsidRPr="00E51472" w:rsidRDefault="00632E39" w:rsidP="00E25BA7">
      <w:pPr>
        <w:pStyle w:val="a3"/>
        <w:spacing w:line="276" w:lineRule="auto"/>
        <w:ind w:left="0" w:firstLine="709"/>
        <w:jc w:val="left"/>
        <w:rPr>
          <w:sz w:val="24"/>
          <w:szCs w:val="24"/>
        </w:rPr>
      </w:pPr>
      <w:r w:rsidRPr="00E51472">
        <w:rPr>
          <w:sz w:val="24"/>
          <w:szCs w:val="24"/>
        </w:rPr>
        <w:t>Развитие</w:t>
      </w:r>
      <w:r w:rsidRPr="00E51472">
        <w:rPr>
          <w:spacing w:val="1"/>
          <w:sz w:val="24"/>
          <w:szCs w:val="24"/>
        </w:rPr>
        <w:t xml:space="preserve"> </w:t>
      </w:r>
      <w:r w:rsidRPr="00E51472">
        <w:rPr>
          <w:sz w:val="24"/>
          <w:szCs w:val="24"/>
        </w:rPr>
        <w:t>центральной</w:t>
      </w:r>
      <w:r w:rsidRPr="00E51472">
        <w:rPr>
          <w:spacing w:val="1"/>
          <w:sz w:val="24"/>
          <w:szCs w:val="24"/>
        </w:rPr>
        <w:t xml:space="preserve"> </w:t>
      </w:r>
      <w:r w:rsidRPr="00E51472">
        <w:rPr>
          <w:sz w:val="24"/>
          <w:szCs w:val="24"/>
        </w:rPr>
        <w:t>нервной</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опорно-двигательной</w:t>
      </w:r>
      <w:r w:rsidRPr="00E51472">
        <w:rPr>
          <w:spacing w:val="1"/>
          <w:sz w:val="24"/>
          <w:szCs w:val="24"/>
        </w:rPr>
        <w:t xml:space="preserve"> </w:t>
      </w:r>
      <w:r w:rsidRPr="00E51472">
        <w:rPr>
          <w:sz w:val="24"/>
          <w:szCs w:val="24"/>
        </w:rPr>
        <w:t>систем,</w:t>
      </w:r>
      <w:r w:rsidRPr="00E51472">
        <w:rPr>
          <w:spacing w:val="1"/>
          <w:sz w:val="24"/>
          <w:szCs w:val="24"/>
        </w:rPr>
        <w:t xml:space="preserve"> </w:t>
      </w:r>
      <w:r w:rsidRPr="00E51472">
        <w:rPr>
          <w:sz w:val="24"/>
          <w:szCs w:val="24"/>
        </w:rPr>
        <w:t>зрительно-моторной</w:t>
      </w:r>
      <w:r w:rsidRPr="00E51472">
        <w:rPr>
          <w:spacing w:val="1"/>
          <w:sz w:val="24"/>
          <w:szCs w:val="24"/>
        </w:rPr>
        <w:t xml:space="preserve"> </w:t>
      </w:r>
      <w:r w:rsidRPr="00E51472">
        <w:rPr>
          <w:sz w:val="24"/>
          <w:szCs w:val="24"/>
        </w:rPr>
        <w:t>координации</w:t>
      </w:r>
      <w:r w:rsidRPr="00E51472">
        <w:rPr>
          <w:spacing w:val="1"/>
          <w:sz w:val="24"/>
          <w:szCs w:val="24"/>
        </w:rPr>
        <w:t xml:space="preserve"> </w:t>
      </w:r>
      <w:r w:rsidRPr="00E51472">
        <w:rPr>
          <w:sz w:val="24"/>
          <w:szCs w:val="24"/>
        </w:rPr>
        <w:t>позволяет</w:t>
      </w:r>
      <w:r w:rsidRPr="00E51472">
        <w:rPr>
          <w:spacing w:val="1"/>
          <w:sz w:val="24"/>
          <w:szCs w:val="24"/>
        </w:rPr>
        <w:t xml:space="preserve"> </w:t>
      </w:r>
      <w:r w:rsidRPr="00E51472">
        <w:rPr>
          <w:sz w:val="24"/>
          <w:szCs w:val="24"/>
        </w:rPr>
        <w:t>ребенку</w:t>
      </w:r>
      <w:r w:rsidRPr="00E51472">
        <w:rPr>
          <w:spacing w:val="1"/>
          <w:sz w:val="24"/>
          <w:szCs w:val="24"/>
        </w:rPr>
        <w:t xml:space="preserve"> </w:t>
      </w:r>
      <w:r w:rsidRPr="00E51472">
        <w:rPr>
          <w:sz w:val="24"/>
          <w:szCs w:val="24"/>
        </w:rPr>
        <w:t>значительно</w:t>
      </w:r>
      <w:r w:rsidRPr="00E51472">
        <w:rPr>
          <w:spacing w:val="1"/>
          <w:sz w:val="24"/>
          <w:szCs w:val="24"/>
        </w:rPr>
        <w:t xml:space="preserve"> </w:t>
      </w:r>
      <w:r w:rsidRPr="00E51472">
        <w:rPr>
          <w:sz w:val="24"/>
          <w:szCs w:val="24"/>
        </w:rPr>
        <w:t>расширить</w:t>
      </w:r>
      <w:r w:rsidRPr="00E51472">
        <w:rPr>
          <w:spacing w:val="1"/>
          <w:sz w:val="24"/>
          <w:szCs w:val="24"/>
        </w:rPr>
        <w:t xml:space="preserve"> </w:t>
      </w:r>
      <w:r w:rsidRPr="00E51472">
        <w:rPr>
          <w:sz w:val="24"/>
          <w:szCs w:val="24"/>
        </w:rPr>
        <w:t>доступный</w:t>
      </w:r>
      <w:r w:rsidRPr="00E51472">
        <w:rPr>
          <w:spacing w:val="1"/>
          <w:sz w:val="24"/>
          <w:szCs w:val="24"/>
        </w:rPr>
        <w:t xml:space="preserve"> </w:t>
      </w:r>
      <w:r w:rsidRPr="00E51472">
        <w:rPr>
          <w:sz w:val="24"/>
          <w:szCs w:val="24"/>
        </w:rPr>
        <w:t>набор</w:t>
      </w:r>
      <w:r w:rsidRPr="00E51472">
        <w:rPr>
          <w:spacing w:val="1"/>
          <w:sz w:val="24"/>
          <w:szCs w:val="24"/>
        </w:rPr>
        <w:t xml:space="preserve"> </w:t>
      </w:r>
      <w:r w:rsidRPr="00E51472">
        <w:rPr>
          <w:sz w:val="24"/>
          <w:szCs w:val="24"/>
        </w:rPr>
        <w:t>двигательных</w:t>
      </w:r>
      <w:r w:rsidRPr="00E51472">
        <w:rPr>
          <w:spacing w:val="1"/>
          <w:sz w:val="24"/>
          <w:szCs w:val="24"/>
        </w:rPr>
        <w:t xml:space="preserve"> </w:t>
      </w:r>
      <w:r w:rsidRPr="00E51472">
        <w:rPr>
          <w:sz w:val="24"/>
          <w:szCs w:val="24"/>
        </w:rPr>
        <w:t>стереотипов.</w:t>
      </w:r>
    </w:p>
    <w:p w:rsidR="00632E39" w:rsidRPr="00E51472" w:rsidRDefault="00632E39" w:rsidP="00E25BA7">
      <w:pPr>
        <w:pStyle w:val="a3"/>
        <w:spacing w:line="276" w:lineRule="auto"/>
        <w:ind w:left="0" w:firstLine="709"/>
        <w:jc w:val="left"/>
        <w:rPr>
          <w:sz w:val="24"/>
          <w:szCs w:val="24"/>
        </w:rPr>
      </w:pPr>
      <w:r w:rsidRPr="00E51472">
        <w:rPr>
          <w:b/>
          <w:sz w:val="24"/>
          <w:szCs w:val="24"/>
        </w:rPr>
        <w:t xml:space="preserve">Психические функции. </w:t>
      </w:r>
      <w:r w:rsidRPr="00E51472">
        <w:rPr>
          <w:sz w:val="24"/>
          <w:szCs w:val="24"/>
        </w:rPr>
        <w:t>В период от пяти до шести лет детям доступно опосредованное</w:t>
      </w:r>
      <w:r w:rsidRPr="00E51472">
        <w:rPr>
          <w:spacing w:val="1"/>
          <w:sz w:val="24"/>
          <w:szCs w:val="24"/>
        </w:rPr>
        <w:t xml:space="preserve"> </w:t>
      </w:r>
      <w:r w:rsidRPr="00E51472">
        <w:rPr>
          <w:sz w:val="24"/>
          <w:szCs w:val="24"/>
        </w:rPr>
        <w:t>запоминание. Эффективность запоминания с помощью внешних средств (картинок, пиктограмм)</w:t>
      </w:r>
      <w:r w:rsidRPr="00E51472">
        <w:rPr>
          <w:spacing w:val="1"/>
          <w:sz w:val="24"/>
          <w:szCs w:val="24"/>
        </w:rPr>
        <w:t xml:space="preserve"> </w:t>
      </w:r>
      <w:r w:rsidRPr="00E51472">
        <w:rPr>
          <w:sz w:val="24"/>
          <w:szCs w:val="24"/>
        </w:rPr>
        <w:t>может возрастать в 2 раза. В старшем дошкольном возрасте продолжает развиваться образное</w:t>
      </w:r>
      <w:r w:rsidRPr="00E51472">
        <w:rPr>
          <w:spacing w:val="1"/>
          <w:sz w:val="24"/>
          <w:szCs w:val="24"/>
        </w:rPr>
        <w:t xml:space="preserve"> </w:t>
      </w:r>
      <w:r w:rsidRPr="00E51472">
        <w:rPr>
          <w:sz w:val="24"/>
          <w:szCs w:val="24"/>
        </w:rPr>
        <w:t>мышление.</w:t>
      </w:r>
      <w:r w:rsidRPr="00E51472">
        <w:rPr>
          <w:spacing w:val="1"/>
          <w:sz w:val="24"/>
          <w:szCs w:val="24"/>
        </w:rPr>
        <w:t xml:space="preserve"> </w:t>
      </w:r>
      <w:r w:rsidRPr="00E51472">
        <w:rPr>
          <w:sz w:val="24"/>
          <w:szCs w:val="24"/>
        </w:rPr>
        <w:t>Дети</w:t>
      </w:r>
      <w:r w:rsidRPr="00E51472">
        <w:rPr>
          <w:spacing w:val="1"/>
          <w:sz w:val="24"/>
          <w:szCs w:val="24"/>
        </w:rPr>
        <w:t xml:space="preserve"> </w:t>
      </w:r>
      <w:r w:rsidRPr="00E51472">
        <w:rPr>
          <w:sz w:val="24"/>
          <w:szCs w:val="24"/>
        </w:rPr>
        <w:t>способны</w:t>
      </w:r>
      <w:r w:rsidRPr="00E51472">
        <w:rPr>
          <w:spacing w:val="1"/>
          <w:sz w:val="24"/>
          <w:szCs w:val="24"/>
        </w:rPr>
        <w:t xml:space="preserve"> </w:t>
      </w:r>
      <w:r w:rsidRPr="00E51472">
        <w:rPr>
          <w:sz w:val="24"/>
          <w:szCs w:val="24"/>
        </w:rPr>
        <w:t>не</w:t>
      </w:r>
      <w:r w:rsidRPr="00E51472">
        <w:rPr>
          <w:spacing w:val="1"/>
          <w:sz w:val="24"/>
          <w:szCs w:val="24"/>
        </w:rPr>
        <w:t xml:space="preserve"> </w:t>
      </w:r>
      <w:r w:rsidRPr="00E51472">
        <w:rPr>
          <w:sz w:val="24"/>
          <w:szCs w:val="24"/>
        </w:rPr>
        <w:t>только</w:t>
      </w:r>
      <w:r w:rsidRPr="00E51472">
        <w:rPr>
          <w:spacing w:val="1"/>
          <w:sz w:val="24"/>
          <w:szCs w:val="24"/>
        </w:rPr>
        <w:t xml:space="preserve"> </w:t>
      </w:r>
      <w:r w:rsidRPr="00E51472">
        <w:rPr>
          <w:sz w:val="24"/>
          <w:szCs w:val="24"/>
        </w:rPr>
        <w:t>решить</w:t>
      </w:r>
      <w:r w:rsidRPr="00E51472">
        <w:rPr>
          <w:spacing w:val="1"/>
          <w:sz w:val="24"/>
          <w:szCs w:val="24"/>
        </w:rPr>
        <w:t xml:space="preserve"> </w:t>
      </w:r>
      <w:r w:rsidRPr="00E51472">
        <w:rPr>
          <w:sz w:val="24"/>
          <w:szCs w:val="24"/>
        </w:rPr>
        <w:t>задачу</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наглядном</w:t>
      </w:r>
      <w:r w:rsidRPr="00E51472">
        <w:rPr>
          <w:spacing w:val="1"/>
          <w:sz w:val="24"/>
          <w:szCs w:val="24"/>
        </w:rPr>
        <w:t xml:space="preserve"> </w:t>
      </w:r>
      <w:r w:rsidRPr="00E51472">
        <w:rPr>
          <w:sz w:val="24"/>
          <w:szCs w:val="24"/>
        </w:rPr>
        <w:t>плане,</w:t>
      </w:r>
      <w:r w:rsidRPr="00E51472">
        <w:rPr>
          <w:spacing w:val="1"/>
          <w:sz w:val="24"/>
          <w:szCs w:val="24"/>
        </w:rPr>
        <w:t xml:space="preserve"> </w:t>
      </w:r>
      <w:r w:rsidRPr="00E51472">
        <w:rPr>
          <w:sz w:val="24"/>
          <w:szCs w:val="24"/>
        </w:rPr>
        <w:t>но</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совершить</w:t>
      </w:r>
      <w:r w:rsidRPr="00E51472">
        <w:rPr>
          <w:spacing w:val="1"/>
          <w:sz w:val="24"/>
          <w:szCs w:val="24"/>
        </w:rPr>
        <w:t xml:space="preserve"> </w:t>
      </w:r>
      <w:r w:rsidRPr="00E51472">
        <w:rPr>
          <w:sz w:val="24"/>
          <w:szCs w:val="24"/>
        </w:rPr>
        <w:t>преобразования объекта, указать, в какой последовательности объекты вступят во взаимодействие</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т.д.</w:t>
      </w:r>
      <w:r w:rsidRPr="00E51472">
        <w:rPr>
          <w:spacing w:val="1"/>
          <w:sz w:val="24"/>
          <w:szCs w:val="24"/>
        </w:rPr>
        <w:t xml:space="preserve"> </w:t>
      </w:r>
      <w:r w:rsidRPr="00E51472">
        <w:rPr>
          <w:sz w:val="24"/>
          <w:szCs w:val="24"/>
        </w:rPr>
        <w:t>Эгоцентризм</w:t>
      </w:r>
      <w:r w:rsidRPr="00E51472">
        <w:rPr>
          <w:spacing w:val="1"/>
          <w:sz w:val="24"/>
          <w:szCs w:val="24"/>
        </w:rPr>
        <w:t xml:space="preserve"> </w:t>
      </w:r>
      <w:r w:rsidRPr="00E51472">
        <w:rPr>
          <w:sz w:val="24"/>
          <w:szCs w:val="24"/>
        </w:rPr>
        <w:t>детского</w:t>
      </w:r>
      <w:r w:rsidRPr="00E51472">
        <w:rPr>
          <w:spacing w:val="1"/>
          <w:sz w:val="24"/>
          <w:szCs w:val="24"/>
        </w:rPr>
        <w:t xml:space="preserve"> </w:t>
      </w:r>
      <w:r w:rsidRPr="00E51472">
        <w:rPr>
          <w:sz w:val="24"/>
          <w:szCs w:val="24"/>
        </w:rPr>
        <w:t>мышления</w:t>
      </w:r>
      <w:r w:rsidRPr="00E51472">
        <w:rPr>
          <w:spacing w:val="1"/>
          <w:sz w:val="24"/>
          <w:szCs w:val="24"/>
        </w:rPr>
        <w:t xml:space="preserve"> </w:t>
      </w:r>
      <w:r w:rsidRPr="00E51472">
        <w:rPr>
          <w:sz w:val="24"/>
          <w:szCs w:val="24"/>
        </w:rPr>
        <w:t>сохраняется.</w:t>
      </w:r>
      <w:r w:rsidRPr="00E51472">
        <w:rPr>
          <w:spacing w:val="1"/>
          <w:sz w:val="24"/>
          <w:szCs w:val="24"/>
        </w:rPr>
        <w:t xml:space="preserve"> </w:t>
      </w:r>
      <w:r w:rsidRPr="00E51472">
        <w:rPr>
          <w:sz w:val="24"/>
          <w:szCs w:val="24"/>
        </w:rPr>
        <w:t>Основой</w:t>
      </w:r>
      <w:r w:rsidRPr="00E51472">
        <w:rPr>
          <w:spacing w:val="1"/>
          <w:sz w:val="24"/>
          <w:szCs w:val="24"/>
        </w:rPr>
        <w:t xml:space="preserve"> </w:t>
      </w:r>
      <w:r w:rsidRPr="00E51472">
        <w:rPr>
          <w:sz w:val="24"/>
          <w:szCs w:val="24"/>
        </w:rPr>
        <w:t>развития</w:t>
      </w:r>
      <w:r w:rsidRPr="00E51472">
        <w:rPr>
          <w:spacing w:val="1"/>
          <w:sz w:val="24"/>
          <w:szCs w:val="24"/>
        </w:rPr>
        <w:t xml:space="preserve"> </w:t>
      </w:r>
      <w:r w:rsidRPr="00E51472">
        <w:rPr>
          <w:sz w:val="24"/>
          <w:szCs w:val="24"/>
        </w:rPr>
        <w:t>мыслительных</w:t>
      </w:r>
      <w:r w:rsidRPr="00E51472">
        <w:rPr>
          <w:spacing w:val="1"/>
          <w:sz w:val="24"/>
          <w:szCs w:val="24"/>
        </w:rPr>
        <w:t xml:space="preserve"> </w:t>
      </w:r>
      <w:r w:rsidRPr="00E51472">
        <w:rPr>
          <w:sz w:val="24"/>
          <w:szCs w:val="24"/>
        </w:rPr>
        <w:t>способностей</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данном</w:t>
      </w:r>
      <w:r w:rsidRPr="00E51472">
        <w:rPr>
          <w:spacing w:val="1"/>
          <w:sz w:val="24"/>
          <w:szCs w:val="24"/>
        </w:rPr>
        <w:t xml:space="preserve"> </w:t>
      </w:r>
      <w:r w:rsidRPr="00E51472">
        <w:rPr>
          <w:sz w:val="24"/>
          <w:szCs w:val="24"/>
        </w:rPr>
        <w:t>возрасте</w:t>
      </w:r>
      <w:r w:rsidRPr="00E51472">
        <w:rPr>
          <w:spacing w:val="1"/>
          <w:sz w:val="24"/>
          <w:szCs w:val="24"/>
        </w:rPr>
        <w:t xml:space="preserve"> </w:t>
      </w:r>
      <w:r w:rsidRPr="00E51472">
        <w:rPr>
          <w:sz w:val="24"/>
          <w:szCs w:val="24"/>
        </w:rPr>
        <w:t>является</w:t>
      </w:r>
      <w:r w:rsidRPr="00E51472">
        <w:rPr>
          <w:spacing w:val="1"/>
          <w:sz w:val="24"/>
          <w:szCs w:val="24"/>
        </w:rPr>
        <w:t xml:space="preserve"> </w:t>
      </w:r>
      <w:r w:rsidRPr="00E51472">
        <w:rPr>
          <w:sz w:val="24"/>
          <w:szCs w:val="24"/>
        </w:rPr>
        <w:t>наглядно-схематическое</w:t>
      </w:r>
      <w:r w:rsidRPr="00E51472">
        <w:rPr>
          <w:spacing w:val="1"/>
          <w:sz w:val="24"/>
          <w:szCs w:val="24"/>
        </w:rPr>
        <w:t xml:space="preserve"> </w:t>
      </w:r>
      <w:r w:rsidRPr="00E51472">
        <w:rPr>
          <w:sz w:val="24"/>
          <w:szCs w:val="24"/>
        </w:rPr>
        <w:t>мышление,</w:t>
      </w:r>
      <w:r w:rsidRPr="00E51472">
        <w:rPr>
          <w:spacing w:val="1"/>
          <w:sz w:val="24"/>
          <w:szCs w:val="24"/>
        </w:rPr>
        <w:t xml:space="preserve"> </w:t>
      </w:r>
      <w:r w:rsidRPr="00E51472">
        <w:rPr>
          <w:sz w:val="24"/>
          <w:szCs w:val="24"/>
        </w:rPr>
        <w:t>начинают</w:t>
      </w:r>
      <w:r w:rsidRPr="00E51472">
        <w:rPr>
          <w:spacing w:val="1"/>
          <w:sz w:val="24"/>
          <w:szCs w:val="24"/>
        </w:rPr>
        <w:t xml:space="preserve"> </w:t>
      </w:r>
      <w:r w:rsidRPr="00E51472">
        <w:rPr>
          <w:sz w:val="24"/>
          <w:szCs w:val="24"/>
        </w:rPr>
        <w:t>развиваться</w:t>
      </w:r>
      <w:r w:rsidRPr="00E51472">
        <w:rPr>
          <w:spacing w:val="1"/>
          <w:sz w:val="24"/>
          <w:szCs w:val="24"/>
        </w:rPr>
        <w:t xml:space="preserve"> </w:t>
      </w:r>
      <w:r w:rsidRPr="00E51472">
        <w:rPr>
          <w:sz w:val="24"/>
          <w:szCs w:val="24"/>
        </w:rPr>
        <w:t>основы</w:t>
      </w:r>
      <w:r w:rsidRPr="00E51472">
        <w:rPr>
          <w:spacing w:val="1"/>
          <w:sz w:val="24"/>
          <w:szCs w:val="24"/>
        </w:rPr>
        <w:t xml:space="preserve"> </w:t>
      </w:r>
      <w:r w:rsidRPr="00E51472">
        <w:rPr>
          <w:sz w:val="24"/>
          <w:szCs w:val="24"/>
        </w:rPr>
        <w:t>логического</w:t>
      </w:r>
      <w:r w:rsidRPr="00E51472">
        <w:rPr>
          <w:spacing w:val="1"/>
          <w:sz w:val="24"/>
          <w:szCs w:val="24"/>
        </w:rPr>
        <w:t xml:space="preserve"> </w:t>
      </w:r>
      <w:r w:rsidRPr="00E51472">
        <w:rPr>
          <w:sz w:val="24"/>
          <w:szCs w:val="24"/>
        </w:rPr>
        <w:t>мышления.</w:t>
      </w:r>
      <w:r w:rsidRPr="00E51472">
        <w:rPr>
          <w:spacing w:val="1"/>
          <w:sz w:val="24"/>
          <w:szCs w:val="24"/>
        </w:rPr>
        <w:t xml:space="preserve"> </w:t>
      </w:r>
      <w:r w:rsidRPr="00E51472">
        <w:rPr>
          <w:sz w:val="24"/>
          <w:szCs w:val="24"/>
        </w:rPr>
        <w:t>Формируются</w:t>
      </w:r>
      <w:r w:rsidRPr="00E51472">
        <w:rPr>
          <w:spacing w:val="1"/>
          <w:sz w:val="24"/>
          <w:szCs w:val="24"/>
        </w:rPr>
        <w:t xml:space="preserve"> </w:t>
      </w:r>
      <w:r w:rsidRPr="00E51472">
        <w:rPr>
          <w:sz w:val="24"/>
          <w:szCs w:val="24"/>
        </w:rPr>
        <w:t>обобщения,</w:t>
      </w:r>
      <w:r w:rsidRPr="00E51472">
        <w:rPr>
          <w:spacing w:val="1"/>
          <w:sz w:val="24"/>
          <w:szCs w:val="24"/>
        </w:rPr>
        <w:t xml:space="preserve"> </w:t>
      </w:r>
      <w:r w:rsidRPr="00E51472">
        <w:rPr>
          <w:sz w:val="24"/>
          <w:szCs w:val="24"/>
        </w:rPr>
        <w:t>что</w:t>
      </w:r>
      <w:r w:rsidRPr="00E51472">
        <w:rPr>
          <w:spacing w:val="1"/>
          <w:sz w:val="24"/>
          <w:szCs w:val="24"/>
        </w:rPr>
        <w:t xml:space="preserve"> </w:t>
      </w:r>
      <w:r w:rsidRPr="00E51472">
        <w:rPr>
          <w:sz w:val="24"/>
          <w:szCs w:val="24"/>
        </w:rPr>
        <w:t>является</w:t>
      </w:r>
      <w:r w:rsidRPr="00E51472">
        <w:rPr>
          <w:spacing w:val="1"/>
          <w:sz w:val="24"/>
          <w:szCs w:val="24"/>
        </w:rPr>
        <w:t xml:space="preserve"> </w:t>
      </w:r>
      <w:r w:rsidRPr="00E51472">
        <w:rPr>
          <w:sz w:val="24"/>
          <w:szCs w:val="24"/>
        </w:rPr>
        <w:t>основой</w:t>
      </w:r>
      <w:r w:rsidRPr="00E51472">
        <w:rPr>
          <w:spacing w:val="1"/>
          <w:sz w:val="24"/>
          <w:szCs w:val="24"/>
        </w:rPr>
        <w:t xml:space="preserve"> </w:t>
      </w:r>
      <w:r w:rsidRPr="00E51472">
        <w:rPr>
          <w:sz w:val="24"/>
          <w:szCs w:val="24"/>
        </w:rPr>
        <w:t>словесно-логического мышления. Интенсивно формируется творческое воображение. Наряду с</w:t>
      </w:r>
      <w:r w:rsidRPr="00E51472">
        <w:rPr>
          <w:spacing w:val="1"/>
          <w:sz w:val="24"/>
          <w:szCs w:val="24"/>
        </w:rPr>
        <w:t xml:space="preserve"> </w:t>
      </w:r>
      <w:r w:rsidRPr="00E51472">
        <w:rPr>
          <w:sz w:val="24"/>
          <w:szCs w:val="24"/>
        </w:rPr>
        <w:t>образной</w:t>
      </w:r>
      <w:r w:rsidRPr="00E51472">
        <w:rPr>
          <w:spacing w:val="1"/>
          <w:sz w:val="24"/>
          <w:szCs w:val="24"/>
        </w:rPr>
        <w:t xml:space="preserve"> </w:t>
      </w:r>
      <w:r w:rsidRPr="00E51472">
        <w:rPr>
          <w:sz w:val="24"/>
          <w:szCs w:val="24"/>
        </w:rPr>
        <w:t>креативностью,</w:t>
      </w:r>
      <w:r w:rsidRPr="00E51472">
        <w:rPr>
          <w:spacing w:val="1"/>
          <w:sz w:val="24"/>
          <w:szCs w:val="24"/>
        </w:rPr>
        <w:t xml:space="preserve"> </w:t>
      </w:r>
      <w:r w:rsidRPr="00E51472">
        <w:rPr>
          <w:sz w:val="24"/>
          <w:szCs w:val="24"/>
        </w:rPr>
        <w:t>интенсивно</w:t>
      </w:r>
      <w:r w:rsidRPr="00E51472">
        <w:rPr>
          <w:spacing w:val="1"/>
          <w:sz w:val="24"/>
          <w:szCs w:val="24"/>
        </w:rPr>
        <w:t xml:space="preserve"> </w:t>
      </w:r>
      <w:r w:rsidRPr="00E51472">
        <w:rPr>
          <w:sz w:val="24"/>
          <w:szCs w:val="24"/>
        </w:rPr>
        <w:t>развивается</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вербальная</w:t>
      </w:r>
      <w:r w:rsidRPr="00E51472">
        <w:rPr>
          <w:spacing w:val="1"/>
          <w:sz w:val="24"/>
          <w:szCs w:val="24"/>
        </w:rPr>
        <w:t xml:space="preserve"> </w:t>
      </w:r>
      <w:r w:rsidRPr="00E51472">
        <w:rPr>
          <w:sz w:val="24"/>
          <w:szCs w:val="24"/>
        </w:rPr>
        <w:t>креативность</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параметрам</w:t>
      </w:r>
      <w:r w:rsidRPr="00E51472">
        <w:rPr>
          <w:spacing w:val="1"/>
          <w:sz w:val="24"/>
          <w:szCs w:val="24"/>
        </w:rPr>
        <w:t xml:space="preserve"> </w:t>
      </w:r>
      <w:r w:rsidRPr="00E51472">
        <w:rPr>
          <w:sz w:val="24"/>
          <w:szCs w:val="24"/>
        </w:rPr>
        <w:t>беглости,</w:t>
      </w:r>
      <w:r w:rsidRPr="00E51472">
        <w:rPr>
          <w:spacing w:val="1"/>
          <w:sz w:val="24"/>
          <w:szCs w:val="24"/>
        </w:rPr>
        <w:t xml:space="preserve"> </w:t>
      </w:r>
      <w:r w:rsidRPr="00E51472">
        <w:rPr>
          <w:sz w:val="24"/>
          <w:szCs w:val="24"/>
        </w:rPr>
        <w:t>гибкости,</w:t>
      </w:r>
      <w:r w:rsidRPr="00E51472">
        <w:rPr>
          <w:spacing w:val="1"/>
          <w:sz w:val="24"/>
          <w:szCs w:val="24"/>
        </w:rPr>
        <w:t xml:space="preserve"> </w:t>
      </w:r>
      <w:r w:rsidRPr="00E51472">
        <w:rPr>
          <w:sz w:val="24"/>
          <w:szCs w:val="24"/>
        </w:rPr>
        <w:t>оригинальности</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разработанности.</w:t>
      </w:r>
      <w:r w:rsidRPr="00E51472">
        <w:rPr>
          <w:spacing w:val="1"/>
          <w:sz w:val="24"/>
          <w:szCs w:val="24"/>
        </w:rPr>
        <w:t xml:space="preserve"> </w:t>
      </w:r>
      <w:r w:rsidRPr="00E51472">
        <w:rPr>
          <w:sz w:val="24"/>
          <w:szCs w:val="24"/>
        </w:rPr>
        <w:t>Увеличивается</w:t>
      </w:r>
      <w:r w:rsidRPr="00E51472">
        <w:rPr>
          <w:spacing w:val="1"/>
          <w:sz w:val="24"/>
          <w:szCs w:val="24"/>
        </w:rPr>
        <w:t xml:space="preserve"> </w:t>
      </w:r>
      <w:r w:rsidRPr="00E51472">
        <w:rPr>
          <w:sz w:val="24"/>
          <w:szCs w:val="24"/>
        </w:rPr>
        <w:t>устойчивость,</w:t>
      </w:r>
      <w:r w:rsidRPr="00E51472">
        <w:rPr>
          <w:spacing w:val="1"/>
          <w:sz w:val="24"/>
          <w:szCs w:val="24"/>
        </w:rPr>
        <w:t xml:space="preserve"> </w:t>
      </w:r>
      <w:r w:rsidRPr="00E51472">
        <w:rPr>
          <w:sz w:val="24"/>
          <w:szCs w:val="24"/>
        </w:rPr>
        <w:t>распределение, переключаемость внимания. Развитие речи идет в направлении развития словаря,</w:t>
      </w:r>
      <w:r w:rsidRPr="00E51472">
        <w:rPr>
          <w:spacing w:val="1"/>
          <w:sz w:val="24"/>
          <w:szCs w:val="24"/>
        </w:rPr>
        <w:t xml:space="preserve"> </w:t>
      </w:r>
      <w:r w:rsidRPr="00E51472">
        <w:rPr>
          <w:sz w:val="24"/>
          <w:szCs w:val="24"/>
        </w:rPr>
        <w:t>грамматической стороны речи, связной речи, ребенку доступен фонематический анализ слова, что</w:t>
      </w:r>
      <w:r w:rsidRPr="00E51472">
        <w:rPr>
          <w:spacing w:val="1"/>
          <w:sz w:val="24"/>
          <w:szCs w:val="24"/>
        </w:rPr>
        <w:t xml:space="preserve"> </w:t>
      </w:r>
      <w:r w:rsidRPr="00E51472">
        <w:rPr>
          <w:sz w:val="24"/>
          <w:szCs w:val="24"/>
        </w:rPr>
        <w:t>является</w:t>
      </w:r>
      <w:r w:rsidRPr="00E51472">
        <w:rPr>
          <w:spacing w:val="1"/>
          <w:sz w:val="24"/>
          <w:szCs w:val="24"/>
        </w:rPr>
        <w:t xml:space="preserve"> </w:t>
      </w:r>
      <w:r w:rsidRPr="00E51472">
        <w:rPr>
          <w:sz w:val="24"/>
          <w:szCs w:val="24"/>
        </w:rPr>
        <w:t>основой</w:t>
      </w:r>
      <w:r w:rsidRPr="00E51472">
        <w:rPr>
          <w:spacing w:val="1"/>
          <w:sz w:val="24"/>
          <w:szCs w:val="24"/>
        </w:rPr>
        <w:t xml:space="preserve"> </w:t>
      </w:r>
      <w:r w:rsidRPr="00E51472">
        <w:rPr>
          <w:sz w:val="24"/>
          <w:szCs w:val="24"/>
        </w:rPr>
        <w:t>для</w:t>
      </w:r>
      <w:r w:rsidRPr="00E51472">
        <w:rPr>
          <w:spacing w:val="1"/>
          <w:sz w:val="24"/>
          <w:szCs w:val="24"/>
        </w:rPr>
        <w:t xml:space="preserve"> </w:t>
      </w:r>
      <w:r w:rsidRPr="00E51472">
        <w:rPr>
          <w:sz w:val="24"/>
          <w:szCs w:val="24"/>
        </w:rPr>
        <w:t>освоения</w:t>
      </w:r>
      <w:r w:rsidRPr="00E51472">
        <w:rPr>
          <w:spacing w:val="1"/>
          <w:sz w:val="24"/>
          <w:szCs w:val="24"/>
        </w:rPr>
        <w:t xml:space="preserve"> </w:t>
      </w:r>
      <w:r w:rsidRPr="00E51472">
        <w:rPr>
          <w:sz w:val="24"/>
          <w:szCs w:val="24"/>
        </w:rPr>
        <w:t>навыков</w:t>
      </w:r>
      <w:r w:rsidRPr="00E51472">
        <w:rPr>
          <w:spacing w:val="1"/>
          <w:sz w:val="24"/>
          <w:szCs w:val="24"/>
        </w:rPr>
        <w:t xml:space="preserve"> </w:t>
      </w:r>
      <w:r w:rsidRPr="00E51472">
        <w:rPr>
          <w:sz w:val="24"/>
          <w:szCs w:val="24"/>
        </w:rPr>
        <w:t>чтения.</w:t>
      </w:r>
      <w:r w:rsidRPr="00E51472">
        <w:rPr>
          <w:spacing w:val="1"/>
          <w:sz w:val="24"/>
          <w:szCs w:val="24"/>
        </w:rPr>
        <w:t xml:space="preserve"> </w:t>
      </w:r>
      <w:r w:rsidRPr="00E51472">
        <w:rPr>
          <w:sz w:val="24"/>
          <w:szCs w:val="24"/>
        </w:rPr>
        <w:t>Проявляется</w:t>
      </w:r>
      <w:r w:rsidRPr="00E51472">
        <w:rPr>
          <w:spacing w:val="1"/>
          <w:sz w:val="24"/>
          <w:szCs w:val="24"/>
        </w:rPr>
        <w:t xml:space="preserve"> </w:t>
      </w:r>
      <w:r w:rsidRPr="00E51472">
        <w:rPr>
          <w:sz w:val="24"/>
          <w:szCs w:val="24"/>
        </w:rPr>
        <w:t>любознательность</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расширяется</w:t>
      </w:r>
      <w:r w:rsidRPr="00E51472">
        <w:rPr>
          <w:spacing w:val="-1"/>
          <w:sz w:val="24"/>
          <w:szCs w:val="24"/>
        </w:rPr>
        <w:t xml:space="preserve"> </w:t>
      </w:r>
      <w:r w:rsidRPr="00E51472">
        <w:rPr>
          <w:sz w:val="24"/>
          <w:szCs w:val="24"/>
        </w:rPr>
        <w:t>круг</w:t>
      </w:r>
      <w:r w:rsidRPr="00E51472">
        <w:rPr>
          <w:spacing w:val="-2"/>
          <w:sz w:val="24"/>
          <w:szCs w:val="24"/>
        </w:rPr>
        <w:t xml:space="preserve"> </w:t>
      </w:r>
      <w:r w:rsidRPr="00E51472">
        <w:rPr>
          <w:sz w:val="24"/>
          <w:szCs w:val="24"/>
        </w:rPr>
        <w:t>познавательных интересов. Складывается</w:t>
      </w:r>
      <w:r w:rsidRPr="00E51472">
        <w:rPr>
          <w:spacing w:val="-1"/>
          <w:sz w:val="24"/>
          <w:szCs w:val="24"/>
        </w:rPr>
        <w:t xml:space="preserve"> </w:t>
      </w:r>
      <w:r w:rsidRPr="00E51472">
        <w:rPr>
          <w:sz w:val="24"/>
          <w:szCs w:val="24"/>
        </w:rPr>
        <w:t>первичная</w:t>
      </w:r>
      <w:r w:rsidRPr="00E51472">
        <w:rPr>
          <w:spacing w:val="-1"/>
          <w:sz w:val="24"/>
          <w:szCs w:val="24"/>
        </w:rPr>
        <w:t xml:space="preserve"> </w:t>
      </w:r>
      <w:r w:rsidRPr="00E51472">
        <w:rPr>
          <w:sz w:val="24"/>
          <w:szCs w:val="24"/>
        </w:rPr>
        <w:t>картина</w:t>
      </w:r>
      <w:r w:rsidRPr="00E51472">
        <w:rPr>
          <w:spacing w:val="-1"/>
          <w:sz w:val="24"/>
          <w:szCs w:val="24"/>
        </w:rPr>
        <w:t xml:space="preserve"> </w:t>
      </w:r>
      <w:r w:rsidRPr="00E51472">
        <w:rPr>
          <w:sz w:val="24"/>
          <w:szCs w:val="24"/>
        </w:rPr>
        <w:t>мира.</w:t>
      </w:r>
    </w:p>
    <w:p w:rsidR="00632E39" w:rsidRPr="00E51472" w:rsidRDefault="00632E39" w:rsidP="00E25BA7">
      <w:pPr>
        <w:pStyle w:val="a3"/>
        <w:spacing w:line="276" w:lineRule="auto"/>
        <w:ind w:left="0" w:firstLine="709"/>
        <w:jc w:val="left"/>
        <w:rPr>
          <w:sz w:val="24"/>
          <w:szCs w:val="24"/>
        </w:rPr>
      </w:pPr>
      <w:r w:rsidRPr="00E51472">
        <w:rPr>
          <w:b/>
          <w:i/>
          <w:sz w:val="24"/>
          <w:szCs w:val="24"/>
        </w:rPr>
        <w:t>Детские</w:t>
      </w:r>
      <w:r w:rsidRPr="00E51472">
        <w:rPr>
          <w:b/>
          <w:i/>
          <w:spacing w:val="1"/>
          <w:sz w:val="24"/>
          <w:szCs w:val="24"/>
        </w:rPr>
        <w:t xml:space="preserve"> </w:t>
      </w:r>
      <w:r w:rsidRPr="00E51472">
        <w:rPr>
          <w:b/>
          <w:i/>
          <w:sz w:val="24"/>
          <w:szCs w:val="24"/>
        </w:rPr>
        <w:t>виды</w:t>
      </w:r>
      <w:r w:rsidRPr="00E51472">
        <w:rPr>
          <w:b/>
          <w:i/>
          <w:spacing w:val="1"/>
          <w:sz w:val="24"/>
          <w:szCs w:val="24"/>
        </w:rPr>
        <w:t xml:space="preserve"> </w:t>
      </w:r>
      <w:r w:rsidRPr="00E51472">
        <w:rPr>
          <w:b/>
          <w:i/>
          <w:sz w:val="24"/>
          <w:szCs w:val="24"/>
        </w:rPr>
        <w:t>деятельности.</w:t>
      </w:r>
      <w:r w:rsidRPr="00E51472">
        <w:rPr>
          <w:b/>
          <w:i/>
          <w:spacing w:val="1"/>
          <w:sz w:val="24"/>
          <w:szCs w:val="24"/>
        </w:rPr>
        <w:t xml:space="preserve"> </w:t>
      </w:r>
      <w:r w:rsidRPr="00E51472">
        <w:rPr>
          <w:sz w:val="24"/>
          <w:szCs w:val="24"/>
        </w:rPr>
        <w:t>У</w:t>
      </w:r>
      <w:r w:rsidRPr="00E51472">
        <w:rPr>
          <w:spacing w:val="1"/>
          <w:sz w:val="24"/>
          <w:szCs w:val="24"/>
        </w:rPr>
        <w:t xml:space="preserve"> </w:t>
      </w:r>
      <w:r w:rsidRPr="00E51472">
        <w:rPr>
          <w:sz w:val="24"/>
          <w:szCs w:val="24"/>
        </w:rPr>
        <w:t>детей</w:t>
      </w:r>
      <w:r w:rsidRPr="00E51472">
        <w:rPr>
          <w:spacing w:val="1"/>
          <w:sz w:val="24"/>
          <w:szCs w:val="24"/>
        </w:rPr>
        <w:t xml:space="preserve"> </w:t>
      </w:r>
      <w:r w:rsidRPr="00E51472">
        <w:rPr>
          <w:sz w:val="24"/>
          <w:szCs w:val="24"/>
        </w:rPr>
        <w:t>шестого</w:t>
      </w:r>
      <w:r w:rsidRPr="00E51472">
        <w:rPr>
          <w:spacing w:val="1"/>
          <w:sz w:val="24"/>
          <w:szCs w:val="24"/>
        </w:rPr>
        <w:t xml:space="preserve"> </w:t>
      </w:r>
      <w:r w:rsidRPr="00E51472">
        <w:rPr>
          <w:sz w:val="24"/>
          <w:szCs w:val="24"/>
        </w:rPr>
        <w:t>года</w:t>
      </w:r>
      <w:r w:rsidRPr="00E51472">
        <w:rPr>
          <w:spacing w:val="1"/>
          <w:sz w:val="24"/>
          <w:szCs w:val="24"/>
        </w:rPr>
        <w:t xml:space="preserve"> </w:t>
      </w:r>
      <w:r w:rsidRPr="00E51472">
        <w:rPr>
          <w:sz w:val="24"/>
          <w:szCs w:val="24"/>
        </w:rPr>
        <w:t>жизни</w:t>
      </w:r>
      <w:r w:rsidRPr="00E51472">
        <w:rPr>
          <w:spacing w:val="1"/>
          <w:sz w:val="24"/>
          <w:szCs w:val="24"/>
        </w:rPr>
        <w:t xml:space="preserve"> </w:t>
      </w:r>
      <w:r w:rsidRPr="00E51472">
        <w:rPr>
          <w:sz w:val="24"/>
          <w:szCs w:val="24"/>
        </w:rPr>
        <w:t>отмечается</w:t>
      </w:r>
      <w:r w:rsidRPr="00E51472">
        <w:rPr>
          <w:spacing w:val="1"/>
          <w:sz w:val="24"/>
          <w:szCs w:val="24"/>
        </w:rPr>
        <w:t xml:space="preserve"> </w:t>
      </w:r>
      <w:r w:rsidRPr="00E51472">
        <w:rPr>
          <w:sz w:val="24"/>
          <w:szCs w:val="24"/>
        </w:rPr>
        <w:t>существенное</w:t>
      </w:r>
      <w:r w:rsidRPr="00E51472">
        <w:rPr>
          <w:spacing w:val="1"/>
          <w:sz w:val="24"/>
          <w:szCs w:val="24"/>
        </w:rPr>
        <w:t xml:space="preserve"> </w:t>
      </w:r>
      <w:r w:rsidRPr="00E51472">
        <w:rPr>
          <w:sz w:val="24"/>
          <w:szCs w:val="24"/>
        </w:rPr>
        <w:t>расширение</w:t>
      </w:r>
      <w:r w:rsidRPr="00E51472">
        <w:rPr>
          <w:spacing w:val="1"/>
          <w:sz w:val="24"/>
          <w:szCs w:val="24"/>
        </w:rPr>
        <w:t xml:space="preserve"> </w:t>
      </w:r>
      <w:r w:rsidRPr="00E51472">
        <w:rPr>
          <w:sz w:val="24"/>
          <w:szCs w:val="24"/>
        </w:rPr>
        <w:t>регулятивных</w:t>
      </w:r>
      <w:r w:rsidRPr="00E51472">
        <w:rPr>
          <w:spacing w:val="1"/>
          <w:sz w:val="24"/>
          <w:szCs w:val="24"/>
        </w:rPr>
        <w:t xml:space="preserve"> </w:t>
      </w:r>
      <w:r w:rsidRPr="00E51472">
        <w:rPr>
          <w:sz w:val="24"/>
          <w:szCs w:val="24"/>
        </w:rPr>
        <w:t>способностей</w:t>
      </w:r>
      <w:r w:rsidRPr="00E51472">
        <w:rPr>
          <w:spacing w:val="1"/>
          <w:sz w:val="24"/>
          <w:szCs w:val="24"/>
        </w:rPr>
        <w:t xml:space="preserve"> </w:t>
      </w:r>
      <w:r w:rsidRPr="00E51472">
        <w:rPr>
          <w:sz w:val="24"/>
          <w:szCs w:val="24"/>
        </w:rPr>
        <w:t>поведения,</w:t>
      </w:r>
      <w:r w:rsidRPr="00E51472">
        <w:rPr>
          <w:spacing w:val="1"/>
          <w:sz w:val="24"/>
          <w:szCs w:val="24"/>
        </w:rPr>
        <w:t xml:space="preserve"> </w:t>
      </w:r>
      <w:r w:rsidRPr="00E51472">
        <w:rPr>
          <w:sz w:val="24"/>
          <w:szCs w:val="24"/>
        </w:rPr>
        <w:t>за</w:t>
      </w:r>
      <w:r w:rsidRPr="00E51472">
        <w:rPr>
          <w:spacing w:val="1"/>
          <w:sz w:val="24"/>
          <w:szCs w:val="24"/>
        </w:rPr>
        <w:t xml:space="preserve"> </w:t>
      </w:r>
      <w:r w:rsidRPr="00E51472">
        <w:rPr>
          <w:sz w:val="24"/>
          <w:szCs w:val="24"/>
        </w:rPr>
        <w:t>счет</w:t>
      </w:r>
      <w:r w:rsidRPr="00E51472">
        <w:rPr>
          <w:spacing w:val="1"/>
          <w:sz w:val="24"/>
          <w:szCs w:val="24"/>
        </w:rPr>
        <w:t xml:space="preserve"> </w:t>
      </w:r>
      <w:r w:rsidRPr="00E51472">
        <w:rPr>
          <w:sz w:val="24"/>
          <w:szCs w:val="24"/>
        </w:rPr>
        <w:t>усложнения</w:t>
      </w:r>
      <w:r w:rsidRPr="00E51472">
        <w:rPr>
          <w:spacing w:val="1"/>
          <w:sz w:val="24"/>
          <w:szCs w:val="24"/>
        </w:rPr>
        <w:t xml:space="preserve"> </w:t>
      </w:r>
      <w:r w:rsidRPr="00E51472">
        <w:rPr>
          <w:sz w:val="24"/>
          <w:szCs w:val="24"/>
        </w:rPr>
        <w:t>системы</w:t>
      </w:r>
      <w:r w:rsidRPr="00E51472">
        <w:rPr>
          <w:spacing w:val="1"/>
          <w:sz w:val="24"/>
          <w:szCs w:val="24"/>
        </w:rPr>
        <w:t xml:space="preserve"> </w:t>
      </w:r>
      <w:r w:rsidRPr="00E51472">
        <w:rPr>
          <w:sz w:val="24"/>
          <w:szCs w:val="24"/>
        </w:rPr>
        <w:t>взаимоотношений</w:t>
      </w:r>
      <w:r w:rsidRPr="00E51472">
        <w:rPr>
          <w:spacing w:val="1"/>
          <w:sz w:val="24"/>
          <w:szCs w:val="24"/>
        </w:rPr>
        <w:t xml:space="preserve"> </w:t>
      </w:r>
      <w:r w:rsidRPr="00E51472">
        <w:rPr>
          <w:sz w:val="24"/>
          <w:szCs w:val="24"/>
        </w:rPr>
        <w:t>со</w:t>
      </w:r>
      <w:r w:rsidRPr="00E51472">
        <w:rPr>
          <w:spacing w:val="1"/>
          <w:sz w:val="24"/>
          <w:szCs w:val="24"/>
        </w:rPr>
        <w:t xml:space="preserve"> </w:t>
      </w:r>
      <w:r w:rsidRPr="00E51472">
        <w:rPr>
          <w:sz w:val="24"/>
          <w:szCs w:val="24"/>
        </w:rPr>
        <w:t>взрослыми</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со</w:t>
      </w:r>
      <w:r w:rsidRPr="00E51472">
        <w:rPr>
          <w:spacing w:val="1"/>
          <w:sz w:val="24"/>
          <w:szCs w:val="24"/>
        </w:rPr>
        <w:t xml:space="preserve"> </w:t>
      </w:r>
      <w:r w:rsidRPr="00E51472">
        <w:rPr>
          <w:sz w:val="24"/>
          <w:szCs w:val="24"/>
        </w:rPr>
        <w:t>сверстниками.</w:t>
      </w:r>
      <w:r w:rsidRPr="00E51472">
        <w:rPr>
          <w:spacing w:val="1"/>
          <w:sz w:val="24"/>
          <w:szCs w:val="24"/>
        </w:rPr>
        <w:t xml:space="preserve"> </w:t>
      </w:r>
      <w:r w:rsidRPr="00E51472">
        <w:rPr>
          <w:sz w:val="24"/>
          <w:szCs w:val="24"/>
        </w:rPr>
        <w:t>Творческая</w:t>
      </w:r>
      <w:r w:rsidRPr="00E51472">
        <w:rPr>
          <w:spacing w:val="1"/>
          <w:sz w:val="24"/>
          <w:szCs w:val="24"/>
        </w:rPr>
        <w:t xml:space="preserve"> </w:t>
      </w:r>
      <w:r w:rsidRPr="00E51472">
        <w:rPr>
          <w:sz w:val="24"/>
          <w:szCs w:val="24"/>
        </w:rPr>
        <w:t>сюжетно-ролевая</w:t>
      </w:r>
      <w:r w:rsidRPr="00E51472">
        <w:rPr>
          <w:spacing w:val="1"/>
          <w:sz w:val="24"/>
          <w:szCs w:val="24"/>
        </w:rPr>
        <w:t xml:space="preserve"> </w:t>
      </w:r>
      <w:r w:rsidRPr="00E51472">
        <w:rPr>
          <w:sz w:val="24"/>
          <w:szCs w:val="24"/>
        </w:rPr>
        <w:t>игра</w:t>
      </w:r>
      <w:r w:rsidRPr="00E51472">
        <w:rPr>
          <w:spacing w:val="1"/>
          <w:sz w:val="24"/>
          <w:szCs w:val="24"/>
        </w:rPr>
        <w:t xml:space="preserve"> </w:t>
      </w:r>
      <w:r w:rsidRPr="00E51472">
        <w:rPr>
          <w:sz w:val="24"/>
          <w:szCs w:val="24"/>
        </w:rPr>
        <w:t>имеет</w:t>
      </w:r>
      <w:r w:rsidRPr="00E51472">
        <w:rPr>
          <w:spacing w:val="1"/>
          <w:sz w:val="24"/>
          <w:szCs w:val="24"/>
        </w:rPr>
        <w:t xml:space="preserve"> </w:t>
      </w:r>
      <w:r w:rsidRPr="00E51472">
        <w:rPr>
          <w:sz w:val="24"/>
          <w:szCs w:val="24"/>
        </w:rPr>
        <w:t>сложную структуру. В игре могут принимать участие несколько детей (до 5-6 человек). Дети</w:t>
      </w:r>
      <w:r w:rsidRPr="00E51472">
        <w:rPr>
          <w:spacing w:val="1"/>
          <w:sz w:val="24"/>
          <w:szCs w:val="24"/>
        </w:rPr>
        <w:t xml:space="preserve"> </w:t>
      </w:r>
      <w:r w:rsidRPr="00E51472">
        <w:rPr>
          <w:sz w:val="24"/>
          <w:szCs w:val="24"/>
        </w:rPr>
        <w:t>шестого</w:t>
      </w:r>
      <w:r w:rsidRPr="00E51472">
        <w:rPr>
          <w:spacing w:val="1"/>
          <w:sz w:val="24"/>
          <w:szCs w:val="24"/>
        </w:rPr>
        <w:t xml:space="preserve"> </w:t>
      </w:r>
      <w:r w:rsidRPr="00E51472">
        <w:rPr>
          <w:sz w:val="24"/>
          <w:szCs w:val="24"/>
        </w:rPr>
        <w:t>года</w:t>
      </w:r>
      <w:r w:rsidRPr="00E51472">
        <w:rPr>
          <w:spacing w:val="1"/>
          <w:sz w:val="24"/>
          <w:szCs w:val="24"/>
        </w:rPr>
        <w:t xml:space="preserve"> </w:t>
      </w:r>
      <w:r w:rsidRPr="00E51472">
        <w:rPr>
          <w:sz w:val="24"/>
          <w:szCs w:val="24"/>
        </w:rPr>
        <w:t>жизни</w:t>
      </w:r>
      <w:r w:rsidRPr="00E51472">
        <w:rPr>
          <w:spacing w:val="1"/>
          <w:sz w:val="24"/>
          <w:szCs w:val="24"/>
        </w:rPr>
        <w:t xml:space="preserve"> </w:t>
      </w:r>
      <w:r w:rsidRPr="00E51472">
        <w:rPr>
          <w:sz w:val="24"/>
          <w:szCs w:val="24"/>
        </w:rPr>
        <w:t>могут</w:t>
      </w:r>
      <w:r w:rsidRPr="00E51472">
        <w:rPr>
          <w:spacing w:val="1"/>
          <w:sz w:val="24"/>
          <w:szCs w:val="24"/>
        </w:rPr>
        <w:t xml:space="preserve"> </w:t>
      </w:r>
      <w:r w:rsidRPr="00E51472">
        <w:rPr>
          <w:sz w:val="24"/>
          <w:szCs w:val="24"/>
        </w:rPr>
        <w:t>планировать</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распределять</w:t>
      </w:r>
      <w:r w:rsidRPr="00E51472">
        <w:rPr>
          <w:spacing w:val="1"/>
          <w:sz w:val="24"/>
          <w:szCs w:val="24"/>
        </w:rPr>
        <w:t xml:space="preserve"> </w:t>
      </w:r>
      <w:r w:rsidRPr="00E51472">
        <w:rPr>
          <w:sz w:val="24"/>
          <w:szCs w:val="24"/>
        </w:rPr>
        <w:t>роли</w:t>
      </w:r>
      <w:r w:rsidRPr="00E51472">
        <w:rPr>
          <w:spacing w:val="1"/>
          <w:sz w:val="24"/>
          <w:szCs w:val="24"/>
        </w:rPr>
        <w:t xml:space="preserve"> </w:t>
      </w:r>
      <w:r w:rsidRPr="00E51472">
        <w:rPr>
          <w:sz w:val="24"/>
          <w:szCs w:val="24"/>
        </w:rPr>
        <w:t>до</w:t>
      </w:r>
      <w:r w:rsidRPr="00E51472">
        <w:rPr>
          <w:spacing w:val="1"/>
          <w:sz w:val="24"/>
          <w:szCs w:val="24"/>
        </w:rPr>
        <w:t xml:space="preserve"> </w:t>
      </w:r>
      <w:r w:rsidRPr="00E51472">
        <w:rPr>
          <w:sz w:val="24"/>
          <w:szCs w:val="24"/>
        </w:rPr>
        <w:t>начала</w:t>
      </w:r>
      <w:r w:rsidRPr="00E51472">
        <w:rPr>
          <w:spacing w:val="1"/>
          <w:sz w:val="24"/>
          <w:szCs w:val="24"/>
        </w:rPr>
        <w:t xml:space="preserve"> </w:t>
      </w:r>
      <w:r w:rsidRPr="00E51472">
        <w:rPr>
          <w:sz w:val="24"/>
          <w:szCs w:val="24"/>
        </w:rPr>
        <w:t>игры</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строят</w:t>
      </w:r>
      <w:r w:rsidRPr="00E51472">
        <w:rPr>
          <w:spacing w:val="1"/>
          <w:sz w:val="24"/>
          <w:szCs w:val="24"/>
        </w:rPr>
        <w:t xml:space="preserve"> </w:t>
      </w:r>
      <w:r w:rsidRPr="00E51472">
        <w:rPr>
          <w:sz w:val="24"/>
          <w:szCs w:val="24"/>
        </w:rPr>
        <w:t>свое</w:t>
      </w:r>
      <w:r w:rsidRPr="00E51472">
        <w:rPr>
          <w:spacing w:val="1"/>
          <w:sz w:val="24"/>
          <w:szCs w:val="24"/>
        </w:rPr>
        <w:t xml:space="preserve"> </w:t>
      </w:r>
      <w:r w:rsidRPr="00E51472">
        <w:rPr>
          <w:sz w:val="24"/>
          <w:szCs w:val="24"/>
        </w:rPr>
        <w:t>поведение,</w:t>
      </w:r>
      <w:r w:rsidRPr="00E51472">
        <w:rPr>
          <w:spacing w:val="1"/>
          <w:sz w:val="24"/>
          <w:szCs w:val="24"/>
        </w:rPr>
        <w:t xml:space="preserve"> </w:t>
      </w:r>
      <w:r w:rsidRPr="00E51472">
        <w:rPr>
          <w:sz w:val="24"/>
          <w:szCs w:val="24"/>
        </w:rPr>
        <w:t>придерживаясь</w:t>
      </w:r>
      <w:r w:rsidRPr="00E51472">
        <w:rPr>
          <w:spacing w:val="1"/>
          <w:sz w:val="24"/>
          <w:szCs w:val="24"/>
        </w:rPr>
        <w:t xml:space="preserve"> </w:t>
      </w:r>
      <w:r w:rsidRPr="00E51472">
        <w:rPr>
          <w:sz w:val="24"/>
          <w:szCs w:val="24"/>
        </w:rPr>
        <w:t>роли.</w:t>
      </w:r>
      <w:r w:rsidRPr="00E51472">
        <w:rPr>
          <w:spacing w:val="1"/>
          <w:sz w:val="24"/>
          <w:szCs w:val="24"/>
        </w:rPr>
        <w:t xml:space="preserve"> </w:t>
      </w:r>
      <w:r w:rsidRPr="00E51472">
        <w:rPr>
          <w:sz w:val="24"/>
          <w:szCs w:val="24"/>
        </w:rPr>
        <w:t>Игровое</w:t>
      </w:r>
      <w:r w:rsidRPr="00E51472">
        <w:rPr>
          <w:spacing w:val="1"/>
          <w:sz w:val="24"/>
          <w:szCs w:val="24"/>
        </w:rPr>
        <w:t xml:space="preserve"> </w:t>
      </w:r>
      <w:r w:rsidRPr="00E51472">
        <w:rPr>
          <w:sz w:val="24"/>
          <w:szCs w:val="24"/>
        </w:rPr>
        <w:t>взаимодействие</w:t>
      </w:r>
      <w:r w:rsidRPr="00E51472">
        <w:rPr>
          <w:spacing w:val="1"/>
          <w:sz w:val="24"/>
          <w:szCs w:val="24"/>
        </w:rPr>
        <w:t xml:space="preserve"> </w:t>
      </w:r>
      <w:r w:rsidRPr="00E51472">
        <w:rPr>
          <w:sz w:val="24"/>
          <w:szCs w:val="24"/>
        </w:rPr>
        <w:t>сопровождается</w:t>
      </w:r>
      <w:r w:rsidRPr="00E51472">
        <w:rPr>
          <w:spacing w:val="1"/>
          <w:sz w:val="24"/>
          <w:szCs w:val="24"/>
        </w:rPr>
        <w:t xml:space="preserve"> </w:t>
      </w:r>
      <w:r w:rsidRPr="00E51472">
        <w:rPr>
          <w:sz w:val="24"/>
          <w:szCs w:val="24"/>
        </w:rPr>
        <w:t>речью,</w:t>
      </w:r>
      <w:r w:rsidRPr="00E51472">
        <w:rPr>
          <w:spacing w:val="1"/>
          <w:sz w:val="24"/>
          <w:szCs w:val="24"/>
        </w:rPr>
        <w:t xml:space="preserve"> </w:t>
      </w:r>
      <w:r w:rsidRPr="00E51472">
        <w:rPr>
          <w:sz w:val="24"/>
          <w:szCs w:val="24"/>
        </w:rPr>
        <w:t>соответствующей</w:t>
      </w:r>
      <w:r w:rsidRPr="00E51472">
        <w:rPr>
          <w:spacing w:val="1"/>
          <w:sz w:val="24"/>
          <w:szCs w:val="24"/>
        </w:rPr>
        <w:t xml:space="preserve"> </w:t>
      </w:r>
      <w:r w:rsidRPr="00E51472">
        <w:rPr>
          <w:sz w:val="24"/>
          <w:szCs w:val="24"/>
        </w:rPr>
        <w:t>взятой</w:t>
      </w:r>
      <w:r w:rsidRPr="00E51472">
        <w:rPr>
          <w:spacing w:val="1"/>
          <w:sz w:val="24"/>
          <w:szCs w:val="24"/>
        </w:rPr>
        <w:t xml:space="preserve"> </w:t>
      </w:r>
      <w:r w:rsidRPr="00E51472">
        <w:rPr>
          <w:sz w:val="24"/>
          <w:szCs w:val="24"/>
        </w:rPr>
        <w:t>роли</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содержанию</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интонационно.</w:t>
      </w:r>
      <w:r w:rsidRPr="00E51472">
        <w:rPr>
          <w:spacing w:val="1"/>
          <w:sz w:val="24"/>
          <w:szCs w:val="24"/>
        </w:rPr>
        <w:t xml:space="preserve"> </w:t>
      </w:r>
      <w:r w:rsidRPr="00E51472">
        <w:rPr>
          <w:sz w:val="24"/>
          <w:szCs w:val="24"/>
        </w:rPr>
        <w:t>Нарушение</w:t>
      </w:r>
      <w:r w:rsidRPr="00E51472">
        <w:rPr>
          <w:spacing w:val="1"/>
          <w:sz w:val="24"/>
          <w:szCs w:val="24"/>
        </w:rPr>
        <w:t xml:space="preserve"> </w:t>
      </w:r>
      <w:r w:rsidRPr="00E51472">
        <w:rPr>
          <w:sz w:val="24"/>
          <w:szCs w:val="24"/>
        </w:rPr>
        <w:t>логики</w:t>
      </w:r>
      <w:r w:rsidRPr="00E51472">
        <w:rPr>
          <w:spacing w:val="1"/>
          <w:sz w:val="24"/>
          <w:szCs w:val="24"/>
        </w:rPr>
        <w:t xml:space="preserve"> </w:t>
      </w:r>
      <w:r w:rsidRPr="00E51472">
        <w:rPr>
          <w:sz w:val="24"/>
          <w:szCs w:val="24"/>
        </w:rPr>
        <w:t>игры</w:t>
      </w:r>
      <w:r w:rsidRPr="00E51472">
        <w:rPr>
          <w:spacing w:val="1"/>
          <w:sz w:val="24"/>
          <w:szCs w:val="24"/>
        </w:rPr>
        <w:t xml:space="preserve"> </w:t>
      </w:r>
      <w:r w:rsidRPr="00E51472">
        <w:rPr>
          <w:sz w:val="24"/>
          <w:szCs w:val="24"/>
        </w:rPr>
        <w:t>не</w:t>
      </w:r>
      <w:r w:rsidRPr="00E51472">
        <w:rPr>
          <w:spacing w:val="1"/>
          <w:sz w:val="24"/>
          <w:szCs w:val="24"/>
        </w:rPr>
        <w:t xml:space="preserve"> </w:t>
      </w:r>
      <w:r w:rsidRPr="00E51472">
        <w:rPr>
          <w:sz w:val="24"/>
          <w:szCs w:val="24"/>
        </w:rPr>
        <w:t xml:space="preserve">принимается и обосновывается. При распределении ролей могут возникать конфликты, </w:t>
      </w:r>
      <w:r w:rsidRPr="00E51472">
        <w:rPr>
          <w:sz w:val="24"/>
          <w:szCs w:val="24"/>
        </w:rPr>
        <w:lastRenderedPageBreak/>
        <w:t>связанные</w:t>
      </w:r>
      <w:r w:rsidRPr="00E51472">
        <w:rPr>
          <w:spacing w:val="1"/>
          <w:sz w:val="24"/>
          <w:szCs w:val="24"/>
        </w:rPr>
        <w:t xml:space="preserve"> </w:t>
      </w:r>
      <w:r w:rsidRPr="00E51472">
        <w:rPr>
          <w:sz w:val="24"/>
          <w:szCs w:val="24"/>
        </w:rPr>
        <w:t>с субординацией ролевого поведения, а также нарушением правил. Сюжеты игр становятся более</w:t>
      </w:r>
      <w:r w:rsidRPr="00E51472">
        <w:rPr>
          <w:spacing w:val="1"/>
          <w:sz w:val="24"/>
          <w:szCs w:val="24"/>
        </w:rPr>
        <w:t xml:space="preserve"> </w:t>
      </w:r>
      <w:r w:rsidRPr="00E51472">
        <w:rPr>
          <w:sz w:val="24"/>
          <w:szCs w:val="24"/>
        </w:rPr>
        <w:t>разнообразными,</w:t>
      </w:r>
      <w:r w:rsidRPr="00E51472">
        <w:rPr>
          <w:spacing w:val="-1"/>
          <w:sz w:val="24"/>
          <w:szCs w:val="24"/>
        </w:rPr>
        <w:t xml:space="preserve"> </w:t>
      </w:r>
      <w:r w:rsidRPr="00E51472">
        <w:rPr>
          <w:sz w:val="24"/>
          <w:szCs w:val="24"/>
        </w:rPr>
        <w:t>содержание</w:t>
      </w:r>
      <w:r w:rsidRPr="00E51472">
        <w:rPr>
          <w:spacing w:val="-2"/>
          <w:sz w:val="24"/>
          <w:szCs w:val="24"/>
        </w:rPr>
        <w:t xml:space="preserve"> </w:t>
      </w:r>
      <w:r w:rsidRPr="00E51472">
        <w:rPr>
          <w:sz w:val="24"/>
          <w:szCs w:val="24"/>
        </w:rPr>
        <w:t>игр</w:t>
      </w:r>
      <w:r w:rsidRPr="00E51472">
        <w:rPr>
          <w:spacing w:val="-1"/>
          <w:sz w:val="24"/>
          <w:szCs w:val="24"/>
        </w:rPr>
        <w:t xml:space="preserve"> </w:t>
      </w:r>
      <w:r w:rsidRPr="00E51472">
        <w:rPr>
          <w:sz w:val="24"/>
          <w:szCs w:val="24"/>
        </w:rPr>
        <w:t>определяется</w:t>
      </w:r>
      <w:r w:rsidRPr="00E51472">
        <w:rPr>
          <w:spacing w:val="-1"/>
          <w:sz w:val="24"/>
          <w:szCs w:val="24"/>
        </w:rPr>
        <w:t xml:space="preserve"> </w:t>
      </w:r>
      <w:r w:rsidRPr="00E51472">
        <w:rPr>
          <w:sz w:val="24"/>
          <w:szCs w:val="24"/>
        </w:rPr>
        <w:t>логикой</w:t>
      </w:r>
      <w:r w:rsidRPr="00E51472">
        <w:rPr>
          <w:spacing w:val="-3"/>
          <w:sz w:val="24"/>
          <w:szCs w:val="24"/>
        </w:rPr>
        <w:t xml:space="preserve"> </w:t>
      </w:r>
      <w:r w:rsidRPr="00E51472">
        <w:rPr>
          <w:sz w:val="24"/>
          <w:szCs w:val="24"/>
        </w:rPr>
        <w:t>игры</w:t>
      </w:r>
      <w:r w:rsidRPr="00E51472">
        <w:rPr>
          <w:spacing w:val="-1"/>
          <w:sz w:val="24"/>
          <w:szCs w:val="24"/>
        </w:rPr>
        <w:t xml:space="preserve"> </w:t>
      </w:r>
      <w:r w:rsidRPr="00E51472">
        <w:rPr>
          <w:sz w:val="24"/>
          <w:szCs w:val="24"/>
        </w:rPr>
        <w:t>и</w:t>
      </w:r>
      <w:r w:rsidRPr="00E51472">
        <w:rPr>
          <w:spacing w:val="-2"/>
          <w:sz w:val="24"/>
          <w:szCs w:val="24"/>
        </w:rPr>
        <w:t xml:space="preserve"> </w:t>
      </w:r>
      <w:r w:rsidRPr="00E51472">
        <w:rPr>
          <w:sz w:val="24"/>
          <w:szCs w:val="24"/>
        </w:rPr>
        <w:t>системой правил.</w:t>
      </w:r>
    </w:p>
    <w:p w:rsidR="00632E39" w:rsidRPr="00E51472" w:rsidRDefault="00632E39" w:rsidP="00E25BA7">
      <w:pPr>
        <w:pStyle w:val="a3"/>
        <w:spacing w:line="276" w:lineRule="auto"/>
        <w:ind w:left="0" w:firstLine="709"/>
        <w:jc w:val="left"/>
        <w:rPr>
          <w:sz w:val="24"/>
          <w:szCs w:val="24"/>
        </w:rPr>
      </w:pPr>
      <w:r w:rsidRPr="00E51472">
        <w:rPr>
          <w:sz w:val="24"/>
          <w:szCs w:val="24"/>
        </w:rPr>
        <w:t>Интенсивно</w:t>
      </w:r>
      <w:r w:rsidRPr="00E51472">
        <w:rPr>
          <w:spacing w:val="1"/>
          <w:sz w:val="24"/>
          <w:szCs w:val="24"/>
        </w:rPr>
        <w:t xml:space="preserve"> </w:t>
      </w:r>
      <w:r w:rsidRPr="00E51472">
        <w:rPr>
          <w:sz w:val="24"/>
          <w:szCs w:val="24"/>
        </w:rPr>
        <w:t>развиваются</w:t>
      </w:r>
      <w:r w:rsidRPr="00E51472">
        <w:rPr>
          <w:spacing w:val="1"/>
          <w:sz w:val="24"/>
          <w:szCs w:val="24"/>
        </w:rPr>
        <w:t xml:space="preserve"> </w:t>
      </w:r>
      <w:r w:rsidRPr="00E51472">
        <w:rPr>
          <w:sz w:val="24"/>
          <w:szCs w:val="24"/>
        </w:rPr>
        <w:t>продуктивные</w:t>
      </w:r>
      <w:r w:rsidRPr="00E51472">
        <w:rPr>
          <w:spacing w:val="1"/>
          <w:sz w:val="24"/>
          <w:szCs w:val="24"/>
        </w:rPr>
        <w:t xml:space="preserve"> </w:t>
      </w:r>
      <w:r w:rsidRPr="00E51472">
        <w:rPr>
          <w:sz w:val="24"/>
          <w:szCs w:val="24"/>
        </w:rPr>
        <w:t>виды</w:t>
      </w:r>
      <w:r w:rsidRPr="00E51472">
        <w:rPr>
          <w:spacing w:val="1"/>
          <w:sz w:val="24"/>
          <w:szCs w:val="24"/>
        </w:rPr>
        <w:t xml:space="preserve"> </w:t>
      </w:r>
      <w:r w:rsidRPr="00E51472">
        <w:rPr>
          <w:sz w:val="24"/>
          <w:szCs w:val="24"/>
        </w:rPr>
        <w:t>деятельности,</w:t>
      </w:r>
      <w:r w:rsidRPr="00E51472">
        <w:rPr>
          <w:spacing w:val="1"/>
          <w:sz w:val="24"/>
          <w:szCs w:val="24"/>
        </w:rPr>
        <w:t xml:space="preserve"> </w:t>
      </w:r>
      <w:r w:rsidRPr="00E51472">
        <w:rPr>
          <w:sz w:val="24"/>
          <w:szCs w:val="24"/>
        </w:rPr>
        <w:t>которые</w:t>
      </w:r>
      <w:r w:rsidRPr="00E51472">
        <w:rPr>
          <w:spacing w:val="1"/>
          <w:sz w:val="24"/>
          <w:szCs w:val="24"/>
        </w:rPr>
        <w:t xml:space="preserve"> </w:t>
      </w:r>
      <w:r w:rsidRPr="00E51472">
        <w:rPr>
          <w:sz w:val="24"/>
          <w:szCs w:val="24"/>
        </w:rPr>
        <w:t>способствуют</w:t>
      </w:r>
      <w:r w:rsidRPr="00E51472">
        <w:rPr>
          <w:spacing w:val="1"/>
          <w:sz w:val="24"/>
          <w:szCs w:val="24"/>
        </w:rPr>
        <w:t xml:space="preserve"> </w:t>
      </w:r>
      <w:r w:rsidRPr="00E51472">
        <w:rPr>
          <w:sz w:val="24"/>
          <w:szCs w:val="24"/>
        </w:rPr>
        <w:t>развитию</w:t>
      </w:r>
      <w:r w:rsidRPr="00E51472">
        <w:rPr>
          <w:spacing w:val="-3"/>
          <w:sz w:val="24"/>
          <w:szCs w:val="24"/>
        </w:rPr>
        <w:t xml:space="preserve"> </w:t>
      </w:r>
      <w:r w:rsidRPr="00E51472">
        <w:rPr>
          <w:sz w:val="24"/>
          <w:szCs w:val="24"/>
        </w:rPr>
        <w:t>творческого воображения и</w:t>
      </w:r>
      <w:r w:rsidRPr="00E51472">
        <w:rPr>
          <w:spacing w:val="-1"/>
          <w:sz w:val="24"/>
          <w:szCs w:val="24"/>
        </w:rPr>
        <w:t xml:space="preserve"> </w:t>
      </w:r>
      <w:r w:rsidRPr="00E51472">
        <w:rPr>
          <w:sz w:val="24"/>
          <w:szCs w:val="24"/>
        </w:rPr>
        <w:t>самовыражения ребенка.</w:t>
      </w:r>
    </w:p>
    <w:p w:rsidR="00632E39" w:rsidRPr="00E51472" w:rsidRDefault="00632E39" w:rsidP="00E25BA7">
      <w:pPr>
        <w:pStyle w:val="a3"/>
        <w:spacing w:line="276" w:lineRule="auto"/>
        <w:ind w:left="0" w:firstLine="709"/>
        <w:jc w:val="left"/>
        <w:rPr>
          <w:sz w:val="24"/>
          <w:szCs w:val="24"/>
        </w:rPr>
      </w:pPr>
      <w:r w:rsidRPr="00E51472">
        <w:rPr>
          <w:sz w:val="24"/>
          <w:szCs w:val="24"/>
        </w:rPr>
        <w:t>Детям доступны рисование, конструирование, лепка, аппликация по образцу, условию и по</w:t>
      </w:r>
      <w:r w:rsidRPr="00E51472">
        <w:rPr>
          <w:spacing w:val="1"/>
          <w:sz w:val="24"/>
          <w:szCs w:val="24"/>
        </w:rPr>
        <w:t xml:space="preserve"> </w:t>
      </w:r>
      <w:r w:rsidRPr="00E51472">
        <w:rPr>
          <w:sz w:val="24"/>
          <w:szCs w:val="24"/>
        </w:rPr>
        <w:t>замыслу самого ребенка. Необходимо отметить, что сюжетно-ролевая игра и продуктивные виды</w:t>
      </w:r>
      <w:r w:rsidRPr="00E51472">
        <w:rPr>
          <w:spacing w:val="1"/>
          <w:sz w:val="24"/>
          <w:szCs w:val="24"/>
        </w:rPr>
        <w:t xml:space="preserve"> </w:t>
      </w:r>
      <w:r w:rsidRPr="00E51472">
        <w:rPr>
          <w:sz w:val="24"/>
          <w:szCs w:val="24"/>
        </w:rPr>
        <w:t>деятельности</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пять-шесть</w:t>
      </w:r>
      <w:r w:rsidRPr="00E51472">
        <w:rPr>
          <w:spacing w:val="1"/>
          <w:sz w:val="24"/>
          <w:szCs w:val="24"/>
        </w:rPr>
        <w:t xml:space="preserve"> </w:t>
      </w:r>
      <w:r w:rsidRPr="00E51472">
        <w:rPr>
          <w:sz w:val="24"/>
          <w:szCs w:val="24"/>
        </w:rPr>
        <w:t>лет</w:t>
      </w:r>
      <w:r w:rsidRPr="00E51472">
        <w:rPr>
          <w:spacing w:val="1"/>
          <w:sz w:val="24"/>
          <w:szCs w:val="24"/>
        </w:rPr>
        <w:t xml:space="preserve"> </w:t>
      </w:r>
      <w:r w:rsidRPr="00E51472">
        <w:rPr>
          <w:sz w:val="24"/>
          <w:szCs w:val="24"/>
        </w:rPr>
        <w:t>приобретают</w:t>
      </w:r>
      <w:r w:rsidRPr="00E51472">
        <w:rPr>
          <w:spacing w:val="1"/>
          <w:sz w:val="24"/>
          <w:szCs w:val="24"/>
        </w:rPr>
        <w:t xml:space="preserve"> </w:t>
      </w:r>
      <w:r w:rsidRPr="00E51472">
        <w:rPr>
          <w:sz w:val="24"/>
          <w:szCs w:val="24"/>
        </w:rPr>
        <w:t>целостные</w:t>
      </w:r>
      <w:r w:rsidRPr="00E51472">
        <w:rPr>
          <w:spacing w:val="1"/>
          <w:sz w:val="24"/>
          <w:szCs w:val="24"/>
        </w:rPr>
        <w:t xml:space="preserve"> </w:t>
      </w:r>
      <w:r w:rsidRPr="00E51472">
        <w:rPr>
          <w:sz w:val="24"/>
          <w:szCs w:val="24"/>
        </w:rPr>
        <w:t>формы</w:t>
      </w:r>
      <w:r w:rsidRPr="00E51472">
        <w:rPr>
          <w:spacing w:val="1"/>
          <w:sz w:val="24"/>
          <w:szCs w:val="24"/>
        </w:rPr>
        <w:t xml:space="preserve"> </w:t>
      </w:r>
      <w:r w:rsidRPr="00E51472">
        <w:rPr>
          <w:sz w:val="24"/>
          <w:szCs w:val="24"/>
        </w:rPr>
        <w:t>поведения,</w:t>
      </w:r>
      <w:r w:rsidRPr="00E51472">
        <w:rPr>
          <w:spacing w:val="1"/>
          <w:sz w:val="24"/>
          <w:szCs w:val="24"/>
        </w:rPr>
        <w:t xml:space="preserve"> </w:t>
      </w:r>
      <w:r w:rsidRPr="00E51472">
        <w:rPr>
          <w:sz w:val="24"/>
          <w:szCs w:val="24"/>
        </w:rPr>
        <w:t>где</w:t>
      </w:r>
      <w:r w:rsidRPr="00E51472">
        <w:rPr>
          <w:spacing w:val="1"/>
          <w:sz w:val="24"/>
          <w:szCs w:val="24"/>
        </w:rPr>
        <w:t xml:space="preserve"> </w:t>
      </w:r>
      <w:r w:rsidRPr="00E51472">
        <w:rPr>
          <w:sz w:val="24"/>
          <w:szCs w:val="24"/>
        </w:rPr>
        <w:t>требуется</w:t>
      </w:r>
      <w:r w:rsidRPr="00E51472">
        <w:rPr>
          <w:spacing w:val="-57"/>
          <w:sz w:val="24"/>
          <w:szCs w:val="24"/>
        </w:rPr>
        <w:t xml:space="preserve"> </w:t>
      </w:r>
      <w:r w:rsidRPr="00E51472">
        <w:rPr>
          <w:sz w:val="24"/>
          <w:szCs w:val="24"/>
        </w:rPr>
        <w:t>целеполагание,</w:t>
      </w:r>
      <w:r w:rsidRPr="00E51472">
        <w:rPr>
          <w:spacing w:val="1"/>
          <w:sz w:val="24"/>
          <w:szCs w:val="24"/>
        </w:rPr>
        <w:t xml:space="preserve"> </w:t>
      </w:r>
      <w:r w:rsidRPr="00E51472">
        <w:rPr>
          <w:sz w:val="24"/>
          <w:szCs w:val="24"/>
        </w:rPr>
        <w:t>планирование</w:t>
      </w:r>
      <w:r w:rsidRPr="00E51472">
        <w:rPr>
          <w:spacing w:val="1"/>
          <w:sz w:val="24"/>
          <w:szCs w:val="24"/>
        </w:rPr>
        <w:t xml:space="preserve"> </w:t>
      </w:r>
      <w:r w:rsidRPr="00E51472">
        <w:rPr>
          <w:sz w:val="24"/>
          <w:szCs w:val="24"/>
        </w:rPr>
        <w:t>деятельности,</w:t>
      </w:r>
      <w:r w:rsidRPr="00E51472">
        <w:rPr>
          <w:spacing w:val="1"/>
          <w:sz w:val="24"/>
          <w:szCs w:val="24"/>
        </w:rPr>
        <w:t xml:space="preserve"> </w:t>
      </w:r>
      <w:r w:rsidRPr="00E51472">
        <w:rPr>
          <w:sz w:val="24"/>
          <w:szCs w:val="24"/>
        </w:rPr>
        <w:t>осуществление</w:t>
      </w:r>
      <w:r w:rsidRPr="00E51472">
        <w:rPr>
          <w:spacing w:val="1"/>
          <w:sz w:val="24"/>
          <w:szCs w:val="24"/>
        </w:rPr>
        <w:t xml:space="preserve"> </w:t>
      </w:r>
      <w:r w:rsidRPr="00E51472">
        <w:rPr>
          <w:sz w:val="24"/>
          <w:szCs w:val="24"/>
        </w:rPr>
        <w:t>действий,</w:t>
      </w:r>
      <w:r w:rsidRPr="00E51472">
        <w:rPr>
          <w:spacing w:val="1"/>
          <w:sz w:val="24"/>
          <w:szCs w:val="24"/>
        </w:rPr>
        <w:t xml:space="preserve"> </w:t>
      </w:r>
      <w:r w:rsidRPr="00E51472">
        <w:rPr>
          <w:sz w:val="24"/>
          <w:szCs w:val="24"/>
        </w:rPr>
        <w:t>контроль</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оценка.</w:t>
      </w:r>
      <w:r w:rsidRPr="00E51472">
        <w:rPr>
          <w:spacing w:val="1"/>
          <w:sz w:val="24"/>
          <w:szCs w:val="24"/>
        </w:rPr>
        <w:t xml:space="preserve"> </w:t>
      </w:r>
      <w:r w:rsidRPr="00E51472">
        <w:rPr>
          <w:sz w:val="24"/>
          <w:szCs w:val="24"/>
        </w:rPr>
        <w:t>Продуктивные</w:t>
      </w:r>
      <w:r w:rsidRPr="00E51472">
        <w:rPr>
          <w:spacing w:val="-3"/>
          <w:sz w:val="24"/>
          <w:szCs w:val="24"/>
        </w:rPr>
        <w:t xml:space="preserve"> </w:t>
      </w:r>
      <w:r w:rsidRPr="00E51472">
        <w:rPr>
          <w:sz w:val="24"/>
          <w:szCs w:val="24"/>
        </w:rPr>
        <w:t>виды</w:t>
      </w:r>
      <w:r w:rsidRPr="00E51472">
        <w:rPr>
          <w:spacing w:val="-1"/>
          <w:sz w:val="24"/>
          <w:szCs w:val="24"/>
        </w:rPr>
        <w:t xml:space="preserve"> </w:t>
      </w:r>
      <w:r w:rsidRPr="00E51472">
        <w:rPr>
          <w:sz w:val="24"/>
          <w:szCs w:val="24"/>
        </w:rPr>
        <w:t>деятельности могут</w:t>
      </w:r>
      <w:r w:rsidRPr="00E51472">
        <w:rPr>
          <w:spacing w:val="-1"/>
          <w:sz w:val="24"/>
          <w:szCs w:val="24"/>
        </w:rPr>
        <w:t xml:space="preserve"> </w:t>
      </w:r>
      <w:r w:rsidRPr="00E51472">
        <w:rPr>
          <w:sz w:val="24"/>
          <w:szCs w:val="24"/>
        </w:rPr>
        <w:t>осуществляться в</w:t>
      </w:r>
      <w:r w:rsidRPr="00E51472">
        <w:rPr>
          <w:spacing w:val="-2"/>
          <w:sz w:val="24"/>
          <w:szCs w:val="24"/>
        </w:rPr>
        <w:t xml:space="preserve"> </w:t>
      </w:r>
      <w:r w:rsidRPr="00E51472">
        <w:rPr>
          <w:sz w:val="24"/>
          <w:szCs w:val="24"/>
        </w:rPr>
        <w:t>ходе</w:t>
      </w:r>
      <w:r w:rsidRPr="00E51472">
        <w:rPr>
          <w:spacing w:val="-2"/>
          <w:sz w:val="24"/>
          <w:szCs w:val="24"/>
        </w:rPr>
        <w:t xml:space="preserve"> </w:t>
      </w:r>
      <w:r w:rsidRPr="00E51472">
        <w:rPr>
          <w:sz w:val="24"/>
          <w:szCs w:val="24"/>
        </w:rPr>
        <w:t>совместной</w:t>
      </w:r>
      <w:r w:rsidRPr="00E51472">
        <w:rPr>
          <w:spacing w:val="-1"/>
          <w:sz w:val="24"/>
          <w:szCs w:val="24"/>
        </w:rPr>
        <w:t xml:space="preserve"> </w:t>
      </w:r>
      <w:r w:rsidRPr="00E51472">
        <w:rPr>
          <w:sz w:val="24"/>
          <w:szCs w:val="24"/>
        </w:rPr>
        <w:t>деятельности.</w:t>
      </w:r>
    </w:p>
    <w:p w:rsidR="00632E39" w:rsidRPr="00E51472" w:rsidRDefault="00632E39" w:rsidP="00E25BA7">
      <w:pPr>
        <w:pStyle w:val="a3"/>
        <w:spacing w:line="276" w:lineRule="auto"/>
        <w:ind w:left="0" w:firstLine="709"/>
        <w:jc w:val="left"/>
        <w:rPr>
          <w:sz w:val="24"/>
          <w:szCs w:val="24"/>
        </w:rPr>
      </w:pPr>
      <w:r w:rsidRPr="00E51472">
        <w:rPr>
          <w:b/>
          <w:i/>
          <w:sz w:val="24"/>
          <w:szCs w:val="24"/>
        </w:rPr>
        <w:t>Коммуникация</w:t>
      </w:r>
      <w:r w:rsidRPr="00E51472">
        <w:rPr>
          <w:b/>
          <w:i/>
          <w:spacing w:val="1"/>
          <w:sz w:val="24"/>
          <w:szCs w:val="24"/>
        </w:rPr>
        <w:t xml:space="preserve"> </w:t>
      </w:r>
      <w:r w:rsidRPr="00E51472">
        <w:rPr>
          <w:b/>
          <w:i/>
          <w:sz w:val="24"/>
          <w:szCs w:val="24"/>
        </w:rPr>
        <w:t>и</w:t>
      </w:r>
      <w:r w:rsidRPr="00E51472">
        <w:rPr>
          <w:b/>
          <w:i/>
          <w:spacing w:val="1"/>
          <w:sz w:val="24"/>
          <w:szCs w:val="24"/>
        </w:rPr>
        <w:t xml:space="preserve"> </w:t>
      </w:r>
      <w:r w:rsidRPr="00E51472">
        <w:rPr>
          <w:b/>
          <w:i/>
          <w:sz w:val="24"/>
          <w:szCs w:val="24"/>
        </w:rPr>
        <w:t>социализация.</w:t>
      </w:r>
      <w:r w:rsidRPr="00E51472">
        <w:rPr>
          <w:b/>
          <w:i/>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общении</w:t>
      </w:r>
      <w:r w:rsidRPr="00E51472">
        <w:rPr>
          <w:spacing w:val="1"/>
          <w:sz w:val="24"/>
          <w:szCs w:val="24"/>
        </w:rPr>
        <w:t xml:space="preserve"> </w:t>
      </w:r>
      <w:r w:rsidRPr="00E51472">
        <w:rPr>
          <w:sz w:val="24"/>
          <w:szCs w:val="24"/>
        </w:rPr>
        <w:t>со</w:t>
      </w:r>
      <w:r w:rsidRPr="00E51472">
        <w:rPr>
          <w:spacing w:val="1"/>
          <w:sz w:val="24"/>
          <w:szCs w:val="24"/>
        </w:rPr>
        <w:t xml:space="preserve"> </w:t>
      </w:r>
      <w:r w:rsidRPr="00E51472">
        <w:rPr>
          <w:sz w:val="24"/>
          <w:szCs w:val="24"/>
        </w:rPr>
        <w:t>взрослыми</w:t>
      </w:r>
      <w:r w:rsidRPr="00E51472">
        <w:rPr>
          <w:spacing w:val="1"/>
          <w:sz w:val="24"/>
          <w:szCs w:val="24"/>
        </w:rPr>
        <w:t xml:space="preserve"> </w:t>
      </w:r>
      <w:r w:rsidRPr="00E51472">
        <w:rPr>
          <w:sz w:val="24"/>
          <w:szCs w:val="24"/>
        </w:rPr>
        <w:t>интенсивно</w:t>
      </w:r>
      <w:r w:rsidRPr="00E51472">
        <w:rPr>
          <w:spacing w:val="1"/>
          <w:sz w:val="24"/>
          <w:szCs w:val="24"/>
        </w:rPr>
        <w:t xml:space="preserve"> </w:t>
      </w:r>
      <w:r w:rsidRPr="00E51472">
        <w:rPr>
          <w:sz w:val="24"/>
          <w:szCs w:val="24"/>
        </w:rPr>
        <w:t>формируются</w:t>
      </w:r>
      <w:r w:rsidRPr="00E51472">
        <w:rPr>
          <w:spacing w:val="1"/>
          <w:sz w:val="24"/>
          <w:szCs w:val="24"/>
        </w:rPr>
        <w:t xml:space="preserve"> </w:t>
      </w:r>
      <w:r w:rsidRPr="00E51472">
        <w:rPr>
          <w:sz w:val="24"/>
          <w:szCs w:val="24"/>
        </w:rPr>
        <w:t>внеситуативно-познавательная и внеситуативно-личностная форма общения. У детей формируется</w:t>
      </w:r>
      <w:r w:rsidRPr="00E51472">
        <w:rPr>
          <w:spacing w:val="-57"/>
          <w:sz w:val="24"/>
          <w:szCs w:val="24"/>
        </w:rPr>
        <w:t xml:space="preserve"> </w:t>
      </w:r>
      <w:r w:rsidRPr="00E51472">
        <w:rPr>
          <w:sz w:val="24"/>
          <w:szCs w:val="24"/>
        </w:rPr>
        <w:t>потребность</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самоутверждении</w:t>
      </w:r>
      <w:r w:rsidRPr="00E51472">
        <w:rPr>
          <w:spacing w:val="1"/>
          <w:sz w:val="24"/>
          <w:szCs w:val="24"/>
        </w:rPr>
        <w:t xml:space="preserve"> </w:t>
      </w:r>
      <w:r w:rsidRPr="00E51472">
        <w:rPr>
          <w:sz w:val="24"/>
          <w:szCs w:val="24"/>
        </w:rPr>
        <w:t>через</w:t>
      </w:r>
      <w:r w:rsidRPr="00E51472">
        <w:rPr>
          <w:spacing w:val="1"/>
          <w:sz w:val="24"/>
          <w:szCs w:val="24"/>
        </w:rPr>
        <w:t xml:space="preserve"> </w:t>
      </w:r>
      <w:r w:rsidRPr="00E51472">
        <w:rPr>
          <w:sz w:val="24"/>
          <w:szCs w:val="24"/>
        </w:rPr>
        <w:t>возможность</w:t>
      </w:r>
      <w:r w:rsidRPr="00E51472">
        <w:rPr>
          <w:spacing w:val="1"/>
          <w:sz w:val="24"/>
          <w:szCs w:val="24"/>
        </w:rPr>
        <w:t xml:space="preserve"> </w:t>
      </w:r>
      <w:r w:rsidRPr="00E51472">
        <w:rPr>
          <w:sz w:val="24"/>
          <w:szCs w:val="24"/>
        </w:rPr>
        <w:t>соответствовать</w:t>
      </w:r>
      <w:r w:rsidRPr="00E51472">
        <w:rPr>
          <w:spacing w:val="1"/>
          <w:sz w:val="24"/>
          <w:szCs w:val="24"/>
        </w:rPr>
        <w:t xml:space="preserve"> </w:t>
      </w:r>
      <w:r w:rsidRPr="00E51472">
        <w:rPr>
          <w:sz w:val="24"/>
          <w:szCs w:val="24"/>
        </w:rPr>
        <w:t>нормам,</w:t>
      </w:r>
      <w:r w:rsidRPr="00E51472">
        <w:rPr>
          <w:spacing w:val="1"/>
          <w:sz w:val="24"/>
          <w:szCs w:val="24"/>
        </w:rPr>
        <w:t xml:space="preserve"> </w:t>
      </w:r>
      <w:r w:rsidRPr="00E51472">
        <w:rPr>
          <w:sz w:val="24"/>
          <w:szCs w:val="24"/>
        </w:rPr>
        <w:t>правилам,</w:t>
      </w:r>
      <w:r w:rsidRPr="00E51472">
        <w:rPr>
          <w:spacing w:val="1"/>
          <w:sz w:val="24"/>
          <w:szCs w:val="24"/>
        </w:rPr>
        <w:t xml:space="preserve"> </w:t>
      </w:r>
      <w:r w:rsidRPr="00E51472">
        <w:rPr>
          <w:sz w:val="24"/>
          <w:szCs w:val="24"/>
        </w:rPr>
        <w:t>ожиданиям,</w:t>
      </w:r>
      <w:r w:rsidRPr="00E51472">
        <w:rPr>
          <w:spacing w:val="1"/>
          <w:sz w:val="24"/>
          <w:szCs w:val="24"/>
        </w:rPr>
        <w:t xml:space="preserve"> </w:t>
      </w:r>
      <w:r w:rsidRPr="00E51472">
        <w:rPr>
          <w:sz w:val="24"/>
          <w:szCs w:val="24"/>
        </w:rPr>
        <w:t>транслируемым</w:t>
      </w:r>
      <w:r w:rsidRPr="00E51472">
        <w:rPr>
          <w:spacing w:val="1"/>
          <w:sz w:val="24"/>
          <w:szCs w:val="24"/>
        </w:rPr>
        <w:t xml:space="preserve"> </w:t>
      </w:r>
      <w:r w:rsidRPr="00E51472">
        <w:rPr>
          <w:sz w:val="24"/>
          <w:szCs w:val="24"/>
        </w:rPr>
        <w:t>со</w:t>
      </w:r>
      <w:r w:rsidRPr="00E51472">
        <w:rPr>
          <w:spacing w:val="1"/>
          <w:sz w:val="24"/>
          <w:szCs w:val="24"/>
        </w:rPr>
        <w:t xml:space="preserve"> </w:t>
      </w:r>
      <w:r w:rsidRPr="00E51472">
        <w:rPr>
          <w:sz w:val="24"/>
          <w:szCs w:val="24"/>
        </w:rPr>
        <w:t>стороны</w:t>
      </w:r>
      <w:r w:rsidRPr="00E51472">
        <w:rPr>
          <w:spacing w:val="1"/>
          <w:sz w:val="24"/>
          <w:szCs w:val="24"/>
        </w:rPr>
        <w:t xml:space="preserve"> </w:t>
      </w:r>
      <w:r w:rsidRPr="00E51472">
        <w:rPr>
          <w:sz w:val="24"/>
          <w:szCs w:val="24"/>
        </w:rPr>
        <w:t>взрослых.</w:t>
      </w:r>
      <w:r w:rsidRPr="00E51472">
        <w:rPr>
          <w:spacing w:val="1"/>
          <w:sz w:val="24"/>
          <w:szCs w:val="24"/>
        </w:rPr>
        <w:t xml:space="preserve"> </w:t>
      </w:r>
      <w:r w:rsidRPr="00E51472">
        <w:rPr>
          <w:sz w:val="24"/>
          <w:szCs w:val="24"/>
        </w:rPr>
        <w:t>Со</w:t>
      </w:r>
      <w:r w:rsidRPr="00E51472">
        <w:rPr>
          <w:spacing w:val="1"/>
          <w:sz w:val="24"/>
          <w:szCs w:val="24"/>
        </w:rPr>
        <w:t xml:space="preserve"> </w:t>
      </w:r>
      <w:r w:rsidRPr="00E51472">
        <w:rPr>
          <w:sz w:val="24"/>
          <w:szCs w:val="24"/>
        </w:rPr>
        <w:t>сверстниками</w:t>
      </w:r>
      <w:r w:rsidRPr="00E51472">
        <w:rPr>
          <w:spacing w:val="1"/>
          <w:sz w:val="24"/>
          <w:szCs w:val="24"/>
        </w:rPr>
        <w:t xml:space="preserve"> </w:t>
      </w:r>
      <w:r w:rsidRPr="00E51472">
        <w:rPr>
          <w:sz w:val="24"/>
          <w:szCs w:val="24"/>
        </w:rPr>
        <w:t>начинает</w:t>
      </w:r>
      <w:r w:rsidRPr="00E51472">
        <w:rPr>
          <w:spacing w:val="1"/>
          <w:sz w:val="24"/>
          <w:szCs w:val="24"/>
        </w:rPr>
        <w:t xml:space="preserve"> </w:t>
      </w:r>
      <w:r w:rsidRPr="00E51472">
        <w:rPr>
          <w:sz w:val="24"/>
          <w:szCs w:val="24"/>
        </w:rPr>
        <w:t>формироваться</w:t>
      </w:r>
      <w:r w:rsidRPr="00E51472">
        <w:rPr>
          <w:spacing w:val="1"/>
          <w:sz w:val="24"/>
          <w:szCs w:val="24"/>
        </w:rPr>
        <w:t xml:space="preserve"> </w:t>
      </w:r>
      <w:r w:rsidRPr="00E51472">
        <w:rPr>
          <w:sz w:val="24"/>
          <w:szCs w:val="24"/>
        </w:rPr>
        <w:t>внеситуативно-деловая форма общения, что определяется возрастающим интересом к личности</w:t>
      </w:r>
      <w:r w:rsidRPr="00E51472">
        <w:rPr>
          <w:spacing w:val="1"/>
          <w:sz w:val="24"/>
          <w:szCs w:val="24"/>
        </w:rPr>
        <w:t xml:space="preserve"> </w:t>
      </w:r>
      <w:r w:rsidRPr="00E51472">
        <w:rPr>
          <w:sz w:val="24"/>
          <w:szCs w:val="24"/>
        </w:rPr>
        <w:t>сверстника, появляются избирательные отношения, чувство привязанности к определенным детям,</w:t>
      </w:r>
      <w:r w:rsidRPr="00E51472">
        <w:rPr>
          <w:spacing w:val="-57"/>
          <w:sz w:val="24"/>
          <w:szCs w:val="24"/>
        </w:rPr>
        <w:t xml:space="preserve"> </w:t>
      </w:r>
      <w:r w:rsidRPr="00E51472">
        <w:rPr>
          <w:sz w:val="24"/>
          <w:szCs w:val="24"/>
        </w:rPr>
        <w:t>дружба.</w:t>
      </w:r>
      <w:r w:rsidRPr="00E51472">
        <w:rPr>
          <w:spacing w:val="1"/>
          <w:sz w:val="24"/>
          <w:szCs w:val="24"/>
        </w:rPr>
        <w:t xml:space="preserve"> </w:t>
      </w:r>
      <w:r w:rsidRPr="00E51472">
        <w:rPr>
          <w:sz w:val="24"/>
          <w:szCs w:val="24"/>
        </w:rPr>
        <w:t>Характер межличностных отношений отличает выраженный интерес по отношению к</w:t>
      </w:r>
      <w:r w:rsidRPr="00E51472">
        <w:rPr>
          <w:spacing w:val="1"/>
          <w:sz w:val="24"/>
          <w:szCs w:val="24"/>
        </w:rPr>
        <w:t xml:space="preserve"> </w:t>
      </w:r>
      <w:r w:rsidRPr="00E51472">
        <w:rPr>
          <w:sz w:val="24"/>
          <w:szCs w:val="24"/>
        </w:rPr>
        <w:t>сверстнику,</w:t>
      </w:r>
      <w:r w:rsidRPr="00E51472">
        <w:rPr>
          <w:spacing w:val="1"/>
          <w:sz w:val="24"/>
          <w:szCs w:val="24"/>
        </w:rPr>
        <w:t xml:space="preserve"> </w:t>
      </w:r>
      <w:r w:rsidRPr="00E51472">
        <w:rPr>
          <w:sz w:val="24"/>
          <w:szCs w:val="24"/>
        </w:rPr>
        <w:t>высокую</w:t>
      </w:r>
      <w:r w:rsidRPr="00E51472">
        <w:rPr>
          <w:spacing w:val="1"/>
          <w:sz w:val="24"/>
          <w:szCs w:val="24"/>
        </w:rPr>
        <w:t xml:space="preserve"> </w:t>
      </w:r>
      <w:r w:rsidRPr="00E51472">
        <w:rPr>
          <w:sz w:val="24"/>
          <w:szCs w:val="24"/>
        </w:rPr>
        <w:t>значимость</w:t>
      </w:r>
      <w:r w:rsidRPr="00E51472">
        <w:rPr>
          <w:spacing w:val="1"/>
          <w:sz w:val="24"/>
          <w:szCs w:val="24"/>
        </w:rPr>
        <w:t xml:space="preserve"> </w:t>
      </w:r>
      <w:r w:rsidRPr="00E51472">
        <w:rPr>
          <w:sz w:val="24"/>
          <w:szCs w:val="24"/>
        </w:rPr>
        <w:t>сверстника,</w:t>
      </w:r>
      <w:r w:rsidRPr="00E51472">
        <w:rPr>
          <w:spacing w:val="1"/>
          <w:sz w:val="24"/>
          <w:szCs w:val="24"/>
        </w:rPr>
        <w:t xml:space="preserve"> </w:t>
      </w:r>
      <w:r w:rsidRPr="00E51472">
        <w:rPr>
          <w:sz w:val="24"/>
          <w:szCs w:val="24"/>
        </w:rPr>
        <w:t>возрастанием</w:t>
      </w:r>
      <w:r w:rsidRPr="00E51472">
        <w:rPr>
          <w:spacing w:val="1"/>
          <w:sz w:val="24"/>
          <w:szCs w:val="24"/>
        </w:rPr>
        <w:t xml:space="preserve"> </w:t>
      </w:r>
      <w:r w:rsidRPr="00E51472">
        <w:rPr>
          <w:sz w:val="24"/>
          <w:szCs w:val="24"/>
        </w:rPr>
        <w:t>просоциальных</w:t>
      </w:r>
      <w:r w:rsidRPr="00E51472">
        <w:rPr>
          <w:spacing w:val="1"/>
          <w:sz w:val="24"/>
          <w:szCs w:val="24"/>
        </w:rPr>
        <w:t xml:space="preserve"> </w:t>
      </w:r>
      <w:r w:rsidRPr="00E51472">
        <w:rPr>
          <w:sz w:val="24"/>
          <w:szCs w:val="24"/>
        </w:rPr>
        <w:t>форм</w:t>
      </w:r>
      <w:r w:rsidRPr="00E51472">
        <w:rPr>
          <w:spacing w:val="1"/>
          <w:sz w:val="24"/>
          <w:szCs w:val="24"/>
        </w:rPr>
        <w:t xml:space="preserve"> </w:t>
      </w:r>
      <w:r w:rsidRPr="00E51472">
        <w:rPr>
          <w:sz w:val="24"/>
          <w:szCs w:val="24"/>
        </w:rPr>
        <w:t>поведения.</w:t>
      </w:r>
      <w:r w:rsidRPr="00E51472">
        <w:rPr>
          <w:spacing w:val="1"/>
          <w:sz w:val="24"/>
          <w:szCs w:val="24"/>
        </w:rPr>
        <w:t xml:space="preserve"> </w:t>
      </w:r>
      <w:r w:rsidRPr="00E51472">
        <w:rPr>
          <w:sz w:val="24"/>
          <w:szCs w:val="24"/>
        </w:rPr>
        <w:t>Детские</w:t>
      </w:r>
      <w:r w:rsidRPr="00E51472">
        <w:rPr>
          <w:spacing w:val="-2"/>
          <w:sz w:val="24"/>
          <w:szCs w:val="24"/>
        </w:rPr>
        <w:t xml:space="preserve"> </w:t>
      </w:r>
      <w:r w:rsidRPr="00E51472">
        <w:rPr>
          <w:sz w:val="24"/>
          <w:szCs w:val="24"/>
        </w:rPr>
        <w:t>группы</w:t>
      </w:r>
      <w:r w:rsidRPr="00E51472">
        <w:rPr>
          <w:spacing w:val="-1"/>
          <w:sz w:val="24"/>
          <w:szCs w:val="24"/>
        </w:rPr>
        <w:t xml:space="preserve"> </w:t>
      </w:r>
      <w:r w:rsidRPr="00E51472">
        <w:rPr>
          <w:sz w:val="24"/>
          <w:szCs w:val="24"/>
        </w:rPr>
        <w:t>характеризуются стабильной</w:t>
      </w:r>
      <w:r w:rsidRPr="00E51472">
        <w:rPr>
          <w:spacing w:val="-3"/>
          <w:sz w:val="24"/>
          <w:szCs w:val="24"/>
        </w:rPr>
        <w:t xml:space="preserve"> </w:t>
      </w:r>
      <w:r w:rsidRPr="00E51472">
        <w:rPr>
          <w:sz w:val="24"/>
          <w:szCs w:val="24"/>
        </w:rPr>
        <w:t>структурой</w:t>
      </w:r>
      <w:r w:rsidRPr="00E51472">
        <w:rPr>
          <w:spacing w:val="-1"/>
          <w:sz w:val="24"/>
          <w:szCs w:val="24"/>
        </w:rPr>
        <w:t xml:space="preserve"> </w:t>
      </w:r>
      <w:r w:rsidRPr="00E51472">
        <w:rPr>
          <w:sz w:val="24"/>
          <w:szCs w:val="24"/>
        </w:rPr>
        <w:t>взаимоотношений между</w:t>
      </w:r>
      <w:r w:rsidRPr="00E51472">
        <w:rPr>
          <w:spacing w:val="-6"/>
          <w:sz w:val="24"/>
          <w:szCs w:val="24"/>
        </w:rPr>
        <w:t xml:space="preserve"> </w:t>
      </w:r>
      <w:r w:rsidRPr="00E51472">
        <w:rPr>
          <w:sz w:val="24"/>
          <w:szCs w:val="24"/>
        </w:rPr>
        <w:t>детьми.</w:t>
      </w:r>
    </w:p>
    <w:p w:rsidR="00632E39" w:rsidRPr="00E51472" w:rsidRDefault="00632E39" w:rsidP="00E25BA7">
      <w:pPr>
        <w:pStyle w:val="a3"/>
        <w:spacing w:line="276" w:lineRule="auto"/>
        <w:ind w:left="0" w:firstLine="709"/>
        <w:jc w:val="left"/>
        <w:rPr>
          <w:sz w:val="24"/>
          <w:szCs w:val="24"/>
        </w:rPr>
      </w:pPr>
      <w:r w:rsidRPr="00E51472">
        <w:rPr>
          <w:b/>
          <w:i/>
          <w:sz w:val="24"/>
          <w:szCs w:val="24"/>
        </w:rPr>
        <w:t>Саморегуляция.</w:t>
      </w:r>
      <w:r w:rsidRPr="00E51472">
        <w:rPr>
          <w:b/>
          <w:i/>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период</w:t>
      </w:r>
      <w:r w:rsidRPr="00E51472">
        <w:rPr>
          <w:spacing w:val="1"/>
          <w:sz w:val="24"/>
          <w:szCs w:val="24"/>
        </w:rPr>
        <w:t xml:space="preserve"> </w:t>
      </w:r>
      <w:r w:rsidRPr="00E51472">
        <w:rPr>
          <w:sz w:val="24"/>
          <w:szCs w:val="24"/>
        </w:rPr>
        <w:t>от</w:t>
      </w:r>
      <w:r w:rsidRPr="00E51472">
        <w:rPr>
          <w:spacing w:val="1"/>
          <w:sz w:val="24"/>
          <w:szCs w:val="24"/>
        </w:rPr>
        <w:t xml:space="preserve"> </w:t>
      </w:r>
      <w:r w:rsidRPr="00E51472">
        <w:rPr>
          <w:sz w:val="24"/>
          <w:szCs w:val="24"/>
        </w:rPr>
        <w:t>пяти</w:t>
      </w:r>
      <w:r w:rsidRPr="00E51472">
        <w:rPr>
          <w:spacing w:val="1"/>
          <w:sz w:val="24"/>
          <w:szCs w:val="24"/>
        </w:rPr>
        <w:t xml:space="preserve"> </w:t>
      </w:r>
      <w:r w:rsidRPr="00E51472">
        <w:rPr>
          <w:sz w:val="24"/>
          <w:szCs w:val="24"/>
        </w:rPr>
        <w:t>до</w:t>
      </w:r>
      <w:r w:rsidRPr="00E51472">
        <w:rPr>
          <w:spacing w:val="1"/>
          <w:sz w:val="24"/>
          <w:szCs w:val="24"/>
        </w:rPr>
        <w:t xml:space="preserve"> </w:t>
      </w:r>
      <w:r w:rsidRPr="00E51472">
        <w:rPr>
          <w:sz w:val="24"/>
          <w:szCs w:val="24"/>
        </w:rPr>
        <w:t>шести</w:t>
      </w:r>
      <w:r w:rsidRPr="00E51472">
        <w:rPr>
          <w:spacing w:val="1"/>
          <w:sz w:val="24"/>
          <w:szCs w:val="24"/>
        </w:rPr>
        <w:t xml:space="preserve"> </w:t>
      </w:r>
      <w:r w:rsidRPr="00E51472">
        <w:rPr>
          <w:sz w:val="24"/>
          <w:szCs w:val="24"/>
        </w:rPr>
        <w:t>лет</w:t>
      </w:r>
      <w:r w:rsidRPr="00E51472">
        <w:rPr>
          <w:spacing w:val="1"/>
          <w:sz w:val="24"/>
          <w:szCs w:val="24"/>
        </w:rPr>
        <w:t xml:space="preserve"> </w:t>
      </w:r>
      <w:r w:rsidRPr="00E51472">
        <w:rPr>
          <w:sz w:val="24"/>
          <w:szCs w:val="24"/>
        </w:rPr>
        <w:t>начинают</w:t>
      </w:r>
      <w:r w:rsidRPr="00E51472">
        <w:rPr>
          <w:spacing w:val="1"/>
          <w:sz w:val="24"/>
          <w:szCs w:val="24"/>
        </w:rPr>
        <w:t xml:space="preserve"> </w:t>
      </w:r>
      <w:r w:rsidRPr="00E51472">
        <w:rPr>
          <w:sz w:val="24"/>
          <w:szCs w:val="24"/>
        </w:rPr>
        <w:t>формироваться</w:t>
      </w:r>
      <w:r w:rsidRPr="00E51472">
        <w:rPr>
          <w:spacing w:val="1"/>
          <w:sz w:val="24"/>
          <w:szCs w:val="24"/>
        </w:rPr>
        <w:t xml:space="preserve"> </w:t>
      </w:r>
      <w:r w:rsidRPr="00E51472">
        <w:rPr>
          <w:sz w:val="24"/>
          <w:szCs w:val="24"/>
        </w:rPr>
        <w:t>устойчивые</w:t>
      </w:r>
      <w:r w:rsidRPr="00E51472">
        <w:rPr>
          <w:spacing w:val="-57"/>
          <w:sz w:val="24"/>
          <w:szCs w:val="24"/>
        </w:rPr>
        <w:t xml:space="preserve"> </w:t>
      </w:r>
      <w:r w:rsidRPr="00E51472">
        <w:rPr>
          <w:sz w:val="24"/>
          <w:szCs w:val="24"/>
        </w:rPr>
        <w:t>представления о том, «что такое хорошо» и «что такое плохо», которые становятся внутренними</w:t>
      </w:r>
      <w:r w:rsidRPr="00E51472">
        <w:rPr>
          <w:spacing w:val="1"/>
          <w:sz w:val="24"/>
          <w:szCs w:val="24"/>
        </w:rPr>
        <w:t xml:space="preserve"> </w:t>
      </w:r>
      <w:r w:rsidRPr="00E51472">
        <w:rPr>
          <w:sz w:val="24"/>
          <w:szCs w:val="24"/>
        </w:rPr>
        <w:t>регуляторами поведения ребенка. Формируется произвольность поведения, социально значимые</w:t>
      </w:r>
      <w:r w:rsidRPr="00E51472">
        <w:rPr>
          <w:spacing w:val="1"/>
          <w:sz w:val="24"/>
          <w:szCs w:val="24"/>
        </w:rPr>
        <w:t xml:space="preserve"> </w:t>
      </w:r>
      <w:r w:rsidRPr="00E51472">
        <w:rPr>
          <w:sz w:val="24"/>
          <w:szCs w:val="24"/>
        </w:rPr>
        <w:t>мотивы</w:t>
      </w:r>
      <w:r w:rsidRPr="00E51472">
        <w:rPr>
          <w:spacing w:val="-2"/>
          <w:sz w:val="24"/>
          <w:szCs w:val="24"/>
        </w:rPr>
        <w:t xml:space="preserve"> </w:t>
      </w:r>
      <w:r w:rsidRPr="00E51472">
        <w:rPr>
          <w:sz w:val="24"/>
          <w:szCs w:val="24"/>
        </w:rPr>
        <w:t>начинают</w:t>
      </w:r>
      <w:r w:rsidRPr="00E51472">
        <w:rPr>
          <w:spacing w:val="2"/>
          <w:sz w:val="24"/>
          <w:szCs w:val="24"/>
        </w:rPr>
        <w:t xml:space="preserve"> </w:t>
      </w:r>
      <w:r w:rsidRPr="00E51472">
        <w:rPr>
          <w:sz w:val="24"/>
          <w:szCs w:val="24"/>
        </w:rPr>
        <w:t>управлять</w:t>
      </w:r>
      <w:r w:rsidRPr="00E51472">
        <w:rPr>
          <w:spacing w:val="1"/>
          <w:sz w:val="24"/>
          <w:szCs w:val="24"/>
        </w:rPr>
        <w:t xml:space="preserve"> </w:t>
      </w:r>
      <w:r w:rsidRPr="00E51472">
        <w:rPr>
          <w:sz w:val="24"/>
          <w:szCs w:val="24"/>
        </w:rPr>
        <w:t>личными</w:t>
      </w:r>
      <w:r w:rsidRPr="00E51472">
        <w:rPr>
          <w:spacing w:val="-1"/>
          <w:sz w:val="24"/>
          <w:szCs w:val="24"/>
        </w:rPr>
        <w:t xml:space="preserve"> </w:t>
      </w:r>
      <w:r w:rsidRPr="00E51472">
        <w:rPr>
          <w:sz w:val="24"/>
          <w:szCs w:val="24"/>
        </w:rPr>
        <w:t>мотивами.</w:t>
      </w:r>
    </w:p>
    <w:p w:rsidR="00632E39" w:rsidRPr="00E51472" w:rsidRDefault="00632E39" w:rsidP="00E25BA7">
      <w:pPr>
        <w:pStyle w:val="a3"/>
        <w:spacing w:line="276" w:lineRule="auto"/>
        <w:ind w:left="0" w:firstLine="709"/>
        <w:jc w:val="left"/>
        <w:rPr>
          <w:sz w:val="24"/>
          <w:szCs w:val="24"/>
        </w:rPr>
      </w:pPr>
      <w:r w:rsidRPr="00E51472">
        <w:rPr>
          <w:b/>
          <w:i/>
          <w:sz w:val="24"/>
          <w:szCs w:val="24"/>
        </w:rPr>
        <w:t>Личность</w:t>
      </w:r>
      <w:r w:rsidRPr="00E51472">
        <w:rPr>
          <w:b/>
          <w:i/>
          <w:spacing w:val="1"/>
          <w:sz w:val="24"/>
          <w:szCs w:val="24"/>
        </w:rPr>
        <w:t xml:space="preserve"> </w:t>
      </w:r>
      <w:r w:rsidRPr="00E51472">
        <w:rPr>
          <w:b/>
          <w:i/>
          <w:sz w:val="24"/>
          <w:szCs w:val="24"/>
        </w:rPr>
        <w:t>и</w:t>
      </w:r>
      <w:r w:rsidRPr="00E51472">
        <w:rPr>
          <w:b/>
          <w:i/>
          <w:spacing w:val="1"/>
          <w:sz w:val="24"/>
          <w:szCs w:val="24"/>
        </w:rPr>
        <w:t xml:space="preserve"> </w:t>
      </w:r>
      <w:r w:rsidRPr="00E51472">
        <w:rPr>
          <w:b/>
          <w:i/>
          <w:sz w:val="24"/>
          <w:szCs w:val="24"/>
        </w:rPr>
        <w:t>самооценка.</w:t>
      </w:r>
      <w:r w:rsidRPr="00E51472">
        <w:rPr>
          <w:b/>
          <w:i/>
          <w:spacing w:val="1"/>
          <w:sz w:val="24"/>
          <w:szCs w:val="24"/>
        </w:rPr>
        <w:t xml:space="preserve"> </w:t>
      </w:r>
      <w:r w:rsidRPr="00E51472">
        <w:rPr>
          <w:sz w:val="24"/>
          <w:szCs w:val="24"/>
        </w:rPr>
        <w:t>Складывается</w:t>
      </w:r>
      <w:r w:rsidRPr="00E51472">
        <w:rPr>
          <w:spacing w:val="1"/>
          <w:sz w:val="24"/>
          <w:szCs w:val="24"/>
        </w:rPr>
        <w:t xml:space="preserve"> </w:t>
      </w:r>
      <w:r w:rsidRPr="00E51472">
        <w:rPr>
          <w:sz w:val="24"/>
          <w:szCs w:val="24"/>
        </w:rPr>
        <w:t>первая</w:t>
      </w:r>
      <w:r w:rsidRPr="00E51472">
        <w:rPr>
          <w:spacing w:val="1"/>
          <w:sz w:val="24"/>
          <w:szCs w:val="24"/>
        </w:rPr>
        <w:t xml:space="preserve"> </w:t>
      </w:r>
      <w:r w:rsidRPr="00E51472">
        <w:rPr>
          <w:sz w:val="24"/>
          <w:szCs w:val="24"/>
        </w:rPr>
        <w:t>иерархия</w:t>
      </w:r>
      <w:r w:rsidRPr="00E51472">
        <w:rPr>
          <w:spacing w:val="1"/>
          <w:sz w:val="24"/>
          <w:szCs w:val="24"/>
        </w:rPr>
        <w:t xml:space="preserve"> </w:t>
      </w:r>
      <w:r w:rsidRPr="00E51472">
        <w:rPr>
          <w:sz w:val="24"/>
          <w:szCs w:val="24"/>
        </w:rPr>
        <w:t>мотивов.</w:t>
      </w:r>
      <w:r w:rsidRPr="00E51472">
        <w:rPr>
          <w:spacing w:val="1"/>
          <w:sz w:val="24"/>
          <w:szCs w:val="24"/>
        </w:rPr>
        <w:t xml:space="preserve"> </w:t>
      </w:r>
      <w:r w:rsidRPr="00E51472">
        <w:rPr>
          <w:sz w:val="24"/>
          <w:szCs w:val="24"/>
        </w:rPr>
        <w:t>Формируется</w:t>
      </w:r>
      <w:r w:rsidRPr="00E51472">
        <w:rPr>
          <w:spacing w:val="1"/>
          <w:sz w:val="24"/>
          <w:szCs w:val="24"/>
        </w:rPr>
        <w:t xml:space="preserve"> </w:t>
      </w:r>
      <w:r w:rsidRPr="00E51472">
        <w:rPr>
          <w:sz w:val="24"/>
          <w:szCs w:val="24"/>
        </w:rPr>
        <w:t>дифференцированность</w:t>
      </w:r>
      <w:r w:rsidRPr="00E51472">
        <w:rPr>
          <w:spacing w:val="1"/>
          <w:sz w:val="24"/>
          <w:szCs w:val="24"/>
        </w:rPr>
        <w:t xml:space="preserve"> </w:t>
      </w:r>
      <w:r w:rsidRPr="00E51472">
        <w:rPr>
          <w:sz w:val="24"/>
          <w:szCs w:val="24"/>
        </w:rPr>
        <w:t>самооценки.</w:t>
      </w:r>
      <w:r w:rsidRPr="00E51472">
        <w:rPr>
          <w:spacing w:val="1"/>
          <w:sz w:val="24"/>
          <w:szCs w:val="24"/>
        </w:rPr>
        <w:t xml:space="preserve"> </w:t>
      </w:r>
      <w:r w:rsidRPr="00E51472">
        <w:rPr>
          <w:sz w:val="24"/>
          <w:szCs w:val="24"/>
        </w:rPr>
        <w:t>Преобладает</w:t>
      </w:r>
      <w:r w:rsidRPr="00E51472">
        <w:rPr>
          <w:spacing w:val="1"/>
          <w:sz w:val="24"/>
          <w:szCs w:val="24"/>
        </w:rPr>
        <w:t xml:space="preserve"> </w:t>
      </w:r>
      <w:r w:rsidRPr="00E51472">
        <w:rPr>
          <w:sz w:val="24"/>
          <w:szCs w:val="24"/>
        </w:rPr>
        <w:t>высокая,</w:t>
      </w:r>
      <w:r w:rsidRPr="00E51472">
        <w:rPr>
          <w:spacing w:val="1"/>
          <w:sz w:val="24"/>
          <w:szCs w:val="24"/>
        </w:rPr>
        <w:t xml:space="preserve"> </w:t>
      </w:r>
      <w:r w:rsidRPr="00E51472">
        <w:rPr>
          <w:sz w:val="24"/>
          <w:szCs w:val="24"/>
        </w:rPr>
        <w:t>неадекватная</w:t>
      </w:r>
      <w:r w:rsidRPr="00E51472">
        <w:rPr>
          <w:spacing w:val="1"/>
          <w:sz w:val="24"/>
          <w:szCs w:val="24"/>
        </w:rPr>
        <w:t xml:space="preserve"> </w:t>
      </w:r>
      <w:r w:rsidRPr="00E51472">
        <w:rPr>
          <w:sz w:val="24"/>
          <w:szCs w:val="24"/>
        </w:rPr>
        <w:t>самооценка.</w:t>
      </w:r>
      <w:r w:rsidRPr="00E51472">
        <w:rPr>
          <w:spacing w:val="1"/>
          <w:sz w:val="24"/>
          <w:szCs w:val="24"/>
        </w:rPr>
        <w:t xml:space="preserve"> </w:t>
      </w:r>
      <w:r w:rsidRPr="00E51472">
        <w:rPr>
          <w:sz w:val="24"/>
          <w:szCs w:val="24"/>
        </w:rPr>
        <w:t>Ребенок</w:t>
      </w:r>
      <w:r w:rsidRPr="00E51472">
        <w:rPr>
          <w:spacing w:val="1"/>
          <w:sz w:val="24"/>
          <w:szCs w:val="24"/>
        </w:rPr>
        <w:t xml:space="preserve"> </w:t>
      </w:r>
      <w:r w:rsidRPr="00E51472">
        <w:rPr>
          <w:sz w:val="24"/>
          <w:szCs w:val="24"/>
        </w:rPr>
        <w:t>стремится</w:t>
      </w:r>
      <w:r w:rsidRPr="00E51472">
        <w:rPr>
          <w:spacing w:val="-1"/>
          <w:sz w:val="24"/>
          <w:szCs w:val="24"/>
        </w:rPr>
        <w:t xml:space="preserve"> </w:t>
      </w:r>
      <w:r w:rsidRPr="00E51472">
        <w:rPr>
          <w:sz w:val="24"/>
          <w:szCs w:val="24"/>
        </w:rPr>
        <w:t>к сохранению позитивной самооценки.</w:t>
      </w:r>
    </w:p>
    <w:p w:rsidR="00632E39" w:rsidRPr="00E51472" w:rsidRDefault="00632E39" w:rsidP="00E25BA7">
      <w:pPr>
        <w:pStyle w:val="a3"/>
        <w:spacing w:line="276" w:lineRule="auto"/>
        <w:ind w:left="0" w:firstLine="709"/>
        <w:jc w:val="left"/>
        <w:rPr>
          <w:sz w:val="24"/>
          <w:szCs w:val="24"/>
        </w:rPr>
      </w:pPr>
    </w:p>
    <w:p w:rsidR="00632E39" w:rsidRPr="00E51472" w:rsidRDefault="00632E39" w:rsidP="00E25BA7">
      <w:pPr>
        <w:pStyle w:val="1"/>
        <w:spacing w:line="276" w:lineRule="auto"/>
        <w:ind w:left="0" w:firstLine="709"/>
        <w:jc w:val="left"/>
        <w:rPr>
          <w:sz w:val="24"/>
          <w:szCs w:val="24"/>
        </w:rPr>
      </w:pPr>
    </w:p>
    <w:p w:rsidR="00632E39" w:rsidRPr="00E51472" w:rsidRDefault="00632E39" w:rsidP="00E25BA7">
      <w:pPr>
        <w:pStyle w:val="1"/>
        <w:spacing w:line="276" w:lineRule="auto"/>
        <w:ind w:left="0" w:firstLine="709"/>
        <w:jc w:val="left"/>
        <w:rPr>
          <w:sz w:val="24"/>
          <w:szCs w:val="24"/>
        </w:rPr>
      </w:pPr>
      <w:r w:rsidRPr="00E51472">
        <w:rPr>
          <w:sz w:val="24"/>
          <w:szCs w:val="24"/>
        </w:rPr>
        <w:t xml:space="preserve"> Подготовительная</w:t>
      </w:r>
      <w:r w:rsidRPr="00E51472">
        <w:rPr>
          <w:spacing w:val="-5"/>
          <w:sz w:val="24"/>
          <w:szCs w:val="24"/>
        </w:rPr>
        <w:t xml:space="preserve"> </w:t>
      </w:r>
      <w:r w:rsidRPr="00E51472">
        <w:rPr>
          <w:sz w:val="24"/>
          <w:szCs w:val="24"/>
        </w:rPr>
        <w:t>к</w:t>
      </w:r>
      <w:r w:rsidRPr="00E51472">
        <w:rPr>
          <w:spacing w:val="-3"/>
          <w:sz w:val="24"/>
          <w:szCs w:val="24"/>
        </w:rPr>
        <w:t xml:space="preserve"> </w:t>
      </w:r>
      <w:r w:rsidRPr="00E51472">
        <w:rPr>
          <w:sz w:val="24"/>
          <w:szCs w:val="24"/>
        </w:rPr>
        <w:t>школе</w:t>
      </w:r>
      <w:r w:rsidRPr="00E51472">
        <w:rPr>
          <w:spacing w:val="-2"/>
          <w:sz w:val="24"/>
          <w:szCs w:val="24"/>
        </w:rPr>
        <w:t xml:space="preserve"> </w:t>
      </w:r>
      <w:r w:rsidRPr="00E51472">
        <w:rPr>
          <w:sz w:val="24"/>
          <w:szCs w:val="24"/>
        </w:rPr>
        <w:t>группа (седьмой</w:t>
      </w:r>
      <w:r w:rsidRPr="00E51472">
        <w:rPr>
          <w:spacing w:val="-1"/>
          <w:sz w:val="24"/>
          <w:szCs w:val="24"/>
        </w:rPr>
        <w:t xml:space="preserve"> </w:t>
      </w:r>
      <w:r w:rsidRPr="00E51472">
        <w:rPr>
          <w:sz w:val="24"/>
          <w:szCs w:val="24"/>
        </w:rPr>
        <w:t>год</w:t>
      </w:r>
      <w:r w:rsidRPr="00E51472">
        <w:rPr>
          <w:spacing w:val="-2"/>
          <w:sz w:val="24"/>
          <w:szCs w:val="24"/>
        </w:rPr>
        <w:t xml:space="preserve"> </w:t>
      </w:r>
      <w:r w:rsidRPr="00E51472">
        <w:rPr>
          <w:sz w:val="24"/>
          <w:szCs w:val="24"/>
        </w:rPr>
        <w:t>жизни)</w:t>
      </w:r>
    </w:p>
    <w:p w:rsidR="00632E39" w:rsidRPr="00E51472" w:rsidRDefault="00632E39" w:rsidP="00E25BA7">
      <w:pPr>
        <w:pStyle w:val="2"/>
        <w:spacing w:line="276" w:lineRule="auto"/>
        <w:ind w:left="0" w:firstLine="709"/>
        <w:jc w:val="left"/>
        <w:rPr>
          <w:sz w:val="24"/>
          <w:szCs w:val="24"/>
        </w:rPr>
      </w:pPr>
      <w:r w:rsidRPr="00E51472">
        <w:rPr>
          <w:sz w:val="24"/>
          <w:szCs w:val="24"/>
        </w:rPr>
        <w:t>Росто-весовые</w:t>
      </w:r>
      <w:r w:rsidRPr="00E51472">
        <w:rPr>
          <w:spacing w:val="-3"/>
          <w:sz w:val="24"/>
          <w:szCs w:val="24"/>
        </w:rPr>
        <w:t xml:space="preserve"> </w:t>
      </w:r>
      <w:r w:rsidRPr="00E51472">
        <w:rPr>
          <w:sz w:val="24"/>
          <w:szCs w:val="24"/>
        </w:rPr>
        <w:t>характеристики</w:t>
      </w:r>
    </w:p>
    <w:p w:rsidR="00632E39" w:rsidRPr="00E51472" w:rsidRDefault="00632E39" w:rsidP="00E25BA7">
      <w:pPr>
        <w:pStyle w:val="a3"/>
        <w:spacing w:line="276" w:lineRule="auto"/>
        <w:ind w:left="0" w:firstLine="709"/>
        <w:jc w:val="left"/>
        <w:rPr>
          <w:sz w:val="24"/>
          <w:szCs w:val="24"/>
        </w:rPr>
      </w:pPr>
      <w:r w:rsidRPr="00E51472">
        <w:rPr>
          <w:sz w:val="24"/>
          <w:szCs w:val="24"/>
        </w:rPr>
        <w:t>Средний вес мальчиков к семи годам достигает 24,9 кг, девочек – 24,7 кг. Средняя длина</w:t>
      </w:r>
      <w:r w:rsidRPr="00E51472">
        <w:rPr>
          <w:spacing w:val="1"/>
          <w:sz w:val="24"/>
          <w:szCs w:val="24"/>
        </w:rPr>
        <w:t xml:space="preserve"> </w:t>
      </w:r>
      <w:r w:rsidRPr="00E51472">
        <w:rPr>
          <w:sz w:val="24"/>
          <w:szCs w:val="24"/>
        </w:rPr>
        <w:t>тела у</w:t>
      </w:r>
      <w:r w:rsidRPr="00E51472">
        <w:rPr>
          <w:spacing w:val="-3"/>
          <w:sz w:val="24"/>
          <w:szCs w:val="24"/>
        </w:rPr>
        <w:t xml:space="preserve"> </w:t>
      </w:r>
      <w:r w:rsidRPr="00E51472">
        <w:rPr>
          <w:sz w:val="24"/>
          <w:szCs w:val="24"/>
        </w:rPr>
        <w:t>мальчиков к</w:t>
      </w:r>
      <w:r w:rsidRPr="00E51472">
        <w:rPr>
          <w:spacing w:val="-1"/>
          <w:sz w:val="24"/>
          <w:szCs w:val="24"/>
        </w:rPr>
        <w:t xml:space="preserve"> </w:t>
      </w:r>
      <w:r w:rsidRPr="00E51472">
        <w:rPr>
          <w:sz w:val="24"/>
          <w:szCs w:val="24"/>
        </w:rPr>
        <w:t>семи годам</w:t>
      </w:r>
      <w:r w:rsidRPr="00E51472">
        <w:rPr>
          <w:spacing w:val="-1"/>
          <w:sz w:val="24"/>
          <w:szCs w:val="24"/>
        </w:rPr>
        <w:t xml:space="preserve"> </w:t>
      </w:r>
      <w:r w:rsidRPr="00E51472">
        <w:rPr>
          <w:sz w:val="24"/>
          <w:szCs w:val="24"/>
        </w:rPr>
        <w:t>достигает</w:t>
      </w:r>
      <w:r w:rsidRPr="00E51472">
        <w:rPr>
          <w:spacing w:val="3"/>
          <w:sz w:val="24"/>
          <w:szCs w:val="24"/>
        </w:rPr>
        <w:t xml:space="preserve"> </w:t>
      </w:r>
      <w:r w:rsidRPr="00E51472">
        <w:rPr>
          <w:sz w:val="24"/>
          <w:szCs w:val="24"/>
        </w:rPr>
        <w:t>123,9,</w:t>
      </w:r>
      <w:r w:rsidRPr="00E51472">
        <w:rPr>
          <w:spacing w:val="1"/>
          <w:sz w:val="24"/>
          <w:szCs w:val="24"/>
        </w:rPr>
        <w:t xml:space="preserve"> </w:t>
      </w:r>
      <w:r w:rsidRPr="00E51472">
        <w:rPr>
          <w:sz w:val="24"/>
          <w:szCs w:val="24"/>
        </w:rPr>
        <w:t>у</w:t>
      </w:r>
      <w:r w:rsidRPr="00E51472">
        <w:rPr>
          <w:spacing w:val="-5"/>
          <w:sz w:val="24"/>
          <w:szCs w:val="24"/>
        </w:rPr>
        <w:t xml:space="preserve"> </w:t>
      </w:r>
      <w:r w:rsidRPr="00E51472">
        <w:rPr>
          <w:sz w:val="24"/>
          <w:szCs w:val="24"/>
        </w:rPr>
        <w:t>девочек</w:t>
      </w:r>
      <w:r w:rsidRPr="00E51472">
        <w:rPr>
          <w:spacing w:val="1"/>
          <w:sz w:val="24"/>
          <w:szCs w:val="24"/>
        </w:rPr>
        <w:t xml:space="preserve"> </w:t>
      </w:r>
      <w:r w:rsidRPr="00E51472">
        <w:rPr>
          <w:sz w:val="24"/>
          <w:szCs w:val="24"/>
        </w:rPr>
        <w:t>– 123,6</w:t>
      </w:r>
      <w:r w:rsidRPr="00E51472">
        <w:rPr>
          <w:spacing w:val="-1"/>
          <w:sz w:val="24"/>
          <w:szCs w:val="24"/>
        </w:rPr>
        <w:t xml:space="preserve"> </w:t>
      </w:r>
      <w:r w:rsidRPr="00E51472">
        <w:rPr>
          <w:sz w:val="24"/>
          <w:szCs w:val="24"/>
        </w:rPr>
        <w:t>см.</w:t>
      </w:r>
    </w:p>
    <w:p w:rsidR="00632E39" w:rsidRPr="00E51472" w:rsidRDefault="00632E39" w:rsidP="00E25BA7">
      <w:pPr>
        <w:pStyle w:val="a3"/>
        <w:spacing w:line="276" w:lineRule="auto"/>
        <w:ind w:left="0" w:firstLine="709"/>
        <w:jc w:val="left"/>
        <w:rPr>
          <w:sz w:val="24"/>
          <w:szCs w:val="24"/>
        </w:rPr>
      </w:pPr>
      <w:r w:rsidRPr="00E51472">
        <w:rPr>
          <w:sz w:val="24"/>
          <w:szCs w:val="24"/>
        </w:rPr>
        <w:t>В период от пяти до семи лет наблюдается выраженное увеличение скорости роста тела</w:t>
      </w:r>
      <w:r w:rsidRPr="00E51472">
        <w:rPr>
          <w:spacing w:val="1"/>
          <w:sz w:val="24"/>
          <w:szCs w:val="24"/>
        </w:rPr>
        <w:t xml:space="preserve"> </w:t>
      </w:r>
      <w:r w:rsidRPr="00E51472">
        <w:rPr>
          <w:sz w:val="24"/>
          <w:szCs w:val="24"/>
        </w:rPr>
        <w:t>ребенка в длину (</w:t>
      </w:r>
      <w:r w:rsidRPr="00E51472">
        <w:rPr>
          <w:i/>
          <w:sz w:val="24"/>
          <w:szCs w:val="24"/>
        </w:rPr>
        <w:t>«полуростовой скачок роста»</w:t>
      </w:r>
      <w:r w:rsidRPr="00E51472">
        <w:rPr>
          <w:sz w:val="24"/>
          <w:szCs w:val="24"/>
        </w:rPr>
        <w:t>), причем конечности в это время растут быстрее,</w:t>
      </w:r>
      <w:r w:rsidRPr="00E51472">
        <w:rPr>
          <w:spacing w:val="1"/>
          <w:sz w:val="24"/>
          <w:szCs w:val="24"/>
        </w:rPr>
        <w:t xml:space="preserve"> </w:t>
      </w:r>
      <w:r w:rsidRPr="00E51472">
        <w:rPr>
          <w:sz w:val="24"/>
          <w:szCs w:val="24"/>
        </w:rPr>
        <w:t>чем</w:t>
      </w:r>
      <w:r w:rsidRPr="00E51472">
        <w:rPr>
          <w:spacing w:val="-2"/>
          <w:sz w:val="24"/>
          <w:szCs w:val="24"/>
        </w:rPr>
        <w:t xml:space="preserve"> </w:t>
      </w:r>
      <w:r w:rsidRPr="00E51472">
        <w:rPr>
          <w:sz w:val="24"/>
          <w:szCs w:val="24"/>
        </w:rPr>
        <w:t>туловище. Изменяются кости, формирующие</w:t>
      </w:r>
      <w:r w:rsidRPr="00E51472">
        <w:rPr>
          <w:spacing w:val="-1"/>
          <w:sz w:val="24"/>
          <w:szCs w:val="24"/>
        </w:rPr>
        <w:t xml:space="preserve"> </w:t>
      </w:r>
      <w:r w:rsidRPr="00E51472">
        <w:rPr>
          <w:sz w:val="24"/>
          <w:szCs w:val="24"/>
        </w:rPr>
        <w:t>облик</w:t>
      </w:r>
      <w:r w:rsidRPr="00E51472">
        <w:rPr>
          <w:spacing w:val="-1"/>
          <w:sz w:val="24"/>
          <w:szCs w:val="24"/>
        </w:rPr>
        <w:t xml:space="preserve"> </w:t>
      </w:r>
      <w:r w:rsidRPr="00E51472">
        <w:rPr>
          <w:sz w:val="24"/>
          <w:szCs w:val="24"/>
        </w:rPr>
        <w:t>лица.</w:t>
      </w:r>
    </w:p>
    <w:p w:rsidR="00632E39" w:rsidRPr="00E51472" w:rsidRDefault="00632E39" w:rsidP="00E25BA7">
      <w:pPr>
        <w:pStyle w:val="2"/>
        <w:spacing w:line="276" w:lineRule="auto"/>
        <w:ind w:left="0" w:firstLine="709"/>
        <w:jc w:val="left"/>
        <w:rPr>
          <w:sz w:val="24"/>
          <w:szCs w:val="24"/>
        </w:rPr>
      </w:pPr>
      <w:r w:rsidRPr="00E51472">
        <w:rPr>
          <w:sz w:val="24"/>
          <w:szCs w:val="24"/>
        </w:rPr>
        <w:t>Функциональное</w:t>
      </w:r>
      <w:r w:rsidRPr="00E51472">
        <w:rPr>
          <w:spacing w:val="-4"/>
          <w:sz w:val="24"/>
          <w:szCs w:val="24"/>
        </w:rPr>
        <w:t xml:space="preserve"> </w:t>
      </w:r>
      <w:r w:rsidRPr="00E51472">
        <w:rPr>
          <w:sz w:val="24"/>
          <w:szCs w:val="24"/>
        </w:rPr>
        <w:t>созревание</w:t>
      </w:r>
    </w:p>
    <w:p w:rsidR="00632E39" w:rsidRPr="00E51472" w:rsidRDefault="00632E39" w:rsidP="00E25BA7">
      <w:pPr>
        <w:pStyle w:val="a3"/>
        <w:spacing w:line="276" w:lineRule="auto"/>
        <w:ind w:left="0" w:firstLine="709"/>
        <w:jc w:val="left"/>
        <w:rPr>
          <w:sz w:val="24"/>
          <w:szCs w:val="24"/>
        </w:rPr>
      </w:pPr>
      <w:r w:rsidRPr="00E51472">
        <w:rPr>
          <w:sz w:val="24"/>
          <w:szCs w:val="24"/>
        </w:rPr>
        <w:t>Уровень</w:t>
      </w:r>
      <w:r w:rsidRPr="00E51472">
        <w:rPr>
          <w:spacing w:val="1"/>
          <w:sz w:val="24"/>
          <w:szCs w:val="24"/>
        </w:rPr>
        <w:t xml:space="preserve"> </w:t>
      </w:r>
      <w:r w:rsidRPr="00E51472">
        <w:rPr>
          <w:sz w:val="24"/>
          <w:szCs w:val="24"/>
        </w:rPr>
        <w:t>развития</w:t>
      </w:r>
      <w:r w:rsidRPr="00E51472">
        <w:rPr>
          <w:spacing w:val="1"/>
          <w:sz w:val="24"/>
          <w:szCs w:val="24"/>
        </w:rPr>
        <w:t xml:space="preserve"> </w:t>
      </w:r>
      <w:r w:rsidRPr="00E51472">
        <w:rPr>
          <w:sz w:val="24"/>
          <w:szCs w:val="24"/>
        </w:rPr>
        <w:t>костной</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мышечной</w:t>
      </w:r>
      <w:r w:rsidRPr="00E51472">
        <w:rPr>
          <w:spacing w:val="1"/>
          <w:sz w:val="24"/>
          <w:szCs w:val="24"/>
        </w:rPr>
        <w:t xml:space="preserve"> </w:t>
      </w:r>
      <w:r w:rsidRPr="00E51472">
        <w:rPr>
          <w:sz w:val="24"/>
          <w:szCs w:val="24"/>
        </w:rPr>
        <w:t>систем,</w:t>
      </w:r>
      <w:r w:rsidRPr="00E51472">
        <w:rPr>
          <w:spacing w:val="1"/>
          <w:sz w:val="24"/>
          <w:szCs w:val="24"/>
        </w:rPr>
        <w:t xml:space="preserve"> </w:t>
      </w:r>
      <w:r w:rsidRPr="00E51472">
        <w:rPr>
          <w:sz w:val="24"/>
          <w:szCs w:val="24"/>
        </w:rPr>
        <w:t>наработка</w:t>
      </w:r>
      <w:r w:rsidRPr="00E51472">
        <w:rPr>
          <w:spacing w:val="1"/>
          <w:sz w:val="24"/>
          <w:szCs w:val="24"/>
        </w:rPr>
        <w:t xml:space="preserve"> </w:t>
      </w:r>
      <w:r w:rsidRPr="00E51472">
        <w:rPr>
          <w:sz w:val="24"/>
          <w:szCs w:val="24"/>
        </w:rPr>
        <w:t>двигательных</w:t>
      </w:r>
      <w:r w:rsidRPr="00E51472">
        <w:rPr>
          <w:spacing w:val="1"/>
          <w:sz w:val="24"/>
          <w:szCs w:val="24"/>
        </w:rPr>
        <w:t xml:space="preserve"> </w:t>
      </w:r>
      <w:r w:rsidRPr="00E51472">
        <w:rPr>
          <w:sz w:val="24"/>
          <w:szCs w:val="24"/>
        </w:rPr>
        <w:t>стереотипов</w:t>
      </w:r>
      <w:r w:rsidRPr="00E51472">
        <w:rPr>
          <w:spacing w:val="1"/>
          <w:sz w:val="24"/>
          <w:szCs w:val="24"/>
        </w:rPr>
        <w:t xml:space="preserve"> </w:t>
      </w:r>
      <w:r w:rsidRPr="00E51472">
        <w:rPr>
          <w:sz w:val="24"/>
          <w:szCs w:val="24"/>
        </w:rPr>
        <w:t>отвечают</w:t>
      </w:r>
      <w:r w:rsidRPr="00E51472">
        <w:rPr>
          <w:spacing w:val="1"/>
          <w:sz w:val="24"/>
          <w:szCs w:val="24"/>
        </w:rPr>
        <w:t xml:space="preserve"> </w:t>
      </w:r>
      <w:r w:rsidRPr="00E51472">
        <w:rPr>
          <w:sz w:val="24"/>
          <w:szCs w:val="24"/>
        </w:rPr>
        <w:t>требованиям</w:t>
      </w:r>
      <w:r w:rsidRPr="00E51472">
        <w:rPr>
          <w:spacing w:val="1"/>
          <w:sz w:val="24"/>
          <w:szCs w:val="24"/>
        </w:rPr>
        <w:t xml:space="preserve"> </w:t>
      </w:r>
      <w:r w:rsidRPr="00E51472">
        <w:rPr>
          <w:sz w:val="24"/>
          <w:szCs w:val="24"/>
        </w:rPr>
        <w:t>длительных</w:t>
      </w:r>
      <w:r w:rsidRPr="00E51472">
        <w:rPr>
          <w:spacing w:val="1"/>
          <w:sz w:val="24"/>
          <w:szCs w:val="24"/>
        </w:rPr>
        <w:t xml:space="preserve"> </w:t>
      </w:r>
      <w:r w:rsidRPr="00E51472">
        <w:rPr>
          <w:sz w:val="24"/>
          <w:szCs w:val="24"/>
        </w:rPr>
        <w:t>подвижных</w:t>
      </w:r>
      <w:r w:rsidRPr="00E51472">
        <w:rPr>
          <w:spacing w:val="1"/>
          <w:sz w:val="24"/>
          <w:szCs w:val="24"/>
        </w:rPr>
        <w:t xml:space="preserve"> </w:t>
      </w:r>
      <w:r w:rsidRPr="00E51472">
        <w:rPr>
          <w:sz w:val="24"/>
          <w:szCs w:val="24"/>
        </w:rPr>
        <w:t>игр.</w:t>
      </w:r>
      <w:r w:rsidRPr="00E51472">
        <w:rPr>
          <w:spacing w:val="1"/>
          <w:sz w:val="24"/>
          <w:szCs w:val="24"/>
        </w:rPr>
        <w:t xml:space="preserve"> </w:t>
      </w:r>
      <w:r w:rsidRPr="00E51472">
        <w:rPr>
          <w:sz w:val="24"/>
          <w:szCs w:val="24"/>
        </w:rPr>
        <w:t>Скелетные</w:t>
      </w:r>
      <w:r w:rsidRPr="00E51472">
        <w:rPr>
          <w:spacing w:val="1"/>
          <w:sz w:val="24"/>
          <w:szCs w:val="24"/>
        </w:rPr>
        <w:t xml:space="preserve"> </w:t>
      </w:r>
      <w:r w:rsidRPr="00E51472">
        <w:rPr>
          <w:sz w:val="24"/>
          <w:szCs w:val="24"/>
        </w:rPr>
        <w:t>мышцы</w:t>
      </w:r>
      <w:r w:rsidRPr="00E51472">
        <w:rPr>
          <w:spacing w:val="1"/>
          <w:sz w:val="24"/>
          <w:szCs w:val="24"/>
        </w:rPr>
        <w:t xml:space="preserve"> </w:t>
      </w:r>
      <w:r w:rsidRPr="00E51472">
        <w:rPr>
          <w:sz w:val="24"/>
          <w:szCs w:val="24"/>
        </w:rPr>
        <w:t>детей</w:t>
      </w:r>
      <w:r w:rsidRPr="00E51472">
        <w:rPr>
          <w:spacing w:val="1"/>
          <w:sz w:val="24"/>
          <w:szCs w:val="24"/>
        </w:rPr>
        <w:t xml:space="preserve"> </w:t>
      </w:r>
      <w:r w:rsidRPr="00E51472">
        <w:rPr>
          <w:sz w:val="24"/>
          <w:szCs w:val="24"/>
        </w:rPr>
        <w:t>этого</w:t>
      </w:r>
      <w:r w:rsidRPr="00E51472">
        <w:rPr>
          <w:spacing w:val="1"/>
          <w:sz w:val="24"/>
          <w:szCs w:val="24"/>
        </w:rPr>
        <w:t xml:space="preserve"> </w:t>
      </w:r>
      <w:r w:rsidRPr="00E51472">
        <w:rPr>
          <w:sz w:val="24"/>
          <w:szCs w:val="24"/>
        </w:rPr>
        <w:t>возраста</w:t>
      </w:r>
      <w:r w:rsidRPr="00E51472">
        <w:rPr>
          <w:spacing w:val="1"/>
          <w:sz w:val="24"/>
          <w:szCs w:val="24"/>
        </w:rPr>
        <w:t xml:space="preserve"> </w:t>
      </w:r>
      <w:r w:rsidRPr="00E51472">
        <w:rPr>
          <w:sz w:val="24"/>
          <w:szCs w:val="24"/>
        </w:rPr>
        <w:t>хорошо</w:t>
      </w:r>
      <w:r w:rsidRPr="00E51472">
        <w:rPr>
          <w:spacing w:val="1"/>
          <w:sz w:val="24"/>
          <w:szCs w:val="24"/>
        </w:rPr>
        <w:t xml:space="preserve"> </w:t>
      </w:r>
      <w:r w:rsidRPr="00E51472">
        <w:rPr>
          <w:sz w:val="24"/>
          <w:szCs w:val="24"/>
        </w:rPr>
        <w:t>приспособлены</w:t>
      </w:r>
      <w:r w:rsidRPr="00E51472">
        <w:rPr>
          <w:spacing w:val="1"/>
          <w:sz w:val="24"/>
          <w:szCs w:val="24"/>
        </w:rPr>
        <w:t xml:space="preserve"> </w:t>
      </w:r>
      <w:r w:rsidRPr="00E51472">
        <w:rPr>
          <w:sz w:val="24"/>
          <w:szCs w:val="24"/>
        </w:rPr>
        <w:t>к</w:t>
      </w:r>
      <w:r w:rsidRPr="00E51472">
        <w:rPr>
          <w:spacing w:val="1"/>
          <w:sz w:val="24"/>
          <w:szCs w:val="24"/>
        </w:rPr>
        <w:t xml:space="preserve"> </w:t>
      </w:r>
      <w:r w:rsidRPr="00E51472">
        <w:rPr>
          <w:sz w:val="24"/>
          <w:szCs w:val="24"/>
        </w:rPr>
        <w:t>длительным,</w:t>
      </w:r>
      <w:r w:rsidRPr="00E51472">
        <w:rPr>
          <w:spacing w:val="1"/>
          <w:sz w:val="24"/>
          <w:szCs w:val="24"/>
        </w:rPr>
        <w:t xml:space="preserve"> </w:t>
      </w:r>
      <w:r w:rsidRPr="00E51472">
        <w:rPr>
          <w:sz w:val="24"/>
          <w:szCs w:val="24"/>
        </w:rPr>
        <w:t>но</w:t>
      </w:r>
      <w:r w:rsidRPr="00E51472">
        <w:rPr>
          <w:spacing w:val="1"/>
          <w:sz w:val="24"/>
          <w:szCs w:val="24"/>
        </w:rPr>
        <w:t xml:space="preserve"> </w:t>
      </w:r>
      <w:r w:rsidRPr="00E51472">
        <w:rPr>
          <w:sz w:val="24"/>
          <w:szCs w:val="24"/>
        </w:rPr>
        <w:t>не</w:t>
      </w:r>
      <w:r w:rsidRPr="00E51472">
        <w:rPr>
          <w:spacing w:val="1"/>
          <w:sz w:val="24"/>
          <w:szCs w:val="24"/>
        </w:rPr>
        <w:t xml:space="preserve"> </w:t>
      </w:r>
      <w:r w:rsidRPr="00E51472">
        <w:rPr>
          <w:sz w:val="24"/>
          <w:szCs w:val="24"/>
        </w:rPr>
        <w:t>слишком</w:t>
      </w:r>
      <w:r w:rsidRPr="00E51472">
        <w:rPr>
          <w:spacing w:val="1"/>
          <w:sz w:val="24"/>
          <w:szCs w:val="24"/>
        </w:rPr>
        <w:t xml:space="preserve"> </w:t>
      </w:r>
      <w:r w:rsidRPr="00E51472">
        <w:rPr>
          <w:sz w:val="24"/>
          <w:szCs w:val="24"/>
        </w:rPr>
        <w:t>высоким</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точности</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мощности</w:t>
      </w:r>
      <w:r w:rsidRPr="00E51472">
        <w:rPr>
          <w:spacing w:val="1"/>
          <w:sz w:val="24"/>
          <w:szCs w:val="24"/>
        </w:rPr>
        <w:t xml:space="preserve"> </w:t>
      </w:r>
      <w:r w:rsidRPr="00E51472">
        <w:rPr>
          <w:sz w:val="24"/>
          <w:szCs w:val="24"/>
        </w:rPr>
        <w:t>нагрузкам.</w:t>
      </w:r>
    </w:p>
    <w:p w:rsidR="00632E39" w:rsidRPr="00E51472" w:rsidRDefault="00632E39" w:rsidP="00E25BA7">
      <w:pPr>
        <w:pStyle w:val="a3"/>
        <w:spacing w:line="276" w:lineRule="auto"/>
        <w:ind w:left="0" w:firstLine="709"/>
        <w:jc w:val="left"/>
        <w:rPr>
          <w:sz w:val="24"/>
          <w:szCs w:val="24"/>
        </w:rPr>
      </w:pPr>
      <w:r w:rsidRPr="00E51472">
        <w:rPr>
          <w:sz w:val="24"/>
          <w:szCs w:val="24"/>
        </w:rPr>
        <w:t>Качественные</w:t>
      </w:r>
      <w:r w:rsidRPr="00E51472">
        <w:rPr>
          <w:spacing w:val="1"/>
          <w:sz w:val="24"/>
          <w:szCs w:val="24"/>
        </w:rPr>
        <w:t xml:space="preserve"> </w:t>
      </w:r>
      <w:r w:rsidRPr="00E51472">
        <w:rPr>
          <w:sz w:val="24"/>
          <w:szCs w:val="24"/>
        </w:rPr>
        <w:t>изменения</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развитии</w:t>
      </w:r>
      <w:r w:rsidRPr="00E51472">
        <w:rPr>
          <w:spacing w:val="1"/>
          <w:sz w:val="24"/>
          <w:szCs w:val="24"/>
        </w:rPr>
        <w:t xml:space="preserve"> </w:t>
      </w:r>
      <w:r w:rsidRPr="00E51472">
        <w:rPr>
          <w:sz w:val="24"/>
          <w:szCs w:val="24"/>
        </w:rPr>
        <w:t>телесной</w:t>
      </w:r>
      <w:r w:rsidRPr="00E51472">
        <w:rPr>
          <w:spacing w:val="1"/>
          <w:sz w:val="24"/>
          <w:szCs w:val="24"/>
        </w:rPr>
        <w:t xml:space="preserve"> </w:t>
      </w:r>
      <w:r w:rsidRPr="00E51472">
        <w:rPr>
          <w:sz w:val="24"/>
          <w:szCs w:val="24"/>
        </w:rPr>
        <w:t>сферы</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(полуростовой</w:t>
      </w:r>
      <w:r w:rsidRPr="00E51472">
        <w:rPr>
          <w:spacing w:val="1"/>
          <w:sz w:val="24"/>
          <w:szCs w:val="24"/>
        </w:rPr>
        <w:t xml:space="preserve"> </w:t>
      </w:r>
      <w:r w:rsidRPr="00E51472">
        <w:rPr>
          <w:sz w:val="24"/>
          <w:szCs w:val="24"/>
        </w:rPr>
        <w:t>скачок)</w:t>
      </w:r>
      <w:r w:rsidRPr="00E51472">
        <w:rPr>
          <w:spacing w:val="1"/>
          <w:sz w:val="24"/>
          <w:szCs w:val="24"/>
        </w:rPr>
        <w:t xml:space="preserve"> </w:t>
      </w:r>
      <w:r w:rsidRPr="00E51472">
        <w:rPr>
          <w:sz w:val="24"/>
          <w:szCs w:val="24"/>
        </w:rPr>
        <w:t>отражает</w:t>
      </w:r>
      <w:r w:rsidRPr="00E51472">
        <w:rPr>
          <w:spacing w:val="1"/>
          <w:sz w:val="24"/>
          <w:szCs w:val="24"/>
        </w:rPr>
        <w:t xml:space="preserve"> </w:t>
      </w:r>
      <w:r w:rsidRPr="00E51472">
        <w:rPr>
          <w:sz w:val="24"/>
          <w:szCs w:val="24"/>
        </w:rPr>
        <w:t>существенные</w:t>
      </w:r>
      <w:r w:rsidRPr="00E51472">
        <w:rPr>
          <w:spacing w:val="1"/>
          <w:sz w:val="24"/>
          <w:szCs w:val="24"/>
        </w:rPr>
        <w:t xml:space="preserve"> </w:t>
      </w:r>
      <w:r w:rsidRPr="00E51472">
        <w:rPr>
          <w:sz w:val="24"/>
          <w:szCs w:val="24"/>
        </w:rPr>
        <w:t>изменения</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центральной</w:t>
      </w:r>
      <w:r w:rsidRPr="00E51472">
        <w:rPr>
          <w:spacing w:val="1"/>
          <w:sz w:val="24"/>
          <w:szCs w:val="24"/>
        </w:rPr>
        <w:t xml:space="preserve"> </w:t>
      </w:r>
      <w:r w:rsidRPr="00E51472">
        <w:rPr>
          <w:sz w:val="24"/>
          <w:szCs w:val="24"/>
        </w:rPr>
        <w:t>нервной</w:t>
      </w:r>
      <w:r w:rsidRPr="00E51472">
        <w:rPr>
          <w:spacing w:val="1"/>
          <w:sz w:val="24"/>
          <w:szCs w:val="24"/>
        </w:rPr>
        <w:t xml:space="preserve"> </w:t>
      </w:r>
      <w:r w:rsidRPr="00E51472">
        <w:rPr>
          <w:sz w:val="24"/>
          <w:szCs w:val="24"/>
        </w:rPr>
        <w:t>системе.</w:t>
      </w:r>
      <w:r w:rsidRPr="00E51472">
        <w:rPr>
          <w:spacing w:val="1"/>
          <w:sz w:val="24"/>
          <w:szCs w:val="24"/>
        </w:rPr>
        <w:t xml:space="preserve"> </w:t>
      </w:r>
      <w:r w:rsidRPr="00E51472">
        <w:rPr>
          <w:sz w:val="24"/>
          <w:szCs w:val="24"/>
        </w:rPr>
        <w:t>К</w:t>
      </w:r>
      <w:r w:rsidRPr="00E51472">
        <w:rPr>
          <w:spacing w:val="1"/>
          <w:sz w:val="24"/>
          <w:szCs w:val="24"/>
        </w:rPr>
        <w:t xml:space="preserve"> </w:t>
      </w:r>
      <w:r w:rsidRPr="00E51472">
        <w:rPr>
          <w:sz w:val="24"/>
          <w:szCs w:val="24"/>
        </w:rPr>
        <w:t>шести-семи</w:t>
      </w:r>
      <w:r w:rsidRPr="00E51472">
        <w:rPr>
          <w:spacing w:val="1"/>
          <w:sz w:val="24"/>
          <w:szCs w:val="24"/>
        </w:rPr>
        <w:t xml:space="preserve"> </w:t>
      </w:r>
      <w:r w:rsidRPr="00E51472">
        <w:rPr>
          <w:sz w:val="24"/>
          <w:szCs w:val="24"/>
        </w:rPr>
        <w:t>годам</w:t>
      </w:r>
      <w:r w:rsidRPr="00E51472">
        <w:rPr>
          <w:spacing w:val="1"/>
          <w:sz w:val="24"/>
          <w:szCs w:val="24"/>
        </w:rPr>
        <w:t xml:space="preserve"> </w:t>
      </w:r>
      <w:r w:rsidRPr="00E51472">
        <w:rPr>
          <w:sz w:val="24"/>
          <w:szCs w:val="24"/>
        </w:rPr>
        <w:t>продолжительность необходимого сна составляет 9-11 часов, при этом длительность цикла сна</w:t>
      </w:r>
      <w:r w:rsidRPr="00E51472">
        <w:rPr>
          <w:spacing w:val="1"/>
          <w:sz w:val="24"/>
          <w:szCs w:val="24"/>
        </w:rPr>
        <w:t xml:space="preserve"> </w:t>
      </w:r>
      <w:r w:rsidRPr="00E51472">
        <w:rPr>
          <w:sz w:val="24"/>
          <w:szCs w:val="24"/>
        </w:rPr>
        <w:t>возрастает</w:t>
      </w:r>
      <w:r w:rsidRPr="00E51472">
        <w:rPr>
          <w:spacing w:val="1"/>
          <w:sz w:val="24"/>
          <w:szCs w:val="24"/>
        </w:rPr>
        <w:t xml:space="preserve"> </w:t>
      </w:r>
      <w:r w:rsidRPr="00E51472">
        <w:rPr>
          <w:sz w:val="24"/>
          <w:szCs w:val="24"/>
        </w:rPr>
        <w:t>до</w:t>
      </w:r>
      <w:r w:rsidRPr="00E51472">
        <w:rPr>
          <w:spacing w:val="1"/>
          <w:sz w:val="24"/>
          <w:szCs w:val="24"/>
        </w:rPr>
        <w:t xml:space="preserve"> </w:t>
      </w:r>
      <w:r w:rsidRPr="00E51472">
        <w:rPr>
          <w:sz w:val="24"/>
          <w:szCs w:val="24"/>
        </w:rPr>
        <w:t>60-70</w:t>
      </w:r>
      <w:r w:rsidRPr="00E51472">
        <w:rPr>
          <w:spacing w:val="1"/>
          <w:sz w:val="24"/>
          <w:szCs w:val="24"/>
        </w:rPr>
        <w:t xml:space="preserve"> </w:t>
      </w:r>
      <w:r w:rsidRPr="00E51472">
        <w:rPr>
          <w:sz w:val="24"/>
          <w:szCs w:val="24"/>
        </w:rPr>
        <w:t>минут,</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сравнению</w:t>
      </w:r>
      <w:r w:rsidRPr="00E51472">
        <w:rPr>
          <w:spacing w:val="1"/>
          <w:sz w:val="24"/>
          <w:szCs w:val="24"/>
        </w:rPr>
        <w:t xml:space="preserve"> </w:t>
      </w:r>
      <w:r w:rsidRPr="00E51472">
        <w:rPr>
          <w:sz w:val="24"/>
          <w:szCs w:val="24"/>
        </w:rPr>
        <w:t>с</w:t>
      </w:r>
      <w:r w:rsidRPr="00E51472">
        <w:rPr>
          <w:spacing w:val="1"/>
          <w:sz w:val="24"/>
          <w:szCs w:val="24"/>
        </w:rPr>
        <w:t xml:space="preserve"> </w:t>
      </w:r>
      <w:r w:rsidRPr="00E51472">
        <w:rPr>
          <w:sz w:val="24"/>
          <w:szCs w:val="24"/>
        </w:rPr>
        <w:t>45-50</w:t>
      </w:r>
      <w:r w:rsidRPr="00E51472">
        <w:rPr>
          <w:spacing w:val="1"/>
          <w:sz w:val="24"/>
          <w:szCs w:val="24"/>
        </w:rPr>
        <w:t xml:space="preserve"> </w:t>
      </w:r>
      <w:r w:rsidRPr="00E51472">
        <w:rPr>
          <w:sz w:val="24"/>
          <w:szCs w:val="24"/>
        </w:rPr>
        <w:t>минутам</w:t>
      </w:r>
      <w:r w:rsidRPr="00E51472">
        <w:rPr>
          <w:spacing w:val="1"/>
          <w:sz w:val="24"/>
          <w:szCs w:val="24"/>
        </w:rPr>
        <w:t xml:space="preserve"> </w:t>
      </w:r>
      <w:r w:rsidRPr="00E51472">
        <w:rPr>
          <w:sz w:val="24"/>
          <w:szCs w:val="24"/>
        </w:rPr>
        <w:t>у</w:t>
      </w:r>
      <w:r w:rsidRPr="00E51472">
        <w:rPr>
          <w:spacing w:val="1"/>
          <w:sz w:val="24"/>
          <w:szCs w:val="24"/>
        </w:rPr>
        <w:t xml:space="preserve"> </w:t>
      </w:r>
      <w:r w:rsidRPr="00E51472">
        <w:rPr>
          <w:sz w:val="24"/>
          <w:szCs w:val="24"/>
        </w:rPr>
        <w:t>детей</w:t>
      </w:r>
      <w:r w:rsidRPr="00E51472">
        <w:rPr>
          <w:spacing w:val="1"/>
          <w:sz w:val="24"/>
          <w:szCs w:val="24"/>
        </w:rPr>
        <w:t xml:space="preserve"> </w:t>
      </w:r>
      <w:r w:rsidRPr="00E51472">
        <w:rPr>
          <w:sz w:val="24"/>
          <w:szCs w:val="24"/>
        </w:rPr>
        <w:t>годовалого</w:t>
      </w:r>
      <w:r w:rsidRPr="00E51472">
        <w:rPr>
          <w:spacing w:val="1"/>
          <w:sz w:val="24"/>
          <w:szCs w:val="24"/>
        </w:rPr>
        <w:t xml:space="preserve"> </w:t>
      </w:r>
      <w:r w:rsidRPr="00E51472">
        <w:rPr>
          <w:sz w:val="24"/>
          <w:szCs w:val="24"/>
        </w:rPr>
        <w:t>возраста,</w:t>
      </w:r>
      <w:r w:rsidRPr="00E51472">
        <w:rPr>
          <w:spacing w:val="1"/>
          <w:sz w:val="24"/>
          <w:szCs w:val="24"/>
        </w:rPr>
        <w:t xml:space="preserve"> </w:t>
      </w:r>
      <w:r w:rsidRPr="00E51472">
        <w:rPr>
          <w:sz w:val="24"/>
          <w:szCs w:val="24"/>
        </w:rPr>
        <w:t>приближаясь</w:t>
      </w:r>
      <w:r w:rsidRPr="00E51472">
        <w:rPr>
          <w:spacing w:val="-1"/>
          <w:sz w:val="24"/>
          <w:szCs w:val="24"/>
        </w:rPr>
        <w:t xml:space="preserve"> </w:t>
      </w:r>
      <w:r w:rsidRPr="00E51472">
        <w:rPr>
          <w:sz w:val="24"/>
          <w:szCs w:val="24"/>
        </w:rPr>
        <w:t>к</w:t>
      </w:r>
      <w:r w:rsidRPr="00E51472">
        <w:rPr>
          <w:spacing w:val="-1"/>
          <w:sz w:val="24"/>
          <w:szCs w:val="24"/>
        </w:rPr>
        <w:t xml:space="preserve"> </w:t>
      </w:r>
      <w:r w:rsidRPr="00E51472">
        <w:rPr>
          <w:sz w:val="24"/>
          <w:szCs w:val="24"/>
        </w:rPr>
        <w:t>90 минутам,</w:t>
      </w:r>
      <w:r w:rsidRPr="00E51472">
        <w:rPr>
          <w:spacing w:val="-1"/>
          <w:sz w:val="24"/>
          <w:szCs w:val="24"/>
        </w:rPr>
        <w:t xml:space="preserve"> </w:t>
      </w:r>
      <w:r w:rsidRPr="00E51472">
        <w:rPr>
          <w:sz w:val="24"/>
          <w:szCs w:val="24"/>
        </w:rPr>
        <w:t>характерным</w:t>
      </w:r>
      <w:r w:rsidRPr="00E51472">
        <w:rPr>
          <w:spacing w:val="-2"/>
          <w:sz w:val="24"/>
          <w:szCs w:val="24"/>
        </w:rPr>
        <w:t xml:space="preserve"> </w:t>
      </w:r>
      <w:r w:rsidRPr="00E51472">
        <w:rPr>
          <w:sz w:val="24"/>
          <w:szCs w:val="24"/>
        </w:rPr>
        <w:t>для</w:t>
      </w:r>
      <w:r w:rsidRPr="00E51472">
        <w:rPr>
          <w:spacing w:val="-1"/>
          <w:sz w:val="24"/>
          <w:szCs w:val="24"/>
        </w:rPr>
        <w:t xml:space="preserve"> </w:t>
      </w:r>
      <w:r w:rsidRPr="00E51472">
        <w:rPr>
          <w:sz w:val="24"/>
          <w:szCs w:val="24"/>
        </w:rPr>
        <w:t>сна детей</w:t>
      </w:r>
      <w:r w:rsidRPr="00E51472">
        <w:rPr>
          <w:spacing w:val="-1"/>
          <w:sz w:val="24"/>
          <w:szCs w:val="24"/>
        </w:rPr>
        <w:t xml:space="preserve"> </w:t>
      </w:r>
      <w:r w:rsidRPr="00E51472">
        <w:rPr>
          <w:sz w:val="24"/>
          <w:szCs w:val="24"/>
        </w:rPr>
        <w:t>старшего</w:t>
      </w:r>
      <w:r w:rsidRPr="00E51472">
        <w:rPr>
          <w:spacing w:val="-1"/>
          <w:sz w:val="24"/>
          <w:szCs w:val="24"/>
        </w:rPr>
        <w:t xml:space="preserve"> </w:t>
      </w:r>
      <w:r w:rsidRPr="00E51472">
        <w:rPr>
          <w:sz w:val="24"/>
          <w:szCs w:val="24"/>
        </w:rPr>
        <w:t>возраста</w:t>
      </w:r>
      <w:r w:rsidRPr="00E51472">
        <w:rPr>
          <w:spacing w:val="-1"/>
          <w:sz w:val="24"/>
          <w:szCs w:val="24"/>
        </w:rPr>
        <w:t xml:space="preserve"> </w:t>
      </w:r>
      <w:r w:rsidRPr="00E51472">
        <w:rPr>
          <w:sz w:val="24"/>
          <w:szCs w:val="24"/>
        </w:rPr>
        <w:t>и взрослых.</w:t>
      </w:r>
    </w:p>
    <w:p w:rsidR="00632E39" w:rsidRPr="00E51472" w:rsidRDefault="00632E39" w:rsidP="00E25BA7">
      <w:pPr>
        <w:pStyle w:val="a3"/>
        <w:spacing w:line="276" w:lineRule="auto"/>
        <w:ind w:left="0" w:firstLine="709"/>
        <w:jc w:val="left"/>
        <w:rPr>
          <w:sz w:val="24"/>
          <w:szCs w:val="24"/>
        </w:rPr>
      </w:pPr>
      <w:r w:rsidRPr="00E51472">
        <w:rPr>
          <w:sz w:val="24"/>
          <w:szCs w:val="24"/>
        </w:rPr>
        <w:t>Важнейшим признаком морфофункциональной зрелости становится формирование тонкой</w:t>
      </w:r>
      <w:r w:rsidRPr="00E51472">
        <w:rPr>
          <w:spacing w:val="1"/>
          <w:sz w:val="24"/>
          <w:szCs w:val="24"/>
        </w:rPr>
        <w:t xml:space="preserve"> </w:t>
      </w:r>
      <w:r w:rsidRPr="00E51472">
        <w:rPr>
          <w:sz w:val="24"/>
          <w:szCs w:val="24"/>
        </w:rPr>
        <w:t>биомеханики работы кисти ребенка. К этому возрасту начинает формироваться способность к</w:t>
      </w:r>
      <w:r w:rsidRPr="00E51472">
        <w:rPr>
          <w:spacing w:val="1"/>
          <w:sz w:val="24"/>
          <w:szCs w:val="24"/>
        </w:rPr>
        <w:t xml:space="preserve"> </w:t>
      </w:r>
      <w:r w:rsidRPr="00E51472">
        <w:rPr>
          <w:sz w:val="24"/>
          <w:szCs w:val="24"/>
        </w:rPr>
        <w:t>сложным пространственным программам движения, в том числе к такой важнейшей функции как</w:t>
      </w:r>
      <w:r w:rsidRPr="00E51472">
        <w:rPr>
          <w:spacing w:val="1"/>
          <w:sz w:val="24"/>
          <w:szCs w:val="24"/>
        </w:rPr>
        <w:t xml:space="preserve"> </w:t>
      </w:r>
      <w:r w:rsidRPr="00E51472">
        <w:rPr>
          <w:sz w:val="24"/>
          <w:szCs w:val="24"/>
        </w:rPr>
        <w:t>письму</w:t>
      </w:r>
      <w:r w:rsidRPr="00E51472">
        <w:rPr>
          <w:spacing w:val="-7"/>
          <w:sz w:val="24"/>
          <w:szCs w:val="24"/>
        </w:rPr>
        <w:t xml:space="preserve"> </w:t>
      </w:r>
      <w:r w:rsidRPr="00E51472">
        <w:rPr>
          <w:sz w:val="24"/>
          <w:szCs w:val="24"/>
        </w:rPr>
        <w:t>–</w:t>
      </w:r>
      <w:r w:rsidRPr="00E51472">
        <w:rPr>
          <w:spacing w:val="-1"/>
          <w:sz w:val="24"/>
          <w:szCs w:val="24"/>
        </w:rPr>
        <w:t xml:space="preserve"> </w:t>
      </w:r>
      <w:r w:rsidRPr="00E51472">
        <w:rPr>
          <w:sz w:val="24"/>
          <w:szCs w:val="24"/>
        </w:rPr>
        <w:t>отдельные</w:t>
      </w:r>
      <w:r w:rsidRPr="00E51472">
        <w:rPr>
          <w:spacing w:val="-2"/>
          <w:sz w:val="24"/>
          <w:szCs w:val="24"/>
        </w:rPr>
        <w:t xml:space="preserve"> </w:t>
      </w:r>
      <w:r w:rsidRPr="00E51472">
        <w:rPr>
          <w:sz w:val="24"/>
          <w:szCs w:val="24"/>
        </w:rPr>
        <w:t>элементы письма</w:t>
      </w:r>
      <w:r w:rsidRPr="00E51472">
        <w:rPr>
          <w:spacing w:val="-2"/>
          <w:sz w:val="24"/>
          <w:szCs w:val="24"/>
        </w:rPr>
        <w:t xml:space="preserve"> </w:t>
      </w:r>
      <w:r w:rsidRPr="00E51472">
        <w:rPr>
          <w:sz w:val="24"/>
          <w:szCs w:val="24"/>
        </w:rPr>
        <w:t>объединяются в</w:t>
      </w:r>
      <w:r w:rsidRPr="00E51472">
        <w:rPr>
          <w:spacing w:val="-1"/>
          <w:sz w:val="24"/>
          <w:szCs w:val="24"/>
        </w:rPr>
        <w:t xml:space="preserve"> </w:t>
      </w:r>
      <w:r w:rsidRPr="00E51472">
        <w:rPr>
          <w:sz w:val="24"/>
          <w:szCs w:val="24"/>
        </w:rPr>
        <w:t>буквы</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слова.</w:t>
      </w:r>
    </w:p>
    <w:p w:rsidR="00632E39" w:rsidRPr="00E51472" w:rsidRDefault="00632E39" w:rsidP="00E25BA7">
      <w:pPr>
        <w:pStyle w:val="a3"/>
        <w:spacing w:line="276" w:lineRule="auto"/>
        <w:ind w:left="0" w:firstLine="709"/>
        <w:jc w:val="left"/>
        <w:rPr>
          <w:sz w:val="24"/>
          <w:szCs w:val="24"/>
        </w:rPr>
      </w:pPr>
      <w:r w:rsidRPr="00E51472">
        <w:rPr>
          <w:sz w:val="24"/>
          <w:szCs w:val="24"/>
        </w:rPr>
        <w:lastRenderedPageBreak/>
        <w:t>К пяти-шести годам в значительной степени развивается глазомер. Дети называют более</w:t>
      </w:r>
      <w:r w:rsidRPr="00E51472">
        <w:rPr>
          <w:spacing w:val="1"/>
          <w:sz w:val="24"/>
          <w:szCs w:val="24"/>
        </w:rPr>
        <w:t xml:space="preserve"> </w:t>
      </w:r>
      <w:r w:rsidRPr="00E51472">
        <w:rPr>
          <w:sz w:val="24"/>
          <w:szCs w:val="24"/>
        </w:rPr>
        <w:t>мелкие</w:t>
      </w:r>
      <w:r w:rsidRPr="00E51472">
        <w:rPr>
          <w:spacing w:val="1"/>
          <w:sz w:val="24"/>
          <w:szCs w:val="24"/>
        </w:rPr>
        <w:t xml:space="preserve"> </w:t>
      </w:r>
      <w:r w:rsidRPr="00E51472">
        <w:rPr>
          <w:sz w:val="24"/>
          <w:szCs w:val="24"/>
        </w:rPr>
        <w:t>детали,</w:t>
      </w:r>
      <w:r w:rsidRPr="00E51472">
        <w:rPr>
          <w:spacing w:val="1"/>
          <w:sz w:val="24"/>
          <w:szCs w:val="24"/>
        </w:rPr>
        <w:t xml:space="preserve"> </w:t>
      </w:r>
      <w:r w:rsidRPr="00E51472">
        <w:rPr>
          <w:sz w:val="24"/>
          <w:szCs w:val="24"/>
        </w:rPr>
        <w:t>присутствующие</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изображении</w:t>
      </w:r>
      <w:r w:rsidRPr="00E51472">
        <w:rPr>
          <w:spacing w:val="1"/>
          <w:sz w:val="24"/>
          <w:szCs w:val="24"/>
        </w:rPr>
        <w:t xml:space="preserve"> </w:t>
      </w:r>
      <w:r w:rsidRPr="00E51472">
        <w:rPr>
          <w:sz w:val="24"/>
          <w:szCs w:val="24"/>
        </w:rPr>
        <w:t>предметов,</w:t>
      </w:r>
      <w:r w:rsidRPr="00E51472">
        <w:rPr>
          <w:spacing w:val="1"/>
          <w:sz w:val="24"/>
          <w:szCs w:val="24"/>
        </w:rPr>
        <w:t xml:space="preserve"> </w:t>
      </w:r>
      <w:r w:rsidRPr="00E51472">
        <w:rPr>
          <w:sz w:val="24"/>
          <w:szCs w:val="24"/>
        </w:rPr>
        <w:t>могут</w:t>
      </w:r>
      <w:r w:rsidRPr="00E51472">
        <w:rPr>
          <w:spacing w:val="1"/>
          <w:sz w:val="24"/>
          <w:szCs w:val="24"/>
        </w:rPr>
        <w:t xml:space="preserve"> </w:t>
      </w:r>
      <w:r w:rsidRPr="00E51472">
        <w:rPr>
          <w:sz w:val="24"/>
          <w:szCs w:val="24"/>
        </w:rPr>
        <w:t>дать</w:t>
      </w:r>
      <w:r w:rsidRPr="00E51472">
        <w:rPr>
          <w:spacing w:val="1"/>
          <w:sz w:val="24"/>
          <w:szCs w:val="24"/>
        </w:rPr>
        <w:t xml:space="preserve"> </w:t>
      </w:r>
      <w:r w:rsidRPr="00E51472">
        <w:rPr>
          <w:sz w:val="24"/>
          <w:szCs w:val="24"/>
        </w:rPr>
        <w:t>оценку</w:t>
      </w:r>
      <w:r w:rsidRPr="00E51472">
        <w:rPr>
          <w:spacing w:val="1"/>
          <w:sz w:val="24"/>
          <w:szCs w:val="24"/>
        </w:rPr>
        <w:t xml:space="preserve"> </w:t>
      </w:r>
      <w:r w:rsidRPr="00E51472">
        <w:rPr>
          <w:sz w:val="24"/>
          <w:szCs w:val="24"/>
        </w:rPr>
        <w:t>предметов</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отношении</w:t>
      </w:r>
      <w:r w:rsidRPr="00E51472">
        <w:rPr>
          <w:spacing w:val="-1"/>
          <w:sz w:val="24"/>
          <w:szCs w:val="24"/>
        </w:rPr>
        <w:t xml:space="preserve"> </w:t>
      </w:r>
      <w:r w:rsidRPr="00E51472">
        <w:rPr>
          <w:sz w:val="24"/>
          <w:szCs w:val="24"/>
        </w:rPr>
        <w:t>их</w:t>
      </w:r>
      <w:r w:rsidRPr="00E51472">
        <w:rPr>
          <w:spacing w:val="-1"/>
          <w:sz w:val="24"/>
          <w:szCs w:val="24"/>
        </w:rPr>
        <w:t xml:space="preserve"> </w:t>
      </w:r>
      <w:r w:rsidRPr="00E51472">
        <w:rPr>
          <w:sz w:val="24"/>
          <w:szCs w:val="24"/>
        </w:rPr>
        <w:t>красоты, комбинации</w:t>
      </w:r>
      <w:r w:rsidRPr="00E51472">
        <w:rPr>
          <w:spacing w:val="-2"/>
          <w:sz w:val="24"/>
          <w:szCs w:val="24"/>
        </w:rPr>
        <w:t xml:space="preserve"> </w:t>
      </w:r>
      <w:r w:rsidRPr="00E51472">
        <w:rPr>
          <w:sz w:val="24"/>
          <w:szCs w:val="24"/>
        </w:rPr>
        <w:t>тех</w:t>
      </w:r>
      <w:r w:rsidRPr="00E51472">
        <w:rPr>
          <w:spacing w:val="-1"/>
          <w:sz w:val="24"/>
          <w:szCs w:val="24"/>
        </w:rPr>
        <w:t xml:space="preserve"> </w:t>
      </w:r>
      <w:r w:rsidRPr="00E51472">
        <w:rPr>
          <w:sz w:val="24"/>
          <w:szCs w:val="24"/>
        </w:rPr>
        <w:t>или</w:t>
      </w:r>
      <w:r w:rsidRPr="00E51472">
        <w:rPr>
          <w:spacing w:val="-2"/>
          <w:sz w:val="24"/>
          <w:szCs w:val="24"/>
        </w:rPr>
        <w:t xml:space="preserve"> </w:t>
      </w:r>
      <w:r w:rsidRPr="00E51472">
        <w:rPr>
          <w:sz w:val="24"/>
          <w:szCs w:val="24"/>
        </w:rPr>
        <w:t>иных черт.</w:t>
      </w:r>
    </w:p>
    <w:p w:rsidR="00632E39" w:rsidRPr="00E51472" w:rsidRDefault="00632E39" w:rsidP="00E25BA7">
      <w:pPr>
        <w:pStyle w:val="a3"/>
        <w:spacing w:line="276" w:lineRule="auto"/>
        <w:ind w:left="0" w:firstLine="709"/>
        <w:jc w:val="left"/>
        <w:rPr>
          <w:sz w:val="24"/>
          <w:szCs w:val="24"/>
        </w:rPr>
      </w:pPr>
      <w:r w:rsidRPr="00E51472">
        <w:rPr>
          <w:sz w:val="24"/>
          <w:szCs w:val="24"/>
        </w:rPr>
        <w:t>Процессы</w:t>
      </w:r>
      <w:r w:rsidRPr="00E51472">
        <w:rPr>
          <w:spacing w:val="1"/>
          <w:sz w:val="24"/>
          <w:szCs w:val="24"/>
        </w:rPr>
        <w:t xml:space="preserve"> </w:t>
      </w:r>
      <w:r w:rsidRPr="00E51472">
        <w:rPr>
          <w:sz w:val="24"/>
          <w:szCs w:val="24"/>
        </w:rPr>
        <w:t>возбуждения</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торможения</w:t>
      </w:r>
      <w:r w:rsidRPr="00E51472">
        <w:rPr>
          <w:spacing w:val="1"/>
          <w:sz w:val="24"/>
          <w:szCs w:val="24"/>
        </w:rPr>
        <w:t xml:space="preserve"> </w:t>
      </w:r>
      <w:r w:rsidRPr="00E51472">
        <w:rPr>
          <w:sz w:val="24"/>
          <w:szCs w:val="24"/>
        </w:rPr>
        <w:t>становятся</w:t>
      </w:r>
      <w:r w:rsidRPr="00E51472">
        <w:rPr>
          <w:spacing w:val="1"/>
          <w:sz w:val="24"/>
          <w:szCs w:val="24"/>
        </w:rPr>
        <w:t xml:space="preserve"> </w:t>
      </w:r>
      <w:r w:rsidRPr="00E51472">
        <w:rPr>
          <w:sz w:val="24"/>
          <w:szCs w:val="24"/>
        </w:rPr>
        <w:t>лучше</w:t>
      </w:r>
      <w:r w:rsidRPr="00E51472">
        <w:rPr>
          <w:spacing w:val="1"/>
          <w:sz w:val="24"/>
          <w:szCs w:val="24"/>
        </w:rPr>
        <w:t xml:space="preserve"> </w:t>
      </w:r>
      <w:r w:rsidRPr="00E51472">
        <w:rPr>
          <w:sz w:val="24"/>
          <w:szCs w:val="24"/>
        </w:rPr>
        <w:t>сбалансированными.</w:t>
      </w:r>
      <w:r w:rsidRPr="00E51472">
        <w:rPr>
          <w:spacing w:val="1"/>
          <w:sz w:val="24"/>
          <w:szCs w:val="24"/>
        </w:rPr>
        <w:t xml:space="preserve"> </w:t>
      </w:r>
      <w:r w:rsidRPr="00E51472">
        <w:rPr>
          <w:sz w:val="24"/>
          <w:szCs w:val="24"/>
        </w:rPr>
        <w:t>К</w:t>
      </w:r>
      <w:r w:rsidRPr="00E51472">
        <w:rPr>
          <w:spacing w:val="1"/>
          <w:sz w:val="24"/>
          <w:szCs w:val="24"/>
        </w:rPr>
        <w:t xml:space="preserve"> </w:t>
      </w:r>
      <w:r w:rsidRPr="00E51472">
        <w:rPr>
          <w:sz w:val="24"/>
          <w:szCs w:val="24"/>
        </w:rPr>
        <w:t>этому</w:t>
      </w:r>
      <w:r w:rsidRPr="00E51472">
        <w:rPr>
          <w:spacing w:val="1"/>
          <w:sz w:val="24"/>
          <w:szCs w:val="24"/>
        </w:rPr>
        <w:t xml:space="preserve"> </w:t>
      </w:r>
      <w:r w:rsidRPr="00E51472">
        <w:rPr>
          <w:sz w:val="24"/>
          <w:szCs w:val="24"/>
        </w:rPr>
        <w:t>возрасту</w:t>
      </w:r>
      <w:r w:rsidRPr="00E51472">
        <w:rPr>
          <w:spacing w:val="1"/>
          <w:sz w:val="24"/>
          <w:szCs w:val="24"/>
        </w:rPr>
        <w:t xml:space="preserve"> </w:t>
      </w:r>
      <w:r w:rsidRPr="00E51472">
        <w:rPr>
          <w:sz w:val="24"/>
          <w:szCs w:val="24"/>
        </w:rPr>
        <w:t>значительно</w:t>
      </w:r>
      <w:r w:rsidRPr="00E51472">
        <w:rPr>
          <w:spacing w:val="1"/>
          <w:sz w:val="24"/>
          <w:szCs w:val="24"/>
        </w:rPr>
        <w:t xml:space="preserve"> </w:t>
      </w:r>
      <w:r w:rsidRPr="00E51472">
        <w:rPr>
          <w:sz w:val="24"/>
          <w:szCs w:val="24"/>
        </w:rPr>
        <w:t>развиваются</w:t>
      </w:r>
      <w:r w:rsidRPr="00E51472">
        <w:rPr>
          <w:spacing w:val="1"/>
          <w:sz w:val="24"/>
          <w:szCs w:val="24"/>
        </w:rPr>
        <w:t xml:space="preserve"> </w:t>
      </w:r>
      <w:r w:rsidRPr="00E51472">
        <w:rPr>
          <w:sz w:val="24"/>
          <w:szCs w:val="24"/>
        </w:rPr>
        <w:t>такие</w:t>
      </w:r>
      <w:r w:rsidRPr="00E51472">
        <w:rPr>
          <w:spacing w:val="1"/>
          <w:sz w:val="24"/>
          <w:szCs w:val="24"/>
        </w:rPr>
        <w:t xml:space="preserve"> </w:t>
      </w:r>
      <w:r w:rsidRPr="00E51472">
        <w:rPr>
          <w:sz w:val="24"/>
          <w:szCs w:val="24"/>
        </w:rPr>
        <w:t>свойства</w:t>
      </w:r>
      <w:r w:rsidRPr="00E51472">
        <w:rPr>
          <w:spacing w:val="1"/>
          <w:sz w:val="24"/>
          <w:szCs w:val="24"/>
        </w:rPr>
        <w:t xml:space="preserve"> </w:t>
      </w:r>
      <w:r w:rsidRPr="00E51472">
        <w:rPr>
          <w:sz w:val="24"/>
          <w:szCs w:val="24"/>
        </w:rPr>
        <w:t>нервной</w:t>
      </w:r>
      <w:r w:rsidRPr="00E51472">
        <w:rPr>
          <w:spacing w:val="1"/>
          <w:sz w:val="24"/>
          <w:szCs w:val="24"/>
        </w:rPr>
        <w:t xml:space="preserve"> </w:t>
      </w:r>
      <w:r w:rsidRPr="00E51472">
        <w:rPr>
          <w:sz w:val="24"/>
          <w:szCs w:val="24"/>
        </w:rPr>
        <w:t>системы,</w:t>
      </w:r>
      <w:r w:rsidRPr="00E51472">
        <w:rPr>
          <w:spacing w:val="1"/>
          <w:sz w:val="24"/>
          <w:szCs w:val="24"/>
        </w:rPr>
        <w:t xml:space="preserve"> </w:t>
      </w:r>
      <w:r w:rsidRPr="00E51472">
        <w:rPr>
          <w:sz w:val="24"/>
          <w:szCs w:val="24"/>
        </w:rPr>
        <w:t>как</w:t>
      </w:r>
      <w:r w:rsidRPr="00E51472">
        <w:rPr>
          <w:spacing w:val="1"/>
          <w:sz w:val="24"/>
          <w:szCs w:val="24"/>
        </w:rPr>
        <w:t xml:space="preserve"> </w:t>
      </w:r>
      <w:r w:rsidRPr="00E51472">
        <w:rPr>
          <w:sz w:val="24"/>
          <w:szCs w:val="24"/>
        </w:rPr>
        <w:t>сила,</w:t>
      </w:r>
      <w:r w:rsidRPr="00E51472">
        <w:rPr>
          <w:spacing w:val="1"/>
          <w:sz w:val="24"/>
          <w:szCs w:val="24"/>
        </w:rPr>
        <w:t xml:space="preserve"> </w:t>
      </w:r>
      <w:r w:rsidRPr="00E51472">
        <w:rPr>
          <w:sz w:val="24"/>
          <w:szCs w:val="24"/>
        </w:rPr>
        <w:t>подвижность,</w:t>
      </w:r>
      <w:r w:rsidRPr="00E51472">
        <w:rPr>
          <w:spacing w:val="1"/>
          <w:sz w:val="24"/>
          <w:szCs w:val="24"/>
        </w:rPr>
        <w:t xml:space="preserve"> </w:t>
      </w:r>
      <w:r w:rsidRPr="00E51472">
        <w:rPr>
          <w:sz w:val="24"/>
          <w:szCs w:val="24"/>
        </w:rPr>
        <w:t>уравновешенность.</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то</w:t>
      </w:r>
      <w:r w:rsidRPr="00E51472">
        <w:rPr>
          <w:spacing w:val="1"/>
          <w:sz w:val="24"/>
          <w:szCs w:val="24"/>
        </w:rPr>
        <w:t xml:space="preserve"> </w:t>
      </w:r>
      <w:r w:rsidRPr="00E51472">
        <w:rPr>
          <w:sz w:val="24"/>
          <w:szCs w:val="24"/>
        </w:rPr>
        <w:t>же</w:t>
      </w:r>
      <w:r w:rsidRPr="00E51472">
        <w:rPr>
          <w:spacing w:val="1"/>
          <w:sz w:val="24"/>
          <w:szCs w:val="24"/>
        </w:rPr>
        <w:t xml:space="preserve"> </w:t>
      </w:r>
      <w:r w:rsidRPr="00E51472">
        <w:rPr>
          <w:sz w:val="24"/>
          <w:szCs w:val="24"/>
        </w:rPr>
        <w:t>время</w:t>
      </w:r>
      <w:r w:rsidRPr="00E51472">
        <w:rPr>
          <w:spacing w:val="1"/>
          <w:sz w:val="24"/>
          <w:szCs w:val="24"/>
        </w:rPr>
        <w:t xml:space="preserve"> </w:t>
      </w:r>
      <w:r w:rsidRPr="00E51472">
        <w:rPr>
          <w:sz w:val="24"/>
          <w:szCs w:val="24"/>
        </w:rPr>
        <w:t>все</w:t>
      </w:r>
      <w:r w:rsidRPr="00E51472">
        <w:rPr>
          <w:spacing w:val="1"/>
          <w:sz w:val="24"/>
          <w:szCs w:val="24"/>
        </w:rPr>
        <w:t xml:space="preserve"> </w:t>
      </w:r>
      <w:r w:rsidRPr="00E51472">
        <w:rPr>
          <w:sz w:val="24"/>
          <w:szCs w:val="24"/>
        </w:rPr>
        <w:t>эти</w:t>
      </w:r>
      <w:r w:rsidRPr="00E51472">
        <w:rPr>
          <w:spacing w:val="1"/>
          <w:sz w:val="24"/>
          <w:szCs w:val="24"/>
        </w:rPr>
        <w:t xml:space="preserve"> </w:t>
      </w:r>
      <w:r w:rsidRPr="00E51472">
        <w:rPr>
          <w:sz w:val="24"/>
          <w:szCs w:val="24"/>
        </w:rPr>
        <w:t>свойства</w:t>
      </w:r>
      <w:r w:rsidRPr="00E51472">
        <w:rPr>
          <w:spacing w:val="1"/>
          <w:sz w:val="24"/>
          <w:szCs w:val="24"/>
        </w:rPr>
        <w:t xml:space="preserve"> </w:t>
      </w:r>
      <w:r w:rsidRPr="00E51472">
        <w:rPr>
          <w:sz w:val="24"/>
          <w:szCs w:val="24"/>
        </w:rPr>
        <w:t>нервных</w:t>
      </w:r>
      <w:r w:rsidRPr="00E51472">
        <w:rPr>
          <w:spacing w:val="1"/>
          <w:sz w:val="24"/>
          <w:szCs w:val="24"/>
        </w:rPr>
        <w:t xml:space="preserve"> </w:t>
      </w:r>
      <w:r w:rsidRPr="00E51472">
        <w:rPr>
          <w:sz w:val="24"/>
          <w:szCs w:val="24"/>
        </w:rPr>
        <w:t>процессов</w:t>
      </w:r>
      <w:r w:rsidRPr="00E51472">
        <w:rPr>
          <w:spacing w:val="1"/>
          <w:sz w:val="24"/>
          <w:szCs w:val="24"/>
        </w:rPr>
        <w:t xml:space="preserve"> </w:t>
      </w:r>
      <w:r w:rsidRPr="00E51472">
        <w:rPr>
          <w:sz w:val="24"/>
          <w:szCs w:val="24"/>
        </w:rPr>
        <w:t>характеризуются</w:t>
      </w:r>
      <w:r w:rsidRPr="00E51472">
        <w:rPr>
          <w:spacing w:val="1"/>
          <w:sz w:val="24"/>
          <w:szCs w:val="24"/>
        </w:rPr>
        <w:t xml:space="preserve"> </w:t>
      </w:r>
      <w:r w:rsidRPr="00E51472">
        <w:rPr>
          <w:sz w:val="24"/>
          <w:szCs w:val="24"/>
        </w:rPr>
        <w:t>неустойчивостью,</w:t>
      </w:r>
      <w:r w:rsidRPr="00E51472">
        <w:rPr>
          <w:spacing w:val="-1"/>
          <w:sz w:val="24"/>
          <w:szCs w:val="24"/>
        </w:rPr>
        <w:t xml:space="preserve"> </w:t>
      </w:r>
      <w:r w:rsidRPr="00E51472">
        <w:rPr>
          <w:sz w:val="24"/>
          <w:szCs w:val="24"/>
        </w:rPr>
        <w:t>высокой истощаемостью нервных</w:t>
      </w:r>
      <w:r w:rsidRPr="00E51472">
        <w:rPr>
          <w:spacing w:val="-1"/>
          <w:sz w:val="24"/>
          <w:szCs w:val="24"/>
        </w:rPr>
        <w:t xml:space="preserve"> </w:t>
      </w:r>
      <w:r w:rsidRPr="00E51472">
        <w:rPr>
          <w:sz w:val="24"/>
          <w:szCs w:val="24"/>
        </w:rPr>
        <w:t>центров.</w:t>
      </w:r>
    </w:p>
    <w:p w:rsidR="00632E39" w:rsidRPr="00E51472" w:rsidRDefault="00632E39" w:rsidP="00E25BA7">
      <w:pPr>
        <w:pStyle w:val="a3"/>
        <w:spacing w:line="276" w:lineRule="auto"/>
        <w:ind w:left="0" w:firstLine="709"/>
        <w:jc w:val="left"/>
        <w:rPr>
          <w:sz w:val="24"/>
          <w:szCs w:val="24"/>
        </w:rPr>
      </w:pPr>
      <w:r w:rsidRPr="00E51472">
        <w:rPr>
          <w:b/>
          <w:i/>
          <w:sz w:val="24"/>
          <w:szCs w:val="24"/>
        </w:rPr>
        <w:t>Психические</w:t>
      </w:r>
      <w:r w:rsidRPr="00E51472">
        <w:rPr>
          <w:b/>
          <w:i/>
          <w:spacing w:val="1"/>
          <w:sz w:val="24"/>
          <w:szCs w:val="24"/>
        </w:rPr>
        <w:t xml:space="preserve"> </w:t>
      </w:r>
      <w:r w:rsidRPr="00E51472">
        <w:rPr>
          <w:b/>
          <w:i/>
          <w:sz w:val="24"/>
          <w:szCs w:val="24"/>
        </w:rPr>
        <w:t>функции.</w:t>
      </w:r>
      <w:r w:rsidRPr="00E51472">
        <w:rPr>
          <w:b/>
          <w:i/>
          <w:spacing w:val="1"/>
          <w:sz w:val="24"/>
          <w:szCs w:val="24"/>
        </w:rPr>
        <w:t xml:space="preserve"> </w:t>
      </w:r>
      <w:r w:rsidRPr="00E51472">
        <w:rPr>
          <w:sz w:val="24"/>
          <w:szCs w:val="24"/>
        </w:rPr>
        <w:t>К</w:t>
      </w:r>
      <w:r w:rsidRPr="00E51472">
        <w:rPr>
          <w:spacing w:val="1"/>
          <w:sz w:val="24"/>
          <w:szCs w:val="24"/>
        </w:rPr>
        <w:t xml:space="preserve"> </w:t>
      </w:r>
      <w:r w:rsidRPr="00E51472">
        <w:rPr>
          <w:sz w:val="24"/>
          <w:szCs w:val="24"/>
        </w:rPr>
        <w:t>шести-семи</w:t>
      </w:r>
      <w:r w:rsidRPr="00E51472">
        <w:rPr>
          <w:spacing w:val="1"/>
          <w:sz w:val="24"/>
          <w:szCs w:val="24"/>
        </w:rPr>
        <w:t xml:space="preserve"> </w:t>
      </w:r>
      <w:r w:rsidRPr="00E51472">
        <w:rPr>
          <w:sz w:val="24"/>
          <w:szCs w:val="24"/>
        </w:rPr>
        <w:t>годам</w:t>
      </w:r>
      <w:r w:rsidRPr="00E51472">
        <w:rPr>
          <w:spacing w:val="1"/>
          <w:sz w:val="24"/>
          <w:szCs w:val="24"/>
        </w:rPr>
        <w:t xml:space="preserve"> </w:t>
      </w:r>
      <w:r w:rsidRPr="00E51472">
        <w:rPr>
          <w:sz w:val="24"/>
          <w:szCs w:val="24"/>
        </w:rPr>
        <w:t>особую</w:t>
      </w:r>
      <w:r w:rsidRPr="00E51472">
        <w:rPr>
          <w:spacing w:val="1"/>
          <w:sz w:val="24"/>
          <w:szCs w:val="24"/>
        </w:rPr>
        <w:t xml:space="preserve"> </w:t>
      </w:r>
      <w:r w:rsidRPr="00E51472">
        <w:rPr>
          <w:sz w:val="24"/>
          <w:szCs w:val="24"/>
        </w:rPr>
        <w:t>значимость</w:t>
      </w:r>
      <w:r w:rsidRPr="00E51472">
        <w:rPr>
          <w:spacing w:val="1"/>
          <w:sz w:val="24"/>
          <w:szCs w:val="24"/>
        </w:rPr>
        <w:t xml:space="preserve"> </w:t>
      </w:r>
      <w:r w:rsidRPr="00E51472">
        <w:rPr>
          <w:sz w:val="24"/>
          <w:szCs w:val="24"/>
        </w:rPr>
        <w:t>приобретает</w:t>
      </w:r>
      <w:r w:rsidRPr="00E51472">
        <w:rPr>
          <w:spacing w:val="1"/>
          <w:sz w:val="24"/>
          <w:szCs w:val="24"/>
        </w:rPr>
        <w:t xml:space="preserve"> </w:t>
      </w:r>
      <w:r w:rsidRPr="00E51472">
        <w:rPr>
          <w:sz w:val="24"/>
          <w:szCs w:val="24"/>
        </w:rPr>
        <w:t>процесс</w:t>
      </w:r>
      <w:r w:rsidRPr="00E51472">
        <w:rPr>
          <w:spacing w:val="1"/>
          <w:sz w:val="24"/>
          <w:szCs w:val="24"/>
        </w:rPr>
        <w:t xml:space="preserve"> </w:t>
      </w:r>
      <w:r w:rsidRPr="00E51472">
        <w:rPr>
          <w:sz w:val="24"/>
          <w:szCs w:val="24"/>
        </w:rPr>
        <w:t>формирования «взрослых» механизмов восприятия. Формируется способность дифференцировать</w:t>
      </w:r>
      <w:r w:rsidRPr="00E51472">
        <w:rPr>
          <w:spacing w:val="1"/>
          <w:sz w:val="24"/>
          <w:szCs w:val="24"/>
        </w:rPr>
        <w:t xml:space="preserve"> </w:t>
      </w:r>
      <w:r w:rsidRPr="00E51472">
        <w:rPr>
          <w:sz w:val="24"/>
          <w:szCs w:val="24"/>
        </w:rPr>
        <w:t>слабо</w:t>
      </w:r>
      <w:r w:rsidRPr="00E51472">
        <w:rPr>
          <w:spacing w:val="1"/>
          <w:sz w:val="24"/>
          <w:szCs w:val="24"/>
        </w:rPr>
        <w:t xml:space="preserve"> </w:t>
      </w:r>
      <w:r w:rsidRPr="00E51472">
        <w:rPr>
          <w:sz w:val="24"/>
          <w:szCs w:val="24"/>
        </w:rPr>
        <w:t>различающиеся</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физическим</w:t>
      </w:r>
      <w:r w:rsidRPr="00E51472">
        <w:rPr>
          <w:spacing w:val="1"/>
          <w:sz w:val="24"/>
          <w:szCs w:val="24"/>
        </w:rPr>
        <w:t xml:space="preserve"> </w:t>
      </w:r>
      <w:r w:rsidRPr="00E51472">
        <w:rPr>
          <w:sz w:val="24"/>
          <w:szCs w:val="24"/>
        </w:rPr>
        <w:t>характеристикам</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редко</w:t>
      </w:r>
      <w:r w:rsidRPr="00E51472">
        <w:rPr>
          <w:spacing w:val="1"/>
          <w:sz w:val="24"/>
          <w:szCs w:val="24"/>
        </w:rPr>
        <w:t xml:space="preserve"> </w:t>
      </w:r>
      <w:r w:rsidRPr="00E51472">
        <w:rPr>
          <w:sz w:val="24"/>
          <w:szCs w:val="24"/>
        </w:rPr>
        <w:t>появляющиеся</w:t>
      </w:r>
      <w:r w:rsidRPr="00E51472">
        <w:rPr>
          <w:spacing w:val="61"/>
          <w:sz w:val="24"/>
          <w:szCs w:val="24"/>
        </w:rPr>
        <w:t xml:space="preserve"> </w:t>
      </w:r>
      <w:r w:rsidRPr="00E51472">
        <w:rPr>
          <w:sz w:val="24"/>
          <w:szCs w:val="24"/>
        </w:rPr>
        <w:t>сенсорные</w:t>
      </w:r>
      <w:r w:rsidRPr="00E51472">
        <w:rPr>
          <w:spacing w:val="-57"/>
          <w:sz w:val="24"/>
          <w:szCs w:val="24"/>
        </w:rPr>
        <w:t xml:space="preserve"> </w:t>
      </w:r>
      <w:r w:rsidRPr="00E51472">
        <w:rPr>
          <w:sz w:val="24"/>
          <w:szCs w:val="24"/>
        </w:rPr>
        <w:t>стимулы.</w:t>
      </w:r>
      <w:r w:rsidRPr="00E51472">
        <w:rPr>
          <w:spacing w:val="1"/>
          <w:sz w:val="24"/>
          <w:szCs w:val="24"/>
        </w:rPr>
        <w:t xml:space="preserve"> </w:t>
      </w:r>
      <w:r w:rsidRPr="00E51472">
        <w:rPr>
          <w:sz w:val="24"/>
          <w:szCs w:val="24"/>
        </w:rPr>
        <w:t>Качественные</w:t>
      </w:r>
      <w:r w:rsidRPr="00E51472">
        <w:rPr>
          <w:spacing w:val="1"/>
          <w:sz w:val="24"/>
          <w:szCs w:val="24"/>
        </w:rPr>
        <w:t xml:space="preserve"> </w:t>
      </w:r>
      <w:r w:rsidRPr="00E51472">
        <w:rPr>
          <w:sz w:val="24"/>
          <w:szCs w:val="24"/>
        </w:rPr>
        <w:t>перестройки</w:t>
      </w:r>
      <w:r w:rsidRPr="00E51472">
        <w:rPr>
          <w:spacing w:val="1"/>
          <w:sz w:val="24"/>
          <w:szCs w:val="24"/>
        </w:rPr>
        <w:t xml:space="preserve"> </w:t>
      </w:r>
      <w:r w:rsidRPr="00E51472">
        <w:rPr>
          <w:sz w:val="24"/>
          <w:szCs w:val="24"/>
        </w:rPr>
        <w:t>нейрофизиологических</w:t>
      </w:r>
      <w:r w:rsidRPr="00E51472">
        <w:rPr>
          <w:spacing w:val="1"/>
          <w:sz w:val="24"/>
          <w:szCs w:val="24"/>
        </w:rPr>
        <w:t xml:space="preserve"> </w:t>
      </w:r>
      <w:r w:rsidRPr="00E51472">
        <w:rPr>
          <w:sz w:val="24"/>
          <w:szCs w:val="24"/>
        </w:rPr>
        <w:t>механизмов</w:t>
      </w:r>
      <w:r w:rsidRPr="00E51472">
        <w:rPr>
          <w:spacing w:val="1"/>
          <w:sz w:val="24"/>
          <w:szCs w:val="24"/>
        </w:rPr>
        <w:t xml:space="preserve"> </w:t>
      </w:r>
      <w:r w:rsidRPr="00E51472">
        <w:rPr>
          <w:sz w:val="24"/>
          <w:szCs w:val="24"/>
        </w:rPr>
        <w:t>организации</w:t>
      </w:r>
      <w:r w:rsidRPr="00E51472">
        <w:rPr>
          <w:spacing w:val="1"/>
          <w:sz w:val="24"/>
          <w:szCs w:val="24"/>
        </w:rPr>
        <w:t xml:space="preserve"> </w:t>
      </w:r>
      <w:r w:rsidRPr="00E51472">
        <w:rPr>
          <w:sz w:val="24"/>
          <w:szCs w:val="24"/>
        </w:rPr>
        <w:t>системы</w:t>
      </w:r>
      <w:r w:rsidRPr="00E51472">
        <w:rPr>
          <w:spacing w:val="-57"/>
          <w:sz w:val="24"/>
          <w:szCs w:val="24"/>
        </w:rPr>
        <w:t xml:space="preserve"> </w:t>
      </w:r>
      <w:r w:rsidRPr="00E51472">
        <w:rPr>
          <w:sz w:val="24"/>
          <w:szCs w:val="24"/>
        </w:rPr>
        <w:t xml:space="preserve">восприятия позволяют рассматривать этот период как </w:t>
      </w:r>
      <w:r w:rsidRPr="00E51472">
        <w:rPr>
          <w:i/>
          <w:sz w:val="24"/>
          <w:szCs w:val="24"/>
        </w:rPr>
        <w:t xml:space="preserve">сенситивный </w:t>
      </w:r>
      <w:r w:rsidRPr="00E51472">
        <w:rPr>
          <w:sz w:val="24"/>
          <w:szCs w:val="24"/>
        </w:rPr>
        <w:t>для становления когнитивных</w:t>
      </w:r>
      <w:r w:rsidRPr="00E51472">
        <w:rPr>
          <w:spacing w:val="1"/>
          <w:sz w:val="24"/>
          <w:szCs w:val="24"/>
        </w:rPr>
        <w:t xml:space="preserve"> </w:t>
      </w:r>
      <w:r w:rsidRPr="00E51472">
        <w:rPr>
          <w:sz w:val="24"/>
          <w:szCs w:val="24"/>
        </w:rPr>
        <w:t>функций,</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первую</w:t>
      </w:r>
      <w:r w:rsidRPr="00E51472">
        <w:rPr>
          <w:spacing w:val="1"/>
          <w:sz w:val="24"/>
          <w:szCs w:val="24"/>
        </w:rPr>
        <w:t xml:space="preserve"> </w:t>
      </w:r>
      <w:r w:rsidRPr="00E51472">
        <w:rPr>
          <w:sz w:val="24"/>
          <w:szCs w:val="24"/>
        </w:rPr>
        <w:t>очередь</w:t>
      </w:r>
      <w:r w:rsidRPr="00E51472">
        <w:rPr>
          <w:spacing w:val="1"/>
          <w:sz w:val="24"/>
          <w:szCs w:val="24"/>
        </w:rPr>
        <w:t xml:space="preserve"> </w:t>
      </w:r>
      <w:r w:rsidRPr="00E51472">
        <w:rPr>
          <w:sz w:val="24"/>
          <w:szCs w:val="24"/>
        </w:rPr>
        <w:t>произвольного</w:t>
      </w:r>
      <w:r w:rsidRPr="00E51472">
        <w:rPr>
          <w:spacing w:val="1"/>
          <w:sz w:val="24"/>
          <w:szCs w:val="24"/>
        </w:rPr>
        <w:t xml:space="preserve"> </w:t>
      </w:r>
      <w:r w:rsidRPr="00E51472">
        <w:rPr>
          <w:sz w:val="24"/>
          <w:szCs w:val="24"/>
        </w:rPr>
        <w:t>внимания</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памяти.</w:t>
      </w:r>
      <w:r w:rsidRPr="00E51472">
        <w:rPr>
          <w:spacing w:val="1"/>
          <w:sz w:val="24"/>
          <w:szCs w:val="24"/>
        </w:rPr>
        <w:t xml:space="preserve"> </w:t>
      </w:r>
      <w:r w:rsidRPr="00E51472">
        <w:rPr>
          <w:sz w:val="24"/>
          <w:szCs w:val="24"/>
        </w:rPr>
        <w:t>Время</w:t>
      </w:r>
      <w:r w:rsidRPr="00E51472">
        <w:rPr>
          <w:spacing w:val="60"/>
          <w:sz w:val="24"/>
          <w:szCs w:val="24"/>
        </w:rPr>
        <w:t xml:space="preserve"> </w:t>
      </w:r>
      <w:r w:rsidRPr="00E51472">
        <w:rPr>
          <w:sz w:val="24"/>
          <w:szCs w:val="24"/>
        </w:rPr>
        <w:t>сосредоточенного</w:t>
      </w:r>
      <w:r w:rsidRPr="00E51472">
        <w:rPr>
          <w:spacing w:val="1"/>
          <w:sz w:val="24"/>
          <w:szCs w:val="24"/>
        </w:rPr>
        <w:t xml:space="preserve"> </w:t>
      </w:r>
      <w:r w:rsidRPr="00E51472">
        <w:rPr>
          <w:sz w:val="24"/>
          <w:szCs w:val="24"/>
        </w:rPr>
        <w:t>внимания,</w:t>
      </w:r>
      <w:r w:rsidRPr="00E51472">
        <w:rPr>
          <w:spacing w:val="-1"/>
          <w:sz w:val="24"/>
          <w:szCs w:val="24"/>
        </w:rPr>
        <w:t xml:space="preserve"> </w:t>
      </w:r>
      <w:r w:rsidRPr="00E51472">
        <w:rPr>
          <w:sz w:val="24"/>
          <w:szCs w:val="24"/>
        </w:rPr>
        <w:t>работы без</w:t>
      </w:r>
      <w:r w:rsidRPr="00E51472">
        <w:rPr>
          <w:spacing w:val="-1"/>
          <w:sz w:val="24"/>
          <w:szCs w:val="24"/>
        </w:rPr>
        <w:t xml:space="preserve"> </w:t>
      </w:r>
      <w:r w:rsidRPr="00E51472">
        <w:rPr>
          <w:sz w:val="24"/>
          <w:szCs w:val="24"/>
        </w:rPr>
        <w:t>отвлечений по</w:t>
      </w:r>
      <w:r w:rsidRPr="00E51472">
        <w:rPr>
          <w:spacing w:val="-1"/>
          <w:sz w:val="24"/>
          <w:szCs w:val="24"/>
        </w:rPr>
        <w:t xml:space="preserve"> </w:t>
      </w:r>
      <w:r w:rsidRPr="00E51472">
        <w:rPr>
          <w:sz w:val="24"/>
          <w:szCs w:val="24"/>
        </w:rPr>
        <w:t>инструкции достигает</w:t>
      </w:r>
      <w:r w:rsidRPr="00E51472">
        <w:rPr>
          <w:spacing w:val="-1"/>
          <w:sz w:val="24"/>
          <w:szCs w:val="24"/>
        </w:rPr>
        <w:t xml:space="preserve"> </w:t>
      </w:r>
      <w:r w:rsidRPr="00E51472">
        <w:rPr>
          <w:sz w:val="24"/>
          <w:szCs w:val="24"/>
        </w:rPr>
        <w:t>10-15 минут.</w:t>
      </w:r>
    </w:p>
    <w:p w:rsidR="00632E39" w:rsidRPr="00E51472" w:rsidRDefault="00632E39" w:rsidP="00E25BA7">
      <w:pPr>
        <w:pStyle w:val="a3"/>
        <w:spacing w:line="276" w:lineRule="auto"/>
        <w:ind w:left="0" w:firstLine="709"/>
        <w:jc w:val="left"/>
        <w:rPr>
          <w:sz w:val="24"/>
          <w:szCs w:val="24"/>
        </w:rPr>
      </w:pPr>
      <w:r w:rsidRPr="00E51472">
        <w:rPr>
          <w:sz w:val="24"/>
          <w:szCs w:val="24"/>
        </w:rPr>
        <w:t>Детям</w:t>
      </w:r>
      <w:r w:rsidRPr="00E51472">
        <w:rPr>
          <w:spacing w:val="1"/>
          <w:sz w:val="24"/>
          <w:szCs w:val="24"/>
        </w:rPr>
        <w:t xml:space="preserve"> </w:t>
      </w:r>
      <w:r w:rsidRPr="00E51472">
        <w:rPr>
          <w:sz w:val="24"/>
          <w:szCs w:val="24"/>
        </w:rPr>
        <w:t>становятся</w:t>
      </w:r>
      <w:r w:rsidRPr="00E51472">
        <w:rPr>
          <w:spacing w:val="1"/>
          <w:sz w:val="24"/>
          <w:szCs w:val="24"/>
        </w:rPr>
        <w:t xml:space="preserve"> </w:t>
      </w:r>
      <w:r w:rsidRPr="00E51472">
        <w:rPr>
          <w:sz w:val="24"/>
          <w:szCs w:val="24"/>
        </w:rPr>
        <w:t>доступны</w:t>
      </w:r>
      <w:r w:rsidRPr="00E51472">
        <w:rPr>
          <w:spacing w:val="1"/>
          <w:sz w:val="24"/>
          <w:szCs w:val="24"/>
        </w:rPr>
        <w:t xml:space="preserve"> </w:t>
      </w:r>
      <w:r w:rsidRPr="00E51472">
        <w:rPr>
          <w:sz w:val="24"/>
          <w:szCs w:val="24"/>
        </w:rPr>
        <w:t>формы</w:t>
      </w:r>
      <w:r w:rsidRPr="00E51472">
        <w:rPr>
          <w:spacing w:val="1"/>
          <w:sz w:val="24"/>
          <w:szCs w:val="24"/>
        </w:rPr>
        <w:t xml:space="preserve"> </w:t>
      </w:r>
      <w:r w:rsidRPr="00E51472">
        <w:rPr>
          <w:sz w:val="24"/>
          <w:szCs w:val="24"/>
        </w:rPr>
        <w:t>опосредованной</w:t>
      </w:r>
      <w:r w:rsidRPr="00E51472">
        <w:rPr>
          <w:spacing w:val="1"/>
          <w:sz w:val="24"/>
          <w:szCs w:val="24"/>
        </w:rPr>
        <w:t xml:space="preserve"> </w:t>
      </w:r>
      <w:r w:rsidRPr="00E51472">
        <w:rPr>
          <w:sz w:val="24"/>
          <w:szCs w:val="24"/>
        </w:rPr>
        <w:t>памяти,</w:t>
      </w:r>
      <w:r w:rsidRPr="00E51472">
        <w:rPr>
          <w:spacing w:val="1"/>
          <w:sz w:val="24"/>
          <w:szCs w:val="24"/>
        </w:rPr>
        <w:t xml:space="preserve"> </w:t>
      </w:r>
      <w:r w:rsidRPr="00E51472">
        <w:rPr>
          <w:sz w:val="24"/>
          <w:szCs w:val="24"/>
        </w:rPr>
        <w:t>где</w:t>
      </w:r>
      <w:r w:rsidRPr="00E51472">
        <w:rPr>
          <w:spacing w:val="1"/>
          <w:sz w:val="24"/>
          <w:szCs w:val="24"/>
        </w:rPr>
        <w:t xml:space="preserve"> </w:t>
      </w:r>
      <w:r w:rsidRPr="00E51472">
        <w:rPr>
          <w:sz w:val="24"/>
          <w:szCs w:val="24"/>
        </w:rPr>
        <w:t>средствами</w:t>
      </w:r>
      <w:r w:rsidRPr="00E51472">
        <w:rPr>
          <w:spacing w:val="1"/>
          <w:sz w:val="24"/>
          <w:szCs w:val="24"/>
        </w:rPr>
        <w:t xml:space="preserve"> </w:t>
      </w:r>
      <w:r w:rsidRPr="00E51472">
        <w:rPr>
          <w:sz w:val="24"/>
          <w:szCs w:val="24"/>
        </w:rPr>
        <w:t>могут</w:t>
      </w:r>
      <w:r w:rsidRPr="00E51472">
        <w:rPr>
          <w:spacing w:val="1"/>
          <w:sz w:val="24"/>
          <w:szCs w:val="24"/>
        </w:rPr>
        <w:t xml:space="preserve"> </w:t>
      </w:r>
      <w:r w:rsidRPr="00E51472">
        <w:rPr>
          <w:sz w:val="24"/>
          <w:szCs w:val="24"/>
        </w:rPr>
        <w:t>выступать не только внешние объекты (картинки, пиктограммы), но и некоторые мыслительные</w:t>
      </w:r>
      <w:r w:rsidRPr="00E51472">
        <w:rPr>
          <w:spacing w:val="1"/>
          <w:sz w:val="24"/>
          <w:szCs w:val="24"/>
        </w:rPr>
        <w:t xml:space="preserve"> </w:t>
      </w:r>
      <w:r w:rsidRPr="00E51472">
        <w:rPr>
          <w:sz w:val="24"/>
          <w:szCs w:val="24"/>
        </w:rPr>
        <w:t>операции (классификация).</w:t>
      </w:r>
      <w:r w:rsidRPr="00E51472">
        <w:rPr>
          <w:spacing w:val="1"/>
          <w:sz w:val="24"/>
          <w:szCs w:val="24"/>
        </w:rPr>
        <w:t xml:space="preserve"> </w:t>
      </w:r>
      <w:r w:rsidRPr="00E51472">
        <w:rPr>
          <w:sz w:val="24"/>
          <w:szCs w:val="24"/>
        </w:rPr>
        <w:t>Существенно повышается роль словесного мышления, как основы</w:t>
      </w:r>
      <w:r w:rsidRPr="00E51472">
        <w:rPr>
          <w:spacing w:val="1"/>
          <w:sz w:val="24"/>
          <w:szCs w:val="24"/>
        </w:rPr>
        <w:t xml:space="preserve"> </w:t>
      </w:r>
      <w:r w:rsidRPr="00E51472">
        <w:rPr>
          <w:sz w:val="24"/>
          <w:szCs w:val="24"/>
        </w:rPr>
        <w:t>умственной</w:t>
      </w:r>
      <w:r w:rsidRPr="00E51472">
        <w:rPr>
          <w:spacing w:val="1"/>
          <w:sz w:val="24"/>
          <w:szCs w:val="24"/>
        </w:rPr>
        <w:t xml:space="preserve"> </w:t>
      </w:r>
      <w:r w:rsidRPr="00E51472">
        <w:rPr>
          <w:sz w:val="24"/>
          <w:szCs w:val="24"/>
        </w:rPr>
        <w:t>деятельности</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все</w:t>
      </w:r>
      <w:r w:rsidRPr="00E51472">
        <w:rPr>
          <w:spacing w:val="1"/>
          <w:sz w:val="24"/>
          <w:szCs w:val="24"/>
        </w:rPr>
        <w:t xml:space="preserve"> </w:t>
      </w:r>
      <w:r w:rsidRPr="00E51472">
        <w:rPr>
          <w:sz w:val="24"/>
          <w:szCs w:val="24"/>
        </w:rPr>
        <w:t>более</w:t>
      </w:r>
      <w:r w:rsidRPr="00E51472">
        <w:rPr>
          <w:spacing w:val="1"/>
          <w:sz w:val="24"/>
          <w:szCs w:val="24"/>
        </w:rPr>
        <w:t xml:space="preserve"> </w:t>
      </w:r>
      <w:r w:rsidRPr="00E51472">
        <w:rPr>
          <w:sz w:val="24"/>
          <w:szCs w:val="24"/>
        </w:rPr>
        <w:t>обособляющегося</w:t>
      </w:r>
      <w:r w:rsidRPr="00E51472">
        <w:rPr>
          <w:spacing w:val="1"/>
          <w:sz w:val="24"/>
          <w:szCs w:val="24"/>
        </w:rPr>
        <w:t xml:space="preserve"> </w:t>
      </w:r>
      <w:r w:rsidRPr="00E51472">
        <w:rPr>
          <w:sz w:val="24"/>
          <w:szCs w:val="24"/>
        </w:rPr>
        <w:t>от</w:t>
      </w:r>
      <w:r w:rsidRPr="00E51472">
        <w:rPr>
          <w:spacing w:val="1"/>
          <w:sz w:val="24"/>
          <w:szCs w:val="24"/>
        </w:rPr>
        <w:t xml:space="preserve"> </w:t>
      </w:r>
      <w:r w:rsidRPr="00E51472">
        <w:rPr>
          <w:sz w:val="24"/>
          <w:szCs w:val="24"/>
        </w:rPr>
        <w:t>мышления</w:t>
      </w:r>
      <w:r w:rsidRPr="00E51472">
        <w:rPr>
          <w:spacing w:val="1"/>
          <w:sz w:val="24"/>
          <w:szCs w:val="24"/>
        </w:rPr>
        <w:t xml:space="preserve"> </w:t>
      </w:r>
      <w:r w:rsidRPr="00E51472">
        <w:rPr>
          <w:sz w:val="24"/>
          <w:szCs w:val="24"/>
        </w:rPr>
        <w:t>предметного,</w:t>
      </w:r>
      <w:r w:rsidRPr="00E51472">
        <w:rPr>
          <w:spacing w:val="1"/>
          <w:sz w:val="24"/>
          <w:szCs w:val="24"/>
        </w:rPr>
        <w:t xml:space="preserve"> </w:t>
      </w:r>
      <w:r w:rsidRPr="00E51472">
        <w:rPr>
          <w:sz w:val="24"/>
          <w:szCs w:val="24"/>
        </w:rPr>
        <w:t>наглядно-образного. Формируются основы словесно-логического мышления, логические операции</w:t>
      </w:r>
      <w:r w:rsidRPr="00E51472">
        <w:rPr>
          <w:spacing w:val="-57"/>
          <w:sz w:val="24"/>
          <w:szCs w:val="24"/>
        </w:rPr>
        <w:t xml:space="preserve"> </w:t>
      </w:r>
      <w:r w:rsidRPr="00E51472">
        <w:rPr>
          <w:sz w:val="24"/>
          <w:szCs w:val="24"/>
        </w:rPr>
        <w:t>классификации,</w:t>
      </w:r>
      <w:r w:rsidRPr="00E51472">
        <w:rPr>
          <w:spacing w:val="-3"/>
          <w:sz w:val="24"/>
          <w:szCs w:val="24"/>
        </w:rPr>
        <w:t xml:space="preserve"> </w:t>
      </w:r>
      <w:r w:rsidRPr="00E51472">
        <w:rPr>
          <w:sz w:val="24"/>
          <w:szCs w:val="24"/>
        </w:rPr>
        <w:t>сериации,</w:t>
      </w:r>
      <w:r w:rsidRPr="00E51472">
        <w:rPr>
          <w:spacing w:val="-2"/>
          <w:sz w:val="24"/>
          <w:szCs w:val="24"/>
        </w:rPr>
        <w:t xml:space="preserve"> </w:t>
      </w:r>
      <w:r w:rsidRPr="00E51472">
        <w:rPr>
          <w:sz w:val="24"/>
          <w:szCs w:val="24"/>
        </w:rPr>
        <w:t>сравнения.</w:t>
      </w:r>
      <w:r w:rsidRPr="00E51472">
        <w:rPr>
          <w:spacing w:val="-5"/>
          <w:sz w:val="24"/>
          <w:szCs w:val="24"/>
        </w:rPr>
        <w:t xml:space="preserve"> </w:t>
      </w:r>
      <w:r w:rsidRPr="00E51472">
        <w:rPr>
          <w:sz w:val="24"/>
          <w:szCs w:val="24"/>
        </w:rPr>
        <w:t>Продолжают</w:t>
      </w:r>
      <w:r w:rsidRPr="00E51472">
        <w:rPr>
          <w:spacing w:val="-2"/>
          <w:sz w:val="24"/>
          <w:szCs w:val="24"/>
        </w:rPr>
        <w:t xml:space="preserve"> </w:t>
      </w:r>
      <w:r w:rsidRPr="00E51472">
        <w:rPr>
          <w:sz w:val="24"/>
          <w:szCs w:val="24"/>
        </w:rPr>
        <w:t>развиваться</w:t>
      </w:r>
      <w:r w:rsidRPr="00E51472">
        <w:rPr>
          <w:spacing w:val="-2"/>
          <w:sz w:val="24"/>
          <w:szCs w:val="24"/>
        </w:rPr>
        <w:t xml:space="preserve"> </w:t>
      </w:r>
      <w:r w:rsidRPr="00E51472">
        <w:rPr>
          <w:sz w:val="24"/>
          <w:szCs w:val="24"/>
        </w:rPr>
        <w:t>навыки</w:t>
      </w:r>
      <w:r w:rsidRPr="00E51472">
        <w:rPr>
          <w:spacing w:val="-1"/>
          <w:sz w:val="24"/>
          <w:szCs w:val="24"/>
        </w:rPr>
        <w:t xml:space="preserve"> </w:t>
      </w:r>
      <w:r w:rsidRPr="00E51472">
        <w:rPr>
          <w:sz w:val="24"/>
          <w:szCs w:val="24"/>
        </w:rPr>
        <w:t>обобщения</w:t>
      </w:r>
      <w:r w:rsidRPr="00E51472">
        <w:rPr>
          <w:spacing w:val="-4"/>
          <w:sz w:val="24"/>
          <w:szCs w:val="24"/>
        </w:rPr>
        <w:t xml:space="preserve"> </w:t>
      </w:r>
      <w:r w:rsidRPr="00E51472">
        <w:rPr>
          <w:sz w:val="24"/>
          <w:szCs w:val="24"/>
        </w:rPr>
        <w:t>и</w:t>
      </w:r>
      <w:r w:rsidRPr="00E51472">
        <w:rPr>
          <w:spacing w:val="-2"/>
          <w:sz w:val="24"/>
          <w:szCs w:val="24"/>
        </w:rPr>
        <w:t xml:space="preserve"> </w:t>
      </w:r>
      <w:r w:rsidRPr="00E51472">
        <w:rPr>
          <w:sz w:val="24"/>
          <w:szCs w:val="24"/>
        </w:rPr>
        <w:t>рассуждения, но</w:t>
      </w:r>
      <w:r w:rsidRPr="00E51472">
        <w:rPr>
          <w:spacing w:val="1"/>
          <w:sz w:val="24"/>
          <w:szCs w:val="24"/>
        </w:rPr>
        <w:t xml:space="preserve"> </w:t>
      </w:r>
      <w:r w:rsidRPr="00E51472">
        <w:rPr>
          <w:sz w:val="24"/>
          <w:szCs w:val="24"/>
        </w:rPr>
        <w:t>они</w:t>
      </w:r>
      <w:r w:rsidRPr="00E51472">
        <w:rPr>
          <w:spacing w:val="1"/>
          <w:sz w:val="24"/>
          <w:szCs w:val="24"/>
        </w:rPr>
        <w:t xml:space="preserve"> </w:t>
      </w:r>
      <w:r w:rsidRPr="00E51472">
        <w:rPr>
          <w:sz w:val="24"/>
          <w:szCs w:val="24"/>
        </w:rPr>
        <w:t>еще</w:t>
      </w:r>
      <w:r w:rsidRPr="00E51472">
        <w:rPr>
          <w:spacing w:val="1"/>
          <w:sz w:val="24"/>
          <w:szCs w:val="24"/>
        </w:rPr>
        <w:t xml:space="preserve"> </w:t>
      </w:r>
      <w:r w:rsidRPr="00E51472">
        <w:rPr>
          <w:sz w:val="24"/>
          <w:szCs w:val="24"/>
        </w:rPr>
        <w:t>ограничиваются</w:t>
      </w:r>
      <w:r w:rsidRPr="00E51472">
        <w:rPr>
          <w:spacing w:val="1"/>
          <w:sz w:val="24"/>
          <w:szCs w:val="24"/>
        </w:rPr>
        <w:t xml:space="preserve"> </w:t>
      </w:r>
      <w:r w:rsidRPr="00E51472">
        <w:rPr>
          <w:sz w:val="24"/>
          <w:szCs w:val="24"/>
        </w:rPr>
        <w:t>наглядными</w:t>
      </w:r>
      <w:r w:rsidRPr="00E51472">
        <w:rPr>
          <w:spacing w:val="1"/>
          <w:sz w:val="24"/>
          <w:szCs w:val="24"/>
        </w:rPr>
        <w:t xml:space="preserve"> </w:t>
      </w:r>
      <w:r w:rsidRPr="00E51472">
        <w:rPr>
          <w:sz w:val="24"/>
          <w:szCs w:val="24"/>
        </w:rPr>
        <w:t>признаками</w:t>
      </w:r>
      <w:r w:rsidRPr="00E51472">
        <w:rPr>
          <w:spacing w:val="1"/>
          <w:sz w:val="24"/>
          <w:szCs w:val="24"/>
        </w:rPr>
        <w:t xml:space="preserve"> </w:t>
      </w:r>
      <w:r w:rsidRPr="00E51472">
        <w:rPr>
          <w:sz w:val="24"/>
          <w:szCs w:val="24"/>
        </w:rPr>
        <w:t>ситуации.</w:t>
      </w:r>
      <w:r w:rsidRPr="00E51472">
        <w:rPr>
          <w:spacing w:val="1"/>
          <w:sz w:val="24"/>
          <w:szCs w:val="24"/>
        </w:rPr>
        <w:t xml:space="preserve"> </w:t>
      </w:r>
      <w:r w:rsidRPr="00E51472">
        <w:rPr>
          <w:sz w:val="24"/>
          <w:szCs w:val="24"/>
        </w:rPr>
        <w:t>Увеличивается</w:t>
      </w:r>
      <w:r w:rsidRPr="00E51472">
        <w:rPr>
          <w:spacing w:val="1"/>
          <w:sz w:val="24"/>
          <w:szCs w:val="24"/>
        </w:rPr>
        <w:t xml:space="preserve"> </w:t>
      </w:r>
      <w:r w:rsidRPr="00E51472">
        <w:rPr>
          <w:sz w:val="24"/>
          <w:szCs w:val="24"/>
        </w:rPr>
        <w:t>длительность</w:t>
      </w:r>
      <w:r w:rsidRPr="00E51472">
        <w:rPr>
          <w:spacing w:val="1"/>
          <w:sz w:val="24"/>
          <w:szCs w:val="24"/>
        </w:rPr>
        <w:t xml:space="preserve"> </w:t>
      </w:r>
      <w:r w:rsidRPr="00E51472">
        <w:rPr>
          <w:sz w:val="24"/>
          <w:szCs w:val="24"/>
        </w:rPr>
        <w:t>произвольного</w:t>
      </w:r>
      <w:r w:rsidRPr="00E51472">
        <w:rPr>
          <w:spacing w:val="1"/>
          <w:sz w:val="24"/>
          <w:szCs w:val="24"/>
        </w:rPr>
        <w:t xml:space="preserve"> </w:t>
      </w:r>
      <w:r w:rsidRPr="00E51472">
        <w:rPr>
          <w:sz w:val="24"/>
          <w:szCs w:val="24"/>
        </w:rPr>
        <w:t>внимания</w:t>
      </w:r>
      <w:r w:rsidRPr="00E51472">
        <w:rPr>
          <w:spacing w:val="1"/>
          <w:sz w:val="24"/>
          <w:szCs w:val="24"/>
        </w:rPr>
        <w:t xml:space="preserve"> </w:t>
      </w:r>
      <w:r w:rsidRPr="00E51472">
        <w:rPr>
          <w:sz w:val="24"/>
          <w:szCs w:val="24"/>
        </w:rPr>
        <w:t>(до</w:t>
      </w:r>
      <w:r w:rsidRPr="00E51472">
        <w:rPr>
          <w:spacing w:val="1"/>
          <w:sz w:val="24"/>
          <w:szCs w:val="24"/>
        </w:rPr>
        <w:t xml:space="preserve"> </w:t>
      </w:r>
      <w:r w:rsidRPr="00E51472">
        <w:rPr>
          <w:sz w:val="24"/>
          <w:szCs w:val="24"/>
        </w:rPr>
        <w:t>30</w:t>
      </w:r>
      <w:r w:rsidRPr="00E51472">
        <w:rPr>
          <w:spacing w:val="1"/>
          <w:sz w:val="24"/>
          <w:szCs w:val="24"/>
        </w:rPr>
        <w:t xml:space="preserve"> </w:t>
      </w:r>
      <w:r w:rsidRPr="00E51472">
        <w:rPr>
          <w:sz w:val="24"/>
          <w:szCs w:val="24"/>
        </w:rPr>
        <w:t>минут).</w:t>
      </w:r>
      <w:r w:rsidRPr="00E51472">
        <w:rPr>
          <w:spacing w:val="1"/>
          <w:sz w:val="24"/>
          <w:szCs w:val="24"/>
        </w:rPr>
        <w:t xml:space="preserve"> </w:t>
      </w:r>
      <w:r w:rsidRPr="00E51472">
        <w:rPr>
          <w:sz w:val="24"/>
          <w:szCs w:val="24"/>
        </w:rPr>
        <w:t>Развитие</w:t>
      </w:r>
      <w:r w:rsidRPr="00E51472">
        <w:rPr>
          <w:spacing w:val="1"/>
          <w:sz w:val="24"/>
          <w:szCs w:val="24"/>
        </w:rPr>
        <w:t xml:space="preserve"> </w:t>
      </w:r>
      <w:r w:rsidRPr="00E51472">
        <w:rPr>
          <w:sz w:val="24"/>
          <w:szCs w:val="24"/>
        </w:rPr>
        <w:t>речи</w:t>
      </w:r>
      <w:r w:rsidRPr="00E51472">
        <w:rPr>
          <w:spacing w:val="1"/>
          <w:sz w:val="24"/>
          <w:szCs w:val="24"/>
        </w:rPr>
        <w:t xml:space="preserve"> </w:t>
      </w:r>
      <w:r w:rsidRPr="00E51472">
        <w:rPr>
          <w:sz w:val="24"/>
          <w:szCs w:val="24"/>
        </w:rPr>
        <w:t>характеризуется</w:t>
      </w:r>
      <w:r w:rsidRPr="00E51472">
        <w:rPr>
          <w:spacing w:val="1"/>
          <w:sz w:val="24"/>
          <w:szCs w:val="24"/>
        </w:rPr>
        <w:t xml:space="preserve"> </w:t>
      </w:r>
      <w:r w:rsidRPr="00E51472">
        <w:rPr>
          <w:sz w:val="24"/>
          <w:szCs w:val="24"/>
        </w:rPr>
        <w:t>правильным</w:t>
      </w:r>
      <w:r w:rsidRPr="00E51472">
        <w:rPr>
          <w:spacing w:val="1"/>
          <w:sz w:val="24"/>
          <w:szCs w:val="24"/>
        </w:rPr>
        <w:t xml:space="preserve"> </w:t>
      </w:r>
      <w:r w:rsidRPr="00E51472">
        <w:rPr>
          <w:sz w:val="24"/>
          <w:szCs w:val="24"/>
        </w:rPr>
        <w:t>произношением</w:t>
      </w:r>
      <w:r w:rsidRPr="00E51472">
        <w:rPr>
          <w:spacing w:val="1"/>
          <w:sz w:val="24"/>
          <w:szCs w:val="24"/>
        </w:rPr>
        <w:t xml:space="preserve"> </w:t>
      </w:r>
      <w:r w:rsidRPr="00E51472">
        <w:rPr>
          <w:sz w:val="24"/>
          <w:szCs w:val="24"/>
        </w:rPr>
        <w:t>всех</w:t>
      </w:r>
      <w:r w:rsidRPr="00E51472">
        <w:rPr>
          <w:spacing w:val="1"/>
          <w:sz w:val="24"/>
          <w:szCs w:val="24"/>
        </w:rPr>
        <w:t xml:space="preserve"> </w:t>
      </w:r>
      <w:r w:rsidRPr="00E51472">
        <w:rPr>
          <w:sz w:val="24"/>
          <w:szCs w:val="24"/>
        </w:rPr>
        <w:t>звуков</w:t>
      </w:r>
      <w:r w:rsidRPr="00E51472">
        <w:rPr>
          <w:spacing w:val="1"/>
          <w:sz w:val="24"/>
          <w:szCs w:val="24"/>
        </w:rPr>
        <w:t xml:space="preserve"> </w:t>
      </w:r>
      <w:r w:rsidRPr="00E51472">
        <w:rPr>
          <w:sz w:val="24"/>
          <w:szCs w:val="24"/>
        </w:rPr>
        <w:t>родного</w:t>
      </w:r>
      <w:r w:rsidRPr="00E51472">
        <w:rPr>
          <w:spacing w:val="1"/>
          <w:sz w:val="24"/>
          <w:szCs w:val="24"/>
        </w:rPr>
        <w:t xml:space="preserve"> </w:t>
      </w:r>
      <w:r w:rsidRPr="00E51472">
        <w:rPr>
          <w:sz w:val="24"/>
          <w:szCs w:val="24"/>
        </w:rPr>
        <w:t>языка,</w:t>
      </w:r>
      <w:r w:rsidRPr="00E51472">
        <w:rPr>
          <w:spacing w:val="1"/>
          <w:sz w:val="24"/>
          <w:szCs w:val="24"/>
        </w:rPr>
        <w:t xml:space="preserve"> </w:t>
      </w:r>
      <w:r w:rsidRPr="00E51472">
        <w:rPr>
          <w:sz w:val="24"/>
          <w:szCs w:val="24"/>
        </w:rPr>
        <w:t>правильным</w:t>
      </w:r>
      <w:r w:rsidRPr="00E51472">
        <w:rPr>
          <w:spacing w:val="61"/>
          <w:sz w:val="24"/>
          <w:szCs w:val="24"/>
        </w:rPr>
        <w:t xml:space="preserve"> </w:t>
      </w:r>
      <w:r w:rsidRPr="00E51472">
        <w:rPr>
          <w:sz w:val="24"/>
          <w:szCs w:val="24"/>
        </w:rPr>
        <w:t>построением</w:t>
      </w:r>
      <w:r w:rsidRPr="00E51472">
        <w:rPr>
          <w:spacing w:val="61"/>
          <w:sz w:val="24"/>
          <w:szCs w:val="24"/>
        </w:rPr>
        <w:t xml:space="preserve"> </w:t>
      </w:r>
      <w:r w:rsidRPr="00E51472">
        <w:rPr>
          <w:sz w:val="24"/>
          <w:szCs w:val="24"/>
        </w:rPr>
        <w:t>предложений,</w:t>
      </w:r>
      <w:r w:rsidRPr="00E51472">
        <w:rPr>
          <w:spacing w:val="1"/>
          <w:sz w:val="24"/>
          <w:szCs w:val="24"/>
        </w:rPr>
        <w:t xml:space="preserve"> </w:t>
      </w:r>
      <w:r w:rsidRPr="00E51472">
        <w:rPr>
          <w:sz w:val="24"/>
          <w:szCs w:val="24"/>
        </w:rPr>
        <w:t>способностью</w:t>
      </w:r>
      <w:r w:rsidRPr="00E51472">
        <w:rPr>
          <w:spacing w:val="1"/>
          <w:sz w:val="24"/>
          <w:szCs w:val="24"/>
        </w:rPr>
        <w:t xml:space="preserve"> </w:t>
      </w:r>
      <w:r w:rsidRPr="00E51472">
        <w:rPr>
          <w:sz w:val="24"/>
          <w:szCs w:val="24"/>
        </w:rPr>
        <w:t>составлять</w:t>
      </w:r>
      <w:r w:rsidRPr="00E51472">
        <w:rPr>
          <w:spacing w:val="1"/>
          <w:sz w:val="24"/>
          <w:szCs w:val="24"/>
        </w:rPr>
        <w:t xml:space="preserve"> </w:t>
      </w:r>
      <w:r w:rsidRPr="00E51472">
        <w:rPr>
          <w:sz w:val="24"/>
          <w:szCs w:val="24"/>
        </w:rPr>
        <w:t>рассказ</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сюжетным</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последовательным</w:t>
      </w:r>
      <w:r w:rsidRPr="00E51472">
        <w:rPr>
          <w:spacing w:val="1"/>
          <w:sz w:val="24"/>
          <w:szCs w:val="24"/>
        </w:rPr>
        <w:t xml:space="preserve"> </w:t>
      </w:r>
      <w:r w:rsidRPr="00E51472">
        <w:rPr>
          <w:sz w:val="24"/>
          <w:szCs w:val="24"/>
        </w:rPr>
        <w:t>картинкам.</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результате</w:t>
      </w:r>
      <w:r w:rsidRPr="00E51472">
        <w:rPr>
          <w:spacing w:val="-57"/>
          <w:sz w:val="24"/>
          <w:szCs w:val="24"/>
        </w:rPr>
        <w:t xml:space="preserve"> </w:t>
      </w:r>
      <w:r w:rsidRPr="00E51472">
        <w:rPr>
          <w:sz w:val="24"/>
          <w:szCs w:val="24"/>
        </w:rPr>
        <w:t>правильно</w:t>
      </w:r>
      <w:r w:rsidRPr="00E51472">
        <w:rPr>
          <w:spacing w:val="1"/>
          <w:sz w:val="24"/>
          <w:szCs w:val="24"/>
        </w:rPr>
        <w:t xml:space="preserve"> </w:t>
      </w:r>
      <w:r w:rsidRPr="00E51472">
        <w:rPr>
          <w:sz w:val="24"/>
          <w:szCs w:val="24"/>
        </w:rPr>
        <w:t>организованной</w:t>
      </w:r>
      <w:r w:rsidRPr="00E51472">
        <w:rPr>
          <w:spacing w:val="1"/>
          <w:sz w:val="24"/>
          <w:szCs w:val="24"/>
        </w:rPr>
        <w:t xml:space="preserve"> </w:t>
      </w:r>
      <w:r w:rsidRPr="00E51472">
        <w:rPr>
          <w:sz w:val="24"/>
          <w:szCs w:val="24"/>
        </w:rPr>
        <w:t>образовательной</w:t>
      </w:r>
      <w:r w:rsidRPr="00E51472">
        <w:rPr>
          <w:spacing w:val="1"/>
          <w:sz w:val="24"/>
          <w:szCs w:val="24"/>
        </w:rPr>
        <w:t xml:space="preserve"> </w:t>
      </w:r>
      <w:r w:rsidRPr="00E51472">
        <w:rPr>
          <w:sz w:val="24"/>
          <w:szCs w:val="24"/>
        </w:rPr>
        <w:t>работы</w:t>
      </w:r>
      <w:r w:rsidRPr="00E51472">
        <w:rPr>
          <w:spacing w:val="1"/>
          <w:sz w:val="24"/>
          <w:szCs w:val="24"/>
        </w:rPr>
        <w:t xml:space="preserve"> </w:t>
      </w:r>
      <w:r w:rsidRPr="00E51472">
        <w:rPr>
          <w:sz w:val="24"/>
          <w:szCs w:val="24"/>
        </w:rPr>
        <w:t>у</w:t>
      </w:r>
      <w:r w:rsidRPr="00E51472">
        <w:rPr>
          <w:spacing w:val="1"/>
          <w:sz w:val="24"/>
          <w:szCs w:val="24"/>
        </w:rPr>
        <w:t xml:space="preserve"> </w:t>
      </w:r>
      <w:r w:rsidRPr="00E51472">
        <w:rPr>
          <w:sz w:val="24"/>
          <w:szCs w:val="24"/>
        </w:rPr>
        <w:t>детей</w:t>
      </w:r>
      <w:r w:rsidRPr="00E51472">
        <w:rPr>
          <w:spacing w:val="1"/>
          <w:sz w:val="24"/>
          <w:szCs w:val="24"/>
        </w:rPr>
        <w:t xml:space="preserve"> </w:t>
      </w:r>
      <w:r w:rsidRPr="00E51472">
        <w:rPr>
          <w:sz w:val="24"/>
          <w:szCs w:val="24"/>
        </w:rPr>
        <w:t>развивается</w:t>
      </w:r>
      <w:r w:rsidRPr="00E51472">
        <w:rPr>
          <w:spacing w:val="1"/>
          <w:sz w:val="24"/>
          <w:szCs w:val="24"/>
        </w:rPr>
        <w:t xml:space="preserve"> </w:t>
      </w:r>
      <w:r w:rsidRPr="00E51472">
        <w:rPr>
          <w:sz w:val="24"/>
          <w:szCs w:val="24"/>
        </w:rPr>
        <w:t>диалогическая</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некоторые виды монологической речи, формируются предпосылки к обучению чтения. Активный</w:t>
      </w:r>
      <w:r w:rsidRPr="00E51472">
        <w:rPr>
          <w:spacing w:val="1"/>
          <w:sz w:val="24"/>
          <w:szCs w:val="24"/>
        </w:rPr>
        <w:t xml:space="preserve"> </w:t>
      </w:r>
      <w:r w:rsidRPr="00E51472">
        <w:rPr>
          <w:sz w:val="24"/>
          <w:szCs w:val="24"/>
        </w:rPr>
        <w:t>словарный</w:t>
      </w:r>
      <w:r w:rsidRPr="00E51472">
        <w:rPr>
          <w:spacing w:val="-1"/>
          <w:sz w:val="24"/>
          <w:szCs w:val="24"/>
        </w:rPr>
        <w:t xml:space="preserve"> </w:t>
      </w:r>
      <w:r w:rsidRPr="00E51472">
        <w:rPr>
          <w:sz w:val="24"/>
          <w:szCs w:val="24"/>
        </w:rPr>
        <w:t>запас</w:t>
      </w:r>
      <w:r w:rsidRPr="00E51472">
        <w:rPr>
          <w:spacing w:val="-1"/>
          <w:sz w:val="24"/>
          <w:szCs w:val="24"/>
        </w:rPr>
        <w:t xml:space="preserve"> </w:t>
      </w:r>
      <w:r w:rsidRPr="00E51472">
        <w:rPr>
          <w:sz w:val="24"/>
          <w:szCs w:val="24"/>
        </w:rPr>
        <w:t>достигает 3,5</w:t>
      </w:r>
      <w:r w:rsidRPr="00E51472">
        <w:rPr>
          <w:spacing w:val="2"/>
          <w:sz w:val="24"/>
          <w:szCs w:val="24"/>
        </w:rPr>
        <w:t xml:space="preserve"> </w:t>
      </w:r>
      <w:r w:rsidRPr="00E51472">
        <w:rPr>
          <w:sz w:val="24"/>
          <w:szCs w:val="24"/>
        </w:rPr>
        <w:t>-</w:t>
      </w:r>
      <w:r w:rsidRPr="00E51472">
        <w:rPr>
          <w:spacing w:val="-1"/>
          <w:sz w:val="24"/>
          <w:szCs w:val="24"/>
        </w:rPr>
        <w:t xml:space="preserve"> </w:t>
      </w:r>
      <w:r w:rsidRPr="00E51472">
        <w:rPr>
          <w:sz w:val="24"/>
          <w:szCs w:val="24"/>
        </w:rPr>
        <w:t>7 тысяч</w:t>
      </w:r>
      <w:r w:rsidRPr="00E51472">
        <w:rPr>
          <w:spacing w:val="1"/>
          <w:sz w:val="24"/>
          <w:szCs w:val="24"/>
        </w:rPr>
        <w:t xml:space="preserve"> </w:t>
      </w:r>
      <w:r w:rsidRPr="00E51472">
        <w:rPr>
          <w:sz w:val="24"/>
          <w:szCs w:val="24"/>
        </w:rPr>
        <w:t>слов.</w:t>
      </w:r>
    </w:p>
    <w:p w:rsidR="00632E39" w:rsidRPr="00E51472" w:rsidRDefault="00632E39" w:rsidP="00E25BA7">
      <w:pPr>
        <w:pStyle w:val="a3"/>
        <w:spacing w:line="276" w:lineRule="auto"/>
        <w:ind w:left="0" w:firstLine="709"/>
        <w:jc w:val="left"/>
        <w:rPr>
          <w:sz w:val="24"/>
          <w:szCs w:val="24"/>
        </w:rPr>
      </w:pPr>
      <w:r w:rsidRPr="00E51472">
        <w:rPr>
          <w:b/>
          <w:i/>
          <w:sz w:val="24"/>
          <w:szCs w:val="24"/>
        </w:rPr>
        <w:t>Детские</w:t>
      </w:r>
      <w:r w:rsidRPr="00E51472">
        <w:rPr>
          <w:b/>
          <w:i/>
          <w:spacing w:val="1"/>
          <w:sz w:val="24"/>
          <w:szCs w:val="24"/>
        </w:rPr>
        <w:t xml:space="preserve"> </w:t>
      </w:r>
      <w:r w:rsidRPr="00E51472">
        <w:rPr>
          <w:b/>
          <w:i/>
          <w:sz w:val="24"/>
          <w:szCs w:val="24"/>
        </w:rPr>
        <w:t>виды</w:t>
      </w:r>
      <w:r w:rsidRPr="00E51472">
        <w:rPr>
          <w:b/>
          <w:i/>
          <w:spacing w:val="1"/>
          <w:sz w:val="24"/>
          <w:szCs w:val="24"/>
        </w:rPr>
        <w:t xml:space="preserve"> </w:t>
      </w:r>
      <w:r w:rsidRPr="00E51472">
        <w:rPr>
          <w:b/>
          <w:i/>
          <w:sz w:val="24"/>
          <w:szCs w:val="24"/>
        </w:rPr>
        <w:t>деятельности</w:t>
      </w:r>
      <w:r w:rsidRPr="00E51472">
        <w:rPr>
          <w:b/>
          <w:sz w:val="24"/>
          <w:szCs w:val="24"/>
        </w:rPr>
        <w:t>.</w:t>
      </w:r>
      <w:r w:rsidRPr="00E51472">
        <w:rPr>
          <w:b/>
          <w:spacing w:val="1"/>
          <w:sz w:val="24"/>
          <w:szCs w:val="24"/>
        </w:rPr>
        <w:t xml:space="preserve"> </w:t>
      </w:r>
      <w:r w:rsidRPr="00E51472">
        <w:rPr>
          <w:sz w:val="24"/>
          <w:szCs w:val="24"/>
        </w:rPr>
        <w:t>Процессуальная</w:t>
      </w:r>
      <w:r w:rsidRPr="00E51472">
        <w:rPr>
          <w:spacing w:val="1"/>
          <w:sz w:val="24"/>
          <w:szCs w:val="24"/>
        </w:rPr>
        <w:t xml:space="preserve"> </w:t>
      </w:r>
      <w:r w:rsidRPr="00E51472">
        <w:rPr>
          <w:sz w:val="24"/>
          <w:szCs w:val="24"/>
        </w:rPr>
        <w:t>сюжетно-ролевая</w:t>
      </w:r>
      <w:r w:rsidRPr="00E51472">
        <w:rPr>
          <w:spacing w:val="1"/>
          <w:sz w:val="24"/>
          <w:szCs w:val="24"/>
        </w:rPr>
        <w:t xml:space="preserve"> </w:t>
      </w:r>
      <w:r w:rsidRPr="00E51472">
        <w:rPr>
          <w:sz w:val="24"/>
          <w:szCs w:val="24"/>
        </w:rPr>
        <w:t>игра</w:t>
      </w:r>
      <w:r w:rsidRPr="00E51472">
        <w:rPr>
          <w:spacing w:val="1"/>
          <w:sz w:val="24"/>
          <w:szCs w:val="24"/>
        </w:rPr>
        <w:t xml:space="preserve"> </w:t>
      </w:r>
      <w:r w:rsidRPr="00E51472">
        <w:rPr>
          <w:sz w:val="24"/>
          <w:szCs w:val="24"/>
        </w:rPr>
        <w:t>сменяется</w:t>
      </w:r>
      <w:r w:rsidRPr="00E51472">
        <w:rPr>
          <w:spacing w:val="-57"/>
          <w:sz w:val="24"/>
          <w:szCs w:val="24"/>
        </w:rPr>
        <w:t xml:space="preserve"> </w:t>
      </w:r>
      <w:r w:rsidRPr="00E51472">
        <w:rPr>
          <w:sz w:val="24"/>
          <w:szCs w:val="24"/>
        </w:rPr>
        <w:t>результативной игрой (игры с правилами, настольные игры). Игровое пространство усложняется.</w:t>
      </w:r>
      <w:r w:rsidRPr="00E51472">
        <w:rPr>
          <w:spacing w:val="1"/>
          <w:sz w:val="24"/>
          <w:szCs w:val="24"/>
        </w:rPr>
        <w:t xml:space="preserve"> </w:t>
      </w:r>
      <w:r w:rsidRPr="00E51472">
        <w:rPr>
          <w:sz w:val="24"/>
          <w:szCs w:val="24"/>
        </w:rPr>
        <w:t>Система взаимоотношений в игре усложняется, дети способны отслеживать поведение партнеров</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всему</w:t>
      </w:r>
      <w:r w:rsidRPr="00E51472">
        <w:rPr>
          <w:spacing w:val="-6"/>
          <w:sz w:val="24"/>
          <w:szCs w:val="24"/>
        </w:rPr>
        <w:t xml:space="preserve"> </w:t>
      </w:r>
      <w:r w:rsidRPr="00E51472">
        <w:rPr>
          <w:sz w:val="24"/>
          <w:szCs w:val="24"/>
        </w:rPr>
        <w:t>игровому</w:t>
      </w:r>
      <w:r w:rsidRPr="00E51472">
        <w:rPr>
          <w:spacing w:val="-5"/>
          <w:sz w:val="24"/>
          <w:szCs w:val="24"/>
        </w:rPr>
        <w:t xml:space="preserve"> </w:t>
      </w:r>
      <w:r w:rsidRPr="00E51472">
        <w:rPr>
          <w:sz w:val="24"/>
          <w:szCs w:val="24"/>
        </w:rPr>
        <w:t>пространству</w:t>
      </w:r>
      <w:r w:rsidRPr="00E51472">
        <w:rPr>
          <w:spacing w:val="-6"/>
          <w:sz w:val="24"/>
          <w:szCs w:val="24"/>
        </w:rPr>
        <w:t xml:space="preserve"> </w:t>
      </w:r>
      <w:r w:rsidRPr="00E51472">
        <w:rPr>
          <w:sz w:val="24"/>
          <w:szCs w:val="24"/>
        </w:rPr>
        <w:t>и менять свое</w:t>
      </w:r>
      <w:r w:rsidRPr="00E51472">
        <w:rPr>
          <w:spacing w:val="-2"/>
          <w:sz w:val="24"/>
          <w:szCs w:val="24"/>
        </w:rPr>
        <w:t xml:space="preserve"> </w:t>
      </w:r>
      <w:r w:rsidRPr="00E51472">
        <w:rPr>
          <w:sz w:val="24"/>
          <w:szCs w:val="24"/>
        </w:rPr>
        <w:t>поведение</w:t>
      </w:r>
      <w:r w:rsidRPr="00E51472">
        <w:rPr>
          <w:spacing w:val="-2"/>
          <w:sz w:val="24"/>
          <w:szCs w:val="24"/>
        </w:rPr>
        <w:t xml:space="preserve"> </w:t>
      </w:r>
      <w:r w:rsidRPr="00E51472">
        <w:rPr>
          <w:sz w:val="24"/>
          <w:szCs w:val="24"/>
        </w:rPr>
        <w:t>в</w:t>
      </w:r>
      <w:r w:rsidRPr="00E51472">
        <w:rPr>
          <w:spacing w:val="-1"/>
          <w:sz w:val="24"/>
          <w:szCs w:val="24"/>
        </w:rPr>
        <w:t xml:space="preserve"> </w:t>
      </w:r>
      <w:r w:rsidRPr="00E51472">
        <w:rPr>
          <w:sz w:val="24"/>
          <w:szCs w:val="24"/>
        </w:rPr>
        <w:t>зависимости от</w:t>
      </w:r>
      <w:r w:rsidRPr="00E51472">
        <w:rPr>
          <w:spacing w:val="-1"/>
          <w:sz w:val="24"/>
          <w:szCs w:val="24"/>
        </w:rPr>
        <w:t xml:space="preserve"> </w:t>
      </w:r>
      <w:r w:rsidRPr="00E51472">
        <w:rPr>
          <w:sz w:val="24"/>
          <w:szCs w:val="24"/>
        </w:rPr>
        <w:t>места в</w:t>
      </w:r>
      <w:r w:rsidRPr="00E51472">
        <w:rPr>
          <w:spacing w:val="-2"/>
          <w:sz w:val="24"/>
          <w:szCs w:val="24"/>
        </w:rPr>
        <w:t xml:space="preserve"> </w:t>
      </w:r>
      <w:r w:rsidRPr="00E51472">
        <w:rPr>
          <w:sz w:val="24"/>
          <w:szCs w:val="24"/>
        </w:rPr>
        <w:t>нем.</w:t>
      </w:r>
    </w:p>
    <w:p w:rsidR="00632E39" w:rsidRPr="00E51472" w:rsidRDefault="00632E39" w:rsidP="00E25BA7">
      <w:pPr>
        <w:pStyle w:val="a3"/>
        <w:spacing w:line="276" w:lineRule="auto"/>
        <w:ind w:left="0" w:firstLine="709"/>
        <w:jc w:val="left"/>
        <w:rPr>
          <w:sz w:val="24"/>
          <w:szCs w:val="24"/>
        </w:rPr>
      </w:pPr>
      <w:r w:rsidRPr="00E51472">
        <w:rPr>
          <w:sz w:val="24"/>
          <w:szCs w:val="24"/>
        </w:rPr>
        <w:t>Продуктивные</w:t>
      </w:r>
      <w:r w:rsidRPr="00E51472">
        <w:rPr>
          <w:spacing w:val="1"/>
          <w:sz w:val="24"/>
          <w:szCs w:val="24"/>
        </w:rPr>
        <w:t xml:space="preserve"> </w:t>
      </w:r>
      <w:r w:rsidRPr="00E51472">
        <w:rPr>
          <w:sz w:val="24"/>
          <w:szCs w:val="24"/>
        </w:rPr>
        <w:t>виды</w:t>
      </w:r>
      <w:r w:rsidRPr="00E51472">
        <w:rPr>
          <w:spacing w:val="1"/>
          <w:sz w:val="24"/>
          <w:szCs w:val="24"/>
        </w:rPr>
        <w:t xml:space="preserve"> </w:t>
      </w:r>
      <w:r w:rsidRPr="00E51472">
        <w:rPr>
          <w:sz w:val="24"/>
          <w:szCs w:val="24"/>
        </w:rPr>
        <w:t>деятельности</w:t>
      </w:r>
      <w:r w:rsidRPr="00E51472">
        <w:rPr>
          <w:spacing w:val="1"/>
          <w:sz w:val="24"/>
          <w:szCs w:val="24"/>
        </w:rPr>
        <w:t xml:space="preserve"> </w:t>
      </w:r>
      <w:r w:rsidRPr="00E51472">
        <w:rPr>
          <w:sz w:val="24"/>
          <w:szCs w:val="24"/>
        </w:rPr>
        <w:t>выступают</w:t>
      </w:r>
      <w:r w:rsidRPr="00E51472">
        <w:rPr>
          <w:spacing w:val="1"/>
          <w:sz w:val="24"/>
          <w:szCs w:val="24"/>
        </w:rPr>
        <w:t xml:space="preserve"> </w:t>
      </w:r>
      <w:r w:rsidRPr="00E51472">
        <w:rPr>
          <w:sz w:val="24"/>
          <w:szCs w:val="24"/>
        </w:rPr>
        <w:t>как</w:t>
      </w:r>
      <w:r w:rsidRPr="00E51472">
        <w:rPr>
          <w:spacing w:val="1"/>
          <w:sz w:val="24"/>
          <w:szCs w:val="24"/>
        </w:rPr>
        <w:t xml:space="preserve"> </w:t>
      </w:r>
      <w:r w:rsidRPr="00E51472">
        <w:rPr>
          <w:sz w:val="24"/>
          <w:szCs w:val="24"/>
        </w:rPr>
        <w:t>самостоятельные</w:t>
      </w:r>
      <w:r w:rsidRPr="00E51472">
        <w:rPr>
          <w:spacing w:val="1"/>
          <w:sz w:val="24"/>
          <w:szCs w:val="24"/>
        </w:rPr>
        <w:t xml:space="preserve"> </w:t>
      </w:r>
      <w:r w:rsidRPr="00E51472">
        <w:rPr>
          <w:sz w:val="24"/>
          <w:szCs w:val="24"/>
        </w:rPr>
        <w:t>формы</w:t>
      </w:r>
      <w:r w:rsidRPr="00E51472">
        <w:rPr>
          <w:spacing w:val="1"/>
          <w:sz w:val="24"/>
          <w:szCs w:val="24"/>
        </w:rPr>
        <w:t xml:space="preserve"> </w:t>
      </w:r>
      <w:r w:rsidRPr="00E51472">
        <w:rPr>
          <w:sz w:val="24"/>
          <w:szCs w:val="24"/>
        </w:rPr>
        <w:t>целенаправленного</w:t>
      </w:r>
      <w:r w:rsidRPr="00E51472">
        <w:rPr>
          <w:spacing w:val="1"/>
          <w:sz w:val="24"/>
          <w:szCs w:val="24"/>
        </w:rPr>
        <w:t xml:space="preserve"> </w:t>
      </w:r>
      <w:r w:rsidRPr="00E51472">
        <w:rPr>
          <w:sz w:val="24"/>
          <w:szCs w:val="24"/>
        </w:rPr>
        <w:t>поведения.</w:t>
      </w:r>
      <w:r w:rsidRPr="00E51472">
        <w:rPr>
          <w:spacing w:val="1"/>
          <w:sz w:val="24"/>
          <w:szCs w:val="24"/>
        </w:rPr>
        <w:t xml:space="preserve"> </w:t>
      </w:r>
      <w:r w:rsidRPr="00E51472">
        <w:rPr>
          <w:sz w:val="24"/>
          <w:szCs w:val="24"/>
        </w:rPr>
        <w:t>Рисунки</w:t>
      </w:r>
      <w:r w:rsidRPr="00E51472">
        <w:rPr>
          <w:spacing w:val="1"/>
          <w:sz w:val="24"/>
          <w:szCs w:val="24"/>
        </w:rPr>
        <w:t xml:space="preserve"> </w:t>
      </w:r>
      <w:r w:rsidRPr="00E51472">
        <w:rPr>
          <w:sz w:val="24"/>
          <w:szCs w:val="24"/>
        </w:rPr>
        <w:t>приобретают</w:t>
      </w:r>
      <w:r w:rsidRPr="00E51472">
        <w:rPr>
          <w:spacing w:val="1"/>
          <w:sz w:val="24"/>
          <w:szCs w:val="24"/>
        </w:rPr>
        <w:t xml:space="preserve"> </w:t>
      </w:r>
      <w:r w:rsidRPr="00E51472">
        <w:rPr>
          <w:sz w:val="24"/>
          <w:szCs w:val="24"/>
        </w:rPr>
        <w:t>более</w:t>
      </w:r>
      <w:r w:rsidRPr="00E51472">
        <w:rPr>
          <w:spacing w:val="1"/>
          <w:sz w:val="24"/>
          <w:szCs w:val="24"/>
        </w:rPr>
        <w:t xml:space="preserve"> </w:t>
      </w:r>
      <w:r w:rsidRPr="00E51472">
        <w:rPr>
          <w:sz w:val="24"/>
          <w:szCs w:val="24"/>
        </w:rPr>
        <w:t>детализированный</w:t>
      </w:r>
      <w:r w:rsidRPr="00E51472">
        <w:rPr>
          <w:spacing w:val="1"/>
          <w:sz w:val="24"/>
          <w:szCs w:val="24"/>
        </w:rPr>
        <w:t xml:space="preserve"> </w:t>
      </w:r>
      <w:r w:rsidRPr="00E51472">
        <w:rPr>
          <w:sz w:val="24"/>
          <w:szCs w:val="24"/>
        </w:rPr>
        <w:t>характер,</w:t>
      </w:r>
      <w:r w:rsidRPr="00E51472">
        <w:rPr>
          <w:spacing w:val="1"/>
          <w:sz w:val="24"/>
          <w:szCs w:val="24"/>
        </w:rPr>
        <w:t xml:space="preserve"> </w:t>
      </w:r>
      <w:r w:rsidRPr="00E51472">
        <w:rPr>
          <w:sz w:val="24"/>
          <w:szCs w:val="24"/>
        </w:rPr>
        <w:t>обогащается их цветовая гамма.</w:t>
      </w:r>
      <w:r w:rsidRPr="00E51472">
        <w:rPr>
          <w:spacing w:val="1"/>
          <w:sz w:val="24"/>
          <w:szCs w:val="24"/>
        </w:rPr>
        <w:t xml:space="preserve"> </w:t>
      </w:r>
      <w:r w:rsidRPr="00E51472">
        <w:rPr>
          <w:sz w:val="24"/>
          <w:szCs w:val="24"/>
        </w:rPr>
        <w:t>Дети подготовительной к школе группы в значительной степени</w:t>
      </w:r>
      <w:r w:rsidRPr="00E51472">
        <w:rPr>
          <w:spacing w:val="1"/>
          <w:sz w:val="24"/>
          <w:szCs w:val="24"/>
        </w:rPr>
        <w:t xml:space="preserve"> </w:t>
      </w:r>
      <w:r w:rsidRPr="00E51472">
        <w:rPr>
          <w:sz w:val="24"/>
          <w:szCs w:val="24"/>
        </w:rPr>
        <w:t>осваивают</w:t>
      </w:r>
      <w:r w:rsidRPr="00E51472">
        <w:rPr>
          <w:spacing w:val="1"/>
          <w:sz w:val="24"/>
          <w:szCs w:val="24"/>
        </w:rPr>
        <w:t xml:space="preserve"> </w:t>
      </w:r>
      <w:r w:rsidRPr="00E51472">
        <w:rPr>
          <w:sz w:val="24"/>
          <w:szCs w:val="24"/>
        </w:rPr>
        <w:t>конструирование</w:t>
      </w:r>
      <w:r w:rsidRPr="00E51472">
        <w:rPr>
          <w:spacing w:val="1"/>
          <w:sz w:val="24"/>
          <w:szCs w:val="24"/>
        </w:rPr>
        <w:t xml:space="preserve"> </w:t>
      </w:r>
      <w:r w:rsidRPr="00E51472">
        <w:rPr>
          <w:sz w:val="24"/>
          <w:szCs w:val="24"/>
        </w:rPr>
        <w:t>из</w:t>
      </w:r>
      <w:r w:rsidRPr="00E51472">
        <w:rPr>
          <w:spacing w:val="1"/>
          <w:sz w:val="24"/>
          <w:szCs w:val="24"/>
        </w:rPr>
        <w:t xml:space="preserve"> </w:t>
      </w:r>
      <w:r w:rsidRPr="00E51472">
        <w:rPr>
          <w:sz w:val="24"/>
          <w:szCs w:val="24"/>
        </w:rPr>
        <w:t>различного</w:t>
      </w:r>
      <w:r w:rsidRPr="00E51472">
        <w:rPr>
          <w:spacing w:val="1"/>
          <w:sz w:val="24"/>
          <w:szCs w:val="24"/>
        </w:rPr>
        <w:t xml:space="preserve"> </w:t>
      </w:r>
      <w:r w:rsidRPr="00E51472">
        <w:rPr>
          <w:sz w:val="24"/>
          <w:szCs w:val="24"/>
        </w:rPr>
        <w:t>строительного</w:t>
      </w:r>
      <w:r w:rsidRPr="00E51472">
        <w:rPr>
          <w:spacing w:val="1"/>
          <w:sz w:val="24"/>
          <w:szCs w:val="24"/>
        </w:rPr>
        <w:t xml:space="preserve"> </w:t>
      </w:r>
      <w:r w:rsidRPr="00E51472">
        <w:rPr>
          <w:sz w:val="24"/>
          <w:szCs w:val="24"/>
        </w:rPr>
        <w:t>материала.</w:t>
      </w:r>
      <w:r w:rsidRPr="00E51472">
        <w:rPr>
          <w:spacing w:val="1"/>
          <w:sz w:val="24"/>
          <w:szCs w:val="24"/>
        </w:rPr>
        <w:t xml:space="preserve"> </w:t>
      </w:r>
      <w:r w:rsidRPr="00E51472">
        <w:rPr>
          <w:sz w:val="24"/>
          <w:szCs w:val="24"/>
        </w:rPr>
        <w:t>Они</w:t>
      </w:r>
      <w:r w:rsidRPr="00E51472">
        <w:rPr>
          <w:spacing w:val="1"/>
          <w:sz w:val="24"/>
          <w:szCs w:val="24"/>
        </w:rPr>
        <w:t xml:space="preserve"> </w:t>
      </w:r>
      <w:r w:rsidRPr="00E51472">
        <w:rPr>
          <w:sz w:val="24"/>
          <w:szCs w:val="24"/>
        </w:rPr>
        <w:t>свободно</w:t>
      </w:r>
      <w:r w:rsidRPr="00E51472">
        <w:rPr>
          <w:spacing w:val="1"/>
          <w:sz w:val="24"/>
          <w:szCs w:val="24"/>
        </w:rPr>
        <w:t xml:space="preserve"> </w:t>
      </w:r>
      <w:r w:rsidRPr="00E51472">
        <w:rPr>
          <w:sz w:val="24"/>
          <w:szCs w:val="24"/>
        </w:rPr>
        <w:t>владеют</w:t>
      </w:r>
      <w:r w:rsidRPr="00E51472">
        <w:rPr>
          <w:spacing w:val="1"/>
          <w:sz w:val="24"/>
          <w:szCs w:val="24"/>
        </w:rPr>
        <w:t xml:space="preserve"> </w:t>
      </w:r>
      <w:r w:rsidRPr="00E51472">
        <w:rPr>
          <w:sz w:val="24"/>
          <w:szCs w:val="24"/>
        </w:rPr>
        <w:t>обобщенными</w:t>
      </w:r>
      <w:r w:rsidRPr="00E51472">
        <w:rPr>
          <w:spacing w:val="1"/>
          <w:sz w:val="24"/>
          <w:szCs w:val="24"/>
        </w:rPr>
        <w:t xml:space="preserve"> </w:t>
      </w:r>
      <w:r w:rsidRPr="00E51472">
        <w:rPr>
          <w:sz w:val="24"/>
          <w:szCs w:val="24"/>
        </w:rPr>
        <w:t>способами</w:t>
      </w:r>
      <w:r w:rsidRPr="00E51472">
        <w:rPr>
          <w:spacing w:val="1"/>
          <w:sz w:val="24"/>
          <w:szCs w:val="24"/>
        </w:rPr>
        <w:t xml:space="preserve"> </w:t>
      </w:r>
      <w:r w:rsidRPr="00E51472">
        <w:rPr>
          <w:sz w:val="24"/>
          <w:szCs w:val="24"/>
        </w:rPr>
        <w:t>анализа</w:t>
      </w:r>
      <w:r w:rsidRPr="00E51472">
        <w:rPr>
          <w:spacing w:val="1"/>
          <w:sz w:val="24"/>
          <w:szCs w:val="24"/>
        </w:rPr>
        <w:t xml:space="preserve"> </w:t>
      </w:r>
      <w:r w:rsidRPr="00E51472">
        <w:rPr>
          <w:sz w:val="24"/>
          <w:szCs w:val="24"/>
        </w:rPr>
        <w:t>как</w:t>
      </w:r>
      <w:r w:rsidRPr="00E51472">
        <w:rPr>
          <w:spacing w:val="1"/>
          <w:sz w:val="24"/>
          <w:szCs w:val="24"/>
        </w:rPr>
        <w:t xml:space="preserve"> </w:t>
      </w:r>
      <w:r w:rsidRPr="00E51472">
        <w:rPr>
          <w:sz w:val="24"/>
          <w:szCs w:val="24"/>
        </w:rPr>
        <w:t>изображений,</w:t>
      </w:r>
      <w:r w:rsidRPr="00E51472">
        <w:rPr>
          <w:spacing w:val="1"/>
          <w:sz w:val="24"/>
          <w:szCs w:val="24"/>
        </w:rPr>
        <w:t xml:space="preserve"> </w:t>
      </w:r>
      <w:r w:rsidRPr="00E51472">
        <w:rPr>
          <w:sz w:val="24"/>
          <w:szCs w:val="24"/>
        </w:rPr>
        <w:t>так</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построек;</w:t>
      </w:r>
      <w:r w:rsidRPr="00E51472">
        <w:rPr>
          <w:spacing w:val="1"/>
          <w:sz w:val="24"/>
          <w:szCs w:val="24"/>
        </w:rPr>
        <w:t xml:space="preserve"> </w:t>
      </w:r>
      <w:r w:rsidRPr="00E51472">
        <w:rPr>
          <w:sz w:val="24"/>
          <w:szCs w:val="24"/>
        </w:rPr>
        <w:t>не</w:t>
      </w:r>
      <w:r w:rsidRPr="00E51472">
        <w:rPr>
          <w:spacing w:val="1"/>
          <w:sz w:val="24"/>
          <w:szCs w:val="24"/>
        </w:rPr>
        <w:t xml:space="preserve"> </w:t>
      </w:r>
      <w:r w:rsidRPr="00E51472">
        <w:rPr>
          <w:sz w:val="24"/>
          <w:szCs w:val="24"/>
        </w:rPr>
        <w:t>только</w:t>
      </w:r>
      <w:r w:rsidRPr="00E51472">
        <w:rPr>
          <w:spacing w:val="1"/>
          <w:sz w:val="24"/>
          <w:szCs w:val="24"/>
        </w:rPr>
        <w:t xml:space="preserve"> </w:t>
      </w:r>
      <w:r w:rsidRPr="00E51472">
        <w:rPr>
          <w:sz w:val="24"/>
          <w:szCs w:val="24"/>
        </w:rPr>
        <w:t>анализируют</w:t>
      </w:r>
      <w:r w:rsidRPr="00E51472">
        <w:rPr>
          <w:spacing w:val="1"/>
          <w:sz w:val="24"/>
          <w:szCs w:val="24"/>
        </w:rPr>
        <w:t xml:space="preserve"> </w:t>
      </w:r>
      <w:r w:rsidRPr="00E51472">
        <w:rPr>
          <w:sz w:val="24"/>
          <w:szCs w:val="24"/>
        </w:rPr>
        <w:t>основные конструктивные особенности различных деталей, но и определяют их форму на основе</w:t>
      </w:r>
      <w:r w:rsidRPr="00E51472">
        <w:rPr>
          <w:spacing w:val="1"/>
          <w:sz w:val="24"/>
          <w:szCs w:val="24"/>
        </w:rPr>
        <w:t xml:space="preserve"> </w:t>
      </w:r>
      <w:r w:rsidRPr="00E51472">
        <w:rPr>
          <w:sz w:val="24"/>
          <w:szCs w:val="24"/>
        </w:rPr>
        <w:t>сходства со знакомыми им объемными предметами.</w:t>
      </w:r>
      <w:r w:rsidRPr="00E51472">
        <w:rPr>
          <w:spacing w:val="1"/>
          <w:sz w:val="24"/>
          <w:szCs w:val="24"/>
        </w:rPr>
        <w:t xml:space="preserve"> </w:t>
      </w:r>
      <w:r w:rsidRPr="00E51472">
        <w:rPr>
          <w:sz w:val="24"/>
          <w:szCs w:val="24"/>
        </w:rPr>
        <w:t>Способны выполнять различные по степени</w:t>
      </w:r>
      <w:r w:rsidRPr="00E51472">
        <w:rPr>
          <w:spacing w:val="1"/>
          <w:sz w:val="24"/>
          <w:szCs w:val="24"/>
        </w:rPr>
        <w:t xml:space="preserve"> </w:t>
      </w:r>
      <w:r w:rsidRPr="00E51472">
        <w:rPr>
          <w:sz w:val="24"/>
          <w:szCs w:val="24"/>
        </w:rPr>
        <w:t>сложности</w:t>
      </w:r>
      <w:r w:rsidRPr="00E51472">
        <w:rPr>
          <w:spacing w:val="1"/>
          <w:sz w:val="24"/>
          <w:szCs w:val="24"/>
        </w:rPr>
        <w:t xml:space="preserve"> </w:t>
      </w:r>
      <w:r w:rsidRPr="00E51472">
        <w:rPr>
          <w:sz w:val="24"/>
          <w:szCs w:val="24"/>
        </w:rPr>
        <w:t>постройки</w:t>
      </w:r>
      <w:r w:rsidRPr="00E51472">
        <w:rPr>
          <w:spacing w:val="-1"/>
          <w:sz w:val="24"/>
          <w:szCs w:val="24"/>
        </w:rPr>
        <w:t xml:space="preserve"> </w:t>
      </w:r>
      <w:r w:rsidRPr="00E51472">
        <w:rPr>
          <w:sz w:val="24"/>
          <w:szCs w:val="24"/>
        </w:rPr>
        <w:t>как</w:t>
      </w:r>
      <w:r w:rsidRPr="00E51472">
        <w:rPr>
          <w:spacing w:val="-1"/>
          <w:sz w:val="24"/>
          <w:szCs w:val="24"/>
        </w:rPr>
        <w:t xml:space="preserve"> </w:t>
      </w:r>
      <w:r w:rsidRPr="00E51472">
        <w:rPr>
          <w:sz w:val="24"/>
          <w:szCs w:val="24"/>
        </w:rPr>
        <w:t>по собственному</w:t>
      </w:r>
      <w:r w:rsidRPr="00E51472">
        <w:rPr>
          <w:spacing w:val="-5"/>
          <w:sz w:val="24"/>
          <w:szCs w:val="24"/>
        </w:rPr>
        <w:t xml:space="preserve"> </w:t>
      </w:r>
      <w:r w:rsidRPr="00E51472">
        <w:rPr>
          <w:sz w:val="24"/>
          <w:szCs w:val="24"/>
        </w:rPr>
        <w:t>замыслу, так</w:t>
      </w:r>
      <w:r w:rsidRPr="00E51472">
        <w:rPr>
          <w:spacing w:val="-1"/>
          <w:sz w:val="24"/>
          <w:szCs w:val="24"/>
        </w:rPr>
        <w:t xml:space="preserve"> </w:t>
      </w:r>
      <w:r w:rsidRPr="00E51472">
        <w:rPr>
          <w:sz w:val="24"/>
          <w:szCs w:val="24"/>
        </w:rPr>
        <w:t>и по</w:t>
      </w:r>
      <w:r w:rsidRPr="00E51472">
        <w:rPr>
          <w:spacing w:val="1"/>
          <w:sz w:val="24"/>
          <w:szCs w:val="24"/>
        </w:rPr>
        <w:t xml:space="preserve"> </w:t>
      </w:r>
      <w:r w:rsidRPr="00E51472">
        <w:rPr>
          <w:sz w:val="24"/>
          <w:szCs w:val="24"/>
        </w:rPr>
        <w:t>условиям.</w:t>
      </w:r>
    </w:p>
    <w:p w:rsidR="00632E39" w:rsidRPr="00E51472" w:rsidRDefault="00632E39" w:rsidP="00E25BA7">
      <w:pPr>
        <w:pStyle w:val="a3"/>
        <w:spacing w:line="276" w:lineRule="auto"/>
        <w:ind w:left="0" w:firstLine="709"/>
        <w:jc w:val="left"/>
        <w:rPr>
          <w:sz w:val="24"/>
          <w:szCs w:val="24"/>
        </w:rPr>
      </w:pPr>
      <w:r w:rsidRPr="00E51472">
        <w:rPr>
          <w:b/>
          <w:i/>
          <w:sz w:val="24"/>
          <w:szCs w:val="24"/>
        </w:rPr>
        <w:t>Коммуникация</w:t>
      </w:r>
      <w:r w:rsidRPr="00E51472">
        <w:rPr>
          <w:b/>
          <w:i/>
          <w:spacing w:val="1"/>
          <w:sz w:val="24"/>
          <w:szCs w:val="24"/>
        </w:rPr>
        <w:t xml:space="preserve"> </w:t>
      </w:r>
      <w:r w:rsidRPr="00E51472">
        <w:rPr>
          <w:b/>
          <w:i/>
          <w:sz w:val="24"/>
          <w:szCs w:val="24"/>
        </w:rPr>
        <w:t>и</w:t>
      </w:r>
      <w:r w:rsidRPr="00E51472">
        <w:rPr>
          <w:b/>
          <w:i/>
          <w:spacing w:val="1"/>
          <w:sz w:val="24"/>
          <w:szCs w:val="24"/>
        </w:rPr>
        <w:t xml:space="preserve"> </w:t>
      </w:r>
      <w:r w:rsidRPr="00E51472">
        <w:rPr>
          <w:b/>
          <w:i/>
          <w:sz w:val="24"/>
          <w:szCs w:val="24"/>
        </w:rPr>
        <w:t>социализация</w:t>
      </w:r>
      <w:r w:rsidRPr="00E51472">
        <w:rPr>
          <w:b/>
          <w:sz w:val="24"/>
          <w:szCs w:val="24"/>
        </w:rPr>
        <w:t>.</w:t>
      </w:r>
      <w:r w:rsidRPr="00E51472">
        <w:rPr>
          <w:b/>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общении</w:t>
      </w:r>
      <w:r w:rsidRPr="00E51472">
        <w:rPr>
          <w:spacing w:val="1"/>
          <w:sz w:val="24"/>
          <w:szCs w:val="24"/>
        </w:rPr>
        <w:t xml:space="preserve"> </w:t>
      </w:r>
      <w:r w:rsidRPr="00E51472">
        <w:rPr>
          <w:sz w:val="24"/>
          <w:szCs w:val="24"/>
        </w:rPr>
        <w:t>со</w:t>
      </w:r>
      <w:r w:rsidRPr="00E51472">
        <w:rPr>
          <w:spacing w:val="1"/>
          <w:sz w:val="24"/>
          <w:szCs w:val="24"/>
        </w:rPr>
        <w:t xml:space="preserve"> </w:t>
      </w:r>
      <w:r w:rsidRPr="00E51472">
        <w:rPr>
          <w:sz w:val="24"/>
          <w:szCs w:val="24"/>
        </w:rPr>
        <w:t>взрослыми</w:t>
      </w:r>
      <w:r w:rsidRPr="00E51472">
        <w:rPr>
          <w:spacing w:val="1"/>
          <w:sz w:val="24"/>
          <w:szCs w:val="24"/>
        </w:rPr>
        <w:t xml:space="preserve"> </w:t>
      </w:r>
      <w:r w:rsidRPr="00E51472">
        <w:rPr>
          <w:sz w:val="24"/>
          <w:szCs w:val="24"/>
        </w:rPr>
        <w:t>интенсивно</w:t>
      </w:r>
      <w:r w:rsidRPr="00E51472">
        <w:rPr>
          <w:spacing w:val="1"/>
          <w:sz w:val="24"/>
          <w:szCs w:val="24"/>
        </w:rPr>
        <w:t xml:space="preserve"> </w:t>
      </w:r>
      <w:r w:rsidRPr="00E51472">
        <w:rPr>
          <w:sz w:val="24"/>
          <w:szCs w:val="24"/>
        </w:rPr>
        <w:t>проявляется</w:t>
      </w:r>
      <w:r w:rsidRPr="00E51472">
        <w:rPr>
          <w:spacing w:val="1"/>
          <w:sz w:val="24"/>
          <w:szCs w:val="24"/>
        </w:rPr>
        <w:t xml:space="preserve"> </w:t>
      </w:r>
      <w:r w:rsidRPr="00E51472">
        <w:rPr>
          <w:sz w:val="24"/>
          <w:szCs w:val="24"/>
        </w:rPr>
        <w:t>внеситуативно-личностная</w:t>
      </w:r>
      <w:r w:rsidRPr="00E51472">
        <w:rPr>
          <w:spacing w:val="1"/>
          <w:sz w:val="24"/>
          <w:szCs w:val="24"/>
        </w:rPr>
        <w:t xml:space="preserve"> </w:t>
      </w:r>
      <w:r w:rsidRPr="00E51472">
        <w:rPr>
          <w:sz w:val="24"/>
          <w:szCs w:val="24"/>
        </w:rPr>
        <w:t>форма</w:t>
      </w:r>
      <w:r w:rsidRPr="00E51472">
        <w:rPr>
          <w:spacing w:val="1"/>
          <w:sz w:val="24"/>
          <w:szCs w:val="24"/>
        </w:rPr>
        <w:t xml:space="preserve"> </w:t>
      </w:r>
      <w:r w:rsidRPr="00E51472">
        <w:rPr>
          <w:sz w:val="24"/>
          <w:szCs w:val="24"/>
        </w:rPr>
        <w:t>общения.</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общении</w:t>
      </w:r>
      <w:r w:rsidRPr="00E51472">
        <w:rPr>
          <w:spacing w:val="1"/>
          <w:sz w:val="24"/>
          <w:szCs w:val="24"/>
        </w:rPr>
        <w:t xml:space="preserve"> </w:t>
      </w:r>
      <w:r w:rsidRPr="00E51472">
        <w:rPr>
          <w:sz w:val="24"/>
          <w:szCs w:val="24"/>
        </w:rPr>
        <w:t>со</w:t>
      </w:r>
      <w:r w:rsidRPr="00E51472">
        <w:rPr>
          <w:spacing w:val="1"/>
          <w:sz w:val="24"/>
          <w:szCs w:val="24"/>
        </w:rPr>
        <w:t xml:space="preserve"> </w:t>
      </w:r>
      <w:r w:rsidRPr="00E51472">
        <w:rPr>
          <w:sz w:val="24"/>
          <w:szCs w:val="24"/>
        </w:rPr>
        <w:t>сверстниками</w:t>
      </w:r>
      <w:r w:rsidRPr="00E51472">
        <w:rPr>
          <w:spacing w:val="1"/>
          <w:sz w:val="24"/>
          <w:szCs w:val="24"/>
        </w:rPr>
        <w:t xml:space="preserve"> </w:t>
      </w:r>
      <w:r w:rsidRPr="00E51472">
        <w:rPr>
          <w:sz w:val="24"/>
          <w:szCs w:val="24"/>
        </w:rPr>
        <w:t>преобладает</w:t>
      </w:r>
      <w:r w:rsidRPr="00E51472">
        <w:rPr>
          <w:spacing w:val="1"/>
          <w:sz w:val="24"/>
          <w:szCs w:val="24"/>
        </w:rPr>
        <w:t xml:space="preserve"> </w:t>
      </w:r>
      <w:r w:rsidRPr="00E51472">
        <w:rPr>
          <w:sz w:val="24"/>
          <w:szCs w:val="24"/>
        </w:rPr>
        <w:t>внеситуативно-деловая</w:t>
      </w:r>
      <w:r w:rsidRPr="00E51472">
        <w:rPr>
          <w:spacing w:val="1"/>
          <w:sz w:val="24"/>
          <w:szCs w:val="24"/>
        </w:rPr>
        <w:t xml:space="preserve"> </w:t>
      </w:r>
      <w:r w:rsidRPr="00E51472">
        <w:rPr>
          <w:sz w:val="24"/>
          <w:szCs w:val="24"/>
        </w:rPr>
        <w:t>форма</w:t>
      </w:r>
      <w:r w:rsidRPr="00E51472">
        <w:rPr>
          <w:spacing w:val="1"/>
          <w:sz w:val="24"/>
          <w:szCs w:val="24"/>
        </w:rPr>
        <w:t xml:space="preserve"> </w:t>
      </w:r>
      <w:r w:rsidRPr="00E51472">
        <w:rPr>
          <w:sz w:val="24"/>
          <w:szCs w:val="24"/>
        </w:rPr>
        <w:t>общения.</w:t>
      </w:r>
      <w:r w:rsidRPr="00E51472">
        <w:rPr>
          <w:spacing w:val="1"/>
          <w:sz w:val="24"/>
          <w:szCs w:val="24"/>
        </w:rPr>
        <w:t xml:space="preserve"> </w:t>
      </w:r>
      <w:r w:rsidRPr="00E51472">
        <w:rPr>
          <w:sz w:val="24"/>
          <w:szCs w:val="24"/>
        </w:rPr>
        <w:t>Характер</w:t>
      </w:r>
      <w:r w:rsidRPr="00E51472">
        <w:rPr>
          <w:spacing w:val="1"/>
          <w:sz w:val="24"/>
          <w:szCs w:val="24"/>
        </w:rPr>
        <w:t xml:space="preserve"> </w:t>
      </w:r>
      <w:r w:rsidRPr="00E51472">
        <w:rPr>
          <w:sz w:val="24"/>
          <w:szCs w:val="24"/>
        </w:rPr>
        <w:t>межличностных</w:t>
      </w:r>
      <w:r w:rsidRPr="00E51472">
        <w:rPr>
          <w:spacing w:val="1"/>
          <w:sz w:val="24"/>
          <w:szCs w:val="24"/>
        </w:rPr>
        <w:t xml:space="preserve"> </w:t>
      </w:r>
      <w:r w:rsidRPr="00E51472">
        <w:rPr>
          <w:sz w:val="24"/>
          <w:szCs w:val="24"/>
        </w:rPr>
        <w:t>отношений</w:t>
      </w:r>
      <w:r w:rsidRPr="00E51472">
        <w:rPr>
          <w:spacing w:val="1"/>
          <w:sz w:val="24"/>
          <w:szCs w:val="24"/>
        </w:rPr>
        <w:t xml:space="preserve"> </w:t>
      </w:r>
      <w:r w:rsidRPr="00E51472">
        <w:rPr>
          <w:sz w:val="24"/>
          <w:szCs w:val="24"/>
        </w:rPr>
        <w:t>отличает</w:t>
      </w:r>
      <w:r w:rsidRPr="00E51472">
        <w:rPr>
          <w:spacing w:val="1"/>
          <w:sz w:val="24"/>
          <w:szCs w:val="24"/>
        </w:rPr>
        <w:t xml:space="preserve"> </w:t>
      </w:r>
      <w:r w:rsidRPr="00E51472">
        <w:rPr>
          <w:sz w:val="24"/>
          <w:szCs w:val="24"/>
        </w:rPr>
        <w:t>выраженный интерес по отношению к сверстнику, высокую значимость сверстника, возрастание</w:t>
      </w:r>
      <w:r w:rsidRPr="00E51472">
        <w:rPr>
          <w:spacing w:val="1"/>
          <w:sz w:val="24"/>
          <w:szCs w:val="24"/>
        </w:rPr>
        <w:t xml:space="preserve"> </w:t>
      </w:r>
      <w:r w:rsidRPr="00E51472">
        <w:rPr>
          <w:sz w:val="24"/>
          <w:szCs w:val="24"/>
        </w:rPr>
        <w:t>просоциальных</w:t>
      </w:r>
      <w:r w:rsidRPr="00E51472">
        <w:rPr>
          <w:spacing w:val="1"/>
          <w:sz w:val="24"/>
          <w:szCs w:val="24"/>
        </w:rPr>
        <w:t xml:space="preserve"> </w:t>
      </w:r>
      <w:r w:rsidRPr="00E51472">
        <w:rPr>
          <w:sz w:val="24"/>
          <w:szCs w:val="24"/>
        </w:rPr>
        <w:t>форм</w:t>
      </w:r>
      <w:r w:rsidRPr="00E51472">
        <w:rPr>
          <w:spacing w:val="1"/>
          <w:sz w:val="24"/>
          <w:szCs w:val="24"/>
        </w:rPr>
        <w:t xml:space="preserve"> </w:t>
      </w:r>
      <w:r w:rsidRPr="00E51472">
        <w:rPr>
          <w:sz w:val="24"/>
          <w:szCs w:val="24"/>
        </w:rPr>
        <w:t>поведения,</w:t>
      </w:r>
      <w:r w:rsidRPr="00E51472">
        <w:rPr>
          <w:spacing w:val="1"/>
          <w:sz w:val="24"/>
          <w:szCs w:val="24"/>
        </w:rPr>
        <w:t xml:space="preserve"> </w:t>
      </w:r>
      <w:r w:rsidRPr="00E51472">
        <w:rPr>
          <w:sz w:val="24"/>
          <w:szCs w:val="24"/>
        </w:rPr>
        <w:t>феномен</w:t>
      </w:r>
      <w:r w:rsidRPr="00E51472">
        <w:rPr>
          <w:spacing w:val="1"/>
          <w:sz w:val="24"/>
          <w:szCs w:val="24"/>
        </w:rPr>
        <w:t xml:space="preserve"> </w:t>
      </w:r>
      <w:r w:rsidRPr="00E51472">
        <w:rPr>
          <w:sz w:val="24"/>
          <w:szCs w:val="24"/>
        </w:rPr>
        <w:t>детской</w:t>
      </w:r>
      <w:r w:rsidRPr="00E51472">
        <w:rPr>
          <w:spacing w:val="1"/>
          <w:sz w:val="24"/>
          <w:szCs w:val="24"/>
        </w:rPr>
        <w:t xml:space="preserve"> </w:t>
      </w:r>
      <w:r w:rsidRPr="00E51472">
        <w:rPr>
          <w:sz w:val="24"/>
          <w:szCs w:val="24"/>
        </w:rPr>
        <w:t>дружбы,</w:t>
      </w:r>
      <w:r w:rsidRPr="00E51472">
        <w:rPr>
          <w:spacing w:val="1"/>
          <w:sz w:val="24"/>
          <w:szCs w:val="24"/>
        </w:rPr>
        <w:t xml:space="preserve"> </w:t>
      </w:r>
      <w:r w:rsidRPr="00E51472">
        <w:rPr>
          <w:sz w:val="24"/>
          <w:szCs w:val="24"/>
        </w:rPr>
        <w:t>активно</w:t>
      </w:r>
      <w:r w:rsidRPr="00E51472">
        <w:rPr>
          <w:spacing w:val="1"/>
          <w:sz w:val="24"/>
          <w:szCs w:val="24"/>
        </w:rPr>
        <w:t xml:space="preserve"> </w:t>
      </w:r>
      <w:r w:rsidRPr="00E51472">
        <w:rPr>
          <w:sz w:val="24"/>
          <w:szCs w:val="24"/>
        </w:rPr>
        <w:t>проявляется</w:t>
      </w:r>
      <w:r w:rsidRPr="00E51472">
        <w:rPr>
          <w:spacing w:val="1"/>
          <w:sz w:val="24"/>
          <w:szCs w:val="24"/>
        </w:rPr>
        <w:t xml:space="preserve"> </w:t>
      </w:r>
      <w:r w:rsidRPr="00E51472">
        <w:rPr>
          <w:sz w:val="24"/>
          <w:szCs w:val="24"/>
        </w:rPr>
        <w:t>эмпатия,</w:t>
      </w:r>
      <w:r w:rsidRPr="00E51472">
        <w:rPr>
          <w:spacing w:val="1"/>
          <w:sz w:val="24"/>
          <w:szCs w:val="24"/>
        </w:rPr>
        <w:t xml:space="preserve"> </w:t>
      </w:r>
      <w:r w:rsidRPr="00E51472">
        <w:rPr>
          <w:sz w:val="24"/>
          <w:szCs w:val="24"/>
        </w:rPr>
        <w:t>сочувствие, содействие, сопереживание. Детские группы характеризуются стабильной структурой</w:t>
      </w:r>
      <w:r w:rsidRPr="00E51472">
        <w:rPr>
          <w:spacing w:val="1"/>
          <w:sz w:val="24"/>
          <w:szCs w:val="24"/>
        </w:rPr>
        <w:t xml:space="preserve"> </w:t>
      </w:r>
      <w:r w:rsidRPr="00E51472">
        <w:rPr>
          <w:sz w:val="24"/>
          <w:szCs w:val="24"/>
        </w:rPr>
        <w:t>взаимоотношений</w:t>
      </w:r>
      <w:r w:rsidRPr="00E51472">
        <w:rPr>
          <w:spacing w:val="-1"/>
          <w:sz w:val="24"/>
          <w:szCs w:val="24"/>
        </w:rPr>
        <w:t xml:space="preserve"> </w:t>
      </w:r>
      <w:r w:rsidRPr="00E51472">
        <w:rPr>
          <w:sz w:val="24"/>
          <w:szCs w:val="24"/>
        </w:rPr>
        <w:t>между</w:t>
      </w:r>
      <w:r w:rsidRPr="00E51472">
        <w:rPr>
          <w:spacing w:val="-5"/>
          <w:sz w:val="24"/>
          <w:szCs w:val="24"/>
        </w:rPr>
        <w:t xml:space="preserve"> </w:t>
      </w:r>
      <w:r w:rsidRPr="00E51472">
        <w:rPr>
          <w:sz w:val="24"/>
          <w:szCs w:val="24"/>
        </w:rPr>
        <w:t>детьми.</w:t>
      </w:r>
    </w:p>
    <w:p w:rsidR="00632E39" w:rsidRPr="00E51472" w:rsidRDefault="00632E39" w:rsidP="00E25BA7">
      <w:pPr>
        <w:pStyle w:val="a3"/>
        <w:spacing w:line="276" w:lineRule="auto"/>
        <w:ind w:left="0" w:firstLine="709"/>
        <w:jc w:val="left"/>
        <w:rPr>
          <w:sz w:val="24"/>
          <w:szCs w:val="24"/>
        </w:rPr>
      </w:pPr>
      <w:r w:rsidRPr="00E51472">
        <w:rPr>
          <w:b/>
          <w:i/>
          <w:sz w:val="24"/>
          <w:szCs w:val="24"/>
        </w:rPr>
        <w:t>Саморегуляция.</w:t>
      </w:r>
      <w:r w:rsidRPr="00E51472">
        <w:rPr>
          <w:b/>
          <w:i/>
          <w:spacing w:val="1"/>
          <w:sz w:val="24"/>
          <w:szCs w:val="24"/>
        </w:rPr>
        <w:t xml:space="preserve"> </w:t>
      </w:r>
      <w:r w:rsidRPr="00E51472">
        <w:rPr>
          <w:sz w:val="24"/>
          <w:szCs w:val="24"/>
        </w:rPr>
        <w:t>Формируется</w:t>
      </w:r>
      <w:r w:rsidRPr="00E51472">
        <w:rPr>
          <w:spacing w:val="1"/>
          <w:sz w:val="24"/>
          <w:szCs w:val="24"/>
        </w:rPr>
        <w:t xml:space="preserve"> </w:t>
      </w:r>
      <w:r w:rsidRPr="00E51472">
        <w:rPr>
          <w:sz w:val="24"/>
          <w:szCs w:val="24"/>
        </w:rPr>
        <w:t>соподчинение</w:t>
      </w:r>
      <w:r w:rsidRPr="00E51472">
        <w:rPr>
          <w:spacing w:val="1"/>
          <w:sz w:val="24"/>
          <w:szCs w:val="24"/>
        </w:rPr>
        <w:t xml:space="preserve"> </w:t>
      </w:r>
      <w:r w:rsidRPr="00E51472">
        <w:rPr>
          <w:sz w:val="24"/>
          <w:szCs w:val="24"/>
        </w:rPr>
        <w:t>мотивов.</w:t>
      </w:r>
      <w:r w:rsidRPr="00E51472">
        <w:rPr>
          <w:spacing w:val="1"/>
          <w:sz w:val="24"/>
          <w:szCs w:val="24"/>
        </w:rPr>
        <w:t xml:space="preserve"> </w:t>
      </w:r>
      <w:r w:rsidRPr="00E51472">
        <w:rPr>
          <w:sz w:val="24"/>
          <w:szCs w:val="24"/>
        </w:rPr>
        <w:t>Социально</w:t>
      </w:r>
      <w:r w:rsidRPr="00E51472">
        <w:rPr>
          <w:spacing w:val="1"/>
          <w:sz w:val="24"/>
          <w:szCs w:val="24"/>
        </w:rPr>
        <w:t xml:space="preserve"> </w:t>
      </w:r>
      <w:r w:rsidRPr="00E51472">
        <w:rPr>
          <w:sz w:val="24"/>
          <w:szCs w:val="24"/>
        </w:rPr>
        <w:t>значимые</w:t>
      </w:r>
      <w:r w:rsidRPr="00E51472">
        <w:rPr>
          <w:spacing w:val="1"/>
          <w:sz w:val="24"/>
          <w:szCs w:val="24"/>
        </w:rPr>
        <w:t xml:space="preserve"> </w:t>
      </w:r>
      <w:r w:rsidRPr="00E51472">
        <w:rPr>
          <w:sz w:val="24"/>
          <w:szCs w:val="24"/>
        </w:rPr>
        <w:t>мотивы</w:t>
      </w:r>
      <w:r w:rsidRPr="00E51472">
        <w:rPr>
          <w:spacing w:val="1"/>
          <w:sz w:val="24"/>
          <w:szCs w:val="24"/>
        </w:rPr>
        <w:t xml:space="preserve"> </w:t>
      </w:r>
      <w:r w:rsidRPr="00E51472">
        <w:rPr>
          <w:sz w:val="24"/>
          <w:szCs w:val="24"/>
        </w:rPr>
        <w:t>регулируют личные мотивы, «надо» начинает управлять «хочу». Выражено стремление ребенка</w:t>
      </w:r>
      <w:r w:rsidRPr="00E51472">
        <w:rPr>
          <w:spacing w:val="1"/>
          <w:sz w:val="24"/>
          <w:szCs w:val="24"/>
        </w:rPr>
        <w:t xml:space="preserve"> </w:t>
      </w:r>
      <w:r w:rsidRPr="00E51472">
        <w:rPr>
          <w:sz w:val="24"/>
          <w:szCs w:val="24"/>
        </w:rPr>
        <w:t>заниматься социально значимой</w:t>
      </w:r>
      <w:r w:rsidRPr="00E51472">
        <w:rPr>
          <w:spacing w:val="1"/>
          <w:sz w:val="24"/>
          <w:szCs w:val="24"/>
        </w:rPr>
        <w:t xml:space="preserve"> </w:t>
      </w:r>
      <w:r w:rsidRPr="00E51472">
        <w:rPr>
          <w:sz w:val="24"/>
          <w:szCs w:val="24"/>
        </w:rPr>
        <w:t>деятельностью. Происходит</w:t>
      </w:r>
      <w:r w:rsidRPr="00E51472">
        <w:rPr>
          <w:spacing w:val="1"/>
          <w:sz w:val="24"/>
          <w:szCs w:val="24"/>
        </w:rPr>
        <w:t xml:space="preserve"> </w:t>
      </w:r>
      <w:r w:rsidRPr="00E51472">
        <w:rPr>
          <w:sz w:val="24"/>
          <w:szCs w:val="24"/>
        </w:rPr>
        <w:t>«потеря непосредственности» (по</w:t>
      </w:r>
      <w:r w:rsidRPr="00E51472">
        <w:rPr>
          <w:spacing w:val="1"/>
          <w:sz w:val="24"/>
          <w:szCs w:val="24"/>
        </w:rPr>
        <w:t xml:space="preserve"> </w:t>
      </w:r>
      <w:r w:rsidRPr="00E51472">
        <w:rPr>
          <w:sz w:val="24"/>
          <w:szCs w:val="24"/>
        </w:rPr>
        <w:t>Л.С.</w:t>
      </w:r>
      <w:r w:rsidRPr="00E51472">
        <w:rPr>
          <w:spacing w:val="1"/>
          <w:sz w:val="24"/>
          <w:szCs w:val="24"/>
        </w:rPr>
        <w:t xml:space="preserve"> </w:t>
      </w:r>
      <w:r w:rsidRPr="00E51472">
        <w:rPr>
          <w:sz w:val="24"/>
          <w:szCs w:val="24"/>
        </w:rPr>
        <w:t>Выготскому),</w:t>
      </w:r>
      <w:r w:rsidRPr="00E51472">
        <w:rPr>
          <w:spacing w:val="1"/>
          <w:sz w:val="24"/>
          <w:szCs w:val="24"/>
        </w:rPr>
        <w:t xml:space="preserve"> </w:t>
      </w:r>
      <w:r w:rsidRPr="00E51472">
        <w:rPr>
          <w:sz w:val="24"/>
          <w:szCs w:val="24"/>
        </w:rPr>
        <w:lastRenderedPageBreak/>
        <w:t>поведение</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опосредуется</w:t>
      </w:r>
      <w:r w:rsidRPr="00E51472">
        <w:rPr>
          <w:spacing w:val="1"/>
          <w:sz w:val="24"/>
          <w:szCs w:val="24"/>
        </w:rPr>
        <w:t xml:space="preserve"> </w:t>
      </w:r>
      <w:r w:rsidRPr="00E51472">
        <w:rPr>
          <w:sz w:val="24"/>
          <w:szCs w:val="24"/>
        </w:rPr>
        <w:t>системой</w:t>
      </w:r>
      <w:r w:rsidRPr="00E51472">
        <w:rPr>
          <w:spacing w:val="1"/>
          <w:sz w:val="24"/>
          <w:szCs w:val="24"/>
        </w:rPr>
        <w:t xml:space="preserve"> </w:t>
      </w:r>
      <w:r w:rsidRPr="00E51472">
        <w:rPr>
          <w:sz w:val="24"/>
          <w:szCs w:val="24"/>
        </w:rPr>
        <w:t>внутренних</w:t>
      </w:r>
      <w:r w:rsidRPr="00E51472">
        <w:rPr>
          <w:spacing w:val="1"/>
          <w:sz w:val="24"/>
          <w:szCs w:val="24"/>
        </w:rPr>
        <w:t xml:space="preserve"> </w:t>
      </w:r>
      <w:r w:rsidRPr="00E51472">
        <w:rPr>
          <w:sz w:val="24"/>
          <w:szCs w:val="24"/>
        </w:rPr>
        <w:t>норм,</w:t>
      </w:r>
      <w:r w:rsidRPr="00E51472">
        <w:rPr>
          <w:spacing w:val="1"/>
          <w:sz w:val="24"/>
          <w:szCs w:val="24"/>
        </w:rPr>
        <w:t xml:space="preserve"> </w:t>
      </w:r>
      <w:r w:rsidRPr="00E51472">
        <w:rPr>
          <w:sz w:val="24"/>
          <w:szCs w:val="24"/>
        </w:rPr>
        <w:t>правил</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представлений.</w:t>
      </w:r>
      <w:r w:rsidRPr="00E51472">
        <w:rPr>
          <w:spacing w:val="1"/>
          <w:sz w:val="24"/>
          <w:szCs w:val="24"/>
        </w:rPr>
        <w:t xml:space="preserve"> </w:t>
      </w:r>
      <w:r w:rsidRPr="00E51472">
        <w:rPr>
          <w:sz w:val="24"/>
          <w:szCs w:val="24"/>
        </w:rPr>
        <w:t>Формируется</w:t>
      </w:r>
      <w:r w:rsidRPr="00E51472">
        <w:rPr>
          <w:spacing w:val="1"/>
          <w:sz w:val="24"/>
          <w:szCs w:val="24"/>
        </w:rPr>
        <w:t xml:space="preserve"> </w:t>
      </w:r>
      <w:r w:rsidRPr="00E51472">
        <w:rPr>
          <w:sz w:val="24"/>
          <w:szCs w:val="24"/>
        </w:rPr>
        <w:t>система</w:t>
      </w:r>
      <w:r w:rsidRPr="00E51472">
        <w:rPr>
          <w:spacing w:val="1"/>
          <w:sz w:val="24"/>
          <w:szCs w:val="24"/>
        </w:rPr>
        <w:t xml:space="preserve"> </w:t>
      </w:r>
      <w:r w:rsidRPr="00E51472">
        <w:rPr>
          <w:sz w:val="24"/>
          <w:szCs w:val="24"/>
        </w:rPr>
        <w:t>реально</w:t>
      </w:r>
      <w:r w:rsidRPr="00E51472">
        <w:rPr>
          <w:spacing w:val="1"/>
          <w:sz w:val="24"/>
          <w:szCs w:val="24"/>
        </w:rPr>
        <w:t xml:space="preserve"> </w:t>
      </w:r>
      <w:r w:rsidRPr="00E51472">
        <w:rPr>
          <w:sz w:val="24"/>
          <w:szCs w:val="24"/>
        </w:rPr>
        <w:t>действующих</w:t>
      </w:r>
      <w:r w:rsidRPr="00E51472">
        <w:rPr>
          <w:spacing w:val="1"/>
          <w:sz w:val="24"/>
          <w:szCs w:val="24"/>
        </w:rPr>
        <w:t xml:space="preserve"> </w:t>
      </w:r>
      <w:r w:rsidRPr="00E51472">
        <w:rPr>
          <w:sz w:val="24"/>
          <w:szCs w:val="24"/>
        </w:rPr>
        <w:t>мотивов,</w:t>
      </w:r>
      <w:r w:rsidRPr="00E51472">
        <w:rPr>
          <w:spacing w:val="1"/>
          <w:sz w:val="24"/>
          <w:szCs w:val="24"/>
        </w:rPr>
        <w:t xml:space="preserve"> </w:t>
      </w:r>
      <w:r w:rsidRPr="00E51472">
        <w:rPr>
          <w:sz w:val="24"/>
          <w:szCs w:val="24"/>
        </w:rPr>
        <w:t>связанных</w:t>
      </w:r>
      <w:r w:rsidRPr="00E51472">
        <w:rPr>
          <w:spacing w:val="61"/>
          <w:sz w:val="24"/>
          <w:szCs w:val="24"/>
        </w:rPr>
        <w:t xml:space="preserve"> </w:t>
      </w:r>
      <w:r w:rsidRPr="00E51472">
        <w:rPr>
          <w:sz w:val="24"/>
          <w:szCs w:val="24"/>
        </w:rPr>
        <w:t>с</w:t>
      </w:r>
      <w:r w:rsidRPr="00E51472">
        <w:rPr>
          <w:spacing w:val="-57"/>
          <w:sz w:val="24"/>
          <w:szCs w:val="24"/>
        </w:rPr>
        <w:t xml:space="preserve"> </w:t>
      </w:r>
      <w:r w:rsidRPr="00E51472">
        <w:rPr>
          <w:sz w:val="24"/>
          <w:szCs w:val="24"/>
        </w:rPr>
        <w:t>формированием социальных эмоций, актуализируется способность к «эмоциональной коррекции»</w:t>
      </w:r>
      <w:r w:rsidRPr="00E51472">
        <w:rPr>
          <w:spacing w:val="1"/>
          <w:sz w:val="24"/>
          <w:szCs w:val="24"/>
        </w:rPr>
        <w:t xml:space="preserve"> </w:t>
      </w:r>
      <w:r w:rsidRPr="00E51472">
        <w:rPr>
          <w:sz w:val="24"/>
          <w:szCs w:val="24"/>
        </w:rPr>
        <w:t>поведения.</w:t>
      </w:r>
      <w:r w:rsidRPr="00E51472">
        <w:rPr>
          <w:spacing w:val="1"/>
          <w:sz w:val="24"/>
          <w:szCs w:val="24"/>
        </w:rPr>
        <w:t xml:space="preserve"> </w:t>
      </w:r>
      <w:r w:rsidRPr="00E51472">
        <w:rPr>
          <w:sz w:val="24"/>
          <w:szCs w:val="24"/>
        </w:rPr>
        <w:t>Постепенно</w:t>
      </w:r>
      <w:r w:rsidRPr="00E51472">
        <w:rPr>
          <w:spacing w:val="1"/>
          <w:sz w:val="24"/>
          <w:szCs w:val="24"/>
        </w:rPr>
        <w:t xml:space="preserve"> </w:t>
      </w:r>
      <w:r w:rsidRPr="00E51472">
        <w:rPr>
          <w:sz w:val="24"/>
          <w:szCs w:val="24"/>
        </w:rPr>
        <w:t>формируются</w:t>
      </w:r>
      <w:r w:rsidRPr="00E51472">
        <w:rPr>
          <w:spacing w:val="1"/>
          <w:sz w:val="24"/>
          <w:szCs w:val="24"/>
        </w:rPr>
        <w:t xml:space="preserve"> </w:t>
      </w:r>
      <w:r w:rsidRPr="00E51472">
        <w:rPr>
          <w:sz w:val="24"/>
          <w:szCs w:val="24"/>
        </w:rPr>
        <w:t>предпосылки</w:t>
      </w:r>
      <w:r w:rsidRPr="00E51472">
        <w:rPr>
          <w:spacing w:val="1"/>
          <w:sz w:val="24"/>
          <w:szCs w:val="24"/>
        </w:rPr>
        <w:t xml:space="preserve"> </w:t>
      </w:r>
      <w:r w:rsidRPr="00E51472">
        <w:rPr>
          <w:sz w:val="24"/>
          <w:szCs w:val="24"/>
        </w:rPr>
        <w:t>к</w:t>
      </w:r>
      <w:r w:rsidRPr="00E51472">
        <w:rPr>
          <w:spacing w:val="1"/>
          <w:sz w:val="24"/>
          <w:szCs w:val="24"/>
        </w:rPr>
        <w:t xml:space="preserve"> </w:t>
      </w:r>
      <w:r w:rsidRPr="00E51472">
        <w:rPr>
          <w:sz w:val="24"/>
          <w:szCs w:val="24"/>
        </w:rPr>
        <w:t>произвольной</w:t>
      </w:r>
      <w:r w:rsidRPr="00E51472">
        <w:rPr>
          <w:spacing w:val="1"/>
          <w:sz w:val="24"/>
          <w:szCs w:val="24"/>
        </w:rPr>
        <w:t xml:space="preserve"> </w:t>
      </w:r>
      <w:r w:rsidRPr="00E51472">
        <w:rPr>
          <w:sz w:val="24"/>
          <w:szCs w:val="24"/>
        </w:rPr>
        <w:t>регуляции</w:t>
      </w:r>
      <w:r w:rsidRPr="00E51472">
        <w:rPr>
          <w:spacing w:val="1"/>
          <w:sz w:val="24"/>
          <w:szCs w:val="24"/>
        </w:rPr>
        <w:t xml:space="preserve"> </w:t>
      </w:r>
      <w:r w:rsidRPr="00E51472">
        <w:rPr>
          <w:sz w:val="24"/>
          <w:szCs w:val="24"/>
        </w:rPr>
        <w:t>поведения</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внешним</w:t>
      </w:r>
      <w:r w:rsidRPr="00E51472">
        <w:rPr>
          <w:spacing w:val="1"/>
          <w:sz w:val="24"/>
          <w:szCs w:val="24"/>
        </w:rPr>
        <w:t xml:space="preserve"> </w:t>
      </w:r>
      <w:r w:rsidRPr="00E51472">
        <w:rPr>
          <w:sz w:val="24"/>
          <w:szCs w:val="24"/>
        </w:rPr>
        <w:t>инструкциям.</w:t>
      </w:r>
      <w:r w:rsidRPr="00E51472">
        <w:rPr>
          <w:spacing w:val="1"/>
          <w:sz w:val="24"/>
          <w:szCs w:val="24"/>
        </w:rPr>
        <w:t xml:space="preserve"> </w:t>
      </w:r>
      <w:r w:rsidRPr="00E51472">
        <w:rPr>
          <w:sz w:val="24"/>
          <w:szCs w:val="24"/>
        </w:rPr>
        <w:t>От</w:t>
      </w:r>
      <w:r w:rsidRPr="00E51472">
        <w:rPr>
          <w:spacing w:val="1"/>
          <w:sz w:val="24"/>
          <w:szCs w:val="24"/>
        </w:rPr>
        <w:t xml:space="preserve"> </w:t>
      </w:r>
      <w:r w:rsidRPr="00E51472">
        <w:rPr>
          <w:sz w:val="24"/>
          <w:szCs w:val="24"/>
        </w:rPr>
        <w:t>преобладающей</w:t>
      </w:r>
      <w:r w:rsidRPr="00E51472">
        <w:rPr>
          <w:spacing w:val="1"/>
          <w:sz w:val="24"/>
          <w:szCs w:val="24"/>
        </w:rPr>
        <w:t xml:space="preserve"> </w:t>
      </w:r>
      <w:r w:rsidRPr="00E51472">
        <w:rPr>
          <w:sz w:val="24"/>
          <w:szCs w:val="24"/>
        </w:rPr>
        <w:t>роли</w:t>
      </w:r>
      <w:r w:rsidRPr="00E51472">
        <w:rPr>
          <w:spacing w:val="1"/>
          <w:sz w:val="24"/>
          <w:szCs w:val="24"/>
        </w:rPr>
        <w:t xml:space="preserve"> </w:t>
      </w:r>
      <w:r w:rsidRPr="00E51472">
        <w:rPr>
          <w:sz w:val="24"/>
          <w:szCs w:val="24"/>
        </w:rPr>
        <w:t>эмоциональных</w:t>
      </w:r>
      <w:r w:rsidRPr="00E51472">
        <w:rPr>
          <w:spacing w:val="1"/>
          <w:sz w:val="24"/>
          <w:szCs w:val="24"/>
        </w:rPr>
        <w:t xml:space="preserve"> </w:t>
      </w:r>
      <w:r w:rsidRPr="00E51472">
        <w:rPr>
          <w:sz w:val="24"/>
          <w:szCs w:val="24"/>
        </w:rPr>
        <w:t>механизмов</w:t>
      </w:r>
      <w:r w:rsidRPr="00E51472">
        <w:rPr>
          <w:spacing w:val="1"/>
          <w:sz w:val="24"/>
          <w:szCs w:val="24"/>
        </w:rPr>
        <w:t xml:space="preserve"> </w:t>
      </w:r>
      <w:r w:rsidRPr="00E51472">
        <w:rPr>
          <w:sz w:val="24"/>
          <w:szCs w:val="24"/>
        </w:rPr>
        <w:t>регуляции</w:t>
      </w:r>
      <w:r w:rsidRPr="00E51472">
        <w:rPr>
          <w:spacing w:val="1"/>
          <w:sz w:val="24"/>
          <w:szCs w:val="24"/>
        </w:rPr>
        <w:t xml:space="preserve"> </w:t>
      </w:r>
      <w:r w:rsidRPr="00E51472">
        <w:rPr>
          <w:sz w:val="24"/>
          <w:szCs w:val="24"/>
        </w:rPr>
        <w:t>постепенно</w:t>
      </w:r>
      <w:r w:rsidRPr="00E51472">
        <w:rPr>
          <w:spacing w:val="-4"/>
          <w:sz w:val="24"/>
          <w:szCs w:val="24"/>
        </w:rPr>
        <w:t xml:space="preserve"> </w:t>
      </w:r>
      <w:r w:rsidRPr="00E51472">
        <w:rPr>
          <w:sz w:val="24"/>
          <w:szCs w:val="24"/>
        </w:rPr>
        <w:t>намечается</w:t>
      </w:r>
      <w:r w:rsidRPr="00E51472">
        <w:rPr>
          <w:spacing w:val="1"/>
          <w:sz w:val="24"/>
          <w:szCs w:val="24"/>
        </w:rPr>
        <w:t xml:space="preserve"> </w:t>
      </w:r>
      <w:r w:rsidRPr="00E51472">
        <w:rPr>
          <w:sz w:val="24"/>
          <w:szCs w:val="24"/>
        </w:rPr>
        <w:t>переход</w:t>
      </w:r>
      <w:r w:rsidRPr="00E51472">
        <w:rPr>
          <w:spacing w:val="-1"/>
          <w:sz w:val="24"/>
          <w:szCs w:val="24"/>
        </w:rPr>
        <w:t xml:space="preserve"> </w:t>
      </w:r>
      <w:r w:rsidRPr="00E51472">
        <w:rPr>
          <w:sz w:val="24"/>
          <w:szCs w:val="24"/>
        </w:rPr>
        <w:t>к</w:t>
      </w:r>
      <w:r w:rsidRPr="00E51472">
        <w:rPr>
          <w:spacing w:val="1"/>
          <w:sz w:val="24"/>
          <w:szCs w:val="24"/>
        </w:rPr>
        <w:t xml:space="preserve"> </w:t>
      </w:r>
      <w:r w:rsidRPr="00E51472">
        <w:rPr>
          <w:sz w:val="24"/>
          <w:szCs w:val="24"/>
        </w:rPr>
        <w:t>рациональным, волевым</w:t>
      </w:r>
      <w:r w:rsidRPr="00E51472">
        <w:rPr>
          <w:spacing w:val="-2"/>
          <w:sz w:val="24"/>
          <w:szCs w:val="24"/>
        </w:rPr>
        <w:t xml:space="preserve"> </w:t>
      </w:r>
      <w:r w:rsidRPr="00E51472">
        <w:rPr>
          <w:sz w:val="24"/>
          <w:szCs w:val="24"/>
        </w:rPr>
        <w:t>формам.</w:t>
      </w:r>
    </w:p>
    <w:p w:rsidR="00632E39" w:rsidRPr="00E51472" w:rsidRDefault="00632E39" w:rsidP="00E25BA7">
      <w:pPr>
        <w:pStyle w:val="a3"/>
        <w:spacing w:line="276" w:lineRule="auto"/>
        <w:ind w:left="0" w:firstLine="709"/>
        <w:jc w:val="left"/>
        <w:rPr>
          <w:sz w:val="24"/>
          <w:szCs w:val="24"/>
        </w:rPr>
      </w:pPr>
      <w:r w:rsidRPr="00E51472">
        <w:rPr>
          <w:b/>
          <w:i/>
          <w:sz w:val="24"/>
          <w:szCs w:val="24"/>
        </w:rPr>
        <w:t>Личность</w:t>
      </w:r>
      <w:r w:rsidRPr="00E51472">
        <w:rPr>
          <w:b/>
          <w:i/>
          <w:spacing w:val="1"/>
          <w:sz w:val="24"/>
          <w:szCs w:val="24"/>
        </w:rPr>
        <w:t xml:space="preserve"> </w:t>
      </w:r>
      <w:r w:rsidRPr="00E51472">
        <w:rPr>
          <w:b/>
          <w:i/>
          <w:sz w:val="24"/>
          <w:szCs w:val="24"/>
        </w:rPr>
        <w:t>и</w:t>
      </w:r>
      <w:r w:rsidRPr="00E51472">
        <w:rPr>
          <w:b/>
          <w:i/>
          <w:spacing w:val="1"/>
          <w:sz w:val="24"/>
          <w:szCs w:val="24"/>
        </w:rPr>
        <w:t xml:space="preserve"> </w:t>
      </w:r>
      <w:r w:rsidRPr="00E51472">
        <w:rPr>
          <w:b/>
          <w:i/>
          <w:sz w:val="24"/>
          <w:szCs w:val="24"/>
        </w:rPr>
        <w:t>самооценка.</w:t>
      </w:r>
      <w:r w:rsidRPr="00E51472">
        <w:rPr>
          <w:b/>
          <w:i/>
          <w:spacing w:val="1"/>
          <w:sz w:val="24"/>
          <w:szCs w:val="24"/>
        </w:rPr>
        <w:t xml:space="preserve"> </w:t>
      </w:r>
      <w:r w:rsidRPr="00E51472">
        <w:rPr>
          <w:sz w:val="24"/>
          <w:szCs w:val="24"/>
        </w:rPr>
        <w:t>Складывается</w:t>
      </w:r>
      <w:r w:rsidRPr="00E51472">
        <w:rPr>
          <w:spacing w:val="1"/>
          <w:sz w:val="24"/>
          <w:szCs w:val="24"/>
        </w:rPr>
        <w:t xml:space="preserve"> </w:t>
      </w:r>
      <w:r w:rsidRPr="00E51472">
        <w:rPr>
          <w:sz w:val="24"/>
          <w:szCs w:val="24"/>
        </w:rPr>
        <w:t>иерархия</w:t>
      </w:r>
      <w:r w:rsidRPr="00E51472">
        <w:rPr>
          <w:spacing w:val="1"/>
          <w:sz w:val="24"/>
          <w:szCs w:val="24"/>
        </w:rPr>
        <w:t xml:space="preserve"> </w:t>
      </w:r>
      <w:r w:rsidRPr="00E51472">
        <w:rPr>
          <w:sz w:val="24"/>
          <w:szCs w:val="24"/>
        </w:rPr>
        <w:t>мотивов.</w:t>
      </w:r>
      <w:r w:rsidRPr="00E51472">
        <w:rPr>
          <w:spacing w:val="1"/>
          <w:sz w:val="24"/>
          <w:szCs w:val="24"/>
        </w:rPr>
        <w:t xml:space="preserve"> </w:t>
      </w:r>
      <w:r w:rsidRPr="00E51472">
        <w:rPr>
          <w:sz w:val="24"/>
          <w:szCs w:val="24"/>
        </w:rPr>
        <w:t>Формируется</w:t>
      </w:r>
      <w:r w:rsidRPr="00E51472">
        <w:rPr>
          <w:spacing w:val="1"/>
          <w:sz w:val="24"/>
          <w:szCs w:val="24"/>
        </w:rPr>
        <w:t xml:space="preserve"> </w:t>
      </w:r>
      <w:r w:rsidRPr="00E51472">
        <w:rPr>
          <w:sz w:val="24"/>
          <w:szCs w:val="24"/>
        </w:rPr>
        <w:t>дифференцированность самооценки и уровень притязаний. Преобладает высокая, неадекватная</w:t>
      </w:r>
      <w:r w:rsidRPr="00E51472">
        <w:rPr>
          <w:spacing w:val="1"/>
          <w:sz w:val="24"/>
          <w:szCs w:val="24"/>
        </w:rPr>
        <w:t xml:space="preserve"> </w:t>
      </w:r>
      <w:r w:rsidRPr="00E51472">
        <w:rPr>
          <w:sz w:val="24"/>
          <w:szCs w:val="24"/>
        </w:rPr>
        <w:t>самооценка. Ребенок стремится к сохранению позитивной самооценки. Формируются внутренняя</w:t>
      </w:r>
      <w:r w:rsidRPr="00E51472">
        <w:rPr>
          <w:spacing w:val="1"/>
          <w:sz w:val="24"/>
          <w:szCs w:val="24"/>
        </w:rPr>
        <w:t xml:space="preserve"> </w:t>
      </w:r>
      <w:r w:rsidRPr="00E51472">
        <w:rPr>
          <w:sz w:val="24"/>
          <w:szCs w:val="24"/>
        </w:rPr>
        <w:t>позиция школьника; гендерная и полоролевая идентичность, основы гражданской идентичности</w:t>
      </w:r>
      <w:r w:rsidRPr="00E51472">
        <w:rPr>
          <w:spacing w:val="1"/>
          <w:sz w:val="24"/>
          <w:szCs w:val="24"/>
        </w:rPr>
        <w:t xml:space="preserve"> </w:t>
      </w:r>
      <w:r w:rsidRPr="00E51472">
        <w:rPr>
          <w:sz w:val="24"/>
          <w:szCs w:val="24"/>
        </w:rPr>
        <w:t>(представление о принадлежности</w:t>
      </w:r>
      <w:r w:rsidRPr="00E51472">
        <w:rPr>
          <w:spacing w:val="1"/>
          <w:sz w:val="24"/>
          <w:szCs w:val="24"/>
        </w:rPr>
        <w:t xml:space="preserve"> </w:t>
      </w:r>
      <w:r w:rsidRPr="00E51472">
        <w:rPr>
          <w:sz w:val="24"/>
          <w:szCs w:val="24"/>
        </w:rPr>
        <w:t>к</w:t>
      </w:r>
      <w:r w:rsidRPr="00E51472">
        <w:rPr>
          <w:spacing w:val="1"/>
          <w:sz w:val="24"/>
          <w:szCs w:val="24"/>
        </w:rPr>
        <w:t xml:space="preserve"> </w:t>
      </w:r>
      <w:r w:rsidRPr="00E51472">
        <w:rPr>
          <w:sz w:val="24"/>
          <w:szCs w:val="24"/>
        </w:rPr>
        <w:t>своей</w:t>
      </w:r>
      <w:r w:rsidRPr="00E51472">
        <w:rPr>
          <w:spacing w:val="1"/>
          <w:sz w:val="24"/>
          <w:szCs w:val="24"/>
        </w:rPr>
        <w:t xml:space="preserve"> </w:t>
      </w:r>
      <w:r w:rsidRPr="00E51472">
        <w:rPr>
          <w:sz w:val="24"/>
          <w:szCs w:val="24"/>
        </w:rPr>
        <w:t>семье, национальная, религиозная принадлежность,</w:t>
      </w:r>
      <w:r w:rsidRPr="00E51472">
        <w:rPr>
          <w:spacing w:val="1"/>
          <w:sz w:val="24"/>
          <w:szCs w:val="24"/>
        </w:rPr>
        <w:t xml:space="preserve"> </w:t>
      </w:r>
      <w:r w:rsidRPr="00E51472">
        <w:rPr>
          <w:sz w:val="24"/>
          <w:szCs w:val="24"/>
        </w:rPr>
        <w:t>соотнесение с названием своего места жительства,</w:t>
      </w:r>
      <w:r w:rsidRPr="00E51472">
        <w:rPr>
          <w:spacing w:val="1"/>
          <w:sz w:val="24"/>
          <w:szCs w:val="24"/>
        </w:rPr>
        <w:t xml:space="preserve"> </w:t>
      </w:r>
      <w:r w:rsidRPr="00E51472">
        <w:rPr>
          <w:sz w:val="24"/>
          <w:szCs w:val="24"/>
        </w:rPr>
        <w:t>со своей культурой</w:t>
      </w:r>
      <w:r w:rsidRPr="00E51472">
        <w:rPr>
          <w:spacing w:val="1"/>
          <w:sz w:val="24"/>
          <w:szCs w:val="24"/>
        </w:rPr>
        <w:t xml:space="preserve"> </w:t>
      </w:r>
      <w:r w:rsidRPr="00E51472">
        <w:rPr>
          <w:sz w:val="24"/>
          <w:szCs w:val="24"/>
        </w:rPr>
        <w:t>и страной); первичная</w:t>
      </w:r>
      <w:r w:rsidRPr="00E51472">
        <w:rPr>
          <w:spacing w:val="1"/>
          <w:sz w:val="24"/>
          <w:szCs w:val="24"/>
        </w:rPr>
        <w:t xml:space="preserve"> </w:t>
      </w:r>
      <w:r w:rsidRPr="00E51472">
        <w:rPr>
          <w:sz w:val="24"/>
          <w:szCs w:val="24"/>
        </w:rPr>
        <w:t>картина мира, которая включает представление о себе, о других людях и мире в целом, чувство</w:t>
      </w:r>
      <w:r w:rsidRPr="00E51472">
        <w:rPr>
          <w:spacing w:val="1"/>
          <w:sz w:val="24"/>
          <w:szCs w:val="24"/>
        </w:rPr>
        <w:t xml:space="preserve"> </w:t>
      </w:r>
      <w:r w:rsidRPr="00E51472">
        <w:rPr>
          <w:sz w:val="24"/>
          <w:szCs w:val="24"/>
        </w:rPr>
        <w:t>справедливости.</w:t>
      </w:r>
    </w:p>
    <w:p w:rsidR="00632E39" w:rsidRPr="00E51472" w:rsidRDefault="00632E39" w:rsidP="001C1A9C">
      <w:pPr>
        <w:pStyle w:val="1"/>
        <w:tabs>
          <w:tab w:val="left" w:pos="633"/>
        </w:tabs>
        <w:spacing w:line="276" w:lineRule="auto"/>
        <w:ind w:left="0" w:firstLine="709"/>
        <w:rPr>
          <w:sz w:val="24"/>
          <w:szCs w:val="24"/>
        </w:rPr>
      </w:pPr>
    </w:p>
    <w:p w:rsidR="00632E39" w:rsidRPr="00E51472" w:rsidRDefault="00632E39" w:rsidP="001C1A9C">
      <w:pPr>
        <w:pStyle w:val="1"/>
        <w:tabs>
          <w:tab w:val="left" w:pos="633"/>
        </w:tabs>
        <w:spacing w:line="276" w:lineRule="auto"/>
        <w:ind w:left="0" w:firstLine="709"/>
        <w:rPr>
          <w:sz w:val="24"/>
          <w:szCs w:val="24"/>
        </w:rPr>
      </w:pPr>
    </w:p>
    <w:p w:rsidR="00632E39" w:rsidRPr="00E51472" w:rsidRDefault="00632E39" w:rsidP="001C1A9C">
      <w:pPr>
        <w:pStyle w:val="1"/>
        <w:tabs>
          <w:tab w:val="left" w:pos="633"/>
        </w:tabs>
        <w:spacing w:line="276" w:lineRule="auto"/>
        <w:ind w:left="0" w:firstLine="709"/>
        <w:rPr>
          <w:sz w:val="24"/>
          <w:szCs w:val="24"/>
        </w:rPr>
      </w:pPr>
      <w:r w:rsidRPr="00E51472">
        <w:rPr>
          <w:sz w:val="24"/>
          <w:szCs w:val="24"/>
        </w:rPr>
        <w:t>1.2.Планируемые</w:t>
      </w:r>
      <w:r w:rsidRPr="00E51472">
        <w:rPr>
          <w:spacing w:val="-6"/>
          <w:sz w:val="24"/>
          <w:szCs w:val="24"/>
        </w:rPr>
        <w:t xml:space="preserve"> </w:t>
      </w:r>
      <w:r w:rsidRPr="00E51472">
        <w:rPr>
          <w:sz w:val="24"/>
          <w:szCs w:val="24"/>
        </w:rPr>
        <w:t>результаты</w:t>
      </w:r>
      <w:r w:rsidRPr="00E51472">
        <w:rPr>
          <w:spacing w:val="-3"/>
          <w:sz w:val="24"/>
          <w:szCs w:val="24"/>
        </w:rPr>
        <w:t xml:space="preserve"> </w:t>
      </w:r>
      <w:r w:rsidRPr="00E51472">
        <w:rPr>
          <w:sz w:val="24"/>
          <w:szCs w:val="24"/>
        </w:rPr>
        <w:t>освоения</w:t>
      </w:r>
      <w:r w:rsidRPr="00E51472">
        <w:rPr>
          <w:spacing w:val="-2"/>
          <w:sz w:val="24"/>
          <w:szCs w:val="24"/>
        </w:rPr>
        <w:t xml:space="preserve"> </w:t>
      </w:r>
      <w:r w:rsidRPr="00E51472">
        <w:rPr>
          <w:sz w:val="24"/>
          <w:szCs w:val="24"/>
        </w:rPr>
        <w:t>Программы</w:t>
      </w:r>
    </w:p>
    <w:p w:rsidR="00632E39" w:rsidRPr="00E51472" w:rsidRDefault="00632E39" w:rsidP="008866E6">
      <w:pPr>
        <w:pStyle w:val="a3"/>
        <w:spacing w:line="276" w:lineRule="auto"/>
        <w:ind w:left="0" w:firstLine="709"/>
        <w:jc w:val="left"/>
        <w:rPr>
          <w:i/>
          <w:sz w:val="24"/>
          <w:szCs w:val="24"/>
        </w:rPr>
      </w:pPr>
      <w:r w:rsidRPr="00E51472">
        <w:rPr>
          <w:sz w:val="24"/>
          <w:szCs w:val="24"/>
        </w:rPr>
        <w:t>В соответствии с ФГОС ДО специфика дошкольного детства и системные особенности ДО</w:t>
      </w:r>
      <w:r w:rsidRPr="00E51472">
        <w:rPr>
          <w:spacing w:val="1"/>
          <w:sz w:val="24"/>
          <w:szCs w:val="24"/>
        </w:rPr>
        <w:t xml:space="preserve"> </w:t>
      </w:r>
      <w:r w:rsidRPr="00E51472">
        <w:rPr>
          <w:sz w:val="24"/>
          <w:szCs w:val="24"/>
        </w:rPr>
        <w:t>делают</w:t>
      </w:r>
      <w:r w:rsidRPr="00E51472">
        <w:rPr>
          <w:spacing w:val="1"/>
          <w:sz w:val="24"/>
          <w:szCs w:val="24"/>
        </w:rPr>
        <w:t xml:space="preserve"> </w:t>
      </w:r>
      <w:r w:rsidRPr="00E51472">
        <w:rPr>
          <w:sz w:val="24"/>
          <w:szCs w:val="24"/>
        </w:rPr>
        <w:t>неправомерными</w:t>
      </w:r>
      <w:r w:rsidRPr="00E51472">
        <w:rPr>
          <w:spacing w:val="1"/>
          <w:sz w:val="24"/>
          <w:szCs w:val="24"/>
        </w:rPr>
        <w:t xml:space="preserve"> </w:t>
      </w:r>
      <w:r w:rsidRPr="00E51472">
        <w:rPr>
          <w:sz w:val="24"/>
          <w:szCs w:val="24"/>
        </w:rPr>
        <w:t>требования</w:t>
      </w:r>
      <w:r w:rsidRPr="00E51472">
        <w:rPr>
          <w:spacing w:val="1"/>
          <w:sz w:val="24"/>
          <w:szCs w:val="24"/>
        </w:rPr>
        <w:t xml:space="preserve"> </w:t>
      </w:r>
      <w:r w:rsidRPr="00E51472">
        <w:rPr>
          <w:sz w:val="24"/>
          <w:szCs w:val="24"/>
        </w:rPr>
        <w:t>от</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дошкольного</w:t>
      </w:r>
      <w:r w:rsidRPr="00E51472">
        <w:rPr>
          <w:spacing w:val="1"/>
          <w:sz w:val="24"/>
          <w:szCs w:val="24"/>
        </w:rPr>
        <w:t xml:space="preserve"> </w:t>
      </w:r>
      <w:r w:rsidRPr="00E51472">
        <w:rPr>
          <w:sz w:val="24"/>
          <w:szCs w:val="24"/>
        </w:rPr>
        <w:t>возраста</w:t>
      </w:r>
      <w:r w:rsidRPr="00E51472">
        <w:rPr>
          <w:spacing w:val="1"/>
          <w:sz w:val="24"/>
          <w:szCs w:val="24"/>
        </w:rPr>
        <w:t xml:space="preserve"> </w:t>
      </w:r>
      <w:r w:rsidRPr="00E51472">
        <w:rPr>
          <w:sz w:val="24"/>
          <w:szCs w:val="24"/>
        </w:rPr>
        <w:t>конкретных</w:t>
      </w:r>
      <w:r w:rsidRPr="00E51472">
        <w:rPr>
          <w:spacing w:val="1"/>
          <w:sz w:val="24"/>
          <w:szCs w:val="24"/>
        </w:rPr>
        <w:t xml:space="preserve"> </w:t>
      </w:r>
      <w:r w:rsidRPr="00E51472">
        <w:rPr>
          <w:sz w:val="24"/>
          <w:szCs w:val="24"/>
        </w:rPr>
        <w:t>образовательных</w:t>
      </w:r>
      <w:r w:rsidRPr="00E51472">
        <w:rPr>
          <w:spacing w:val="1"/>
          <w:sz w:val="24"/>
          <w:szCs w:val="24"/>
        </w:rPr>
        <w:t xml:space="preserve"> </w:t>
      </w:r>
      <w:r w:rsidRPr="00E51472">
        <w:rPr>
          <w:sz w:val="24"/>
          <w:szCs w:val="24"/>
        </w:rPr>
        <w:t>достижений.</w:t>
      </w:r>
      <w:r w:rsidRPr="00E51472">
        <w:rPr>
          <w:spacing w:val="1"/>
          <w:sz w:val="24"/>
          <w:szCs w:val="24"/>
        </w:rPr>
        <w:t xml:space="preserve"> </w:t>
      </w:r>
      <w:r w:rsidRPr="00E51472">
        <w:rPr>
          <w:sz w:val="24"/>
          <w:szCs w:val="24"/>
        </w:rPr>
        <w:t>Поэтому</w:t>
      </w:r>
      <w:r w:rsidRPr="00E51472">
        <w:rPr>
          <w:spacing w:val="1"/>
          <w:sz w:val="24"/>
          <w:szCs w:val="24"/>
        </w:rPr>
        <w:t xml:space="preserve"> </w:t>
      </w:r>
      <w:r w:rsidRPr="00E51472">
        <w:rPr>
          <w:sz w:val="24"/>
          <w:szCs w:val="24"/>
        </w:rPr>
        <w:t>результаты</w:t>
      </w:r>
      <w:r w:rsidRPr="00E51472">
        <w:rPr>
          <w:spacing w:val="1"/>
          <w:sz w:val="24"/>
          <w:szCs w:val="24"/>
        </w:rPr>
        <w:t xml:space="preserve"> </w:t>
      </w:r>
      <w:r w:rsidRPr="00E51472">
        <w:rPr>
          <w:sz w:val="24"/>
          <w:szCs w:val="24"/>
        </w:rPr>
        <w:t>освоения</w:t>
      </w:r>
      <w:r w:rsidRPr="00E51472">
        <w:rPr>
          <w:spacing w:val="1"/>
          <w:sz w:val="24"/>
          <w:szCs w:val="24"/>
        </w:rPr>
        <w:t xml:space="preserve"> </w:t>
      </w:r>
      <w:r w:rsidRPr="00E51472">
        <w:rPr>
          <w:sz w:val="24"/>
          <w:szCs w:val="24"/>
        </w:rPr>
        <w:t>Программы</w:t>
      </w:r>
      <w:r w:rsidRPr="00E51472">
        <w:rPr>
          <w:spacing w:val="1"/>
          <w:sz w:val="24"/>
          <w:szCs w:val="24"/>
        </w:rPr>
        <w:t xml:space="preserve"> </w:t>
      </w:r>
      <w:r w:rsidRPr="00E51472">
        <w:rPr>
          <w:sz w:val="24"/>
          <w:szCs w:val="24"/>
        </w:rPr>
        <w:t xml:space="preserve">представлены в виде целевых ориентиров ДО и представляют собой </w:t>
      </w:r>
      <w:r w:rsidRPr="00E51472">
        <w:rPr>
          <w:i/>
          <w:sz w:val="24"/>
          <w:szCs w:val="24"/>
        </w:rPr>
        <w:t>возрастные характеристики</w:t>
      </w:r>
      <w:r w:rsidRPr="00E51472">
        <w:rPr>
          <w:i/>
          <w:spacing w:val="1"/>
          <w:sz w:val="24"/>
          <w:szCs w:val="24"/>
        </w:rPr>
        <w:t xml:space="preserve"> </w:t>
      </w:r>
      <w:r w:rsidRPr="00E51472">
        <w:rPr>
          <w:i/>
          <w:sz w:val="24"/>
          <w:szCs w:val="24"/>
        </w:rPr>
        <w:t>возможных</w:t>
      </w:r>
      <w:r w:rsidRPr="00E51472">
        <w:rPr>
          <w:i/>
          <w:spacing w:val="-2"/>
          <w:sz w:val="24"/>
          <w:szCs w:val="24"/>
        </w:rPr>
        <w:t xml:space="preserve"> </w:t>
      </w:r>
      <w:r w:rsidRPr="00E51472">
        <w:rPr>
          <w:i/>
          <w:sz w:val="24"/>
          <w:szCs w:val="24"/>
        </w:rPr>
        <w:t>достижений ребенка к завершению</w:t>
      </w:r>
      <w:r w:rsidRPr="00E51472">
        <w:rPr>
          <w:i/>
          <w:spacing w:val="4"/>
          <w:sz w:val="24"/>
          <w:szCs w:val="24"/>
        </w:rPr>
        <w:t xml:space="preserve"> </w:t>
      </w:r>
      <w:r w:rsidRPr="00E51472">
        <w:rPr>
          <w:i/>
          <w:sz w:val="24"/>
          <w:szCs w:val="24"/>
        </w:rPr>
        <w:t>ДО.</w:t>
      </w:r>
    </w:p>
    <w:p w:rsidR="00632E39" w:rsidRPr="00E51472" w:rsidRDefault="00632E39" w:rsidP="008866E6">
      <w:pPr>
        <w:pStyle w:val="a3"/>
        <w:spacing w:line="276" w:lineRule="auto"/>
        <w:ind w:left="0" w:firstLine="709"/>
        <w:jc w:val="left"/>
        <w:rPr>
          <w:sz w:val="24"/>
          <w:szCs w:val="24"/>
        </w:rPr>
      </w:pPr>
      <w:r w:rsidRPr="00E51472">
        <w:rPr>
          <w:sz w:val="24"/>
          <w:szCs w:val="24"/>
        </w:rPr>
        <w:t>Реализация</w:t>
      </w:r>
      <w:r w:rsidRPr="00E51472">
        <w:rPr>
          <w:spacing w:val="1"/>
          <w:sz w:val="24"/>
          <w:szCs w:val="24"/>
        </w:rPr>
        <w:t xml:space="preserve"> </w:t>
      </w:r>
      <w:r w:rsidRPr="00E51472">
        <w:rPr>
          <w:sz w:val="24"/>
          <w:szCs w:val="24"/>
        </w:rPr>
        <w:t>образовательных</w:t>
      </w:r>
      <w:r w:rsidRPr="00E51472">
        <w:rPr>
          <w:spacing w:val="1"/>
          <w:sz w:val="24"/>
          <w:szCs w:val="24"/>
        </w:rPr>
        <w:t xml:space="preserve"> </w:t>
      </w:r>
      <w:r w:rsidRPr="00E51472">
        <w:rPr>
          <w:sz w:val="24"/>
          <w:szCs w:val="24"/>
        </w:rPr>
        <w:t>целей</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задач</w:t>
      </w:r>
      <w:r w:rsidRPr="00E51472">
        <w:rPr>
          <w:spacing w:val="1"/>
          <w:sz w:val="24"/>
          <w:szCs w:val="24"/>
        </w:rPr>
        <w:t xml:space="preserve"> </w:t>
      </w:r>
      <w:r w:rsidRPr="00E51472">
        <w:rPr>
          <w:sz w:val="24"/>
          <w:szCs w:val="24"/>
        </w:rPr>
        <w:t>Программы</w:t>
      </w:r>
      <w:r w:rsidRPr="00E51472">
        <w:rPr>
          <w:spacing w:val="1"/>
          <w:sz w:val="24"/>
          <w:szCs w:val="24"/>
        </w:rPr>
        <w:t xml:space="preserve"> </w:t>
      </w:r>
      <w:r w:rsidRPr="00E51472">
        <w:rPr>
          <w:sz w:val="24"/>
          <w:szCs w:val="24"/>
        </w:rPr>
        <w:t>направлена</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достижение целевых ориентиров ДО, которые описаны как основные характеристики развития</w:t>
      </w:r>
      <w:r w:rsidRPr="00E51472">
        <w:rPr>
          <w:spacing w:val="1"/>
          <w:sz w:val="24"/>
          <w:szCs w:val="24"/>
        </w:rPr>
        <w:t xml:space="preserve"> </w:t>
      </w:r>
      <w:r w:rsidRPr="00E51472">
        <w:rPr>
          <w:sz w:val="24"/>
          <w:szCs w:val="24"/>
        </w:rPr>
        <w:t>ребенка.</w:t>
      </w:r>
    </w:p>
    <w:p w:rsidR="00632E39" w:rsidRPr="00E51472" w:rsidRDefault="00632E39" w:rsidP="008866E6">
      <w:pPr>
        <w:pStyle w:val="a3"/>
        <w:spacing w:line="276" w:lineRule="auto"/>
        <w:ind w:left="0" w:firstLine="709"/>
        <w:jc w:val="left"/>
        <w:rPr>
          <w:sz w:val="24"/>
          <w:szCs w:val="24"/>
        </w:rPr>
      </w:pPr>
      <w:r w:rsidRPr="00E51472">
        <w:rPr>
          <w:sz w:val="24"/>
          <w:szCs w:val="24"/>
        </w:rPr>
        <w:t>Основные характеристики развития ребенка представлены в виде перечисления возможных</w:t>
      </w:r>
      <w:r w:rsidRPr="00E51472">
        <w:rPr>
          <w:spacing w:val="1"/>
          <w:sz w:val="24"/>
          <w:szCs w:val="24"/>
        </w:rPr>
        <w:t xml:space="preserve"> </w:t>
      </w:r>
      <w:r w:rsidRPr="00E51472">
        <w:rPr>
          <w:sz w:val="24"/>
          <w:szCs w:val="24"/>
        </w:rPr>
        <w:t>достижений</w:t>
      </w:r>
      <w:r w:rsidRPr="00E51472">
        <w:rPr>
          <w:spacing w:val="-1"/>
          <w:sz w:val="24"/>
          <w:szCs w:val="24"/>
        </w:rPr>
        <w:t xml:space="preserve"> </w:t>
      </w:r>
      <w:r w:rsidRPr="00E51472">
        <w:rPr>
          <w:sz w:val="24"/>
          <w:szCs w:val="24"/>
        </w:rPr>
        <w:t>воспитанников</w:t>
      </w:r>
      <w:r w:rsidRPr="00E51472">
        <w:rPr>
          <w:spacing w:val="-1"/>
          <w:sz w:val="24"/>
          <w:szCs w:val="24"/>
        </w:rPr>
        <w:t xml:space="preserve"> </w:t>
      </w:r>
      <w:r w:rsidRPr="00E51472">
        <w:rPr>
          <w:sz w:val="24"/>
          <w:szCs w:val="24"/>
        </w:rPr>
        <w:t>на</w:t>
      </w:r>
      <w:r w:rsidRPr="00E51472">
        <w:rPr>
          <w:spacing w:val="-2"/>
          <w:sz w:val="24"/>
          <w:szCs w:val="24"/>
        </w:rPr>
        <w:t xml:space="preserve"> </w:t>
      </w:r>
      <w:r w:rsidRPr="00E51472">
        <w:rPr>
          <w:sz w:val="24"/>
          <w:szCs w:val="24"/>
        </w:rPr>
        <w:t>разных</w:t>
      </w:r>
      <w:r w:rsidRPr="00E51472">
        <w:rPr>
          <w:spacing w:val="1"/>
          <w:sz w:val="24"/>
          <w:szCs w:val="24"/>
        </w:rPr>
        <w:t xml:space="preserve"> </w:t>
      </w:r>
      <w:r w:rsidRPr="00E51472">
        <w:rPr>
          <w:sz w:val="24"/>
          <w:szCs w:val="24"/>
        </w:rPr>
        <w:t>возрастных этапах</w:t>
      </w:r>
      <w:r w:rsidRPr="00E51472">
        <w:rPr>
          <w:spacing w:val="1"/>
          <w:sz w:val="24"/>
          <w:szCs w:val="24"/>
        </w:rPr>
        <w:t xml:space="preserve"> </w:t>
      </w:r>
      <w:r w:rsidRPr="00E51472">
        <w:rPr>
          <w:sz w:val="24"/>
          <w:szCs w:val="24"/>
        </w:rPr>
        <w:t>дошкольного</w:t>
      </w:r>
      <w:r w:rsidRPr="00E51472">
        <w:rPr>
          <w:spacing w:val="-1"/>
          <w:sz w:val="24"/>
          <w:szCs w:val="24"/>
        </w:rPr>
        <w:t xml:space="preserve"> </w:t>
      </w:r>
      <w:r w:rsidRPr="00E51472">
        <w:rPr>
          <w:sz w:val="24"/>
          <w:szCs w:val="24"/>
        </w:rPr>
        <w:t>детства.</w:t>
      </w:r>
    </w:p>
    <w:p w:rsidR="00632E39" w:rsidRPr="00E51472" w:rsidRDefault="00632E39" w:rsidP="008866E6">
      <w:pPr>
        <w:pStyle w:val="a3"/>
        <w:spacing w:line="276" w:lineRule="auto"/>
        <w:ind w:left="0" w:firstLine="709"/>
        <w:jc w:val="left"/>
        <w:rPr>
          <w:sz w:val="24"/>
          <w:szCs w:val="24"/>
        </w:rPr>
      </w:pPr>
      <w:r w:rsidRPr="00E51472">
        <w:rPr>
          <w:sz w:val="24"/>
          <w:szCs w:val="24"/>
        </w:rPr>
        <w:t>В</w:t>
      </w:r>
      <w:r w:rsidRPr="00E51472">
        <w:rPr>
          <w:spacing w:val="1"/>
          <w:sz w:val="24"/>
          <w:szCs w:val="24"/>
        </w:rPr>
        <w:t xml:space="preserve"> </w:t>
      </w:r>
      <w:r w:rsidRPr="00E51472">
        <w:rPr>
          <w:sz w:val="24"/>
          <w:szCs w:val="24"/>
        </w:rPr>
        <w:t>соответствии</w:t>
      </w:r>
      <w:r w:rsidRPr="00E51472">
        <w:rPr>
          <w:spacing w:val="1"/>
          <w:sz w:val="24"/>
          <w:szCs w:val="24"/>
        </w:rPr>
        <w:t xml:space="preserve"> </w:t>
      </w:r>
      <w:r w:rsidRPr="00E51472">
        <w:rPr>
          <w:sz w:val="24"/>
          <w:szCs w:val="24"/>
        </w:rPr>
        <w:t>с</w:t>
      </w:r>
      <w:r w:rsidRPr="00E51472">
        <w:rPr>
          <w:spacing w:val="1"/>
          <w:sz w:val="24"/>
          <w:szCs w:val="24"/>
        </w:rPr>
        <w:t xml:space="preserve"> </w:t>
      </w:r>
      <w:r w:rsidRPr="00E51472">
        <w:rPr>
          <w:sz w:val="24"/>
          <w:szCs w:val="24"/>
        </w:rPr>
        <w:t>периодизацией</w:t>
      </w:r>
      <w:r w:rsidRPr="00E51472">
        <w:rPr>
          <w:spacing w:val="1"/>
          <w:sz w:val="24"/>
          <w:szCs w:val="24"/>
        </w:rPr>
        <w:t xml:space="preserve"> </w:t>
      </w:r>
      <w:r w:rsidRPr="00E51472">
        <w:rPr>
          <w:sz w:val="24"/>
          <w:szCs w:val="24"/>
        </w:rPr>
        <w:t>психического</w:t>
      </w:r>
      <w:r w:rsidRPr="00E51472">
        <w:rPr>
          <w:spacing w:val="1"/>
          <w:sz w:val="24"/>
          <w:szCs w:val="24"/>
        </w:rPr>
        <w:t xml:space="preserve"> </w:t>
      </w:r>
      <w:r w:rsidRPr="00E51472">
        <w:rPr>
          <w:sz w:val="24"/>
          <w:szCs w:val="24"/>
        </w:rPr>
        <w:t>развития</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согласно</w:t>
      </w:r>
      <w:r w:rsidRPr="00E51472">
        <w:rPr>
          <w:spacing w:val="1"/>
          <w:sz w:val="24"/>
          <w:szCs w:val="24"/>
        </w:rPr>
        <w:t xml:space="preserve"> </w:t>
      </w:r>
      <w:r w:rsidRPr="00E51472">
        <w:rPr>
          <w:sz w:val="24"/>
          <w:szCs w:val="24"/>
        </w:rPr>
        <w:t>культурно-</w:t>
      </w:r>
      <w:r w:rsidRPr="00E51472">
        <w:rPr>
          <w:spacing w:val="1"/>
          <w:sz w:val="24"/>
          <w:szCs w:val="24"/>
        </w:rPr>
        <w:t xml:space="preserve"> </w:t>
      </w:r>
      <w:r w:rsidRPr="00E51472">
        <w:rPr>
          <w:sz w:val="24"/>
          <w:szCs w:val="24"/>
        </w:rPr>
        <w:t>исторической</w:t>
      </w:r>
      <w:r w:rsidRPr="00E51472">
        <w:rPr>
          <w:spacing w:val="1"/>
          <w:sz w:val="24"/>
          <w:szCs w:val="24"/>
        </w:rPr>
        <w:t xml:space="preserve"> </w:t>
      </w:r>
      <w:r w:rsidRPr="00E51472">
        <w:rPr>
          <w:sz w:val="24"/>
          <w:szCs w:val="24"/>
        </w:rPr>
        <w:t>психологии,</w:t>
      </w:r>
      <w:r w:rsidRPr="00E51472">
        <w:rPr>
          <w:spacing w:val="1"/>
          <w:sz w:val="24"/>
          <w:szCs w:val="24"/>
        </w:rPr>
        <w:t xml:space="preserve"> </w:t>
      </w:r>
      <w:r w:rsidRPr="00E51472">
        <w:rPr>
          <w:sz w:val="24"/>
          <w:szCs w:val="24"/>
        </w:rPr>
        <w:t>дошкольное детство</w:t>
      </w:r>
      <w:r w:rsidRPr="00E51472">
        <w:rPr>
          <w:spacing w:val="1"/>
          <w:sz w:val="24"/>
          <w:szCs w:val="24"/>
        </w:rPr>
        <w:t xml:space="preserve"> </w:t>
      </w:r>
      <w:r w:rsidRPr="00E51472">
        <w:rPr>
          <w:sz w:val="24"/>
          <w:szCs w:val="24"/>
        </w:rPr>
        <w:t>подразделяется</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три</w:t>
      </w:r>
      <w:r w:rsidRPr="00E51472">
        <w:rPr>
          <w:spacing w:val="1"/>
          <w:sz w:val="24"/>
          <w:szCs w:val="24"/>
        </w:rPr>
        <w:t xml:space="preserve"> </w:t>
      </w:r>
      <w:r w:rsidRPr="00E51472">
        <w:rPr>
          <w:sz w:val="24"/>
          <w:szCs w:val="24"/>
        </w:rPr>
        <w:t>возраста:</w:t>
      </w:r>
      <w:r w:rsidRPr="00E51472">
        <w:rPr>
          <w:spacing w:val="1"/>
          <w:sz w:val="24"/>
          <w:szCs w:val="24"/>
        </w:rPr>
        <w:t xml:space="preserve"> </w:t>
      </w:r>
      <w:r w:rsidRPr="00E51472">
        <w:rPr>
          <w:sz w:val="24"/>
          <w:szCs w:val="24"/>
        </w:rPr>
        <w:t>младенческий</w:t>
      </w:r>
      <w:r w:rsidRPr="00E51472">
        <w:rPr>
          <w:spacing w:val="1"/>
          <w:sz w:val="24"/>
          <w:szCs w:val="24"/>
        </w:rPr>
        <w:t xml:space="preserve"> </w:t>
      </w:r>
      <w:r w:rsidRPr="00E51472">
        <w:rPr>
          <w:sz w:val="24"/>
          <w:szCs w:val="24"/>
        </w:rPr>
        <w:t>(первое и второе полугодия жизни), ранний (от 1 года до 3 лет) и дошкольный возраст (от 3 до 7</w:t>
      </w:r>
      <w:r w:rsidRPr="00E51472">
        <w:rPr>
          <w:spacing w:val="1"/>
          <w:sz w:val="24"/>
          <w:szCs w:val="24"/>
        </w:rPr>
        <w:t xml:space="preserve"> </w:t>
      </w:r>
      <w:r w:rsidRPr="00E51472">
        <w:rPr>
          <w:sz w:val="24"/>
          <w:szCs w:val="24"/>
        </w:rPr>
        <w:t>лет).</w:t>
      </w:r>
    </w:p>
    <w:p w:rsidR="00632E39" w:rsidRPr="00E51472" w:rsidRDefault="00632E39" w:rsidP="008866E6">
      <w:pPr>
        <w:pStyle w:val="a3"/>
        <w:spacing w:line="276" w:lineRule="auto"/>
        <w:ind w:left="0" w:firstLine="709"/>
        <w:jc w:val="left"/>
        <w:rPr>
          <w:sz w:val="24"/>
          <w:szCs w:val="24"/>
        </w:rPr>
      </w:pPr>
      <w:r w:rsidRPr="00E51472">
        <w:rPr>
          <w:sz w:val="24"/>
          <w:szCs w:val="24"/>
        </w:rPr>
        <w:t>Обозначенные в Программе возрастные ориентиры «к одному году», «к трем,</w:t>
      </w:r>
      <w:r w:rsidRPr="00E51472">
        <w:rPr>
          <w:spacing w:val="1"/>
          <w:sz w:val="24"/>
          <w:szCs w:val="24"/>
        </w:rPr>
        <w:t xml:space="preserve"> </w:t>
      </w:r>
      <w:r w:rsidRPr="00E51472">
        <w:rPr>
          <w:sz w:val="24"/>
          <w:szCs w:val="24"/>
        </w:rPr>
        <w:t>четырем, пяти, шести годам» имеют условный характер, что предполагает широкий возрастной</w:t>
      </w:r>
      <w:r w:rsidRPr="00E51472">
        <w:rPr>
          <w:spacing w:val="1"/>
          <w:sz w:val="24"/>
          <w:szCs w:val="24"/>
        </w:rPr>
        <w:t xml:space="preserve"> </w:t>
      </w:r>
      <w:r w:rsidRPr="00E51472">
        <w:rPr>
          <w:sz w:val="24"/>
          <w:szCs w:val="24"/>
        </w:rPr>
        <w:t>диапазон для достижения ребенком планируемых результатов. Это связано с неустойчивостью,</w:t>
      </w:r>
      <w:r w:rsidRPr="00E51472">
        <w:rPr>
          <w:spacing w:val="1"/>
          <w:sz w:val="24"/>
          <w:szCs w:val="24"/>
        </w:rPr>
        <w:t xml:space="preserve"> </w:t>
      </w:r>
      <w:r w:rsidRPr="00E51472">
        <w:rPr>
          <w:sz w:val="24"/>
          <w:szCs w:val="24"/>
        </w:rPr>
        <w:t>гетерохронностью и индивидуальным темпом психического развития детей в дошкольном детстве,</w:t>
      </w:r>
      <w:r w:rsidRPr="00E51472">
        <w:rPr>
          <w:spacing w:val="-57"/>
          <w:sz w:val="24"/>
          <w:szCs w:val="24"/>
        </w:rPr>
        <w:t xml:space="preserve"> </w:t>
      </w:r>
      <w:r w:rsidRPr="00E51472">
        <w:rPr>
          <w:sz w:val="24"/>
          <w:szCs w:val="24"/>
        </w:rPr>
        <w:t>особенно</w:t>
      </w:r>
      <w:r w:rsidRPr="00E51472">
        <w:rPr>
          <w:spacing w:val="1"/>
          <w:sz w:val="24"/>
          <w:szCs w:val="24"/>
        </w:rPr>
        <w:t xml:space="preserve"> </w:t>
      </w:r>
      <w:r w:rsidRPr="00E51472">
        <w:rPr>
          <w:sz w:val="24"/>
          <w:szCs w:val="24"/>
        </w:rPr>
        <w:t>при</w:t>
      </w:r>
      <w:r w:rsidRPr="00E51472">
        <w:rPr>
          <w:spacing w:val="1"/>
          <w:sz w:val="24"/>
          <w:szCs w:val="24"/>
        </w:rPr>
        <w:t xml:space="preserve"> </w:t>
      </w:r>
      <w:r w:rsidRPr="00E51472">
        <w:rPr>
          <w:sz w:val="24"/>
          <w:szCs w:val="24"/>
        </w:rPr>
        <w:t>прохождении</w:t>
      </w:r>
      <w:r w:rsidRPr="00E51472">
        <w:rPr>
          <w:spacing w:val="1"/>
          <w:sz w:val="24"/>
          <w:szCs w:val="24"/>
        </w:rPr>
        <w:t xml:space="preserve"> </w:t>
      </w:r>
      <w:r w:rsidRPr="00E51472">
        <w:rPr>
          <w:sz w:val="24"/>
          <w:szCs w:val="24"/>
        </w:rPr>
        <w:t>критических</w:t>
      </w:r>
      <w:r w:rsidRPr="00E51472">
        <w:rPr>
          <w:spacing w:val="1"/>
          <w:sz w:val="24"/>
          <w:szCs w:val="24"/>
        </w:rPr>
        <w:t xml:space="preserve"> </w:t>
      </w:r>
      <w:r w:rsidRPr="00E51472">
        <w:rPr>
          <w:sz w:val="24"/>
          <w:szCs w:val="24"/>
        </w:rPr>
        <w:t>периодов.</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этой</w:t>
      </w:r>
      <w:r w:rsidRPr="00E51472">
        <w:rPr>
          <w:spacing w:val="1"/>
          <w:sz w:val="24"/>
          <w:szCs w:val="24"/>
        </w:rPr>
        <w:t xml:space="preserve"> </w:t>
      </w:r>
      <w:r w:rsidRPr="00E51472">
        <w:rPr>
          <w:sz w:val="24"/>
          <w:szCs w:val="24"/>
        </w:rPr>
        <w:t>причине</w:t>
      </w:r>
      <w:r w:rsidRPr="00E51472">
        <w:rPr>
          <w:spacing w:val="1"/>
          <w:sz w:val="24"/>
          <w:szCs w:val="24"/>
        </w:rPr>
        <w:t xml:space="preserve"> </w:t>
      </w:r>
      <w:r w:rsidRPr="00E51472">
        <w:rPr>
          <w:sz w:val="24"/>
          <w:szCs w:val="24"/>
        </w:rPr>
        <w:t>ребенок</w:t>
      </w:r>
      <w:r w:rsidRPr="00E51472">
        <w:rPr>
          <w:spacing w:val="1"/>
          <w:sz w:val="24"/>
          <w:szCs w:val="24"/>
        </w:rPr>
        <w:t xml:space="preserve"> </w:t>
      </w:r>
      <w:r w:rsidRPr="00E51472">
        <w:rPr>
          <w:sz w:val="24"/>
          <w:szCs w:val="24"/>
        </w:rPr>
        <w:t>может</w:t>
      </w:r>
      <w:r w:rsidRPr="00E51472">
        <w:rPr>
          <w:spacing w:val="1"/>
          <w:sz w:val="24"/>
          <w:szCs w:val="24"/>
        </w:rPr>
        <w:t xml:space="preserve"> </w:t>
      </w:r>
      <w:r w:rsidRPr="00E51472">
        <w:rPr>
          <w:sz w:val="24"/>
          <w:szCs w:val="24"/>
        </w:rPr>
        <w:t>продемонстрировать</w:t>
      </w:r>
      <w:r w:rsidRPr="00E51472">
        <w:rPr>
          <w:spacing w:val="1"/>
          <w:sz w:val="24"/>
          <w:szCs w:val="24"/>
        </w:rPr>
        <w:t xml:space="preserve"> </w:t>
      </w:r>
      <w:r w:rsidRPr="00E51472">
        <w:rPr>
          <w:sz w:val="24"/>
          <w:szCs w:val="24"/>
        </w:rPr>
        <w:t>обозначенные</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планируемых</w:t>
      </w:r>
      <w:r w:rsidRPr="00E51472">
        <w:rPr>
          <w:spacing w:val="1"/>
          <w:sz w:val="24"/>
          <w:szCs w:val="24"/>
        </w:rPr>
        <w:t xml:space="preserve"> </w:t>
      </w:r>
      <w:r w:rsidRPr="00E51472">
        <w:rPr>
          <w:sz w:val="24"/>
          <w:szCs w:val="24"/>
        </w:rPr>
        <w:t>результатах</w:t>
      </w:r>
      <w:r w:rsidRPr="00E51472">
        <w:rPr>
          <w:spacing w:val="1"/>
          <w:sz w:val="24"/>
          <w:szCs w:val="24"/>
        </w:rPr>
        <w:t xml:space="preserve"> </w:t>
      </w:r>
      <w:r w:rsidRPr="00E51472">
        <w:rPr>
          <w:sz w:val="24"/>
          <w:szCs w:val="24"/>
        </w:rPr>
        <w:t>возрастные</w:t>
      </w:r>
      <w:r w:rsidRPr="00E51472">
        <w:rPr>
          <w:spacing w:val="1"/>
          <w:sz w:val="24"/>
          <w:szCs w:val="24"/>
        </w:rPr>
        <w:t xml:space="preserve"> </w:t>
      </w:r>
      <w:r w:rsidRPr="00E51472">
        <w:rPr>
          <w:sz w:val="24"/>
          <w:szCs w:val="24"/>
        </w:rPr>
        <w:t>характеристики</w:t>
      </w:r>
      <w:r w:rsidRPr="00E51472">
        <w:rPr>
          <w:spacing w:val="1"/>
          <w:sz w:val="24"/>
          <w:szCs w:val="24"/>
        </w:rPr>
        <w:t xml:space="preserve"> </w:t>
      </w:r>
      <w:r w:rsidRPr="00E51472">
        <w:rPr>
          <w:sz w:val="24"/>
          <w:szCs w:val="24"/>
        </w:rPr>
        <w:t>развития</w:t>
      </w:r>
      <w:r w:rsidRPr="00E51472">
        <w:rPr>
          <w:spacing w:val="-1"/>
          <w:sz w:val="24"/>
          <w:szCs w:val="24"/>
        </w:rPr>
        <w:t xml:space="preserve"> </w:t>
      </w:r>
      <w:r w:rsidRPr="00E51472">
        <w:rPr>
          <w:sz w:val="24"/>
          <w:szCs w:val="24"/>
        </w:rPr>
        <w:t>раньше</w:t>
      </w:r>
      <w:r w:rsidRPr="00E51472">
        <w:rPr>
          <w:spacing w:val="-1"/>
          <w:sz w:val="24"/>
          <w:szCs w:val="24"/>
        </w:rPr>
        <w:t xml:space="preserve"> </w:t>
      </w:r>
      <w:r w:rsidRPr="00E51472">
        <w:rPr>
          <w:sz w:val="24"/>
          <w:szCs w:val="24"/>
        </w:rPr>
        <w:t>или</w:t>
      </w:r>
      <w:r w:rsidRPr="00E51472">
        <w:rPr>
          <w:spacing w:val="-2"/>
          <w:sz w:val="24"/>
          <w:szCs w:val="24"/>
        </w:rPr>
        <w:t xml:space="preserve"> </w:t>
      </w:r>
      <w:r w:rsidRPr="00E51472">
        <w:rPr>
          <w:sz w:val="24"/>
          <w:szCs w:val="24"/>
        </w:rPr>
        <w:t>позже</w:t>
      </w:r>
      <w:r w:rsidRPr="00E51472">
        <w:rPr>
          <w:spacing w:val="-3"/>
          <w:sz w:val="24"/>
          <w:szCs w:val="24"/>
        </w:rPr>
        <w:t xml:space="preserve"> </w:t>
      </w:r>
      <w:r w:rsidRPr="00E51472">
        <w:rPr>
          <w:sz w:val="24"/>
          <w:szCs w:val="24"/>
        </w:rPr>
        <w:t>заданных</w:t>
      </w:r>
      <w:r w:rsidRPr="00E51472">
        <w:rPr>
          <w:spacing w:val="2"/>
          <w:sz w:val="24"/>
          <w:szCs w:val="24"/>
        </w:rPr>
        <w:t xml:space="preserve"> </w:t>
      </w:r>
      <w:r w:rsidRPr="00E51472">
        <w:rPr>
          <w:sz w:val="24"/>
          <w:szCs w:val="24"/>
        </w:rPr>
        <w:t>возрастных</w:t>
      </w:r>
      <w:r w:rsidRPr="00E51472">
        <w:rPr>
          <w:spacing w:val="1"/>
          <w:sz w:val="24"/>
          <w:szCs w:val="24"/>
        </w:rPr>
        <w:t xml:space="preserve"> </w:t>
      </w:r>
      <w:r w:rsidRPr="00E51472">
        <w:rPr>
          <w:sz w:val="24"/>
          <w:szCs w:val="24"/>
        </w:rPr>
        <w:t>ориентиров.</w:t>
      </w:r>
    </w:p>
    <w:p w:rsidR="00632E39" w:rsidRPr="00E51472" w:rsidRDefault="00632E39" w:rsidP="008866E6">
      <w:pPr>
        <w:pStyle w:val="a3"/>
        <w:spacing w:line="276" w:lineRule="auto"/>
        <w:ind w:left="0" w:firstLine="709"/>
        <w:jc w:val="left"/>
        <w:rPr>
          <w:sz w:val="24"/>
          <w:szCs w:val="24"/>
        </w:rPr>
      </w:pPr>
      <w:r w:rsidRPr="00E51472">
        <w:rPr>
          <w:sz w:val="24"/>
          <w:szCs w:val="24"/>
        </w:rPr>
        <w:t>Степень</w:t>
      </w:r>
      <w:r w:rsidRPr="00E51472">
        <w:rPr>
          <w:spacing w:val="1"/>
          <w:sz w:val="24"/>
          <w:szCs w:val="24"/>
        </w:rPr>
        <w:t xml:space="preserve"> </w:t>
      </w:r>
      <w:r w:rsidRPr="00E51472">
        <w:rPr>
          <w:sz w:val="24"/>
          <w:szCs w:val="24"/>
        </w:rPr>
        <w:t>выраженности</w:t>
      </w:r>
      <w:r w:rsidRPr="00E51472">
        <w:rPr>
          <w:spacing w:val="1"/>
          <w:sz w:val="24"/>
          <w:szCs w:val="24"/>
        </w:rPr>
        <w:t xml:space="preserve"> </w:t>
      </w:r>
      <w:r w:rsidRPr="00E51472">
        <w:rPr>
          <w:sz w:val="24"/>
          <w:szCs w:val="24"/>
        </w:rPr>
        <w:t>возрастных</w:t>
      </w:r>
      <w:r w:rsidRPr="00E51472">
        <w:rPr>
          <w:spacing w:val="1"/>
          <w:sz w:val="24"/>
          <w:szCs w:val="24"/>
        </w:rPr>
        <w:t xml:space="preserve"> </w:t>
      </w:r>
      <w:r w:rsidRPr="00E51472">
        <w:rPr>
          <w:sz w:val="24"/>
          <w:szCs w:val="24"/>
        </w:rPr>
        <w:t>характеристик</w:t>
      </w:r>
      <w:r w:rsidRPr="00E51472">
        <w:rPr>
          <w:spacing w:val="1"/>
          <w:sz w:val="24"/>
          <w:szCs w:val="24"/>
        </w:rPr>
        <w:t xml:space="preserve"> </w:t>
      </w:r>
      <w:r w:rsidRPr="00E51472">
        <w:rPr>
          <w:sz w:val="24"/>
          <w:szCs w:val="24"/>
        </w:rPr>
        <w:t>возможных</w:t>
      </w:r>
      <w:r w:rsidRPr="00E51472">
        <w:rPr>
          <w:spacing w:val="1"/>
          <w:sz w:val="24"/>
          <w:szCs w:val="24"/>
        </w:rPr>
        <w:t xml:space="preserve"> </w:t>
      </w:r>
      <w:r w:rsidRPr="00E51472">
        <w:rPr>
          <w:sz w:val="24"/>
          <w:szCs w:val="24"/>
        </w:rPr>
        <w:t>достижений</w:t>
      </w:r>
      <w:r w:rsidRPr="00E51472">
        <w:rPr>
          <w:spacing w:val="1"/>
          <w:sz w:val="24"/>
          <w:szCs w:val="24"/>
        </w:rPr>
        <w:t xml:space="preserve"> </w:t>
      </w:r>
      <w:r w:rsidRPr="00E51472">
        <w:rPr>
          <w:sz w:val="24"/>
          <w:szCs w:val="24"/>
        </w:rPr>
        <w:t>может</w:t>
      </w:r>
      <w:r w:rsidRPr="00E51472">
        <w:rPr>
          <w:spacing w:val="1"/>
          <w:sz w:val="24"/>
          <w:szCs w:val="24"/>
        </w:rPr>
        <w:t xml:space="preserve"> </w:t>
      </w:r>
      <w:r w:rsidRPr="00E51472">
        <w:rPr>
          <w:sz w:val="24"/>
          <w:szCs w:val="24"/>
        </w:rPr>
        <w:t>различаться у детей одного возраста по причине высокой индивидуализации их психического</w:t>
      </w:r>
      <w:r w:rsidRPr="00E51472">
        <w:rPr>
          <w:spacing w:val="1"/>
          <w:sz w:val="24"/>
          <w:szCs w:val="24"/>
        </w:rPr>
        <w:t xml:space="preserve"> </w:t>
      </w:r>
      <w:r w:rsidRPr="00E51472">
        <w:rPr>
          <w:sz w:val="24"/>
          <w:szCs w:val="24"/>
        </w:rPr>
        <w:t>развития</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разных</w:t>
      </w:r>
      <w:r w:rsidRPr="00E51472">
        <w:rPr>
          <w:spacing w:val="1"/>
          <w:sz w:val="24"/>
          <w:szCs w:val="24"/>
        </w:rPr>
        <w:t xml:space="preserve"> </w:t>
      </w:r>
      <w:r w:rsidRPr="00E51472">
        <w:rPr>
          <w:sz w:val="24"/>
          <w:szCs w:val="24"/>
        </w:rPr>
        <w:t>стартовых</w:t>
      </w:r>
      <w:r w:rsidRPr="00E51472">
        <w:rPr>
          <w:spacing w:val="1"/>
          <w:sz w:val="24"/>
          <w:szCs w:val="24"/>
        </w:rPr>
        <w:t xml:space="preserve"> </w:t>
      </w:r>
      <w:r w:rsidRPr="00E51472">
        <w:rPr>
          <w:sz w:val="24"/>
          <w:szCs w:val="24"/>
        </w:rPr>
        <w:t>условий</w:t>
      </w:r>
      <w:r w:rsidRPr="00E51472">
        <w:rPr>
          <w:spacing w:val="1"/>
          <w:sz w:val="24"/>
          <w:szCs w:val="24"/>
        </w:rPr>
        <w:t xml:space="preserve"> </w:t>
      </w:r>
      <w:r w:rsidRPr="00E51472">
        <w:rPr>
          <w:sz w:val="24"/>
          <w:szCs w:val="24"/>
        </w:rPr>
        <w:t>освоения</w:t>
      </w:r>
      <w:r w:rsidRPr="00E51472">
        <w:rPr>
          <w:spacing w:val="1"/>
          <w:sz w:val="24"/>
          <w:szCs w:val="24"/>
        </w:rPr>
        <w:t xml:space="preserve"> </w:t>
      </w:r>
      <w:r w:rsidRPr="00E51472">
        <w:rPr>
          <w:sz w:val="24"/>
          <w:szCs w:val="24"/>
        </w:rPr>
        <w:t>образовательной</w:t>
      </w:r>
      <w:r w:rsidRPr="00E51472">
        <w:rPr>
          <w:spacing w:val="1"/>
          <w:sz w:val="24"/>
          <w:szCs w:val="24"/>
        </w:rPr>
        <w:t xml:space="preserve"> </w:t>
      </w:r>
      <w:r w:rsidRPr="00E51472">
        <w:rPr>
          <w:sz w:val="24"/>
          <w:szCs w:val="24"/>
        </w:rPr>
        <w:t>программы.</w:t>
      </w:r>
      <w:r w:rsidRPr="00E51472">
        <w:rPr>
          <w:spacing w:val="1"/>
          <w:sz w:val="24"/>
          <w:szCs w:val="24"/>
        </w:rPr>
        <w:t xml:space="preserve"> </w:t>
      </w:r>
      <w:r w:rsidRPr="00E51472">
        <w:rPr>
          <w:sz w:val="24"/>
          <w:szCs w:val="24"/>
        </w:rPr>
        <w:t>Обозначенные</w:t>
      </w:r>
      <w:r w:rsidRPr="00E51472">
        <w:rPr>
          <w:spacing w:val="1"/>
          <w:sz w:val="24"/>
          <w:szCs w:val="24"/>
        </w:rPr>
        <w:t xml:space="preserve"> </w:t>
      </w:r>
      <w:r w:rsidRPr="00E51472">
        <w:rPr>
          <w:sz w:val="24"/>
          <w:szCs w:val="24"/>
        </w:rPr>
        <w:t>различия</w:t>
      </w:r>
      <w:r w:rsidRPr="00E51472">
        <w:rPr>
          <w:spacing w:val="1"/>
          <w:sz w:val="24"/>
          <w:szCs w:val="24"/>
        </w:rPr>
        <w:t xml:space="preserve"> </w:t>
      </w:r>
      <w:r w:rsidRPr="00E51472">
        <w:rPr>
          <w:sz w:val="24"/>
          <w:szCs w:val="24"/>
        </w:rPr>
        <w:t>не</w:t>
      </w:r>
      <w:r w:rsidRPr="00E51472">
        <w:rPr>
          <w:spacing w:val="1"/>
          <w:sz w:val="24"/>
          <w:szCs w:val="24"/>
        </w:rPr>
        <w:t xml:space="preserve"> </w:t>
      </w:r>
      <w:r w:rsidRPr="00E51472">
        <w:rPr>
          <w:sz w:val="24"/>
          <w:szCs w:val="24"/>
        </w:rPr>
        <w:t>должны</w:t>
      </w:r>
      <w:r w:rsidRPr="00E51472">
        <w:rPr>
          <w:spacing w:val="1"/>
          <w:sz w:val="24"/>
          <w:szCs w:val="24"/>
        </w:rPr>
        <w:t xml:space="preserve"> </w:t>
      </w:r>
      <w:r w:rsidRPr="00E51472">
        <w:rPr>
          <w:sz w:val="24"/>
          <w:szCs w:val="24"/>
        </w:rPr>
        <w:t>быть</w:t>
      </w:r>
      <w:r w:rsidRPr="00E51472">
        <w:rPr>
          <w:spacing w:val="1"/>
          <w:sz w:val="24"/>
          <w:szCs w:val="24"/>
        </w:rPr>
        <w:t xml:space="preserve"> </w:t>
      </w:r>
      <w:r w:rsidRPr="00E51472">
        <w:rPr>
          <w:sz w:val="24"/>
          <w:szCs w:val="24"/>
        </w:rPr>
        <w:t>констатированы</w:t>
      </w:r>
      <w:r w:rsidRPr="00E51472">
        <w:rPr>
          <w:spacing w:val="1"/>
          <w:sz w:val="24"/>
          <w:szCs w:val="24"/>
        </w:rPr>
        <w:t xml:space="preserve"> </w:t>
      </w:r>
      <w:r w:rsidRPr="00E51472">
        <w:rPr>
          <w:sz w:val="24"/>
          <w:szCs w:val="24"/>
        </w:rPr>
        <w:t>как</w:t>
      </w:r>
      <w:r w:rsidRPr="00E51472">
        <w:rPr>
          <w:spacing w:val="1"/>
          <w:sz w:val="24"/>
          <w:szCs w:val="24"/>
        </w:rPr>
        <w:t xml:space="preserve"> </w:t>
      </w:r>
      <w:r w:rsidRPr="00E51472">
        <w:rPr>
          <w:sz w:val="24"/>
          <w:szCs w:val="24"/>
        </w:rPr>
        <w:t>трудности</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освоении</w:t>
      </w:r>
      <w:r w:rsidRPr="00E51472">
        <w:rPr>
          <w:spacing w:val="1"/>
          <w:sz w:val="24"/>
          <w:szCs w:val="24"/>
        </w:rPr>
        <w:t xml:space="preserve"> </w:t>
      </w:r>
      <w:r w:rsidRPr="00E51472">
        <w:rPr>
          <w:sz w:val="24"/>
          <w:szCs w:val="24"/>
        </w:rPr>
        <w:t>основной</w:t>
      </w:r>
      <w:r w:rsidRPr="00E51472">
        <w:rPr>
          <w:spacing w:val="-57"/>
          <w:sz w:val="24"/>
          <w:szCs w:val="24"/>
        </w:rPr>
        <w:t xml:space="preserve"> </w:t>
      </w:r>
      <w:r w:rsidRPr="00E51472">
        <w:rPr>
          <w:sz w:val="24"/>
          <w:szCs w:val="24"/>
        </w:rPr>
        <w:t>образовательной программы Организации и не подразумевают его включения в соответствующую</w:t>
      </w:r>
      <w:r w:rsidRPr="00E51472">
        <w:rPr>
          <w:spacing w:val="1"/>
          <w:sz w:val="24"/>
          <w:szCs w:val="24"/>
        </w:rPr>
        <w:t xml:space="preserve"> </w:t>
      </w:r>
      <w:r w:rsidRPr="00E51472">
        <w:rPr>
          <w:sz w:val="24"/>
          <w:szCs w:val="24"/>
        </w:rPr>
        <w:t>целевую</w:t>
      </w:r>
      <w:r w:rsidRPr="00E51472">
        <w:rPr>
          <w:spacing w:val="-1"/>
          <w:sz w:val="24"/>
          <w:szCs w:val="24"/>
        </w:rPr>
        <w:t xml:space="preserve"> </w:t>
      </w:r>
      <w:r w:rsidRPr="00E51472">
        <w:rPr>
          <w:sz w:val="24"/>
          <w:szCs w:val="24"/>
        </w:rPr>
        <w:t>группу.</w:t>
      </w:r>
    </w:p>
    <w:p w:rsidR="00632E39" w:rsidRPr="00E51472" w:rsidRDefault="00632E39" w:rsidP="008866E6">
      <w:pPr>
        <w:pStyle w:val="a3"/>
        <w:spacing w:line="276" w:lineRule="auto"/>
        <w:ind w:left="0"/>
        <w:jc w:val="left"/>
        <w:rPr>
          <w:sz w:val="24"/>
          <w:szCs w:val="24"/>
        </w:rPr>
      </w:pPr>
    </w:p>
    <w:p w:rsidR="00632E39" w:rsidRPr="00E51472" w:rsidRDefault="00632E39" w:rsidP="008866E6">
      <w:pPr>
        <w:pStyle w:val="1"/>
        <w:tabs>
          <w:tab w:val="left" w:pos="1522"/>
        </w:tabs>
        <w:spacing w:line="276" w:lineRule="auto"/>
        <w:ind w:left="709"/>
        <w:jc w:val="left"/>
        <w:rPr>
          <w:sz w:val="24"/>
          <w:szCs w:val="24"/>
        </w:rPr>
      </w:pPr>
      <w:r w:rsidRPr="00E51472">
        <w:rPr>
          <w:sz w:val="24"/>
          <w:szCs w:val="24"/>
        </w:rPr>
        <w:t>Планируемые</w:t>
      </w:r>
      <w:r w:rsidRPr="00E51472">
        <w:rPr>
          <w:spacing w:val="-4"/>
          <w:sz w:val="24"/>
          <w:szCs w:val="24"/>
        </w:rPr>
        <w:t xml:space="preserve"> </w:t>
      </w:r>
      <w:r w:rsidRPr="00E51472">
        <w:rPr>
          <w:sz w:val="24"/>
          <w:szCs w:val="24"/>
        </w:rPr>
        <w:t>результаты</w:t>
      </w:r>
      <w:r w:rsidRPr="00E51472">
        <w:rPr>
          <w:spacing w:val="-1"/>
          <w:sz w:val="24"/>
          <w:szCs w:val="24"/>
        </w:rPr>
        <w:t xml:space="preserve"> </w:t>
      </w:r>
      <w:r w:rsidRPr="00E51472">
        <w:rPr>
          <w:sz w:val="24"/>
          <w:szCs w:val="24"/>
        </w:rPr>
        <w:t>в</w:t>
      </w:r>
      <w:r w:rsidRPr="00E51472">
        <w:rPr>
          <w:spacing w:val="-3"/>
          <w:sz w:val="24"/>
          <w:szCs w:val="24"/>
        </w:rPr>
        <w:t xml:space="preserve"> </w:t>
      </w:r>
      <w:r w:rsidRPr="00E51472">
        <w:rPr>
          <w:sz w:val="24"/>
          <w:szCs w:val="24"/>
        </w:rPr>
        <w:t>младенческом</w:t>
      </w:r>
      <w:r w:rsidRPr="00E51472">
        <w:rPr>
          <w:spacing w:val="-1"/>
          <w:sz w:val="24"/>
          <w:szCs w:val="24"/>
        </w:rPr>
        <w:t xml:space="preserve"> </w:t>
      </w:r>
      <w:r w:rsidRPr="00E51472">
        <w:rPr>
          <w:sz w:val="24"/>
          <w:szCs w:val="24"/>
        </w:rPr>
        <w:t>возрасте</w:t>
      </w:r>
    </w:p>
    <w:p w:rsidR="00632E39" w:rsidRPr="00E51472" w:rsidRDefault="00632E39" w:rsidP="008866E6">
      <w:pPr>
        <w:pStyle w:val="2"/>
        <w:spacing w:line="276" w:lineRule="auto"/>
        <w:ind w:left="0" w:firstLine="709"/>
        <w:jc w:val="left"/>
        <w:rPr>
          <w:i w:val="0"/>
          <w:sz w:val="24"/>
          <w:szCs w:val="24"/>
        </w:rPr>
      </w:pPr>
      <w:r w:rsidRPr="00E51472">
        <w:rPr>
          <w:i w:val="0"/>
          <w:sz w:val="24"/>
          <w:szCs w:val="24"/>
        </w:rPr>
        <w:t>К</w:t>
      </w:r>
      <w:r w:rsidRPr="00E51472">
        <w:rPr>
          <w:i w:val="0"/>
          <w:spacing w:val="-3"/>
          <w:sz w:val="24"/>
          <w:szCs w:val="24"/>
        </w:rPr>
        <w:t xml:space="preserve"> </w:t>
      </w:r>
      <w:r w:rsidRPr="00E51472">
        <w:rPr>
          <w:i w:val="0"/>
          <w:sz w:val="24"/>
          <w:szCs w:val="24"/>
        </w:rPr>
        <w:t>одному</w:t>
      </w:r>
      <w:r w:rsidRPr="00E51472">
        <w:rPr>
          <w:i w:val="0"/>
          <w:spacing w:val="-2"/>
          <w:sz w:val="24"/>
          <w:szCs w:val="24"/>
        </w:rPr>
        <w:t xml:space="preserve"> </w:t>
      </w:r>
      <w:r w:rsidRPr="00E51472">
        <w:rPr>
          <w:i w:val="0"/>
          <w:sz w:val="24"/>
          <w:szCs w:val="24"/>
        </w:rPr>
        <w:t>году:</w:t>
      </w:r>
    </w:p>
    <w:p w:rsidR="00632E39" w:rsidRPr="00E51472" w:rsidRDefault="00632E39" w:rsidP="001C3EC0">
      <w:pPr>
        <w:pStyle w:val="a3"/>
        <w:numPr>
          <w:ilvl w:val="0"/>
          <w:numId w:val="144"/>
        </w:numPr>
        <w:tabs>
          <w:tab w:val="left" w:pos="993"/>
        </w:tabs>
        <w:spacing w:line="276" w:lineRule="auto"/>
        <w:ind w:left="0" w:firstLine="709"/>
        <w:jc w:val="left"/>
        <w:rPr>
          <w:sz w:val="24"/>
          <w:szCs w:val="24"/>
        </w:rPr>
      </w:pPr>
      <w:r w:rsidRPr="00E51472">
        <w:rPr>
          <w:sz w:val="24"/>
          <w:szCs w:val="24"/>
        </w:rPr>
        <w:t>ребенок</w:t>
      </w:r>
      <w:r w:rsidRPr="00E51472">
        <w:rPr>
          <w:spacing w:val="1"/>
          <w:sz w:val="24"/>
          <w:szCs w:val="24"/>
        </w:rPr>
        <w:t xml:space="preserve"> </w:t>
      </w:r>
      <w:r w:rsidRPr="00E51472">
        <w:rPr>
          <w:sz w:val="24"/>
          <w:szCs w:val="24"/>
        </w:rPr>
        <w:t>проявляет</w:t>
      </w:r>
      <w:r w:rsidRPr="00E51472">
        <w:rPr>
          <w:spacing w:val="1"/>
          <w:sz w:val="24"/>
          <w:szCs w:val="24"/>
        </w:rPr>
        <w:t xml:space="preserve"> </w:t>
      </w:r>
      <w:r w:rsidRPr="00E51472">
        <w:rPr>
          <w:sz w:val="24"/>
          <w:szCs w:val="24"/>
        </w:rPr>
        <w:t>двигательную</w:t>
      </w:r>
      <w:r w:rsidRPr="00E51472">
        <w:rPr>
          <w:spacing w:val="1"/>
          <w:sz w:val="24"/>
          <w:szCs w:val="24"/>
        </w:rPr>
        <w:t xml:space="preserve"> </w:t>
      </w:r>
      <w:r w:rsidRPr="00E51472">
        <w:rPr>
          <w:sz w:val="24"/>
          <w:szCs w:val="24"/>
        </w:rPr>
        <w:t>активность</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освоении</w:t>
      </w:r>
      <w:r w:rsidRPr="00E51472">
        <w:rPr>
          <w:spacing w:val="1"/>
          <w:sz w:val="24"/>
          <w:szCs w:val="24"/>
        </w:rPr>
        <w:t xml:space="preserve"> </w:t>
      </w:r>
      <w:r w:rsidRPr="00E51472">
        <w:rPr>
          <w:sz w:val="24"/>
          <w:szCs w:val="24"/>
        </w:rPr>
        <w:t>пространственной</w:t>
      </w:r>
      <w:r w:rsidRPr="00E51472">
        <w:rPr>
          <w:spacing w:val="61"/>
          <w:sz w:val="24"/>
          <w:szCs w:val="24"/>
        </w:rPr>
        <w:t xml:space="preserve"> </w:t>
      </w:r>
      <w:r w:rsidRPr="00E51472">
        <w:rPr>
          <w:sz w:val="24"/>
          <w:szCs w:val="24"/>
        </w:rPr>
        <w:t>среды,</w:t>
      </w:r>
      <w:r w:rsidRPr="00E51472">
        <w:rPr>
          <w:spacing w:val="1"/>
          <w:sz w:val="24"/>
          <w:szCs w:val="24"/>
        </w:rPr>
        <w:t xml:space="preserve"> </w:t>
      </w:r>
      <w:r w:rsidRPr="00E51472">
        <w:rPr>
          <w:sz w:val="24"/>
          <w:szCs w:val="24"/>
        </w:rPr>
        <w:t>используя движения ползания, лазанья, хватания, бросания, манипулирует предметами, начинает</w:t>
      </w:r>
      <w:r w:rsidRPr="00E51472">
        <w:rPr>
          <w:spacing w:val="1"/>
          <w:sz w:val="24"/>
          <w:szCs w:val="24"/>
        </w:rPr>
        <w:t xml:space="preserve"> </w:t>
      </w:r>
      <w:r w:rsidRPr="00E51472">
        <w:rPr>
          <w:sz w:val="24"/>
          <w:szCs w:val="24"/>
        </w:rPr>
        <w:t>осваивать самостоятельную ходьбу;</w:t>
      </w:r>
    </w:p>
    <w:p w:rsidR="00632E39" w:rsidRPr="00E51472" w:rsidRDefault="00632E39" w:rsidP="001C3EC0">
      <w:pPr>
        <w:pStyle w:val="21"/>
        <w:numPr>
          <w:ilvl w:val="0"/>
          <w:numId w:val="144"/>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632E39" w:rsidRPr="00E51472" w:rsidRDefault="00632E39" w:rsidP="001C3EC0">
      <w:pPr>
        <w:pStyle w:val="21"/>
        <w:numPr>
          <w:ilvl w:val="0"/>
          <w:numId w:val="144"/>
        </w:numPr>
        <w:shd w:val="clear" w:color="auto" w:fill="auto"/>
        <w:tabs>
          <w:tab w:val="left" w:pos="993"/>
        </w:tabs>
        <w:spacing w:before="0" w:after="0" w:line="276" w:lineRule="auto"/>
        <w:ind w:left="0" w:firstLine="709"/>
        <w:rPr>
          <w:sz w:val="24"/>
          <w:szCs w:val="24"/>
          <w:lang w:val="ru-RU"/>
        </w:rPr>
      </w:pPr>
      <w:r w:rsidRPr="00E51472">
        <w:rPr>
          <w:sz w:val="24"/>
          <w:szCs w:val="24"/>
          <w:lang w:val="ru-RU"/>
        </w:rPr>
        <w:lastRenderedPageBreak/>
        <w:t>ребёнок понимает речь взрослого, откликается на свое имя, положительно реагирует на знакомых людей, имена близких родственников;</w:t>
      </w:r>
    </w:p>
    <w:p w:rsidR="00632E39" w:rsidRPr="00E51472" w:rsidRDefault="00632E39" w:rsidP="001C3EC0">
      <w:pPr>
        <w:pStyle w:val="21"/>
        <w:numPr>
          <w:ilvl w:val="0"/>
          <w:numId w:val="144"/>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rsidR="00632E39" w:rsidRPr="00E51472" w:rsidRDefault="00632E39" w:rsidP="001C3EC0">
      <w:pPr>
        <w:pStyle w:val="21"/>
        <w:numPr>
          <w:ilvl w:val="0"/>
          <w:numId w:val="144"/>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rsidR="00632E39" w:rsidRPr="00E51472" w:rsidRDefault="00632E39" w:rsidP="001C3EC0">
      <w:pPr>
        <w:pStyle w:val="21"/>
        <w:numPr>
          <w:ilvl w:val="0"/>
          <w:numId w:val="144"/>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632E39" w:rsidRPr="00E51472" w:rsidRDefault="00632E39" w:rsidP="001C3EC0">
      <w:pPr>
        <w:pStyle w:val="21"/>
        <w:numPr>
          <w:ilvl w:val="0"/>
          <w:numId w:val="144"/>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632E39" w:rsidRPr="00E51472" w:rsidRDefault="00632E39" w:rsidP="001C3EC0">
      <w:pPr>
        <w:pStyle w:val="21"/>
        <w:numPr>
          <w:ilvl w:val="0"/>
          <w:numId w:val="144"/>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rsidR="00632E39" w:rsidRPr="00E51472" w:rsidRDefault="00632E39" w:rsidP="001C3EC0">
      <w:pPr>
        <w:pStyle w:val="21"/>
        <w:numPr>
          <w:ilvl w:val="0"/>
          <w:numId w:val="144"/>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632E39" w:rsidRPr="00E51472" w:rsidRDefault="00632E39" w:rsidP="001C3EC0">
      <w:pPr>
        <w:pStyle w:val="21"/>
        <w:numPr>
          <w:ilvl w:val="0"/>
          <w:numId w:val="144"/>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rsidR="00632E39" w:rsidRPr="00E51472" w:rsidRDefault="00632E39" w:rsidP="008866E6">
      <w:pPr>
        <w:pStyle w:val="a3"/>
        <w:spacing w:line="276" w:lineRule="auto"/>
        <w:ind w:left="0" w:firstLine="709"/>
        <w:jc w:val="left"/>
        <w:rPr>
          <w:sz w:val="24"/>
          <w:szCs w:val="24"/>
        </w:rPr>
      </w:pPr>
    </w:p>
    <w:p w:rsidR="00632E39" w:rsidRPr="00E51472" w:rsidRDefault="00632E39" w:rsidP="008866E6">
      <w:pPr>
        <w:pStyle w:val="1"/>
        <w:tabs>
          <w:tab w:val="left" w:pos="1522"/>
        </w:tabs>
        <w:spacing w:line="276" w:lineRule="auto"/>
        <w:ind w:left="0" w:firstLine="709"/>
        <w:jc w:val="left"/>
        <w:rPr>
          <w:sz w:val="24"/>
          <w:szCs w:val="24"/>
        </w:rPr>
      </w:pPr>
      <w:r w:rsidRPr="00E51472">
        <w:rPr>
          <w:sz w:val="24"/>
          <w:szCs w:val="24"/>
        </w:rPr>
        <w:t xml:space="preserve"> Планируемые</w:t>
      </w:r>
      <w:r w:rsidRPr="00E51472">
        <w:rPr>
          <w:spacing w:val="-4"/>
          <w:sz w:val="24"/>
          <w:szCs w:val="24"/>
        </w:rPr>
        <w:t xml:space="preserve"> </w:t>
      </w:r>
      <w:r w:rsidRPr="00E51472">
        <w:rPr>
          <w:sz w:val="24"/>
          <w:szCs w:val="24"/>
        </w:rPr>
        <w:t>результаты</w:t>
      </w:r>
      <w:r w:rsidRPr="00E51472">
        <w:rPr>
          <w:spacing w:val="-1"/>
          <w:sz w:val="24"/>
          <w:szCs w:val="24"/>
        </w:rPr>
        <w:t xml:space="preserve"> </w:t>
      </w:r>
      <w:r w:rsidRPr="00E51472">
        <w:rPr>
          <w:sz w:val="24"/>
          <w:szCs w:val="24"/>
        </w:rPr>
        <w:t>в</w:t>
      </w:r>
      <w:r w:rsidRPr="00E51472">
        <w:rPr>
          <w:spacing w:val="-2"/>
          <w:sz w:val="24"/>
          <w:szCs w:val="24"/>
        </w:rPr>
        <w:t xml:space="preserve"> </w:t>
      </w:r>
      <w:r w:rsidRPr="00E51472">
        <w:rPr>
          <w:sz w:val="24"/>
          <w:szCs w:val="24"/>
        </w:rPr>
        <w:t>раннем</w:t>
      </w:r>
      <w:r w:rsidRPr="00E51472">
        <w:rPr>
          <w:spacing w:val="-3"/>
          <w:sz w:val="24"/>
          <w:szCs w:val="24"/>
        </w:rPr>
        <w:t xml:space="preserve"> </w:t>
      </w:r>
      <w:r w:rsidRPr="00E51472">
        <w:rPr>
          <w:sz w:val="24"/>
          <w:szCs w:val="24"/>
        </w:rPr>
        <w:t>возрасте</w:t>
      </w:r>
    </w:p>
    <w:p w:rsidR="00632E39" w:rsidRPr="00E51472" w:rsidRDefault="00632E39" w:rsidP="008866E6">
      <w:pPr>
        <w:pStyle w:val="2"/>
        <w:spacing w:line="276" w:lineRule="auto"/>
        <w:ind w:left="0" w:firstLine="709"/>
        <w:jc w:val="left"/>
        <w:rPr>
          <w:i w:val="0"/>
          <w:sz w:val="24"/>
          <w:szCs w:val="24"/>
        </w:rPr>
      </w:pPr>
      <w:r w:rsidRPr="00E51472">
        <w:rPr>
          <w:i w:val="0"/>
          <w:sz w:val="24"/>
          <w:szCs w:val="24"/>
        </w:rPr>
        <w:t>К</w:t>
      </w:r>
      <w:r w:rsidRPr="00E51472">
        <w:rPr>
          <w:i w:val="0"/>
          <w:spacing w:val="-1"/>
          <w:sz w:val="24"/>
          <w:szCs w:val="24"/>
        </w:rPr>
        <w:t xml:space="preserve"> </w:t>
      </w:r>
      <w:r w:rsidRPr="00E51472">
        <w:rPr>
          <w:i w:val="0"/>
          <w:sz w:val="24"/>
          <w:szCs w:val="24"/>
        </w:rPr>
        <w:t>трем</w:t>
      </w:r>
      <w:r w:rsidRPr="00E51472">
        <w:rPr>
          <w:i w:val="0"/>
          <w:spacing w:val="-2"/>
          <w:sz w:val="24"/>
          <w:szCs w:val="24"/>
        </w:rPr>
        <w:t xml:space="preserve"> </w:t>
      </w:r>
      <w:r w:rsidRPr="00E51472">
        <w:rPr>
          <w:i w:val="0"/>
          <w:sz w:val="24"/>
          <w:szCs w:val="24"/>
        </w:rPr>
        <w:t>годам:</w:t>
      </w:r>
    </w:p>
    <w:p w:rsidR="00632E39" w:rsidRPr="00E51472" w:rsidRDefault="00632E39" w:rsidP="001C3EC0">
      <w:pPr>
        <w:pStyle w:val="a3"/>
        <w:numPr>
          <w:ilvl w:val="0"/>
          <w:numId w:val="145"/>
        </w:numPr>
        <w:tabs>
          <w:tab w:val="left" w:pos="993"/>
        </w:tabs>
        <w:spacing w:line="276" w:lineRule="auto"/>
        <w:ind w:left="0" w:firstLine="709"/>
        <w:jc w:val="left"/>
        <w:rPr>
          <w:sz w:val="24"/>
          <w:szCs w:val="24"/>
        </w:rPr>
      </w:pPr>
      <w:r w:rsidRPr="00E51472">
        <w:rPr>
          <w:sz w:val="24"/>
          <w:szCs w:val="24"/>
        </w:rPr>
        <w:t>у ребенка развита крупная моторика, он активно использует освоенные ранее движения,</w:t>
      </w:r>
      <w:r w:rsidRPr="00E51472">
        <w:rPr>
          <w:spacing w:val="1"/>
          <w:sz w:val="24"/>
          <w:szCs w:val="24"/>
        </w:rPr>
        <w:t xml:space="preserve"> </w:t>
      </w:r>
      <w:r w:rsidRPr="00E51472">
        <w:rPr>
          <w:sz w:val="24"/>
          <w:szCs w:val="24"/>
        </w:rPr>
        <w:t>начинает</w:t>
      </w:r>
      <w:r w:rsidRPr="00E51472">
        <w:rPr>
          <w:spacing w:val="1"/>
          <w:sz w:val="24"/>
          <w:szCs w:val="24"/>
        </w:rPr>
        <w:t xml:space="preserve"> </w:t>
      </w:r>
      <w:r w:rsidRPr="00E51472">
        <w:rPr>
          <w:sz w:val="24"/>
          <w:szCs w:val="24"/>
        </w:rPr>
        <w:t>осваивать</w:t>
      </w:r>
      <w:r w:rsidRPr="00E51472">
        <w:rPr>
          <w:spacing w:val="1"/>
          <w:sz w:val="24"/>
          <w:szCs w:val="24"/>
        </w:rPr>
        <w:t xml:space="preserve"> </w:t>
      </w:r>
      <w:r w:rsidRPr="00E51472">
        <w:rPr>
          <w:sz w:val="24"/>
          <w:szCs w:val="24"/>
        </w:rPr>
        <w:t>бег,</w:t>
      </w:r>
      <w:r w:rsidRPr="00E51472">
        <w:rPr>
          <w:spacing w:val="1"/>
          <w:sz w:val="24"/>
          <w:szCs w:val="24"/>
        </w:rPr>
        <w:t xml:space="preserve"> </w:t>
      </w:r>
      <w:r w:rsidRPr="00E51472">
        <w:rPr>
          <w:sz w:val="24"/>
          <w:szCs w:val="24"/>
        </w:rPr>
        <w:t>прыжки,</w:t>
      </w:r>
      <w:r w:rsidRPr="00E51472">
        <w:rPr>
          <w:spacing w:val="1"/>
          <w:sz w:val="24"/>
          <w:szCs w:val="24"/>
        </w:rPr>
        <w:t xml:space="preserve"> </w:t>
      </w:r>
      <w:r w:rsidRPr="00E51472">
        <w:rPr>
          <w:sz w:val="24"/>
          <w:szCs w:val="24"/>
        </w:rPr>
        <w:t>повторяет</w:t>
      </w:r>
      <w:r w:rsidRPr="00E51472">
        <w:rPr>
          <w:spacing w:val="1"/>
          <w:sz w:val="24"/>
          <w:szCs w:val="24"/>
        </w:rPr>
        <w:t xml:space="preserve"> </w:t>
      </w:r>
      <w:r w:rsidRPr="00E51472">
        <w:rPr>
          <w:sz w:val="24"/>
          <w:szCs w:val="24"/>
        </w:rPr>
        <w:t>за</w:t>
      </w:r>
      <w:r w:rsidRPr="00E51472">
        <w:rPr>
          <w:spacing w:val="1"/>
          <w:sz w:val="24"/>
          <w:szCs w:val="24"/>
        </w:rPr>
        <w:t xml:space="preserve"> </w:t>
      </w:r>
      <w:r w:rsidRPr="00E51472">
        <w:rPr>
          <w:sz w:val="24"/>
          <w:szCs w:val="24"/>
        </w:rPr>
        <w:t>взрослым</w:t>
      </w:r>
      <w:r w:rsidRPr="00E51472">
        <w:rPr>
          <w:spacing w:val="1"/>
          <w:sz w:val="24"/>
          <w:szCs w:val="24"/>
        </w:rPr>
        <w:t xml:space="preserve"> </w:t>
      </w:r>
      <w:r w:rsidRPr="00E51472">
        <w:rPr>
          <w:sz w:val="24"/>
          <w:szCs w:val="24"/>
        </w:rPr>
        <w:t>простые</w:t>
      </w:r>
      <w:r w:rsidRPr="00E51472">
        <w:rPr>
          <w:spacing w:val="1"/>
          <w:sz w:val="24"/>
          <w:szCs w:val="24"/>
        </w:rPr>
        <w:t xml:space="preserve"> </w:t>
      </w:r>
      <w:r w:rsidRPr="00E51472">
        <w:rPr>
          <w:sz w:val="24"/>
          <w:szCs w:val="24"/>
        </w:rPr>
        <w:t>имитационные</w:t>
      </w:r>
      <w:r w:rsidRPr="00E51472">
        <w:rPr>
          <w:spacing w:val="1"/>
          <w:sz w:val="24"/>
          <w:szCs w:val="24"/>
        </w:rPr>
        <w:t xml:space="preserve"> </w:t>
      </w:r>
      <w:r w:rsidRPr="00E51472">
        <w:rPr>
          <w:sz w:val="24"/>
          <w:szCs w:val="24"/>
        </w:rPr>
        <w:t>упражнения,</w:t>
      </w:r>
      <w:r w:rsidRPr="00E51472">
        <w:rPr>
          <w:spacing w:val="-57"/>
          <w:sz w:val="24"/>
          <w:szCs w:val="24"/>
        </w:rPr>
        <w:t xml:space="preserve"> </w:t>
      </w:r>
      <w:r w:rsidRPr="00E51472">
        <w:rPr>
          <w:sz w:val="24"/>
          <w:szCs w:val="24"/>
        </w:rPr>
        <w:t>понимает указания</w:t>
      </w:r>
      <w:r w:rsidRPr="00E51472">
        <w:rPr>
          <w:spacing w:val="-2"/>
          <w:sz w:val="24"/>
          <w:szCs w:val="24"/>
        </w:rPr>
        <w:t xml:space="preserve"> </w:t>
      </w:r>
      <w:r w:rsidRPr="00E51472">
        <w:rPr>
          <w:sz w:val="24"/>
          <w:szCs w:val="24"/>
        </w:rPr>
        <w:t>взрослого,</w:t>
      </w:r>
      <w:r w:rsidRPr="00E51472">
        <w:rPr>
          <w:spacing w:val="-2"/>
          <w:sz w:val="24"/>
          <w:szCs w:val="24"/>
        </w:rPr>
        <w:t xml:space="preserve"> </w:t>
      </w:r>
      <w:r w:rsidRPr="00E51472">
        <w:rPr>
          <w:sz w:val="24"/>
          <w:szCs w:val="24"/>
        </w:rPr>
        <w:t>выполняет</w:t>
      </w:r>
      <w:r w:rsidRPr="00E51472">
        <w:rPr>
          <w:spacing w:val="-2"/>
          <w:sz w:val="24"/>
          <w:szCs w:val="24"/>
        </w:rPr>
        <w:t xml:space="preserve"> </w:t>
      </w:r>
      <w:r w:rsidRPr="00E51472">
        <w:rPr>
          <w:sz w:val="24"/>
          <w:szCs w:val="24"/>
        </w:rPr>
        <w:t>движения</w:t>
      </w:r>
      <w:r w:rsidRPr="00E51472">
        <w:rPr>
          <w:spacing w:val="-2"/>
          <w:sz w:val="24"/>
          <w:szCs w:val="24"/>
        </w:rPr>
        <w:t xml:space="preserve"> </w:t>
      </w:r>
      <w:r w:rsidRPr="00E51472">
        <w:rPr>
          <w:sz w:val="24"/>
          <w:szCs w:val="24"/>
        </w:rPr>
        <w:t>по</w:t>
      </w:r>
      <w:r w:rsidRPr="00E51472">
        <w:rPr>
          <w:spacing w:val="-4"/>
          <w:sz w:val="24"/>
          <w:szCs w:val="24"/>
        </w:rPr>
        <w:t xml:space="preserve"> </w:t>
      </w:r>
      <w:r w:rsidRPr="00E51472">
        <w:rPr>
          <w:sz w:val="24"/>
          <w:szCs w:val="24"/>
        </w:rPr>
        <w:t>зрительному</w:t>
      </w:r>
      <w:r w:rsidRPr="00E51472">
        <w:rPr>
          <w:spacing w:val="-10"/>
          <w:sz w:val="24"/>
          <w:szCs w:val="24"/>
        </w:rPr>
        <w:t xml:space="preserve"> </w:t>
      </w:r>
      <w:r w:rsidRPr="00E51472">
        <w:rPr>
          <w:sz w:val="24"/>
          <w:szCs w:val="24"/>
        </w:rPr>
        <w:t>и</w:t>
      </w:r>
      <w:r w:rsidRPr="00E51472">
        <w:rPr>
          <w:spacing w:val="2"/>
          <w:sz w:val="24"/>
          <w:szCs w:val="24"/>
        </w:rPr>
        <w:t xml:space="preserve"> </w:t>
      </w:r>
      <w:r w:rsidRPr="00E51472">
        <w:rPr>
          <w:sz w:val="24"/>
          <w:szCs w:val="24"/>
        </w:rPr>
        <w:t>звуковому</w:t>
      </w:r>
      <w:r w:rsidRPr="00E51472">
        <w:rPr>
          <w:spacing w:val="-7"/>
          <w:sz w:val="24"/>
          <w:szCs w:val="24"/>
        </w:rPr>
        <w:t xml:space="preserve"> </w:t>
      </w:r>
      <w:r w:rsidRPr="00E51472">
        <w:rPr>
          <w:sz w:val="24"/>
          <w:szCs w:val="24"/>
        </w:rPr>
        <w:t>ориентирам;</w:t>
      </w:r>
    </w:p>
    <w:p w:rsidR="00632E39" w:rsidRPr="00E51472" w:rsidRDefault="00632E39" w:rsidP="001C3EC0">
      <w:pPr>
        <w:pStyle w:val="21"/>
        <w:numPr>
          <w:ilvl w:val="0"/>
          <w:numId w:val="145"/>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32E39" w:rsidRPr="00E51472" w:rsidRDefault="00632E39" w:rsidP="001C3EC0">
      <w:pPr>
        <w:pStyle w:val="21"/>
        <w:numPr>
          <w:ilvl w:val="0"/>
          <w:numId w:val="145"/>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632E39" w:rsidRPr="00E51472" w:rsidRDefault="00632E39" w:rsidP="001C3EC0">
      <w:pPr>
        <w:pStyle w:val="21"/>
        <w:numPr>
          <w:ilvl w:val="0"/>
          <w:numId w:val="145"/>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632E39" w:rsidRPr="00E51472" w:rsidRDefault="00632E39" w:rsidP="001C3EC0">
      <w:pPr>
        <w:pStyle w:val="21"/>
        <w:numPr>
          <w:ilvl w:val="0"/>
          <w:numId w:val="145"/>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32E39" w:rsidRPr="00E51472" w:rsidRDefault="00632E39" w:rsidP="001C3EC0">
      <w:pPr>
        <w:pStyle w:val="21"/>
        <w:numPr>
          <w:ilvl w:val="0"/>
          <w:numId w:val="145"/>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32E39" w:rsidRPr="00E51472" w:rsidRDefault="00632E39" w:rsidP="001C3EC0">
      <w:pPr>
        <w:pStyle w:val="21"/>
        <w:numPr>
          <w:ilvl w:val="0"/>
          <w:numId w:val="145"/>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проявляет интерес к стихам, сказкам, повторяет отдельные слова и фразы за взрослым;</w:t>
      </w:r>
    </w:p>
    <w:p w:rsidR="00632E39" w:rsidRPr="00E51472" w:rsidRDefault="00632E39" w:rsidP="001C3EC0">
      <w:pPr>
        <w:pStyle w:val="21"/>
        <w:numPr>
          <w:ilvl w:val="0"/>
          <w:numId w:val="145"/>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рассматривает картинки, показывает и называет предметы, изображенные на них;</w:t>
      </w:r>
    </w:p>
    <w:p w:rsidR="00632E39" w:rsidRPr="00E51472" w:rsidRDefault="00632E39" w:rsidP="001C3EC0">
      <w:pPr>
        <w:pStyle w:val="21"/>
        <w:numPr>
          <w:ilvl w:val="0"/>
          <w:numId w:val="145"/>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32E39" w:rsidRPr="00E51472" w:rsidRDefault="00632E39" w:rsidP="001C3EC0">
      <w:pPr>
        <w:pStyle w:val="21"/>
        <w:numPr>
          <w:ilvl w:val="0"/>
          <w:numId w:val="145"/>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32E39" w:rsidRPr="00E51472" w:rsidRDefault="00632E39" w:rsidP="001C3EC0">
      <w:pPr>
        <w:pStyle w:val="21"/>
        <w:numPr>
          <w:ilvl w:val="0"/>
          <w:numId w:val="145"/>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 удовольствием слушает музыку, подпевает, выполняет простые танцевальные движения;</w:t>
      </w:r>
    </w:p>
    <w:p w:rsidR="00632E39" w:rsidRPr="00E51472" w:rsidRDefault="00632E39" w:rsidP="001C3EC0">
      <w:pPr>
        <w:pStyle w:val="21"/>
        <w:numPr>
          <w:ilvl w:val="0"/>
          <w:numId w:val="145"/>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эмоционально откликается на красоту природы и произведения искусства;</w:t>
      </w:r>
    </w:p>
    <w:p w:rsidR="00632E39" w:rsidRPr="00E51472" w:rsidRDefault="00632E39" w:rsidP="001C3EC0">
      <w:pPr>
        <w:pStyle w:val="21"/>
        <w:numPr>
          <w:ilvl w:val="0"/>
          <w:numId w:val="145"/>
        </w:numPr>
        <w:shd w:val="clear" w:color="auto" w:fill="auto"/>
        <w:tabs>
          <w:tab w:val="left" w:pos="993"/>
        </w:tabs>
        <w:spacing w:before="0" w:after="0" w:line="276" w:lineRule="auto"/>
        <w:ind w:left="0" w:firstLine="709"/>
        <w:rPr>
          <w:sz w:val="24"/>
          <w:szCs w:val="24"/>
          <w:lang w:val="ru-RU"/>
        </w:rPr>
      </w:pPr>
      <w:r w:rsidRPr="00E51472">
        <w:rPr>
          <w:sz w:val="24"/>
          <w:szCs w:val="24"/>
          <w:lang w:val="ru-RU"/>
        </w:rPr>
        <w:lastRenderedPageBreak/>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32E39" w:rsidRPr="00E51472" w:rsidRDefault="00632E39" w:rsidP="001C3EC0">
      <w:pPr>
        <w:pStyle w:val="21"/>
        <w:numPr>
          <w:ilvl w:val="0"/>
          <w:numId w:val="145"/>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32E39" w:rsidRPr="00E51472" w:rsidRDefault="00632E39" w:rsidP="001C3EC0">
      <w:pPr>
        <w:pStyle w:val="21"/>
        <w:numPr>
          <w:ilvl w:val="0"/>
          <w:numId w:val="145"/>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632E39" w:rsidRPr="00E51472" w:rsidRDefault="00632E39" w:rsidP="008866E6">
      <w:pPr>
        <w:pStyle w:val="a3"/>
        <w:spacing w:line="276" w:lineRule="auto"/>
        <w:ind w:left="0" w:firstLine="709"/>
        <w:jc w:val="left"/>
        <w:rPr>
          <w:sz w:val="24"/>
          <w:szCs w:val="24"/>
        </w:rPr>
      </w:pPr>
    </w:p>
    <w:p w:rsidR="00632E39" w:rsidRPr="00E51472" w:rsidRDefault="00632E39" w:rsidP="008866E6">
      <w:pPr>
        <w:pStyle w:val="1"/>
        <w:tabs>
          <w:tab w:val="left" w:pos="1522"/>
        </w:tabs>
        <w:spacing w:line="276" w:lineRule="auto"/>
        <w:jc w:val="left"/>
        <w:rPr>
          <w:sz w:val="24"/>
          <w:szCs w:val="24"/>
        </w:rPr>
      </w:pPr>
      <w:r w:rsidRPr="00E51472">
        <w:rPr>
          <w:sz w:val="24"/>
          <w:szCs w:val="24"/>
        </w:rPr>
        <w:t xml:space="preserve"> Планируемые</w:t>
      </w:r>
      <w:r w:rsidRPr="00E51472">
        <w:rPr>
          <w:spacing w:val="-4"/>
          <w:sz w:val="24"/>
          <w:szCs w:val="24"/>
        </w:rPr>
        <w:t xml:space="preserve"> </w:t>
      </w:r>
      <w:r w:rsidRPr="00E51472">
        <w:rPr>
          <w:sz w:val="24"/>
          <w:szCs w:val="24"/>
        </w:rPr>
        <w:t>результаты</w:t>
      </w:r>
      <w:r w:rsidRPr="00E51472">
        <w:rPr>
          <w:spacing w:val="-1"/>
          <w:sz w:val="24"/>
          <w:szCs w:val="24"/>
        </w:rPr>
        <w:t xml:space="preserve"> </w:t>
      </w:r>
      <w:r w:rsidRPr="00E51472">
        <w:rPr>
          <w:sz w:val="24"/>
          <w:szCs w:val="24"/>
        </w:rPr>
        <w:t>в</w:t>
      </w:r>
      <w:r w:rsidRPr="00E51472">
        <w:rPr>
          <w:spacing w:val="-3"/>
          <w:sz w:val="24"/>
          <w:szCs w:val="24"/>
        </w:rPr>
        <w:t xml:space="preserve"> </w:t>
      </w:r>
      <w:r w:rsidRPr="00E51472">
        <w:rPr>
          <w:sz w:val="24"/>
          <w:szCs w:val="24"/>
        </w:rPr>
        <w:t>дошкольном</w:t>
      </w:r>
      <w:r w:rsidRPr="00E51472">
        <w:rPr>
          <w:spacing w:val="-1"/>
          <w:sz w:val="24"/>
          <w:szCs w:val="24"/>
        </w:rPr>
        <w:t xml:space="preserve"> </w:t>
      </w:r>
      <w:r w:rsidRPr="00E51472">
        <w:rPr>
          <w:sz w:val="24"/>
          <w:szCs w:val="24"/>
        </w:rPr>
        <w:t>возрасте</w:t>
      </w:r>
    </w:p>
    <w:p w:rsidR="00632E39" w:rsidRPr="00E51472" w:rsidRDefault="00632E39" w:rsidP="008866E6">
      <w:pPr>
        <w:pStyle w:val="2"/>
        <w:spacing w:line="276" w:lineRule="auto"/>
        <w:ind w:left="0" w:firstLine="709"/>
        <w:jc w:val="left"/>
        <w:rPr>
          <w:i w:val="0"/>
          <w:sz w:val="24"/>
          <w:szCs w:val="24"/>
        </w:rPr>
      </w:pPr>
      <w:r w:rsidRPr="00E51472">
        <w:rPr>
          <w:i w:val="0"/>
          <w:sz w:val="24"/>
          <w:szCs w:val="24"/>
        </w:rPr>
        <w:t xml:space="preserve"> К</w:t>
      </w:r>
      <w:r w:rsidRPr="00E51472">
        <w:rPr>
          <w:i w:val="0"/>
          <w:spacing w:val="-3"/>
          <w:sz w:val="24"/>
          <w:szCs w:val="24"/>
        </w:rPr>
        <w:t xml:space="preserve"> </w:t>
      </w:r>
      <w:r w:rsidRPr="00E51472">
        <w:rPr>
          <w:i w:val="0"/>
          <w:sz w:val="24"/>
          <w:szCs w:val="24"/>
        </w:rPr>
        <w:t>четырем</w:t>
      </w:r>
      <w:r w:rsidRPr="00E51472">
        <w:rPr>
          <w:i w:val="0"/>
          <w:spacing w:val="-1"/>
          <w:sz w:val="24"/>
          <w:szCs w:val="24"/>
        </w:rPr>
        <w:t xml:space="preserve"> </w:t>
      </w:r>
      <w:r w:rsidRPr="00E51472">
        <w:rPr>
          <w:i w:val="0"/>
          <w:sz w:val="24"/>
          <w:szCs w:val="24"/>
        </w:rPr>
        <w:t>годам:</w:t>
      </w:r>
    </w:p>
    <w:p w:rsidR="00632E39" w:rsidRPr="00E51472" w:rsidRDefault="00632E39" w:rsidP="001C3EC0">
      <w:pPr>
        <w:pStyle w:val="a3"/>
        <w:numPr>
          <w:ilvl w:val="0"/>
          <w:numId w:val="146"/>
        </w:numPr>
        <w:tabs>
          <w:tab w:val="left" w:pos="993"/>
        </w:tabs>
        <w:spacing w:line="276" w:lineRule="auto"/>
        <w:ind w:left="0" w:firstLine="709"/>
        <w:jc w:val="left"/>
        <w:rPr>
          <w:sz w:val="24"/>
          <w:szCs w:val="24"/>
        </w:rPr>
      </w:pPr>
      <w:r w:rsidRPr="00E51472">
        <w:rPr>
          <w:sz w:val="24"/>
          <w:szCs w:val="24"/>
        </w:rPr>
        <w:t>ребенок</w:t>
      </w:r>
      <w:r w:rsidRPr="00E51472">
        <w:rPr>
          <w:spacing w:val="1"/>
          <w:sz w:val="24"/>
          <w:szCs w:val="24"/>
        </w:rPr>
        <w:t xml:space="preserve"> </w:t>
      </w:r>
      <w:r w:rsidRPr="00E51472">
        <w:rPr>
          <w:sz w:val="24"/>
          <w:szCs w:val="24"/>
        </w:rPr>
        <w:t>демонстрирует</w:t>
      </w:r>
      <w:r w:rsidRPr="00E51472">
        <w:rPr>
          <w:spacing w:val="1"/>
          <w:sz w:val="24"/>
          <w:szCs w:val="24"/>
        </w:rPr>
        <w:t xml:space="preserve"> </w:t>
      </w:r>
      <w:r w:rsidRPr="00E51472">
        <w:rPr>
          <w:sz w:val="24"/>
          <w:szCs w:val="24"/>
        </w:rPr>
        <w:t>положительное</w:t>
      </w:r>
      <w:r w:rsidRPr="00E51472">
        <w:rPr>
          <w:spacing w:val="1"/>
          <w:sz w:val="24"/>
          <w:szCs w:val="24"/>
        </w:rPr>
        <w:t xml:space="preserve"> </w:t>
      </w:r>
      <w:r w:rsidRPr="00E51472">
        <w:rPr>
          <w:sz w:val="24"/>
          <w:szCs w:val="24"/>
        </w:rPr>
        <w:t>отношение</w:t>
      </w:r>
      <w:r w:rsidRPr="00E51472">
        <w:rPr>
          <w:spacing w:val="1"/>
          <w:sz w:val="24"/>
          <w:szCs w:val="24"/>
        </w:rPr>
        <w:t xml:space="preserve"> </w:t>
      </w:r>
      <w:r w:rsidRPr="00E51472">
        <w:rPr>
          <w:sz w:val="24"/>
          <w:szCs w:val="24"/>
        </w:rPr>
        <w:t>к</w:t>
      </w:r>
      <w:r w:rsidRPr="00E51472">
        <w:rPr>
          <w:spacing w:val="1"/>
          <w:sz w:val="24"/>
          <w:szCs w:val="24"/>
        </w:rPr>
        <w:t xml:space="preserve"> </w:t>
      </w:r>
      <w:r w:rsidRPr="00E51472">
        <w:rPr>
          <w:sz w:val="24"/>
          <w:szCs w:val="24"/>
        </w:rPr>
        <w:t>разнообразным</w:t>
      </w:r>
      <w:r w:rsidRPr="00E51472">
        <w:rPr>
          <w:spacing w:val="1"/>
          <w:sz w:val="24"/>
          <w:szCs w:val="24"/>
        </w:rPr>
        <w:t xml:space="preserve"> </w:t>
      </w:r>
      <w:r w:rsidRPr="00E51472">
        <w:rPr>
          <w:sz w:val="24"/>
          <w:szCs w:val="24"/>
        </w:rPr>
        <w:t>физическим</w:t>
      </w:r>
      <w:r w:rsidRPr="00E51472">
        <w:rPr>
          <w:spacing w:val="1"/>
          <w:sz w:val="24"/>
          <w:szCs w:val="24"/>
        </w:rPr>
        <w:t xml:space="preserve"> </w:t>
      </w:r>
      <w:r w:rsidRPr="00E51472">
        <w:rPr>
          <w:sz w:val="24"/>
          <w:szCs w:val="24"/>
        </w:rPr>
        <w:t>упражнениям, проявляет избирательный интерес к отдельным двигательным действиям (бросание</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ловля,</w:t>
      </w:r>
      <w:r w:rsidRPr="00E51472">
        <w:rPr>
          <w:spacing w:val="-1"/>
          <w:sz w:val="24"/>
          <w:szCs w:val="24"/>
        </w:rPr>
        <w:t xml:space="preserve"> </w:t>
      </w:r>
      <w:r w:rsidRPr="00E51472">
        <w:rPr>
          <w:sz w:val="24"/>
          <w:szCs w:val="24"/>
        </w:rPr>
        <w:t>ходьба, бег,</w:t>
      </w:r>
      <w:r w:rsidRPr="00E51472">
        <w:rPr>
          <w:spacing w:val="-1"/>
          <w:sz w:val="24"/>
          <w:szCs w:val="24"/>
        </w:rPr>
        <w:t xml:space="preserve"> </w:t>
      </w:r>
      <w:r w:rsidRPr="00E51472">
        <w:rPr>
          <w:sz w:val="24"/>
          <w:szCs w:val="24"/>
        </w:rPr>
        <w:t>прыжки) и</w:t>
      </w:r>
      <w:r w:rsidRPr="00E51472">
        <w:rPr>
          <w:spacing w:val="-2"/>
          <w:sz w:val="24"/>
          <w:szCs w:val="24"/>
        </w:rPr>
        <w:t xml:space="preserve"> </w:t>
      </w:r>
      <w:r w:rsidRPr="00E51472">
        <w:rPr>
          <w:sz w:val="24"/>
          <w:szCs w:val="24"/>
        </w:rPr>
        <w:t>подвижным</w:t>
      </w:r>
      <w:r w:rsidRPr="00E51472">
        <w:rPr>
          <w:spacing w:val="-2"/>
          <w:sz w:val="24"/>
          <w:szCs w:val="24"/>
        </w:rPr>
        <w:t xml:space="preserve"> </w:t>
      </w:r>
      <w:r w:rsidRPr="00E51472">
        <w:rPr>
          <w:sz w:val="24"/>
          <w:szCs w:val="24"/>
        </w:rPr>
        <w:t>играм;</w:t>
      </w:r>
    </w:p>
    <w:p w:rsidR="00632E39" w:rsidRPr="00E51472" w:rsidRDefault="00632E39" w:rsidP="001C3EC0">
      <w:pPr>
        <w:pStyle w:val="21"/>
        <w:numPr>
          <w:ilvl w:val="0"/>
          <w:numId w:val="146"/>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32E39" w:rsidRPr="00E51472" w:rsidRDefault="00632E39" w:rsidP="001C3EC0">
      <w:pPr>
        <w:pStyle w:val="21"/>
        <w:numPr>
          <w:ilvl w:val="0"/>
          <w:numId w:val="146"/>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32E39" w:rsidRPr="00E51472" w:rsidRDefault="00632E39" w:rsidP="001C3EC0">
      <w:pPr>
        <w:pStyle w:val="21"/>
        <w:numPr>
          <w:ilvl w:val="0"/>
          <w:numId w:val="146"/>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32E39" w:rsidRPr="00E51472" w:rsidRDefault="00632E39" w:rsidP="001C3EC0">
      <w:pPr>
        <w:pStyle w:val="21"/>
        <w:numPr>
          <w:ilvl w:val="0"/>
          <w:numId w:val="146"/>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проявляет доверие к миру, положительно оценивает себя, говорит о себе в первом лице;</w:t>
      </w:r>
    </w:p>
    <w:p w:rsidR="00632E39" w:rsidRPr="00E51472" w:rsidRDefault="00632E39" w:rsidP="001C3EC0">
      <w:pPr>
        <w:pStyle w:val="21"/>
        <w:numPr>
          <w:ilvl w:val="0"/>
          <w:numId w:val="146"/>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32E39" w:rsidRPr="00E51472" w:rsidRDefault="00632E39" w:rsidP="001C3EC0">
      <w:pPr>
        <w:pStyle w:val="21"/>
        <w:numPr>
          <w:ilvl w:val="0"/>
          <w:numId w:val="146"/>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632E39" w:rsidRPr="00E51472" w:rsidRDefault="00632E39" w:rsidP="001C3EC0">
      <w:pPr>
        <w:pStyle w:val="21"/>
        <w:numPr>
          <w:ilvl w:val="0"/>
          <w:numId w:val="146"/>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32E39" w:rsidRPr="00E51472" w:rsidRDefault="00632E39" w:rsidP="001C3EC0">
      <w:pPr>
        <w:pStyle w:val="21"/>
        <w:numPr>
          <w:ilvl w:val="0"/>
          <w:numId w:val="146"/>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32E39" w:rsidRPr="00E51472" w:rsidRDefault="00632E39" w:rsidP="001C3EC0">
      <w:pPr>
        <w:pStyle w:val="21"/>
        <w:numPr>
          <w:ilvl w:val="0"/>
          <w:numId w:val="146"/>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32E39" w:rsidRPr="00E51472" w:rsidRDefault="00632E39" w:rsidP="001C3EC0">
      <w:pPr>
        <w:pStyle w:val="21"/>
        <w:numPr>
          <w:ilvl w:val="0"/>
          <w:numId w:val="146"/>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32E39" w:rsidRPr="00E51472" w:rsidRDefault="00632E39" w:rsidP="001C3EC0">
      <w:pPr>
        <w:pStyle w:val="21"/>
        <w:numPr>
          <w:ilvl w:val="0"/>
          <w:numId w:val="146"/>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32E39" w:rsidRPr="00E51472" w:rsidRDefault="00632E39" w:rsidP="001C3EC0">
      <w:pPr>
        <w:pStyle w:val="21"/>
        <w:numPr>
          <w:ilvl w:val="0"/>
          <w:numId w:val="146"/>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32E39" w:rsidRPr="00E51472" w:rsidRDefault="00632E39" w:rsidP="001C3EC0">
      <w:pPr>
        <w:pStyle w:val="21"/>
        <w:numPr>
          <w:ilvl w:val="0"/>
          <w:numId w:val="146"/>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совместно со взрослым пересказывает знакомые сказки, короткие стихи;</w:t>
      </w:r>
    </w:p>
    <w:p w:rsidR="00632E39" w:rsidRPr="00E51472" w:rsidRDefault="00632E39" w:rsidP="001C3EC0">
      <w:pPr>
        <w:pStyle w:val="21"/>
        <w:numPr>
          <w:ilvl w:val="0"/>
          <w:numId w:val="146"/>
        </w:numPr>
        <w:shd w:val="clear" w:color="auto" w:fill="auto"/>
        <w:tabs>
          <w:tab w:val="left" w:pos="993"/>
        </w:tabs>
        <w:spacing w:before="0" w:after="0" w:line="276" w:lineRule="auto"/>
        <w:ind w:left="0" w:firstLine="709"/>
        <w:rPr>
          <w:sz w:val="24"/>
          <w:szCs w:val="24"/>
          <w:lang w:val="ru-RU"/>
        </w:rPr>
      </w:pPr>
      <w:r w:rsidRPr="00E51472">
        <w:rPr>
          <w:sz w:val="24"/>
          <w:szCs w:val="24"/>
          <w:lang w:val="ru-RU"/>
        </w:rPr>
        <w:lastRenderedPageBreak/>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32E39" w:rsidRPr="00E51472" w:rsidRDefault="00632E39" w:rsidP="001C3EC0">
      <w:pPr>
        <w:pStyle w:val="21"/>
        <w:numPr>
          <w:ilvl w:val="0"/>
          <w:numId w:val="146"/>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632E39" w:rsidRPr="00E51472" w:rsidRDefault="00632E39" w:rsidP="001C3EC0">
      <w:pPr>
        <w:pStyle w:val="21"/>
        <w:numPr>
          <w:ilvl w:val="0"/>
          <w:numId w:val="146"/>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632E39" w:rsidRPr="00E51472" w:rsidRDefault="00632E39" w:rsidP="001C3EC0">
      <w:pPr>
        <w:pStyle w:val="21"/>
        <w:numPr>
          <w:ilvl w:val="0"/>
          <w:numId w:val="146"/>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32E39" w:rsidRPr="00E51472" w:rsidRDefault="00632E39" w:rsidP="001C3EC0">
      <w:pPr>
        <w:pStyle w:val="21"/>
        <w:numPr>
          <w:ilvl w:val="0"/>
          <w:numId w:val="146"/>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32E39" w:rsidRPr="00E51472" w:rsidRDefault="00632E39" w:rsidP="001C3EC0">
      <w:pPr>
        <w:pStyle w:val="21"/>
        <w:numPr>
          <w:ilvl w:val="0"/>
          <w:numId w:val="146"/>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32E39" w:rsidRPr="00E51472" w:rsidRDefault="00632E39" w:rsidP="001C3EC0">
      <w:pPr>
        <w:pStyle w:val="21"/>
        <w:numPr>
          <w:ilvl w:val="0"/>
          <w:numId w:val="146"/>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32E39" w:rsidRPr="00E51472" w:rsidRDefault="00632E39" w:rsidP="001C3EC0">
      <w:pPr>
        <w:pStyle w:val="21"/>
        <w:numPr>
          <w:ilvl w:val="0"/>
          <w:numId w:val="146"/>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632E39" w:rsidRPr="00E51472" w:rsidRDefault="00632E39" w:rsidP="008866E6">
      <w:pPr>
        <w:pStyle w:val="a3"/>
        <w:spacing w:line="276" w:lineRule="auto"/>
        <w:ind w:left="0" w:firstLine="709"/>
        <w:jc w:val="left"/>
        <w:rPr>
          <w:sz w:val="24"/>
          <w:szCs w:val="24"/>
        </w:rPr>
      </w:pPr>
    </w:p>
    <w:p w:rsidR="00632E39" w:rsidRPr="00E51472" w:rsidRDefault="00632E39" w:rsidP="008866E6">
      <w:pPr>
        <w:pStyle w:val="2"/>
        <w:spacing w:line="276" w:lineRule="auto"/>
        <w:ind w:left="0" w:firstLine="709"/>
        <w:jc w:val="left"/>
        <w:rPr>
          <w:i w:val="0"/>
          <w:sz w:val="24"/>
          <w:szCs w:val="24"/>
        </w:rPr>
      </w:pPr>
      <w:r w:rsidRPr="00E51472">
        <w:rPr>
          <w:i w:val="0"/>
          <w:sz w:val="24"/>
          <w:szCs w:val="24"/>
        </w:rPr>
        <w:t>К</w:t>
      </w:r>
      <w:r w:rsidRPr="00E51472">
        <w:rPr>
          <w:i w:val="0"/>
          <w:spacing w:val="-3"/>
          <w:sz w:val="24"/>
          <w:szCs w:val="24"/>
        </w:rPr>
        <w:t xml:space="preserve"> </w:t>
      </w:r>
      <w:r w:rsidRPr="00E51472">
        <w:rPr>
          <w:i w:val="0"/>
          <w:sz w:val="24"/>
          <w:szCs w:val="24"/>
        </w:rPr>
        <w:t>пяти</w:t>
      </w:r>
      <w:r w:rsidRPr="00E51472">
        <w:rPr>
          <w:i w:val="0"/>
          <w:spacing w:val="-1"/>
          <w:sz w:val="24"/>
          <w:szCs w:val="24"/>
        </w:rPr>
        <w:t xml:space="preserve"> </w:t>
      </w:r>
      <w:r w:rsidRPr="00E51472">
        <w:rPr>
          <w:i w:val="0"/>
          <w:sz w:val="24"/>
          <w:szCs w:val="24"/>
        </w:rPr>
        <w:t>годам:</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стремится к самостоятельному осуществлению процессов личной гигиены, их правильной организации;</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без напоминания взрослого здоровается и прощается, говорит «спасибо» и «пожалуйста»;</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 xml:space="preserve">ребёнок демонстрирует стремление к общению со сверстниками, по предложению педагога </w:t>
      </w:r>
      <w:r w:rsidRPr="00E51472">
        <w:rPr>
          <w:sz w:val="24"/>
          <w:szCs w:val="24"/>
          <w:lang w:val="ru-RU"/>
        </w:rPr>
        <w:lastRenderedPageBreak/>
        <w:t>может договориться с детьми, стремится к самовыражению в деятельности, к признанию и уважению сверстников;</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познает правила безопасного поведения и стремится их выполнять в повседневной жизни;</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rPr>
      </w:pPr>
      <w:r w:rsidRPr="00E51472">
        <w:rPr>
          <w:sz w:val="24"/>
          <w:szCs w:val="24"/>
        </w:rPr>
        <w:t>ребёнок самостоятелен в самообслуживании;</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проявляет словотворчество, интерес к языку, с интересом слушает литературные тексты, воспроизводит текст;</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способен рассказать о предмете, его назначении и особенностях, о том, как он был создан;</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 xml:space="preserve">ребёнок использует накопленный художественно-творческой опыт в самостоятельной </w:t>
      </w:r>
      <w:r w:rsidRPr="00E51472">
        <w:rPr>
          <w:sz w:val="24"/>
          <w:szCs w:val="24"/>
          <w:lang w:val="ru-RU"/>
        </w:rPr>
        <w:lastRenderedPageBreak/>
        <w:t>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32E39" w:rsidRPr="00E51472" w:rsidRDefault="00632E39" w:rsidP="001C3EC0">
      <w:pPr>
        <w:pStyle w:val="21"/>
        <w:numPr>
          <w:ilvl w:val="0"/>
          <w:numId w:val="147"/>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632E39" w:rsidRPr="00E51472" w:rsidRDefault="00632E39" w:rsidP="008866E6">
      <w:pPr>
        <w:pStyle w:val="a3"/>
        <w:spacing w:line="276" w:lineRule="auto"/>
        <w:ind w:left="0" w:firstLine="709"/>
        <w:jc w:val="left"/>
        <w:rPr>
          <w:sz w:val="24"/>
          <w:szCs w:val="24"/>
        </w:rPr>
      </w:pPr>
    </w:p>
    <w:p w:rsidR="00632E39" w:rsidRPr="00E51472" w:rsidRDefault="00632E39" w:rsidP="008866E6">
      <w:pPr>
        <w:pStyle w:val="2"/>
        <w:spacing w:line="276" w:lineRule="auto"/>
        <w:ind w:left="0" w:firstLine="709"/>
        <w:jc w:val="left"/>
        <w:rPr>
          <w:b w:val="0"/>
          <w:i w:val="0"/>
          <w:sz w:val="24"/>
          <w:szCs w:val="24"/>
        </w:rPr>
      </w:pPr>
      <w:r w:rsidRPr="00E51472">
        <w:rPr>
          <w:i w:val="0"/>
          <w:sz w:val="24"/>
          <w:szCs w:val="24"/>
        </w:rPr>
        <w:t>К</w:t>
      </w:r>
      <w:r w:rsidRPr="00E51472">
        <w:rPr>
          <w:i w:val="0"/>
          <w:spacing w:val="-3"/>
          <w:sz w:val="24"/>
          <w:szCs w:val="24"/>
        </w:rPr>
        <w:t xml:space="preserve"> </w:t>
      </w:r>
      <w:r w:rsidRPr="00E51472">
        <w:rPr>
          <w:i w:val="0"/>
          <w:sz w:val="24"/>
          <w:szCs w:val="24"/>
        </w:rPr>
        <w:t>шести</w:t>
      </w:r>
      <w:r w:rsidRPr="00E51472">
        <w:rPr>
          <w:i w:val="0"/>
          <w:spacing w:val="-1"/>
          <w:sz w:val="24"/>
          <w:szCs w:val="24"/>
        </w:rPr>
        <w:t xml:space="preserve"> </w:t>
      </w:r>
      <w:r w:rsidRPr="00E51472">
        <w:rPr>
          <w:i w:val="0"/>
          <w:sz w:val="24"/>
          <w:szCs w:val="24"/>
        </w:rPr>
        <w:t>годам</w:t>
      </w:r>
      <w:r w:rsidRPr="00E51472">
        <w:rPr>
          <w:b w:val="0"/>
          <w:i w:val="0"/>
          <w:sz w:val="24"/>
          <w:szCs w:val="24"/>
        </w:rPr>
        <w:t>:</w:t>
      </w:r>
    </w:p>
    <w:p w:rsidR="00632E39" w:rsidRPr="00E51472" w:rsidRDefault="00632E39" w:rsidP="001C3EC0">
      <w:pPr>
        <w:pStyle w:val="a3"/>
        <w:numPr>
          <w:ilvl w:val="0"/>
          <w:numId w:val="148"/>
        </w:numPr>
        <w:tabs>
          <w:tab w:val="left" w:pos="993"/>
        </w:tabs>
        <w:spacing w:line="276" w:lineRule="auto"/>
        <w:ind w:left="0" w:firstLine="709"/>
        <w:jc w:val="left"/>
        <w:rPr>
          <w:sz w:val="24"/>
          <w:szCs w:val="24"/>
        </w:rPr>
      </w:pPr>
      <w:r w:rsidRPr="00E51472">
        <w:rPr>
          <w:sz w:val="24"/>
          <w:szCs w:val="24"/>
        </w:rPr>
        <w:t>ребенок</w:t>
      </w:r>
      <w:r w:rsidRPr="00E51472">
        <w:rPr>
          <w:spacing w:val="1"/>
          <w:sz w:val="24"/>
          <w:szCs w:val="24"/>
        </w:rPr>
        <w:t xml:space="preserve"> </w:t>
      </w:r>
      <w:r w:rsidRPr="00E51472">
        <w:rPr>
          <w:sz w:val="24"/>
          <w:szCs w:val="24"/>
        </w:rPr>
        <w:t>демонстрирует</w:t>
      </w:r>
      <w:r w:rsidRPr="00E51472">
        <w:rPr>
          <w:spacing w:val="1"/>
          <w:sz w:val="24"/>
          <w:szCs w:val="24"/>
        </w:rPr>
        <w:t xml:space="preserve"> </w:t>
      </w:r>
      <w:r w:rsidRPr="00E51472">
        <w:rPr>
          <w:sz w:val="24"/>
          <w:szCs w:val="24"/>
        </w:rPr>
        <w:t>ярко</w:t>
      </w:r>
      <w:r w:rsidRPr="00E51472">
        <w:rPr>
          <w:spacing w:val="1"/>
          <w:sz w:val="24"/>
          <w:szCs w:val="24"/>
        </w:rPr>
        <w:t xml:space="preserve"> </w:t>
      </w:r>
      <w:r w:rsidRPr="00E51472">
        <w:rPr>
          <w:sz w:val="24"/>
          <w:szCs w:val="24"/>
        </w:rPr>
        <w:t>выраженную</w:t>
      </w:r>
      <w:r w:rsidRPr="00E51472">
        <w:rPr>
          <w:spacing w:val="1"/>
          <w:sz w:val="24"/>
          <w:szCs w:val="24"/>
        </w:rPr>
        <w:t xml:space="preserve"> </w:t>
      </w:r>
      <w:r w:rsidRPr="00E51472">
        <w:rPr>
          <w:sz w:val="24"/>
          <w:szCs w:val="24"/>
        </w:rPr>
        <w:t>потребность</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двигательной</w:t>
      </w:r>
      <w:r w:rsidRPr="00E51472">
        <w:rPr>
          <w:spacing w:val="1"/>
          <w:sz w:val="24"/>
          <w:szCs w:val="24"/>
        </w:rPr>
        <w:t xml:space="preserve"> </w:t>
      </w:r>
      <w:r w:rsidRPr="00E51472">
        <w:rPr>
          <w:sz w:val="24"/>
          <w:szCs w:val="24"/>
        </w:rPr>
        <w:t>активности,</w:t>
      </w:r>
      <w:r w:rsidRPr="00E51472">
        <w:rPr>
          <w:spacing w:val="1"/>
          <w:sz w:val="24"/>
          <w:szCs w:val="24"/>
        </w:rPr>
        <w:t xml:space="preserve"> </w:t>
      </w:r>
      <w:r w:rsidRPr="00E51472">
        <w:rPr>
          <w:sz w:val="24"/>
          <w:szCs w:val="24"/>
        </w:rPr>
        <w:t>проявляет интерес к новым и знакомым физическим упражнениям, пешим прогулкам, показывает</w:t>
      </w:r>
      <w:r w:rsidRPr="00E51472">
        <w:rPr>
          <w:spacing w:val="1"/>
          <w:sz w:val="24"/>
          <w:szCs w:val="24"/>
        </w:rPr>
        <w:t xml:space="preserve"> </w:t>
      </w:r>
      <w:r w:rsidRPr="00E51472">
        <w:rPr>
          <w:sz w:val="24"/>
          <w:szCs w:val="24"/>
        </w:rPr>
        <w:t>избирательность и инициативу при выполнении упражнений, имеет представления о некоторых</w:t>
      </w:r>
      <w:r w:rsidRPr="00E51472">
        <w:rPr>
          <w:spacing w:val="1"/>
          <w:sz w:val="24"/>
          <w:szCs w:val="24"/>
        </w:rPr>
        <w:t xml:space="preserve"> </w:t>
      </w:r>
      <w:r w:rsidRPr="00E51472">
        <w:rPr>
          <w:sz w:val="24"/>
          <w:szCs w:val="24"/>
        </w:rPr>
        <w:t>видах</w:t>
      </w:r>
      <w:r w:rsidRPr="00E51472">
        <w:rPr>
          <w:spacing w:val="1"/>
          <w:sz w:val="24"/>
          <w:szCs w:val="24"/>
        </w:rPr>
        <w:t xml:space="preserve"> </w:t>
      </w:r>
      <w:r w:rsidRPr="00E51472">
        <w:rPr>
          <w:sz w:val="24"/>
          <w:szCs w:val="24"/>
        </w:rPr>
        <w:t>спорта, туризме, как форме</w:t>
      </w:r>
      <w:r w:rsidRPr="00E51472">
        <w:rPr>
          <w:spacing w:val="-2"/>
          <w:sz w:val="24"/>
          <w:szCs w:val="24"/>
        </w:rPr>
        <w:t xml:space="preserve"> </w:t>
      </w:r>
      <w:r w:rsidRPr="00E51472">
        <w:rPr>
          <w:sz w:val="24"/>
          <w:szCs w:val="24"/>
        </w:rPr>
        <w:t>активного</w:t>
      </w:r>
      <w:r w:rsidRPr="00E51472">
        <w:rPr>
          <w:spacing w:val="-1"/>
          <w:sz w:val="24"/>
          <w:szCs w:val="24"/>
        </w:rPr>
        <w:t xml:space="preserve"> </w:t>
      </w:r>
      <w:r w:rsidRPr="00E51472">
        <w:rPr>
          <w:sz w:val="24"/>
          <w:szCs w:val="24"/>
        </w:rPr>
        <w:t>отдыха;</w:t>
      </w:r>
    </w:p>
    <w:p w:rsidR="00632E39" w:rsidRPr="00E51472" w:rsidRDefault="00632E39" w:rsidP="001C3EC0">
      <w:pPr>
        <w:pStyle w:val="21"/>
        <w:numPr>
          <w:ilvl w:val="0"/>
          <w:numId w:val="148"/>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32E39" w:rsidRPr="00E51472" w:rsidRDefault="00632E39" w:rsidP="001C3EC0">
      <w:pPr>
        <w:pStyle w:val="21"/>
        <w:numPr>
          <w:ilvl w:val="0"/>
          <w:numId w:val="148"/>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632E39" w:rsidRPr="00E51472" w:rsidRDefault="00632E39" w:rsidP="001C3EC0">
      <w:pPr>
        <w:pStyle w:val="21"/>
        <w:numPr>
          <w:ilvl w:val="0"/>
          <w:numId w:val="148"/>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32E39" w:rsidRPr="00E51472" w:rsidRDefault="00632E39" w:rsidP="001C3EC0">
      <w:pPr>
        <w:pStyle w:val="21"/>
        <w:numPr>
          <w:ilvl w:val="0"/>
          <w:numId w:val="148"/>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32E39" w:rsidRPr="00E51472" w:rsidRDefault="00632E39" w:rsidP="001C3EC0">
      <w:pPr>
        <w:pStyle w:val="21"/>
        <w:numPr>
          <w:ilvl w:val="0"/>
          <w:numId w:val="148"/>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32E39" w:rsidRPr="00E51472" w:rsidRDefault="00632E39" w:rsidP="001C3EC0">
      <w:pPr>
        <w:pStyle w:val="21"/>
        <w:numPr>
          <w:ilvl w:val="0"/>
          <w:numId w:val="148"/>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32E39" w:rsidRPr="00E51472" w:rsidRDefault="00632E39" w:rsidP="001C3EC0">
      <w:pPr>
        <w:pStyle w:val="21"/>
        <w:numPr>
          <w:ilvl w:val="0"/>
          <w:numId w:val="148"/>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32E39" w:rsidRPr="00E51472" w:rsidRDefault="00632E39" w:rsidP="001C3EC0">
      <w:pPr>
        <w:pStyle w:val="21"/>
        <w:numPr>
          <w:ilvl w:val="0"/>
          <w:numId w:val="148"/>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32E39" w:rsidRPr="00E51472" w:rsidRDefault="00632E39" w:rsidP="001C3EC0">
      <w:pPr>
        <w:pStyle w:val="21"/>
        <w:numPr>
          <w:ilvl w:val="0"/>
          <w:numId w:val="148"/>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32E39" w:rsidRPr="00E51472" w:rsidRDefault="00632E39" w:rsidP="001C3EC0">
      <w:pPr>
        <w:pStyle w:val="21"/>
        <w:numPr>
          <w:ilvl w:val="0"/>
          <w:numId w:val="148"/>
        </w:numPr>
        <w:shd w:val="clear" w:color="auto" w:fill="auto"/>
        <w:tabs>
          <w:tab w:val="left" w:pos="993"/>
        </w:tabs>
        <w:spacing w:before="0" w:after="0" w:line="276" w:lineRule="auto"/>
        <w:ind w:left="0" w:firstLine="709"/>
        <w:rPr>
          <w:sz w:val="24"/>
          <w:szCs w:val="24"/>
          <w:lang w:val="ru-RU"/>
        </w:rPr>
      </w:pPr>
      <w:r w:rsidRPr="00E51472">
        <w:rPr>
          <w:sz w:val="24"/>
          <w:szCs w:val="24"/>
          <w:lang w:val="ru-RU"/>
        </w:rPr>
        <w:t xml:space="preserve">ребёнок проявляет инициативу и самостоятельность в процессе придумывания загадок, сказок, </w:t>
      </w:r>
      <w:r w:rsidRPr="00E51472">
        <w:rPr>
          <w:sz w:val="24"/>
          <w:szCs w:val="24"/>
          <w:lang w:val="ru-RU"/>
        </w:rPr>
        <w:lastRenderedPageBreak/>
        <w:t>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32E39" w:rsidRPr="00E51472" w:rsidRDefault="00632E39" w:rsidP="001C3EC0">
      <w:pPr>
        <w:pStyle w:val="21"/>
        <w:numPr>
          <w:ilvl w:val="0"/>
          <w:numId w:val="148"/>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32E39" w:rsidRPr="00E51472" w:rsidRDefault="00632E39" w:rsidP="001C3EC0">
      <w:pPr>
        <w:pStyle w:val="21"/>
        <w:numPr>
          <w:ilvl w:val="0"/>
          <w:numId w:val="148"/>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32E39" w:rsidRPr="00E51472" w:rsidRDefault="00632E39" w:rsidP="001C3EC0">
      <w:pPr>
        <w:pStyle w:val="21"/>
        <w:numPr>
          <w:ilvl w:val="0"/>
          <w:numId w:val="148"/>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32E39" w:rsidRPr="00E51472" w:rsidRDefault="00632E39" w:rsidP="001C3EC0">
      <w:pPr>
        <w:pStyle w:val="21"/>
        <w:numPr>
          <w:ilvl w:val="0"/>
          <w:numId w:val="148"/>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32E39" w:rsidRPr="00E51472" w:rsidRDefault="00632E39" w:rsidP="001C3EC0">
      <w:pPr>
        <w:pStyle w:val="21"/>
        <w:numPr>
          <w:ilvl w:val="0"/>
          <w:numId w:val="148"/>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32E39" w:rsidRPr="00E51472" w:rsidRDefault="00632E39" w:rsidP="001C3EC0">
      <w:pPr>
        <w:pStyle w:val="21"/>
        <w:numPr>
          <w:ilvl w:val="0"/>
          <w:numId w:val="148"/>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32E39" w:rsidRPr="00E51472" w:rsidRDefault="00632E39" w:rsidP="001C3EC0">
      <w:pPr>
        <w:pStyle w:val="21"/>
        <w:numPr>
          <w:ilvl w:val="0"/>
          <w:numId w:val="148"/>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32E39" w:rsidRPr="00E51472" w:rsidRDefault="00632E39" w:rsidP="001C3EC0">
      <w:pPr>
        <w:pStyle w:val="21"/>
        <w:numPr>
          <w:ilvl w:val="0"/>
          <w:numId w:val="148"/>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32E39" w:rsidRPr="00E51472" w:rsidRDefault="00632E39" w:rsidP="001C3EC0">
      <w:pPr>
        <w:pStyle w:val="21"/>
        <w:numPr>
          <w:ilvl w:val="0"/>
          <w:numId w:val="148"/>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32E39" w:rsidRPr="00E51472" w:rsidRDefault="00632E39" w:rsidP="001C3EC0">
      <w:pPr>
        <w:pStyle w:val="21"/>
        <w:numPr>
          <w:ilvl w:val="0"/>
          <w:numId w:val="148"/>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32E39" w:rsidRPr="00E51472" w:rsidRDefault="00632E39" w:rsidP="008866E6">
      <w:pPr>
        <w:pStyle w:val="a3"/>
        <w:tabs>
          <w:tab w:val="left" w:pos="993"/>
        </w:tabs>
        <w:spacing w:line="276" w:lineRule="auto"/>
        <w:ind w:left="349"/>
        <w:jc w:val="left"/>
        <w:rPr>
          <w:sz w:val="24"/>
          <w:szCs w:val="24"/>
        </w:rPr>
      </w:pPr>
    </w:p>
    <w:p w:rsidR="00632E39" w:rsidRPr="00E51472" w:rsidRDefault="00632E39" w:rsidP="008866E6">
      <w:pPr>
        <w:pStyle w:val="1"/>
        <w:tabs>
          <w:tab w:val="left" w:pos="1687"/>
          <w:tab w:val="left" w:pos="3444"/>
          <w:tab w:val="left" w:pos="4929"/>
          <w:tab w:val="left" w:pos="5414"/>
          <w:tab w:val="left" w:pos="6222"/>
          <w:tab w:val="left" w:pos="7747"/>
          <w:tab w:val="left" w:pos="8961"/>
        </w:tabs>
        <w:spacing w:line="276" w:lineRule="auto"/>
        <w:ind w:left="0" w:firstLine="709"/>
        <w:jc w:val="left"/>
        <w:rPr>
          <w:sz w:val="24"/>
          <w:szCs w:val="24"/>
        </w:rPr>
      </w:pPr>
      <w:r w:rsidRPr="00E51472">
        <w:rPr>
          <w:sz w:val="24"/>
          <w:szCs w:val="24"/>
        </w:rPr>
        <w:t xml:space="preserve"> </w:t>
      </w:r>
      <w:r>
        <w:rPr>
          <w:sz w:val="24"/>
          <w:szCs w:val="24"/>
        </w:rPr>
        <w:t xml:space="preserve">1.2. </w:t>
      </w:r>
      <w:r w:rsidRPr="00E51472">
        <w:rPr>
          <w:sz w:val="24"/>
          <w:szCs w:val="24"/>
        </w:rPr>
        <w:t>Планируемые результаты на этапе завершения освоения Программы</w:t>
      </w:r>
    </w:p>
    <w:p w:rsidR="00632E39" w:rsidRPr="00E51472" w:rsidRDefault="00632E39" w:rsidP="008866E6">
      <w:pPr>
        <w:pStyle w:val="2"/>
        <w:spacing w:line="276" w:lineRule="auto"/>
        <w:ind w:left="0" w:firstLine="709"/>
        <w:jc w:val="left"/>
        <w:rPr>
          <w:i w:val="0"/>
          <w:sz w:val="24"/>
          <w:szCs w:val="24"/>
        </w:rPr>
      </w:pPr>
      <w:r w:rsidRPr="00E51472">
        <w:rPr>
          <w:i w:val="0"/>
          <w:sz w:val="24"/>
          <w:szCs w:val="24"/>
        </w:rPr>
        <w:t>К</w:t>
      </w:r>
      <w:r w:rsidRPr="00E51472">
        <w:rPr>
          <w:i w:val="0"/>
          <w:spacing w:val="-2"/>
          <w:sz w:val="24"/>
          <w:szCs w:val="24"/>
        </w:rPr>
        <w:t xml:space="preserve"> </w:t>
      </w:r>
      <w:r w:rsidRPr="00E51472">
        <w:rPr>
          <w:i w:val="0"/>
          <w:sz w:val="24"/>
          <w:szCs w:val="24"/>
        </w:rPr>
        <w:t>концу</w:t>
      </w:r>
      <w:r w:rsidRPr="00E51472">
        <w:rPr>
          <w:i w:val="0"/>
          <w:spacing w:val="-2"/>
          <w:sz w:val="24"/>
          <w:szCs w:val="24"/>
        </w:rPr>
        <w:t xml:space="preserve"> </w:t>
      </w:r>
      <w:r w:rsidRPr="00E51472">
        <w:rPr>
          <w:i w:val="0"/>
          <w:sz w:val="24"/>
          <w:szCs w:val="24"/>
        </w:rPr>
        <w:t>дошкольного</w:t>
      </w:r>
      <w:r w:rsidRPr="00E51472">
        <w:rPr>
          <w:i w:val="0"/>
          <w:spacing w:val="-1"/>
          <w:sz w:val="24"/>
          <w:szCs w:val="24"/>
        </w:rPr>
        <w:t xml:space="preserve"> </w:t>
      </w:r>
      <w:r w:rsidRPr="00E51472">
        <w:rPr>
          <w:i w:val="0"/>
          <w:sz w:val="24"/>
          <w:szCs w:val="24"/>
        </w:rPr>
        <w:t>возраста:</w:t>
      </w:r>
    </w:p>
    <w:p w:rsidR="00632E39" w:rsidRPr="00E51472" w:rsidRDefault="00632E39" w:rsidP="001C3EC0">
      <w:pPr>
        <w:pStyle w:val="a3"/>
        <w:numPr>
          <w:ilvl w:val="0"/>
          <w:numId w:val="149"/>
        </w:numPr>
        <w:tabs>
          <w:tab w:val="left" w:pos="993"/>
        </w:tabs>
        <w:spacing w:line="276" w:lineRule="auto"/>
        <w:ind w:left="0" w:firstLine="709"/>
        <w:jc w:val="left"/>
        <w:rPr>
          <w:sz w:val="24"/>
          <w:szCs w:val="24"/>
        </w:rPr>
      </w:pPr>
      <w:r w:rsidRPr="00E51472">
        <w:rPr>
          <w:sz w:val="24"/>
          <w:szCs w:val="24"/>
        </w:rPr>
        <w:t>у</w:t>
      </w:r>
      <w:r w:rsidRPr="00E51472">
        <w:rPr>
          <w:spacing w:val="-6"/>
          <w:sz w:val="24"/>
          <w:szCs w:val="24"/>
        </w:rPr>
        <w:t xml:space="preserve"> </w:t>
      </w:r>
      <w:r w:rsidRPr="00E51472">
        <w:rPr>
          <w:sz w:val="24"/>
          <w:szCs w:val="24"/>
        </w:rPr>
        <w:t>ребенка</w:t>
      </w:r>
      <w:r w:rsidRPr="00E51472">
        <w:rPr>
          <w:spacing w:val="-3"/>
          <w:sz w:val="24"/>
          <w:szCs w:val="24"/>
        </w:rPr>
        <w:t xml:space="preserve"> </w:t>
      </w:r>
      <w:r w:rsidRPr="00E51472">
        <w:rPr>
          <w:sz w:val="24"/>
          <w:szCs w:val="24"/>
        </w:rPr>
        <w:t>сформированы</w:t>
      </w:r>
      <w:r w:rsidRPr="00E51472">
        <w:rPr>
          <w:spacing w:val="-2"/>
          <w:sz w:val="24"/>
          <w:szCs w:val="24"/>
        </w:rPr>
        <w:t xml:space="preserve"> </w:t>
      </w:r>
      <w:r w:rsidRPr="00E51472">
        <w:rPr>
          <w:sz w:val="24"/>
          <w:szCs w:val="24"/>
        </w:rPr>
        <w:t>основные</w:t>
      </w:r>
      <w:r w:rsidRPr="00E51472">
        <w:rPr>
          <w:spacing w:val="-5"/>
          <w:sz w:val="24"/>
          <w:szCs w:val="24"/>
        </w:rPr>
        <w:t xml:space="preserve"> </w:t>
      </w:r>
      <w:r w:rsidRPr="00E51472">
        <w:rPr>
          <w:sz w:val="24"/>
          <w:szCs w:val="24"/>
        </w:rPr>
        <w:t>физические</w:t>
      </w:r>
      <w:r w:rsidRPr="00E51472">
        <w:rPr>
          <w:spacing w:val="-3"/>
          <w:sz w:val="24"/>
          <w:szCs w:val="24"/>
        </w:rPr>
        <w:t xml:space="preserve"> </w:t>
      </w:r>
      <w:r w:rsidRPr="00E51472">
        <w:rPr>
          <w:sz w:val="24"/>
          <w:szCs w:val="24"/>
        </w:rPr>
        <w:t>и</w:t>
      </w:r>
      <w:r w:rsidRPr="00E51472">
        <w:rPr>
          <w:spacing w:val="-2"/>
          <w:sz w:val="24"/>
          <w:szCs w:val="24"/>
        </w:rPr>
        <w:t xml:space="preserve"> </w:t>
      </w:r>
      <w:r w:rsidRPr="00E51472">
        <w:rPr>
          <w:sz w:val="24"/>
          <w:szCs w:val="24"/>
        </w:rPr>
        <w:t>нравственно-волевые</w:t>
      </w:r>
      <w:r w:rsidRPr="00E51472">
        <w:rPr>
          <w:spacing w:val="-3"/>
          <w:sz w:val="24"/>
          <w:szCs w:val="24"/>
        </w:rPr>
        <w:t xml:space="preserve"> </w:t>
      </w:r>
      <w:r w:rsidRPr="00E51472">
        <w:rPr>
          <w:sz w:val="24"/>
          <w:szCs w:val="24"/>
        </w:rPr>
        <w:t>качества;</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соблюдает элементарные правила здорового образа жизни и личной гигиены;</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 xml:space="preserve">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w:t>
      </w:r>
      <w:r w:rsidRPr="00E51472">
        <w:rPr>
          <w:sz w:val="24"/>
          <w:szCs w:val="24"/>
          <w:lang w:val="ru-RU"/>
        </w:rPr>
        <w:lastRenderedPageBreak/>
        <w:t>деятельности;</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проявляет положительное отношение к миру, разным видам труда, другим людям и самому себе;</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у ребёнка выражено стремление заниматься социально значимой деятельностью;</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rPr>
      </w:pPr>
      <w:r w:rsidRPr="00E51472">
        <w:rPr>
          <w:sz w:val="24"/>
          <w:szCs w:val="24"/>
          <w:lang w:val="ru-RU"/>
        </w:rPr>
        <w:t xml:space="preserve">ребёнок способен откликаться на эмоции близких людей, проявлять эмпатию </w:t>
      </w:r>
      <w:r w:rsidRPr="00E51472">
        <w:rPr>
          <w:sz w:val="24"/>
          <w:szCs w:val="24"/>
        </w:rPr>
        <w:t>(сочувствие, сопереживание, содействие);</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 xml:space="preserve">ребёнок имеет разнообразные познавательные умения: определяет противоречия, формулирует </w:t>
      </w:r>
      <w:r w:rsidRPr="00E51472">
        <w:rPr>
          <w:sz w:val="24"/>
          <w:szCs w:val="24"/>
          <w:lang w:val="ru-RU"/>
        </w:rPr>
        <w:lastRenderedPageBreak/>
        <w:t>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32E39" w:rsidRPr="00E51472" w:rsidRDefault="00632E39" w:rsidP="001C3EC0">
      <w:pPr>
        <w:pStyle w:val="21"/>
        <w:numPr>
          <w:ilvl w:val="0"/>
          <w:numId w:val="149"/>
        </w:numPr>
        <w:shd w:val="clear" w:color="auto" w:fill="auto"/>
        <w:tabs>
          <w:tab w:val="left" w:pos="993"/>
        </w:tabs>
        <w:spacing w:before="0" w:after="0" w:line="276" w:lineRule="auto"/>
        <w:ind w:left="0" w:firstLine="709"/>
        <w:rPr>
          <w:sz w:val="24"/>
          <w:szCs w:val="24"/>
          <w:lang w:val="ru-RU"/>
        </w:rPr>
      </w:pPr>
      <w:r w:rsidRPr="00E5147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32E39" w:rsidRPr="00E51472" w:rsidRDefault="00632E39" w:rsidP="008866E6">
      <w:pPr>
        <w:pStyle w:val="a3"/>
        <w:spacing w:line="276" w:lineRule="auto"/>
        <w:ind w:right="252"/>
        <w:jc w:val="left"/>
        <w:rPr>
          <w:sz w:val="24"/>
          <w:szCs w:val="24"/>
        </w:rPr>
      </w:pPr>
    </w:p>
    <w:p w:rsidR="00632E39" w:rsidRPr="00E51472" w:rsidRDefault="00632E39" w:rsidP="008866E6">
      <w:pPr>
        <w:pStyle w:val="2"/>
        <w:ind w:right="1434"/>
        <w:jc w:val="left"/>
        <w:rPr>
          <w:sz w:val="24"/>
          <w:szCs w:val="24"/>
        </w:rPr>
      </w:pPr>
    </w:p>
    <w:p w:rsidR="00632E39" w:rsidRPr="00E51472" w:rsidRDefault="00632E39" w:rsidP="008866E6">
      <w:pPr>
        <w:pStyle w:val="2"/>
        <w:ind w:right="1434"/>
        <w:jc w:val="left"/>
        <w:rPr>
          <w:sz w:val="24"/>
          <w:szCs w:val="24"/>
        </w:rPr>
      </w:pPr>
    </w:p>
    <w:p w:rsidR="00632E39" w:rsidRPr="00E51472" w:rsidRDefault="00632E39" w:rsidP="008866E6">
      <w:pPr>
        <w:pStyle w:val="1"/>
        <w:tabs>
          <w:tab w:val="left" w:pos="633"/>
        </w:tabs>
        <w:spacing w:line="276" w:lineRule="auto"/>
        <w:ind w:left="0"/>
        <w:jc w:val="left"/>
        <w:rPr>
          <w:sz w:val="24"/>
          <w:szCs w:val="24"/>
        </w:rPr>
      </w:pPr>
      <w:r w:rsidRPr="00E51472">
        <w:rPr>
          <w:sz w:val="24"/>
          <w:szCs w:val="24"/>
        </w:rPr>
        <w:t xml:space="preserve">   1.2.2. Педагогическая</w:t>
      </w:r>
      <w:r w:rsidRPr="00E51472">
        <w:rPr>
          <w:spacing w:val="-3"/>
          <w:sz w:val="24"/>
          <w:szCs w:val="24"/>
        </w:rPr>
        <w:t xml:space="preserve"> </w:t>
      </w:r>
      <w:r w:rsidRPr="00E51472">
        <w:rPr>
          <w:sz w:val="24"/>
          <w:szCs w:val="24"/>
        </w:rPr>
        <w:t>диагностика</w:t>
      </w:r>
      <w:r w:rsidRPr="00E51472">
        <w:rPr>
          <w:spacing w:val="-3"/>
          <w:sz w:val="24"/>
          <w:szCs w:val="24"/>
        </w:rPr>
        <w:t xml:space="preserve"> </w:t>
      </w:r>
      <w:r w:rsidRPr="00E51472">
        <w:rPr>
          <w:sz w:val="24"/>
          <w:szCs w:val="24"/>
        </w:rPr>
        <w:t>достижения</w:t>
      </w:r>
      <w:r w:rsidRPr="00E51472">
        <w:rPr>
          <w:spacing w:val="-2"/>
          <w:sz w:val="24"/>
          <w:szCs w:val="24"/>
        </w:rPr>
        <w:t xml:space="preserve"> </w:t>
      </w:r>
      <w:r w:rsidRPr="00E51472">
        <w:rPr>
          <w:sz w:val="24"/>
          <w:szCs w:val="24"/>
        </w:rPr>
        <w:t>планируемых</w:t>
      </w:r>
      <w:r w:rsidRPr="00E51472">
        <w:rPr>
          <w:spacing w:val="-4"/>
          <w:sz w:val="24"/>
          <w:szCs w:val="24"/>
        </w:rPr>
        <w:t xml:space="preserve"> </w:t>
      </w:r>
      <w:r w:rsidRPr="00E51472">
        <w:rPr>
          <w:sz w:val="24"/>
          <w:szCs w:val="24"/>
        </w:rPr>
        <w:t>результатов</w:t>
      </w:r>
    </w:p>
    <w:p w:rsidR="00632E39" w:rsidRPr="00E51472" w:rsidRDefault="00632E39" w:rsidP="00C54C25">
      <w:pPr>
        <w:pStyle w:val="21"/>
        <w:shd w:val="clear" w:color="auto" w:fill="auto"/>
        <w:tabs>
          <w:tab w:val="left" w:pos="1354"/>
        </w:tabs>
        <w:spacing w:before="0" w:after="0" w:line="276" w:lineRule="auto"/>
        <w:ind w:firstLine="709"/>
        <w:rPr>
          <w:sz w:val="24"/>
          <w:szCs w:val="24"/>
          <w:lang w:val="ru-RU"/>
        </w:rPr>
      </w:pPr>
      <w:r w:rsidRPr="00E51472">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632E39" w:rsidRPr="00E51472" w:rsidRDefault="00632E39" w:rsidP="00C54C25">
      <w:pPr>
        <w:pStyle w:val="a3"/>
        <w:spacing w:line="276" w:lineRule="auto"/>
        <w:ind w:left="0" w:firstLine="709"/>
        <w:jc w:val="left"/>
        <w:rPr>
          <w:sz w:val="24"/>
          <w:szCs w:val="24"/>
        </w:rPr>
      </w:pPr>
      <w:r w:rsidRPr="00E51472">
        <w:rPr>
          <w:sz w:val="24"/>
          <w:szCs w:val="24"/>
        </w:rPr>
        <w:t>Педагогическая</w:t>
      </w:r>
      <w:r w:rsidRPr="00E51472">
        <w:rPr>
          <w:spacing w:val="1"/>
          <w:sz w:val="24"/>
          <w:szCs w:val="24"/>
        </w:rPr>
        <w:t xml:space="preserve"> </w:t>
      </w:r>
      <w:r w:rsidRPr="00E51472">
        <w:rPr>
          <w:sz w:val="24"/>
          <w:szCs w:val="24"/>
        </w:rPr>
        <w:t>диагностика</w:t>
      </w:r>
      <w:r w:rsidRPr="00E51472">
        <w:rPr>
          <w:spacing w:val="1"/>
          <w:sz w:val="24"/>
          <w:szCs w:val="24"/>
        </w:rPr>
        <w:t xml:space="preserve"> </w:t>
      </w:r>
      <w:r w:rsidRPr="00E51472">
        <w:rPr>
          <w:sz w:val="24"/>
          <w:szCs w:val="24"/>
        </w:rPr>
        <w:t>является</w:t>
      </w:r>
      <w:r w:rsidRPr="00E51472">
        <w:rPr>
          <w:spacing w:val="1"/>
          <w:sz w:val="24"/>
          <w:szCs w:val="24"/>
        </w:rPr>
        <w:t xml:space="preserve"> </w:t>
      </w:r>
      <w:r w:rsidRPr="00E51472">
        <w:rPr>
          <w:sz w:val="24"/>
          <w:szCs w:val="24"/>
        </w:rPr>
        <w:t>основой</w:t>
      </w:r>
      <w:r w:rsidRPr="00E51472">
        <w:rPr>
          <w:spacing w:val="1"/>
          <w:sz w:val="24"/>
          <w:szCs w:val="24"/>
        </w:rPr>
        <w:t xml:space="preserve"> </w:t>
      </w:r>
      <w:r w:rsidRPr="00E51472">
        <w:rPr>
          <w:sz w:val="24"/>
          <w:szCs w:val="24"/>
        </w:rPr>
        <w:t>для</w:t>
      </w:r>
      <w:r w:rsidRPr="00E51472">
        <w:rPr>
          <w:spacing w:val="1"/>
          <w:sz w:val="24"/>
          <w:szCs w:val="24"/>
        </w:rPr>
        <w:t xml:space="preserve"> </w:t>
      </w:r>
      <w:r w:rsidRPr="00E51472">
        <w:rPr>
          <w:sz w:val="24"/>
          <w:szCs w:val="24"/>
        </w:rPr>
        <w:t>целенаправленной</w:t>
      </w:r>
      <w:r w:rsidRPr="00E51472">
        <w:rPr>
          <w:spacing w:val="1"/>
          <w:sz w:val="24"/>
          <w:szCs w:val="24"/>
        </w:rPr>
        <w:t xml:space="preserve"> </w:t>
      </w:r>
      <w:r w:rsidRPr="00E51472">
        <w:rPr>
          <w:sz w:val="24"/>
          <w:szCs w:val="24"/>
        </w:rPr>
        <w:t>деятельности</w:t>
      </w:r>
      <w:r w:rsidRPr="00E51472">
        <w:rPr>
          <w:spacing w:val="1"/>
          <w:sz w:val="24"/>
          <w:szCs w:val="24"/>
        </w:rPr>
        <w:t xml:space="preserve"> </w:t>
      </w:r>
      <w:r w:rsidRPr="00E51472">
        <w:rPr>
          <w:sz w:val="24"/>
          <w:szCs w:val="24"/>
        </w:rPr>
        <w:t>педагога,</w:t>
      </w:r>
      <w:r w:rsidRPr="00E51472">
        <w:rPr>
          <w:spacing w:val="1"/>
          <w:sz w:val="24"/>
          <w:szCs w:val="24"/>
        </w:rPr>
        <w:t xml:space="preserve"> </w:t>
      </w:r>
      <w:r w:rsidRPr="00E51472">
        <w:rPr>
          <w:sz w:val="24"/>
          <w:szCs w:val="24"/>
        </w:rPr>
        <w:t>начальным</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завершающим</w:t>
      </w:r>
      <w:r w:rsidRPr="00E51472">
        <w:rPr>
          <w:spacing w:val="1"/>
          <w:sz w:val="24"/>
          <w:szCs w:val="24"/>
        </w:rPr>
        <w:t xml:space="preserve"> </w:t>
      </w:r>
      <w:r w:rsidRPr="00E51472">
        <w:rPr>
          <w:sz w:val="24"/>
          <w:szCs w:val="24"/>
        </w:rPr>
        <w:t>этапом</w:t>
      </w:r>
      <w:r w:rsidRPr="00E51472">
        <w:rPr>
          <w:spacing w:val="1"/>
          <w:sz w:val="24"/>
          <w:szCs w:val="24"/>
        </w:rPr>
        <w:t xml:space="preserve"> </w:t>
      </w:r>
      <w:r w:rsidRPr="00E51472">
        <w:rPr>
          <w:sz w:val="24"/>
          <w:szCs w:val="24"/>
        </w:rPr>
        <w:t>проектирования</w:t>
      </w:r>
      <w:r w:rsidRPr="00E51472">
        <w:rPr>
          <w:spacing w:val="1"/>
          <w:sz w:val="24"/>
          <w:szCs w:val="24"/>
        </w:rPr>
        <w:t xml:space="preserve"> </w:t>
      </w:r>
      <w:r w:rsidRPr="00E51472">
        <w:rPr>
          <w:sz w:val="24"/>
          <w:szCs w:val="24"/>
        </w:rPr>
        <w:t>образовательного</w:t>
      </w:r>
      <w:r w:rsidRPr="00E51472">
        <w:rPr>
          <w:spacing w:val="1"/>
          <w:sz w:val="24"/>
          <w:szCs w:val="24"/>
        </w:rPr>
        <w:t xml:space="preserve"> </w:t>
      </w:r>
      <w:r w:rsidRPr="00E51472">
        <w:rPr>
          <w:sz w:val="24"/>
          <w:szCs w:val="24"/>
        </w:rPr>
        <w:t>процесса в дошкольной группе. Ее функция заключается в обеспечении эффективной обратной</w:t>
      </w:r>
      <w:r w:rsidRPr="00E51472">
        <w:rPr>
          <w:spacing w:val="1"/>
          <w:sz w:val="24"/>
          <w:szCs w:val="24"/>
        </w:rPr>
        <w:t xml:space="preserve"> </w:t>
      </w:r>
      <w:r w:rsidRPr="00E51472">
        <w:rPr>
          <w:sz w:val="24"/>
          <w:szCs w:val="24"/>
        </w:rPr>
        <w:t>связи,</w:t>
      </w:r>
      <w:r w:rsidRPr="00E51472">
        <w:rPr>
          <w:spacing w:val="-1"/>
          <w:sz w:val="24"/>
          <w:szCs w:val="24"/>
        </w:rPr>
        <w:t xml:space="preserve"> </w:t>
      </w:r>
      <w:r w:rsidRPr="00E51472">
        <w:rPr>
          <w:sz w:val="24"/>
          <w:szCs w:val="24"/>
        </w:rPr>
        <w:t>позволяющей</w:t>
      </w:r>
      <w:r w:rsidRPr="00E51472">
        <w:rPr>
          <w:spacing w:val="-1"/>
          <w:sz w:val="24"/>
          <w:szCs w:val="24"/>
        </w:rPr>
        <w:t xml:space="preserve"> </w:t>
      </w:r>
      <w:r w:rsidRPr="00E51472">
        <w:rPr>
          <w:sz w:val="24"/>
          <w:szCs w:val="24"/>
        </w:rPr>
        <w:t>осуществлять</w:t>
      </w:r>
      <w:r w:rsidRPr="00E51472">
        <w:rPr>
          <w:spacing w:val="4"/>
          <w:sz w:val="24"/>
          <w:szCs w:val="24"/>
        </w:rPr>
        <w:t xml:space="preserve"> </w:t>
      </w:r>
      <w:r w:rsidRPr="00E51472">
        <w:rPr>
          <w:sz w:val="24"/>
          <w:szCs w:val="24"/>
        </w:rPr>
        <w:t>управление образовательным</w:t>
      </w:r>
      <w:r w:rsidRPr="00E51472">
        <w:rPr>
          <w:spacing w:val="-2"/>
          <w:sz w:val="24"/>
          <w:szCs w:val="24"/>
        </w:rPr>
        <w:t xml:space="preserve"> </w:t>
      </w:r>
      <w:r w:rsidRPr="00E51472">
        <w:rPr>
          <w:sz w:val="24"/>
          <w:szCs w:val="24"/>
        </w:rPr>
        <w:t>процессом.</w:t>
      </w:r>
    </w:p>
    <w:p w:rsidR="00632E39" w:rsidRPr="00E51472" w:rsidRDefault="00632E39" w:rsidP="00C54C25">
      <w:pPr>
        <w:pStyle w:val="21"/>
        <w:shd w:val="clear" w:color="auto" w:fill="auto"/>
        <w:tabs>
          <w:tab w:val="left" w:pos="1350"/>
        </w:tabs>
        <w:spacing w:before="0" w:after="0" w:line="276" w:lineRule="auto"/>
        <w:ind w:firstLine="709"/>
        <w:rPr>
          <w:sz w:val="24"/>
          <w:szCs w:val="24"/>
          <w:lang w:val="ru-RU"/>
        </w:rPr>
      </w:pPr>
      <w:r w:rsidRPr="00E51472">
        <w:rPr>
          <w:sz w:val="24"/>
          <w:szCs w:val="24"/>
          <w:lang w:val="ru-RU"/>
        </w:rPr>
        <w:t xml:space="preserve">Цели педагогической диагностики, а также особенности её проведения определяются </w:t>
      </w:r>
      <w:r w:rsidRPr="00E51472">
        <w:rPr>
          <w:sz w:val="24"/>
          <w:szCs w:val="24"/>
          <w:lang w:val="ru-RU"/>
        </w:rPr>
        <w:lastRenderedPageBreak/>
        <w:t>требованиями ФГОС ДО. При реализации Программы может проводиться оценка индивидуального развития детей</w:t>
      </w:r>
      <w:r w:rsidRPr="00E51472">
        <w:rPr>
          <w:sz w:val="24"/>
          <w:szCs w:val="24"/>
          <w:vertAlign w:val="superscript"/>
        </w:rPr>
        <w:footnoteReference w:id="5"/>
      </w:r>
      <w:r w:rsidRPr="00E51472">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632E39" w:rsidRPr="00E51472" w:rsidRDefault="00632E39" w:rsidP="00C54C25">
      <w:pPr>
        <w:pStyle w:val="a3"/>
        <w:spacing w:line="276" w:lineRule="auto"/>
        <w:ind w:left="0" w:firstLine="709"/>
        <w:jc w:val="left"/>
        <w:rPr>
          <w:sz w:val="24"/>
          <w:szCs w:val="24"/>
        </w:rPr>
      </w:pPr>
      <w:r w:rsidRPr="00E51472">
        <w:rPr>
          <w:sz w:val="24"/>
          <w:szCs w:val="24"/>
        </w:rPr>
        <w:t>Специфика</w:t>
      </w:r>
      <w:r w:rsidRPr="00E51472">
        <w:rPr>
          <w:spacing w:val="1"/>
          <w:sz w:val="24"/>
          <w:szCs w:val="24"/>
        </w:rPr>
        <w:t xml:space="preserve"> </w:t>
      </w:r>
      <w:r w:rsidRPr="00E51472">
        <w:rPr>
          <w:sz w:val="24"/>
          <w:szCs w:val="24"/>
        </w:rPr>
        <w:t>педагогической</w:t>
      </w:r>
      <w:r w:rsidRPr="00E51472">
        <w:rPr>
          <w:spacing w:val="1"/>
          <w:sz w:val="24"/>
          <w:szCs w:val="24"/>
        </w:rPr>
        <w:t xml:space="preserve"> </w:t>
      </w:r>
      <w:r w:rsidRPr="00E51472">
        <w:rPr>
          <w:sz w:val="24"/>
          <w:szCs w:val="24"/>
        </w:rPr>
        <w:t>диагностики</w:t>
      </w:r>
      <w:r w:rsidRPr="00E51472">
        <w:rPr>
          <w:spacing w:val="1"/>
          <w:sz w:val="24"/>
          <w:szCs w:val="24"/>
        </w:rPr>
        <w:t xml:space="preserve"> </w:t>
      </w:r>
      <w:r w:rsidRPr="00E51472">
        <w:rPr>
          <w:sz w:val="24"/>
          <w:szCs w:val="24"/>
        </w:rPr>
        <w:t>достижения</w:t>
      </w:r>
      <w:r w:rsidRPr="00E51472">
        <w:rPr>
          <w:spacing w:val="1"/>
          <w:sz w:val="24"/>
          <w:szCs w:val="24"/>
        </w:rPr>
        <w:t xml:space="preserve"> </w:t>
      </w:r>
      <w:r w:rsidRPr="00E51472">
        <w:rPr>
          <w:sz w:val="24"/>
          <w:szCs w:val="24"/>
        </w:rPr>
        <w:t>планируемых</w:t>
      </w:r>
      <w:r w:rsidRPr="00E51472">
        <w:rPr>
          <w:spacing w:val="1"/>
          <w:sz w:val="24"/>
          <w:szCs w:val="24"/>
        </w:rPr>
        <w:t xml:space="preserve"> </w:t>
      </w:r>
      <w:r w:rsidRPr="00E51472">
        <w:rPr>
          <w:sz w:val="24"/>
          <w:szCs w:val="24"/>
        </w:rPr>
        <w:t>образовательных</w:t>
      </w:r>
      <w:r w:rsidRPr="00E51472">
        <w:rPr>
          <w:spacing w:val="1"/>
          <w:sz w:val="24"/>
          <w:szCs w:val="24"/>
        </w:rPr>
        <w:t xml:space="preserve"> </w:t>
      </w:r>
      <w:r w:rsidRPr="00E51472">
        <w:rPr>
          <w:sz w:val="24"/>
          <w:szCs w:val="24"/>
        </w:rPr>
        <w:t>результатов</w:t>
      </w:r>
      <w:r w:rsidRPr="00E51472">
        <w:rPr>
          <w:spacing w:val="-1"/>
          <w:sz w:val="24"/>
          <w:szCs w:val="24"/>
        </w:rPr>
        <w:t xml:space="preserve"> </w:t>
      </w:r>
      <w:r w:rsidRPr="00E51472">
        <w:rPr>
          <w:sz w:val="24"/>
          <w:szCs w:val="24"/>
        </w:rPr>
        <w:t>обусловлена</w:t>
      </w:r>
      <w:r w:rsidRPr="00E51472">
        <w:rPr>
          <w:spacing w:val="-1"/>
          <w:sz w:val="24"/>
          <w:szCs w:val="24"/>
        </w:rPr>
        <w:t xml:space="preserve"> </w:t>
      </w:r>
      <w:r w:rsidRPr="00E51472">
        <w:rPr>
          <w:sz w:val="24"/>
          <w:szCs w:val="24"/>
        </w:rPr>
        <w:t>следующими требованиями</w:t>
      </w:r>
      <w:r w:rsidRPr="00E51472">
        <w:rPr>
          <w:spacing w:val="-1"/>
          <w:sz w:val="24"/>
          <w:szCs w:val="24"/>
        </w:rPr>
        <w:t xml:space="preserve"> </w:t>
      </w:r>
      <w:r w:rsidRPr="00E51472">
        <w:rPr>
          <w:sz w:val="24"/>
          <w:szCs w:val="24"/>
        </w:rPr>
        <w:t>ФГОС</w:t>
      </w:r>
      <w:r w:rsidRPr="00E51472">
        <w:rPr>
          <w:spacing w:val="-1"/>
          <w:sz w:val="24"/>
          <w:szCs w:val="24"/>
        </w:rPr>
        <w:t xml:space="preserve"> </w:t>
      </w:r>
      <w:r w:rsidRPr="00E51472">
        <w:rPr>
          <w:sz w:val="24"/>
          <w:szCs w:val="24"/>
        </w:rPr>
        <w:t>ДО:</w:t>
      </w:r>
    </w:p>
    <w:p w:rsidR="00632E39" w:rsidRPr="00E51472" w:rsidRDefault="00632E39" w:rsidP="00C54C25">
      <w:pPr>
        <w:pStyle w:val="a3"/>
        <w:spacing w:line="276" w:lineRule="auto"/>
        <w:ind w:left="0" w:firstLine="709"/>
        <w:jc w:val="left"/>
        <w:rPr>
          <w:sz w:val="24"/>
          <w:szCs w:val="24"/>
        </w:rPr>
      </w:pPr>
      <w:r w:rsidRPr="00E51472">
        <w:rPr>
          <w:color w:val="201E1E"/>
          <w:sz w:val="24"/>
          <w:szCs w:val="24"/>
        </w:rPr>
        <w:t>планируемые</w:t>
      </w:r>
      <w:r w:rsidRPr="00E51472">
        <w:rPr>
          <w:color w:val="201E1E"/>
          <w:spacing w:val="1"/>
          <w:sz w:val="24"/>
          <w:szCs w:val="24"/>
        </w:rPr>
        <w:t xml:space="preserve"> </w:t>
      </w:r>
      <w:r w:rsidRPr="00E51472">
        <w:rPr>
          <w:color w:val="201E1E"/>
          <w:sz w:val="24"/>
          <w:szCs w:val="24"/>
        </w:rPr>
        <w:t>результаты</w:t>
      </w:r>
      <w:r w:rsidRPr="00E51472">
        <w:rPr>
          <w:color w:val="201E1E"/>
          <w:spacing w:val="1"/>
          <w:sz w:val="24"/>
          <w:szCs w:val="24"/>
        </w:rPr>
        <w:t xml:space="preserve"> </w:t>
      </w:r>
      <w:r w:rsidRPr="00E51472">
        <w:rPr>
          <w:color w:val="201E1E"/>
          <w:sz w:val="24"/>
          <w:szCs w:val="24"/>
        </w:rPr>
        <w:t>освоения</w:t>
      </w:r>
      <w:r w:rsidRPr="00E51472">
        <w:rPr>
          <w:color w:val="201E1E"/>
          <w:spacing w:val="1"/>
          <w:sz w:val="24"/>
          <w:szCs w:val="24"/>
        </w:rPr>
        <w:t xml:space="preserve"> </w:t>
      </w:r>
      <w:r w:rsidRPr="00E51472">
        <w:rPr>
          <w:color w:val="201E1E"/>
          <w:sz w:val="24"/>
          <w:szCs w:val="24"/>
        </w:rPr>
        <w:t>Программы</w:t>
      </w:r>
      <w:r w:rsidRPr="00E51472">
        <w:rPr>
          <w:color w:val="201E1E"/>
          <w:spacing w:val="1"/>
          <w:sz w:val="24"/>
          <w:szCs w:val="24"/>
        </w:rPr>
        <w:t xml:space="preserve"> </w:t>
      </w:r>
      <w:r w:rsidRPr="00E51472">
        <w:rPr>
          <w:color w:val="201E1E"/>
          <w:sz w:val="24"/>
          <w:szCs w:val="24"/>
        </w:rPr>
        <w:t>заданы</w:t>
      </w:r>
      <w:r w:rsidRPr="00E51472">
        <w:rPr>
          <w:color w:val="201E1E"/>
          <w:spacing w:val="1"/>
          <w:sz w:val="24"/>
          <w:szCs w:val="24"/>
        </w:rPr>
        <w:t xml:space="preserve"> </w:t>
      </w:r>
      <w:r w:rsidRPr="00E51472">
        <w:rPr>
          <w:color w:val="201E1E"/>
          <w:sz w:val="24"/>
          <w:szCs w:val="24"/>
        </w:rPr>
        <w:t>как</w:t>
      </w:r>
      <w:r w:rsidRPr="00E51472">
        <w:rPr>
          <w:color w:val="201E1E"/>
          <w:spacing w:val="1"/>
          <w:sz w:val="24"/>
          <w:szCs w:val="24"/>
        </w:rPr>
        <w:t xml:space="preserve"> </w:t>
      </w:r>
      <w:r w:rsidRPr="00E51472">
        <w:rPr>
          <w:color w:val="201E1E"/>
          <w:sz w:val="24"/>
          <w:szCs w:val="24"/>
        </w:rPr>
        <w:t>целевые</w:t>
      </w:r>
      <w:r w:rsidRPr="00E51472">
        <w:rPr>
          <w:color w:val="201E1E"/>
          <w:spacing w:val="1"/>
          <w:sz w:val="24"/>
          <w:szCs w:val="24"/>
        </w:rPr>
        <w:t xml:space="preserve"> </w:t>
      </w:r>
      <w:r w:rsidRPr="00E51472">
        <w:rPr>
          <w:color w:val="201E1E"/>
          <w:sz w:val="24"/>
          <w:szCs w:val="24"/>
        </w:rPr>
        <w:t>ориентиры</w:t>
      </w:r>
      <w:r w:rsidRPr="00E51472">
        <w:rPr>
          <w:color w:val="201E1E"/>
          <w:spacing w:val="1"/>
          <w:sz w:val="24"/>
          <w:szCs w:val="24"/>
        </w:rPr>
        <w:t xml:space="preserve"> </w:t>
      </w:r>
      <w:r w:rsidRPr="00E51472">
        <w:rPr>
          <w:color w:val="201E1E"/>
          <w:sz w:val="24"/>
          <w:szCs w:val="24"/>
        </w:rPr>
        <w:t>дошкольного</w:t>
      </w:r>
      <w:r w:rsidRPr="00E51472">
        <w:rPr>
          <w:color w:val="201E1E"/>
          <w:spacing w:val="1"/>
          <w:sz w:val="24"/>
          <w:szCs w:val="24"/>
        </w:rPr>
        <w:t xml:space="preserve"> </w:t>
      </w:r>
      <w:r w:rsidRPr="00E51472">
        <w:rPr>
          <w:color w:val="201E1E"/>
          <w:sz w:val="24"/>
          <w:szCs w:val="24"/>
        </w:rPr>
        <w:t>образования</w:t>
      </w:r>
      <w:r w:rsidRPr="00E51472">
        <w:rPr>
          <w:color w:val="201E1E"/>
          <w:spacing w:val="1"/>
          <w:sz w:val="24"/>
          <w:szCs w:val="24"/>
        </w:rPr>
        <w:t xml:space="preserve"> </w:t>
      </w:r>
      <w:r w:rsidRPr="00E51472">
        <w:rPr>
          <w:color w:val="201E1E"/>
          <w:sz w:val="24"/>
          <w:szCs w:val="24"/>
        </w:rPr>
        <w:t>и</w:t>
      </w:r>
      <w:r w:rsidRPr="00E51472">
        <w:rPr>
          <w:color w:val="201E1E"/>
          <w:spacing w:val="1"/>
          <w:sz w:val="24"/>
          <w:szCs w:val="24"/>
        </w:rPr>
        <w:t xml:space="preserve"> </w:t>
      </w:r>
      <w:r w:rsidRPr="00E51472">
        <w:rPr>
          <w:color w:val="201E1E"/>
          <w:sz w:val="24"/>
          <w:szCs w:val="24"/>
        </w:rPr>
        <w:t>представляют</w:t>
      </w:r>
      <w:r w:rsidRPr="00E51472">
        <w:rPr>
          <w:color w:val="201E1E"/>
          <w:spacing w:val="1"/>
          <w:sz w:val="24"/>
          <w:szCs w:val="24"/>
        </w:rPr>
        <w:t xml:space="preserve"> </w:t>
      </w:r>
      <w:r w:rsidRPr="00E51472">
        <w:rPr>
          <w:color w:val="201E1E"/>
          <w:sz w:val="24"/>
          <w:szCs w:val="24"/>
        </w:rPr>
        <w:t>собой</w:t>
      </w:r>
      <w:r w:rsidRPr="00E51472">
        <w:rPr>
          <w:color w:val="201E1E"/>
          <w:spacing w:val="1"/>
          <w:sz w:val="24"/>
          <w:szCs w:val="24"/>
        </w:rPr>
        <w:t xml:space="preserve"> </w:t>
      </w:r>
      <w:r w:rsidRPr="00E51472">
        <w:rPr>
          <w:color w:val="201E1E"/>
          <w:sz w:val="24"/>
          <w:szCs w:val="24"/>
        </w:rPr>
        <w:t xml:space="preserve">социально-нормативные возрастные характеристики возможных достижений ребенка </w:t>
      </w:r>
      <w:r w:rsidRPr="00E51472">
        <w:rPr>
          <w:sz w:val="24"/>
          <w:szCs w:val="24"/>
        </w:rPr>
        <w:t>на разных</w:t>
      </w:r>
      <w:r w:rsidRPr="00E51472">
        <w:rPr>
          <w:spacing w:val="1"/>
          <w:sz w:val="24"/>
          <w:szCs w:val="24"/>
        </w:rPr>
        <w:t xml:space="preserve"> </w:t>
      </w:r>
      <w:r w:rsidRPr="00E51472">
        <w:rPr>
          <w:sz w:val="24"/>
          <w:szCs w:val="24"/>
        </w:rPr>
        <w:t>этапах</w:t>
      </w:r>
      <w:r w:rsidRPr="00E51472">
        <w:rPr>
          <w:spacing w:val="1"/>
          <w:sz w:val="24"/>
          <w:szCs w:val="24"/>
        </w:rPr>
        <w:t xml:space="preserve"> </w:t>
      </w:r>
      <w:r w:rsidRPr="00E51472">
        <w:rPr>
          <w:sz w:val="24"/>
          <w:szCs w:val="24"/>
        </w:rPr>
        <w:t>дошкольного детства;</w:t>
      </w:r>
    </w:p>
    <w:p w:rsidR="00632E39" w:rsidRPr="00E51472" w:rsidRDefault="00632E39" w:rsidP="00C54C25">
      <w:pPr>
        <w:pStyle w:val="21"/>
        <w:shd w:val="clear" w:color="auto" w:fill="auto"/>
        <w:spacing w:before="0" w:after="0" w:line="276" w:lineRule="auto"/>
        <w:ind w:firstLine="709"/>
        <w:rPr>
          <w:sz w:val="24"/>
          <w:szCs w:val="24"/>
          <w:lang w:val="ru-RU"/>
        </w:rPr>
      </w:pPr>
      <w:r w:rsidRPr="00E51472">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E51472">
        <w:rPr>
          <w:sz w:val="24"/>
          <w:szCs w:val="24"/>
          <w:vertAlign w:val="superscript"/>
        </w:rPr>
        <w:footnoteReference w:id="6"/>
      </w:r>
      <w:r w:rsidRPr="00E51472">
        <w:rPr>
          <w:sz w:val="24"/>
          <w:szCs w:val="24"/>
          <w:lang w:val="ru-RU"/>
        </w:rPr>
        <w:t>;</w:t>
      </w:r>
    </w:p>
    <w:p w:rsidR="00632E39" w:rsidRPr="00E51472" w:rsidRDefault="00632E39" w:rsidP="00C54C25">
      <w:pPr>
        <w:pStyle w:val="21"/>
        <w:shd w:val="clear" w:color="auto" w:fill="auto"/>
        <w:spacing w:before="0" w:after="0" w:line="276" w:lineRule="auto"/>
        <w:ind w:firstLine="709"/>
        <w:rPr>
          <w:sz w:val="24"/>
          <w:szCs w:val="24"/>
          <w:lang w:val="ru-RU"/>
        </w:rPr>
      </w:pPr>
      <w:r w:rsidRPr="00E51472">
        <w:rPr>
          <w:sz w:val="24"/>
          <w:szCs w:val="24"/>
          <w:lang w:val="ru-RU"/>
        </w:rPr>
        <w:t>освоение Программы не сопровождается проведением промежуточных аттестаций и итоговой аттестации обучающихся</w:t>
      </w:r>
      <w:r w:rsidRPr="00E51472">
        <w:rPr>
          <w:sz w:val="24"/>
          <w:szCs w:val="24"/>
          <w:vertAlign w:val="superscript"/>
        </w:rPr>
        <w:footnoteReference w:id="7"/>
      </w:r>
      <w:r w:rsidRPr="00E51472">
        <w:rPr>
          <w:sz w:val="24"/>
          <w:szCs w:val="24"/>
          <w:lang w:val="ru-RU"/>
        </w:rPr>
        <w:t>.</w:t>
      </w:r>
    </w:p>
    <w:p w:rsidR="00632E39" w:rsidRPr="00E51472" w:rsidRDefault="00632E39" w:rsidP="00C54C25">
      <w:pPr>
        <w:pStyle w:val="a3"/>
        <w:spacing w:line="276" w:lineRule="auto"/>
        <w:ind w:left="0" w:firstLine="709"/>
        <w:jc w:val="left"/>
        <w:rPr>
          <w:sz w:val="24"/>
          <w:szCs w:val="24"/>
        </w:rPr>
      </w:pPr>
      <w:r w:rsidRPr="00E51472">
        <w:rPr>
          <w:sz w:val="24"/>
          <w:szCs w:val="24"/>
        </w:rPr>
        <w:t>Педагогическая диагностика направлена на оценку</w:t>
      </w:r>
      <w:r w:rsidRPr="00E51472">
        <w:rPr>
          <w:spacing w:val="1"/>
          <w:sz w:val="24"/>
          <w:szCs w:val="24"/>
        </w:rPr>
        <w:t xml:space="preserve"> </w:t>
      </w:r>
      <w:r w:rsidRPr="00E51472">
        <w:rPr>
          <w:sz w:val="24"/>
          <w:szCs w:val="24"/>
        </w:rPr>
        <w:t>индивидуального</w:t>
      </w:r>
      <w:r w:rsidRPr="00E51472">
        <w:rPr>
          <w:spacing w:val="1"/>
          <w:sz w:val="24"/>
          <w:szCs w:val="24"/>
        </w:rPr>
        <w:t xml:space="preserve"> </w:t>
      </w:r>
      <w:r w:rsidRPr="00E51472">
        <w:rPr>
          <w:sz w:val="24"/>
          <w:szCs w:val="24"/>
        </w:rPr>
        <w:t>развития</w:t>
      </w:r>
      <w:r w:rsidRPr="00E51472">
        <w:rPr>
          <w:spacing w:val="1"/>
          <w:sz w:val="24"/>
          <w:szCs w:val="24"/>
        </w:rPr>
        <w:t xml:space="preserve"> </w:t>
      </w:r>
      <w:r w:rsidRPr="00E51472">
        <w:rPr>
          <w:sz w:val="24"/>
          <w:szCs w:val="24"/>
        </w:rPr>
        <w:t>детей</w:t>
      </w:r>
      <w:r w:rsidRPr="00E51472">
        <w:rPr>
          <w:spacing w:val="1"/>
          <w:sz w:val="24"/>
          <w:szCs w:val="24"/>
        </w:rPr>
        <w:t xml:space="preserve"> </w:t>
      </w:r>
      <w:r w:rsidRPr="00E51472">
        <w:rPr>
          <w:sz w:val="24"/>
          <w:szCs w:val="24"/>
        </w:rPr>
        <w:t>дошкольного</w:t>
      </w:r>
      <w:r w:rsidRPr="00E51472">
        <w:rPr>
          <w:spacing w:val="1"/>
          <w:sz w:val="24"/>
          <w:szCs w:val="24"/>
        </w:rPr>
        <w:t xml:space="preserve"> </w:t>
      </w:r>
      <w:r w:rsidRPr="00E51472">
        <w:rPr>
          <w:sz w:val="24"/>
          <w:szCs w:val="24"/>
        </w:rPr>
        <w:t>возраста,</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основе</w:t>
      </w:r>
      <w:r w:rsidRPr="00E51472">
        <w:rPr>
          <w:spacing w:val="1"/>
          <w:sz w:val="24"/>
          <w:szCs w:val="24"/>
        </w:rPr>
        <w:t xml:space="preserve"> </w:t>
      </w:r>
      <w:r w:rsidRPr="00E51472">
        <w:rPr>
          <w:sz w:val="24"/>
          <w:szCs w:val="24"/>
        </w:rPr>
        <w:t>которой</w:t>
      </w:r>
      <w:r w:rsidRPr="00E51472">
        <w:rPr>
          <w:spacing w:val="1"/>
          <w:sz w:val="24"/>
          <w:szCs w:val="24"/>
        </w:rPr>
        <w:t xml:space="preserve"> </w:t>
      </w:r>
      <w:r w:rsidRPr="00E51472">
        <w:rPr>
          <w:sz w:val="24"/>
          <w:szCs w:val="24"/>
        </w:rPr>
        <w:t>определяется</w:t>
      </w:r>
      <w:r w:rsidRPr="00E51472">
        <w:rPr>
          <w:spacing w:val="1"/>
          <w:sz w:val="24"/>
          <w:szCs w:val="24"/>
        </w:rPr>
        <w:t xml:space="preserve"> </w:t>
      </w:r>
      <w:r w:rsidRPr="00E51472">
        <w:rPr>
          <w:sz w:val="24"/>
          <w:szCs w:val="24"/>
        </w:rPr>
        <w:t>эффективность</w:t>
      </w:r>
      <w:r w:rsidRPr="00E51472">
        <w:rPr>
          <w:spacing w:val="1"/>
          <w:sz w:val="24"/>
          <w:szCs w:val="24"/>
        </w:rPr>
        <w:t xml:space="preserve"> </w:t>
      </w:r>
      <w:r w:rsidRPr="00E51472">
        <w:rPr>
          <w:sz w:val="24"/>
          <w:szCs w:val="24"/>
        </w:rPr>
        <w:t>педагогических</w:t>
      </w:r>
      <w:r w:rsidRPr="00E51472">
        <w:rPr>
          <w:spacing w:val="1"/>
          <w:sz w:val="24"/>
          <w:szCs w:val="24"/>
        </w:rPr>
        <w:t xml:space="preserve"> </w:t>
      </w:r>
      <w:r w:rsidRPr="00E51472">
        <w:rPr>
          <w:sz w:val="24"/>
          <w:szCs w:val="24"/>
        </w:rPr>
        <w:t>действий</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осуществляется</w:t>
      </w:r>
      <w:r w:rsidRPr="00E51472">
        <w:rPr>
          <w:spacing w:val="1"/>
          <w:sz w:val="24"/>
          <w:szCs w:val="24"/>
        </w:rPr>
        <w:t xml:space="preserve"> </w:t>
      </w:r>
      <w:r w:rsidRPr="00E51472">
        <w:rPr>
          <w:sz w:val="24"/>
          <w:szCs w:val="24"/>
        </w:rPr>
        <w:t>их</w:t>
      </w:r>
      <w:r w:rsidRPr="00E51472">
        <w:rPr>
          <w:spacing w:val="1"/>
          <w:sz w:val="24"/>
          <w:szCs w:val="24"/>
        </w:rPr>
        <w:t xml:space="preserve"> </w:t>
      </w:r>
      <w:r w:rsidRPr="00E51472">
        <w:rPr>
          <w:sz w:val="24"/>
          <w:szCs w:val="24"/>
        </w:rPr>
        <w:t>дальнейшее</w:t>
      </w:r>
      <w:r w:rsidRPr="00E51472">
        <w:rPr>
          <w:spacing w:val="1"/>
          <w:sz w:val="24"/>
          <w:szCs w:val="24"/>
        </w:rPr>
        <w:t xml:space="preserve"> </w:t>
      </w:r>
      <w:r w:rsidRPr="00E51472">
        <w:rPr>
          <w:sz w:val="24"/>
          <w:szCs w:val="24"/>
        </w:rPr>
        <w:t>планирование.</w:t>
      </w:r>
      <w:r w:rsidRPr="00E51472">
        <w:rPr>
          <w:spacing w:val="1"/>
          <w:sz w:val="24"/>
          <w:szCs w:val="24"/>
        </w:rPr>
        <w:t xml:space="preserve"> </w:t>
      </w:r>
      <w:r w:rsidRPr="00E51472">
        <w:rPr>
          <w:color w:val="201E1E"/>
          <w:sz w:val="24"/>
          <w:szCs w:val="24"/>
        </w:rPr>
        <w:t>Результаты педагогической диагностики (мониторинга) используются исключительно для</w:t>
      </w:r>
      <w:r w:rsidRPr="00E51472">
        <w:rPr>
          <w:color w:val="201E1E"/>
          <w:spacing w:val="1"/>
          <w:sz w:val="24"/>
          <w:szCs w:val="24"/>
        </w:rPr>
        <w:t xml:space="preserve"> </w:t>
      </w:r>
      <w:r w:rsidRPr="00E51472">
        <w:rPr>
          <w:color w:val="201E1E"/>
          <w:sz w:val="24"/>
          <w:szCs w:val="24"/>
        </w:rPr>
        <w:t>решения</w:t>
      </w:r>
      <w:r w:rsidRPr="00E51472">
        <w:rPr>
          <w:color w:val="201E1E"/>
          <w:spacing w:val="-1"/>
          <w:sz w:val="24"/>
          <w:szCs w:val="24"/>
        </w:rPr>
        <w:t xml:space="preserve"> </w:t>
      </w:r>
      <w:r w:rsidRPr="00E51472">
        <w:rPr>
          <w:color w:val="201E1E"/>
          <w:sz w:val="24"/>
          <w:szCs w:val="24"/>
        </w:rPr>
        <w:t>следующих</w:t>
      </w:r>
      <w:r w:rsidRPr="00E51472">
        <w:rPr>
          <w:color w:val="201E1E"/>
          <w:spacing w:val="2"/>
          <w:sz w:val="24"/>
          <w:szCs w:val="24"/>
        </w:rPr>
        <w:t xml:space="preserve"> </w:t>
      </w:r>
      <w:r w:rsidRPr="00E51472">
        <w:rPr>
          <w:color w:val="201E1E"/>
          <w:sz w:val="24"/>
          <w:szCs w:val="24"/>
        </w:rPr>
        <w:t>образовательных</w:t>
      </w:r>
      <w:r w:rsidRPr="00E51472">
        <w:rPr>
          <w:color w:val="201E1E"/>
          <w:spacing w:val="-1"/>
          <w:sz w:val="24"/>
          <w:szCs w:val="24"/>
        </w:rPr>
        <w:t xml:space="preserve"> </w:t>
      </w:r>
      <w:r w:rsidRPr="00E51472">
        <w:rPr>
          <w:color w:val="201E1E"/>
          <w:sz w:val="24"/>
          <w:szCs w:val="24"/>
        </w:rPr>
        <w:t>задач:</w:t>
      </w:r>
    </w:p>
    <w:p w:rsidR="00632E39" w:rsidRPr="00E51472" w:rsidRDefault="00632E39" w:rsidP="001C3EC0">
      <w:pPr>
        <w:pStyle w:val="a5"/>
        <w:numPr>
          <w:ilvl w:val="0"/>
          <w:numId w:val="106"/>
        </w:numPr>
        <w:tabs>
          <w:tab w:val="left" w:pos="1282"/>
        </w:tabs>
        <w:spacing w:line="276" w:lineRule="auto"/>
        <w:ind w:left="0" w:firstLine="709"/>
        <w:jc w:val="left"/>
        <w:rPr>
          <w:sz w:val="24"/>
          <w:szCs w:val="24"/>
        </w:rPr>
      </w:pPr>
      <w:r w:rsidRPr="00E51472">
        <w:rPr>
          <w:color w:val="201E1E"/>
          <w:sz w:val="24"/>
          <w:szCs w:val="24"/>
        </w:rPr>
        <w:t>индивидуализации</w:t>
      </w:r>
      <w:r w:rsidRPr="00E51472">
        <w:rPr>
          <w:color w:val="201E1E"/>
          <w:spacing w:val="1"/>
          <w:sz w:val="24"/>
          <w:szCs w:val="24"/>
        </w:rPr>
        <w:t xml:space="preserve"> </w:t>
      </w:r>
      <w:r w:rsidRPr="00E51472">
        <w:rPr>
          <w:color w:val="201E1E"/>
          <w:sz w:val="24"/>
          <w:szCs w:val="24"/>
        </w:rPr>
        <w:t>образования</w:t>
      </w:r>
      <w:r w:rsidRPr="00E51472">
        <w:rPr>
          <w:color w:val="201E1E"/>
          <w:spacing w:val="1"/>
          <w:sz w:val="24"/>
          <w:szCs w:val="24"/>
        </w:rPr>
        <w:t xml:space="preserve"> </w:t>
      </w:r>
      <w:r w:rsidRPr="00E51472">
        <w:rPr>
          <w:color w:val="201E1E"/>
          <w:sz w:val="24"/>
          <w:szCs w:val="24"/>
        </w:rPr>
        <w:t>(в</w:t>
      </w:r>
      <w:r w:rsidRPr="00E51472">
        <w:rPr>
          <w:color w:val="201E1E"/>
          <w:spacing w:val="1"/>
          <w:sz w:val="24"/>
          <w:szCs w:val="24"/>
        </w:rPr>
        <w:t xml:space="preserve"> </w:t>
      </w:r>
      <w:r w:rsidRPr="00E51472">
        <w:rPr>
          <w:color w:val="201E1E"/>
          <w:sz w:val="24"/>
          <w:szCs w:val="24"/>
        </w:rPr>
        <w:t>том</w:t>
      </w:r>
      <w:r w:rsidRPr="00E51472">
        <w:rPr>
          <w:color w:val="201E1E"/>
          <w:spacing w:val="1"/>
          <w:sz w:val="24"/>
          <w:szCs w:val="24"/>
        </w:rPr>
        <w:t xml:space="preserve"> </w:t>
      </w:r>
      <w:r w:rsidRPr="00E51472">
        <w:rPr>
          <w:color w:val="201E1E"/>
          <w:sz w:val="24"/>
          <w:szCs w:val="24"/>
        </w:rPr>
        <w:t>числе</w:t>
      </w:r>
      <w:r w:rsidRPr="00E51472">
        <w:rPr>
          <w:color w:val="201E1E"/>
          <w:spacing w:val="1"/>
          <w:sz w:val="24"/>
          <w:szCs w:val="24"/>
        </w:rPr>
        <w:t xml:space="preserve"> </w:t>
      </w:r>
      <w:r w:rsidRPr="00E51472">
        <w:rPr>
          <w:color w:val="201E1E"/>
          <w:sz w:val="24"/>
          <w:szCs w:val="24"/>
        </w:rPr>
        <w:t>поддержки</w:t>
      </w:r>
      <w:r w:rsidRPr="00E51472">
        <w:rPr>
          <w:color w:val="201E1E"/>
          <w:spacing w:val="1"/>
          <w:sz w:val="24"/>
          <w:szCs w:val="24"/>
        </w:rPr>
        <w:t xml:space="preserve"> </w:t>
      </w:r>
      <w:r w:rsidRPr="00E51472">
        <w:rPr>
          <w:color w:val="201E1E"/>
          <w:sz w:val="24"/>
          <w:szCs w:val="24"/>
        </w:rPr>
        <w:t>ребенка,</w:t>
      </w:r>
      <w:r w:rsidRPr="00E51472">
        <w:rPr>
          <w:color w:val="201E1E"/>
          <w:spacing w:val="1"/>
          <w:sz w:val="24"/>
          <w:szCs w:val="24"/>
        </w:rPr>
        <w:t xml:space="preserve"> </w:t>
      </w:r>
      <w:r w:rsidRPr="00E51472">
        <w:rPr>
          <w:color w:val="201E1E"/>
          <w:sz w:val="24"/>
          <w:szCs w:val="24"/>
        </w:rPr>
        <w:t>построения</w:t>
      </w:r>
      <w:r w:rsidRPr="00E51472">
        <w:rPr>
          <w:color w:val="201E1E"/>
          <w:spacing w:val="1"/>
          <w:sz w:val="24"/>
          <w:szCs w:val="24"/>
        </w:rPr>
        <w:t xml:space="preserve"> </w:t>
      </w:r>
      <w:r w:rsidRPr="00E51472">
        <w:rPr>
          <w:color w:val="201E1E"/>
          <w:sz w:val="24"/>
          <w:szCs w:val="24"/>
        </w:rPr>
        <w:t>его</w:t>
      </w:r>
      <w:r w:rsidRPr="00E51472">
        <w:rPr>
          <w:color w:val="201E1E"/>
          <w:spacing w:val="1"/>
          <w:sz w:val="24"/>
          <w:szCs w:val="24"/>
        </w:rPr>
        <w:t xml:space="preserve"> </w:t>
      </w:r>
      <w:r w:rsidRPr="00E51472">
        <w:rPr>
          <w:color w:val="201E1E"/>
          <w:sz w:val="24"/>
          <w:szCs w:val="24"/>
        </w:rPr>
        <w:t>образовательной</w:t>
      </w:r>
      <w:r w:rsidRPr="00E51472">
        <w:rPr>
          <w:color w:val="201E1E"/>
          <w:spacing w:val="-2"/>
          <w:sz w:val="24"/>
          <w:szCs w:val="24"/>
        </w:rPr>
        <w:t xml:space="preserve"> </w:t>
      </w:r>
      <w:r w:rsidRPr="00E51472">
        <w:rPr>
          <w:color w:val="201E1E"/>
          <w:sz w:val="24"/>
          <w:szCs w:val="24"/>
        </w:rPr>
        <w:t>траектории</w:t>
      </w:r>
      <w:r w:rsidRPr="00E51472">
        <w:rPr>
          <w:color w:val="201E1E"/>
          <w:spacing w:val="-1"/>
          <w:sz w:val="24"/>
          <w:szCs w:val="24"/>
        </w:rPr>
        <w:t xml:space="preserve"> </w:t>
      </w:r>
      <w:r w:rsidRPr="00E51472">
        <w:rPr>
          <w:color w:val="201E1E"/>
          <w:sz w:val="24"/>
          <w:szCs w:val="24"/>
        </w:rPr>
        <w:t>или</w:t>
      </w:r>
      <w:r w:rsidRPr="00E51472">
        <w:rPr>
          <w:color w:val="201E1E"/>
          <w:spacing w:val="-1"/>
          <w:sz w:val="24"/>
          <w:szCs w:val="24"/>
        </w:rPr>
        <w:t xml:space="preserve"> </w:t>
      </w:r>
      <w:r w:rsidRPr="00E51472">
        <w:rPr>
          <w:color w:val="201E1E"/>
          <w:sz w:val="24"/>
          <w:szCs w:val="24"/>
        </w:rPr>
        <w:t>профессиональной</w:t>
      </w:r>
      <w:r w:rsidRPr="00E51472">
        <w:rPr>
          <w:color w:val="201E1E"/>
          <w:spacing w:val="-3"/>
          <w:sz w:val="24"/>
          <w:szCs w:val="24"/>
        </w:rPr>
        <w:t xml:space="preserve"> </w:t>
      </w:r>
      <w:r w:rsidRPr="00E51472">
        <w:rPr>
          <w:color w:val="201E1E"/>
          <w:sz w:val="24"/>
          <w:szCs w:val="24"/>
        </w:rPr>
        <w:t>коррекции</w:t>
      </w:r>
      <w:r w:rsidRPr="00E51472">
        <w:rPr>
          <w:color w:val="201E1E"/>
          <w:spacing w:val="-1"/>
          <w:sz w:val="24"/>
          <w:szCs w:val="24"/>
        </w:rPr>
        <w:t xml:space="preserve"> </w:t>
      </w:r>
      <w:r w:rsidRPr="00E51472">
        <w:rPr>
          <w:color w:val="201E1E"/>
          <w:sz w:val="24"/>
          <w:szCs w:val="24"/>
        </w:rPr>
        <w:t>особенностей</w:t>
      </w:r>
      <w:r w:rsidRPr="00E51472">
        <w:rPr>
          <w:color w:val="201E1E"/>
          <w:spacing w:val="-2"/>
          <w:sz w:val="24"/>
          <w:szCs w:val="24"/>
        </w:rPr>
        <w:t xml:space="preserve"> </w:t>
      </w:r>
      <w:r w:rsidRPr="00E51472">
        <w:rPr>
          <w:color w:val="201E1E"/>
          <w:sz w:val="24"/>
          <w:szCs w:val="24"/>
        </w:rPr>
        <w:t>его</w:t>
      </w:r>
      <w:r w:rsidRPr="00E51472">
        <w:rPr>
          <w:color w:val="201E1E"/>
          <w:spacing w:val="-2"/>
          <w:sz w:val="24"/>
          <w:szCs w:val="24"/>
        </w:rPr>
        <w:t xml:space="preserve"> </w:t>
      </w:r>
      <w:r w:rsidRPr="00E51472">
        <w:rPr>
          <w:color w:val="201E1E"/>
          <w:sz w:val="24"/>
          <w:szCs w:val="24"/>
        </w:rPr>
        <w:t>развития);</w:t>
      </w:r>
    </w:p>
    <w:p w:rsidR="00632E39" w:rsidRPr="00E51472" w:rsidRDefault="00632E39" w:rsidP="001C3EC0">
      <w:pPr>
        <w:pStyle w:val="a5"/>
        <w:numPr>
          <w:ilvl w:val="0"/>
          <w:numId w:val="106"/>
        </w:numPr>
        <w:tabs>
          <w:tab w:val="left" w:pos="1182"/>
        </w:tabs>
        <w:spacing w:line="276" w:lineRule="auto"/>
        <w:ind w:left="0" w:firstLine="709"/>
        <w:jc w:val="left"/>
        <w:rPr>
          <w:sz w:val="24"/>
          <w:szCs w:val="24"/>
        </w:rPr>
      </w:pPr>
      <w:r w:rsidRPr="00E51472">
        <w:rPr>
          <w:color w:val="201E1E"/>
          <w:sz w:val="24"/>
          <w:szCs w:val="24"/>
        </w:rPr>
        <w:t>оптимизации</w:t>
      </w:r>
      <w:r w:rsidRPr="00E51472">
        <w:rPr>
          <w:color w:val="201E1E"/>
          <w:spacing w:val="-2"/>
          <w:sz w:val="24"/>
          <w:szCs w:val="24"/>
        </w:rPr>
        <w:t xml:space="preserve"> </w:t>
      </w:r>
      <w:r w:rsidRPr="00E51472">
        <w:rPr>
          <w:color w:val="201E1E"/>
          <w:sz w:val="24"/>
          <w:szCs w:val="24"/>
        </w:rPr>
        <w:t>работы</w:t>
      </w:r>
      <w:r w:rsidRPr="00E51472">
        <w:rPr>
          <w:color w:val="201E1E"/>
          <w:spacing w:val="-5"/>
          <w:sz w:val="24"/>
          <w:szCs w:val="24"/>
        </w:rPr>
        <w:t xml:space="preserve"> </w:t>
      </w:r>
      <w:r w:rsidRPr="00E51472">
        <w:rPr>
          <w:color w:val="201E1E"/>
          <w:sz w:val="24"/>
          <w:szCs w:val="24"/>
        </w:rPr>
        <w:t>с</w:t>
      </w:r>
      <w:r w:rsidRPr="00E51472">
        <w:rPr>
          <w:color w:val="201E1E"/>
          <w:spacing w:val="-3"/>
          <w:sz w:val="24"/>
          <w:szCs w:val="24"/>
        </w:rPr>
        <w:t xml:space="preserve"> </w:t>
      </w:r>
      <w:r w:rsidRPr="00E51472">
        <w:rPr>
          <w:color w:val="201E1E"/>
          <w:sz w:val="24"/>
          <w:szCs w:val="24"/>
        </w:rPr>
        <w:t>группой</w:t>
      </w:r>
      <w:r w:rsidRPr="00E51472">
        <w:rPr>
          <w:color w:val="201E1E"/>
          <w:spacing w:val="-1"/>
          <w:sz w:val="24"/>
          <w:szCs w:val="24"/>
        </w:rPr>
        <w:t xml:space="preserve"> </w:t>
      </w:r>
      <w:r w:rsidRPr="00E51472">
        <w:rPr>
          <w:color w:val="201E1E"/>
          <w:sz w:val="24"/>
          <w:szCs w:val="24"/>
        </w:rPr>
        <w:t>детей.</w:t>
      </w:r>
    </w:p>
    <w:p w:rsidR="00632E39" w:rsidRPr="00E51472" w:rsidRDefault="00632E39" w:rsidP="00C54C25">
      <w:pPr>
        <w:pStyle w:val="a3"/>
        <w:spacing w:line="276" w:lineRule="auto"/>
        <w:ind w:left="0" w:firstLine="709"/>
        <w:jc w:val="left"/>
        <w:rPr>
          <w:sz w:val="24"/>
          <w:szCs w:val="24"/>
        </w:rPr>
      </w:pPr>
      <w:r w:rsidRPr="00E51472">
        <w:rPr>
          <w:sz w:val="24"/>
          <w:szCs w:val="24"/>
        </w:rPr>
        <w:t>Основная задача диагностики – получение информации об индивидуальных особенностях</w:t>
      </w:r>
      <w:r w:rsidRPr="00E51472">
        <w:rPr>
          <w:spacing w:val="1"/>
          <w:sz w:val="24"/>
          <w:szCs w:val="24"/>
        </w:rPr>
        <w:t xml:space="preserve"> </w:t>
      </w:r>
      <w:r w:rsidRPr="00E51472">
        <w:rPr>
          <w:sz w:val="24"/>
          <w:szCs w:val="24"/>
        </w:rPr>
        <w:t>развития</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основании</w:t>
      </w:r>
      <w:r w:rsidRPr="00E51472">
        <w:rPr>
          <w:spacing w:val="1"/>
          <w:sz w:val="24"/>
          <w:szCs w:val="24"/>
        </w:rPr>
        <w:t xml:space="preserve"> </w:t>
      </w:r>
      <w:r w:rsidRPr="00E51472">
        <w:rPr>
          <w:sz w:val="24"/>
          <w:szCs w:val="24"/>
        </w:rPr>
        <w:t>этой</w:t>
      </w:r>
      <w:r w:rsidRPr="00E51472">
        <w:rPr>
          <w:spacing w:val="1"/>
          <w:sz w:val="24"/>
          <w:szCs w:val="24"/>
        </w:rPr>
        <w:t xml:space="preserve"> </w:t>
      </w:r>
      <w:r w:rsidRPr="00E51472">
        <w:rPr>
          <w:sz w:val="24"/>
          <w:szCs w:val="24"/>
        </w:rPr>
        <w:t>информации</w:t>
      </w:r>
      <w:r w:rsidRPr="00E51472">
        <w:rPr>
          <w:spacing w:val="1"/>
          <w:sz w:val="24"/>
          <w:szCs w:val="24"/>
        </w:rPr>
        <w:t xml:space="preserve"> </w:t>
      </w:r>
      <w:r w:rsidRPr="00E51472">
        <w:rPr>
          <w:sz w:val="24"/>
          <w:szCs w:val="24"/>
        </w:rPr>
        <w:t>разрабатываются</w:t>
      </w:r>
      <w:r w:rsidRPr="00E51472">
        <w:rPr>
          <w:spacing w:val="1"/>
          <w:sz w:val="24"/>
          <w:szCs w:val="24"/>
        </w:rPr>
        <w:t xml:space="preserve"> </w:t>
      </w:r>
      <w:r w:rsidRPr="00E51472">
        <w:rPr>
          <w:sz w:val="24"/>
          <w:szCs w:val="24"/>
        </w:rPr>
        <w:t>рекомендации</w:t>
      </w:r>
      <w:r w:rsidRPr="00E51472">
        <w:rPr>
          <w:spacing w:val="1"/>
          <w:sz w:val="24"/>
          <w:szCs w:val="24"/>
        </w:rPr>
        <w:t xml:space="preserve"> </w:t>
      </w:r>
      <w:r w:rsidRPr="00E51472">
        <w:rPr>
          <w:sz w:val="24"/>
          <w:szCs w:val="24"/>
        </w:rPr>
        <w:t>для</w:t>
      </w:r>
      <w:r w:rsidRPr="00E51472">
        <w:rPr>
          <w:spacing w:val="1"/>
          <w:sz w:val="24"/>
          <w:szCs w:val="24"/>
        </w:rPr>
        <w:t xml:space="preserve"> </w:t>
      </w:r>
      <w:r w:rsidRPr="00E51472">
        <w:rPr>
          <w:sz w:val="24"/>
          <w:szCs w:val="24"/>
        </w:rPr>
        <w:t>воспитателей</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родителей</w:t>
      </w:r>
      <w:r w:rsidRPr="00E51472">
        <w:rPr>
          <w:spacing w:val="1"/>
          <w:sz w:val="24"/>
          <w:szCs w:val="24"/>
        </w:rPr>
        <w:t xml:space="preserve"> </w:t>
      </w:r>
      <w:r w:rsidRPr="00E51472">
        <w:rPr>
          <w:sz w:val="24"/>
          <w:szCs w:val="24"/>
        </w:rPr>
        <w:t>(законных</w:t>
      </w:r>
      <w:r w:rsidRPr="00E51472">
        <w:rPr>
          <w:spacing w:val="1"/>
          <w:sz w:val="24"/>
          <w:szCs w:val="24"/>
        </w:rPr>
        <w:t xml:space="preserve"> </w:t>
      </w:r>
      <w:r w:rsidRPr="00E51472">
        <w:rPr>
          <w:sz w:val="24"/>
          <w:szCs w:val="24"/>
        </w:rPr>
        <w:t>представителей)</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организации</w:t>
      </w:r>
      <w:r w:rsidRPr="00E51472">
        <w:rPr>
          <w:spacing w:val="1"/>
          <w:sz w:val="24"/>
          <w:szCs w:val="24"/>
        </w:rPr>
        <w:t xml:space="preserve"> </w:t>
      </w:r>
      <w:r w:rsidRPr="00E51472">
        <w:rPr>
          <w:sz w:val="24"/>
          <w:szCs w:val="24"/>
        </w:rPr>
        <w:t>образовательной</w:t>
      </w:r>
      <w:r w:rsidRPr="00E51472">
        <w:rPr>
          <w:spacing w:val="-57"/>
          <w:sz w:val="24"/>
          <w:szCs w:val="24"/>
        </w:rPr>
        <w:t xml:space="preserve"> </w:t>
      </w:r>
      <w:r w:rsidRPr="00E51472">
        <w:rPr>
          <w:sz w:val="24"/>
          <w:szCs w:val="24"/>
        </w:rPr>
        <w:t>деятельности,</w:t>
      </w:r>
      <w:r w:rsidRPr="00E51472">
        <w:rPr>
          <w:spacing w:val="1"/>
          <w:sz w:val="24"/>
          <w:szCs w:val="24"/>
        </w:rPr>
        <w:t xml:space="preserve"> </w:t>
      </w:r>
      <w:r w:rsidRPr="00E51472">
        <w:rPr>
          <w:sz w:val="24"/>
          <w:szCs w:val="24"/>
        </w:rPr>
        <w:t>планированию</w:t>
      </w:r>
      <w:r w:rsidRPr="00E51472">
        <w:rPr>
          <w:spacing w:val="1"/>
          <w:sz w:val="24"/>
          <w:szCs w:val="24"/>
        </w:rPr>
        <w:t xml:space="preserve"> </w:t>
      </w:r>
      <w:r w:rsidRPr="00E51472">
        <w:rPr>
          <w:sz w:val="24"/>
          <w:szCs w:val="24"/>
        </w:rPr>
        <w:t>индивидуальной</w:t>
      </w:r>
      <w:r w:rsidRPr="00E51472">
        <w:rPr>
          <w:spacing w:val="1"/>
          <w:sz w:val="24"/>
          <w:szCs w:val="24"/>
        </w:rPr>
        <w:t xml:space="preserve"> </w:t>
      </w:r>
      <w:r w:rsidRPr="00E51472">
        <w:rPr>
          <w:sz w:val="24"/>
          <w:szCs w:val="24"/>
        </w:rPr>
        <w:t>образовательной</w:t>
      </w:r>
      <w:r w:rsidRPr="00E51472">
        <w:rPr>
          <w:spacing w:val="1"/>
          <w:sz w:val="24"/>
          <w:szCs w:val="24"/>
        </w:rPr>
        <w:t xml:space="preserve"> </w:t>
      </w:r>
      <w:r w:rsidRPr="00E51472">
        <w:rPr>
          <w:sz w:val="24"/>
          <w:szCs w:val="24"/>
        </w:rPr>
        <w:t>деятельности.</w:t>
      </w:r>
      <w:r w:rsidRPr="00E51472">
        <w:rPr>
          <w:spacing w:val="1"/>
          <w:sz w:val="24"/>
          <w:szCs w:val="24"/>
        </w:rPr>
        <w:t xml:space="preserve"> </w:t>
      </w:r>
      <w:r w:rsidRPr="00E51472">
        <w:rPr>
          <w:sz w:val="24"/>
          <w:szCs w:val="24"/>
        </w:rPr>
        <w:t>Педагогическая</w:t>
      </w:r>
      <w:r w:rsidRPr="00E51472">
        <w:rPr>
          <w:spacing w:val="1"/>
          <w:sz w:val="24"/>
          <w:szCs w:val="24"/>
        </w:rPr>
        <w:t xml:space="preserve"> </w:t>
      </w:r>
      <w:r w:rsidRPr="00E51472">
        <w:rPr>
          <w:sz w:val="24"/>
          <w:szCs w:val="24"/>
        </w:rPr>
        <w:t>диагностика</w:t>
      </w:r>
      <w:r w:rsidRPr="00E51472">
        <w:rPr>
          <w:spacing w:val="-5"/>
          <w:sz w:val="24"/>
          <w:szCs w:val="24"/>
        </w:rPr>
        <w:t xml:space="preserve"> </w:t>
      </w:r>
      <w:r w:rsidRPr="00E51472">
        <w:rPr>
          <w:sz w:val="24"/>
          <w:szCs w:val="24"/>
        </w:rPr>
        <w:t>проводится в</w:t>
      </w:r>
      <w:r w:rsidRPr="00E51472">
        <w:rPr>
          <w:spacing w:val="-1"/>
          <w:sz w:val="24"/>
          <w:szCs w:val="24"/>
        </w:rPr>
        <w:t xml:space="preserve"> </w:t>
      </w:r>
      <w:r w:rsidRPr="00E51472">
        <w:rPr>
          <w:sz w:val="24"/>
          <w:szCs w:val="24"/>
        </w:rPr>
        <w:t>начале</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конце</w:t>
      </w:r>
      <w:r w:rsidRPr="00E51472">
        <w:rPr>
          <w:spacing w:val="1"/>
          <w:sz w:val="24"/>
          <w:szCs w:val="24"/>
        </w:rPr>
        <w:t xml:space="preserve"> </w:t>
      </w:r>
      <w:r w:rsidRPr="00E51472">
        <w:rPr>
          <w:sz w:val="24"/>
          <w:szCs w:val="24"/>
        </w:rPr>
        <w:t>учебного года. Сравнение</w:t>
      </w:r>
      <w:r w:rsidRPr="00E51472">
        <w:rPr>
          <w:spacing w:val="1"/>
          <w:sz w:val="24"/>
          <w:szCs w:val="24"/>
        </w:rPr>
        <w:t xml:space="preserve"> </w:t>
      </w:r>
      <w:r w:rsidRPr="00E51472">
        <w:rPr>
          <w:sz w:val="24"/>
          <w:szCs w:val="24"/>
        </w:rPr>
        <w:t>результатов</w:t>
      </w:r>
      <w:r w:rsidRPr="00E51472">
        <w:rPr>
          <w:spacing w:val="1"/>
          <w:sz w:val="24"/>
          <w:szCs w:val="24"/>
        </w:rPr>
        <w:t xml:space="preserve"> </w:t>
      </w:r>
      <w:r w:rsidRPr="00E51472">
        <w:rPr>
          <w:sz w:val="24"/>
          <w:szCs w:val="24"/>
        </w:rPr>
        <w:t>стартовой</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финальной</w:t>
      </w:r>
      <w:r w:rsidRPr="00E51472">
        <w:rPr>
          <w:spacing w:val="1"/>
          <w:sz w:val="24"/>
          <w:szCs w:val="24"/>
        </w:rPr>
        <w:t xml:space="preserve"> </w:t>
      </w:r>
      <w:r w:rsidRPr="00E51472">
        <w:rPr>
          <w:sz w:val="24"/>
          <w:szCs w:val="24"/>
        </w:rPr>
        <w:t>диагностики</w:t>
      </w:r>
      <w:r w:rsidRPr="00E51472">
        <w:rPr>
          <w:spacing w:val="1"/>
          <w:sz w:val="24"/>
          <w:szCs w:val="24"/>
        </w:rPr>
        <w:t xml:space="preserve"> </w:t>
      </w:r>
      <w:r w:rsidRPr="00E51472">
        <w:rPr>
          <w:sz w:val="24"/>
          <w:szCs w:val="24"/>
        </w:rPr>
        <w:t>позволяет</w:t>
      </w:r>
      <w:r w:rsidRPr="00E51472">
        <w:rPr>
          <w:spacing w:val="1"/>
          <w:sz w:val="24"/>
          <w:szCs w:val="24"/>
        </w:rPr>
        <w:t xml:space="preserve"> </w:t>
      </w:r>
      <w:r w:rsidRPr="00E51472">
        <w:rPr>
          <w:sz w:val="24"/>
          <w:szCs w:val="24"/>
        </w:rPr>
        <w:t>выявить</w:t>
      </w:r>
      <w:r w:rsidRPr="00E51472">
        <w:rPr>
          <w:spacing w:val="1"/>
          <w:sz w:val="24"/>
          <w:szCs w:val="24"/>
        </w:rPr>
        <w:t xml:space="preserve"> </w:t>
      </w:r>
      <w:r w:rsidRPr="00E51472">
        <w:rPr>
          <w:sz w:val="24"/>
          <w:szCs w:val="24"/>
        </w:rPr>
        <w:t>индивидуальную</w:t>
      </w:r>
      <w:r w:rsidRPr="00E51472">
        <w:rPr>
          <w:spacing w:val="1"/>
          <w:sz w:val="24"/>
          <w:szCs w:val="24"/>
        </w:rPr>
        <w:t xml:space="preserve"> </w:t>
      </w:r>
      <w:r w:rsidRPr="00E51472">
        <w:rPr>
          <w:sz w:val="24"/>
          <w:szCs w:val="24"/>
        </w:rPr>
        <w:t>динамику</w:t>
      </w:r>
      <w:r w:rsidRPr="00E51472">
        <w:rPr>
          <w:spacing w:val="1"/>
          <w:sz w:val="24"/>
          <w:szCs w:val="24"/>
        </w:rPr>
        <w:t xml:space="preserve"> </w:t>
      </w:r>
      <w:r w:rsidRPr="00E51472">
        <w:rPr>
          <w:sz w:val="24"/>
          <w:szCs w:val="24"/>
        </w:rPr>
        <w:t>развития</w:t>
      </w:r>
      <w:r w:rsidRPr="00E51472">
        <w:rPr>
          <w:spacing w:val="1"/>
          <w:sz w:val="24"/>
          <w:szCs w:val="24"/>
        </w:rPr>
        <w:t xml:space="preserve"> </w:t>
      </w:r>
      <w:r w:rsidRPr="00E51472">
        <w:rPr>
          <w:sz w:val="24"/>
          <w:szCs w:val="24"/>
        </w:rPr>
        <w:t>ребенка.</w:t>
      </w:r>
    </w:p>
    <w:p w:rsidR="00632E39" w:rsidRPr="00E51472" w:rsidRDefault="00632E39" w:rsidP="00C54C25">
      <w:pPr>
        <w:pStyle w:val="a3"/>
        <w:spacing w:line="276" w:lineRule="auto"/>
        <w:ind w:left="0" w:firstLine="709"/>
        <w:jc w:val="left"/>
        <w:rPr>
          <w:sz w:val="24"/>
          <w:szCs w:val="24"/>
        </w:rPr>
      </w:pPr>
      <w:r w:rsidRPr="00E51472">
        <w:rPr>
          <w:color w:val="201E1E"/>
          <w:sz w:val="24"/>
          <w:szCs w:val="24"/>
        </w:rPr>
        <w:t>Педагогическая</w:t>
      </w:r>
      <w:r w:rsidRPr="00E51472">
        <w:rPr>
          <w:color w:val="201E1E"/>
          <w:spacing w:val="1"/>
          <w:sz w:val="24"/>
          <w:szCs w:val="24"/>
        </w:rPr>
        <w:t xml:space="preserve"> </w:t>
      </w:r>
      <w:r w:rsidRPr="00E51472">
        <w:rPr>
          <w:color w:val="201E1E"/>
          <w:sz w:val="24"/>
          <w:szCs w:val="24"/>
        </w:rPr>
        <w:t>диагностика</w:t>
      </w:r>
      <w:r w:rsidRPr="00E51472">
        <w:rPr>
          <w:color w:val="201E1E"/>
          <w:spacing w:val="1"/>
          <w:sz w:val="24"/>
          <w:szCs w:val="24"/>
        </w:rPr>
        <w:t xml:space="preserve"> </w:t>
      </w:r>
      <w:r w:rsidRPr="00E51472">
        <w:rPr>
          <w:color w:val="201E1E"/>
          <w:sz w:val="24"/>
          <w:szCs w:val="24"/>
        </w:rPr>
        <w:t>индивидуального</w:t>
      </w:r>
      <w:r w:rsidRPr="00E51472">
        <w:rPr>
          <w:color w:val="201E1E"/>
          <w:spacing w:val="1"/>
          <w:sz w:val="24"/>
          <w:szCs w:val="24"/>
        </w:rPr>
        <w:t xml:space="preserve"> </w:t>
      </w:r>
      <w:r w:rsidRPr="00E51472">
        <w:rPr>
          <w:sz w:val="24"/>
          <w:szCs w:val="24"/>
        </w:rPr>
        <w:t>развития</w:t>
      </w:r>
      <w:r w:rsidRPr="00E51472">
        <w:rPr>
          <w:spacing w:val="1"/>
          <w:sz w:val="24"/>
          <w:szCs w:val="24"/>
        </w:rPr>
        <w:t xml:space="preserve"> </w:t>
      </w:r>
      <w:r w:rsidRPr="00E51472">
        <w:rPr>
          <w:sz w:val="24"/>
          <w:szCs w:val="24"/>
        </w:rPr>
        <w:t>детей</w:t>
      </w:r>
      <w:r w:rsidRPr="00E51472">
        <w:rPr>
          <w:spacing w:val="1"/>
          <w:sz w:val="24"/>
          <w:szCs w:val="24"/>
        </w:rPr>
        <w:t xml:space="preserve"> </w:t>
      </w:r>
      <w:r w:rsidRPr="00E51472">
        <w:rPr>
          <w:sz w:val="24"/>
          <w:szCs w:val="24"/>
        </w:rPr>
        <w:t>проводится</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произвольной</w:t>
      </w:r>
      <w:r w:rsidRPr="00E51472">
        <w:rPr>
          <w:spacing w:val="1"/>
          <w:sz w:val="24"/>
          <w:szCs w:val="24"/>
        </w:rPr>
        <w:t xml:space="preserve"> </w:t>
      </w:r>
      <w:r w:rsidRPr="00E51472">
        <w:rPr>
          <w:sz w:val="24"/>
          <w:szCs w:val="24"/>
        </w:rPr>
        <w:t>форме на</w:t>
      </w:r>
      <w:r w:rsidRPr="00E51472">
        <w:rPr>
          <w:spacing w:val="1"/>
          <w:sz w:val="24"/>
          <w:szCs w:val="24"/>
        </w:rPr>
        <w:t xml:space="preserve"> </w:t>
      </w:r>
      <w:r w:rsidRPr="00E51472">
        <w:rPr>
          <w:sz w:val="24"/>
          <w:szCs w:val="24"/>
        </w:rPr>
        <w:t>основе</w:t>
      </w:r>
      <w:r w:rsidRPr="00E51472">
        <w:rPr>
          <w:spacing w:val="1"/>
          <w:sz w:val="24"/>
          <w:szCs w:val="24"/>
        </w:rPr>
        <w:t xml:space="preserve"> </w:t>
      </w:r>
      <w:r w:rsidRPr="00E51472">
        <w:rPr>
          <w:sz w:val="24"/>
          <w:szCs w:val="24"/>
        </w:rPr>
        <w:t>малоформализованных</w:t>
      </w:r>
      <w:r w:rsidRPr="00E51472">
        <w:rPr>
          <w:spacing w:val="1"/>
          <w:sz w:val="24"/>
          <w:szCs w:val="24"/>
        </w:rPr>
        <w:t xml:space="preserve"> </w:t>
      </w:r>
      <w:r w:rsidRPr="00E51472">
        <w:rPr>
          <w:sz w:val="24"/>
          <w:szCs w:val="24"/>
        </w:rPr>
        <w:t>диагностических</w:t>
      </w:r>
      <w:r w:rsidRPr="00E51472">
        <w:rPr>
          <w:spacing w:val="1"/>
          <w:sz w:val="24"/>
          <w:szCs w:val="24"/>
        </w:rPr>
        <w:t xml:space="preserve"> </w:t>
      </w:r>
      <w:r w:rsidRPr="00E51472">
        <w:rPr>
          <w:sz w:val="24"/>
          <w:szCs w:val="24"/>
        </w:rPr>
        <w:t>методов:</w:t>
      </w:r>
      <w:r w:rsidRPr="00E51472">
        <w:rPr>
          <w:spacing w:val="1"/>
          <w:sz w:val="24"/>
          <w:szCs w:val="24"/>
        </w:rPr>
        <w:t xml:space="preserve"> </w:t>
      </w:r>
      <w:r w:rsidRPr="00E51472">
        <w:rPr>
          <w:sz w:val="24"/>
          <w:szCs w:val="24"/>
        </w:rPr>
        <w:t>наблюдения,</w:t>
      </w:r>
      <w:r w:rsidRPr="00E51472">
        <w:rPr>
          <w:spacing w:val="1"/>
          <w:sz w:val="24"/>
          <w:szCs w:val="24"/>
        </w:rPr>
        <w:t xml:space="preserve"> </w:t>
      </w:r>
      <w:r w:rsidRPr="00E51472">
        <w:rPr>
          <w:sz w:val="24"/>
          <w:szCs w:val="24"/>
        </w:rPr>
        <w:t>свободных бесед с детьми, анализа продуктов детской деятельности (рисунков, работ по лепке,</w:t>
      </w:r>
      <w:r w:rsidRPr="00E51472">
        <w:rPr>
          <w:spacing w:val="1"/>
          <w:sz w:val="24"/>
          <w:szCs w:val="24"/>
        </w:rPr>
        <w:t xml:space="preserve"> </w:t>
      </w:r>
      <w:r w:rsidRPr="00E51472">
        <w:rPr>
          <w:sz w:val="24"/>
          <w:szCs w:val="24"/>
        </w:rPr>
        <w:t>аппликации,</w:t>
      </w:r>
      <w:r w:rsidRPr="00E51472">
        <w:rPr>
          <w:spacing w:val="1"/>
          <w:sz w:val="24"/>
          <w:szCs w:val="24"/>
        </w:rPr>
        <w:t xml:space="preserve"> </w:t>
      </w:r>
      <w:r w:rsidRPr="00E51472">
        <w:rPr>
          <w:sz w:val="24"/>
          <w:szCs w:val="24"/>
        </w:rPr>
        <w:t>построек,</w:t>
      </w:r>
      <w:r w:rsidRPr="00E51472">
        <w:rPr>
          <w:spacing w:val="1"/>
          <w:sz w:val="24"/>
          <w:szCs w:val="24"/>
        </w:rPr>
        <w:t xml:space="preserve"> </w:t>
      </w:r>
      <w:r w:rsidRPr="00E51472">
        <w:rPr>
          <w:sz w:val="24"/>
          <w:szCs w:val="24"/>
        </w:rPr>
        <w:t>поделок</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др.),</w:t>
      </w:r>
      <w:r w:rsidRPr="00E51472">
        <w:rPr>
          <w:spacing w:val="1"/>
          <w:sz w:val="24"/>
          <w:szCs w:val="24"/>
        </w:rPr>
        <w:t xml:space="preserve"> </w:t>
      </w:r>
      <w:r w:rsidRPr="00E51472">
        <w:rPr>
          <w:sz w:val="24"/>
          <w:szCs w:val="24"/>
        </w:rPr>
        <w:t>специальных</w:t>
      </w:r>
      <w:r w:rsidRPr="00E51472">
        <w:rPr>
          <w:spacing w:val="1"/>
          <w:sz w:val="24"/>
          <w:szCs w:val="24"/>
        </w:rPr>
        <w:t xml:space="preserve"> </w:t>
      </w:r>
      <w:r w:rsidRPr="00E51472">
        <w:rPr>
          <w:sz w:val="24"/>
          <w:szCs w:val="24"/>
        </w:rPr>
        <w:t>диагностических</w:t>
      </w:r>
      <w:r w:rsidRPr="00E51472">
        <w:rPr>
          <w:spacing w:val="1"/>
          <w:sz w:val="24"/>
          <w:szCs w:val="24"/>
        </w:rPr>
        <w:t xml:space="preserve"> </w:t>
      </w:r>
      <w:r w:rsidRPr="00E51472">
        <w:rPr>
          <w:sz w:val="24"/>
          <w:szCs w:val="24"/>
        </w:rPr>
        <w:t>ситуаций.</w:t>
      </w:r>
      <w:r w:rsidRPr="00E51472">
        <w:rPr>
          <w:spacing w:val="1"/>
          <w:sz w:val="24"/>
          <w:szCs w:val="24"/>
        </w:rPr>
        <w:t xml:space="preserve"> </w:t>
      </w:r>
      <w:r w:rsidRPr="00E51472">
        <w:rPr>
          <w:sz w:val="24"/>
          <w:szCs w:val="24"/>
        </w:rPr>
        <w:t>При</w:t>
      </w:r>
      <w:r w:rsidRPr="00E51472">
        <w:rPr>
          <w:spacing w:val="1"/>
          <w:sz w:val="24"/>
          <w:szCs w:val="24"/>
        </w:rPr>
        <w:t xml:space="preserve"> </w:t>
      </w:r>
      <w:r w:rsidRPr="00E51472">
        <w:rPr>
          <w:sz w:val="24"/>
          <w:szCs w:val="24"/>
        </w:rPr>
        <w:t>необходимости</w:t>
      </w:r>
      <w:r w:rsidRPr="00E51472">
        <w:rPr>
          <w:spacing w:val="1"/>
          <w:sz w:val="24"/>
          <w:szCs w:val="24"/>
        </w:rPr>
        <w:t xml:space="preserve"> </w:t>
      </w:r>
      <w:r w:rsidRPr="00E51472">
        <w:rPr>
          <w:sz w:val="24"/>
          <w:szCs w:val="24"/>
        </w:rPr>
        <w:t>используются</w:t>
      </w:r>
      <w:r w:rsidRPr="00E51472">
        <w:rPr>
          <w:spacing w:val="1"/>
          <w:sz w:val="24"/>
          <w:szCs w:val="24"/>
        </w:rPr>
        <w:t xml:space="preserve"> </w:t>
      </w:r>
      <w:r w:rsidRPr="00E51472">
        <w:rPr>
          <w:sz w:val="24"/>
          <w:szCs w:val="24"/>
        </w:rPr>
        <w:t>специальные</w:t>
      </w:r>
      <w:r w:rsidRPr="00E51472">
        <w:rPr>
          <w:spacing w:val="1"/>
          <w:sz w:val="24"/>
          <w:szCs w:val="24"/>
        </w:rPr>
        <w:t xml:space="preserve"> </w:t>
      </w:r>
      <w:r w:rsidRPr="00E51472">
        <w:rPr>
          <w:sz w:val="24"/>
          <w:szCs w:val="24"/>
        </w:rPr>
        <w:t>методики</w:t>
      </w:r>
      <w:r w:rsidRPr="00E51472">
        <w:rPr>
          <w:spacing w:val="1"/>
          <w:sz w:val="24"/>
          <w:szCs w:val="24"/>
        </w:rPr>
        <w:t xml:space="preserve"> </w:t>
      </w:r>
      <w:r w:rsidRPr="00E51472">
        <w:rPr>
          <w:sz w:val="24"/>
          <w:szCs w:val="24"/>
        </w:rPr>
        <w:t>диагностики</w:t>
      </w:r>
      <w:r w:rsidRPr="00E51472">
        <w:rPr>
          <w:spacing w:val="1"/>
          <w:sz w:val="24"/>
          <w:szCs w:val="24"/>
        </w:rPr>
        <w:t xml:space="preserve"> </w:t>
      </w:r>
      <w:r w:rsidRPr="00E51472">
        <w:rPr>
          <w:sz w:val="24"/>
          <w:szCs w:val="24"/>
        </w:rPr>
        <w:t>физического,</w:t>
      </w:r>
      <w:r w:rsidRPr="00E51472">
        <w:rPr>
          <w:spacing w:val="-57"/>
          <w:sz w:val="24"/>
          <w:szCs w:val="24"/>
        </w:rPr>
        <w:t xml:space="preserve"> </w:t>
      </w:r>
      <w:r w:rsidRPr="00E51472">
        <w:rPr>
          <w:sz w:val="24"/>
          <w:szCs w:val="24"/>
        </w:rPr>
        <w:t>коммуникативного,</w:t>
      </w:r>
      <w:r w:rsidRPr="00E51472">
        <w:rPr>
          <w:spacing w:val="-2"/>
          <w:sz w:val="24"/>
          <w:szCs w:val="24"/>
        </w:rPr>
        <w:t xml:space="preserve"> </w:t>
      </w:r>
      <w:r w:rsidRPr="00E51472">
        <w:rPr>
          <w:sz w:val="24"/>
          <w:szCs w:val="24"/>
        </w:rPr>
        <w:t>познавательного,</w:t>
      </w:r>
      <w:r w:rsidRPr="00E51472">
        <w:rPr>
          <w:spacing w:val="-1"/>
          <w:sz w:val="24"/>
          <w:szCs w:val="24"/>
        </w:rPr>
        <w:t xml:space="preserve"> </w:t>
      </w:r>
      <w:r w:rsidRPr="00E51472">
        <w:rPr>
          <w:sz w:val="24"/>
          <w:szCs w:val="24"/>
        </w:rPr>
        <w:t>речевого, художественно-эстетического</w:t>
      </w:r>
      <w:r w:rsidRPr="00E51472">
        <w:rPr>
          <w:spacing w:val="-1"/>
          <w:sz w:val="24"/>
          <w:szCs w:val="24"/>
        </w:rPr>
        <w:t xml:space="preserve"> </w:t>
      </w:r>
      <w:r w:rsidRPr="00E51472">
        <w:rPr>
          <w:sz w:val="24"/>
          <w:szCs w:val="24"/>
        </w:rPr>
        <w:t>развития.</w:t>
      </w:r>
    </w:p>
    <w:p w:rsidR="00632E39" w:rsidRPr="00E51472" w:rsidRDefault="00632E39" w:rsidP="00C54C25">
      <w:pPr>
        <w:pStyle w:val="a3"/>
        <w:spacing w:line="276" w:lineRule="auto"/>
        <w:ind w:left="0" w:firstLine="709"/>
        <w:jc w:val="left"/>
        <w:rPr>
          <w:sz w:val="24"/>
          <w:szCs w:val="24"/>
        </w:rPr>
      </w:pPr>
      <w:r w:rsidRPr="00E51472">
        <w:rPr>
          <w:sz w:val="24"/>
          <w:szCs w:val="24"/>
        </w:rPr>
        <w:t>Ведущим</w:t>
      </w:r>
      <w:r w:rsidRPr="00E51472">
        <w:rPr>
          <w:spacing w:val="1"/>
          <w:sz w:val="24"/>
          <w:szCs w:val="24"/>
        </w:rPr>
        <w:t xml:space="preserve"> </w:t>
      </w:r>
      <w:r w:rsidRPr="00E51472">
        <w:rPr>
          <w:sz w:val="24"/>
          <w:szCs w:val="24"/>
        </w:rPr>
        <w:t>методом</w:t>
      </w:r>
      <w:r w:rsidRPr="00E51472">
        <w:rPr>
          <w:spacing w:val="1"/>
          <w:sz w:val="24"/>
          <w:szCs w:val="24"/>
        </w:rPr>
        <w:t xml:space="preserve"> </w:t>
      </w:r>
      <w:r w:rsidRPr="00E51472">
        <w:rPr>
          <w:sz w:val="24"/>
          <w:szCs w:val="24"/>
        </w:rPr>
        <w:t>педагогической</w:t>
      </w:r>
      <w:r w:rsidRPr="00E51472">
        <w:rPr>
          <w:spacing w:val="1"/>
          <w:sz w:val="24"/>
          <w:szCs w:val="24"/>
        </w:rPr>
        <w:t xml:space="preserve"> </w:t>
      </w:r>
      <w:r w:rsidRPr="00E51472">
        <w:rPr>
          <w:sz w:val="24"/>
          <w:szCs w:val="24"/>
        </w:rPr>
        <w:t>диагностики</w:t>
      </w:r>
      <w:r w:rsidRPr="00E51472">
        <w:rPr>
          <w:spacing w:val="1"/>
          <w:sz w:val="24"/>
          <w:szCs w:val="24"/>
        </w:rPr>
        <w:t xml:space="preserve"> </w:t>
      </w:r>
      <w:r w:rsidRPr="00E51472">
        <w:rPr>
          <w:sz w:val="24"/>
          <w:szCs w:val="24"/>
        </w:rPr>
        <w:t>является</w:t>
      </w:r>
      <w:r w:rsidRPr="00E51472">
        <w:rPr>
          <w:spacing w:val="1"/>
          <w:sz w:val="24"/>
          <w:szCs w:val="24"/>
        </w:rPr>
        <w:t xml:space="preserve"> </w:t>
      </w:r>
      <w:r w:rsidRPr="00E51472">
        <w:rPr>
          <w:sz w:val="24"/>
          <w:szCs w:val="24"/>
        </w:rPr>
        <w:t>наблюдение.</w:t>
      </w:r>
      <w:r w:rsidRPr="00E51472">
        <w:rPr>
          <w:spacing w:val="1"/>
          <w:sz w:val="24"/>
          <w:szCs w:val="24"/>
        </w:rPr>
        <w:t xml:space="preserve"> </w:t>
      </w:r>
      <w:r w:rsidRPr="00E51472">
        <w:rPr>
          <w:sz w:val="24"/>
          <w:szCs w:val="24"/>
        </w:rPr>
        <w:t>Осуществляя</w:t>
      </w:r>
      <w:r w:rsidRPr="00E51472">
        <w:rPr>
          <w:spacing w:val="1"/>
          <w:sz w:val="24"/>
          <w:szCs w:val="24"/>
        </w:rPr>
        <w:t xml:space="preserve"> </w:t>
      </w:r>
      <w:r w:rsidRPr="00E51472">
        <w:rPr>
          <w:sz w:val="24"/>
          <w:szCs w:val="24"/>
        </w:rPr>
        <w:t>педагогическую диагностику, педагог наблюдает за поведением ребенка в естественных условиях,</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разных</w:t>
      </w:r>
      <w:r w:rsidRPr="00E51472">
        <w:rPr>
          <w:spacing w:val="1"/>
          <w:sz w:val="24"/>
          <w:szCs w:val="24"/>
        </w:rPr>
        <w:t xml:space="preserve"> </w:t>
      </w:r>
      <w:r w:rsidRPr="00E51472">
        <w:rPr>
          <w:sz w:val="24"/>
          <w:szCs w:val="24"/>
        </w:rPr>
        <w:t>видах</w:t>
      </w:r>
      <w:r w:rsidRPr="00E51472">
        <w:rPr>
          <w:spacing w:val="1"/>
          <w:sz w:val="24"/>
          <w:szCs w:val="24"/>
        </w:rPr>
        <w:t xml:space="preserve"> </w:t>
      </w:r>
      <w:r w:rsidRPr="00E51472">
        <w:rPr>
          <w:sz w:val="24"/>
          <w:szCs w:val="24"/>
        </w:rPr>
        <w:t>деятельности,</w:t>
      </w:r>
      <w:r w:rsidRPr="00E51472">
        <w:rPr>
          <w:spacing w:val="1"/>
          <w:sz w:val="24"/>
          <w:szCs w:val="24"/>
        </w:rPr>
        <w:t xml:space="preserve"> </w:t>
      </w:r>
      <w:r w:rsidRPr="00E51472">
        <w:rPr>
          <w:sz w:val="24"/>
          <w:szCs w:val="24"/>
        </w:rPr>
        <w:t>специфичных</w:t>
      </w:r>
      <w:r w:rsidRPr="00E51472">
        <w:rPr>
          <w:spacing w:val="1"/>
          <w:sz w:val="24"/>
          <w:szCs w:val="24"/>
        </w:rPr>
        <w:t xml:space="preserve"> </w:t>
      </w:r>
      <w:r w:rsidRPr="00E51472">
        <w:rPr>
          <w:sz w:val="24"/>
          <w:szCs w:val="24"/>
        </w:rPr>
        <w:t>для</w:t>
      </w:r>
      <w:r w:rsidRPr="00E51472">
        <w:rPr>
          <w:spacing w:val="1"/>
          <w:sz w:val="24"/>
          <w:szCs w:val="24"/>
        </w:rPr>
        <w:t xml:space="preserve"> </w:t>
      </w:r>
      <w:r w:rsidRPr="00E51472">
        <w:rPr>
          <w:sz w:val="24"/>
          <w:szCs w:val="24"/>
        </w:rPr>
        <w:t>детей</w:t>
      </w:r>
      <w:r w:rsidRPr="00E51472">
        <w:rPr>
          <w:spacing w:val="1"/>
          <w:sz w:val="24"/>
          <w:szCs w:val="24"/>
        </w:rPr>
        <w:t xml:space="preserve"> </w:t>
      </w:r>
      <w:r w:rsidRPr="00E51472">
        <w:rPr>
          <w:sz w:val="24"/>
          <w:szCs w:val="24"/>
        </w:rPr>
        <w:t>раннего</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дошкольного</w:t>
      </w:r>
      <w:r w:rsidRPr="00E51472">
        <w:rPr>
          <w:spacing w:val="1"/>
          <w:sz w:val="24"/>
          <w:szCs w:val="24"/>
        </w:rPr>
        <w:t xml:space="preserve"> </w:t>
      </w:r>
      <w:r w:rsidRPr="00E51472">
        <w:rPr>
          <w:sz w:val="24"/>
          <w:szCs w:val="24"/>
        </w:rPr>
        <w:t>возраста.</w:t>
      </w:r>
      <w:r w:rsidRPr="00E51472">
        <w:rPr>
          <w:spacing w:val="1"/>
          <w:sz w:val="24"/>
          <w:szCs w:val="24"/>
        </w:rPr>
        <w:t xml:space="preserve"> </w:t>
      </w:r>
      <w:r w:rsidRPr="00E51472">
        <w:rPr>
          <w:sz w:val="24"/>
          <w:szCs w:val="24"/>
        </w:rPr>
        <w:t>Ориентирами</w:t>
      </w:r>
      <w:r w:rsidRPr="00E51472">
        <w:rPr>
          <w:spacing w:val="1"/>
          <w:sz w:val="24"/>
          <w:szCs w:val="24"/>
        </w:rPr>
        <w:t xml:space="preserve"> </w:t>
      </w:r>
      <w:r w:rsidRPr="00E51472">
        <w:rPr>
          <w:sz w:val="24"/>
          <w:szCs w:val="24"/>
        </w:rPr>
        <w:t>для</w:t>
      </w:r>
      <w:r w:rsidRPr="00E51472">
        <w:rPr>
          <w:spacing w:val="1"/>
          <w:sz w:val="24"/>
          <w:szCs w:val="24"/>
        </w:rPr>
        <w:t xml:space="preserve"> </w:t>
      </w:r>
      <w:r w:rsidRPr="00E51472">
        <w:rPr>
          <w:sz w:val="24"/>
          <w:szCs w:val="24"/>
        </w:rPr>
        <w:t>наблюдения</w:t>
      </w:r>
      <w:r w:rsidRPr="00E51472">
        <w:rPr>
          <w:spacing w:val="1"/>
          <w:sz w:val="24"/>
          <w:szCs w:val="24"/>
        </w:rPr>
        <w:t xml:space="preserve"> </w:t>
      </w:r>
      <w:r w:rsidRPr="00E51472">
        <w:rPr>
          <w:sz w:val="24"/>
          <w:szCs w:val="24"/>
        </w:rPr>
        <w:t>являются</w:t>
      </w:r>
      <w:r w:rsidRPr="00E51472">
        <w:rPr>
          <w:spacing w:val="1"/>
          <w:sz w:val="24"/>
          <w:szCs w:val="24"/>
        </w:rPr>
        <w:t xml:space="preserve"> </w:t>
      </w:r>
      <w:r w:rsidRPr="00E51472">
        <w:rPr>
          <w:sz w:val="24"/>
          <w:szCs w:val="24"/>
        </w:rPr>
        <w:t>возрастные</w:t>
      </w:r>
      <w:r w:rsidRPr="00E51472">
        <w:rPr>
          <w:spacing w:val="1"/>
          <w:sz w:val="24"/>
          <w:szCs w:val="24"/>
        </w:rPr>
        <w:t xml:space="preserve"> </w:t>
      </w:r>
      <w:r w:rsidRPr="00E51472">
        <w:rPr>
          <w:sz w:val="24"/>
          <w:szCs w:val="24"/>
        </w:rPr>
        <w:t>характеристики</w:t>
      </w:r>
      <w:r w:rsidRPr="00E51472">
        <w:rPr>
          <w:spacing w:val="1"/>
          <w:sz w:val="24"/>
          <w:szCs w:val="24"/>
        </w:rPr>
        <w:t xml:space="preserve"> </w:t>
      </w:r>
      <w:r w:rsidRPr="00E51472">
        <w:rPr>
          <w:sz w:val="24"/>
          <w:szCs w:val="24"/>
        </w:rPr>
        <w:t>развития</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Они</w:t>
      </w:r>
      <w:r w:rsidRPr="00E51472">
        <w:rPr>
          <w:spacing w:val="1"/>
          <w:sz w:val="24"/>
          <w:szCs w:val="24"/>
        </w:rPr>
        <w:t xml:space="preserve"> </w:t>
      </w:r>
      <w:r w:rsidRPr="00E51472">
        <w:rPr>
          <w:sz w:val="24"/>
          <w:szCs w:val="24"/>
        </w:rPr>
        <w:t>выступают</w:t>
      </w:r>
      <w:r w:rsidRPr="00E51472">
        <w:rPr>
          <w:spacing w:val="1"/>
          <w:sz w:val="24"/>
          <w:szCs w:val="24"/>
        </w:rPr>
        <w:t xml:space="preserve"> </w:t>
      </w:r>
      <w:r w:rsidRPr="00E51472">
        <w:rPr>
          <w:sz w:val="24"/>
          <w:szCs w:val="24"/>
        </w:rPr>
        <w:t>как</w:t>
      </w:r>
      <w:r w:rsidRPr="00E51472">
        <w:rPr>
          <w:spacing w:val="1"/>
          <w:sz w:val="24"/>
          <w:szCs w:val="24"/>
        </w:rPr>
        <w:t xml:space="preserve"> </w:t>
      </w:r>
      <w:r w:rsidRPr="00E51472">
        <w:rPr>
          <w:sz w:val="24"/>
          <w:szCs w:val="24"/>
        </w:rPr>
        <w:t>обобщенные</w:t>
      </w:r>
      <w:r w:rsidRPr="00E51472">
        <w:rPr>
          <w:spacing w:val="1"/>
          <w:sz w:val="24"/>
          <w:szCs w:val="24"/>
        </w:rPr>
        <w:t xml:space="preserve"> </w:t>
      </w:r>
      <w:r w:rsidRPr="00E51472">
        <w:rPr>
          <w:sz w:val="24"/>
          <w:szCs w:val="24"/>
        </w:rPr>
        <w:t>показатели</w:t>
      </w:r>
      <w:r w:rsidRPr="00E51472">
        <w:rPr>
          <w:spacing w:val="1"/>
          <w:sz w:val="24"/>
          <w:szCs w:val="24"/>
        </w:rPr>
        <w:t xml:space="preserve"> </w:t>
      </w:r>
      <w:r w:rsidRPr="00E51472">
        <w:rPr>
          <w:sz w:val="24"/>
          <w:szCs w:val="24"/>
        </w:rPr>
        <w:t>возможных</w:t>
      </w:r>
      <w:r w:rsidRPr="00E51472">
        <w:rPr>
          <w:spacing w:val="1"/>
          <w:sz w:val="24"/>
          <w:szCs w:val="24"/>
        </w:rPr>
        <w:t xml:space="preserve"> </w:t>
      </w:r>
      <w:r w:rsidRPr="00E51472">
        <w:rPr>
          <w:sz w:val="24"/>
          <w:szCs w:val="24"/>
        </w:rPr>
        <w:t>достижений</w:t>
      </w:r>
      <w:r w:rsidRPr="00E51472">
        <w:rPr>
          <w:spacing w:val="1"/>
          <w:sz w:val="24"/>
          <w:szCs w:val="24"/>
        </w:rPr>
        <w:t xml:space="preserve"> </w:t>
      </w:r>
      <w:r w:rsidRPr="00E51472">
        <w:rPr>
          <w:sz w:val="24"/>
          <w:szCs w:val="24"/>
        </w:rPr>
        <w:t>детей</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разных</w:t>
      </w:r>
      <w:r w:rsidRPr="00E51472">
        <w:rPr>
          <w:spacing w:val="1"/>
          <w:sz w:val="24"/>
          <w:szCs w:val="24"/>
        </w:rPr>
        <w:t xml:space="preserve"> </w:t>
      </w:r>
      <w:r w:rsidRPr="00E51472">
        <w:rPr>
          <w:sz w:val="24"/>
          <w:szCs w:val="24"/>
        </w:rPr>
        <w:t>этапах</w:t>
      </w:r>
      <w:r w:rsidRPr="00E51472">
        <w:rPr>
          <w:spacing w:val="1"/>
          <w:sz w:val="24"/>
          <w:szCs w:val="24"/>
        </w:rPr>
        <w:t xml:space="preserve"> </w:t>
      </w:r>
      <w:r w:rsidRPr="00E51472">
        <w:rPr>
          <w:sz w:val="24"/>
          <w:szCs w:val="24"/>
        </w:rPr>
        <w:t>дошкольного детства в соответствующих образовательных областях. Педагог может установить</w:t>
      </w:r>
      <w:r w:rsidRPr="00E51472">
        <w:rPr>
          <w:spacing w:val="1"/>
          <w:sz w:val="24"/>
          <w:szCs w:val="24"/>
        </w:rPr>
        <w:t xml:space="preserve"> </w:t>
      </w:r>
      <w:r w:rsidRPr="00E51472">
        <w:rPr>
          <w:sz w:val="24"/>
          <w:szCs w:val="24"/>
        </w:rPr>
        <w:t>соответствие</w:t>
      </w:r>
      <w:r w:rsidRPr="00E51472">
        <w:rPr>
          <w:spacing w:val="1"/>
          <w:sz w:val="24"/>
          <w:szCs w:val="24"/>
        </w:rPr>
        <w:t xml:space="preserve"> </w:t>
      </w:r>
      <w:r w:rsidRPr="00E51472">
        <w:rPr>
          <w:sz w:val="24"/>
          <w:szCs w:val="24"/>
        </w:rPr>
        <w:t>общих</w:t>
      </w:r>
      <w:r w:rsidRPr="00E51472">
        <w:rPr>
          <w:spacing w:val="1"/>
          <w:sz w:val="24"/>
          <w:szCs w:val="24"/>
        </w:rPr>
        <w:t xml:space="preserve"> </w:t>
      </w:r>
      <w:r w:rsidRPr="00E51472">
        <w:rPr>
          <w:sz w:val="24"/>
          <w:szCs w:val="24"/>
        </w:rPr>
        <w:t>планируемых</w:t>
      </w:r>
      <w:r w:rsidRPr="00E51472">
        <w:rPr>
          <w:spacing w:val="1"/>
          <w:sz w:val="24"/>
          <w:szCs w:val="24"/>
        </w:rPr>
        <w:t xml:space="preserve"> </w:t>
      </w:r>
      <w:r w:rsidRPr="00E51472">
        <w:rPr>
          <w:sz w:val="24"/>
          <w:szCs w:val="24"/>
        </w:rPr>
        <w:t>результатов</w:t>
      </w:r>
      <w:r w:rsidRPr="00E51472">
        <w:rPr>
          <w:spacing w:val="1"/>
          <w:sz w:val="24"/>
          <w:szCs w:val="24"/>
        </w:rPr>
        <w:t xml:space="preserve"> </w:t>
      </w:r>
      <w:r w:rsidRPr="00E51472">
        <w:rPr>
          <w:sz w:val="24"/>
          <w:szCs w:val="24"/>
        </w:rPr>
        <w:t>с</w:t>
      </w:r>
      <w:r w:rsidRPr="00E51472">
        <w:rPr>
          <w:spacing w:val="1"/>
          <w:sz w:val="24"/>
          <w:szCs w:val="24"/>
        </w:rPr>
        <w:t xml:space="preserve"> </w:t>
      </w:r>
      <w:r w:rsidRPr="00E51472">
        <w:rPr>
          <w:sz w:val="24"/>
          <w:szCs w:val="24"/>
        </w:rPr>
        <w:t>результатами</w:t>
      </w:r>
      <w:r w:rsidRPr="00E51472">
        <w:rPr>
          <w:spacing w:val="1"/>
          <w:sz w:val="24"/>
          <w:szCs w:val="24"/>
        </w:rPr>
        <w:t xml:space="preserve"> </w:t>
      </w:r>
      <w:r w:rsidRPr="00E51472">
        <w:rPr>
          <w:sz w:val="24"/>
          <w:szCs w:val="24"/>
        </w:rPr>
        <w:t>достижений</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каждой</w:t>
      </w:r>
      <w:r w:rsidRPr="00E51472">
        <w:rPr>
          <w:spacing w:val="1"/>
          <w:sz w:val="24"/>
          <w:szCs w:val="24"/>
        </w:rPr>
        <w:t xml:space="preserve"> </w:t>
      </w:r>
      <w:r w:rsidRPr="00E51472">
        <w:rPr>
          <w:sz w:val="24"/>
          <w:szCs w:val="24"/>
        </w:rPr>
        <w:t>образовательной</w:t>
      </w:r>
      <w:r w:rsidRPr="00E51472">
        <w:rPr>
          <w:spacing w:val="-1"/>
          <w:sz w:val="24"/>
          <w:szCs w:val="24"/>
        </w:rPr>
        <w:t xml:space="preserve"> </w:t>
      </w:r>
      <w:r w:rsidRPr="00E51472">
        <w:rPr>
          <w:sz w:val="24"/>
          <w:szCs w:val="24"/>
        </w:rPr>
        <w:t>области.</w:t>
      </w:r>
    </w:p>
    <w:p w:rsidR="00632E39" w:rsidRPr="00E51472" w:rsidRDefault="00632E39" w:rsidP="00C54C25">
      <w:pPr>
        <w:pStyle w:val="a3"/>
        <w:spacing w:line="276" w:lineRule="auto"/>
        <w:ind w:left="0" w:firstLine="709"/>
        <w:jc w:val="left"/>
        <w:rPr>
          <w:sz w:val="24"/>
          <w:szCs w:val="24"/>
        </w:rPr>
      </w:pPr>
      <w:r w:rsidRPr="00E51472">
        <w:rPr>
          <w:sz w:val="24"/>
          <w:szCs w:val="24"/>
        </w:rPr>
        <w:t>В</w:t>
      </w:r>
      <w:r w:rsidRPr="00E51472">
        <w:rPr>
          <w:spacing w:val="1"/>
          <w:sz w:val="24"/>
          <w:szCs w:val="24"/>
        </w:rPr>
        <w:t xml:space="preserve"> </w:t>
      </w:r>
      <w:r w:rsidRPr="00E51472">
        <w:rPr>
          <w:sz w:val="24"/>
          <w:szCs w:val="24"/>
        </w:rPr>
        <w:t>процессе</w:t>
      </w:r>
      <w:r w:rsidRPr="00E51472">
        <w:rPr>
          <w:spacing w:val="1"/>
          <w:sz w:val="24"/>
          <w:szCs w:val="24"/>
        </w:rPr>
        <w:t xml:space="preserve"> </w:t>
      </w:r>
      <w:r w:rsidRPr="00E51472">
        <w:rPr>
          <w:sz w:val="24"/>
          <w:szCs w:val="24"/>
        </w:rPr>
        <w:t>наблюдения</w:t>
      </w:r>
      <w:r w:rsidRPr="00E51472">
        <w:rPr>
          <w:spacing w:val="1"/>
          <w:sz w:val="24"/>
          <w:szCs w:val="24"/>
        </w:rPr>
        <w:t xml:space="preserve"> </w:t>
      </w:r>
      <w:r w:rsidRPr="00E51472">
        <w:rPr>
          <w:sz w:val="24"/>
          <w:szCs w:val="24"/>
        </w:rPr>
        <w:t>педагог</w:t>
      </w:r>
      <w:r w:rsidRPr="00E51472">
        <w:rPr>
          <w:spacing w:val="1"/>
          <w:sz w:val="24"/>
          <w:szCs w:val="24"/>
        </w:rPr>
        <w:t xml:space="preserve"> </w:t>
      </w:r>
      <w:r w:rsidRPr="00E51472">
        <w:rPr>
          <w:sz w:val="24"/>
          <w:szCs w:val="24"/>
        </w:rPr>
        <w:t>обращает</w:t>
      </w:r>
      <w:r w:rsidRPr="00E51472">
        <w:rPr>
          <w:spacing w:val="1"/>
          <w:sz w:val="24"/>
          <w:szCs w:val="24"/>
        </w:rPr>
        <w:t xml:space="preserve"> </w:t>
      </w:r>
      <w:r w:rsidRPr="00E51472">
        <w:rPr>
          <w:sz w:val="24"/>
          <w:szCs w:val="24"/>
        </w:rPr>
        <w:t>внимание</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частоту</w:t>
      </w:r>
      <w:r w:rsidRPr="00E51472">
        <w:rPr>
          <w:spacing w:val="1"/>
          <w:sz w:val="24"/>
          <w:szCs w:val="24"/>
        </w:rPr>
        <w:t xml:space="preserve"> </w:t>
      </w:r>
      <w:r w:rsidRPr="00E51472">
        <w:rPr>
          <w:sz w:val="24"/>
          <w:szCs w:val="24"/>
        </w:rPr>
        <w:t>проявления</w:t>
      </w:r>
      <w:r w:rsidRPr="00E51472">
        <w:rPr>
          <w:spacing w:val="1"/>
          <w:sz w:val="24"/>
          <w:szCs w:val="24"/>
        </w:rPr>
        <w:t xml:space="preserve"> </w:t>
      </w:r>
      <w:r w:rsidRPr="00E51472">
        <w:rPr>
          <w:sz w:val="24"/>
          <w:szCs w:val="24"/>
        </w:rPr>
        <w:t>каждого</w:t>
      </w:r>
      <w:r w:rsidRPr="00E51472">
        <w:rPr>
          <w:spacing w:val="1"/>
          <w:sz w:val="24"/>
          <w:szCs w:val="24"/>
        </w:rPr>
        <w:t xml:space="preserve"> </w:t>
      </w:r>
      <w:r w:rsidRPr="00E51472">
        <w:rPr>
          <w:sz w:val="24"/>
          <w:szCs w:val="24"/>
        </w:rPr>
        <w:t>показателя,</w:t>
      </w:r>
      <w:r w:rsidRPr="00E51472">
        <w:rPr>
          <w:spacing w:val="1"/>
          <w:sz w:val="24"/>
          <w:szCs w:val="24"/>
        </w:rPr>
        <w:t xml:space="preserve"> </w:t>
      </w:r>
      <w:r w:rsidRPr="00E51472">
        <w:rPr>
          <w:sz w:val="24"/>
          <w:szCs w:val="24"/>
        </w:rPr>
        <w:t>самостоятельность</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инициативность</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деятельности.</w:t>
      </w:r>
      <w:r w:rsidRPr="00E51472">
        <w:rPr>
          <w:spacing w:val="1"/>
          <w:sz w:val="24"/>
          <w:szCs w:val="24"/>
        </w:rPr>
        <w:t xml:space="preserve"> </w:t>
      </w:r>
      <w:r w:rsidRPr="00E51472">
        <w:rPr>
          <w:sz w:val="24"/>
          <w:szCs w:val="24"/>
        </w:rPr>
        <w:t>Частота</w:t>
      </w:r>
      <w:r w:rsidRPr="00E51472">
        <w:rPr>
          <w:spacing w:val="1"/>
          <w:sz w:val="24"/>
          <w:szCs w:val="24"/>
        </w:rPr>
        <w:t xml:space="preserve"> </w:t>
      </w:r>
      <w:r w:rsidRPr="00E51472">
        <w:rPr>
          <w:sz w:val="24"/>
          <w:szCs w:val="24"/>
        </w:rPr>
        <w:t>проявления</w:t>
      </w:r>
      <w:r w:rsidRPr="00E51472">
        <w:rPr>
          <w:spacing w:val="-57"/>
          <w:sz w:val="24"/>
          <w:szCs w:val="24"/>
        </w:rPr>
        <w:t xml:space="preserve"> </w:t>
      </w:r>
      <w:r w:rsidRPr="00E51472">
        <w:rPr>
          <w:sz w:val="24"/>
          <w:szCs w:val="24"/>
        </w:rPr>
        <w:t>указывает на периодичность и степень устойчивости показателя. Самостоятельность выполнения</w:t>
      </w:r>
      <w:r w:rsidRPr="00E51472">
        <w:rPr>
          <w:spacing w:val="1"/>
          <w:sz w:val="24"/>
          <w:szCs w:val="24"/>
        </w:rPr>
        <w:t xml:space="preserve"> </w:t>
      </w:r>
      <w:r w:rsidRPr="00E51472">
        <w:rPr>
          <w:sz w:val="24"/>
          <w:szCs w:val="24"/>
        </w:rPr>
        <w:t>действия</w:t>
      </w:r>
      <w:r w:rsidRPr="00E51472">
        <w:rPr>
          <w:spacing w:val="1"/>
          <w:sz w:val="24"/>
          <w:szCs w:val="24"/>
        </w:rPr>
        <w:t xml:space="preserve"> </w:t>
      </w:r>
      <w:r w:rsidRPr="00E51472">
        <w:rPr>
          <w:sz w:val="24"/>
          <w:szCs w:val="24"/>
        </w:rPr>
        <w:t>позволяет</w:t>
      </w:r>
      <w:r w:rsidRPr="00E51472">
        <w:rPr>
          <w:spacing w:val="1"/>
          <w:sz w:val="24"/>
          <w:szCs w:val="24"/>
        </w:rPr>
        <w:t xml:space="preserve"> </w:t>
      </w:r>
      <w:r w:rsidRPr="00E51472">
        <w:rPr>
          <w:sz w:val="24"/>
          <w:szCs w:val="24"/>
        </w:rPr>
        <w:lastRenderedPageBreak/>
        <w:t>определить</w:t>
      </w:r>
      <w:r w:rsidRPr="00E51472">
        <w:rPr>
          <w:spacing w:val="1"/>
          <w:sz w:val="24"/>
          <w:szCs w:val="24"/>
        </w:rPr>
        <w:t xml:space="preserve"> </w:t>
      </w:r>
      <w:r w:rsidRPr="00E51472">
        <w:rPr>
          <w:sz w:val="24"/>
          <w:szCs w:val="24"/>
        </w:rPr>
        <w:t>зону</w:t>
      </w:r>
      <w:r w:rsidRPr="00E51472">
        <w:rPr>
          <w:spacing w:val="1"/>
          <w:sz w:val="24"/>
          <w:szCs w:val="24"/>
        </w:rPr>
        <w:t xml:space="preserve"> </w:t>
      </w:r>
      <w:r w:rsidRPr="00E51472">
        <w:rPr>
          <w:sz w:val="24"/>
          <w:szCs w:val="24"/>
        </w:rPr>
        <w:t>актуального</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ближайшего</w:t>
      </w:r>
      <w:r w:rsidRPr="00E51472">
        <w:rPr>
          <w:spacing w:val="1"/>
          <w:sz w:val="24"/>
          <w:szCs w:val="24"/>
        </w:rPr>
        <w:t xml:space="preserve"> </w:t>
      </w:r>
      <w:r w:rsidRPr="00E51472">
        <w:rPr>
          <w:sz w:val="24"/>
          <w:szCs w:val="24"/>
        </w:rPr>
        <w:t>развития</w:t>
      </w:r>
      <w:r w:rsidRPr="00E51472">
        <w:rPr>
          <w:spacing w:val="6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Инициативность</w:t>
      </w:r>
      <w:r w:rsidRPr="00E51472">
        <w:rPr>
          <w:spacing w:val="1"/>
          <w:sz w:val="24"/>
          <w:szCs w:val="24"/>
        </w:rPr>
        <w:t xml:space="preserve"> </w:t>
      </w:r>
      <w:r w:rsidRPr="00E51472">
        <w:rPr>
          <w:sz w:val="24"/>
          <w:szCs w:val="24"/>
        </w:rPr>
        <w:t>свидетельствует</w:t>
      </w:r>
      <w:r w:rsidRPr="00E51472">
        <w:rPr>
          <w:spacing w:val="1"/>
          <w:sz w:val="24"/>
          <w:szCs w:val="24"/>
        </w:rPr>
        <w:t xml:space="preserve"> </w:t>
      </w:r>
      <w:r w:rsidRPr="00E51472">
        <w:rPr>
          <w:sz w:val="24"/>
          <w:szCs w:val="24"/>
        </w:rPr>
        <w:t>о</w:t>
      </w:r>
      <w:r w:rsidRPr="00E51472">
        <w:rPr>
          <w:spacing w:val="1"/>
          <w:sz w:val="24"/>
          <w:szCs w:val="24"/>
        </w:rPr>
        <w:t xml:space="preserve"> </w:t>
      </w:r>
      <w:r w:rsidRPr="00E51472">
        <w:rPr>
          <w:sz w:val="24"/>
          <w:szCs w:val="24"/>
        </w:rPr>
        <w:t>проявлении</w:t>
      </w:r>
      <w:r w:rsidRPr="00E51472">
        <w:rPr>
          <w:spacing w:val="1"/>
          <w:sz w:val="24"/>
          <w:szCs w:val="24"/>
        </w:rPr>
        <w:t xml:space="preserve"> </w:t>
      </w:r>
      <w:r w:rsidRPr="00E51472">
        <w:rPr>
          <w:sz w:val="24"/>
          <w:szCs w:val="24"/>
        </w:rPr>
        <w:t>субъектности</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деятельности</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взаимодействии.</w:t>
      </w:r>
    </w:p>
    <w:p w:rsidR="00632E39" w:rsidRPr="00E51472" w:rsidRDefault="00632E39" w:rsidP="00C54C25">
      <w:pPr>
        <w:pStyle w:val="a3"/>
        <w:spacing w:line="276" w:lineRule="auto"/>
        <w:ind w:left="0" w:firstLine="709"/>
        <w:jc w:val="left"/>
        <w:rPr>
          <w:sz w:val="24"/>
          <w:szCs w:val="24"/>
        </w:rPr>
      </w:pPr>
      <w:r w:rsidRPr="00E51472">
        <w:rPr>
          <w:sz w:val="24"/>
          <w:szCs w:val="24"/>
        </w:rPr>
        <w:t>Результаты наблюдения фиксируются, способ и форму их регистрации педагог выбирает</w:t>
      </w:r>
      <w:r w:rsidRPr="00E51472">
        <w:rPr>
          <w:spacing w:val="1"/>
          <w:sz w:val="24"/>
          <w:szCs w:val="24"/>
        </w:rPr>
        <w:t xml:space="preserve"> </w:t>
      </w:r>
      <w:r w:rsidRPr="00E51472">
        <w:rPr>
          <w:sz w:val="24"/>
          <w:szCs w:val="24"/>
        </w:rPr>
        <w:t>самостоятельно. Оптимальной формой фиксации результатов наблюдения является карта развития</w:t>
      </w:r>
      <w:r w:rsidRPr="00E51472">
        <w:rPr>
          <w:spacing w:val="-57"/>
          <w:sz w:val="24"/>
          <w:szCs w:val="24"/>
        </w:rPr>
        <w:t xml:space="preserve"> </w:t>
      </w:r>
      <w:r w:rsidRPr="00E51472">
        <w:rPr>
          <w:sz w:val="24"/>
          <w:szCs w:val="24"/>
        </w:rPr>
        <w:t>ребенка. Педагог может составить ее самостоятельно, отразив показатели возрастного развития</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критерии</w:t>
      </w:r>
      <w:r w:rsidRPr="00E51472">
        <w:rPr>
          <w:spacing w:val="1"/>
          <w:sz w:val="24"/>
          <w:szCs w:val="24"/>
        </w:rPr>
        <w:t xml:space="preserve"> </w:t>
      </w:r>
      <w:r w:rsidRPr="00E51472">
        <w:rPr>
          <w:sz w:val="24"/>
          <w:szCs w:val="24"/>
        </w:rPr>
        <w:t>их</w:t>
      </w:r>
      <w:r w:rsidRPr="00E51472">
        <w:rPr>
          <w:spacing w:val="1"/>
          <w:sz w:val="24"/>
          <w:szCs w:val="24"/>
        </w:rPr>
        <w:t xml:space="preserve"> </w:t>
      </w:r>
      <w:r w:rsidRPr="00E51472">
        <w:rPr>
          <w:sz w:val="24"/>
          <w:szCs w:val="24"/>
        </w:rPr>
        <w:t>оценки.</w:t>
      </w:r>
      <w:r w:rsidRPr="00E51472">
        <w:rPr>
          <w:spacing w:val="1"/>
          <w:sz w:val="24"/>
          <w:szCs w:val="24"/>
        </w:rPr>
        <w:t xml:space="preserve"> </w:t>
      </w:r>
      <w:r w:rsidRPr="00E51472">
        <w:rPr>
          <w:sz w:val="24"/>
          <w:szCs w:val="24"/>
        </w:rPr>
        <w:t>Фиксация</w:t>
      </w:r>
      <w:r w:rsidRPr="00E51472">
        <w:rPr>
          <w:spacing w:val="1"/>
          <w:sz w:val="24"/>
          <w:szCs w:val="24"/>
        </w:rPr>
        <w:t xml:space="preserve"> </w:t>
      </w:r>
      <w:r w:rsidRPr="00E51472">
        <w:rPr>
          <w:sz w:val="24"/>
          <w:szCs w:val="24"/>
        </w:rPr>
        <w:t>данных</w:t>
      </w:r>
      <w:r w:rsidRPr="00E51472">
        <w:rPr>
          <w:spacing w:val="1"/>
          <w:sz w:val="24"/>
          <w:szCs w:val="24"/>
        </w:rPr>
        <w:t xml:space="preserve"> </w:t>
      </w:r>
      <w:r w:rsidRPr="00E51472">
        <w:rPr>
          <w:sz w:val="24"/>
          <w:szCs w:val="24"/>
        </w:rPr>
        <w:t>наблюдения</w:t>
      </w:r>
      <w:r w:rsidRPr="00E51472">
        <w:rPr>
          <w:spacing w:val="1"/>
          <w:sz w:val="24"/>
          <w:szCs w:val="24"/>
        </w:rPr>
        <w:t xml:space="preserve"> </w:t>
      </w:r>
      <w:r w:rsidRPr="00E51472">
        <w:rPr>
          <w:sz w:val="24"/>
          <w:szCs w:val="24"/>
        </w:rPr>
        <w:t>позволят</w:t>
      </w:r>
      <w:r w:rsidRPr="00E51472">
        <w:rPr>
          <w:spacing w:val="1"/>
          <w:sz w:val="24"/>
          <w:szCs w:val="24"/>
        </w:rPr>
        <w:t xml:space="preserve"> </w:t>
      </w:r>
      <w:r w:rsidRPr="00E51472">
        <w:rPr>
          <w:sz w:val="24"/>
          <w:szCs w:val="24"/>
        </w:rPr>
        <w:t>педагогу</w:t>
      </w:r>
      <w:r w:rsidRPr="00E51472">
        <w:rPr>
          <w:spacing w:val="60"/>
          <w:sz w:val="24"/>
          <w:szCs w:val="24"/>
        </w:rPr>
        <w:t xml:space="preserve"> </w:t>
      </w:r>
      <w:r w:rsidRPr="00E51472">
        <w:rPr>
          <w:sz w:val="24"/>
          <w:szCs w:val="24"/>
        </w:rPr>
        <w:t>отследить,</w:t>
      </w:r>
      <w:r w:rsidRPr="00E51472">
        <w:rPr>
          <w:spacing w:val="1"/>
          <w:sz w:val="24"/>
          <w:szCs w:val="24"/>
        </w:rPr>
        <w:t xml:space="preserve"> </w:t>
      </w:r>
      <w:r w:rsidRPr="00E51472">
        <w:rPr>
          <w:sz w:val="24"/>
          <w:szCs w:val="24"/>
        </w:rPr>
        <w:t>выявить и проанализировать динамику в развитии ребенка на определенном возрастном этапе, а</w:t>
      </w:r>
      <w:r w:rsidRPr="00E51472">
        <w:rPr>
          <w:spacing w:val="1"/>
          <w:sz w:val="24"/>
          <w:szCs w:val="24"/>
        </w:rPr>
        <w:t xml:space="preserve"> </w:t>
      </w:r>
      <w:r w:rsidRPr="00E51472">
        <w:rPr>
          <w:sz w:val="24"/>
          <w:szCs w:val="24"/>
        </w:rPr>
        <w:t>также скорректировать образовательную деятельность с учетом индивидуальных особенностей</w:t>
      </w:r>
      <w:r w:rsidRPr="00E51472">
        <w:rPr>
          <w:spacing w:val="1"/>
          <w:sz w:val="24"/>
          <w:szCs w:val="24"/>
        </w:rPr>
        <w:t xml:space="preserve"> </w:t>
      </w:r>
      <w:r w:rsidRPr="00E51472">
        <w:rPr>
          <w:sz w:val="24"/>
          <w:szCs w:val="24"/>
        </w:rPr>
        <w:t>развития</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и его</w:t>
      </w:r>
      <w:r w:rsidRPr="00E51472">
        <w:rPr>
          <w:spacing w:val="-3"/>
          <w:sz w:val="24"/>
          <w:szCs w:val="24"/>
        </w:rPr>
        <w:t xml:space="preserve"> </w:t>
      </w:r>
      <w:r w:rsidRPr="00E51472">
        <w:rPr>
          <w:sz w:val="24"/>
          <w:szCs w:val="24"/>
        </w:rPr>
        <w:t>потребностей.</w:t>
      </w:r>
    </w:p>
    <w:p w:rsidR="00632E39" w:rsidRPr="00E51472" w:rsidRDefault="00632E39" w:rsidP="00C54C25">
      <w:pPr>
        <w:pStyle w:val="a3"/>
        <w:spacing w:line="276" w:lineRule="auto"/>
        <w:ind w:left="0" w:firstLine="709"/>
        <w:jc w:val="left"/>
        <w:rPr>
          <w:sz w:val="24"/>
          <w:szCs w:val="24"/>
        </w:rPr>
      </w:pPr>
      <w:r w:rsidRPr="00E51472">
        <w:rPr>
          <w:sz w:val="24"/>
          <w:szCs w:val="24"/>
        </w:rPr>
        <w:t>Результаты наблюдения могут быть дополнены беседами с детьми в свободной форме,</w:t>
      </w:r>
      <w:r w:rsidRPr="00E51472">
        <w:rPr>
          <w:spacing w:val="1"/>
          <w:sz w:val="24"/>
          <w:szCs w:val="24"/>
        </w:rPr>
        <w:t xml:space="preserve"> </w:t>
      </w:r>
      <w:r w:rsidRPr="00E51472">
        <w:rPr>
          <w:sz w:val="24"/>
          <w:szCs w:val="24"/>
        </w:rPr>
        <w:t>которые</w:t>
      </w:r>
      <w:r w:rsidRPr="00E51472">
        <w:rPr>
          <w:spacing w:val="1"/>
          <w:sz w:val="24"/>
          <w:szCs w:val="24"/>
        </w:rPr>
        <w:t xml:space="preserve"> </w:t>
      </w:r>
      <w:r w:rsidRPr="00E51472">
        <w:rPr>
          <w:sz w:val="24"/>
          <w:szCs w:val="24"/>
        </w:rPr>
        <w:t>позволяют</w:t>
      </w:r>
      <w:r w:rsidRPr="00E51472">
        <w:rPr>
          <w:spacing w:val="1"/>
          <w:sz w:val="24"/>
          <w:szCs w:val="24"/>
        </w:rPr>
        <w:t xml:space="preserve"> </w:t>
      </w:r>
      <w:r w:rsidRPr="00E51472">
        <w:rPr>
          <w:sz w:val="24"/>
          <w:szCs w:val="24"/>
        </w:rPr>
        <w:t>выявить</w:t>
      </w:r>
      <w:r w:rsidRPr="00E51472">
        <w:rPr>
          <w:spacing w:val="1"/>
          <w:sz w:val="24"/>
          <w:szCs w:val="24"/>
        </w:rPr>
        <w:t xml:space="preserve"> </w:t>
      </w:r>
      <w:r w:rsidRPr="00E51472">
        <w:rPr>
          <w:sz w:val="24"/>
          <w:szCs w:val="24"/>
        </w:rPr>
        <w:t>причины</w:t>
      </w:r>
      <w:r w:rsidRPr="00E51472">
        <w:rPr>
          <w:spacing w:val="1"/>
          <w:sz w:val="24"/>
          <w:szCs w:val="24"/>
        </w:rPr>
        <w:t xml:space="preserve"> </w:t>
      </w:r>
      <w:r w:rsidRPr="00E51472">
        <w:rPr>
          <w:sz w:val="24"/>
          <w:szCs w:val="24"/>
        </w:rPr>
        <w:t>поступков,</w:t>
      </w:r>
      <w:r w:rsidRPr="00E51472">
        <w:rPr>
          <w:spacing w:val="1"/>
          <w:sz w:val="24"/>
          <w:szCs w:val="24"/>
        </w:rPr>
        <w:t xml:space="preserve"> </w:t>
      </w:r>
      <w:r w:rsidRPr="00E51472">
        <w:rPr>
          <w:sz w:val="24"/>
          <w:szCs w:val="24"/>
        </w:rPr>
        <w:t>наличие</w:t>
      </w:r>
      <w:r w:rsidRPr="00E51472">
        <w:rPr>
          <w:spacing w:val="1"/>
          <w:sz w:val="24"/>
          <w:szCs w:val="24"/>
        </w:rPr>
        <w:t xml:space="preserve"> </w:t>
      </w:r>
      <w:r w:rsidRPr="00E51472">
        <w:rPr>
          <w:sz w:val="24"/>
          <w:szCs w:val="24"/>
        </w:rPr>
        <w:t>интереса</w:t>
      </w:r>
      <w:r w:rsidRPr="00E51472">
        <w:rPr>
          <w:spacing w:val="1"/>
          <w:sz w:val="24"/>
          <w:szCs w:val="24"/>
        </w:rPr>
        <w:t xml:space="preserve"> </w:t>
      </w:r>
      <w:r w:rsidRPr="00E51472">
        <w:rPr>
          <w:sz w:val="24"/>
          <w:szCs w:val="24"/>
        </w:rPr>
        <w:t>к</w:t>
      </w:r>
      <w:r w:rsidRPr="00E51472">
        <w:rPr>
          <w:spacing w:val="1"/>
          <w:sz w:val="24"/>
          <w:szCs w:val="24"/>
        </w:rPr>
        <w:t xml:space="preserve"> </w:t>
      </w:r>
      <w:r w:rsidRPr="00E51472">
        <w:rPr>
          <w:sz w:val="24"/>
          <w:szCs w:val="24"/>
        </w:rPr>
        <w:t>определенному</w:t>
      </w:r>
      <w:r w:rsidRPr="00E51472">
        <w:rPr>
          <w:spacing w:val="1"/>
          <w:sz w:val="24"/>
          <w:szCs w:val="24"/>
        </w:rPr>
        <w:t xml:space="preserve"> </w:t>
      </w:r>
      <w:r w:rsidRPr="00E51472">
        <w:rPr>
          <w:sz w:val="24"/>
          <w:szCs w:val="24"/>
        </w:rPr>
        <w:t>виду</w:t>
      </w:r>
      <w:r w:rsidRPr="00E51472">
        <w:rPr>
          <w:spacing w:val="1"/>
          <w:sz w:val="24"/>
          <w:szCs w:val="24"/>
        </w:rPr>
        <w:t xml:space="preserve"> </w:t>
      </w:r>
      <w:r w:rsidRPr="00E51472">
        <w:rPr>
          <w:sz w:val="24"/>
          <w:szCs w:val="24"/>
        </w:rPr>
        <w:t>деятельности, уточнить</w:t>
      </w:r>
      <w:r w:rsidRPr="00E51472">
        <w:rPr>
          <w:spacing w:val="-3"/>
          <w:sz w:val="24"/>
          <w:szCs w:val="24"/>
        </w:rPr>
        <w:t xml:space="preserve"> </w:t>
      </w:r>
      <w:r w:rsidRPr="00E51472">
        <w:rPr>
          <w:sz w:val="24"/>
          <w:szCs w:val="24"/>
        </w:rPr>
        <w:t>знания</w:t>
      </w:r>
      <w:r w:rsidRPr="00E51472">
        <w:rPr>
          <w:spacing w:val="-1"/>
          <w:sz w:val="24"/>
          <w:szCs w:val="24"/>
        </w:rPr>
        <w:t xml:space="preserve"> </w:t>
      </w:r>
      <w:r w:rsidRPr="00E51472">
        <w:rPr>
          <w:sz w:val="24"/>
          <w:szCs w:val="24"/>
        </w:rPr>
        <w:t>о</w:t>
      </w:r>
      <w:r w:rsidRPr="00E51472">
        <w:rPr>
          <w:spacing w:val="-2"/>
          <w:sz w:val="24"/>
          <w:szCs w:val="24"/>
        </w:rPr>
        <w:t xml:space="preserve"> </w:t>
      </w:r>
      <w:r w:rsidRPr="00E51472">
        <w:rPr>
          <w:sz w:val="24"/>
          <w:szCs w:val="24"/>
        </w:rPr>
        <w:t>предметах</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явлениях окружающей</w:t>
      </w:r>
      <w:r w:rsidRPr="00E51472">
        <w:rPr>
          <w:spacing w:val="-2"/>
          <w:sz w:val="24"/>
          <w:szCs w:val="24"/>
        </w:rPr>
        <w:t xml:space="preserve"> </w:t>
      </w:r>
      <w:r w:rsidRPr="00E51472">
        <w:rPr>
          <w:sz w:val="24"/>
          <w:szCs w:val="24"/>
        </w:rPr>
        <w:t>действительности</w:t>
      </w:r>
      <w:r w:rsidRPr="00E51472">
        <w:rPr>
          <w:spacing w:val="-1"/>
          <w:sz w:val="24"/>
          <w:szCs w:val="24"/>
        </w:rPr>
        <w:t xml:space="preserve"> </w:t>
      </w:r>
      <w:r w:rsidRPr="00E51472">
        <w:rPr>
          <w:sz w:val="24"/>
          <w:szCs w:val="24"/>
        </w:rPr>
        <w:t>и</w:t>
      </w:r>
      <w:r w:rsidRPr="00E51472">
        <w:rPr>
          <w:spacing w:val="-2"/>
          <w:sz w:val="24"/>
          <w:szCs w:val="24"/>
        </w:rPr>
        <w:t xml:space="preserve"> </w:t>
      </w:r>
      <w:r w:rsidRPr="00E51472">
        <w:rPr>
          <w:sz w:val="24"/>
          <w:szCs w:val="24"/>
        </w:rPr>
        <w:t>др.</w:t>
      </w:r>
    </w:p>
    <w:p w:rsidR="00632E39" w:rsidRPr="00E51472" w:rsidRDefault="00632E39" w:rsidP="00C54C25">
      <w:pPr>
        <w:pStyle w:val="a3"/>
        <w:spacing w:line="276" w:lineRule="auto"/>
        <w:ind w:left="0" w:firstLine="709"/>
        <w:jc w:val="left"/>
        <w:rPr>
          <w:sz w:val="24"/>
          <w:szCs w:val="24"/>
        </w:rPr>
      </w:pPr>
      <w:r w:rsidRPr="00E51472">
        <w:rPr>
          <w:sz w:val="24"/>
          <w:szCs w:val="24"/>
        </w:rPr>
        <w:t>Анализ</w:t>
      </w:r>
      <w:r w:rsidRPr="00E51472">
        <w:rPr>
          <w:spacing w:val="1"/>
          <w:sz w:val="24"/>
          <w:szCs w:val="24"/>
        </w:rPr>
        <w:t xml:space="preserve"> </w:t>
      </w:r>
      <w:r w:rsidRPr="00E51472">
        <w:rPr>
          <w:sz w:val="24"/>
          <w:szCs w:val="24"/>
        </w:rPr>
        <w:t>продуктов</w:t>
      </w:r>
      <w:r w:rsidRPr="00E51472">
        <w:rPr>
          <w:spacing w:val="1"/>
          <w:sz w:val="24"/>
          <w:szCs w:val="24"/>
        </w:rPr>
        <w:t xml:space="preserve"> </w:t>
      </w:r>
      <w:r w:rsidRPr="00E51472">
        <w:rPr>
          <w:sz w:val="24"/>
          <w:szCs w:val="24"/>
        </w:rPr>
        <w:t>детской</w:t>
      </w:r>
      <w:r w:rsidRPr="00E51472">
        <w:rPr>
          <w:spacing w:val="1"/>
          <w:sz w:val="24"/>
          <w:szCs w:val="24"/>
        </w:rPr>
        <w:t xml:space="preserve"> </w:t>
      </w:r>
      <w:r w:rsidRPr="00E51472">
        <w:rPr>
          <w:sz w:val="24"/>
          <w:szCs w:val="24"/>
        </w:rPr>
        <w:t>деятельности</w:t>
      </w:r>
      <w:r w:rsidRPr="00E51472">
        <w:rPr>
          <w:spacing w:val="1"/>
          <w:sz w:val="24"/>
          <w:szCs w:val="24"/>
        </w:rPr>
        <w:t xml:space="preserve"> </w:t>
      </w:r>
      <w:r w:rsidRPr="00E51472">
        <w:rPr>
          <w:sz w:val="24"/>
          <w:szCs w:val="24"/>
        </w:rPr>
        <w:t>может</w:t>
      </w:r>
      <w:r w:rsidRPr="00E51472">
        <w:rPr>
          <w:spacing w:val="1"/>
          <w:sz w:val="24"/>
          <w:szCs w:val="24"/>
        </w:rPr>
        <w:t xml:space="preserve"> </w:t>
      </w:r>
      <w:r w:rsidRPr="00E51472">
        <w:rPr>
          <w:sz w:val="24"/>
          <w:szCs w:val="24"/>
        </w:rPr>
        <w:t>осуществляться</w:t>
      </w:r>
      <w:r w:rsidRPr="00E51472">
        <w:rPr>
          <w:spacing w:val="1"/>
          <w:sz w:val="24"/>
          <w:szCs w:val="24"/>
        </w:rPr>
        <w:t xml:space="preserve"> </w:t>
      </w:r>
      <w:r w:rsidRPr="00E51472">
        <w:rPr>
          <w:sz w:val="24"/>
          <w:szCs w:val="24"/>
        </w:rPr>
        <w:t>на</w:t>
      </w:r>
      <w:r w:rsidRPr="00E51472">
        <w:rPr>
          <w:spacing w:val="1"/>
          <w:sz w:val="24"/>
          <w:szCs w:val="24"/>
        </w:rPr>
        <w:t xml:space="preserve"> </w:t>
      </w:r>
      <w:r w:rsidRPr="00E51472">
        <w:rPr>
          <w:sz w:val="24"/>
          <w:szCs w:val="24"/>
        </w:rPr>
        <w:t>основе</w:t>
      </w:r>
      <w:r w:rsidRPr="00E51472">
        <w:rPr>
          <w:spacing w:val="1"/>
          <w:sz w:val="24"/>
          <w:szCs w:val="24"/>
        </w:rPr>
        <w:t xml:space="preserve"> </w:t>
      </w:r>
      <w:r w:rsidRPr="00E51472">
        <w:rPr>
          <w:sz w:val="24"/>
          <w:szCs w:val="24"/>
        </w:rPr>
        <w:t>изучения</w:t>
      </w:r>
      <w:r w:rsidRPr="00E51472">
        <w:rPr>
          <w:spacing w:val="1"/>
          <w:sz w:val="24"/>
          <w:szCs w:val="24"/>
        </w:rPr>
        <w:t xml:space="preserve"> </w:t>
      </w:r>
      <w:r w:rsidRPr="00E51472">
        <w:rPr>
          <w:sz w:val="24"/>
          <w:szCs w:val="24"/>
        </w:rPr>
        <w:t>материалов</w:t>
      </w:r>
      <w:r w:rsidRPr="00E51472">
        <w:rPr>
          <w:spacing w:val="1"/>
          <w:sz w:val="24"/>
          <w:szCs w:val="24"/>
        </w:rPr>
        <w:t xml:space="preserve"> </w:t>
      </w:r>
      <w:r w:rsidRPr="00E51472">
        <w:rPr>
          <w:sz w:val="24"/>
          <w:szCs w:val="24"/>
        </w:rPr>
        <w:t>портфолио</w:t>
      </w:r>
      <w:r w:rsidRPr="00E51472">
        <w:rPr>
          <w:spacing w:val="1"/>
          <w:sz w:val="24"/>
          <w:szCs w:val="24"/>
        </w:rPr>
        <w:t xml:space="preserve"> </w:t>
      </w:r>
      <w:r w:rsidRPr="00E51472">
        <w:rPr>
          <w:sz w:val="24"/>
          <w:szCs w:val="24"/>
        </w:rPr>
        <w:t>ребенка</w:t>
      </w:r>
      <w:r w:rsidRPr="00E51472">
        <w:rPr>
          <w:spacing w:val="1"/>
          <w:sz w:val="24"/>
          <w:szCs w:val="24"/>
        </w:rPr>
        <w:t xml:space="preserve"> </w:t>
      </w:r>
      <w:r w:rsidRPr="00E51472">
        <w:rPr>
          <w:sz w:val="24"/>
          <w:szCs w:val="24"/>
        </w:rPr>
        <w:t>(рисунков,</w:t>
      </w:r>
      <w:r w:rsidRPr="00E51472">
        <w:rPr>
          <w:spacing w:val="1"/>
          <w:sz w:val="24"/>
          <w:szCs w:val="24"/>
        </w:rPr>
        <w:t xml:space="preserve"> </w:t>
      </w:r>
      <w:r w:rsidRPr="00E51472">
        <w:rPr>
          <w:sz w:val="24"/>
          <w:szCs w:val="24"/>
        </w:rPr>
        <w:t>работ</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аппликации,</w:t>
      </w:r>
      <w:r w:rsidRPr="00E51472">
        <w:rPr>
          <w:spacing w:val="1"/>
          <w:sz w:val="24"/>
          <w:szCs w:val="24"/>
        </w:rPr>
        <w:t xml:space="preserve"> </w:t>
      </w:r>
      <w:r w:rsidRPr="00E51472">
        <w:rPr>
          <w:sz w:val="24"/>
          <w:szCs w:val="24"/>
        </w:rPr>
        <w:t>фотографий</w:t>
      </w:r>
      <w:r w:rsidRPr="00E51472">
        <w:rPr>
          <w:spacing w:val="1"/>
          <w:sz w:val="24"/>
          <w:szCs w:val="24"/>
        </w:rPr>
        <w:t xml:space="preserve"> </w:t>
      </w:r>
      <w:r w:rsidRPr="00E51472">
        <w:rPr>
          <w:sz w:val="24"/>
          <w:szCs w:val="24"/>
        </w:rPr>
        <w:t>работ</w:t>
      </w:r>
      <w:r w:rsidRPr="00E51472">
        <w:rPr>
          <w:spacing w:val="1"/>
          <w:sz w:val="24"/>
          <w:szCs w:val="24"/>
        </w:rPr>
        <w:t xml:space="preserve"> </w:t>
      </w:r>
      <w:r w:rsidRPr="00E51472">
        <w:rPr>
          <w:sz w:val="24"/>
          <w:szCs w:val="24"/>
        </w:rPr>
        <w:t>по</w:t>
      </w:r>
      <w:r w:rsidRPr="00E51472">
        <w:rPr>
          <w:spacing w:val="1"/>
          <w:sz w:val="24"/>
          <w:szCs w:val="24"/>
        </w:rPr>
        <w:t xml:space="preserve"> </w:t>
      </w:r>
      <w:r w:rsidRPr="00E51472">
        <w:rPr>
          <w:sz w:val="24"/>
          <w:szCs w:val="24"/>
        </w:rPr>
        <w:t>лепке,</w:t>
      </w:r>
      <w:r w:rsidRPr="00E51472">
        <w:rPr>
          <w:spacing w:val="-57"/>
          <w:sz w:val="24"/>
          <w:szCs w:val="24"/>
        </w:rPr>
        <w:t xml:space="preserve"> </w:t>
      </w:r>
      <w:r w:rsidRPr="00E51472">
        <w:rPr>
          <w:sz w:val="24"/>
          <w:szCs w:val="24"/>
        </w:rPr>
        <w:t>построек,</w:t>
      </w:r>
      <w:r w:rsidRPr="00E51472">
        <w:rPr>
          <w:spacing w:val="1"/>
          <w:sz w:val="24"/>
          <w:szCs w:val="24"/>
        </w:rPr>
        <w:t xml:space="preserve"> </w:t>
      </w:r>
      <w:r w:rsidRPr="00E51472">
        <w:rPr>
          <w:sz w:val="24"/>
          <w:szCs w:val="24"/>
        </w:rPr>
        <w:t>поделок</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др.).</w:t>
      </w:r>
      <w:r w:rsidRPr="00E51472">
        <w:rPr>
          <w:spacing w:val="1"/>
          <w:sz w:val="24"/>
          <w:szCs w:val="24"/>
        </w:rPr>
        <w:t xml:space="preserve"> </w:t>
      </w:r>
      <w:r w:rsidRPr="00E51472">
        <w:rPr>
          <w:sz w:val="24"/>
          <w:szCs w:val="24"/>
        </w:rPr>
        <w:t>Полученные</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процессе</w:t>
      </w:r>
      <w:r w:rsidRPr="00E51472">
        <w:rPr>
          <w:spacing w:val="1"/>
          <w:sz w:val="24"/>
          <w:szCs w:val="24"/>
        </w:rPr>
        <w:t xml:space="preserve"> </w:t>
      </w:r>
      <w:r w:rsidRPr="00E51472">
        <w:rPr>
          <w:sz w:val="24"/>
          <w:szCs w:val="24"/>
        </w:rPr>
        <w:t>анализа</w:t>
      </w:r>
      <w:r w:rsidRPr="00E51472">
        <w:rPr>
          <w:spacing w:val="1"/>
          <w:sz w:val="24"/>
          <w:szCs w:val="24"/>
        </w:rPr>
        <w:t xml:space="preserve"> </w:t>
      </w:r>
      <w:r w:rsidRPr="00E51472">
        <w:rPr>
          <w:sz w:val="24"/>
          <w:szCs w:val="24"/>
        </w:rPr>
        <w:t>качественные</w:t>
      </w:r>
      <w:r w:rsidRPr="00E51472">
        <w:rPr>
          <w:spacing w:val="1"/>
          <w:sz w:val="24"/>
          <w:szCs w:val="24"/>
        </w:rPr>
        <w:t xml:space="preserve"> </w:t>
      </w:r>
      <w:r w:rsidRPr="00E51472">
        <w:rPr>
          <w:sz w:val="24"/>
          <w:szCs w:val="24"/>
        </w:rPr>
        <w:t>характеристики</w:t>
      </w:r>
      <w:r w:rsidRPr="00E51472">
        <w:rPr>
          <w:spacing w:val="1"/>
          <w:sz w:val="24"/>
          <w:szCs w:val="24"/>
        </w:rPr>
        <w:t xml:space="preserve"> </w:t>
      </w:r>
      <w:r w:rsidRPr="00E51472">
        <w:rPr>
          <w:sz w:val="24"/>
          <w:szCs w:val="24"/>
        </w:rPr>
        <w:t>существенно</w:t>
      </w:r>
      <w:r w:rsidRPr="00E51472">
        <w:rPr>
          <w:spacing w:val="1"/>
          <w:sz w:val="24"/>
          <w:szCs w:val="24"/>
        </w:rPr>
        <w:t xml:space="preserve"> </w:t>
      </w:r>
      <w:r w:rsidRPr="00E51472">
        <w:rPr>
          <w:sz w:val="24"/>
          <w:szCs w:val="24"/>
        </w:rPr>
        <w:t>дополнят</w:t>
      </w:r>
      <w:r w:rsidRPr="00E51472">
        <w:rPr>
          <w:spacing w:val="1"/>
          <w:sz w:val="24"/>
          <w:szCs w:val="24"/>
        </w:rPr>
        <w:t xml:space="preserve"> </w:t>
      </w:r>
      <w:r w:rsidRPr="00E51472">
        <w:rPr>
          <w:sz w:val="24"/>
          <w:szCs w:val="24"/>
        </w:rPr>
        <w:t>результаты</w:t>
      </w:r>
      <w:r w:rsidRPr="00E51472">
        <w:rPr>
          <w:spacing w:val="1"/>
          <w:sz w:val="24"/>
          <w:szCs w:val="24"/>
        </w:rPr>
        <w:t xml:space="preserve"> </w:t>
      </w:r>
      <w:r w:rsidRPr="00E51472">
        <w:rPr>
          <w:sz w:val="24"/>
          <w:szCs w:val="24"/>
        </w:rPr>
        <w:t>наблюдения</w:t>
      </w:r>
      <w:r w:rsidRPr="00E51472">
        <w:rPr>
          <w:spacing w:val="1"/>
          <w:sz w:val="24"/>
          <w:szCs w:val="24"/>
        </w:rPr>
        <w:t xml:space="preserve"> </w:t>
      </w:r>
      <w:r w:rsidRPr="00E51472">
        <w:rPr>
          <w:sz w:val="24"/>
          <w:szCs w:val="24"/>
        </w:rPr>
        <w:t>за</w:t>
      </w:r>
      <w:r w:rsidRPr="00E51472">
        <w:rPr>
          <w:spacing w:val="1"/>
          <w:sz w:val="24"/>
          <w:szCs w:val="24"/>
        </w:rPr>
        <w:t xml:space="preserve"> </w:t>
      </w:r>
      <w:r w:rsidRPr="00E51472">
        <w:rPr>
          <w:sz w:val="24"/>
          <w:szCs w:val="24"/>
        </w:rPr>
        <w:t>продуктивной</w:t>
      </w:r>
      <w:r w:rsidRPr="00E51472">
        <w:rPr>
          <w:spacing w:val="1"/>
          <w:sz w:val="24"/>
          <w:szCs w:val="24"/>
        </w:rPr>
        <w:t xml:space="preserve"> </w:t>
      </w:r>
      <w:r w:rsidRPr="00E51472">
        <w:rPr>
          <w:sz w:val="24"/>
          <w:szCs w:val="24"/>
        </w:rPr>
        <w:t>деятельностью</w:t>
      </w:r>
      <w:r w:rsidRPr="00E51472">
        <w:rPr>
          <w:spacing w:val="1"/>
          <w:sz w:val="24"/>
          <w:szCs w:val="24"/>
        </w:rPr>
        <w:t xml:space="preserve"> </w:t>
      </w:r>
      <w:r w:rsidRPr="00E51472">
        <w:rPr>
          <w:sz w:val="24"/>
          <w:szCs w:val="24"/>
        </w:rPr>
        <w:t>детей</w:t>
      </w:r>
      <w:r w:rsidRPr="00E51472">
        <w:rPr>
          <w:spacing w:val="1"/>
          <w:sz w:val="24"/>
          <w:szCs w:val="24"/>
        </w:rPr>
        <w:t xml:space="preserve"> </w:t>
      </w:r>
      <w:r w:rsidRPr="00E51472">
        <w:rPr>
          <w:sz w:val="24"/>
          <w:szCs w:val="24"/>
        </w:rPr>
        <w:t>(изобразительной,</w:t>
      </w:r>
      <w:r w:rsidRPr="00E51472">
        <w:rPr>
          <w:spacing w:val="-1"/>
          <w:sz w:val="24"/>
          <w:szCs w:val="24"/>
        </w:rPr>
        <w:t xml:space="preserve"> </w:t>
      </w:r>
      <w:r w:rsidRPr="00E51472">
        <w:rPr>
          <w:sz w:val="24"/>
          <w:szCs w:val="24"/>
        </w:rPr>
        <w:t>конструктивной, музыкальной и др.).</w:t>
      </w:r>
    </w:p>
    <w:p w:rsidR="00632E39" w:rsidRPr="00E51472" w:rsidRDefault="00632E39" w:rsidP="00C54C25">
      <w:pPr>
        <w:pStyle w:val="a3"/>
        <w:spacing w:line="276" w:lineRule="auto"/>
        <w:ind w:left="0" w:firstLine="709"/>
        <w:jc w:val="left"/>
        <w:rPr>
          <w:sz w:val="24"/>
          <w:szCs w:val="24"/>
        </w:rPr>
      </w:pPr>
      <w:r w:rsidRPr="00E51472">
        <w:rPr>
          <w:sz w:val="24"/>
          <w:szCs w:val="24"/>
        </w:rPr>
        <w:t>Педагогическая диагностика завершается анализом полученных данных, на основе которых</w:t>
      </w:r>
      <w:r w:rsidRPr="00E51472">
        <w:rPr>
          <w:spacing w:val="-57"/>
          <w:sz w:val="24"/>
          <w:szCs w:val="24"/>
        </w:rPr>
        <w:t xml:space="preserve"> </w:t>
      </w:r>
      <w:r w:rsidRPr="00E51472">
        <w:rPr>
          <w:sz w:val="24"/>
          <w:szCs w:val="24"/>
        </w:rPr>
        <w:t>педагог</w:t>
      </w:r>
      <w:r w:rsidRPr="00E51472">
        <w:rPr>
          <w:spacing w:val="1"/>
          <w:sz w:val="24"/>
          <w:szCs w:val="24"/>
        </w:rPr>
        <w:t xml:space="preserve"> </w:t>
      </w:r>
      <w:r w:rsidRPr="00E51472">
        <w:rPr>
          <w:sz w:val="24"/>
          <w:szCs w:val="24"/>
        </w:rPr>
        <w:t>выстраивает</w:t>
      </w:r>
      <w:r w:rsidRPr="00E51472">
        <w:rPr>
          <w:spacing w:val="1"/>
          <w:sz w:val="24"/>
          <w:szCs w:val="24"/>
        </w:rPr>
        <w:t xml:space="preserve"> </w:t>
      </w:r>
      <w:r w:rsidRPr="00E51472">
        <w:rPr>
          <w:sz w:val="24"/>
          <w:szCs w:val="24"/>
        </w:rPr>
        <w:t>взаимодействие</w:t>
      </w:r>
      <w:r w:rsidRPr="00E51472">
        <w:rPr>
          <w:spacing w:val="1"/>
          <w:sz w:val="24"/>
          <w:szCs w:val="24"/>
        </w:rPr>
        <w:t xml:space="preserve"> </w:t>
      </w:r>
      <w:r w:rsidRPr="00E51472">
        <w:rPr>
          <w:sz w:val="24"/>
          <w:szCs w:val="24"/>
        </w:rPr>
        <w:t>с</w:t>
      </w:r>
      <w:r w:rsidRPr="00E51472">
        <w:rPr>
          <w:spacing w:val="1"/>
          <w:sz w:val="24"/>
          <w:szCs w:val="24"/>
        </w:rPr>
        <w:t xml:space="preserve"> </w:t>
      </w:r>
      <w:r w:rsidRPr="00E51472">
        <w:rPr>
          <w:sz w:val="24"/>
          <w:szCs w:val="24"/>
        </w:rPr>
        <w:t>детьми,</w:t>
      </w:r>
      <w:r w:rsidRPr="00E51472">
        <w:rPr>
          <w:spacing w:val="1"/>
          <w:sz w:val="24"/>
          <w:szCs w:val="24"/>
        </w:rPr>
        <w:t xml:space="preserve"> </w:t>
      </w:r>
      <w:r w:rsidRPr="00E51472">
        <w:rPr>
          <w:sz w:val="24"/>
          <w:szCs w:val="24"/>
        </w:rPr>
        <w:t>организует</w:t>
      </w:r>
      <w:r w:rsidRPr="00E51472">
        <w:rPr>
          <w:spacing w:val="1"/>
          <w:sz w:val="24"/>
          <w:szCs w:val="24"/>
        </w:rPr>
        <w:t xml:space="preserve"> </w:t>
      </w:r>
      <w:r w:rsidRPr="00E51472">
        <w:rPr>
          <w:sz w:val="24"/>
          <w:szCs w:val="24"/>
        </w:rPr>
        <w:t>предметно-развивающую</w:t>
      </w:r>
      <w:r w:rsidRPr="00E51472">
        <w:rPr>
          <w:spacing w:val="1"/>
          <w:sz w:val="24"/>
          <w:szCs w:val="24"/>
        </w:rPr>
        <w:t xml:space="preserve"> </w:t>
      </w:r>
      <w:r w:rsidRPr="00E51472">
        <w:rPr>
          <w:sz w:val="24"/>
          <w:szCs w:val="24"/>
        </w:rPr>
        <w:t>среду,</w:t>
      </w:r>
      <w:r w:rsidRPr="00E51472">
        <w:rPr>
          <w:spacing w:val="1"/>
          <w:sz w:val="24"/>
          <w:szCs w:val="24"/>
        </w:rPr>
        <w:t xml:space="preserve"> </w:t>
      </w:r>
      <w:r w:rsidRPr="00E51472">
        <w:rPr>
          <w:sz w:val="24"/>
          <w:szCs w:val="24"/>
        </w:rPr>
        <w:t>мотивирующую активную творческую деятельность воспитанников, составляет индивидуальные</w:t>
      </w:r>
      <w:r w:rsidRPr="00E51472">
        <w:rPr>
          <w:spacing w:val="1"/>
          <w:sz w:val="24"/>
          <w:szCs w:val="24"/>
        </w:rPr>
        <w:t xml:space="preserve"> </w:t>
      </w:r>
      <w:r w:rsidRPr="00E51472">
        <w:rPr>
          <w:sz w:val="24"/>
          <w:szCs w:val="24"/>
        </w:rPr>
        <w:t>образовательные маршруты освоения образовательной Программы, осознанно и целенаправленно</w:t>
      </w:r>
      <w:r w:rsidRPr="00E51472">
        <w:rPr>
          <w:spacing w:val="1"/>
          <w:sz w:val="24"/>
          <w:szCs w:val="24"/>
        </w:rPr>
        <w:t xml:space="preserve"> </w:t>
      </w:r>
      <w:r w:rsidRPr="00E51472">
        <w:rPr>
          <w:sz w:val="24"/>
          <w:szCs w:val="24"/>
        </w:rPr>
        <w:t>проектирует</w:t>
      </w:r>
      <w:r w:rsidRPr="00E51472">
        <w:rPr>
          <w:spacing w:val="-1"/>
          <w:sz w:val="24"/>
          <w:szCs w:val="24"/>
        </w:rPr>
        <w:t xml:space="preserve"> </w:t>
      </w:r>
      <w:r w:rsidRPr="00E51472">
        <w:rPr>
          <w:sz w:val="24"/>
          <w:szCs w:val="24"/>
        </w:rPr>
        <w:t>образовательный</w:t>
      </w:r>
      <w:r w:rsidRPr="00E51472">
        <w:rPr>
          <w:spacing w:val="-2"/>
          <w:sz w:val="24"/>
          <w:szCs w:val="24"/>
        </w:rPr>
        <w:t xml:space="preserve"> </w:t>
      </w:r>
      <w:r w:rsidRPr="00E51472">
        <w:rPr>
          <w:sz w:val="24"/>
          <w:szCs w:val="24"/>
        </w:rPr>
        <w:t>процесс.</w:t>
      </w:r>
    </w:p>
    <w:p w:rsidR="00632E39" w:rsidRPr="00E51472" w:rsidRDefault="00632E39" w:rsidP="00C54C25">
      <w:pPr>
        <w:pStyle w:val="a3"/>
        <w:spacing w:line="276" w:lineRule="auto"/>
        <w:ind w:left="0" w:firstLine="709"/>
        <w:jc w:val="left"/>
        <w:rPr>
          <w:sz w:val="24"/>
          <w:szCs w:val="24"/>
        </w:rPr>
      </w:pPr>
      <w:r w:rsidRPr="00E51472">
        <w:rPr>
          <w:sz w:val="24"/>
          <w:szCs w:val="24"/>
        </w:rPr>
        <w:t>При необходимости используется психологическая диагностика развития детей (выявление</w:t>
      </w:r>
      <w:r w:rsidRPr="00E51472">
        <w:rPr>
          <w:spacing w:val="1"/>
          <w:sz w:val="24"/>
          <w:szCs w:val="24"/>
        </w:rPr>
        <w:t xml:space="preserve"> </w:t>
      </w:r>
      <w:r w:rsidRPr="00E51472">
        <w:rPr>
          <w:sz w:val="24"/>
          <w:szCs w:val="24"/>
        </w:rPr>
        <w:t>и</w:t>
      </w:r>
      <w:r w:rsidRPr="00E51472">
        <w:rPr>
          <w:spacing w:val="1"/>
          <w:sz w:val="24"/>
          <w:szCs w:val="24"/>
        </w:rPr>
        <w:t xml:space="preserve"> </w:t>
      </w:r>
      <w:r w:rsidRPr="00E51472">
        <w:rPr>
          <w:sz w:val="24"/>
          <w:szCs w:val="24"/>
        </w:rPr>
        <w:t>изучение</w:t>
      </w:r>
      <w:r w:rsidRPr="00E51472">
        <w:rPr>
          <w:spacing w:val="1"/>
          <w:sz w:val="24"/>
          <w:szCs w:val="24"/>
        </w:rPr>
        <w:t xml:space="preserve"> </w:t>
      </w:r>
      <w:r w:rsidRPr="00E51472">
        <w:rPr>
          <w:sz w:val="24"/>
          <w:szCs w:val="24"/>
        </w:rPr>
        <w:t>индивидуально-психологических</w:t>
      </w:r>
      <w:r w:rsidRPr="00E51472">
        <w:rPr>
          <w:spacing w:val="1"/>
          <w:sz w:val="24"/>
          <w:szCs w:val="24"/>
        </w:rPr>
        <w:t xml:space="preserve"> </w:t>
      </w:r>
      <w:r w:rsidRPr="00E51472">
        <w:rPr>
          <w:sz w:val="24"/>
          <w:szCs w:val="24"/>
        </w:rPr>
        <w:t>особенностей</w:t>
      </w:r>
      <w:r w:rsidRPr="00E51472">
        <w:rPr>
          <w:spacing w:val="1"/>
          <w:sz w:val="24"/>
          <w:szCs w:val="24"/>
        </w:rPr>
        <w:t xml:space="preserve"> </w:t>
      </w:r>
      <w:r w:rsidRPr="00E51472">
        <w:rPr>
          <w:sz w:val="24"/>
          <w:szCs w:val="24"/>
        </w:rPr>
        <w:t>детей,</w:t>
      </w:r>
      <w:r w:rsidRPr="00E51472">
        <w:rPr>
          <w:spacing w:val="1"/>
          <w:sz w:val="24"/>
          <w:szCs w:val="24"/>
        </w:rPr>
        <w:t xml:space="preserve"> </w:t>
      </w:r>
      <w:r w:rsidRPr="00E51472">
        <w:rPr>
          <w:sz w:val="24"/>
          <w:szCs w:val="24"/>
        </w:rPr>
        <w:t>причин</w:t>
      </w:r>
      <w:r w:rsidRPr="00E51472">
        <w:rPr>
          <w:spacing w:val="1"/>
          <w:sz w:val="24"/>
          <w:szCs w:val="24"/>
        </w:rPr>
        <w:t xml:space="preserve"> </w:t>
      </w:r>
      <w:r w:rsidRPr="00E51472">
        <w:rPr>
          <w:sz w:val="24"/>
          <w:szCs w:val="24"/>
        </w:rPr>
        <w:t>возникновения</w:t>
      </w:r>
      <w:r w:rsidRPr="00E51472">
        <w:rPr>
          <w:spacing w:val="1"/>
          <w:sz w:val="24"/>
          <w:szCs w:val="24"/>
        </w:rPr>
        <w:t xml:space="preserve"> </w:t>
      </w:r>
      <w:r w:rsidRPr="00E51472">
        <w:rPr>
          <w:sz w:val="24"/>
          <w:szCs w:val="24"/>
        </w:rPr>
        <w:t>трудностей</w:t>
      </w:r>
      <w:r w:rsidRPr="00E51472">
        <w:rPr>
          <w:spacing w:val="1"/>
          <w:sz w:val="24"/>
          <w:szCs w:val="24"/>
        </w:rPr>
        <w:t xml:space="preserve"> </w:t>
      </w:r>
      <w:r w:rsidRPr="00E51472">
        <w:rPr>
          <w:sz w:val="24"/>
          <w:szCs w:val="24"/>
        </w:rPr>
        <w:t>в</w:t>
      </w:r>
      <w:r w:rsidRPr="00E51472">
        <w:rPr>
          <w:spacing w:val="1"/>
          <w:sz w:val="24"/>
          <w:szCs w:val="24"/>
        </w:rPr>
        <w:t xml:space="preserve"> </w:t>
      </w:r>
      <w:r w:rsidRPr="00E51472">
        <w:rPr>
          <w:sz w:val="24"/>
          <w:szCs w:val="24"/>
        </w:rPr>
        <w:t>освоении</w:t>
      </w:r>
      <w:r w:rsidRPr="00E51472">
        <w:rPr>
          <w:spacing w:val="1"/>
          <w:sz w:val="24"/>
          <w:szCs w:val="24"/>
        </w:rPr>
        <w:t xml:space="preserve"> </w:t>
      </w:r>
      <w:r w:rsidRPr="00E51472">
        <w:rPr>
          <w:sz w:val="24"/>
          <w:szCs w:val="24"/>
        </w:rPr>
        <w:t>образовательной</w:t>
      </w:r>
      <w:r w:rsidRPr="00E51472">
        <w:rPr>
          <w:spacing w:val="1"/>
          <w:sz w:val="24"/>
          <w:szCs w:val="24"/>
        </w:rPr>
        <w:t xml:space="preserve"> </w:t>
      </w:r>
      <w:r w:rsidRPr="00E51472">
        <w:rPr>
          <w:sz w:val="24"/>
          <w:szCs w:val="24"/>
        </w:rPr>
        <w:t>программы),</w:t>
      </w:r>
      <w:r w:rsidRPr="00E51472">
        <w:rPr>
          <w:spacing w:val="1"/>
          <w:sz w:val="24"/>
          <w:szCs w:val="24"/>
        </w:rPr>
        <w:t xml:space="preserve"> </w:t>
      </w:r>
      <w:r w:rsidRPr="00E51472">
        <w:rPr>
          <w:sz w:val="24"/>
          <w:szCs w:val="24"/>
        </w:rPr>
        <w:t>которую</w:t>
      </w:r>
      <w:r w:rsidRPr="00E51472">
        <w:rPr>
          <w:spacing w:val="1"/>
          <w:sz w:val="24"/>
          <w:szCs w:val="24"/>
        </w:rPr>
        <w:t xml:space="preserve"> </w:t>
      </w:r>
      <w:r w:rsidRPr="00E51472">
        <w:rPr>
          <w:sz w:val="24"/>
          <w:szCs w:val="24"/>
        </w:rPr>
        <w:t>проводят</w:t>
      </w:r>
      <w:r w:rsidRPr="00E51472">
        <w:rPr>
          <w:spacing w:val="1"/>
          <w:sz w:val="24"/>
          <w:szCs w:val="24"/>
        </w:rPr>
        <w:t xml:space="preserve"> </w:t>
      </w:r>
      <w:r w:rsidRPr="00E51472">
        <w:rPr>
          <w:sz w:val="24"/>
          <w:szCs w:val="24"/>
        </w:rPr>
        <w:t>квалифицированные</w:t>
      </w:r>
      <w:r w:rsidRPr="00E51472">
        <w:rPr>
          <w:spacing w:val="1"/>
          <w:sz w:val="24"/>
          <w:szCs w:val="24"/>
        </w:rPr>
        <w:t xml:space="preserve"> </w:t>
      </w:r>
      <w:r w:rsidRPr="00E51472">
        <w:rPr>
          <w:sz w:val="24"/>
          <w:szCs w:val="24"/>
        </w:rPr>
        <w:t>специалисты (педагоги-психологи, психологи). Участие ребенка в психологической диагностике</w:t>
      </w:r>
      <w:r w:rsidRPr="00E51472">
        <w:rPr>
          <w:spacing w:val="1"/>
          <w:sz w:val="24"/>
          <w:szCs w:val="24"/>
        </w:rPr>
        <w:t xml:space="preserve"> </w:t>
      </w:r>
      <w:r w:rsidRPr="00E51472">
        <w:rPr>
          <w:sz w:val="24"/>
          <w:szCs w:val="24"/>
        </w:rPr>
        <w:t>допускается</w:t>
      </w:r>
      <w:r w:rsidRPr="00E51472">
        <w:rPr>
          <w:spacing w:val="57"/>
          <w:sz w:val="24"/>
          <w:szCs w:val="24"/>
        </w:rPr>
        <w:t xml:space="preserve"> </w:t>
      </w:r>
      <w:r w:rsidRPr="00E51472">
        <w:rPr>
          <w:sz w:val="24"/>
          <w:szCs w:val="24"/>
        </w:rPr>
        <w:t>только</w:t>
      </w:r>
      <w:r w:rsidRPr="00E51472">
        <w:rPr>
          <w:spacing w:val="57"/>
          <w:sz w:val="24"/>
          <w:szCs w:val="24"/>
        </w:rPr>
        <w:t xml:space="preserve"> </w:t>
      </w:r>
      <w:r w:rsidRPr="00E51472">
        <w:rPr>
          <w:sz w:val="24"/>
          <w:szCs w:val="24"/>
        </w:rPr>
        <w:t>с</w:t>
      </w:r>
      <w:r w:rsidRPr="00E51472">
        <w:rPr>
          <w:spacing w:val="56"/>
          <w:sz w:val="24"/>
          <w:szCs w:val="24"/>
        </w:rPr>
        <w:t xml:space="preserve"> </w:t>
      </w:r>
      <w:r w:rsidRPr="00E51472">
        <w:rPr>
          <w:sz w:val="24"/>
          <w:szCs w:val="24"/>
        </w:rPr>
        <w:t>согласия</w:t>
      </w:r>
      <w:r w:rsidRPr="00E51472">
        <w:rPr>
          <w:spacing w:val="57"/>
          <w:sz w:val="24"/>
          <w:szCs w:val="24"/>
        </w:rPr>
        <w:t xml:space="preserve"> </w:t>
      </w:r>
      <w:r w:rsidRPr="00E51472">
        <w:rPr>
          <w:sz w:val="24"/>
          <w:szCs w:val="24"/>
        </w:rPr>
        <w:t>его</w:t>
      </w:r>
      <w:r w:rsidRPr="00E51472">
        <w:rPr>
          <w:spacing w:val="57"/>
          <w:sz w:val="24"/>
          <w:szCs w:val="24"/>
        </w:rPr>
        <w:t xml:space="preserve"> </w:t>
      </w:r>
      <w:r w:rsidRPr="00E51472">
        <w:rPr>
          <w:sz w:val="24"/>
          <w:szCs w:val="24"/>
        </w:rPr>
        <w:t>родителей</w:t>
      </w:r>
      <w:r w:rsidRPr="00E51472">
        <w:rPr>
          <w:spacing w:val="3"/>
          <w:sz w:val="24"/>
          <w:szCs w:val="24"/>
        </w:rPr>
        <w:t xml:space="preserve"> </w:t>
      </w:r>
      <w:r w:rsidRPr="00E51472">
        <w:rPr>
          <w:sz w:val="24"/>
          <w:szCs w:val="24"/>
        </w:rPr>
        <w:t>(законных</w:t>
      </w:r>
      <w:r w:rsidRPr="00E51472">
        <w:rPr>
          <w:spacing w:val="59"/>
          <w:sz w:val="24"/>
          <w:szCs w:val="24"/>
        </w:rPr>
        <w:t xml:space="preserve"> </w:t>
      </w:r>
      <w:r w:rsidRPr="00E51472">
        <w:rPr>
          <w:sz w:val="24"/>
          <w:szCs w:val="24"/>
        </w:rPr>
        <w:t>представителей).</w:t>
      </w:r>
      <w:r w:rsidRPr="00E51472">
        <w:rPr>
          <w:spacing w:val="57"/>
          <w:sz w:val="24"/>
          <w:szCs w:val="24"/>
        </w:rPr>
        <w:t xml:space="preserve"> </w:t>
      </w:r>
      <w:r w:rsidRPr="00E51472">
        <w:rPr>
          <w:sz w:val="24"/>
          <w:szCs w:val="24"/>
        </w:rPr>
        <w:t>Результаты психологической</w:t>
      </w:r>
      <w:r w:rsidRPr="00E51472">
        <w:rPr>
          <w:spacing w:val="1"/>
          <w:sz w:val="24"/>
          <w:szCs w:val="24"/>
        </w:rPr>
        <w:t xml:space="preserve"> </w:t>
      </w:r>
      <w:r w:rsidRPr="00E51472">
        <w:rPr>
          <w:sz w:val="24"/>
          <w:szCs w:val="24"/>
        </w:rPr>
        <w:t>диагностики</w:t>
      </w:r>
      <w:r w:rsidRPr="00E51472">
        <w:rPr>
          <w:spacing w:val="1"/>
          <w:sz w:val="24"/>
          <w:szCs w:val="24"/>
        </w:rPr>
        <w:t xml:space="preserve"> </w:t>
      </w:r>
      <w:r w:rsidRPr="00E51472">
        <w:rPr>
          <w:sz w:val="24"/>
          <w:szCs w:val="24"/>
        </w:rPr>
        <w:t>могут</w:t>
      </w:r>
      <w:r w:rsidRPr="00E51472">
        <w:rPr>
          <w:spacing w:val="1"/>
          <w:sz w:val="24"/>
          <w:szCs w:val="24"/>
        </w:rPr>
        <w:t xml:space="preserve"> </w:t>
      </w:r>
      <w:r w:rsidRPr="00E51472">
        <w:rPr>
          <w:sz w:val="24"/>
          <w:szCs w:val="24"/>
        </w:rPr>
        <w:t>использоваться</w:t>
      </w:r>
      <w:r w:rsidRPr="00E51472">
        <w:rPr>
          <w:spacing w:val="1"/>
          <w:sz w:val="24"/>
          <w:szCs w:val="24"/>
        </w:rPr>
        <w:t xml:space="preserve"> </w:t>
      </w:r>
      <w:r w:rsidRPr="00E51472">
        <w:rPr>
          <w:sz w:val="24"/>
          <w:szCs w:val="24"/>
        </w:rPr>
        <w:t>для</w:t>
      </w:r>
      <w:r w:rsidRPr="00E51472">
        <w:rPr>
          <w:spacing w:val="1"/>
          <w:sz w:val="24"/>
          <w:szCs w:val="24"/>
        </w:rPr>
        <w:t xml:space="preserve"> </w:t>
      </w:r>
      <w:r w:rsidRPr="00E51472">
        <w:rPr>
          <w:sz w:val="24"/>
          <w:szCs w:val="24"/>
        </w:rPr>
        <w:t>решения</w:t>
      </w:r>
      <w:r w:rsidRPr="00E51472">
        <w:rPr>
          <w:spacing w:val="1"/>
          <w:sz w:val="24"/>
          <w:szCs w:val="24"/>
        </w:rPr>
        <w:t xml:space="preserve"> </w:t>
      </w:r>
      <w:r w:rsidRPr="00E51472">
        <w:rPr>
          <w:sz w:val="24"/>
          <w:szCs w:val="24"/>
        </w:rPr>
        <w:t>задач</w:t>
      </w:r>
      <w:r w:rsidRPr="00E51472">
        <w:rPr>
          <w:spacing w:val="1"/>
          <w:sz w:val="24"/>
          <w:szCs w:val="24"/>
        </w:rPr>
        <w:t xml:space="preserve"> </w:t>
      </w:r>
      <w:r w:rsidRPr="00E51472">
        <w:rPr>
          <w:sz w:val="24"/>
          <w:szCs w:val="24"/>
        </w:rPr>
        <w:t>психологического</w:t>
      </w:r>
      <w:r w:rsidRPr="00E51472">
        <w:rPr>
          <w:spacing w:val="1"/>
          <w:sz w:val="24"/>
          <w:szCs w:val="24"/>
        </w:rPr>
        <w:t xml:space="preserve"> </w:t>
      </w:r>
      <w:r w:rsidRPr="00E51472">
        <w:rPr>
          <w:sz w:val="24"/>
          <w:szCs w:val="24"/>
        </w:rPr>
        <w:t>сопровождения</w:t>
      </w:r>
      <w:r w:rsidRPr="00E51472">
        <w:rPr>
          <w:spacing w:val="-1"/>
          <w:sz w:val="24"/>
          <w:szCs w:val="24"/>
        </w:rPr>
        <w:t xml:space="preserve"> </w:t>
      </w:r>
      <w:r w:rsidRPr="00E51472">
        <w:rPr>
          <w:sz w:val="24"/>
          <w:szCs w:val="24"/>
        </w:rPr>
        <w:t>и</w:t>
      </w:r>
      <w:r w:rsidRPr="00E51472">
        <w:rPr>
          <w:spacing w:val="2"/>
          <w:sz w:val="24"/>
          <w:szCs w:val="24"/>
        </w:rPr>
        <w:t xml:space="preserve"> </w:t>
      </w:r>
      <w:r w:rsidRPr="00E51472">
        <w:rPr>
          <w:sz w:val="24"/>
          <w:szCs w:val="24"/>
        </w:rPr>
        <w:t>оказания</w:t>
      </w:r>
      <w:r w:rsidRPr="00E51472">
        <w:rPr>
          <w:spacing w:val="1"/>
          <w:sz w:val="24"/>
          <w:szCs w:val="24"/>
        </w:rPr>
        <w:t xml:space="preserve"> </w:t>
      </w:r>
      <w:r w:rsidRPr="00E51472">
        <w:rPr>
          <w:sz w:val="24"/>
          <w:szCs w:val="24"/>
        </w:rPr>
        <w:t>адресной психологической</w:t>
      </w:r>
      <w:r w:rsidRPr="00E51472">
        <w:rPr>
          <w:spacing w:val="2"/>
          <w:sz w:val="24"/>
          <w:szCs w:val="24"/>
        </w:rPr>
        <w:t xml:space="preserve"> </w:t>
      </w:r>
      <w:r w:rsidRPr="00E51472">
        <w:rPr>
          <w:sz w:val="24"/>
          <w:szCs w:val="24"/>
        </w:rPr>
        <w:t>помощи.</w:t>
      </w:r>
    </w:p>
    <w:p w:rsidR="00632E39" w:rsidRPr="00E51472" w:rsidRDefault="00632E39" w:rsidP="00C54C25">
      <w:pPr>
        <w:pStyle w:val="a3"/>
        <w:spacing w:line="276" w:lineRule="auto"/>
        <w:ind w:left="0" w:firstLine="709"/>
        <w:jc w:val="left"/>
        <w:rPr>
          <w:sz w:val="24"/>
          <w:szCs w:val="24"/>
        </w:rPr>
      </w:pPr>
      <w:r w:rsidRPr="00E51472">
        <w:rPr>
          <w:sz w:val="24"/>
          <w:szCs w:val="24"/>
        </w:rPr>
        <w:t>Для</w:t>
      </w:r>
      <w:r w:rsidRPr="00E51472">
        <w:rPr>
          <w:spacing w:val="-3"/>
          <w:sz w:val="24"/>
          <w:szCs w:val="24"/>
        </w:rPr>
        <w:t xml:space="preserve"> </w:t>
      </w:r>
      <w:r w:rsidRPr="00E51472">
        <w:rPr>
          <w:sz w:val="24"/>
          <w:szCs w:val="24"/>
        </w:rPr>
        <w:t>проведения</w:t>
      </w:r>
      <w:r w:rsidRPr="00E51472">
        <w:rPr>
          <w:spacing w:val="-2"/>
          <w:sz w:val="24"/>
          <w:szCs w:val="24"/>
        </w:rPr>
        <w:t xml:space="preserve"> </w:t>
      </w:r>
      <w:r w:rsidRPr="00E51472">
        <w:rPr>
          <w:sz w:val="24"/>
          <w:szCs w:val="24"/>
        </w:rPr>
        <w:t>индивидуальной</w:t>
      </w:r>
      <w:r w:rsidRPr="00E51472">
        <w:rPr>
          <w:spacing w:val="-2"/>
          <w:sz w:val="24"/>
          <w:szCs w:val="24"/>
        </w:rPr>
        <w:t xml:space="preserve"> </w:t>
      </w:r>
      <w:r w:rsidRPr="00E51472">
        <w:rPr>
          <w:sz w:val="24"/>
          <w:szCs w:val="24"/>
        </w:rPr>
        <w:t>педагогической</w:t>
      </w:r>
      <w:r w:rsidRPr="00E51472">
        <w:rPr>
          <w:spacing w:val="-1"/>
          <w:sz w:val="24"/>
          <w:szCs w:val="24"/>
        </w:rPr>
        <w:t xml:space="preserve"> </w:t>
      </w:r>
      <w:r w:rsidRPr="00E51472">
        <w:rPr>
          <w:sz w:val="24"/>
          <w:szCs w:val="24"/>
        </w:rPr>
        <w:t>диагностики на разных этапах освоения программы используются использовать следующие диагностические пособия:</w:t>
      </w:r>
    </w:p>
    <w:p w:rsidR="00632E39" w:rsidRDefault="00632E39" w:rsidP="00C54C25">
      <w:pPr>
        <w:pStyle w:val="a3"/>
        <w:ind w:right="710" w:firstLine="566"/>
        <w:jc w:val="left"/>
        <w:rPr>
          <w:color w:val="000000"/>
          <w:sz w:val="24"/>
          <w:szCs w:val="24"/>
        </w:rPr>
      </w:pPr>
      <w:r w:rsidRPr="00E51472">
        <w:rPr>
          <w:color w:val="000000"/>
          <w:sz w:val="24"/>
          <w:szCs w:val="24"/>
        </w:rPr>
        <w:t xml:space="preserve">Педагогическая диагностика к комплексной образовательной программе дошкольного образования «Мир открытий» Автор- составитель Трифонова Е.В.// Науч. Рук. Л.Г. Петерсон / Под общей ред. Л.Г. Петерсон, И.А. Лыковой. – М.: ИД «Цветной мир»,2016. Специально разработанный шаблон </w:t>
      </w:r>
      <w:r w:rsidRPr="00E51472">
        <w:rPr>
          <w:color w:val="000000"/>
          <w:sz w:val="24"/>
          <w:szCs w:val="24"/>
          <w:lang w:val="en-US"/>
        </w:rPr>
        <w:t>Excel</w:t>
      </w:r>
      <w:r w:rsidRPr="00E51472">
        <w:rPr>
          <w:color w:val="000000"/>
          <w:sz w:val="24"/>
          <w:szCs w:val="24"/>
        </w:rPr>
        <w:t xml:space="preserve"> к педагогическому мониторингу Программы «Мир открытий</w:t>
      </w:r>
    </w:p>
    <w:p w:rsidR="00632E39" w:rsidRPr="00E51472" w:rsidRDefault="00632E39" w:rsidP="00C54C25">
      <w:pPr>
        <w:pStyle w:val="a3"/>
        <w:ind w:right="710" w:firstLine="566"/>
        <w:jc w:val="left"/>
        <w:rPr>
          <w:sz w:val="24"/>
          <w:szCs w:val="24"/>
        </w:rPr>
      </w:pPr>
    </w:p>
    <w:p w:rsidR="00632E39" w:rsidRDefault="00632E39" w:rsidP="00DB41EF">
      <w:pPr>
        <w:pStyle w:val="1"/>
        <w:tabs>
          <w:tab w:val="left" w:pos="426"/>
        </w:tabs>
        <w:ind w:left="0"/>
        <w:rPr>
          <w:sz w:val="26"/>
          <w:szCs w:val="26"/>
        </w:rPr>
      </w:pPr>
      <w:r>
        <w:rPr>
          <w:sz w:val="26"/>
          <w:szCs w:val="26"/>
        </w:rPr>
        <w:t xml:space="preserve">                                                        </w:t>
      </w: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Pr="00975B59" w:rsidRDefault="00632E39" w:rsidP="00DB41EF">
      <w:pPr>
        <w:pStyle w:val="1"/>
        <w:tabs>
          <w:tab w:val="left" w:pos="426"/>
        </w:tabs>
        <w:ind w:left="0"/>
        <w:rPr>
          <w:sz w:val="26"/>
          <w:szCs w:val="26"/>
        </w:rPr>
      </w:pPr>
      <w:r>
        <w:rPr>
          <w:sz w:val="26"/>
          <w:szCs w:val="26"/>
        </w:rPr>
        <w:t xml:space="preserve"> </w:t>
      </w: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r>
        <w:rPr>
          <w:sz w:val="26"/>
          <w:szCs w:val="26"/>
        </w:rPr>
        <w:t>1.3. Часть, формируемая участниками образовательных отношений</w:t>
      </w: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r>
        <w:rPr>
          <w:sz w:val="26"/>
          <w:szCs w:val="26"/>
        </w:rPr>
        <w:t xml:space="preserve">                                Показатели здоровья воспитанников на 01.09.2023г.</w:t>
      </w:r>
    </w:p>
    <w:tbl>
      <w:tblPr>
        <w:tblpPr w:leftFromText="180" w:rightFromText="180" w:vertAnchor="text" w:horzAnchor="margin" w:tblpXSpec="center" w:tblpY="188"/>
        <w:tblOverlap w:val="never"/>
        <w:tblW w:w="0" w:type="auto"/>
        <w:tblLayout w:type="fixed"/>
        <w:tblCellMar>
          <w:left w:w="10" w:type="dxa"/>
          <w:right w:w="10" w:type="dxa"/>
        </w:tblCellMar>
        <w:tblLook w:val="00A0"/>
      </w:tblPr>
      <w:tblGrid>
        <w:gridCol w:w="4291"/>
        <w:gridCol w:w="2126"/>
        <w:gridCol w:w="3163"/>
      </w:tblGrid>
      <w:tr w:rsidR="00632E39" w:rsidTr="00975B59">
        <w:trPr>
          <w:trHeight w:hRule="exact" w:val="283"/>
        </w:trPr>
        <w:tc>
          <w:tcPr>
            <w:tcW w:w="4291" w:type="dxa"/>
            <w:tcBorders>
              <w:top w:val="single" w:sz="4" w:space="0" w:color="auto"/>
              <w:left w:val="single" w:sz="4" w:space="0" w:color="auto"/>
              <w:bottom w:val="nil"/>
              <w:right w:val="nil"/>
            </w:tcBorders>
            <w:shd w:val="clear" w:color="auto" w:fill="FFFFFF"/>
            <w:vAlign w:val="bottom"/>
          </w:tcPr>
          <w:p w:rsidR="00632E39" w:rsidRDefault="00632E39" w:rsidP="00975B59">
            <w:pPr>
              <w:pStyle w:val="6"/>
              <w:shd w:val="clear" w:color="auto" w:fill="auto"/>
              <w:spacing w:line="210" w:lineRule="exact"/>
              <w:jc w:val="both"/>
            </w:pPr>
            <w:r>
              <w:t>Оцениваемые показатели</w:t>
            </w:r>
          </w:p>
        </w:tc>
        <w:tc>
          <w:tcPr>
            <w:tcW w:w="5289" w:type="dxa"/>
            <w:gridSpan w:val="2"/>
            <w:tcBorders>
              <w:top w:val="single" w:sz="4" w:space="0" w:color="auto"/>
              <w:left w:val="single" w:sz="4" w:space="0" w:color="auto"/>
              <w:bottom w:val="nil"/>
              <w:right w:val="single" w:sz="4" w:space="0" w:color="auto"/>
            </w:tcBorders>
            <w:shd w:val="clear" w:color="auto" w:fill="FFFFFF"/>
            <w:vAlign w:val="bottom"/>
          </w:tcPr>
          <w:p w:rsidR="00632E39" w:rsidRDefault="00632E39" w:rsidP="00975B59">
            <w:pPr>
              <w:pStyle w:val="6"/>
              <w:shd w:val="clear" w:color="auto" w:fill="auto"/>
              <w:spacing w:line="210" w:lineRule="exact"/>
              <w:jc w:val="center"/>
            </w:pPr>
            <w:r>
              <w:t>Количественный результат</w:t>
            </w:r>
          </w:p>
        </w:tc>
      </w:tr>
      <w:tr w:rsidR="00632E39" w:rsidTr="00975B59">
        <w:trPr>
          <w:trHeight w:hRule="exact" w:val="293"/>
        </w:trPr>
        <w:tc>
          <w:tcPr>
            <w:tcW w:w="4291" w:type="dxa"/>
            <w:tcBorders>
              <w:top w:val="single" w:sz="4" w:space="0" w:color="auto"/>
              <w:left w:val="single" w:sz="4" w:space="0" w:color="auto"/>
              <w:bottom w:val="nil"/>
              <w:right w:val="nil"/>
            </w:tcBorders>
            <w:shd w:val="clear" w:color="auto" w:fill="FFFFFF"/>
            <w:vAlign w:val="bottom"/>
          </w:tcPr>
          <w:p w:rsidR="00632E39" w:rsidRDefault="00632E39" w:rsidP="00975B59">
            <w:pPr>
              <w:pStyle w:val="6"/>
              <w:shd w:val="clear" w:color="auto" w:fill="auto"/>
              <w:spacing w:line="210" w:lineRule="exact"/>
              <w:jc w:val="both"/>
            </w:pPr>
            <w:r>
              <w:t>Общее количество воспитанников</w:t>
            </w:r>
          </w:p>
        </w:tc>
        <w:tc>
          <w:tcPr>
            <w:tcW w:w="2126" w:type="dxa"/>
            <w:tcBorders>
              <w:top w:val="single" w:sz="4" w:space="0" w:color="auto"/>
              <w:left w:val="single" w:sz="4" w:space="0" w:color="auto"/>
              <w:bottom w:val="nil"/>
              <w:right w:val="nil"/>
            </w:tcBorders>
            <w:shd w:val="clear" w:color="auto" w:fill="FFFFFF"/>
          </w:tcPr>
          <w:p w:rsidR="00632E39" w:rsidRDefault="00632E39" w:rsidP="00975B59">
            <w:pPr>
              <w:rPr>
                <w:color w:val="000000"/>
                <w:sz w:val="24"/>
                <w:szCs w:val="24"/>
              </w:rPr>
            </w:pPr>
            <w:r>
              <w:t>13</w:t>
            </w:r>
          </w:p>
        </w:tc>
        <w:tc>
          <w:tcPr>
            <w:tcW w:w="3163" w:type="dxa"/>
            <w:tcBorders>
              <w:top w:val="single" w:sz="4" w:space="0" w:color="auto"/>
              <w:left w:val="single" w:sz="4" w:space="0" w:color="auto"/>
              <w:bottom w:val="nil"/>
              <w:right w:val="single" w:sz="4" w:space="0" w:color="auto"/>
            </w:tcBorders>
            <w:shd w:val="clear" w:color="auto" w:fill="FFFFFF"/>
          </w:tcPr>
          <w:p w:rsidR="00632E39" w:rsidRDefault="00632E39" w:rsidP="00975B59">
            <w:pPr>
              <w:rPr>
                <w:rFonts w:ascii="Courier New" w:hAnsi="Courier New" w:cs="Courier New"/>
                <w:color w:val="000000"/>
                <w:sz w:val="10"/>
                <w:szCs w:val="10"/>
              </w:rPr>
            </w:pPr>
          </w:p>
        </w:tc>
      </w:tr>
      <w:tr w:rsidR="00632E39" w:rsidTr="00975B59">
        <w:trPr>
          <w:trHeight w:hRule="exact" w:val="278"/>
        </w:trPr>
        <w:tc>
          <w:tcPr>
            <w:tcW w:w="4291" w:type="dxa"/>
            <w:tcBorders>
              <w:top w:val="single" w:sz="4" w:space="0" w:color="auto"/>
              <w:left w:val="single" w:sz="4" w:space="0" w:color="auto"/>
              <w:bottom w:val="nil"/>
              <w:right w:val="nil"/>
            </w:tcBorders>
            <w:shd w:val="clear" w:color="auto" w:fill="FFFFFF"/>
            <w:vAlign w:val="bottom"/>
          </w:tcPr>
          <w:p w:rsidR="00632E39" w:rsidRDefault="00632E39" w:rsidP="00975B59">
            <w:pPr>
              <w:pStyle w:val="6"/>
              <w:shd w:val="clear" w:color="auto" w:fill="auto"/>
              <w:spacing w:line="210" w:lineRule="exact"/>
              <w:jc w:val="both"/>
            </w:pPr>
            <w:r>
              <w:t>Группы здоровья:</w:t>
            </w:r>
          </w:p>
        </w:tc>
        <w:tc>
          <w:tcPr>
            <w:tcW w:w="2126" w:type="dxa"/>
            <w:tcBorders>
              <w:top w:val="single" w:sz="4" w:space="0" w:color="auto"/>
              <w:left w:val="single" w:sz="4" w:space="0" w:color="auto"/>
              <w:bottom w:val="nil"/>
              <w:right w:val="nil"/>
            </w:tcBorders>
            <w:shd w:val="clear" w:color="auto" w:fill="FFFFFF"/>
            <w:vAlign w:val="bottom"/>
          </w:tcPr>
          <w:p w:rsidR="00632E39" w:rsidRDefault="00632E39" w:rsidP="00975B59">
            <w:pPr>
              <w:pStyle w:val="6"/>
              <w:shd w:val="clear" w:color="auto" w:fill="auto"/>
              <w:spacing w:line="210" w:lineRule="exact"/>
              <w:ind w:left="840"/>
            </w:pPr>
            <w:r>
              <w:t>Кол - во</w:t>
            </w:r>
          </w:p>
        </w:tc>
        <w:tc>
          <w:tcPr>
            <w:tcW w:w="3163" w:type="dxa"/>
            <w:tcBorders>
              <w:top w:val="single" w:sz="4" w:space="0" w:color="auto"/>
              <w:left w:val="single" w:sz="4" w:space="0" w:color="auto"/>
              <w:bottom w:val="nil"/>
              <w:right w:val="single" w:sz="4" w:space="0" w:color="auto"/>
            </w:tcBorders>
            <w:shd w:val="clear" w:color="auto" w:fill="FFFFFF"/>
            <w:vAlign w:val="bottom"/>
          </w:tcPr>
          <w:p w:rsidR="00632E39" w:rsidRDefault="00632E39" w:rsidP="00975B59">
            <w:pPr>
              <w:pStyle w:val="6"/>
              <w:shd w:val="clear" w:color="auto" w:fill="auto"/>
              <w:spacing w:line="210" w:lineRule="exact"/>
              <w:ind w:left="840"/>
            </w:pPr>
            <w:r>
              <w:t>%</w:t>
            </w:r>
          </w:p>
        </w:tc>
      </w:tr>
      <w:tr w:rsidR="00632E39" w:rsidTr="00975B59">
        <w:trPr>
          <w:trHeight w:hRule="exact" w:val="288"/>
        </w:trPr>
        <w:tc>
          <w:tcPr>
            <w:tcW w:w="4291" w:type="dxa"/>
            <w:tcBorders>
              <w:top w:val="single" w:sz="4" w:space="0" w:color="auto"/>
              <w:left w:val="single" w:sz="4" w:space="0" w:color="auto"/>
              <w:bottom w:val="nil"/>
              <w:right w:val="nil"/>
            </w:tcBorders>
            <w:shd w:val="clear" w:color="auto" w:fill="FFFFFF"/>
            <w:vAlign w:val="bottom"/>
          </w:tcPr>
          <w:p w:rsidR="00632E39" w:rsidRDefault="00632E39" w:rsidP="00975B59">
            <w:pPr>
              <w:pStyle w:val="6"/>
              <w:shd w:val="clear" w:color="auto" w:fill="auto"/>
              <w:spacing w:line="210" w:lineRule="exact"/>
              <w:jc w:val="both"/>
            </w:pPr>
            <w:r>
              <w:t>Первая группа</w:t>
            </w:r>
          </w:p>
        </w:tc>
        <w:tc>
          <w:tcPr>
            <w:tcW w:w="2126" w:type="dxa"/>
            <w:tcBorders>
              <w:top w:val="single" w:sz="4" w:space="0" w:color="auto"/>
              <w:left w:val="single" w:sz="4" w:space="0" w:color="auto"/>
              <w:bottom w:val="nil"/>
              <w:right w:val="nil"/>
            </w:tcBorders>
            <w:shd w:val="clear" w:color="auto" w:fill="FFFFFF"/>
            <w:vAlign w:val="bottom"/>
          </w:tcPr>
          <w:p w:rsidR="00632E39" w:rsidRDefault="00632E39" w:rsidP="00975B59">
            <w:pPr>
              <w:pStyle w:val="6"/>
              <w:shd w:val="clear" w:color="auto" w:fill="auto"/>
              <w:spacing w:line="210" w:lineRule="exact"/>
              <w:ind w:left="120"/>
            </w:pPr>
            <w:r>
              <w:t>9</w:t>
            </w:r>
          </w:p>
        </w:tc>
        <w:tc>
          <w:tcPr>
            <w:tcW w:w="3163" w:type="dxa"/>
            <w:tcBorders>
              <w:top w:val="single" w:sz="4" w:space="0" w:color="auto"/>
              <w:left w:val="single" w:sz="4" w:space="0" w:color="auto"/>
              <w:bottom w:val="nil"/>
              <w:right w:val="single" w:sz="4" w:space="0" w:color="auto"/>
            </w:tcBorders>
            <w:shd w:val="clear" w:color="auto" w:fill="FFFFFF"/>
            <w:vAlign w:val="bottom"/>
          </w:tcPr>
          <w:p w:rsidR="00632E39" w:rsidRDefault="00632E39" w:rsidP="00975B59">
            <w:pPr>
              <w:pStyle w:val="6"/>
              <w:shd w:val="clear" w:color="auto" w:fill="auto"/>
              <w:spacing w:line="210" w:lineRule="exact"/>
              <w:ind w:left="120"/>
            </w:pPr>
            <w:r>
              <w:t>69,2</w:t>
            </w:r>
          </w:p>
        </w:tc>
      </w:tr>
      <w:tr w:rsidR="00632E39" w:rsidTr="00975B59">
        <w:trPr>
          <w:trHeight w:hRule="exact" w:val="283"/>
        </w:trPr>
        <w:tc>
          <w:tcPr>
            <w:tcW w:w="4291" w:type="dxa"/>
            <w:tcBorders>
              <w:top w:val="single" w:sz="4" w:space="0" w:color="auto"/>
              <w:left w:val="single" w:sz="4" w:space="0" w:color="auto"/>
              <w:bottom w:val="nil"/>
              <w:right w:val="nil"/>
            </w:tcBorders>
            <w:shd w:val="clear" w:color="auto" w:fill="FFFFFF"/>
            <w:vAlign w:val="bottom"/>
          </w:tcPr>
          <w:p w:rsidR="00632E39" w:rsidRDefault="00632E39" w:rsidP="00975B59">
            <w:pPr>
              <w:pStyle w:val="6"/>
              <w:shd w:val="clear" w:color="auto" w:fill="auto"/>
              <w:spacing w:line="210" w:lineRule="exact"/>
              <w:jc w:val="both"/>
            </w:pPr>
            <w:r>
              <w:t>Вторая группа</w:t>
            </w:r>
          </w:p>
        </w:tc>
        <w:tc>
          <w:tcPr>
            <w:tcW w:w="2126" w:type="dxa"/>
            <w:tcBorders>
              <w:top w:val="single" w:sz="4" w:space="0" w:color="auto"/>
              <w:left w:val="single" w:sz="4" w:space="0" w:color="auto"/>
              <w:bottom w:val="nil"/>
              <w:right w:val="nil"/>
            </w:tcBorders>
            <w:shd w:val="clear" w:color="auto" w:fill="FFFFFF"/>
            <w:vAlign w:val="bottom"/>
          </w:tcPr>
          <w:p w:rsidR="00632E39" w:rsidRDefault="00632E39" w:rsidP="00975B59">
            <w:pPr>
              <w:pStyle w:val="6"/>
              <w:shd w:val="clear" w:color="auto" w:fill="auto"/>
              <w:spacing w:line="210" w:lineRule="exact"/>
              <w:ind w:left="120"/>
            </w:pPr>
            <w:r>
              <w:t>4</w:t>
            </w:r>
          </w:p>
        </w:tc>
        <w:tc>
          <w:tcPr>
            <w:tcW w:w="3163" w:type="dxa"/>
            <w:tcBorders>
              <w:top w:val="single" w:sz="4" w:space="0" w:color="auto"/>
              <w:left w:val="single" w:sz="4" w:space="0" w:color="auto"/>
              <w:bottom w:val="nil"/>
              <w:right w:val="single" w:sz="4" w:space="0" w:color="auto"/>
            </w:tcBorders>
            <w:shd w:val="clear" w:color="auto" w:fill="FFFFFF"/>
            <w:vAlign w:val="bottom"/>
          </w:tcPr>
          <w:p w:rsidR="00632E39" w:rsidRDefault="00632E39" w:rsidP="00975B59">
            <w:pPr>
              <w:pStyle w:val="6"/>
              <w:shd w:val="clear" w:color="auto" w:fill="auto"/>
              <w:spacing w:line="210" w:lineRule="exact"/>
              <w:ind w:left="120"/>
            </w:pPr>
            <w:r>
              <w:t>30,8</w:t>
            </w:r>
          </w:p>
        </w:tc>
      </w:tr>
      <w:tr w:rsidR="00632E39" w:rsidTr="00975B59">
        <w:trPr>
          <w:trHeight w:hRule="exact" w:val="288"/>
        </w:trPr>
        <w:tc>
          <w:tcPr>
            <w:tcW w:w="4291" w:type="dxa"/>
            <w:tcBorders>
              <w:top w:val="single" w:sz="4" w:space="0" w:color="auto"/>
              <w:left w:val="single" w:sz="4" w:space="0" w:color="auto"/>
              <w:bottom w:val="nil"/>
              <w:right w:val="nil"/>
            </w:tcBorders>
            <w:shd w:val="clear" w:color="auto" w:fill="FFFFFF"/>
            <w:vAlign w:val="bottom"/>
          </w:tcPr>
          <w:p w:rsidR="00632E39" w:rsidRDefault="00632E39" w:rsidP="00975B59">
            <w:pPr>
              <w:pStyle w:val="6"/>
              <w:shd w:val="clear" w:color="auto" w:fill="auto"/>
              <w:spacing w:line="210" w:lineRule="exact"/>
              <w:jc w:val="both"/>
            </w:pPr>
            <w:r>
              <w:t>Третья группа</w:t>
            </w:r>
          </w:p>
        </w:tc>
        <w:tc>
          <w:tcPr>
            <w:tcW w:w="2126" w:type="dxa"/>
            <w:tcBorders>
              <w:top w:val="single" w:sz="4" w:space="0" w:color="auto"/>
              <w:left w:val="single" w:sz="4" w:space="0" w:color="auto"/>
              <w:bottom w:val="nil"/>
              <w:right w:val="nil"/>
            </w:tcBorders>
            <w:shd w:val="clear" w:color="auto" w:fill="FFFFFF"/>
            <w:vAlign w:val="bottom"/>
          </w:tcPr>
          <w:p w:rsidR="00632E39" w:rsidRDefault="00632E39" w:rsidP="00975B59">
            <w:pPr>
              <w:pStyle w:val="6"/>
              <w:shd w:val="clear" w:color="auto" w:fill="auto"/>
              <w:spacing w:line="210" w:lineRule="exact"/>
              <w:ind w:left="120"/>
            </w:pPr>
            <w:r>
              <w:t>0</w:t>
            </w:r>
          </w:p>
        </w:tc>
        <w:tc>
          <w:tcPr>
            <w:tcW w:w="3163" w:type="dxa"/>
            <w:tcBorders>
              <w:top w:val="single" w:sz="4" w:space="0" w:color="auto"/>
              <w:left w:val="single" w:sz="4" w:space="0" w:color="auto"/>
              <w:bottom w:val="nil"/>
              <w:right w:val="single" w:sz="4" w:space="0" w:color="auto"/>
            </w:tcBorders>
            <w:shd w:val="clear" w:color="auto" w:fill="FFFFFF"/>
            <w:vAlign w:val="bottom"/>
          </w:tcPr>
          <w:p w:rsidR="00632E39" w:rsidRDefault="00632E39" w:rsidP="00975B59">
            <w:pPr>
              <w:pStyle w:val="6"/>
              <w:shd w:val="clear" w:color="auto" w:fill="auto"/>
              <w:spacing w:line="210" w:lineRule="exact"/>
              <w:ind w:left="120"/>
            </w:pPr>
            <w:r>
              <w:t>0</w:t>
            </w:r>
          </w:p>
        </w:tc>
      </w:tr>
      <w:tr w:rsidR="00632E39" w:rsidTr="00975B59">
        <w:trPr>
          <w:trHeight w:hRule="exact" w:val="288"/>
        </w:trPr>
        <w:tc>
          <w:tcPr>
            <w:tcW w:w="4291" w:type="dxa"/>
            <w:tcBorders>
              <w:top w:val="single" w:sz="4" w:space="0" w:color="auto"/>
              <w:left w:val="single" w:sz="4" w:space="0" w:color="auto"/>
              <w:bottom w:val="nil"/>
              <w:right w:val="nil"/>
            </w:tcBorders>
            <w:shd w:val="clear" w:color="auto" w:fill="FFFFFF"/>
            <w:vAlign w:val="bottom"/>
          </w:tcPr>
          <w:p w:rsidR="00632E39" w:rsidRDefault="00632E39" w:rsidP="00975B59">
            <w:pPr>
              <w:pStyle w:val="6"/>
              <w:shd w:val="clear" w:color="auto" w:fill="auto"/>
              <w:spacing w:line="210" w:lineRule="exact"/>
              <w:jc w:val="both"/>
            </w:pPr>
            <w:r>
              <w:t>Четвертая группа</w:t>
            </w:r>
          </w:p>
        </w:tc>
        <w:tc>
          <w:tcPr>
            <w:tcW w:w="2126" w:type="dxa"/>
            <w:tcBorders>
              <w:top w:val="single" w:sz="4" w:space="0" w:color="auto"/>
              <w:left w:val="single" w:sz="4" w:space="0" w:color="auto"/>
              <w:bottom w:val="nil"/>
              <w:right w:val="nil"/>
            </w:tcBorders>
            <w:shd w:val="clear" w:color="auto" w:fill="FFFFFF"/>
            <w:vAlign w:val="bottom"/>
          </w:tcPr>
          <w:p w:rsidR="00632E39" w:rsidRDefault="00632E39" w:rsidP="00975B59">
            <w:pPr>
              <w:pStyle w:val="6"/>
              <w:shd w:val="clear" w:color="auto" w:fill="auto"/>
              <w:spacing w:line="200" w:lineRule="exact"/>
              <w:ind w:left="120"/>
              <w:rPr>
                <w:sz w:val="24"/>
                <w:szCs w:val="24"/>
              </w:rPr>
            </w:pPr>
            <w:r>
              <w:rPr>
                <w:sz w:val="24"/>
                <w:szCs w:val="24"/>
              </w:rPr>
              <w:t>0</w:t>
            </w:r>
          </w:p>
        </w:tc>
        <w:tc>
          <w:tcPr>
            <w:tcW w:w="3163" w:type="dxa"/>
            <w:tcBorders>
              <w:top w:val="single" w:sz="4" w:space="0" w:color="auto"/>
              <w:left w:val="single" w:sz="4" w:space="0" w:color="auto"/>
              <w:bottom w:val="nil"/>
              <w:right w:val="single" w:sz="4" w:space="0" w:color="auto"/>
            </w:tcBorders>
            <w:shd w:val="clear" w:color="auto" w:fill="FFFFFF"/>
            <w:vAlign w:val="bottom"/>
          </w:tcPr>
          <w:p w:rsidR="00632E39" w:rsidRDefault="00632E39" w:rsidP="00975B59">
            <w:pPr>
              <w:pStyle w:val="6"/>
              <w:shd w:val="clear" w:color="auto" w:fill="auto"/>
              <w:spacing w:line="200" w:lineRule="exact"/>
              <w:ind w:left="120"/>
              <w:rPr>
                <w:sz w:val="24"/>
                <w:szCs w:val="24"/>
              </w:rPr>
            </w:pPr>
            <w:r>
              <w:rPr>
                <w:rStyle w:val="Georgia3"/>
                <w:noProof w:val="0"/>
              </w:rPr>
              <w:t>0</w:t>
            </w:r>
          </w:p>
        </w:tc>
      </w:tr>
      <w:tr w:rsidR="00632E39" w:rsidTr="00975B59">
        <w:trPr>
          <w:trHeight w:hRule="exact" w:val="283"/>
        </w:trPr>
        <w:tc>
          <w:tcPr>
            <w:tcW w:w="4291" w:type="dxa"/>
            <w:tcBorders>
              <w:top w:val="single" w:sz="4" w:space="0" w:color="auto"/>
              <w:left w:val="single" w:sz="4" w:space="0" w:color="auto"/>
              <w:bottom w:val="nil"/>
              <w:right w:val="nil"/>
            </w:tcBorders>
            <w:shd w:val="clear" w:color="auto" w:fill="FFFFFF"/>
            <w:vAlign w:val="bottom"/>
          </w:tcPr>
          <w:p w:rsidR="00632E39" w:rsidRDefault="00632E39" w:rsidP="00975B59">
            <w:pPr>
              <w:pStyle w:val="6"/>
              <w:shd w:val="clear" w:color="auto" w:fill="auto"/>
              <w:spacing w:line="210" w:lineRule="exact"/>
              <w:jc w:val="both"/>
            </w:pPr>
            <w:r>
              <w:t>Пятая группа</w:t>
            </w:r>
          </w:p>
        </w:tc>
        <w:tc>
          <w:tcPr>
            <w:tcW w:w="2126" w:type="dxa"/>
            <w:tcBorders>
              <w:top w:val="single" w:sz="4" w:space="0" w:color="auto"/>
              <w:left w:val="single" w:sz="4" w:space="0" w:color="auto"/>
              <w:bottom w:val="nil"/>
              <w:right w:val="nil"/>
            </w:tcBorders>
            <w:shd w:val="clear" w:color="auto" w:fill="FFFFFF"/>
            <w:vAlign w:val="bottom"/>
          </w:tcPr>
          <w:p w:rsidR="00632E39" w:rsidRDefault="00632E39" w:rsidP="00975B59">
            <w:pPr>
              <w:pStyle w:val="6"/>
              <w:shd w:val="clear" w:color="auto" w:fill="auto"/>
              <w:spacing w:line="200" w:lineRule="exact"/>
              <w:ind w:left="120"/>
            </w:pPr>
            <w:r>
              <w:rPr>
                <w:rStyle w:val="Georgia3"/>
                <w:noProof w:val="0"/>
              </w:rPr>
              <w:t>0</w:t>
            </w:r>
          </w:p>
        </w:tc>
        <w:tc>
          <w:tcPr>
            <w:tcW w:w="3163" w:type="dxa"/>
            <w:tcBorders>
              <w:top w:val="single" w:sz="4" w:space="0" w:color="auto"/>
              <w:left w:val="single" w:sz="4" w:space="0" w:color="auto"/>
              <w:bottom w:val="nil"/>
              <w:right w:val="single" w:sz="4" w:space="0" w:color="auto"/>
            </w:tcBorders>
            <w:shd w:val="clear" w:color="auto" w:fill="FFFFFF"/>
            <w:vAlign w:val="bottom"/>
          </w:tcPr>
          <w:p w:rsidR="00632E39" w:rsidRDefault="00632E39" w:rsidP="00975B59">
            <w:pPr>
              <w:pStyle w:val="6"/>
              <w:shd w:val="clear" w:color="auto" w:fill="auto"/>
              <w:spacing w:line="200" w:lineRule="exact"/>
              <w:ind w:left="120"/>
            </w:pPr>
            <w:r>
              <w:rPr>
                <w:rStyle w:val="Georgia3"/>
                <w:noProof w:val="0"/>
              </w:rPr>
              <w:t>0</w:t>
            </w:r>
          </w:p>
        </w:tc>
      </w:tr>
      <w:tr w:rsidR="00632E39" w:rsidTr="00975B59">
        <w:trPr>
          <w:trHeight w:hRule="exact" w:val="288"/>
        </w:trPr>
        <w:tc>
          <w:tcPr>
            <w:tcW w:w="4291" w:type="dxa"/>
            <w:tcBorders>
              <w:top w:val="single" w:sz="4" w:space="0" w:color="auto"/>
              <w:left w:val="single" w:sz="4" w:space="0" w:color="auto"/>
              <w:bottom w:val="nil"/>
              <w:right w:val="nil"/>
            </w:tcBorders>
            <w:shd w:val="clear" w:color="auto" w:fill="FFFFFF"/>
            <w:vAlign w:val="bottom"/>
          </w:tcPr>
          <w:p w:rsidR="00632E39" w:rsidRDefault="00632E39" w:rsidP="00975B59">
            <w:pPr>
              <w:pStyle w:val="6"/>
              <w:shd w:val="clear" w:color="auto" w:fill="auto"/>
              <w:spacing w:line="210" w:lineRule="exact"/>
              <w:jc w:val="both"/>
            </w:pPr>
            <w:r>
              <w:rPr>
                <w:rStyle w:val="81"/>
                <w:noProof w:val="0"/>
              </w:rPr>
              <w:t>Уровень физического развития:</w:t>
            </w:r>
          </w:p>
        </w:tc>
        <w:tc>
          <w:tcPr>
            <w:tcW w:w="2126" w:type="dxa"/>
            <w:tcBorders>
              <w:top w:val="single" w:sz="4" w:space="0" w:color="auto"/>
              <w:left w:val="single" w:sz="4" w:space="0" w:color="auto"/>
              <w:bottom w:val="nil"/>
              <w:right w:val="nil"/>
            </w:tcBorders>
            <w:shd w:val="clear" w:color="auto" w:fill="FFFFFF"/>
            <w:vAlign w:val="bottom"/>
          </w:tcPr>
          <w:p w:rsidR="00632E39" w:rsidRDefault="00632E39" w:rsidP="00975B59">
            <w:pPr>
              <w:pStyle w:val="6"/>
              <w:shd w:val="clear" w:color="auto" w:fill="auto"/>
              <w:spacing w:line="210" w:lineRule="exact"/>
              <w:ind w:left="120"/>
            </w:pPr>
            <w:r>
              <w:rPr>
                <w:rStyle w:val="81"/>
                <w:noProof w:val="0"/>
              </w:rPr>
              <w:t>Кол-во</w:t>
            </w:r>
          </w:p>
        </w:tc>
        <w:tc>
          <w:tcPr>
            <w:tcW w:w="3163" w:type="dxa"/>
            <w:tcBorders>
              <w:top w:val="single" w:sz="4" w:space="0" w:color="auto"/>
              <w:left w:val="single" w:sz="4" w:space="0" w:color="auto"/>
              <w:bottom w:val="nil"/>
              <w:right w:val="single" w:sz="4" w:space="0" w:color="auto"/>
            </w:tcBorders>
            <w:shd w:val="clear" w:color="auto" w:fill="FFFFFF"/>
            <w:vAlign w:val="bottom"/>
          </w:tcPr>
          <w:p w:rsidR="00632E39" w:rsidRDefault="00632E39" w:rsidP="00975B59">
            <w:pPr>
              <w:pStyle w:val="6"/>
              <w:shd w:val="clear" w:color="auto" w:fill="auto"/>
              <w:spacing w:line="210" w:lineRule="exact"/>
              <w:ind w:left="120"/>
            </w:pPr>
            <w:r>
              <w:rPr>
                <w:rStyle w:val="81"/>
                <w:noProof w:val="0"/>
              </w:rPr>
              <w:t>%</w:t>
            </w:r>
          </w:p>
        </w:tc>
      </w:tr>
      <w:tr w:rsidR="00632E39" w:rsidTr="00975B59">
        <w:trPr>
          <w:trHeight w:hRule="exact" w:val="283"/>
        </w:trPr>
        <w:tc>
          <w:tcPr>
            <w:tcW w:w="4291" w:type="dxa"/>
            <w:tcBorders>
              <w:top w:val="single" w:sz="4" w:space="0" w:color="auto"/>
              <w:left w:val="single" w:sz="4" w:space="0" w:color="auto"/>
              <w:bottom w:val="nil"/>
              <w:right w:val="nil"/>
            </w:tcBorders>
            <w:shd w:val="clear" w:color="auto" w:fill="FFFFFF"/>
            <w:vAlign w:val="bottom"/>
          </w:tcPr>
          <w:p w:rsidR="00632E39" w:rsidRDefault="00632E39" w:rsidP="00975B59">
            <w:pPr>
              <w:pStyle w:val="6"/>
              <w:shd w:val="clear" w:color="auto" w:fill="auto"/>
              <w:spacing w:line="210" w:lineRule="exact"/>
              <w:jc w:val="both"/>
            </w:pPr>
            <w:r>
              <w:t>Гармоничное развитие</w:t>
            </w:r>
          </w:p>
        </w:tc>
        <w:tc>
          <w:tcPr>
            <w:tcW w:w="2126" w:type="dxa"/>
            <w:tcBorders>
              <w:top w:val="single" w:sz="4" w:space="0" w:color="auto"/>
              <w:left w:val="single" w:sz="4" w:space="0" w:color="auto"/>
              <w:bottom w:val="nil"/>
              <w:right w:val="nil"/>
            </w:tcBorders>
            <w:shd w:val="clear" w:color="auto" w:fill="FFFFFF"/>
            <w:vAlign w:val="bottom"/>
          </w:tcPr>
          <w:p w:rsidR="00632E39" w:rsidRDefault="00632E39" w:rsidP="00975B59">
            <w:pPr>
              <w:pStyle w:val="6"/>
              <w:shd w:val="clear" w:color="auto" w:fill="auto"/>
              <w:spacing w:line="210" w:lineRule="exact"/>
              <w:ind w:left="120"/>
            </w:pPr>
            <w:r>
              <w:t>13</w:t>
            </w:r>
          </w:p>
        </w:tc>
        <w:tc>
          <w:tcPr>
            <w:tcW w:w="3163" w:type="dxa"/>
            <w:tcBorders>
              <w:top w:val="single" w:sz="4" w:space="0" w:color="auto"/>
              <w:left w:val="single" w:sz="4" w:space="0" w:color="auto"/>
              <w:bottom w:val="nil"/>
              <w:right w:val="single" w:sz="4" w:space="0" w:color="auto"/>
            </w:tcBorders>
            <w:shd w:val="clear" w:color="auto" w:fill="FFFFFF"/>
            <w:vAlign w:val="bottom"/>
          </w:tcPr>
          <w:p w:rsidR="00632E39" w:rsidRDefault="00632E39" w:rsidP="00975B59">
            <w:pPr>
              <w:pStyle w:val="6"/>
              <w:shd w:val="clear" w:color="auto" w:fill="auto"/>
              <w:spacing w:line="210" w:lineRule="exact"/>
              <w:ind w:left="120"/>
            </w:pPr>
            <w:r>
              <w:t>100</w:t>
            </w:r>
          </w:p>
        </w:tc>
      </w:tr>
      <w:tr w:rsidR="00632E39" w:rsidTr="00975B59">
        <w:trPr>
          <w:trHeight w:hRule="exact" w:val="288"/>
        </w:trPr>
        <w:tc>
          <w:tcPr>
            <w:tcW w:w="4291" w:type="dxa"/>
            <w:tcBorders>
              <w:top w:val="single" w:sz="4" w:space="0" w:color="auto"/>
              <w:left w:val="single" w:sz="4" w:space="0" w:color="auto"/>
              <w:bottom w:val="nil"/>
              <w:right w:val="nil"/>
            </w:tcBorders>
            <w:shd w:val="clear" w:color="auto" w:fill="FFFFFF"/>
            <w:vAlign w:val="bottom"/>
          </w:tcPr>
          <w:p w:rsidR="00632E39" w:rsidRDefault="00632E39" w:rsidP="00975B59">
            <w:pPr>
              <w:pStyle w:val="6"/>
              <w:shd w:val="clear" w:color="auto" w:fill="auto"/>
              <w:spacing w:line="210" w:lineRule="exact"/>
              <w:jc w:val="both"/>
            </w:pPr>
            <w:r>
              <w:t>Дисгармоничное развитие</w:t>
            </w:r>
          </w:p>
        </w:tc>
        <w:tc>
          <w:tcPr>
            <w:tcW w:w="2126" w:type="dxa"/>
            <w:tcBorders>
              <w:top w:val="single" w:sz="4" w:space="0" w:color="auto"/>
              <w:left w:val="single" w:sz="4" w:space="0" w:color="auto"/>
              <w:bottom w:val="nil"/>
              <w:right w:val="nil"/>
            </w:tcBorders>
            <w:shd w:val="clear" w:color="auto" w:fill="FFFFFF"/>
            <w:vAlign w:val="bottom"/>
          </w:tcPr>
          <w:p w:rsidR="00632E39" w:rsidRDefault="00632E39" w:rsidP="00975B59">
            <w:pPr>
              <w:pStyle w:val="6"/>
              <w:shd w:val="clear" w:color="auto" w:fill="auto"/>
              <w:spacing w:line="210" w:lineRule="exact"/>
              <w:ind w:left="120"/>
            </w:pPr>
            <w:r>
              <w:t>0</w:t>
            </w:r>
          </w:p>
        </w:tc>
        <w:tc>
          <w:tcPr>
            <w:tcW w:w="3163" w:type="dxa"/>
            <w:tcBorders>
              <w:top w:val="single" w:sz="4" w:space="0" w:color="auto"/>
              <w:left w:val="single" w:sz="4" w:space="0" w:color="auto"/>
              <w:bottom w:val="nil"/>
              <w:right w:val="single" w:sz="4" w:space="0" w:color="auto"/>
            </w:tcBorders>
            <w:shd w:val="clear" w:color="auto" w:fill="FFFFFF"/>
            <w:vAlign w:val="bottom"/>
          </w:tcPr>
          <w:p w:rsidR="00632E39" w:rsidRDefault="00632E39" w:rsidP="00975B59">
            <w:pPr>
              <w:pStyle w:val="6"/>
              <w:shd w:val="clear" w:color="auto" w:fill="auto"/>
              <w:spacing w:line="210" w:lineRule="exact"/>
              <w:ind w:left="120"/>
            </w:pPr>
            <w:r>
              <w:t>0</w:t>
            </w:r>
          </w:p>
        </w:tc>
      </w:tr>
      <w:tr w:rsidR="00632E39" w:rsidTr="00975B59">
        <w:trPr>
          <w:trHeight w:hRule="exact" w:val="293"/>
        </w:trPr>
        <w:tc>
          <w:tcPr>
            <w:tcW w:w="4291" w:type="dxa"/>
            <w:tcBorders>
              <w:top w:val="single" w:sz="4" w:space="0" w:color="auto"/>
              <w:left w:val="single" w:sz="4" w:space="0" w:color="auto"/>
              <w:bottom w:val="nil"/>
              <w:right w:val="nil"/>
            </w:tcBorders>
            <w:shd w:val="clear" w:color="auto" w:fill="FFFFFF"/>
          </w:tcPr>
          <w:p w:rsidR="00632E39" w:rsidRDefault="00632E39" w:rsidP="00975B59">
            <w:pPr>
              <w:rPr>
                <w:rFonts w:ascii="Courier New" w:hAnsi="Courier New" w:cs="Courier New"/>
                <w:color w:val="000000"/>
                <w:sz w:val="10"/>
                <w:szCs w:val="10"/>
              </w:rPr>
            </w:pPr>
          </w:p>
        </w:tc>
        <w:tc>
          <w:tcPr>
            <w:tcW w:w="2126" w:type="dxa"/>
            <w:tcBorders>
              <w:top w:val="single" w:sz="4" w:space="0" w:color="auto"/>
              <w:left w:val="single" w:sz="4" w:space="0" w:color="auto"/>
              <w:bottom w:val="nil"/>
              <w:right w:val="nil"/>
            </w:tcBorders>
            <w:shd w:val="clear" w:color="auto" w:fill="FFFFFF"/>
          </w:tcPr>
          <w:p w:rsidR="00632E39" w:rsidRDefault="00632E39" w:rsidP="00975B59">
            <w:pPr>
              <w:rPr>
                <w:rFonts w:ascii="Courier New" w:hAnsi="Courier New" w:cs="Courier New"/>
                <w:color w:val="000000"/>
                <w:sz w:val="10"/>
                <w:szCs w:val="10"/>
              </w:rPr>
            </w:pPr>
          </w:p>
        </w:tc>
        <w:tc>
          <w:tcPr>
            <w:tcW w:w="3163" w:type="dxa"/>
            <w:tcBorders>
              <w:top w:val="single" w:sz="4" w:space="0" w:color="auto"/>
              <w:left w:val="single" w:sz="4" w:space="0" w:color="auto"/>
              <w:bottom w:val="nil"/>
              <w:right w:val="single" w:sz="4" w:space="0" w:color="auto"/>
            </w:tcBorders>
            <w:shd w:val="clear" w:color="auto" w:fill="FFFFFF"/>
          </w:tcPr>
          <w:p w:rsidR="00632E39" w:rsidRDefault="00632E39" w:rsidP="00975B59">
            <w:pPr>
              <w:rPr>
                <w:rFonts w:ascii="Courier New" w:hAnsi="Courier New" w:cs="Courier New"/>
                <w:color w:val="000000"/>
                <w:sz w:val="10"/>
                <w:szCs w:val="10"/>
              </w:rPr>
            </w:pPr>
          </w:p>
        </w:tc>
      </w:tr>
      <w:tr w:rsidR="00632E39" w:rsidTr="00975B59">
        <w:trPr>
          <w:trHeight w:hRule="exact" w:val="562"/>
        </w:trPr>
        <w:tc>
          <w:tcPr>
            <w:tcW w:w="4291" w:type="dxa"/>
            <w:tcBorders>
              <w:top w:val="single" w:sz="4" w:space="0" w:color="auto"/>
              <w:left w:val="single" w:sz="4" w:space="0" w:color="auto"/>
              <w:bottom w:val="nil"/>
              <w:right w:val="nil"/>
            </w:tcBorders>
            <w:shd w:val="clear" w:color="auto" w:fill="FFFFFF"/>
            <w:vAlign w:val="bottom"/>
          </w:tcPr>
          <w:p w:rsidR="00632E39" w:rsidRDefault="00632E39" w:rsidP="00975B59">
            <w:pPr>
              <w:pStyle w:val="6"/>
              <w:shd w:val="clear" w:color="auto" w:fill="auto"/>
              <w:spacing w:line="278" w:lineRule="exact"/>
              <w:jc w:val="both"/>
            </w:pPr>
            <w:r>
              <w:rPr>
                <w:rStyle w:val="81"/>
                <w:noProof w:val="0"/>
              </w:rPr>
              <w:t>Результаты оценки физической подготовленности воспитанников</w:t>
            </w:r>
          </w:p>
        </w:tc>
        <w:tc>
          <w:tcPr>
            <w:tcW w:w="2126" w:type="dxa"/>
            <w:tcBorders>
              <w:top w:val="single" w:sz="4" w:space="0" w:color="auto"/>
              <w:left w:val="single" w:sz="4" w:space="0" w:color="auto"/>
              <w:bottom w:val="nil"/>
              <w:right w:val="nil"/>
            </w:tcBorders>
            <w:shd w:val="clear" w:color="auto" w:fill="FFFFFF"/>
          </w:tcPr>
          <w:p w:rsidR="00632E39" w:rsidRDefault="00632E39" w:rsidP="00975B59">
            <w:pPr>
              <w:pStyle w:val="6"/>
              <w:shd w:val="clear" w:color="auto" w:fill="auto"/>
              <w:spacing w:line="210" w:lineRule="exact"/>
              <w:ind w:left="120"/>
            </w:pPr>
            <w:r>
              <w:rPr>
                <w:rStyle w:val="81"/>
                <w:noProof w:val="0"/>
              </w:rPr>
              <w:t>Кол-во</w:t>
            </w:r>
          </w:p>
        </w:tc>
        <w:tc>
          <w:tcPr>
            <w:tcW w:w="3163" w:type="dxa"/>
            <w:tcBorders>
              <w:top w:val="single" w:sz="4" w:space="0" w:color="auto"/>
              <w:left w:val="single" w:sz="4" w:space="0" w:color="auto"/>
              <w:bottom w:val="nil"/>
              <w:right w:val="single" w:sz="4" w:space="0" w:color="auto"/>
            </w:tcBorders>
            <w:shd w:val="clear" w:color="auto" w:fill="FFFFFF"/>
          </w:tcPr>
          <w:p w:rsidR="00632E39" w:rsidRDefault="00632E39" w:rsidP="00975B59">
            <w:pPr>
              <w:pStyle w:val="6"/>
              <w:shd w:val="clear" w:color="auto" w:fill="auto"/>
              <w:spacing w:line="210" w:lineRule="exact"/>
              <w:ind w:left="120"/>
            </w:pPr>
            <w:r>
              <w:rPr>
                <w:rStyle w:val="81"/>
                <w:noProof w:val="0"/>
              </w:rPr>
              <w:t>%</w:t>
            </w:r>
          </w:p>
        </w:tc>
      </w:tr>
      <w:tr w:rsidR="00632E39" w:rsidTr="00975B59">
        <w:trPr>
          <w:trHeight w:hRule="exact" w:val="557"/>
        </w:trPr>
        <w:tc>
          <w:tcPr>
            <w:tcW w:w="4291" w:type="dxa"/>
            <w:tcBorders>
              <w:top w:val="single" w:sz="4" w:space="0" w:color="auto"/>
              <w:left w:val="single" w:sz="4" w:space="0" w:color="auto"/>
              <w:bottom w:val="nil"/>
              <w:right w:val="nil"/>
            </w:tcBorders>
            <w:shd w:val="clear" w:color="auto" w:fill="FFFFFF"/>
            <w:vAlign w:val="bottom"/>
          </w:tcPr>
          <w:p w:rsidR="00632E39" w:rsidRDefault="00632E39" w:rsidP="00975B59">
            <w:pPr>
              <w:pStyle w:val="6"/>
              <w:shd w:val="clear" w:color="auto" w:fill="auto"/>
              <w:spacing w:line="278" w:lineRule="exact"/>
              <w:jc w:val="both"/>
            </w:pPr>
            <w:r>
              <w:t>Достаточный показатель физического развития</w:t>
            </w:r>
          </w:p>
        </w:tc>
        <w:tc>
          <w:tcPr>
            <w:tcW w:w="2126" w:type="dxa"/>
            <w:tcBorders>
              <w:top w:val="single" w:sz="4" w:space="0" w:color="auto"/>
              <w:left w:val="single" w:sz="4" w:space="0" w:color="auto"/>
              <w:bottom w:val="nil"/>
              <w:right w:val="nil"/>
            </w:tcBorders>
            <w:shd w:val="clear" w:color="auto" w:fill="FFFFFF"/>
          </w:tcPr>
          <w:p w:rsidR="00632E39" w:rsidRDefault="00632E39" w:rsidP="00975B59">
            <w:pPr>
              <w:pStyle w:val="6"/>
              <w:shd w:val="clear" w:color="auto" w:fill="auto"/>
              <w:spacing w:line="210" w:lineRule="exact"/>
              <w:ind w:left="120"/>
            </w:pPr>
            <w:r>
              <w:t>13</w:t>
            </w:r>
          </w:p>
        </w:tc>
        <w:tc>
          <w:tcPr>
            <w:tcW w:w="3163" w:type="dxa"/>
            <w:tcBorders>
              <w:top w:val="single" w:sz="4" w:space="0" w:color="auto"/>
              <w:left w:val="single" w:sz="4" w:space="0" w:color="auto"/>
              <w:bottom w:val="nil"/>
              <w:right w:val="single" w:sz="4" w:space="0" w:color="auto"/>
            </w:tcBorders>
            <w:shd w:val="clear" w:color="auto" w:fill="FFFFFF"/>
          </w:tcPr>
          <w:p w:rsidR="00632E39" w:rsidRDefault="00632E39" w:rsidP="00975B59">
            <w:pPr>
              <w:pStyle w:val="6"/>
              <w:shd w:val="clear" w:color="auto" w:fill="auto"/>
              <w:spacing w:line="210" w:lineRule="exact"/>
              <w:ind w:left="120"/>
            </w:pPr>
            <w:r>
              <w:t>100</w:t>
            </w:r>
          </w:p>
        </w:tc>
      </w:tr>
      <w:tr w:rsidR="00632E39" w:rsidTr="00975B59">
        <w:trPr>
          <w:trHeight w:hRule="exact" w:val="562"/>
        </w:trPr>
        <w:tc>
          <w:tcPr>
            <w:tcW w:w="4291" w:type="dxa"/>
            <w:tcBorders>
              <w:top w:val="single" w:sz="4" w:space="0" w:color="auto"/>
              <w:left w:val="single" w:sz="4" w:space="0" w:color="auto"/>
              <w:bottom w:val="nil"/>
              <w:right w:val="nil"/>
            </w:tcBorders>
            <w:shd w:val="clear" w:color="auto" w:fill="FFFFFF"/>
            <w:vAlign w:val="bottom"/>
          </w:tcPr>
          <w:p w:rsidR="00632E39" w:rsidRDefault="00632E39" w:rsidP="00975B59">
            <w:pPr>
              <w:pStyle w:val="6"/>
              <w:shd w:val="clear" w:color="auto" w:fill="auto"/>
              <w:spacing w:line="278" w:lineRule="exact"/>
              <w:jc w:val="both"/>
            </w:pPr>
            <w:r>
              <w:t>Близкий к достаточному показатель физического развития</w:t>
            </w:r>
          </w:p>
        </w:tc>
        <w:tc>
          <w:tcPr>
            <w:tcW w:w="2126" w:type="dxa"/>
            <w:tcBorders>
              <w:top w:val="single" w:sz="4" w:space="0" w:color="auto"/>
              <w:left w:val="single" w:sz="4" w:space="0" w:color="auto"/>
              <w:bottom w:val="nil"/>
              <w:right w:val="nil"/>
            </w:tcBorders>
            <w:shd w:val="clear" w:color="auto" w:fill="FFFFFF"/>
          </w:tcPr>
          <w:p w:rsidR="00632E39" w:rsidRDefault="00632E39" w:rsidP="00975B59">
            <w:pPr>
              <w:pStyle w:val="6"/>
              <w:shd w:val="clear" w:color="auto" w:fill="auto"/>
              <w:spacing w:line="210" w:lineRule="exact"/>
              <w:ind w:left="120"/>
            </w:pPr>
            <w:r>
              <w:t>0</w:t>
            </w:r>
          </w:p>
        </w:tc>
        <w:tc>
          <w:tcPr>
            <w:tcW w:w="3163" w:type="dxa"/>
            <w:tcBorders>
              <w:top w:val="single" w:sz="4" w:space="0" w:color="auto"/>
              <w:left w:val="single" w:sz="4" w:space="0" w:color="auto"/>
              <w:bottom w:val="nil"/>
              <w:right w:val="single" w:sz="4" w:space="0" w:color="auto"/>
            </w:tcBorders>
            <w:shd w:val="clear" w:color="auto" w:fill="FFFFFF"/>
          </w:tcPr>
          <w:p w:rsidR="00632E39" w:rsidRDefault="00632E39" w:rsidP="00975B59">
            <w:pPr>
              <w:pStyle w:val="6"/>
              <w:shd w:val="clear" w:color="auto" w:fill="auto"/>
              <w:spacing w:line="210" w:lineRule="exact"/>
              <w:ind w:left="120"/>
            </w:pPr>
            <w:r>
              <w:t>0</w:t>
            </w:r>
          </w:p>
        </w:tc>
      </w:tr>
      <w:tr w:rsidR="00632E39" w:rsidTr="00975B59">
        <w:trPr>
          <w:trHeight w:hRule="exact" w:val="1123"/>
        </w:trPr>
        <w:tc>
          <w:tcPr>
            <w:tcW w:w="4291" w:type="dxa"/>
            <w:tcBorders>
              <w:top w:val="single" w:sz="4" w:space="0" w:color="auto"/>
              <w:left w:val="single" w:sz="4" w:space="0" w:color="auto"/>
              <w:bottom w:val="single" w:sz="4" w:space="0" w:color="auto"/>
              <w:right w:val="nil"/>
            </w:tcBorders>
            <w:shd w:val="clear" w:color="auto" w:fill="FFFFFF"/>
          </w:tcPr>
          <w:p w:rsidR="00632E39" w:rsidRDefault="00632E39" w:rsidP="00975B59">
            <w:pPr>
              <w:pStyle w:val="6"/>
              <w:shd w:val="clear" w:color="auto" w:fill="auto"/>
              <w:jc w:val="both"/>
            </w:pPr>
            <w:r>
              <w:t>Недостаточный показатель физического развития</w:t>
            </w:r>
          </w:p>
        </w:tc>
        <w:tc>
          <w:tcPr>
            <w:tcW w:w="2126" w:type="dxa"/>
            <w:tcBorders>
              <w:top w:val="single" w:sz="4" w:space="0" w:color="auto"/>
              <w:left w:val="single" w:sz="4" w:space="0" w:color="auto"/>
              <w:bottom w:val="single" w:sz="4" w:space="0" w:color="auto"/>
              <w:right w:val="nil"/>
            </w:tcBorders>
            <w:shd w:val="clear" w:color="auto" w:fill="FFFFFF"/>
          </w:tcPr>
          <w:p w:rsidR="00632E39" w:rsidRDefault="00632E39" w:rsidP="00975B59">
            <w:pPr>
              <w:pStyle w:val="6"/>
              <w:shd w:val="clear" w:color="auto" w:fill="auto"/>
              <w:spacing w:line="210" w:lineRule="exact"/>
              <w:ind w:left="120"/>
            </w:pPr>
            <w:r>
              <w:t>0</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632E39" w:rsidRDefault="00632E39" w:rsidP="00975B59">
            <w:pPr>
              <w:pStyle w:val="6"/>
              <w:shd w:val="clear" w:color="auto" w:fill="auto"/>
              <w:spacing w:line="210" w:lineRule="exact"/>
              <w:ind w:left="120"/>
            </w:pPr>
            <w:r>
              <w:t>0</w:t>
            </w:r>
          </w:p>
        </w:tc>
      </w:tr>
    </w:tbl>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tbl>
      <w:tblPr>
        <w:tblpPr w:leftFromText="180" w:rightFromText="180" w:vertAnchor="text" w:horzAnchor="margin" w:tblpXSpec="center" w:tblpY="2009"/>
        <w:tblOverlap w:val="never"/>
        <w:tblW w:w="0" w:type="auto"/>
        <w:tblLayout w:type="fixed"/>
        <w:tblCellMar>
          <w:left w:w="10" w:type="dxa"/>
          <w:right w:w="10" w:type="dxa"/>
        </w:tblCellMar>
        <w:tblLook w:val="00A0"/>
      </w:tblPr>
      <w:tblGrid>
        <w:gridCol w:w="2458"/>
        <w:gridCol w:w="1819"/>
        <w:gridCol w:w="3504"/>
        <w:gridCol w:w="1810"/>
      </w:tblGrid>
      <w:tr w:rsidR="00632E39" w:rsidTr="00975B59">
        <w:trPr>
          <w:trHeight w:hRule="exact" w:val="571"/>
        </w:trPr>
        <w:tc>
          <w:tcPr>
            <w:tcW w:w="2458" w:type="dxa"/>
            <w:tcBorders>
              <w:top w:val="single" w:sz="4" w:space="0" w:color="auto"/>
              <w:left w:val="single" w:sz="4" w:space="0" w:color="auto"/>
            </w:tcBorders>
            <w:shd w:val="clear" w:color="auto" w:fill="FFFFFF"/>
            <w:vAlign w:val="bottom"/>
          </w:tcPr>
          <w:p w:rsidR="00632E39" w:rsidRDefault="00632E39" w:rsidP="00975B59">
            <w:pPr>
              <w:pStyle w:val="6"/>
              <w:shd w:val="clear" w:color="auto" w:fill="auto"/>
              <w:ind w:left="120"/>
            </w:pPr>
            <w:r>
              <w:t>Количество воспитанников (чел.)</w:t>
            </w:r>
          </w:p>
        </w:tc>
        <w:tc>
          <w:tcPr>
            <w:tcW w:w="1819" w:type="dxa"/>
            <w:tcBorders>
              <w:top w:val="single" w:sz="4" w:space="0" w:color="auto"/>
              <w:left w:val="single" w:sz="4" w:space="0" w:color="auto"/>
            </w:tcBorders>
            <w:shd w:val="clear" w:color="auto" w:fill="FFFFFF"/>
          </w:tcPr>
          <w:p w:rsidR="00632E39" w:rsidRDefault="00632E39" w:rsidP="00975B59">
            <w:pPr>
              <w:pStyle w:val="6"/>
              <w:shd w:val="clear" w:color="auto" w:fill="auto"/>
              <w:spacing w:line="210" w:lineRule="exact"/>
              <w:jc w:val="center"/>
            </w:pPr>
            <w:r>
              <w:t>13</w:t>
            </w:r>
          </w:p>
        </w:tc>
        <w:tc>
          <w:tcPr>
            <w:tcW w:w="3504" w:type="dxa"/>
            <w:tcBorders>
              <w:top w:val="single" w:sz="4" w:space="0" w:color="auto"/>
              <w:left w:val="single" w:sz="4" w:space="0" w:color="auto"/>
            </w:tcBorders>
            <w:shd w:val="clear" w:color="auto" w:fill="FFFFFF"/>
          </w:tcPr>
          <w:p w:rsidR="00632E39" w:rsidRDefault="00632E39" w:rsidP="00975B59">
            <w:pPr>
              <w:pStyle w:val="6"/>
              <w:shd w:val="clear" w:color="auto" w:fill="auto"/>
              <w:spacing w:line="210" w:lineRule="exact"/>
              <w:jc w:val="center"/>
            </w:pPr>
            <w:r>
              <w:t>Неработающих</w:t>
            </w:r>
          </w:p>
        </w:tc>
        <w:tc>
          <w:tcPr>
            <w:tcW w:w="1810" w:type="dxa"/>
            <w:tcBorders>
              <w:top w:val="single" w:sz="4" w:space="0" w:color="auto"/>
              <w:left w:val="single" w:sz="4" w:space="0" w:color="auto"/>
              <w:right w:val="single" w:sz="4" w:space="0" w:color="auto"/>
            </w:tcBorders>
            <w:shd w:val="clear" w:color="auto" w:fill="FFFFFF"/>
            <w:vAlign w:val="center"/>
          </w:tcPr>
          <w:p w:rsidR="00632E39" w:rsidRDefault="00632E39" w:rsidP="00975B59">
            <w:pPr>
              <w:pStyle w:val="6"/>
              <w:shd w:val="clear" w:color="auto" w:fill="auto"/>
              <w:spacing w:line="200" w:lineRule="exact"/>
              <w:jc w:val="center"/>
            </w:pPr>
            <w:r>
              <w:rPr>
                <w:rStyle w:val="Georgia3"/>
                <w:noProof w:val="0"/>
              </w:rPr>
              <w:t>1</w:t>
            </w:r>
          </w:p>
        </w:tc>
      </w:tr>
      <w:tr w:rsidR="00632E39" w:rsidTr="00975B59">
        <w:trPr>
          <w:trHeight w:hRule="exact" w:val="557"/>
        </w:trPr>
        <w:tc>
          <w:tcPr>
            <w:tcW w:w="2458" w:type="dxa"/>
            <w:tcBorders>
              <w:top w:val="single" w:sz="4" w:space="0" w:color="auto"/>
              <w:left w:val="single" w:sz="4" w:space="0" w:color="auto"/>
            </w:tcBorders>
            <w:shd w:val="clear" w:color="auto" w:fill="FFFFFF"/>
          </w:tcPr>
          <w:p w:rsidR="00632E39" w:rsidRDefault="00632E39" w:rsidP="00975B59">
            <w:pPr>
              <w:pStyle w:val="6"/>
              <w:shd w:val="clear" w:color="auto" w:fill="auto"/>
              <w:spacing w:line="210" w:lineRule="exact"/>
              <w:ind w:left="120"/>
            </w:pPr>
            <w:r>
              <w:t>Из них мальчиков</w:t>
            </w:r>
          </w:p>
        </w:tc>
        <w:tc>
          <w:tcPr>
            <w:tcW w:w="1819" w:type="dxa"/>
            <w:tcBorders>
              <w:top w:val="single" w:sz="4" w:space="0" w:color="auto"/>
              <w:left w:val="single" w:sz="4" w:space="0" w:color="auto"/>
            </w:tcBorders>
            <w:shd w:val="clear" w:color="auto" w:fill="FFFFFF"/>
            <w:vAlign w:val="center"/>
          </w:tcPr>
          <w:p w:rsidR="00632E39" w:rsidRDefault="00632E39" w:rsidP="00975B59">
            <w:pPr>
              <w:pStyle w:val="6"/>
              <w:shd w:val="clear" w:color="auto" w:fill="auto"/>
              <w:spacing w:line="210" w:lineRule="exact"/>
              <w:jc w:val="center"/>
            </w:pPr>
            <w:r>
              <w:t>8</w:t>
            </w:r>
          </w:p>
        </w:tc>
        <w:tc>
          <w:tcPr>
            <w:tcW w:w="3504" w:type="dxa"/>
            <w:tcBorders>
              <w:top w:val="single" w:sz="4" w:space="0" w:color="auto"/>
              <w:left w:val="single" w:sz="4" w:space="0" w:color="auto"/>
            </w:tcBorders>
            <w:shd w:val="clear" w:color="auto" w:fill="FFFFFF"/>
            <w:vAlign w:val="bottom"/>
          </w:tcPr>
          <w:p w:rsidR="00632E39" w:rsidRDefault="00632E39" w:rsidP="00975B59">
            <w:pPr>
              <w:pStyle w:val="6"/>
              <w:shd w:val="clear" w:color="auto" w:fill="auto"/>
              <w:jc w:val="both"/>
            </w:pPr>
            <w:r>
              <w:t>Матерей со средним, средним специальным образованием</w:t>
            </w:r>
          </w:p>
        </w:tc>
        <w:tc>
          <w:tcPr>
            <w:tcW w:w="1810" w:type="dxa"/>
            <w:tcBorders>
              <w:top w:val="single" w:sz="4" w:space="0" w:color="auto"/>
              <w:left w:val="single" w:sz="4" w:space="0" w:color="auto"/>
              <w:right w:val="single" w:sz="4" w:space="0" w:color="auto"/>
            </w:tcBorders>
            <w:shd w:val="clear" w:color="auto" w:fill="FFFFFF"/>
          </w:tcPr>
          <w:p w:rsidR="00632E39" w:rsidRDefault="00632E39" w:rsidP="00975B59">
            <w:pPr>
              <w:pStyle w:val="6"/>
              <w:shd w:val="clear" w:color="auto" w:fill="auto"/>
              <w:spacing w:line="210" w:lineRule="exact"/>
              <w:jc w:val="center"/>
            </w:pPr>
            <w:r>
              <w:t>12</w:t>
            </w:r>
          </w:p>
        </w:tc>
      </w:tr>
      <w:tr w:rsidR="00632E39" w:rsidTr="00975B59">
        <w:trPr>
          <w:trHeight w:hRule="exact" w:val="562"/>
        </w:trPr>
        <w:tc>
          <w:tcPr>
            <w:tcW w:w="2458" w:type="dxa"/>
            <w:tcBorders>
              <w:top w:val="single" w:sz="4" w:space="0" w:color="auto"/>
              <w:left w:val="single" w:sz="4" w:space="0" w:color="auto"/>
            </w:tcBorders>
            <w:shd w:val="clear" w:color="auto" w:fill="FFFFFF"/>
          </w:tcPr>
          <w:p w:rsidR="00632E39" w:rsidRDefault="00632E39" w:rsidP="00975B59">
            <w:pPr>
              <w:pStyle w:val="6"/>
              <w:shd w:val="clear" w:color="auto" w:fill="auto"/>
              <w:spacing w:line="210" w:lineRule="exact"/>
              <w:ind w:left="120"/>
            </w:pPr>
            <w:r>
              <w:t>Из них девочек</w:t>
            </w:r>
          </w:p>
        </w:tc>
        <w:tc>
          <w:tcPr>
            <w:tcW w:w="1819" w:type="dxa"/>
            <w:tcBorders>
              <w:top w:val="single" w:sz="4" w:space="0" w:color="auto"/>
              <w:left w:val="single" w:sz="4" w:space="0" w:color="auto"/>
            </w:tcBorders>
            <w:shd w:val="clear" w:color="auto" w:fill="FFFFFF"/>
          </w:tcPr>
          <w:p w:rsidR="00632E39" w:rsidRDefault="00632E39" w:rsidP="00975B59">
            <w:pPr>
              <w:pStyle w:val="6"/>
              <w:shd w:val="clear" w:color="auto" w:fill="auto"/>
              <w:spacing w:line="210" w:lineRule="exact"/>
              <w:ind w:left="120"/>
            </w:pPr>
            <w:r>
              <w:t xml:space="preserve">            5</w:t>
            </w:r>
          </w:p>
        </w:tc>
        <w:tc>
          <w:tcPr>
            <w:tcW w:w="3504" w:type="dxa"/>
            <w:tcBorders>
              <w:top w:val="single" w:sz="4" w:space="0" w:color="auto"/>
              <w:left w:val="single" w:sz="4" w:space="0" w:color="auto"/>
            </w:tcBorders>
            <w:shd w:val="clear" w:color="auto" w:fill="FFFFFF"/>
            <w:vAlign w:val="bottom"/>
          </w:tcPr>
          <w:p w:rsidR="00632E39" w:rsidRDefault="00632E39" w:rsidP="00975B59">
            <w:pPr>
              <w:pStyle w:val="6"/>
              <w:shd w:val="clear" w:color="auto" w:fill="auto"/>
              <w:jc w:val="both"/>
            </w:pPr>
            <w:r>
              <w:t>Матерей с высшим образованием</w:t>
            </w:r>
          </w:p>
        </w:tc>
        <w:tc>
          <w:tcPr>
            <w:tcW w:w="1810" w:type="dxa"/>
            <w:tcBorders>
              <w:top w:val="single" w:sz="4" w:space="0" w:color="auto"/>
              <w:left w:val="single" w:sz="4" w:space="0" w:color="auto"/>
              <w:right w:val="single" w:sz="4" w:space="0" w:color="auto"/>
            </w:tcBorders>
            <w:shd w:val="clear" w:color="auto" w:fill="FFFFFF"/>
            <w:vAlign w:val="center"/>
          </w:tcPr>
          <w:p w:rsidR="00632E39" w:rsidRDefault="00632E39" w:rsidP="00975B59">
            <w:pPr>
              <w:pStyle w:val="6"/>
              <w:shd w:val="clear" w:color="auto" w:fill="auto"/>
              <w:spacing w:line="200" w:lineRule="exact"/>
              <w:ind w:left="120"/>
            </w:pPr>
            <w:r>
              <w:rPr>
                <w:rStyle w:val="Georgia3"/>
                <w:noProof w:val="0"/>
              </w:rPr>
              <w:t xml:space="preserve">              1</w:t>
            </w:r>
          </w:p>
        </w:tc>
      </w:tr>
      <w:tr w:rsidR="00632E39" w:rsidTr="00975B59">
        <w:trPr>
          <w:trHeight w:hRule="exact" w:val="562"/>
        </w:trPr>
        <w:tc>
          <w:tcPr>
            <w:tcW w:w="2458" w:type="dxa"/>
            <w:tcBorders>
              <w:top w:val="single" w:sz="4" w:space="0" w:color="auto"/>
              <w:left w:val="single" w:sz="4" w:space="0" w:color="auto"/>
            </w:tcBorders>
            <w:shd w:val="clear" w:color="auto" w:fill="FFFFFF"/>
          </w:tcPr>
          <w:p w:rsidR="00632E39" w:rsidRDefault="00632E39" w:rsidP="00975B59">
            <w:pPr>
              <w:pStyle w:val="6"/>
              <w:shd w:val="clear" w:color="auto" w:fill="auto"/>
              <w:spacing w:line="210" w:lineRule="exact"/>
              <w:ind w:left="120"/>
            </w:pPr>
            <w:r>
              <w:t>Полных семей</w:t>
            </w:r>
          </w:p>
        </w:tc>
        <w:tc>
          <w:tcPr>
            <w:tcW w:w="1819" w:type="dxa"/>
            <w:tcBorders>
              <w:top w:val="single" w:sz="4" w:space="0" w:color="auto"/>
              <w:left w:val="single" w:sz="4" w:space="0" w:color="auto"/>
            </w:tcBorders>
            <w:shd w:val="clear" w:color="auto" w:fill="FFFFFF"/>
            <w:vAlign w:val="center"/>
          </w:tcPr>
          <w:p w:rsidR="00632E39" w:rsidRDefault="00632E39" w:rsidP="00975B59">
            <w:pPr>
              <w:pStyle w:val="6"/>
              <w:shd w:val="clear" w:color="auto" w:fill="auto"/>
              <w:spacing w:line="210" w:lineRule="exact"/>
              <w:ind w:left="120"/>
            </w:pPr>
            <w:r>
              <w:t xml:space="preserve">   11</w:t>
            </w:r>
          </w:p>
        </w:tc>
        <w:tc>
          <w:tcPr>
            <w:tcW w:w="3504" w:type="dxa"/>
            <w:tcBorders>
              <w:top w:val="single" w:sz="4" w:space="0" w:color="auto"/>
              <w:left w:val="single" w:sz="4" w:space="0" w:color="auto"/>
            </w:tcBorders>
            <w:shd w:val="clear" w:color="auto" w:fill="FFFFFF"/>
            <w:vAlign w:val="bottom"/>
          </w:tcPr>
          <w:p w:rsidR="00632E39" w:rsidRDefault="00632E39" w:rsidP="00975B59">
            <w:pPr>
              <w:pStyle w:val="6"/>
              <w:shd w:val="clear" w:color="auto" w:fill="auto"/>
              <w:jc w:val="both"/>
            </w:pPr>
            <w:r>
              <w:t>Отцов со средним, средним специальным образованием</w:t>
            </w:r>
          </w:p>
        </w:tc>
        <w:tc>
          <w:tcPr>
            <w:tcW w:w="1810" w:type="dxa"/>
            <w:tcBorders>
              <w:top w:val="single" w:sz="4" w:space="0" w:color="auto"/>
              <w:left w:val="single" w:sz="4" w:space="0" w:color="auto"/>
              <w:right w:val="single" w:sz="4" w:space="0" w:color="auto"/>
            </w:tcBorders>
            <w:shd w:val="clear" w:color="auto" w:fill="FFFFFF"/>
          </w:tcPr>
          <w:p w:rsidR="00632E39" w:rsidRDefault="00632E39" w:rsidP="00975B59">
            <w:pPr>
              <w:pStyle w:val="6"/>
              <w:shd w:val="clear" w:color="auto" w:fill="auto"/>
              <w:spacing w:line="210" w:lineRule="exact"/>
              <w:ind w:left="120"/>
            </w:pPr>
            <w:r>
              <w:t xml:space="preserve">            10</w:t>
            </w:r>
          </w:p>
        </w:tc>
      </w:tr>
      <w:tr w:rsidR="00632E39" w:rsidTr="00975B59">
        <w:trPr>
          <w:trHeight w:hRule="exact" w:val="288"/>
        </w:trPr>
        <w:tc>
          <w:tcPr>
            <w:tcW w:w="2458" w:type="dxa"/>
            <w:tcBorders>
              <w:top w:val="single" w:sz="4" w:space="0" w:color="auto"/>
              <w:left w:val="single" w:sz="4" w:space="0" w:color="auto"/>
            </w:tcBorders>
            <w:shd w:val="clear" w:color="auto" w:fill="FFFFFF"/>
            <w:vAlign w:val="bottom"/>
          </w:tcPr>
          <w:p w:rsidR="00632E39" w:rsidRDefault="00632E39" w:rsidP="00975B59">
            <w:pPr>
              <w:pStyle w:val="6"/>
              <w:shd w:val="clear" w:color="auto" w:fill="auto"/>
              <w:spacing w:line="210" w:lineRule="exact"/>
              <w:ind w:left="120"/>
            </w:pPr>
            <w:r>
              <w:t>Неполных семей</w:t>
            </w:r>
          </w:p>
        </w:tc>
        <w:tc>
          <w:tcPr>
            <w:tcW w:w="1819" w:type="dxa"/>
            <w:tcBorders>
              <w:top w:val="single" w:sz="4" w:space="0" w:color="auto"/>
              <w:left w:val="single" w:sz="4" w:space="0" w:color="auto"/>
            </w:tcBorders>
            <w:shd w:val="clear" w:color="auto" w:fill="FFFFFF"/>
            <w:vAlign w:val="bottom"/>
          </w:tcPr>
          <w:p w:rsidR="00632E39" w:rsidRDefault="00632E39" w:rsidP="00975B59">
            <w:pPr>
              <w:pStyle w:val="6"/>
              <w:shd w:val="clear" w:color="auto" w:fill="auto"/>
              <w:spacing w:line="210" w:lineRule="exact"/>
              <w:ind w:left="120"/>
            </w:pPr>
            <w:r>
              <w:t xml:space="preserve">    2</w:t>
            </w:r>
          </w:p>
        </w:tc>
        <w:tc>
          <w:tcPr>
            <w:tcW w:w="3504" w:type="dxa"/>
            <w:tcBorders>
              <w:top w:val="single" w:sz="4" w:space="0" w:color="auto"/>
              <w:left w:val="single" w:sz="4" w:space="0" w:color="auto"/>
            </w:tcBorders>
            <w:shd w:val="clear" w:color="auto" w:fill="FFFFFF"/>
            <w:vAlign w:val="bottom"/>
          </w:tcPr>
          <w:p w:rsidR="00632E39" w:rsidRDefault="00632E39" w:rsidP="00975B59">
            <w:pPr>
              <w:pStyle w:val="6"/>
              <w:shd w:val="clear" w:color="auto" w:fill="auto"/>
              <w:spacing w:line="210" w:lineRule="exact"/>
              <w:jc w:val="both"/>
            </w:pPr>
            <w:r>
              <w:t>Отцов с высшим образованием</w:t>
            </w:r>
          </w:p>
        </w:tc>
        <w:tc>
          <w:tcPr>
            <w:tcW w:w="1810" w:type="dxa"/>
            <w:tcBorders>
              <w:top w:val="single" w:sz="4" w:space="0" w:color="auto"/>
              <w:left w:val="single" w:sz="4" w:space="0" w:color="auto"/>
              <w:right w:val="single" w:sz="4" w:space="0" w:color="auto"/>
            </w:tcBorders>
            <w:shd w:val="clear" w:color="auto" w:fill="FFFFFF"/>
            <w:vAlign w:val="bottom"/>
          </w:tcPr>
          <w:p w:rsidR="00632E39" w:rsidRDefault="00632E39" w:rsidP="00975B59">
            <w:pPr>
              <w:pStyle w:val="6"/>
              <w:shd w:val="clear" w:color="auto" w:fill="auto"/>
              <w:spacing w:line="210" w:lineRule="exact"/>
              <w:ind w:left="120"/>
            </w:pPr>
            <w:r>
              <w:t xml:space="preserve">          0</w:t>
            </w:r>
          </w:p>
        </w:tc>
      </w:tr>
      <w:tr w:rsidR="00632E39" w:rsidTr="00975B59">
        <w:trPr>
          <w:trHeight w:hRule="exact" w:val="562"/>
        </w:trPr>
        <w:tc>
          <w:tcPr>
            <w:tcW w:w="2458" w:type="dxa"/>
            <w:tcBorders>
              <w:top w:val="single" w:sz="4" w:space="0" w:color="auto"/>
              <w:left w:val="single" w:sz="4" w:space="0" w:color="auto"/>
            </w:tcBorders>
            <w:shd w:val="clear" w:color="auto" w:fill="FFFFFF"/>
            <w:vAlign w:val="bottom"/>
          </w:tcPr>
          <w:p w:rsidR="00632E39" w:rsidRDefault="00632E39" w:rsidP="00975B59">
            <w:pPr>
              <w:pStyle w:val="6"/>
              <w:shd w:val="clear" w:color="auto" w:fill="auto"/>
              <w:ind w:left="120"/>
            </w:pPr>
            <w:r>
              <w:t>Семей с одним ребенком</w:t>
            </w:r>
          </w:p>
        </w:tc>
        <w:tc>
          <w:tcPr>
            <w:tcW w:w="1819" w:type="dxa"/>
            <w:tcBorders>
              <w:top w:val="single" w:sz="4" w:space="0" w:color="auto"/>
              <w:left w:val="single" w:sz="4" w:space="0" w:color="auto"/>
            </w:tcBorders>
            <w:shd w:val="clear" w:color="auto" w:fill="FFFFFF"/>
            <w:vAlign w:val="center"/>
          </w:tcPr>
          <w:p w:rsidR="00632E39" w:rsidRDefault="00632E39" w:rsidP="00975B59">
            <w:pPr>
              <w:pStyle w:val="6"/>
              <w:shd w:val="clear" w:color="auto" w:fill="auto"/>
              <w:spacing w:line="200" w:lineRule="exact"/>
              <w:ind w:left="120"/>
            </w:pPr>
            <w:r>
              <w:rPr>
                <w:rStyle w:val="Georgia3"/>
                <w:noProof w:val="0"/>
              </w:rPr>
              <w:t xml:space="preserve">     2</w:t>
            </w:r>
          </w:p>
        </w:tc>
        <w:tc>
          <w:tcPr>
            <w:tcW w:w="3504" w:type="dxa"/>
            <w:tcBorders>
              <w:top w:val="single" w:sz="4" w:space="0" w:color="auto"/>
              <w:left w:val="single" w:sz="4" w:space="0" w:color="auto"/>
            </w:tcBorders>
            <w:shd w:val="clear" w:color="auto" w:fill="FFFFFF"/>
          </w:tcPr>
          <w:p w:rsidR="00632E39" w:rsidRDefault="00632E39" w:rsidP="00975B59">
            <w:pPr>
              <w:pStyle w:val="6"/>
              <w:shd w:val="clear" w:color="auto" w:fill="auto"/>
              <w:spacing w:line="210" w:lineRule="exact"/>
              <w:jc w:val="both"/>
            </w:pPr>
            <w:r>
              <w:t>Семей, проживающих отдельно</w:t>
            </w:r>
          </w:p>
        </w:tc>
        <w:tc>
          <w:tcPr>
            <w:tcW w:w="1810" w:type="dxa"/>
            <w:tcBorders>
              <w:top w:val="single" w:sz="4" w:space="0" w:color="auto"/>
              <w:left w:val="single" w:sz="4" w:space="0" w:color="auto"/>
              <w:right w:val="single" w:sz="4" w:space="0" w:color="auto"/>
            </w:tcBorders>
            <w:shd w:val="clear" w:color="auto" w:fill="FFFFFF"/>
          </w:tcPr>
          <w:p w:rsidR="00632E39" w:rsidRDefault="00632E39" w:rsidP="00975B59">
            <w:pPr>
              <w:pStyle w:val="6"/>
              <w:shd w:val="clear" w:color="auto" w:fill="auto"/>
              <w:spacing w:line="210" w:lineRule="exact"/>
              <w:ind w:left="120"/>
            </w:pPr>
            <w:r>
              <w:t xml:space="preserve">      13</w:t>
            </w:r>
          </w:p>
        </w:tc>
      </w:tr>
      <w:tr w:rsidR="00632E39" w:rsidTr="00975B59">
        <w:trPr>
          <w:trHeight w:hRule="exact" w:val="562"/>
        </w:trPr>
        <w:tc>
          <w:tcPr>
            <w:tcW w:w="2458" w:type="dxa"/>
            <w:tcBorders>
              <w:top w:val="single" w:sz="4" w:space="0" w:color="auto"/>
              <w:left w:val="single" w:sz="4" w:space="0" w:color="auto"/>
            </w:tcBorders>
            <w:shd w:val="clear" w:color="auto" w:fill="FFFFFF"/>
            <w:vAlign w:val="bottom"/>
          </w:tcPr>
          <w:p w:rsidR="00632E39" w:rsidRDefault="00632E39" w:rsidP="00975B59">
            <w:pPr>
              <w:pStyle w:val="6"/>
              <w:shd w:val="clear" w:color="auto" w:fill="auto"/>
              <w:ind w:left="120"/>
            </w:pPr>
            <w:r>
              <w:t>Семей с двумя детьми</w:t>
            </w:r>
          </w:p>
        </w:tc>
        <w:tc>
          <w:tcPr>
            <w:tcW w:w="1819" w:type="dxa"/>
            <w:tcBorders>
              <w:top w:val="single" w:sz="4" w:space="0" w:color="auto"/>
              <w:left w:val="single" w:sz="4" w:space="0" w:color="auto"/>
            </w:tcBorders>
            <w:shd w:val="clear" w:color="auto" w:fill="FFFFFF"/>
          </w:tcPr>
          <w:p w:rsidR="00632E39" w:rsidRDefault="00632E39" w:rsidP="00975B59">
            <w:pPr>
              <w:pStyle w:val="6"/>
              <w:shd w:val="clear" w:color="auto" w:fill="auto"/>
              <w:spacing w:line="210" w:lineRule="exact"/>
              <w:ind w:left="120"/>
            </w:pPr>
            <w:r>
              <w:t xml:space="preserve">     9</w:t>
            </w:r>
          </w:p>
        </w:tc>
        <w:tc>
          <w:tcPr>
            <w:tcW w:w="3504" w:type="dxa"/>
            <w:tcBorders>
              <w:top w:val="single" w:sz="4" w:space="0" w:color="auto"/>
              <w:left w:val="single" w:sz="4" w:space="0" w:color="auto"/>
            </w:tcBorders>
            <w:shd w:val="clear" w:color="auto" w:fill="FFFFFF"/>
            <w:vAlign w:val="bottom"/>
          </w:tcPr>
          <w:p w:rsidR="00632E39" w:rsidRDefault="00632E39" w:rsidP="00975B59">
            <w:pPr>
              <w:pStyle w:val="6"/>
              <w:shd w:val="clear" w:color="auto" w:fill="auto"/>
              <w:jc w:val="both"/>
            </w:pPr>
            <w:r>
              <w:t>Семей, проживающих с родителями жены или мужа</w:t>
            </w:r>
          </w:p>
        </w:tc>
        <w:tc>
          <w:tcPr>
            <w:tcW w:w="1810" w:type="dxa"/>
            <w:tcBorders>
              <w:top w:val="single" w:sz="4" w:space="0" w:color="auto"/>
              <w:left w:val="single" w:sz="4" w:space="0" w:color="auto"/>
              <w:right w:val="single" w:sz="4" w:space="0" w:color="auto"/>
            </w:tcBorders>
            <w:shd w:val="clear" w:color="auto" w:fill="FFFFFF"/>
          </w:tcPr>
          <w:p w:rsidR="00632E39" w:rsidRDefault="00632E39" w:rsidP="00975B59">
            <w:pPr>
              <w:pStyle w:val="6"/>
              <w:shd w:val="clear" w:color="auto" w:fill="auto"/>
              <w:spacing w:line="210" w:lineRule="exact"/>
              <w:jc w:val="center"/>
            </w:pPr>
            <w:r>
              <w:t>0</w:t>
            </w:r>
          </w:p>
        </w:tc>
      </w:tr>
      <w:tr w:rsidR="00632E39" w:rsidTr="00975B59">
        <w:trPr>
          <w:trHeight w:hRule="exact" w:val="293"/>
        </w:trPr>
        <w:tc>
          <w:tcPr>
            <w:tcW w:w="2458" w:type="dxa"/>
            <w:tcBorders>
              <w:top w:val="single" w:sz="4" w:space="0" w:color="auto"/>
              <w:left w:val="single" w:sz="4" w:space="0" w:color="auto"/>
            </w:tcBorders>
            <w:shd w:val="clear" w:color="auto" w:fill="FFFFFF"/>
            <w:vAlign w:val="bottom"/>
          </w:tcPr>
          <w:p w:rsidR="00632E39" w:rsidRDefault="00632E39" w:rsidP="00975B59">
            <w:pPr>
              <w:pStyle w:val="6"/>
              <w:shd w:val="clear" w:color="auto" w:fill="auto"/>
              <w:spacing w:line="210" w:lineRule="exact"/>
              <w:ind w:left="120"/>
            </w:pPr>
            <w:r>
              <w:t>Многодетных семей</w:t>
            </w:r>
          </w:p>
        </w:tc>
        <w:tc>
          <w:tcPr>
            <w:tcW w:w="1819" w:type="dxa"/>
            <w:tcBorders>
              <w:top w:val="single" w:sz="4" w:space="0" w:color="auto"/>
              <w:left w:val="single" w:sz="4" w:space="0" w:color="auto"/>
            </w:tcBorders>
            <w:shd w:val="clear" w:color="auto" w:fill="FFFFFF"/>
            <w:vAlign w:val="bottom"/>
          </w:tcPr>
          <w:p w:rsidR="00632E39" w:rsidRDefault="00632E39" w:rsidP="00975B59">
            <w:pPr>
              <w:pStyle w:val="6"/>
              <w:shd w:val="clear" w:color="auto" w:fill="auto"/>
              <w:spacing w:line="210" w:lineRule="exact"/>
              <w:ind w:left="120"/>
            </w:pPr>
            <w:r>
              <w:t xml:space="preserve">   2</w:t>
            </w:r>
          </w:p>
        </w:tc>
        <w:tc>
          <w:tcPr>
            <w:tcW w:w="3504" w:type="dxa"/>
            <w:tcBorders>
              <w:top w:val="single" w:sz="4" w:space="0" w:color="auto"/>
              <w:left w:val="single" w:sz="4" w:space="0" w:color="auto"/>
            </w:tcBorders>
            <w:shd w:val="clear" w:color="auto" w:fill="FFFFFF"/>
            <w:vAlign w:val="bottom"/>
          </w:tcPr>
          <w:p w:rsidR="00632E39" w:rsidRDefault="00632E39" w:rsidP="00975B59">
            <w:pPr>
              <w:pStyle w:val="6"/>
              <w:shd w:val="clear" w:color="auto" w:fill="auto"/>
              <w:spacing w:line="210" w:lineRule="exact"/>
              <w:jc w:val="both"/>
            </w:pPr>
            <w:r>
              <w:t>Русских семей</w:t>
            </w:r>
          </w:p>
        </w:tc>
        <w:tc>
          <w:tcPr>
            <w:tcW w:w="1810" w:type="dxa"/>
            <w:tcBorders>
              <w:top w:val="single" w:sz="4" w:space="0" w:color="auto"/>
              <w:left w:val="single" w:sz="4" w:space="0" w:color="auto"/>
              <w:right w:val="single" w:sz="4" w:space="0" w:color="auto"/>
            </w:tcBorders>
            <w:shd w:val="clear" w:color="auto" w:fill="FFFFFF"/>
            <w:vAlign w:val="bottom"/>
          </w:tcPr>
          <w:p w:rsidR="00632E39" w:rsidRDefault="00632E39" w:rsidP="00975B59">
            <w:pPr>
              <w:pStyle w:val="6"/>
              <w:shd w:val="clear" w:color="auto" w:fill="auto"/>
              <w:spacing w:line="210" w:lineRule="exact"/>
              <w:ind w:left="120"/>
            </w:pPr>
            <w:r>
              <w:t>13</w:t>
            </w:r>
          </w:p>
        </w:tc>
      </w:tr>
      <w:tr w:rsidR="00632E39" w:rsidTr="00975B59">
        <w:trPr>
          <w:trHeight w:hRule="exact" w:val="278"/>
        </w:trPr>
        <w:tc>
          <w:tcPr>
            <w:tcW w:w="2458" w:type="dxa"/>
            <w:tcBorders>
              <w:top w:val="single" w:sz="4" w:space="0" w:color="auto"/>
              <w:left w:val="single" w:sz="4" w:space="0" w:color="auto"/>
            </w:tcBorders>
            <w:shd w:val="clear" w:color="auto" w:fill="FFFFFF"/>
            <w:vAlign w:val="bottom"/>
          </w:tcPr>
          <w:p w:rsidR="00632E39" w:rsidRDefault="00632E39" w:rsidP="00975B59">
            <w:pPr>
              <w:pStyle w:val="6"/>
              <w:shd w:val="clear" w:color="auto" w:fill="auto"/>
              <w:spacing w:line="210" w:lineRule="exact"/>
              <w:ind w:left="120"/>
            </w:pPr>
            <w:r>
              <w:t>Работающих матерей</w:t>
            </w:r>
          </w:p>
        </w:tc>
        <w:tc>
          <w:tcPr>
            <w:tcW w:w="1819" w:type="dxa"/>
            <w:tcBorders>
              <w:top w:val="single" w:sz="4" w:space="0" w:color="auto"/>
              <w:left w:val="single" w:sz="4" w:space="0" w:color="auto"/>
            </w:tcBorders>
            <w:shd w:val="clear" w:color="auto" w:fill="FFFFFF"/>
            <w:vAlign w:val="bottom"/>
          </w:tcPr>
          <w:p w:rsidR="00632E39" w:rsidRDefault="00632E39" w:rsidP="00975B59">
            <w:pPr>
              <w:pStyle w:val="6"/>
              <w:shd w:val="clear" w:color="auto" w:fill="auto"/>
              <w:spacing w:line="210" w:lineRule="exact"/>
              <w:ind w:left="120"/>
            </w:pPr>
            <w:r>
              <w:t xml:space="preserve"> 12</w:t>
            </w:r>
          </w:p>
        </w:tc>
        <w:tc>
          <w:tcPr>
            <w:tcW w:w="3504" w:type="dxa"/>
            <w:tcBorders>
              <w:top w:val="single" w:sz="4" w:space="0" w:color="auto"/>
              <w:left w:val="single" w:sz="4" w:space="0" w:color="auto"/>
            </w:tcBorders>
            <w:shd w:val="clear" w:color="auto" w:fill="FFFFFF"/>
            <w:vAlign w:val="bottom"/>
          </w:tcPr>
          <w:p w:rsidR="00632E39" w:rsidRDefault="00632E39" w:rsidP="00975B59">
            <w:pPr>
              <w:pStyle w:val="6"/>
              <w:shd w:val="clear" w:color="auto" w:fill="auto"/>
              <w:spacing w:line="210" w:lineRule="exact"/>
              <w:jc w:val="both"/>
            </w:pPr>
            <w:r>
              <w:t>Семей других национальностей</w:t>
            </w:r>
          </w:p>
        </w:tc>
        <w:tc>
          <w:tcPr>
            <w:tcW w:w="1810" w:type="dxa"/>
            <w:tcBorders>
              <w:top w:val="single" w:sz="4" w:space="0" w:color="auto"/>
              <w:left w:val="single" w:sz="4" w:space="0" w:color="auto"/>
              <w:right w:val="single" w:sz="4" w:space="0" w:color="auto"/>
            </w:tcBorders>
            <w:shd w:val="clear" w:color="auto" w:fill="FFFFFF"/>
            <w:vAlign w:val="bottom"/>
          </w:tcPr>
          <w:p w:rsidR="00632E39" w:rsidRDefault="00632E39" w:rsidP="00975B59">
            <w:pPr>
              <w:pStyle w:val="6"/>
              <w:shd w:val="clear" w:color="auto" w:fill="auto"/>
              <w:spacing w:line="200" w:lineRule="exact"/>
              <w:ind w:left="120"/>
            </w:pPr>
            <w:r>
              <w:rPr>
                <w:rStyle w:val="Georgia3"/>
                <w:noProof w:val="0"/>
              </w:rPr>
              <w:t>0</w:t>
            </w:r>
          </w:p>
        </w:tc>
      </w:tr>
      <w:tr w:rsidR="00632E39" w:rsidTr="00975B59">
        <w:trPr>
          <w:trHeight w:hRule="exact" w:val="298"/>
        </w:trPr>
        <w:tc>
          <w:tcPr>
            <w:tcW w:w="2458" w:type="dxa"/>
            <w:tcBorders>
              <w:top w:val="single" w:sz="4" w:space="0" w:color="auto"/>
              <w:left w:val="single" w:sz="4" w:space="0" w:color="auto"/>
              <w:bottom w:val="single" w:sz="4" w:space="0" w:color="auto"/>
            </w:tcBorders>
            <w:shd w:val="clear" w:color="auto" w:fill="FFFFFF"/>
          </w:tcPr>
          <w:p w:rsidR="00632E39" w:rsidRDefault="00632E39" w:rsidP="00975B59">
            <w:pPr>
              <w:rPr>
                <w:sz w:val="10"/>
                <w:szCs w:val="10"/>
              </w:rPr>
            </w:pPr>
          </w:p>
        </w:tc>
        <w:tc>
          <w:tcPr>
            <w:tcW w:w="1819" w:type="dxa"/>
            <w:tcBorders>
              <w:top w:val="single" w:sz="4" w:space="0" w:color="auto"/>
              <w:left w:val="single" w:sz="4" w:space="0" w:color="auto"/>
              <w:bottom w:val="single" w:sz="4" w:space="0" w:color="auto"/>
            </w:tcBorders>
            <w:shd w:val="clear" w:color="auto" w:fill="FFFFFF"/>
          </w:tcPr>
          <w:p w:rsidR="00632E39" w:rsidRDefault="00632E39" w:rsidP="00975B59">
            <w:pPr>
              <w:rPr>
                <w:sz w:val="10"/>
                <w:szCs w:val="10"/>
              </w:rPr>
            </w:pPr>
          </w:p>
        </w:tc>
        <w:tc>
          <w:tcPr>
            <w:tcW w:w="3504" w:type="dxa"/>
            <w:tcBorders>
              <w:top w:val="single" w:sz="4" w:space="0" w:color="auto"/>
              <w:left w:val="single" w:sz="4" w:space="0" w:color="auto"/>
              <w:bottom w:val="single" w:sz="4" w:space="0" w:color="auto"/>
            </w:tcBorders>
            <w:shd w:val="clear" w:color="auto" w:fill="FFFFFF"/>
          </w:tcPr>
          <w:p w:rsidR="00632E39" w:rsidRDefault="00632E39" w:rsidP="00975B59">
            <w:pPr>
              <w:rPr>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632E39" w:rsidRDefault="00632E39" w:rsidP="00975B59">
            <w:pPr>
              <w:rPr>
                <w:sz w:val="10"/>
                <w:szCs w:val="10"/>
              </w:rPr>
            </w:pPr>
          </w:p>
        </w:tc>
      </w:tr>
    </w:tbl>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r>
        <w:rPr>
          <w:sz w:val="26"/>
          <w:szCs w:val="26"/>
        </w:rPr>
        <w:t xml:space="preserve">                                      Социальный статус семей на 01.09.2023г.</w:t>
      </w: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Default="00632E39" w:rsidP="00DB41EF">
      <w:pPr>
        <w:pStyle w:val="1"/>
        <w:tabs>
          <w:tab w:val="left" w:pos="426"/>
        </w:tabs>
        <w:ind w:left="0"/>
        <w:rPr>
          <w:sz w:val="26"/>
          <w:szCs w:val="26"/>
        </w:rPr>
      </w:pPr>
    </w:p>
    <w:p w:rsidR="00632E39" w:rsidRPr="004B1E6F" w:rsidRDefault="00632E39" w:rsidP="00DB41EF">
      <w:pPr>
        <w:pStyle w:val="1"/>
        <w:tabs>
          <w:tab w:val="left" w:pos="426"/>
        </w:tabs>
        <w:ind w:left="0"/>
        <w:rPr>
          <w:sz w:val="26"/>
          <w:szCs w:val="26"/>
        </w:rPr>
      </w:pPr>
      <w:r>
        <w:rPr>
          <w:sz w:val="26"/>
          <w:szCs w:val="26"/>
        </w:rPr>
        <w:t xml:space="preserve">                                                    </w:t>
      </w:r>
      <w:r>
        <w:rPr>
          <w:sz w:val="26"/>
          <w:szCs w:val="26"/>
          <w:lang w:val="en-US"/>
        </w:rPr>
        <w:t>II</w:t>
      </w:r>
      <w:r w:rsidRPr="00975B59">
        <w:rPr>
          <w:sz w:val="26"/>
          <w:szCs w:val="26"/>
        </w:rPr>
        <w:t xml:space="preserve">. </w:t>
      </w:r>
      <w:r w:rsidRPr="004B1E6F">
        <w:rPr>
          <w:sz w:val="26"/>
          <w:szCs w:val="26"/>
        </w:rPr>
        <w:t>СОДЕРЖАТЕЛЬНЫЙ</w:t>
      </w:r>
      <w:r w:rsidRPr="004B1E6F">
        <w:rPr>
          <w:spacing w:val="-7"/>
          <w:sz w:val="26"/>
          <w:szCs w:val="26"/>
        </w:rPr>
        <w:t xml:space="preserve"> </w:t>
      </w:r>
      <w:r w:rsidRPr="004B1E6F">
        <w:rPr>
          <w:sz w:val="26"/>
          <w:szCs w:val="26"/>
        </w:rPr>
        <w:t>РАЗДЕЛ</w:t>
      </w:r>
    </w:p>
    <w:p w:rsidR="00632E39" w:rsidRPr="00DB41EF" w:rsidRDefault="00632E39" w:rsidP="00B769C9">
      <w:pPr>
        <w:pStyle w:val="a3"/>
        <w:spacing w:before="1" w:line="276" w:lineRule="auto"/>
        <w:ind w:left="0"/>
        <w:rPr>
          <w:b/>
        </w:rPr>
      </w:pPr>
      <w:r w:rsidRPr="007770A9">
        <w:rPr>
          <w:b/>
        </w:rPr>
        <w:t xml:space="preserve">                          </w:t>
      </w:r>
      <w:r>
        <w:rPr>
          <w:b/>
        </w:rPr>
        <w:t xml:space="preserve">                               </w:t>
      </w:r>
      <w:r w:rsidRPr="00975B59">
        <w:rPr>
          <w:b/>
        </w:rPr>
        <w:t>2. Обязательная часть</w:t>
      </w:r>
    </w:p>
    <w:p w:rsidR="00632E39" w:rsidRDefault="00632E39" w:rsidP="001C3EC0">
      <w:pPr>
        <w:pStyle w:val="a5"/>
        <w:numPr>
          <w:ilvl w:val="1"/>
          <w:numId w:val="150"/>
        </w:numPr>
        <w:tabs>
          <w:tab w:val="left" w:pos="634"/>
        </w:tabs>
        <w:spacing w:line="276" w:lineRule="auto"/>
        <w:ind w:left="633" w:hanging="422"/>
        <w:rPr>
          <w:b/>
          <w:sz w:val="24"/>
        </w:rPr>
      </w:pPr>
      <w:r>
        <w:rPr>
          <w:b/>
          <w:sz w:val="24"/>
        </w:rPr>
        <w:t>Задачи и содержание образования(обучения и воспитания) по образовательным областям с перечнем  необходимых для воспитательно-образовательного процесса методических пособий  в соответствии с ФОП</w:t>
      </w:r>
    </w:p>
    <w:p w:rsidR="00632E39" w:rsidRPr="00B769C9" w:rsidRDefault="00632E39" w:rsidP="00B769C9">
      <w:pPr>
        <w:pStyle w:val="a3"/>
        <w:spacing w:line="276" w:lineRule="auto"/>
        <w:ind w:left="0" w:firstLine="709"/>
        <w:rPr>
          <w:sz w:val="24"/>
          <w:szCs w:val="24"/>
        </w:rPr>
      </w:pPr>
      <w:r w:rsidRPr="00B769C9">
        <w:rPr>
          <w:sz w:val="24"/>
          <w:szCs w:val="24"/>
        </w:rPr>
        <w:t>В каждой образовательной области сформулированы задачи, содержание образовательной</w:t>
      </w:r>
      <w:r w:rsidRPr="00B769C9">
        <w:rPr>
          <w:spacing w:val="1"/>
          <w:sz w:val="24"/>
          <w:szCs w:val="24"/>
        </w:rPr>
        <w:t xml:space="preserve"> </w:t>
      </w:r>
      <w:r w:rsidRPr="00B769C9">
        <w:rPr>
          <w:sz w:val="24"/>
          <w:szCs w:val="24"/>
        </w:rPr>
        <w:t xml:space="preserve">деятельности, предусмотренное для освоения в каждой возрастной группе детей в возрасте от двух </w:t>
      </w:r>
      <w:r w:rsidRPr="00B769C9">
        <w:rPr>
          <w:spacing w:val="-57"/>
          <w:sz w:val="24"/>
          <w:szCs w:val="24"/>
        </w:rPr>
        <w:t xml:space="preserve"> </w:t>
      </w:r>
      <w:r w:rsidRPr="00B769C9">
        <w:rPr>
          <w:sz w:val="24"/>
          <w:szCs w:val="24"/>
        </w:rPr>
        <w:t>месяцев</w:t>
      </w:r>
      <w:r w:rsidRPr="00B769C9">
        <w:rPr>
          <w:spacing w:val="1"/>
          <w:sz w:val="24"/>
          <w:szCs w:val="24"/>
        </w:rPr>
        <w:t xml:space="preserve"> </w:t>
      </w:r>
      <w:r w:rsidRPr="00B769C9">
        <w:rPr>
          <w:sz w:val="24"/>
          <w:szCs w:val="24"/>
        </w:rPr>
        <w:t>до</w:t>
      </w:r>
      <w:r w:rsidRPr="00B769C9">
        <w:rPr>
          <w:spacing w:val="1"/>
          <w:sz w:val="24"/>
          <w:szCs w:val="24"/>
        </w:rPr>
        <w:t xml:space="preserve"> </w:t>
      </w:r>
      <w:r w:rsidRPr="00B769C9">
        <w:rPr>
          <w:sz w:val="24"/>
          <w:szCs w:val="24"/>
        </w:rPr>
        <w:t>восьми</w:t>
      </w:r>
      <w:r w:rsidRPr="00B769C9">
        <w:rPr>
          <w:spacing w:val="1"/>
          <w:sz w:val="24"/>
          <w:szCs w:val="24"/>
        </w:rPr>
        <w:t xml:space="preserve"> </w:t>
      </w:r>
      <w:r w:rsidRPr="00B769C9">
        <w:rPr>
          <w:sz w:val="24"/>
          <w:szCs w:val="24"/>
        </w:rPr>
        <w:t>лет,</w:t>
      </w:r>
      <w:r w:rsidRPr="00B769C9">
        <w:rPr>
          <w:spacing w:val="1"/>
          <w:sz w:val="24"/>
          <w:szCs w:val="24"/>
        </w:rPr>
        <w:t xml:space="preserve"> </w:t>
      </w:r>
      <w:r w:rsidRPr="00B769C9">
        <w:rPr>
          <w:sz w:val="24"/>
          <w:szCs w:val="24"/>
        </w:rPr>
        <w:t>а</w:t>
      </w:r>
      <w:r w:rsidRPr="00B769C9">
        <w:rPr>
          <w:spacing w:val="1"/>
          <w:sz w:val="24"/>
          <w:szCs w:val="24"/>
        </w:rPr>
        <w:t xml:space="preserve"> </w:t>
      </w:r>
      <w:r w:rsidRPr="00B769C9">
        <w:rPr>
          <w:sz w:val="24"/>
          <w:szCs w:val="24"/>
        </w:rPr>
        <w:t>также</w:t>
      </w:r>
      <w:r w:rsidRPr="00B769C9">
        <w:rPr>
          <w:spacing w:val="1"/>
          <w:sz w:val="24"/>
          <w:szCs w:val="24"/>
        </w:rPr>
        <w:t xml:space="preserve"> </w:t>
      </w:r>
      <w:r w:rsidRPr="00B769C9">
        <w:rPr>
          <w:sz w:val="24"/>
          <w:szCs w:val="24"/>
        </w:rPr>
        <w:t>результаты,</w:t>
      </w:r>
      <w:r w:rsidRPr="00B769C9">
        <w:rPr>
          <w:spacing w:val="1"/>
          <w:sz w:val="24"/>
          <w:szCs w:val="24"/>
        </w:rPr>
        <w:t xml:space="preserve"> </w:t>
      </w:r>
      <w:r w:rsidRPr="00B769C9">
        <w:rPr>
          <w:sz w:val="24"/>
          <w:szCs w:val="24"/>
        </w:rPr>
        <w:t>которые</w:t>
      </w:r>
      <w:r w:rsidRPr="00B769C9">
        <w:rPr>
          <w:spacing w:val="1"/>
          <w:sz w:val="24"/>
          <w:szCs w:val="24"/>
        </w:rPr>
        <w:t xml:space="preserve"> </w:t>
      </w:r>
      <w:r w:rsidRPr="00B769C9">
        <w:rPr>
          <w:sz w:val="24"/>
          <w:szCs w:val="24"/>
        </w:rPr>
        <w:t>могут</w:t>
      </w:r>
      <w:r w:rsidRPr="00B769C9">
        <w:rPr>
          <w:spacing w:val="1"/>
          <w:sz w:val="24"/>
          <w:szCs w:val="24"/>
        </w:rPr>
        <w:t xml:space="preserve"> </w:t>
      </w:r>
      <w:r w:rsidRPr="00B769C9">
        <w:rPr>
          <w:sz w:val="24"/>
          <w:szCs w:val="24"/>
        </w:rPr>
        <w:t>быть</w:t>
      </w:r>
      <w:r w:rsidRPr="00B769C9">
        <w:rPr>
          <w:spacing w:val="1"/>
          <w:sz w:val="24"/>
          <w:szCs w:val="24"/>
        </w:rPr>
        <w:t xml:space="preserve"> </w:t>
      </w:r>
      <w:r w:rsidRPr="00B769C9">
        <w:rPr>
          <w:sz w:val="24"/>
          <w:szCs w:val="24"/>
        </w:rPr>
        <w:t>достигнуты</w:t>
      </w:r>
      <w:r w:rsidRPr="00B769C9">
        <w:rPr>
          <w:spacing w:val="1"/>
          <w:sz w:val="24"/>
          <w:szCs w:val="24"/>
        </w:rPr>
        <w:t xml:space="preserve"> </w:t>
      </w:r>
      <w:r w:rsidRPr="00B769C9">
        <w:rPr>
          <w:sz w:val="24"/>
          <w:szCs w:val="24"/>
        </w:rPr>
        <w:t>детьми</w:t>
      </w:r>
      <w:r w:rsidRPr="00B769C9">
        <w:rPr>
          <w:spacing w:val="1"/>
          <w:sz w:val="24"/>
          <w:szCs w:val="24"/>
        </w:rPr>
        <w:t xml:space="preserve"> </w:t>
      </w:r>
      <w:r w:rsidRPr="00B769C9">
        <w:rPr>
          <w:sz w:val="24"/>
          <w:szCs w:val="24"/>
        </w:rPr>
        <w:t>при</w:t>
      </w:r>
      <w:r w:rsidRPr="00B769C9">
        <w:rPr>
          <w:spacing w:val="1"/>
          <w:sz w:val="24"/>
          <w:szCs w:val="24"/>
        </w:rPr>
        <w:t xml:space="preserve"> </w:t>
      </w:r>
      <w:r w:rsidRPr="00B769C9">
        <w:rPr>
          <w:sz w:val="24"/>
          <w:szCs w:val="24"/>
        </w:rPr>
        <w:t>целенаправленной</w:t>
      </w:r>
      <w:r w:rsidRPr="00B769C9">
        <w:rPr>
          <w:spacing w:val="-1"/>
          <w:sz w:val="24"/>
          <w:szCs w:val="24"/>
        </w:rPr>
        <w:t xml:space="preserve"> </w:t>
      </w:r>
      <w:r w:rsidRPr="00B769C9">
        <w:rPr>
          <w:sz w:val="24"/>
          <w:szCs w:val="24"/>
        </w:rPr>
        <w:t>систематической работе</w:t>
      </w:r>
      <w:r w:rsidRPr="00B769C9">
        <w:rPr>
          <w:spacing w:val="-1"/>
          <w:sz w:val="24"/>
          <w:szCs w:val="24"/>
        </w:rPr>
        <w:t xml:space="preserve"> </w:t>
      </w:r>
      <w:r w:rsidRPr="00B769C9">
        <w:rPr>
          <w:sz w:val="24"/>
          <w:szCs w:val="24"/>
        </w:rPr>
        <w:t>с</w:t>
      </w:r>
      <w:r w:rsidRPr="00B769C9">
        <w:rPr>
          <w:spacing w:val="-1"/>
          <w:sz w:val="24"/>
          <w:szCs w:val="24"/>
        </w:rPr>
        <w:t xml:space="preserve"> </w:t>
      </w:r>
      <w:r w:rsidRPr="00B769C9">
        <w:rPr>
          <w:sz w:val="24"/>
          <w:szCs w:val="24"/>
        </w:rPr>
        <w:t>ними.</w:t>
      </w:r>
    </w:p>
    <w:p w:rsidR="00632E39" w:rsidRPr="00B769C9" w:rsidRDefault="00632E39" w:rsidP="00B769C9">
      <w:pPr>
        <w:pStyle w:val="a3"/>
        <w:spacing w:line="276" w:lineRule="auto"/>
        <w:ind w:left="0" w:firstLine="709"/>
        <w:rPr>
          <w:sz w:val="24"/>
          <w:szCs w:val="24"/>
        </w:rPr>
      </w:pPr>
      <w:r w:rsidRPr="00B769C9">
        <w:rPr>
          <w:sz w:val="24"/>
          <w:szCs w:val="24"/>
        </w:rPr>
        <w:t>Определение задач и содержания образования базируется на следующих принципах:</w:t>
      </w:r>
    </w:p>
    <w:p w:rsidR="00632E39" w:rsidRPr="00B769C9" w:rsidRDefault="00632E39" w:rsidP="00B769C9">
      <w:pPr>
        <w:pStyle w:val="a3"/>
        <w:spacing w:line="276" w:lineRule="auto"/>
        <w:ind w:left="0" w:firstLine="709"/>
        <w:rPr>
          <w:sz w:val="24"/>
          <w:szCs w:val="24"/>
        </w:rPr>
      </w:pPr>
      <w:r w:rsidRPr="00B769C9">
        <w:rPr>
          <w:i/>
          <w:sz w:val="24"/>
          <w:szCs w:val="24"/>
        </w:rPr>
        <w:t>принцип учёта ведущей деятельности</w:t>
      </w:r>
      <w:r w:rsidRPr="00B769C9">
        <w:rPr>
          <w:sz w:val="24"/>
          <w:szCs w:val="24"/>
        </w:rPr>
        <w:t>: Программа реализуется в контексте</w:t>
      </w:r>
      <w:r w:rsidRPr="00B769C9">
        <w:rPr>
          <w:spacing w:val="1"/>
          <w:sz w:val="24"/>
          <w:szCs w:val="24"/>
        </w:rPr>
        <w:t xml:space="preserve"> </w:t>
      </w:r>
      <w:r w:rsidRPr="00B769C9">
        <w:rPr>
          <w:sz w:val="24"/>
          <w:szCs w:val="24"/>
        </w:rPr>
        <w:t>всех</w:t>
      </w:r>
      <w:r w:rsidRPr="00B769C9">
        <w:rPr>
          <w:spacing w:val="1"/>
          <w:sz w:val="24"/>
          <w:szCs w:val="24"/>
        </w:rPr>
        <w:t xml:space="preserve"> </w:t>
      </w:r>
      <w:r w:rsidRPr="00B769C9">
        <w:rPr>
          <w:sz w:val="24"/>
          <w:szCs w:val="24"/>
        </w:rPr>
        <w:t>перечисленных</w:t>
      </w:r>
      <w:r w:rsidRPr="00B769C9">
        <w:rPr>
          <w:spacing w:val="1"/>
          <w:sz w:val="24"/>
          <w:szCs w:val="24"/>
        </w:rPr>
        <w:t xml:space="preserve"> </w:t>
      </w:r>
      <w:r w:rsidRPr="00B769C9">
        <w:rPr>
          <w:sz w:val="24"/>
          <w:szCs w:val="24"/>
        </w:rPr>
        <w:t>в</w:t>
      </w:r>
      <w:r w:rsidRPr="00B769C9">
        <w:rPr>
          <w:spacing w:val="1"/>
          <w:sz w:val="24"/>
          <w:szCs w:val="24"/>
        </w:rPr>
        <w:t xml:space="preserve"> </w:t>
      </w:r>
      <w:r w:rsidRPr="00B769C9">
        <w:rPr>
          <w:sz w:val="24"/>
          <w:szCs w:val="24"/>
        </w:rPr>
        <w:t>ФГОС</w:t>
      </w:r>
      <w:r w:rsidRPr="00B769C9">
        <w:rPr>
          <w:spacing w:val="1"/>
          <w:sz w:val="24"/>
          <w:szCs w:val="24"/>
        </w:rPr>
        <w:t xml:space="preserve"> </w:t>
      </w:r>
      <w:r w:rsidRPr="00B769C9">
        <w:rPr>
          <w:sz w:val="24"/>
          <w:szCs w:val="24"/>
        </w:rPr>
        <w:t>ДО</w:t>
      </w:r>
      <w:r w:rsidRPr="00B769C9">
        <w:rPr>
          <w:spacing w:val="1"/>
          <w:sz w:val="24"/>
          <w:szCs w:val="24"/>
        </w:rPr>
        <w:t xml:space="preserve"> </w:t>
      </w:r>
      <w:r w:rsidRPr="00B769C9">
        <w:rPr>
          <w:sz w:val="24"/>
          <w:szCs w:val="24"/>
        </w:rPr>
        <w:t>видов</w:t>
      </w:r>
      <w:r w:rsidRPr="00B769C9">
        <w:rPr>
          <w:spacing w:val="1"/>
          <w:sz w:val="24"/>
          <w:szCs w:val="24"/>
        </w:rPr>
        <w:t xml:space="preserve"> </w:t>
      </w:r>
      <w:r w:rsidRPr="00B769C9">
        <w:rPr>
          <w:sz w:val="24"/>
          <w:szCs w:val="24"/>
        </w:rPr>
        <w:t>детской</w:t>
      </w:r>
      <w:r w:rsidRPr="00B769C9">
        <w:rPr>
          <w:spacing w:val="1"/>
          <w:sz w:val="24"/>
          <w:szCs w:val="24"/>
        </w:rPr>
        <w:t xml:space="preserve"> </w:t>
      </w:r>
      <w:r w:rsidRPr="00B769C9">
        <w:rPr>
          <w:sz w:val="24"/>
          <w:szCs w:val="24"/>
        </w:rPr>
        <w:t>деятельности,</w:t>
      </w:r>
      <w:r w:rsidRPr="00B769C9">
        <w:rPr>
          <w:spacing w:val="1"/>
          <w:sz w:val="24"/>
          <w:szCs w:val="24"/>
        </w:rPr>
        <w:t xml:space="preserve"> </w:t>
      </w:r>
      <w:r w:rsidRPr="00B769C9">
        <w:rPr>
          <w:sz w:val="24"/>
          <w:szCs w:val="24"/>
        </w:rPr>
        <w:t>с</w:t>
      </w:r>
      <w:r w:rsidRPr="00B769C9">
        <w:rPr>
          <w:spacing w:val="1"/>
          <w:sz w:val="24"/>
          <w:szCs w:val="24"/>
        </w:rPr>
        <w:t xml:space="preserve"> </w:t>
      </w:r>
      <w:r w:rsidRPr="00B769C9">
        <w:rPr>
          <w:sz w:val="24"/>
          <w:szCs w:val="24"/>
        </w:rPr>
        <w:t>акцентом</w:t>
      </w:r>
      <w:r w:rsidRPr="00B769C9">
        <w:rPr>
          <w:spacing w:val="1"/>
          <w:sz w:val="24"/>
          <w:szCs w:val="24"/>
        </w:rPr>
        <w:t xml:space="preserve"> </w:t>
      </w:r>
      <w:r w:rsidRPr="00B769C9">
        <w:rPr>
          <w:sz w:val="24"/>
          <w:szCs w:val="24"/>
        </w:rPr>
        <w:t>на</w:t>
      </w:r>
      <w:r w:rsidRPr="00B769C9">
        <w:rPr>
          <w:spacing w:val="1"/>
          <w:sz w:val="24"/>
          <w:szCs w:val="24"/>
        </w:rPr>
        <w:t xml:space="preserve"> </w:t>
      </w:r>
      <w:r w:rsidRPr="00B769C9">
        <w:rPr>
          <w:sz w:val="24"/>
          <w:szCs w:val="24"/>
        </w:rPr>
        <w:t>ведущую</w:t>
      </w:r>
      <w:r w:rsidRPr="00B769C9">
        <w:rPr>
          <w:spacing w:val="1"/>
          <w:sz w:val="24"/>
          <w:szCs w:val="24"/>
        </w:rPr>
        <w:t xml:space="preserve"> </w:t>
      </w:r>
      <w:r w:rsidRPr="00B769C9">
        <w:rPr>
          <w:sz w:val="24"/>
          <w:szCs w:val="24"/>
        </w:rPr>
        <w:t>деятельность</w:t>
      </w:r>
      <w:r w:rsidRPr="00B769C9">
        <w:rPr>
          <w:spacing w:val="15"/>
          <w:sz w:val="24"/>
          <w:szCs w:val="24"/>
        </w:rPr>
        <w:t xml:space="preserve"> </w:t>
      </w:r>
      <w:r w:rsidRPr="00B769C9">
        <w:rPr>
          <w:sz w:val="24"/>
          <w:szCs w:val="24"/>
        </w:rPr>
        <w:t>для</w:t>
      </w:r>
      <w:r w:rsidRPr="00B769C9">
        <w:rPr>
          <w:spacing w:val="15"/>
          <w:sz w:val="24"/>
          <w:szCs w:val="24"/>
        </w:rPr>
        <w:t xml:space="preserve"> </w:t>
      </w:r>
      <w:r w:rsidRPr="00B769C9">
        <w:rPr>
          <w:sz w:val="24"/>
          <w:szCs w:val="24"/>
        </w:rPr>
        <w:t>каждого</w:t>
      </w:r>
      <w:r w:rsidRPr="00B769C9">
        <w:rPr>
          <w:spacing w:val="14"/>
          <w:sz w:val="24"/>
          <w:szCs w:val="24"/>
        </w:rPr>
        <w:t xml:space="preserve"> </w:t>
      </w:r>
      <w:r w:rsidRPr="00B769C9">
        <w:rPr>
          <w:sz w:val="24"/>
          <w:szCs w:val="24"/>
        </w:rPr>
        <w:t>возрастного</w:t>
      </w:r>
      <w:r w:rsidRPr="00B769C9">
        <w:rPr>
          <w:spacing w:val="13"/>
          <w:sz w:val="24"/>
          <w:szCs w:val="24"/>
        </w:rPr>
        <w:t xml:space="preserve"> </w:t>
      </w:r>
      <w:r w:rsidRPr="00B769C9">
        <w:rPr>
          <w:sz w:val="24"/>
          <w:szCs w:val="24"/>
        </w:rPr>
        <w:t>периода</w:t>
      </w:r>
      <w:r w:rsidRPr="00B769C9">
        <w:rPr>
          <w:spacing w:val="17"/>
          <w:sz w:val="24"/>
          <w:szCs w:val="24"/>
        </w:rPr>
        <w:t xml:space="preserve"> </w:t>
      </w:r>
      <w:r w:rsidRPr="00B769C9">
        <w:rPr>
          <w:sz w:val="24"/>
          <w:szCs w:val="24"/>
        </w:rPr>
        <w:t>–</w:t>
      </w:r>
      <w:r w:rsidRPr="00B769C9">
        <w:rPr>
          <w:spacing w:val="14"/>
          <w:sz w:val="24"/>
          <w:szCs w:val="24"/>
        </w:rPr>
        <w:t xml:space="preserve"> </w:t>
      </w:r>
      <w:r w:rsidRPr="00B769C9">
        <w:rPr>
          <w:sz w:val="24"/>
          <w:szCs w:val="24"/>
        </w:rPr>
        <w:t>от</w:t>
      </w:r>
      <w:r w:rsidRPr="00B769C9">
        <w:rPr>
          <w:spacing w:val="15"/>
          <w:sz w:val="24"/>
          <w:szCs w:val="24"/>
        </w:rPr>
        <w:t xml:space="preserve"> </w:t>
      </w:r>
      <w:r w:rsidRPr="00B769C9">
        <w:rPr>
          <w:sz w:val="24"/>
          <w:szCs w:val="24"/>
        </w:rPr>
        <w:t>непосредственного</w:t>
      </w:r>
      <w:r w:rsidRPr="00B769C9">
        <w:rPr>
          <w:spacing w:val="14"/>
          <w:sz w:val="24"/>
          <w:szCs w:val="24"/>
        </w:rPr>
        <w:t xml:space="preserve"> </w:t>
      </w:r>
      <w:r w:rsidRPr="00B769C9">
        <w:rPr>
          <w:sz w:val="24"/>
          <w:szCs w:val="24"/>
        </w:rPr>
        <w:t>эмоционального</w:t>
      </w:r>
      <w:r w:rsidRPr="00B769C9">
        <w:rPr>
          <w:spacing w:val="14"/>
          <w:sz w:val="24"/>
          <w:szCs w:val="24"/>
        </w:rPr>
        <w:t xml:space="preserve"> </w:t>
      </w:r>
      <w:r w:rsidRPr="00B769C9">
        <w:rPr>
          <w:sz w:val="24"/>
          <w:szCs w:val="24"/>
        </w:rPr>
        <w:t>общения со</w:t>
      </w:r>
      <w:r w:rsidRPr="00B769C9">
        <w:rPr>
          <w:spacing w:val="-2"/>
          <w:sz w:val="24"/>
          <w:szCs w:val="24"/>
        </w:rPr>
        <w:t xml:space="preserve"> </w:t>
      </w:r>
      <w:r w:rsidRPr="00B769C9">
        <w:rPr>
          <w:sz w:val="24"/>
          <w:szCs w:val="24"/>
        </w:rPr>
        <w:t>взрослым</w:t>
      </w:r>
      <w:r w:rsidRPr="00B769C9">
        <w:rPr>
          <w:spacing w:val="-3"/>
          <w:sz w:val="24"/>
          <w:szCs w:val="24"/>
        </w:rPr>
        <w:t xml:space="preserve"> </w:t>
      </w:r>
      <w:r w:rsidRPr="00B769C9">
        <w:rPr>
          <w:sz w:val="24"/>
          <w:szCs w:val="24"/>
        </w:rPr>
        <w:t>до</w:t>
      </w:r>
      <w:r w:rsidRPr="00B769C9">
        <w:rPr>
          <w:spacing w:val="-2"/>
          <w:sz w:val="24"/>
          <w:szCs w:val="24"/>
        </w:rPr>
        <w:t xml:space="preserve"> </w:t>
      </w:r>
      <w:r w:rsidRPr="00B769C9">
        <w:rPr>
          <w:sz w:val="24"/>
          <w:szCs w:val="24"/>
        </w:rPr>
        <w:t>предметной</w:t>
      </w:r>
      <w:r w:rsidRPr="00B769C9">
        <w:rPr>
          <w:spacing w:val="-1"/>
          <w:sz w:val="24"/>
          <w:szCs w:val="24"/>
        </w:rPr>
        <w:t xml:space="preserve"> </w:t>
      </w:r>
      <w:r w:rsidRPr="00B769C9">
        <w:rPr>
          <w:sz w:val="24"/>
          <w:szCs w:val="24"/>
        </w:rPr>
        <w:t>(предметно -</w:t>
      </w:r>
      <w:r w:rsidRPr="00B769C9">
        <w:rPr>
          <w:spacing w:val="-3"/>
          <w:sz w:val="24"/>
          <w:szCs w:val="24"/>
        </w:rPr>
        <w:t xml:space="preserve"> </w:t>
      </w:r>
      <w:r w:rsidRPr="00B769C9">
        <w:rPr>
          <w:sz w:val="24"/>
          <w:szCs w:val="24"/>
        </w:rPr>
        <w:t>манипулятивной)</w:t>
      </w:r>
      <w:r w:rsidRPr="00B769C9">
        <w:rPr>
          <w:spacing w:val="-2"/>
          <w:sz w:val="24"/>
          <w:szCs w:val="24"/>
        </w:rPr>
        <w:t xml:space="preserve"> </w:t>
      </w:r>
      <w:r w:rsidRPr="00B769C9">
        <w:rPr>
          <w:sz w:val="24"/>
          <w:szCs w:val="24"/>
        </w:rPr>
        <w:t>и</w:t>
      </w:r>
      <w:r w:rsidRPr="00B769C9">
        <w:rPr>
          <w:spacing w:val="-2"/>
          <w:sz w:val="24"/>
          <w:szCs w:val="24"/>
        </w:rPr>
        <w:t xml:space="preserve"> </w:t>
      </w:r>
      <w:r w:rsidRPr="00B769C9">
        <w:rPr>
          <w:sz w:val="24"/>
          <w:szCs w:val="24"/>
        </w:rPr>
        <w:t>игровой</w:t>
      </w:r>
      <w:r w:rsidRPr="00B769C9">
        <w:rPr>
          <w:spacing w:val="-4"/>
          <w:sz w:val="24"/>
          <w:szCs w:val="24"/>
        </w:rPr>
        <w:t xml:space="preserve"> </w:t>
      </w:r>
      <w:r w:rsidRPr="00B769C9">
        <w:rPr>
          <w:sz w:val="24"/>
          <w:szCs w:val="24"/>
        </w:rPr>
        <w:t>деятельности;</w:t>
      </w:r>
    </w:p>
    <w:p w:rsidR="00632E39" w:rsidRPr="00B769C9" w:rsidRDefault="00632E39" w:rsidP="00B769C9">
      <w:pPr>
        <w:pStyle w:val="a3"/>
        <w:spacing w:line="276" w:lineRule="auto"/>
        <w:ind w:left="0" w:firstLine="709"/>
        <w:rPr>
          <w:sz w:val="24"/>
          <w:szCs w:val="24"/>
        </w:rPr>
      </w:pPr>
      <w:r w:rsidRPr="00B769C9">
        <w:rPr>
          <w:i/>
          <w:sz w:val="24"/>
          <w:szCs w:val="24"/>
        </w:rPr>
        <w:t>принцип</w:t>
      </w:r>
      <w:r w:rsidRPr="00B769C9">
        <w:rPr>
          <w:i/>
          <w:spacing w:val="1"/>
          <w:sz w:val="24"/>
          <w:szCs w:val="24"/>
        </w:rPr>
        <w:t xml:space="preserve"> </w:t>
      </w:r>
      <w:r w:rsidRPr="00B769C9">
        <w:rPr>
          <w:i/>
          <w:sz w:val="24"/>
          <w:szCs w:val="24"/>
        </w:rPr>
        <w:t>учета</w:t>
      </w:r>
      <w:r w:rsidRPr="00B769C9">
        <w:rPr>
          <w:i/>
          <w:spacing w:val="1"/>
          <w:sz w:val="24"/>
          <w:szCs w:val="24"/>
        </w:rPr>
        <w:t xml:space="preserve"> </w:t>
      </w:r>
      <w:r w:rsidRPr="00B769C9">
        <w:rPr>
          <w:i/>
          <w:sz w:val="24"/>
          <w:szCs w:val="24"/>
        </w:rPr>
        <w:t>возрастных</w:t>
      </w:r>
      <w:r w:rsidRPr="00B769C9">
        <w:rPr>
          <w:i/>
          <w:spacing w:val="1"/>
          <w:sz w:val="24"/>
          <w:szCs w:val="24"/>
        </w:rPr>
        <w:t xml:space="preserve"> </w:t>
      </w:r>
      <w:r w:rsidRPr="00B769C9">
        <w:rPr>
          <w:i/>
          <w:sz w:val="24"/>
          <w:szCs w:val="24"/>
        </w:rPr>
        <w:t>и</w:t>
      </w:r>
      <w:r w:rsidRPr="00B769C9">
        <w:rPr>
          <w:i/>
          <w:spacing w:val="1"/>
          <w:sz w:val="24"/>
          <w:szCs w:val="24"/>
        </w:rPr>
        <w:t xml:space="preserve"> </w:t>
      </w:r>
      <w:r w:rsidRPr="00B769C9">
        <w:rPr>
          <w:i/>
          <w:sz w:val="24"/>
          <w:szCs w:val="24"/>
        </w:rPr>
        <w:t>индивидуальных</w:t>
      </w:r>
      <w:r w:rsidRPr="00B769C9">
        <w:rPr>
          <w:i/>
          <w:spacing w:val="1"/>
          <w:sz w:val="24"/>
          <w:szCs w:val="24"/>
        </w:rPr>
        <w:t xml:space="preserve"> </w:t>
      </w:r>
      <w:r w:rsidRPr="00B769C9">
        <w:rPr>
          <w:i/>
          <w:sz w:val="24"/>
          <w:szCs w:val="24"/>
        </w:rPr>
        <w:t>особенностей</w:t>
      </w:r>
      <w:r w:rsidRPr="00B769C9">
        <w:rPr>
          <w:i/>
          <w:spacing w:val="1"/>
          <w:sz w:val="24"/>
          <w:szCs w:val="24"/>
        </w:rPr>
        <w:t xml:space="preserve"> </w:t>
      </w:r>
      <w:r w:rsidRPr="00B769C9">
        <w:rPr>
          <w:i/>
          <w:sz w:val="24"/>
          <w:szCs w:val="24"/>
        </w:rPr>
        <w:t>детей:</w:t>
      </w:r>
      <w:r w:rsidRPr="00B769C9">
        <w:rPr>
          <w:i/>
          <w:spacing w:val="61"/>
          <w:sz w:val="24"/>
          <w:szCs w:val="24"/>
        </w:rPr>
        <w:t xml:space="preserve"> </w:t>
      </w:r>
      <w:r w:rsidRPr="00B769C9">
        <w:rPr>
          <w:sz w:val="24"/>
          <w:szCs w:val="24"/>
        </w:rPr>
        <w:t>Программа учитывает возрастные характеристики развития ребенка на разных этапах дошкольного</w:t>
      </w:r>
      <w:r w:rsidRPr="00B769C9">
        <w:rPr>
          <w:spacing w:val="-57"/>
          <w:sz w:val="24"/>
          <w:szCs w:val="24"/>
        </w:rPr>
        <w:t xml:space="preserve"> </w:t>
      </w:r>
      <w:r w:rsidRPr="00B769C9">
        <w:rPr>
          <w:sz w:val="24"/>
          <w:szCs w:val="24"/>
        </w:rPr>
        <w:t>возраста,</w:t>
      </w:r>
      <w:r w:rsidRPr="00B769C9">
        <w:rPr>
          <w:spacing w:val="1"/>
          <w:sz w:val="24"/>
          <w:szCs w:val="24"/>
        </w:rPr>
        <w:t xml:space="preserve"> </w:t>
      </w:r>
      <w:r w:rsidRPr="00B769C9">
        <w:rPr>
          <w:sz w:val="24"/>
          <w:szCs w:val="24"/>
        </w:rPr>
        <w:t>предусматривает</w:t>
      </w:r>
      <w:r w:rsidRPr="00B769C9">
        <w:rPr>
          <w:spacing w:val="1"/>
          <w:sz w:val="24"/>
          <w:szCs w:val="24"/>
        </w:rPr>
        <w:t xml:space="preserve"> </w:t>
      </w:r>
      <w:r w:rsidRPr="00B769C9">
        <w:rPr>
          <w:sz w:val="24"/>
          <w:szCs w:val="24"/>
        </w:rPr>
        <w:t>возможность</w:t>
      </w:r>
      <w:r w:rsidRPr="00B769C9">
        <w:rPr>
          <w:spacing w:val="1"/>
          <w:sz w:val="24"/>
          <w:szCs w:val="24"/>
        </w:rPr>
        <w:t xml:space="preserve"> </w:t>
      </w:r>
      <w:r w:rsidRPr="00B769C9">
        <w:rPr>
          <w:sz w:val="24"/>
          <w:szCs w:val="24"/>
        </w:rPr>
        <w:t>и</w:t>
      </w:r>
      <w:r w:rsidRPr="00B769C9">
        <w:rPr>
          <w:spacing w:val="1"/>
          <w:sz w:val="24"/>
          <w:szCs w:val="24"/>
        </w:rPr>
        <w:t xml:space="preserve"> </w:t>
      </w:r>
      <w:r w:rsidRPr="00B769C9">
        <w:rPr>
          <w:sz w:val="24"/>
          <w:szCs w:val="24"/>
        </w:rPr>
        <w:t>механизмы</w:t>
      </w:r>
      <w:r w:rsidRPr="00B769C9">
        <w:rPr>
          <w:spacing w:val="1"/>
          <w:sz w:val="24"/>
          <w:szCs w:val="24"/>
        </w:rPr>
        <w:t xml:space="preserve"> </w:t>
      </w:r>
      <w:r w:rsidRPr="00B769C9">
        <w:rPr>
          <w:sz w:val="24"/>
          <w:szCs w:val="24"/>
        </w:rPr>
        <w:t>разработки</w:t>
      </w:r>
      <w:r w:rsidRPr="00B769C9">
        <w:rPr>
          <w:spacing w:val="1"/>
          <w:sz w:val="24"/>
          <w:szCs w:val="24"/>
        </w:rPr>
        <w:t xml:space="preserve"> </w:t>
      </w:r>
      <w:r w:rsidRPr="00B769C9">
        <w:rPr>
          <w:sz w:val="24"/>
          <w:szCs w:val="24"/>
        </w:rPr>
        <w:t>индивидуальных</w:t>
      </w:r>
      <w:r w:rsidRPr="00B769C9">
        <w:rPr>
          <w:spacing w:val="1"/>
          <w:sz w:val="24"/>
          <w:szCs w:val="24"/>
        </w:rPr>
        <w:t xml:space="preserve"> </w:t>
      </w:r>
      <w:r w:rsidRPr="00B769C9">
        <w:rPr>
          <w:sz w:val="24"/>
          <w:szCs w:val="24"/>
        </w:rPr>
        <w:t>траекторий</w:t>
      </w:r>
      <w:r w:rsidRPr="00B769C9">
        <w:rPr>
          <w:spacing w:val="-57"/>
          <w:sz w:val="24"/>
          <w:szCs w:val="24"/>
        </w:rPr>
        <w:t xml:space="preserve"> </w:t>
      </w:r>
      <w:r w:rsidRPr="00B769C9">
        <w:rPr>
          <w:sz w:val="24"/>
          <w:szCs w:val="24"/>
        </w:rPr>
        <w:t>развития</w:t>
      </w:r>
      <w:r w:rsidRPr="00B769C9">
        <w:rPr>
          <w:spacing w:val="1"/>
          <w:sz w:val="24"/>
          <w:szCs w:val="24"/>
        </w:rPr>
        <w:t xml:space="preserve"> </w:t>
      </w:r>
      <w:r w:rsidRPr="00B769C9">
        <w:rPr>
          <w:sz w:val="24"/>
          <w:szCs w:val="24"/>
        </w:rPr>
        <w:t>и</w:t>
      </w:r>
      <w:r w:rsidRPr="00B769C9">
        <w:rPr>
          <w:spacing w:val="1"/>
          <w:sz w:val="24"/>
          <w:szCs w:val="24"/>
        </w:rPr>
        <w:t xml:space="preserve"> </w:t>
      </w:r>
      <w:r w:rsidRPr="00B769C9">
        <w:rPr>
          <w:sz w:val="24"/>
          <w:szCs w:val="24"/>
        </w:rPr>
        <w:t>образования</w:t>
      </w:r>
      <w:r w:rsidRPr="00B769C9">
        <w:rPr>
          <w:spacing w:val="1"/>
          <w:sz w:val="24"/>
          <w:szCs w:val="24"/>
        </w:rPr>
        <w:t xml:space="preserve"> </w:t>
      </w:r>
      <w:r w:rsidRPr="00B769C9">
        <w:rPr>
          <w:sz w:val="24"/>
          <w:szCs w:val="24"/>
        </w:rPr>
        <w:t>детей</w:t>
      </w:r>
      <w:r w:rsidRPr="00B769C9">
        <w:rPr>
          <w:spacing w:val="1"/>
          <w:sz w:val="24"/>
          <w:szCs w:val="24"/>
        </w:rPr>
        <w:t xml:space="preserve"> </w:t>
      </w:r>
      <w:r w:rsidRPr="00B769C9">
        <w:rPr>
          <w:sz w:val="24"/>
          <w:szCs w:val="24"/>
        </w:rPr>
        <w:t>с</w:t>
      </w:r>
      <w:r w:rsidRPr="00B769C9">
        <w:rPr>
          <w:spacing w:val="1"/>
          <w:sz w:val="24"/>
          <w:szCs w:val="24"/>
        </w:rPr>
        <w:t xml:space="preserve"> </w:t>
      </w:r>
      <w:r w:rsidRPr="00B769C9">
        <w:rPr>
          <w:sz w:val="24"/>
          <w:szCs w:val="24"/>
        </w:rPr>
        <w:t>особыми</w:t>
      </w:r>
      <w:r w:rsidRPr="00B769C9">
        <w:rPr>
          <w:spacing w:val="1"/>
          <w:sz w:val="24"/>
          <w:szCs w:val="24"/>
        </w:rPr>
        <w:t xml:space="preserve"> </w:t>
      </w:r>
      <w:r w:rsidRPr="00B769C9">
        <w:rPr>
          <w:sz w:val="24"/>
          <w:szCs w:val="24"/>
        </w:rPr>
        <w:t>возможностями,</w:t>
      </w:r>
      <w:r w:rsidRPr="00B769C9">
        <w:rPr>
          <w:spacing w:val="1"/>
          <w:sz w:val="24"/>
          <w:szCs w:val="24"/>
        </w:rPr>
        <w:t xml:space="preserve"> </w:t>
      </w:r>
      <w:r w:rsidRPr="00B769C9">
        <w:rPr>
          <w:sz w:val="24"/>
          <w:szCs w:val="24"/>
        </w:rPr>
        <w:t>способностями,</w:t>
      </w:r>
      <w:r w:rsidRPr="00B769C9">
        <w:rPr>
          <w:spacing w:val="1"/>
          <w:sz w:val="24"/>
          <w:szCs w:val="24"/>
        </w:rPr>
        <w:t xml:space="preserve"> </w:t>
      </w:r>
      <w:r w:rsidRPr="00B769C9">
        <w:rPr>
          <w:sz w:val="24"/>
          <w:szCs w:val="24"/>
        </w:rPr>
        <w:t>потребностями</w:t>
      </w:r>
      <w:r w:rsidRPr="00B769C9">
        <w:rPr>
          <w:spacing w:val="1"/>
          <w:sz w:val="24"/>
          <w:szCs w:val="24"/>
        </w:rPr>
        <w:t xml:space="preserve"> </w:t>
      </w:r>
      <w:r w:rsidRPr="00B769C9">
        <w:rPr>
          <w:sz w:val="24"/>
          <w:szCs w:val="24"/>
        </w:rPr>
        <w:t>и</w:t>
      </w:r>
      <w:r w:rsidRPr="00B769C9">
        <w:rPr>
          <w:spacing w:val="1"/>
          <w:sz w:val="24"/>
          <w:szCs w:val="24"/>
        </w:rPr>
        <w:t xml:space="preserve"> </w:t>
      </w:r>
      <w:r w:rsidRPr="00B769C9">
        <w:rPr>
          <w:sz w:val="24"/>
          <w:szCs w:val="24"/>
        </w:rPr>
        <w:t>интересами;</w:t>
      </w:r>
    </w:p>
    <w:p w:rsidR="00632E39" w:rsidRPr="00B769C9" w:rsidRDefault="00632E39" w:rsidP="00B769C9">
      <w:pPr>
        <w:pStyle w:val="a3"/>
        <w:spacing w:line="276" w:lineRule="auto"/>
        <w:ind w:left="0" w:firstLine="709"/>
        <w:rPr>
          <w:sz w:val="24"/>
          <w:szCs w:val="24"/>
        </w:rPr>
      </w:pPr>
      <w:r w:rsidRPr="00B769C9">
        <w:rPr>
          <w:i/>
          <w:sz w:val="24"/>
          <w:szCs w:val="24"/>
        </w:rPr>
        <w:t>принцип</w:t>
      </w:r>
      <w:r w:rsidRPr="00B769C9">
        <w:rPr>
          <w:i/>
          <w:spacing w:val="1"/>
          <w:sz w:val="24"/>
          <w:szCs w:val="24"/>
        </w:rPr>
        <w:t xml:space="preserve"> </w:t>
      </w:r>
      <w:r w:rsidRPr="00B769C9">
        <w:rPr>
          <w:i/>
          <w:sz w:val="24"/>
          <w:szCs w:val="24"/>
        </w:rPr>
        <w:t>амплификации</w:t>
      </w:r>
      <w:r w:rsidRPr="00B769C9">
        <w:rPr>
          <w:i/>
          <w:spacing w:val="1"/>
          <w:sz w:val="24"/>
          <w:szCs w:val="24"/>
        </w:rPr>
        <w:t xml:space="preserve"> </w:t>
      </w:r>
      <w:r w:rsidRPr="00B769C9">
        <w:rPr>
          <w:i/>
          <w:sz w:val="24"/>
          <w:szCs w:val="24"/>
        </w:rPr>
        <w:t>детского</w:t>
      </w:r>
      <w:r w:rsidRPr="00B769C9">
        <w:rPr>
          <w:i/>
          <w:spacing w:val="1"/>
          <w:sz w:val="24"/>
          <w:szCs w:val="24"/>
        </w:rPr>
        <w:t xml:space="preserve"> </w:t>
      </w:r>
      <w:r w:rsidRPr="00B769C9">
        <w:rPr>
          <w:i/>
          <w:sz w:val="24"/>
          <w:szCs w:val="24"/>
        </w:rPr>
        <w:t>развития</w:t>
      </w:r>
      <w:r w:rsidRPr="00B769C9">
        <w:rPr>
          <w:i/>
          <w:spacing w:val="1"/>
          <w:sz w:val="24"/>
          <w:szCs w:val="24"/>
        </w:rPr>
        <w:t xml:space="preserve"> </w:t>
      </w:r>
      <w:r w:rsidRPr="00B769C9">
        <w:rPr>
          <w:sz w:val="24"/>
          <w:szCs w:val="24"/>
        </w:rPr>
        <w:t>как</w:t>
      </w:r>
      <w:r w:rsidRPr="00B769C9">
        <w:rPr>
          <w:spacing w:val="1"/>
          <w:sz w:val="24"/>
          <w:szCs w:val="24"/>
        </w:rPr>
        <w:t xml:space="preserve"> </w:t>
      </w:r>
      <w:r w:rsidRPr="00B769C9">
        <w:rPr>
          <w:sz w:val="24"/>
          <w:szCs w:val="24"/>
        </w:rPr>
        <w:t>направленного</w:t>
      </w:r>
      <w:r w:rsidRPr="00B769C9">
        <w:rPr>
          <w:spacing w:val="1"/>
          <w:sz w:val="24"/>
          <w:szCs w:val="24"/>
        </w:rPr>
        <w:t xml:space="preserve"> </w:t>
      </w:r>
      <w:r w:rsidRPr="00B769C9">
        <w:rPr>
          <w:sz w:val="24"/>
          <w:szCs w:val="24"/>
        </w:rPr>
        <w:t>процесса</w:t>
      </w:r>
      <w:r w:rsidRPr="00B769C9">
        <w:rPr>
          <w:spacing w:val="1"/>
          <w:sz w:val="24"/>
          <w:szCs w:val="24"/>
        </w:rPr>
        <w:t xml:space="preserve"> </w:t>
      </w:r>
      <w:r w:rsidRPr="00B769C9">
        <w:rPr>
          <w:sz w:val="24"/>
          <w:szCs w:val="24"/>
        </w:rPr>
        <w:t>обогащения</w:t>
      </w:r>
      <w:r w:rsidRPr="00B769C9">
        <w:rPr>
          <w:spacing w:val="1"/>
          <w:sz w:val="24"/>
          <w:szCs w:val="24"/>
        </w:rPr>
        <w:t xml:space="preserve"> </w:t>
      </w:r>
      <w:r w:rsidRPr="00B769C9">
        <w:rPr>
          <w:sz w:val="24"/>
          <w:szCs w:val="24"/>
        </w:rPr>
        <w:t>и</w:t>
      </w:r>
      <w:r w:rsidRPr="00B769C9">
        <w:rPr>
          <w:spacing w:val="1"/>
          <w:sz w:val="24"/>
          <w:szCs w:val="24"/>
        </w:rPr>
        <w:t xml:space="preserve"> </w:t>
      </w:r>
      <w:r w:rsidRPr="00B769C9">
        <w:rPr>
          <w:sz w:val="24"/>
          <w:szCs w:val="24"/>
        </w:rPr>
        <w:t>развертывания содержания видов детской деятельности, а также общения детей с взрослыми и</w:t>
      </w:r>
      <w:r w:rsidRPr="00B769C9">
        <w:rPr>
          <w:spacing w:val="1"/>
          <w:sz w:val="24"/>
          <w:szCs w:val="24"/>
        </w:rPr>
        <w:t xml:space="preserve"> </w:t>
      </w:r>
      <w:r w:rsidRPr="00B769C9">
        <w:rPr>
          <w:sz w:val="24"/>
          <w:szCs w:val="24"/>
        </w:rPr>
        <w:t>сверстниками,</w:t>
      </w:r>
      <w:r w:rsidRPr="00B769C9">
        <w:rPr>
          <w:spacing w:val="-1"/>
          <w:sz w:val="24"/>
          <w:szCs w:val="24"/>
        </w:rPr>
        <w:t xml:space="preserve"> </w:t>
      </w:r>
      <w:r w:rsidRPr="00B769C9">
        <w:rPr>
          <w:sz w:val="24"/>
          <w:szCs w:val="24"/>
        </w:rPr>
        <w:t>соответствующего</w:t>
      </w:r>
      <w:r w:rsidRPr="00B769C9">
        <w:rPr>
          <w:spacing w:val="-1"/>
          <w:sz w:val="24"/>
          <w:szCs w:val="24"/>
        </w:rPr>
        <w:t xml:space="preserve"> </w:t>
      </w:r>
      <w:r w:rsidRPr="00B769C9">
        <w:rPr>
          <w:sz w:val="24"/>
          <w:szCs w:val="24"/>
        </w:rPr>
        <w:t>возрастным</w:t>
      </w:r>
      <w:r w:rsidRPr="00B769C9">
        <w:rPr>
          <w:spacing w:val="-3"/>
          <w:sz w:val="24"/>
          <w:szCs w:val="24"/>
        </w:rPr>
        <w:t xml:space="preserve"> </w:t>
      </w:r>
      <w:r w:rsidRPr="00B769C9">
        <w:rPr>
          <w:sz w:val="24"/>
          <w:szCs w:val="24"/>
        </w:rPr>
        <w:t>задачам</w:t>
      </w:r>
      <w:r w:rsidRPr="00B769C9">
        <w:rPr>
          <w:spacing w:val="-1"/>
          <w:sz w:val="24"/>
          <w:szCs w:val="24"/>
        </w:rPr>
        <w:t xml:space="preserve"> </w:t>
      </w:r>
      <w:r w:rsidRPr="00B769C9">
        <w:rPr>
          <w:sz w:val="24"/>
          <w:szCs w:val="24"/>
        </w:rPr>
        <w:t>дошкольного возраста;</w:t>
      </w:r>
    </w:p>
    <w:p w:rsidR="00632E39" w:rsidRPr="00B769C9" w:rsidRDefault="00632E39" w:rsidP="00B769C9">
      <w:pPr>
        <w:pStyle w:val="a3"/>
        <w:spacing w:line="276" w:lineRule="auto"/>
        <w:ind w:left="0" w:firstLine="709"/>
        <w:rPr>
          <w:sz w:val="24"/>
          <w:szCs w:val="24"/>
        </w:rPr>
      </w:pPr>
      <w:r w:rsidRPr="00B769C9">
        <w:rPr>
          <w:i/>
          <w:sz w:val="24"/>
          <w:szCs w:val="24"/>
        </w:rPr>
        <w:t>принцип</w:t>
      </w:r>
      <w:r w:rsidRPr="00B769C9">
        <w:rPr>
          <w:i/>
          <w:spacing w:val="1"/>
          <w:sz w:val="24"/>
          <w:szCs w:val="24"/>
        </w:rPr>
        <w:t xml:space="preserve"> </w:t>
      </w:r>
      <w:r w:rsidRPr="00B769C9">
        <w:rPr>
          <w:i/>
          <w:sz w:val="24"/>
          <w:szCs w:val="24"/>
        </w:rPr>
        <w:t>единства</w:t>
      </w:r>
      <w:r w:rsidRPr="00B769C9">
        <w:rPr>
          <w:i/>
          <w:spacing w:val="1"/>
          <w:sz w:val="24"/>
          <w:szCs w:val="24"/>
        </w:rPr>
        <w:t xml:space="preserve"> </w:t>
      </w:r>
      <w:r w:rsidRPr="00B769C9">
        <w:rPr>
          <w:i/>
          <w:sz w:val="24"/>
          <w:szCs w:val="24"/>
        </w:rPr>
        <w:t>обучения</w:t>
      </w:r>
      <w:r w:rsidRPr="00B769C9">
        <w:rPr>
          <w:i/>
          <w:spacing w:val="1"/>
          <w:sz w:val="24"/>
          <w:szCs w:val="24"/>
        </w:rPr>
        <w:t xml:space="preserve"> </w:t>
      </w:r>
      <w:r w:rsidRPr="00B769C9">
        <w:rPr>
          <w:i/>
          <w:sz w:val="24"/>
          <w:szCs w:val="24"/>
        </w:rPr>
        <w:t>и</w:t>
      </w:r>
      <w:r w:rsidRPr="00B769C9">
        <w:rPr>
          <w:i/>
          <w:spacing w:val="1"/>
          <w:sz w:val="24"/>
          <w:szCs w:val="24"/>
        </w:rPr>
        <w:t xml:space="preserve"> </w:t>
      </w:r>
      <w:r w:rsidRPr="00B769C9">
        <w:rPr>
          <w:i/>
          <w:sz w:val="24"/>
          <w:szCs w:val="24"/>
        </w:rPr>
        <w:t>воспитания:</w:t>
      </w:r>
      <w:r w:rsidRPr="00B769C9">
        <w:rPr>
          <w:i/>
          <w:spacing w:val="1"/>
          <w:sz w:val="24"/>
          <w:szCs w:val="24"/>
        </w:rPr>
        <w:t xml:space="preserve"> </w:t>
      </w:r>
      <w:r w:rsidRPr="00B769C9">
        <w:rPr>
          <w:sz w:val="24"/>
          <w:szCs w:val="24"/>
        </w:rPr>
        <w:t>как</w:t>
      </w:r>
      <w:r w:rsidRPr="00B769C9">
        <w:rPr>
          <w:spacing w:val="1"/>
          <w:sz w:val="24"/>
          <w:szCs w:val="24"/>
        </w:rPr>
        <w:t xml:space="preserve"> </w:t>
      </w:r>
      <w:r w:rsidRPr="00B769C9">
        <w:rPr>
          <w:sz w:val="24"/>
          <w:szCs w:val="24"/>
        </w:rPr>
        <w:t>интеграция</w:t>
      </w:r>
      <w:r w:rsidRPr="00B769C9">
        <w:rPr>
          <w:spacing w:val="1"/>
          <w:sz w:val="24"/>
          <w:szCs w:val="24"/>
        </w:rPr>
        <w:t xml:space="preserve"> </w:t>
      </w:r>
      <w:r w:rsidRPr="00B769C9">
        <w:rPr>
          <w:sz w:val="24"/>
          <w:szCs w:val="24"/>
        </w:rPr>
        <w:t>двух</w:t>
      </w:r>
      <w:r w:rsidRPr="00B769C9">
        <w:rPr>
          <w:spacing w:val="1"/>
          <w:sz w:val="24"/>
          <w:szCs w:val="24"/>
        </w:rPr>
        <w:t xml:space="preserve"> </w:t>
      </w:r>
      <w:r w:rsidRPr="00B769C9">
        <w:rPr>
          <w:sz w:val="24"/>
          <w:szCs w:val="24"/>
        </w:rPr>
        <w:t>сторон</w:t>
      </w:r>
      <w:r w:rsidRPr="00B769C9">
        <w:rPr>
          <w:spacing w:val="1"/>
          <w:sz w:val="24"/>
          <w:szCs w:val="24"/>
        </w:rPr>
        <w:t xml:space="preserve"> </w:t>
      </w:r>
      <w:r w:rsidRPr="00B769C9">
        <w:rPr>
          <w:sz w:val="24"/>
          <w:szCs w:val="24"/>
        </w:rPr>
        <w:t>процесса</w:t>
      </w:r>
      <w:r w:rsidRPr="00B769C9">
        <w:rPr>
          <w:spacing w:val="1"/>
          <w:sz w:val="24"/>
          <w:szCs w:val="24"/>
        </w:rPr>
        <w:t xml:space="preserve"> </w:t>
      </w:r>
      <w:r w:rsidRPr="00B769C9">
        <w:rPr>
          <w:sz w:val="24"/>
          <w:szCs w:val="24"/>
        </w:rPr>
        <w:t>образования, направленная на развитие личности ребенка и обусловленная общим подходом к</w:t>
      </w:r>
      <w:r w:rsidRPr="00B769C9">
        <w:rPr>
          <w:spacing w:val="1"/>
          <w:sz w:val="24"/>
          <w:szCs w:val="24"/>
        </w:rPr>
        <w:t xml:space="preserve"> </w:t>
      </w:r>
      <w:r w:rsidRPr="00B769C9">
        <w:rPr>
          <w:sz w:val="24"/>
          <w:szCs w:val="24"/>
        </w:rPr>
        <w:t>отбору содержания и организации воспитания и обучения через обогащение содержания и форм</w:t>
      </w:r>
      <w:r w:rsidRPr="00B769C9">
        <w:rPr>
          <w:spacing w:val="1"/>
          <w:sz w:val="24"/>
          <w:szCs w:val="24"/>
        </w:rPr>
        <w:t xml:space="preserve"> </w:t>
      </w:r>
      <w:r w:rsidRPr="00B769C9">
        <w:rPr>
          <w:sz w:val="24"/>
          <w:szCs w:val="24"/>
        </w:rPr>
        <w:t>детской деятельности;</w:t>
      </w:r>
    </w:p>
    <w:p w:rsidR="00632E39" w:rsidRPr="00B769C9" w:rsidRDefault="00632E39" w:rsidP="00B769C9">
      <w:pPr>
        <w:pStyle w:val="a3"/>
        <w:spacing w:line="276" w:lineRule="auto"/>
        <w:ind w:left="0" w:firstLine="709"/>
        <w:rPr>
          <w:sz w:val="24"/>
          <w:szCs w:val="24"/>
        </w:rPr>
      </w:pPr>
      <w:r w:rsidRPr="00B769C9">
        <w:rPr>
          <w:i/>
          <w:sz w:val="24"/>
          <w:szCs w:val="24"/>
        </w:rPr>
        <w:t>принцип</w:t>
      </w:r>
      <w:r w:rsidRPr="00B769C9">
        <w:rPr>
          <w:i/>
          <w:spacing w:val="1"/>
          <w:sz w:val="24"/>
          <w:szCs w:val="24"/>
        </w:rPr>
        <w:t xml:space="preserve"> </w:t>
      </w:r>
      <w:r w:rsidRPr="00B769C9">
        <w:rPr>
          <w:i/>
          <w:sz w:val="24"/>
          <w:szCs w:val="24"/>
        </w:rPr>
        <w:t>преемственности</w:t>
      </w:r>
      <w:r w:rsidRPr="00B769C9">
        <w:rPr>
          <w:i/>
          <w:spacing w:val="1"/>
          <w:sz w:val="24"/>
          <w:szCs w:val="24"/>
        </w:rPr>
        <w:t xml:space="preserve"> </w:t>
      </w:r>
      <w:r w:rsidRPr="00B769C9">
        <w:rPr>
          <w:i/>
          <w:sz w:val="24"/>
          <w:szCs w:val="24"/>
        </w:rPr>
        <w:t>образовательной</w:t>
      </w:r>
      <w:r w:rsidRPr="00B769C9">
        <w:rPr>
          <w:i/>
          <w:spacing w:val="1"/>
          <w:sz w:val="24"/>
          <w:szCs w:val="24"/>
        </w:rPr>
        <w:t xml:space="preserve"> </w:t>
      </w:r>
      <w:r w:rsidRPr="00B769C9">
        <w:rPr>
          <w:i/>
          <w:sz w:val="24"/>
          <w:szCs w:val="24"/>
        </w:rPr>
        <w:t>работы</w:t>
      </w:r>
      <w:r w:rsidRPr="00B769C9">
        <w:rPr>
          <w:i/>
          <w:spacing w:val="1"/>
          <w:sz w:val="24"/>
          <w:szCs w:val="24"/>
        </w:rPr>
        <w:t xml:space="preserve"> </w:t>
      </w:r>
      <w:r w:rsidRPr="00B769C9">
        <w:rPr>
          <w:sz w:val="24"/>
          <w:szCs w:val="24"/>
        </w:rPr>
        <w:t>на</w:t>
      </w:r>
      <w:r w:rsidRPr="00B769C9">
        <w:rPr>
          <w:spacing w:val="1"/>
          <w:sz w:val="24"/>
          <w:szCs w:val="24"/>
        </w:rPr>
        <w:t xml:space="preserve"> </w:t>
      </w:r>
      <w:r w:rsidRPr="00B769C9">
        <w:rPr>
          <w:sz w:val="24"/>
          <w:szCs w:val="24"/>
        </w:rPr>
        <w:t>разных</w:t>
      </w:r>
      <w:r w:rsidRPr="00B769C9">
        <w:rPr>
          <w:spacing w:val="1"/>
          <w:sz w:val="24"/>
          <w:szCs w:val="24"/>
        </w:rPr>
        <w:t xml:space="preserve"> </w:t>
      </w:r>
      <w:r w:rsidRPr="00B769C9">
        <w:rPr>
          <w:sz w:val="24"/>
          <w:szCs w:val="24"/>
        </w:rPr>
        <w:t>возрастных</w:t>
      </w:r>
      <w:r w:rsidRPr="00B769C9">
        <w:rPr>
          <w:spacing w:val="1"/>
          <w:sz w:val="24"/>
          <w:szCs w:val="24"/>
        </w:rPr>
        <w:t xml:space="preserve"> </w:t>
      </w:r>
      <w:r w:rsidRPr="00B769C9">
        <w:rPr>
          <w:sz w:val="24"/>
          <w:szCs w:val="24"/>
        </w:rPr>
        <w:t>этапах</w:t>
      </w:r>
      <w:r w:rsidRPr="00B769C9">
        <w:rPr>
          <w:spacing w:val="1"/>
          <w:sz w:val="24"/>
          <w:szCs w:val="24"/>
        </w:rPr>
        <w:t xml:space="preserve"> </w:t>
      </w:r>
      <w:r w:rsidRPr="00B769C9">
        <w:rPr>
          <w:sz w:val="24"/>
          <w:szCs w:val="24"/>
        </w:rPr>
        <w:t>дошкольного детства и при переходе на уровень начального общего образования: Программа</w:t>
      </w:r>
      <w:r w:rsidRPr="00B769C9">
        <w:rPr>
          <w:spacing w:val="1"/>
          <w:sz w:val="24"/>
          <w:szCs w:val="24"/>
        </w:rPr>
        <w:t xml:space="preserve"> </w:t>
      </w:r>
      <w:r w:rsidRPr="00B769C9">
        <w:rPr>
          <w:sz w:val="24"/>
          <w:szCs w:val="24"/>
        </w:rPr>
        <w:t>реализует</w:t>
      </w:r>
      <w:r w:rsidRPr="00B769C9">
        <w:rPr>
          <w:spacing w:val="1"/>
          <w:sz w:val="24"/>
          <w:szCs w:val="24"/>
        </w:rPr>
        <w:t xml:space="preserve"> </w:t>
      </w:r>
      <w:r w:rsidRPr="00B769C9">
        <w:rPr>
          <w:sz w:val="24"/>
          <w:szCs w:val="24"/>
        </w:rPr>
        <w:t>данный</w:t>
      </w:r>
      <w:r w:rsidRPr="00B769C9">
        <w:rPr>
          <w:spacing w:val="1"/>
          <w:sz w:val="24"/>
          <w:szCs w:val="24"/>
        </w:rPr>
        <w:t xml:space="preserve"> </w:t>
      </w:r>
      <w:r w:rsidRPr="00B769C9">
        <w:rPr>
          <w:sz w:val="24"/>
          <w:szCs w:val="24"/>
        </w:rPr>
        <w:t>принцип</w:t>
      </w:r>
      <w:r w:rsidRPr="00B769C9">
        <w:rPr>
          <w:spacing w:val="1"/>
          <w:sz w:val="24"/>
          <w:szCs w:val="24"/>
        </w:rPr>
        <w:t xml:space="preserve"> </w:t>
      </w:r>
      <w:r w:rsidRPr="00B769C9">
        <w:rPr>
          <w:sz w:val="24"/>
          <w:szCs w:val="24"/>
        </w:rPr>
        <w:t>при</w:t>
      </w:r>
      <w:r w:rsidRPr="00B769C9">
        <w:rPr>
          <w:spacing w:val="1"/>
          <w:sz w:val="24"/>
          <w:szCs w:val="24"/>
        </w:rPr>
        <w:t xml:space="preserve"> </w:t>
      </w:r>
      <w:r w:rsidRPr="00B769C9">
        <w:rPr>
          <w:sz w:val="24"/>
          <w:szCs w:val="24"/>
        </w:rPr>
        <w:t>построении</w:t>
      </w:r>
      <w:r w:rsidRPr="00B769C9">
        <w:rPr>
          <w:spacing w:val="1"/>
          <w:sz w:val="24"/>
          <w:szCs w:val="24"/>
        </w:rPr>
        <w:t xml:space="preserve"> </w:t>
      </w:r>
      <w:r w:rsidRPr="00B769C9">
        <w:rPr>
          <w:sz w:val="24"/>
          <w:szCs w:val="24"/>
        </w:rPr>
        <w:t>содержания</w:t>
      </w:r>
      <w:r w:rsidRPr="00B769C9">
        <w:rPr>
          <w:spacing w:val="1"/>
          <w:sz w:val="24"/>
          <w:szCs w:val="24"/>
        </w:rPr>
        <w:t xml:space="preserve"> </w:t>
      </w:r>
      <w:r w:rsidRPr="00B769C9">
        <w:rPr>
          <w:sz w:val="24"/>
          <w:szCs w:val="24"/>
        </w:rPr>
        <w:t>обучения</w:t>
      </w:r>
      <w:r w:rsidRPr="00B769C9">
        <w:rPr>
          <w:spacing w:val="1"/>
          <w:sz w:val="24"/>
          <w:szCs w:val="24"/>
        </w:rPr>
        <w:t xml:space="preserve"> </w:t>
      </w:r>
      <w:r w:rsidRPr="00B769C9">
        <w:rPr>
          <w:sz w:val="24"/>
          <w:szCs w:val="24"/>
        </w:rPr>
        <w:t>и</w:t>
      </w:r>
      <w:r w:rsidRPr="00B769C9">
        <w:rPr>
          <w:spacing w:val="1"/>
          <w:sz w:val="24"/>
          <w:szCs w:val="24"/>
        </w:rPr>
        <w:t xml:space="preserve"> </w:t>
      </w:r>
      <w:r w:rsidRPr="00B769C9">
        <w:rPr>
          <w:sz w:val="24"/>
          <w:szCs w:val="24"/>
        </w:rPr>
        <w:t>воспитания</w:t>
      </w:r>
      <w:r w:rsidRPr="00B769C9">
        <w:rPr>
          <w:spacing w:val="1"/>
          <w:sz w:val="24"/>
          <w:szCs w:val="24"/>
        </w:rPr>
        <w:t xml:space="preserve"> </w:t>
      </w:r>
      <w:r w:rsidRPr="00B769C9">
        <w:rPr>
          <w:sz w:val="24"/>
          <w:szCs w:val="24"/>
        </w:rPr>
        <w:t>относительно</w:t>
      </w:r>
      <w:r w:rsidRPr="00B769C9">
        <w:rPr>
          <w:spacing w:val="1"/>
          <w:sz w:val="24"/>
          <w:szCs w:val="24"/>
        </w:rPr>
        <w:t xml:space="preserve"> </w:t>
      </w:r>
      <w:r w:rsidRPr="00B769C9">
        <w:rPr>
          <w:sz w:val="24"/>
          <w:szCs w:val="24"/>
        </w:rPr>
        <w:t>уровня</w:t>
      </w:r>
      <w:r w:rsidRPr="00B769C9">
        <w:rPr>
          <w:spacing w:val="1"/>
          <w:sz w:val="24"/>
          <w:szCs w:val="24"/>
        </w:rPr>
        <w:t xml:space="preserve"> </w:t>
      </w:r>
      <w:r w:rsidRPr="00B769C9">
        <w:rPr>
          <w:sz w:val="24"/>
          <w:szCs w:val="24"/>
        </w:rPr>
        <w:t>начального</w:t>
      </w:r>
      <w:r w:rsidRPr="00B769C9">
        <w:rPr>
          <w:spacing w:val="1"/>
          <w:sz w:val="24"/>
          <w:szCs w:val="24"/>
        </w:rPr>
        <w:t xml:space="preserve"> </w:t>
      </w:r>
      <w:r w:rsidRPr="00B769C9">
        <w:rPr>
          <w:sz w:val="24"/>
          <w:szCs w:val="24"/>
        </w:rPr>
        <w:t>школьного</w:t>
      </w:r>
      <w:r w:rsidRPr="00B769C9">
        <w:rPr>
          <w:spacing w:val="1"/>
          <w:sz w:val="24"/>
          <w:szCs w:val="24"/>
        </w:rPr>
        <w:t xml:space="preserve"> </w:t>
      </w:r>
      <w:r w:rsidRPr="00B769C9">
        <w:rPr>
          <w:sz w:val="24"/>
          <w:szCs w:val="24"/>
        </w:rPr>
        <w:t>образования,</w:t>
      </w:r>
      <w:r w:rsidRPr="00B769C9">
        <w:rPr>
          <w:spacing w:val="1"/>
          <w:sz w:val="24"/>
          <w:szCs w:val="24"/>
        </w:rPr>
        <w:t xml:space="preserve"> </w:t>
      </w:r>
      <w:r w:rsidRPr="00B769C9">
        <w:rPr>
          <w:sz w:val="24"/>
          <w:szCs w:val="24"/>
        </w:rPr>
        <w:t>а</w:t>
      </w:r>
      <w:r w:rsidRPr="00B769C9">
        <w:rPr>
          <w:spacing w:val="1"/>
          <w:sz w:val="24"/>
          <w:szCs w:val="24"/>
        </w:rPr>
        <w:t xml:space="preserve"> </w:t>
      </w:r>
      <w:r w:rsidRPr="00B769C9">
        <w:rPr>
          <w:sz w:val="24"/>
          <w:szCs w:val="24"/>
        </w:rPr>
        <w:t>также</w:t>
      </w:r>
      <w:r w:rsidRPr="00B769C9">
        <w:rPr>
          <w:spacing w:val="1"/>
          <w:sz w:val="24"/>
          <w:szCs w:val="24"/>
        </w:rPr>
        <w:t xml:space="preserve"> </w:t>
      </w:r>
      <w:r w:rsidRPr="00B769C9">
        <w:rPr>
          <w:sz w:val="24"/>
          <w:szCs w:val="24"/>
        </w:rPr>
        <w:t>при</w:t>
      </w:r>
      <w:r w:rsidRPr="00B769C9">
        <w:rPr>
          <w:spacing w:val="1"/>
          <w:sz w:val="24"/>
          <w:szCs w:val="24"/>
        </w:rPr>
        <w:t xml:space="preserve"> </w:t>
      </w:r>
      <w:r w:rsidRPr="00B769C9">
        <w:rPr>
          <w:sz w:val="24"/>
          <w:szCs w:val="24"/>
        </w:rPr>
        <w:t>построении</w:t>
      </w:r>
      <w:r w:rsidRPr="00B769C9">
        <w:rPr>
          <w:spacing w:val="1"/>
          <w:sz w:val="24"/>
          <w:szCs w:val="24"/>
        </w:rPr>
        <w:t xml:space="preserve"> </w:t>
      </w:r>
      <w:r w:rsidRPr="00B769C9">
        <w:rPr>
          <w:sz w:val="24"/>
          <w:szCs w:val="24"/>
        </w:rPr>
        <w:t>единого</w:t>
      </w:r>
      <w:r w:rsidRPr="00B769C9">
        <w:rPr>
          <w:spacing w:val="1"/>
          <w:sz w:val="24"/>
          <w:szCs w:val="24"/>
        </w:rPr>
        <w:t xml:space="preserve"> </w:t>
      </w:r>
      <w:r w:rsidRPr="00B769C9">
        <w:rPr>
          <w:sz w:val="24"/>
          <w:szCs w:val="24"/>
        </w:rPr>
        <w:t>пространства</w:t>
      </w:r>
      <w:r w:rsidRPr="00B769C9">
        <w:rPr>
          <w:spacing w:val="-2"/>
          <w:sz w:val="24"/>
          <w:szCs w:val="24"/>
        </w:rPr>
        <w:t xml:space="preserve"> </w:t>
      </w:r>
      <w:r w:rsidRPr="00B769C9">
        <w:rPr>
          <w:sz w:val="24"/>
          <w:szCs w:val="24"/>
        </w:rPr>
        <w:t>развития</w:t>
      </w:r>
      <w:r w:rsidRPr="00B769C9">
        <w:rPr>
          <w:spacing w:val="-3"/>
          <w:sz w:val="24"/>
          <w:szCs w:val="24"/>
        </w:rPr>
        <w:t xml:space="preserve"> </w:t>
      </w:r>
      <w:r w:rsidRPr="00B769C9">
        <w:rPr>
          <w:sz w:val="24"/>
          <w:szCs w:val="24"/>
        </w:rPr>
        <w:t>ребенка</w:t>
      </w:r>
      <w:r w:rsidRPr="00B769C9">
        <w:rPr>
          <w:spacing w:val="-1"/>
          <w:sz w:val="24"/>
          <w:szCs w:val="24"/>
        </w:rPr>
        <w:t xml:space="preserve"> </w:t>
      </w:r>
      <w:r w:rsidRPr="00B769C9">
        <w:rPr>
          <w:sz w:val="24"/>
          <w:szCs w:val="24"/>
        </w:rPr>
        <w:t>образовательной</w:t>
      </w:r>
      <w:r w:rsidRPr="00B769C9">
        <w:rPr>
          <w:spacing w:val="-1"/>
          <w:sz w:val="24"/>
          <w:szCs w:val="24"/>
        </w:rPr>
        <w:t xml:space="preserve"> </w:t>
      </w:r>
      <w:r w:rsidRPr="00B769C9">
        <w:rPr>
          <w:sz w:val="24"/>
          <w:szCs w:val="24"/>
        </w:rPr>
        <w:t>организации и</w:t>
      </w:r>
      <w:r w:rsidRPr="00B769C9">
        <w:rPr>
          <w:spacing w:val="-1"/>
          <w:sz w:val="24"/>
          <w:szCs w:val="24"/>
        </w:rPr>
        <w:t xml:space="preserve"> </w:t>
      </w:r>
      <w:r w:rsidRPr="00B769C9">
        <w:rPr>
          <w:sz w:val="24"/>
          <w:szCs w:val="24"/>
        </w:rPr>
        <w:t>семьи;</w:t>
      </w:r>
    </w:p>
    <w:p w:rsidR="00632E39" w:rsidRPr="00B769C9" w:rsidRDefault="00632E39" w:rsidP="00B769C9">
      <w:pPr>
        <w:pStyle w:val="a3"/>
        <w:spacing w:line="276" w:lineRule="auto"/>
        <w:ind w:left="0" w:firstLine="709"/>
        <w:rPr>
          <w:sz w:val="24"/>
          <w:szCs w:val="24"/>
        </w:rPr>
      </w:pPr>
      <w:r w:rsidRPr="00B769C9">
        <w:rPr>
          <w:i/>
          <w:sz w:val="24"/>
          <w:szCs w:val="24"/>
        </w:rPr>
        <w:t xml:space="preserve">принцип сотрудничества с семьей: </w:t>
      </w:r>
      <w:r w:rsidRPr="00B769C9">
        <w:rPr>
          <w:sz w:val="24"/>
          <w:szCs w:val="24"/>
        </w:rPr>
        <w:t>реализация Программы предусматривает</w:t>
      </w:r>
      <w:r w:rsidRPr="00B769C9">
        <w:rPr>
          <w:spacing w:val="1"/>
          <w:sz w:val="24"/>
          <w:szCs w:val="24"/>
        </w:rPr>
        <w:t xml:space="preserve"> </w:t>
      </w:r>
      <w:r w:rsidRPr="00B769C9">
        <w:rPr>
          <w:sz w:val="24"/>
          <w:szCs w:val="24"/>
        </w:rPr>
        <w:t>оказание психолого-педагогической, методической помощи и поддержки родителям (законным</w:t>
      </w:r>
      <w:r w:rsidRPr="00B769C9">
        <w:rPr>
          <w:spacing w:val="1"/>
          <w:sz w:val="24"/>
          <w:szCs w:val="24"/>
        </w:rPr>
        <w:t xml:space="preserve"> </w:t>
      </w:r>
      <w:r w:rsidRPr="00B769C9">
        <w:rPr>
          <w:sz w:val="24"/>
          <w:szCs w:val="24"/>
        </w:rPr>
        <w:t>представителям)</w:t>
      </w:r>
      <w:r w:rsidRPr="00B769C9">
        <w:rPr>
          <w:spacing w:val="1"/>
          <w:sz w:val="24"/>
          <w:szCs w:val="24"/>
        </w:rPr>
        <w:t xml:space="preserve"> </w:t>
      </w:r>
      <w:r w:rsidRPr="00B769C9">
        <w:rPr>
          <w:sz w:val="24"/>
          <w:szCs w:val="24"/>
        </w:rPr>
        <w:t>детей</w:t>
      </w:r>
      <w:r w:rsidRPr="00B769C9">
        <w:rPr>
          <w:spacing w:val="1"/>
          <w:sz w:val="24"/>
          <w:szCs w:val="24"/>
        </w:rPr>
        <w:t xml:space="preserve"> </w:t>
      </w:r>
      <w:r w:rsidRPr="00B769C9">
        <w:rPr>
          <w:sz w:val="24"/>
          <w:szCs w:val="24"/>
        </w:rPr>
        <w:t>раннего</w:t>
      </w:r>
      <w:r w:rsidRPr="00B769C9">
        <w:rPr>
          <w:spacing w:val="1"/>
          <w:sz w:val="24"/>
          <w:szCs w:val="24"/>
        </w:rPr>
        <w:t xml:space="preserve"> </w:t>
      </w:r>
      <w:r w:rsidRPr="00B769C9">
        <w:rPr>
          <w:sz w:val="24"/>
          <w:szCs w:val="24"/>
        </w:rPr>
        <w:t>и</w:t>
      </w:r>
      <w:r w:rsidRPr="00B769C9">
        <w:rPr>
          <w:spacing w:val="1"/>
          <w:sz w:val="24"/>
          <w:szCs w:val="24"/>
        </w:rPr>
        <w:t xml:space="preserve"> </w:t>
      </w:r>
      <w:r w:rsidRPr="00B769C9">
        <w:rPr>
          <w:sz w:val="24"/>
          <w:szCs w:val="24"/>
        </w:rPr>
        <w:t>дошкольного</w:t>
      </w:r>
      <w:r w:rsidRPr="00B769C9">
        <w:rPr>
          <w:spacing w:val="1"/>
          <w:sz w:val="24"/>
          <w:szCs w:val="24"/>
        </w:rPr>
        <w:t xml:space="preserve"> </w:t>
      </w:r>
      <w:r w:rsidRPr="00B769C9">
        <w:rPr>
          <w:sz w:val="24"/>
          <w:szCs w:val="24"/>
        </w:rPr>
        <w:t>возраста,</w:t>
      </w:r>
      <w:r w:rsidRPr="00B769C9">
        <w:rPr>
          <w:spacing w:val="1"/>
          <w:sz w:val="24"/>
          <w:szCs w:val="24"/>
        </w:rPr>
        <w:t xml:space="preserve"> </w:t>
      </w:r>
      <w:r w:rsidRPr="00B769C9">
        <w:rPr>
          <w:sz w:val="24"/>
          <w:szCs w:val="24"/>
        </w:rPr>
        <w:t>построение</w:t>
      </w:r>
      <w:r w:rsidRPr="00B769C9">
        <w:rPr>
          <w:spacing w:val="1"/>
          <w:sz w:val="24"/>
          <w:szCs w:val="24"/>
        </w:rPr>
        <w:t xml:space="preserve"> </w:t>
      </w:r>
      <w:r w:rsidRPr="00B769C9">
        <w:rPr>
          <w:sz w:val="24"/>
          <w:szCs w:val="24"/>
        </w:rPr>
        <w:t>продуктивного</w:t>
      </w:r>
      <w:r w:rsidRPr="00B769C9">
        <w:rPr>
          <w:spacing w:val="1"/>
          <w:sz w:val="24"/>
          <w:szCs w:val="24"/>
        </w:rPr>
        <w:t xml:space="preserve"> </w:t>
      </w:r>
      <w:r w:rsidRPr="00B769C9">
        <w:rPr>
          <w:sz w:val="24"/>
          <w:szCs w:val="24"/>
        </w:rPr>
        <w:t>взаимодействия с родителями (законными представителями) с целью создания единого/общего</w:t>
      </w:r>
      <w:r w:rsidRPr="00B769C9">
        <w:rPr>
          <w:spacing w:val="1"/>
          <w:sz w:val="24"/>
          <w:szCs w:val="24"/>
        </w:rPr>
        <w:t xml:space="preserve"> </w:t>
      </w:r>
      <w:r w:rsidRPr="00B769C9">
        <w:rPr>
          <w:sz w:val="24"/>
          <w:szCs w:val="24"/>
        </w:rPr>
        <w:t>пространства</w:t>
      </w:r>
      <w:r w:rsidRPr="00B769C9">
        <w:rPr>
          <w:spacing w:val="-2"/>
          <w:sz w:val="24"/>
          <w:szCs w:val="24"/>
        </w:rPr>
        <w:t xml:space="preserve"> </w:t>
      </w:r>
      <w:r w:rsidRPr="00B769C9">
        <w:rPr>
          <w:sz w:val="24"/>
          <w:szCs w:val="24"/>
        </w:rPr>
        <w:t>развития</w:t>
      </w:r>
      <w:r w:rsidRPr="00B769C9">
        <w:rPr>
          <w:spacing w:val="-3"/>
          <w:sz w:val="24"/>
          <w:szCs w:val="24"/>
        </w:rPr>
        <w:t xml:space="preserve"> </w:t>
      </w:r>
      <w:r w:rsidRPr="00B769C9">
        <w:rPr>
          <w:sz w:val="24"/>
          <w:szCs w:val="24"/>
        </w:rPr>
        <w:t>ребенка;</w:t>
      </w:r>
    </w:p>
    <w:p w:rsidR="00632E39" w:rsidRPr="00DB41EF" w:rsidRDefault="00632E39" w:rsidP="00DB41EF">
      <w:pPr>
        <w:pStyle w:val="a3"/>
        <w:spacing w:line="276" w:lineRule="auto"/>
        <w:ind w:left="0" w:firstLine="709"/>
        <w:rPr>
          <w:sz w:val="24"/>
          <w:szCs w:val="24"/>
        </w:rPr>
      </w:pPr>
      <w:r w:rsidRPr="00B769C9">
        <w:rPr>
          <w:i/>
          <w:sz w:val="24"/>
          <w:szCs w:val="24"/>
        </w:rPr>
        <w:t xml:space="preserve">принцип     здоровьесбережения: </w:t>
      </w:r>
      <w:r w:rsidRPr="00B769C9">
        <w:rPr>
          <w:sz w:val="24"/>
          <w:szCs w:val="24"/>
        </w:rPr>
        <w:t>при организации образовательной деятельности</w:t>
      </w:r>
      <w:r w:rsidRPr="00B769C9">
        <w:rPr>
          <w:spacing w:val="1"/>
          <w:sz w:val="24"/>
          <w:szCs w:val="24"/>
        </w:rPr>
        <w:t xml:space="preserve"> </w:t>
      </w:r>
      <w:r w:rsidRPr="00B769C9">
        <w:rPr>
          <w:sz w:val="24"/>
          <w:szCs w:val="24"/>
        </w:rPr>
        <w:t>не</w:t>
      </w:r>
      <w:r w:rsidRPr="00B769C9">
        <w:rPr>
          <w:spacing w:val="1"/>
          <w:sz w:val="24"/>
          <w:szCs w:val="24"/>
        </w:rPr>
        <w:t xml:space="preserve"> </w:t>
      </w:r>
      <w:r w:rsidRPr="00B769C9">
        <w:rPr>
          <w:sz w:val="24"/>
          <w:szCs w:val="24"/>
        </w:rPr>
        <w:t>допускается</w:t>
      </w:r>
      <w:r w:rsidRPr="00B769C9">
        <w:rPr>
          <w:spacing w:val="1"/>
          <w:sz w:val="24"/>
          <w:szCs w:val="24"/>
        </w:rPr>
        <w:t xml:space="preserve"> </w:t>
      </w:r>
      <w:r w:rsidRPr="00B769C9">
        <w:rPr>
          <w:sz w:val="24"/>
          <w:szCs w:val="24"/>
        </w:rPr>
        <w:t>использование</w:t>
      </w:r>
      <w:r w:rsidRPr="00B769C9">
        <w:rPr>
          <w:spacing w:val="1"/>
          <w:sz w:val="24"/>
          <w:szCs w:val="24"/>
        </w:rPr>
        <w:t xml:space="preserve"> </w:t>
      </w:r>
      <w:r w:rsidRPr="00B769C9">
        <w:rPr>
          <w:sz w:val="24"/>
          <w:szCs w:val="24"/>
        </w:rPr>
        <w:t>педагогических</w:t>
      </w:r>
      <w:r w:rsidRPr="00B769C9">
        <w:rPr>
          <w:spacing w:val="1"/>
          <w:sz w:val="24"/>
          <w:szCs w:val="24"/>
        </w:rPr>
        <w:t xml:space="preserve"> </w:t>
      </w:r>
      <w:r w:rsidRPr="00B769C9">
        <w:rPr>
          <w:sz w:val="24"/>
          <w:szCs w:val="24"/>
        </w:rPr>
        <w:t>технологий,</w:t>
      </w:r>
      <w:r w:rsidRPr="00B769C9">
        <w:rPr>
          <w:spacing w:val="1"/>
          <w:sz w:val="24"/>
          <w:szCs w:val="24"/>
        </w:rPr>
        <w:t xml:space="preserve"> </w:t>
      </w:r>
      <w:r w:rsidRPr="00B769C9">
        <w:rPr>
          <w:sz w:val="24"/>
          <w:szCs w:val="24"/>
        </w:rPr>
        <w:t>которые</w:t>
      </w:r>
      <w:r w:rsidRPr="00B769C9">
        <w:rPr>
          <w:spacing w:val="1"/>
          <w:sz w:val="24"/>
          <w:szCs w:val="24"/>
        </w:rPr>
        <w:t xml:space="preserve"> </w:t>
      </w:r>
      <w:r w:rsidRPr="00B769C9">
        <w:rPr>
          <w:sz w:val="24"/>
          <w:szCs w:val="24"/>
        </w:rPr>
        <w:t>могут</w:t>
      </w:r>
      <w:r w:rsidRPr="00B769C9">
        <w:rPr>
          <w:spacing w:val="1"/>
          <w:sz w:val="24"/>
          <w:szCs w:val="24"/>
        </w:rPr>
        <w:t xml:space="preserve"> </w:t>
      </w:r>
      <w:r w:rsidRPr="00B769C9">
        <w:rPr>
          <w:sz w:val="24"/>
          <w:szCs w:val="24"/>
        </w:rPr>
        <w:t>нанести</w:t>
      </w:r>
      <w:r w:rsidRPr="00B769C9">
        <w:rPr>
          <w:spacing w:val="1"/>
          <w:sz w:val="24"/>
          <w:szCs w:val="24"/>
        </w:rPr>
        <w:t xml:space="preserve"> </w:t>
      </w:r>
      <w:r w:rsidRPr="00B769C9">
        <w:rPr>
          <w:sz w:val="24"/>
          <w:szCs w:val="24"/>
        </w:rPr>
        <w:t>вред</w:t>
      </w:r>
      <w:r w:rsidRPr="00B769C9">
        <w:rPr>
          <w:spacing w:val="1"/>
          <w:sz w:val="24"/>
          <w:szCs w:val="24"/>
        </w:rPr>
        <w:t xml:space="preserve"> </w:t>
      </w:r>
      <w:r w:rsidRPr="00B769C9">
        <w:rPr>
          <w:sz w:val="24"/>
          <w:szCs w:val="24"/>
        </w:rPr>
        <w:t>физическому</w:t>
      </w:r>
      <w:r w:rsidRPr="00B769C9">
        <w:rPr>
          <w:spacing w:val="1"/>
          <w:sz w:val="24"/>
          <w:szCs w:val="24"/>
        </w:rPr>
        <w:t xml:space="preserve"> </w:t>
      </w:r>
      <w:r w:rsidRPr="00B769C9">
        <w:rPr>
          <w:sz w:val="24"/>
          <w:szCs w:val="24"/>
        </w:rPr>
        <w:t>и</w:t>
      </w:r>
      <w:r w:rsidRPr="00B769C9">
        <w:rPr>
          <w:spacing w:val="1"/>
          <w:sz w:val="24"/>
          <w:szCs w:val="24"/>
        </w:rPr>
        <w:t xml:space="preserve"> </w:t>
      </w:r>
      <w:r w:rsidRPr="00B769C9">
        <w:rPr>
          <w:sz w:val="24"/>
          <w:szCs w:val="24"/>
        </w:rPr>
        <w:t>(или)</w:t>
      </w:r>
      <w:r w:rsidRPr="00B769C9">
        <w:rPr>
          <w:spacing w:val="1"/>
          <w:sz w:val="24"/>
          <w:szCs w:val="24"/>
        </w:rPr>
        <w:t xml:space="preserve"> </w:t>
      </w:r>
      <w:r w:rsidRPr="00B769C9">
        <w:rPr>
          <w:sz w:val="24"/>
          <w:szCs w:val="24"/>
        </w:rPr>
        <w:t>психическому</w:t>
      </w:r>
      <w:r w:rsidRPr="00B769C9">
        <w:rPr>
          <w:spacing w:val="1"/>
          <w:sz w:val="24"/>
          <w:szCs w:val="24"/>
        </w:rPr>
        <w:t xml:space="preserve"> </w:t>
      </w:r>
      <w:r w:rsidRPr="00B769C9">
        <w:rPr>
          <w:sz w:val="24"/>
          <w:szCs w:val="24"/>
        </w:rPr>
        <w:t>здоровью</w:t>
      </w:r>
      <w:r w:rsidRPr="00B769C9">
        <w:rPr>
          <w:spacing w:val="1"/>
          <w:sz w:val="24"/>
          <w:szCs w:val="24"/>
        </w:rPr>
        <w:t xml:space="preserve"> </w:t>
      </w:r>
      <w:r w:rsidRPr="00B769C9">
        <w:rPr>
          <w:sz w:val="24"/>
          <w:szCs w:val="24"/>
        </w:rPr>
        <w:t>воспитанников,</w:t>
      </w:r>
      <w:r w:rsidRPr="00B769C9">
        <w:rPr>
          <w:spacing w:val="1"/>
          <w:sz w:val="24"/>
          <w:szCs w:val="24"/>
        </w:rPr>
        <w:t xml:space="preserve"> </w:t>
      </w:r>
      <w:r w:rsidRPr="00B769C9">
        <w:rPr>
          <w:sz w:val="24"/>
          <w:szCs w:val="24"/>
        </w:rPr>
        <w:t>их</w:t>
      </w:r>
      <w:r w:rsidRPr="00B769C9">
        <w:rPr>
          <w:spacing w:val="1"/>
          <w:sz w:val="24"/>
          <w:szCs w:val="24"/>
        </w:rPr>
        <w:t xml:space="preserve"> </w:t>
      </w:r>
      <w:r w:rsidRPr="00B769C9">
        <w:rPr>
          <w:sz w:val="24"/>
          <w:szCs w:val="24"/>
        </w:rPr>
        <w:t>психоэмоциональному</w:t>
      </w:r>
      <w:r w:rsidRPr="00B769C9">
        <w:rPr>
          <w:spacing w:val="1"/>
          <w:sz w:val="24"/>
          <w:szCs w:val="24"/>
        </w:rPr>
        <w:t xml:space="preserve"> </w:t>
      </w:r>
      <w:r w:rsidRPr="00B769C9">
        <w:rPr>
          <w:sz w:val="24"/>
          <w:szCs w:val="24"/>
        </w:rPr>
        <w:t>благополучию.</w:t>
      </w:r>
    </w:p>
    <w:p w:rsidR="00632E39" w:rsidRPr="00294A69" w:rsidRDefault="00632E39" w:rsidP="00B769C9">
      <w:pPr>
        <w:pStyle w:val="a3"/>
        <w:spacing w:before="1" w:line="276" w:lineRule="auto"/>
        <w:ind w:left="0"/>
        <w:rPr>
          <w:b/>
          <w:bCs/>
        </w:rPr>
      </w:pPr>
    </w:p>
    <w:p w:rsidR="00632E39" w:rsidRPr="009071AD" w:rsidRDefault="00632E39" w:rsidP="00B769C9">
      <w:pPr>
        <w:pStyle w:val="2"/>
        <w:spacing w:before="1" w:line="276" w:lineRule="auto"/>
        <w:ind w:left="212"/>
        <w:rPr>
          <w:i w:val="0"/>
        </w:rPr>
      </w:pPr>
      <w:r w:rsidRPr="009071AD">
        <w:rPr>
          <w:i w:val="0"/>
        </w:rPr>
        <w:t>2.1.1. Социально-коммуникативное развитие</w:t>
      </w:r>
    </w:p>
    <w:p w:rsidR="00632E39" w:rsidRDefault="00632E39" w:rsidP="00B769C9">
      <w:pPr>
        <w:pStyle w:val="21"/>
        <w:shd w:val="clear" w:color="auto" w:fill="auto"/>
        <w:tabs>
          <w:tab w:val="left" w:pos="1345"/>
        </w:tabs>
        <w:spacing w:before="0" w:after="0" w:line="276" w:lineRule="auto"/>
        <w:ind w:left="709"/>
        <w:jc w:val="both"/>
        <w:rPr>
          <w:b/>
          <w:sz w:val="24"/>
          <w:szCs w:val="24"/>
          <w:lang w:val="ru-RU"/>
        </w:rPr>
      </w:pPr>
    </w:p>
    <w:p w:rsidR="00632E39" w:rsidRPr="009071AD" w:rsidRDefault="00632E39" w:rsidP="00B769C9">
      <w:pPr>
        <w:pStyle w:val="21"/>
        <w:shd w:val="clear" w:color="auto" w:fill="auto"/>
        <w:tabs>
          <w:tab w:val="left" w:pos="1345"/>
        </w:tabs>
        <w:spacing w:before="0" w:after="0" w:line="276" w:lineRule="auto"/>
        <w:ind w:left="709"/>
        <w:jc w:val="both"/>
        <w:rPr>
          <w:b/>
          <w:sz w:val="26"/>
          <w:szCs w:val="26"/>
          <w:lang w:val="ru-RU"/>
        </w:rPr>
      </w:pPr>
      <w:r w:rsidRPr="009071AD">
        <w:rPr>
          <w:b/>
          <w:sz w:val="26"/>
          <w:szCs w:val="26"/>
          <w:lang w:val="ru-RU"/>
        </w:rPr>
        <w:t>2.1.1.1. От 2 месяцев до 1 года.</w:t>
      </w:r>
    </w:p>
    <w:p w:rsidR="00632E39" w:rsidRPr="0053308F" w:rsidRDefault="00632E39" w:rsidP="00B769C9">
      <w:pPr>
        <w:pStyle w:val="21"/>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rsidR="00632E39" w:rsidRPr="0053308F" w:rsidRDefault="00632E39" w:rsidP="001C3EC0">
      <w:pPr>
        <w:pStyle w:val="21"/>
        <w:numPr>
          <w:ilvl w:val="0"/>
          <w:numId w:val="15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rsidR="00632E39" w:rsidRPr="0053308F" w:rsidRDefault="00632E39" w:rsidP="001C3EC0">
      <w:pPr>
        <w:pStyle w:val="21"/>
        <w:numPr>
          <w:ilvl w:val="0"/>
          <w:numId w:val="15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с 6 месяцев: организовать эмоционально-позитивную поддержку ребёнка в его действиях через </w:t>
      </w:r>
      <w:r w:rsidRPr="0053308F">
        <w:rPr>
          <w:sz w:val="24"/>
          <w:szCs w:val="24"/>
          <w:lang w:val="ru-RU"/>
        </w:rPr>
        <w:lastRenderedPageBreak/>
        <w:t>вербальное обозначение совершаемых совместных действий с ребёнком; поддерживать потребность ребёнка в совместных действиях со взрослым;</w:t>
      </w:r>
    </w:p>
    <w:p w:rsidR="00632E39" w:rsidRPr="0053308F" w:rsidRDefault="00632E39" w:rsidP="001C3EC0">
      <w:pPr>
        <w:pStyle w:val="21"/>
        <w:numPr>
          <w:ilvl w:val="0"/>
          <w:numId w:val="15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632E39" w:rsidRPr="006F353B" w:rsidRDefault="00632E39" w:rsidP="00B769C9">
      <w:pPr>
        <w:pStyle w:val="21"/>
        <w:shd w:val="clear" w:color="auto" w:fill="auto"/>
        <w:tabs>
          <w:tab w:val="left" w:pos="155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632E39" w:rsidRDefault="00632E39" w:rsidP="00B769C9">
      <w:pPr>
        <w:pStyle w:val="21"/>
        <w:shd w:val="clear" w:color="auto" w:fill="auto"/>
        <w:tabs>
          <w:tab w:val="left" w:pos="1340"/>
        </w:tabs>
        <w:spacing w:before="0" w:after="0" w:line="276" w:lineRule="auto"/>
        <w:ind w:left="709"/>
        <w:jc w:val="both"/>
        <w:rPr>
          <w:b/>
          <w:sz w:val="24"/>
          <w:szCs w:val="24"/>
          <w:lang w:val="ru-RU"/>
        </w:rPr>
      </w:pPr>
    </w:p>
    <w:p w:rsidR="00632E39" w:rsidRPr="009071AD" w:rsidRDefault="00632E39" w:rsidP="00B769C9">
      <w:pPr>
        <w:pStyle w:val="21"/>
        <w:shd w:val="clear" w:color="auto" w:fill="auto"/>
        <w:tabs>
          <w:tab w:val="left" w:pos="1340"/>
        </w:tabs>
        <w:spacing w:before="0" w:after="0" w:line="276" w:lineRule="auto"/>
        <w:ind w:left="709"/>
        <w:jc w:val="both"/>
        <w:rPr>
          <w:b/>
          <w:sz w:val="26"/>
          <w:szCs w:val="26"/>
          <w:lang w:val="ru-RU"/>
        </w:rPr>
      </w:pPr>
      <w:r w:rsidRPr="009071AD">
        <w:rPr>
          <w:b/>
          <w:sz w:val="26"/>
          <w:szCs w:val="26"/>
          <w:lang w:val="ru-RU"/>
        </w:rPr>
        <w:t>2.1.1.2. От 1 года до 2 лет.</w:t>
      </w:r>
    </w:p>
    <w:p w:rsidR="00632E39" w:rsidRPr="0053308F" w:rsidRDefault="00632E39" w:rsidP="00B769C9">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rsidR="00632E39" w:rsidRPr="0053308F" w:rsidRDefault="00632E39" w:rsidP="001C3EC0">
      <w:pPr>
        <w:pStyle w:val="21"/>
        <w:numPr>
          <w:ilvl w:val="0"/>
          <w:numId w:val="16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632E39" w:rsidRPr="0053308F" w:rsidRDefault="00632E39" w:rsidP="001C3EC0">
      <w:pPr>
        <w:pStyle w:val="21"/>
        <w:numPr>
          <w:ilvl w:val="0"/>
          <w:numId w:val="16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rsidR="00632E39" w:rsidRPr="0053308F" w:rsidRDefault="00632E39" w:rsidP="001C3EC0">
      <w:pPr>
        <w:pStyle w:val="21"/>
        <w:numPr>
          <w:ilvl w:val="0"/>
          <w:numId w:val="16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rsidR="00632E39" w:rsidRPr="006F353B" w:rsidRDefault="00632E39" w:rsidP="00B769C9">
      <w:pPr>
        <w:pStyle w:val="21"/>
        <w:shd w:val="clear" w:color="auto" w:fill="auto"/>
        <w:tabs>
          <w:tab w:val="left" w:pos="153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632E39" w:rsidRDefault="00632E39" w:rsidP="00B769C9">
      <w:pPr>
        <w:pStyle w:val="21"/>
        <w:shd w:val="clear" w:color="auto" w:fill="auto"/>
        <w:tabs>
          <w:tab w:val="left" w:pos="1320"/>
        </w:tabs>
        <w:spacing w:before="0" w:after="0" w:line="276" w:lineRule="auto"/>
        <w:ind w:left="709"/>
        <w:jc w:val="both"/>
        <w:rPr>
          <w:b/>
          <w:sz w:val="24"/>
          <w:szCs w:val="24"/>
          <w:lang w:val="ru-RU"/>
        </w:rPr>
      </w:pPr>
    </w:p>
    <w:p w:rsidR="00632E39" w:rsidRPr="009071AD" w:rsidRDefault="00632E39" w:rsidP="00B769C9">
      <w:pPr>
        <w:pStyle w:val="21"/>
        <w:shd w:val="clear" w:color="auto" w:fill="auto"/>
        <w:tabs>
          <w:tab w:val="left" w:pos="1320"/>
        </w:tabs>
        <w:spacing w:before="0" w:after="0" w:line="276" w:lineRule="auto"/>
        <w:ind w:left="709"/>
        <w:jc w:val="both"/>
        <w:rPr>
          <w:b/>
          <w:sz w:val="26"/>
          <w:szCs w:val="26"/>
          <w:lang w:val="ru-RU"/>
        </w:rPr>
      </w:pPr>
      <w:r w:rsidRPr="009071AD">
        <w:rPr>
          <w:b/>
          <w:sz w:val="26"/>
          <w:szCs w:val="26"/>
          <w:lang w:val="ru-RU"/>
        </w:rPr>
        <w:t>2.1.1.3. От 2 лет до 3 лет.</w:t>
      </w:r>
    </w:p>
    <w:p w:rsidR="00632E39" w:rsidRPr="0053308F" w:rsidRDefault="00632E39" w:rsidP="00B769C9">
      <w:pPr>
        <w:pStyle w:val="21"/>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632E39" w:rsidRPr="0053308F" w:rsidRDefault="00632E39" w:rsidP="001C3EC0">
      <w:pPr>
        <w:pStyle w:val="21"/>
        <w:numPr>
          <w:ilvl w:val="0"/>
          <w:numId w:val="16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rsidR="00632E39" w:rsidRPr="0053308F" w:rsidRDefault="00632E39" w:rsidP="001C3EC0">
      <w:pPr>
        <w:pStyle w:val="21"/>
        <w:numPr>
          <w:ilvl w:val="0"/>
          <w:numId w:val="16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развивать игровой опыт ребёнка, помогая детям отражать в игре представления об окружающей действительности;</w:t>
      </w:r>
    </w:p>
    <w:p w:rsidR="00632E39" w:rsidRPr="0053308F" w:rsidRDefault="00632E39" w:rsidP="001C3EC0">
      <w:pPr>
        <w:pStyle w:val="21"/>
        <w:numPr>
          <w:ilvl w:val="0"/>
          <w:numId w:val="16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32E39" w:rsidRPr="0053308F" w:rsidRDefault="00632E39" w:rsidP="001C3EC0">
      <w:pPr>
        <w:pStyle w:val="21"/>
        <w:numPr>
          <w:ilvl w:val="0"/>
          <w:numId w:val="16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632E39" w:rsidRPr="0053308F" w:rsidRDefault="00632E39" w:rsidP="001C3EC0">
      <w:pPr>
        <w:pStyle w:val="21"/>
        <w:numPr>
          <w:ilvl w:val="0"/>
          <w:numId w:val="16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632E39" w:rsidRPr="006F353B" w:rsidRDefault="00632E39" w:rsidP="00B769C9">
      <w:pPr>
        <w:pStyle w:val="21"/>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632E39" w:rsidRPr="006F353B" w:rsidRDefault="00632E39" w:rsidP="00B769C9">
      <w:pPr>
        <w:pStyle w:val="21"/>
        <w:shd w:val="clear" w:color="auto" w:fill="auto"/>
        <w:tabs>
          <w:tab w:val="left" w:pos="1345"/>
        </w:tabs>
        <w:spacing w:before="0" w:after="0" w:line="276" w:lineRule="auto"/>
        <w:ind w:left="709"/>
        <w:jc w:val="both"/>
        <w:rPr>
          <w:b/>
          <w:sz w:val="24"/>
          <w:szCs w:val="24"/>
          <w:lang w:val="ru-RU"/>
        </w:rPr>
      </w:pPr>
    </w:p>
    <w:p w:rsidR="00632E39" w:rsidRPr="009071AD" w:rsidRDefault="00632E39" w:rsidP="00B769C9">
      <w:pPr>
        <w:pStyle w:val="21"/>
        <w:shd w:val="clear" w:color="auto" w:fill="auto"/>
        <w:tabs>
          <w:tab w:val="left" w:pos="1345"/>
        </w:tabs>
        <w:spacing w:before="0" w:after="0" w:line="276" w:lineRule="auto"/>
        <w:ind w:left="709"/>
        <w:jc w:val="both"/>
        <w:rPr>
          <w:b/>
          <w:sz w:val="26"/>
          <w:szCs w:val="26"/>
          <w:lang w:val="ru-RU"/>
        </w:rPr>
      </w:pPr>
      <w:r w:rsidRPr="009071AD">
        <w:rPr>
          <w:b/>
          <w:sz w:val="26"/>
          <w:szCs w:val="26"/>
          <w:lang w:val="ru-RU"/>
        </w:rPr>
        <w:t>2.1.1.4. От 3 лет до 4 лет.</w:t>
      </w:r>
    </w:p>
    <w:p w:rsidR="00632E39" w:rsidRPr="0053308F" w:rsidRDefault="00632E39" w:rsidP="00B769C9">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632E39" w:rsidRPr="00711C76" w:rsidRDefault="00632E39" w:rsidP="001C3EC0">
      <w:pPr>
        <w:pStyle w:val="21"/>
        <w:numPr>
          <w:ilvl w:val="0"/>
          <w:numId w:val="151"/>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632E39" w:rsidRPr="0053308F" w:rsidRDefault="00632E39" w:rsidP="001C3EC0">
      <w:pPr>
        <w:pStyle w:val="21"/>
        <w:numPr>
          <w:ilvl w:val="0"/>
          <w:numId w:val="16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развивать эмоциональную отзывчивость, способность откликаться на ярко выраженные эмоции </w:t>
      </w:r>
      <w:r w:rsidRPr="0053308F">
        <w:rPr>
          <w:sz w:val="24"/>
          <w:szCs w:val="24"/>
          <w:lang w:val="ru-RU"/>
        </w:rPr>
        <w:lastRenderedPageBreak/>
        <w:t>сверстников и взрослых, различать и понимать отдельные эмоциональные проявления, учить правильно их называть;</w:t>
      </w:r>
    </w:p>
    <w:p w:rsidR="00632E39" w:rsidRPr="0053308F" w:rsidRDefault="00632E39" w:rsidP="001C3EC0">
      <w:pPr>
        <w:pStyle w:val="21"/>
        <w:numPr>
          <w:ilvl w:val="0"/>
          <w:numId w:val="16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632E39" w:rsidRPr="0053308F" w:rsidRDefault="00632E39" w:rsidP="001C3EC0">
      <w:pPr>
        <w:pStyle w:val="21"/>
        <w:numPr>
          <w:ilvl w:val="0"/>
          <w:numId w:val="16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32E39" w:rsidRPr="0053308F" w:rsidRDefault="00632E39" w:rsidP="001C3EC0">
      <w:pPr>
        <w:pStyle w:val="21"/>
        <w:numPr>
          <w:ilvl w:val="0"/>
          <w:numId w:val="16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632E39" w:rsidRPr="00711C76" w:rsidRDefault="00632E39" w:rsidP="001C3EC0">
      <w:pPr>
        <w:pStyle w:val="21"/>
        <w:numPr>
          <w:ilvl w:val="0"/>
          <w:numId w:val="16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Pr>
          <w:sz w:val="24"/>
          <w:szCs w:val="24"/>
          <w:lang w:val="ru-RU"/>
        </w:rPr>
        <w:t xml:space="preserve"> </w:t>
      </w:r>
      <w:r w:rsidRPr="00711C76">
        <w:rPr>
          <w:sz w:val="24"/>
          <w:szCs w:val="24"/>
          <w:lang w:val="ru-RU"/>
        </w:rPr>
        <w:t>ДОО;</w:t>
      </w:r>
    </w:p>
    <w:p w:rsidR="00632E39" w:rsidRPr="00711C76" w:rsidRDefault="00632E39" w:rsidP="001C3EC0">
      <w:pPr>
        <w:pStyle w:val="21"/>
        <w:numPr>
          <w:ilvl w:val="0"/>
          <w:numId w:val="151"/>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632E39" w:rsidRPr="00711C76" w:rsidRDefault="00632E39" w:rsidP="001C3EC0">
      <w:pPr>
        <w:pStyle w:val="21"/>
        <w:numPr>
          <w:ilvl w:val="0"/>
          <w:numId w:val="16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Pr>
          <w:sz w:val="24"/>
          <w:szCs w:val="24"/>
          <w:lang w:val="ru-RU"/>
        </w:rPr>
        <w:t xml:space="preserve"> </w:t>
      </w:r>
      <w:r w:rsidRPr="00711C76">
        <w:rPr>
          <w:sz w:val="24"/>
          <w:szCs w:val="24"/>
          <w:lang w:val="ru-RU"/>
        </w:rPr>
        <w:t>в различных видах деятельности;</w:t>
      </w:r>
    </w:p>
    <w:p w:rsidR="00632E39" w:rsidRPr="00711C76" w:rsidRDefault="00632E39" w:rsidP="001C3EC0">
      <w:pPr>
        <w:pStyle w:val="21"/>
        <w:numPr>
          <w:ilvl w:val="0"/>
          <w:numId w:val="151"/>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632E39" w:rsidRPr="0053308F" w:rsidRDefault="00632E39" w:rsidP="001C3EC0">
      <w:pPr>
        <w:pStyle w:val="21"/>
        <w:numPr>
          <w:ilvl w:val="0"/>
          <w:numId w:val="16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32E39" w:rsidRPr="0053308F" w:rsidRDefault="00632E39" w:rsidP="001C3EC0">
      <w:pPr>
        <w:pStyle w:val="21"/>
        <w:numPr>
          <w:ilvl w:val="0"/>
          <w:numId w:val="16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rsidR="00632E39" w:rsidRPr="0053308F" w:rsidRDefault="00632E39" w:rsidP="001C3EC0">
      <w:pPr>
        <w:pStyle w:val="21"/>
        <w:numPr>
          <w:ilvl w:val="0"/>
          <w:numId w:val="16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632E39" w:rsidRPr="00711C76" w:rsidRDefault="00632E39" w:rsidP="001C3EC0">
      <w:pPr>
        <w:pStyle w:val="21"/>
        <w:numPr>
          <w:ilvl w:val="0"/>
          <w:numId w:val="151"/>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rsidR="00632E39" w:rsidRPr="0053308F" w:rsidRDefault="00632E39" w:rsidP="001C3EC0">
      <w:pPr>
        <w:pStyle w:val="21"/>
        <w:numPr>
          <w:ilvl w:val="0"/>
          <w:numId w:val="16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rsidR="00632E39" w:rsidRPr="0053308F" w:rsidRDefault="00632E39" w:rsidP="001C3EC0">
      <w:pPr>
        <w:pStyle w:val="21"/>
        <w:numPr>
          <w:ilvl w:val="0"/>
          <w:numId w:val="16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32E39" w:rsidRPr="0053308F" w:rsidRDefault="00632E39" w:rsidP="00B769C9">
      <w:pPr>
        <w:pStyle w:val="21"/>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632E39" w:rsidRPr="00711C76" w:rsidRDefault="00632E39" w:rsidP="001C3EC0">
      <w:pPr>
        <w:pStyle w:val="21"/>
        <w:numPr>
          <w:ilvl w:val="0"/>
          <w:numId w:val="152"/>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w:t>
      </w:r>
      <w:r w:rsidRPr="0053308F">
        <w:rPr>
          <w:sz w:val="24"/>
          <w:szCs w:val="24"/>
          <w:lang w:val="ru-RU"/>
        </w:rPr>
        <w:lastRenderedPageBreak/>
        <w:t>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32E39" w:rsidRPr="00711C76" w:rsidRDefault="00632E39" w:rsidP="001C3EC0">
      <w:pPr>
        <w:pStyle w:val="21"/>
        <w:numPr>
          <w:ilvl w:val="0"/>
          <w:numId w:val="152"/>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32E39" w:rsidRPr="00711C76" w:rsidRDefault="00632E39" w:rsidP="001C3EC0">
      <w:pPr>
        <w:pStyle w:val="21"/>
        <w:numPr>
          <w:ilvl w:val="0"/>
          <w:numId w:val="152"/>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32E39" w:rsidRPr="00711C76" w:rsidRDefault="00632E39" w:rsidP="001C3EC0">
      <w:pPr>
        <w:pStyle w:val="21"/>
        <w:numPr>
          <w:ilvl w:val="0"/>
          <w:numId w:val="152"/>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w:t>
      </w:r>
      <w:r w:rsidRPr="0053308F">
        <w:rPr>
          <w:sz w:val="24"/>
          <w:szCs w:val="24"/>
          <w:lang w:val="ru-RU"/>
        </w:rPr>
        <w:lastRenderedPageBreak/>
        <w:t>быта детям можно пользоваться только вместе со взрослыми: ножи, иголки, ножницы, лекарства, спички и так далее.</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32E39" w:rsidRDefault="00632E39" w:rsidP="00B769C9">
      <w:pPr>
        <w:pStyle w:val="21"/>
        <w:shd w:val="clear" w:color="auto" w:fill="auto"/>
        <w:tabs>
          <w:tab w:val="left" w:pos="1340"/>
        </w:tabs>
        <w:spacing w:before="0" w:after="0" w:line="276" w:lineRule="auto"/>
        <w:ind w:left="709"/>
        <w:jc w:val="both"/>
        <w:rPr>
          <w:b/>
          <w:sz w:val="26"/>
          <w:szCs w:val="26"/>
          <w:lang w:val="ru-RU"/>
        </w:rPr>
      </w:pPr>
    </w:p>
    <w:p w:rsidR="00632E39" w:rsidRPr="009071AD" w:rsidRDefault="00632E39" w:rsidP="00B769C9">
      <w:pPr>
        <w:pStyle w:val="21"/>
        <w:shd w:val="clear" w:color="auto" w:fill="auto"/>
        <w:tabs>
          <w:tab w:val="left" w:pos="1340"/>
        </w:tabs>
        <w:spacing w:before="0" w:after="0" w:line="276" w:lineRule="auto"/>
        <w:ind w:left="709"/>
        <w:jc w:val="both"/>
        <w:rPr>
          <w:b/>
          <w:sz w:val="26"/>
          <w:szCs w:val="26"/>
          <w:lang w:val="ru-RU"/>
        </w:rPr>
      </w:pPr>
      <w:r w:rsidRPr="009071AD">
        <w:rPr>
          <w:b/>
          <w:sz w:val="26"/>
          <w:szCs w:val="26"/>
          <w:lang w:val="ru-RU"/>
        </w:rPr>
        <w:t>2.1.1.5. От 4 лет до 5 лет.</w:t>
      </w:r>
    </w:p>
    <w:p w:rsidR="00632E39" w:rsidRPr="0053308F" w:rsidRDefault="00632E39" w:rsidP="00B769C9">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632E39" w:rsidRPr="00711C76" w:rsidRDefault="00632E39" w:rsidP="001C3EC0">
      <w:pPr>
        <w:pStyle w:val="21"/>
        <w:numPr>
          <w:ilvl w:val="0"/>
          <w:numId w:val="153"/>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rsidR="00632E39" w:rsidRPr="0053308F" w:rsidRDefault="00632E39" w:rsidP="001C3EC0">
      <w:pPr>
        <w:pStyle w:val="21"/>
        <w:numPr>
          <w:ilvl w:val="0"/>
          <w:numId w:val="16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rsidR="00632E39" w:rsidRPr="0053308F" w:rsidRDefault="00632E39" w:rsidP="001C3EC0">
      <w:pPr>
        <w:pStyle w:val="21"/>
        <w:numPr>
          <w:ilvl w:val="0"/>
          <w:numId w:val="16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32E39" w:rsidRPr="0053308F" w:rsidRDefault="00632E39" w:rsidP="001C3EC0">
      <w:pPr>
        <w:pStyle w:val="21"/>
        <w:numPr>
          <w:ilvl w:val="0"/>
          <w:numId w:val="16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32E39" w:rsidRPr="0053308F" w:rsidRDefault="00632E39" w:rsidP="001C3EC0">
      <w:pPr>
        <w:pStyle w:val="21"/>
        <w:numPr>
          <w:ilvl w:val="0"/>
          <w:numId w:val="16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rsidR="00632E39" w:rsidRPr="0053308F" w:rsidRDefault="00632E39" w:rsidP="001C3EC0">
      <w:pPr>
        <w:pStyle w:val="21"/>
        <w:numPr>
          <w:ilvl w:val="0"/>
          <w:numId w:val="16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32E39" w:rsidRPr="0053308F" w:rsidRDefault="00632E39" w:rsidP="001C3EC0">
      <w:pPr>
        <w:pStyle w:val="21"/>
        <w:numPr>
          <w:ilvl w:val="0"/>
          <w:numId w:val="16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632E39" w:rsidRPr="00711C76" w:rsidRDefault="00632E39" w:rsidP="001C3EC0">
      <w:pPr>
        <w:pStyle w:val="21"/>
        <w:numPr>
          <w:ilvl w:val="0"/>
          <w:numId w:val="153"/>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632E39" w:rsidRPr="0053308F" w:rsidRDefault="00632E39" w:rsidP="001C3EC0">
      <w:pPr>
        <w:pStyle w:val="21"/>
        <w:numPr>
          <w:ilvl w:val="0"/>
          <w:numId w:val="16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rsidR="00632E39" w:rsidRPr="0053308F" w:rsidRDefault="00632E39" w:rsidP="001C3EC0">
      <w:pPr>
        <w:pStyle w:val="21"/>
        <w:numPr>
          <w:ilvl w:val="0"/>
          <w:numId w:val="16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rsidR="00632E39" w:rsidRPr="0053308F" w:rsidRDefault="00632E39" w:rsidP="001C3EC0">
      <w:pPr>
        <w:pStyle w:val="21"/>
        <w:numPr>
          <w:ilvl w:val="0"/>
          <w:numId w:val="16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rsidR="00632E39" w:rsidRPr="0053308F" w:rsidRDefault="00632E39" w:rsidP="001C3EC0">
      <w:pPr>
        <w:pStyle w:val="21"/>
        <w:numPr>
          <w:ilvl w:val="0"/>
          <w:numId w:val="16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rsidR="00632E39" w:rsidRPr="00711C76" w:rsidRDefault="00632E39" w:rsidP="001C3EC0">
      <w:pPr>
        <w:pStyle w:val="21"/>
        <w:numPr>
          <w:ilvl w:val="0"/>
          <w:numId w:val="153"/>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632E39" w:rsidRPr="0053308F" w:rsidRDefault="00632E39" w:rsidP="001C3EC0">
      <w:pPr>
        <w:pStyle w:val="21"/>
        <w:numPr>
          <w:ilvl w:val="0"/>
          <w:numId w:val="16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rsidR="00632E39" w:rsidRPr="0053308F" w:rsidRDefault="00632E39" w:rsidP="001C3EC0">
      <w:pPr>
        <w:pStyle w:val="21"/>
        <w:numPr>
          <w:ilvl w:val="0"/>
          <w:numId w:val="16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632E39" w:rsidRPr="00711C76" w:rsidRDefault="00632E39" w:rsidP="001C3EC0">
      <w:pPr>
        <w:pStyle w:val="21"/>
        <w:numPr>
          <w:ilvl w:val="0"/>
          <w:numId w:val="153"/>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lastRenderedPageBreak/>
        <w:t>в области формирования основ безопасного поведения:</w:t>
      </w:r>
    </w:p>
    <w:p w:rsidR="00632E39" w:rsidRPr="0053308F" w:rsidRDefault="00632E39" w:rsidP="001C3EC0">
      <w:pPr>
        <w:pStyle w:val="21"/>
        <w:numPr>
          <w:ilvl w:val="0"/>
          <w:numId w:val="16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632E39" w:rsidRPr="0053308F" w:rsidRDefault="00632E39" w:rsidP="001C3EC0">
      <w:pPr>
        <w:pStyle w:val="21"/>
        <w:numPr>
          <w:ilvl w:val="0"/>
          <w:numId w:val="16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rsidR="00632E39" w:rsidRPr="0053308F" w:rsidRDefault="00632E39" w:rsidP="001C3EC0">
      <w:pPr>
        <w:pStyle w:val="21"/>
        <w:numPr>
          <w:ilvl w:val="0"/>
          <w:numId w:val="16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632E39" w:rsidRPr="0053308F" w:rsidRDefault="00632E39" w:rsidP="001C3EC0">
      <w:pPr>
        <w:pStyle w:val="21"/>
        <w:numPr>
          <w:ilvl w:val="0"/>
          <w:numId w:val="16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632E39" w:rsidRPr="0053308F" w:rsidRDefault="00632E39" w:rsidP="00B769C9">
      <w:pPr>
        <w:pStyle w:val="21"/>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632E39" w:rsidRPr="00711C76" w:rsidRDefault="00632E39" w:rsidP="001C3EC0">
      <w:pPr>
        <w:pStyle w:val="21"/>
        <w:numPr>
          <w:ilvl w:val="0"/>
          <w:numId w:val="154"/>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w:t>
      </w:r>
      <w:r w:rsidRPr="0053308F">
        <w:rPr>
          <w:sz w:val="24"/>
          <w:szCs w:val="24"/>
          <w:lang w:val="ru-RU"/>
        </w:rPr>
        <w:lastRenderedPageBreak/>
        <w:t>прилегающих к ней помещениях.</w:t>
      </w:r>
    </w:p>
    <w:p w:rsidR="00632E39" w:rsidRPr="00711C76" w:rsidRDefault="00632E39" w:rsidP="001C3EC0">
      <w:pPr>
        <w:pStyle w:val="21"/>
        <w:numPr>
          <w:ilvl w:val="0"/>
          <w:numId w:val="154"/>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632E39" w:rsidRPr="00711C76" w:rsidRDefault="00632E39" w:rsidP="001C3EC0">
      <w:pPr>
        <w:pStyle w:val="21"/>
        <w:numPr>
          <w:ilvl w:val="0"/>
          <w:numId w:val="154"/>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w:t>
      </w:r>
      <w:r w:rsidRPr="0053308F">
        <w:rPr>
          <w:sz w:val="24"/>
          <w:szCs w:val="24"/>
          <w:lang w:val="ru-RU"/>
        </w:rPr>
        <w:lastRenderedPageBreak/>
        <w:t>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32E39" w:rsidRPr="00711C76" w:rsidRDefault="00632E39" w:rsidP="001C3EC0">
      <w:pPr>
        <w:pStyle w:val="21"/>
        <w:numPr>
          <w:ilvl w:val="0"/>
          <w:numId w:val="154"/>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632E39" w:rsidRDefault="00632E39" w:rsidP="00B769C9">
      <w:pPr>
        <w:pStyle w:val="21"/>
        <w:shd w:val="clear" w:color="auto" w:fill="auto"/>
        <w:tabs>
          <w:tab w:val="left" w:pos="1335"/>
        </w:tabs>
        <w:spacing w:before="0" w:after="0" w:line="276" w:lineRule="auto"/>
        <w:ind w:left="709"/>
        <w:jc w:val="both"/>
        <w:rPr>
          <w:b/>
          <w:sz w:val="26"/>
          <w:szCs w:val="26"/>
          <w:lang w:val="ru-RU"/>
        </w:rPr>
      </w:pPr>
    </w:p>
    <w:p w:rsidR="00632E39" w:rsidRPr="009071AD" w:rsidRDefault="00632E39" w:rsidP="00B769C9">
      <w:pPr>
        <w:pStyle w:val="21"/>
        <w:shd w:val="clear" w:color="auto" w:fill="auto"/>
        <w:tabs>
          <w:tab w:val="left" w:pos="1335"/>
        </w:tabs>
        <w:spacing w:before="0" w:after="0" w:line="276" w:lineRule="auto"/>
        <w:ind w:left="709"/>
        <w:jc w:val="both"/>
        <w:rPr>
          <w:b/>
          <w:sz w:val="26"/>
          <w:szCs w:val="26"/>
          <w:lang w:val="ru-RU"/>
        </w:rPr>
      </w:pPr>
      <w:r w:rsidRPr="009071AD">
        <w:rPr>
          <w:b/>
          <w:sz w:val="26"/>
          <w:szCs w:val="26"/>
          <w:lang w:val="ru-RU"/>
        </w:rPr>
        <w:t>2.1.1.6. От 5 лет до 6 лет.</w:t>
      </w:r>
    </w:p>
    <w:p w:rsidR="00632E39" w:rsidRPr="0053308F" w:rsidRDefault="00632E39" w:rsidP="00B769C9">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632E39" w:rsidRPr="00711C76" w:rsidRDefault="00632E39" w:rsidP="001C3EC0">
      <w:pPr>
        <w:pStyle w:val="21"/>
        <w:numPr>
          <w:ilvl w:val="0"/>
          <w:numId w:val="155"/>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632E39" w:rsidRPr="0053308F" w:rsidRDefault="00632E39" w:rsidP="001C3EC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rsidR="00632E39" w:rsidRPr="0053308F" w:rsidRDefault="00632E39" w:rsidP="001C3EC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32E39" w:rsidRPr="0053308F" w:rsidRDefault="00632E39" w:rsidP="001C3EC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32E39" w:rsidRPr="0053308F" w:rsidRDefault="00632E39" w:rsidP="001C3EC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32E39" w:rsidRPr="0053308F" w:rsidRDefault="00632E39" w:rsidP="001C3EC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rsidR="00632E39" w:rsidRPr="00711C76" w:rsidRDefault="00632E39" w:rsidP="001C3EC0">
      <w:pPr>
        <w:pStyle w:val="21"/>
        <w:numPr>
          <w:ilvl w:val="0"/>
          <w:numId w:val="155"/>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632E39" w:rsidRPr="0053308F" w:rsidRDefault="00632E39" w:rsidP="001C3EC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rsidR="00632E39" w:rsidRPr="0053308F" w:rsidRDefault="00632E39" w:rsidP="001C3EC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32E39" w:rsidRPr="0053308F" w:rsidRDefault="00632E39" w:rsidP="001C3EC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32E39" w:rsidRPr="00711C76" w:rsidRDefault="00632E39" w:rsidP="001C3EC0">
      <w:pPr>
        <w:pStyle w:val="21"/>
        <w:numPr>
          <w:ilvl w:val="0"/>
          <w:numId w:val="155"/>
        </w:numPr>
        <w:shd w:val="clear" w:color="auto" w:fill="auto"/>
        <w:tabs>
          <w:tab w:val="left" w:pos="1018"/>
        </w:tabs>
        <w:spacing w:before="0" w:after="0" w:line="276" w:lineRule="auto"/>
        <w:ind w:firstLine="709"/>
        <w:jc w:val="both"/>
        <w:rPr>
          <w:b/>
          <w:i/>
          <w:sz w:val="24"/>
          <w:szCs w:val="24"/>
        </w:rPr>
      </w:pPr>
      <w:r w:rsidRPr="00711C76">
        <w:rPr>
          <w:b/>
          <w:i/>
          <w:sz w:val="24"/>
          <w:szCs w:val="24"/>
        </w:rPr>
        <w:lastRenderedPageBreak/>
        <w:t>в сфере трудового воспитания:</w:t>
      </w:r>
    </w:p>
    <w:p w:rsidR="00632E39" w:rsidRPr="0053308F" w:rsidRDefault="00632E39" w:rsidP="001C3EC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32E39" w:rsidRPr="0053308F" w:rsidRDefault="00632E39" w:rsidP="001C3EC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632E39" w:rsidRPr="00711C76" w:rsidRDefault="00632E39" w:rsidP="001C3EC0">
      <w:pPr>
        <w:pStyle w:val="21"/>
        <w:numPr>
          <w:ilvl w:val="0"/>
          <w:numId w:val="155"/>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rsidR="00632E39" w:rsidRPr="0053308F" w:rsidRDefault="00632E39" w:rsidP="001C3EC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32E39" w:rsidRPr="0053308F" w:rsidRDefault="00632E39" w:rsidP="001C3EC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rsidR="00632E39" w:rsidRPr="0053308F" w:rsidRDefault="00632E39" w:rsidP="001C3EC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32E39" w:rsidRPr="0053308F" w:rsidRDefault="00632E39" w:rsidP="00B769C9">
      <w:pPr>
        <w:pStyle w:val="21"/>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632E39" w:rsidRPr="00711C76" w:rsidRDefault="00632E39" w:rsidP="001C3EC0">
      <w:pPr>
        <w:pStyle w:val="21"/>
        <w:numPr>
          <w:ilvl w:val="0"/>
          <w:numId w:val="156"/>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Расширяет представления о правилах поведения в общественных местах; об обязанностях в </w:t>
      </w:r>
      <w:r w:rsidRPr="0053308F">
        <w:rPr>
          <w:sz w:val="24"/>
          <w:szCs w:val="24"/>
          <w:lang w:val="ru-RU"/>
        </w:rPr>
        <w:lastRenderedPageBreak/>
        <w:t>группе. Обогащает словарь детей вежливыми словами (доброе утро, добрый вечер, хорошего дня, будьте здоровы, пожалуйста, извините, спасибо).</w:t>
      </w:r>
    </w:p>
    <w:p w:rsidR="00632E39" w:rsidRPr="0053308F" w:rsidRDefault="00632E39" w:rsidP="00B769C9">
      <w:pPr>
        <w:pStyle w:val="21"/>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rsidR="00632E39" w:rsidRPr="00F400F7" w:rsidRDefault="00632E39" w:rsidP="001C3EC0">
      <w:pPr>
        <w:pStyle w:val="21"/>
        <w:numPr>
          <w:ilvl w:val="0"/>
          <w:numId w:val="156"/>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32E39" w:rsidRPr="00F400F7" w:rsidRDefault="00632E39" w:rsidP="001C3EC0">
      <w:pPr>
        <w:pStyle w:val="21"/>
        <w:numPr>
          <w:ilvl w:val="0"/>
          <w:numId w:val="156"/>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w:t>
      </w:r>
      <w:r w:rsidRPr="0053308F">
        <w:rPr>
          <w:sz w:val="24"/>
          <w:szCs w:val="24"/>
          <w:lang w:val="ru-RU"/>
        </w:rPr>
        <w:lastRenderedPageBreak/>
        <w:t>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32E39" w:rsidRPr="00F400F7" w:rsidRDefault="00632E39" w:rsidP="001C3EC0">
      <w:pPr>
        <w:pStyle w:val="21"/>
        <w:numPr>
          <w:ilvl w:val="0"/>
          <w:numId w:val="156"/>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32E39" w:rsidRPr="001778EA"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1778EA">
        <w:rPr>
          <w:sz w:val="24"/>
          <w:szCs w:val="24"/>
          <w:lang w:val="ru-RU"/>
        </w:rPr>
        <w:t>Интернет, цифровыми ресурсами.</w:t>
      </w:r>
    </w:p>
    <w:p w:rsidR="00632E39" w:rsidRDefault="00632E39" w:rsidP="00B769C9">
      <w:pPr>
        <w:pStyle w:val="21"/>
        <w:shd w:val="clear" w:color="auto" w:fill="auto"/>
        <w:tabs>
          <w:tab w:val="left" w:pos="1315"/>
        </w:tabs>
        <w:spacing w:before="0" w:after="0" w:line="276" w:lineRule="auto"/>
        <w:ind w:left="709"/>
        <w:jc w:val="both"/>
        <w:rPr>
          <w:b/>
          <w:sz w:val="26"/>
          <w:szCs w:val="26"/>
          <w:lang w:val="ru-RU"/>
        </w:rPr>
      </w:pPr>
    </w:p>
    <w:p w:rsidR="00632E39" w:rsidRPr="009071AD" w:rsidRDefault="00632E39" w:rsidP="00B769C9">
      <w:pPr>
        <w:pStyle w:val="21"/>
        <w:shd w:val="clear" w:color="auto" w:fill="auto"/>
        <w:tabs>
          <w:tab w:val="left" w:pos="1315"/>
        </w:tabs>
        <w:spacing w:before="0" w:after="0" w:line="276" w:lineRule="auto"/>
        <w:ind w:left="709"/>
        <w:jc w:val="both"/>
        <w:rPr>
          <w:b/>
          <w:sz w:val="26"/>
          <w:szCs w:val="26"/>
          <w:lang w:val="ru-RU"/>
        </w:rPr>
      </w:pPr>
      <w:r w:rsidRPr="009071AD">
        <w:rPr>
          <w:b/>
          <w:sz w:val="26"/>
          <w:szCs w:val="26"/>
          <w:lang w:val="ru-RU"/>
        </w:rPr>
        <w:t>2.1.1.7. От 6 лет до 7 лет.</w:t>
      </w:r>
    </w:p>
    <w:p w:rsidR="00632E39" w:rsidRPr="0053308F" w:rsidRDefault="00632E39" w:rsidP="00B769C9">
      <w:pPr>
        <w:pStyle w:val="21"/>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rsidR="00632E39" w:rsidRPr="00F400F7" w:rsidRDefault="00632E39" w:rsidP="001C3EC0">
      <w:pPr>
        <w:pStyle w:val="21"/>
        <w:numPr>
          <w:ilvl w:val="0"/>
          <w:numId w:val="157"/>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rsidR="00632E39" w:rsidRPr="0053308F" w:rsidRDefault="00632E39" w:rsidP="001C3EC0">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632E39" w:rsidRPr="0053308F" w:rsidRDefault="00632E39" w:rsidP="001C3EC0">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632E39" w:rsidRPr="0053308F" w:rsidRDefault="00632E39" w:rsidP="001C3EC0">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32E39" w:rsidRPr="0053308F" w:rsidRDefault="00632E39" w:rsidP="001C3EC0">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w:t>
      </w:r>
      <w:r w:rsidRPr="0053308F">
        <w:rPr>
          <w:sz w:val="24"/>
          <w:szCs w:val="24"/>
          <w:lang w:val="ru-RU"/>
        </w:rPr>
        <w:lastRenderedPageBreak/>
        <w:t>способами;</w:t>
      </w:r>
    </w:p>
    <w:p w:rsidR="00632E39" w:rsidRPr="0053308F" w:rsidRDefault="00632E39" w:rsidP="001C3EC0">
      <w:pPr>
        <w:pStyle w:val="21"/>
        <w:numPr>
          <w:ilvl w:val="0"/>
          <w:numId w:val="17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632E39" w:rsidRPr="00F400F7" w:rsidRDefault="00632E39" w:rsidP="001C3EC0">
      <w:pPr>
        <w:pStyle w:val="21"/>
        <w:numPr>
          <w:ilvl w:val="0"/>
          <w:numId w:val="157"/>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rsidR="00632E39" w:rsidRPr="0053308F" w:rsidRDefault="00632E39" w:rsidP="001C3EC0">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rsidR="00632E39" w:rsidRPr="0053308F" w:rsidRDefault="00632E39" w:rsidP="001C3EC0">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32E39" w:rsidRPr="0053308F" w:rsidRDefault="00632E39" w:rsidP="001C3EC0">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32E39" w:rsidRPr="0053308F" w:rsidRDefault="00632E39" w:rsidP="001C3EC0">
      <w:pPr>
        <w:pStyle w:val="21"/>
        <w:numPr>
          <w:ilvl w:val="0"/>
          <w:numId w:val="17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32E39" w:rsidRPr="00F400F7" w:rsidRDefault="00632E39" w:rsidP="001C3EC0">
      <w:pPr>
        <w:pStyle w:val="21"/>
        <w:numPr>
          <w:ilvl w:val="0"/>
          <w:numId w:val="157"/>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632E39" w:rsidRPr="0053308F" w:rsidRDefault="00632E39" w:rsidP="001C3EC0">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rsidR="00632E39" w:rsidRPr="0053308F" w:rsidRDefault="00632E39" w:rsidP="001C3EC0">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rsidR="00632E39" w:rsidRPr="0053308F" w:rsidRDefault="00632E39" w:rsidP="001C3EC0">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32E39" w:rsidRPr="0053308F" w:rsidRDefault="00632E39" w:rsidP="001C3EC0">
      <w:pPr>
        <w:pStyle w:val="21"/>
        <w:numPr>
          <w:ilvl w:val="0"/>
          <w:numId w:val="17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632E39" w:rsidRPr="00F400F7" w:rsidRDefault="00632E39" w:rsidP="001C3EC0">
      <w:pPr>
        <w:pStyle w:val="21"/>
        <w:numPr>
          <w:ilvl w:val="0"/>
          <w:numId w:val="157"/>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632E39" w:rsidRPr="0053308F" w:rsidRDefault="00632E39" w:rsidP="001C3EC0">
      <w:pPr>
        <w:pStyle w:val="21"/>
        <w:numPr>
          <w:ilvl w:val="0"/>
          <w:numId w:val="17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32E39" w:rsidRPr="0053308F" w:rsidRDefault="00632E39" w:rsidP="001C3EC0">
      <w:pPr>
        <w:pStyle w:val="21"/>
        <w:numPr>
          <w:ilvl w:val="0"/>
          <w:numId w:val="17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32E39" w:rsidRPr="0053308F" w:rsidRDefault="00632E39" w:rsidP="00B769C9">
      <w:pPr>
        <w:pStyle w:val="21"/>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rsidR="00632E39" w:rsidRPr="00F400F7" w:rsidRDefault="00632E39" w:rsidP="001C3EC0">
      <w:pPr>
        <w:pStyle w:val="21"/>
        <w:numPr>
          <w:ilvl w:val="0"/>
          <w:numId w:val="158"/>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w:t>
      </w:r>
      <w:r w:rsidRPr="0053308F">
        <w:rPr>
          <w:sz w:val="24"/>
          <w:szCs w:val="24"/>
          <w:lang w:val="ru-RU"/>
        </w:rPr>
        <w:lastRenderedPageBreak/>
        <w:t>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32E39" w:rsidRPr="00F400F7" w:rsidRDefault="00632E39" w:rsidP="001C3EC0">
      <w:pPr>
        <w:pStyle w:val="21"/>
        <w:numPr>
          <w:ilvl w:val="0"/>
          <w:numId w:val="158"/>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w:t>
      </w:r>
      <w:r w:rsidRPr="0053308F">
        <w:rPr>
          <w:sz w:val="24"/>
          <w:szCs w:val="24"/>
          <w:lang w:val="ru-RU"/>
        </w:rPr>
        <w:lastRenderedPageBreak/>
        <w:t>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632E39" w:rsidRPr="00F400F7" w:rsidRDefault="00632E39" w:rsidP="001C3EC0">
      <w:pPr>
        <w:pStyle w:val="21"/>
        <w:numPr>
          <w:ilvl w:val="0"/>
          <w:numId w:val="158"/>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32E39" w:rsidRPr="00F400F7" w:rsidRDefault="00632E39" w:rsidP="001C3EC0">
      <w:pPr>
        <w:pStyle w:val="21"/>
        <w:numPr>
          <w:ilvl w:val="0"/>
          <w:numId w:val="158"/>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Организует встречи детей со специалистами, чьи профессии связаны с безопасностью (врач </w:t>
      </w:r>
      <w:r w:rsidRPr="0053308F">
        <w:rPr>
          <w:sz w:val="24"/>
          <w:szCs w:val="24"/>
          <w:lang w:val="ru-RU"/>
        </w:rPr>
        <w:lastRenderedPageBreak/>
        <w:t>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32E39" w:rsidRPr="0053308F" w:rsidRDefault="00632E39" w:rsidP="00B769C9">
      <w:pPr>
        <w:pStyle w:val="21"/>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632E39" w:rsidRDefault="00632E39" w:rsidP="00B769C9">
      <w:pPr>
        <w:pStyle w:val="21"/>
        <w:shd w:val="clear" w:color="auto" w:fill="auto"/>
        <w:tabs>
          <w:tab w:val="left" w:pos="1345"/>
        </w:tabs>
        <w:spacing w:before="0" w:after="0" w:line="276" w:lineRule="auto"/>
        <w:ind w:firstLine="709"/>
        <w:jc w:val="both"/>
        <w:rPr>
          <w:b/>
          <w:sz w:val="24"/>
          <w:szCs w:val="24"/>
          <w:lang w:val="ru-RU"/>
        </w:rPr>
      </w:pPr>
    </w:p>
    <w:p w:rsidR="00632E39" w:rsidRPr="00F400F7" w:rsidRDefault="00632E39" w:rsidP="00B769C9">
      <w:pPr>
        <w:pStyle w:val="21"/>
        <w:shd w:val="clear" w:color="auto" w:fill="auto"/>
        <w:tabs>
          <w:tab w:val="left" w:pos="1345"/>
        </w:tabs>
        <w:spacing w:before="0" w:after="0" w:line="276" w:lineRule="auto"/>
        <w:ind w:firstLine="709"/>
        <w:jc w:val="both"/>
        <w:rPr>
          <w:b/>
          <w:sz w:val="24"/>
          <w:szCs w:val="24"/>
          <w:lang w:val="ru-RU"/>
        </w:rPr>
      </w:pPr>
      <w:r>
        <w:rPr>
          <w:b/>
          <w:sz w:val="24"/>
          <w:szCs w:val="24"/>
          <w:lang w:val="ru-RU"/>
        </w:rPr>
        <w:t xml:space="preserve">2.1.1.8. </w:t>
      </w:r>
      <w:r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Pr="00F400F7">
        <w:rPr>
          <w:b/>
          <w:sz w:val="24"/>
          <w:szCs w:val="24"/>
          <w:lang w:val="ru-RU"/>
        </w:rPr>
        <w:t>Это предполагает решение задач нескольких направлений воспитания:</w:t>
      </w:r>
    </w:p>
    <w:p w:rsidR="00632E39" w:rsidRPr="0053308F" w:rsidRDefault="00632E39" w:rsidP="001C3EC0">
      <w:pPr>
        <w:pStyle w:val="21"/>
        <w:numPr>
          <w:ilvl w:val="0"/>
          <w:numId w:val="17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rsidR="00632E39" w:rsidRPr="0053308F" w:rsidRDefault="00632E39" w:rsidP="001C3EC0">
      <w:pPr>
        <w:pStyle w:val="21"/>
        <w:numPr>
          <w:ilvl w:val="0"/>
          <w:numId w:val="17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32E39" w:rsidRPr="0053308F" w:rsidRDefault="00632E39" w:rsidP="001C3EC0">
      <w:pPr>
        <w:pStyle w:val="21"/>
        <w:numPr>
          <w:ilvl w:val="0"/>
          <w:numId w:val="17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632E39" w:rsidRPr="0053308F" w:rsidRDefault="00632E39" w:rsidP="001C3EC0">
      <w:pPr>
        <w:pStyle w:val="21"/>
        <w:numPr>
          <w:ilvl w:val="0"/>
          <w:numId w:val="17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632E39" w:rsidRPr="0053308F" w:rsidRDefault="00632E39" w:rsidP="001C3EC0">
      <w:pPr>
        <w:pStyle w:val="21"/>
        <w:numPr>
          <w:ilvl w:val="0"/>
          <w:numId w:val="17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32E39" w:rsidRPr="0053308F" w:rsidRDefault="00632E39" w:rsidP="001C3EC0">
      <w:pPr>
        <w:pStyle w:val="21"/>
        <w:numPr>
          <w:ilvl w:val="0"/>
          <w:numId w:val="17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32E39" w:rsidRPr="0053308F" w:rsidRDefault="00632E39" w:rsidP="001C3EC0">
      <w:pPr>
        <w:pStyle w:val="21"/>
        <w:numPr>
          <w:ilvl w:val="0"/>
          <w:numId w:val="17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32E39" w:rsidRPr="0053308F" w:rsidRDefault="00632E39" w:rsidP="001C3EC0">
      <w:pPr>
        <w:pStyle w:val="21"/>
        <w:numPr>
          <w:ilvl w:val="0"/>
          <w:numId w:val="17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rsidR="00632E39" w:rsidRDefault="00632E39" w:rsidP="00B769C9">
      <w:pPr>
        <w:pStyle w:val="a3"/>
        <w:spacing w:before="10" w:line="276" w:lineRule="auto"/>
        <w:ind w:left="0"/>
        <w:rPr>
          <w:sz w:val="27"/>
        </w:rPr>
      </w:pPr>
    </w:p>
    <w:p w:rsidR="00632E39" w:rsidRPr="009071AD" w:rsidRDefault="00632E39" w:rsidP="00B769C9">
      <w:pPr>
        <w:pStyle w:val="a3"/>
        <w:spacing w:before="10" w:line="276" w:lineRule="auto"/>
        <w:ind w:left="0"/>
        <w:rPr>
          <w:b/>
          <w:sz w:val="26"/>
          <w:szCs w:val="26"/>
        </w:rPr>
      </w:pPr>
      <w:r>
        <w:rPr>
          <w:b/>
          <w:sz w:val="26"/>
          <w:szCs w:val="26"/>
        </w:rPr>
        <w:t>Методические пособия</w:t>
      </w:r>
      <w:r w:rsidRPr="009071AD">
        <w:rPr>
          <w:b/>
          <w:sz w:val="26"/>
          <w:szCs w:val="26"/>
        </w:rPr>
        <w:t xml:space="preserve"> для решения задач образовательной области «Социально-коммуникативное развитие:</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Зартайская И.В. Когда мне грустно. Первые эмоции в сказках и картинках</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Зартайская И.В. Когда мне обидно. Первые эмоции в сказках и картинках</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Зартайская И.В. Когда мне страшно. Первые эмоции в сказках и картинках</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Зартайская И.В. Когда я счастлив. Первые эмоции в сказках и картинках</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lastRenderedPageBreak/>
        <w:t>Зартайская И.В. Когда я сержусь. Первые эмоции в сказках и картинках</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Зартайская И.В. Если кто-то в семье загрустил</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Чал-Борю В.Ю., Пояркова Е.А., Белевич А.А. НЕ БОЮСЬ БОЯТЬСЯ! История про храброго лисёнка</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Чал-Борю В.Ю., Пояркова Е.А. ГДЕ ЖИВУТ СВЕТЛЯЧКИ? История про любопытного Зайчонка</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Чал-Борю В.Ю., Пояркова Е.А. КРЕПКИЙ ОРЕШЕК. История про задиристых бельчат</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Чал-Борю В.Ю., Пояркова Е.А. АЙ, БОЛИТ! История о закадычных друзьях.</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Чал-Борю В.Ю., Пояркова Е.А. ЧТО СЕГОДНЯ НА ОБЕД? История про медвежонка, который не любил есть</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Чал-Борю В.Ю., Пояркова Е.А. ДАВАЙ ЗЛИТЬСЯ ВМЕСТЕ! (Волчонок и Сова)</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 xml:space="preserve">Чал-Борю В.Ю., Пояркова Е.А. ЭТО МОЁ, А ЭТО - ТВОЁ! И НЕ БУДЕМ ДРАТЬСЯ! Надо ли делиться, если совсем не хочется?  </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Данилова Ю.Г. БУКВОТРЯСЕНИЕ, или Удивительное путешествие маленькой девочки по большой стране</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Данилова Ю.Г. ОЧЕНЬ ЗАНЯТАЯ МАМА: 16 историй про непослушных детей</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Данилова Ю.Г. ОЧЕНЬ ЗАНЯТЫЙ ПАПА: 12 историй про непослушных детей</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Данилова Ю.Г. ОЧЕНЬ ЗАНЯТЫЕ ДЕТИ: мама, папа, двое детей, кот и собака Джа</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Нагаева С.В., Вышинская М. Навсегда?</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Нагаева С.В. Отравленные слова</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Арабян К.К. Финансовая грамота. Рабочая программа с методическими рекомендациями для педагогов ДОО</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 Арабян К.К. Финансовая грамота. Пособие для детей 5-7 лет</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Запесочная Е. Какие бывают праздники. Из серии «100 Зачем и Почему»</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Запесочная Е. Какие бывают профессии. Из серии «100 Зачем и Почему»</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Запесочная Е. Строим дом. Из серии «100 Зачем и Почему»</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Запесочная Е. Хорошие манеры. Из серии «100 Зачем и Почему»</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Запесочная Е. Суета вокруг пирога. Из серии «100 Зачем и Почему»</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Запесочная Е. Что такое время. Из серии «100 Зачем и Почему»</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Игнатова С.В., Хамраева Е.А. и др. Бабушкины сказки. Коми и русские сказки</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Игнатова С.В., Хамраева Е.А. и др. Бабушкины сказки. Марийские и русские сказки</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Игнатова С.В., Хамраева Е.А. и др. Бабушкины сказки. Башкирские и русские сказки</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Игнатова С.В., Хамраева Е.А. и др. Бабушкины сказки. Сказки на эвенкийском языке и русские сказки</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Игнатова С.В., Хамраева Е.А. и др. Бабушкины сказки. Якутские и русские сказки</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Игнатова С.В., Хамраева Е.А. и др. Бабушкины сказки. Чеченские и русские сказки</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Игнатова С.В., Хамраева Е.А. и др. Бабушкины сказки. Татарские и русские сказки</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Игнатова С.В., Хамраева Е.А. и др. Бабушкины сказки. Тувинские и русские сказки</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Игнатова С.В., Хамраева Е.А. и др. Бабушкины сказки. Русские сказки</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Я питаюсь правильно! 5+: учебное пособие / Е.А. Пырьева, А.И. Сафронова, Е.В. Павловская и др.; под. ред. Г.Г. Онищенко.</w:t>
      </w:r>
    </w:p>
    <w:p w:rsidR="00632E39" w:rsidRPr="0062394B" w:rsidRDefault="00632E39" w:rsidP="001C3EC0">
      <w:pPr>
        <w:pStyle w:val="a3"/>
        <w:numPr>
          <w:ilvl w:val="0"/>
          <w:numId w:val="275"/>
        </w:numPr>
        <w:spacing w:before="10" w:line="276" w:lineRule="auto"/>
        <w:rPr>
          <w:color w:val="000000"/>
          <w:sz w:val="24"/>
          <w:szCs w:val="24"/>
        </w:rPr>
      </w:pPr>
      <w:r w:rsidRPr="0062394B">
        <w:rPr>
          <w:color w:val="000000"/>
          <w:sz w:val="24"/>
          <w:szCs w:val="24"/>
        </w:rPr>
        <w:t>Я питаюсь правильно! 7+: учебное пособие / Е.А. Пырьева, А.И. Сафронова, Е.В. Павловская и др.; под. ред. Г.Г. Онищенко.</w:t>
      </w:r>
    </w:p>
    <w:p w:rsidR="00632E39" w:rsidRPr="0062394B" w:rsidRDefault="00632E39" w:rsidP="00B769C9">
      <w:pPr>
        <w:pStyle w:val="a3"/>
        <w:spacing w:before="10" w:line="276" w:lineRule="auto"/>
        <w:rPr>
          <w:color w:val="000000"/>
          <w:sz w:val="24"/>
          <w:szCs w:val="24"/>
        </w:rPr>
      </w:pPr>
    </w:p>
    <w:p w:rsidR="00632E39" w:rsidRPr="0062394B" w:rsidRDefault="00632E39" w:rsidP="00B769C9">
      <w:pPr>
        <w:pStyle w:val="21"/>
        <w:shd w:val="clear" w:color="auto" w:fill="auto"/>
        <w:tabs>
          <w:tab w:val="left" w:pos="1124"/>
        </w:tabs>
        <w:spacing w:before="0" w:after="0" w:line="276" w:lineRule="auto"/>
        <w:ind w:left="740"/>
        <w:jc w:val="both"/>
        <w:rPr>
          <w:b/>
          <w:lang w:val="ru-RU"/>
        </w:rPr>
      </w:pPr>
      <w:r w:rsidRPr="009071AD">
        <w:rPr>
          <w:b/>
          <w:lang w:val="ru-RU"/>
        </w:rPr>
        <w:t xml:space="preserve">2.1.2. </w:t>
      </w:r>
      <w:r w:rsidRPr="0062394B">
        <w:rPr>
          <w:b/>
          <w:lang w:val="ru-RU"/>
        </w:rPr>
        <w:t>Познавательное развитие.</w:t>
      </w:r>
    </w:p>
    <w:p w:rsidR="00632E39" w:rsidRPr="009071AD" w:rsidRDefault="00632E39" w:rsidP="00B769C9">
      <w:pPr>
        <w:pStyle w:val="21"/>
        <w:shd w:val="clear" w:color="auto" w:fill="auto"/>
        <w:tabs>
          <w:tab w:val="left" w:pos="1340"/>
        </w:tabs>
        <w:spacing w:before="0" w:after="0" w:line="276" w:lineRule="auto"/>
        <w:ind w:left="740"/>
        <w:jc w:val="both"/>
        <w:rPr>
          <w:b/>
          <w:sz w:val="26"/>
          <w:szCs w:val="26"/>
          <w:lang w:val="ru-RU"/>
        </w:rPr>
      </w:pPr>
      <w:r w:rsidRPr="009071AD">
        <w:rPr>
          <w:b/>
          <w:sz w:val="26"/>
          <w:szCs w:val="26"/>
          <w:lang w:val="ru-RU"/>
        </w:rPr>
        <w:t>2.1.2.1. От 2 месяцев до 1 года.</w:t>
      </w:r>
    </w:p>
    <w:p w:rsidR="00632E39" w:rsidRPr="00B21367" w:rsidRDefault="00632E39" w:rsidP="00B769C9">
      <w:pPr>
        <w:pStyle w:val="21"/>
        <w:shd w:val="clear" w:color="auto" w:fill="auto"/>
        <w:tabs>
          <w:tab w:val="left" w:pos="993"/>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w:t>
      </w:r>
      <w:r w:rsidRPr="00B21367">
        <w:rPr>
          <w:sz w:val="24"/>
          <w:szCs w:val="24"/>
          <w:lang w:val="ru-RU"/>
        </w:rPr>
        <w:lastRenderedPageBreak/>
        <w:t>являются:</w:t>
      </w:r>
    </w:p>
    <w:p w:rsidR="00632E39" w:rsidRPr="00B21367" w:rsidRDefault="00632E39" w:rsidP="001C3EC0">
      <w:pPr>
        <w:pStyle w:val="21"/>
        <w:numPr>
          <w:ilvl w:val="0"/>
          <w:numId w:val="179"/>
        </w:numPr>
        <w:shd w:val="clear" w:color="auto" w:fill="auto"/>
        <w:tabs>
          <w:tab w:val="left" w:pos="1009"/>
        </w:tabs>
        <w:spacing w:before="0" w:after="0" w:line="276" w:lineRule="auto"/>
        <w:ind w:left="108" w:hanging="192"/>
        <w:jc w:val="both"/>
        <w:rPr>
          <w:sz w:val="24"/>
          <w:szCs w:val="24"/>
          <w:lang w:val="ru-RU"/>
        </w:rPr>
      </w:pPr>
      <w:r w:rsidRPr="00B21367">
        <w:rPr>
          <w:sz w:val="24"/>
          <w:szCs w:val="24"/>
          <w:lang w:val="ru-RU"/>
        </w:rPr>
        <w:t>развивать интерес детей к окружающим предметам и действиям с ними;</w:t>
      </w:r>
    </w:p>
    <w:p w:rsidR="00632E39" w:rsidRPr="00B21367" w:rsidRDefault="00632E39" w:rsidP="001C3EC0">
      <w:pPr>
        <w:pStyle w:val="21"/>
        <w:numPr>
          <w:ilvl w:val="0"/>
          <w:numId w:val="179"/>
        </w:numPr>
        <w:shd w:val="clear" w:color="auto" w:fill="auto"/>
        <w:tabs>
          <w:tab w:val="left" w:pos="1028"/>
        </w:tabs>
        <w:spacing w:before="0" w:after="0" w:line="276" w:lineRule="auto"/>
        <w:ind w:left="108" w:right="20" w:hanging="192"/>
        <w:jc w:val="both"/>
        <w:rPr>
          <w:sz w:val="24"/>
          <w:szCs w:val="24"/>
          <w:lang w:val="ru-RU"/>
        </w:rPr>
      </w:pPr>
      <w:r w:rsidRPr="00B21367">
        <w:rPr>
          <w:sz w:val="24"/>
          <w:szCs w:val="24"/>
          <w:lang w:val="ru-RU"/>
        </w:rPr>
        <w:t>вовлекать ребёнка в действия с предметами и игрушками, развивать способы действий с ними;</w:t>
      </w:r>
    </w:p>
    <w:p w:rsidR="00632E39" w:rsidRPr="00B21367" w:rsidRDefault="00632E39" w:rsidP="001C3EC0">
      <w:pPr>
        <w:pStyle w:val="21"/>
        <w:numPr>
          <w:ilvl w:val="0"/>
          <w:numId w:val="179"/>
        </w:numPr>
        <w:shd w:val="clear" w:color="auto" w:fill="auto"/>
        <w:tabs>
          <w:tab w:val="left" w:pos="1023"/>
        </w:tabs>
        <w:spacing w:before="0" w:after="0" w:line="276" w:lineRule="auto"/>
        <w:ind w:left="108" w:right="20" w:hanging="192"/>
        <w:jc w:val="both"/>
        <w:rPr>
          <w:sz w:val="24"/>
          <w:szCs w:val="24"/>
          <w:lang w:val="ru-RU"/>
        </w:rPr>
      </w:pPr>
      <w:r w:rsidRPr="00B21367">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rsidR="00632E39" w:rsidRPr="00B21367" w:rsidRDefault="00632E39" w:rsidP="001C3EC0">
      <w:pPr>
        <w:pStyle w:val="21"/>
        <w:numPr>
          <w:ilvl w:val="0"/>
          <w:numId w:val="179"/>
        </w:numPr>
        <w:shd w:val="clear" w:color="auto" w:fill="auto"/>
        <w:tabs>
          <w:tab w:val="left" w:pos="1033"/>
        </w:tabs>
        <w:spacing w:before="0" w:after="0" w:line="276" w:lineRule="auto"/>
        <w:ind w:left="108" w:right="20" w:hanging="192"/>
        <w:jc w:val="both"/>
        <w:rPr>
          <w:sz w:val="24"/>
          <w:szCs w:val="24"/>
          <w:lang w:val="ru-RU"/>
        </w:rPr>
      </w:pPr>
      <w:r w:rsidRPr="00B21367">
        <w:rPr>
          <w:sz w:val="24"/>
          <w:szCs w:val="24"/>
          <w:lang w:val="ru-RU"/>
        </w:rPr>
        <w:t>вызывать интерес к объектам живой и неживой природы в процессе взаимодействия с ними, узнавать их.</w:t>
      </w:r>
    </w:p>
    <w:p w:rsidR="00632E39" w:rsidRPr="00B21367" w:rsidRDefault="00632E39" w:rsidP="00B769C9">
      <w:pPr>
        <w:pStyle w:val="21"/>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632E39" w:rsidRPr="00B21367" w:rsidRDefault="00632E39" w:rsidP="001C3EC0">
      <w:pPr>
        <w:pStyle w:val="21"/>
        <w:numPr>
          <w:ilvl w:val="0"/>
          <w:numId w:val="180"/>
        </w:numPr>
        <w:shd w:val="clear" w:color="auto" w:fill="auto"/>
        <w:tabs>
          <w:tab w:val="left" w:pos="1033"/>
        </w:tabs>
        <w:spacing w:before="0" w:after="0" w:line="276" w:lineRule="auto"/>
        <w:ind w:left="107" w:right="20" w:hanging="247"/>
        <w:jc w:val="both"/>
        <w:rPr>
          <w:sz w:val="24"/>
          <w:szCs w:val="24"/>
          <w:lang w:val="ru-RU"/>
        </w:rPr>
      </w:pPr>
      <w:r w:rsidRPr="00B21367">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632E39" w:rsidRPr="00B21367" w:rsidRDefault="00632E39" w:rsidP="001C3EC0">
      <w:pPr>
        <w:pStyle w:val="21"/>
        <w:numPr>
          <w:ilvl w:val="0"/>
          <w:numId w:val="180"/>
        </w:numPr>
        <w:shd w:val="clear" w:color="auto" w:fill="auto"/>
        <w:tabs>
          <w:tab w:val="left" w:pos="1038"/>
        </w:tabs>
        <w:spacing w:before="0" w:after="0" w:line="276" w:lineRule="auto"/>
        <w:ind w:left="107" w:right="20" w:hanging="247"/>
        <w:jc w:val="both"/>
        <w:rPr>
          <w:sz w:val="24"/>
          <w:szCs w:val="24"/>
          <w:lang w:val="ru-RU"/>
        </w:rPr>
      </w:pPr>
      <w:r w:rsidRPr="00B21367">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632E39" w:rsidRPr="00B21367" w:rsidRDefault="00632E39" w:rsidP="001C3EC0">
      <w:pPr>
        <w:pStyle w:val="21"/>
        <w:numPr>
          <w:ilvl w:val="0"/>
          <w:numId w:val="180"/>
        </w:numPr>
        <w:shd w:val="clear" w:color="auto" w:fill="auto"/>
        <w:tabs>
          <w:tab w:val="left" w:pos="1042"/>
        </w:tabs>
        <w:spacing w:before="0" w:after="0" w:line="276" w:lineRule="auto"/>
        <w:ind w:left="107" w:right="20" w:hanging="247"/>
        <w:jc w:val="both"/>
        <w:rPr>
          <w:sz w:val="24"/>
          <w:szCs w:val="24"/>
          <w:lang w:val="ru-RU"/>
        </w:rPr>
      </w:pPr>
      <w:r w:rsidRPr="00B21367">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632E39" w:rsidRPr="00B21367" w:rsidRDefault="00632E39" w:rsidP="001C3EC0">
      <w:pPr>
        <w:pStyle w:val="21"/>
        <w:numPr>
          <w:ilvl w:val="0"/>
          <w:numId w:val="180"/>
        </w:numPr>
        <w:shd w:val="clear" w:color="auto" w:fill="auto"/>
        <w:tabs>
          <w:tab w:val="left" w:pos="1023"/>
        </w:tabs>
        <w:spacing w:before="0" w:after="0" w:line="276" w:lineRule="auto"/>
        <w:ind w:left="107" w:right="20" w:hanging="247"/>
        <w:jc w:val="both"/>
        <w:rPr>
          <w:sz w:val="24"/>
          <w:szCs w:val="24"/>
          <w:lang w:val="ru-RU"/>
        </w:rPr>
      </w:pPr>
      <w:r w:rsidRPr="00B21367">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rsidR="00632E39" w:rsidRDefault="00632E39" w:rsidP="00B769C9">
      <w:pPr>
        <w:pStyle w:val="21"/>
        <w:shd w:val="clear" w:color="auto" w:fill="auto"/>
        <w:tabs>
          <w:tab w:val="left" w:pos="1340"/>
        </w:tabs>
        <w:spacing w:before="0" w:after="0" w:line="276" w:lineRule="auto"/>
        <w:ind w:left="740"/>
        <w:jc w:val="both"/>
        <w:rPr>
          <w:b/>
          <w:sz w:val="26"/>
          <w:szCs w:val="26"/>
          <w:lang w:val="ru-RU"/>
        </w:rPr>
      </w:pPr>
    </w:p>
    <w:p w:rsidR="00632E39" w:rsidRPr="009071AD" w:rsidRDefault="00632E39" w:rsidP="00B769C9">
      <w:pPr>
        <w:pStyle w:val="21"/>
        <w:shd w:val="clear" w:color="auto" w:fill="auto"/>
        <w:tabs>
          <w:tab w:val="left" w:pos="1340"/>
        </w:tabs>
        <w:spacing w:before="0" w:after="0" w:line="276" w:lineRule="auto"/>
        <w:ind w:left="740"/>
        <w:jc w:val="both"/>
        <w:rPr>
          <w:b/>
          <w:sz w:val="26"/>
          <w:szCs w:val="26"/>
          <w:lang w:val="ru-RU"/>
        </w:rPr>
      </w:pPr>
      <w:r w:rsidRPr="009071AD">
        <w:rPr>
          <w:b/>
          <w:sz w:val="26"/>
          <w:szCs w:val="26"/>
          <w:lang w:val="ru-RU"/>
        </w:rPr>
        <w:t>2.1.2.2. От 1 года до 2 лет.</w:t>
      </w:r>
    </w:p>
    <w:p w:rsidR="00632E39" w:rsidRPr="00B21367" w:rsidRDefault="00632E39" w:rsidP="00B769C9">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632E39" w:rsidRPr="00B21367" w:rsidRDefault="00632E39" w:rsidP="001C3EC0">
      <w:pPr>
        <w:pStyle w:val="21"/>
        <w:numPr>
          <w:ilvl w:val="0"/>
          <w:numId w:val="181"/>
        </w:numPr>
        <w:shd w:val="clear" w:color="auto" w:fill="auto"/>
        <w:tabs>
          <w:tab w:val="left" w:pos="1033"/>
        </w:tabs>
        <w:spacing w:before="0" w:after="0" w:line="276" w:lineRule="auto"/>
        <w:ind w:left="1402" w:right="20" w:hanging="36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632E39" w:rsidRPr="00B21367" w:rsidRDefault="00632E39" w:rsidP="001C3EC0">
      <w:pPr>
        <w:pStyle w:val="21"/>
        <w:numPr>
          <w:ilvl w:val="0"/>
          <w:numId w:val="181"/>
        </w:numPr>
        <w:shd w:val="clear" w:color="auto" w:fill="auto"/>
        <w:tabs>
          <w:tab w:val="left" w:pos="1038"/>
        </w:tabs>
        <w:spacing w:before="0" w:after="0" w:line="276" w:lineRule="auto"/>
        <w:ind w:left="1402" w:right="20" w:hanging="36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rsidR="00632E39" w:rsidRPr="00B21367" w:rsidRDefault="00632E39" w:rsidP="001C3EC0">
      <w:pPr>
        <w:pStyle w:val="21"/>
        <w:numPr>
          <w:ilvl w:val="0"/>
          <w:numId w:val="181"/>
        </w:numPr>
        <w:shd w:val="clear" w:color="auto" w:fill="auto"/>
        <w:tabs>
          <w:tab w:val="left" w:pos="1042"/>
        </w:tabs>
        <w:spacing w:before="0" w:after="0" w:line="276" w:lineRule="auto"/>
        <w:ind w:left="1402" w:hanging="360"/>
        <w:jc w:val="both"/>
        <w:rPr>
          <w:sz w:val="24"/>
          <w:szCs w:val="24"/>
          <w:lang w:val="ru-RU"/>
        </w:rPr>
      </w:pPr>
      <w:r w:rsidRPr="00B21367">
        <w:rPr>
          <w:sz w:val="24"/>
          <w:szCs w:val="24"/>
          <w:lang w:val="ru-RU"/>
        </w:rPr>
        <w:t>формировать умения ориентироваться в ближайшем окружении;</w:t>
      </w:r>
    </w:p>
    <w:p w:rsidR="00632E39" w:rsidRPr="00B21367" w:rsidRDefault="00632E39" w:rsidP="001C3EC0">
      <w:pPr>
        <w:pStyle w:val="21"/>
        <w:numPr>
          <w:ilvl w:val="0"/>
          <w:numId w:val="181"/>
        </w:numPr>
        <w:shd w:val="clear" w:color="auto" w:fill="auto"/>
        <w:tabs>
          <w:tab w:val="left" w:pos="1023"/>
        </w:tabs>
        <w:spacing w:before="0" w:after="0" w:line="276" w:lineRule="auto"/>
        <w:ind w:left="1402" w:right="20" w:hanging="36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rsidR="00632E39" w:rsidRPr="00B21367" w:rsidRDefault="00632E39" w:rsidP="001C3EC0">
      <w:pPr>
        <w:pStyle w:val="21"/>
        <w:numPr>
          <w:ilvl w:val="0"/>
          <w:numId w:val="181"/>
        </w:numPr>
        <w:shd w:val="clear" w:color="auto" w:fill="auto"/>
        <w:tabs>
          <w:tab w:val="left" w:pos="1033"/>
        </w:tabs>
        <w:spacing w:before="0" w:after="0" w:line="276" w:lineRule="auto"/>
        <w:ind w:left="1402" w:right="20" w:hanging="360"/>
        <w:jc w:val="both"/>
        <w:rPr>
          <w:sz w:val="24"/>
          <w:szCs w:val="24"/>
          <w:lang w:val="ru-RU"/>
        </w:rPr>
      </w:pPr>
      <w:r w:rsidRPr="00B21367">
        <w:rPr>
          <w:sz w:val="24"/>
          <w:szCs w:val="24"/>
          <w:lang w:val="ru-RU"/>
        </w:rPr>
        <w:t xml:space="preserve">развивать умения узнавать объекты живой и неживой природы ближайшего окружения, </w:t>
      </w:r>
      <w:r w:rsidRPr="00B21367">
        <w:rPr>
          <w:sz w:val="24"/>
          <w:szCs w:val="24"/>
          <w:lang w:val="ru-RU"/>
        </w:rPr>
        <w:lastRenderedPageBreak/>
        <w:t>отличать их по наиболее ярким проявлениям и свойствам, замечать явления природы, поддерживать стремления к взаимодействию с ними.</w:t>
      </w:r>
    </w:p>
    <w:p w:rsidR="00632E39" w:rsidRPr="00B21367" w:rsidRDefault="00632E39" w:rsidP="00B769C9">
      <w:pPr>
        <w:pStyle w:val="21"/>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632E39" w:rsidRPr="00B21367" w:rsidRDefault="00632E39" w:rsidP="001C3EC0">
      <w:pPr>
        <w:pStyle w:val="21"/>
        <w:numPr>
          <w:ilvl w:val="0"/>
          <w:numId w:val="63"/>
        </w:numPr>
        <w:shd w:val="clear" w:color="auto" w:fill="auto"/>
        <w:tabs>
          <w:tab w:val="left" w:pos="1014"/>
        </w:tabs>
        <w:spacing w:before="0" w:after="0" w:line="276" w:lineRule="auto"/>
        <w:ind w:left="682" w:hanging="164"/>
        <w:jc w:val="both"/>
        <w:rPr>
          <w:sz w:val="24"/>
          <w:szCs w:val="24"/>
          <w:lang w:val="ru-RU"/>
        </w:rPr>
      </w:pPr>
      <w:r w:rsidRPr="00B21367">
        <w:rPr>
          <w:sz w:val="24"/>
          <w:szCs w:val="24"/>
          <w:lang w:val="ru-RU"/>
        </w:rPr>
        <w:t>Сенсорные эталоны и познавательные действия:</w:t>
      </w:r>
    </w:p>
    <w:p w:rsidR="00632E39" w:rsidRPr="00B21367" w:rsidRDefault="00632E39" w:rsidP="00B769C9">
      <w:pPr>
        <w:pStyle w:val="21"/>
        <w:shd w:val="clear" w:color="auto" w:fill="auto"/>
        <w:spacing w:before="0" w:after="0" w:line="276" w:lineRule="auto"/>
        <w:ind w:left="20" w:right="160" w:firstLine="700"/>
        <w:jc w:val="both"/>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632E39" w:rsidRPr="00B21367" w:rsidRDefault="00632E39" w:rsidP="001C3EC0">
      <w:pPr>
        <w:pStyle w:val="21"/>
        <w:numPr>
          <w:ilvl w:val="0"/>
          <w:numId w:val="63"/>
        </w:numPr>
        <w:shd w:val="clear" w:color="auto" w:fill="auto"/>
        <w:tabs>
          <w:tab w:val="left" w:pos="1027"/>
        </w:tabs>
        <w:spacing w:before="0" w:after="0" w:line="276" w:lineRule="auto"/>
        <w:ind w:left="682" w:right="20" w:hanging="164"/>
        <w:jc w:val="both"/>
        <w:rPr>
          <w:sz w:val="24"/>
          <w:szCs w:val="24"/>
        </w:rPr>
      </w:pPr>
      <w:r w:rsidRPr="00B21367">
        <w:rPr>
          <w:sz w:val="24"/>
          <w:szCs w:val="24"/>
        </w:rPr>
        <w:t>Окружающий мир:</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632E39" w:rsidRPr="00B21367" w:rsidRDefault="00632E39" w:rsidP="001C3EC0">
      <w:pPr>
        <w:pStyle w:val="21"/>
        <w:numPr>
          <w:ilvl w:val="0"/>
          <w:numId w:val="63"/>
        </w:numPr>
        <w:shd w:val="clear" w:color="auto" w:fill="auto"/>
        <w:tabs>
          <w:tab w:val="left" w:pos="1008"/>
        </w:tabs>
        <w:spacing w:before="0" w:after="0" w:line="276" w:lineRule="auto"/>
        <w:ind w:left="682" w:right="20" w:hanging="164"/>
        <w:jc w:val="both"/>
        <w:rPr>
          <w:sz w:val="24"/>
          <w:szCs w:val="24"/>
        </w:rPr>
      </w:pPr>
      <w:r w:rsidRPr="00B21367">
        <w:rPr>
          <w:sz w:val="24"/>
          <w:szCs w:val="24"/>
        </w:rPr>
        <w:t>Природа:</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632E39" w:rsidRDefault="00632E39" w:rsidP="00B769C9">
      <w:pPr>
        <w:pStyle w:val="21"/>
        <w:shd w:val="clear" w:color="auto" w:fill="auto"/>
        <w:tabs>
          <w:tab w:val="left" w:pos="1345"/>
        </w:tabs>
        <w:spacing w:before="0" w:after="0" w:line="276" w:lineRule="auto"/>
        <w:ind w:left="740" w:right="20"/>
        <w:jc w:val="both"/>
        <w:rPr>
          <w:b/>
          <w:sz w:val="26"/>
          <w:szCs w:val="26"/>
          <w:lang w:val="ru-RU"/>
        </w:rPr>
      </w:pPr>
    </w:p>
    <w:p w:rsidR="00632E39" w:rsidRPr="009071AD" w:rsidRDefault="00632E39" w:rsidP="00B769C9">
      <w:pPr>
        <w:pStyle w:val="21"/>
        <w:shd w:val="clear" w:color="auto" w:fill="auto"/>
        <w:tabs>
          <w:tab w:val="left" w:pos="1345"/>
        </w:tabs>
        <w:spacing w:before="0" w:after="0" w:line="276" w:lineRule="auto"/>
        <w:ind w:left="740" w:right="20"/>
        <w:jc w:val="both"/>
        <w:rPr>
          <w:b/>
          <w:sz w:val="26"/>
          <w:szCs w:val="26"/>
          <w:lang w:val="ru-RU"/>
        </w:rPr>
      </w:pPr>
      <w:r w:rsidRPr="009071AD">
        <w:rPr>
          <w:b/>
          <w:sz w:val="26"/>
          <w:szCs w:val="26"/>
          <w:lang w:val="ru-RU"/>
        </w:rPr>
        <w:t>2.1.2.3. От 2 лет до 3 лет.</w:t>
      </w:r>
    </w:p>
    <w:p w:rsidR="00632E39" w:rsidRPr="00B21367" w:rsidRDefault="00632E39" w:rsidP="00B769C9">
      <w:pPr>
        <w:pStyle w:val="21"/>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632E39" w:rsidRPr="00B21367" w:rsidRDefault="00632E39" w:rsidP="001C3EC0">
      <w:pPr>
        <w:pStyle w:val="21"/>
        <w:numPr>
          <w:ilvl w:val="0"/>
          <w:numId w:val="182"/>
        </w:numPr>
        <w:shd w:val="clear" w:color="auto" w:fill="auto"/>
        <w:tabs>
          <w:tab w:val="left" w:pos="1018"/>
        </w:tabs>
        <w:spacing w:before="0" w:after="0" w:line="276" w:lineRule="auto"/>
        <w:ind w:left="682" w:right="20" w:hanging="298"/>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rsidR="00632E39" w:rsidRPr="00B21367" w:rsidRDefault="00632E39" w:rsidP="001C3EC0">
      <w:pPr>
        <w:pStyle w:val="21"/>
        <w:numPr>
          <w:ilvl w:val="0"/>
          <w:numId w:val="182"/>
        </w:numPr>
        <w:shd w:val="clear" w:color="auto" w:fill="auto"/>
        <w:tabs>
          <w:tab w:val="left" w:pos="1023"/>
        </w:tabs>
        <w:spacing w:before="0" w:after="0" w:line="276" w:lineRule="auto"/>
        <w:ind w:left="682" w:right="20" w:hanging="298"/>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rsidR="00632E39" w:rsidRPr="00B21367" w:rsidRDefault="00632E39" w:rsidP="001C3EC0">
      <w:pPr>
        <w:pStyle w:val="21"/>
        <w:numPr>
          <w:ilvl w:val="0"/>
          <w:numId w:val="182"/>
        </w:numPr>
        <w:shd w:val="clear" w:color="auto" w:fill="auto"/>
        <w:tabs>
          <w:tab w:val="left" w:pos="1033"/>
        </w:tabs>
        <w:spacing w:before="0" w:after="0" w:line="276" w:lineRule="auto"/>
        <w:ind w:left="682" w:right="20" w:hanging="298"/>
        <w:jc w:val="both"/>
        <w:rPr>
          <w:sz w:val="24"/>
          <w:szCs w:val="24"/>
          <w:lang w:val="ru-RU"/>
        </w:rPr>
      </w:pPr>
      <w:r w:rsidRPr="00B21367">
        <w:rPr>
          <w:sz w:val="24"/>
          <w:szCs w:val="24"/>
          <w:lang w:val="ru-RU"/>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w:t>
      </w:r>
      <w:r w:rsidRPr="00B21367">
        <w:rPr>
          <w:sz w:val="24"/>
          <w:szCs w:val="24"/>
          <w:lang w:val="ru-RU"/>
        </w:rPr>
        <w:lastRenderedPageBreak/>
        <w:t>количеству, использовать один предмет в качестве образца, подбирая пары, группы;</w:t>
      </w:r>
    </w:p>
    <w:p w:rsidR="00632E39" w:rsidRPr="00B21367" w:rsidRDefault="00632E39" w:rsidP="001C3EC0">
      <w:pPr>
        <w:pStyle w:val="21"/>
        <w:numPr>
          <w:ilvl w:val="0"/>
          <w:numId w:val="182"/>
        </w:numPr>
        <w:shd w:val="clear" w:color="auto" w:fill="auto"/>
        <w:tabs>
          <w:tab w:val="left" w:pos="1033"/>
        </w:tabs>
        <w:spacing w:before="0" w:after="0" w:line="276" w:lineRule="auto"/>
        <w:ind w:left="682" w:right="20" w:hanging="298"/>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632E39" w:rsidRPr="00B21367" w:rsidRDefault="00632E39" w:rsidP="001C3EC0">
      <w:pPr>
        <w:pStyle w:val="21"/>
        <w:numPr>
          <w:ilvl w:val="0"/>
          <w:numId w:val="182"/>
        </w:numPr>
        <w:shd w:val="clear" w:color="auto" w:fill="auto"/>
        <w:tabs>
          <w:tab w:val="left" w:pos="1028"/>
        </w:tabs>
        <w:spacing w:before="0" w:after="0" w:line="276" w:lineRule="auto"/>
        <w:ind w:left="682" w:right="20" w:hanging="298"/>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32E39" w:rsidRPr="00B21367" w:rsidRDefault="00632E39" w:rsidP="001C3EC0">
      <w:pPr>
        <w:pStyle w:val="21"/>
        <w:numPr>
          <w:ilvl w:val="0"/>
          <w:numId w:val="182"/>
        </w:numPr>
        <w:shd w:val="clear" w:color="auto" w:fill="auto"/>
        <w:tabs>
          <w:tab w:val="left" w:pos="1028"/>
        </w:tabs>
        <w:spacing w:before="0" w:after="0" w:line="276" w:lineRule="auto"/>
        <w:ind w:left="682" w:right="20" w:hanging="298"/>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632E39" w:rsidRPr="00B21367" w:rsidRDefault="00632E39" w:rsidP="001C3EC0">
      <w:pPr>
        <w:pStyle w:val="21"/>
        <w:numPr>
          <w:ilvl w:val="0"/>
          <w:numId w:val="182"/>
        </w:numPr>
        <w:shd w:val="clear" w:color="auto" w:fill="auto"/>
        <w:tabs>
          <w:tab w:val="left" w:pos="1033"/>
        </w:tabs>
        <w:spacing w:before="0" w:after="0" w:line="276" w:lineRule="auto"/>
        <w:ind w:left="682" w:right="20" w:hanging="298"/>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32E39" w:rsidRPr="00B21367" w:rsidRDefault="00632E39" w:rsidP="001C3EC0">
      <w:pPr>
        <w:pStyle w:val="21"/>
        <w:numPr>
          <w:ilvl w:val="0"/>
          <w:numId w:val="182"/>
        </w:numPr>
        <w:shd w:val="clear" w:color="auto" w:fill="auto"/>
        <w:tabs>
          <w:tab w:val="left" w:pos="1018"/>
        </w:tabs>
        <w:spacing w:before="0" w:after="0" w:line="276" w:lineRule="auto"/>
        <w:ind w:left="682" w:right="20" w:hanging="298"/>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rsidR="00632E39" w:rsidRPr="00B21367" w:rsidRDefault="00632E39" w:rsidP="00B769C9">
      <w:pPr>
        <w:pStyle w:val="21"/>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632E39" w:rsidRPr="00B21367" w:rsidRDefault="00632E39" w:rsidP="001C3EC0">
      <w:pPr>
        <w:pStyle w:val="21"/>
        <w:numPr>
          <w:ilvl w:val="0"/>
          <w:numId w:val="183"/>
        </w:numPr>
        <w:shd w:val="clear" w:color="auto" w:fill="auto"/>
        <w:tabs>
          <w:tab w:val="left" w:pos="1014"/>
        </w:tabs>
        <w:spacing w:before="0" w:after="0" w:line="276" w:lineRule="auto"/>
        <w:ind w:left="568" w:right="20" w:hanging="284"/>
        <w:jc w:val="both"/>
        <w:rPr>
          <w:sz w:val="24"/>
          <w:szCs w:val="24"/>
          <w:lang w:val="ru-RU"/>
        </w:rPr>
      </w:pPr>
      <w:r w:rsidRPr="00B21367">
        <w:rPr>
          <w:sz w:val="24"/>
          <w:szCs w:val="24"/>
          <w:lang w:val="ru-RU"/>
        </w:rPr>
        <w:t>Сенсорные эталоны и познавательные действия:</w:t>
      </w:r>
    </w:p>
    <w:p w:rsidR="00632E39" w:rsidRPr="00B21367" w:rsidRDefault="00632E39" w:rsidP="00B769C9">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32E39" w:rsidRPr="00B21367" w:rsidRDefault="00632E39" w:rsidP="001C3EC0">
      <w:pPr>
        <w:pStyle w:val="21"/>
        <w:numPr>
          <w:ilvl w:val="0"/>
          <w:numId w:val="183"/>
        </w:numPr>
        <w:shd w:val="clear" w:color="auto" w:fill="auto"/>
        <w:tabs>
          <w:tab w:val="left" w:pos="1018"/>
        </w:tabs>
        <w:spacing w:before="0" w:after="0" w:line="276" w:lineRule="auto"/>
        <w:ind w:left="568" w:right="20" w:hanging="284"/>
        <w:jc w:val="both"/>
        <w:rPr>
          <w:sz w:val="24"/>
          <w:szCs w:val="24"/>
        </w:rPr>
      </w:pPr>
      <w:r w:rsidRPr="00B21367">
        <w:rPr>
          <w:sz w:val="24"/>
          <w:szCs w:val="24"/>
        </w:rPr>
        <w:t>Математические представления:</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632E39" w:rsidRPr="00B21367" w:rsidRDefault="00632E39" w:rsidP="001C3EC0">
      <w:pPr>
        <w:pStyle w:val="21"/>
        <w:numPr>
          <w:ilvl w:val="0"/>
          <w:numId w:val="183"/>
        </w:numPr>
        <w:shd w:val="clear" w:color="auto" w:fill="auto"/>
        <w:tabs>
          <w:tab w:val="left" w:pos="1018"/>
        </w:tabs>
        <w:spacing w:before="0" w:after="0" w:line="276" w:lineRule="auto"/>
        <w:ind w:left="568" w:right="20" w:hanging="284"/>
        <w:jc w:val="both"/>
        <w:rPr>
          <w:sz w:val="24"/>
          <w:szCs w:val="24"/>
        </w:rPr>
      </w:pPr>
      <w:r w:rsidRPr="00B21367">
        <w:rPr>
          <w:sz w:val="24"/>
          <w:szCs w:val="24"/>
        </w:rPr>
        <w:t>Окружающий мир:</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w:t>
      </w:r>
      <w:r w:rsidRPr="00B21367">
        <w:rPr>
          <w:sz w:val="24"/>
          <w:szCs w:val="24"/>
          <w:lang w:val="ru-RU"/>
        </w:rPr>
        <w:lastRenderedPageBreak/>
        <w:t>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32E39" w:rsidRPr="00B21367" w:rsidRDefault="00632E39" w:rsidP="001C3EC0">
      <w:pPr>
        <w:pStyle w:val="21"/>
        <w:numPr>
          <w:ilvl w:val="0"/>
          <w:numId w:val="183"/>
        </w:numPr>
        <w:shd w:val="clear" w:color="auto" w:fill="auto"/>
        <w:tabs>
          <w:tab w:val="left" w:pos="1022"/>
        </w:tabs>
        <w:spacing w:before="0" w:after="0" w:line="276" w:lineRule="auto"/>
        <w:ind w:left="568" w:right="20" w:hanging="284"/>
        <w:jc w:val="both"/>
        <w:rPr>
          <w:sz w:val="24"/>
          <w:szCs w:val="24"/>
        </w:rPr>
      </w:pPr>
      <w:r w:rsidRPr="00B21367">
        <w:rPr>
          <w:sz w:val="24"/>
          <w:szCs w:val="24"/>
        </w:rPr>
        <w:t>Природа:</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632E39" w:rsidRPr="00B21367" w:rsidRDefault="00632E39" w:rsidP="00B769C9">
      <w:pPr>
        <w:pStyle w:val="21"/>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632E39" w:rsidRDefault="00632E39" w:rsidP="00B769C9">
      <w:pPr>
        <w:pStyle w:val="21"/>
        <w:shd w:val="clear" w:color="auto" w:fill="auto"/>
        <w:tabs>
          <w:tab w:val="left" w:pos="1340"/>
        </w:tabs>
        <w:spacing w:before="0" w:after="0" w:line="276" w:lineRule="auto"/>
        <w:ind w:left="740" w:right="20"/>
        <w:jc w:val="both"/>
        <w:rPr>
          <w:b/>
          <w:sz w:val="26"/>
          <w:szCs w:val="26"/>
          <w:lang w:val="ru-RU"/>
        </w:rPr>
      </w:pPr>
    </w:p>
    <w:p w:rsidR="00632E39" w:rsidRPr="009071AD" w:rsidRDefault="00632E39" w:rsidP="00B769C9">
      <w:pPr>
        <w:pStyle w:val="21"/>
        <w:shd w:val="clear" w:color="auto" w:fill="auto"/>
        <w:tabs>
          <w:tab w:val="left" w:pos="1340"/>
        </w:tabs>
        <w:spacing w:before="0" w:after="0" w:line="276" w:lineRule="auto"/>
        <w:ind w:left="740" w:right="20"/>
        <w:jc w:val="both"/>
        <w:rPr>
          <w:b/>
          <w:sz w:val="26"/>
          <w:szCs w:val="26"/>
          <w:lang w:val="ru-RU"/>
        </w:rPr>
      </w:pPr>
      <w:r w:rsidRPr="009071AD">
        <w:rPr>
          <w:b/>
          <w:sz w:val="26"/>
          <w:szCs w:val="26"/>
          <w:lang w:val="ru-RU"/>
        </w:rPr>
        <w:t>2.1.2.4. От 3 лет до 4 лет.</w:t>
      </w:r>
    </w:p>
    <w:p w:rsidR="00632E39" w:rsidRPr="00B21367" w:rsidRDefault="00632E39" w:rsidP="00B769C9">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632E39" w:rsidRPr="00B21367" w:rsidRDefault="00632E39" w:rsidP="00DB41EF">
      <w:pPr>
        <w:pStyle w:val="21"/>
        <w:shd w:val="clear" w:color="auto" w:fill="auto"/>
        <w:tabs>
          <w:tab w:val="left" w:pos="1028"/>
        </w:tabs>
        <w:spacing w:before="0" w:after="0" w:line="276" w:lineRule="auto"/>
        <w:ind w:right="20"/>
        <w:jc w:val="both"/>
        <w:rPr>
          <w:sz w:val="24"/>
          <w:szCs w:val="24"/>
          <w:lang w:val="ru-RU"/>
        </w:rPr>
      </w:pPr>
      <w:r>
        <w:rPr>
          <w:sz w:val="24"/>
          <w:szCs w:val="24"/>
          <w:lang w:val="ru-RU"/>
        </w:rPr>
        <w:t>1.</w:t>
      </w: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632E39" w:rsidRPr="00B21367" w:rsidRDefault="00632E39" w:rsidP="00DB41EF">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2. </w:t>
      </w: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32E39" w:rsidRPr="00B21367" w:rsidRDefault="00632E39" w:rsidP="00DB41EF">
      <w:pPr>
        <w:pStyle w:val="21"/>
        <w:shd w:val="clear" w:color="auto" w:fill="auto"/>
        <w:tabs>
          <w:tab w:val="left" w:pos="1033"/>
        </w:tabs>
        <w:spacing w:before="0" w:after="0" w:line="276" w:lineRule="auto"/>
        <w:ind w:right="20"/>
        <w:jc w:val="both"/>
        <w:rPr>
          <w:sz w:val="24"/>
          <w:szCs w:val="24"/>
          <w:lang w:val="ru-RU"/>
        </w:rPr>
      </w:pPr>
      <w:r>
        <w:rPr>
          <w:sz w:val="24"/>
          <w:szCs w:val="24"/>
          <w:lang w:val="ru-RU"/>
        </w:rPr>
        <w:t>3.</w:t>
      </w: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632E39" w:rsidRPr="00B21367" w:rsidRDefault="00632E39" w:rsidP="00DB41EF">
      <w:pPr>
        <w:pStyle w:val="21"/>
        <w:shd w:val="clear" w:color="auto" w:fill="auto"/>
        <w:tabs>
          <w:tab w:val="left" w:pos="1038"/>
        </w:tabs>
        <w:spacing w:before="0" w:after="0" w:line="276" w:lineRule="auto"/>
        <w:ind w:right="20"/>
        <w:jc w:val="both"/>
        <w:rPr>
          <w:sz w:val="24"/>
          <w:szCs w:val="24"/>
          <w:lang w:val="ru-RU"/>
        </w:rPr>
      </w:pPr>
      <w:r>
        <w:rPr>
          <w:sz w:val="24"/>
          <w:szCs w:val="24"/>
          <w:lang w:val="ru-RU"/>
        </w:rPr>
        <w:t>4.</w:t>
      </w: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632E39" w:rsidRPr="00B21367" w:rsidRDefault="00632E39" w:rsidP="00DB41EF">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5. </w:t>
      </w: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632E39" w:rsidRPr="00B21367" w:rsidRDefault="00632E39" w:rsidP="00B769C9">
      <w:pPr>
        <w:pStyle w:val="21"/>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632E39" w:rsidRPr="00B21367" w:rsidRDefault="00632E39" w:rsidP="001C3EC0">
      <w:pPr>
        <w:pStyle w:val="21"/>
        <w:numPr>
          <w:ilvl w:val="0"/>
          <w:numId w:val="185"/>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632E39" w:rsidRPr="00B21367" w:rsidRDefault="00632E39" w:rsidP="00B769C9">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632E39" w:rsidRPr="00B21367" w:rsidRDefault="00632E39" w:rsidP="00B769C9">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w:t>
      </w:r>
      <w:r w:rsidRPr="00B21367">
        <w:rPr>
          <w:sz w:val="24"/>
          <w:szCs w:val="24"/>
          <w:lang w:val="ru-RU"/>
        </w:rPr>
        <w:lastRenderedPageBreak/>
        <w:t>признаками сходства, группировкой по заданному предметному образцу и по слову.</w:t>
      </w:r>
    </w:p>
    <w:p w:rsidR="00632E39" w:rsidRPr="00B21367" w:rsidRDefault="00632E39" w:rsidP="001C3EC0">
      <w:pPr>
        <w:pStyle w:val="21"/>
        <w:numPr>
          <w:ilvl w:val="0"/>
          <w:numId w:val="185"/>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632E39" w:rsidRPr="00B21367" w:rsidRDefault="00632E39" w:rsidP="00B769C9">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632E39" w:rsidRPr="00B21367" w:rsidRDefault="00632E39" w:rsidP="00B769C9">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632E39" w:rsidRPr="00B21367" w:rsidRDefault="00632E39" w:rsidP="001C3EC0">
      <w:pPr>
        <w:pStyle w:val="21"/>
        <w:numPr>
          <w:ilvl w:val="0"/>
          <w:numId w:val="185"/>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rsidR="00632E39" w:rsidRPr="00B21367" w:rsidRDefault="00632E39" w:rsidP="00B769C9">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632E39" w:rsidRPr="00B21367" w:rsidRDefault="00632E39" w:rsidP="001C3EC0">
      <w:pPr>
        <w:pStyle w:val="21"/>
        <w:numPr>
          <w:ilvl w:val="0"/>
          <w:numId w:val="185"/>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rsidR="00632E39" w:rsidRPr="00B21367" w:rsidRDefault="00632E39" w:rsidP="00B769C9">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632E39" w:rsidRDefault="00632E39" w:rsidP="00B769C9">
      <w:pPr>
        <w:pStyle w:val="21"/>
        <w:shd w:val="clear" w:color="auto" w:fill="auto"/>
        <w:tabs>
          <w:tab w:val="left" w:pos="1345"/>
        </w:tabs>
        <w:spacing w:before="0" w:after="0" w:line="276" w:lineRule="auto"/>
        <w:ind w:left="740" w:right="20"/>
        <w:jc w:val="both"/>
        <w:rPr>
          <w:b/>
          <w:sz w:val="26"/>
          <w:szCs w:val="26"/>
          <w:lang w:val="ru-RU"/>
        </w:rPr>
      </w:pPr>
    </w:p>
    <w:p w:rsidR="00632E39" w:rsidRPr="009071AD" w:rsidRDefault="00632E39" w:rsidP="00B769C9">
      <w:pPr>
        <w:pStyle w:val="21"/>
        <w:shd w:val="clear" w:color="auto" w:fill="auto"/>
        <w:tabs>
          <w:tab w:val="left" w:pos="1345"/>
        </w:tabs>
        <w:spacing w:before="0" w:after="0" w:line="276" w:lineRule="auto"/>
        <w:ind w:left="740" w:right="20"/>
        <w:jc w:val="both"/>
        <w:rPr>
          <w:b/>
          <w:sz w:val="26"/>
          <w:szCs w:val="26"/>
          <w:lang w:val="ru-RU"/>
        </w:rPr>
      </w:pPr>
      <w:r w:rsidRPr="009071AD">
        <w:rPr>
          <w:b/>
          <w:sz w:val="26"/>
          <w:szCs w:val="26"/>
          <w:lang w:val="ru-RU"/>
        </w:rPr>
        <w:t>2.1.2.5. От 4 лет до 5 лет.</w:t>
      </w:r>
    </w:p>
    <w:p w:rsidR="00632E39" w:rsidRPr="00B21367" w:rsidRDefault="00632E39" w:rsidP="00B769C9">
      <w:pPr>
        <w:pStyle w:val="21"/>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632E39" w:rsidRPr="00B21367" w:rsidRDefault="00632E39" w:rsidP="001C3EC0">
      <w:pPr>
        <w:pStyle w:val="21"/>
        <w:numPr>
          <w:ilvl w:val="0"/>
          <w:numId w:val="186"/>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32E39" w:rsidRPr="00B21367" w:rsidRDefault="00632E39" w:rsidP="001C3EC0">
      <w:pPr>
        <w:pStyle w:val="21"/>
        <w:numPr>
          <w:ilvl w:val="0"/>
          <w:numId w:val="18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lastRenderedPageBreak/>
        <w:t>развивать способы решения поисковых задач в самостоятельной и совместной со сверстниками и взрослыми деятельности;</w:t>
      </w:r>
    </w:p>
    <w:p w:rsidR="00632E39" w:rsidRPr="00B21367" w:rsidRDefault="00632E39" w:rsidP="001C3EC0">
      <w:pPr>
        <w:pStyle w:val="21"/>
        <w:numPr>
          <w:ilvl w:val="0"/>
          <w:numId w:val="18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632E39" w:rsidRPr="00B21367" w:rsidRDefault="00632E39" w:rsidP="001C3EC0">
      <w:pPr>
        <w:pStyle w:val="21"/>
        <w:numPr>
          <w:ilvl w:val="0"/>
          <w:numId w:val="18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32E39" w:rsidRPr="00B21367" w:rsidRDefault="00632E39" w:rsidP="001C3EC0">
      <w:pPr>
        <w:pStyle w:val="21"/>
        <w:numPr>
          <w:ilvl w:val="0"/>
          <w:numId w:val="18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32E39" w:rsidRPr="00B21367" w:rsidRDefault="00632E39" w:rsidP="001C3EC0">
      <w:pPr>
        <w:pStyle w:val="21"/>
        <w:numPr>
          <w:ilvl w:val="0"/>
          <w:numId w:val="18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32E39" w:rsidRPr="00B21367" w:rsidRDefault="00632E39" w:rsidP="001C3EC0">
      <w:pPr>
        <w:pStyle w:val="21"/>
        <w:numPr>
          <w:ilvl w:val="0"/>
          <w:numId w:val="18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632E39" w:rsidRPr="00B21367" w:rsidRDefault="00632E39" w:rsidP="00B769C9">
      <w:pPr>
        <w:pStyle w:val="21"/>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632E39" w:rsidRPr="00B21367" w:rsidRDefault="00632E39" w:rsidP="001C3EC0">
      <w:pPr>
        <w:pStyle w:val="21"/>
        <w:numPr>
          <w:ilvl w:val="0"/>
          <w:numId w:val="187"/>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632E39" w:rsidRPr="00B21367" w:rsidRDefault="00632E39" w:rsidP="001C3EC0">
      <w:pPr>
        <w:pStyle w:val="21"/>
        <w:numPr>
          <w:ilvl w:val="0"/>
          <w:numId w:val="187"/>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632E39" w:rsidRPr="00B21367" w:rsidRDefault="00632E39" w:rsidP="001C3EC0">
      <w:pPr>
        <w:pStyle w:val="21"/>
        <w:numPr>
          <w:ilvl w:val="0"/>
          <w:numId w:val="187"/>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w:t>
      </w:r>
      <w:r w:rsidRPr="00B21367">
        <w:rPr>
          <w:sz w:val="24"/>
          <w:szCs w:val="24"/>
          <w:lang w:val="ru-RU"/>
        </w:rPr>
        <w:lastRenderedPageBreak/>
        <w:t>действий, видеть простейшие причины и следствия собственных действий;</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632E39" w:rsidRPr="00B21367" w:rsidRDefault="00632E39" w:rsidP="001C3EC0">
      <w:pPr>
        <w:pStyle w:val="21"/>
        <w:numPr>
          <w:ilvl w:val="0"/>
          <w:numId w:val="187"/>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rsidR="00632E39" w:rsidRPr="00B21367" w:rsidRDefault="00632E39" w:rsidP="00B769C9">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632E39" w:rsidRPr="00B21367" w:rsidRDefault="00632E39" w:rsidP="00B769C9">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632E39" w:rsidRDefault="00632E39" w:rsidP="00B769C9">
      <w:pPr>
        <w:pStyle w:val="21"/>
        <w:shd w:val="clear" w:color="auto" w:fill="auto"/>
        <w:tabs>
          <w:tab w:val="left" w:pos="1340"/>
        </w:tabs>
        <w:spacing w:before="0" w:after="0" w:line="276" w:lineRule="auto"/>
        <w:ind w:left="740" w:right="20"/>
        <w:jc w:val="both"/>
        <w:rPr>
          <w:b/>
          <w:sz w:val="26"/>
          <w:szCs w:val="26"/>
          <w:lang w:val="ru-RU"/>
        </w:rPr>
      </w:pPr>
    </w:p>
    <w:p w:rsidR="00632E39" w:rsidRPr="009071AD" w:rsidRDefault="00632E39" w:rsidP="00B769C9">
      <w:pPr>
        <w:pStyle w:val="21"/>
        <w:shd w:val="clear" w:color="auto" w:fill="auto"/>
        <w:tabs>
          <w:tab w:val="left" w:pos="1340"/>
        </w:tabs>
        <w:spacing w:before="0" w:after="0" w:line="276" w:lineRule="auto"/>
        <w:ind w:left="740" w:right="20"/>
        <w:jc w:val="both"/>
        <w:rPr>
          <w:b/>
          <w:sz w:val="26"/>
          <w:szCs w:val="26"/>
          <w:lang w:val="ru-RU"/>
        </w:rPr>
      </w:pPr>
      <w:r w:rsidRPr="009071AD">
        <w:rPr>
          <w:b/>
          <w:sz w:val="26"/>
          <w:szCs w:val="26"/>
          <w:lang w:val="ru-RU"/>
        </w:rPr>
        <w:t>2.1.2.6. От 5 лет до 6 лет.</w:t>
      </w:r>
    </w:p>
    <w:p w:rsidR="00632E39" w:rsidRPr="00B21367" w:rsidRDefault="00632E39" w:rsidP="00B769C9">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632E39" w:rsidRPr="00B21367" w:rsidRDefault="00632E39" w:rsidP="001C3EC0">
      <w:pPr>
        <w:pStyle w:val="21"/>
        <w:numPr>
          <w:ilvl w:val="0"/>
          <w:numId w:val="188"/>
        </w:numPr>
        <w:shd w:val="clear" w:color="auto" w:fill="auto"/>
        <w:tabs>
          <w:tab w:val="left" w:pos="1018"/>
        </w:tabs>
        <w:spacing w:before="0" w:after="0" w:line="276" w:lineRule="auto"/>
        <w:ind w:left="1440" w:right="20" w:hanging="36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632E39" w:rsidRPr="00B21367" w:rsidRDefault="00632E39" w:rsidP="001C3EC0">
      <w:pPr>
        <w:pStyle w:val="21"/>
        <w:numPr>
          <w:ilvl w:val="0"/>
          <w:numId w:val="188"/>
        </w:numPr>
        <w:shd w:val="clear" w:color="auto" w:fill="auto"/>
        <w:tabs>
          <w:tab w:val="left" w:pos="1028"/>
        </w:tabs>
        <w:spacing w:before="0" w:after="0" w:line="276" w:lineRule="auto"/>
        <w:ind w:left="1440" w:right="20" w:hanging="36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632E39" w:rsidRPr="00B21367" w:rsidRDefault="00632E39" w:rsidP="001C3EC0">
      <w:pPr>
        <w:pStyle w:val="21"/>
        <w:numPr>
          <w:ilvl w:val="0"/>
          <w:numId w:val="188"/>
        </w:numPr>
        <w:shd w:val="clear" w:color="auto" w:fill="auto"/>
        <w:tabs>
          <w:tab w:val="left" w:pos="1023"/>
        </w:tabs>
        <w:spacing w:before="0" w:after="0" w:line="276" w:lineRule="auto"/>
        <w:ind w:left="1440" w:right="20" w:hanging="36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632E39" w:rsidRPr="00B21367" w:rsidRDefault="00632E39" w:rsidP="001C3EC0">
      <w:pPr>
        <w:pStyle w:val="21"/>
        <w:numPr>
          <w:ilvl w:val="0"/>
          <w:numId w:val="188"/>
        </w:numPr>
        <w:shd w:val="clear" w:color="auto" w:fill="auto"/>
        <w:tabs>
          <w:tab w:val="left" w:pos="1028"/>
        </w:tabs>
        <w:spacing w:before="0" w:after="0" w:line="276" w:lineRule="auto"/>
        <w:ind w:left="1440" w:right="20" w:hanging="36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632E39" w:rsidRPr="00B21367" w:rsidRDefault="00632E39" w:rsidP="001C3EC0">
      <w:pPr>
        <w:pStyle w:val="21"/>
        <w:numPr>
          <w:ilvl w:val="0"/>
          <w:numId w:val="188"/>
        </w:numPr>
        <w:shd w:val="clear" w:color="auto" w:fill="auto"/>
        <w:tabs>
          <w:tab w:val="left" w:pos="1023"/>
        </w:tabs>
        <w:spacing w:before="0" w:after="0" w:line="276" w:lineRule="auto"/>
        <w:ind w:left="1440" w:right="20" w:hanging="36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32E39" w:rsidRPr="00B21367" w:rsidRDefault="00632E39" w:rsidP="001C3EC0">
      <w:pPr>
        <w:pStyle w:val="21"/>
        <w:numPr>
          <w:ilvl w:val="0"/>
          <w:numId w:val="188"/>
        </w:numPr>
        <w:shd w:val="clear" w:color="auto" w:fill="auto"/>
        <w:tabs>
          <w:tab w:val="left" w:pos="1033"/>
        </w:tabs>
        <w:spacing w:before="0" w:after="0" w:line="276" w:lineRule="auto"/>
        <w:ind w:left="1440" w:right="20" w:hanging="36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632E39" w:rsidRPr="00B21367" w:rsidRDefault="00632E39" w:rsidP="001C3EC0">
      <w:pPr>
        <w:pStyle w:val="21"/>
        <w:numPr>
          <w:ilvl w:val="0"/>
          <w:numId w:val="188"/>
        </w:numPr>
        <w:shd w:val="clear" w:color="auto" w:fill="auto"/>
        <w:tabs>
          <w:tab w:val="left" w:pos="1028"/>
        </w:tabs>
        <w:spacing w:before="0" w:after="0" w:line="276" w:lineRule="auto"/>
        <w:ind w:left="1440" w:right="20" w:hanging="36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32E39" w:rsidRPr="00B21367" w:rsidRDefault="00632E39" w:rsidP="00B769C9">
      <w:pPr>
        <w:pStyle w:val="21"/>
        <w:shd w:val="clear" w:color="auto" w:fill="auto"/>
        <w:tabs>
          <w:tab w:val="left" w:pos="1546"/>
        </w:tabs>
        <w:spacing w:before="0" w:after="0" w:line="276" w:lineRule="auto"/>
        <w:ind w:left="740" w:right="20"/>
        <w:jc w:val="both"/>
        <w:rPr>
          <w:sz w:val="24"/>
          <w:szCs w:val="24"/>
        </w:rPr>
      </w:pPr>
      <w:r w:rsidRPr="00B21367">
        <w:rPr>
          <w:b/>
          <w:sz w:val="24"/>
          <w:szCs w:val="24"/>
        </w:rPr>
        <w:lastRenderedPageBreak/>
        <w:t>Содержание</w:t>
      </w:r>
      <w:r w:rsidRPr="00B21367">
        <w:rPr>
          <w:sz w:val="24"/>
          <w:szCs w:val="24"/>
        </w:rPr>
        <w:t xml:space="preserve"> образовательной деятельности.</w:t>
      </w:r>
    </w:p>
    <w:p w:rsidR="00632E39" w:rsidRPr="00B21367" w:rsidRDefault="00632E39" w:rsidP="001C3EC0">
      <w:pPr>
        <w:pStyle w:val="21"/>
        <w:numPr>
          <w:ilvl w:val="0"/>
          <w:numId w:val="189"/>
        </w:numPr>
        <w:shd w:val="clear" w:color="auto" w:fill="auto"/>
        <w:tabs>
          <w:tab w:val="left" w:pos="1014"/>
        </w:tabs>
        <w:spacing w:before="0" w:after="0" w:line="276" w:lineRule="auto"/>
        <w:ind w:left="1440" w:right="20" w:hanging="360"/>
        <w:jc w:val="both"/>
        <w:rPr>
          <w:sz w:val="24"/>
          <w:szCs w:val="24"/>
          <w:lang w:val="ru-RU"/>
        </w:rPr>
      </w:pPr>
      <w:r w:rsidRPr="00B21367">
        <w:rPr>
          <w:sz w:val="24"/>
          <w:szCs w:val="24"/>
          <w:lang w:val="ru-RU"/>
        </w:rPr>
        <w:t>Сенсорные эталоны и познавательные действия:</w:t>
      </w:r>
    </w:p>
    <w:p w:rsidR="00632E39" w:rsidRPr="00B21367" w:rsidRDefault="00632E39" w:rsidP="00B769C9">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32E39" w:rsidRPr="00B21367" w:rsidRDefault="00632E39" w:rsidP="00B769C9">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632E39" w:rsidRPr="00B21367" w:rsidRDefault="00632E39" w:rsidP="001C3EC0">
      <w:pPr>
        <w:pStyle w:val="21"/>
        <w:numPr>
          <w:ilvl w:val="0"/>
          <w:numId w:val="189"/>
        </w:numPr>
        <w:shd w:val="clear" w:color="auto" w:fill="auto"/>
        <w:tabs>
          <w:tab w:val="left" w:pos="1038"/>
        </w:tabs>
        <w:spacing w:before="0" w:after="0" w:line="276" w:lineRule="auto"/>
        <w:ind w:left="1440" w:right="20" w:hanging="360"/>
        <w:jc w:val="both"/>
        <w:rPr>
          <w:sz w:val="24"/>
          <w:szCs w:val="24"/>
        </w:rPr>
      </w:pPr>
      <w:r w:rsidRPr="00B21367">
        <w:rPr>
          <w:sz w:val="24"/>
          <w:szCs w:val="24"/>
        </w:rPr>
        <w:t>Математические представления:</w:t>
      </w:r>
    </w:p>
    <w:p w:rsidR="00632E39" w:rsidRPr="00B21367" w:rsidRDefault="00632E39" w:rsidP="00B769C9">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632E39" w:rsidRPr="00B21367" w:rsidRDefault="00632E39" w:rsidP="001C3EC0">
      <w:pPr>
        <w:pStyle w:val="21"/>
        <w:numPr>
          <w:ilvl w:val="0"/>
          <w:numId w:val="189"/>
        </w:numPr>
        <w:shd w:val="clear" w:color="auto" w:fill="auto"/>
        <w:tabs>
          <w:tab w:val="left" w:pos="1022"/>
        </w:tabs>
        <w:spacing w:before="0" w:after="0" w:line="276" w:lineRule="auto"/>
        <w:ind w:left="1440" w:right="20" w:hanging="360"/>
        <w:jc w:val="both"/>
        <w:rPr>
          <w:sz w:val="24"/>
          <w:szCs w:val="24"/>
        </w:rPr>
      </w:pPr>
      <w:r w:rsidRPr="00B21367">
        <w:rPr>
          <w:sz w:val="24"/>
          <w:szCs w:val="24"/>
        </w:rPr>
        <w:t>Окружающий мир:</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32E39" w:rsidRPr="00B21367" w:rsidRDefault="00632E39" w:rsidP="001C3EC0">
      <w:pPr>
        <w:pStyle w:val="21"/>
        <w:numPr>
          <w:ilvl w:val="0"/>
          <w:numId w:val="189"/>
        </w:numPr>
        <w:shd w:val="clear" w:color="auto" w:fill="auto"/>
        <w:tabs>
          <w:tab w:val="left" w:pos="1022"/>
        </w:tabs>
        <w:spacing w:before="0" w:after="0" w:line="276" w:lineRule="auto"/>
        <w:ind w:left="1440" w:right="20" w:hanging="360"/>
        <w:jc w:val="both"/>
        <w:rPr>
          <w:sz w:val="24"/>
          <w:szCs w:val="24"/>
        </w:rPr>
      </w:pPr>
      <w:r w:rsidRPr="00B21367">
        <w:rPr>
          <w:sz w:val="24"/>
          <w:szCs w:val="24"/>
        </w:rPr>
        <w:t>Природа:</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lastRenderedPageBreak/>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632E39" w:rsidRDefault="00632E39" w:rsidP="00B769C9">
      <w:pPr>
        <w:pStyle w:val="21"/>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632E39" w:rsidRPr="00B21367" w:rsidRDefault="00632E39" w:rsidP="00B769C9">
      <w:pPr>
        <w:pStyle w:val="21"/>
        <w:shd w:val="clear" w:color="auto" w:fill="auto"/>
        <w:spacing w:before="0" w:after="0" w:line="276" w:lineRule="auto"/>
        <w:ind w:left="20" w:right="20"/>
        <w:jc w:val="both"/>
        <w:rPr>
          <w:sz w:val="24"/>
          <w:szCs w:val="24"/>
          <w:lang w:val="ru-RU"/>
        </w:rPr>
      </w:pPr>
    </w:p>
    <w:p w:rsidR="00632E39" w:rsidRPr="009071AD" w:rsidRDefault="00632E39" w:rsidP="00B769C9">
      <w:pPr>
        <w:pStyle w:val="21"/>
        <w:shd w:val="clear" w:color="auto" w:fill="auto"/>
        <w:tabs>
          <w:tab w:val="left" w:pos="1335"/>
        </w:tabs>
        <w:spacing w:before="0" w:after="0" w:line="276" w:lineRule="auto"/>
        <w:ind w:left="740"/>
        <w:jc w:val="both"/>
        <w:rPr>
          <w:b/>
          <w:sz w:val="26"/>
          <w:szCs w:val="26"/>
          <w:lang w:val="ru-RU"/>
        </w:rPr>
      </w:pPr>
      <w:r w:rsidRPr="009071AD">
        <w:rPr>
          <w:b/>
          <w:sz w:val="26"/>
          <w:szCs w:val="26"/>
          <w:lang w:val="ru-RU"/>
        </w:rPr>
        <w:t>2.1.2.7. От 6 лет до 7 лет.</w:t>
      </w:r>
    </w:p>
    <w:p w:rsidR="00632E39" w:rsidRPr="00B21367" w:rsidRDefault="00632E39" w:rsidP="00B769C9">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632E39" w:rsidRPr="00B21367" w:rsidRDefault="00632E39" w:rsidP="001C3EC0">
      <w:pPr>
        <w:pStyle w:val="21"/>
        <w:numPr>
          <w:ilvl w:val="0"/>
          <w:numId w:val="19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rsidR="00632E39" w:rsidRPr="00B21367" w:rsidRDefault="00632E39" w:rsidP="001C3EC0">
      <w:pPr>
        <w:pStyle w:val="21"/>
        <w:numPr>
          <w:ilvl w:val="0"/>
          <w:numId w:val="19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32E39" w:rsidRPr="00B21367" w:rsidRDefault="00632E39" w:rsidP="001C3EC0">
      <w:pPr>
        <w:pStyle w:val="21"/>
        <w:numPr>
          <w:ilvl w:val="0"/>
          <w:numId w:val="19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32E39" w:rsidRPr="00B21367" w:rsidRDefault="00632E39" w:rsidP="001C3EC0">
      <w:pPr>
        <w:pStyle w:val="21"/>
        <w:numPr>
          <w:ilvl w:val="0"/>
          <w:numId w:val="19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632E39" w:rsidRPr="00B21367" w:rsidRDefault="00632E39" w:rsidP="001C3EC0">
      <w:pPr>
        <w:pStyle w:val="21"/>
        <w:numPr>
          <w:ilvl w:val="0"/>
          <w:numId w:val="19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32E39" w:rsidRPr="00B21367" w:rsidRDefault="00632E39" w:rsidP="001C3EC0">
      <w:pPr>
        <w:pStyle w:val="21"/>
        <w:numPr>
          <w:ilvl w:val="0"/>
          <w:numId w:val="19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32E39" w:rsidRPr="00B21367" w:rsidRDefault="00632E39" w:rsidP="001C3EC0">
      <w:pPr>
        <w:pStyle w:val="21"/>
        <w:numPr>
          <w:ilvl w:val="0"/>
          <w:numId w:val="190"/>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rsidR="00632E39" w:rsidRPr="00B21367" w:rsidRDefault="00632E39" w:rsidP="001C3EC0">
      <w:pPr>
        <w:pStyle w:val="21"/>
        <w:numPr>
          <w:ilvl w:val="0"/>
          <w:numId w:val="19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32E39" w:rsidRPr="00B21367" w:rsidRDefault="00632E39" w:rsidP="001C3EC0">
      <w:pPr>
        <w:pStyle w:val="21"/>
        <w:numPr>
          <w:ilvl w:val="0"/>
          <w:numId w:val="19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632E39" w:rsidRPr="00B21367" w:rsidRDefault="00632E39" w:rsidP="00B769C9">
      <w:pPr>
        <w:pStyle w:val="21"/>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632E39" w:rsidRPr="00B21367" w:rsidRDefault="00632E39" w:rsidP="001C3EC0">
      <w:pPr>
        <w:pStyle w:val="21"/>
        <w:numPr>
          <w:ilvl w:val="0"/>
          <w:numId w:val="191"/>
        </w:numPr>
        <w:shd w:val="clear" w:color="auto" w:fill="auto"/>
        <w:tabs>
          <w:tab w:val="left" w:pos="1014"/>
        </w:tabs>
        <w:spacing w:before="0" w:after="0" w:line="276" w:lineRule="auto"/>
        <w:ind w:left="1440" w:hanging="360"/>
        <w:jc w:val="both"/>
        <w:rPr>
          <w:sz w:val="24"/>
          <w:szCs w:val="24"/>
          <w:lang w:val="ru-RU"/>
        </w:rPr>
      </w:pPr>
      <w:r w:rsidRPr="00B21367">
        <w:rPr>
          <w:sz w:val="24"/>
          <w:szCs w:val="24"/>
          <w:lang w:val="ru-RU"/>
        </w:rPr>
        <w:t>Сенсорные эталоны и познавательные действия:</w:t>
      </w:r>
    </w:p>
    <w:p w:rsidR="00632E39" w:rsidRPr="00B21367" w:rsidRDefault="00632E39" w:rsidP="00B769C9">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w:t>
      </w:r>
      <w:r w:rsidRPr="00B21367">
        <w:rPr>
          <w:sz w:val="24"/>
          <w:szCs w:val="24"/>
          <w:lang w:val="ru-RU"/>
        </w:rPr>
        <w:lastRenderedPageBreak/>
        <w:t>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632E39" w:rsidRPr="00B21367" w:rsidRDefault="00632E39" w:rsidP="001C3EC0">
      <w:pPr>
        <w:pStyle w:val="21"/>
        <w:numPr>
          <w:ilvl w:val="0"/>
          <w:numId w:val="191"/>
        </w:numPr>
        <w:shd w:val="clear" w:color="auto" w:fill="auto"/>
        <w:tabs>
          <w:tab w:val="left" w:pos="1022"/>
        </w:tabs>
        <w:spacing w:before="0" w:after="0" w:line="276" w:lineRule="auto"/>
        <w:ind w:left="1440" w:hanging="360"/>
        <w:jc w:val="both"/>
        <w:rPr>
          <w:sz w:val="24"/>
          <w:szCs w:val="24"/>
        </w:rPr>
      </w:pPr>
      <w:r w:rsidRPr="00B21367">
        <w:rPr>
          <w:sz w:val="24"/>
          <w:szCs w:val="24"/>
        </w:rPr>
        <w:t>Математические представления:</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32E39" w:rsidRPr="00B21367" w:rsidRDefault="00632E39" w:rsidP="001C3EC0">
      <w:pPr>
        <w:pStyle w:val="21"/>
        <w:numPr>
          <w:ilvl w:val="0"/>
          <w:numId w:val="191"/>
        </w:numPr>
        <w:shd w:val="clear" w:color="auto" w:fill="auto"/>
        <w:tabs>
          <w:tab w:val="left" w:pos="1018"/>
        </w:tabs>
        <w:spacing w:before="0" w:after="0" w:line="276" w:lineRule="auto"/>
        <w:ind w:left="1440" w:hanging="360"/>
        <w:jc w:val="both"/>
        <w:rPr>
          <w:sz w:val="24"/>
          <w:szCs w:val="24"/>
        </w:rPr>
      </w:pPr>
      <w:r w:rsidRPr="00B21367">
        <w:rPr>
          <w:sz w:val="24"/>
          <w:szCs w:val="24"/>
        </w:rPr>
        <w:t>Окружающий мир:</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rsidR="00632E39" w:rsidRPr="00B21367" w:rsidRDefault="00632E39" w:rsidP="001C3EC0">
      <w:pPr>
        <w:pStyle w:val="21"/>
        <w:numPr>
          <w:ilvl w:val="0"/>
          <w:numId w:val="191"/>
        </w:numPr>
        <w:shd w:val="clear" w:color="auto" w:fill="auto"/>
        <w:tabs>
          <w:tab w:val="left" w:pos="1022"/>
        </w:tabs>
        <w:spacing w:before="0" w:after="0" w:line="276" w:lineRule="auto"/>
        <w:ind w:left="1440" w:hanging="360"/>
        <w:jc w:val="both"/>
        <w:rPr>
          <w:sz w:val="24"/>
          <w:szCs w:val="24"/>
        </w:rPr>
      </w:pPr>
      <w:r w:rsidRPr="00B21367">
        <w:rPr>
          <w:sz w:val="24"/>
          <w:szCs w:val="24"/>
        </w:rPr>
        <w:t>Природа:</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w:t>
      </w:r>
      <w:r w:rsidRPr="00B21367">
        <w:rPr>
          <w:sz w:val="24"/>
          <w:szCs w:val="24"/>
          <w:lang w:val="ru-RU"/>
        </w:rPr>
        <w:lastRenderedPageBreak/>
        <w:t>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32E39" w:rsidRDefault="00632E39" w:rsidP="00B769C9">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632E39" w:rsidRPr="00B21367" w:rsidRDefault="00632E39" w:rsidP="00B769C9">
      <w:pPr>
        <w:pStyle w:val="21"/>
        <w:shd w:val="clear" w:color="auto" w:fill="auto"/>
        <w:spacing w:before="0" w:after="0" w:line="276" w:lineRule="auto"/>
        <w:ind w:left="20" w:right="20" w:firstLine="700"/>
        <w:jc w:val="both"/>
        <w:rPr>
          <w:sz w:val="24"/>
          <w:szCs w:val="24"/>
          <w:lang w:val="ru-RU"/>
        </w:rPr>
      </w:pPr>
    </w:p>
    <w:p w:rsidR="00632E39" w:rsidRPr="00B21367" w:rsidRDefault="00632E39" w:rsidP="00B769C9">
      <w:pPr>
        <w:pStyle w:val="21"/>
        <w:shd w:val="clear" w:color="auto" w:fill="auto"/>
        <w:tabs>
          <w:tab w:val="left" w:pos="1350"/>
        </w:tabs>
        <w:spacing w:before="0" w:after="0" w:line="276" w:lineRule="auto"/>
        <w:ind w:right="20" w:firstLine="709"/>
        <w:jc w:val="both"/>
        <w:rPr>
          <w:b/>
          <w:sz w:val="24"/>
          <w:szCs w:val="24"/>
          <w:lang w:val="ru-RU"/>
        </w:rPr>
      </w:pPr>
      <w:r>
        <w:rPr>
          <w:b/>
          <w:sz w:val="24"/>
          <w:szCs w:val="24"/>
          <w:lang w:val="ru-RU"/>
        </w:rPr>
        <w:t xml:space="preserve">2.1.2.8.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32E39" w:rsidRPr="00B21367" w:rsidRDefault="00632E39" w:rsidP="00B769C9">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rsidR="00632E39" w:rsidRPr="00B21367" w:rsidRDefault="00632E39" w:rsidP="00B769C9">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632E39" w:rsidRPr="00B21367" w:rsidRDefault="00632E39" w:rsidP="00B769C9">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rsidR="00632E39" w:rsidRPr="00B21367" w:rsidRDefault="00632E39" w:rsidP="00B769C9">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rsidR="00632E39" w:rsidRPr="00B21367" w:rsidRDefault="00632E39" w:rsidP="00B769C9">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32E39" w:rsidRDefault="00632E39" w:rsidP="00B769C9">
      <w:pPr>
        <w:pStyle w:val="a3"/>
        <w:spacing w:before="3" w:line="276" w:lineRule="auto"/>
        <w:ind w:left="0"/>
        <w:rPr>
          <w:b/>
          <w:sz w:val="27"/>
        </w:rPr>
      </w:pPr>
    </w:p>
    <w:p w:rsidR="00632E39" w:rsidRPr="009071AD" w:rsidRDefault="00632E39" w:rsidP="00B769C9">
      <w:pPr>
        <w:pStyle w:val="a3"/>
        <w:spacing w:before="3" w:line="276" w:lineRule="auto"/>
        <w:ind w:left="0"/>
        <w:rPr>
          <w:b/>
          <w:sz w:val="26"/>
          <w:szCs w:val="26"/>
        </w:rPr>
      </w:pPr>
      <w:r w:rsidRPr="009071AD">
        <w:rPr>
          <w:b/>
          <w:sz w:val="26"/>
          <w:szCs w:val="26"/>
        </w:rPr>
        <w:t>Методические пособия для решения задач образовательной области «Познавательное развитие»</w:t>
      </w:r>
    </w:p>
    <w:p w:rsidR="00632E39" w:rsidRDefault="00632E39" w:rsidP="00B769C9">
      <w:pPr>
        <w:pStyle w:val="a3"/>
        <w:spacing w:before="3" w:line="276" w:lineRule="auto"/>
        <w:ind w:left="0"/>
        <w:rPr>
          <w:b/>
          <w:sz w:val="27"/>
        </w:rPr>
      </w:pPr>
      <w:r w:rsidRPr="009071AD">
        <w:rPr>
          <w:b/>
          <w:sz w:val="26"/>
          <w:szCs w:val="26"/>
        </w:rPr>
        <w:t>Математическое развитие</w:t>
      </w:r>
    </w:p>
    <w:p w:rsidR="00632E39" w:rsidRPr="00707A24" w:rsidRDefault="00632E39" w:rsidP="001C3EC0">
      <w:pPr>
        <w:pStyle w:val="a5"/>
        <w:widowControl/>
        <w:numPr>
          <w:ilvl w:val="0"/>
          <w:numId w:val="274"/>
        </w:numPr>
        <w:tabs>
          <w:tab w:val="left" w:pos="993"/>
        </w:tabs>
        <w:adjustRightInd w:val="0"/>
        <w:spacing w:line="276" w:lineRule="auto"/>
        <w:ind w:left="0" w:firstLine="567"/>
        <w:rPr>
          <w:color w:val="000000"/>
          <w:sz w:val="24"/>
          <w:szCs w:val="24"/>
        </w:rPr>
      </w:pPr>
      <w:r w:rsidRPr="00707A24">
        <w:rPr>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rsidR="00632E39" w:rsidRPr="00707A24" w:rsidRDefault="00632E39" w:rsidP="001C3EC0">
      <w:pPr>
        <w:pStyle w:val="a5"/>
        <w:widowControl/>
        <w:numPr>
          <w:ilvl w:val="0"/>
          <w:numId w:val="274"/>
        </w:numPr>
        <w:tabs>
          <w:tab w:val="left" w:pos="993"/>
        </w:tabs>
        <w:adjustRightInd w:val="0"/>
        <w:spacing w:line="276" w:lineRule="auto"/>
        <w:ind w:left="0" w:firstLine="567"/>
        <w:rPr>
          <w:color w:val="000000"/>
          <w:sz w:val="24"/>
          <w:szCs w:val="24"/>
        </w:rPr>
      </w:pPr>
      <w:r w:rsidRPr="00707A24">
        <w:rPr>
          <w:color w:val="000000"/>
          <w:sz w:val="24"/>
          <w:szCs w:val="24"/>
        </w:rPr>
        <w:t>Петерсон Л.Г., Кочемасова Е.Е. Игралочка. Математика для детей 3-4 лет. Ступень 1</w:t>
      </w:r>
    </w:p>
    <w:p w:rsidR="00632E39" w:rsidRPr="00707A24" w:rsidRDefault="00632E39" w:rsidP="001C3EC0">
      <w:pPr>
        <w:pStyle w:val="a5"/>
        <w:widowControl/>
        <w:numPr>
          <w:ilvl w:val="0"/>
          <w:numId w:val="274"/>
        </w:numPr>
        <w:tabs>
          <w:tab w:val="left" w:pos="993"/>
        </w:tabs>
        <w:adjustRightInd w:val="0"/>
        <w:spacing w:line="276" w:lineRule="auto"/>
        <w:ind w:left="0" w:firstLine="567"/>
        <w:rPr>
          <w:color w:val="000000"/>
          <w:sz w:val="24"/>
          <w:szCs w:val="24"/>
        </w:rPr>
      </w:pPr>
      <w:r w:rsidRPr="00707A24">
        <w:rPr>
          <w:color w:val="000000"/>
          <w:sz w:val="24"/>
          <w:szCs w:val="24"/>
        </w:rPr>
        <w:t>Петерсон Л.Г., Кочемасова Е.Е. Игралочка. Математика для детей 3-4 лет. Демонстрационный материал</w:t>
      </w:r>
    </w:p>
    <w:p w:rsidR="00632E39" w:rsidRPr="00707A24" w:rsidRDefault="00632E39" w:rsidP="001C3EC0">
      <w:pPr>
        <w:pStyle w:val="a5"/>
        <w:widowControl/>
        <w:numPr>
          <w:ilvl w:val="0"/>
          <w:numId w:val="274"/>
        </w:numPr>
        <w:tabs>
          <w:tab w:val="left" w:pos="993"/>
        </w:tabs>
        <w:adjustRightInd w:val="0"/>
        <w:spacing w:line="276" w:lineRule="auto"/>
        <w:ind w:left="0" w:firstLine="567"/>
        <w:rPr>
          <w:color w:val="000000"/>
          <w:sz w:val="24"/>
          <w:szCs w:val="24"/>
        </w:rPr>
      </w:pPr>
      <w:r w:rsidRPr="00707A24">
        <w:rPr>
          <w:color w:val="000000"/>
          <w:sz w:val="24"/>
          <w:szCs w:val="24"/>
        </w:rPr>
        <w:t>Петерсон Л.Г., Кочемасова Е.Е. Игралочка. Математика для детей 3-4 лет. Раздаточный материал</w:t>
      </w:r>
    </w:p>
    <w:p w:rsidR="00632E39" w:rsidRPr="00707A24" w:rsidRDefault="00632E39" w:rsidP="001C3EC0">
      <w:pPr>
        <w:pStyle w:val="a5"/>
        <w:widowControl/>
        <w:numPr>
          <w:ilvl w:val="0"/>
          <w:numId w:val="274"/>
        </w:numPr>
        <w:tabs>
          <w:tab w:val="left" w:pos="993"/>
        </w:tabs>
        <w:adjustRightInd w:val="0"/>
        <w:spacing w:line="276" w:lineRule="auto"/>
        <w:ind w:left="0" w:firstLine="567"/>
        <w:rPr>
          <w:color w:val="000000"/>
          <w:sz w:val="24"/>
          <w:szCs w:val="24"/>
        </w:rPr>
      </w:pPr>
      <w:r w:rsidRPr="00707A24">
        <w:rPr>
          <w:color w:val="000000"/>
          <w:sz w:val="24"/>
          <w:szCs w:val="24"/>
        </w:rPr>
        <w:t>Петерсон Л.Г., Кочемасова Е.Е. Игралочка. Практический курс математики для детей 4-5 лет. Методические рекомедации. Часть 2</w:t>
      </w:r>
    </w:p>
    <w:p w:rsidR="00632E39" w:rsidRPr="00707A24" w:rsidRDefault="00632E39" w:rsidP="001C3EC0">
      <w:pPr>
        <w:pStyle w:val="a5"/>
        <w:widowControl/>
        <w:numPr>
          <w:ilvl w:val="0"/>
          <w:numId w:val="274"/>
        </w:numPr>
        <w:tabs>
          <w:tab w:val="left" w:pos="993"/>
        </w:tabs>
        <w:adjustRightInd w:val="0"/>
        <w:spacing w:line="276" w:lineRule="auto"/>
        <w:ind w:left="0" w:firstLine="567"/>
        <w:rPr>
          <w:color w:val="000000"/>
          <w:sz w:val="24"/>
          <w:szCs w:val="24"/>
        </w:rPr>
      </w:pPr>
      <w:r w:rsidRPr="00707A24">
        <w:rPr>
          <w:color w:val="000000"/>
          <w:sz w:val="24"/>
          <w:szCs w:val="24"/>
        </w:rPr>
        <w:lastRenderedPageBreak/>
        <w:t>Петерсон Л.Г., Кочемасова Е.Е. Игралочка. Математика для детей 4-5 лет. Ступень 2</w:t>
      </w:r>
    </w:p>
    <w:p w:rsidR="00632E39" w:rsidRPr="00707A24" w:rsidRDefault="00632E39" w:rsidP="001C3EC0">
      <w:pPr>
        <w:pStyle w:val="a5"/>
        <w:widowControl/>
        <w:numPr>
          <w:ilvl w:val="0"/>
          <w:numId w:val="274"/>
        </w:numPr>
        <w:tabs>
          <w:tab w:val="left" w:pos="993"/>
        </w:tabs>
        <w:adjustRightInd w:val="0"/>
        <w:spacing w:line="276" w:lineRule="auto"/>
        <w:ind w:left="0" w:firstLine="567"/>
        <w:rPr>
          <w:color w:val="000000"/>
          <w:sz w:val="24"/>
          <w:szCs w:val="24"/>
        </w:rPr>
      </w:pPr>
      <w:r w:rsidRPr="00707A24">
        <w:rPr>
          <w:color w:val="000000"/>
          <w:sz w:val="24"/>
          <w:szCs w:val="24"/>
        </w:rPr>
        <w:t>Петерсон Л.Г., Кочемасова Е.Е. Игралочка. Математика для детей 4-5 лет. Демонстрационный материал</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Петерсон Л.Г., Кочемасова Е.Е. Игралочка. Математика для детей 4-5 лет. Раздаточный материал</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Петерсон Л.Г., Кочемасова Е.Е. Игралочка - ступенька к школе. Практический курс математики для детей 5-6 лет. Метод.рекомендации. Часть 3</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Петерсон Л.Г., Кочемасова Е.Е. Игралочка - ступенька к школе. Математика для детей 5-6 лет. Ступень 3</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Петерсон Л.Г., Кочемасова Е.Е. Игралочка - ступенька к школе. Математика для детей 5-6 лет. Раздаточный материал</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Петерсон Л.Г., Кочемасова Е.Е. Игралочка - ступенька к школе. Математика для детей 6-7 лет. Часть 4(1)</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Петерсон Л.Г., Кочемасова Е.Е. Игралочка - ступенька к школе. Математика для детей 6-7 лет. Часть 4(2)</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Петерсон Л.Г., Кочемасова Е.Е. Игралочка - ступенька к школе. Математика для детей 6-7 лет. Раздаточный материал</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Петерсон Л.Г., Кочемасова Е.Е. Зимняя математика. Игровые задания для дошкольников</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Петерсон Л.Г., Кочемасова Е.Е. Весенняя математика. Игровые задания для дошкольников</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Петерсон Л.Г., Кочемасова Е.Е. Летняя математика. Игровые задания для дошкольников</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Петерсон Л.Г., Кочемасова Е.Е. Осенняя математика. Игровые задания для дошкольников</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Петерсон Л.Г., Кочемасова Е.Е. Задачи в кроссвордах. Математика для детей 5-7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Петерсон Л.Г., Кочемасова Е.Е. Который час? Математика для детей 5-7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Петерсон Л.Г., Кочемасова Е.Е. Сказочная математика для детей 6-7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Петерсон Л.Г., Кочемасова Е.Е. Лэпбук «Логика»</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Петерсон Л.Г., Кочемасова Е.Е. Лэпбук «Формы и фигуры»</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Петерсон Л.Г., Кочемасова Е.Е. Лэпбук «Считаем до 5»</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Петерсон Л.Г., Холина Н.П. Раз - ступенька, два - ступенька Практический курс математики для дошкольников. Методические рекомендации</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Петерсон Л.Г., Холина Н.П. Раз - ступенька, два - ступенька: математика для детей 5-7 лет. В 2 ч. Часть 1</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Петерсон Л.Г., Холина Н.П. Раз - ступенька, два - ступенька: математика для детей 5-7 лет. В 2 ч. Часть 2</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Соловьева Е.В. Моя математика. Развивающая книга для детей 3-4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Соловьёва Е.В. Моя математика. Развивающая книга для детей 4-5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Соловьёва Е.В. Моя математика. Развивающая книга для детей 5-6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Соловьёва Е.В. Моя математика. Развивающая книга для детей 6-8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Соловьёва Е.В. Геометрическая аппликация. Пособие для детей 3-4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Соловьёва Е.В. Геометрическая аппликация. Пособие для детей 4-5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lastRenderedPageBreak/>
        <w:t>Соловьёва Е.В. Геометрическая аппликация. Пособие для детей 5-6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Соловьёва Е.В. Арифметика в раскрасках. Пособие для детей 3-4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Соловьёва Е.В. Арифметика в раскрасках. Пособие для детей 4-5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Соловьёва Е.В. Арифметика в раскрасках. Пособие для детей 5-6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Соловьёва Е.В.</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Султанова М.Н. Математика до школы. 3-4 года</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Султанова М.Н. Математика до школы. 4-5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Султанова М.Н. Математика до школы. 5-6 лет. В 2 ч. Часть 1</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Султанова М.Н. Математика до школы. 5-6 лет. В 2 ч. Часть 2</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Султанова М.Н. Математика до школы. 6-7 лет. В 2 ч. Часть 1</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Султанова М.Н. Математика до школы. 6-7 лет. В 2 ч. Часть 2</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Математика для самых маленьких. Рабочая тетрадь для детей 3-4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 xml:space="preserve">Шевелев К.В. Формирование логического мышления. Рабочая тетрадь для детей 3-4 лет </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Развитие мелкой моторики. Рабочая тетрадь для детей 3-4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Считаю до 5. Рабочая тетрадь для детей 3-4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Знакомство с числами и цифрами. Рабочая тетрадь для детей 3-4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Мои первые шаги в математике. Рабочая тетрадь для детей 4-5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Рабочая тетрадь для детей 4-5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Путешествие в мир логики. Рабочая тетрадь для детей 4-5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Считаю до 10. Рабочая тетрадь для детей 4-5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Мышление на кончиках пальцев. Рабочая тетрадь для детей 4-5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Математическая мозаика. Рабочая тетрадь для детей 4-5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Задачки в клеточках. Рабочая тетрадь для детей 4-5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Занимательная математика. Рабочая тетрадь для детей 4-5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Сборник лучших упражнений по математике. Рабочая тетрадь для детей 5-6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Обучение счету до 10. Рабочая тетрадь для детей 5-6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Формирование математических способностей. Рабочая тетрадь для детей 5-6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Учимся работать с таблицами. Рабочая тетрадь для детей 5-6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Упражнения и тесты в клеточких. Рабочая тетрадь для детей 5-6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100 задачек по математике. Рабочая тетрадь для детей 5-6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Графические диктанты. Рабочая тетрадь для детей 5-6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Учусь писать цифры. Рабочая тетрадь для детей 5-6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Думаю. Считаю. Сравниваю. Рабочая тетрадь для детей 5-6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Ориентация в пространстве и на плоскости Рабочая тетрадь для детей 5-6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Занимательная геометрия. Рабочая тетрадь для детей 5-6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Математическая мозаика. Рабочая тетрадь для детей 5-6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Готовимся к школе. Рабочая тетрадь для детей 5-6 лет. В 2 ч. Часть 1</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Готовимся к школе. Рабочая тетрадь для детей 5-6 лет. В 2 ч. Часть 2</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Краткий курс подготовки к школе по математике для детей 5-6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Количество и счет. Рабочая тетрадь для детей 5-6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Сравниваем по величине. Управление вниманием. Рабочая тетрадь для детей 5-7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Учимся писать цифры. Рабочая тетрадь для детей 5-7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Знакомися с клеткой. Рабочая тетрадь для детей 5-7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ориентируемся на плоскости. Управление пространством на листе бумаги. Рабочая тетрадь для детей 5-7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Готовим руку к письму. Рабочая тетрадь для детей 5-7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lastRenderedPageBreak/>
        <w:t>Шевелев К.В. Точки. Линии. Фигуры. Простейшие геометрические понятия. Рабочая тетрадь для детей 5-7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Волшебные картинки. Графические упражнения. Рабочая тетрадь для детей 5-7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Планы и лабиринты. Графические упражнения. Рабочая тетрадь для детей 5-7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Раскрашиваем и штрихуем. Графические упражнения. Рабочая тетрадь для детей 5-7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Рисуем и дорисовываем. Графические упражнения. Рабочая тетрадь для детей 5-7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Пиши и стирай вместе с жирафом Гектором. Рабочая тетрадь с могоразовыми страницами для детей 4-7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Пиши и стирай вместе с крокодилом Дилли. Рабочая тетрадь с могоразовыми страницами для детей 4-7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Развитие математических способностей у дошкольников. Рабочая тетрадь для детей 6-7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Развивающие задания. Рабочая тетрадь для детей 6-7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Логика. Сравнение. Счет. Рабочая тетрадь для детей 6-7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Считаю до 20. Рабочая тетрадь для детей 6-7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Краткий курс подготовки к школе по математике для детей 6-7 лет. Рабочая тетрадь для детей 6-7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Готовимся к школе. Рабочая тетрадь для детей 6-7 лет. В 2 ч. Часть 1.</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Готовимся к школе. Рабочая тетрадь для детей 6-7 лет. В 2 ч. Часть 2.</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Подготовлен ли ребенок к школе по математике. Рабочая тетрадь для детей 6-7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Обучение счету до 20. Рабочая тетрадь для детей 6-7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От цифры к цифре. Рабочая тетрадь для детей 6-7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Открываем в школу дверь. Рабочая тетрадь для детей 6-7 лет</w:t>
      </w:r>
    </w:p>
    <w:p w:rsidR="00632E39" w:rsidRPr="00707A24" w:rsidRDefault="00632E39" w:rsidP="001C3EC0">
      <w:pPr>
        <w:pStyle w:val="a5"/>
        <w:widowControl/>
        <w:numPr>
          <w:ilvl w:val="0"/>
          <w:numId w:val="274"/>
        </w:numPr>
        <w:tabs>
          <w:tab w:val="left" w:pos="993"/>
        </w:tabs>
        <w:adjustRightInd w:val="0"/>
        <w:spacing w:line="276" w:lineRule="auto"/>
        <w:ind w:left="0" w:firstLine="567"/>
        <w:rPr>
          <w:b/>
          <w:color w:val="000000"/>
          <w:sz w:val="24"/>
          <w:szCs w:val="24"/>
        </w:rPr>
      </w:pPr>
      <w:r w:rsidRPr="00707A24">
        <w:rPr>
          <w:color w:val="000000"/>
          <w:sz w:val="24"/>
          <w:szCs w:val="24"/>
        </w:rPr>
        <w:t>Шевелев К.В. Энциклопедия интеллекта. Рабочая тетрадь для детей 6-7 лет</w:t>
      </w:r>
    </w:p>
    <w:p w:rsidR="00632E39" w:rsidRDefault="00632E39" w:rsidP="00B769C9">
      <w:pPr>
        <w:widowControl/>
        <w:tabs>
          <w:tab w:val="left" w:pos="1134"/>
        </w:tabs>
        <w:adjustRightInd w:val="0"/>
        <w:spacing w:line="276" w:lineRule="auto"/>
        <w:ind w:left="349"/>
        <w:jc w:val="both"/>
        <w:rPr>
          <w:b/>
          <w:color w:val="000000"/>
          <w:sz w:val="26"/>
          <w:szCs w:val="26"/>
        </w:rPr>
      </w:pPr>
    </w:p>
    <w:p w:rsidR="00632E39" w:rsidRPr="009071AD" w:rsidRDefault="00632E39" w:rsidP="00B769C9">
      <w:pPr>
        <w:widowControl/>
        <w:tabs>
          <w:tab w:val="left" w:pos="1134"/>
        </w:tabs>
        <w:adjustRightInd w:val="0"/>
        <w:spacing w:line="276" w:lineRule="auto"/>
        <w:ind w:left="349"/>
        <w:jc w:val="both"/>
        <w:rPr>
          <w:b/>
          <w:color w:val="000000"/>
          <w:sz w:val="26"/>
          <w:szCs w:val="26"/>
        </w:rPr>
      </w:pPr>
      <w:r w:rsidRPr="009071AD">
        <w:rPr>
          <w:b/>
          <w:color w:val="000000"/>
          <w:sz w:val="26"/>
          <w:szCs w:val="26"/>
        </w:rPr>
        <w:t>Ребенок и окружающий мир</w:t>
      </w:r>
    </w:p>
    <w:p w:rsidR="00632E39" w:rsidRPr="009071AD"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9071AD">
        <w:rPr>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632E39" w:rsidRPr="009071AD"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9071AD">
        <w:rPr>
          <w:color w:val="000000"/>
          <w:sz w:val="24"/>
          <w:szCs w:val="24"/>
        </w:rPr>
        <w:t>Тимофеева Л.Л., Бережнова О.В. Веселые деньки. Альбом наблюдений для детей 3-4 лет</w:t>
      </w:r>
    </w:p>
    <w:p w:rsidR="00632E39" w:rsidRPr="009071AD"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9071AD">
        <w:rPr>
          <w:color w:val="000000"/>
          <w:sz w:val="24"/>
          <w:szCs w:val="24"/>
        </w:rPr>
        <w:t>Тимофеева Л.Л., Бережнова О.В. Мир чудес. Рабочая тет</w:t>
      </w:r>
      <w:r>
        <w:rPr>
          <w:color w:val="000000"/>
          <w:sz w:val="24"/>
          <w:szCs w:val="24"/>
        </w:rPr>
        <w:t>р</w:t>
      </w:r>
      <w:r w:rsidRPr="009071AD">
        <w:rPr>
          <w:color w:val="000000"/>
          <w:sz w:val="24"/>
          <w:szCs w:val="24"/>
        </w:rPr>
        <w:t>адь для детей 3-4 лет</w:t>
      </w:r>
    </w:p>
    <w:p w:rsidR="00632E39" w:rsidRPr="009071AD"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9071AD">
        <w:rPr>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632E39" w:rsidRPr="009071AD"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9071AD">
        <w:rPr>
          <w:color w:val="000000"/>
          <w:sz w:val="24"/>
          <w:szCs w:val="24"/>
        </w:rPr>
        <w:t>Тимофеева Л.Л., Бережнова О.В. От лета до лета. Альбом наблюдений для детей 4-5 лет</w:t>
      </w:r>
    </w:p>
    <w:p w:rsidR="00632E39" w:rsidRPr="009071AD"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9071AD">
        <w:rPr>
          <w:color w:val="000000"/>
          <w:sz w:val="24"/>
          <w:szCs w:val="24"/>
        </w:rPr>
        <w:t>Тимофеева Л.Л., Бережнова О.В. Радость открытий. Рабочая те</w:t>
      </w:r>
      <w:r>
        <w:rPr>
          <w:color w:val="000000"/>
          <w:sz w:val="24"/>
          <w:szCs w:val="24"/>
        </w:rPr>
        <w:t>т</w:t>
      </w:r>
      <w:r w:rsidRPr="009071AD">
        <w:rPr>
          <w:color w:val="000000"/>
          <w:sz w:val="24"/>
          <w:szCs w:val="24"/>
        </w:rPr>
        <w:t>радь для детей 4-5 лет</w:t>
      </w:r>
    </w:p>
    <w:p w:rsidR="00632E39" w:rsidRPr="009071AD"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9071AD">
        <w:rPr>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632E39" w:rsidRPr="009071AD"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9071AD">
        <w:rPr>
          <w:color w:val="000000"/>
          <w:sz w:val="24"/>
          <w:szCs w:val="24"/>
        </w:rPr>
        <w:t>Тимофеева Л.Л., Бережнова О.В. Удивительное рядом. Альбом наблюдений для детей 5-6 лет</w:t>
      </w:r>
    </w:p>
    <w:p w:rsidR="00632E39" w:rsidRPr="009071AD"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9071AD">
        <w:rPr>
          <w:color w:val="000000"/>
          <w:sz w:val="24"/>
          <w:szCs w:val="24"/>
        </w:rPr>
        <w:t>Тимофеева Л.Л., Бережнова О.В. Загадки на каждом шагу. Рабочая тетрадь для детей 5-6 лет</w:t>
      </w:r>
    </w:p>
    <w:p w:rsidR="00632E39" w:rsidRPr="009071AD"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9071AD">
        <w:rPr>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632E39" w:rsidRPr="009071AD"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9071AD">
        <w:rPr>
          <w:color w:val="000000"/>
          <w:sz w:val="24"/>
          <w:szCs w:val="24"/>
        </w:rPr>
        <w:t>Тимофеева Л.Л., Бережнова О.В. Первооткрыватели. Альбом наблюдений для детей 6-7 лет</w:t>
      </w:r>
    </w:p>
    <w:p w:rsidR="00632E39" w:rsidRPr="009071AD"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9071AD">
        <w:rPr>
          <w:color w:val="000000"/>
          <w:sz w:val="24"/>
          <w:szCs w:val="24"/>
        </w:rPr>
        <w:lastRenderedPageBreak/>
        <w:t>Тимофеева Л.Л., Бережнова О.В. Юные исследователи. Рабочая тетрадь для детей 6-7 лет</w:t>
      </w:r>
    </w:p>
    <w:p w:rsidR="00632E39" w:rsidRPr="009071AD"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9071AD">
        <w:rPr>
          <w:color w:val="000000"/>
          <w:sz w:val="24"/>
          <w:szCs w:val="24"/>
        </w:rPr>
        <w:t>Безруких М.М., Филиппова Т.А. Ступеньки к школе. Мир вокруг от А до Я. 4-5 лет. В 3 ч. Часть 1</w:t>
      </w:r>
    </w:p>
    <w:p w:rsidR="00632E39" w:rsidRPr="009071AD"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9071AD">
        <w:rPr>
          <w:color w:val="000000"/>
          <w:sz w:val="24"/>
          <w:szCs w:val="24"/>
        </w:rPr>
        <w:t>Безруких М.М., Филиппова Т.А. Ступеньки к школе. Мир вокруг от А до Я. 4-5 лет. В 3 ч. Часть 2</w:t>
      </w:r>
    </w:p>
    <w:p w:rsidR="00632E39" w:rsidRPr="009071AD"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9071AD">
        <w:rPr>
          <w:color w:val="000000"/>
          <w:sz w:val="24"/>
          <w:szCs w:val="24"/>
        </w:rPr>
        <w:t>Безруких М.М., Филиппова Т.А. Ступеньки к школе. Мир вокруг от А до Я. 4-5 лет. В 3 ч. Часть 3</w:t>
      </w:r>
    </w:p>
    <w:p w:rsidR="00632E39" w:rsidRPr="00707A24"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9071AD">
        <w:rPr>
          <w:color w:val="000000"/>
          <w:sz w:val="24"/>
          <w:szCs w:val="24"/>
        </w:rPr>
        <w:t>Агапина М.С.</w:t>
      </w:r>
      <w:r>
        <w:rPr>
          <w:color w:val="000000"/>
          <w:sz w:val="24"/>
          <w:szCs w:val="24"/>
        </w:rPr>
        <w:t xml:space="preserve"> </w:t>
      </w:r>
      <w:r w:rsidRPr="00310756">
        <w:rPr>
          <w:color w:val="000000"/>
        </w:rPr>
        <w:t>Космос.</w:t>
      </w:r>
      <w:r>
        <w:rPr>
          <w:color w:val="000000"/>
        </w:rPr>
        <w:t xml:space="preserve"> Из серии «Большое путешествие с Николасом»</w:t>
      </w:r>
    </w:p>
    <w:p w:rsidR="00632E39" w:rsidRPr="009071AD"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9071AD">
        <w:rPr>
          <w:color w:val="000000"/>
          <w:sz w:val="24"/>
          <w:szCs w:val="24"/>
        </w:rPr>
        <w:t>Агапина М.С.</w:t>
      </w:r>
      <w:r>
        <w:rPr>
          <w:color w:val="000000"/>
          <w:sz w:val="24"/>
          <w:szCs w:val="24"/>
        </w:rPr>
        <w:t xml:space="preserve"> </w:t>
      </w:r>
      <w:r>
        <w:rPr>
          <w:color w:val="000000"/>
        </w:rPr>
        <w:t>Лес</w:t>
      </w:r>
      <w:r w:rsidRPr="00310756">
        <w:rPr>
          <w:color w:val="000000"/>
        </w:rPr>
        <w:t>.</w:t>
      </w:r>
      <w:r>
        <w:rPr>
          <w:color w:val="000000"/>
        </w:rPr>
        <w:t xml:space="preserve"> Из серии «Большое путешествие с Николасом»</w:t>
      </w:r>
    </w:p>
    <w:p w:rsidR="00632E39" w:rsidRPr="00707A24"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9071AD">
        <w:rPr>
          <w:color w:val="000000"/>
          <w:sz w:val="24"/>
          <w:szCs w:val="24"/>
        </w:rPr>
        <w:t>Агапина М.С.</w:t>
      </w:r>
      <w:r>
        <w:rPr>
          <w:color w:val="000000"/>
          <w:sz w:val="24"/>
          <w:szCs w:val="24"/>
        </w:rPr>
        <w:t xml:space="preserve"> </w:t>
      </w:r>
      <w:r>
        <w:rPr>
          <w:color w:val="000000"/>
        </w:rPr>
        <w:t>Море</w:t>
      </w:r>
      <w:r w:rsidRPr="00310756">
        <w:rPr>
          <w:color w:val="000000"/>
        </w:rPr>
        <w:t>.</w:t>
      </w:r>
      <w:r>
        <w:rPr>
          <w:color w:val="000000"/>
        </w:rPr>
        <w:t xml:space="preserve"> Из серии «Большое путешествие с Николасом»</w:t>
      </w:r>
    </w:p>
    <w:p w:rsidR="00632E39" w:rsidRPr="009071AD"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9071AD">
        <w:rPr>
          <w:color w:val="000000"/>
          <w:sz w:val="24"/>
          <w:szCs w:val="24"/>
        </w:rPr>
        <w:t>Агапина М.С.</w:t>
      </w:r>
      <w:r>
        <w:rPr>
          <w:color w:val="000000"/>
          <w:sz w:val="24"/>
          <w:szCs w:val="24"/>
        </w:rPr>
        <w:t xml:space="preserve"> </w:t>
      </w:r>
      <w:r>
        <w:rPr>
          <w:color w:val="000000"/>
        </w:rPr>
        <w:t>Небо</w:t>
      </w:r>
      <w:r w:rsidRPr="00310756">
        <w:rPr>
          <w:color w:val="000000"/>
        </w:rPr>
        <w:t>.</w:t>
      </w:r>
      <w:r>
        <w:rPr>
          <w:color w:val="000000"/>
        </w:rPr>
        <w:t xml:space="preserve"> Из серии «Большое путешествие с Николасом»</w:t>
      </w:r>
    </w:p>
    <w:p w:rsidR="00632E39" w:rsidRPr="009071AD"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9071AD">
        <w:rPr>
          <w:color w:val="000000"/>
          <w:sz w:val="24"/>
          <w:szCs w:val="24"/>
        </w:rPr>
        <w:t>Агапина М.С.</w:t>
      </w:r>
      <w:r>
        <w:rPr>
          <w:color w:val="000000"/>
          <w:sz w:val="24"/>
          <w:szCs w:val="24"/>
        </w:rPr>
        <w:t xml:space="preserve"> </w:t>
      </w:r>
      <w:r>
        <w:rPr>
          <w:color w:val="000000"/>
        </w:rPr>
        <w:t>Под землей и под водой</w:t>
      </w:r>
      <w:r w:rsidRPr="00310756">
        <w:rPr>
          <w:color w:val="000000"/>
        </w:rPr>
        <w:t>.</w:t>
      </w:r>
      <w:r>
        <w:rPr>
          <w:color w:val="000000"/>
        </w:rPr>
        <w:t xml:space="preserve"> Из серии «Большое путешествие с Николасом»</w:t>
      </w:r>
    </w:p>
    <w:p w:rsidR="00632E39" w:rsidRPr="009071AD"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9071AD">
        <w:rPr>
          <w:color w:val="000000"/>
          <w:sz w:val="24"/>
          <w:szCs w:val="24"/>
        </w:rPr>
        <w:t>Агапина М.С.</w:t>
      </w:r>
      <w:r>
        <w:rPr>
          <w:color w:val="000000"/>
          <w:sz w:val="24"/>
          <w:szCs w:val="24"/>
        </w:rPr>
        <w:t xml:space="preserve"> </w:t>
      </w:r>
      <w:r>
        <w:rPr>
          <w:color w:val="000000"/>
        </w:rPr>
        <w:t>Горы</w:t>
      </w:r>
      <w:r w:rsidRPr="00310756">
        <w:rPr>
          <w:color w:val="000000"/>
        </w:rPr>
        <w:t>.</w:t>
      </w:r>
      <w:r>
        <w:rPr>
          <w:color w:val="000000"/>
        </w:rPr>
        <w:t xml:space="preserve"> Из серии «Большое путешествие с Николасом»</w:t>
      </w:r>
    </w:p>
    <w:p w:rsidR="00632E39" w:rsidRPr="009071AD"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9071AD">
        <w:rPr>
          <w:color w:val="000000"/>
          <w:sz w:val="24"/>
          <w:szCs w:val="24"/>
        </w:rPr>
        <w:t>Агапина М.С.</w:t>
      </w:r>
      <w:r>
        <w:rPr>
          <w:color w:val="000000"/>
          <w:sz w:val="24"/>
          <w:szCs w:val="24"/>
        </w:rPr>
        <w:t xml:space="preserve"> </w:t>
      </w:r>
      <w:r>
        <w:rPr>
          <w:color w:val="000000"/>
        </w:rPr>
        <w:t>Музей</w:t>
      </w:r>
      <w:r w:rsidRPr="00310756">
        <w:rPr>
          <w:color w:val="000000"/>
        </w:rPr>
        <w:t>.</w:t>
      </w:r>
      <w:r>
        <w:rPr>
          <w:color w:val="000000"/>
        </w:rPr>
        <w:t xml:space="preserve"> Из серии «Большое путешествие с Николасом»</w:t>
      </w:r>
    </w:p>
    <w:p w:rsidR="00632E39" w:rsidRPr="009071AD"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9071AD">
        <w:rPr>
          <w:color w:val="000000"/>
          <w:sz w:val="24"/>
          <w:szCs w:val="24"/>
        </w:rPr>
        <w:t>Агапина М.С.</w:t>
      </w:r>
      <w:r>
        <w:rPr>
          <w:color w:val="000000"/>
          <w:sz w:val="24"/>
          <w:szCs w:val="24"/>
        </w:rPr>
        <w:t xml:space="preserve"> </w:t>
      </w:r>
      <w:r>
        <w:rPr>
          <w:color w:val="000000"/>
        </w:rPr>
        <w:t>Волшебная история</w:t>
      </w:r>
      <w:r w:rsidRPr="00310756">
        <w:rPr>
          <w:color w:val="000000"/>
        </w:rPr>
        <w:t>.</w:t>
      </w:r>
      <w:r>
        <w:rPr>
          <w:color w:val="000000"/>
        </w:rPr>
        <w:t xml:space="preserve"> Из серии «Большое путешествие с Николасом»</w:t>
      </w:r>
    </w:p>
    <w:p w:rsidR="00632E39" w:rsidRPr="00707A24"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310756">
        <w:rPr>
          <w:color w:val="000000"/>
        </w:rPr>
        <w:t>Вахрушев А.А., Маслова И.В.</w:t>
      </w:r>
      <w:r w:rsidRPr="00707A24">
        <w:rPr>
          <w:color w:val="000000"/>
        </w:rPr>
        <w:t xml:space="preserve"> </w:t>
      </w:r>
      <w:r>
        <w:rPr>
          <w:color w:val="000000"/>
        </w:rPr>
        <w:t xml:space="preserve">Вспоминаем весну! </w:t>
      </w:r>
      <w:r w:rsidRPr="00310756">
        <w:rPr>
          <w:color w:val="000000"/>
        </w:rPr>
        <w:t>Учимся видеть и понимать</w:t>
      </w:r>
      <w:r>
        <w:rPr>
          <w:color w:val="000000"/>
        </w:rPr>
        <w:t>. Для детей 5-7 лет</w:t>
      </w:r>
    </w:p>
    <w:p w:rsidR="00632E39" w:rsidRPr="009071AD"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310756">
        <w:rPr>
          <w:color w:val="000000"/>
        </w:rPr>
        <w:t>Вахрушев А.А., Маслова И.В.</w:t>
      </w:r>
      <w:r w:rsidRPr="00707A24">
        <w:rPr>
          <w:color w:val="000000"/>
        </w:rPr>
        <w:t xml:space="preserve"> </w:t>
      </w:r>
      <w:r>
        <w:rPr>
          <w:color w:val="000000"/>
        </w:rPr>
        <w:t xml:space="preserve">Вспоминаем лето! </w:t>
      </w:r>
      <w:r w:rsidRPr="00310756">
        <w:rPr>
          <w:color w:val="000000"/>
        </w:rPr>
        <w:t>Учимся видеть и понимать</w:t>
      </w:r>
      <w:r>
        <w:rPr>
          <w:color w:val="000000"/>
        </w:rPr>
        <w:t>. Для детей 5-7 лет</w:t>
      </w:r>
    </w:p>
    <w:p w:rsidR="00632E39" w:rsidRPr="009071AD"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310756">
        <w:rPr>
          <w:color w:val="000000"/>
        </w:rPr>
        <w:t>Вахрушев А.А., Маслова И.В.</w:t>
      </w:r>
      <w:r w:rsidRPr="00707A24">
        <w:rPr>
          <w:color w:val="000000"/>
        </w:rPr>
        <w:t xml:space="preserve"> </w:t>
      </w:r>
      <w:r>
        <w:rPr>
          <w:color w:val="000000"/>
        </w:rPr>
        <w:t xml:space="preserve">Вспоминаем осень! </w:t>
      </w:r>
      <w:r w:rsidRPr="00310756">
        <w:rPr>
          <w:color w:val="000000"/>
        </w:rPr>
        <w:t>Учимся видеть и понимать</w:t>
      </w:r>
      <w:r>
        <w:rPr>
          <w:color w:val="000000"/>
        </w:rPr>
        <w:t>. Для детей 5-7 лет</w:t>
      </w:r>
    </w:p>
    <w:p w:rsidR="00632E39" w:rsidRPr="009071AD" w:rsidRDefault="00632E39" w:rsidP="001C3EC0">
      <w:pPr>
        <w:pStyle w:val="a5"/>
        <w:widowControl/>
        <w:numPr>
          <w:ilvl w:val="4"/>
          <w:numId w:val="150"/>
        </w:numPr>
        <w:tabs>
          <w:tab w:val="left" w:pos="993"/>
        </w:tabs>
        <w:adjustRightInd w:val="0"/>
        <w:spacing w:line="276" w:lineRule="auto"/>
        <w:ind w:left="0" w:firstLine="567"/>
        <w:rPr>
          <w:bCs/>
          <w:color w:val="000000"/>
          <w:sz w:val="24"/>
          <w:szCs w:val="24"/>
        </w:rPr>
      </w:pPr>
      <w:r w:rsidRPr="00310756">
        <w:rPr>
          <w:color w:val="000000"/>
        </w:rPr>
        <w:t>Вахрушев А.А., Маслова И.В.</w:t>
      </w:r>
      <w:r w:rsidRPr="00707A24">
        <w:rPr>
          <w:color w:val="000000"/>
        </w:rPr>
        <w:t xml:space="preserve"> </w:t>
      </w:r>
      <w:r>
        <w:rPr>
          <w:color w:val="000000"/>
        </w:rPr>
        <w:t xml:space="preserve">Вспоминаем зиму! </w:t>
      </w:r>
      <w:r w:rsidRPr="00310756">
        <w:rPr>
          <w:color w:val="000000"/>
        </w:rPr>
        <w:t>Учимся видеть и понимать</w:t>
      </w:r>
      <w:r>
        <w:rPr>
          <w:color w:val="000000"/>
        </w:rPr>
        <w:t>. Для детей 5-7 лет</w:t>
      </w:r>
    </w:p>
    <w:p w:rsidR="00632E39" w:rsidRDefault="00632E39" w:rsidP="00B769C9">
      <w:pPr>
        <w:pStyle w:val="1"/>
        <w:tabs>
          <w:tab w:val="left" w:pos="994"/>
        </w:tabs>
        <w:spacing w:line="276" w:lineRule="auto"/>
        <w:ind w:left="850"/>
      </w:pPr>
    </w:p>
    <w:p w:rsidR="00632E39" w:rsidRPr="00707A24" w:rsidRDefault="00632E39" w:rsidP="00B769C9">
      <w:pPr>
        <w:pStyle w:val="1"/>
        <w:tabs>
          <w:tab w:val="left" w:pos="994"/>
        </w:tabs>
        <w:spacing w:line="276" w:lineRule="auto"/>
        <w:ind w:left="709"/>
      </w:pPr>
      <w:r w:rsidRPr="00707A24">
        <w:t>2.1.3. Речевое</w:t>
      </w:r>
      <w:r w:rsidRPr="00707A24">
        <w:rPr>
          <w:spacing w:val="-2"/>
        </w:rPr>
        <w:t xml:space="preserve"> </w:t>
      </w:r>
      <w:r w:rsidRPr="00707A24">
        <w:t>развитие</w:t>
      </w:r>
    </w:p>
    <w:p w:rsidR="00632E39" w:rsidRPr="00707A24" w:rsidRDefault="00632E39" w:rsidP="00B769C9">
      <w:pPr>
        <w:pStyle w:val="21"/>
        <w:shd w:val="clear" w:color="auto" w:fill="auto"/>
        <w:tabs>
          <w:tab w:val="left" w:pos="1369"/>
        </w:tabs>
        <w:spacing w:before="0" w:after="0" w:line="276" w:lineRule="auto"/>
        <w:ind w:firstLine="709"/>
        <w:jc w:val="both"/>
        <w:rPr>
          <w:b/>
          <w:sz w:val="26"/>
          <w:szCs w:val="26"/>
          <w:lang w:val="ru-RU"/>
        </w:rPr>
      </w:pPr>
      <w:r w:rsidRPr="00707A24">
        <w:rPr>
          <w:b/>
          <w:sz w:val="26"/>
          <w:szCs w:val="26"/>
          <w:lang w:val="ru-RU"/>
        </w:rPr>
        <w:t>2.1.3.1. От 2 месяцев до 1 года.</w:t>
      </w:r>
    </w:p>
    <w:p w:rsidR="00632E39" w:rsidRPr="00BE3C65" w:rsidRDefault="00632E39" w:rsidP="00B769C9">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rsidR="00632E39" w:rsidRPr="00BE3C65" w:rsidRDefault="00632E39" w:rsidP="001C3EC0">
      <w:pPr>
        <w:pStyle w:val="21"/>
        <w:numPr>
          <w:ilvl w:val="0"/>
          <w:numId w:val="192"/>
        </w:numPr>
        <w:shd w:val="clear" w:color="auto" w:fill="auto"/>
        <w:tabs>
          <w:tab w:val="left" w:pos="1038"/>
        </w:tabs>
        <w:spacing w:before="0" w:after="0" w:line="276" w:lineRule="auto"/>
        <w:ind w:left="1440" w:right="20" w:hanging="360"/>
        <w:jc w:val="both"/>
        <w:rPr>
          <w:sz w:val="24"/>
          <w:szCs w:val="24"/>
          <w:lang w:val="ru-RU"/>
        </w:rPr>
      </w:pPr>
      <w:r w:rsidRPr="00BE3C65">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632E39" w:rsidRPr="00BE3C65" w:rsidRDefault="00632E39" w:rsidP="001C3EC0">
      <w:pPr>
        <w:pStyle w:val="21"/>
        <w:numPr>
          <w:ilvl w:val="0"/>
          <w:numId w:val="192"/>
        </w:numPr>
        <w:shd w:val="clear" w:color="auto" w:fill="auto"/>
        <w:tabs>
          <w:tab w:val="left" w:pos="1038"/>
        </w:tabs>
        <w:spacing w:before="0" w:after="0" w:line="276" w:lineRule="auto"/>
        <w:ind w:left="1440" w:right="20" w:hanging="360"/>
        <w:jc w:val="both"/>
        <w:rPr>
          <w:sz w:val="24"/>
          <w:szCs w:val="24"/>
          <w:lang w:val="ru-RU"/>
        </w:rPr>
      </w:pPr>
      <w:r w:rsidRPr="00BE3C65">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632E39" w:rsidRPr="00BE3C65" w:rsidRDefault="00632E39" w:rsidP="001C3EC0">
      <w:pPr>
        <w:pStyle w:val="21"/>
        <w:numPr>
          <w:ilvl w:val="0"/>
          <w:numId w:val="192"/>
        </w:numPr>
        <w:shd w:val="clear" w:color="auto" w:fill="auto"/>
        <w:tabs>
          <w:tab w:val="left" w:pos="1038"/>
        </w:tabs>
        <w:spacing w:before="0" w:after="0" w:line="276" w:lineRule="auto"/>
        <w:ind w:left="1440" w:right="20" w:hanging="360"/>
        <w:jc w:val="both"/>
        <w:rPr>
          <w:sz w:val="24"/>
          <w:szCs w:val="24"/>
          <w:lang w:val="ru-RU"/>
        </w:rPr>
      </w:pPr>
      <w:r w:rsidRPr="00BE3C65">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632E39" w:rsidRPr="00BE3C65" w:rsidRDefault="00632E39" w:rsidP="00B769C9">
      <w:pPr>
        <w:pStyle w:val="21"/>
        <w:shd w:val="clear" w:color="auto" w:fill="auto"/>
        <w:tabs>
          <w:tab w:val="left" w:pos="1585"/>
        </w:tabs>
        <w:spacing w:before="0" w:after="0" w:line="276" w:lineRule="auto"/>
        <w:ind w:left="74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rsidR="00632E39" w:rsidRPr="00BE3C65" w:rsidRDefault="00632E39" w:rsidP="001C3EC0">
      <w:pPr>
        <w:pStyle w:val="21"/>
        <w:numPr>
          <w:ilvl w:val="0"/>
          <w:numId w:val="193"/>
        </w:numPr>
        <w:shd w:val="clear" w:color="auto" w:fill="auto"/>
        <w:tabs>
          <w:tab w:val="left" w:pos="1033"/>
        </w:tabs>
        <w:spacing w:before="0" w:after="0" w:line="276" w:lineRule="auto"/>
        <w:ind w:left="20" w:right="20" w:firstLine="720"/>
        <w:jc w:val="both"/>
        <w:rPr>
          <w:sz w:val="24"/>
          <w:szCs w:val="24"/>
        </w:rPr>
      </w:pPr>
      <w:r w:rsidRPr="00BE3C65">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lang w:val="ru-RU"/>
        </w:rPr>
        <w:softHyphen/>
        <w:t xml:space="preserve">выразительной речи. </w:t>
      </w:r>
      <w:r w:rsidRPr="00BE3C65">
        <w:rPr>
          <w:sz w:val="24"/>
          <w:szCs w:val="24"/>
        </w:rPr>
        <w:t>При этом старается побудить ребёнка к гулению.</w:t>
      </w:r>
    </w:p>
    <w:p w:rsidR="00632E39" w:rsidRPr="00BE3C65" w:rsidRDefault="00632E39" w:rsidP="001C3EC0">
      <w:pPr>
        <w:pStyle w:val="21"/>
        <w:numPr>
          <w:ilvl w:val="0"/>
          <w:numId w:val="193"/>
        </w:numPr>
        <w:shd w:val="clear" w:color="auto" w:fill="auto"/>
        <w:tabs>
          <w:tab w:val="left" w:pos="1042"/>
        </w:tabs>
        <w:spacing w:before="0" w:after="0" w:line="276" w:lineRule="auto"/>
        <w:ind w:left="20" w:right="20" w:firstLine="720"/>
        <w:jc w:val="both"/>
        <w:rPr>
          <w:sz w:val="24"/>
          <w:szCs w:val="24"/>
          <w:lang w:val="ru-RU"/>
        </w:rPr>
      </w:pPr>
      <w:r w:rsidRPr="00BE3C65">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632E39" w:rsidRPr="00BE3C65" w:rsidRDefault="00632E39" w:rsidP="001C3EC0">
      <w:pPr>
        <w:pStyle w:val="21"/>
        <w:numPr>
          <w:ilvl w:val="0"/>
          <w:numId w:val="193"/>
        </w:numPr>
        <w:shd w:val="clear" w:color="auto" w:fill="auto"/>
        <w:tabs>
          <w:tab w:val="left" w:pos="1028"/>
        </w:tabs>
        <w:spacing w:before="0" w:after="0" w:line="276" w:lineRule="auto"/>
        <w:ind w:left="20" w:right="20" w:firstLine="720"/>
        <w:jc w:val="both"/>
        <w:rPr>
          <w:sz w:val="24"/>
          <w:szCs w:val="24"/>
          <w:lang w:val="ru-RU"/>
        </w:rPr>
      </w:pPr>
      <w:r w:rsidRPr="00BE3C65">
        <w:rPr>
          <w:sz w:val="24"/>
          <w:szCs w:val="24"/>
          <w:lang w:val="ru-RU"/>
        </w:rPr>
        <w:t xml:space="preserve">С 6 месяцев - педагог побуждает ребёнка к общению со взрослым и сверстниками, к </w:t>
      </w:r>
      <w:r w:rsidRPr="00BE3C65">
        <w:rPr>
          <w:sz w:val="24"/>
          <w:szCs w:val="24"/>
          <w:lang w:val="ru-RU"/>
        </w:rPr>
        <w:lastRenderedPageBreak/>
        <w:t>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632E39" w:rsidRPr="00BE3C65" w:rsidRDefault="00632E39" w:rsidP="001C3EC0">
      <w:pPr>
        <w:pStyle w:val="21"/>
        <w:numPr>
          <w:ilvl w:val="0"/>
          <w:numId w:val="193"/>
        </w:numPr>
        <w:shd w:val="clear" w:color="auto" w:fill="auto"/>
        <w:tabs>
          <w:tab w:val="left" w:pos="1047"/>
        </w:tabs>
        <w:spacing w:before="0" w:after="0" w:line="276" w:lineRule="auto"/>
        <w:ind w:left="20" w:right="20" w:firstLine="700"/>
        <w:jc w:val="both"/>
        <w:rPr>
          <w:sz w:val="24"/>
          <w:szCs w:val="24"/>
          <w:lang w:val="ru-RU"/>
        </w:rPr>
      </w:pPr>
      <w:r w:rsidRPr="00BE3C65">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632E39" w:rsidRDefault="00632E39" w:rsidP="00B769C9">
      <w:pPr>
        <w:pStyle w:val="21"/>
        <w:shd w:val="clear" w:color="auto" w:fill="auto"/>
        <w:tabs>
          <w:tab w:val="left" w:pos="1344"/>
        </w:tabs>
        <w:spacing w:before="0" w:after="0" w:line="276" w:lineRule="auto"/>
        <w:ind w:left="720"/>
        <w:jc w:val="both"/>
        <w:rPr>
          <w:b/>
          <w:sz w:val="26"/>
          <w:szCs w:val="26"/>
          <w:lang w:val="ru-RU"/>
        </w:rPr>
      </w:pPr>
    </w:p>
    <w:p w:rsidR="00632E39" w:rsidRPr="00707A24" w:rsidRDefault="00632E39" w:rsidP="00B769C9">
      <w:pPr>
        <w:pStyle w:val="21"/>
        <w:shd w:val="clear" w:color="auto" w:fill="auto"/>
        <w:tabs>
          <w:tab w:val="left" w:pos="1344"/>
        </w:tabs>
        <w:spacing w:before="0" w:after="0" w:line="276" w:lineRule="auto"/>
        <w:ind w:left="720"/>
        <w:jc w:val="both"/>
        <w:rPr>
          <w:b/>
          <w:sz w:val="26"/>
          <w:szCs w:val="26"/>
          <w:lang w:val="ru-RU"/>
        </w:rPr>
      </w:pPr>
      <w:r w:rsidRPr="00707A24">
        <w:rPr>
          <w:b/>
          <w:sz w:val="26"/>
          <w:szCs w:val="26"/>
          <w:lang w:val="ru-RU"/>
        </w:rPr>
        <w:t>2.1.3.2. От 1 года до 2 лет.</w:t>
      </w:r>
    </w:p>
    <w:p w:rsidR="00632E39" w:rsidRPr="00BE3C65" w:rsidRDefault="00632E39" w:rsidP="00B769C9">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rsidR="00632E39" w:rsidRPr="00BE3C65" w:rsidRDefault="00632E39" w:rsidP="001C3EC0">
      <w:pPr>
        <w:pStyle w:val="21"/>
        <w:numPr>
          <w:ilvl w:val="0"/>
          <w:numId w:val="64"/>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rsidR="00632E39" w:rsidRPr="00BE3C65" w:rsidRDefault="00632E39" w:rsidP="001C3EC0">
      <w:pPr>
        <w:pStyle w:val="21"/>
        <w:numPr>
          <w:ilvl w:val="0"/>
          <w:numId w:val="6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632E39" w:rsidRPr="00BE3C65" w:rsidRDefault="00632E39" w:rsidP="001C3EC0">
      <w:pPr>
        <w:pStyle w:val="21"/>
        <w:numPr>
          <w:ilvl w:val="0"/>
          <w:numId w:val="6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632E39" w:rsidRPr="00BE3C65" w:rsidRDefault="00632E39" w:rsidP="001C3EC0">
      <w:pPr>
        <w:pStyle w:val="21"/>
        <w:numPr>
          <w:ilvl w:val="0"/>
          <w:numId w:val="6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632E39" w:rsidRPr="00BE3C65" w:rsidRDefault="00632E39" w:rsidP="001C3EC0">
      <w:pPr>
        <w:pStyle w:val="21"/>
        <w:numPr>
          <w:ilvl w:val="0"/>
          <w:numId w:val="6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rsidR="00632E39" w:rsidRPr="00BE3C65" w:rsidRDefault="00632E39" w:rsidP="001C3EC0">
      <w:pPr>
        <w:pStyle w:val="21"/>
        <w:numPr>
          <w:ilvl w:val="0"/>
          <w:numId w:val="6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632E39" w:rsidRPr="00BE3C65" w:rsidRDefault="00632E39" w:rsidP="001C3EC0">
      <w:pPr>
        <w:pStyle w:val="21"/>
        <w:numPr>
          <w:ilvl w:val="0"/>
          <w:numId w:val="6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632E39" w:rsidRPr="00BE3C65" w:rsidRDefault="00632E39" w:rsidP="001C3EC0">
      <w:pPr>
        <w:pStyle w:val="21"/>
        <w:numPr>
          <w:ilvl w:val="0"/>
          <w:numId w:val="65"/>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rsidR="00632E39" w:rsidRPr="00BE3C65" w:rsidRDefault="00632E39" w:rsidP="001C3EC0">
      <w:pPr>
        <w:pStyle w:val="21"/>
        <w:numPr>
          <w:ilvl w:val="0"/>
          <w:numId w:val="6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632E39" w:rsidRPr="00BE3C65" w:rsidRDefault="00632E39" w:rsidP="001C3EC0">
      <w:pPr>
        <w:pStyle w:val="21"/>
        <w:numPr>
          <w:ilvl w:val="0"/>
          <w:numId w:val="6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32E39" w:rsidRPr="00BE3C65" w:rsidRDefault="00632E39" w:rsidP="001C3EC0">
      <w:pPr>
        <w:pStyle w:val="21"/>
        <w:numPr>
          <w:ilvl w:val="0"/>
          <w:numId w:val="6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632E39" w:rsidRPr="00BE3C65" w:rsidRDefault="00632E39" w:rsidP="001C3EC0">
      <w:pPr>
        <w:pStyle w:val="21"/>
        <w:numPr>
          <w:ilvl w:val="0"/>
          <w:numId w:val="6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развивать у детей умение эмоционально откликаться на ритм и мелодичность пестушек, </w:t>
      </w:r>
      <w:r w:rsidRPr="00BE3C65">
        <w:rPr>
          <w:sz w:val="24"/>
          <w:szCs w:val="24"/>
          <w:lang w:val="ru-RU"/>
        </w:rPr>
        <w:lastRenderedPageBreak/>
        <w:t>песенок, потешек, сказок;</w:t>
      </w:r>
    </w:p>
    <w:p w:rsidR="00632E39" w:rsidRPr="00BE3C65" w:rsidRDefault="00632E39" w:rsidP="001C3EC0">
      <w:pPr>
        <w:pStyle w:val="21"/>
        <w:numPr>
          <w:ilvl w:val="0"/>
          <w:numId w:val="6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32E39" w:rsidRPr="00BE3C65" w:rsidRDefault="00632E39" w:rsidP="001C3EC0">
      <w:pPr>
        <w:pStyle w:val="21"/>
        <w:numPr>
          <w:ilvl w:val="0"/>
          <w:numId w:val="6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32E39" w:rsidRPr="00BE3C65" w:rsidRDefault="00632E39" w:rsidP="001C3EC0">
      <w:pPr>
        <w:pStyle w:val="21"/>
        <w:numPr>
          <w:ilvl w:val="0"/>
          <w:numId w:val="6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rsidR="00632E39" w:rsidRPr="00BE3C65" w:rsidRDefault="00632E39" w:rsidP="001C3EC0">
      <w:pPr>
        <w:pStyle w:val="21"/>
        <w:numPr>
          <w:ilvl w:val="0"/>
          <w:numId w:val="6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rsidR="00632E39" w:rsidRPr="00BE3C65" w:rsidRDefault="00632E39" w:rsidP="00B769C9">
      <w:pPr>
        <w:pStyle w:val="21"/>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rsidR="00632E39" w:rsidRPr="00BE3C65" w:rsidRDefault="00632E39" w:rsidP="001C3EC0">
      <w:pPr>
        <w:pStyle w:val="21"/>
        <w:numPr>
          <w:ilvl w:val="0"/>
          <w:numId w:val="68"/>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rsidR="00632E39" w:rsidRPr="00BE3C65" w:rsidRDefault="00632E39" w:rsidP="001C3EC0">
      <w:pPr>
        <w:pStyle w:val="21"/>
        <w:numPr>
          <w:ilvl w:val="0"/>
          <w:numId w:val="6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632E39" w:rsidRPr="00BE3C65" w:rsidRDefault="00632E39" w:rsidP="001C3EC0">
      <w:pPr>
        <w:pStyle w:val="21"/>
        <w:numPr>
          <w:ilvl w:val="0"/>
          <w:numId w:val="6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632E39" w:rsidRPr="00BE3C65" w:rsidRDefault="00632E39" w:rsidP="001C3EC0">
      <w:pPr>
        <w:pStyle w:val="21"/>
        <w:numPr>
          <w:ilvl w:val="0"/>
          <w:numId w:val="68"/>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rsidR="00632E39" w:rsidRPr="00BE3C65" w:rsidRDefault="00632E39" w:rsidP="001C3EC0">
      <w:pPr>
        <w:pStyle w:val="21"/>
        <w:numPr>
          <w:ilvl w:val="0"/>
          <w:numId w:val="7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632E39" w:rsidRPr="00BE3C65" w:rsidRDefault="00632E39" w:rsidP="001C3EC0">
      <w:pPr>
        <w:pStyle w:val="21"/>
        <w:numPr>
          <w:ilvl w:val="0"/>
          <w:numId w:val="7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632E39" w:rsidRPr="00BE3C65" w:rsidRDefault="00632E39" w:rsidP="001C3EC0">
      <w:pPr>
        <w:pStyle w:val="21"/>
        <w:numPr>
          <w:ilvl w:val="0"/>
          <w:numId w:val="7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632E39" w:rsidRPr="00BE3C65" w:rsidRDefault="00632E39" w:rsidP="001C3EC0">
      <w:pPr>
        <w:pStyle w:val="21"/>
        <w:numPr>
          <w:ilvl w:val="0"/>
          <w:numId w:val="7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632E39" w:rsidRDefault="00632E39" w:rsidP="00B769C9">
      <w:pPr>
        <w:pStyle w:val="21"/>
        <w:shd w:val="clear" w:color="auto" w:fill="auto"/>
        <w:tabs>
          <w:tab w:val="left" w:pos="1344"/>
        </w:tabs>
        <w:spacing w:before="0" w:after="0" w:line="276" w:lineRule="auto"/>
        <w:ind w:left="720"/>
        <w:jc w:val="both"/>
        <w:rPr>
          <w:b/>
          <w:sz w:val="24"/>
          <w:szCs w:val="24"/>
          <w:lang w:val="ru-RU"/>
        </w:rPr>
      </w:pPr>
    </w:p>
    <w:p w:rsidR="00632E39" w:rsidRPr="00707A24" w:rsidRDefault="00632E39" w:rsidP="00B769C9">
      <w:pPr>
        <w:pStyle w:val="21"/>
        <w:shd w:val="clear" w:color="auto" w:fill="auto"/>
        <w:tabs>
          <w:tab w:val="left" w:pos="1344"/>
        </w:tabs>
        <w:spacing w:before="0" w:after="0" w:line="276" w:lineRule="auto"/>
        <w:ind w:left="720"/>
        <w:jc w:val="both"/>
        <w:rPr>
          <w:b/>
          <w:sz w:val="26"/>
          <w:szCs w:val="26"/>
          <w:lang w:val="ru-RU"/>
        </w:rPr>
      </w:pPr>
      <w:r w:rsidRPr="00707A24">
        <w:rPr>
          <w:b/>
          <w:sz w:val="26"/>
          <w:szCs w:val="26"/>
          <w:lang w:val="ru-RU"/>
        </w:rPr>
        <w:t>2.1.3.3. От 2 лет до 3 лет.</w:t>
      </w:r>
    </w:p>
    <w:p w:rsidR="00632E39" w:rsidRPr="00BE3C65" w:rsidRDefault="00632E39" w:rsidP="00B769C9">
      <w:pPr>
        <w:pStyle w:val="21"/>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Pr="00BE3C65">
        <w:rPr>
          <w:sz w:val="24"/>
          <w:szCs w:val="24"/>
          <w:lang w:val="ru-RU"/>
        </w:rPr>
        <w:t xml:space="preserve">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632E39" w:rsidRPr="00BE3C65" w:rsidRDefault="00632E39" w:rsidP="001C3EC0">
      <w:pPr>
        <w:pStyle w:val="21"/>
        <w:numPr>
          <w:ilvl w:val="0"/>
          <w:numId w:val="194"/>
        </w:numPr>
        <w:shd w:val="clear" w:color="auto" w:fill="auto"/>
        <w:tabs>
          <w:tab w:val="left" w:pos="998"/>
        </w:tabs>
        <w:spacing w:before="0" w:after="0" w:line="276" w:lineRule="auto"/>
        <w:ind w:left="1519" w:hanging="231"/>
        <w:jc w:val="both"/>
        <w:rPr>
          <w:sz w:val="24"/>
          <w:szCs w:val="24"/>
        </w:rPr>
      </w:pPr>
      <w:r w:rsidRPr="00BE3C65">
        <w:rPr>
          <w:sz w:val="24"/>
          <w:szCs w:val="24"/>
        </w:rPr>
        <w:t>Формирование словаря:</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32E39" w:rsidRPr="00BE3C65" w:rsidRDefault="00632E39" w:rsidP="001C3EC0">
      <w:pPr>
        <w:pStyle w:val="21"/>
        <w:numPr>
          <w:ilvl w:val="0"/>
          <w:numId w:val="194"/>
        </w:numPr>
        <w:shd w:val="clear" w:color="auto" w:fill="auto"/>
        <w:tabs>
          <w:tab w:val="left" w:pos="1042"/>
        </w:tabs>
        <w:spacing w:before="0" w:after="0" w:line="276" w:lineRule="auto"/>
        <w:ind w:left="1519" w:hanging="231"/>
        <w:jc w:val="both"/>
        <w:rPr>
          <w:sz w:val="24"/>
          <w:szCs w:val="24"/>
        </w:rPr>
      </w:pPr>
      <w:r w:rsidRPr="00BE3C65">
        <w:rPr>
          <w:sz w:val="24"/>
          <w:szCs w:val="24"/>
        </w:rPr>
        <w:lastRenderedPageBreak/>
        <w:t>Звуковая культура речи:</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32E39" w:rsidRPr="00BE3C65" w:rsidRDefault="00632E39" w:rsidP="001C3EC0">
      <w:pPr>
        <w:pStyle w:val="21"/>
        <w:numPr>
          <w:ilvl w:val="0"/>
          <w:numId w:val="194"/>
        </w:numPr>
        <w:shd w:val="clear" w:color="auto" w:fill="auto"/>
        <w:tabs>
          <w:tab w:val="left" w:pos="1038"/>
        </w:tabs>
        <w:spacing w:before="0" w:after="0" w:line="276" w:lineRule="auto"/>
        <w:ind w:left="1519" w:hanging="231"/>
        <w:jc w:val="both"/>
        <w:rPr>
          <w:sz w:val="24"/>
          <w:szCs w:val="24"/>
        </w:rPr>
      </w:pPr>
      <w:r w:rsidRPr="00BE3C65">
        <w:rPr>
          <w:sz w:val="24"/>
          <w:szCs w:val="24"/>
        </w:rPr>
        <w:t>Грамматический строй речи:</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rsidR="00632E39" w:rsidRPr="00BE3C65" w:rsidRDefault="00632E39" w:rsidP="001C3EC0">
      <w:pPr>
        <w:pStyle w:val="21"/>
        <w:numPr>
          <w:ilvl w:val="0"/>
          <w:numId w:val="194"/>
        </w:numPr>
        <w:shd w:val="clear" w:color="auto" w:fill="auto"/>
        <w:tabs>
          <w:tab w:val="left" w:pos="1047"/>
        </w:tabs>
        <w:spacing w:before="0" w:after="0" w:line="276" w:lineRule="auto"/>
        <w:ind w:left="1519" w:hanging="231"/>
        <w:jc w:val="both"/>
        <w:rPr>
          <w:sz w:val="24"/>
          <w:szCs w:val="24"/>
        </w:rPr>
      </w:pPr>
      <w:r w:rsidRPr="00BE3C65">
        <w:rPr>
          <w:sz w:val="24"/>
          <w:szCs w:val="24"/>
        </w:rPr>
        <w:t>Связная речь:</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632E39" w:rsidRPr="00BE3C65" w:rsidRDefault="00632E39" w:rsidP="001C3EC0">
      <w:pPr>
        <w:pStyle w:val="21"/>
        <w:numPr>
          <w:ilvl w:val="0"/>
          <w:numId w:val="194"/>
        </w:numPr>
        <w:shd w:val="clear" w:color="auto" w:fill="auto"/>
        <w:tabs>
          <w:tab w:val="left" w:pos="1033"/>
        </w:tabs>
        <w:spacing w:before="0" w:after="0" w:line="276" w:lineRule="auto"/>
        <w:ind w:left="1519" w:hanging="231"/>
        <w:jc w:val="both"/>
        <w:rPr>
          <w:sz w:val="24"/>
          <w:szCs w:val="24"/>
        </w:rPr>
      </w:pPr>
      <w:r w:rsidRPr="00BE3C65">
        <w:rPr>
          <w:sz w:val="24"/>
          <w:szCs w:val="24"/>
        </w:rPr>
        <w:t>Интерес к художественной литературе:</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rsidR="00632E39" w:rsidRPr="00BE3C65" w:rsidRDefault="00632E39" w:rsidP="00B769C9">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632E39" w:rsidRPr="00BE3C65" w:rsidRDefault="00632E39" w:rsidP="001C3EC0">
      <w:pPr>
        <w:pStyle w:val="21"/>
        <w:numPr>
          <w:ilvl w:val="0"/>
          <w:numId w:val="195"/>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632E39" w:rsidRPr="00BE3C65" w:rsidRDefault="00632E39" w:rsidP="001C3EC0">
      <w:pPr>
        <w:pStyle w:val="21"/>
        <w:numPr>
          <w:ilvl w:val="0"/>
          <w:numId w:val="195"/>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rsidR="00632E39" w:rsidRPr="00BE3C65" w:rsidRDefault="00632E39" w:rsidP="00B769C9">
      <w:pPr>
        <w:pStyle w:val="21"/>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rsidR="00632E39" w:rsidRPr="00BE3C65" w:rsidRDefault="00632E39" w:rsidP="001C3EC0">
      <w:pPr>
        <w:pStyle w:val="21"/>
        <w:numPr>
          <w:ilvl w:val="0"/>
          <w:numId w:val="195"/>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w:t>
      </w:r>
      <w:r w:rsidRPr="00BE3C65">
        <w:rPr>
          <w:sz w:val="24"/>
          <w:szCs w:val="24"/>
          <w:lang w:val="ru-RU"/>
        </w:rPr>
        <w:lastRenderedPageBreak/>
        <w:t>поощряет словотворчество, формирует умение детей выражать свои мысли посредством трех-, четырехсловных предложений.</w:t>
      </w:r>
    </w:p>
    <w:p w:rsidR="00632E39" w:rsidRPr="00BE3C65" w:rsidRDefault="00632E39" w:rsidP="001C3EC0">
      <w:pPr>
        <w:pStyle w:val="21"/>
        <w:numPr>
          <w:ilvl w:val="0"/>
          <w:numId w:val="195"/>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632E39" w:rsidRDefault="00632E39" w:rsidP="00B769C9">
      <w:pPr>
        <w:pStyle w:val="21"/>
        <w:shd w:val="clear" w:color="auto" w:fill="auto"/>
        <w:tabs>
          <w:tab w:val="left" w:pos="1349"/>
        </w:tabs>
        <w:spacing w:before="0" w:after="0" w:line="276" w:lineRule="auto"/>
        <w:ind w:left="720"/>
        <w:jc w:val="both"/>
        <w:rPr>
          <w:b/>
          <w:sz w:val="24"/>
          <w:szCs w:val="24"/>
          <w:lang w:val="ru-RU"/>
        </w:rPr>
      </w:pPr>
    </w:p>
    <w:p w:rsidR="00632E39" w:rsidRPr="00707A24" w:rsidRDefault="00632E39" w:rsidP="00B769C9">
      <w:pPr>
        <w:pStyle w:val="21"/>
        <w:shd w:val="clear" w:color="auto" w:fill="auto"/>
        <w:tabs>
          <w:tab w:val="left" w:pos="1349"/>
        </w:tabs>
        <w:spacing w:before="0" w:after="0" w:line="276" w:lineRule="auto"/>
        <w:ind w:left="720"/>
        <w:jc w:val="both"/>
        <w:rPr>
          <w:b/>
          <w:sz w:val="26"/>
          <w:szCs w:val="26"/>
          <w:lang w:val="ru-RU"/>
        </w:rPr>
      </w:pPr>
      <w:r w:rsidRPr="00707A24">
        <w:rPr>
          <w:b/>
          <w:sz w:val="26"/>
          <w:szCs w:val="26"/>
          <w:lang w:val="ru-RU"/>
        </w:rPr>
        <w:t>2.1.3.4. От 3 лет до 4 лет.</w:t>
      </w:r>
    </w:p>
    <w:p w:rsidR="00632E39" w:rsidRPr="00BE3C65" w:rsidRDefault="00632E39" w:rsidP="00B769C9">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632E39" w:rsidRPr="00BE3C65" w:rsidRDefault="00632E39" w:rsidP="001C3EC0">
      <w:pPr>
        <w:pStyle w:val="21"/>
        <w:numPr>
          <w:ilvl w:val="0"/>
          <w:numId w:val="196"/>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rsidR="00632E39" w:rsidRPr="00BE3C65" w:rsidRDefault="00632E39" w:rsidP="001C3EC0">
      <w:pPr>
        <w:pStyle w:val="21"/>
        <w:numPr>
          <w:ilvl w:val="0"/>
          <w:numId w:val="196"/>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32E39" w:rsidRPr="00BE3C65" w:rsidRDefault="00632E39" w:rsidP="001C3EC0">
      <w:pPr>
        <w:pStyle w:val="21"/>
        <w:numPr>
          <w:ilvl w:val="0"/>
          <w:numId w:val="19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32E39" w:rsidRPr="00BE3C65" w:rsidRDefault="00632E39" w:rsidP="001C3EC0">
      <w:pPr>
        <w:pStyle w:val="21"/>
        <w:numPr>
          <w:ilvl w:val="0"/>
          <w:numId w:val="196"/>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32E39" w:rsidRPr="00BE3C65" w:rsidRDefault="00632E39" w:rsidP="001C3EC0">
      <w:pPr>
        <w:pStyle w:val="21"/>
        <w:numPr>
          <w:ilvl w:val="0"/>
          <w:numId w:val="196"/>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rsidR="00632E39" w:rsidRPr="00BE3C65" w:rsidRDefault="00632E39" w:rsidP="001C3EC0">
      <w:pPr>
        <w:pStyle w:val="21"/>
        <w:numPr>
          <w:ilvl w:val="0"/>
          <w:numId w:val="196"/>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32E39" w:rsidRPr="00BE3C65" w:rsidRDefault="00632E39" w:rsidP="00B769C9">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632E39" w:rsidRPr="00BE3C65" w:rsidRDefault="00632E39" w:rsidP="001C3EC0">
      <w:pPr>
        <w:pStyle w:val="21"/>
        <w:numPr>
          <w:ilvl w:val="0"/>
          <w:numId w:val="197"/>
        </w:numPr>
        <w:shd w:val="clear" w:color="auto" w:fill="auto"/>
        <w:tabs>
          <w:tab w:val="left" w:pos="1023"/>
        </w:tabs>
        <w:spacing w:before="0" w:after="0" w:line="276" w:lineRule="auto"/>
        <w:ind w:left="1429" w:hanging="360"/>
        <w:jc w:val="both"/>
        <w:rPr>
          <w:sz w:val="24"/>
          <w:szCs w:val="24"/>
        </w:rPr>
      </w:pPr>
      <w:r w:rsidRPr="00BE3C65">
        <w:rPr>
          <w:sz w:val="24"/>
          <w:szCs w:val="24"/>
        </w:rPr>
        <w:t>Формирование словаря:</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32E39" w:rsidRPr="00BE3C65" w:rsidRDefault="00632E39" w:rsidP="001C3EC0">
      <w:pPr>
        <w:pStyle w:val="21"/>
        <w:numPr>
          <w:ilvl w:val="0"/>
          <w:numId w:val="197"/>
        </w:numPr>
        <w:shd w:val="clear" w:color="auto" w:fill="auto"/>
        <w:tabs>
          <w:tab w:val="left" w:pos="1042"/>
        </w:tabs>
        <w:spacing w:before="0" w:after="0" w:line="276" w:lineRule="auto"/>
        <w:ind w:left="1429" w:hanging="360"/>
        <w:jc w:val="both"/>
        <w:rPr>
          <w:sz w:val="24"/>
          <w:szCs w:val="24"/>
        </w:rPr>
      </w:pPr>
      <w:r w:rsidRPr="00BE3C65">
        <w:rPr>
          <w:sz w:val="24"/>
          <w:szCs w:val="24"/>
        </w:rPr>
        <w:t>Звуковая культура речи:</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32E39" w:rsidRPr="00BE3C65" w:rsidRDefault="00632E39" w:rsidP="001C3EC0">
      <w:pPr>
        <w:pStyle w:val="21"/>
        <w:numPr>
          <w:ilvl w:val="0"/>
          <w:numId w:val="197"/>
        </w:numPr>
        <w:shd w:val="clear" w:color="auto" w:fill="auto"/>
        <w:tabs>
          <w:tab w:val="left" w:pos="1038"/>
        </w:tabs>
        <w:spacing w:before="0" w:after="0" w:line="276" w:lineRule="auto"/>
        <w:ind w:left="1429" w:hanging="360"/>
        <w:jc w:val="both"/>
        <w:rPr>
          <w:sz w:val="24"/>
          <w:szCs w:val="24"/>
        </w:rPr>
      </w:pPr>
      <w:r w:rsidRPr="00BE3C65">
        <w:rPr>
          <w:sz w:val="24"/>
          <w:szCs w:val="24"/>
        </w:rPr>
        <w:t>Грамматический строй речи:</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32E39" w:rsidRPr="00BE3C65" w:rsidRDefault="00632E39" w:rsidP="001C3EC0">
      <w:pPr>
        <w:pStyle w:val="21"/>
        <w:numPr>
          <w:ilvl w:val="0"/>
          <w:numId w:val="197"/>
        </w:numPr>
        <w:shd w:val="clear" w:color="auto" w:fill="auto"/>
        <w:tabs>
          <w:tab w:val="left" w:pos="1052"/>
        </w:tabs>
        <w:spacing w:before="0" w:after="0" w:line="276" w:lineRule="auto"/>
        <w:ind w:left="1429" w:hanging="360"/>
        <w:jc w:val="both"/>
        <w:rPr>
          <w:sz w:val="24"/>
          <w:szCs w:val="24"/>
        </w:rPr>
      </w:pPr>
      <w:r w:rsidRPr="00BE3C65">
        <w:rPr>
          <w:sz w:val="24"/>
          <w:szCs w:val="24"/>
        </w:rPr>
        <w:t>Связная речь:</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w:t>
      </w:r>
      <w:r w:rsidRPr="00BE3C65">
        <w:rPr>
          <w:sz w:val="24"/>
          <w:szCs w:val="24"/>
          <w:lang w:val="ru-RU"/>
        </w:rPr>
        <w:lastRenderedPageBreak/>
        <w:t>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32E39" w:rsidRPr="00BE3C65" w:rsidRDefault="00632E39" w:rsidP="001C3EC0">
      <w:pPr>
        <w:pStyle w:val="21"/>
        <w:numPr>
          <w:ilvl w:val="0"/>
          <w:numId w:val="197"/>
        </w:numPr>
        <w:shd w:val="clear" w:color="auto" w:fill="auto"/>
        <w:tabs>
          <w:tab w:val="left" w:pos="1033"/>
        </w:tabs>
        <w:spacing w:before="0" w:after="0" w:line="276" w:lineRule="auto"/>
        <w:ind w:left="1429" w:hanging="360"/>
        <w:jc w:val="both"/>
        <w:rPr>
          <w:sz w:val="24"/>
          <w:szCs w:val="24"/>
          <w:lang w:val="ru-RU"/>
        </w:rPr>
      </w:pPr>
      <w:r w:rsidRPr="00BE3C65">
        <w:rPr>
          <w:sz w:val="24"/>
          <w:szCs w:val="24"/>
          <w:lang w:val="ru-RU"/>
        </w:rPr>
        <w:t>Подготовка детей к обучению грамоте:</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632E39" w:rsidRDefault="00632E39" w:rsidP="00B769C9">
      <w:pPr>
        <w:pStyle w:val="21"/>
        <w:shd w:val="clear" w:color="auto" w:fill="auto"/>
        <w:tabs>
          <w:tab w:val="left" w:pos="1374"/>
        </w:tabs>
        <w:spacing w:before="0" w:after="0" w:line="276" w:lineRule="auto"/>
        <w:ind w:left="740"/>
        <w:jc w:val="both"/>
        <w:rPr>
          <w:b/>
          <w:sz w:val="24"/>
          <w:szCs w:val="24"/>
          <w:lang w:val="ru-RU"/>
        </w:rPr>
      </w:pPr>
    </w:p>
    <w:p w:rsidR="00632E39" w:rsidRPr="00707A24" w:rsidRDefault="00632E39" w:rsidP="00B769C9">
      <w:pPr>
        <w:pStyle w:val="21"/>
        <w:shd w:val="clear" w:color="auto" w:fill="auto"/>
        <w:tabs>
          <w:tab w:val="left" w:pos="1374"/>
        </w:tabs>
        <w:spacing w:before="0" w:after="0" w:line="276" w:lineRule="auto"/>
        <w:ind w:left="740"/>
        <w:jc w:val="both"/>
        <w:rPr>
          <w:b/>
          <w:sz w:val="26"/>
          <w:szCs w:val="26"/>
          <w:lang w:val="ru-RU"/>
        </w:rPr>
      </w:pPr>
      <w:r w:rsidRPr="00707A24">
        <w:rPr>
          <w:b/>
          <w:sz w:val="26"/>
          <w:szCs w:val="26"/>
          <w:lang w:val="ru-RU"/>
        </w:rPr>
        <w:t>2.1.3.5. От 4 лет до 5 лет.</w:t>
      </w:r>
    </w:p>
    <w:p w:rsidR="00632E39" w:rsidRPr="00BE3C65" w:rsidRDefault="00632E39" w:rsidP="00B769C9">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632E39" w:rsidRPr="00BE3C65" w:rsidRDefault="00632E39" w:rsidP="001C3EC0">
      <w:pPr>
        <w:pStyle w:val="21"/>
        <w:numPr>
          <w:ilvl w:val="0"/>
          <w:numId w:val="198"/>
        </w:numPr>
        <w:shd w:val="clear" w:color="auto" w:fill="auto"/>
        <w:tabs>
          <w:tab w:val="left" w:pos="1014"/>
        </w:tabs>
        <w:spacing w:before="0" w:after="0" w:line="276" w:lineRule="auto"/>
        <w:ind w:left="1211" w:hanging="360"/>
        <w:jc w:val="both"/>
        <w:rPr>
          <w:sz w:val="24"/>
          <w:szCs w:val="24"/>
        </w:rPr>
      </w:pPr>
      <w:r w:rsidRPr="00BE3C65">
        <w:rPr>
          <w:sz w:val="24"/>
          <w:szCs w:val="24"/>
        </w:rPr>
        <w:t>Развитие словаря:</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32E39" w:rsidRPr="00BE3C65" w:rsidRDefault="00632E39" w:rsidP="001C3EC0">
      <w:pPr>
        <w:pStyle w:val="21"/>
        <w:numPr>
          <w:ilvl w:val="0"/>
          <w:numId w:val="198"/>
        </w:numPr>
        <w:shd w:val="clear" w:color="auto" w:fill="auto"/>
        <w:tabs>
          <w:tab w:val="left" w:pos="1042"/>
        </w:tabs>
        <w:spacing w:before="0" w:after="0" w:line="276" w:lineRule="auto"/>
        <w:ind w:left="1211" w:hanging="360"/>
        <w:jc w:val="both"/>
        <w:rPr>
          <w:sz w:val="24"/>
          <w:szCs w:val="24"/>
        </w:rPr>
      </w:pPr>
      <w:r w:rsidRPr="00BE3C65">
        <w:rPr>
          <w:sz w:val="24"/>
          <w:szCs w:val="24"/>
        </w:rPr>
        <w:t>Звуковая культура речи:</w:t>
      </w:r>
    </w:p>
    <w:p w:rsidR="00632E39" w:rsidRPr="00BE3C65" w:rsidRDefault="00632E39" w:rsidP="00B769C9">
      <w:pPr>
        <w:pStyle w:val="21"/>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rsidR="00632E39" w:rsidRPr="00BE3C65" w:rsidRDefault="00632E39" w:rsidP="001C3EC0">
      <w:pPr>
        <w:pStyle w:val="21"/>
        <w:numPr>
          <w:ilvl w:val="0"/>
          <w:numId w:val="198"/>
        </w:numPr>
        <w:shd w:val="clear" w:color="auto" w:fill="auto"/>
        <w:tabs>
          <w:tab w:val="left" w:pos="1033"/>
        </w:tabs>
        <w:spacing w:before="0" w:after="0" w:line="276" w:lineRule="auto"/>
        <w:ind w:left="1211" w:hanging="360"/>
        <w:jc w:val="both"/>
        <w:rPr>
          <w:sz w:val="24"/>
          <w:szCs w:val="24"/>
        </w:rPr>
      </w:pPr>
      <w:r w:rsidRPr="00BE3C65">
        <w:rPr>
          <w:sz w:val="24"/>
          <w:szCs w:val="24"/>
        </w:rPr>
        <w:t>Грамматический строй речи:</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32E39" w:rsidRPr="00BE3C65" w:rsidRDefault="00632E39" w:rsidP="001C3EC0">
      <w:pPr>
        <w:pStyle w:val="21"/>
        <w:numPr>
          <w:ilvl w:val="0"/>
          <w:numId w:val="198"/>
        </w:numPr>
        <w:shd w:val="clear" w:color="auto" w:fill="auto"/>
        <w:tabs>
          <w:tab w:val="left" w:pos="1047"/>
        </w:tabs>
        <w:spacing w:before="0" w:after="0" w:line="276" w:lineRule="auto"/>
        <w:ind w:left="1211" w:hanging="360"/>
        <w:jc w:val="both"/>
        <w:rPr>
          <w:sz w:val="24"/>
          <w:szCs w:val="24"/>
        </w:rPr>
      </w:pPr>
      <w:r w:rsidRPr="00BE3C65">
        <w:rPr>
          <w:sz w:val="24"/>
          <w:szCs w:val="24"/>
        </w:rPr>
        <w:t>Связная речь:</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w:t>
      </w:r>
      <w:r w:rsidRPr="00BE3C65">
        <w:rPr>
          <w:sz w:val="24"/>
          <w:szCs w:val="24"/>
          <w:lang w:val="ru-RU"/>
        </w:rPr>
        <w:lastRenderedPageBreak/>
        <w:t>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32E39" w:rsidRPr="00BE3C65" w:rsidRDefault="00632E39" w:rsidP="001C3EC0">
      <w:pPr>
        <w:pStyle w:val="21"/>
        <w:numPr>
          <w:ilvl w:val="0"/>
          <w:numId w:val="198"/>
        </w:numPr>
        <w:shd w:val="clear" w:color="auto" w:fill="auto"/>
        <w:tabs>
          <w:tab w:val="left" w:pos="1033"/>
        </w:tabs>
        <w:spacing w:before="0" w:after="0" w:line="276" w:lineRule="auto"/>
        <w:ind w:left="1211" w:hanging="360"/>
        <w:jc w:val="both"/>
        <w:rPr>
          <w:sz w:val="24"/>
          <w:szCs w:val="24"/>
          <w:lang w:val="ru-RU"/>
        </w:rPr>
      </w:pPr>
      <w:r w:rsidRPr="00BE3C65">
        <w:rPr>
          <w:sz w:val="24"/>
          <w:szCs w:val="24"/>
          <w:lang w:val="ru-RU"/>
        </w:rPr>
        <w:t>Подготовка детей к обучению грамоте:</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632E39" w:rsidRPr="00BE3C65" w:rsidRDefault="00632E39" w:rsidP="00B769C9">
      <w:pPr>
        <w:pStyle w:val="21"/>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632E39" w:rsidRPr="00BE3C65" w:rsidRDefault="00632E39" w:rsidP="001C3EC0">
      <w:pPr>
        <w:pStyle w:val="21"/>
        <w:numPr>
          <w:ilvl w:val="0"/>
          <w:numId w:val="198"/>
        </w:numPr>
        <w:shd w:val="clear" w:color="auto" w:fill="auto"/>
        <w:tabs>
          <w:tab w:val="left" w:pos="1033"/>
        </w:tabs>
        <w:spacing w:before="0" w:after="0" w:line="276" w:lineRule="auto"/>
        <w:ind w:left="1211" w:hanging="360"/>
        <w:jc w:val="both"/>
        <w:rPr>
          <w:sz w:val="24"/>
          <w:szCs w:val="24"/>
        </w:rPr>
      </w:pPr>
      <w:r w:rsidRPr="00BE3C65">
        <w:rPr>
          <w:sz w:val="24"/>
          <w:szCs w:val="24"/>
        </w:rPr>
        <w:t>Интерес к художественной литературе:</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rsidR="00632E39" w:rsidRPr="00BE3C65" w:rsidRDefault="00632E39" w:rsidP="00B769C9">
      <w:pPr>
        <w:pStyle w:val="21"/>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632E39" w:rsidRPr="00BE3C65" w:rsidRDefault="00632E39" w:rsidP="001C3EC0">
      <w:pPr>
        <w:pStyle w:val="21"/>
        <w:numPr>
          <w:ilvl w:val="0"/>
          <w:numId w:val="199"/>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32E39" w:rsidRPr="00BE3C65" w:rsidRDefault="00632E39" w:rsidP="001C3EC0">
      <w:pPr>
        <w:pStyle w:val="21"/>
        <w:numPr>
          <w:ilvl w:val="0"/>
          <w:numId w:val="19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32E39" w:rsidRPr="00BE3C65" w:rsidRDefault="00632E39" w:rsidP="001C3EC0">
      <w:pPr>
        <w:pStyle w:val="21"/>
        <w:numPr>
          <w:ilvl w:val="0"/>
          <w:numId w:val="19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w:t>
      </w:r>
      <w:r w:rsidRPr="00BE3C65">
        <w:rPr>
          <w:sz w:val="24"/>
          <w:szCs w:val="24"/>
          <w:lang w:val="ru-RU"/>
        </w:rPr>
        <w:lastRenderedPageBreak/>
        <w:t>высказывания.</w:t>
      </w:r>
    </w:p>
    <w:p w:rsidR="00632E39" w:rsidRPr="00BE3C65" w:rsidRDefault="00632E39" w:rsidP="001C3EC0">
      <w:pPr>
        <w:pStyle w:val="21"/>
        <w:numPr>
          <w:ilvl w:val="0"/>
          <w:numId w:val="199"/>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32E39" w:rsidRPr="00BE3C65" w:rsidRDefault="00632E39" w:rsidP="001C3EC0">
      <w:pPr>
        <w:pStyle w:val="21"/>
        <w:numPr>
          <w:ilvl w:val="0"/>
          <w:numId w:val="199"/>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32E39" w:rsidRDefault="00632E39" w:rsidP="00B769C9">
      <w:pPr>
        <w:pStyle w:val="21"/>
        <w:shd w:val="clear" w:color="auto" w:fill="auto"/>
        <w:tabs>
          <w:tab w:val="left" w:pos="1364"/>
        </w:tabs>
        <w:spacing w:before="0" w:after="0" w:line="276" w:lineRule="auto"/>
        <w:ind w:left="740"/>
        <w:jc w:val="both"/>
        <w:rPr>
          <w:b/>
          <w:sz w:val="24"/>
          <w:szCs w:val="24"/>
          <w:lang w:val="ru-RU"/>
        </w:rPr>
      </w:pPr>
    </w:p>
    <w:p w:rsidR="00632E39" w:rsidRPr="00707A24" w:rsidRDefault="00632E39" w:rsidP="00B769C9">
      <w:pPr>
        <w:pStyle w:val="21"/>
        <w:shd w:val="clear" w:color="auto" w:fill="auto"/>
        <w:tabs>
          <w:tab w:val="left" w:pos="1364"/>
        </w:tabs>
        <w:spacing w:before="0" w:after="0" w:line="276" w:lineRule="auto"/>
        <w:ind w:left="740"/>
        <w:jc w:val="both"/>
        <w:rPr>
          <w:b/>
          <w:sz w:val="26"/>
          <w:szCs w:val="26"/>
          <w:lang w:val="ru-RU"/>
        </w:rPr>
      </w:pPr>
      <w:r w:rsidRPr="00707A24">
        <w:rPr>
          <w:b/>
          <w:sz w:val="26"/>
          <w:szCs w:val="26"/>
          <w:lang w:val="ru-RU"/>
        </w:rPr>
        <w:t>2.1.3.6. От 5 лет до 6 лет.</w:t>
      </w:r>
    </w:p>
    <w:p w:rsidR="00632E39" w:rsidRPr="00BE3C65" w:rsidRDefault="00632E39" w:rsidP="00B769C9">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632E39" w:rsidRPr="00BE3C65" w:rsidRDefault="00632E39" w:rsidP="001C3EC0">
      <w:pPr>
        <w:pStyle w:val="21"/>
        <w:numPr>
          <w:ilvl w:val="0"/>
          <w:numId w:val="200"/>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32E39" w:rsidRPr="00BE3C65" w:rsidRDefault="00632E39" w:rsidP="001C3EC0">
      <w:pPr>
        <w:pStyle w:val="21"/>
        <w:numPr>
          <w:ilvl w:val="0"/>
          <w:numId w:val="20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632E39" w:rsidRPr="00BE3C65" w:rsidRDefault="00632E39" w:rsidP="00B769C9">
      <w:pPr>
        <w:pStyle w:val="21"/>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w:t>
      </w:r>
      <w:r w:rsidRPr="00BE3C65">
        <w:rPr>
          <w:sz w:val="24"/>
          <w:szCs w:val="24"/>
          <w:lang w:val="ru-RU"/>
        </w:rPr>
        <w:lastRenderedPageBreak/>
        <w:t xml:space="preserve">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rsidR="00632E39" w:rsidRPr="00BE3C65" w:rsidRDefault="00632E39" w:rsidP="001C3EC0">
      <w:pPr>
        <w:pStyle w:val="21"/>
        <w:numPr>
          <w:ilvl w:val="0"/>
          <w:numId w:val="20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32E39" w:rsidRPr="00BE3C65" w:rsidRDefault="00632E39" w:rsidP="001C3EC0">
      <w:pPr>
        <w:pStyle w:val="21"/>
        <w:numPr>
          <w:ilvl w:val="0"/>
          <w:numId w:val="200"/>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32E39" w:rsidRPr="00BE3C65" w:rsidRDefault="00632E39" w:rsidP="001C3EC0">
      <w:pPr>
        <w:pStyle w:val="21"/>
        <w:numPr>
          <w:ilvl w:val="0"/>
          <w:numId w:val="200"/>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32E39" w:rsidRPr="00BE3C65" w:rsidRDefault="00632E39" w:rsidP="001C3EC0">
      <w:pPr>
        <w:pStyle w:val="21"/>
        <w:numPr>
          <w:ilvl w:val="0"/>
          <w:numId w:val="200"/>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 xml:space="preserve">формировать представления о некоторых жанровых, композиционных, языковых особенностях </w:t>
      </w:r>
      <w:r w:rsidRPr="00BE3C65">
        <w:rPr>
          <w:sz w:val="24"/>
          <w:szCs w:val="24"/>
          <w:lang w:val="ru-RU"/>
        </w:rPr>
        <w:lastRenderedPageBreak/>
        <w:t>произведений: поговорка, загадка, считалка, скороговорка, народная сказка, рассказ, стихотворение;</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32E39" w:rsidRPr="00BE3C65" w:rsidRDefault="00632E39" w:rsidP="00B769C9">
      <w:pPr>
        <w:pStyle w:val="21"/>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632E39" w:rsidRPr="00BE3C65" w:rsidRDefault="00632E39" w:rsidP="001C3EC0">
      <w:pPr>
        <w:pStyle w:val="21"/>
        <w:numPr>
          <w:ilvl w:val="0"/>
          <w:numId w:val="201"/>
        </w:numPr>
        <w:shd w:val="clear" w:color="auto" w:fill="auto"/>
        <w:tabs>
          <w:tab w:val="left" w:pos="1018"/>
        </w:tabs>
        <w:spacing w:before="0" w:after="0" w:line="276" w:lineRule="auto"/>
        <w:ind w:left="1211" w:hanging="360"/>
        <w:jc w:val="both"/>
        <w:rPr>
          <w:sz w:val="24"/>
          <w:szCs w:val="24"/>
        </w:rPr>
      </w:pPr>
      <w:r w:rsidRPr="00BE3C65">
        <w:rPr>
          <w:sz w:val="24"/>
          <w:szCs w:val="24"/>
        </w:rPr>
        <w:t>Формирование словаря:</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32E39" w:rsidRPr="00BE3C65" w:rsidRDefault="00632E39" w:rsidP="001C3EC0">
      <w:pPr>
        <w:pStyle w:val="21"/>
        <w:numPr>
          <w:ilvl w:val="0"/>
          <w:numId w:val="201"/>
        </w:numPr>
        <w:shd w:val="clear" w:color="auto" w:fill="auto"/>
        <w:tabs>
          <w:tab w:val="left" w:pos="1042"/>
        </w:tabs>
        <w:spacing w:before="0" w:after="0" w:line="276" w:lineRule="auto"/>
        <w:ind w:left="1211" w:hanging="360"/>
        <w:jc w:val="both"/>
        <w:rPr>
          <w:sz w:val="24"/>
          <w:szCs w:val="24"/>
        </w:rPr>
      </w:pPr>
      <w:r w:rsidRPr="00BE3C65">
        <w:rPr>
          <w:sz w:val="24"/>
          <w:szCs w:val="24"/>
        </w:rPr>
        <w:t>Звуковая культура речи:</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32E39" w:rsidRPr="00BE3C65" w:rsidRDefault="00632E39" w:rsidP="001C3EC0">
      <w:pPr>
        <w:pStyle w:val="21"/>
        <w:numPr>
          <w:ilvl w:val="0"/>
          <w:numId w:val="201"/>
        </w:numPr>
        <w:shd w:val="clear" w:color="auto" w:fill="auto"/>
        <w:tabs>
          <w:tab w:val="left" w:pos="1033"/>
        </w:tabs>
        <w:spacing w:before="0" w:after="0" w:line="276" w:lineRule="auto"/>
        <w:ind w:left="1211" w:hanging="360"/>
        <w:jc w:val="both"/>
        <w:rPr>
          <w:sz w:val="24"/>
          <w:szCs w:val="24"/>
        </w:rPr>
      </w:pPr>
      <w:r w:rsidRPr="00BE3C65">
        <w:rPr>
          <w:sz w:val="24"/>
          <w:szCs w:val="24"/>
        </w:rPr>
        <w:t>Грамматический строй речи:</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32E39" w:rsidRPr="00BE3C65" w:rsidRDefault="00632E39" w:rsidP="001C3EC0">
      <w:pPr>
        <w:pStyle w:val="21"/>
        <w:numPr>
          <w:ilvl w:val="0"/>
          <w:numId w:val="201"/>
        </w:numPr>
        <w:shd w:val="clear" w:color="auto" w:fill="auto"/>
        <w:tabs>
          <w:tab w:val="left" w:pos="1047"/>
        </w:tabs>
        <w:spacing w:before="0" w:after="0" w:line="276" w:lineRule="auto"/>
        <w:ind w:left="1211" w:hanging="360"/>
        <w:jc w:val="both"/>
        <w:rPr>
          <w:sz w:val="24"/>
          <w:szCs w:val="24"/>
        </w:rPr>
      </w:pPr>
      <w:r w:rsidRPr="00BE3C65">
        <w:rPr>
          <w:sz w:val="24"/>
          <w:szCs w:val="24"/>
        </w:rPr>
        <w:t>Связная речь:</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w:t>
      </w:r>
      <w:r w:rsidRPr="00BE3C65">
        <w:rPr>
          <w:sz w:val="24"/>
          <w:szCs w:val="24"/>
          <w:lang w:val="ru-RU"/>
        </w:rPr>
        <w:lastRenderedPageBreak/>
        <w:t>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32E39" w:rsidRPr="00BE3C65" w:rsidRDefault="00632E39" w:rsidP="001C3EC0">
      <w:pPr>
        <w:pStyle w:val="21"/>
        <w:numPr>
          <w:ilvl w:val="0"/>
          <w:numId w:val="201"/>
        </w:numPr>
        <w:shd w:val="clear" w:color="auto" w:fill="auto"/>
        <w:tabs>
          <w:tab w:val="left" w:pos="1018"/>
        </w:tabs>
        <w:spacing w:before="0" w:after="0" w:line="276" w:lineRule="auto"/>
        <w:ind w:left="1211" w:hanging="360"/>
        <w:jc w:val="both"/>
        <w:rPr>
          <w:sz w:val="24"/>
          <w:szCs w:val="24"/>
          <w:lang w:val="ru-RU"/>
        </w:rPr>
      </w:pPr>
      <w:r w:rsidRPr="00BE3C65">
        <w:rPr>
          <w:sz w:val="24"/>
          <w:szCs w:val="24"/>
          <w:lang w:val="ru-RU"/>
        </w:rPr>
        <w:t>Подготовка детей к обучению грамоте:</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32E39" w:rsidRDefault="00632E39" w:rsidP="00B769C9">
      <w:pPr>
        <w:pStyle w:val="21"/>
        <w:shd w:val="clear" w:color="auto" w:fill="auto"/>
        <w:tabs>
          <w:tab w:val="left" w:pos="1349"/>
        </w:tabs>
        <w:spacing w:before="0" w:after="0" w:line="276" w:lineRule="auto"/>
        <w:ind w:left="720"/>
        <w:jc w:val="both"/>
        <w:rPr>
          <w:b/>
          <w:sz w:val="24"/>
          <w:szCs w:val="24"/>
          <w:lang w:val="ru-RU"/>
        </w:rPr>
      </w:pPr>
    </w:p>
    <w:p w:rsidR="00632E39" w:rsidRPr="00707A24" w:rsidRDefault="00632E39" w:rsidP="00B769C9">
      <w:pPr>
        <w:pStyle w:val="21"/>
        <w:shd w:val="clear" w:color="auto" w:fill="auto"/>
        <w:tabs>
          <w:tab w:val="left" w:pos="1349"/>
        </w:tabs>
        <w:spacing w:before="0" w:after="0" w:line="276" w:lineRule="auto"/>
        <w:ind w:left="720"/>
        <w:jc w:val="both"/>
        <w:rPr>
          <w:b/>
          <w:sz w:val="26"/>
          <w:szCs w:val="26"/>
          <w:lang w:val="ru-RU"/>
        </w:rPr>
      </w:pPr>
      <w:r w:rsidRPr="00707A24">
        <w:rPr>
          <w:b/>
          <w:sz w:val="26"/>
          <w:szCs w:val="26"/>
          <w:lang w:val="ru-RU"/>
        </w:rPr>
        <w:t>2.1.3.7. От 6 лет до 7 лет.</w:t>
      </w:r>
    </w:p>
    <w:p w:rsidR="00632E39" w:rsidRPr="00BE3C65" w:rsidRDefault="00632E39" w:rsidP="00B769C9">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632E39" w:rsidRPr="00BE3C65" w:rsidRDefault="00632E39" w:rsidP="001C3EC0">
      <w:pPr>
        <w:pStyle w:val="21"/>
        <w:numPr>
          <w:ilvl w:val="0"/>
          <w:numId w:val="202"/>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rsidR="00632E39" w:rsidRPr="00BE3C65" w:rsidRDefault="00632E39" w:rsidP="001C3EC0">
      <w:pPr>
        <w:pStyle w:val="21"/>
        <w:numPr>
          <w:ilvl w:val="0"/>
          <w:numId w:val="20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632E39" w:rsidRPr="00BE3C65" w:rsidRDefault="00632E39" w:rsidP="001C3EC0">
      <w:pPr>
        <w:pStyle w:val="21"/>
        <w:numPr>
          <w:ilvl w:val="0"/>
          <w:numId w:val="202"/>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32E39" w:rsidRPr="00BE3C65" w:rsidRDefault="00632E39" w:rsidP="001C3EC0">
      <w:pPr>
        <w:pStyle w:val="21"/>
        <w:numPr>
          <w:ilvl w:val="0"/>
          <w:numId w:val="202"/>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w:t>
      </w:r>
      <w:r w:rsidRPr="00BE3C65">
        <w:rPr>
          <w:sz w:val="24"/>
          <w:szCs w:val="24"/>
          <w:lang w:val="ru-RU"/>
        </w:rPr>
        <w:lastRenderedPageBreak/>
        <w:t>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32E39" w:rsidRPr="00BE3C65" w:rsidRDefault="00632E39" w:rsidP="001C3EC0">
      <w:pPr>
        <w:pStyle w:val="21"/>
        <w:numPr>
          <w:ilvl w:val="0"/>
          <w:numId w:val="202"/>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632E39" w:rsidRPr="00BE3C65" w:rsidRDefault="00632E39" w:rsidP="001C3EC0">
      <w:pPr>
        <w:pStyle w:val="21"/>
        <w:numPr>
          <w:ilvl w:val="0"/>
          <w:numId w:val="202"/>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32E39" w:rsidRPr="00BE3C65" w:rsidRDefault="00632E39" w:rsidP="00B769C9">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632E39" w:rsidRPr="00BE3C65" w:rsidRDefault="00632E39" w:rsidP="001C3EC0">
      <w:pPr>
        <w:pStyle w:val="21"/>
        <w:numPr>
          <w:ilvl w:val="0"/>
          <w:numId w:val="203"/>
        </w:numPr>
        <w:shd w:val="clear" w:color="auto" w:fill="auto"/>
        <w:tabs>
          <w:tab w:val="left" w:pos="1018"/>
        </w:tabs>
        <w:spacing w:before="0" w:after="0" w:line="276" w:lineRule="auto"/>
        <w:ind w:left="1211" w:hanging="360"/>
        <w:jc w:val="both"/>
        <w:rPr>
          <w:sz w:val="24"/>
          <w:szCs w:val="24"/>
        </w:rPr>
      </w:pPr>
      <w:r w:rsidRPr="00BE3C65">
        <w:rPr>
          <w:sz w:val="24"/>
          <w:szCs w:val="24"/>
        </w:rPr>
        <w:t>Формирование словаря:</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32E39" w:rsidRPr="00BE3C65" w:rsidRDefault="00632E39" w:rsidP="001C3EC0">
      <w:pPr>
        <w:pStyle w:val="21"/>
        <w:numPr>
          <w:ilvl w:val="0"/>
          <w:numId w:val="203"/>
        </w:numPr>
        <w:shd w:val="clear" w:color="auto" w:fill="auto"/>
        <w:tabs>
          <w:tab w:val="left" w:pos="1042"/>
        </w:tabs>
        <w:spacing w:before="0" w:after="0" w:line="276" w:lineRule="auto"/>
        <w:ind w:left="1211" w:hanging="360"/>
        <w:jc w:val="both"/>
        <w:rPr>
          <w:sz w:val="24"/>
          <w:szCs w:val="24"/>
        </w:rPr>
      </w:pPr>
      <w:r w:rsidRPr="00BE3C65">
        <w:rPr>
          <w:sz w:val="24"/>
          <w:szCs w:val="24"/>
        </w:rPr>
        <w:t>Звуковая культура речи:</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rsidR="00632E39" w:rsidRPr="00BE3C65" w:rsidRDefault="00632E39" w:rsidP="001C3EC0">
      <w:pPr>
        <w:pStyle w:val="21"/>
        <w:numPr>
          <w:ilvl w:val="0"/>
          <w:numId w:val="203"/>
        </w:numPr>
        <w:shd w:val="clear" w:color="auto" w:fill="auto"/>
        <w:tabs>
          <w:tab w:val="left" w:pos="1033"/>
        </w:tabs>
        <w:spacing w:before="0" w:after="0" w:line="276" w:lineRule="auto"/>
        <w:ind w:left="1211" w:hanging="360"/>
        <w:jc w:val="both"/>
        <w:rPr>
          <w:sz w:val="24"/>
          <w:szCs w:val="24"/>
        </w:rPr>
      </w:pPr>
      <w:r w:rsidRPr="00BE3C65">
        <w:rPr>
          <w:sz w:val="24"/>
          <w:szCs w:val="24"/>
        </w:rPr>
        <w:t>Грамматический строй речи:</w:t>
      </w:r>
    </w:p>
    <w:p w:rsidR="00632E39" w:rsidRPr="00BE3C65" w:rsidRDefault="00632E39" w:rsidP="00B769C9">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32E39" w:rsidRPr="00BE3C65" w:rsidRDefault="00632E39" w:rsidP="001C3EC0">
      <w:pPr>
        <w:pStyle w:val="21"/>
        <w:numPr>
          <w:ilvl w:val="0"/>
          <w:numId w:val="203"/>
        </w:numPr>
        <w:shd w:val="clear" w:color="auto" w:fill="auto"/>
        <w:tabs>
          <w:tab w:val="left" w:pos="1027"/>
        </w:tabs>
        <w:spacing w:before="0" w:after="0" w:line="276" w:lineRule="auto"/>
        <w:ind w:left="1211" w:hanging="360"/>
        <w:jc w:val="both"/>
        <w:rPr>
          <w:sz w:val="24"/>
          <w:szCs w:val="24"/>
        </w:rPr>
      </w:pPr>
      <w:r w:rsidRPr="00BE3C65">
        <w:rPr>
          <w:sz w:val="24"/>
          <w:szCs w:val="24"/>
        </w:rPr>
        <w:t>Связная речь:</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w:t>
      </w:r>
      <w:r w:rsidRPr="00BE3C65">
        <w:rPr>
          <w:sz w:val="24"/>
          <w:szCs w:val="24"/>
          <w:lang w:val="ru-RU"/>
        </w:rPr>
        <w:lastRenderedPageBreak/>
        <w:t>(законным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32E39" w:rsidRPr="00BE3C65" w:rsidRDefault="00632E39" w:rsidP="001C3EC0">
      <w:pPr>
        <w:pStyle w:val="21"/>
        <w:numPr>
          <w:ilvl w:val="0"/>
          <w:numId w:val="203"/>
        </w:numPr>
        <w:shd w:val="clear" w:color="auto" w:fill="auto"/>
        <w:tabs>
          <w:tab w:val="left" w:pos="1008"/>
        </w:tabs>
        <w:spacing w:before="0" w:after="0" w:line="276" w:lineRule="auto"/>
        <w:ind w:left="1211" w:hanging="360"/>
        <w:jc w:val="both"/>
        <w:rPr>
          <w:sz w:val="24"/>
          <w:szCs w:val="24"/>
          <w:lang w:val="ru-RU"/>
        </w:rPr>
      </w:pPr>
      <w:r w:rsidRPr="00BE3C65">
        <w:rPr>
          <w:sz w:val="24"/>
          <w:szCs w:val="24"/>
          <w:lang w:val="ru-RU"/>
        </w:rPr>
        <w:t>Подготовка детей к обучению грамоте:</w:t>
      </w:r>
    </w:p>
    <w:p w:rsidR="00632E39" w:rsidRPr="00BE3C65" w:rsidRDefault="00632E39" w:rsidP="00B769C9">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32E39" w:rsidRPr="00BE3C65" w:rsidRDefault="00632E39" w:rsidP="00B769C9">
      <w:pPr>
        <w:pStyle w:val="21"/>
        <w:shd w:val="clear" w:color="auto" w:fill="auto"/>
        <w:tabs>
          <w:tab w:val="left" w:pos="1489"/>
        </w:tabs>
        <w:spacing w:before="0" w:after="0" w:line="276" w:lineRule="auto"/>
        <w:ind w:right="20" w:firstLine="709"/>
        <w:jc w:val="both"/>
        <w:rPr>
          <w:sz w:val="24"/>
          <w:szCs w:val="24"/>
          <w:lang w:val="ru-RU"/>
        </w:rPr>
      </w:pPr>
      <w:r>
        <w:rPr>
          <w:b/>
          <w:sz w:val="24"/>
          <w:szCs w:val="24"/>
          <w:lang w:val="ru-RU"/>
        </w:rPr>
        <w:t xml:space="preserve">2.1.3.8. </w:t>
      </w:r>
      <w:r w:rsidRPr="00BE3C65">
        <w:rPr>
          <w:b/>
          <w:sz w:val="24"/>
          <w:szCs w:val="24"/>
          <w:lang w:val="ru-RU"/>
        </w:rPr>
        <w:t>Решение совокупных задач воспитания в рамках образовательной области «Речевое развитие»</w:t>
      </w:r>
      <w:r w:rsidRPr="00BE3C65">
        <w:rPr>
          <w:sz w:val="24"/>
          <w:szCs w:val="24"/>
          <w:lang w:val="ru-RU"/>
        </w:rPr>
        <w:t xml:space="preserve"> направлено на приобщение детей к ценностям «Культура» и «Красота», что предполагает:</w:t>
      </w:r>
    </w:p>
    <w:p w:rsidR="00632E39" w:rsidRPr="00BE3C65" w:rsidRDefault="00632E39" w:rsidP="001C3EC0">
      <w:pPr>
        <w:pStyle w:val="21"/>
        <w:numPr>
          <w:ilvl w:val="0"/>
          <w:numId w:val="20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rsidR="00632E39" w:rsidRPr="00BE3C65" w:rsidRDefault="00632E39" w:rsidP="001C3EC0">
      <w:pPr>
        <w:pStyle w:val="21"/>
        <w:numPr>
          <w:ilvl w:val="0"/>
          <w:numId w:val="20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32E39" w:rsidRDefault="00632E39" w:rsidP="00B769C9">
      <w:pPr>
        <w:pStyle w:val="a3"/>
        <w:spacing w:line="276" w:lineRule="auto"/>
        <w:ind w:right="245"/>
      </w:pPr>
    </w:p>
    <w:p w:rsidR="00632E39" w:rsidRPr="00707A24" w:rsidRDefault="00632E39" w:rsidP="00B769C9">
      <w:pPr>
        <w:pStyle w:val="a3"/>
        <w:spacing w:before="10" w:line="276" w:lineRule="auto"/>
        <w:ind w:left="0"/>
        <w:rPr>
          <w:b/>
          <w:sz w:val="26"/>
          <w:szCs w:val="26"/>
        </w:rPr>
      </w:pPr>
      <w:r w:rsidRPr="00707A24">
        <w:rPr>
          <w:b/>
          <w:sz w:val="26"/>
          <w:szCs w:val="26"/>
        </w:rPr>
        <w:t xml:space="preserve">Методические пособия для решения задач образовательной области </w:t>
      </w:r>
    </w:p>
    <w:p w:rsidR="00632E39" w:rsidRPr="00707A24" w:rsidRDefault="00632E39" w:rsidP="00B769C9">
      <w:pPr>
        <w:pStyle w:val="a3"/>
        <w:spacing w:before="10" w:line="276" w:lineRule="auto"/>
        <w:ind w:left="0"/>
        <w:rPr>
          <w:b/>
          <w:sz w:val="26"/>
          <w:szCs w:val="26"/>
        </w:rPr>
      </w:pPr>
      <w:r w:rsidRPr="00707A24">
        <w:rPr>
          <w:b/>
          <w:sz w:val="26"/>
          <w:szCs w:val="26"/>
        </w:rPr>
        <w:t>«Речевое развитие»:</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Ушакова О.С., Артюхова И.С. Развитие речи. Игры и конспекты занятий. Вторая младшая группа детского сада</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Ушакова О.С., Артюхова И.С. Развитие речи. Игры и конспекты занятий. Средняя группа детского сада</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Ушакова О.С., Артюхова И.С. Развитие речи. Игры и конспекты занятий. Старшая группа детского сада</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Ушакова О.С., Артюхова И.С. Развитие речи. Игры и конспекты занятий. Подготовительная группа детского сада</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Ушакова О.С. ГОВОРИ ПРАВИЛЬНО! Тетрадь по развитию речи для детей 3-4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lastRenderedPageBreak/>
        <w:t>Ушакова О.С., Артюхова И.С. ГОВОРИ ПРАВИЛЬНО. Тетрадь по развитию речи для детей 4-5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Ушакова О.С., Артюхова И.С. ГОВОРИ ПРАВИЛЬНО! Тетрадь по развитию речи для детей 5-6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Ушакова О.С., Артюхова И.С. ГОВОРИ ПРАВИЛЬНО. Тетрадь по развитию речи для детей 6-7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Батяева С.В., Мохирева Е.А. Называй, говори, рассказывай! Где мы были? Что узнали? Давай поговорим! Полный курс игровых занятий по развитию речи детей 3-4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Батяева С.В., Мохирева Е.А. От слова к связной речи. Где мы были? Что узнали? Давай поговорим! Полный курс игровых занятий по развитию речи детей 3-4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Батяева С.В., Мохирева Е.А. От слова к фразе. Где мы были? Что узнали? Давай поговорим! Полный курс игровых занятий по развитию речи детей 3-4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Батяева С.В., Мохирева Е.А. Я с грамматикой дружу. Тетрадь 1. Полный курс игровых занятий по развитию речи детей 4-5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Батяева С.В., Мохирева Е.А. Про все на свете расскажу. Тетрадь 2. Полный курс игровых занятий по развитию речи детей 4-5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Батяева С.В., Мохирева Е.А. Веселые путешествия со звуками и буквами. Пособие для детей 5-6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Батяева С.В., Мохирева Е.А. Космические приключения со звуками и буквами. Пособие для детей 5-6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Батяева С.В., Мохирева Е.А. Удивительные истории со звуками и буквами. Пособие для детей 5-6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Мохирева Е.А. Полезные игры с предлогами У, НА. Пособие для детей 5-7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Мохирева Е.А. Полезные игры с предлогами ОТ, К, ПО, ДО. Пособие для детей 5-7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Мохирева Е.А. Полезные игры с предлогами С, В, ИЗ Пособие для детей 5-7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 xml:space="preserve">Мохирева Е.А. Полезные игры с предлогами НАД, ПОД, ИЗ-ПОД, ЗА, ИЗ-ЗА. Пособие для детей 5-7 лет </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Мохирева Е.А. Полезные игры с предлогами ДЛЯ, БЕЗ, ОКОЛО, ВОКРУГ, ЧЕРЕЗ, МЕЖДУ Пособие для детей 5-7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Батяева С.В., Мохирева Е.А. Готовимся к школе. Говорим красиво и правильно. Тетрадь по развитию речи. 6-7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Гризик Т. И. Говорим правильно. Слушаем и беседуем. Пособие для детей 3-4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Гризик Т. И. Говорим правильно. Беседуем и рассказываем.  Пособие для детей 4-5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Гризик Т. И. Говорим правильно. Беседуем и рассказываем. Пособие для детей 5-6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Гризик Т. И. Говорим правильно. Рассказываем и сочиняем. Пособие для детей 6-8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Гризик Т. И. Готовим руку к письму. Пособие для детей 4-8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Гризик Т. И. Узнаю мир. Развивающая книга для детей 3-4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Гризик Т. И. Узнаю мир. Развивающая книга для детей 4-5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Гризик Т. И. Узнаю мир. Развивающая книга для детей 5-6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Гризик Т. И. Узнаю мир. Развивающая книга для детей 6-8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Кузнецова М.И. Эти удивительные звуки. 3-4 года</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Кузнецова М.И. Знакомимся с буквами. 5-6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Журова Л.Е., Кузнецова М.И. Я умею читать! 6-7 лет. В 2 ч. Часть 1</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Журова Л.Е., Кузнецова М.И. Я умею читать! 6–7 лет. В 2 ч. Часть 2</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Кузнецова М.И. Готовимся к письму. 4-5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Кузнецова М.И. Пишем буквы и слова. 6–7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Журова Л.Е., Кузнецова М.И. Азбука для дошкольников. Играем и читаем вместе. В 3 частях</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lastRenderedPageBreak/>
        <w:t>Колесникова Е.В. Развитие речи у детей 2-3 лет. Учебно-методическое пособие к иллюстративному материалу "От звукоподражаний к словам"</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Колесникова Е.В. От звукоподражаний к словам. Иллюстративный материал для развития речи у детей 2-3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Колесникова Е.В. Литературные тексты для детей 2-3 лет. Потешки. Загадки. Сказки. Учебно-наглядное пособие</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Колесникова Е.В. Развитие звуковой культуры речи у детей 3-4 лет. Учебно-методическое пособие</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Колесникова Е.В. Раз-словечко, два-словечко. Рабочая тетрадь для детей 3-4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Колесникова Е.В. Дорисуй. Рабочая тетрадь для детей 3-4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Колесникова Е.В. Развитие фонематического слуха у детей 4-5 лет. Сценарии учебно-игровых занятий</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Колесникова Е.В. От слова к звуку. Рабочая тетрадь для детей 4-5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Колесникова Е.В. Дорисуй и раскрась. Рабочая тетрадь для детей 4-5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Колесникова Е.В. Учимся составлять слоговые схемы. Рабочая тетрадь для детей 4-5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Колесникова Е.В. Развитие звуко-буквенного анализа у детей 5-6 лет. Учебно-методическое пособие</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Колесникова Е.В. От А до Я. Рабочая тетрадь для детей 5-6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Колесникова Е.В. Прописи для дошкольников. Рабочая тетрадь для детей 5-6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Колесникова Е.В. Запоминаю буквы. Рабочая тетрадь для детей 5-6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Колесникова Е.В. Предмет, слово, схема. Рабочая тетрадь для детей 5-7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Колесникова Е.В. Развитие интереса и способностей к чтению у детей 6-7 лет. Учебно-методическое пособие</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Колесникова Е.В. Я начинаю читать. Рабочая тетрадь для детей 6-7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Колесникова Е.В. Прописи для дошкольников. Рабочая тетрадь для детей 6-7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Колесникова Е.В. Ну-ка, буква, отзовись! Рабочая тетрадь для детей 5-7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Колесникова Е.В. Веселая грамматика для детей 5-7 лет</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Игнатьева Л.В., Колесникова Е.В. Азбука. Мой первый учебник.</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Колесникова Е.В. Я уже читаю.</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Данилова Ю.Г. Букварь очень занятой мамы</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Данилова Ю.Г. СУПЕРЭФФЕКТИВНЫЙ тренажер по чтению для маленьких бузнаек</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 xml:space="preserve">Данилова Ю.Г. Важные дела. Первое чтение с мамой по ролям  </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Данилова Ю.Г. Виды спорта. Первое чтение с мамой по ролям</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Данилова Ю.Г. Времена года. Первое чтение с мамой по ролям</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Данилова Ю.Г. День рождения. Первое чтение с мамой по ролям</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Данилова Ю.Г. Когда дома хорошо! Первое чтение с мамой по ролям</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 xml:space="preserve">Данилова Ю.Г. Лунный зоопарк. Первое чтение с мамой по ролям  </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Данилова Ю.Г. Музыка Луны. Первое чтение с мамой по ролям</w:t>
      </w:r>
    </w:p>
    <w:p w:rsidR="00632E39" w:rsidRPr="00E55AB9" w:rsidRDefault="00632E39" w:rsidP="001C3EC0">
      <w:pPr>
        <w:pStyle w:val="a3"/>
        <w:numPr>
          <w:ilvl w:val="0"/>
          <w:numId w:val="276"/>
        </w:numPr>
        <w:tabs>
          <w:tab w:val="left" w:pos="993"/>
        </w:tabs>
        <w:spacing w:line="276" w:lineRule="auto"/>
        <w:ind w:left="0" w:firstLine="567"/>
        <w:rPr>
          <w:bCs/>
          <w:sz w:val="24"/>
          <w:szCs w:val="24"/>
        </w:rPr>
      </w:pPr>
      <w:r w:rsidRPr="00E55AB9">
        <w:rPr>
          <w:color w:val="000000"/>
          <w:sz w:val="24"/>
          <w:szCs w:val="24"/>
        </w:rPr>
        <w:t>Данилова Ю.Г. Транспорт.  Первое чтение с мамой по ролям</w:t>
      </w:r>
    </w:p>
    <w:p w:rsidR="00632E39" w:rsidRDefault="00632E39" w:rsidP="00B769C9">
      <w:pPr>
        <w:pStyle w:val="a3"/>
        <w:spacing w:line="276" w:lineRule="auto"/>
        <w:ind w:left="0"/>
      </w:pPr>
    </w:p>
    <w:p w:rsidR="00632E39" w:rsidRPr="00EC2588" w:rsidRDefault="00632E39" w:rsidP="001C3EC0">
      <w:pPr>
        <w:pStyle w:val="1"/>
        <w:numPr>
          <w:ilvl w:val="2"/>
          <w:numId w:val="283"/>
        </w:numPr>
        <w:tabs>
          <w:tab w:val="left" w:pos="994"/>
        </w:tabs>
        <w:spacing w:line="276" w:lineRule="auto"/>
        <w:ind w:left="0" w:firstLine="709"/>
      </w:pPr>
      <w:r w:rsidRPr="00EC2588">
        <w:t>Художественно-эстетическое</w:t>
      </w:r>
      <w:r w:rsidRPr="00EC2588">
        <w:rPr>
          <w:spacing w:val="-7"/>
        </w:rPr>
        <w:t xml:space="preserve"> </w:t>
      </w:r>
      <w:r w:rsidRPr="00EC2588">
        <w:t>развитие</w:t>
      </w:r>
    </w:p>
    <w:p w:rsidR="00632E39" w:rsidRPr="00EC2588" w:rsidRDefault="00632E39" w:rsidP="00B769C9">
      <w:pPr>
        <w:pStyle w:val="21"/>
        <w:shd w:val="clear" w:color="auto" w:fill="auto"/>
        <w:tabs>
          <w:tab w:val="left" w:pos="1369"/>
        </w:tabs>
        <w:spacing w:before="0" w:after="0" w:line="276" w:lineRule="auto"/>
        <w:ind w:firstLine="709"/>
        <w:jc w:val="both"/>
        <w:rPr>
          <w:b/>
          <w:sz w:val="26"/>
          <w:szCs w:val="26"/>
        </w:rPr>
      </w:pPr>
      <w:r w:rsidRPr="00EC2588">
        <w:rPr>
          <w:b/>
          <w:sz w:val="26"/>
          <w:szCs w:val="26"/>
          <w:lang w:val="ru-RU"/>
        </w:rPr>
        <w:t xml:space="preserve">2.1.4.1. </w:t>
      </w:r>
      <w:r w:rsidRPr="00EC2588">
        <w:rPr>
          <w:b/>
          <w:sz w:val="26"/>
          <w:szCs w:val="26"/>
        </w:rPr>
        <w:t>От 2 месяцев до 1 года.</w:t>
      </w:r>
    </w:p>
    <w:p w:rsidR="00632E39" w:rsidRPr="00267772" w:rsidRDefault="00632E39" w:rsidP="00B769C9">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lastRenderedPageBreak/>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632E39" w:rsidRPr="00267772" w:rsidRDefault="00632E39" w:rsidP="001C3EC0">
      <w:pPr>
        <w:pStyle w:val="21"/>
        <w:numPr>
          <w:ilvl w:val="0"/>
          <w:numId w:val="205"/>
        </w:numPr>
        <w:shd w:val="clear" w:color="auto" w:fill="auto"/>
        <w:tabs>
          <w:tab w:val="left" w:pos="1066"/>
        </w:tabs>
        <w:spacing w:before="0" w:after="0" w:line="276" w:lineRule="auto"/>
        <w:ind w:left="1080" w:hanging="360"/>
        <w:jc w:val="both"/>
        <w:rPr>
          <w:sz w:val="24"/>
          <w:szCs w:val="24"/>
          <w:lang w:val="ru-RU"/>
        </w:rPr>
      </w:pPr>
      <w:r w:rsidRPr="00267772">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632E39" w:rsidRPr="00267772" w:rsidRDefault="00632E39" w:rsidP="001C3EC0">
      <w:pPr>
        <w:pStyle w:val="21"/>
        <w:numPr>
          <w:ilvl w:val="0"/>
          <w:numId w:val="205"/>
        </w:numPr>
        <w:shd w:val="clear" w:color="auto" w:fill="auto"/>
        <w:tabs>
          <w:tab w:val="left" w:pos="1148"/>
        </w:tabs>
        <w:spacing w:before="0" w:after="0" w:line="276" w:lineRule="auto"/>
        <w:ind w:left="1080" w:hanging="360"/>
        <w:jc w:val="both"/>
        <w:rPr>
          <w:sz w:val="24"/>
          <w:szCs w:val="24"/>
          <w:lang w:val="ru-RU"/>
        </w:rPr>
      </w:pPr>
      <w:r w:rsidRPr="00267772">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632E39" w:rsidRPr="00267772" w:rsidRDefault="00632E39" w:rsidP="001C3EC0">
      <w:pPr>
        <w:pStyle w:val="21"/>
        <w:numPr>
          <w:ilvl w:val="0"/>
          <w:numId w:val="205"/>
        </w:numPr>
        <w:shd w:val="clear" w:color="auto" w:fill="auto"/>
        <w:tabs>
          <w:tab w:val="left" w:pos="1062"/>
        </w:tabs>
        <w:spacing w:before="0" w:after="0" w:line="276" w:lineRule="auto"/>
        <w:ind w:left="1080" w:hanging="360"/>
        <w:jc w:val="both"/>
        <w:rPr>
          <w:sz w:val="24"/>
          <w:szCs w:val="24"/>
          <w:lang w:val="ru-RU"/>
        </w:rPr>
      </w:pPr>
      <w:r w:rsidRPr="00267772">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632E39" w:rsidRPr="00267772" w:rsidRDefault="00632E39" w:rsidP="00B769C9">
      <w:pPr>
        <w:pStyle w:val="21"/>
        <w:shd w:val="clear" w:color="auto" w:fill="auto"/>
        <w:tabs>
          <w:tab w:val="left" w:pos="1575"/>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rsidR="00632E39" w:rsidRPr="00267772" w:rsidRDefault="00632E39" w:rsidP="001C3EC0">
      <w:pPr>
        <w:pStyle w:val="21"/>
        <w:numPr>
          <w:ilvl w:val="0"/>
          <w:numId w:val="206"/>
        </w:numPr>
        <w:shd w:val="clear" w:color="auto" w:fill="auto"/>
        <w:tabs>
          <w:tab w:val="left" w:pos="1038"/>
        </w:tabs>
        <w:spacing w:before="0" w:after="0" w:line="276" w:lineRule="auto"/>
        <w:ind w:left="720" w:hanging="360"/>
        <w:jc w:val="both"/>
        <w:rPr>
          <w:sz w:val="24"/>
          <w:szCs w:val="24"/>
          <w:lang w:val="ru-RU"/>
        </w:rPr>
      </w:pPr>
      <w:r w:rsidRPr="00267772">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632E39" w:rsidRPr="00267772" w:rsidRDefault="00632E39" w:rsidP="001C3EC0">
      <w:pPr>
        <w:pStyle w:val="21"/>
        <w:numPr>
          <w:ilvl w:val="0"/>
          <w:numId w:val="206"/>
        </w:numPr>
        <w:shd w:val="clear" w:color="auto" w:fill="auto"/>
        <w:tabs>
          <w:tab w:val="left" w:pos="1038"/>
        </w:tabs>
        <w:spacing w:before="0" w:after="0" w:line="276" w:lineRule="auto"/>
        <w:ind w:left="720" w:hanging="360"/>
        <w:jc w:val="both"/>
        <w:rPr>
          <w:sz w:val="24"/>
          <w:szCs w:val="24"/>
          <w:lang w:val="ru-RU"/>
        </w:rPr>
      </w:pPr>
      <w:r w:rsidRPr="00267772">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632E39" w:rsidRPr="00267772" w:rsidRDefault="00632E39" w:rsidP="001C3EC0">
      <w:pPr>
        <w:pStyle w:val="21"/>
        <w:numPr>
          <w:ilvl w:val="0"/>
          <w:numId w:val="206"/>
        </w:numPr>
        <w:shd w:val="clear" w:color="auto" w:fill="auto"/>
        <w:tabs>
          <w:tab w:val="left" w:pos="1038"/>
        </w:tabs>
        <w:spacing w:before="0" w:after="0" w:line="276" w:lineRule="auto"/>
        <w:ind w:left="720" w:hanging="360"/>
        <w:jc w:val="both"/>
        <w:rPr>
          <w:sz w:val="24"/>
          <w:szCs w:val="24"/>
          <w:lang w:val="ru-RU"/>
        </w:rPr>
      </w:pPr>
      <w:r w:rsidRPr="00267772">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632E39" w:rsidRDefault="00632E39" w:rsidP="00B769C9">
      <w:pPr>
        <w:pStyle w:val="21"/>
        <w:shd w:val="clear" w:color="auto" w:fill="auto"/>
        <w:tabs>
          <w:tab w:val="left" w:pos="1349"/>
        </w:tabs>
        <w:spacing w:before="0" w:after="0" w:line="276" w:lineRule="auto"/>
        <w:ind w:left="709"/>
        <w:jc w:val="both"/>
        <w:rPr>
          <w:b/>
          <w:sz w:val="24"/>
          <w:szCs w:val="24"/>
          <w:lang w:val="ru-RU"/>
        </w:rPr>
      </w:pPr>
    </w:p>
    <w:p w:rsidR="00632E39" w:rsidRPr="00840054" w:rsidRDefault="00632E39" w:rsidP="00B769C9">
      <w:pPr>
        <w:pStyle w:val="21"/>
        <w:shd w:val="clear" w:color="auto" w:fill="auto"/>
        <w:tabs>
          <w:tab w:val="left" w:pos="1349"/>
        </w:tabs>
        <w:spacing w:before="0" w:after="0" w:line="276" w:lineRule="auto"/>
        <w:ind w:left="709"/>
        <w:jc w:val="both"/>
        <w:rPr>
          <w:b/>
          <w:sz w:val="26"/>
          <w:szCs w:val="26"/>
          <w:lang w:val="ru-RU"/>
        </w:rPr>
      </w:pPr>
      <w:r w:rsidRPr="00840054">
        <w:rPr>
          <w:b/>
          <w:sz w:val="26"/>
          <w:szCs w:val="26"/>
          <w:lang w:val="ru-RU"/>
        </w:rPr>
        <w:t>2.1.4.2. От 1 года до 2 лет.</w:t>
      </w:r>
    </w:p>
    <w:p w:rsidR="00632E39" w:rsidRPr="00267772" w:rsidRDefault="00632E39" w:rsidP="00B769C9">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632E39" w:rsidRPr="00267772" w:rsidRDefault="00632E39" w:rsidP="001C3EC0">
      <w:pPr>
        <w:pStyle w:val="21"/>
        <w:numPr>
          <w:ilvl w:val="0"/>
          <w:numId w:val="71"/>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rsidR="00632E39" w:rsidRPr="00267772" w:rsidRDefault="00632E39" w:rsidP="001C3EC0">
      <w:pPr>
        <w:pStyle w:val="21"/>
        <w:numPr>
          <w:ilvl w:val="0"/>
          <w:numId w:val="71"/>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поощрять у детей желание рисовать красками, карандашами, фломастерами, предоставляя </w:t>
      </w:r>
      <w:r w:rsidRPr="00267772">
        <w:rPr>
          <w:sz w:val="24"/>
          <w:szCs w:val="24"/>
          <w:lang w:val="ru-RU"/>
        </w:rPr>
        <w:lastRenderedPageBreak/>
        <w:t>возможность ритмично заполнять лист бумаги яркими пятнами, мазками, линиями;</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632E39" w:rsidRPr="00267772" w:rsidRDefault="00632E39" w:rsidP="00B769C9">
      <w:pPr>
        <w:pStyle w:val="21"/>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rsidR="00632E39" w:rsidRPr="00267772" w:rsidRDefault="00632E39" w:rsidP="001C3EC0">
      <w:pPr>
        <w:pStyle w:val="21"/>
        <w:numPr>
          <w:ilvl w:val="0"/>
          <w:numId w:val="7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632E39" w:rsidRPr="00267772" w:rsidRDefault="00632E39" w:rsidP="001C3EC0">
      <w:pPr>
        <w:pStyle w:val="21"/>
        <w:numPr>
          <w:ilvl w:val="0"/>
          <w:numId w:val="7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632E39" w:rsidRDefault="00632E39" w:rsidP="00B769C9">
      <w:pPr>
        <w:pStyle w:val="21"/>
        <w:shd w:val="clear" w:color="auto" w:fill="auto"/>
        <w:tabs>
          <w:tab w:val="left" w:pos="1349"/>
        </w:tabs>
        <w:spacing w:before="0" w:after="0" w:line="276" w:lineRule="auto"/>
        <w:ind w:left="709"/>
        <w:jc w:val="both"/>
        <w:rPr>
          <w:b/>
          <w:sz w:val="24"/>
          <w:szCs w:val="24"/>
          <w:lang w:val="ru-RU"/>
        </w:rPr>
      </w:pPr>
    </w:p>
    <w:p w:rsidR="00632E39" w:rsidRPr="00840054" w:rsidRDefault="00632E39" w:rsidP="00B769C9">
      <w:pPr>
        <w:pStyle w:val="21"/>
        <w:shd w:val="clear" w:color="auto" w:fill="auto"/>
        <w:tabs>
          <w:tab w:val="left" w:pos="1349"/>
        </w:tabs>
        <w:spacing w:before="0" w:after="0" w:line="276" w:lineRule="auto"/>
        <w:ind w:left="709"/>
        <w:jc w:val="both"/>
        <w:rPr>
          <w:b/>
          <w:sz w:val="26"/>
          <w:szCs w:val="26"/>
          <w:lang w:val="ru-RU"/>
        </w:rPr>
      </w:pPr>
      <w:r w:rsidRPr="00840054">
        <w:rPr>
          <w:b/>
          <w:sz w:val="26"/>
          <w:szCs w:val="26"/>
          <w:lang w:val="ru-RU"/>
        </w:rPr>
        <w:t>2.1.4.3. От 2 лет до 3 лет.</w:t>
      </w:r>
    </w:p>
    <w:p w:rsidR="00632E39" w:rsidRPr="00267772" w:rsidRDefault="00632E39" w:rsidP="00B769C9">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632E39" w:rsidRPr="00267772" w:rsidRDefault="00632E39" w:rsidP="001C3EC0">
      <w:pPr>
        <w:pStyle w:val="21"/>
        <w:numPr>
          <w:ilvl w:val="0"/>
          <w:numId w:val="207"/>
        </w:numPr>
        <w:shd w:val="clear" w:color="auto" w:fill="auto"/>
        <w:tabs>
          <w:tab w:val="left" w:pos="994"/>
        </w:tabs>
        <w:spacing w:before="0" w:after="0" w:line="276" w:lineRule="auto"/>
        <w:ind w:left="720" w:hanging="360"/>
        <w:jc w:val="both"/>
        <w:rPr>
          <w:sz w:val="24"/>
          <w:szCs w:val="24"/>
        </w:rPr>
      </w:pPr>
      <w:r w:rsidRPr="00267772">
        <w:rPr>
          <w:sz w:val="24"/>
          <w:szCs w:val="24"/>
        </w:rPr>
        <w:t>приобщение к искусству:</w:t>
      </w:r>
    </w:p>
    <w:p w:rsidR="00632E39" w:rsidRPr="00267772" w:rsidRDefault="00632E39" w:rsidP="001C3EC0">
      <w:pPr>
        <w:pStyle w:val="21"/>
        <w:numPr>
          <w:ilvl w:val="0"/>
          <w:numId w:val="2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32E39" w:rsidRPr="00267772" w:rsidRDefault="00632E39" w:rsidP="001C3EC0">
      <w:pPr>
        <w:pStyle w:val="21"/>
        <w:numPr>
          <w:ilvl w:val="0"/>
          <w:numId w:val="2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32E39" w:rsidRPr="00267772" w:rsidRDefault="00632E39" w:rsidP="001C3EC0">
      <w:pPr>
        <w:pStyle w:val="21"/>
        <w:numPr>
          <w:ilvl w:val="0"/>
          <w:numId w:val="2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32E39" w:rsidRPr="00267772" w:rsidRDefault="00632E39" w:rsidP="001C3EC0">
      <w:pPr>
        <w:pStyle w:val="21"/>
        <w:numPr>
          <w:ilvl w:val="0"/>
          <w:numId w:val="2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rsidR="00632E39" w:rsidRPr="00267772" w:rsidRDefault="00632E39" w:rsidP="001C3EC0">
      <w:pPr>
        <w:pStyle w:val="21"/>
        <w:numPr>
          <w:ilvl w:val="0"/>
          <w:numId w:val="2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rsidR="00632E39" w:rsidRPr="00267772" w:rsidRDefault="00632E39" w:rsidP="001C3EC0">
      <w:pPr>
        <w:pStyle w:val="21"/>
        <w:numPr>
          <w:ilvl w:val="0"/>
          <w:numId w:val="2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32E39" w:rsidRPr="00267772" w:rsidRDefault="00632E39" w:rsidP="001C3EC0">
      <w:pPr>
        <w:pStyle w:val="21"/>
        <w:numPr>
          <w:ilvl w:val="0"/>
          <w:numId w:val="207"/>
        </w:numPr>
        <w:shd w:val="clear" w:color="auto" w:fill="auto"/>
        <w:tabs>
          <w:tab w:val="left" w:pos="1027"/>
        </w:tabs>
        <w:spacing w:before="0" w:after="0" w:line="276" w:lineRule="auto"/>
        <w:ind w:left="720" w:hanging="360"/>
        <w:jc w:val="both"/>
        <w:rPr>
          <w:sz w:val="24"/>
          <w:szCs w:val="24"/>
        </w:rPr>
      </w:pPr>
      <w:r w:rsidRPr="00267772">
        <w:rPr>
          <w:sz w:val="24"/>
          <w:szCs w:val="24"/>
        </w:rPr>
        <w:lastRenderedPageBreak/>
        <w:t>изобразительная деятельность:</w:t>
      </w:r>
    </w:p>
    <w:p w:rsidR="00632E39" w:rsidRPr="00267772" w:rsidRDefault="00632E39" w:rsidP="001C3EC0">
      <w:pPr>
        <w:pStyle w:val="21"/>
        <w:numPr>
          <w:ilvl w:val="0"/>
          <w:numId w:val="2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rsidR="00632E39" w:rsidRPr="00267772" w:rsidRDefault="00632E39" w:rsidP="001C3EC0">
      <w:pPr>
        <w:pStyle w:val="21"/>
        <w:numPr>
          <w:ilvl w:val="0"/>
          <w:numId w:val="2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rsidR="00632E39" w:rsidRPr="00267772" w:rsidRDefault="00632E39" w:rsidP="001C3EC0">
      <w:pPr>
        <w:pStyle w:val="21"/>
        <w:numPr>
          <w:ilvl w:val="0"/>
          <w:numId w:val="2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632E39" w:rsidRPr="00267772" w:rsidRDefault="00632E39" w:rsidP="001C3EC0">
      <w:pPr>
        <w:pStyle w:val="21"/>
        <w:numPr>
          <w:ilvl w:val="0"/>
          <w:numId w:val="2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32E39" w:rsidRPr="00267772" w:rsidRDefault="00632E39" w:rsidP="001C3EC0">
      <w:pPr>
        <w:pStyle w:val="21"/>
        <w:numPr>
          <w:ilvl w:val="0"/>
          <w:numId w:val="207"/>
        </w:numPr>
        <w:shd w:val="clear" w:color="auto" w:fill="auto"/>
        <w:tabs>
          <w:tab w:val="left" w:pos="1018"/>
        </w:tabs>
        <w:spacing w:before="0" w:after="0" w:line="276" w:lineRule="auto"/>
        <w:ind w:left="720" w:hanging="360"/>
        <w:jc w:val="both"/>
        <w:rPr>
          <w:sz w:val="24"/>
          <w:szCs w:val="24"/>
        </w:rPr>
      </w:pPr>
      <w:r w:rsidRPr="00267772">
        <w:rPr>
          <w:sz w:val="24"/>
          <w:szCs w:val="24"/>
        </w:rPr>
        <w:t>конструктивная деятельность:</w:t>
      </w:r>
    </w:p>
    <w:p w:rsidR="00632E39" w:rsidRPr="00267772" w:rsidRDefault="00632E39" w:rsidP="001C3EC0">
      <w:pPr>
        <w:pStyle w:val="21"/>
        <w:numPr>
          <w:ilvl w:val="0"/>
          <w:numId w:val="2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632E39" w:rsidRPr="00267772" w:rsidRDefault="00632E39" w:rsidP="001C3EC0">
      <w:pPr>
        <w:pStyle w:val="21"/>
        <w:numPr>
          <w:ilvl w:val="0"/>
          <w:numId w:val="2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rsidR="00632E39" w:rsidRPr="00267772" w:rsidRDefault="00632E39" w:rsidP="001C3EC0">
      <w:pPr>
        <w:pStyle w:val="21"/>
        <w:numPr>
          <w:ilvl w:val="0"/>
          <w:numId w:val="207"/>
        </w:numPr>
        <w:shd w:val="clear" w:color="auto" w:fill="auto"/>
        <w:tabs>
          <w:tab w:val="left" w:pos="1027"/>
        </w:tabs>
        <w:spacing w:before="0" w:after="0" w:line="276" w:lineRule="auto"/>
        <w:ind w:left="720" w:hanging="360"/>
        <w:jc w:val="both"/>
        <w:rPr>
          <w:sz w:val="24"/>
          <w:szCs w:val="24"/>
        </w:rPr>
      </w:pPr>
      <w:r w:rsidRPr="00267772">
        <w:rPr>
          <w:sz w:val="24"/>
          <w:szCs w:val="24"/>
        </w:rPr>
        <w:t>музыкальная деятельность:</w:t>
      </w:r>
    </w:p>
    <w:p w:rsidR="00632E39" w:rsidRPr="00267772" w:rsidRDefault="00632E39" w:rsidP="001C3EC0">
      <w:pPr>
        <w:pStyle w:val="21"/>
        <w:numPr>
          <w:ilvl w:val="0"/>
          <w:numId w:val="2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rsidR="00632E39" w:rsidRPr="00267772" w:rsidRDefault="00632E39" w:rsidP="001C3EC0">
      <w:pPr>
        <w:pStyle w:val="21"/>
        <w:numPr>
          <w:ilvl w:val="0"/>
          <w:numId w:val="2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632E39" w:rsidRPr="00267772" w:rsidRDefault="00632E39" w:rsidP="001C3EC0">
      <w:pPr>
        <w:pStyle w:val="21"/>
        <w:numPr>
          <w:ilvl w:val="0"/>
          <w:numId w:val="207"/>
        </w:numPr>
        <w:shd w:val="clear" w:color="auto" w:fill="auto"/>
        <w:tabs>
          <w:tab w:val="left" w:pos="1013"/>
        </w:tabs>
        <w:spacing w:before="0" w:after="0" w:line="276" w:lineRule="auto"/>
        <w:ind w:left="720" w:hanging="360"/>
        <w:jc w:val="both"/>
        <w:rPr>
          <w:sz w:val="24"/>
          <w:szCs w:val="24"/>
        </w:rPr>
      </w:pPr>
      <w:r w:rsidRPr="00267772">
        <w:rPr>
          <w:sz w:val="24"/>
          <w:szCs w:val="24"/>
        </w:rPr>
        <w:t>театрализованная деятельность:</w:t>
      </w:r>
    </w:p>
    <w:p w:rsidR="00632E39" w:rsidRPr="00267772" w:rsidRDefault="00632E39" w:rsidP="001C3EC0">
      <w:pPr>
        <w:pStyle w:val="21"/>
        <w:numPr>
          <w:ilvl w:val="0"/>
          <w:numId w:val="2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632E39" w:rsidRPr="00267772" w:rsidRDefault="00632E39" w:rsidP="001C3EC0">
      <w:pPr>
        <w:pStyle w:val="21"/>
        <w:numPr>
          <w:ilvl w:val="0"/>
          <w:numId w:val="2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32E39" w:rsidRPr="00267772" w:rsidRDefault="00632E39" w:rsidP="001C3EC0">
      <w:pPr>
        <w:pStyle w:val="21"/>
        <w:numPr>
          <w:ilvl w:val="0"/>
          <w:numId w:val="2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rsidR="00632E39" w:rsidRPr="00267772" w:rsidRDefault="00632E39" w:rsidP="001C3EC0">
      <w:pPr>
        <w:pStyle w:val="21"/>
        <w:numPr>
          <w:ilvl w:val="0"/>
          <w:numId w:val="2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rsidR="00632E39" w:rsidRPr="00267772" w:rsidRDefault="00632E39" w:rsidP="001C3EC0">
      <w:pPr>
        <w:pStyle w:val="21"/>
        <w:numPr>
          <w:ilvl w:val="0"/>
          <w:numId w:val="2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rsidR="00632E39" w:rsidRPr="00267772" w:rsidRDefault="00632E39" w:rsidP="001C3EC0">
      <w:pPr>
        <w:pStyle w:val="21"/>
        <w:numPr>
          <w:ilvl w:val="0"/>
          <w:numId w:val="2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632E39" w:rsidRPr="00267772" w:rsidRDefault="00632E39" w:rsidP="001C3EC0">
      <w:pPr>
        <w:pStyle w:val="21"/>
        <w:numPr>
          <w:ilvl w:val="0"/>
          <w:numId w:val="207"/>
        </w:numPr>
        <w:shd w:val="clear" w:color="auto" w:fill="auto"/>
        <w:tabs>
          <w:tab w:val="left" w:pos="1038"/>
        </w:tabs>
        <w:spacing w:before="0" w:after="0" w:line="276" w:lineRule="auto"/>
        <w:ind w:left="720" w:hanging="360"/>
        <w:jc w:val="both"/>
        <w:rPr>
          <w:sz w:val="24"/>
          <w:szCs w:val="24"/>
        </w:rPr>
      </w:pPr>
      <w:r w:rsidRPr="00267772">
        <w:rPr>
          <w:sz w:val="24"/>
          <w:szCs w:val="24"/>
        </w:rPr>
        <w:t>культурно-досуговая деятельность:</w:t>
      </w:r>
    </w:p>
    <w:p w:rsidR="00632E39" w:rsidRPr="00267772" w:rsidRDefault="00632E39" w:rsidP="001C3EC0">
      <w:pPr>
        <w:pStyle w:val="21"/>
        <w:numPr>
          <w:ilvl w:val="0"/>
          <w:numId w:val="2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32E39" w:rsidRPr="00267772" w:rsidRDefault="00632E39" w:rsidP="001C3EC0">
      <w:pPr>
        <w:pStyle w:val="21"/>
        <w:numPr>
          <w:ilvl w:val="0"/>
          <w:numId w:val="2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632E39" w:rsidRPr="00267772" w:rsidRDefault="00632E39" w:rsidP="001C3EC0">
      <w:pPr>
        <w:pStyle w:val="21"/>
        <w:numPr>
          <w:ilvl w:val="0"/>
          <w:numId w:val="2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rsidR="00632E39" w:rsidRPr="00267772" w:rsidRDefault="00632E39" w:rsidP="001C3EC0">
      <w:pPr>
        <w:pStyle w:val="21"/>
        <w:numPr>
          <w:ilvl w:val="0"/>
          <w:numId w:val="2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rsidR="00632E39" w:rsidRPr="000A4029" w:rsidRDefault="00632E39" w:rsidP="00B769C9">
      <w:pPr>
        <w:pStyle w:val="21"/>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632E39" w:rsidRPr="000A4029" w:rsidRDefault="00632E39" w:rsidP="00B769C9">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художественное восприятие; воспитывает эмоциональную </w:t>
      </w:r>
      <w:r w:rsidRPr="00267772">
        <w:rPr>
          <w:sz w:val="24"/>
          <w:szCs w:val="24"/>
          <w:lang w:val="ru-RU"/>
        </w:rPr>
        <w:lastRenderedPageBreak/>
        <w:t>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632E39" w:rsidRPr="000A4029" w:rsidRDefault="00632E39" w:rsidP="00B769C9">
      <w:pPr>
        <w:pStyle w:val="21"/>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rsidR="00632E39" w:rsidRPr="00267772" w:rsidRDefault="00632E39" w:rsidP="001C3EC0">
      <w:pPr>
        <w:pStyle w:val="21"/>
        <w:numPr>
          <w:ilvl w:val="0"/>
          <w:numId w:val="208"/>
        </w:numPr>
        <w:shd w:val="clear" w:color="auto" w:fill="auto"/>
        <w:tabs>
          <w:tab w:val="left" w:pos="1009"/>
        </w:tabs>
        <w:spacing w:before="0" w:after="0" w:line="276" w:lineRule="auto"/>
        <w:ind w:left="720" w:hanging="360"/>
        <w:jc w:val="both"/>
        <w:rPr>
          <w:sz w:val="24"/>
          <w:szCs w:val="24"/>
        </w:rPr>
      </w:pPr>
      <w:r w:rsidRPr="00267772">
        <w:rPr>
          <w:sz w:val="24"/>
          <w:szCs w:val="24"/>
        </w:rPr>
        <w:t>Рисование:</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32E39" w:rsidRPr="00267772" w:rsidRDefault="00632E39" w:rsidP="00B769C9">
      <w:pPr>
        <w:pStyle w:val="21"/>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rsidR="00632E39" w:rsidRPr="00267772" w:rsidRDefault="00632E39" w:rsidP="001C3EC0">
      <w:pPr>
        <w:pStyle w:val="21"/>
        <w:numPr>
          <w:ilvl w:val="0"/>
          <w:numId w:val="208"/>
        </w:numPr>
        <w:shd w:val="clear" w:color="auto" w:fill="auto"/>
        <w:tabs>
          <w:tab w:val="left" w:pos="1018"/>
        </w:tabs>
        <w:spacing w:before="0" w:after="0" w:line="276" w:lineRule="auto"/>
        <w:ind w:left="720" w:hanging="360"/>
        <w:jc w:val="both"/>
        <w:rPr>
          <w:sz w:val="24"/>
          <w:szCs w:val="24"/>
        </w:rPr>
      </w:pPr>
      <w:r w:rsidRPr="00267772">
        <w:rPr>
          <w:sz w:val="24"/>
          <w:szCs w:val="24"/>
        </w:rPr>
        <w:t>Лепка:</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632E39" w:rsidRPr="006F353B" w:rsidRDefault="00632E39" w:rsidP="00B769C9">
      <w:pPr>
        <w:pStyle w:val="21"/>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w:t>
      </w:r>
      <w:r w:rsidRPr="00267772">
        <w:rPr>
          <w:sz w:val="24"/>
          <w:szCs w:val="24"/>
          <w:lang w:val="ru-RU"/>
        </w:rPr>
        <w:lastRenderedPageBreak/>
        <w:t>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632E39" w:rsidRPr="000A4029" w:rsidRDefault="00632E39" w:rsidP="00B769C9">
      <w:pPr>
        <w:pStyle w:val="21"/>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632E39" w:rsidRPr="00267772" w:rsidRDefault="00632E39" w:rsidP="001C3EC0">
      <w:pPr>
        <w:pStyle w:val="21"/>
        <w:numPr>
          <w:ilvl w:val="0"/>
          <w:numId w:val="209"/>
        </w:numPr>
        <w:shd w:val="clear" w:color="auto" w:fill="auto"/>
        <w:tabs>
          <w:tab w:val="left" w:pos="1076"/>
        </w:tabs>
        <w:spacing w:before="0" w:after="0" w:line="276" w:lineRule="auto"/>
        <w:ind w:left="1080" w:hanging="360"/>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32E39" w:rsidRPr="00267772" w:rsidRDefault="00632E39" w:rsidP="001C3EC0">
      <w:pPr>
        <w:pStyle w:val="21"/>
        <w:numPr>
          <w:ilvl w:val="0"/>
          <w:numId w:val="209"/>
        </w:numPr>
        <w:shd w:val="clear" w:color="auto" w:fill="auto"/>
        <w:tabs>
          <w:tab w:val="left" w:pos="1134"/>
        </w:tabs>
        <w:spacing w:before="0" w:after="0" w:line="276" w:lineRule="auto"/>
        <w:ind w:left="1080" w:hanging="360"/>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32E39" w:rsidRPr="00267772" w:rsidRDefault="00632E39" w:rsidP="001C3EC0">
      <w:pPr>
        <w:pStyle w:val="21"/>
        <w:numPr>
          <w:ilvl w:val="0"/>
          <w:numId w:val="209"/>
        </w:numPr>
        <w:shd w:val="clear" w:color="auto" w:fill="auto"/>
        <w:tabs>
          <w:tab w:val="left" w:pos="1033"/>
        </w:tabs>
        <w:spacing w:before="0" w:after="0" w:line="276" w:lineRule="auto"/>
        <w:ind w:left="1080" w:hanging="360"/>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32E39" w:rsidRPr="006F353B" w:rsidRDefault="00632E39" w:rsidP="00B769C9">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632E39" w:rsidRPr="006F353B" w:rsidRDefault="00632E39" w:rsidP="00B769C9">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632E39" w:rsidRPr="000A4029"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rsidR="00632E39" w:rsidRDefault="00632E39" w:rsidP="00B769C9">
      <w:pPr>
        <w:pStyle w:val="21"/>
        <w:shd w:val="clear" w:color="auto" w:fill="auto"/>
        <w:tabs>
          <w:tab w:val="left" w:pos="1369"/>
        </w:tabs>
        <w:spacing w:before="0" w:after="0" w:line="276" w:lineRule="auto"/>
        <w:ind w:left="709"/>
        <w:jc w:val="both"/>
        <w:rPr>
          <w:b/>
          <w:sz w:val="26"/>
          <w:szCs w:val="26"/>
          <w:lang w:val="ru-RU"/>
        </w:rPr>
      </w:pPr>
    </w:p>
    <w:p w:rsidR="00632E39" w:rsidRPr="00840054" w:rsidRDefault="00632E39" w:rsidP="00B769C9">
      <w:pPr>
        <w:pStyle w:val="21"/>
        <w:shd w:val="clear" w:color="auto" w:fill="auto"/>
        <w:tabs>
          <w:tab w:val="left" w:pos="1369"/>
        </w:tabs>
        <w:spacing w:before="0" w:after="0" w:line="276" w:lineRule="auto"/>
        <w:ind w:left="709"/>
        <w:jc w:val="both"/>
        <w:rPr>
          <w:b/>
          <w:sz w:val="26"/>
          <w:szCs w:val="26"/>
          <w:lang w:val="ru-RU"/>
        </w:rPr>
      </w:pPr>
      <w:r w:rsidRPr="00840054">
        <w:rPr>
          <w:b/>
          <w:sz w:val="26"/>
          <w:szCs w:val="26"/>
          <w:lang w:val="ru-RU"/>
        </w:rPr>
        <w:t>2.1.4.4. От 3 лет до 4 лет.</w:t>
      </w:r>
    </w:p>
    <w:p w:rsidR="00632E39" w:rsidRPr="00267772" w:rsidRDefault="00632E39" w:rsidP="00B769C9">
      <w:pPr>
        <w:pStyle w:val="21"/>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rsidR="00632E39" w:rsidRPr="00267772" w:rsidRDefault="00632E39" w:rsidP="001C3EC0">
      <w:pPr>
        <w:pStyle w:val="21"/>
        <w:numPr>
          <w:ilvl w:val="0"/>
          <w:numId w:val="210"/>
        </w:numPr>
        <w:shd w:val="clear" w:color="auto" w:fill="auto"/>
        <w:tabs>
          <w:tab w:val="left" w:pos="1014"/>
        </w:tabs>
        <w:spacing w:before="0" w:after="0" w:line="276" w:lineRule="auto"/>
        <w:ind w:left="720" w:hanging="360"/>
        <w:jc w:val="both"/>
        <w:rPr>
          <w:sz w:val="24"/>
          <w:szCs w:val="24"/>
        </w:rPr>
      </w:pPr>
      <w:r w:rsidRPr="00267772">
        <w:rPr>
          <w:sz w:val="24"/>
          <w:szCs w:val="24"/>
        </w:rPr>
        <w:t>приобщение к искусству:</w:t>
      </w:r>
    </w:p>
    <w:p w:rsidR="00632E39" w:rsidRPr="00267772" w:rsidRDefault="00632E39" w:rsidP="001C3EC0">
      <w:pPr>
        <w:pStyle w:val="21"/>
        <w:numPr>
          <w:ilvl w:val="0"/>
          <w:numId w:val="2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632E39" w:rsidRPr="00267772" w:rsidRDefault="00632E39" w:rsidP="001C3EC0">
      <w:pPr>
        <w:pStyle w:val="21"/>
        <w:numPr>
          <w:ilvl w:val="0"/>
          <w:numId w:val="2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632E39" w:rsidRPr="00267772" w:rsidRDefault="00632E39" w:rsidP="001C3EC0">
      <w:pPr>
        <w:pStyle w:val="21"/>
        <w:numPr>
          <w:ilvl w:val="0"/>
          <w:numId w:val="2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у детей эстетические чувства при восприятии музыки, изобразительного, народного </w:t>
      </w:r>
      <w:r w:rsidRPr="00267772">
        <w:rPr>
          <w:sz w:val="24"/>
          <w:szCs w:val="24"/>
          <w:lang w:val="ru-RU"/>
        </w:rPr>
        <w:lastRenderedPageBreak/>
        <w:t>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632E39" w:rsidRPr="00267772" w:rsidRDefault="00632E39" w:rsidP="001C3EC0">
      <w:pPr>
        <w:pStyle w:val="21"/>
        <w:numPr>
          <w:ilvl w:val="0"/>
          <w:numId w:val="2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32E39" w:rsidRPr="00267772" w:rsidRDefault="00632E39" w:rsidP="001C3EC0">
      <w:pPr>
        <w:pStyle w:val="21"/>
        <w:numPr>
          <w:ilvl w:val="0"/>
          <w:numId w:val="2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32E39" w:rsidRPr="00267772" w:rsidRDefault="00632E39" w:rsidP="001C3EC0">
      <w:pPr>
        <w:pStyle w:val="21"/>
        <w:numPr>
          <w:ilvl w:val="0"/>
          <w:numId w:val="2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rsidR="00632E39" w:rsidRPr="00267772" w:rsidRDefault="00632E39" w:rsidP="001C3EC0">
      <w:pPr>
        <w:pStyle w:val="21"/>
        <w:numPr>
          <w:ilvl w:val="0"/>
          <w:numId w:val="2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rsidR="00632E39" w:rsidRPr="00267772" w:rsidRDefault="00632E39" w:rsidP="001C3EC0">
      <w:pPr>
        <w:pStyle w:val="21"/>
        <w:numPr>
          <w:ilvl w:val="0"/>
          <w:numId w:val="2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rsidR="00632E39" w:rsidRPr="00267772" w:rsidRDefault="00632E39" w:rsidP="001C3EC0">
      <w:pPr>
        <w:pStyle w:val="21"/>
        <w:numPr>
          <w:ilvl w:val="0"/>
          <w:numId w:val="210"/>
        </w:numPr>
        <w:shd w:val="clear" w:color="auto" w:fill="auto"/>
        <w:tabs>
          <w:tab w:val="left" w:pos="1042"/>
        </w:tabs>
        <w:spacing w:before="0" w:after="0" w:line="276" w:lineRule="auto"/>
        <w:ind w:left="720" w:hanging="360"/>
        <w:jc w:val="both"/>
        <w:rPr>
          <w:sz w:val="24"/>
          <w:szCs w:val="24"/>
        </w:rPr>
      </w:pPr>
      <w:r w:rsidRPr="00267772">
        <w:rPr>
          <w:sz w:val="24"/>
          <w:szCs w:val="24"/>
        </w:rPr>
        <w:t>изобразительная деятельность:</w:t>
      </w:r>
    </w:p>
    <w:p w:rsidR="00632E39" w:rsidRPr="00267772" w:rsidRDefault="00632E39" w:rsidP="001C3EC0">
      <w:pPr>
        <w:pStyle w:val="21"/>
        <w:numPr>
          <w:ilvl w:val="0"/>
          <w:numId w:val="2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632E39" w:rsidRPr="00267772" w:rsidRDefault="00632E39" w:rsidP="001C3EC0">
      <w:pPr>
        <w:pStyle w:val="21"/>
        <w:numPr>
          <w:ilvl w:val="0"/>
          <w:numId w:val="2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32E39" w:rsidRPr="00267772" w:rsidRDefault="00632E39" w:rsidP="001C3EC0">
      <w:pPr>
        <w:pStyle w:val="21"/>
        <w:numPr>
          <w:ilvl w:val="0"/>
          <w:numId w:val="2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632E39" w:rsidRPr="00267772" w:rsidRDefault="00632E39" w:rsidP="001C3EC0">
      <w:pPr>
        <w:pStyle w:val="21"/>
        <w:numPr>
          <w:ilvl w:val="0"/>
          <w:numId w:val="2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rsidR="00632E39" w:rsidRPr="00267772" w:rsidRDefault="00632E39" w:rsidP="001C3EC0">
      <w:pPr>
        <w:pStyle w:val="21"/>
        <w:numPr>
          <w:ilvl w:val="0"/>
          <w:numId w:val="2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32E39" w:rsidRPr="00267772" w:rsidRDefault="00632E39" w:rsidP="001C3EC0">
      <w:pPr>
        <w:pStyle w:val="21"/>
        <w:numPr>
          <w:ilvl w:val="0"/>
          <w:numId w:val="2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32E39" w:rsidRPr="00267772" w:rsidRDefault="00632E39" w:rsidP="001C3EC0">
      <w:pPr>
        <w:pStyle w:val="21"/>
        <w:numPr>
          <w:ilvl w:val="0"/>
          <w:numId w:val="2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632E39" w:rsidRPr="00267772" w:rsidRDefault="00632E39" w:rsidP="001C3EC0">
      <w:pPr>
        <w:pStyle w:val="21"/>
        <w:numPr>
          <w:ilvl w:val="0"/>
          <w:numId w:val="2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632E39" w:rsidRPr="00267772" w:rsidRDefault="00632E39" w:rsidP="001C3EC0">
      <w:pPr>
        <w:pStyle w:val="21"/>
        <w:numPr>
          <w:ilvl w:val="0"/>
          <w:numId w:val="2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32E39" w:rsidRPr="00267772" w:rsidRDefault="00632E39" w:rsidP="001C3EC0">
      <w:pPr>
        <w:pStyle w:val="21"/>
        <w:numPr>
          <w:ilvl w:val="0"/>
          <w:numId w:val="2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rsidR="00632E39" w:rsidRDefault="00632E39" w:rsidP="001C3EC0">
      <w:pPr>
        <w:pStyle w:val="21"/>
        <w:numPr>
          <w:ilvl w:val="0"/>
          <w:numId w:val="210"/>
        </w:numPr>
        <w:shd w:val="clear" w:color="auto" w:fill="auto"/>
        <w:tabs>
          <w:tab w:val="left" w:pos="1022"/>
        </w:tabs>
        <w:spacing w:before="0" w:after="0" w:line="276" w:lineRule="auto"/>
        <w:ind w:left="720" w:hanging="360"/>
        <w:jc w:val="both"/>
        <w:rPr>
          <w:sz w:val="24"/>
          <w:szCs w:val="24"/>
          <w:lang w:val="ru-RU"/>
        </w:rPr>
      </w:pPr>
      <w:r w:rsidRPr="00267772">
        <w:rPr>
          <w:sz w:val="24"/>
          <w:szCs w:val="24"/>
          <w:lang w:val="ru-RU"/>
        </w:rPr>
        <w:t xml:space="preserve">конструктивная деятельность: </w:t>
      </w:r>
    </w:p>
    <w:p w:rsidR="00632E39" w:rsidRPr="00267772" w:rsidRDefault="00632E39" w:rsidP="001C3EC0">
      <w:pPr>
        <w:pStyle w:val="21"/>
        <w:numPr>
          <w:ilvl w:val="0"/>
          <w:numId w:val="238"/>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rsidR="00632E39" w:rsidRPr="00267772" w:rsidRDefault="00632E39" w:rsidP="001C3EC0">
      <w:pPr>
        <w:pStyle w:val="21"/>
        <w:numPr>
          <w:ilvl w:val="0"/>
          <w:numId w:val="238"/>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632E39" w:rsidRPr="00267772" w:rsidRDefault="00632E39" w:rsidP="001C3EC0">
      <w:pPr>
        <w:pStyle w:val="21"/>
        <w:numPr>
          <w:ilvl w:val="0"/>
          <w:numId w:val="238"/>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rsidR="00632E39" w:rsidRPr="00267772" w:rsidRDefault="00632E39" w:rsidP="001C3EC0">
      <w:pPr>
        <w:pStyle w:val="21"/>
        <w:numPr>
          <w:ilvl w:val="0"/>
          <w:numId w:val="210"/>
        </w:numPr>
        <w:shd w:val="clear" w:color="auto" w:fill="auto"/>
        <w:tabs>
          <w:tab w:val="left" w:pos="1027"/>
        </w:tabs>
        <w:spacing w:before="0" w:after="0" w:line="276" w:lineRule="auto"/>
        <w:ind w:left="720" w:hanging="360"/>
        <w:jc w:val="both"/>
        <w:rPr>
          <w:sz w:val="24"/>
          <w:szCs w:val="24"/>
        </w:rPr>
      </w:pPr>
      <w:r w:rsidRPr="00267772">
        <w:rPr>
          <w:sz w:val="24"/>
          <w:szCs w:val="24"/>
        </w:rPr>
        <w:t>музыкальная деятельность:</w:t>
      </w:r>
    </w:p>
    <w:p w:rsidR="00632E39" w:rsidRPr="00267772" w:rsidRDefault="00632E39" w:rsidP="001C3EC0">
      <w:pPr>
        <w:pStyle w:val="21"/>
        <w:numPr>
          <w:ilvl w:val="0"/>
          <w:numId w:val="2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632E39" w:rsidRPr="00267772" w:rsidRDefault="00632E39" w:rsidP="001C3EC0">
      <w:pPr>
        <w:pStyle w:val="21"/>
        <w:numPr>
          <w:ilvl w:val="0"/>
          <w:numId w:val="2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32E39" w:rsidRPr="00267772" w:rsidRDefault="00632E39" w:rsidP="001C3EC0">
      <w:pPr>
        <w:pStyle w:val="21"/>
        <w:numPr>
          <w:ilvl w:val="0"/>
          <w:numId w:val="2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учить детей петь простые народные песни, попевки, прибаутки, передавая их настроение и </w:t>
      </w:r>
      <w:r w:rsidRPr="00267772">
        <w:rPr>
          <w:sz w:val="24"/>
          <w:szCs w:val="24"/>
          <w:lang w:val="ru-RU"/>
        </w:rPr>
        <w:lastRenderedPageBreak/>
        <w:t>характер;</w:t>
      </w:r>
    </w:p>
    <w:p w:rsidR="00632E39" w:rsidRPr="00267772" w:rsidRDefault="00632E39" w:rsidP="001C3EC0">
      <w:pPr>
        <w:pStyle w:val="21"/>
        <w:numPr>
          <w:ilvl w:val="0"/>
          <w:numId w:val="2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32E39" w:rsidRPr="00267772" w:rsidRDefault="00632E39" w:rsidP="001C3EC0">
      <w:pPr>
        <w:pStyle w:val="21"/>
        <w:numPr>
          <w:ilvl w:val="0"/>
          <w:numId w:val="210"/>
        </w:numPr>
        <w:shd w:val="clear" w:color="auto" w:fill="auto"/>
        <w:tabs>
          <w:tab w:val="left" w:pos="1008"/>
        </w:tabs>
        <w:spacing w:before="0" w:after="0" w:line="276" w:lineRule="auto"/>
        <w:ind w:left="720" w:hanging="360"/>
        <w:jc w:val="both"/>
        <w:rPr>
          <w:sz w:val="24"/>
          <w:szCs w:val="24"/>
        </w:rPr>
      </w:pPr>
      <w:r w:rsidRPr="00267772">
        <w:rPr>
          <w:sz w:val="24"/>
          <w:szCs w:val="24"/>
        </w:rPr>
        <w:t>театрализованная деятельность:</w:t>
      </w:r>
    </w:p>
    <w:p w:rsidR="00632E39" w:rsidRPr="00267772" w:rsidRDefault="00632E39" w:rsidP="001C3EC0">
      <w:pPr>
        <w:pStyle w:val="21"/>
        <w:numPr>
          <w:ilvl w:val="0"/>
          <w:numId w:val="2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rsidR="00632E39" w:rsidRPr="00267772" w:rsidRDefault="00632E39" w:rsidP="001C3EC0">
      <w:pPr>
        <w:pStyle w:val="21"/>
        <w:numPr>
          <w:ilvl w:val="0"/>
          <w:numId w:val="2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rsidR="00632E39" w:rsidRPr="00267772" w:rsidRDefault="00632E39" w:rsidP="001C3EC0">
      <w:pPr>
        <w:pStyle w:val="21"/>
        <w:numPr>
          <w:ilvl w:val="0"/>
          <w:numId w:val="2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632E39" w:rsidRPr="00267772" w:rsidRDefault="00632E39" w:rsidP="001C3EC0">
      <w:pPr>
        <w:pStyle w:val="21"/>
        <w:numPr>
          <w:ilvl w:val="0"/>
          <w:numId w:val="2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32E39" w:rsidRPr="00267772" w:rsidRDefault="00632E39" w:rsidP="001C3EC0">
      <w:pPr>
        <w:pStyle w:val="21"/>
        <w:numPr>
          <w:ilvl w:val="0"/>
          <w:numId w:val="2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632E39" w:rsidRPr="00267772" w:rsidRDefault="00632E39" w:rsidP="001C3EC0">
      <w:pPr>
        <w:pStyle w:val="21"/>
        <w:numPr>
          <w:ilvl w:val="0"/>
          <w:numId w:val="2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632E39" w:rsidRPr="00267772" w:rsidRDefault="00632E39" w:rsidP="001C3EC0">
      <w:pPr>
        <w:pStyle w:val="21"/>
        <w:numPr>
          <w:ilvl w:val="0"/>
          <w:numId w:val="2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rsidR="00632E39" w:rsidRPr="00267772" w:rsidRDefault="00632E39" w:rsidP="001C3EC0">
      <w:pPr>
        <w:pStyle w:val="21"/>
        <w:numPr>
          <w:ilvl w:val="0"/>
          <w:numId w:val="2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rsidR="00632E39" w:rsidRPr="00267772" w:rsidRDefault="00632E39" w:rsidP="001C3EC0">
      <w:pPr>
        <w:pStyle w:val="21"/>
        <w:numPr>
          <w:ilvl w:val="0"/>
          <w:numId w:val="2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rsidR="00632E39" w:rsidRPr="00267772" w:rsidRDefault="00632E39" w:rsidP="001C3EC0">
      <w:pPr>
        <w:pStyle w:val="21"/>
        <w:numPr>
          <w:ilvl w:val="0"/>
          <w:numId w:val="2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632E39" w:rsidRPr="00267772" w:rsidRDefault="00632E39" w:rsidP="001C3EC0">
      <w:pPr>
        <w:pStyle w:val="21"/>
        <w:numPr>
          <w:ilvl w:val="0"/>
          <w:numId w:val="210"/>
        </w:numPr>
        <w:shd w:val="clear" w:color="auto" w:fill="auto"/>
        <w:tabs>
          <w:tab w:val="left" w:pos="1038"/>
        </w:tabs>
        <w:spacing w:before="0" w:after="0" w:line="276" w:lineRule="auto"/>
        <w:ind w:left="720" w:hanging="360"/>
        <w:jc w:val="both"/>
        <w:rPr>
          <w:sz w:val="24"/>
          <w:szCs w:val="24"/>
        </w:rPr>
      </w:pPr>
      <w:r w:rsidRPr="00267772">
        <w:rPr>
          <w:sz w:val="24"/>
          <w:szCs w:val="24"/>
        </w:rPr>
        <w:t>культурно-досуговая деятельность:</w:t>
      </w:r>
    </w:p>
    <w:p w:rsidR="00632E39" w:rsidRPr="00267772" w:rsidRDefault="00632E39" w:rsidP="001C3EC0">
      <w:pPr>
        <w:pStyle w:val="21"/>
        <w:numPr>
          <w:ilvl w:val="0"/>
          <w:numId w:val="2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632E39" w:rsidRPr="00267772" w:rsidRDefault="00632E39" w:rsidP="001C3EC0">
      <w:pPr>
        <w:pStyle w:val="21"/>
        <w:numPr>
          <w:ilvl w:val="0"/>
          <w:numId w:val="2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rsidR="00632E39" w:rsidRPr="00267772" w:rsidRDefault="00632E39" w:rsidP="001C3EC0">
      <w:pPr>
        <w:pStyle w:val="21"/>
        <w:numPr>
          <w:ilvl w:val="0"/>
          <w:numId w:val="2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rsidR="00632E39" w:rsidRPr="00267772" w:rsidRDefault="00632E39" w:rsidP="001C3EC0">
      <w:pPr>
        <w:pStyle w:val="21"/>
        <w:numPr>
          <w:ilvl w:val="0"/>
          <w:numId w:val="2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rsidR="00632E39" w:rsidRPr="00267772" w:rsidRDefault="00632E39" w:rsidP="001C3EC0">
      <w:pPr>
        <w:pStyle w:val="21"/>
        <w:numPr>
          <w:ilvl w:val="0"/>
          <w:numId w:val="2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632E39" w:rsidRPr="000A4029" w:rsidRDefault="00632E39" w:rsidP="00B769C9">
      <w:pPr>
        <w:pStyle w:val="21"/>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632E39" w:rsidRPr="000A4029" w:rsidRDefault="00632E39" w:rsidP="00B769C9">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632E39" w:rsidRPr="00267772" w:rsidRDefault="00632E39" w:rsidP="001C3EC0">
      <w:pPr>
        <w:pStyle w:val="21"/>
        <w:numPr>
          <w:ilvl w:val="0"/>
          <w:numId w:val="211"/>
        </w:numPr>
        <w:shd w:val="clear" w:color="auto" w:fill="auto"/>
        <w:tabs>
          <w:tab w:val="left" w:pos="1023"/>
        </w:tabs>
        <w:spacing w:before="0" w:after="0" w:line="276" w:lineRule="auto"/>
        <w:ind w:left="720" w:hanging="360"/>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32E39" w:rsidRPr="00267772" w:rsidRDefault="00632E39" w:rsidP="001C3EC0">
      <w:pPr>
        <w:pStyle w:val="21"/>
        <w:numPr>
          <w:ilvl w:val="0"/>
          <w:numId w:val="211"/>
        </w:numPr>
        <w:shd w:val="clear" w:color="auto" w:fill="auto"/>
        <w:tabs>
          <w:tab w:val="left" w:pos="1023"/>
        </w:tabs>
        <w:spacing w:before="0" w:after="0" w:line="276" w:lineRule="auto"/>
        <w:ind w:left="720" w:hanging="360"/>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32E39" w:rsidRPr="00267772" w:rsidRDefault="00632E39" w:rsidP="001C3EC0">
      <w:pPr>
        <w:pStyle w:val="21"/>
        <w:numPr>
          <w:ilvl w:val="0"/>
          <w:numId w:val="211"/>
        </w:numPr>
        <w:shd w:val="clear" w:color="auto" w:fill="auto"/>
        <w:tabs>
          <w:tab w:val="left" w:pos="1033"/>
        </w:tabs>
        <w:spacing w:before="0" w:after="0" w:line="276" w:lineRule="auto"/>
        <w:ind w:left="720" w:hanging="360"/>
        <w:jc w:val="both"/>
        <w:rPr>
          <w:sz w:val="24"/>
          <w:szCs w:val="24"/>
          <w:lang w:val="ru-RU"/>
        </w:rPr>
      </w:pPr>
      <w:r w:rsidRPr="00267772">
        <w:rPr>
          <w:sz w:val="24"/>
          <w:szCs w:val="24"/>
          <w:lang w:val="ru-RU"/>
        </w:rPr>
        <w:t xml:space="preserve">Педагог в процессе ознакомления с народным искусством: глиняными игрушками, игрушками </w:t>
      </w:r>
      <w:r w:rsidRPr="00267772">
        <w:rPr>
          <w:sz w:val="24"/>
          <w:szCs w:val="24"/>
          <w:lang w:val="ru-RU"/>
        </w:rPr>
        <w:lastRenderedPageBreak/>
        <w:t>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32E39" w:rsidRPr="00267772" w:rsidRDefault="00632E39" w:rsidP="001C3EC0">
      <w:pPr>
        <w:pStyle w:val="21"/>
        <w:numPr>
          <w:ilvl w:val="0"/>
          <w:numId w:val="211"/>
        </w:numPr>
        <w:shd w:val="clear" w:color="auto" w:fill="auto"/>
        <w:tabs>
          <w:tab w:val="left" w:pos="1033"/>
        </w:tabs>
        <w:spacing w:before="0" w:after="0" w:line="276" w:lineRule="auto"/>
        <w:ind w:left="720" w:hanging="360"/>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32E39" w:rsidRPr="00267772" w:rsidRDefault="00632E39" w:rsidP="001C3EC0">
      <w:pPr>
        <w:pStyle w:val="21"/>
        <w:numPr>
          <w:ilvl w:val="0"/>
          <w:numId w:val="211"/>
        </w:numPr>
        <w:shd w:val="clear" w:color="auto" w:fill="auto"/>
        <w:tabs>
          <w:tab w:val="left" w:pos="1028"/>
        </w:tabs>
        <w:spacing w:before="0" w:after="0" w:line="276" w:lineRule="auto"/>
        <w:ind w:left="720" w:hanging="360"/>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rsidR="00632E39" w:rsidRPr="006F353B" w:rsidRDefault="00632E39" w:rsidP="00B769C9">
      <w:pPr>
        <w:pStyle w:val="21"/>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32E39" w:rsidRPr="00267772" w:rsidRDefault="00632E39" w:rsidP="001C3EC0">
      <w:pPr>
        <w:pStyle w:val="21"/>
        <w:numPr>
          <w:ilvl w:val="0"/>
          <w:numId w:val="212"/>
        </w:numPr>
        <w:shd w:val="clear" w:color="auto" w:fill="auto"/>
        <w:tabs>
          <w:tab w:val="left" w:pos="1014"/>
        </w:tabs>
        <w:spacing w:before="0" w:after="0" w:line="276" w:lineRule="auto"/>
        <w:ind w:left="567" w:hanging="360"/>
        <w:jc w:val="both"/>
        <w:rPr>
          <w:sz w:val="24"/>
          <w:szCs w:val="24"/>
        </w:rPr>
      </w:pPr>
      <w:r w:rsidRPr="00267772">
        <w:rPr>
          <w:sz w:val="24"/>
          <w:szCs w:val="24"/>
        </w:rPr>
        <w:t>Рисование:</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32E39" w:rsidRPr="00267772" w:rsidRDefault="00632E39" w:rsidP="001C3EC0">
      <w:pPr>
        <w:pStyle w:val="21"/>
        <w:numPr>
          <w:ilvl w:val="0"/>
          <w:numId w:val="212"/>
        </w:numPr>
        <w:shd w:val="clear" w:color="auto" w:fill="auto"/>
        <w:tabs>
          <w:tab w:val="left" w:pos="1018"/>
        </w:tabs>
        <w:spacing w:before="0" w:after="0" w:line="276" w:lineRule="auto"/>
        <w:ind w:left="567" w:hanging="360"/>
        <w:jc w:val="both"/>
        <w:rPr>
          <w:sz w:val="24"/>
          <w:szCs w:val="24"/>
        </w:rPr>
      </w:pPr>
      <w:r w:rsidRPr="00267772">
        <w:rPr>
          <w:sz w:val="24"/>
          <w:szCs w:val="24"/>
        </w:rPr>
        <w:t>Лепка:</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w:t>
      </w:r>
      <w:r w:rsidRPr="00267772">
        <w:rPr>
          <w:sz w:val="24"/>
          <w:szCs w:val="24"/>
          <w:lang w:val="ru-RU"/>
        </w:rPr>
        <w:lastRenderedPageBreak/>
        <w:t>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32E39" w:rsidRPr="00267772" w:rsidRDefault="00632E39" w:rsidP="001C3EC0">
      <w:pPr>
        <w:pStyle w:val="21"/>
        <w:numPr>
          <w:ilvl w:val="0"/>
          <w:numId w:val="212"/>
        </w:numPr>
        <w:shd w:val="clear" w:color="auto" w:fill="auto"/>
        <w:tabs>
          <w:tab w:val="left" w:pos="1013"/>
        </w:tabs>
        <w:spacing w:before="0" w:after="0" w:line="276" w:lineRule="auto"/>
        <w:ind w:left="567" w:hanging="360"/>
        <w:jc w:val="both"/>
        <w:rPr>
          <w:sz w:val="24"/>
          <w:szCs w:val="24"/>
        </w:rPr>
      </w:pPr>
      <w:r w:rsidRPr="00267772">
        <w:rPr>
          <w:sz w:val="24"/>
          <w:szCs w:val="24"/>
        </w:rPr>
        <w:t>Аппликация:</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632E39" w:rsidRPr="00267772" w:rsidRDefault="00632E39" w:rsidP="001C3EC0">
      <w:pPr>
        <w:pStyle w:val="21"/>
        <w:numPr>
          <w:ilvl w:val="0"/>
          <w:numId w:val="212"/>
        </w:numPr>
        <w:shd w:val="clear" w:color="auto" w:fill="auto"/>
        <w:tabs>
          <w:tab w:val="left" w:pos="1018"/>
        </w:tabs>
        <w:spacing w:before="0" w:after="0" w:line="276" w:lineRule="auto"/>
        <w:ind w:left="567" w:hanging="360"/>
        <w:jc w:val="both"/>
        <w:rPr>
          <w:sz w:val="24"/>
          <w:szCs w:val="24"/>
        </w:rPr>
      </w:pPr>
      <w:r w:rsidRPr="00267772">
        <w:rPr>
          <w:sz w:val="24"/>
          <w:szCs w:val="24"/>
        </w:rPr>
        <w:t>Народное декоративно-прикладное искусство:</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32E39" w:rsidRPr="006F353B" w:rsidRDefault="00632E39" w:rsidP="00B769C9">
      <w:pPr>
        <w:pStyle w:val="21"/>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32E39" w:rsidRPr="000A4029" w:rsidRDefault="00632E39" w:rsidP="00B769C9">
      <w:pPr>
        <w:pStyle w:val="21"/>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632E39" w:rsidRPr="00267772" w:rsidRDefault="00632E39" w:rsidP="001C3EC0">
      <w:pPr>
        <w:pStyle w:val="21"/>
        <w:numPr>
          <w:ilvl w:val="0"/>
          <w:numId w:val="213"/>
        </w:numPr>
        <w:shd w:val="clear" w:color="auto" w:fill="auto"/>
        <w:tabs>
          <w:tab w:val="left" w:pos="1042"/>
        </w:tabs>
        <w:spacing w:before="0" w:after="0" w:line="276" w:lineRule="auto"/>
        <w:ind w:left="502" w:hanging="360"/>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32E39" w:rsidRPr="00267772" w:rsidRDefault="00632E39" w:rsidP="001C3EC0">
      <w:pPr>
        <w:pStyle w:val="21"/>
        <w:numPr>
          <w:ilvl w:val="0"/>
          <w:numId w:val="213"/>
        </w:numPr>
        <w:shd w:val="clear" w:color="auto" w:fill="auto"/>
        <w:tabs>
          <w:tab w:val="left" w:pos="1038"/>
        </w:tabs>
        <w:spacing w:before="0" w:after="0" w:line="276" w:lineRule="auto"/>
        <w:ind w:left="502" w:hanging="360"/>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632E39" w:rsidRPr="00267772" w:rsidRDefault="00632E39" w:rsidP="001C3EC0">
      <w:pPr>
        <w:pStyle w:val="21"/>
        <w:numPr>
          <w:ilvl w:val="0"/>
          <w:numId w:val="213"/>
        </w:numPr>
        <w:shd w:val="clear" w:color="auto" w:fill="auto"/>
        <w:tabs>
          <w:tab w:val="left" w:pos="1028"/>
        </w:tabs>
        <w:spacing w:before="0" w:after="0" w:line="276" w:lineRule="auto"/>
        <w:ind w:left="502" w:hanging="360"/>
        <w:jc w:val="both"/>
        <w:rPr>
          <w:sz w:val="24"/>
          <w:szCs w:val="24"/>
          <w:lang w:val="ru-RU"/>
        </w:rPr>
      </w:pPr>
      <w:r w:rsidRPr="00267772">
        <w:rPr>
          <w:sz w:val="24"/>
          <w:szCs w:val="24"/>
          <w:lang w:val="ru-RU"/>
        </w:rPr>
        <w:t xml:space="preserve">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w:t>
      </w:r>
      <w:r w:rsidRPr="00267772">
        <w:rPr>
          <w:sz w:val="24"/>
          <w:szCs w:val="24"/>
          <w:lang w:val="ru-RU"/>
        </w:rPr>
        <w:lastRenderedPageBreak/>
        <w:t>сочинительства веселых и грустных мелодий по образцу.</w:t>
      </w:r>
    </w:p>
    <w:p w:rsidR="00632E39" w:rsidRPr="00267772" w:rsidRDefault="00632E39" w:rsidP="001C3EC0">
      <w:pPr>
        <w:pStyle w:val="21"/>
        <w:numPr>
          <w:ilvl w:val="0"/>
          <w:numId w:val="213"/>
        </w:numPr>
        <w:shd w:val="clear" w:color="auto" w:fill="auto"/>
        <w:tabs>
          <w:tab w:val="left" w:pos="1022"/>
        </w:tabs>
        <w:spacing w:before="0" w:after="0" w:line="276" w:lineRule="auto"/>
        <w:ind w:left="502" w:hanging="360"/>
        <w:jc w:val="both"/>
        <w:rPr>
          <w:sz w:val="24"/>
          <w:szCs w:val="24"/>
        </w:rPr>
      </w:pPr>
      <w:r w:rsidRPr="00267772">
        <w:rPr>
          <w:sz w:val="24"/>
          <w:szCs w:val="24"/>
        </w:rPr>
        <w:t>Музыкально-ритмические движения:</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32E39" w:rsidRPr="00267772" w:rsidRDefault="00632E39" w:rsidP="001C3EC0">
      <w:pPr>
        <w:pStyle w:val="21"/>
        <w:numPr>
          <w:ilvl w:val="0"/>
          <w:numId w:val="213"/>
        </w:numPr>
        <w:shd w:val="clear" w:color="auto" w:fill="auto"/>
        <w:tabs>
          <w:tab w:val="left" w:pos="1013"/>
        </w:tabs>
        <w:spacing w:before="0" w:after="0" w:line="276" w:lineRule="auto"/>
        <w:ind w:left="502" w:hanging="360"/>
        <w:jc w:val="both"/>
        <w:rPr>
          <w:sz w:val="24"/>
          <w:szCs w:val="24"/>
          <w:lang w:val="ru-RU"/>
        </w:rPr>
      </w:pPr>
      <w:r w:rsidRPr="00267772">
        <w:rPr>
          <w:sz w:val="24"/>
          <w:szCs w:val="24"/>
          <w:lang w:val="ru-RU"/>
        </w:rPr>
        <w:t>Игра на детских музыкальных инструментах:</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32E39" w:rsidRPr="006F353B" w:rsidRDefault="00632E39" w:rsidP="00B769C9">
      <w:pPr>
        <w:pStyle w:val="21"/>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632E39" w:rsidRPr="000A4029" w:rsidRDefault="00632E39" w:rsidP="00B769C9">
      <w:pPr>
        <w:pStyle w:val="21"/>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rsidR="00632E39" w:rsidRPr="00267772" w:rsidRDefault="00632E39" w:rsidP="001C3EC0">
      <w:pPr>
        <w:pStyle w:val="21"/>
        <w:numPr>
          <w:ilvl w:val="0"/>
          <w:numId w:val="214"/>
        </w:numPr>
        <w:shd w:val="clear" w:color="auto" w:fill="auto"/>
        <w:tabs>
          <w:tab w:val="left" w:pos="1023"/>
        </w:tabs>
        <w:spacing w:before="0" w:after="0" w:line="276" w:lineRule="auto"/>
        <w:ind w:left="633" w:hanging="421"/>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632E39" w:rsidRPr="00267772" w:rsidRDefault="00632E39" w:rsidP="001C3EC0">
      <w:pPr>
        <w:pStyle w:val="21"/>
        <w:numPr>
          <w:ilvl w:val="0"/>
          <w:numId w:val="214"/>
        </w:numPr>
        <w:shd w:val="clear" w:color="auto" w:fill="auto"/>
        <w:tabs>
          <w:tab w:val="left" w:pos="1038"/>
        </w:tabs>
        <w:spacing w:before="0" w:after="0" w:line="276" w:lineRule="auto"/>
        <w:ind w:left="633" w:hanging="421"/>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632E39" w:rsidRDefault="00632E39" w:rsidP="00B769C9">
      <w:pPr>
        <w:pStyle w:val="21"/>
        <w:shd w:val="clear" w:color="auto" w:fill="auto"/>
        <w:tabs>
          <w:tab w:val="left" w:pos="1354"/>
        </w:tabs>
        <w:spacing w:before="0" w:after="0" w:line="276" w:lineRule="auto"/>
        <w:ind w:left="709"/>
        <w:jc w:val="both"/>
        <w:rPr>
          <w:b/>
          <w:sz w:val="24"/>
          <w:szCs w:val="24"/>
          <w:lang w:val="ru-RU"/>
        </w:rPr>
      </w:pPr>
    </w:p>
    <w:p w:rsidR="00632E39" w:rsidRPr="00840054" w:rsidRDefault="00632E39" w:rsidP="00B769C9">
      <w:pPr>
        <w:pStyle w:val="21"/>
        <w:shd w:val="clear" w:color="auto" w:fill="auto"/>
        <w:tabs>
          <w:tab w:val="left" w:pos="1354"/>
        </w:tabs>
        <w:spacing w:before="0" w:after="0" w:line="276" w:lineRule="auto"/>
        <w:ind w:left="709"/>
        <w:jc w:val="both"/>
        <w:rPr>
          <w:b/>
          <w:sz w:val="26"/>
          <w:szCs w:val="26"/>
          <w:lang w:val="ru-RU"/>
        </w:rPr>
      </w:pPr>
      <w:r w:rsidRPr="00840054">
        <w:rPr>
          <w:b/>
          <w:sz w:val="26"/>
          <w:szCs w:val="26"/>
          <w:lang w:val="ru-RU"/>
        </w:rPr>
        <w:t>2.1.4.5. От 4 лет до 5 лет.</w:t>
      </w:r>
    </w:p>
    <w:p w:rsidR="00632E39" w:rsidRPr="00267772" w:rsidRDefault="00632E39" w:rsidP="00B769C9">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rsidR="00632E39" w:rsidRPr="00267772" w:rsidRDefault="00632E39" w:rsidP="001C3EC0">
      <w:pPr>
        <w:pStyle w:val="21"/>
        <w:numPr>
          <w:ilvl w:val="0"/>
          <w:numId w:val="215"/>
        </w:numPr>
        <w:shd w:val="clear" w:color="auto" w:fill="auto"/>
        <w:tabs>
          <w:tab w:val="left" w:pos="994"/>
        </w:tabs>
        <w:spacing w:before="0" w:after="0" w:line="276" w:lineRule="auto"/>
        <w:ind w:left="2148" w:hanging="360"/>
        <w:jc w:val="both"/>
        <w:rPr>
          <w:sz w:val="24"/>
          <w:szCs w:val="24"/>
        </w:rPr>
      </w:pPr>
      <w:r w:rsidRPr="00267772">
        <w:rPr>
          <w:sz w:val="24"/>
          <w:szCs w:val="24"/>
        </w:rPr>
        <w:lastRenderedPageBreak/>
        <w:t>приобщение к искусству:</w:t>
      </w:r>
    </w:p>
    <w:p w:rsidR="00632E39" w:rsidRPr="00267772" w:rsidRDefault="00632E39" w:rsidP="001C3EC0">
      <w:pPr>
        <w:pStyle w:val="21"/>
        <w:numPr>
          <w:ilvl w:val="0"/>
          <w:numId w:val="2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32E39" w:rsidRPr="00267772" w:rsidRDefault="00632E39" w:rsidP="001C3EC0">
      <w:pPr>
        <w:pStyle w:val="21"/>
        <w:numPr>
          <w:ilvl w:val="0"/>
          <w:numId w:val="2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rsidR="00632E39" w:rsidRPr="00267772" w:rsidRDefault="00632E39" w:rsidP="001C3EC0">
      <w:pPr>
        <w:pStyle w:val="21"/>
        <w:numPr>
          <w:ilvl w:val="0"/>
          <w:numId w:val="2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rsidR="00632E39" w:rsidRPr="00267772" w:rsidRDefault="00632E39" w:rsidP="001C3EC0">
      <w:pPr>
        <w:pStyle w:val="21"/>
        <w:numPr>
          <w:ilvl w:val="0"/>
          <w:numId w:val="2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rsidR="00632E39" w:rsidRPr="00267772" w:rsidRDefault="00632E39" w:rsidP="001C3EC0">
      <w:pPr>
        <w:pStyle w:val="21"/>
        <w:numPr>
          <w:ilvl w:val="0"/>
          <w:numId w:val="2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632E39" w:rsidRPr="00267772" w:rsidRDefault="00632E39" w:rsidP="001C3EC0">
      <w:pPr>
        <w:pStyle w:val="21"/>
        <w:numPr>
          <w:ilvl w:val="0"/>
          <w:numId w:val="2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632E39" w:rsidRPr="00267772" w:rsidRDefault="00632E39" w:rsidP="001C3EC0">
      <w:pPr>
        <w:pStyle w:val="21"/>
        <w:numPr>
          <w:ilvl w:val="0"/>
          <w:numId w:val="2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rsidR="00632E39" w:rsidRPr="00267772" w:rsidRDefault="00632E39" w:rsidP="001C3EC0">
      <w:pPr>
        <w:pStyle w:val="21"/>
        <w:numPr>
          <w:ilvl w:val="0"/>
          <w:numId w:val="2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632E39" w:rsidRPr="00267772" w:rsidRDefault="00632E39" w:rsidP="001C3EC0">
      <w:pPr>
        <w:pStyle w:val="21"/>
        <w:numPr>
          <w:ilvl w:val="0"/>
          <w:numId w:val="215"/>
        </w:numPr>
        <w:shd w:val="clear" w:color="auto" w:fill="auto"/>
        <w:tabs>
          <w:tab w:val="left" w:pos="1022"/>
        </w:tabs>
        <w:spacing w:before="0" w:after="0" w:line="276" w:lineRule="auto"/>
        <w:ind w:left="2148" w:hanging="360"/>
        <w:jc w:val="both"/>
        <w:rPr>
          <w:sz w:val="24"/>
          <w:szCs w:val="24"/>
        </w:rPr>
      </w:pPr>
      <w:r w:rsidRPr="00267772">
        <w:rPr>
          <w:sz w:val="24"/>
          <w:szCs w:val="24"/>
        </w:rPr>
        <w:t>изобразительная деятельность:</w:t>
      </w:r>
    </w:p>
    <w:p w:rsidR="00632E39" w:rsidRPr="00267772" w:rsidRDefault="00632E39" w:rsidP="001C3EC0">
      <w:pPr>
        <w:pStyle w:val="21"/>
        <w:numPr>
          <w:ilvl w:val="0"/>
          <w:numId w:val="2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rsidR="00632E39" w:rsidRPr="00267772" w:rsidRDefault="00632E39" w:rsidP="001C3EC0">
      <w:pPr>
        <w:pStyle w:val="21"/>
        <w:numPr>
          <w:ilvl w:val="0"/>
          <w:numId w:val="2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32E39" w:rsidRPr="00267772" w:rsidRDefault="00632E39" w:rsidP="001C3EC0">
      <w:pPr>
        <w:pStyle w:val="21"/>
        <w:numPr>
          <w:ilvl w:val="0"/>
          <w:numId w:val="2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32E39" w:rsidRPr="00267772" w:rsidRDefault="00632E39" w:rsidP="001C3EC0">
      <w:pPr>
        <w:pStyle w:val="21"/>
        <w:numPr>
          <w:ilvl w:val="0"/>
          <w:numId w:val="2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rsidR="00632E39" w:rsidRPr="00267772" w:rsidRDefault="00632E39" w:rsidP="001C3EC0">
      <w:pPr>
        <w:pStyle w:val="21"/>
        <w:numPr>
          <w:ilvl w:val="0"/>
          <w:numId w:val="2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32E39" w:rsidRPr="00267772" w:rsidRDefault="00632E39" w:rsidP="001C3EC0">
      <w:pPr>
        <w:pStyle w:val="21"/>
        <w:numPr>
          <w:ilvl w:val="0"/>
          <w:numId w:val="2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rsidR="00632E39" w:rsidRPr="00267772" w:rsidRDefault="00632E39" w:rsidP="001C3EC0">
      <w:pPr>
        <w:pStyle w:val="21"/>
        <w:numPr>
          <w:ilvl w:val="0"/>
          <w:numId w:val="2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rsidR="00632E39" w:rsidRPr="00267772" w:rsidRDefault="00632E39" w:rsidP="001C3EC0">
      <w:pPr>
        <w:pStyle w:val="21"/>
        <w:numPr>
          <w:ilvl w:val="0"/>
          <w:numId w:val="2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32E39" w:rsidRPr="00267772" w:rsidRDefault="00632E39" w:rsidP="001C3EC0">
      <w:pPr>
        <w:pStyle w:val="21"/>
        <w:numPr>
          <w:ilvl w:val="0"/>
          <w:numId w:val="2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rsidR="00632E39" w:rsidRPr="00267772" w:rsidRDefault="00632E39" w:rsidP="001C3EC0">
      <w:pPr>
        <w:pStyle w:val="21"/>
        <w:numPr>
          <w:ilvl w:val="0"/>
          <w:numId w:val="2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32E39" w:rsidRPr="00267772" w:rsidRDefault="00632E39" w:rsidP="001C3EC0">
      <w:pPr>
        <w:pStyle w:val="21"/>
        <w:numPr>
          <w:ilvl w:val="0"/>
          <w:numId w:val="2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rsidR="00632E39" w:rsidRPr="00267772" w:rsidRDefault="00632E39" w:rsidP="001C3EC0">
      <w:pPr>
        <w:pStyle w:val="21"/>
        <w:numPr>
          <w:ilvl w:val="0"/>
          <w:numId w:val="2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632E39" w:rsidRPr="00267772" w:rsidRDefault="00632E39" w:rsidP="001C3EC0">
      <w:pPr>
        <w:pStyle w:val="21"/>
        <w:numPr>
          <w:ilvl w:val="0"/>
          <w:numId w:val="215"/>
        </w:numPr>
        <w:shd w:val="clear" w:color="auto" w:fill="auto"/>
        <w:tabs>
          <w:tab w:val="left" w:pos="1018"/>
        </w:tabs>
        <w:spacing w:before="0" w:after="0" w:line="276" w:lineRule="auto"/>
        <w:ind w:left="2148" w:hanging="360"/>
        <w:jc w:val="both"/>
        <w:rPr>
          <w:sz w:val="24"/>
          <w:szCs w:val="24"/>
        </w:rPr>
      </w:pPr>
      <w:r w:rsidRPr="00267772">
        <w:rPr>
          <w:sz w:val="24"/>
          <w:szCs w:val="24"/>
        </w:rPr>
        <w:t>конструктивная деятельность:</w:t>
      </w:r>
    </w:p>
    <w:p w:rsidR="00632E39" w:rsidRPr="00267772" w:rsidRDefault="00632E39" w:rsidP="001C3EC0">
      <w:pPr>
        <w:pStyle w:val="21"/>
        <w:numPr>
          <w:ilvl w:val="0"/>
          <w:numId w:val="2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w:t>
      </w:r>
      <w:r w:rsidRPr="00267772">
        <w:rPr>
          <w:sz w:val="24"/>
          <w:szCs w:val="24"/>
          <w:lang w:val="ru-RU"/>
        </w:rPr>
        <w:lastRenderedPageBreak/>
        <w:t>величина);</w:t>
      </w:r>
    </w:p>
    <w:p w:rsidR="00632E39" w:rsidRPr="00267772" w:rsidRDefault="00632E39" w:rsidP="001C3EC0">
      <w:pPr>
        <w:pStyle w:val="21"/>
        <w:numPr>
          <w:ilvl w:val="0"/>
          <w:numId w:val="2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rsidR="00632E39" w:rsidRPr="00267772" w:rsidRDefault="00632E39" w:rsidP="001C3EC0">
      <w:pPr>
        <w:pStyle w:val="21"/>
        <w:numPr>
          <w:ilvl w:val="0"/>
          <w:numId w:val="2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rsidR="00632E39" w:rsidRPr="00267772" w:rsidRDefault="00632E39" w:rsidP="001C3EC0">
      <w:pPr>
        <w:pStyle w:val="21"/>
        <w:numPr>
          <w:ilvl w:val="0"/>
          <w:numId w:val="2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rsidR="00632E39" w:rsidRPr="00267772" w:rsidRDefault="00632E39" w:rsidP="001C3EC0">
      <w:pPr>
        <w:pStyle w:val="21"/>
        <w:numPr>
          <w:ilvl w:val="0"/>
          <w:numId w:val="215"/>
        </w:numPr>
        <w:shd w:val="clear" w:color="auto" w:fill="auto"/>
        <w:tabs>
          <w:tab w:val="left" w:pos="1027"/>
        </w:tabs>
        <w:spacing w:before="0" w:after="0" w:line="276" w:lineRule="auto"/>
        <w:ind w:left="2148" w:hanging="360"/>
        <w:jc w:val="both"/>
        <w:rPr>
          <w:sz w:val="24"/>
          <w:szCs w:val="24"/>
        </w:rPr>
      </w:pPr>
      <w:r w:rsidRPr="00267772">
        <w:rPr>
          <w:sz w:val="24"/>
          <w:szCs w:val="24"/>
        </w:rPr>
        <w:t>музыкальная деятельность:</w:t>
      </w:r>
    </w:p>
    <w:p w:rsidR="00632E39" w:rsidRPr="00267772" w:rsidRDefault="00632E39" w:rsidP="001C3EC0">
      <w:pPr>
        <w:pStyle w:val="21"/>
        <w:numPr>
          <w:ilvl w:val="0"/>
          <w:numId w:val="2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32E39" w:rsidRPr="00267772" w:rsidRDefault="00632E39" w:rsidP="001C3EC0">
      <w:pPr>
        <w:pStyle w:val="21"/>
        <w:numPr>
          <w:ilvl w:val="0"/>
          <w:numId w:val="2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rsidR="00632E39" w:rsidRPr="00267772" w:rsidRDefault="00632E39" w:rsidP="001C3EC0">
      <w:pPr>
        <w:pStyle w:val="21"/>
        <w:numPr>
          <w:ilvl w:val="0"/>
          <w:numId w:val="2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rsidR="00632E39" w:rsidRPr="00267772" w:rsidRDefault="00632E39" w:rsidP="001C3EC0">
      <w:pPr>
        <w:pStyle w:val="21"/>
        <w:numPr>
          <w:ilvl w:val="0"/>
          <w:numId w:val="2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rsidR="00632E39" w:rsidRPr="00267772" w:rsidRDefault="00632E39" w:rsidP="001C3EC0">
      <w:pPr>
        <w:pStyle w:val="21"/>
        <w:numPr>
          <w:ilvl w:val="0"/>
          <w:numId w:val="2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632E39" w:rsidRPr="00267772" w:rsidRDefault="00632E39" w:rsidP="001C3EC0">
      <w:pPr>
        <w:pStyle w:val="21"/>
        <w:numPr>
          <w:ilvl w:val="0"/>
          <w:numId w:val="2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rsidR="00632E39" w:rsidRPr="00267772" w:rsidRDefault="00632E39" w:rsidP="001C3EC0">
      <w:pPr>
        <w:pStyle w:val="21"/>
        <w:numPr>
          <w:ilvl w:val="0"/>
          <w:numId w:val="2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32E39" w:rsidRPr="00267772" w:rsidRDefault="00632E39" w:rsidP="001C3EC0">
      <w:pPr>
        <w:pStyle w:val="21"/>
        <w:numPr>
          <w:ilvl w:val="0"/>
          <w:numId w:val="2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rsidR="00632E39" w:rsidRPr="00267772" w:rsidRDefault="00632E39" w:rsidP="001C3EC0">
      <w:pPr>
        <w:pStyle w:val="21"/>
        <w:numPr>
          <w:ilvl w:val="0"/>
          <w:numId w:val="2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rsidR="00632E39" w:rsidRPr="00267772" w:rsidRDefault="00632E39" w:rsidP="001C3EC0">
      <w:pPr>
        <w:pStyle w:val="21"/>
        <w:numPr>
          <w:ilvl w:val="0"/>
          <w:numId w:val="215"/>
        </w:numPr>
        <w:shd w:val="clear" w:color="auto" w:fill="auto"/>
        <w:tabs>
          <w:tab w:val="left" w:pos="1013"/>
        </w:tabs>
        <w:spacing w:before="0" w:after="0" w:line="276" w:lineRule="auto"/>
        <w:ind w:left="2148" w:hanging="360"/>
        <w:jc w:val="both"/>
        <w:rPr>
          <w:sz w:val="24"/>
          <w:szCs w:val="24"/>
        </w:rPr>
      </w:pPr>
      <w:r w:rsidRPr="00267772">
        <w:rPr>
          <w:sz w:val="24"/>
          <w:szCs w:val="24"/>
        </w:rPr>
        <w:t>театрализованная деятельность:</w:t>
      </w:r>
    </w:p>
    <w:p w:rsidR="00632E39" w:rsidRPr="00267772" w:rsidRDefault="00632E39" w:rsidP="001C3EC0">
      <w:pPr>
        <w:pStyle w:val="21"/>
        <w:numPr>
          <w:ilvl w:val="0"/>
          <w:numId w:val="2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632E39" w:rsidRPr="00267772" w:rsidRDefault="00632E39" w:rsidP="001C3EC0">
      <w:pPr>
        <w:pStyle w:val="21"/>
        <w:numPr>
          <w:ilvl w:val="0"/>
          <w:numId w:val="2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rsidR="00632E39" w:rsidRPr="00267772" w:rsidRDefault="00632E39" w:rsidP="001C3EC0">
      <w:pPr>
        <w:pStyle w:val="21"/>
        <w:numPr>
          <w:ilvl w:val="0"/>
          <w:numId w:val="2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rsidR="00632E39" w:rsidRPr="00267772" w:rsidRDefault="00632E39" w:rsidP="001C3EC0">
      <w:pPr>
        <w:pStyle w:val="21"/>
        <w:numPr>
          <w:ilvl w:val="0"/>
          <w:numId w:val="2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rsidR="00632E39" w:rsidRPr="00267772" w:rsidRDefault="00632E39" w:rsidP="001C3EC0">
      <w:pPr>
        <w:pStyle w:val="21"/>
        <w:numPr>
          <w:ilvl w:val="0"/>
          <w:numId w:val="2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632E39" w:rsidRPr="00267772" w:rsidRDefault="00632E39" w:rsidP="001C3EC0">
      <w:pPr>
        <w:pStyle w:val="21"/>
        <w:numPr>
          <w:ilvl w:val="0"/>
          <w:numId w:val="2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632E39" w:rsidRPr="00267772" w:rsidRDefault="00632E39" w:rsidP="001C3EC0">
      <w:pPr>
        <w:pStyle w:val="21"/>
        <w:numPr>
          <w:ilvl w:val="0"/>
          <w:numId w:val="2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rsidR="00632E39" w:rsidRPr="00267772" w:rsidRDefault="00632E39" w:rsidP="001C3EC0">
      <w:pPr>
        <w:pStyle w:val="21"/>
        <w:numPr>
          <w:ilvl w:val="0"/>
          <w:numId w:val="215"/>
        </w:numPr>
        <w:shd w:val="clear" w:color="auto" w:fill="auto"/>
        <w:tabs>
          <w:tab w:val="left" w:pos="1022"/>
        </w:tabs>
        <w:spacing w:before="0" w:after="0" w:line="276" w:lineRule="auto"/>
        <w:ind w:left="2148" w:hanging="360"/>
        <w:jc w:val="both"/>
        <w:rPr>
          <w:sz w:val="24"/>
          <w:szCs w:val="24"/>
        </w:rPr>
      </w:pPr>
      <w:r w:rsidRPr="00267772">
        <w:rPr>
          <w:sz w:val="24"/>
          <w:szCs w:val="24"/>
        </w:rPr>
        <w:t>культурно-досуговая деятельность:</w:t>
      </w:r>
    </w:p>
    <w:p w:rsidR="00632E39" w:rsidRPr="00267772" w:rsidRDefault="00632E39" w:rsidP="001C3EC0">
      <w:pPr>
        <w:pStyle w:val="21"/>
        <w:numPr>
          <w:ilvl w:val="0"/>
          <w:numId w:val="2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32E39" w:rsidRPr="00267772" w:rsidRDefault="00632E39" w:rsidP="001C3EC0">
      <w:pPr>
        <w:pStyle w:val="21"/>
        <w:numPr>
          <w:ilvl w:val="0"/>
          <w:numId w:val="2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rsidR="00632E39" w:rsidRPr="00267772" w:rsidRDefault="00632E39" w:rsidP="001C3EC0">
      <w:pPr>
        <w:pStyle w:val="21"/>
        <w:numPr>
          <w:ilvl w:val="0"/>
          <w:numId w:val="2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632E39" w:rsidRPr="00267772" w:rsidRDefault="00632E39" w:rsidP="001C3EC0">
      <w:pPr>
        <w:pStyle w:val="21"/>
        <w:numPr>
          <w:ilvl w:val="0"/>
          <w:numId w:val="2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632E39" w:rsidRPr="00267772" w:rsidRDefault="00632E39" w:rsidP="001C3EC0">
      <w:pPr>
        <w:pStyle w:val="21"/>
        <w:numPr>
          <w:ilvl w:val="0"/>
          <w:numId w:val="2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rsidR="00632E39" w:rsidRPr="00267772" w:rsidRDefault="00632E39" w:rsidP="001C3EC0">
      <w:pPr>
        <w:pStyle w:val="21"/>
        <w:numPr>
          <w:ilvl w:val="0"/>
          <w:numId w:val="2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rsidR="00632E39" w:rsidRPr="00267772" w:rsidRDefault="00632E39" w:rsidP="001C3EC0">
      <w:pPr>
        <w:pStyle w:val="21"/>
        <w:numPr>
          <w:ilvl w:val="0"/>
          <w:numId w:val="2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вовлекать детей в процесс подготовки разных видов развлечений; формировать желание </w:t>
      </w:r>
      <w:r w:rsidRPr="00267772">
        <w:rPr>
          <w:sz w:val="24"/>
          <w:szCs w:val="24"/>
          <w:lang w:val="ru-RU"/>
        </w:rPr>
        <w:lastRenderedPageBreak/>
        <w:t>участвовать в кукольном спектакле, музыкальных и литературных композициях, концертах.</w:t>
      </w:r>
    </w:p>
    <w:p w:rsidR="00632E39" w:rsidRPr="000A4029" w:rsidRDefault="00632E39" w:rsidP="00B769C9">
      <w:pPr>
        <w:pStyle w:val="21"/>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632E39" w:rsidRPr="000A4029" w:rsidRDefault="00632E39" w:rsidP="00B769C9">
      <w:pPr>
        <w:pStyle w:val="21"/>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632E39" w:rsidRPr="00267772" w:rsidRDefault="00632E39" w:rsidP="001C3EC0">
      <w:pPr>
        <w:pStyle w:val="21"/>
        <w:numPr>
          <w:ilvl w:val="0"/>
          <w:numId w:val="216"/>
        </w:numPr>
        <w:shd w:val="clear" w:color="auto" w:fill="auto"/>
        <w:tabs>
          <w:tab w:val="left" w:pos="1038"/>
        </w:tabs>
        <w:spacing w:before="0" w:after="0" w:line="276" w:lineRule="auto"/>
        <w:ind w:left="720" w:hanging="360"/>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32E39" w:rsidRPr="00267772" w:rsidRDefault="00632E39" w:rsidP="001C3EC0">
      <w:pPr>
        <w:pStyle w:val="21"/>
        <w:numPr>
          <w:ilvl w:val="0"/>
          <w:numId w:val="216"/>
        </w:numPr>
        <w:shd w:val="clear" w:color="auto" w:fill="auto"/>
        <w:tabs>
          <w:tab w:val="left" w:pos="1033"/>
        </w:tabs>
        <w:spacing w:before="0" w:after="0" w:line="276" w:lineRule="auto"/>
        <w:ind w:left="720" w:hanging="360"/>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632E39" w:rsidRPr="00267772" w:rsidRDefault="00632E39" w:rsidP="001C3EC0">
      <w:pPr>
        <w:pStyle w:val="21"/>
        <w:numPr>
          <w:ilvl w:val="0"/>
          <w:numId w:val="216"/>
        </w:numPr>
        <w:shd w:val="clear" w:color="auto" w:fill="auto"/>
        <w:tabs>
          <w:tab w:val="left" w:pos="1033"/>
        </w:tabs>
        <w:spacing w:before="0" w:after="0" w:line="276" w:lineRule="auto"/>
        <w:ind w:left="720" w:hanging="360"/>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32E39" w:rsidRPr="00267772" w:rsidRDefault="00632E39" w:rsidP="001C3EC0">
      <w:pPr>
        <w:pStyle w:val="21"/>
        <w:numPr>
          <w:ilvl w:val="0"/>
          <w:numId w:val="216"/>
        </w:numPr>
        <w:shd w:val="clear" w:color="auto" w:fill="auto"/>
        <w:tabs>
          <w:tab w:val="left" w:pos="1028"/>
        </w:tabs>
        <w:spacing w:before="0" w:after="0" w:line="276" w:lineRule="auto"/>
        <w:ind w:left="720" w:hanging="360"/>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32E39" w:rsidRPr="00267772" w:rsidRDefault="00632E39" w:rsidP="001C3EC0">
      <w:pPr>
        <w:pStyle w:val="21"/>
        <w:numPr>
          <w:ilvl w:val="0"/>
          <w:numId w:val="216"/>
        </w:numPr>
        <w:shd w:val="clear" w:color="auto" w:fill="auto"/>
        <w:tabs>
          <w:tab w:val="left" w:pos="1028"/>
        </w:tabs>
        <w:spacing w:before="0" w:after="0" w:line="276" w:lineRule="auto"/>
        <w:ind w:left="720" w:hanging="360"/>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32E39" w:rsidRPr="00267772" w:rsidRDefault="00632E39" w:rsidP="001C3EC0">
      <w:pPr>
        <w:pStyle w:val="21"/>
        <w:numPr>
          <w:ilvl w:val="0"/>
          <w:numId w:val="216"/>
        </w:numPr>
        <w:shd w:val="clear" w:color="auto" w:fill="auto"/>
        <w:tabs>
          <w:tab w:val="left" w:pos="1023"/>
        </w:tabs>
        <w:spacing w:before="0" w:after="0" w:line="276" w:lineRule="auto"/>
        <w:ind w:left="720" w:hanging="360"/>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32E39" w:rsidRPr="00267772" w:rsidRDefault="00632E39" w:rsidP="001C3EC0">
      <w:pPr>
        <w:pStyle w:val="21"/>
        <w:numPr>
          <w:ilvl w:val="0"/>
          <w:numId w:val="216"/>
        </w:numPr>
        <w:shd w:val="clear" w:color="auto" w:fill="auto"/>
        <w:tabs>
          <w:tab w:val="left" w:pos="1033"/>
        </w:tabs>
        <w:spacing w:before="0" w:after="0" w:line="276" w:lineRule="auto"/>
        <w:ind w:left="720" w:hanging="360"/>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32E39" w:rsidRPr="00267772" w:rsidRDefault="00632E39" w:rsidP="001C3EC0">
      <w:pPr>
        <w:pStyle w:val="21"/>
        <w:numPr>
          <w:ilvl w:val="0"/>
          <w:numId w:val="216"/>
        </w:numPr>
        <w:shd w:val="clear" w:color="auto" w:fill="auto"/>
        <w:tabs>
          <w:tab w:val="left" w:pos="1023"/>
        </w:tabs>
        <w:spacing w:before="0" w:after="0" w:line="276" w:lineRule="auto"/>
        <w:ind w:left="720" w:hanging="360"/>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rsidR="00632E39" w:rsidRPr="00267772" w:rsidRDefault="00632E39" w:rsidP="001C3EC0">
      <w:pPr>
        <w:pStyle w:val="21"/>
        <w:numPr>
          <w:ilvl w:val="0"/>
          <w:numId w:val="216"/>
        </w:numPr>
        <w:shd w:val="clear" w:color="auto" w:fill="auto"/>
        <w:tabs>
          <w:tab w:val="left" w:pos="1033"/>
        </w:tabs>
        <w:spacing w:before="0" w:after="0" w:line="276" w:lineRule="auto"/>
        <w:ind w:left="720" w:hanging="360"/>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32E39" w:rsidRPr="000A4029" w:rsidRDefault="00632E39" w:rsidP="00B769C9">
      <w:pPr>
        <w:pStyle w:val="21"/>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rsidR="00632E39" w:rsidRPr="00267772" w:rsidRDefault="00632E39" w:rsidP="001C3EC0">
      <w:pPr>
        <w:pStyle w:val="21"/>
        <w:numPr>
          <w:ilvl w:val="0"/>
          <w:numId w:val="217"/>
        </w:numPr>
        <w:shd w:val="clear" w:color="auto" w:fill="auto"/>
        <w:tabs>
          <w:tab w:val="left" w:pos="1014"/>
        </w:tabs>
        <w:spacing w:before="0" w:after="0" w:line="276" w:lineRule="auto"/>
        <w:ind w:left="1004" w:hanging="360"/>
        <w:jc w:val="both"/>
        <w:rPr>
          <w:sz w:val="24"/>
          <w:szCs w:val="24"/>
        </w:rPr>
      </w:pPr>
      <w:r w:rsidRPr="00267772">
        <w:rPr>
          <w:sz w:val="24"/>
          <w:szCs w:val="24"/>
        </w:rPr>
        <w:t>Рисование:</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lastRenderedPageBreak/>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32E39" w:rsidRPr="00267772" w:rsidRDefault="00632E39" w:rsidP="001C3EC0">
      <w:pPr>
        <w:pStyle w:val="21"/>
        <w:numPr>
          <w:ilvl w:val="0"/>
          <w:numId w:val="217"/>
        </w:numPr>
        <w:shd w:val="clear" w:color="auto" w:fill="auto"/>
        <w:tabs>
          <w:tab w:val="left" w:pos="1018"/>
        </w:tabs>
        <w:spacing w:before="0" w:after="0" w:line="276" w:lineRule="auto"/>
        <w:ind w:left="1004" w:hanging="360"/>
        <w:jc w:val="both"/>
        <w:rPr>
          <w:sz w:val="24"/>
          <w:szCs w:val="24"/>
        </w:rPr>
      </w:pPr>
      <w:r w:rsidRPr="00267772">
        <w:rPr>
          <w:sz w:val="24"/>
          <w:szCs w:val="24"/>
        </w:rPr>
        <w:t>Народное декоративно-прикладное искусство:</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32E39" w:rsidRPr="00267772" w:rsidRDefault="00632E39" w:rsidP="001C3EC0">
      <w:pPr>
        <w:pStyle w:val="21"/>
        <w:numPr>
          <w:ilvl w:val="0"/>
          <w:numId w:val="217"/>
        </w:numPr>
        <w:shd w:val="clear" w:color="auto" w:fill="auto"/>
        <w:tabs>
          <w:tab w:val="left" w:pos="1013"/>
        </w:tabs>
        <w:spacing w:before="0" w:after="0" w:line="276" w:lineRule="auto"/>
        <w:ind w:left="1004" w:hanging="360"/>
        <w:jc w:val="both"/>
        <w:rPr>
          <w:sz w:val="24"/>
          <w:szCs w:val="24"/>
        </w:rPr>
      </w:pPr>
      <w:r w:rsidRPr="00267772">
        <w:rPr>
          <w:sz w:val="24"/>
          <w:szCs w:val="24"/>
        </w:rPr>
        <w:t>Лепка:</w:t>
      </w:r>
    </w:p>
    <w:p w:rsidR="00632E39" w:rsidRPr="00267772" w:rsidRDefault="00632E39" w:rsidP="00B769C9">
      <w:pPr>
        <w:pStyle w:val="21"/>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rsidR="00632E39" w:rsidRPr="00267772" w:rsidRDefault="00632E39" w:rsidP="001C3EC0">
      <w:pPr>
        <w:pStyle w:val="21"/>
        <w:numPr>
          <w:ilvl w:val="0"/>
          <w:numId w:val="217"/>
        </w:numPr>
        <w:shd w:val="clear" w:color="auto" w:fill="auto"/>
        <w:tabs>
          <w:tab w:val="left" w:pos="1022"/>
        </w:tabs>
        <w:spacing w:before="0" w:after="0" w:line="276" w:lineRule="auto"/>
        <w:ind w:left="1004" w:hanging="360"/>
        <w:jc w:val="both"/>
        <w:rPr>
          <w:sz w:val="24"/>
          <w:szCs w:val="24"/>
        </w:rPr>
      </w:pPr>
      <w:r w:rsidRPr="00267772">
        <w:rPr>
          <w:sz w:val="24"/>
          <w:szCs w:val="24"/>
        </w:rPr>
        <w:t>Аппликация:</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w:t>
      </w:r>
      <w:r w:rsidRPr="00267772">
        <w:rPr>
          <w:sz w:val="24"/>
          <w:szCs w:val="24"/>
          <w:lang w:val="ru-RU"/>
        </w:rPr>
        <w:lastRenderedPageBreak/>
        <w:t>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632E39" w:rsidRPr="009B4108" w:rsidRDefault="00632E39" w:rsidP="00B769C9">
      <w:pPr>
        <w:pStyle w:val="21"/>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rsidR="00632E39" w:rsidRPr="00267772" w:rsidRDefault="00632E39" w:rsidP="001C3EC0">
      <w:pPr>
        <w:pStyle w:val="21"/>
        <w:numPr>
          <w:ilvl w:val="0"/>
          <w:numId w:val="218"/>
        </w:numPr>
        <w:shd w:val="clear" w:color="auto" w:fill="auto"/>
        <w:tabs>
          <w:tab w:val="left" w:pos="1028"/>
        </w:tabs>
        <w:spacing w:before="0" w:after="0" w:line="276" w:lineRule="auto"/>
        <w:ind w:left="212" w:hanging="360"/>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632E39" w:rsidRPr="00267772" w:rsidRDefault="00632E39" w:rsidP="001C3EC0">
      <w:pPr>
        <w:pStyle w:val="21"/>
        <w:numPr>
          <w:ilvl w:val="0"/>
          <w:numId w:val="218"/>
        </w:numPr>
        <w:shd w:val="clear" w:color="auto" w:fill="auto"/>
        <w:tabs>
          <w:tab w:val="left" w:pos="1033"/>
        </w:tabs>
        <w:spacing w:before="0" w:after="0" w:line="276" w:lineRule="auto"/>
        <w:ind w:left="212" w:hanging="360"/>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632E39" w:rsidRPr="00267772" w:rsidRDefault="00632E39" w:rsidP="001C3EC0">
      <w:pPr>
        <w:pStyle w:val="21"/>
        <w:numPr>
          <w:ilvl w:val="0"/>
          <w:numId w:val="218"/>
        </w:numPr>
        <w:shd w:val="clear" w:color="auto" w:fill="auto"/>
        <w:tabs>
          <w:tab w:val="left" w:pos="1042"/>
        </w:tabs>
        <w:spacing w:before="0" w:after="0" w:line="276" w:lineRule="auto"/>
        <w:ind w:left="212" w:hanging="360"/>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32E39" w:rsidRPr="00267772" w:rsidRDefault="00632E39" w:rsidP="001C3EC0">
      <w:pPr>
        <w:pStyle w:val="21"/>
        <w:numPr>
          <w:ilvl w:val="0"/>
          <w:numId w:val="218"/>
        </w:numPr>
        <w:shd w:val="clear" w:color="auto" w:fill="auto"/>
        <w:tabs>
          <w:tab w:val="left" w:pos="1033"/>
        </w:tabs>
        <w:spacing w:before="0" w:after="0" w:line="276" w:lineRule="auto"/>
        <w:ind w:left="212" w:hanging="360"/>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32E39" w:rsidRPr="00267772" w:rsidRDefault="00632E39" w:rsidP="001C3EC0">
      <w:pPr>
        <w:pStyle w:val="21"/>
        <w:numPr>
          <w:ilvl w:val="0"/>
          <w:numId w:val="218"/>
        </w:numPr>
        <w:shd w:val="clear" w:color="auto" w:fill="auto"/>
        <w:tabs>
          <w:tab w:val="left" w:pos="1038"/>
        </w:tabs>
        <w:spacing w:before="0" w:after="0" w:line="276" w:lineRule="auto"/>
        <w:ind w:left="212" w:hanging="360"/>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632E39" w:rsidRPr="009B4108" w:rsidRDefault="00632E39" w:rsidP="00B769C9">
      <w:pPr>
        <w:pStyle w:val="21"/>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rsidR="00632E39" w:rsidRPr="00267772" w:rsidRDefault="00632E39" w:rsidP="001C3EC0">
      <w:pPr>
        <w:pStyle w:val="21"/>
        <w:numPr>
          <w:ilvl w:val="0"/>
          <w:numId w:val="219"/>
        </w:numPr>
        <w:shd w:val="clear" w:color="auto" w:fill="auto"/>
        <w:tabs>
          <w:tab w:val="left" w:pos="1124"/>
        </w:tabs>
        <w:spacing w:before="0" w:after="0" w:line="276" w:lineRule="auto"/>
        <w:ind w:left="1429" w:hanging="360"/>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32E39" w:rsidRPr="00267772" w:rsidRDefault="00632E39" w:rsidP="001C3EC0">
      <w:pPr>
        <w:pStyle w:val="21"/>
        <w:numPr>
          <w:ilvl w:val="0"/>
          <w:numId w:val="219"/>
        </w:numPr>
        <w:shd w:val="clear" w:color="auto" w:fill="auto"/>
        <w:tabs>
          <w:tab w:val="left" w:pos="1047"/>
        </w:tabs>
        <w:spacing w:before="0" w:after="0" w:line="276" w:lineRule="auto"/>
        <w:ind w:left="1429" w:hanging="360"/>
        <w:jc w:val="both"/>
        <w:rPr>
          <w:sz w:val="24"/>
          <w:szCs w:val="24"/>
          <w:lang w:val="ru-RU"/>
        </w:rPr>
      </w:pPr>
      <w:r w:rsidRPr="00267772">
        <w:rPr>
          <w:sz w:val="24"/>
          <w:szCs w:val="24"/>
          <w:lang w:val="ru-RU"/>
        </w:rP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w:t>
      </w:r>
      <w:r w:rsidRPr="00267772">
        <w:rPr>
          <w:sz w:val="24"/>
          <w:szCs w:val="24"/>
          <w:lang w:val="ru-RU"/>
        </w:rPr>
        <w:lastRenderedPageBreak/>
        <w:t>него (с помощью педагога).</w:t>
      </w:r>
    </w:p>
    <w:p w:rsidR="00632E39" w:rsidRPr="00267772" w:rsidRDefault="00632E39" w:rsidP="001C3EC0">
      <w:pPr>
        <w:pStyle w:val="21"/>
        <w:numPr>
          <w:ilvl w:val="0"/>
          <w:numId w:val="219"/>
        </w:numPr>
        <w:shd w:val="clear" w:color="auto" w:fill="auto"/>
        <w:tabs>
          <w:tab w:val="left" w:pos="1186"/>
        </w:tabs>
        <w:spacing w:before="0" w:after="0" w:line="276" w:lineRule="auto"/>
        <w:ind w:left="1429" w:hanging="360"/>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32E39" w:rsidRPr="00267772" w:rsidRDefault="00632E39" w:rsidP="001C3EC0">
      <w:pPr>
        <w:pStyle w:val="21"/>
        <w:numPr>
          <w:ilvl w:val="0"/>
          <w:numId w:val="219"/>
        </w:numPr>
        <w:shd w:val="clear" w:color="auto" w:fill="auto"/>
        <w:tabs>
          <w:tab w:val="left" w:pos="1100"/>
        </w:tabs>
        <w:spacing w:before="0" w:after="0" w:line="276" w:lineRule="auto"/>
        <w:ind w:left="1429" w:hanging="360"/>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32E39" w:rsidRPr="00267772" w:rsidRDefault="00632E39" w:rsidP="001C3EC0">
      <w:pPr>
        <w:pStyle w:val="21"/>
        <w:numPr>
          <w:ilvl w:val="0"/>
          <w:numId w:val="219"/>
        </w:numPr>
        <w:shd w:val="clear" w:color="auto" w:fill="auto"/>
        <w:tabs>
          <w:tab w:val="left" w:pos="1086"/>
        </w:tabs>
        <w:spacing w:before="0" w:after="0" w:line="276" w:lineRule="auto"/>
        <w:ind w:left="1429" w:hanging="360"/>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32E39" w:rsidRPr="00267772" w:rsidRDefault="00632E39" w:rsidP="001C3EC0">
      <w:pPr>
        <w:pStyle w:val="21"/>
        <w:numPr>
          <w:ilvl w:val="0"/>
          <w:numId w:val="219"/>
        </w:numPr>
        <w:shd w:val="clear" w:color="auto" w:fill="auto"/>
        <w:tabs>
          <w:tab w:val="left" w:pos="1013"/>
        </w:tabs>
        <w:spacing w:before="0" w:after="0" w:line="276" w:lineRule="auto"/>
        <w:ind w:left="1429" w:hanging="360"/>
        <w:jc w:val="both"/>
        <w:rPr>
          <w:sz w:val="24"/>
          <w:szCs w:val="24"/>
          <w:lang w:val="ru-RU"/>
        </w:rPr>
      </w:pPr>
      <w:r w:rsidRPr="00267772">
        <w:rPr>
          <w:sz w:val="24"/>
          <w:szCs w:val="24"/>
          <w:lang w:val="ru-RU"/>
        </w:rPr>
        <w:t>Игра на детских музыкальных инструментах:</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632E39" w:rsidRPr="006F353B" w:rsidRDefault="00632E39" w:rsidP="00B769C9">
      <w:pPr>
        <w:pStyle w:val="21"/>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32E39" w:rsidRPr="006F353B" w:rsidRDefault="00632E39" w:rsidP="00B769C9">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w:t>
      </w:r>
      <w:r w:rsidRPr="00267772">
        <w:rPr>
          <w:sz w:val="24"/>
          <w:szCs w:val="24"/>
          <w:lang w:val="ru-RU"/>
        </w:rPr>
        <w:lastRenderedPageBreak/>
        <w:t>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632E39" w:rsidRDefault="00632E39" w:rsidP="00B769C9">
      <w:pPr>
        <w:pStyle w:val="21"/>
        <w:shd w:val="clear" w:color="auto" w:fill="auto"/>
        <w:tabs>
          <w:tab w:val="left" w:pos="1354"/>
        </w:tabs>
        <w:spacing w:before="0" w:after="0" w:line="276" w:lineRule="auto"/>
        <w:ind w:left="709"/>
        <w:jc w:val="both"/>
        <w:rPr>
          <w:b/>
          <w:sz w:val="26"/>
          <w:szCs w:val="26"/>
          <w:lang w:val="ru-RU"/>
        </w:rPr>
      </w:pPr>
    </w:p>
    <w:p w:rsidR="00632E39" w:rsidRPr="00840054" w:rsidRDefault="00632E39" w:rsidP="00B769C9">
      <w:pPr>
        <w:pStyle w:val="21"/>
        <w:shd w:val="clear" w:color="auto" w:fill="auto"/>
        <w:tabs>
          <w:tab w:val="left" w:pos="1354"/>
        </w:tabs>
        <w:spacing w:before="0" w:after="0" w:line="276" w:lineRule="auto"/>
        <w:ind w:left="709"/>
        <w:jc w:val="both"/>
        <w:rPr>
          <w:b/>
          <w:sz w:val="26"/>
          <w:szCs w:val="26"/>
          <w:lang w:val="ru-RU"/>
        </w:rPr>
      </w:pPr>
      <w:r w:rsidRPr="00840054">
        <w:rPr>
          <w:b/>
          <w:sz w:val="26"/>
          <w:szCs w:val="26"/>
          <w:lang w:val="ru-RU"/>
        </w:rPr>
        <w:t>2.1.4.6. От 5 лет до 6 лет.</w:t>
      </w:r>
    </w:p>
    <w:p w:rsidR="00632E39" w:rsidRPr="00267772" w:rsidRDefault="00632E39" w:rsidP="00B769C9">
      <w:pPr>
        <w:pStyle w:val="21"/>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632E39" w:rsidRPr="00267772" w:rsidRDefault="00632E39" w:rsidP="001C3EC0">
      <w:pPr>
        <w:pStyle w:val="21"/>
        <w:numPr>
          <w:ilvl w:val="0"/>
          <w:numId w:val="220"/>
        </w:numPr>
        <w:shd w:val="clear" w:color="auto" w:fill="auto"/>
        <w:tabs>
          <w:tab w:val="left" w:pos="994"/>
        </w:tabs>
        <w:spacing w:before="0" w:after="0" w:line="276" w:lineRule="auto"/>
        <w:ind w:left="1429" w:hanging="360"/>
        <w:jc w:val="both"/>
        <w:rPr>
          <w:sz w:val="24"/>
          <w:szCs w:val="24"/>
        </w:rPr>
      </w:pPr>
      <w:r w:rsidRPr="00267772">
        <w:rPr>
          <w:sz w:val="24"/>
          <w:szCs w:val="24"/>
        </w:rPr>
        <w:t>приобщение к искусству:</w:t>
      </w:r>
    </w:p>
    <w:p w:rsidR="00632E39" w:rsidRPr="00267772" w:rsidRDefault="00632E39" w:rsidP="001C3EC0">
      <w:pPr>
        <w:pStyle w:val="21"/>
        <w:numPr>
          <w:ilvl w:val="0"/>
          <w:numId w:val="2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32E39" w:rsidRPr="00267772" w:rsidRDefault="00632E39" w:rsidP="001C3EC0">
      <w:pPr>
        <w:pStyle w:val="21"/>
        <w:numPr>
          <w:ilvl w:val="0"/>
          <w:numId w:val="2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32E39" w:rsidRPr="00267772" w:rsidRDefault="00632E39" w:rsidP="001C3EC0">
      <w:pPr>
        <w:pStyle w:val="21"/>
        <w:numPr>
          <w:ilvl w:val="0"/>
          <w:numId w:val="2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632E39" w:rsidRPr="00267772" w:rsidRDefault="00632E39" w:rsidP="001C3EC0">
      <w:pPr>
        <w:pStyle w:val="21"/>
        <w:numPr>
          <w:ilvl w:val="0"/>
          <w:numId w:val="2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32E39" w:rsidRPr="00267772" w:rsidRDefault="00632E39" w:rsidP="001C3EC0">
      <w:pPr>
        <w:pStyle w:val="21"/>
        <w:numPr>
          <w:ilvl w:val="0"/>
          <w:numId w:val="2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632E39" w:rsidRPr="00267772" w:rsidRDefault="00632E39" w:rsidP="001C3EC0">
      <w:pPr>
        <w:pStyle w:val="21"/>
        <w:numPr>
          <w:ilvl w:val="0"/>
          <w:numId w:val="2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632E39" w:rsidRPr="00267772" w:rsidRDefault="00632E39" w:rsidP="001C3EC0">
      <w:pPr>
        <w:pStyle w:val="21"/>
        <w:numPr>
          <w:ilvl w:val="0"/>
          <w:numId w:val="2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632E39" w:rsidRPr="00267772" w:rsidRDefault="00632E39" w:rsidP="001C3EC0">
      <w:pPr>
        <w:pStyle w:val="21"/>
        <w:numPr>
          <w:ilvl w:val="0"/>
          <w:numId w:val="2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32E39" w:rsidRPr="00267772" w:rsidRDefault="00632E39" w:rsidP="001C3EC0">
      <w:pPr>
        <w:pStyle w:val="21"/>
        <w:numPr>
          <w:ilvl w:val="0"/>
          <w:numId w:val="2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32E39" w:rsidRPr="00267772" w:rsidRDefault="00632E39" w:rsidP="001C3EC0">
      <w:pPr>
        <w:pStyle w:val="21"/>
        <w:numPr>
          <w:ilvl w:val="0"/>
          <w:numId w:val="2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rsidR="00632E39" w:rsidRPr="00267772" w:rsidRDefault="00632E39" w:rsidP="001C3EC0">
      <w:pPr>
        <w:pStyle w:val="21"/>
        <w:numPr>
          <w:ilvl w:val="0"/>
          <w:numId w:val="2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32E39" w:rsidRPr="00267772" w:rsidRDefault="00632E39" w:rsidP="001C3EC0">
      <w:pPr>
        <w:pStyle w:val="21"/>
        <w:numPr>
          <w:ilvl w:val="0"/>
          <w:numId w:val="2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rsidR="00632E39" w:rsidRPr="00267772" w:rsidRDefault="00632E39" w:rsidP="001C3EC0">
      <w:pPr>
        <w:pStyle w:val="21"/>
        <w:numPr>
          <w:ilvl w:val="0"/>
          <w:numId w:val="220"/>
        </w:numPr>
        <w:shd w:val="clear" w:color="auto" w:fill="auto"/>
        <w:tabs>
          <w:tab w:val="left" w:pos="1022"/>
        </w:tabs>
        <w:spacing w:before="0" w:after="0" w:line="276" w:lineRule="auto"/>
        <w:ind w:left="1429" w:hanging="360"/>
        <w:jc w:val="both"/>
        <w:rPr>
          <w:sz w:val="24"/>
          <w:szCs w:val="24"/>
        </w:rPr>
      </w:pPr>
      <w:r w:rsidRPr="00267772">
        <w:rPr>
          <w:sz w:val="24"/>
          <w:szCs w:val="24"/>
        </w:rPr>
        <w:t>изобразительная деятельность:</w:t>
      </w:r>
    </w:p>
    <w:p w:rsidR="00632E39" w:rsidRPr="00267772" w:rsidRDefault="00632E39" w:rsidP="001C3EC0">
      <w:pPr>
        <w:pStyle w:val="21"/>
        <w:numPr>
          <w:ilvl w:val="0"/>
          <w:numId w:val="24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rsidR="00632E39" w:rsidRPr="00267772" w:rsidRDefault="00632E39" w:rsidP="001C3EC0">
      <w:pPr>
        <w:pStyle w:val="21"/>
        <w:numPr>
          <w:ilvl w:val="0"/>
          <w:numId w:val="24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художественно-творческих способностей в продуктивных видах детской </w:t>
      </w:r>
      <w:r w:rsidRPr="00267772">
        <w:rPr>
          <w:sz w:val="24"/>
          <w:szCs w:val="24"/>
          <w:lang w:val="ru-RU"/>
        </w:rPr>
        <w:lastRenderedPageBreak/>
        <w:t>деятельности;</w:t>
      </w:r>
    </w:p>
    <w:p w:rsidR="00632E39" w:rsidRPr="00267772" w:rsidRDefault="00632E39" w:rsidP="001C3EC0">
      <w:pPr>
        <w:pStyle w:val="21"/>
        <w:numPr>
          <w:ilvl w:val="0"/>
          <w:numId w:val="24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rsidR="00632E39" w:rsidRPr="00267772" w:rsidRDefault="00632E39" w:rsidP="001C3EC0">
      <w:pPr>
        <w:pStyle w:val="21"/>
        <w:numPr>
          <w:ilvl w:val="0"/>
          <w:numId w:val="24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rsidR="00632E39" w:rsidRPr="00267772" w:rsidRDefault="00632E39" w:rsidP="001C3EC0">
      <w:pPr>
        <w:pStyle w:val="21"/>
        <w:numPr>
          <w:ilvl w:val="0"/>
          <w:numId w:val="24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rsidR="00632E39" w:rsidRPr="00267772" w:rsidRDefault="00632E39" w:rsidP="001C3EC0">
      <w:pPr>
        <w:pStyle w:val="21"/>
        <w:numPr>
          <w:ilvl w:val="0"/>
          <w:numId w:val="24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32E39" w:rsidRPr="00267772" w:rsidRDefault="00632E39" w:rsidP="001C3EC0">
      <w:pPr>
        <w:pStyle w:val="21"/>
        <w:numPr>
          <w:ilvl w:val="0"/>
          <w:numId w:val="24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32E39" w:rsidRPr="00267772" w:rsidRDefault="00632E39" w:rsidP="001C3EC0">
      <w:pPr>
        <w:pStyle w:val="21"/>
        <w:numPr>
          <w:ilvl w:val="0"/>
          <w:numId w:val="24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rsidR="00632E39" w:rsidRPr="00267772" w:rsidRDefault="00632E39" w:rsidP="001C3EC0">
      <w:pPr>
        <w:pStyle w:val="21"/>
        <w:numPr>
          <w:ilvl w:val="0"/>
          <w:numId w:val="24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rsidR="00632E39" w:rsidRPr="00267772" w:rsidRDefault="00632E39" w:rsidP="001C3EC0">
      <w:pPr>
        <w:pStyle w:val="21"/>
        <w:numPr>
          <w:ilvl w:val="0"/>
          <w:numId w:val="24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32E39" w:rsidRPr="00267772" w:rsidRDefault="00632E39" w:rsidP="001C3EC0">
      <w:pPr>
        <w:pStyle w:val="21"/>
        <w:numPr>
          <w:ilvl w:val="0"/>
          <w:numId w:val="24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632E39" w:rsidRPr="00267772" w:rsidRDefault="00632E39" w:rsidP="001C3EC0">
      <w:pPr>
        <w:pStyle w:val="21"/>
        <w:numPr>
          <w:ilvl w:val="0"/>
          <w:numId w:val="24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32E39" w:rsidRPr="00267772" w:rsidRDefault="00632E39" w:rsidP="001C3EC0">
      <w:pPr>
        <w:pStyle w:val="21"/>
        <w:numPr>
          <w:ilvl w:val="0"/>
          <w:numId w:val="24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632E39" w:rsidRPr="00267772" w:rsidRDefault="00632E39" w:rsidP="001C3EC0">
      <w:pPr>
        <w:pStyle w:val="21"/>
        <w:numPr>
          <w:ilvl w:val="0"/>
          <w:numId w:val="24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632E39" w:rsidRPr="00267772" w:rsidRDefault="00632E39" w:rsidP="001C3EC0">
      <w:pPr>
        <w:pStyle w:val="21"/>
        <w:numPr>
          <w:ilvl w:val="0"/>
          <w:numId w:val="24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32E39" w:rsidRPr="00267772" w:rsidRDefault="00632E39" w:rsidP="001C3EC0">
      <w:pPr>
        <w:pStyle w:val="21"/>
        <w:numPr>
          <w:ilvl w:val="0"/>
          <w:numId w:val="220"/>
        </w:numPr>
        <w:shd w:val="clear" w:color="auto" w:fill="auto"/>
        <w:tabs>
          <w:tab w:val="left" w:pos="1018"/>
        </w:tabs>
        <w:spacing w:before="0" w:after="0" w:line="276" w:lineRule="auto"/>
        <w:ind w:left="1429" w:hanging="360"/>
        <w:jc w:val="both"/>
        <w:rPr>
          <w:sz w:val="24"/>
          <w:szCs w:val="24"/>
        </w:rPr>
      </w:pPr>
      <w:r w:rsidRPr="00267772">
        <w:rPr>
          <w:sz w:val="24"/>
          <w:szCs w:val="24"/>
        </w:rPr>
        <w:t>конструктивная деятельность:</w:t>
      </w:r>
    </w:p>
    <w:p w:rsidR="00632E39" w:rsidRPr="00267772" w:rsidRDefault="00632E39" w:rsidP="001C3EC0">
      <w:pPr>
        <w:pStyle w:val="21"/>
        <w:numPr>
          <w:ilvl w:val="0"/>
          <w:numId w:val="25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32E39" w:rsidRPr="00267772" w:rsidRDefault="00632E39" w:rsidP="001C3EC0">
      <w:pPr>
        <w:pStyle w:val="21"/>
        <w:numPr>
          <w:ilvl w:val="0"/>
          <w:numId w:val="25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rsidR="00632E39" w:rsidRPr="00267772" w:rsidRDefault="00632E39" w:rsidP="001C3EC0">
      <w:pPr>
        <w:pStyle w:val="21"/>
        <w:numPr>
          <w:ilvl w:val="0"/>
          <w:numId w:val="220"/>
        </w:numPr>
        <w:shd w:val="clear" w:color="auto" w:fill="auto"/>
        <w:tabs>
          <w:tab w:val="left" w:pos="1022"/>
        </w:tabs>
        <w:spacing w:before="0" w:after="0" w:line="276" w:lineRule="auto"/>
        <w:ind w:left="1429" w:hanging="360"/>
        <w:jc w:val="both"/>
        <w:rPr>
          <w:sz w:val="24"/>
          <w:szCs w:val="24"/>
        </w:rPr>
      </w:pPr>
      <w:r w:rsidRPr="00267772">
        <w:rPr>
          <w:sz w:val="24"/>
          <w:szCs w:val="24"/>
        </w:rPr>
        <w:t>музыкальная деятельность:</w:t>
      </w:r>
    </w:p>
    <w:p w:rsidR="00632E39" w:rsidRPr="00267772" w:rsidRDefault="00632E39" w:rsidP="001C3EC0">
      <w:pPr>
        <w:pStyle w:val="21"/>
        <w:numPr>
          <w:ilvl w:val="0"/>
          <w:numId w:val="25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632E39" w:rsidRPr="00267772" w:rsidRDefault="00632E39" w:rsidP="001C3EC0">
      <w:pPr>
        <w:pStyle w:val="21"/>
        <w:numPr>
          <w:ilvl w:val="0"/>
          <w:numId w:val="25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rsidR="00632E39" w:rsidRPr="00267772" w:rsidRDefault="00632E39" w:rsidP="001C3EC0">
      <w:pPr>
        <w:pStyle w:val="21"/>
        <w:numPr>
          <w:ilvl w:val="0"/>
          <w:numId w:val="25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32E39" w:rsidRPr="00267772" w:rsidRDefault="00632E39" w:rsidP="001C3EC0">
      <w:pPr>
        <w:pStyle w:val="21"/>
        <w:numPr>
          <w:ilvl w:val="0"/>
          <w:numId w:val="25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rsidR="00632E39" w:rsidRPr="00267772" w:rsidRDefault="00632E39" w:rsidP="001C3EC0">
      <w:pPr>
        <w:pStyle w:val="21"/>
        <w:numPr>
          <w:ilvl w:val="0"/>
          <w:numId w:val="25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632E39" w:rsidRPr="00267772" w:rsidRDefault="00632E39" w:rsidP="001C3EC0">
      <w:pPr>
        <w:pStyle w:val="21"/>
        <w:numPr>
          <w:ilvl w:val="0"/>
          <w:numId w:val="25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rsidR="00632E39" w:rsidRPr="00267772" w:rsidRDefault="00632E39" w:rsidP="001C3EC0">
      <w:pPr>
        <w:pStyle w:val="21"/>
        <w:numPr>
          <w:ilvl w:val="0"/>
          <w:numId w:val="25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32E39" w:rsidRPr="00267772" w:rsidRDefault="00632E39" w:rsidP="001C3EC0">
      <w:pPr>
        <w:pStyle w:val="21"/>
        <w:numPr>
          <w:ilvl w:val="0"/>
          <w:numId w:val="25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rsidR="00632E39" w:rsidRPr="00267772" w:rsidRDefault="00632E39" w:rsidP="001C3EC0">
      <w:pPr>
        <w:pStyle w:val="21"/>
        <w:numPr>
          <w:ilvl w:val="0"/>
          <w:numId w:val="220"/>
        </w:numPr>
        <w:shd w:val="clear" w:color="auto" w:fill="auto"/>
        <w:tabs>
          <w:tab w:val="left" w:pos="1013"/>
        </w:tabs>
        <w:spacing w:before="0" w:after="0" w:line="276" w:lineRule="auto"/>
        <w:ind w:left="1429" w:hanging="360"/>
        <w:jc w:val="both"/>
        <w:rPr>
          <w:sz w:val="24"/>
          <w:szCs w:val="24"/>
        </w:rPr>
      </w:pPr>
      <w:r w:rsidRPr="00267772">
        <w:rPr>
          <w:sz w:val="24"/>
          <w:szCs w:val="24"/>
        </w:rPr>
        <w:t>театрализованная деятельность:</w:t>
      </w:r>
    </w:p>
    <w:p w:rsidR="00632E39" w:rsidRPr="00267772" w:rsidRDefault="00632E39" w:rsidP="001C3EC0">
      <w:pPr>
        <w:pStyle w:val="21"/>
        <w:numPr>
          <w:ilvl w:val="0"/>
          <w:numId w:val="25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rsidR="00632E39" w:rsidRPr="00267772" w:rsidRDefault="00632E39" w:rsidP="001C3EC0">
      <w:pPr>
        <w:pStyle w:val="21"/>
        <w:numPr>
          <w:ilvl w:val="0"/>
          <w:numId w:val="25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rsidR="00632E39" w:rsidRPr="00267772" w:rsidRDefault="00632E39" w:rsidP="001C3EC0">
      <w:pPr>
        <w:pStyle w:val="21"/>
        <w:numPr>
          <w:ilvl w:val="0"/>
          <w:numId w:val="25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rsidR="00632E39" w:rsidRPr="00267772" w:rsidRDefault="00632E39" w:rsidP="001C3EC0">
      <w:pPr>
        <w:pStyle w:val="21"/>
        <w:numPr>
          <w:ilvl w:val="0"/>
          <w:numId w:val="25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632E39" w:rsidRPr="00267772" w:rsidRDefault="00632E39" w:rsidP="001C3EC0">
      <w:pPr>
        <w:pStyle w:val="21"/>
        <w:numPr>
          <w:ilvl w:val="0"/>
          <w:numId w:val="25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rsidR="00632E39" w:rsidRPr="00267772" w:rsidRDefault="00632E39" w:rsidP="001C3EC0">
      <w:pPr>
        <w:pStyle w:val="21"/>
        <w:numPr>
          <w:ilvl w:val="0"/>
          <w:numId w:val="25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632E39" w:rsidRPr="00267772" w:rsidRDefault="00632E39" w:rsidP="001C3EC0">
      <w:pPr>
        <w:pStyle w:val="21"/>
        <w:numPr>
          <w:ilvl w:val="0"/>
          <w:numId w:val="25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32E39" w:rsidRPr="00267772" w:rsidRDefault="00632E39" w:rsidP="001C3EC0">
      <w:pPr>
        <w:pStyle w:val="21"/>
        <w:numPr>
          <w:ilvl w:val="0"/>
          <w:numId w:val="220"/>
        </w:numPr>
        <w:shd w:val="clear" w:color="auto" w:fill="auto"/>
        <w:tabs>
          <w:tab w:val="left" w:pos="1042"/>
        </w:tabs>
        <w:spacing w:before="0" w:after="0" w:line="276" w:lineRule="auto"/>
        <w:ind w:left="1429" w:hanging="360"/>
        <w:jc w:val="both"/>
        <w:rPr>
          <w:sz w:val="24"/>
          <w:szCs w:val="24"/>
        </w:rPr>
      </w:pPr>
      <w:r w:rsidRPr="00267772">
        <w:rPr>
          <w:sz w:val="24"/>
          <w:szCs w:val="24"/>
        </w:rPr>
        <w:t>культурно-досуговая деятельность:</w:t>
      </w:r>
    </w:p>
    <w:p w:rsidR="00632E39" w:rsidRPr="00267772" w:rsidRDefault="00632E39" w:rsidP="001C3EC0">
      <w:pPr>
        <w:pStyle w:val="21"/>
        <w:numPr>
          <w:ilvl w:val="0"/>
          <w:numId w:val="25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32E39" w:rsidRPr="00267772" w:rsidRDefault="00632E39" w:rsidP="001C3EC0">
      <w:pPr>
        <w:pStyle w:val="21"/>
        <w:numPr>
          <w:ilvl w:val="0"/>
          <w:numId w:val="25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632E39" w:rsidRPr="00267772" w:rsidRDefault="00632E39" w:rsidP="001C3EC0">
      <w:pPr>
        <w:pStyle w:val="21"/>
        <w:numPr>
          <w:ilvl w:val="0"/>
          <w:numId w:val="25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rsidR="00632E39" w:rsidRPr="00267772" w:rsidRDefault="00632E39" w:rsidP="001C3EC0">
      <w:pPr>
        <w:pStyle w:val="21"/>
        <w:numPr>
          <w:ilvl w:val="0"/>
          <w:numId w:val="25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632E39" w:rsidRPr="00267772" w:rsidRDefault="00632E39" w:rsidP="001C3EC0">
      <w:pPr>
        <w:pStyle w:val="21"/>
        <w:numPr>
          <w:ilvl w:val="0"/>
          <w:numId w:val="25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32E39" w:rsidRPr="00267772" w:rsidRDefault="00632E39" w:rsidP="001C3EC0">
      <w:pPr>
        <w:pStyle w:val="21"/>
        <w:numPr>
          <w:ilvl w:val="0"/>
          <w:numId w:val="25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32E39" w:rsidRPr="00267772" w:rsidRDefault="00632E39" w:rsidP="001C3EC0">
      <w:pPr>
        <w:pStyle w:val="21"/>
        <w:numPr>
          <w:ilvl w:val="0"/>
          <w:numId w:val="25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32E39" w:rsidRPr="00267772" w:rsidRDefault="00632E39" w:rsidP="001C3EC0">
      <w:pPr>
        <w:pStyle w:val="21"/>
        <w:numPr>
          <w:ilvl w:val="0"/>
          <w:numId w:val="25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rsidR="00632E39" w:rsidRPr="009B4108" w:rsidRDefault="00632E39" w:rsidP="00B769C9">
      <w:pPr>
        <w:pStyle w:val="21"/>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632E39" w:rsidRPr="009B4108" w:rsidRDefault="00632E39" w:rsidP="00B769C9">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632E39" w:rsidRPr="00267772" w:rsidRDefault="00632E39" w:rsidP="001C3EC0">
      <w:pPr>
        <w:pStyle w:val="21"/>
        <w:numPr>
          <w:ilvl w:val="0"/>
          <w:numId w:val="22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632E39" w:rsidRPr="00267772" w:rsidRDefault="00632E39" w:rsidP="001C3EC0">
      <w:pPr>
        <w:pStyle w:val="21"/>
        <w:numPr>
          <w:ilvl w:val="0"/>
          <w:numId w:val="22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32E39" w:rsidRPr="00267772" w:rsidRDefault="00632E39" w:rsidP="001C3EC0">
      <w:pPr>
        <w:pStyle w:val="21"/>
        <w:numPr>
          <w:ilvl w:val="0"/>
          <w:numId w:val="22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632E39" w:rsidRPr="00267772" w:rsidRDefault="00632E39" w:rsidP="001C3EC0">
      <w:pPr>
        <w:pStyle w:val="21"/>
        <w:numPr>
          <w:ilvl w:val="0"/>
          <w:numId w:val="22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(без запоминания) с видами изобразительного искусства: </w:t>
      </w:r>
      <w:r w:rsidRPr="00267772">
        <w:rPr>
          <w:sz w:val="24"/>
          <w:szCs w:val="24"/>
          <w:lang w:val="ru-RU"/>
        </w:rPr>
        <w:lastRenderedPageBreak/>
        <w:t>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32E39" w:rsidRPr="00267772" w:rsidRDefault="00632E39" w:rsidP="001C3EC0">
      <w:pPr>
        <w:pStyle w:val="21"/>
        <w:numPr>
          <w:ilvl w:val="0"/>
          <w:numId w:val="22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32E39" w:rsidRPr="00267772" w:rsidRDefault="00632E39" w:rsidP="001C3EC0">
      <w:pPr>
        <w:pStyle w:val="21"/>
        <w:numPr>
          <w:ilvl w:val="0"/>
          <w:numId w:val="221"/>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32E39" w:rsidRPr="00267772" w:rsidRDefault="00632E39" w:rsidP="001C3EC0">
      <w:pPr>
        <w:pStyle w:val="21"/>
        <w:numPr>
          <w:ilvl w:val="0"/>
          <w:numId w:val="22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32E39" w:rsidRPr="00267772" w:rsidRDefault="00632E39" w:rsidP="001C3EC0">
      <w:pPr>
        <w:pStyle w:val="21"/>
        <w:numPr>
          <w:ilvl w:val="0"/>
          <w:numId w:val="221"/>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632E39" w:rsidRPr="00267772" w:rsidRDefault="00632E39" w:rsidP="001C3EC0">
      <w:pPr>
        <w:pStyle w:val="21"/>
        <w:numPr>
          <w:ilvl w:val="0"/>
          <w:numId w:val="22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32E39" w:rsidRPr="009B4108" w:rsidRDefault="00632E39" w:rsidP="00B769C9">
      <w:pPr>
        <w:pStyle w:val="21"/>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rsidR="00632E39" w:rsidRPr="00267772" w:rsidRDefault="00632E39" w:rsidP="001C3EC0">
      <w:pPr>
        <w:pStyle w:val="21"/>
        <w:numPr>
          <w:ilvl w:val="0"/>
          <w:numId w:val="22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Предметное рисование: педагог продолжает совершенствовать у детей умение передавать в </w:t>
      </w:r>
      <w:r w:rsidRPr="00267772">
        <w:rPr>
          <w:sz w:val="24"/>
          <w:szCs w:val="24"/>
          <w:lang w:val="ru-RU"/>
        </w:rPr>
        <w:lastRenderedPageBreak/>
        <w:t>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32E39" w:rsidRPr="00267772" w:rsidRDefault="00632E39" w:rsidP="00B769C9">
      <w:pPr>
        <w:pStyle w:val="21"/>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rsidR="00632E39" w:rsidRPr="00267772" w:rsidRDefault="00632E39" w:rsidP="001C3EC0">
      <w:pPr>
        <w:pStyle w:val="21"/>
        <w:numPr>
          <w:ilvl w:val="0"/>
          <w:numId w:val="222"/>
        </w:numPr>
        <w:shd w:val="clear" w:color="auto" w:fill="auto"/>
        <w:tabs>
          <w:tab w:val="left" w:pos="1018"/>
        </w:tabs>
        <w:spacing w:before="0" w:after="0" w:line="276" w:lineRule="auto"/>
        <w:ind w:firstLine="709"/>
        <w:jc w:val="both"/>
        <w:rPr>
          <w:sz w:val="24"/>
          <w:szCs w:val="24"/>
        </w:rPr>
      </w:pPr>
      <w:r w:rsidRPr="00267772">
        <w:rPr>
          <w:sz w:val="24"/>
          <w:szCs w:val="24"/>
        </w:rPr>
        <w:lastRenderedPageBreak/>
        <w:t>Лепка:</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32E39" w:rsidRPr="00267772" w:rsidRDefault="00632E39" w:rsidP="001C3EC0">
      <w:pPr>
        <w:pStyle w:val="21"/>
        <w:numPr>
          <w:ilvl w:val="0"/>
          <w:numId w:val="222"/>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632E39" w:rsidRPr="00267772" w:rsidRDefault="00632E39" w:rsidP="001C3EC0">
      <w:pPr>
        <w:pStyle w:val="21"/>
        <w:numPr>
          <w:ilvl w:val="0"/>
          <w:numId w:val="222"/>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rsidR="00632E39" w:rsidRPr="009B4108"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w:t>
      </w:r>
      <w:r w:rsidRPr="00267772">
        <w:rPr>
          <w:sz w:val="24"/>
          <w:szCs w:val="24"/>
          <w:lang w:val="ru-RU"/>
        </w:rPr>
        <w:lastRenderedPageBreak/>
        <w:t xml:space="preserve">(коробки,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rsidR="00632E39" w:rsidRPr="009B4108" w:rsidRDefault="00632E39" w:rsidP="00B769C9">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32E39" w:rsidRPr="009B4108" w:rsidRDefault="00632E39" w:rsidP="00B769C9">
      <w:pPr>
        <w:pStyle w:val="21"/>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rsidR="00632E39" w:rsidRPr="00267772" w:rsidRDefault="00632E39" w:rsidP="001C3EC0">
      <w:pPr>
        <w:pStyle w:val="21"/>
        <w:numPr>
          <w:ilvl w:val="0"/>
          <w:numId w:val="223"/>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rsidR="00632E39" w:rsidRPr="00267772" w:rsidRDefault="00632E39" w:rsidP="001C3EC0">
      <w:pPr>
        <w:pStyle w:val="21"/>
        <w:numPr>
          <w:ilvl w:val="0"/>
          <w:numId w:val="223"/>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rsidR="00632E39" w:rsidRPr="00267772" w:rsidRDefault="00632E39" w:rsidP="001C3EC0">
      <w:pPr>
        <w:pStyle w:val="21"/>
        <w:numPr>
          <w:ilvl w:val="0"/>
          <w:numId w:val="22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32E39" w:rsidRPr="00267772" w:rsidRDefault="00632E39" w:rsidP="001C3EC0">
      <w:pPr>
        <w:pStyle w:val="21"/>
        <w:numPr>
          <w:ilvl w:val="0"/>
          <w:numId w:val="223"/>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632E39" w:rsidRPr="00267772" w:rsidRDefault="00632E39" w:rsidP="001C3EC0">
      <w:pPr>
        <w:pStyle w:val="21"/>
        <w:numPr>
          <w:ilvl w:val="0"/>
          <w:numId w:val="22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32E39" w:rsidRPr="00267772" w:rsidRDefault="00632E39" w:rsidP="001C3EC0">
      <w:pPr>
        <w:pStyle w:val="21"/>
        <w:numPr>
          <w:ilvl w:val="0"/>
          <w:numId w:val="223"/>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 xml:space="preserve">Развивает творчество детей, побуждает их к </w:t>
      </w:r>
      <w:r w:rsidRPr="00267772">
        <w:rPr>
          <w:sz w:val="24"/>
          <w:szCs w:val="24"/>
        </w:rPr>
        <w:lastRenderedPageBreak/>
        <w:t>активным самостоятельным действиям.</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632E39" w:rsidRPr="006F353B" w:rsidRDefault="00632E39" w:rsidP="00B769C9">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632E39" w:rsidRPr="006F353B" w:rsidRDefault="00632E39" w:rsidP="00B769C9">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632E39" w:rsidRPr="009B4108"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rsidR="00632E39" w:rsidRDefault="00632E39" w:rsidP="00B769C9">
      <w:pPr>
        <w:pStyle w:val="21"/>
        <w:shd w:val="clear" w:color="auto" w:fill="auto"/>
        <w:tabs>
          <w:tab w:val="left" w:pos="1349"/>
        </w:tabs>
        <w:spacing w:before="0" w:after="0" w:line="276" w:lineRule="auto"/>
        <w:ind w:left="709"/>
        <w:jc w:val="both"/>
        <w:rPr>
          <w:b/>
          <w:sz w:val="24"/>
          <w:szCs w:val="24"/>
          <w:lang w:val="ru-RU"/>
        </w:rPr>
      </w:pPr>
    </w:p>
    <w:p w:rsidR="00632E39" w:rsidRPr="00840054" w:rsidRDefault="00632E39" w:rsidP="00B769C9">
      <w:pPr>
        <w:pStyle w:val="21"/>
        <w:shd w:val="clear" w:color="auto" w:fill="auto"/>
        <w:tabs>
          <w:tab w:val="left" w:pos="1349"/>
        </w:tabs>
        <w:spacing w:before="0" w:after="0" w:line="276" w:lineRule="auto"/>
        <w:ind w:left="709"/>
        <w:jc w:val="both"/>
        <w:rPr>
          <w:b/>
          <w:sz w:val="26"/>
          <w:szCs w:val="26"/>
          <w:lang w:val="ru-RU"/>
        </w:rPr>
      </w:pPr>
      <w:r w:rsidRPr="00840054">
        <w:rPr>
          <w:b/>
          <w:sz w:val="26"/>
          <w:szCs w:val="26"/>
          <w:lang w:val="ru-RU"/>
        </w:rPr>
        <w:t>2.1.4.7. От 6 лет до 7 лет.</w:t>
      </w:r>
    </w:p>
    <w:p w:rsidR="00632E39" w:rsidRPr="00267772" w:rsidRDefault="00632E39" w:rsidP="00B769C9">
      <w:pPr>
        <w:pStyle w:val="21"/>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632E39" w:rsidRPr="00267772" w:rsidRDefault="00632E39" w:rsidP="001C3EC0">
      <w:pPr>
        <w:pStyle w:val="21"/>
        <w:numPr>
          <w:ilvl w:val="0"/>
          <w:numId w:val="224"/>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632E39" w:rsidRPr="00267772" w:rsidRDefault="00632E39" w:rsidP="001C3EC0">
      <w:pPr>
        <w:pStyle w:val="21"/>
        <w:numPr>
          <w:ilvl w:val="0"/>
          <w:numId w:val="25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32E39" w:rsidRPr="00267772" w:rsidRDefault="00632E39" w:rsidP="001C3EC0">
      <w:pPr>
        <w:pStyle w:val="21"/>
        <w:numPr>
          <w:ilvl w:val="0"/>
          <w:numId w:val="25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632E39" w:rsidRPr="00267772" w:rsidRDefault="00632E39" w:rsidP="001C3EC0">
      <w:pPr>
        <w:pStyle w:val="21"/>
        <w:numPr>
          <w:ilvl w:val="0"/>
          <w:numId w:val="25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rsidR="00632E39" w:rsidRPr="00267772" w:rsidRDefault="00632E39" w:rsidP="001C3EC0">
      <w:pPr>
        <w:pStyle w:val="21"/>
        <w:numPr>
          <w:ilvl w:val="0"/>
          <w:numId w:val="25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32E39" w:rsidRPr="00267772" w:rsidRDefault="00632E39" w:rsidP="001C3EC0">
      <w:pPr>
        <w:pStyle w:val="21"/>
        <w:numPr>
          <w:ilvl w:val="0"/>
          <w:numId w:val="25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32E39" w:rsidRPr="00267772" w:rsidRDefault="00632E39" w:rsidP="001C3EC0">
      <w:pPr>
        <w:pStyle w:val="21"/>
        <w:numPr>
          <w:ilvl w:val="0"/>
          <w:numId w:val="25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632E39" w:rsidRPr="00267772" w:rsidRDefault="00632E39" w:rsidP="001C3EC0">
      <w:pPr>
        <w:pStyle w:val="21"/>
        <w:numPr>
          <w:ilvl w:val="0"/>
          <w:numId w:val="25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rsidR="00632E39" w:rsidRPr="00267772" w:rsidRDefault="00632E39" w:rsidP="001C3EC0">
      <w:pPr>
        <w:pStyle w:val="21"/>
        <w:numPr>
          <w:ilvl w:val="0"/>
          <w:numId w:val="25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632E39" w:rsidRPr="00267772" w:rsidRDefault="00632E39" w:rsidP="001C3EC0">
      <w:pPr>
        <w:pStyle w:val="21"/>
        <w:numPr>
          <w:ilvl w:val="0"/>
          <w:numId w:val="25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организовать посещение выставки, театра, музея, цирка (совместно с родителями (законными </w:t>
      </w:r>
      <w:r w:rsidRPr="00267772">
        <w:rPr>
          <w:sz w:val="24"/>
          <w:szCs w:val="24"/>
          <w:lang w:val="ru-RU"/>
        </w:rPr>
        <w:lastRenderedPageBreak/>
        <w:t>представителями));</w:t>
      </w:r>
    </w:p>
    <w:p w:rsidR="00632E39" w:rsidRPr="00267772" w:rsidRDefault="00632E39" w:rsidP="001C3EC0">
      <w:pPr>
        <w:pStyle w:val="21"/>
        <w:numPr>
          <w:ilvl w:val="0"/>
          <w:numId w:val="224"/>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632E39" w:rsidRPr="00267772" w:rsidRDefault="00632E39" w:rsidP="001C3EC0">
      <w:pPr>
        <w:pStyle w:val="21"/>
        <w:numPr>
          <w:ilvl w:val="0"/>
          <w:numId w:val="25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632E39" w:rsidRPr="00267772" w:rsidRDefault="00632E39" w:rsidP="001C3EC0">
      <w:pPr>
        <w:pStyle w:val="21"/>
        <w:numPr>
          <w:ilvl w:val="0"/>
          <w:numId w:val="25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rsidR="00632E39" w:rsidRPr="00267772" w:rsidRDefault="00632E39" w:rsidP="001C3EC0">
      <w:pPr>
        <w:pStyle w:val="21"/>
        <w:numPr>
          <w:ilvl w:val="0"/>
          <w:numId w:val="25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32E39" w:rsidRPr="00267772" w:rsidRDefault="00632E39" w:rsidP="001C3EC0">
      <w:pPr>
        <w:pStyle w:val="21"/>
        <w:numPr>
          <w:ilvl w:val="0"/>
          <w:numId w:val="25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32E39" w:rsidRPr="00267772" w:rsidRDefault="00632E39" w:rsidP="001C3EC0">
      <w:pPr>
        <w:pStyle w:val="21"/>
        <w:numPr>
          <w:ilvl w:val="0"/>
          <w:numId w:val="25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32E39" w:rsidRPr="00267772" w:rsidRDefault="00632E39" w:rsidP="001C3EC0">
      <w:pPr>
        <w:pStyle w:val="21"/>
        <w:numPr>
          <w:ilvl w:val="0"/>
          <w:numId w:val="25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32E39" w:rsidRPr="00267772" w:rsidRDefault="00632E39" w:rsidP="001C3EC0">
      <w:pPr>
        <w:pStyle w:val="21"/>
        <w:numPr>
          <w:ilvl w:val="0"/>
          <w:numId w:val="25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632E39" w:rsidRPr="00267772" w:rsidRDefault="00632E39" w:rsidP="001C3EC0">
      <w:pPr>
        <w:pStyle w:val="21"/>
        <w:numPr>
          <w:ilvl w:val="0"/>
          <w:numId w:val="25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rsidR="00632E39" w:rsidRPr="00267772" w:rsidRDefault="00632E39" w:rsidP="001C3EC0">
      <w:pPr>
        <w:pStyle w:val="21"/>
        <w:numPr>
          <w:ilvl w:val="0"/>
          <w:numId w:val="25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632E39" w:rsidRPr="00267772" w:rsidRDefault="00632E39" w:rsidP="001C3EC0">
      <w:pPr>
        <w:pStyle w:val="21"/>
        <w:numPr>
          <w:ilvl w:val="0"/>
          <w:numId w:val="25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32E39" w:rsidRPr="00267772" w:rsidRDefault="00632E39" w:rsidP="001C3EC0">
      <w:pPr>
        <w:pStyle w:val="21"/>
        <w:numPr>
          <w:ilvl w:val="0"/>
          <w:numId w:val="25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rsidR="00632E39" w:rsidRPr="00267772" w:rsidRDefault="00632E39" w:rsidP="001C3EC0">
      <w:pPr>
        <w:pStyle w:val="21"/>
        <w:numPr>
          <w:ilvl w:val="0"/>
          <w:numId w:val="25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rsidR="00632E39" w:rsidRPr="00267772" w:rsidRDefault="00632E39" w:rsidP="001C3EC0">
      <w:pPr>
        <w:pStyle w:val="21"/>
        <w:numPr>
          <w:ilvl w:val="0"/>
          <w:numId w:val="25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32E39" w:rsidRPr="00267772" w:rsidRDefault="00632E39" w:rsidP="001C3EC0">
      <w:pPr>
        <w:pStyle w:val="21"/>
        <w:numPr>
          <w:ilvl w:val="0"/>
          <w:numId w:val="25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32E39" w:rsidRPr="00267772" w:rsidRDefault="00632E39" w:rsidP="001C3EC0">
      <w:pPr>
        <w:pStyle w:val="21"/>
        <w:numPr>
          <w:ilvl w:val="0"/>
          <w:numId w:val="25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32E39" w:rsidRPr="00267772" w:rsidRDefault="00632E39" w:rsidP="001C3EC0">
      <w:pPr>
        <w:pStyle w:val="21"/>
        <w:numPr>
          <w:ilvl w:val="0"/>
          <w:numId w:val="224"/>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rsidR="00632E39" w:rsidRPr="00267772" w:rsidRDefault="00632E39" w:rsidP="001C3EC0">
      <w:pPr>
        <w:pStyle w:val="21"/>
        <w:numPr>
          <w:ilvl w:val="0"/>
          <w:numId w:val="25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632E39" w:rsidRPr="00267772" w:rsidRDefault="00632E39" w:rsidP="001C3EC0">
      <w:pPr>
        <w:pStyle w:val="21"/>
        <w:numPr>
          <w:ilvl w:val="0"/>
          <w:numId w:val="25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632E39" w:rsidRPr="00267772" w:rsidRDefault="00632E39" w:rsidP="001C3EC0">
      <w:pPr>
        <w:pStyle w:val="21"/>
        <w:numPr>
          <w:ilvl w:val="0"/>
          <w:numId w:val="25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rsidR="00632E39" w:rsidRPr="00267772" w:rsidRDefault="00632E39" w:rsidP="001C3EC0">
      <w:pPr>
        <w:pStyle w:val="21"/>
        <w:numPr>
          <w:ilvl w:val="0"/>
          <w:numId w:val="25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632E39" w:rsidRPr="00267772" w:rsidRDefault="00632E39" w:rsidP="001C3EC0">
      <w:pPr>
        <w:pStyle w:val="21"/>
        <w:numPr>
          <w:ilvl w:val="0"/>
          <w:numId w:val="224"/>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632E39" w:rsidRPr="00267772" w:rsidRDefault="00632E39" w:rsidP="001C3EC0">
      <w:pPr>
        <w:pStyle w:val="21"/>
        <w:numPr>
          <w:ilvl w:val="0"/>
          <w:numId w:val="25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rsidR="00632E39" w:rsidRPr="00267772" w:rsidRDefault="00632E39" w:rsidP="001C3EC0">
      <w:pPr>
        <w:pStyle w:val="21"/>
        <w:numPr>
          <w:ilvl w:val="0"/>
          <w:numId w:val="25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продолжать приобщать детей к музыкальной культуре, воспитывать музыкально-эстетический вкус;</w:t>
      </w:r>
    </w:p>
    <w:p w:rsidR="00632E39" w:rsidRPr="00267772" w:rsidRDefault="00632E39" w:rsidP="001C3EC0">
      <w:pPr>
        <w:pStyle w:val="21"/>
        <w:numPr>
          <w:ilvl w:val="0"/>
          <w:numId w:val="25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32E39" w:rsidRPr="00267772" w:rsidRDefault="00632E39" w:rsidP="001C3EC0">
      <w:pPr>
        <w:pStyle w:val="21"/>
        <w:numPr>
          <w:ilvl w:val="0"/>
          <w:numId w:val="25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rsidR="00632E39" w:rsidRPr="00267772" w:rsidRDefault="00632E39" w:rsidP="001C3EC0">
      <w:pPr>
        <w:pStyle w:val="21"/>
        <w:numPr>
          <w:ilvl w:val="0"/>
          <w:numId w:val="25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632E39" w:rsidRPr="00267772" w:rsidRDefault="00632E39" w:rsidP="001C3EC0">
      <w:pPr>
        <w:pStyle w:val="21"/>
        <w:numPr>
          <w:ilvl w:val="0"/>
          <w:numId w:val="25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32E39" w:rsidRPr="00267772" w:rsidRDefault="00632E39" w:rsidP="001C3EC0">
      <w:pPr>
        <w:pStyle w:val="21"/>
        <w:numPr>
          <w:ilvl w:val="0"/>
          <w:numId w:val="25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632E39" w:rsidRPr="00267772" w:rsidRDefault="00632E39" w:rsidP="001C3EC0">
      <w:pPr>
        <w:pStyle w:val="21"/>
        <w:numPr>
          <w:ilvl w:val="0"/>
          <w:numId w:val="25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632E39" w:rsidRPr="00267772" w:rsidRDefault="00632E39" w:rsidP="001C3EC0">
      <w:pPr>
        <w:pStyle w:val="21"/>
        <w:numPr>
          <w:ilvl w:val="0"/>
          <w:numId w:val="224"/>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632E39" w:rsidRPr="00267772" w:rsidRDefault="00632E39" w:rsidP="001C3EC0">
      <w:pPr>
        <w:pStyle w:val="21"/>
        <w:numPr>
          <w:ilvl w:val="0"/>
          <w:numId w:val="25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632E39" w:rsidRPr="00267772" w:rsidRDefault="00632E39" w:rsidP="001C3EC0">
      <w:pPr>
        <w:pStyle w:val="21"/>
        <w:numPr>
          <w:ilvl w:val="0"/>
          <w:numId w:val="25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rsidR="00632E39" w:rsidRPr="00267772" w:rsidRDefault="00632E39" w:rsidP="001C3EC0">
      <w:pPr>
        <w:pStyle w:val="21"/>
        <w:numPr>
          <w:ilvl w:val="0"/>
          <w:numId w:val="25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32E39" w:rsidRPr="00267772" w:rsidRDefault="00632E39" w:rsidP="001C3EC0">
      <w:pPr>
        <w:pStyle w:val="21"/>
        <w:numPr>
          <w:ilvl w:val="0"/>
          <w:numId w:val="25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32E39" w:rsidRPr="00267772" w:rsidRDefault="00632E39" w:rsidP="001C3EC0">
      <w:pPr>
        <w:pStyle w:val="21"/>
        <w:numPr>
          <w:ilvl w:val="0"/>
          <w:numId w:val="25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632E39" w:rsidRPr="00267772" w:rsidRDefault="00632E39" w:rsidP="001C3EC0">
      <w:pPr>
        <w:pStyle w:val="21"/>
        <w:numPr>
          <w:ilvl w:val="0"/>
          <w:numId w:val="25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632E39" w:rsidRPr="00267772" w:rsidRDefault="00632E39" w:rsidP="001C3EC0">
      <w:pPr>
        <w:pStyle w:val="21"/>
        <w:numPr>
          <w:ilvl w:val="0"/>
          <w:numId w:val="25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32E39" w:rsidRPr="00267772" w:rsidRDefault="00632E39" w:rsidP="001C3EC0">
      <w:pPr>
        <w:pStyle w:val="21"/>
        <w:numPr>
          <w:ilvl w:val="0"/>
          <w:numId w:val="25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rsidR="00632E39" w:rsidRPr="00267772" w:rsidRDefault="00632E39" w:rsidP="001C3EC0">
      <w:pPr>
        <w:pStyle w:val="21"/>
        <w:numPr>
          <w:ilvl w:val="0"/>
          <w:numId w:val="224"/>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632E39" w:rsidRPr="00267772" w:rsidRDefault="00632E39" w:rsidP="001C3EC0">
      <w:pPr>
        <w:pStyle w:val="21"/>
        <w:numPr>
          <w:ilvl w:val="0"/>
          <w:numId w:val="25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rsidR="00632E39" w:rsidRPr="00267772" w:rsidRDefault="00632E39" w:rsidP="001C3EC0">
      <w:pPr>
        <w:pStyle w:val="21"/>
        <w:numPr>
          <w:ilvl w:val="0"/>
          <w:numId w:val="25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32E39" w:rsidRPr="00267772" w:rsidRDefault="00632E39" w:rsidP="001C3EC0">
      <w:pPr>
        <w:pStyle w:val="21"/>
        <w:numPr>
          <w:ilvl w:val="0"/>
          <w:numId w:val="25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32E39" w:rsidRPr="00267772" w:rsidRDefault="00632E39" w:rsidP="001C3EC0">
      <w:pPr>
        <w:pStyle w:val="21"/>
        <w:numPr>
          <w:ilvl w:val="0"/>
          <w:numId w:val="25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rsidR="00632E39" w:rsidRPr="00267772" w:rsidRDefault="00632E39" w:rsidP="001C3EC0">
      <w:pPr>
        <w:pStyle w:val="21"/>
        <w:numPr>
          <w:ilvl w:val="0"/>
          <w:numId w:val="25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rsidR="00632E39" w:rsidRPr="00267772" w:rsidRDefault="00632E39" w:rsidP="001C3EC0">
      <w:pPr>
        <w:pStyle w:val="21"/>
        <w:numPr>
          <w:ilvl w:val="0"/>
          <w:numId w:val="25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32E39" w:rsidRPr="009B4108" w:rsidRDefault="00632E39" w:rsidP="00B769C9">
      <w:pPr>
        <w:pStyle w:val="21"/>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632E39" w:rsidRPr="009B4108" w:rsidRDefault="00632E39" w:rsidP="00B769C9">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632E39" w:rsidRPr="00267772" w:rsidRDefault="00632E39" w:rsidP="001C3EC0">
      <w:pPr>
        <w:pStyle w:val="21"/>
        <w:numPr>
          <w:ilvl w:val="0"/>
          <w:numId w:val="22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632E39" w:rsidRPr="00267772" w:rsidRDefault="00632E39" w:rsidP="001C3EC0">
      <w:pPr>
        <w:pStyle w:val="21"/>
        <w:numPr>
          <w:ilvl w:val="0"/>
          <w:numId w:val="22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rsidR="00632E39" w:rsidRPr="00267772" w:rsidRDefault="00632E39" w:rsidP="001C3EC0">
      <w:pPr>
        <w:pStyle w:val="21"/>
        <w:numPr>
          <w:ilvl w:val="0"/>
          <w:numId w:val="22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632E39" w:rsidRPr="00267772" w:rsidRDefault="00632E39" w:rsidP="001C3EC0">
      <w:pPr>
        <w:pStyle w:val="21"/>
        <w:numPr>
          <w:ilvl w:val="0"/>
          <w:numId w:val="225"/>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rsidR="00632E39" w:rsidRPr="00267772" w:rsidRDefault="00632E39" w:rsidP="001C3EC0">
      <w:pPr>
        <w:pStyle w:val="21"/>
        <w:numPr>
          <w:ilvl w:val="0"/>
          <w:numId w:val="22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32E39" w:rsidRPr="00267772" w:rsidRDefault="00632E39" w:rsidP="001C3EC0">
      <w:pPr>
        <w:pStyle w:val="21"/>
        <w:numPr>
          <w:ilvl w:val="0"/>
          <w:numId w:val="22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632E39" w:rsidRPr="00267772" w:rsidRDefault="00632E39" w:rsidP="001C3EC0">
      <w:pPr>
        <w:pStyle w:val="21"/>
        <w:numPr>
          <w:ilvl w:val="0"/>
          <w:numId w:val="22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632E39" w:rsidRPr="00267772" w:rsidRDefault="00632E39" w:rsidP="001C3EC0">
      <w:pPr>
        <w:pStyle w:val="21"/>
        <w:numPr>
          <w:ilvl w:val="0"/>
          <w:numId w:val="22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32E39" w:rsidRPr="00267772" w:rsidRDefault="00632E39" w:rsidP="001C3EC0">
      <w:pPr>
        <w:pStyle w:val="21"/>
        <w:numPr>
          <w:ilvl w:val="0"/>
          <w:numId w:val="22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632E39" w:rsidRPr="00267772" w:rsidRDefault="00632E39" w:rsidP="001C3EC0">
      <w:pPr>
        <w:pStyle w:val="21"/>
        <w:numPr>
          <w:ilvl w:val="0"/>
          <w:numId w:val="225"/>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rsidR="00632E39" w:rsidRPr="00267772" w:rsidRDefault="00632E39" w:rsidP="001C3EC0">
      <w:pPr>
        <w:pStyle w:val="21"/>
        <w:numPr>
          <w:ilvl w:val="0"/>
          <w:numId w:val="225"/>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w:t>
      </w:r>
      <w:r w:rsidRPr="00267772">
        <w:rPr>
          <w:sz w:val="24"/>
          <w:szCs w:val="24"/>
          <w:lang w:val="ru-RU"/>
        </w:rPr>
        <w:lastRenderedPageBreak/>
        <w:t>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32E39" w:rsidRPr="00267772" w:rsidRDefault="00632E39" w:rsidP="001C3EC0">
      <w:pPr>
        <w:pStyle w:val="21"/>
        <w:numPr>
          <w:ilvl w:val="0"/>
          <w:numId w:val="225"/>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32E39" w:rsidRPr="009B4108" w:rsidRDefault="00632E39" w:rsidP="00B769C9">
      <w:pPr>
        <w:pStyle w:val="21"/>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rsidR="00632E39" w:rsidRPr="00267772" w:rsidRDefault="00632E39" w:rsidP="001C3EC0">
      <w:pPr>
        <w:pStyle w:val="21"/>
        <w:numPr>
          <w:ilvl w:val="0"/>
          <w:numId w:val="226"/>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w:t>
      </w:r>
      <w:r w:rsidRPr="00267772">
        <w:rPr>
          <w:sz w:val="24"/>
          <w:szCs w:val="24"/>
          <w:lang w:val="ru-RU"/>
        </w:rPr>
        <w:lastRenderedPageBreak/>
        <w:t>рассказов); проявлять самостоятельность в выборе темы, композиционного и цветового решения.</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32E39" w:rsidRPr="00267772" w:rsidRDefault="00632E39" w:rsidP="001C3EC0">
      <w:pPr>
        <w:pStyle w:val="21"/>
        <w:numPr>
          <w:ilvl w:val="0"/>
          <w:numId w:val="226"/>
        </w:numPr>
        <w:shd w:val="clear" w:color="auto" w:fill="auto"/>
        <w:tabs>
          <w:tab w:val="left" w:pos="1042"/>
        </w:tabs>
        <w:spacing w:before="0" w:after="0" w:line="276" w:lineRule="auto"/>
        <w:ind w:firstLine="709"/>
        <w:jc w:val="both"/>
        <w:rPr>
          <w:sz w:val="24"/>
          <w:szCs w:val="24"/>
        </w:rPr>
      </w:pPr>
      <w:r w:rsidRPr="00267772">
        <w:rPr>
          <w:sz w:val="24"/>
          <w:szCs w:val="24"/>
        </w:rPr>
        <w:t>Лепка:</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32E39" w:rsidRPr="00267772" w:rsidRDefault="00632E39" w:rsidP="001C3EC0">
      <w:pPr>
        <w:pStyle w:val="21"/>
        <w:numPr>
          <w:ilvl w:val="0"/>
          <w:numId w:val="226"/>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632E39" w:rsidRPr="00267772" w:rsidRDefault="00632E39" w:rsidP="001C3EC0">
      <w:pPr>
        <w:pStyle w:val="21"/>
        <w:numPr>
          <w:ilvl w:val="0"/>
          <w:numId w:val="226"/>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w:t>
      </w:r>
      <w:r w:rsidRPr="00267772">
        <w:rPr>
          <w:sz w:val="24"/>
          <w:szCs w:val="24"/>
          <w:lang w:val="ru-RU"/>
        </w:rPr>
        <w:lastRenderedPageBreak/>
        <w:t>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32E39" w:rsidRPr="00267772" w:rsidRDefault="00632E39" w:rsidP="001C3EC0">
      <w:pPr>
        <w:pStyle w:val="21"/>
        <w:numPr>
          <w:ilvl w:val="0"/>
          <w:numId w:val="227"/>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632E39" w:rsidRPr="00267772"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32E39" w:rsidRPr="009B4108" w:rsidRDefault="00632E39" w:rsidP="00B769C9">
      <w:pPr>
        <w:pStyle w:val="21"/>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rsidR="00632E39" w:rsidRPr="00267772" w:rsidRDefault="00632E39" w:rsidP="001C3EC0">
      <w:pPr>
        <w:pStyle w:val="21"/>
        <w:numPr>
          <w:ilvl w:val="0"/>
          <w:numId w:val="22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32E39" w:rsidRPr="00267772" w:rsidRDefault="00632E39" w:rsidP="001C3EC0">
      <w:pPr>
        <w:pStyle w:val="21"/>
        <w:numPr>
          <w:ilvl w:val="0"/>
          <w:numId w:val="22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32E39" w:rsidRPr="00267772" w:rsidRDefault="00632E39" w:rsidP="001C3EC0">
      <w:pPr>
        <w:pStyle w:val="21"/>
        <w:numPr>
          <w:ilvl w:val="0"/>
          <w:numId w:val="22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632E39" w:rsidRPr="00632D4D" w:rsidRDefault="00632E39" w:rsidP="00B769C9">
      <w:pPr>
        <w:pStyle w:val="21"/>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rsidR="00632E39" w:rsidRPr="00267772" w:rsidRDefault="00632E39" w:rsidP="001C3EC0">
      <w:pPr>
        <w:pStyle w:val="21"/>
        <w:numPr>
          <w:ilvl w:val="0"/>
          <w:numId w:val="229"/>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w:t>
      </w:r>
      <w:r w:rsidRPr="00267772">
        <w:rPr>
          <w:sz w:val="24"/>
          <w:szCs w:val="24"/>
          <w:lang w:val="ru-RU"/>
        </w:rPr>
        <w:lastRenderedPageBreak/>
        <w:t>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632E39" w:rsidRPr="00267772" w:rsidRDefault="00632E39" w:rsidP="001C3EC0">
      <w:pPr>
        <w:pStyle w:val="21"/>
        <w:numPr>
          <w:ilvl w:val="0"/>
          <w:numId w:val="22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632E39" w:rsidRPr="00267772" w:rsidRDefault="00632E39" w:rsidP="001C3EC0">
      <w:pPr>
        <w:pStyle w:val="21"/>
        <w:numPr>
          <w:ilvl w:val="0"/>
          <w:numId w:val="22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32E39" w:rsidRPr="00267772" w:rsidRDefault="00632E39" w:rsidP="001C3EC0">
      <w:pPr>
        <w:pStyle w:val="21"/>
        <w:numPr>
          <w:ilvl w:val="0"/>
          <w:numId w:val="22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632E39" w:rsidRPr="00267772" w:rsidRDefault="00632E39" w:rsidP="001C3EC0">
      <w:pPr>
        <w:pStyle w:val="21"/>
        <w:numPr>
          <w:ilvl w:val="0"/>
          <w:numId w:val="22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32E39" w:rsidRPr="00267772" w:rsidRDefault="00632E39" w:rsidP="001C3EC0">
      <w:pPr>
        <w:pStyle w:val="21"/>
        <w:numPr>
          <w:ilvl w:val="0"/>
          <w:numId w:val="22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32E39" w:rsidRPr="00267772" w:rsidRDefault="00632E39" w:rsidP="001C3EC0">
      <w:pPr>
        <w:pStyle w:val="21"/>
        <w:numPr>
          <w:ilvl w:val="0"/>
          <w:numId w:val="22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632E39" w:rsidRPr="006F353B" w:rsidRDefault="00632E39" w:rsidP="00B769C9">
      <w:pPr>
        <w:pStyle w:val="21"/>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632E39" w:rsidRPr="00632D4D"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w:t>
      </w:r>
      <w:r w:rsidRPr="00267772">
        <w:rPr>
          <w:sz w:val="24"/>
          <w:szCs w:val="24"/>
          <w:lang w:val="ru-RU"/>
        </w:rPr>
        <w:lastRenderedPageBreak/>
        <w:t xml:space="preserve">(музыка,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rsidR="00632E39" w:rsidRPr="00632D4D" w:rsidRDefault="00632E39" w:rsidP="00B769C9">
      <w:pPr>
        <w:pStyle w:val="21"/>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rsidR="00632E39" w:rsidRPr="00632D4D" w:rsidRDefault="00632E39" w:rsidP="00B769C9">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rsidR="00632E39" w:rsidRDefault="00632E39" w:rsidP="00B769C9">
      <w:pPr>
        <w:pStyle w:val="21"/>
        <w:shd w:val="clear" w:color="auto" w:fill="auto"/>
        <w:tabs>
          <w:tab w:val="left" w:pos="1350"/>
        </w:tabs>
        <w:spacing w:before="0" w:after="0" w:line="276" w:lineRule="auto"/>
        <w:ind w:firstLine="709"/>
        <w:jc w:val="both"/>
        <w:rPr>
          <w:b/>
          <w:sz w:val="24"/>
          <w:szCs w:val="24"/>
          <w:lang w:val="ru-RU"/>
        </w:rPr>
      </w:pPr>
    </w:p>
    <w:p w:rsidR="00632E39" w:rsidRPr="00267772" w:rsidRDefault="00632E39" w:rsidP="00B769C9">
      <w:pPr>
        <w:pStyle w:val="21"/>
        <w:shd w:val="clear" w:color="auto" w:fill="auto"/>
        <w:tabs>
          <w:tab w:val="left" w:pos="1350"/>
        </w:tabs>
        <w:spacing w:before="0" w:after="0" w:line="276" w:lineRule="auto"/>
        <w:ind w:firstLine="709"/>
        <w:jc w:val="both"/>
        <w:rPr>
          <w:sz w:val="24"/>
          <w:szCs w:val="24"/>
          <w:lang w:val="ru-RU"/>
        </w:rPr>
      </w:pPr>
      <w:r>
        <w:rPr>
          <w:b/>
          <w:sz w:val="24"/>
          <w:szCs w:val="24"/>
          <w:lang w:val="ru-RU"/>
        </w:rPr>
        <w:t xml:space="preserve">2.1.4.8. </w:t>
      </w:r>
      <w:r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267772">
        <w:rPr>
          <w:sz w:val="24"/>
          <w:szCs w:val="24"/>
          <w:lang w:val="ru-RU"/>
        </w:rPr>
        <w:t xml:space="preserve"> что предполагает:</w:t>
      </w:r>
    </w:p>
    <w:p w:rsidR="00632E39" w:rsidRPr="00267772" w:rsidRDefault="00632E39" w:rsidP="001C3EC0">
      <w:pPr>
        <w:pStyle w:val="21"/>
        <w:numPr>
          <w:ilvl w:val="0"/>
          <w:numId w:val="26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32E39" w:rsidRPr="00267772" w:rsidRDefault="00632E39" w:rsidP="001C3EC0">
      <w:pPr>
        <w:pStyle w:val="21"/>
        <w:numPr>
          <w:ilvl w:val="0"/>
          <w:numId w:val="26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632E39" w:rsidRPr="00267772" w:rsidRDefault="00632E39" w:rsidP="001C3EC0">
      <w:pPr>
        <w:pStyle w:val="21"/>
        <w:numPr>
          <w:ilvl w:val="0"/>
          <w:numId w:val="26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632E39" w:rsidRPr="00267772" w:rsidRDefault="00632E39" w:rsidP="001C3EC0">
      <w:pPr>
        <w:pStyle w:val="21"/>
        <w:numPr>
          <w:ilvl w:val="0"/>
          <w:numId w:val="26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632E39" w:rsidRPr="00267772" w:rsidRDefault="00632E39" w:rsidP="001C3EC0">
      <w:pPr>
        <w:pStyle w:val="21"/>
        <w:numPr>
          <w:ilvl w:val="0"/>
          <w:numId w:val="26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632E39" w:rsidRPr="00267772" w:rsidRDefault="00632E39" w:rsidP="001C3EC0">
      <w:pPr>
        <w:pStyle w:val="21"/>
        <w:numPr>
          <w:ilvl w:val="0"/>
          <w:numId w:val="26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32E39" w:rsidRDefault="00632E39" w:rsidP="00B769C9">
      <w:pPr>
        <w:pStyle w:val="a3"/>
        <w:spacing w:before="1" w:line="276" w:lineRule="auto"/>
        <w:ind w:left="0"/>
      </w:pPr>
    </w:p>
    <w:p w:rsidR="00632E39" w:rsidRPr="00840054" w:rsidRDefault="00632E39" w:rsidP="00B769C9">
      <w:pPr>
        <w:pStyle w:val="a3"/>
        <w:spacing w:before="10"/>
        <w:ind w:left="0"/>
        <w:jc w:val="left"/>
        <w:rPr>
          <w:b/>
          <w:sz w:val="26"/>
          <w:szCs w:val="26"/>
        </w:rPr>
      </w:pPr>
      <w:r>
        <w:rPr>
          <w:b/>
          <w:sz w:val="26"/>
          <w:szCs w:val="26"/>
        </w:rPr>
        <w:t xml:space="preserve">Методические пособия </w:t>
      </w:r>
      <w:r w:rsidRPr="00840054">
        <w:rPr>
          <w:b/>
          <w:sz w:val="26"/>
          <w:szCs w:val="26"/>
        </w:rPr>
        <w:t xml:space="preserve">для решения задач образовательной области </w:t>
      </w:r>
    </w:p>
    <w:p w:rsidR="00632E39" w:rsidRDefault="00632E39" w:rsidP="00B769C9">
      <w:pPr>
        <w:pStyle w:val="a3"/>
        <w:spacing w:before="10"/>
        <w:ind w:left="0"/>
        <w:jc w:val="left"/>
        <w:rPr>
          <w:b/>
          <w:sz w:val="26"/>
          <w:szCs w:val="26"/>
        </w:rPr>
      </w:pPr>
      <w:r w:rsidRPr="00840054">
        <w:rPr>
          <w:b/>
          <w:sz w:val="26"/>
          <w:szCs w:val="26"/>
        </w:rPr>
        <w:t>«Художественно-эстетическое развитие»:</w:t>
      </w:r>
    </w:p>
    <w:p w:rsidR="00632E39" w:rsidRPr="00E55AB9" w:rsidRDefault="00632E39" w:rsidP="001C3EC0">
      <w:pPr>
        <w:pStyle w:val="a3"/>
        <w:numPr>
          <w:ilvl w:val="0"/>
          <w:numId w:val="277"/>
        </w:numPr>
        <w:tabs>
          <w:tab w:val="left" w:pos="993"/>
        </w:tabs>
        <w:ind w:left="0" w:firstLine="567"/>
        <w:jc w:val="left"/>
        <w:rPr>
          <w:b/>
          <w:sz w:val="24"/>
          <w:szCs w:val="24"/>
        </w:rPr>
      </w:pPr>
      <w:r w:rsidRPr="00E55AB9">
        <w:rPr>
          <w:color w:val="000000"/>
          <w:sz w:val="24"/>
          <w:szCs w:val="24"/>
        </w:rPr>
        <w:t>Соловьева Е. В. Я рисую. Пособие для детей 3-4 лет</w:t>
      </w:r>
    </w:p>
    <w:p w:rsidR="00632E39" w:rsidRPr="00E55AB9" w:rsidRDefault="00632E39" w:rsidP="001C3EC0">
      <w:pPr>
        <w:pStyle w:val="a3"/>
        <w:numPr>
          <w:ilvl w:val="0"/>
          <w:numId w:val="277"/>
        </w:numPr>
        <w:tabs>
          <w:tab w:val="left" w:pos="993"/>
        </w:tabs>
        <w:ind w:left="0" w:firstLine="567"/>
        <w:jc w:val="left"/>
        <w:rPr>
          <w:b/>
          <w:sz w:val="24"/>
          <w:szCs w:val="24"/>
        </w:rPr>
      </w:pPr>
      <w:r w:rsidRPr="00E55AB9">
        <w:rPr>
          <w:color w:val="000000"/>
          <w:sz w:val="24"/>
          <w:szCs w:val="24"/>
        </w:rPr>
        <w:t>Соловьева Е. В. Я рисую. Пособие для детей 4-5 лет</w:t>
      </w:r>
    </w:p>
    <w:p w:rsidR="00632E39" w:rsidRPr="00E55AB9" w:rsidRDefault="00632E39" w:rsidP="001C3EC0">
      <w:pPr>
        <w:pStyle w:val="a3"/>
        <w:numPr>
          <w:ilvl w:val="0"/>
          <w:numId w:val="277"/>
        </w:numPr>
        <w:tabs>
          <w:tab w:val="left" w:pos="993"/>
        </w:tabs>
        <w:ind w:left="0" w:firstLine="567"/>
        <w:jc w:val="left"/>
        <w:rPr>
          <w:b/>
          <w:sz w:val="24"/>
          <w:szCs w:val="24"/>
        </w:rPr>
      </w:pPr>
      <w:r w:rsidRPr="00E55AB9">
        <w:rPr>
          <w:color w:val="000000"/>
          <w:sz w:val="24"/>
          <w:szCs w:val="24"/>
        </w:rPr>
        <w:t>Соловьева Е. В. Я рисую. Пособие для детей 5-6 лет</w:t>
      </w:r>
    </w:p>
    <w:p w:rsidR="00632E39" w:rsidRPr="00E55AB9" w:rsidRDefault="00632E39" w:rsidP="001C3EC0">
      <w:pPr>
        <w:pStyle w:val="a3"/>
        <w:numPr>
          <w:ilvl w:val="0"/>
          <w:numId w:val="277"/>
        </w:numPr>
        <w:tabs>
          <w:tab w:val="left" w:pos="993"/>
        </w:tabs>
        <w:ind w:left="0" w:firstLine="567"/>
        <w:jc w:val="left"/>
        <w:rPr>
          <w:b/>
          <w:sz w:val="24"/>
          <w:szCs w:val="24"/>
        </w:rPr>
      </w:pPr>
      <w:r w:rsidRPr="00E55AB9">
        <w:rPr>
          <w:color w:val="000000"/>
          <w:sz w:val="24"/>
          <w:szCs w:val="24"/>
        </w:rPr>
        <w:t>Соловьева Е. В. Я рисую. Пособие для детей 6-7 лет</w:t>
      </w:r>
    </w:p>
    <w:p w:rsidR="00632E39" w:rsidRPr="00E55AB9" w:rsidRDefault="00632E39" w:rsidP="001C3EC0">
      <w:pPr>
        <w:pStyle w:val="a3"/>
        <w:numPr>
          <w:ilvl w:val="0"/>
          <w:numId w:val="277"/>
        </w:numPr>
        <w:tabs>
          <w:tab w:val="left" w:pos="993"/>
        </w:tabs>
        <w:ind w:left="0" w:firstLine="567"/>
        <w:jc w:val="left"/>
        <w:rPr>
          <w:b/>
          <w:sz w:val="24"/>
          <w:szCs w:val="24"/>
        </w:rPr>
      </w:pPr>
      <w:r w:rsidRPr="00E55AB9">
        <w:rPr>
          <w:color w:val="000000"/>
          <w:sz w:val="24"/>
          <w:szCs w:val="24"/>
        </w:rPr>
        <w:t>Салмина Н. Г., Глебова А. О. Лепим, клеим, мастерим. Пособие для детей 3-4 лет</w:t>
      </w:r>
    </w:p>
    <w:p w:rsidR="00632E39" w:rsidRPr="00E55AB9" w:rsidRDefault="00632E39" w:rsidP="001C3EC0">
      <w:pPr>
        <w:pStyle w:val="a3"/>
        <w:numPr>
          <w:ilvl w:val="0"/>
          <w:numId w:val="277"/>
        </w:numPr>
        <w:tabs>
          <w:tab w:val="left" w:pos="993"/>
        </w:tabs>
        <w:ind w:left="0" w:firstLine="567"/>
        <w:jc w:val="left"/>
        <w:rPr>
          <w:b/>
          <w:sz w:val="24"/>
          <w:szCs w:val="24"/>
        </w:rPr>
      </w:pPr>
      <w:r w:rsidRPr="00E55AB9">
        <w:rPr>
          <w:color w:val="000000"/>
          <w:sz w:val="24"/>
          <w:szCs w:val="24"/>
        </w:rPr>
        <w:t>Салмина Н. Г., Глебова А. О. Лепим, клеим, мастерим. Пособие для детей 4-5 лет</w:t>
      </w:r>
    </w:p>
    <w:p w:rsidR="00632E39" w:rsidRPr="00E55AB9" w:rsidRDefault="00632E39" w:rsidP="001C3EC0">
      <w:pPr>
        <w:pStyle w:val="a3"/>
        <w:numPr>
          <w:ilvl w:val="0"/>
          <w:numId w:val="277"/>
        </w:numPr>
        <w:tabs>
          <w:tab w:val="left" w:pos="993"/>
        </w:tabs>
        <w:ind w:left="0" w:firstLine="567"/>
        <w:jc w:val="left"/>
        <w:rPr>
          <w:b/>
          <w:sz w:val="24"/>
          <w:szCs w:val="24"/>
        </w:rPr>
      </w:pPr>
      <w:r w:rsidRPr="00E55AB9">
        <w:rPr>
          <w:color w:val="000000"/>
          <w:sz w:val="24"/>
          <w:szCs w:val="24"/>
        </w:rPr>
        <w:t>Салмина Н. Г., Глебова А. О. Лепим, клеим, мастерим. Пособие для детей 5-6 лет</w:t>
      </w:r>
    </w:p>
    <w:p w:rsidR="00632E39" w:rsidRPr="00E55AB9" w:rsidRDefault="00632E39" w:rsidP="001C3EC0">
      <w:pPr>
        <w:pStyle w:val="a3"/>
        <w:numPr>
          <w:ilvl w:val="0"/>
          <w:numId w:val="277"/>
        </w:numPr>
        <w:tabs>
          <w:tab w:val="left" w:pos="993"/>
        </w:tabs>
        <w:ind w:left="0" w:firstLine="567"/>
        <w:jc w:val="left"/>
        <w:rPr>
          <w:b/>
          <w:sz w:val="24"/>
          <w:szCs w:val="24"/>
        </w:rPr>
      </w:pPr>
      <w:r w:rsidRPr="00E55AB9">
        <w:rPr>
          <w:color w:val="000000"/>
          <w:sz w:val="24"/>
          <w:szCs w:val="24"/>
        </w:rPr>
        <w:t>Агапина М. Тайны леса. Поделки и приключения.</w:t>
      </w:r>
    </w:p>
    <w:p w:rsidR="00632E39" w:rsidRPr="00E55AB9" w:rsidRDefault="00632E39" w:rsidP="001C3EC0">
      <w:pPr>
        <w:pStyle w:val="a3"/>
        <w:numPr>
          <w:ilvl w:val="0"/>
          <w:numId w:val="277"/>
        </w:numPr>
        <w:tabs>
          <w:tab w:val="left" w:pos="993"/>
        </w:tabs>
        <w:ind w:left="0" w:firstLine="567"/>
        <w:jc w:val="left"/>
        <w:rPr>
          <w:b/>
          <w:sz w:val="24"/>
          <w:szCs w:val="24"/>
        </w:rPr>
      </w:pPr>
      <w:r w:rsidRPr="00E55AB9">
        <w:rPr>
          <w:color w:val="000000"/>
          <w:sz w:val="24"/>
          <w:szCs w:val="24"/>
        </w:rPr>
        <w:t>Агапина М. Тайны моря. Поделки и приключения.</w:t>
      </w:r>
    </w:p>
    <w:p w:rsidR="00632E39" w:rsidRPr="00E55AB9" w:rsidRDefault="00632E39" w:rsidP="001C3EC0">
      <w:pPr>
        <w:pStyle w:val="a3"/>
        <w:numPr>
          <w:ilvl w:val="0"/>
          <w:numId w:val="277"/>
        </w:numPr>
        <w:tabs>
          <w:tab w:val="left" w:pos="993"/>
        </w:tabs>
        <w:ind w:left="0" w:firstLine="567"/>
        <w:jc w:val="left"/>
        <w:rPr>
          <w:b/>
          <w:sz w:val="24"/>
          <w:szCs w:val="24"/>
        </w:rPr>
      </w:pPr>
      <w:r w:rsidRPr="00E55AB9">
        <w:rPr>
          <w:color w:val="000000"/>
          <w:sz w:val="24"/>
          <w:szCs w:val="24"/>
        </w:rPr>
        <w:lastRenderedPageBreak/>
        <w:t>Агапина М. Тайны космоса. Поделки и приключения.</w:t>
      </w:r>
    </w:p>
    <w:p w:rsidR="00632E39" w:rsidRPr="00E55AB9" w:rsidRDefault="00632E39" w:rsidP="001C3EC0">
      <w:pPr>
        <w:pStyle w:val="a3"/>
        <w:numPr>
          <w:ilvl w:val="0"/>
          <w:numId w:val="277"/>
        </w:numPr>
        <w:tabs>
          <w:tab w:val="left" w:pos="993"/>
        </w:tabs>
        <w:ind w:left="0" w:firstLine="567"/>
        <w:jc w:val="left"/>
        <w:rPr>
          <w:b/>
          <w:sz w:val="24"/>
          <w:szCs w:val="24"/>
        </w:rPr>
      </w:pPr>
      <w:r w:rsidRPr="00E55AB9">
        <w:rPr>
          <w:color w:val="000000"/>
          <w:sz w:val="24"/>
          <w:szCs w:val="24"/>
        </w:rPr>
        <w:t>Агапина М. Тайны древнего мира. Поделки и приключения.</w:t>
      </w:r>
    </w:p>
    <w:p w:rsidR="00632E39" w:rsidRPr="00E55AB9" w:rsidRDefault="00632E39" w:rsidP="001C3EC0">
      <w:pPr>
        <w:pStyle w:val="a3"/>
        <w:numPr>
          <w:ilvl w:val="0"/>
          <w:numId w:val="277"/>
        </w:numPr>
        <w:tabs>
          <w:tab w:val="left" w:pos="993"/>
        </w:tabs>
        <w:ind w:left="0" w:firstLine="567"/>
        <w:jc w:val="left"/>
        <w:rPr>
          <w:b/>
          <w:sz w:val="24"/>
          <w:szCs w:val="24"/>
        </w:rPr>
      </w:pPr>
      <w:r w:rsidRPr="00E55AB9">
        <w:rPr>
          <w:color w:val="000000"/>
          <w:sz w:val="24"/>
          <w:szCs w:val="24"/>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rsidR="00632E39" w:rsidRPr="00E55AB9" w:rsidRDefault="00632E39" w:rsidP="001C3EC0">
      <w:pPr>
        <w:pStyle w:val="a3"/>
        <w:numPr>
          <w:ilvl w:val="0"/>
          <w:numId w:val="277"/>
        </w:numPr>
        <w:tabs>
          <w:tab w:val="left" w:pos="993"/>
        </w:tabs>
        <w:ind w:left="0" w:firstLine="567"/>
        <w:jc w:val="left"/>
        <w:rPr>
          <w:b/>
          <w:sz w:val="24"/>
          <w:szCs w:val="24"/>
        </w:rPr>
      </w:pPr>
      <w:r w:rsidRPr="00E55AB9">
        <w:rPr>
          <w:color w:val="000000"/>
          <w:sz w:val="24"/>
          <w:szCs w:val="24"/>
        </w:rPr>
        <w:t>Буренина А.И., Тютюнникова Т.Э. МУЗЫКА ДЕТСТВА. Методические рекомендации и репертуар с нотным приложением по работе с детьми 3-4 лет</w:t>
      </w:r>
    </w:p>
    <w:p w:rsidR="00632E39" w:rsidRPr="00E55AB9" w:rsidRDefault="00632E39" w:rsidP="001C3EC0">
      <w:pPr>
        <w:pStyle w:val="a3"/>
        <w:numPr>
          <w:ilvl w:val="0"/>
          <w:numId w:val="277"/>
        </w:numPr>
        <w:tabs>
          <w:tab w:val="left" w:pos="993"/>
        </w:tabs>
        <w:ind w:left="0" w:firstLine="567"/>
        <w:jc w:val="left"/>
        <w:rPr>
          <w:b/>
          <w:sz w:val="24"/>
          <w:szCs w:val="24"/>
        </w:rPr>
      </w:pPr>
      <w:r w:rsidRPr="00E55AB9">
        <w:rPr>
          <w:color w:val="000000"/>
          <w:sz w:val="24"/>
          <w:szCs w:val="24"/>
        </w:rPr>
        <w:t>Буренина А.И., Тютюнникова Т.Э. Музыка детства. Методические рекомендации и репертуар с нотным приложением по работе с детьми 4-5 лет.</w:t>
      </w:r>
    </w:p>
    <w:p w:rsidR="00632E39" w:rsidRDefault="00632E39" w:rsidP="00B769C9">
      <w:pPr>
        <w:pStyle w:val="1"/>
        <w:tabs>
          <w:tab w:val="left" w:pos="994"/>
        </w:tabs>
        <w:spacing w:line="276" w:lineRule="auto"/>
        <w:ind w:left="57" w:right="57" w:firstLine="709"/>
      </w:pPr>
    </w:p>
    <w:p w:rsidR="00632E39" w:rsidRPr="00840054" w:rsidRDefault="00632E39" w:rsidP="00B769C9">
      <w:pPr>
        <w:pStyle w:val="1"/>
        <w:tabs>
          <w:tab w:val="left" w:pos="994"/>
        </w:tabs>
        <w:spacing w:line="276" w:lineRule="auto"/>
        <w:ind w:left="57" w:right="57" w:firstLine="709"/>
      </w:pPr>
      <w:r w:rsidRPr="00840054">
        <w:t>2.1.5. Физическое</w:t>
      </w:r>
      <w:r w:rsidRPr="00840054">
        <w:rPr>
          <w:spacing w:val="-2"/>
        </w:rPr>
        <w:t xml:space="preserve"> </w:t>
      </w:r>
      <w:r w:rsidRPr="00840054">
        <w:t>развитие</w:t>
      </w:r>
    </w:p>
    <w:p w:rsidR="00632E39" w:rsidRPr="00840054" w:rsidRDefault="00632E39" w:rsidP="00B769C9">
      <w:pPr>
        <w:pStyle w:val="21"/>
        <w:shd w:val="clear" w:color="auto" w:fill="auto"/>
        <w:tabs>
          <w:tab w:val="left" w:pos="1349"/>
        </w:tabs>
        <w:spacing w:before="0" w:after="0" w:line="276" w:lineRule="auto"/>
        <w:ind w:left="766" w:right="57"/>
        <w:jc w:val="both"/>
        <w:rPr>
          <w:b/>
          <w:sz w:val="26"/>
          <w:szCs w:val="26"/>
          <w:lang w:val="ru-RU"/>
        </w:rPr>
      </w:pPr>
      <w:r w:rsidRPr="00840054">
        <w:rPr>
          <w:b/>
          <w:sz w:val="26"/>
          <w:szCs w:val="26"/>
          <w:lang w:val="ru-RU"/>
        </w:rPr>
        <w:t>2.1.5.1. От 2 месяцев до 1 года.</w:t>
      </w:r>
    </w:p>
    <w:p w:rsidR="00632E39" w:rsidRPr="00294A69" w:rsidRDefault="00632E39" w:rsidP="00B769C9">
      <w:pPr>
        <w:pStyle w:val="21"/>
        <w:shd w:val="clear" w:color="auto" w:fill="auto"/>
        <w:tabs>
          <w:tab w:val="left" w:pos="1561"/>
        </w:tabs>
        <w:spacing w:before="0" w:after="0" w:line="276" w:lineRule="auto"/>
        <w:ind w:right="57" w:firstLine="709"/>
        <w:jc w:val="both"/>
        <w:rPr>
          <w:sz w:val="24"/>
          <w:szCs w:val="24"/>
          <w:lang w:val="ru-RU"/>
        </w:rPr>
      </w:pPr>
      <w:r w:rsidRPr="00294A69">
        <w:rPr>
          <w:sz w:val="24"/>
          <w:szCs w:val="24"/>
          <w:lang w:val="ru-RU"/>
        </w:rPr>
        <w:t xml:space="preserve">В области физического развития основными </w:t>
      </w:r>
      <w:r w:rsidRPr="00294A69">
        <w:rPr>
          <w:b/>
          <w:sz w:val="24"/>
          <w:szCs w:val="24"/>
          <w:lang w:val="ru-RU"/>
        </w:rPr>
        <w:t>задачами</w:t>
      </w:r>
      <w:r w:rsidRPr="00294A69">
        <w:rPr>
          <w:sz w:val="24"/>
          <w:szCs w:val="24"/>
          <w:lang w:val="ru-RU"/>
        </w:rPr>
        <w:t xml:space="preserve"> образовательной деятельности являются:</w:t>
      </w:r>
    </w:p>
    <w:p w:rsidR="00632E39" w:rsidRPr="00294A69" w:rsidRDefault="00632E39" w:rsidP="001C3EC0">
      <w:pPr>
        <w:pStyle w:val="21"/>
        <w:numPr>
          <w:ilvl w:val="0"/>
          <w:numId w:val="26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rsidR="00632E39" w:rsidRPr="00294A69" w:rsidRDefault="00632E39" w:rsidP="001C3EC0">
      <w:pPr>
        <w:pStyle w:val="21"/>
        <w:numPr>
          <w:ilvl w:val="0"/>
          <w:numId w:val="26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632E39" w:rsidRPr="00294A69" w:rsidRDefault="00632E39" w:rsidP="001C3EC0">
      <w:pPr>
        <w:pStyle w:val="21"/>
        <w:numPr>
          <w:ilvl w:val="0"/>
          <w:numId w:val="26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632E39" w:rsidRPr="00294A69" w:rsidRDefault="00632E39" w:rsidP="00B769C9">
      <w:pPr>
        <w:pStyle w:val="21"/>
        <w:shd w:val="clear" w:color="auto" w:fill="auto"/>
        <w:tabs>
          <w:tab w:val="left" w:pos="1585"/>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632E39" w:rsidRPr="00294A69" w:rsidRDefault="00632E39" w:rsidP="001C3EC0">
      <w:pPr>
        <w:pStyle w:val="21"/>
        <w:numPr>
          <w:ilvl w:val="0"/>
          <w:numId w:val="261"/>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632E39" w:rsidRPr="00294A69" w:rsidRDefault="00632E39" w:rsidP="001C3EC0">
      <w:pPr>
        <w:pStyle w:val="21"/>
        <w:numPr>
          <w:ilvl w:val="0"/>
          <w:numId w:val="261"/>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632E39" w:rsidRPr="00294A69" w:rsidRDefault="00632E39" w:rsidP="001C3EC0">
      <w:pPr>
        <w:pStyle w:val="21"/>
        <w:numPr>
          <w:ilvl w:val="0"/>
          <w:numId w:val="261"/>
        </w:numPr>
        <w:shd w:val="clear" w:color="auto" w:fill="auto"/>
        <w:tabs>
          <w:tab w:val="left" w:pos="1047"/>
        </w:tabs>
        <w:spacing w:before="0" w:after="0" w:line="276" w:lineRule="auto"/>
        <w:ind w:left="57" w:right="57" w:firstLine="709"/>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632E39" w:rsidRDefault="00632E39" w:rsidP="00B769C9">
      <w:pPr>
        <w:pStyle w:val="21"/>
        <w:shd w:val="clear" w:color="auto" w:fill="auto"/>
        <w:tabs>
          <w:tab w:val="left" w:pos="1369"/>
        </w:tabs>
        <w:spacing w:before="0" w:after="0" w:line="276" w:lineRule="auto"/>
        <w:ind w:left="766" w:right="57"/>
        <w:jc w:val="both"/>
        <w:rPr>
          <w:b/>
          <w:sz w:val="26"/>
          <w:szCs w:val="26"/>
          <w:lang w:val="ru-RU"/>
        </w:rPr>
      </w:pPr>
    </w:p>
    <w:p w:rsidR="00632E39" w:rsidRPr="00347B57" w:rsidRDefault="00632E39" w:rsidP="00B769C9">
      <w:pPr>
        <w:pStyle w:val="21"/>
        <w:shd w:val="clear" w:color="auto" w:fill="auto"/>
        <w:tabs>
          <w:tab w:val="left" w:pos="1369"/>
        </w:tabs>
        <w:spacing w:before="0" w:after="0" w:line="276" w:lineRule="auto"/>
        <w:ind w:left="766" w:right="57"/>
        <w:jc w:val="both"/>
        <w:rPr>
          <w:b/>
          <w:sz w:val="26"/>
          <w:szCs w:val="26"/>
          <w:lang w:val="ru-RU"/>
        </w:rPr>
      </w:pPr>
      <w:r w:rsidRPr="00347B57">
        <w:rPr>
          <w:b/>
          <w:sz w:val="26"/>
          <w:szCs w:val="26"/>
          <w:lang w:val="ru-RU"/>
        </w:rPr>
        <w:lastRenderedPageBreak/>
        <w:t>2.1.5.2. От 1 года до 2 лет.</w:t>
      </w:r>
    </w:p>
    <w:p w:rsidR="00632E39" w:rsidRPr="00294A69" w:rsidRDefault="00632E39" w:rsidP="00B769C9">
      <w:pPr>
        <w:pStyle w:val="21"/>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E39" w:rsidRPr="00294A69" w:rsidRDefault="00632E39" w:rsidP="001C3EC0">
      <w:pPr>
        <w:pStyle w:val="21"/>
        <w:numPr>
          <w:ilvl w:val="0"/>
          <w:numId w:val="7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32E39" w:rsidRPr="00294A69" w:rsidRDefault="00632E39" w:rsidP="001C3EC0">
      <w:pPr>
        <w:pStyle w:val="21"/>
        <w:numPr>
          <w:ilvl w:val="0"/>
          <w:numId w:val="7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632E39" w:rsidRPr="00294A69" w:rsidRDefault="00632E39" w:rsidP="001C3EC0">
      <w:pPr>
        <w:pStyle w:val="21"/>
        <w:numPr>
          <w:ilvl w:val="0"/>
          <w:numId w:val="7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32E39" w:rsidRPr="00294A69" w:rsidRDefault="00632E39" w:rsidP="00B769C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632E39" w:rsidRPr="00294A69" w:rsidRDefault="00632E39" w:rsidP="001C3EC0">
      <w:pPr>
        <w:pStyle w:val="21"/>
        <w:numPr>
          <w:ilvl w:val="0"/>
          <w:numId w:val="74"/>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32E39" w:rsidRPr="00294A69" w:rsidRDefault="00632E39" w:rsidP="001C3EC0">
      <w:pPr>
        <w:pStyle w:val="21"/>
        <w:numPr>
          <w:ilvl w:val="0"/>
          <w:numId w:val="74"/>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rsidR="00632E39" w:rsidRPr="00294A69" w:rsidRDefault="00632E39" w:rsidP="001C3EC0">
      <w:pPr>
        <w:pStyle w:val="21"/>
        <w:numPr>
          <w:ilvl w:val="0"/>
          <w:numId w:val="74"/>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632E39" w:rsidRDefault="00632E39" w:rsidP="00B769C9">
      <w:pPr>
        <w:pStyle w:val="21"/>
        <w:shd w:val="clear" w:color="auto" w:fill="auto"/>
        <w:tabs>
          <w:tab w:val="left" w:pos="1349"/>
        </w:tabs>
        <w:spacing w:before="0" w:after="0" w:line="276" w:lineRule="auto"/>
        <w:ind w:right="57" w:firstLine="709"/>
        <w:jc w:val="both"/>
        <w:rPr>
          <w:b/>
          <w:sz w:val="24"/>
          <w:szCs w:val="24"/>
          <w:lang w:val="ru-RU"/>
        </w:rPr>
      </w:pPr>
    </w:p>
    <w:p w:rsidR="00632E39" w:rsidRPr="00347B57" w:rsidRDefault="00632E39" w:rsidP="00B769C9">
      <w:pPr>
        <w:pStyle w:val="21"/>
        <w:shd w:val="clear" w:color="auto" w:fill="auto"/>
        <w:tabs>
          <w:tab w:val="left" w:pos="1349"/>
        </w:tabs>
        <w:spacing w:before="0" w:after="0" w:line="276" w:lineRule="auto"/>
        <w:ind w:right="57" w:firstLine="709"/>
        <w:jc w:val="both"/>
        <w:rPr>
          <w:b/>
          <w:sz w:val="26"/>
          <w:szCs w:val="26"/>
          <w:lang w:val="ru-RU"/>
        </w:rPr>
      </w:pPr>
      <w:r w:rsidRPr="00347B57">
        <w:rPr>
          <w:b/>
          <w:sz w:val="26"/>
          <w:szCs w:val="26"/>
          <w:lang w:val="ru-RU"/>
        </w:rPr>
        <w:lastRenderedPageBreak/>
        <w:t>2.1.5.3. От 2 лет до 3 лет.</w:t>
      </w:r>
    </w:p>
    <w:p w:rsidR="00632E39" w:rsidRPr="00294A69" w:rsidRDefault="00632E39" w:rsidP="00B769C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E39" w:rsidRPr="00294A69" w:rsidRDefault="00632E39" w:rsidP="001C3EC0">
      <w:pPr>
        <w:pStyle w:val="21"/>
        <w:numPr>
          <w:ilvl w:val="0"/>
          <w:numId w:val="26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32E39" w:rsidRPr="00294A69" w:rsidRDefault="00632E39" w:rsidP="001C3EC0">
      <w:pPr>
        <w:pStyle w:val="21"/>
        <w:numPr>
          <w:ilvl w:val="0"/>
          <w:numId w:val="26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632E39" w:rsidRPr="00294A69" w:rsidRDefault="00632E39" w:rsidP="001C3EC0">
      <w:pPr>
        <w:pStyle w:val="21"/>
        <w:numPr>
          <w:ilvl w:val="0"/>
          <w:numId w:val="26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632E39" w:rsidRPr="00294A69" w:rsidRDefault="00632E39" w:rsidP="001C3EC0">
      <w:pPr>
        <w:pStyle w:val="21"/>
        <w:numPr>
          <w:ilvl w:val="0"/>
          <w:numId w:val="26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632E39" w:rsidRPr="00294A69" w:rsidRDefault="00632E39" w:rsidP="001C3EC0">
      <w:pPr>
        <w:pStyle w:val="21"/>
        <w:numPr>
          <w:ilvl w:val="0"/>
          <w:numId w:val="26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32E39" w:rsidRPr="00294A69" w:rsidRDefault="00632E39" w:rsidP="00B769C9">
      <w:pPr>
        <w:pStyle w:val="21"/>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32E39" w:rsidRPr="00294A69" w:rsidRDefault="00632E39" w:rsidP="001C3EC0">
      <w:pPr>
        <w:pStyle w:val="21"/>
        <w:numPr>
          <w:ilvl w:val="0"/>
          <w:numId w:val="26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32E39" w:rsidRPr="00294A69" w:rsidRDefault="00632E39" w:rsidP="001C3EC0">
      <w:pPr>
        <w:pStyle w:val="21"/>
        <w:numPr>
          <w:ilvl w:val="0"/>
          <w:numId w:val="262"/>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32E39" w:rsidRPr="00294A69" w:rsidRDefault="00632E39" w:rsidP="001C3EC0">
      <w:pPr>
        <w:pStyle w:val="21"/>
        <w:numPr>
          <w:ilvl w:val="0"/>
          <w:numId w:val="26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32E39" w:rsidRDefault="00632E39" w:rsidP="00B769C9">
      <w:pPr>
        <w:pStyle w:val="21"/>
        <w:shd w:val="clear" w:color="auto" w:fill="auto"/>
        <w:tabs>
          <w:tab w:val="left" w:pos="1364"/>
        </w:tabs>
        <w:spacing w:before="0" w:after="0" w:line="276" w:lineRule="auto"/>
        <w:ind w:left="766" w:right="57"/>
        <w:jc w:val="both"/>
        <w:rPr>
          <w:b/>
          <w:sz w:val="24"/>
          <w:szCs w:val="24"/>
          <w:lang w:val="ru-RU"/>
        </w:rPr>
      </w:pPr>
    </w:p>
    <w:p w:rsidR="00632E39" w:rsidRPr="00347B57" w:rsidRDefault="00632E39" w:rsidP="00B769C9">
      <w:pPr>
        <w:pStyle w:val="21"/>
        <w:shd w:val="clear" w:color="auto" w:fill="auto"/>
        <w:tabs>
          <w:tab w:val="left" w:pos="1364"/>
        </w:tabs>
        <w:spacing w:before="0" w:after="0" w:line="276" w:lineRule="auto"/>
        <w:ind w:left="766" w:right="57"/>
        <w:jc w:val="both"/>
        <w:rPr>
          <w:b/>
          <w:sz w:val="26"/>
          <w:szCs w:val="26"/>
          <w:lang w:val="ru-RU"/>
        </w:rPr>
      </w:pPr>
      <w:r w:rsidRPr="00347B57">
        <w:rPr>
          <w:b/>
          <w:sz w:val="26"/>
          <w:szCs w:val="26"/>
          <w:lang w:val="ru-RU"/>
        </w:rPr>
        <w:t>2.1.5.4. От 3 лет до 4 лет.</w:t>
      </w:r>
    </w:p>
    <w:p w:rsidR="00632E39" w:rsidRPr="00294A69" w:rsidRDefault="00632E39" w:rsidP="00B769C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E39" w:rsidRPr="00294A69" w:rsidRDefault="00632E39" w:rsidP="001C3EC0">
      <w:pPr>
        <w:pStyle w:val="21"/>
        <w:numPr>
          <w:ilvl w:val="0"/>
          <w:numId w:val="26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32E39" w:rsidRPr="00294A69" w:rsidRDefault="00632E39" w:rsidP="001C3EC0">
      <w:pPr>
        <w:pStyle w:val="21"/>
        <w:numPr>
          <w:ilvl w:val="0"/>
          <w:numId w:val="26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632E39" w:rsidRPr="00294A69" w:rsidRDefault="00632E39" w:rsidP="001C3EC0">
      <w:pPr>
        <w:pStyle w:val="21"/>
        <w:numPr>
          <w:ilvl w:val="0"/>
          <w:numId w:val="26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632E39" w:rsidRPr="00294A69" w:rsidRDefault="00632E39" w:rsidP="001C3EC0">
      <w:pPr>
        <w:pStyle w:val="21"/>
        <w:numPr>
          <w:ilvl w:val="0"/>
          <w:numId w:val="26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32E39" w:rsidRPr="00294A69" w:rsidRDefault="00632E39" w:rsidP="001C3EC0">
      <w:pPr>
        <w:pStyle w:val="21"/>
        <w:numPr>
          <w:ilvl w:val="0"/>
          <w:numId w:val="26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lastRenderedPageBreak/>
        <w:t>закреплять культурно-гигиенические навыки и навыки самообслуживания, формируя полезные привычки, приобщая к здоровому образу жизни.</w:t>
      </w:r>
    </w:p>
    <w:p w:rsidR="00632E39" w:rsidRPr="00294A69" w:rsidRDefault="00632E39" w:rsidP="00B769C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32E39" w:rsidRPr="00294A69" w:rsidRDefault="00632E39" w:rsidP="001C3EC0">
      <w:pPr>
        <w:pStyle w:val="21"/>
        <w:numPr>
          <w:ilvl w:val="0"/>
          <w:numId w:val="26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Общеразвивающие упражнения: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32E39" w:rsidRPr="00294A69" w:rsidRDefault="00632E39" w:rsidP="001C3EC0">
      <w:pPr>
        <w:pStyle w:val="21"/>
        <w:numPr>
          <w:ilvl w:val="0"/>
          <w:numId w:val="26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32E39" w:rsidRPr="00294A69" w:rsidRDefault="00632E39" w:rsidP="001C3EC0">
      <w:pPr>
        <w:pStyle w:val="21"/>
        <w:numPr>
          <w:ilvl w:val="0"/>
          <w:numId w:val="26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632E39" w:rsidRPr="00294A69" w:rsidRDefault="00632E39" w:rsidP="001C3EC0">
      <w:pPr>
        <w:pStyle w:val="21"/>
        <w:numPr>
          <w:ilvl w:val="0"/>
          <w:numId w:val="263"/>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w:t>
      </w:r>
      <w:r w:rsidRPr="00294A69">
        <w:rPr>
          <w:sz w:val="24"/>
          <w:szCs w:val="24"/>
          <w:lang w:val="ru-RU"/>
        </w:rPr>
        <w:lastRenderedPageBreak/>
        <w:t>(бегать, не наталкиваясь друг на друга, не толкать товарища, не нарушать правила).</w:t>
      </w:r>
    </w:p>
    <w:p w:rsidR="00632E39" w:rsidRPr="00294A69" w:rsidRDefault="00632E39" w:rsidP="001C3EC0">
      <w:pPr>
        <w:pStyle w:val="21"/>
        <w:numPr>
          <w:ilvl w:val="0"/>
          <w:numId w:val="263"/>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32E39" w:rsidRDefault="00632E39" w:rsidP="00B769C9">
      <w:pPr>
        <w:pStyle w:val="21"/>
        <w:shd w:val="clear" w:color="auto" w:fill="auto"/>
        <w:tabs>
          <w:tab w:val="left" w:pos="1349"/>
        </w:tabs>
        <w:spacing w:before="0" w:after="0" w:line="276" w:lineRule="auto"/>
        <w:ind w:right="57" w:firstLine="709"/>
        <w:jc w:val="both"/>
        <w:rPr>
          <w:b/>
          <w:sz w:val="24"/>
          <w:szCs w:val="24"/>
          <w:lang w:val="ru-RU"/>
        </w:rPr>
      </w:pPr>
    </w:p>
    <w:p w:rsidR="00632E39" w:rsidRPr="00347B57" w:rsidRDefault="00632E39" w:rsidP="00B769C9">
      <w:pPr>
        <w:pStyle w:val="21"/>
        <w:shd w:val="clear" w:color="auto" w:fill="auto"/>
        <w:tabs>
          <w:tab w:val="left" w:pos="1349"/>
        </w:tabs>
        <w:spacing w:before="0" w:after="0" w:line="276" w:lineRule="auto"/>
        <w:ind w:right="57" w:firstLine="709"/>
        <w:jc w:val="both"/>
        <w:rPr>
          <w:b/>
          <w:sz w:val="26"/>
          <w:szCs w:val="26"/>
          <w:lang w:val="ru-RU"/>
        </w:rPr>
      </w:pPr>
      <w:r w:rsidRPr="00347B57">
        <w:rPr>
          <w:b/>
          <w:sz w:val="26"/>
          <w:szCs w:val="26"/>
          <w:lang w:val="ru-RU"/>
        </w:rPr>
        <w:t>2.1.5.5. От 4 лет до 5 лет.</w:t>
      </w:r>
    </w:p>
    <w:p w:rsidR="00632E39" w:rsidRPr="00294A69" w:rsidRDefault="00632E39" w:rsidP="00B769C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E39" w:rsidRPr="00294A69" w:rsidRDefault="00632E39" w:rsidP="001C3EC0">
      <w:pPr>
        <w:pStyle w:val="21"/>
        <w:numPr>
          <w:ilvl w:val="0"/>
          <w:numId w:val="27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32E39" w:rsidRPr="00294A69" w:rsidRDefault="00632E39" w:rsidP="001C3EC0">
      <w:pPr>
        <w:pStyle w:val="21"/>
        <w:numPr>
          <w:ilvl w:val="0"/>
          <w:numId w:val="27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32E39" w:rsidRPr="00294A69" w:rsidRDefault="00632E39" w:rsidP="001C3EC0">
      <w:pPr>
        <w:pStyle w:val="21"/>
        <w:numPr>
          <w:ilvl w:val="0"/>
          <w:numId w:val="27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32E39" w:rsidRPr="00294A69" w:rsidRDefault="00632E39" w:rsidP="001C3EC0">
      <w:pPr>
        <w:pStyle w:val="21"/>
        <w:numPr>
          <w:ilvl w:val="0"/>
          <w:numId w:val="27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32E39" w:rsidRPr="00294A69" w:rsidRDefault="00632E39" w:rsidP="001C3EC0">
      <w:pPr>
        <w:pStyle w:val="21"/>
        <w:numPr>
          <w:ilvl w:val="0"/>
          <w:numId w:val="27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32E39" w:rsidRPr="00294A69" w:rsidRDefault="00632E39" w:rsidP="001C3EC0">
      <w:pPr>
        <w:pStyle w:val="21"/>
        <w:numPr>
          <w:ilvl w:val="0"/>
          <w:numId w:val="27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32E39" w:rsidRPr="00294A69" w:rsidRDefault="00632E39" w:rsidP="00B769C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32E39" w:rsidRPr="00294A69" w:rsidRDefault="00632E39" w:rsidP="001C3EC0">
      <w:pPr>
        <w:pStyle w:val="21"/>
        <w:numPr>
          <w:ilvl w:val="0"/>
          <w:numId w:val="264"/>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w:t>
      </w:r>
      <w:r w:rsidRPr="00294A69">
        <w:rPr>
          <w:sz w:val="24"/>
          <w:szCs w:val="24"/>
          <w:lang w:val="ru-RU"/>
        </w:rPr>
        <w:lastRenderedPageBreak/>
        <w:t>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w:t>
      </w:r>
      <w:r w:rsidRPr="00294A69">
        <w:rPr>
          <w:sz w:val="24"/>
          <w:szCs w:val="24"/>
          <w:lang w:val="ru-RU"/>
        </w:rPr>
        <w:lastRenderedPageBreak/>
        <w:t>захватывание стопами и перекладывание предметов с места на место.</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32E39" w:rsidRPr="00294A69" w:rsidRDefault="00632E39" w:rsidP="001C3EC0">
      <w:pPr>
        <w:pStyle w:val="21"/>
        <w:numPr>
          <w:ilvl w:val="0"/>
          <w:numId w:val="26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32E39" w:rsidRPr="00294A69" w:rsidRDefault="00632E39" w:rsidP="001C3EC0">
      <w:pPr>
        <w:pStyle w:val="21"/>
        <w:numPr>
          <w:ilvl w:val="0"/>
          <w:numId w:val="26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32E39" w:rsidRPr="00294A69" w:rsidRDefault="00632E39" w:rsidP="001C3EC0">
      <w:pPr>
        <w:pStyle w:val="21"/>
        <w:numPr>
          <w:ilvl w:val="0"/>
          <w:numId w:val="264"/>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w:t>
      </w:r>
      <w:r w:rsidRPr="00294A69">
        <w:rPr>
          <w:sz w:val="24"/>
          <w:szCs w:val="24"/>
          <w:lang w:val="ru-RU"/>
        </w:rPr>
        <w:lastRenderedPageBreak/>
        <w:t xml:space="preserve">сохранения и укрепления здоровья. </w:t>
      </w:r>
      <w:r w:rsidRPr="00294A69">
        <w:rPr>
          <w:sz w:val="24"/>
          <w:szCs w:val="24"/>
        </w:rPr>
        <w:t>Формирует первичные представления об отдельных видах спорта.</w:t>
      </w:r>
    </w:p>
    <w:p w:rsidR="00632E39" w:rsidRPr="00294A69" w:rsidRDefault="00632E39" w:rsidP="001C3EC0">
      <w:pPr>
        <w:pStyle w:val="21"/>
        <w:numPr>
          <w:ilvl w:val="0"/>
          <w:numId w:val="264"/>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32E39" w:rsidRDefault="00632E39" w:rsidP="00B769C9">
      <w:pPr>
        <w:pStyle w:val="21"/>
        <w:shd w:val="clear" w:color="auto" w:fill="auto"/>
        <w:tabs>
          <w:tab w:val="left" w:pos="1344"/>
        </w:tabs>
        <w:spacing w:before="0" w:after="0" w:line="276" w:lineRule="auto"/>
        <w:ind w:left="766" w:right="57"/>
        <w:jc w:val="both"/>
        <w:rPr>
          <w:b/>
          <w:sz w:val="24"/>
          <w:szCs w:val="24"/>
          <w:lang w:val="ru-RU"/>
        </w:rPr>
      </w:pPr>
    </w:p>
    <w:p w:rsidR="00632E39" w:rsidRPr="00347B57" w:rsidRDefault="00632E39" w:rsidP="00B769C9">
      <w:pPr>
        <w:pStyle w:val="21"/>
        <w:shd w:val="clear" w:color="auto" w:fill="auto"/>
        <w:tabs>
          <w:tab w:val="left" w:pos="1344"/>
        </w:tabs>
        <w:spacing w:before="0" w:after="0" w:line="276" w:lineRule="auto"/>
        <w:ind w:left="766" w:right="57"/>
        <w:jc w:val="both"/>
        <w:rPr>
          <w:b/>
          <w:sz w:val="26"/>
          <w:szCs w:val="26"/>
          <w:lang w:val="ru-RU"/>
        </w:rPr>
      </w:pPr>
      <w:r w:rsidRPr="00347B57">
        <w:rPr>
          <w:b/>
          <w:sz w:val="26"/>
          <w:szCs w:val="26"/>
          <w:lang w:val="ru-RU"/>
        </w:rPr>
        <w:t>2.1.5.6. От 5 лет до 6 лет.</w:t>
      </w:r>
    </w:p>
    <w:p w:rsidR="00632E39" w:rsidRPr="00294A69" w:rsidRDefault="00632E39" w:rsidP="00B769C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E39" w:rsidRPr="00294A69" w:rsidRDefault="00632E39" w:rsidP="001C3EC0">
      <w:pPr>
        <w:pStyle w:val="21"/>
        <w:numPr>
          <w:ilvl w:val="0"/>
          <w:numId w:val="27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32E39" w:rsidRPr="00294A69" w:rsidRDefault="00632E39" w:rsidP="001C3EC0">
      <w:pPr>
        <w:pStyle w:val="21"/>
        <w:numPr>
          <w:ilvl w:val="0"/>
          <w:numId w:val="27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32E39" w:rsidRPr="00294A69" w:rsidRDefault="00632E39" w:rsidP="001C3EC0">
      <w:pPr>
        <w:pStyle w:val="21"/>
        <w:numPr>
          <w:ilvl w:val="0"/>
          <w:numId w:val="27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632E39" w:rsidRPr="00294A69" w:rsidRDefault="00632E39" w:rsidP="001C3EC0">
      <w:pPr>
        <w:pStyle w:val="21"/>
        <w:numPr>
          <w:ilvl w:val="0"/>
          <w:numId w:val="27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32E39" w:rsidRPr="00294A69" w:rsidRDefault="00632E39" w:rsidP="001C3EC0">
      <w:pPr>
        <w:pStyle w:val="21"/>
        <w:numPr>
          <w:ilvl w:val="0"/>
          <w:numId w:val="27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32E39" w:rsidRPr="00294A69" w:rsidRDefault="00632E39" w:rsidP="001C3EC0">
      <w:pPr>
        <w:pStyle w:val="21"/>
        <w:numPr>
          <w:ilvl w:val="0"/>
          <w:numId w:val="27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32E39" w:rsidRPr="00294A69" w:rsidRDefault="00632E39" w:rsidP="001C3EC0">
      <w:pPr>
        <w:pStyle w:val="21"/>
        <w:numPr>
          <w:ilvl w:val="0"/>
          <w:numId w:val="27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32E39" w:rsidRPr="00294A69" w:rsidRDefault="00632E39" w:rsidP="00B769C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w:t>
      </w:r>
      <w:r w:rsidRPr="00294A69">
        <w:rPr>
          <w:sz w:val="24"/>
          <w:szCs w:val="24"/>
          <w:lang w:val="ru-RU"/>
        </w:rPr>
        <w:lastRenderedPageBreak/>
        <w:t>физкультурные праздники и досуги с соответствующей тематикой.</w:t>
      </w:r>
    </w:p>
    <w:p w:rsidR="00632E39" w:rsidRPr="00294A69" w:rsidRDefault="00632E39" w:rsidP="001C3EC0">
      <w:pPr>
        <w:pStyle w:val="21"/>
        <w:numPr>
          <w:ilvl w:val="0"/>
          <w:numId w:val="265"/>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32E39" w:rsidRPr="00294A69" w:rsidRDefault="00632E39" w:rsidP="001C3EC0">
      <w:pPr>
        <w:pStyle w:val="21"/>
        <w:numPr>
          <w:ilvl w:val="0"/>
          <w:numId w:val="26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w:t>
      </w:r>
      <w:r w:rsidRPr="00294A69">
        <w:rPr>
          <w:sz w:val="24"/>
          <w:szCs w:val="24"/>
          <w:lang w:val="ru-RU"/>
        </w:rPr>
        <w:lastRenderedPageBreak/>
        <w:t>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32E39" w:rsidRPr="00294A69" w:rsidRDefault="00632E39" w:rsidP="001C3EC0">
      <w:pPr>
        <w:pStyle w:val="21"/>
        <w:numPr>
          <w:ilvl w:val="0"/>
          <w:numId w:val="26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32E39" w:rsidRPr="00294A69" w:rsidRDefault="00632E39" w:rsidP="001C3EC0">
      <w:pPr>
        <w:pStyle w:val="21"/>
        <w:numPr>
          <w:ilvl w:val="0"/>
          <w:numId w:val="26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32E39" w:rsidRPr="00294A69" w:rsidRDefault="00632E39" w:rsidP="001C3EC0">
      <w:pPr>
        <w:pStyle w:val="21"/>
        <w:numPr>
          <w:ilvl w:val="0"/>
          <w:numId w:val="265"/>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32E39" w:rsidRPr="00294A69" w:rsidRDefault="00632E39" w:rsidP="001C3EC0">
      <w:pPr>
        <w:pStyle w:val="21"/>
        <w:numPr>
          <w:ilvl w:val="0"/>
          <w:numId w:val="265"/>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632E39" w:rsidRDefault="00632E39" w:rsidP="00B769C9">
      <w:pPr>
        <w:pStyle w:val="21"/>
        <w:shd w:val="clear" w:color="auto" w:fill="auto"/>
        <w:tabs>
          <w:tab w:val="left" w:pos="1349"/>
        </w:tabs>
        <w:spacing w:before="0" w:after="0" w:line="276" w:lineRule="auto"/>
        <w:ind w:right="57" w:firstLine="709"/>
        <w:jc w:val="both"/>
        <w:rPr>
          <w:b/>
          <w:sz w:val="24"/>
          <w:szCs w:val="24"/>
          <w:lang w:val="ru-RU"/>
        </w:rPr>
      </w:pPr>
    </w:p>
    <w:p w:rsidR="00632E39" w:rsidRPr="00347B57" w:rsidRDefault="00632E39" w:rsidP="00B769C9">
      <w:pPr>
        <w:pStyle w:val="21"/>
        <w:shd w:val="clear" w:color="auto" w:fill="auto"/>
        <w:tabs>
          <w:tab w:val="left" w:pos="1349"/>
        </w:tabs>
        <w:spacing w:before="0" w:after="0" w:line="276" w:lineRule="auto"/>
        <w:ind w:right="57" w:firstLine="709"/>
        <w:jc w:val="both"/>
        <w:rPr>
          <w:b/>
          <w:sz w:val="26"/>
          <w:szCs w:val="26"/>
          <w:lang w:val="ru-RU"/>
        </w:rPr>
      </w:pPr>
      <w:r w:rsidRPr="00347B57">
        <w:rPr>
          <w:b/>
          <w:sz w:val="26"/>
          <w:szCs w:val="26"/>
          <w:lang w:val="ru-RU"/>
        </w:rPr>
        <w:t>2.1.5.7. От 6 лет до 7 лет.</w:t>
      </w:r>
    </w:p>
    <w:p w:rsidR="00632E39" w:rsidRPr="00294A69" w:rsidRDefault="00632E39" w:rsidP="00B769C9">
      <w:pPr>
        <w:pStyle w:val="21"/>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E39" w:rsidRPr="00294A69" w:rsidRDefault="00632E39" w:rsidP="001C3EC0">
      <w:pPr>
        <w:pStyle w:val="21"/>
        <w:numPr>
          <w:ilvl w:val="0"/>
          <w:numId w:val="27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32E39" w:rsidRPr="00294A69" w:rsidRDefault="00632E39" w:rsidP="001C3EC0">
      <w:pPr>
        <w:pStyle w:val="21"/>
        <w:numPr>
          <w:ilvl w:val="0"/>
          <w:numId w:val="27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32E39" w:rsidRPr="00294A69" w:rsidRDefault="00632E39" w:rsidP="001C3EC0">
      <w:pPr>
        <w:pStyle w:val="21"/>
        <w:numPr>
          <w:ilvl w:val="0"/>
          <w:numId w:val="27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32E39" w:rsidRPr="00294A69" w:rsidRDefault="00632E39" w:rsidP="001C3EC0">
      <w:pPr>
        <w:pStyle w:val="21"/>
        <w:numPr>
          <w:ilvl w:val="0"/>
          <w:numId w:val="27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32E39" w:rsidRPr="00294A69" w:rsidRDefault="00632E39" w:rsidP="001C3EC0">
      <w:pPr>
        <w:pStyle w:val="21"/>
        <w:numPr>
          <w:ilvl w:val="0"/>
          <w:numId w:val="27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32E39" w:rsidRPr="00294A69" w:rsidRDefault="00632E39" w:rsidP="001C3EC0">
      <w:pPr>
        <w:pStyle w:val="21"/>
        <w:numPr>
          <w:ilvl w:val="0"/>
          <w:numId w:val="27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32E39" w:rsidRPr="00294A69" w:rsidRDefault="00632E39" w:rsidP="001C3EC0">
      <w:pPr>
        <w:pStyle w:val="21"/>
        <w:numPr>
          <w:ilvl w:val="0"/>
          <w:numId w:val="27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32E39" w:rsidRPr="00294A69" w:rsidRDefault="00632E39" w:rsidP="00B769C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Поддерживает стремление творчески использовать двигательный опыт в самостоятельной </w:t>
      </w:r>
      <w:r w:rsidRPr="00294A69">
        <w:rPr>
          <w:sz w:val="24"/>
          <w:szCs w:val="24"/>
          <w:lang w:val="ru-RU"/>
        </w:rPr>
        <w:lastRenderedPageBreak/>
        <w:t>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32E39" w:rsidRPr="00294A69" w:rsidRDefault="00632E39" w:rsidP="001C3EC0">
      <w:pPr>
        <w:pStyle w:val="21"/>
        <w:numPr>
          <w:ilvl w:val="0"/>
          <w:numId w:val="266"/>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w:t>
      </w:r>
      <w:r w:rsidRPr="00294A69">
        <w:rPr>
          <w:sz w:val="24"/>
          <w:szCs w:val="24"/>
          <w:lang w:val="ru-RU"/>
        </w:rPr>
        <w:lastRenderedPageBreak/>
        <w:t>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w:t>
      </w:r>
      <w:r w:rsidRPr="00294A69">
        <w:rPr>
          <w:sz w:val="24"/>
          <w:szCs w:val="24"/>
          <w:lang w:val="ru-RU"/>
        </w:rPr>
        <w:lastRenderedPageBreak/>
        <w:t>ходьбы на углах площадки.</w:t>
      </w:r>
    </w:p>
    <w:p w:rsidR="00632E39" w:rsidRPr="00294A69" w:rsidRDefault="00632E39" w:rsidP="001C3EC0">
      <w:pPr>
        <w:pStyle w:val="21"/>
        <w:numPr>
          <w:ilvl w:val="0"/>
          <w:numId w:val="26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32E39" w:rsidRPr="00294A69" w:rsidRDefault="00632E39" w:rsidP="00B769C9">
      <w:pPr>
        <w:pStyle w:val="21"/>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rsidR="00632E39" w:rsidRPr="00294A69" w:rsidRDefault="00632E39" w:rsidP="001C3EC0">
      <w:pPr>
        <w:pStyle w:val="21"/>
        <w:numPr>
          <w:ilvl w:val="0"/>
          <w:numId w:val="26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32E39" w:rsidRPr="00294A69" w:rsidRDefault="00632E39" w:rsidP="001C3EC0">
      <w:pPr>
        <w:pStyle w:val="21"/>
        <w:numPr>
          <w:ilvl w:val="0"/>
          <w:numId w:val="266"/>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w:t>
      </w:r>
      <w:r w:rsidRPr="00294A69">
        <w:rPr>
          <w:sz w:val="24"/>
          <w:szCs w:val="24"/>
          <w:lang w:val="ru-RU"/>
        </w:rPr>
        <w:lastRenderedPageBreak/>
        <w:t>направо и налево во время скольжения, торможения; скольжение на правой и левой ноге, попеременно отталкиваясь.</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32E39" w:rsidRPr="00294A69" w:rsidRDefault="00632E39" w:rsidP="001C3EC0">
      <w:pPr>
        <w:pStyle w:val="21"/>
        <w:numPr>
          <w:ilvl w:val="0"/>
          <w:numId w:val="266"/>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32E39" w:rsidRPr="00294A69" w:rsidRDefault="00632E39" w:rsidP="001C3EC0">
      <w:pPr>
        <w:pStyle w:val="21"/>
        <w:numPr>
          <w:ilvl w:val="0"/>
          <w:numId w:val="266"/>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32E39" w:rsidRPr="00294A69" w:rsidRDefault="00632E39" w:rsidP="00B769C9">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w:t>
      </w:r>
      <w:r w:rsidRPr="00294A69">
        <w:rPr>
          <w:sz w:val="24"/>
          <w:szCs w:val="24"/>
          <w:lang w:val="ru-RU"/>
        </w:rPr>
        <w:lastRenderedPageBreak/>
        <w:t>преодолении препятствий, соблюдать правила гигиены и безопасного поведения во время туристской прогулки.</w:t>
      </w:r>
    </w:p>
    <w:p w:rsidR="00632E39" w:rsidRDefault="00632E39" w:rsidP="00B769C9">
      <w:pPr>
        <w:pStyle w:val="21"/>
        <w:shd w:val="clear" w:color="auto" w:fill="auto"/>
        <w:tabs>
          <w:tab w:val="left" w:pos="1354"/>
        </w:tabs>
        <w:spacing w:before="0" w:after="0" w:line="276" w:lineRule="auto"/>
        <w:ind w:right="57" w:firstLine="709"/>
        <w:jc w:val="both"/>
        <w:rPr>
          <w:b/>
          <w:sz w:val="24"/>
          <w:szCs w:val="24"/>
          <w:lang w:val="ru-RU"/>
        </w:rPr>
      </w:pPr>
    </w:p>
    <w:p w:rsidR="00632E39" w:rsidRPr="00294A69" w:rsidRDefault="00632E39" w:rsidP="00B769C9">
      <w:pPr>
        <w:pStyle w:val="21"/>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2.1.5.8.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294A69">
        <w:rPr>
          <w:sz w:val="24"/>
          <w:szCs w:val="24"/>
          <w:lang w:val="ru-RU"/>
        </w:rPr>
        <w:t>, что предполагает:</w:t>
      </w:r>
    </w:p>
    <w:p w:rsidR="00632E39" w:rsidRPr="00294A69" w:rsidRDefault="00632E39" w:rsidP="001C3EC0">
      <w:pPr>
        <w:pStyle w:val="21"/>
        <w:numPr>
          <w:ilvl w:val="0"/>
          <w:numId w:val="27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32E39" w:rsidRPr="00294A69" w:rsidRDefault="00632E39" w:rsidP="001C3EC0">
      <w:pPr>
        <w:pStyle w:val="21"/>
        <w:numPr>
          <w:ilvl w:val="0"/>
          <w:numId w:val="27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632E39" w:rsidRPr="00294A69" w:rsidRDefault="00632E39" w:rsidP="001C3EC0">
      <w:pPr>
        <w:pStyle w:val="21"/>
        <w:numPr>
          <w:ilvl w:val="0"/>
          <w:numId w:val="27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32E39" w:rsidRPr="00294A69" w:rsidRDefault="00632E39" w:rsidP="001C3EC0">
      <w:pPr>
        <w:pStyle w:val="21"/>
        <w:numPr>
          <w:ilvl w:val="0"/>
          <w:numId w:val="273"/>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632E39" w:rsidRPr="00294A69" w:rsidRDefault="00632E39" w:rsidP="001C3EC0">
      <w:pPr>
        <w:pStyle w:val="21"/>
        <w:numPr>
          <w:ilvl w:val="0"/>
          <w:numId w:val="27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632E39" w:rsidRPr="00294A69" w:rsidRDefault="00632E39" w:rsidP="001C3EC0">
      <w:pPr>
        <w:pStyle w:val="21"/>
        <w:numPr>
          <w:ilvl w:val="0"/>
          <w:numId w:val="27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632E39" w:rsidRPr="00294A69" w:rsidRDefault="00632E39" w:rsidP="00E55AB9">
      <w:pPr>
        <w:pStyle w:val="21"/>
        <w:shd w:val="clear" w:color="auto" w:fill="auto"/>
        <w:tabs>
          <w:tab w:val="left" w:pos="1345"/>
        </w:tabs>
        <w:spacing w:before="0" w:after="0" w:line="276" w:lineRule="auto"/>
        <w:ind w:right="20"/>
        <w:jc w:val="both"/>
        <w:rPr>
          <w:b/>
          <w:sz w:val="24"/>
          <w:szCs w:val="24"/>
          <w:lang w:val="ru-RU"/>
        </w:rPr>
      </w:pPr>
      <w:r w:rsidRPr="00294A69">
        <w:rPr>
          <w:b/>
          <w:sz w:val="24"/>
          <w:szCs w:val="24"/>
          <w:lang w:val="ru-RU"/>
        </w:rPr>
        <w:t>Решение совокупных задач воспитания в рамках образовательных областей</w:t>
      </w:r>
    </w:p>
    <w:p w:rsidR="00632E39" w:rsidRPr="00294A69" w:rsidRDefault="00632E39" w:rsidP="00E55AB9">
      <w:pPr>
        <w:pStyle w:val="21"/>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rsidR="00632E39" w:rsidRPr="00294A69" w:rsidRDefault="00632E39" w:rsidP="00E55AB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rsidR="00632E39" w:rsidRPr="00294A69" w:rsidRDefault="00632E39" w:rsidP="00E55AB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32E39" w:rsidRPr="00294A69" w:rsidRDefault="00632E39" w:rsidP="00E55AB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632E39" w:rsidRPr="00294A69" w:rsidRDefault="00632E39" w:rsidP="00E55AB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632E39" w:rsidRPr="00294A69" w:rsidRDefault="00632E39" w:rsidP="00E55AB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32E39" w:rsidRPr="00294A69" w:rsidRDefault="00632E39" w:rsidP="00E55AB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32E39" w:rsidRPr="00294A69" w:rsidRDefault="00632E39" w:rsidP="00E55AB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32E39" w:rsidRPr="00294A69" w:rsidRDefault="00632E39" w:rsidP="00E55AB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rsidR="00632E39" w:rsidRPr="00294A69" w:rsidRDefault="00632E39" w:rsidP="00E55AB9">
      <w:pPr>
        <w:pStyle w:val="21"/>
        <w:shd w:val="clear" w:color="auto" w:fill="auto"/>
        <w:spacing w:before="0" w:after="0" w:line="276" w:lineRule="auto"/>
        <w:ind w:left="20" w:right="20" w:firstLine="720"/>
        <w:jc w:val="both"/>
        <w:rPr>
          <w:sz w:val="24"/>
          <w:szCs w:val="24"/>
          <w:lang w:val="ru-RU"/>
        </w:rPr>
      </w:pPr>
    </w:p>
    <w:p w:rsidR="00632E39" w:rsidRPr="00294A69" w:rsidRDefault="00632E39" w:rsidP="00E55AB9">
      <w:pPr>
        <w:pStyle w:val="21"/>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rsidR="00632E39" w:rsidRPr="00294A69" w:rsidRDefault="00632E39" w:rsidP="00E55AB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rsidR="00632E39" w:rsidRPr="00294A69" w:rsidRDefault="00632E39" w:rsidP="00E55AB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632E39" w:rsidRPr="00294A69" w:rsidRDefault="00632E39" w:rsidP="00E55AB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rsidR="00632E39" w:rsidRPr="00294A69" w:rsidRDefault="00632E39" w:rsidP="00E55AB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воспитание уважительного отношения к государственным символам страны (флагу, гербу, гимну);</w:t>
      </w:r>
    </w:p>
    <w:p w:rsidR="00632E39" w:rsidRPr="00294A69" w:rsidRDefault="00632E39" w:rsidP="00E55AB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32E39" w:rsidRPr="00294A69" w:rsidRDefault="00632E39" w:rsidP="00E55AB9">
      <w:pPr>
        <w:pStyle w:val="21"/>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rsidR="00632E39" w:rsidRPr="00294A69" w:rsidRDefault="00632E39" w:rsidP="00E55AB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rsidR="00632E39" w:rsidRPr="00294A69" w:rsidRDefault="00632E39" w:rsidP="00E55AB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32E39" w:rsidRPr="00294A69" w:rsidRDefault="00632E39" w:rsidP="00E55AB9">
      <w:pPr>
        <w:pStyle w:val="21"/>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rsidR="00632E39" w:rsidRPr="00294A69" w:rsidRDefault="00632E39" w:rsidP="00E55AB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32E39" w:rsidRPr="00294A69" w:rsidRDefault="00632E39" w:rsidP="00E55AB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632E39" w:rsidRPr="00294A69" w:rsidRDefault="00632E39" w:rsidP="00E55AB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632E39" w:rsidRPr="00294A69" w:rsidRDefault="00632E39" w:rsidP="00E55AB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632E39" w:rsidRPr="00294A69" w:rsidRDefault="00632E39" w:rsidP="00E55AB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632E39" w:rsidRPr="00294A69" w:rsidRDefault="00632E39" w:rsidP="00E55AB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32E39" w:rsidRPr="00294A69" w:rsidRDefault="00632E39" w:rsidP="00E55AB9">
      <w:pPr>
        <w:pStyle w:val="21"/>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rsidR="00632E39" w:rsidRPr="00294A69" w:rsidRDefault="00632E39" w:rsidP="00E55AB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32E39" w:rsidRPr="00294A69" w:rsidRDefault="00632E39" w:rsidP="00E55AB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632E39" w:rsidRPr="00294A69" w:rsidRDefault="00632E39" w:rsidP="00E55AB9">
      <w:pPr>
        <w:pStyle w:val="21"/>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32E39" w:rsidRPr="00294A69" w:rsidRDefault="00632E39" w:rsidP="00E55AB9">
      <w:pPr>
        <w:pStyle w:val="21"/>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632E39" w:rsidRPr="00294A69" w:rsidRDefault="00632E39" w:rsidP="00E55AB9">
      <w:pPr>
        <w:pStyle w:val="21"/>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632E39" w:rsidRPr="00294A69" w:rsidRDefault="00632E39" w:rsidP="00E55AB9">
      <w:pPr>
        <w:pStyle w:val="21"/>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632E39" w:rsidRPr="001C451A" w:rsidRDefault="00632E39" w:rsidP="00E55AB9">
      <w:pPr>
        <w:spacing w:line="276" w:lineRule="auto"/>
      </w:pPr>
    </w:p>
    <w:p w:rsidR="00632E39" w:rsidRPr="00030B1F" w:rsidRDefault="00632E39" w:rsidP="00E55AB9">
      <w:pPr>
        <w:pStyle w:val="1"/>
        <w:numPr>
          <w:ilvl w:val="1"/>
          <w:numId w:val="283"/>
        </w:numPr>
        <w:tabs>
          <w:tab w:val="left" w:pos="1150"/>
          <w:tab w:val="left" w:pos="2855"/>
          <w:tab w:val="left" w:pos="3900"/>
          <w:tab w:val="left" w:pos="5078"/>
          <w:tab w:val="left" w:pos="6113"/>
          <w:tab w:val="left" w:pos="6468"/>
          <w:tab w:val="left" w:pos="7622"/>
          <w:tab w:val="left" w:pos="9104"/>
        </w:tabs>
        <w:spacing w:line="276" w:lineRule="auto"/>
        <w:ind w:right="246"/>
        <w:jc w:val="left"/>
      </w:pPr>
      <w:r>
        <w:t xml:space="preserve">Вариативные формы, способы, методы и средства реализации </w:t>
      </w:r>
      <w:r>
        <w:rPr>
          <w:spacing w:val="-1"/>
        </w:rPr>
        <w:t xml:space="preserve">Программы </w:t>
      </w:r>
    </w:p>
    <w:p w:rsidR="00632E39" w:rsidRPr="003B0BA0" w:rsidRDefault="00632E39" w:rsidP="00E55AB9">
      <w:pPr>
        <w:pStyle w:val="a3"/>
        <w:spacing w:line="276" w:lineRule="auto"/>
        <w:ind w:left="0" w:firstLine="709"/>
        <w:rPr>
          <w:sz w:val="24"/>
          <w:szCs w:val="24"/>
        </w:rPr>
      </w:pPr>
      <w:r w:rsidRPr="003B0BA0">
        <w:rPr>
          <w:sz w:val="24"/>
          <w:szCs w:val="24"/>
        </w:rPr>
        <w:t>Формы,</w:t>
      </w:r>
      <w:r w:rsidRPr="003B0BA0">
        <w:rPr>
          <w:spacing w:val="1"/>
          <w:sz w:val="24"/>
          <w:szCs w:val="24"/>
        </w:rPr>
        <w:t xml:space="preserve"> </w:t>
      </w:r>
      <w:r w:rsidRPr="003B0BA0">
        <w:rPr>
          <w:sz w:val="24"/>
          <w:szCs w:val="24"/>
        </w:rPr>
        <w:t>способы,</w:t>
      </w:r>
      <w:r w:rsidRPr="003B0BA0">
        <w:rPr>
          <w:spacing w:val="1"/>
          <w:sz w:val="24"/>
          <w:szCs w:val="24"/>
        </w:rPr>
        <w:t xml:space="preserve"> </w:t>
      </w:r>
      <w:r w:rsidRPr="003B0BA0">
        <w:rPr>
          <w:sz w:val="24"/>
          <w:szCs w:val="24"/>
        </w:rPr>
        <w:t>методы</w:t>
      </w:r>
      <w:r w:rsidRPr="003B0BA0">
        <w:rPr>
          <w:spacing w:val="1"/>
          <w:sz w:val="24"/>
          <w:szCs w:val="24"/>
        </w:rPr>
        <w:t xml:space="preserve"> </w:t>
      </w:r>
      <w:r w:rsidRPr="003B0BA0">
        <w:rPr>
          <w:sz w:val="24"/>
          <w:szCs w:val="24"/>
        </w:rPr>
        <w:t>и</w:t>
      </w:r>
      <w:r w:rsidRPr="003B0BA0">
        <w:rPr>
          <w:spacing w:val="1"/>
          <w:sz w:val="24"/>
          <w:szCs w:val="24"/>
        </w:rPr>
        <w:t xml:space="preserve"> </w:t>
      </w:r>
      <w:r w:rsidRPr="003B0BA0">
        <w:rPr>
          <w:sz w:val="24"/>
          <w:szCs w:val="24"/>
        </w:rPr>
        <w:t>средства</w:t>
      </w:r>
      <w:r w:rsidRPr="003B0BA0">
        <w:rPr>
          <w:spacing w:val="1"/>
          <w:sz w:val="24"/>
          <w:szCs w:val="24"/>
        </w:rPr>
        <w:t xml:space="preserve"> </w:t>
      </w:r>
      <w:r w:rsidRPr="003B0BA0">
        <w:rPr>
          <w:sz w:val="24"/>
          <w:szCs w:val="24"/>
        </w:rPr>
        <w:t>реализации</w:t>
      </w:r>
      <w:r w:rsidRPr="003B0BA0">
        <w:rPr>
          <w:spacing w:val="1"/>
          <w:sz w:val="24"/>
          <w:szCs w:val="24"/>
        </w:rPr>
        <w:t xml:space="preserve"> </w:t>
      </w:r>
      <w:r w:rsidRPr="003B0BA0">
        <w:rPr>
          <w:sz w:val="24"/>
          <w:szCs w:val="24"/>
        </w:rPr>
        <w:t>Программы</w:t>
      </w:r>
      <w:r w:rsidRPr="003B0BA0">
        <w:rPr>
          <w:spacing w:val="1"/>
          <w:sz w:val="24"/>
          <w:szCs w:val="24"/>
        </w:rPr>
        <w:t xml:space="preserve"> </w:t>
      </w:r>
      <w:r w:rsidRPr="003B0BA0">
        <w:rPr>
          <w:sz w:val="24"/>
          <w:szCs w:val="24"/>
        </w:rPr>
        <w:t>образования</w:t>
      </w:r>
      <w:r w:rsidRPr="003B0BA0">
        <w:rPr>
          <w:spacing w:val="1"/>
          <w:sz w:val="24"/>
          <w:szCs w:val="24"/>
        </w:rPr>
        <w:t xml:space="preserve"> </w:t>
      </w:r>
      <w:r w:rsidRPr="003B0BA0">
        <w:rPr>
          <w:sz w:val="24"/>
          <w:szCs w:val="24"/>
        </w:rPr>
        <w:t>определены в соответствии с задачами воспитания и обучения, возрастными и</w:t>
      </w:r>
      <w:r w:rsidRPr="003B0BA0">
        <w:rPr>
          <w:spacing w:val="1"/>
          <w:sz w:val="24"/>
          <w:szCs w:val="24"/>
        </w:rPr>
        <w:t xml:space="preserve"> </w:t>
      </w:r>
      <w:r w:rsidRPr="003B0BA0">
        <w:rPr>
          <w:sz w:val="24"/>
          <w:szCs w:val="24"/>
        </w:rPr>
        <w:t>индивидуальными</w:t>
      </w:r>
      <w:r w:rsidRPr="003B0BA0">
        <w:rPr>
          <w:spacing w:val="1"/>
          <w:sz w:val="24"/>
          <w:szCs w:val="24"/>
        </w:rPr>
        <w:t xml:space="preserve"> </w:t>
      </w:r>
      <w:r w:rsidRPr="003B0BA0">
        <w:rPr>
          <w:sz w:val="24"/>
          <w:szCs w:val="24"/>
        </w:rPr>
        <w:t>особенностями</w:t>
      </w:r>
      <w:r w:rsidRPr="003B0BA0">
        <w:rPr>
          <w:spacing w:val="1"/>
          <w:sz w:val="24"/>
          <w:szCs w:val="24"/>
        </w:rPr>
        <w:t xml:space="preserve"> </w:t>
      </w:r>
      <w:r w:rsidRPr="003B0BA0">
        <w:rPr>
          <w:sz w:val="24"/>
          <w:szCs w:val="24"/>
        </w:rPr>
        <w:t>детей,</w:t>
      </w:r>
      <w:r w:rsidRPr="003B0BA0">
        <w:rPr>
          <w:spacing w:val="1"/>
          <w:sz w:val="24"/>
          <w:szCs w:val="24"/>
        </w:rPr>
        <w:t xml:space="preserve"> </w:t>
      </w:r>
      <w:r w:rsidRPr="003B0BA0">
        <w:rPr>
          <w:sz w:val="24"/>
          <w:szCs w:val="24"/>
        </w:rPr>
        <w:t>спецификой</w:t>
      </w:r>
      <w:r w:rsidRPr="003B0BA0">
        <w:rPr>
          <w:spacing w:val="1"/>
          <w:sz w:val="24"/>
          <w:szCs w:val="24"/>
        </w:rPr>
        <w:t xml:space="preserve"> </w:t>
      </w:r>
      <w:r w:rsidRPr="003B0BA0">
        <w:rPr>
          <w:sz w:val="24"/>
          <w:szCs w:val="24"/>
        </w:rPr>
        <w:t>их</w:t>
      </w:r>
      <w:r w:rsidRPr="003B0BA0">
        <w:rPr>
          <w:spacing w:val="1"/>
          <w:sz w:val="24"/>
          <w:szCs w:val="24"/>
        </w:rPr>
        <w:t xml:space="preserve"> </w:t>
      </w:r>
      <w:r w:rsidRPr="003B0BA0">
        <w:rPr>
          <w:sz w:val="24"/>
          <w:szCs w:val="24"/>
        </w:rPr>
        <w:t>образовательных</w:t>
      </w:r>
      <w:r w:rsidRPr="003B0BA0">
        <w:rPr>
          <w:spacing w:val="1"/>
          <w:sz w:val="24"/>
          <w:szCs w:val="24"/>
        </w:rPr>
        <w:t xml:space="preserve"> </w:t>
      </w:r>
      <w:r w:rsidRPr="003B0BA0">
        <w:rPr>
          <w:sz w:val="24"/>
          <w:szCs w:val="24"/>
        </w:rPr>
        <w:t>потребностей</w:t>
      </w:r>
      <w:r w:rsidRPr="003B0BA0">
        <w:rPr>
          <w:spacing w:val="1"/>
          <w:sz w:val="24"/>
          <w:szCs w:val="24"/>
        </w:rPr>
        <w:t xml:space="preserve"> </w:t>
      </w:r>
      <w:r w:rsidRPr="003B0BA0">
        <w:rPr>
          <w:sz w:val="24"/>
          <w:szCs w:val="24"/>
        </w:rPr>
        <w:t>и</w:t>
      </w:r>
      <w:r w:rsidRPr="003B0BA0">
        <w:rPr>
          <w:spacing w:val="1"/>
          <w:sz w:val="24"/>
          <w:szCs w:val="24"/>
        </w:rPr>
        <w:t xml:space="preserve"> </w:t>
      </w:r>
      <w:r w:rsidRPr="003B0BA0">
        <w:rPr>
          <w:sz w:val="24"/>
          <w:szCs w:val="24"/>
        </w:rPr>
        <w:t>интересов. Существенное значение имеют сформировавшиеся у педагога практики воспитания и</w:t>
      </w:r>
      <w:r w:rsidRPr="003B0BA0">
        <w:rPr>
          <w:spacing w:val="1"/>
          <w:sz w:val="24"/>
          <w:szCs w:val="24"/>
        </w:rPr>
        <w:t xml:space="preserve"> </w:t>
      </w:r>
      <w:r w:rsidRPr="003B0BA0">
        <w:rPr>
          <w:sz w:val="24"/>
          <w:szCs w:val="24"/>
        </w:rPr>
        <w:t xml:space="preserve">обучения детей, оценка результативности форм, </w:t>
      </w:r>
      <w:r w:rsidRPr="003B0BA0">
        <w:rPr>
          <w:sz w:val="24"/>
          <w:szCs w:val="24"/>
        </w:rPr>
        <w:lastRenderedPageBreak/>
        <w:t>методов, средств образовательной деятельности</w:t>
      </w:r>
      <w:r w:rsidRPr="003B0BA0">
        <w:rPr>
          <w:spacing w:val="1"/>
          <w:sz w:val="24"/>
          <w:szCs w:val="24"/>
        </w:rPr>
        <w:t xml:space="preserve"> </w:t>
      </w:r>
      <w:r w:rsidRPr="003B0BA0">
        <w:rPr>
          <w:sz w:val="24"/>
          <w:szCs w:val="24"/>
        </w:rPr>
        <w:t>применительно</w:t>
      </w:r>
      <w:r w:rsidRPr="003B0BA0">
        <w:rPr>
          <w:spacing w:val="-4"/>
          <w:sz w:val="24"/>
          <w:szCs w:val="24"/>
        </w:rPr>
        <w:t xml:space="preserve"> </w:t>
      </w:r>
      <w:r w:rsidRPr="003B0BA0">
        <w:rPr>
          <w:sz w:val="24"/>
          <w:szCs w:val="24"/>
        </w:rPr>
        <w:t>к конкретной возрастной</w:t>
      </w:r>
      <w:r w:rsidRPr="003B0BA0">
        <w:rPr>
          <w:spacing w:val="-1"/>
          <w:sz w:val="24"/>
          <w:szCs w:val="24"/>
        </w:rPr>
        <w:t xml:space="preserve"> </w:t>
      </w:r>
      <w:r w:rsidRPr="003B0BA0">
        <w:rPr>
          <w:sz w:val="24"/>
          <w:szCs w:val="24"/>
        </w:rPr>
        <w:t>группе</w:t>
      </w:r>
      <w:r w:rsidRPr="003B0BA0">
        <w:rPr>
          <w:spacing w:val="-1"/>
          <w:sz w:val="24"/>
          <w:szCs w:val="24"/>
        </w:rPr>
        <w:t xml:space="preserve"> </w:t>
      </w:r>
      <w:r w:rsidRPr="003B0BA0">
        <w:rPr>
          <w:sz w:val="24"/>
          <w:szCs w:val="24"/>
        </w:rPr>
        <w:t>детей.</w:t>
      </w:r>
    </w:p>
    <w:p w:rsidR="00632E39" w:rsidRPr="003B0BA0" w:rsidRDefault="00632E39" w:rsidP="00E55AB9">
      <w:pPr>
        <w:pStyle w:val="a3"/>
        <w:spacing w:line="276" w:lineRule="auto"/>
        <w:ind w:left="0" w:firstLine="709"/>
        <w:rPr>
          <w:sz w:val="24"/>
          <w:szCs w:val="24"/>
        </w:rPr>
      </w:pPr>
      <w:r w:rsidRPr="003B0BA0">
        <w:rPr>
          <w:sz w:val="24"/>
          <w:szCs w:val="24"/>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632E39" w:rsidRPr="003B0BA0" w:rsidRDefault="00632E39" w:rsidP="00E55AB9">
      <w:pPr>
        <w:pStyle w:val="a3"/>
        <w:spacing w:line="276" w:lineRule="auto"/>
        <w:ind w:left="0" w:firstLine="709"/>
        <w:rPr>
          <w:sz w:val="24"/>
          <w:szCs w:val="24"/>
        </w:rPr>
      </w:pPr>
      <w:r w:rsidRPr="003B0BA0">
        <w:rPr>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632E39" w:rsidRPr="003B0BA0" w:rsidRDefault="00632E39" w:rsidP="00E55AB9">
      <w:pPr>
        <w:pStyle w:val="a3"/>
        <w:spacing w:line="276" w:lineRule="auto"/>
        <w:ind w:left="0" w:firstLine="709"/>
        <w:rPr>
          <w:sz w:val="24"/>
          <w:szCs w:val="24"/>
        </w:rPr>
      </w:pPr>
      <w:r w:rsidRPr="003B0BA0">
        <w:rPr>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632E39" w:rsidRPr="003B0BA0" w:rsidRDefault="00632E39" w:rsidP="00E55AB9">
      <w:pPr>
        <w:pStyle w:val="a3"/>
        <w:spacing w:line="276" w:lineRule="auto"/>
        <w:ind w:left="0" w:firstLine="709"/>
        <w:rPr>
          <w:sz w:val="24"/>
          <w:szCs w:val="24"/>
        </w:rPr>
      </w:pPr>
      <w:r w:rsidRPr="003B0BA0">
        <w:rPr>
          <w:sz w:val="24"/>
          <w:szCs w:val="24"/>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632E39" w:rsidRPr="003B0BA0" w:rsidRDefault="00632E39" w:rsidP="00E55AB9">
      <w:pPr>
        <w:pStyle w:val="a3"/>
        <w:spacing w:line="276" w:lineRule="auto"/>
        <w:ind w:left="0" w:firstLine="709"/>
        <w:rPr>
          <w:sz w:val="24"/>
          <w:szCs w:val="24"/>
        </w:rPr>
      </w:pPr>
      <w:r w:rsidRPr="003B0BA0">
        <w:rPr>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632E39" w:rsidRPr="003B0BA0" w:rsidRDefault="00632E39" w:rsidP="00E55AB9">
      <w:pPr>
        <w:pStyle w:val="a3"/>
        <w:spacing w:line="276" w:lineRule="auto"/>
        <w:ind w:left="0" w:firstLine="709"/>
        <w:rPr>
          <w:sz w:val="24"/>
          <w:szCs w:val="24"/>
        </w:rPr>
      </w:pPr>
      <w:r w:rsidRPr="003B0BA0">
        <w:rPr>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632E39" w:rsidRPr="003B0BA0" w:rsidRDefault="00632E39" w:rsidP="00E55AB9">
      <w:pPr>
        <w:pStyle w:val="a3"/>
        <w:spacing w:line="276" w:lineRule="auto"/>
        <w:ind w:left="0" w:firstLine="709"/>
        <w:rPr>
          <w:sz w:val="24"/>
          <w:szCs w:val="24"/>
        </w:rPr>
      </w:pPr>
      <w:r w:rsidRPr="003B0BA0">
        <w:rPr>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632E39" w:rsidRPr="003B0BA0" w:rsidRDefault="00632E39" w:rsidP="00E55AB9">
      <w:pPr>
        <w:pStyle w:val="a3"/>
        <w:spacing w:line="276" w:lineRule="auto"/>
        <w:ind w:left="0" w:firstLine="709"/>
        <w:rPr>
          <w:sz w:val="24"/>
          <w:szCs w:val="24"/>
        </w:rPr>
      </w:pPr>
      <w:r w:rsidRPr="003B0BA0">
        <w:rPr>
          <w:sz w:val="24"/>
          <w:szCs w:val="24"/>
        </w:rPr>
        <w:t>Используемые</w:t>
      </w:r>
      <w:r w:rsidRPr="003B0BA0">
        <w:rPr>
          <w:spacing w:val="1"/>
          <w:sz w:val="24"/>
          <w:szCs w:val="24"/>
        </w:rPr>
        <w:t xml:space="preserve"> </w:t>
      </w:r>
      <w:r w:rsidRPr="003B0BA0">
        <w:rPr>
          <w:sz w:val="24"/>
          <w:szCs w:val="24"/>
        </w:rPr>
        <w:t>формы</w:t>
      </w:r>
      <w:r w:rsidRPr="003B0BA0">
        <w:rPr>
          <w:spacing w:val="1"/>
          <w:sz w:val="24"/>
          <w:szCs w:val="24"/>
        </w:rPr>
        <w:t xml:space="preserve"> </w:t>
      </w:r>
      <w:r w:rsidRPr="003B0BA0">
        <w:rPr>
          <w:sz w:val="24"/>
          <w:szCs w:val="24"/>
        </w:rPr>
        <w:t>реализации</w:t>
      </w:r>
      <w:r w:rsidRPr="003B0BA0">
        <w:rPr>
          <w:spacing w:val="1"/>
          <w:sz w:val="24"/>
          <w:szCs w:val="24"/>
        </w:rPr>
        <w:t xml:space="preserve"> </w:t>
      </w:r>
      <w:r w:rsidRPr="003B0BA0">
        <w:rPr>
          <w:sz w:val="24"/>
          <w:szCs w:val="24"/>
        </w:rPr>
        <w:t>Программы</w:t>
      </w:r>
      <w:r w:rsidRPr="003B0BA0">
        <w:rPr>
          <w:spacing w:val="1"/>
          <w:sz w:val="24"/>
          <w:szCs w:val="24"/>
        </w:rPr>
        <w:t xml:space="preserve"> </w:t>
      </w:r>
      <w:r w:rsidRPr="003B0BA0">
        <w:rPr>
          <w:sz w:val="24"/>
          <w:szCs w:val="24"/>
        </w:rPr>
        <w:t>образования</w:t>
      </w:r>
      <w:r w:rsidRPr="003B0BA0">
        <w:rPr>
          <w:spacing w:val="1"/>
          <w:sz w:val="24"/>
          <w:szCs w:val="24"/>
        </w:rPr>
        <w:t xml:space="preserve"> </w:t>
      </w:r>
      <w:r w:rsidRPr="003B0BA0">
        <w:rPr>
          <w:sz w:val="24"/>
          <w:szCs w:val="24"/>
        </w:rPr>
        <w:t>в</w:t>
      </w:r>
      <w:r w:rsidRPr="003B0BA0">
        <w:rPr>
          <w:spacing w:val="1"/>
          <w:sz w:val="24"/>
          <w:szCs w:val="24"/>
        </w:rPr>
        <w:t xml:space="preserve"> </w:t>
      </w:r>
      <w:r w:rsidRPr="003B0BA0">
        <w:rPr>
          <w:sz w:val="24"/>
          <w:szCs w:val="24"/>
        </w:rPr>
        <w:t>соответствии</w:t>
      </w:r>
      <w:r w:rsidRPr="003B0BA0">
        <w:rPr>
          <w:spacing w:val="-1"/>
          <w:sz w:val="24"/>
          <w:szCs w:val="24"/>
        </w:rPr>
        <w:t xml:space="preserve"> </w:t>
      </w:r>
      <w:r w:rsidRPr="003B0BA0">
        <w:rPr>
          <w:sz w:val="24"/>
          <w:szCs w:val="24"/>
        </w:rPr>
        <w:t>с</w:t>
      </w:r>
      <w:r w:rsidRPr="003B0BA0">
        <w:rPr>
          <w:spacing w:val="-1"/>
          <w:sz w:val="24"/>
          <w:szCs w:val="24"/>
        </w:rPr>
        <w:t xml:space="preserve"> </w:t>
      </w:r>
      <w:r w:rsidRPr="003B0BA0">
        <w:rPr>
          <w:sz w:val="24"/>
          <w:szCs w:val="24"/>
        </w:rPr>
        <w:t>видом</w:t>
      </w:r>
      <w:r w:rsidRPr="003B0BA0">
        <w:rPr>
          <w:spacing w:val="-1"/>
          <w:sz w:val="24"/>
          <w:szCs w:val="24"/>
        </w:rPr>
        <w:t xml:space="preserve"> </w:t>
      </w:r>
      <w:r w:rsidRPr="003B0BA0">
        <w:rPr>
          <w:sz w:val="24"/>
          <w:szCs w:val="24"/>
        </w:rPr>
        <w:t>детской</w:t>
      </w:r>
      <w:r w:rsidRPr="003B0BA0">
        <w:rPr>
          <w:spacing w:val="1"/>
          <w:sz w:val="24"/>
          <w:szCs w:val="24"/>
        </w:rPr>
        <w:t xml:space="preserve"> </w:t>
      </w:r>
      <w:r w:rsidRPr="003B0BA0">
        <w:rPr>
          <w:sz w:val="24"/>
          <w:szCs w:val="24"/>
        </w:rPr>
        <w:t>деятельности</w:t>
      </w:r>
      <w:r w:rsidRPr="003B0BA0">
        <w:rPr>
          <w:spacing w:val="-2"/>
          <w:sz w:val="24"/>
          <w:szCs w:val="24"/>
        </w:rPr>
        <w:t xml:space="preserve"> </w:t>
      </w:r>
      <w:r w:rsidRPr="003B0BA0">
        <w:rPr>
          <w:sz w:val="24"/>
          <w:szCs w:val="24"/>
        </w:rPr>
        <w:t>и</w:t>
      </w:r>
      <w:r w:rsidRPr="003B0BA0">
        <w:rPr>
          <w:spacing w:val="-2"/>
          <w:sz w:val="24"/>
          <w:szCs w:val="24"/>
        </w:rPr>
        <w:t xml:space="preserve"> </w:t>
      </w:r>
      <w:r w:rsidRPr="003B0BA0">
        <w:rPr>
          <w:sz w:val="24"/>
          <w:szCs w:val="24"/>
        </w:rPr>
        <w:t>возрастными особенностями</w:t>
      </w:r>
      <w:r w:rsidRPr="003B0BA0">
        <w:rPr>
          <w:spacing w:val="-1"/>
          <w:sz w:val="24"/>
          <w:szCs w:val="24"/>
        </w:rPr>
        <w:t xml:space="preserve"> </w:t>
      </w:r>
      <w:r w:rsidRPr="003B0BA0">
        <w:rPr>
          <w:sz w:val="24"/>
          <w:szCs w:val="24"/>
        </w:rPr>
        <w:t>детей:</w:t>
      </w:r>
    </w:p>
    <w:p w:rsidR="00632E39" w:rsidRPr="003B0BA0" w:rsidRDefault="00632E39" w:rsidP="00E55AB9">
      <w:pPr>
        <w:spacing w:line="276" w:lineRule="auto"/>
        <w:ind w:firstLine="709"/>
        <w:jc w:val="both"/>
        <w:rPr>
          <w:i/>
          <w:sz w:val="24"/>
          <w:szCs w:val="24"/>
        </w:rPr>
      </w:pPr>
      <w:r w:rsidRPr="003B0BA0">
        <w:rPr>
          <w:i/>
          <w:sz w:val="24"/>
          <w:szCs w:val="24"/>
        </w:rPr>
        <w:t>В</w:t>
      </w:r>
      <w:r w:rsidRPr="003B0BA0">
        <w:rPr>
          <w:i/>
          <w:spacing w:val="-2"/>
          <w:sz w:val="24"/>
          <w:szCs w:val="24"/>
        </w:rPr>
        <w:t xml:space="preserve"> </w:t>
      </w:r>
      <w:r w:rsidRPr="003B0BA0">
        <w:rPr>
          <w:i/>
          <w:sz w:val="24"/>
          <w:szCs w:val="24"/>
        </w:rPr>
        <w:t>младенческом</w:t>
      </w:r>
      <w:r w:rsidRPr="003B0BA0">
        <w:rPr>
          <w:i/>
          <w:spacing w:val="-2"/>
          <w:sz w:val="24"/>
          <w:szCs w:val="24"/>
        </w:rPr>
        <w:t xml:space="preserve"> </w:t>
      </w:r>
      <w:r w:rsidRPr="003B0BA0">
        <w:rPr>
          <w:i/>
          <w:sz w:val="24"/>
          <w:szCs w:val="24"/>
        </w:rPr>
        <w:t>возрасте (2</w:t>
      </w:r>
      <w:r w:rsidRPr="003B0BA0">
        <w:rPr>
          <w:i/>
          <w:spacing w:val="-2"/>
          <w:sz w:val="24"/>
          <w:szCs w:val="24"/>
        </w:rPr>
        <w:t xml:space="preserve"> </w:t>
      </w:r>
      <w:r w:rsidRPr="003B0BA0">
        <w:rPr>
          <w:i/>
          <w:sz w:val="24"/>
          <w:szCs w:val="24"/>
        </w:rPr>
        <w:t>месяца</w:t>
      </w:r>
      <w:r w:rsidRPr="003B0BA0">
        <w:rPr>
          <w:i/>
          <w:spacing w:val="-2"/>
          <w:sz w:val="24"/>
          <w:szCs w:val="24"/>
        </w:rPr>
        <w:t xml:space="preserve"> </w:t>
      </w:r>
      <w:r w:rsidRPr="003B0BA0">
        <w:rPr>
          <w:i/>
          <w:sz w:val="24"/>
          <w:szCs w:val="24"/>
        </w:rPr>
        <w:t>-</w:t>
      </w:r>
      <w:r w:rsidRPr="003B0BA0">
        <w:rPr>
          <w:i/>
          <w:spacing w:val="-2"/>
          <w:sz w:val="24"/>
          <w:szCs w:val="24"/>
        </w:rPr>
        <w:t xml:space="preserve"> </w:t>
      </w:r>
      <w:r w:rsidRPr="003B0BA0">
        <w:rPr>
          <w:i/>
          <w:sz w:val="24"/>
          <w:szCs w:val="24"/>
        </w:rPr>
        <w:t>1</w:t>
      </w:r>
      <w:r w:rsidRPr="003B0BA0">
        <w:rPr>
          <w:i/>
          <w:spacing w:val="-2"/>
          <w:sz w:val="24"/>
          <w:szCs w:val="24"/>
        </w:rPr>
        <w:t xml:space="preserve"> </w:t>
      </w:r>
      <w:r w:rsidRPr="003B0BA0">
        <w:rPr>
          <w:i/>
          <w:sz w:val="24"/>
          <w:szCs w:val="24"/>
        </w:rPr>
        <w:t>год)</w:t>
      </w:r>
    </w:p>
    <w:p w:rsidR="00632E39" w:rsidRPr="003B0BA0" w:rsidRDefault="00632E39" w:rsidP="00E55AB9">
      <w:pPr>
        <w:pStyle w:val="a3"/>
        <w:numPr>
          <w:ilvl w:val="0"/>
          <w:numId w:val="107"/>
        </w:numPr>
        <w:tabs>
          <w:tab w:val="left" w:pos="993"/>
        </w:tabs>
        <w:spacing w:line="276" w:lineRule="auto"/>
        <w:ind w:left="0" w:firstLine="709"/>
        <w:rPr>
          <w:sz w:val="24"/>
          <w:szCs w:val="24"/>
        </w:rPr>
      </w:pPr>
      <w:r w:rsidRPr="003B0BA0">
        <w:rPr>
          <w:sz w:val="24"/>
          <w:szCs w:val="24"/>
        </w:rPr>
        <w:t>непосредственное</w:t>
      </w:r>
      <w:r w:rsidRPr="003B0BA0">
        <w:rPr>
          <w:spacing w:val="-4"/>
          <w:sz w:val="24"/>
          <w:szCs w:val="24"/>
        </w:rPr>
        <w:t xml:space="preserve"> </w:t>
      </w:r>
      <w:r w:rsidRPr="003B0BA0">
        <w:rPr>
          <w:sz w:val="24"/>
          <w:szCs w:val="24"/>
        </w:rPr>
        <w:t>эмоциональное</w:t>
      </w:r>
      <w:r w:rsidRPr="003B0BA0">
        <w:rPr>
          <w:spacing w:val="-4"/>
          <w:sz w:val="24"/>
          <w:szCs w:val="24"/>
        </w:rPr>
        <w:t xml:space="preserve"> </w:t>
      </w:r>
      <w:r w:rsidRPr="003B0BA0">
        <w:rPr>
          <w:sz w:val="24"/>
          <w:szCs w:val="24"/>
        </w:rPr>
        <w:t>общение</w:t>
      </w:r>
      <w:r w:rsidRPr="003B0BA0">
        <w:rPr>
          <w:spacing w:val="-4"/>
          <w:sz w:val="24"/>
          <w:szCs w:val="24"/>
        </w:rPr>
        <w:t xml:space="preserve"> </w:t>
      </w:r>
      <w:r w:rsidRPr="003B0BA0">
        <w:rPr>
          <w:sz w:val="24"/>
          <w:szCs w:val="24"/>
        </w:rPr>
        <w:t>со</w:t>
      </w:r>
      <w:r w:rsidRPr="003B0BA0">
        <w:rPr>
          <w:spacing w:val="-3"/>
          <w:sz w:val="24"/>
          <w:szCs w:val="24"/>
        </w:rPr>
        <w:t xml:space="preserve"> </w:t>
      </w:r>
      <w:r w:rsidRPr="003B0BA0">
        <w:rPr>
          <w:sz w:val="24"/>
          <w:szCs w:val="24"/>
        </w:rPr>
        <w:t>взрослым;</w:t>
      </w:r>
    </w:p>
    <w:p w:rsidR="00632E39" w:rsidRPr="003B0BA0" w:rsidRDefault="00632E39" w:rsidP="00E55AB9">
      <w:pPr>
        <w:pStyle w:val="a3"/>
        <w:numPr>
          <w:ilvl w:val="0"/>
          <w:numId w:val="107"/>
        </w:numPr>
        <w:tabs>
          <w:tab w:val="left" w:pos="993"/>
        </w:tabs>
        <w:spacing w:line="276" w:lineRule="auto"/>
        <w:ind w:left="0" w:firstLine="709"/>
        <w:rPr>
          <w:sz w:val="24"/>
          <w:szCs w:val="24"/>
        </w:rPr>
      </w:pPr>
      <w:r w:rsidRPr="003B0BA0">
        <w:rPr>
          <w:sz w:val="24"/>
          <w:szCs w:val="24"/>
        </w:rPr>
        <w:t>двигательная</w:t>
      </w:r>
      <w:r w:rsidRPr="003B0BA0">
        <w:rPr>
          <w:spacing w:val="1"/>
          <w:sz w:val="24"/>
          <w:szCs w:val="24"/>
        </w:rPr>
        <w:t xml:space="preserve"> </w:t>
      </w:r>
      <w:r w:rsidRPr="003B0BA0">
        <w:rPr>
          <w:sz w:val="24"/>
          <w:szCs w:val="24"/>
        </w:rPr>
        <w:t>деятельность</w:t>
      </w:r>
      <w:r w:rsidRPr="003B0BA0">
        <w:rPr>
          <w:spacing w:val="1"/>
          <w:sz w:val="24"/>
          <w:szCs w:val="24"/>
        </w:rPr>
        <w:t xml:space="preserve"> </w:t>
      </w:r>
      <w:r w:rsidRPr="003B0BA0">
        <w:rPr>
          <w:sz w:val="24"/>
          <w:szCs w:val="24"/>
        </w:rPr>
        <w:t>(пространственно-предметные</w:t>
      </w:r>
      <w:r w:rsidRPr="003B0BA0">
        <w:rPr>
          <w:spacing w:val="1"/>
          <w:sz w:val="24"/>
          <w:szCs w:val="24"/>
        </w:rPr>
        <w:t xml:space="preserve"> </w:t>
      </w:r>
      <w:r w:rsidRPr="003B0BA0">
        <w:rPr>
          <w:sz w:val="24"/>
          <w:szCs w:val="24"/>
        </w:rPr>
        <w:t>перемещения,</w:t>
      </w:r>
      <w:r w:rsidRPr="003B0BA0">
        <w:rPr>
          <w:spacing w:val="61"/>
          <w:sz w:val="24"/>
          <w:szCs w:val="24"/>
        </w:rPr>
        <w:t xml:space="preserve"> </w:t>
      </w:r>
      <w:r w:rsidRPr="003B0BA0">
        <w:rPr>
          <w:sz w:val="24"/>
          <w:szCs w:val="24"/>
        </w:rPr>
        <w:t>хватание,</w:t>
      </w:r>
      <w:r w:rsidRPr="003B0BA0">
        <w:rPr>
          <w:spacing w:val="-57"/>
          <w:sz w:val="24"/>
          <w:szCs w:val="24"/>
        </w:rPr>
        <w:t xml:space="preserve"> </w:t>
      </w:r>
      <w:r w:rsidRPr="003B0BA0">
        <w:rPr>
          <w:sz w:val="24"/>
          <w:szCs w:val="24"/>
        </w:rPr>
        <w:t>ползание,</w:t>
      </w:r>
      <w:r w:rsidRPr="003B0BA0">
        <w:rPr>
          <w:spacing w:val="-1"/>
          <w:sz w:val="24"/>
          <w:szCs w:val="24"/>
        </w:rPr>
        <w:t xml:space="preserve"> </w:t>
      </w:r>
      <w:r w:rsidRPr="003B0BA0">
        <w:rPr>
          <w:sz w:val="24"/>
          <w:szCs w:val="24"/>
        </w:rPr>
        <w:t>ходьба, тактильно-двигательные</w:t>
      </w:r>
      <w:r w:rsidRPr="003B0BA0">
        <w:rPr>
          <w:spacing w:val="-2"/>
          <w:sz w:val="24"/>
          <w:szCs w:val="24"/>
        </w:rPr>
        <w:t xml:space="preserve"> </w:t>
      </w:r>
      <w:r w:rsidRPr="003B0BA0">
        <w:rPr>
          <w:sz w:val="24"/>
          <w:szCs w:val="24"/>
        </w:rPr>
        <w:t>игры);</w:t>
      </w:r>
    </w:p>
    <w:p w:rsidR="00632E39" w:rsidRPr="003B0BA0" w:rsidRDefault="00632E39" w:rsidP="00E55AB9">
      <w:pPr>
        <w:pStyle w:val="a3"/>
        <w:numPr>
          <w:ilvl w:val="0"/>
          <w:numId w:val="107"/>
        </w:numPr>
        <w:tabs>
          <w:tab w:val="left" w:pos="993"/>
        </w:tabs>
        <w:spacing w:line="276" w:lineRule="auto"/>
        <w:ind w:left="0" w:firstLine="709"/>
        <w:rPr>
          <w:sz w:val="24"/>
          <w:szCs w:val="24"/>
        </w:rPr>
      </w:pPr>
      <w:r w:rsidRPr="003B0BA0">
        <w:rPr>
          <w:sz w:val="24"/>
          <w:szCs w:val="24"/>
        </w:rPr>
        <w:t>предметно-манипулятивная</w:t>
      </w:r>
      <w:r w:rsidRPr="003B0BA0">
        <w:rPr>
          <w:spacing w:val="1"/>
          <w:sz w:val="24"/>
          <w:szCs w:val="24"/>
        </w:rPr>
        <w:t xml:space="preserve"> </w:t>
      </w:r>
      <w:r w:rsidRPr="003B0BA0">
        <w:rPr>
          <w:sz w:val="24"/>
          <w:szCs w:val="24"/>
        </w:rPr>
        <w:t>деятельность</w:t>
      </w:r>
      <w:r w:rsidRPr="003B0BA0">
        <w:rPr>
          <w:spacing w:val="1"/>
          <w:sz w:val="24"/>
          <w:szCs w:val="24"/>
        </w:rPr>
        <w:t xml:space="preserve"> </w:t>
      </w:r>
      <w:r w:rsidRPr="003B0BA0">
        <w:rPr>
          <w:sz w:val="24"/>
          <w:szCs w:val="24"/>
        </w:rPr>
        <w:t>(орудийные</w:t>
      </w:r>
      <w:r w:rsidRPr="003B0BA0">
        <w:rPr>
          <w:spacing w:val="1"/>
          <w:sz w:val="24"/>
          <w:szCs w:val="24"/>
        </w:rPr>
        <w:t xml:space="preserve"> </w:t>
      </w:r>
      <w:r w:rsidRPr="003B0BA0">
        <w:rPr>
          <w:sz w:val="24"/>
          <w:szCs w:val="24"/>
        </w:rPr>
        <w:t>и</w:t>
      </w:r>
      <w:r w:rsidRPr="003B0BA0">
        <w:rPr>
          <w:spacing w:val="1"/>
          <w:sz w:val="24"/>
          <w:szCs w:val="24"/>
        </w:rPr>
        <w:t xml:space="preserve"> </w:t>
      </w:r>
      <w:r w:rsidRPr="003B0BA0">
        <w:rPr>
          <w:sz w:val="24"/>
          <w:szCs w:val="24"/>
        </w:rPr>
        <w:t>соотносящие</w:t>
      </w:r>
      <w:r w:rsidRPr="003B0BA0">
        <w:rPr>
          <w:spacing w:val="1"/>
          <w:sz w:val="24"/>
          <w:szCs w:val="24"/>
        </w:rPr>
        <w:t xml:space="preserve"> </w:t>
      </w:r>
      <w:r w:rsidRPr="003B0BA0">
        <w:rPr>
          <w:sz w:val="24"/>
          <w:szCs w:val="24"/>
        </w:rPr>
        <w:t>действия</w:t>
      </w:r>
      <w:r w:rsidRPr="003B0BA0">
        <w:rPr>
          <w:spacing w:val="1"/>
          <w:sz w:val="24"/>
          <w:szCs w:val="24"/>
        </w:rPr>
        <w:t xml:space="preserve"> </w:t>
      </w:r>
      <w:r w:rsidRPr="003B0BA0">
        <w:rPr>
          <w:sz w:val="24"/>
          <w:szCs w:val="24"/>
        </w:rPr>
        <w:t>с</w:t>
      </w:r>
      <w:r w:rsidRPr="003B0BA0">
        <w:rPr>
          <w:spacing w:val="1"/>
          <w:sz w:val="24"/>
          <w:szCs w:val="24"/>
        </w:rPr>
        <w:t xml:space="preserve"> </w:t>
      </w:r>
      <w:r w:rsidRPr="003B0BA0">
        <w:rPr>
          <w:sz w:val="24"/>
          <w:szCs w:val="24"/>
        </w:rPr>
        <w:t>предметами);</w:t>
      </w:r>
    </w:p>
    <w:p w:rsidR="00632E39" w:rsidRPr="003B0BA0" w:rsidRDefault="00632E39" w:rsidP="00E55AB9">
      <w:pPr>
        <w:pStyle w:val="a3"/>
        <w:numPr>
          <w:ilvl w:val="0"/>
          <w:numId w:val="107"/>
        </w:numPr>
        <w:tabs>
          <w:tab w:val="left" w:pos="993"/>
        </w:tabs>
        <w:spacing w:line="276" w:lineRule="auto"/>
        <w:ind w:left="0" w:firstLine="709"/>
        <w:rPr>
          <w:sz w:val="24"/>
          <w:szCs w:val="24"/>
        </w:rPr>
      </w:pPr>
      <w:r w:rsidRPr="003B0BA0">
        <w:rPr>
          <w:sz w:val="24"/>
          <w:szCs w:val="24"/>
        </w:rPr>
        <w:t>речевая (слушание и понимание речи взрослого, гуление, лепет и первые слова);</w:t>
      </w:r>
      <w:r w:rsidRPr="003B0BA0">
        <w:rPr>
          <w:spacing w:val="1"/>
          <w:sz w:val="24"/>
          <w:szCs w:val="24"/>
        </w:rPr>
        <w:t xml:space="preserve"> </w:t>
      </w:r>
      <w:r w:rsidRPr="003B0BA0">
        <w:rPr>
          <w:sz w:val="24"/>
          <w:szCs w:val="24"/>
        </w:rPr>
        <w:t>элементарная</w:t>
      </w:r>
      <w:r w:rsidRPr="003B0BA0">
        <w:rPr>
          <w:spacing w:val="57"/>
          <w:sz w:val="24"/>
          <w:szCs w:val="24"/>
        </w:rPr>
        <w:t xml:space="preserve"> </w:t>
      </w:r>
      <w:r w:rsidRPr="003B0BA0">
        <w:rPr>
          <w:sz w:val="24"/>
          <w:szCs w:val="24"/>
        </w:rPr>
        <w:t>музыкальная</w:t>
      </w:r>
      <w:r w:rsidRPr="003B0BA0">
        <w:rPr>
          <w:spacing w:val="57"/>
          <w:sz w:val="24"/>
          <w:szCs w:val="24"/>
        </w:rPr>
        <w:t xml:space="preserve"> </w:t>
      </w:r>
      <w:r w:rsidRPr="003B0BA0">
        <w:rPr>
          <w:sz w:val="24"/>
          <w:szCs w:val="24"/>
        </w:rPr>
        <w:t>деятельность</w:t>
      </w:r>
      <w:r w:rsidRPr="003B0BA0">
        <w:rPr>
          <w:spacing w:val="59"/>
          <w:sz w:val="24"/>
          <w:szCs w:val="24"/>
        </w:rPr>
        <w:t xml:space="preserve"> </w:t>
      </w:r>
      <w:r w:rsidRPr="003B0BA0">
        <w:rPr>
          <w:sz w:val="24"/>
          <w:szCs w:val="24"/>
        </w:rPr>
        <w:t>(слушание</w:t>
      </w:r>
      <w:r w:rsidRPr="003B0BA0">
        <w:rPr>
          <w:spacing w:val="56"/>
          <w:sz w:val="24"/>
          <w:szCs w:val="24"/>
        </w:rPr>
        <w:t xml:space="preserve"> </w:t>
      </w:r>
      <w:r w:rsidRPr="003B0BA0">
        <w:rPr>
          <w:sz w:val="24"/>
          <w:szCs w:val="24"/>
        </w:rPr>
        <w:t>музыки,</w:t>
      </w:r>
      <w:r w:rsidRPr="003B0BA0">
        <w:rPr>
          <w:spacing w:val="58"/>
          <w:sz w:val="24"/>
          <w:szCs w:val="24"/>
        </w:rPr>
        <w:t xml:space="preserve"> </w:t>
      </w:r>
      <w:r w:rsidRPr="003B0BA0">
        <w:rPr>
          <w:sz w:val="24"/>
          <w:szCs w:val="24"/>
        </w:rPr>
        <w:t>танцевальные</w:t>
      </w:r>
      <w:r w:rsidRPr="003B0BA0">
        <w:rPr>
          <w:spacing w:val="55"/>
          <w:sz w:val="24"/>
          <w:szCs w:val="24"/>
        </w:rPr>
        <w:t xml:space="preserve"> </w:t>
      </w:r>
      <w:r w:rsidRPr="003B0BA0">
        <w:rPr>
          <w:sz w:val="24"/>
          <w:szCs w:val="24"/>
        </w:rPr>
        <w:t>движения</w:t>
      </w:r>
      <w:r w:rsidRPr="003B0BA0">
        <w:rPr>
          <w:spacing w:val="58"/>
          <w:sz w:val="24"/>
          <w:szCs w:val="24"/>
        </w:rPr>
        <w:t xml:space="preserve"> </w:t>
      </w:r>
      <w:r w:rsidRPr="003B0BA0">
        <w:rPr>
          <w:sz w:val="24"/>
          <w:szCs w:val="24"/>
        </w:rPr>
        <w:t>на основе</w:t>
      </w:r>
      <w:r w:rsidRPr="003B0BA0">
        <w:rPr>
          <w:spacing w:val="-6"/>
          <w:sz w:val="24"/>
          <w:szCs w:val="24"/>
        </w:rPr>
        <w:t xml:space="preserve"> </w:t>
      </w:r>
      <w:r w:rsidRPr="003B0BA0">
        <w:rPr>
          <w:sz w:val="24"/>
          <w:szCs w:val="24"/>
        </w:rPr>
        <w:t>подражания,</w:t>
      </w:r>
      <w:r w:rsidRPr="003B0BA0">
        <w:rPr>
          <w:spacing w:val="-3"/>
          <w:sz w:val="24"/>
          <w:szCs w:val="24"/>
        </w:rPr>
        <w:t xml:space="preserve"> </w:t>
      </w:r>
      <w:r w:rsidRPr="003B0BA0">
        <w:rPr>
          <w:sz w:val="24"/>
          <w:szCs w:val="24"/>
        </w:rPr>
        <w:t>музыкальные</w:t>
      </w:r>
      <w:r w:rsidRPr="003B0BA0">
        <w:rPr>
          <w:spacing w:val="-5"/>
          <w:sz w:val="24"/>
          <w:szCs w:val="24"/>
        </w:rPr>
        <w:t xml:space="preserve"> </w:t>
      </w:r>
      <w:r w:rsidRPr="003B0BA0">
        <w:rPr>
          <w:sz w:val="24"/>
          <w:szCs w:val="24"/>
        </w:rPr>
        <w:t>игры).</w:t>
      </w:r>
    </w:p>
    <w:p w:rsidR="00632E39" w:rsidRPr="003B0BA0" w:rsidRDefault="00632E39" w:rsidP="00E55AB9">
      <w:pPr>
        <w:spacing w:line="276" w:lineRule="auto"/>
        <w:ind w:firstLine="709"/>
        <w:jc w:val="both"/>
        <w:rPr>
          <w:i/>
          <w:sz w:val="24"/>
          <w:szCs w:val="24"/>
        </w:rPr>
      </w:pPr>
      <w:r w:rsidRPr="003B0BA0">
        <w:rPr>
          <w:i/>
          <w:sz w:val="24"/>
          <w:szCs w:val="24"/>
        </w:rPr>
        <w:t>В</w:t>
      </w:r>
      <w:r w:rsidRPr="003B0BA0">
        <w:rPr>
          <w:i/>
          <w:spacing w:val="-2"/>
          <w:sz w:val="24"/>
          <w:szCs w:val="24"/>
        </w:rPr>
        <w:t xml:space="preserve"> </w:t>
      </w:r>
      <w:r w:rsidRPr="003B0BA0">
        <w:rPr>
          <w:i/>
          <w:sz w:val="24"/>
          <w:szCs w:val="24"/>
        </w:rPr>
        <w:t>раннем</w:t>
      </w:r>
      <w:r w:rsidRPr="003B0BA0">
        <w:rPr>
          <w:i/>
          <w:spacing w:val="-3"/>
          <w:sz w:val="24"/>
          <w:szCs w:val="24"/>
        </w:rPr>
        <w:t xml:space="preserve"> </w:t>
      </w:r>
      <w:r w:rsidRPr="003B0BA0">
        <w:rPr>
          <w:i/>
          <w:sz w:val="24"/>
          <w:szCs w:val="24"/>
        </w:rPr>
        <w:t>возрасте (1</w:t>
      </w:r>
      <w:r w:rsidRPr="003B0BA0">
        <w:rPr>
          <w:i/>
          <w:spacing w:val="-2"/>
          <w:sz w:val="24"/>
          <w:szCs w:val="24"/>
        </w:rPr>
        <w:t xml:space="preserve"> </w:t>
      </w:r>
      <w:r w:rsidRPr="003B0BA0">
        <w:rPr>
          <w:i/>
          <w:sz w:val="24"/>
          <w:szCs w:val="24"/>
        </w:rPr>
        <w:t>год</w:t>
      </w:r>
      <w:r w:rsidRPr="003B0BA0">
        <w:rPr>
          <w:i/>
          <w:spacing w:val="-1"/>
          <w:sz w:val="24"/>
          <w:szCs w:val="24"/>
        </w:rPr>
        <w:t xml:space="preserve"> </w:t>
      </w:r>
      <w:r w:rsidRPr="003B0BA0">
        <w:rPr>
          <w:i/>
          <w:sz w:val="24"/>
          <w:szCs w:val="24"/>
        </w:rPr>
        <w:t>-</w:t>
      </w:r>
      <w:r w:rsidRPr="003B0BA0">
        <w:rPr>
          <w:i/>
          <w:spacing w:val="-3"/>
          <w:sz w:val="24"/>
          <w:szCs w:val="24"/>
        </w:rPr>
        <w:t xml:space="preserve"> </w:t>
      </w:r>
      <w:r w:rsidRPr="003B0BA0">
        <w:rPr>
          <w:i/>
          <w:sz w:val="24"/>
          <w:szCs w:val="24"/>
        </w:rPr>
        <w:t>3</w:t>
      </w:r>
      <w:r w:rsidRPr="003B0BA0">
        <w:rPr>
          <w:i/>
          <w:spacing w:val="-1"/>
          <w:sz w:val="24"/>
          <w:szCs w:val="24"/>
        </w:rPr>
        <w:t xml:space="preserve"> </w:t>
      </w:r>
      <w:r w:rsidRPr="003B0BA0">
        <w:rPr>
          <w:i/>
          <w:sz w:val="24"/>
          <w:szCs w:val="24"/>
        </w:rPr>
        <w:t>года)</w:t>
      </w:r>
    </w:p>
    <w:p w:rsidR="00632E39" w:rsidRPr="003B0BA0" w:rsidRDefault="00632E39" w:rsidP="00E55AB9">
      <w:pPr>
        <w:pStyle w:val="a3"/>
        <w:numPr>
          <w:ilvl w:val="0"/>
          <w:numId w:val="108"/>
        </w:numPr>
        <w:tabs>
          <w:tab w:val="left" w:pos="993"/>
        </w:tabs>
        <w:spacing w:line="276" w:lineRule="auto"/>
        <w:ind w:left="0" w:firstLine="709"/>
        <w:rPr>
          <w:sz w:val="24"/>
          <w:szCs w:val="24"/>
        </w:rPr>
      </w:pPr>
      <w:r w:rsidRPr="003B0BA0">
        <w:rPr>
          <w:sz w:val="24"/>
          <w:szCs w:val="24"/>
        </w:rPr>
        <w:t>предметная</w:t>
      </w:r>
      <w:r w:rsidRPr="003B0BA0">
        <w:rPr>
          <w:spacing w:val="19"/>
          <w:sz w:val="24"/>
          <w:szCs w:val="24"/>
        </w:rPr>
        <w:t xml:space="preserve"> </w:t>
      </w:r>
      <w:r w:rsidRPr="003B0BA0">
        <w:rPr>
          <w:sz w:val="24"/>
          <w:szCs w:val="24"/>
        </w:rPr>
        <w:t>деятельность</w:t>
      </w:r>
      <w:r w:rsidRPr="003B0BA0">
        <w:rPr>
          <w:spacing w:val="22"/>
          <w:sz w:val="24"/>
          <w:szCs w:val="24"/>
        </w:rPr>
        <w:t xml:space="preserve"> </w:t>
      </w:r>
      <w:r w:rsidRPr="003B0BA0">
        <w:rPr>
          <w:sz w:val="24"/>
          <w:szCs w:val="24"/>
        </w:rPr>
        <w:t>(орудийно-предметные</w:t>
      </w:r>
      <w:r w:rsidRPr="003B0BA0">
        <w:rPr>
          <w:spacing w:val="18"/>
          <w:sz w:val="24"/>
          <w:szCs w:val="24"/>
        </w:rPr>
        <w:t xml:space="preserve"> </w:t>
      </w:r>
      <w:r w:rsidRPr="003B0BA0">
        <w:rPr>
          <w:sz w:val="24"/>
          <w:szCs w:val="24"/>
        </w:rPr>
        <w:t>действия</w:t>
      </w:r>
      <w:r w:rsidRPr="003B0BA0">
        <w:rPr>
          <w:spacing w:val="20"/>
          <w:sz w:val="24"/>
          <w:szCs w:val="24"/>
        </w:rPr>
        <w:t xml:space="preserve"> </w:t>
      </w:r>
      <w:r w:rsidRPr="003B0BA0">
        <w:rPr>
          <w:sz w:val="24"/>
          <w:szCs w:val="24"/>
        </w:rPr>
        <w:t>–</w:t>
      </w:r>
      <w:r w:rsidRPr="003B0BA0">
        <w:rPr>
          <w:spacing w:val="19"/>
          <w:sz w:val="24"/>
          <w:szCs w:val="24"/>
        </w:rPr>
        <w:t xml:space="preserve"> </w:t>
      </w:r>
      <w:r w:rsidRPr="003B0BA0">
        <w:rPr>
          <w:sz w:val="24"/>
          <w:szCs w:val="24"/>
        </w:rPr>
        <w:t>ест</w:t>
      </w:r>
      <w:r w:rsidRPr="003B0BA0">
        <w:rPr>
          <w:spacing w:val="21"/>
          <w:sz w:val="24"/>
          <w:szCs w:val="24"/>
        </w:rPr>
        <w:t xml:space="preserve"> </w:t>
      </w:r>
      <w:r w:rsidRPr="003B0BA0">
        <w:rPr>
          <w:sz w:val="24"/>
          <w:szCs w:val="24"/>
        </w:rPr>
        <w:t>ложкой,</w:t>
      </w:r>
      <w:r w:rsidRPr="003B0BA0">
        <w:rPr>
          <w:spacing w:val="19"/>
          <w:sz w:val="24"/>
          <w:szCs w:val="24"/>
        </w:rPr>
        <w:t xml:space="preserve"> </w:t>
      </w:r>
      <w:r w:rsidRPr="003B0BA0">
        <w:rPr>
          <w:sz w:val="24"/>
          <w:szCs w:val="24"/>
        </w:rPr>
        <w:t>пьет</w:t>
      </w:r>
      <w:r w:rsidRPr="003B0BA0">
        <w:rPr>
          <w:spacing w:val="20"/>
          <w:sz w:val="24"/>
          <w:szCs w:val="24"/>
        </w:rPr>
        <w:t xml:space="preserve"> </w:t>
      </w:r>
      <w:r w:rsidRPr="003B0BA0">
        <w:rPr>
          <w:sz w:val="24"/>
          <w:szCs w:val="24"/>
        </w:rPr>
        <w:t>из</w:t>
      </w:r>
      <w:r w:rsidRPr="003B0BA0">
        <w:rPr>
          <w:spacing w:val="17"/>
          <w:sz w:val="24"/>
          <w:szCs w:val="24"/>
        </w:rPr>
        <w:t xml:space="preserve"> </w:t>
      </w:r>
      <w:r w:rsidRPr="003B0BA0">
        <w:rPr>
          <w:sz w:val="24"/>
          <w:szCs w:val="24"/>
        </w:rPr>
        <w:t>кружки</w:t>
      </w:r>
      <w:r w:rsidRPr="003B0BA0">
        <w:rPr>
          <w:spacing w:val="21"/>
          <w:sz w:val="24"/>
          <w:szCs w:val="24"/>
        </w:rPr>
        <w:t xml:space="preserve"> </w:t>
      </w:r>
      <w:r w:rsidRPr="003B0BA0">
        <w:rPr>
          <w:sz w:val="24"/>
          <w:szCs w:val="24"/>
        </w:rPr>
        <w:t>и др.);</w:t>
      </w:r>
    </w:p>
    <w:p w:rsidR="00632E39" w:rsidRPr="003B0BA0" w:rsidRDefault="00632E39" w:rsidP="00E55AB9">
      <w:pPr>
        <w:pStyle w:val="a3"/>
        <w:numPr>
          <w:ilvl w:val="0"/>
          <w:numId w:val="108"/>
        </w:numPr>
        <w:tabs>
          <w:tab w:val="left" w:pos="993"/>
        </w:tabs>
        <w:spacing w:line="276" w:lineRule="auto"/>
        <w:ind w:left="0" w:firstLine="709"/>
        <w:rPr>
          <w:sz w:val="24"/>
          <w:szCs w:val="24"/>
        </w:rPr>
      </w:pPr>
      <w:r w:rsidRPr="003B0BA0">
        <w:rPr>
          <w:sz w:val="24"/>
          <w:szCs w:val="24"/>
        </w:rPr>
        <w:t>экспериментирование</w:t>
      </w:r>
      <w:r w:rsidRPr="003B0BA0">
        <w:rPr>
          <w:spacing w:val="-4"/>
          <w:sz w:val="24"/>
          <w:szCs w:val="24"/>
        </w:rPr>
        <w:t xml:space="preserve"> </w:t>
      </w:r>
      <w:r w:rsidRPr="003B0BA0">
        <w:rPr>
          <w:sz w:val="24"/>
          <w:szCs w:val="24"/>
        </w:rPr>
        <w:t>с</w:t>
      </w:r>
      <w:r w:rsidRPr="003B0BA0">
        <w:rPr>
          <w:spacing w:val="-3"/>
          <w:sz w:val="24"/>
          <w:szCs w:val="24"/>
        </w:rPr>
        <w:t xml:space="preserve"> </w:t>
      </w:r>
      <w:r w:rsidRPr="003B0BA0">
        <w:rPr>
          <w:sz w:val="24"/>
          <w:szCs w:val="24"/>
        </w:rPr>
        <w:t>материалами</w:t>
      </w:r>
      <w:r w:rsidRPr="003B0BA0">
        <w:rPr>
          <w:spacing w:val="-3"/>
          <w:sz w:val="24"/>
          <w:szCs w:val="24"/>
        </w:rPr>
        <w:t xml:space="preserve"> </w:t>
      </w:r>
      <w:r w:rsidRPr="003B0BA0">
        <w:rPr>
          <w:sz w:val="24"/>
          <w:szCs w:val="24"/>
        </w:rPr>
        <w:t>и</w:t>
      </w:r>
      <w:r w:rsidRPr="003B0BA0">
        <w:rPr>
          <w:spacing w:val="-2"/>
          <w:sz w:val="24"/>
          <w:szCs w:val="24"/>
        </w:rPr>
        <w:t xml:space="preserve"> </w:t>
      </w:r>
      <w:r w:rsidRPr="003B0BA0">
        <w:rPr>
          <w:sz w:val="24"/>
          <w:szCs w:val="24"/>
        </w:rPr>
        <w:t>веществами</w:t>
      </w:r>
      <w:r w:rsidRPr="003B0BA0">
        <w:rPr>
          <w:spacing w:val="-3"/>
          <w:sz w:val="24"/>
          <w:szCs w:val="24"/>
        </w:rPr>
        <w:t xml:space="preserve"> </w:t>
      </w:r>
      <w:r w:rsidRPr="003B0BA0">
        <w:rPr>
          <w:sz w:val="24"/>
          <w:szCs w:val="24"/>
        </w:rPr>
        <w:t>(песок,</w:t>
      </w:r>
      <w:r w:rsidRPr="003B0BA0">
        <w:rPr>
          <w:spacing w:val="-2"/>
          <w:sz w:val="24"/>
          <w:szCs w:val="24"/>
        </w:rPr>
        <w:t xml:space="preserve"> </w:t>
      </w:r>
      <w:r w:rsidRPr="003B0BA0">
        <w:rPr>
          <w:sz w:val="24"/>
          <w:szCs w:val="24"/>
        </w:rPr>
        <w:t>вода,</w:t>
      </w:r>
      <w:r w:rsidRPr="003B0BA0">
        <w:rPr>
          <w:spacing w:val="-2"/>
          <w:sz w:val="24"/>
          <w:szCs w:val="24"/>
        </w:rPr>
        <w:t xml:space="preserve"> </w:t>
      </w:r>
      <w:r w:rsidRPr="003B0BA0">
        <w:rPr>
          <w:sz w:val="24"/>
          <w:szCs w:val="24"/>
        </w:rPr>
        <w:t>тесто</w:t>
      </w:r>
      <w:r w:rsidRPr="003B0BA0">
        <w:rPr>
          <w:spacing w:val="-3"/>
          <w:sz w:val="24"/>
          <w:szCs w:val="24"/>
        </w:rPr>
        <w:t xml:space="preserve"> </w:t>
      </w:r>
      <w:r w:rsidRPr="003B0BA0">
        <w:rPr>
          <w:sz w:val="24"/>
          <w:szCs w:val="24"/>
        </w:rPr>
        <w:t>и</w:t>
      </w:r>
      <w:r w:rsidRPr="003B0BA0">
        <w:rPr>
          <w:spacing w:val="-1"/>
          <w:sz w:val="24"/>
          <w:szCs w:val="24"/>
        </w:rPr>
        <w:t xml:space="preserve"> </w:t>
      </w:r>
      <w:r w:rsidRPr="003B0BA0">
        <w:rPr>
          <w:sz w:val="24"/>
          <w:szCs w:val="24"/>
        </w:rPr>
        <w:t>др.);</w:t>
      </w:r>
    </w:p>
    <w:p w:rsidR="00632E39" w:rsidRPr="003B0BA0" w:rsidRDefault="00632E39" w:rsidP="00E55AB9">
      <w:pPr>
        <w:pStyle w:val="a3"/>
        <w:numPr>
          <w:ilvl w:val="0"/>
          <w:numId w:val="108"/>
        </w:numPr>
        <w:tabs>
          <w:tab w:val="left" w:pos="993"/>
        </w:tabs>
        <w:spacing w:line="276" w:lineRule="auto"/>
        <w:ind w:left="0" w:firstLine="709"/>
        <w:rPr>
          <w:sz w:val="24"/>
          <w:szCs w:val="24"/>
        </w:rPr>
      </w:pPr>
      <w:r w:rsidRPr="003B0BA0">
        <w:rPr>
          <w:sz w:val="24"/>
          <w:szCs w:val="24"/>
        </w:rPr>
        <w:t>ситуативно-деловое</w:t>
      </w:r>
      <w:r w:rsidRPr="003B0BA0">
        <w:rPr>
          <w:spacing w:val="25"/>
          <w:sz w:val="24"/>
          <w:szCs w:val="24"/>
        </w:rPr>
        <w:t xml:space="preserve"> </w:t>
      </w:r>
      <w:r w:rsidRPr="003B0BA0">
        <w:rPr>
          <w:sz w:val="24"/>
          <w:szCs w:val="24"/>
        </w:rPr>
        <w:t>общение</w:t>
      </w:r>
      <w:r w:rsidRPr="003B0BA0">
        <w:rPr>
          <w:spacing w:val="27"/>
          <w:sz w:val="24"/>
          <w:szCs w:val="24"/>
        </w:rPr>
        <w:t xml:space="preserve"> </w:t>
      </w:r>
      <w:r w:rsidRPr="003B0BA0">
        <w:rPr>
          <w:sz w:val="24"/>
          <w:szCs w:val="24"/>
        </w:rPr>
        <w:t>со</w:t>
      </w:r>
      <w:r w:rsidRPr="003B0BA0">
        <w:rPr>
          <w:spacing w:val="27"/>
          <w:sz w:val="24"/>
          <w:szCs w:val="24"/>
        </w:rPr>
        <w:t xml:space="preserve"> </w:t>
      </w:r>
      <w:r w:rsidRPr="003B0BA0">
        <w:rPr>
          <w:sz w:val="24"/>
          <w:szCs w:val="24"/>
        </w:rPr>
        <w:t>взрослым</w:t>
      </w:r>
      <w:r w:rsidRPr="003B0BA0">
        <w:rPr>
          <w:spacing w:val="27"/>
          <w:sz w:val="24"/>
          <w:szCs w:val="24"/>
        </w:rPr>
        <w:t xml:space="preserve"> </w:t>
      </w:r>
      <w:r w:rsidRPr="003B0BA0">
        <w:rPr>
          <w:sz w:val="24"/>
          <w:szCs w:val="24"/>
        </w:rPr>
        <w:t>и</w:t>
      </w:r>
      <w:r w:rsidRPr="003B0BA0">
        <w:rPr>
          <w:spacing w:val="28"/>
          <w:sz w:val="24"/>
          <w:szCs w:val="24"/>
        </w:rPr>
        <w:t xml:space="preserve"> </w:t>
      </w:r>
      <w:r w:rsidRPr="003B0BA0">
        <w:rPr>
          <w:sz w:val="24"/>
          <w:szCs w:val="24"/>
        </w:rPr>
        <w:t>эмоционально-практическое</w:t>
      </w:r>
      <w:r w:rsidRPr="003B0BA0">
        <w:rPr>
          <w:spacing w:val="27"/>
          <w:sz w:val="24"/>
          <w:szCs w:val="24"/>
        </w:rPr>
        <w:t xml:space="preserve"> </w:t>
      </w:r>
      <w:r w:rsidRPr="003B0BA0">
        <w:rPr>
          <w:sz w:val="24"/>
          <w:szCs w:val="24"/>
        </w:rPr>
        <w:t>со</w:t>
      </w:r>
      <w:r w:rsidRPr="003B0BA0">
        <w:rPr>
          <w:spacing w:val="27"/>
          <w:sz w:val="24"/>
          <w:szCs w:val="24"/>
        </w:rPr>
        <w:t xml:space="preserve"> </w:t>
      </w:r>
      <w:r w:rsidRPr="003B0BA0">
        <w:rPr>
          <w:sz w:val="24"/>
          <w:szCs w:val="24"/>
        </w:rPr>
        <w:t>сверстниками</w:t>
      </w:r>
      <w:r w:rsidRPr="003B0BA0">
        <w:rPr>
          <w:spacing w:val="-57"/>
          <w:sz w:val="24"/>
          <w:szCs w:val="24"/>
        </w:rPr>
        <w:t xml:space="preserve"> </w:t>
      </w:r>
      <w:r w:rsidRPr="003B0BA0">
        <w:rPr>
          <w:sz w:val="24"/>
          <w:szCs w:val="24"/>
        </w:rPr>
        <w:t>под</w:t>
      </w:r>
      <w:r w:rsidRPr="003B0BA0">
        <w:rPr>
          <w:spacing w:val="-1"/>
          <w:sz w:val="24"/>
          <w:szCs w:val="24"/>
        </w:rPr>
        <w:t xml:space="preserve"> </w:t>
      </w:r>
      <w:r w:rsidRPr="003B0BA0">
        <w:rPr>
          <w:sz w:val="24"/>
          <w:szCs w:val="24"/>
        </w:rPr>
        <w:t>руководством взрослого;</w:t>
      </w:r>
    </w:p>
    <w:p w:rsidR="00632E39" w:rsidRPr="003B0BA0" w:rsidRDefault="00632E39" w:rsidP="00E55AB9">
      <w:pPr>
        <w:pStyle w:val="a3"/>
        <w:numPr>
          <w:ilvl w:val="0"/>
          <w:numId w:val="108"/>
        </w:numPr>
        <w:tabs>
          <w:tab w:val="left" w:pos="993"/>
        </w:tabs>
        <w:spacing w:line="276" w:lineRule="auto"/>
        <w:ind w:left="0" w:firstLine="709"/>
        <w:rPr>
          <w:sz w:val="24"/>
          <w:szCs w:val="24"/>
        </w:rPr>
      </w:pPr>
      <w:r w:rsidRPr="003B0BA0">
        <w:rPr>
          <w:sz w:val="24"/>
          <w:szCs w:val="24"/>
        </w:rPr>
        <w:t>двигательная</w:t>
      </w:r>
      <w:r w:rsidRPr="003B0BA0">
        <w:rPr>
          <w:spacing w:val="34"/>
          <w:sz w:val="24"/>
          <w:szCs w:val="24"/>
        </w:rPr>
        <w:t xml:space="preserve"> </w:t>
      </w:r>
      <w:r w:rsidRPr="003B0BA0">
        <w:rPr>
          <w:sz w:val="24"/>
          <w:szCs w:val="24"/>
        </w:rPr>
        <w:t>деятельность</w:t>
      </w:r>
      <w:r w:rsidRPr="003B0BA0">
        <w:rPr>
          <w:spacing w:val="37"/>
          <w:sz w:val="24"/>
          <w:szCs w:val="24"/>
        </w:rPr>
        <w:t xml:space="preserve"> </w:t>
      </w:r>
      <w:r w:rsidRPr="003B0BA0">
        <w:rPr>
          <w:sz w:val="24"/>
          <w:szCs w:val="24"/>
        </w:rPr>
        <w:t>(основные</w:t>
      </w:r>
      <w:r w:rsidRPr="003B0BA0">
        <w:rPr>
          <w:spacing w:val="34"/>
          <w:sz w:val="24"/>
          <w:szCs w:val="24"/>
        </w:rPr>
        <w:t xml:space="preserve"> </w:t>
      </w:r>
      <w:r w:rsidRPr="003B0BA0">
        <w:rPr>
          <w:sz w:val="24"/>
          <w:szCs w:val="24"/>
        </w:rPr>
        <w:t>движения,</w:t>
      </w:r>
      <w:r w:rsidRPr="003B0BA0">
        <w:rPr>
          <w:spacing w:val="35"/>
          <w:sz w:val="24"/>
          <w:szCs w:val="24"/>
        </w:rPr>
        <w:t xml:space="preserve"> </w:t>
      </w:r>
      <w:r w:rsidRPr="003B0BA0">
        <w:rPr>
          <w:sz w:val="24"/>
          <w:szCs w:val="24"/>
        </w:rPr>
        <w:t>общеразвивающие</w:t>
      </w:r>
      <w:r w:rsidRPr="003B0BA0">
        <w:rPr>
          <w:spacing w:val="36"/>
          <w:sz w:val="24"/>
          <w:szCs w:val="24"/>
        </w:rPr>
        <w:t xml:space="preserve"> </w:t>
      </w:r>
      <w:r w:rsidRPr="003B0BA0">
        <w:rPr>
          <w:sz w:val="24"/>
          <w:szCs w:val="24"/>
        </w:rPr>
        <w:t>упражнения,</w:t>
      </w:r>
      <w:r w:rsidRPr="003B0BA0">
        <w:rPr>
          <w:spacing w:val="35"/>
          <w:sz w:val="24"/>
          <w:szCs w:val="24"/>
        </w:rPr>
        <w:t xml:space="preserve"> </w:t>
      </w:r>
      <w:r w:rsidRPr="003B0BA0">
        <w:rPr>
          <w:sz w:val="24"/>
          <w:szCs w:val="24"/>
        </w:rPr>
        <w:t>простые</w:t>
      </w:r>
      <w:r w:rsidRPr="003B0BA0">
        <w:rPr>
          <w:spacing w:val="-57"/>
          <w:sz w:val="24"/>
          <w:szCs w:val="24"/>
        </w:rPr>
        <w:t xml:space="preserve"> </w:t>
      </w:r>
      <w:r w:rsidRPr="003B0BA0">
        <w:rPr>
          <w:sz w:val="24"/>
          <w:szCs w:val="24"/>
        </w:rPr>
        <w:t>подвижные</w:t>
      </w:r>
      <w:r w:rsidRPr="003B0BA0">
        <w:rPr>
          <w:spacing w:val="-3"/>
          <w:sz w:val="24"/>
          <w:szCs w:val="24"/>
        </w:rPr>
        <w:t xml:space="preserve"> </w:t>
      </w:r>
      <w:r w:rsidRPr="003B0BA0">
        <w:rPr>
          <w:sz w:val="24"/>
          <w:szCs w:val="24"/>
        </w:rPr>
        <w:t>игры);</w:t>
      </w:r>
    </w:p>
    <w:p w:rsidR="00632E39" w:rsidRPr="003B0BA0" w:rsidRDefault="00632E39" w:rsidP="00E55AB9">
      <w:pPr>
        <w:pStyle w:val="a3"/>
        <w:numPr>
          <w:ilvl w:val="0"/>
          <w:numId w:val="108"/>
        </w:numPr>
        <w:tabs>
          <w:tab w:val="left" w:pos="993"/>
        </w:tabs>
        <w:spacing w:line="276" w:lineRule="auto"/>
        <w:ind w:left="0" w:firstLine="709"/>
        <w:rPr>
          <w:sz w:val="24"/>
          <w:szCs w:val="24"/>
        </w:rPr>
      </w:pPr>
      <w:r w:rsidRPr="003B0BA0">
        <w:rPr>
          <w:sz w:val="24"/>
          <w:szCs w:val="24"/>
        </w:rPr>
        <w:lastRenderedPageBreak/>
        <w:t>игровая</w:t>
      </w:r>
      <w:r w:rsidRPr="003B0BA0">
        <w:rPr>
          <w:spacing w:val="10"/>
          <w:sz w:val="24"/>
          <w:szCs w:val="24"/>
        </w:rPr>
        <w:t xml:space="preserve"> </w:t>
      </w:r>
      <w:r w:rsidRPr="003B0BA0">
        <w:rPr>
          <w:sz w:val="24"/>
          <w:szCs w:val="24"/>
        </w:rPr>
        <w:t>деятельность</w:t>
      </w:r>
      <w:r w:rsidRPr="003B0BA0">
        <w:rPr>
          <w:spacing w:val="12"/>
          <w:sz w:val="24"/>
          <w:szCs w:val="24"/>
        </w:rPr>
        <w:t xml:space="preserve"> </w:t>
      </w:r>
      <w:r w:rsidRPr="003B0BA0">
        <w:rPr>
          <w:sz w:val="24"/>
          <w:szCs w:val="24"/>
        </w:rPr>
        <w:t>(отобразительная,</w:t>
      </w:r>
      <w:r w:rsidRPr="003B0BA0">
        <w:rPr>
          <w:spacing w:val="10"/>
          <w:sz w:val="24"/>
          <w:szCs w:val="24"/>
        </w:rPr>
        <w:t xml:space="preserve"> </w:t>
      </w:r>
      <w:r w:rsidRPr="003B0BA0">
        <w:rPr>
          <w:sz w:val="24"/>
          <w:szCs w:val="24"/>
        </w:rPr>
        <w:t>сюжетно-отобразительная,</w:t>
      </w:r>
      <w:r w:rsidRPr="003B0BA0">
        <w:rPr>
          <w:spacing w:val="11"/>
          <w:sz w:val="24"/>
          <w:szCs w:val="24"/>
        </w:rPr>
        <w:t xml:space="preserve"> </w:t>
      </w:r>
      <w:r w:rsidRPr="003B0BA0">
        <w:rPr>
          <w:sz w:val="24"/>
          <w:szCs w:val="24"/>
        </w:rPr>
        <w:t>игры</w:t>
      </w:r>
      <w:r w:rsidRPr="003B0BA0">
        <w:rPr>
          <w:spacing w:val="9"/>
          <w:sz w:val="24"/>
          <w:szCs w:val="24"/>
        </w:rPr>
        <w:t xml:space="preserve"> </w:t>
      </w:r>
      <w:r w:rsidRPr="003B0BA0">
        <w:rPr>
          <w:sz w:val="24"/>
          <w:szCs w:val="24"/>
        </w:rPr>
        <w:t>с</w:t>
      </w:r>
      <w:r w:rsidRPr="003B0BA0">
        <w:rPr>
          <w:spacing w:val="10"/>
          <w:sz w:val="24"/>
          <w:szCs w:val="24"/>
        </w:rPr>
        <w:t xml:space="preserve"> </w:t>
      </w:r>
      <w:r w:rsidRPr="003B0BA0">
        <w:rPr>
          <w:sz w:val="24"/>
          <w:szCs w:val="24"/>
        </w:rPr>
        <w:t>дидактическими</w:t>
      </w:r>
      <w:r w:rsidRPr="003B0BA0">
        <w:rPr>
          <w:spacing w:val="-57"/>
          <w:sz w:val="24"/>
          <w:szCs w:val="24"/>
        </w:rPr>
        <w:t xml:space="preserve"> </w:t>
      </w:r>
      <w:r w:rsidRPr="003B0BA0">
        <w:rPr>
          <w:sz w:val="24"/>
          <w:szCs w:val="24"/>
        </w:rPr>
        <w:t>игрушками);</w:t>
      </w:r>
    </w:p>
    <w:p w:rsidR="00632E39" w:rsidRPr="003B0BA0" w:rsidRDefault="00632E39" w:rsidP="00E55AB9">
      <w:pPr>
        <w:pStyle w:val="a3"/>
        <w:numPr>
          <w:ilvl w:val="0"/>
          <w:numId w:val="108"/>
        </w:numPr>
        <w:tabs>
          <w:tab w:val="left" w:pos="993"/>
        </w:tabs>
        <w:spacing w:line="276" w:lineRule="auto"/>
        <w:ind w:left="0" w:firstLine="709"/>
        <w:rPr>
          <w:sz w:val="24"/>
          <w:szCs w:val="24"/>
        </w:rPr>
      </w:pPr>
      <w:r w:rsidRPr="003B0BA0">
        <w:rPr>
          <w:sz w:val="24"/>
          <w:szCs w:val="24"/>
        </w:rPr>
        <w:t>речевая (понимание речи взрослого, слушание и понимание стихов, активная речь);</w:t>
      </w:r>
      <w:r w:rsidRPr="003B0BA0">
        <w:rPr>
          <w:spacing w:val="1"/>
          <w:sz w:val="24"/>
          <w:szCs w:val="24"/>
        </w:rPr>
        <w:t xml:space="preserve"> </w:t>
      </w:r>
      <w:r w:rsidRPr="003B0BA0">
        <w:rPr>
          <w:sz w:val="24"/>
          <w:szCs w:val="24"/>
        </w:rPr>
        <w:t>изобразительная</w:t>
      </w:r>
      <w:r w:rsidRPr="003B0BA0">
        <w:rPr>
          <w:spacing w:val="-2"/>
          <w:sz w:val="24"/>
          <w:szCs w:val="24"/>
        </w:rPr>
        <w:t xml:space="preserve"> </w:t>
      </w:r>
      <w:r w:rsidRPr="003B0BA0">
        <w:rPr>
          <w:sz w:val="24"/>
          <w:szCs w:val="24"/>
        </w:rPr>
        <w:t>деятельность</w:t>
      </w:r>
      <w:r w:rsidRPr="003B0BA0">
        <w:rPr>
          <w:spacing w:val="-1"/>
          <w:sz w:val="24"/>
          <w:szCs w:val="24"/>
        </w:rPr>
        <w:t xml:space="preserve"> </w:t>
      </w:r>
      <w:r w:rsidRPr="003B0BA0">
        <w:rPr>
          <w:sz w:val="24"/>
          <w:szCs w:val="24"/>
        </w:rPr>
        <w:t>(рисование,</w:t>
      </w:r>
      <w:r w:rsidRPr="003B0BA0">
        <w:rPr>
          <w:spacing w:val="-2"/>
          <w:sz w:val="24"/>
          <w:szCs w:val="24"/>
        </w:rPr>
        <w:t xml:space="preserve"> </w:t>
      </w:r>
      <w:r w:rsidRPr="003B0BA0">
        <w:rPr>
          <w:sz w:val="24"/>
          <w:szCs w:val="24"/>
        </w:rPr>
        <w:t>лепка)</w:t>
      </w:r>
      <w:r w:rsidRPr="003B0BA0">
        <w:rPr>
          <w:spacing w:val="-3"/>
          <w:sz w:val="24"/>
          <w:szCs w:val="24"/>
        </w:rPr>
        <w:t xml:space="preserve"> </w:t>
      </w:r>
      <w:r w:rsidRPr="003B0BA0">
        <w:rPr>
          <w:sz w:val="24"/>
          <w:szCs w:val="24"/>
        </w:rPr>
        <w:t>и</w:t>
      </w:r>
      <w:r w:rsidRPr="003B0BA0">
        <w:rPr>
          <w:spacing w:val="-1"/>
          <w:sz w:val="24"/>
          <w:szCs w:val="24"/>
        </w:rPr>
        <w:t xml:space="preserve"> </w:t>
      </w:r>
      <w:r w:rsidRPr="003B0BA0">
        <w:rPr>
          <w:sz w:val="24"/>
          <w:szCs w:val="24"/>
        </w:rPr>
        <w:t>конструирование</w:t>
      </w:r>
      <w:r w:rsidRPr="003B0BA0">
        <w:rPr>
          <w:spacing w:val="-3"/>
          <w:sz w:val="24"/>
          <w:szCs w:val="24"/>
        </w:rPr>
        <w:t xml:space="preserve"> </w:t>
      </w:r>
      <w:r w:rsidRPr="003B0BA0">
        <w:rPr>
          <w:sz w:val="24"/>
          <w:szCs w:val="24"/>
        </w:rPr>
        <w:t>из</w:t>
      </w:r>
      <w:r w:rsidRPr="003B0BA0">
        <w:rPr>
          <w:spacing w:val="-1"/>
          <w:sz w:val="24"/>
          <w:szCs w:val="24"/>
        </w:rPr>
        <w:t xml:space="preserve"> </w:t>
      </w:r>
      <w:r w:rsidRPr="003B0BA0">
        <w:rPr>
          <w:sz w:val="24"/>
          <w:szCs w:val="24"/>
        </w:rPr>
        <w:t>мелкого</w:t>
      </w:r>
      <w:r w:rsidRPr="003B0BA0">
        <w:rPr>
          <w:spacing w:val="-4"/>
          <w:sz w:val="24"/>
          <w:szCs w:val="24"/>
        </w:rPr>
        <w:t xml:space="preserve"> </w:t>
      </w:r>
      <w:r w:rsidRPr="003B0BA0">
        <w:rPr>
          <w:sz w:val="24"/>
          <w:szCs w:val="24"/>
        </w:rPr>
        <w:t>и</w:t>
      </w:r>
      <w:r w:rsidRPr="003B0BA0">
        <w:rPr>
          <w:spacing w:val="-1"/>
          <w:sz w:val="24"/>
          <w:szCs w:val="24"/>
        </w:rPr>
        <w:t xml:space="preserve"> </w:t>
      </w:r>
      <w:r w:rsidRPr="003B0BA0">
        <w:rPr>
          <w:sz w:val="24"/>
          <w:szCs w:val="24"/>
        </w:rPr>
        <w:t>крупного</w:t>
      </w:r>
    </w:p>
    <w:p w:rsidR="00632E39" w:rsidRPr="003B0BA0" w:rsidRDefault="00632E39" w:rsidP="00E55AB9">
      <w:pPr>
        <w:pStyle w:val="a3"/>
        <w:numPr>
          <w:ilvl w:val="0"/>
          <w:numId w:val="108"/>
        </w:numPr>
        <w:tabs>
          <w:tab w:val="left" w:pos="993"/>
        </w:tabs>
        <w:spacing w:line="276" w:lineRule="auto"/>
        <w:ind w:left="0" w:firstLine="709"/>
        <w:rPr>
          <w:sz w:val="24"/>
          <w:szCs w:val="24"/>
        </w:rPr>
      </w:pPr>
      <w:r w:rsidRPr="003B0BA0">
        <w:rPr>
          <w:sz w:val="24"/>
          <w:szCs w:val="24"/>
        </w:rPr>
        <w:t>строительного</w:t>
      </w:r>
      <w:r w:rsidRPr="003B0BA0">
        <w:rPr>
          <w:spacing w:val="-3"/>
          <w:sz w:val="24"/>
          <w:szCs w:val="24"/>
        </w:rPr>
        <w:t xml:space="preserve"> </w:t>
      </w:r>
      <w:r w:rsidRPr="003B0BA0">
        <w:rPr>
          <w:sz w:val="24"/>
          <w:szCs w:val="24"/>
        </w:rPr>
        <w:t>материала;</w:t>
      </w:r>
    </w:p>
    <w:p w:rsidR="00632E39" w:rsidRPr="003B0BA0" w:rsidRDefault="00632E39" w:rsidP="00E55AB9">
      <w:pPr>
        <w:pStyle w:val="a3"/>
        <w:numPr>
          <w:ilvl w:val="0"/>
          <w:numId w:val="108"/>
        </w:numPr>
        <w:tabs>
          <w:tab w:val="left" w:pos="993"/>
        </w:tabs>
        <w:spacing w:line="276" w:lineRule="auto"/>
        <w:ind w:left="0" w:firstLine="709"/>
        <w:rPr>
          <w:sz w:val="24"/>
          <w:szCs w:val="24"/>
        </w:rPr>
      </w:pPr>
      <w:r w:rsidRPr="003B0BA0">
        <w:rPr>
          <w:sz w:val="24"/>
          <w:szCs w:val="24"/>
        </w:rPr>
        <w:t>самообслуживание</w:t>
      </w:r>
      <w:r w:rsidRPr="003B0BA0">
        <w:rPr>
          <w:spacing w:val="45"/>
          <w:sz w:val="24"/>
          <w:szCs w:val="24"/>
        </w:rPr>
        <w:t xml:space="preserve"> </w:t>
      </w:r>
      <w:r w:rsidRPr="003B0BA0">
        <w:rPr>
          <w:sz w:val="24"/>
          <w:szCs w:val="24"/>
        </w:rPr>
        <w:t>и</w:t>
      </w:r>
      <w:r w:rsidRPr="003B0BA0">
        <w:rPr>
          <w:spacing w:val="47"/>
          <w:sz w:val="24"/>
          <w:szCs w:val="24"/>
        </w:rPr>
        <w:t xml:space="preserve"> </w:t>
      </w:r>
      <w:r w:rsidRPr="003B0BA0">
        <w:rPr>
          <w:sz w:val="24"/>
          <w:szCs w:val="24"/>
        </w:rPr>
        <w:t>элементарные</w:t>
      </w:r>
      <w:r w:rsidRPr="003B0BA0">
        <w:rPr>
          <w:spacing w:val="44"/>
          <w:sz w:val="24"/>
          <w:szCs w:val="24"/>
        </w:rPr>
        <w:t xml:space="preserve"> </w:t>
      </w:r>
      <w:r w:rsidRPr="003B0BA0">
        <w:rPr>
          <w:sz w:val="24"/>
          <w:szCs w:val="24"/>
        </w:rPr>
        <w:t>трудовые</w:t>
      </w:r>
      <w:r w:rsidRPr="003B0BA0">
        <w:rPr>
          <w:spacing w:val="44"/>
          <w:sz w:val="24"/>
          <w:szCs w:val="24"/>
        </w:rPr>
        <w:t xml:space="preserve"> </w:t>
      </w:r>
      <w:r w:rsidRPr="003B0BA0">
        <w:rPr>
          <w:sz w:val="24"/>
          <w:szCs w:val="24"/>
        </w:rPr>
        <w:t>действия</w:t>
      </w:r>
      <w:r w:rsidRPr="003B0BA0">
        <w:rPr>
          <w:spacing w:val="46"/>
          <w:sz w:val="24"/>
          <w:szCs w:val="24"/>
        </w:rPr>
        <w:t xml:space="preserve"> </w:t>
      </w:r>
      <w:r w:rsidRPr="003B0BA0">
        <w:rPr>
          <w:sz w:val="24"/>
          <w:szCs w:val="24"/>
        </w:rPr>
        <w:t>(убирает</w:t>
      </w:r>
      <w:r w:rsidRPr="003B0BA0">
        <w:rPr>
          <w:spacing w:val="49"/>
          <w:sz w:val="24"/>
          <w:szCs w:val="24"/>
        </w:rPr>
        <w:t xml:space="preserve"> </w:t>
      </w:r>
      <w:r w:rsidRPr="003B0BA0">
        <w:rPr>
          <w:sz w:val="24"/>
          <w:szCs w:val="24"/>
        </w:rPr>
        <w:t>игрушки,</w:t>
      </w:r>
      <w:r w:rsidRPr="003B0BA0">
        <w:rPr>
          <w:spacing w:val="46"/>
          <w:sz w:val="24"/>
          <w:szCs w:val="24"/>
        </w:rPr>
        <w:t xml:space="preserve"> </w:t>
      </w:r>
      <w:r w:rsidRPr="003B0BA0">
        <w:rPr>
          <w:sz w:val="24"/>
          <w:szCs w:val="24"/>
        </w:rPr>
        <w:t>подметает</w:t>
      </w:r>
      <w:r w:rsidRPr="003B0BA0">
        <w:rPr>
          <w:spacing w:val="-57"/>
          <w:sz w:val="24"/>
          <w:szCs w:val="24"/>
        </w:rPr>
        <w:t xml:space="preserve"> </w:t>
      </w:r>
      <w:r w:rsidRPr="003B0BA0">
        <w:rPr>
          <w:sz w:val="24"/>
          <w:szCs w:val="24"/>
        </w:rPr>
        <w:t>веником,</w:t>
      </w:r>
      <w:r w:rsidRPr="003B0BA0">
        <w:rPr>
          <w:spacing w:val="-1"/>
          <w:sz w:val="24"/>
          <w:szCs w:val="24"/>
        </w:rPr>
        <w:t xml:space="preserve"> </w:t>
      </w:r>
      <w:r w:rsidRPr="003B0BA0">
        <w:rPr>
          <w:sz w:val="24"/>
          <w:szCs w:val="24"/>
        </w:rPr>
        <w:t>поливает цветы из лейки и др.);</w:t>
      </w:r>
    </w:p>
    <w:p w:rsidR="00632E39" w:rsidRPr="003B0BA0" w:rsidRDefault="00632E39" w:rsidP="00E55AB9">
      <w:pPr>
        <w:pStyle w:val="a3"/>
        <w:numPr>
          <w:ilvl w:val="0"/>
          <w:numId w:val="108"/>
        </w:numPr>
        <w:tabs>
          <w:tab w:val="left" w:pos="993"/>
        </w:tabs>
        <w:spacing w:line="276" w:lineRule="auto"/>
        <w:ind w:left="0" w:firstLine="709"/>
        <w:rPr>
          <w:sz w:val="24"/>
          <w:szCs w:val="24"/>
        </w:rPr>
      </w:pPr>
      <w:r w:rsidRPr="003B0BA0">
        <w:rPr>
          <w:sz w:val="24"/>
          <w:szCs w:val="24"/>
        </w:rPr>
        <w:t>музыкальная</w:t>
      </w:r>
      <w:r w:rsidRPr="003B0BA0">
        <w:rPr>
          <w:spacing w:val="3"/>
          <w:sz w:val="24"/>
          <w:szCs w:val="24"/>
        </w:rPr>
        <w:t xml:space="preserve"> </w:t>
      </w:r>
      <w:r w:rsidRPr="003B0BA0">
        <w:rPr>
          <w:sz w:val="24"/>
          <w:szCs w:val="24"/>
        </w:rPr>
        <w:t>деятельность</w:t>
      </w:r>
      <w:r w:rsidRPr="003B0BA0">
        <w:rPr>
          <w:spacing w:val="6"/>
          <w:sz w:val="24"/>
          <w:szCs w:val="24"/>
        </w:rPr>
        <w:t xml:space="preserve"> </w:t>
      </w:r>
      <w:r w:rsidRPr="003B0BA0">
        <w:rPr>
          <w:sz w:val="24"/>
          <w:szCs w:val="24"/>
        </w:rPr>
        <w:t>(слушание</w:t>
      </w:r>
      <w:r w:rsidRPr="003B0BA0">
        <w:rPr>
          <w:spacing w:val="4"/>
          <w:sz w:val="24"/>
          <w:szCs w:val="24"/>
        </w:rPr>
        <w:t xml:space="preserve"> </w:t>
      </w:r>
      <w:r w:rsidRPr="003B0BA0">
        <w:rPr>
          <w:sz w:val="24"/>
          <w:szCs w:val="24"/>
        </w:rPr>
        <w:t>музыки</w:t>
      </w:r>
      <w:r w:rsidRPr="003B0BA0">
        <w:rPr>
          <w:spacing w:val="5"/>
          <w:sz w:val="24"/>
          <w:szCs w:val="24"/>
        </w:rPr>
        <w:t xml:space="preserve"> </w:t>
      </w:r>
      <w:r w:rsidRPr="003B0BA0">
        <w:rPr>
          <w:sz w:val="24"/>
          <w:szCs w:val="24"/>
        </w:rPr>
        <w:t>и</w:t>
      </w:r>
      <w:r w:rsidRPr="003B0BA0">
        <w:rPr>
          <w:spacing w:val="5"/>
          <w:sz w:val="24"/>
          <w:szCs w:val="24"/>
        </w:rPr>
        <w:t xml:space="preserve"> </w:t>
      </w:r>
      <w:r w:rsidRPr="003B0BA0">
        <w:rPr>
          <w:sz w:val="24"/>
          <w:szCs w:val="24"/>
        </w:rPr>
        <w:t>исполнительство,</w:t>
      </w:r>
      <w:r w:rsidRPr="003B0BA0">
        <w:rPr>
          <w:spacing w:val="5"/>
          <w:sz w:val="24"/>
          <w:szCs w:val="24"/>
        </w:rPr>
        <w:t xml:space="preserve"> </w:t>
      </w:r>
      <w:r w:rsidRPr="003B0BA0">
        <w:rPr>
          <w:sz w:val="24"/>
          <w:szCs w:val="24"/>
        </w:rPr>
        <w:t>музыкально-ритмические</w:t>
      </w:r>
      <w:r w:rsidRPr="003B0BA0">
        <w:rPr>
          <w:spacing w:val="-57"/>
          <w:sz w:val="24"/>
          <w:szCs w:val="24"/>
        </w:rPr>
        <w:t xml:space="preserve"> </w:t>
      </w:r>
      <w:r w:rsidRPr="003B0BA0">
        <w:rPr>
          <w:sz w:val="24"/>
          <w:szCs w:val="24"/>
        </w:rPr>
        <w:t>движения).</w:t>
      </w:r>
    </w:p>
    <w:p w:rsidR="00632E39" w:rsidRPr="003B0BA0" w:rsidRDefault="00632E39" w:rsidP="00E55AB9">
      <w:pPr>
        <w:tabs>
          <w:tab w:val="left" w:pos="993"/>
        </w:tabs>
        <w:spacing w:line="276" w:lineRule="auto"/>
        <w:ind w:firstLine="709"/>
        <w:jc w:val="both"/>
        <w:rPr>
          <w:sz w:val="24"/>
          <w:szCs w:val="24"/>
        </w:rPr>
      </w:pPr>
      <w:r w:rsidRPr="003B0BA0">
        <w:rPr>
          <w:i/>
          <w:sz w:val="24"/>
          <w:szCs w:val="24"/>
        </w:rPr>
        <w:t>В</w:t>
      </w:r>
      <w:r w:rsidRPr="003B0BA0">
        <w:rPr>
          <w:i/>
          <w:spacing w:val="-3"/>
          <w:sz w:val="24"/>
          <w:szCs w:val="24"/>
        </w:rPr>
        <w:t xml:space="preserve"> </w:t>
      </w:r>
      <w:r w:rsidRPr="003B0BA0">
        <w:rPr>
          <w:i/>
          <w:sz w:val="24"/>
          <w:szCs w:val="24"/>
        </w:rPr>
        <w:t>дошкольном</w:t>
      </w:r>
      <w:r w:rsidRPr="003B0BA0">
        <w:rPr>
          <w:i/>
          <w:spacing w:val="-2"/>
          <w:sz w:val="24"/>
          <w:szCs w:val="24"/>
        </w:rPr>
        <w:t xml:space="preserve"> </w:t>
      </w:r>
      <w:r w:rsidRPr="003B0BA0">
        <w:rPr>
          <w:i/>
          <w:sz w:val="24"/>
          <w:szCs w:val="24"/>
        </w:rPr>
        <w:t>возрасте (3</w:t>
      </w:r>
      <w:r w:rsidRPr="003B0BA0">
        <w:rPr>
          <w:i/>
          <w:spacing w:val="-2"/>
          <w:sz w:val="24"/>
          <w:szCs w:val="24"/>
        </w:rPr>
        <w:t xml:space="preserve"> </w:t>
      </w:r>
      <w:r w:rsidRPr="003B0BA0">
        <w:rPr>
          <w:i/>
          <w:sz w:val="24"/>
          <w:szCs w:val="24"/>
        </w:rPr>
        <w:t>года</w:t>
      </w:r>
      <w:r w:rsidRPr="003B0BA0">
        <w:rPr>
          <w:i/>
          <w:spacing w:val="-2"/>
          <w:sz w:val="24"/>
          <w:szCs w:val="24"/>
        </w:rPr>
        <w:t xml:space="preserve"> </w:t>
      </w:r>
      <w:r w:rsidRPr="003B0BA0">
        <w:rPr>
          <w:i/>
          <w:sz w:val="24"/>
          <w:szCs w:val="24"/>
        </w:rPr>
        <w:t>-</w:t>
      </w:r>
      <w:r w:rsidRPr="003B0BA0">
        <w:rPr>
          <w:i/>
          <w:spacing w:val="-3"/>
          <w:sz w:val="24"/>
          <w:szCs w:val="24"/>
        </w:rPr>
        <w:t xml:space="preserve"> </w:t>
      </w:r>
      <w:r w:rsidRPr="003B0BA0">
        <w:rPr>
          <w:i/>
          <w:sz w:val="24"/>
          <w:szCs w:val="24"/>
        </w:rPr>
        <w:t>8</w:t>
      </w:r>
      <w:r w:rsidRPr="003B0BA0">
        <w:rPr>
          <w:i/>
          <w:spacing w:val="-2"/>
          <w:sz w:val="24"/>
          <w:szCs w:val="24"/>
        </w:rPr>
        <w:t xml:space="preserve"> </w:t>
      </w:r>
      <w:r w:rsidRPr="003B0BA0">
        <w:rPr>
          <w:i/>
          <w:sz w:val="24"/>
          <w:szCs w:val="24"/>
        </w:rPr>
        <w:t>лет</w:t>
      </w:r>
      <w:r w:rsidRPr="003B0BA0">
        <w:rPr>
          <w:sz w:val="24"/>
          <w:szCs w:val="24"/>
        </w:rPr>
        <w:t>)</w:t>
      </w:r>
    </w:p>
    <w:p w:rsidR="00632E39" w:rsidRPr="003B0BA0" w:rsidRDefault="00632E39" w:rsidP="00E55AB9">
      <w:pPr>
        <w:pStyle w:val="a3"/>
        <w:numPr>
          <w:ilvl w:val="0"/>
          <w:numId w:val="108"/>
        </w:numPr>
        <w:tabs>
          <w:tab w:val="left" w:pos="993"/>
        </w:tabs>
        <w:spacing w:line="276" w:lineRule="auto"/>
        <w:ind w:left="0" w:firstLine="709"/>
        <w:rPr>
          <w:sz w:val="24"/>
          <w:szCs w:val="24"/>
        </w:rPr>
      </w:pPr>
      <w:r w:rsidRPr="003B0BA0">
        <w:rPr>
          <w:sz w:val="24"/>
          <w:szCs w:val="24"/>
        </w:rPr>
        <w:t>игровая</w:t>
      </w:r>
      <w:r w:rsidRPr="003B0BA0">
        <w:rPr>
          <w:spacing w:val="25"/>
          <w:sz w:val="24"/>
          <w:szCs w:val="24"/>
        </w:rPr>
        <w:t xml:space="preserve"> </w:t>
      </w:r>
      <w:r w:rsidRPr="003B0BA0">
        <w:rPr>
          <w:sz w:val="24"/>
          <w:szCs w:val="24"/>
        </w:rPr>
        <w:t>деятельность</w:t>
      </w:r>
      <w:r w:rsidRPr="003B0BA0">
        <w:rPr>
          <w:spacing w:val="27"/>
          <w:sz w:val="24"/>
          <w:szCs w:val="24"/>
        </w:rPr>
        <w:t xml:space="preserve"> </w:t>
      </w:r>
      <w:r w:rsidRPr="003B0BA0">
        <w:rPr>
          <w:sz w:val="24"/>
          <w:szCs w:val="24"/>
        </w:rPr>
        <w:t>(сюжетно-ролевая,</w:t>
      </w:r>
      <w:r w:rsidRPr="003B0BA0">
        <w:rPr>
          <w:spacing w:val="27"/>
          <w:sz w:val="24"/>
          <w:szCs w:val="24"/>
        </w:rPr>
        <w:t xml:space="preserve"> </w:t>
      </w:r>
      <w:r w:rsidRPr="003B0BA0">
        <w:rPr>
          <w:sz w:val="24"/>
          <w:szCs w:val="24"/>
        </w:rPr>
        <w:t>театрализованная,</w:t>
      </w:r>
      <w:r w:rsidRPr="003B0BA0">
        <w:rPr>
          <w:spacing w:val="25"/>
          <w:sz w:val="24"/>
          <w:szCs w:val="24"/>
        </w:rPr>
        <w:t xml:space="preserve"> </w:t>
      </w:r>
      <w:r w:rsidRPr="003B0BA0">
        <w:rPr>
          <w:sz w:val="24"/>
          <w:szCs w:val="24"/>
        </w:rPr>
        <w:t>режиссерская,</w:t>
      </w:r>
      <w:r w:rsidRPr="003B0BA0">
        <w:rPr>
          <w:spacing w:val="25"/>
          <w:sz w:val="24"/>
          <w:szCs w:val="24"/>
        </w:rPr>
        <w:t xml:space="preserve"> </w:t>
      </w:r>
      <w:r w:rsidRPr="003B0BA0">
        <w:rPr>
          <w:sz w:val="24"/>
          <w:szCs w:val="24"/>
        </w:rPr>
        <w:t>строительно-</w:t>
      </w:r>
      <w:r w:rsidRPr="003B0BA0">
        <w:rPr>
          <w:spacing w:val="-57"/>
          <w:sz w:val="24"/>
          <w:szCs w:val="24"/>
        </w:rPr>
        <w:t xml:space="preserve"> </w:t>
      </w:r>
      <w:r w:rsidRPr="003B0BA0">
        <w:rPr>
          <w:sz w:val="24"/>
          <w:szCs w:val="24"/>
        </w:rPr>
        <w:t>конструктивная,</w:t>
      </w:r>
      <w:r w:rsidRPr="003B0BA0">
        <w:rPr>
          <w:spacing w:val="-1"/>
          <w:sz w:val="24"/>
          <w:szCs w:val="24"/>
        </w:rPr>
        <w:t xml:space="preserve"> </w:t>
      </w:r>
      <w:r w:rsidRPr="003B0BA0">
        <w:rPr>
          <w:sz w:val="24"/>
          <w:szCs w:val="24"/>
        </w:rPr>
        <w:t>дидактическая,</w:t>
      </w:r>
      <w:r w:rsidRPr="003B0BA0">
        <w:rPr>
          <w:spacing w:val="3"/>
          <w:sz w:val="24"/>
          <w:szCs w:val="24"/>
        </w:rPr>
        <w:t xml:space="preserve"> </w:t>
      </w:r>
      <w:r w:rsidRPr="003B0BA0">
        <w:rPr>
          <w:sz w:val="24"/>
          <w:szCs w:val="24"/>
        </w:rPr>
        <w:t>подвижная и др.);</w:t>
      </w:r>
    </w:p>
    <w:p w:rsidR="00632E39" w:rsidRPr="003B0BA0" w:rsidRDefault="00632E39" w:rsidP="00E55AB9">
      <w:pPr>
        <w:pStyle w:val="a3"/>
        <w:numPr>
          <w:ilvl w:val="0"/>
          <w:numId w:val="108"/>
        </w:numPr>
        <w:tabs>
          <w:tab w:val="left" w:pos="993"/>
        </w:tabs>
        <w:spacing w:line="276" w:lineRule="auto"/>
        <w:ind w:left="0" w:firstLine="709"/>
        <w:rPr>
          <w:sz w:val="24"/>
          <w:szCs w:val="24"/>
        </w:rPr>
      </w:pPr>
      <w:r w:rsidRPr="003B0BA0">
        <w:rPr>
          <w:sz w:val="24"/>
          <w:szCs w:val="24"/>
        </w:rPr>
        <w:t>общение</w:t>
      </w:r>
      <w:r w:rsidRPr="003B0BA0">
        <w:rPr>
          <w:spacing w:val="5"/>
          <w:sz w:val="24"/>
          <w:szCs w:val="24"/>
        </w:rPr>
        <w:t xml:space="preserve"> </w:t>
      </w:r>
      <w:r w:rsidRPr="003B0BA0">
        <w:rPr>
          <w:sz w:val="24"/>
          <w:szCs w:val="24"/>
        </w:rPr>
        <w:t>со</w:t>
      </w:r>
      <w:r w:rsidRPr="003B0BA0">
        <w:rPr>
          <w:spacing w:val="7"/>
          <w:sz w:val="24"/>
          <w:szCs w:val="24"/>
        </w:rPr>
        <w:t xml:space="preserve"> </w:t>
      </w:r>
      <w:r w:rsidRPr="003B0BA0">
        <w:rPr>
          <w:sz w:val="24"/>
          <w:szCs w:val="24"/>
        </w:rPr>
        <w:t>взрослым</w:t>
      </w:r>
      <w:r w:rsidRPr="003B0BA0">
        <w:rPr>
          <w:spacing w:val="8"/>
          <w:sz w:val="24"/>
          <w:szCs w:val="24"/>
        </w:rPr>
        <w:t xml:space="preserve"> </w:t>
      </w:r>
      <w:r w:rsidRPr="003B0BA0">
        <w:rPr>
          <w:sz w:val="24"/>
          <w:szCs w:val="24"/>
        </w:rPr>
        <w:t>(ситуативно-деловое,</w:t>
      </w:r>
      <w:r w:rsidRPr="003B0BA0">
        <w:rPr>
          <w:spacing w:val="9"/>
          <w:sz w:val="24"/>
          <w:szCs w:val="24"/>
        </w:rPr>
        <w:t xml:space="preserve"> </w:t>
      </w:r>
      <w:r w:rsidRPr="003B0BA0">
        <w:rPr>
          <w:sz w:val="24"/>
          <w:szCs w:val="24"/>
        </w:rPr>
        <w:t>внеситуативно-познавательное,</w:t>
      </w:r>
      <w:r w:rsidRPr="003B0BA0">
        <w:rPr>
          <w:spacing w:val="7"/>
          <w:sz w:val="24"/>
          <w:szCs w:val="24"/>
        </w:rPr>
        <w:t xml:space="preserve"> </w:t>
      </w:r>
      <w:r w:rsidRPr="003B0BA0">
        <w:rPr>
          <w:sz w:val="24"/>
          <w:szCs w:val="24"/>
        </w:rPr>
        <w:t>внеситуативно-</w:t>
      </w:r>
      <w:r w:rsidRPr="003B0BA0">
        <w:rPr>
          <w:spacing w:val="-57"/>
          <w:sz w:val="24"/>
          <w:szCs w:val="24"/>
        </w:rPr>
        <w:t xml:space="preserve"> </w:t>
      </w:r>
      <w:r w:rsidRPr="003B0BA0">
        <w:rPr>
          <w:sz w:val="24"/>
          <w:szCs w:val="24"/>
        </w:rPr>
        <w:t>личностное)</w:t>
      </w:r>
      <w:r w:rsidRPr="003B0BA0">
        <w:rPr>
          <w:spacing w:val="-1"/>
          <w:sz w:val="24"/>
          <w:szCs w:val="24"/>
        </w:rPr>
        <w:t xml:space="preserve"> </w:t>
      </w:r>
      <w:r w:rsidRPr="003B0BA0">
        <w:rPr>
          <w:sz w:val="24"/>
          <w:szCs w:val="24"/>
        </w:rPr>
        <w:t>и</w:t>
      </w:r>
      <w:r w:rsidRPr="003B0BA0">
        <w:rPr>
          <w:spacing w:val="-1"/>
          <w:sz w:val="24"/>
          <w:szCs w:val="24"/>
        </w:rPr>
        <w:t xml:space="preserve"> </w:t>
      </w:r>
      <w:r w:rsidRPr="003B0BA0">
        <w:rPr>
          <w:sz w:val="24"/>
          <w:szCs w:val="24"/>
        </w:rPr>
        <w:t>сверстниками</w:t>
      </w:r>
      <w:r w:rsidRPr="003B0BA0">
        <w:rPr>
          <w:spacing w:val="-1"/>
          <w:sz w:val="24"/>
          <w:szCs w:val="24"/>
        </w:rPr>
        <w:t xml:space="preserve"> </w:t>
      </w:r>
      <w:r w:rsidRPr="003B0BA0">
        <w:rPr>
          <w:sz w:val="24"/>
          <w:szCs w:val="24"/>
        </w:rPr>
        <w:t>(ситуативно-деловое, внеситуативно-деловое);</w:t>
      </w:r>
    </w:p>
    <w:p w:rsidR="00632E39" w:rsidRPr="003B0BA0" w:rsidRDefault="00632E39" w:rsidP="00E55AB9">
      <w:pPr>
        <w:pStyle w:val="a3"/>
        <w:numPr>
          <w:ilvl w:val="0"/>
          <w:numId w:val="108"/>
        </w:numPr>
        <w:tabs>
          <w:tab w:val="left" w:pos="993"/>
        </w:tabs>
        <w:spacing w:line="276" w:lineRule="auto"/>
        <w:ind w:left="0" w:firstLine="709"/>
        <w:rPr>
          <w:sz w:val="24"/>
          <w:szCs w:val="24"/>
        </w:rPr>
      </w:pPr>
      <w:r w:rsidRPr="003B0BA0">
        <w:rPr>
          <w:sz w:val="24"/>
          <w:szCs w:val="24"/>
        </w:rPr>
        <w:t>речевая</w:t>
      </w:r>
      <w:r w:rsidRPr="003B0BA0">
        <w:rPr>
          <w:spacing w:val="26"/>
          <w:sz w:val="24"/>
          <w:szCs w:val="24"/>
        </w:rPr>
        <w:t xml:space="preserve"> </w:t>
      </w:r>
      <w:r w:rsidRPr="003B0BA0">
        <w:rPr>
          <w:sz w:val="24"/>
          <w:szCs w:val="24"/>
        </w:rPr>
        <w:t>деятельность</w:t>
      </w:r>
      <w:r w:rsidRPr="003B0BA0">
        <w:rPr>
          <w:spacing w:val="29"/>
          <w:sz w:val="24"/>
          <w:szCs w:val="24"/>
        </w:rPr>
        <w:t xml:space="preserve"> </w:t>
      </w:r>
      <w:r w:rsidRPr="003B0BA0">
        <w:rPr>
          <w:sz w:val="24"/>
          <w:szCs w:val="24"/>
        </w:rPr>
        <w:t>(слушание</w:t>
      </w:r>
      <w:r w:rsidRPr="003B0BA0">
        <w:rPr>
          <w:spacing w:val="26"/>
          <w:sz w:val="24"/>
          <w:szCs w:val="24"/>
        </w:rPr>
        <w:t xml:space="preserve"> </w:t>
      </w:r>
      <w:r w:rsidRPr="003B0BA0">
        <w:rPr>
          <w:sz w:val="24"/>
          <w:szCs w:val="24"/>
        </w:rPr>
        <w:t>речи</w:t>
      </w:r>
      <w:r w:rsidRPr="003B0BA0">
        <w:rPr>
          <w:spacing w:val="28"/>
          <w:sz w:val="24"/>
          <w:szCs w:val="24"/>
        </w:rPr>
        <w:t xml:space="preserve"> </w:t>
      </w:r>
      <w:r w:rsidRPr="003B0BA0">
        <w:rPr>
          <w:sz w:val="24"/>
          <w:szCs w:val="24"/>
        </w:rPr>
        <w:t>взрослого</w:t>
      </w:r>
      <w:r w:rsidRPr="003B0BA0">
        <w:rPr>
          <w:spacing w:val="27"/>
          <w:sz w:val="24"/>
          <w:szCs w:val="24"/>
        </w:rPr>
        <w:t xml:space="preserve"> </w:t>
      </w:r>
      <w:r w:rsidRPr="003B0BA0">
        <w:rPr>
          <w:sz w:val="24"/>
          <w:szCs w:val="24"/>
        </w:rPr>
        <w:t>и</w:t>
      </w:r>
      <w:r w:rsidRPr="003B0BA0">
        <w:rPr>
          <w:spacing w:val="28"/>
          <w:sz w:val="24"/>
          <w:szCs w:val="24"/>
        </w:rPr>
        <w:t xml:space="preserve"> </w:t>
      </w:r>
      <w:r w:rsidRPr="003B0BA0">
        <w:rPr>
          <w:sz w:val="24"/>
          <w:szCs w:val="24"/>
        </w:rPr>
        <w:t>сверстников,</w:t>
      </w:r>
      <w:r w:rsidRPr="003B0BA0">
        <w:rPr>
          <w:spacing w:val="27"/>
          <w:sz w:val="24"/>
          <w:szCs w:val="24"/>
        </w:rPr>
        <w:t xml:space="preserve"> </w:t>
      </w:r>
      <w:r w:rsidRPr="003B0BA0">
        <w:rPr>
          <w:sz w:val="24"/>
          <w:szCs w:val="24"/>
        </w:rPr>
        <w:t>активная</w:t>
      </w:r>
      <w:r w:rsidRPr="003B0BA0">
        <w:rPr>
          <w:spacing w:val="27"/>
          <w:sz w:val="24"/>
          <w:szCs w:val="24"/>
        </w:rPr>
        <w:t xml:space="preserve"> </w:t>
      </w:r>
      <w:r w:rsidRPr="003B0BA0">
        <w:rPr>
          <w:sz w:val="24"/>
          <w:szCs w:val="24"/>
        </w:rPr>
        <w:t>диалогическая</w:t>
      </w:r>
      <w:r w:rsidRPr="003B0BA0">
        <w:rPr>
          <w:spacing w:val="27"/>
          <w:sz w:val="24"/>
          <w:szCs w:val="24"/>
        </w:rPr>
        <w:t xml:space="preserve"> </w:t>
      </w:r>
      <w:r w:rsidRPr="003B0BA0">
        <w:rPr>
          <w:sz w:val="24"/>
          <w:szCs w:val="24"/>
        </w:rPr>
        <w:t>и</w:t>
      </w:r>
      <w:r w:rsidRPr="003B0BA0">
        <w:rPr>
          <w:spacing w:val="-57"/>
          <w:sz w:val="24"/>
          <w:szCs w:val="24"/>
        </w:rPr>
        <w:t xml:space="preserve"> </w:t>
      </w:r>
      <w:r w:rsidRPr="003B0BA0">
        <w:rPr>
          <w:sz w:val="24"/>
          <w:szCs w:val="24"/>
        </w:rPr>
        <w:t>монологическая</w:t>
      </w:r>
      <w:r w:rsidRPr="003B0BA0">
        <w:rPr>
          <w:spacing w:val="-1"/>
          <w:sz w:val="24"/>
          <w:szCs w:val="24"/>
        </w:rPr>
        <w:t xml:space="preserve"> </w:t>
      </w:r>
      <w:r w:rsidRPr="003B0BA0">
        <w:rPr>
          <w:sz w:val="24"/>
          <w:szCs w:val="24"/>
        </w:rPr>
        <w:t>речь);</w:t>
      </w:r>
    </w:p>
    <w:p w:rsidR="00632E39" w:rsidRPr="003B0BA0" w:rsidRDefault="00632E39" w:rsidP="00E55AB9">
      <w:pPr>
        <w:pStyle w:val="a3"/>
        <w:numPr>
          <w:ilvl w:val="0"/>
          <w:numId w:val="108"/>
        </w:numPr>
        <w:tabs>
          <w:tab w:val="left" w:pos="993"/>
        </w:tabs>
        <w:spacing w:line="276" w:lineRule="auto"/>
        <w:ind w:left="0" w:firstLine="709"/>
        <w:rPr>
          <w:sz w:val="24"/>
          <w:szCs w:val="24"/>
        </w:rPr>
      </w:pPr>
      <w:r w:rsidRPr="003B0BA0">
        <w:rPr>
          <w:sz w:val="24"/>
          <w:szCs w:val="24"/>
        </w:rPr>
        <w:t>познавательно-исследовательская</w:t>
      </w:r>
      <w:r w:rsidRPr="003B0BA0">
        <w:rPr>
          <w:spacing w:val="-7"/>
          <w:sz w:val="24"/>
          <w:szCs w:val="24"/>
        </w:rPr>
        <w:t xml:space="preserve"> </w:t>
      </w:r>
      <w:r w:rsidRPr="003B0BA0">
        <w:rPr>
          <w:sz w:val="24"/>
          <w:szCs w:val="24"/>
        </w:rPr>
        <w:t>деятельность</w:t>
      </w:r>
      <w:r w:rsidRPr="003B0BA0">
        <w:rPr>
          <w:spacing w:val="-6"/>
          <w:sz w:val="24"/>
          <w:szCs w:val="24"/>
        </w:rPr>
        <w:t xml:space="preserve"> </w:t>
      </w:r>
      <w:r w:rsidRPr="003B0BA0">
        <w:rPr>
          <w:sz w:val="24"/>
          <w:szCs w:val="24"/>
        </w:rPr>
        <w:t>и</w:t>
      </w:r>
      <w:r w:rsidRPr="003B0BA0">
        <w:rPr>
          <w:spacing w:val="-7"/>
          <w:sz w:val="24"/>
          <w:szCs w:val="24"/>
        </w:rPr>
        <w:t xml:space="preserve"> </w:t>
      </w:r>
      <w:r w:rsidRPr="003B0BA0">
        <w:rPr>
          <w:sz w:val="24"/>
          <w:szCs w:val="24"/>
        </w:rPr>
        <w:t>экспериментирование;</w:t>
      </w:r>
    </w:p>
    <w:p w:rsidR="00632E39" w:rsidRPr="003B0BA0" w:rsidRDefault="00632E39" w:rsidP="00E55AB9">
      <w:pPr>
        <w:pStyle w:val="a3"/>
        <w:numPr>
          <w:ilvl w:val="0"/>
          <w:numId w:val="108"/>
        </w:numPr>
        <w:tabs>
          <w:tab w:val="left" w:pos="993"/>
        </w:tabs>
        <w:spacing w:line="276" w:lineRule="auto"/>
        <w:ind w:left="0" w:firstLine="709"/>
        <w:rPr>
          <w:sz w:val="24"/>
          <w:szCs w:val="24"/>
        </w:rPr>
      </w:pPr>
      <w:r w:rsidRPr="003B0BA0">
        <w:rPr>
          <w:sz w:val="24"/>
          <w:szCs w:val="24"/>
        </w:rPr>
        <w:t>изобразительная</w:t>
      </w:r>
      <w:r w:rsidRPr="003B0BA0">
        <w:rPr>
          <w:spacing w:val="1"/>
          <w:sz w:val="24"/>
          <w:szCs w:val="24"/>
        </w:rPr>
        <w:t xml:space="preserve"> </w:t>
      </w:r>
      <w:r w:rsidRPr="003B0BA0">
        <w:rPr>
          <w:sz w:val="24"/>
          <w:szCs w:val="24"/>
        </w:rPr>
        <w:t>деятельность</w:t>
      </w:r>
      <w:r w:rsidRPr="003B0BA0">
        <w:rPr>
          <w:spacing w:val="1"/>
          <w:sz w:val="24"/>
          <w:szCs w:val="24"/>
        </w:rPr>
        <w:t xml:space="preserve"> </w:t>
      </w:r>
      <w:r w:rsidRPr="003B0BA0">
        <w:rPr>
          <w:sz w:val="24"/>
          <w:szCs w:val="24"/>
        </w:rPr>
        <w:t>(рисование,</w:t>
      </w:r>
      <w:r w:rsidRPr="003B0BA0">
        <w:rPr>
          <w:spacing w:val="1"/>
          <w:sz w:val="24"/>
          <w:szCs w:val="24"/>
        </w:rPr>
        <w:t xml:space="preserve"> </w:t>
      </w:r>
      <w:r w:rsidRPr="003B0BA0">
        <w:rPr>
          <w:sz w:val="24"/>
          <w:szCs w:val="24"/>
        </w:rPr>
        <w:t>лепка,</w:t>
      </w:r>
      <w:r w:rsidRPr="003B0BA0">
        <w:rPr>
          <w:spacing w:val="1"/>
          <w:sz w:val="24"/>
          <w:szCs w:val="24"/>
        </w:rPr>
        <w:t xml:space="preserve"> </w:t>
      </w:r>
      <w:r w:rsidRPr="003B0BA0">
        <w:rPr>
          <w:sz w:val="24"/>
          <w:szCs w:val="24"/>
        </w:rPr>
        <w:t>аппликация)</w:t>
      </w:r>
      <w:r w:rsidRPr="003B0BA0">
        <w:rPr>
          <w:spacing w:val="1"/>
          <w:sz w:val="24"/>
          <w:szCs w:val="24"/>
        </w:rPr>
        <w:t xml:space="preserve"> </w:t>
      </w:r>
      <w:r w:rsidRPr="003B0BA0">
        <w:rPr>
          <w:sz w:val="24"/>
          <w:szCs w:val="24"/>
        </w:rPr>
        <w:t>и</w:t>
      </w:r>
      <w:r w:rsidRPr="003B0BA0">
        <w:rPr>
          <w:spacing w:val="1"/>
          <w:sz w:val="24"/>
          <w:szCs w:val="24"/>
        </w:rPr>
        <w:t xml:space="preserve"> </w:t>
      </w:r>
      <w:r w:rsidRPr="003B0BA0">
        <w:rPr>
          <w:sz w:val="24"/>
          <w:szCs w:val="24"/>
        </w:rPr>
        <w:t>конструирование</w:t>
      </w:r>
      <w:r w:rsidRPr="003B0BA0">
        <w:rPr>
          <w:spacing w:val="60"/>
          <w:sz w:val="24"/>
          <w:szCs w:val="24"/>
        </w:rPr>
        <w:t xml:space="preserve"> </w:t>
      </w:r>
      <w:r w:rsidRPr="003B0BA0">
        <w:rPr>
          <w:sz w:val="24"/>
          <w:szCs w:val="24"/>
        </w:rPr>
        <w:t>из</w:t>
      </w:r>
      <w:r w:rsidRPr="003B0BA0">
        <w:rPr>
          <w:spacing w:val="1"/>
          <w:sz w:val="24"/>
          <w:szCs w:val="24"/>
        </w:rPr>
        <w:t xml:space="preserve"> </w:t>
      </w:r>
      <w:r w:rsidRPr="003B0BA0">
        <w:rPr>
          <w:sz w:val="24"/>
          <w:szCs w:val="24"/>
        </w:rPr>
        <w:t>разных материалов</w:t>
      </w:r>
      <w:r w:rsidRPr="003B0BA0">
        <w:rPr>
          <w:spacing w:val="-1"/>
          <w:sz w:val="24"/>
          <w:szCs w:val="24"/>
        </w:rPr>
        <w:t xml:space="preserve"> </w:t>
      </w:r>
      <w:r w:rsidRPr="003B0BA0">
        <w:rPr>
          <w:sz w:val="24"/>
          <w:szCs w:val="24"/>
        </w:rPr>
        <w:t>по</w:t>
      </w:r>
      <w:r w:rsidRPr="003B0BA0">
        <w:rPr>
          <w:spacing w:val="-3"/>
          <w:sz w:val="24"/>
          <w:szCs w:val="24"/>
        </w:rPr>
        <w:t xml:space="preserve"> </w:t>
      </w:r>
      <w:r w:rsidRPr="003B0BA0">
        <w:rPr>
          <w:sz w:val="24"/>
          <w:szCs w:val="24"/>
        </w:rPr>
        <w:t>образцу,</w:t>
      </w:r>
      <w:r w:rsidRPr="003B0BA0">
        <w:rPr>
          <w:spacing w:val="3"/>
          <w:sz w:val="24"/>
          <w:szCs w:val="24"/>
        </w:rPr>
        <w:t xml:space="preserve"> </w:t>
      </w:r>
      <w:r w:rsidRPr="003B0BA0">
        <w:rPr>
          <w:sz w:val="24"/>
          <w:szCs w:val="24"/>
        </w:rPr>
        <w:t>условию и замыслу</w:t>
      </w:r>
      <w:r w:rsidRPr="003B0BA0">
        <w:rPr>
          <w:spacing w:val="-5"/>
          <w:sz w:val="24"/>
          <w:szCs w:val="24"/>
        </w:rPr>
        <w:t xml:space="preserve"> </w:t>
      </w:r>
      <w:r w:rsidRPr="003B0BA0">
        <w:rPr>
          <w:sz w:val="24"/>
          <w:szCs w:val="24"/>
        </w:rPr>
        <w:t>ребенка;</w:t>
      </w:r>
    </w:p>
    <w:p w:rsidR="00632E39" w:rsidRPr="003B0BA0" w:rsidRDefault="00632E39" w:rsidP="00E55AB9">
      <w:pPr>
        <w:pStyle w:val="a3"/>
        <w:numPr>
          <w:ilvl w:val="0"/>
          <w:numId w:val="108"/>
        </w:numPr>
        <w:tabs>
          <w:tab w:val="left" w:pos="993"/>
        </w:tabs>
        <w:spacing w:line="276" w:lineRule="auto"/>
        <w:ind w:left="0" w:firstLine="709"/>
        <w:rPr>
          <w:sz w:val="24"/>
          <w:szCs w:val="24"/>
        </w:rPr>
      </w:pPr>
      <w:r w:rsidRPr="003B0BA0">
        <w:rPr>
          <w:sz w:val="24"/>
          <w:szCs w:val="24"/>
        </w:rPr>
        <w:t>двигательная</w:t>
      </w:r>
      <w:r w:rsidRPr="003B0BA0">
        <w:rPr>
          <w:spacing w:val="1"/>
          <w:sz w:val="24"/>
          <w:szCs w:val="24"/>
        </w:rPr>
        <w:t xml:space="preserve"> </w:t>
      </w:r>
      <w:r w:rsidRPr="003B0BA0">
        <w:rPr>
          <w:sz w:val="24"/>
          <w:szCs w:val="24"/>
        </w:rPr>
        <w:t>деятельность</w:t>
      </w:r>
      <w:r w:rsidRPr="003B0BA0">
        <w:rPr>
          <w:spacing w:val="1"/>
          <w:sz w:val="24"/>
          <w:szCs w:val="24"/>
        </w:rPr>
        <w:t xml:space="preserve"> </w:t>
      </w:r>
      <w:r w:rsidRPr="003B0BA0">
        <w:rPr>
          <w:sz w:val="24"/>
          <w:szCs w:val="24"/>
        </w:rPr>
        <w:t>(основные</w:t>
      </w:r>
      <w:r w:rsidRPr="003B0BA0">
        <w:rPr>
          <w:spacing w:val="1"/>
          <w:sz w:val="24"/>
          <w:szCs w:val="24"/>
        </w:rPr>
        <w:t xml:space="preserve"> </w:t>
      </w:r>
      <w:r w:rsidRPr="003B0BA0">
        <w:rPr>
          <w:sz w:val="24"/>
          <w:szCs w:val="24"/>
        </w:rPr>
        <w:t>виды</w:t>
      </w:r>
      <w:r w:rsidRPr="003B0BA0">
        <w:rPr>
          <w:spacing w:val="1"/>
          <w:sz w:val="24"/>
          <w:szCs w:val="24"/>
        </w:rPr>
        <w:t xml:space="preserve"> </w:t>
      </w:r>
      <w:r w:rsidRPr="003B0BA0">
        <w:rPr>
          <w:sz w:val="24"/>
          <w:szCs w:val="24"/>
        </w:rPr>
        <w:t>движений,</w:t>
      </w:r>
      <w:r w:rsidRPr="003B0BA0">
        <w:rPr>
          <w:spacing w:val="1"/>
          <w:sz w:val="24"/>
          <w:szCs w:val="24"/>
        </w:rPr>
        <w:t xml:space="preserve"> </w:t>
      </w:r>
      <w:r w:rsidRPr="003B0BA0">
        <w:rPr>
          <w:sz w:val="24"/>
          <w:szCs w:val="24"/>
        </w:rPr>
        <w:t>общеразвивающие</w:t>
      </w:r>
      <w:r w:rsidRPr="003B0BA0">
        <w:rPr>
          <w:spacing w:val="1"/>
          <w:sz w:val="24"/>
          <w:szCs w:val="24"/>
        </w:rPr>
        <w:t xml:space="preserve"> </w:t>
      </w:r>
      <w:r w:rsidRPr="003B0BA0">
        <w:rPr>
          <w:sz w:val="24"/>
          <w:szCs w:val="24"/>
        </w:rPr>
        <w:t>и</w:t>
      </w:r>
      <w:r w:rsidRPr="003B0BA0">
        <w:rPr>
          <w:spacing w:val="1"/>
          <w:sz w:val="24"/>
          <w:szCs w:val="24"/>
        </w:rPr>
        <w:t xml:space="preserve"> </w:t>
      </w:r>
      <w:r w:rsidRPr="003B0BA0">
        <w:rPr>
          <w:sz w:val="24"/>
          <w:szCs w:val="24"/>
        </w:rPr>
        <w:t>спортивные</w:t>
      </w:r>
      <w:r w:rsidRPr="003B0BA0">
        <w:rPr>
          <w:spacing w:val="-57"/>
          <w:sz w:val="24"/>
          <w:szCs w:val="24"/>
        </w:rPr>
        <w:t xml:space="preserve"> </w:t>
      </w:r>
      <w:r w:rsidRPr="003B0BA0">
        <w:rPr>
          <w:sz w:val="24"/>
          <w:szCs w:val="24"/>
        </w:rPr>
        <w:t>упражнения,</w:t>
      </w:r>
      <w:r w:rsidRPr="003B0BA0">
        <w:rPr>
          <w:spacing w:val="-1"/>
          <w:sz w:val="24"/>
          <w:szCs w:val="24"/>
        </w:rPr>
        <w:t xml:space="preserve"> </w:t>
      </w:r>
      <w:r w:rsidRPr="003B0BA0">
        <w:rPr>
          <w:sz w:val="24"/>
          <w:szCs w:val="24"/>
        </w:rPr>
        <w:t>подвижные</w:t>
      </w:r>
      <w:r w:rsidRPr="003B0BA0">
        <w:rPr>
          <w:spacing w:val="-1"/>
          <w:sz w:val="24"/>
          <w:szCs w:val="24"/>
        </w:rPr>
        <w:t xml:space="preserve"> </w:t>
      </w:r>
      <w:r w:rsidRPr="003B0BA0">
        <w:rPr>
          <w:sz w:val="24"/>
          <w:szCs w:val="24"/>
        </w:rPr>
        <w:t>и элементы спортивных игр</w:t>
      </w:r>
      <w:r w:rsidRPr="003B0BA0">
        <w:rPr>
          <w:spacing w:val="-3"/>
          <w:sz w:val="24"/>
          <w:szCs w:val="24"/>
        </w:rPr>
        <w:t xml:space="preserve"> </w:t>
      </w:r>
      <w:r w:rsidRPr="003B0BA0">
        <w:rPr>
          <w:sz w:val="24"/>
          <w:szCs w:val="24"/>
        </w:rPr>
        <w:t>и др.);</w:t>
      </w:r>
    </w:p>
    <w:p w:rsidR="00632E39" w:rsidRPr="003B0BA0" w:rsidRDefault="00632E39" w:rsidP="00E55AB9">
      <w:pPr>
        <w:pStyle w:val="a3"/>
        <w:numPr>
          <w:ilvl w:val="0"/>
          <w:numId w:val="108"/>
        </w:numPr>
        <w:tabs>
          <w:tab w:val="left" w:pos="993"/>
        </w:tabs>
        <w:spacing w:line="276" w:lineRule="auto"/>
        <w:ind w:left="0" w:firstLine="709"/>
        <w:rPr>
          <w:sz w:val="24"/>
          <w:szCs w:val="24"/>
        </w:rPr>
      </w:pPr>
      <w:r w:rsidRPr="003B0BA0">
        <w:rPr>
          <w:sz w:val="24"/>
          <w:szCs w:val="24"/>
        </w:rPr>
        <w:t>элементарная трудовая деятельность (самообслуживание, хозяйственно-бытовой труд, труд</w:t>
      </w:r>
      <w:r w:rsidRPr="003B0BA0">
        <w:rPr>
          <w:spacing w:val="1"/>
          <w:sz w:val="24"/>
          <w:szCs w:val="24"/>
        </w:rPr>
        <w:t xml:space="preserve"> </w:t>
      </w:r>
      <w:r w:rsidRPr="003B0BA0">
        <w:rPr>
          <w:sz w:val="24"/>
          <w:szCs w:val="24"/>
        </w:rPr>
        <w:t>в</w:t>
      </w:r>
      <w:r w:rsidRPr="003B0BA0">
        <w:rPr>
          <w:spacing w:val="-2"/>
          <w:sz w:val="24"/>
          <w:szCs w:val="24"/>
        </w:rPr>
        <w:t xml:space="preserve"> </w:t>
      </w:r>
      <w:r w:rsidRPr="003B0BA0">
        <w:rPr>
          <w:sz w:val="24"/>
          <w:szCs w:val="24"/>
        </w:rPr>
        <w:t>природе, ручной труд);</w:t>
      </w:r>
    </w:p>
    <w:p w:rsidR="00632E39" w:rsidRPr="003B0BA0" w:rsidRDefault="00632E39" w:rsidP="00E55AB9">
      <w:pPr>
        <w:pStyle w:val="a3"/>
        <w:numPr>
          <w:ilvl w:val="0"/>
          <w:numId w:val="108"/>
        </w:numPr>
        <w:tabs>
          <w:tab w:val="left" w:pos="993"/>
        </w:tabs>
        <w:spacing w:line="276" w:lineRule="auto"/>
        <w:ind w:left="0" w:firstLine="709"/>
        <w:rPr>
          <w:sz w:val="24"/>
          <w:szCs w:val="24"/>
        </w:rPr>
      </w:pPr>
      <w:r w:rsidRPr="003B0BA0">
        <w:rPr>
          <w:sz w:val="24"/>
          <w:szCs w:val="24"/>
        </w:rPr>
        <w:t>музыкальная</w:t>
      </w:r>
      <w:r w:rsidRPr="003B0BA0">
        <w:rPr>
          <w:spacing w:val="1"/>
          <w:sz w:val="24"/>
          <w:szCs w:val="24"/>
        </w:rPr>
        <w:t xml:space="preserve"> </w:t>
      </w:r>
      <w:r w:rsidRPr="003B0BA0">
        <w:rPr>
          <w:sz w:val="24"/>
          <w:szCs w:val="24"/>
        </w:rPr>
        <w:t>деятельность</w:t>
      </w:r>
      <w:r w:rsidRPr="003B0BA0">
        <w:rPr>
          <w:spacing w:val="1"/>
          <w:sz w:val="24"/>
          <w:szCs w:val="24"/>
        </w:rPr>
        <w:t xml:space="preserve"> </w:t>
      </w:r>
      <w:r w:rsidRPr="003B0BA0">
        <w:rPr>
          <w:sz w:val="24"/>
          <w:szCs w:val="24"/>
        </w:rPr>
        <w:t>(слушание</w:t>
      </w:r>
      <w:r w:rsidRPr="003B0BA0">
        <w:rPr>
          <w:spacing w:val="1"/>
          <w:sz w:val="24"/>
          <w:szCs w:val="24"/>
        </w:rPr>
        <w:t xml:space="preserve"> </w:t>
      </w:r>
      <w:r w:rsidRPr="003B0BA0">
        <w:rPr>
          <w:sz w:val="24"/>
          <w:szCs w:val="24"/>
        </w:rPr>
        <w:t>и</w:t>
      </w:r>
      <w:r w:rsidRPr="003B0BA0">
        <w:rPr>
          <w:spacing w:val="1"/>
          <w:sz w:val="24"/>
          <w:szCs w:val="24"/>
        </w:rPr>
        <w:t xml:space="preserve"> </w:t>
      </w:r>
      <w:r w:rsidRPr="003B0BA0">
        <w:rPr>
          <w:sz w:val="24"/>
          <w:szCs w:val="24"/>
        </w:rPr>
        <w:t>понимание</w:t>
      </w:r>
      <w:r w:rsidRPr="003B0BA0">
        <w:rPr>
          <w:spacing w:val="1"/>
          <w:sz w:val="24"/>
          <w:szCs w:val="24"/>
        </w:rPr>
        <w:t xml:space="preserve"> </w:t>
      </w:r>
      <w:r w:rsidRPr="003B0BA0">
        <w:rPr>
          <w:sz w:val="24"/>
          <w:szCs w:val="24"/>
        </w:rPr>
        <w:t>музыкальных</w:t>
      </w:r>
      <w:r w:rsidRPr="003B0BA0">
        <w:rPr>
          <w:spacing w:val="1"/>
          <w:sz w:val="24"/>
          <w:szCs w:val="24"/>
        </w:rPr>
        <w:t xml:space="preserve"> </w:t>
      </w:r>
      <w:r w:rsidRPr="003B0BA0">
        <w:rPr>
          <w:sz w:val="24"/>
          <w:szCs w:val="24"/>
        </w:rPr>
        <w:t>произведений,</w:t>
      </w:r>
      <w:r w:rsidRPr="003B0BA0">
        <w:rPr>
          <w:spacing w:val="1"/>
          <w:sz w:val="24"/>
          <w:szCs w:val="24"/>
        </w:rPr>
        <w:t xml:space="preserve"> </w:t>
      </w:r>
      <w:r w:rsidRPr="003B0BA0">
        <w:rPr>
          <w:sz w:val="24"/>
          <w:szCs w:val="24"/>
        </w:rPr>
        <w:t>пение,</w:t>
      </w:r>
      <w:r w:rsidRPr="003B0BA0">
        <w:rPr>
          <w:spacing w:val="1"/>
          <w:sz w:val="24"/>
          <w:szCs w:val="24"/>
        </w:rPr>
        <w:t xml:space="preserve"> </w:t>
      </w:r>
      <w:r w:rsidRPr="003B0BA0">
        <w:rPr>
          <w:sz w:val="24"/>
          <w:szCs w:val="24"/>
        </w:rPr>
        <w:t>музыкально-ритмические</w:t>
      </w:r>
      <w:r w:rsidRPr="003B0BA0">
        <w:rPr>
          <w:spacing w:val="-2"/>
          <w:sz w:val="24"/>
          <w:szCs w:val="24"/>
        </w:rPr>
        <w:t xml:space="preserve"> </w:t>
      </w:r>
      <w:r w:rsidRPr="003B0BA0">
        <w:rPr>
          <w:sz w:val="24"/>
          <w:szCs w:val="24"/>
        </w:rPr>
        <w:t>движения,</w:t>
      </w:r>
      <w:r w:rsidRPr="003B0BA0">
        <w:rPr>
          <w:spacing w:val="-1"/>
          <w:sz w:val="24"/>
          <w:szCs w:val="24"/>
        </w:rPr>
        <w:t xml:space="preserve"> </w:t>
      </w:r>
      <w:r w:rsidRPr="003B0BA0">
        <w:rPr>
          <w:sz w:val="24"/>
          <w:szCs w:val="24"/>
        </w:rPr>
        <w:t>игра</w:t>
      </w:r>
      <w:r w:rsidRPr="003B0BA0">
        <w:rPr>
          <w:spacing w:val="-2"/>
          <w:sz w:val="24"/>
          <w:szCs w:val="24"/>
        </w:rPr>
        <w:t xml:space="preserve"> </w:t>
      </w:r>
      <w:r w:rsidRPr="003B0BA0">
        <w:rPr>
          <w:sz w:val="24"/>
          <w:szCs w:val="24"/>
        </w:rPr>
        <w:t>на</w:t>
      </w:r>
      <w:r w:rsidRPr="003B0BA0">
        <w:rPr>
          <w:spacing w:val="-2"/>
          <w:sz w:val="24"/>
          <w:szCs w:val="24"/>
        </w:rPr>
        <w:t xml:space="preserve"> </w:t>
      </w:r>
      <w:r w:rsidRPr="003B0BA0">
        <w:rPr>
          <w:sz w:val="24"/>
          <w:szCs w:val="24"/>
        </w:rPr>
        <w:t>детских</w:t>
      </w:r>
      <w:r w:rsidRPr="003B0BA0">
        <w:rPr>
          <w:spacing w:val="1"/>
          <w:sz w:val="24"/>
          <w:szCs w:val="24"/>
        </w:rPr>
        <w:t xml:space="preserve"> </w:t>
      </w:r>
      <w:r w:rsidRPr="003B0BA0">
        <w:rPr>
          <w:sz w:val="24"/>
          <w:szCs w:val="24"/>
        </w:rPr>
        <w:t>музыкальных инструментах).</w:t>
      </w:r>
    </w:p>
    <w:p w:rsidR="00632E39" w:rsidRPr="003B0BA0" w:rsidRDefault="00632E39" w:rsidP="00E55AB9">
      <w:pPr>
        <w:pStyle w:val="a3"/>
        <w:tabs>
          <w:tab w:val="left" w:pos="993"/>
        </w:tabs>
        <w:spacing w:line="276" w:lineRule="auto"/>
        <w:ind w:left="0" w:firstLine="709"/>
        <w:rPr>
          <w:i/>
          <w:sz w:val="24"/>
          <w:szCs w:val="24"/>
        </w:rPr>
      </w:pPr>
      <w:r w:rsidRPr="003B0BA0">
        <w:rPr>
          <w:sz w:val="24"/>
          <w:szCs w:val="24"/>
        </w:rPr>
        <w:t>Для</w:t>
      </w:r>
      <w:r w:rsidRPr="003B0BA0">
        <w:rPr>
          <w:spacing w:val="1"/>
          <w:sz w:val="24"/>
          <w:szCs w:val="24"/>
        </w:rPr>
        <w:t xml:space="preserve"> </w:t>
      </w:r>
      <w:r w:rsidRPr="003B0BA0">
        <w:rPr>
          <w:sz w:val="24"/>
          <w:szCs w:val="24"/>
        </w:rPr>
        <w:t>достижения</w:t>
      </w:r>
      <w:r w:rsidRPr="003B0BA0">
        <w:rPr>
          <w:spacing w:val="1"/>
          <w:sz w:val="24"/>
          <w:szCs w:val="24"/>
        </w:rPr>
        <w:t xml:space="preserve"> </w:t>
      </w:r>
      <w:r w:rsidRPr="003B0BA0">
        <w:rPr>
          <w:sz w:val="24"/>
          <w:szCs w:val="24"/>
        </w:rPr>
        <w:t>задач</w:t>
      </w:r>
      <w:r w:rsidRPr="003B0BA0">
        <w:rPr>
          <w:spacing w:val="1"/>
          <w:sz w:val="24"/>
          <w:szCs w:val="24"/>
        </w:rPr>
        <w:t xml:space="preserve"> </w:t>
      </w:r>
      <w:r w:rsidRPr="003B0BA0">
        <w:rPr>
          <w:b/>
          <w:sz w:val="24"/>
          <w:szCs w:val="24"/>
        </w:rPr>
        <w:t>воспитания</w:t>
      </w:r>
      <w:r w:rsidRPr="003B0BA0">
        <w:rPr>
          <w:i/>
          <w:spacing w:val="1"/>
          <w:sz w:val="24"/>
          <w:szCs w:val="24"/>
        </w:rPr>
        <w:t xml:space="preserve"> </w:t>
      </w:r>
      <w:r w:rsidRPr="003B0BA0">
        <w:rPr>
          <w:sz w:val="24"/>
          <w:szCs w:val="24"/>
        </w:rPr>
        <w:t>в</w:t>
      </w:r>
      <w:r w:rsidRPr="003B0BA0">
        <w:rPr>
          <w:spacing w:val="1"/>
          <w:sz w:val="24"/>
          <w:szCs w:val="24"/>
        </w:rPr>
        <w:t xml:space="preserve"> </w:t>
      </w:r>
      <w:r w:rsidRPr="003B0BA0">
        <w:rPr>
          <w:sz w:val="24"/>
          <w:szCs w:val="24"/>
        </w:rPr>
        <w:t>ходе</w:t>
      </w:r>
      <w:r w:rsidRPr="003B0BA0">
        <w:rPr>
          <w:spacing w:val="1"/>
          <w:sz w:val="24"/>
          <w:szCs w:val="24"/>
        </w:rPr>
        <w:t xml:space="preserve"> </w:t>
      </w:r>
      <w:r w:rsidRPr="003B0BA0">
        <w:rPr>
          <w:sz w:val="24"/>
          <w:szCs w:val="24"/>
        </w:rPr>
        <w:t>реализации</w:t>
      </w:r>
      <w:r w:rsidRPr="003B0BA0">
        <w:rPr>
          <w:spacing w:val="1"/>
          <w:sz w:val="24"/>
          <w:szCs w:val="24"/>
        </w:rPr>
        <w:t xml:space="preserve"> </w:t>
      </w:r>
      <w:r w:rsidRPr="003B0BA0">
        <w:rPr>
          <w:sz w:val="24"/>
          <w:szCs w:val="24"/>
        </w:rPr>
        <w:t>Программы</w:t>
      </w:r>
      <w:r w:rsidRPr="003B0BA0">
        <w:rPr>
          <w:spacing w:val="1"/>
          <w:sz w:val="24"/>
          <w:szCs w:val="24"/>
        </w:rPr>
        <w:t xml:space="preserve"> </w:t>
      </w:r>
      <w:r w:rsidRPr="003B0BA0">
        <w:rPr>
          <w:sz w:val="24"/>
          <w:szCs w:val="24"/>
        </w:rPr>
        <w:t>образования</w:t>
      </w:r>
      <w:r w:rsidRPr="003B0BA0">
        <w:rPr>
          <w:spacing w:val="1"/>
          <w:sz w:val="24"/>
          <w:szCs w:val="24"/>
        </w:rPr>
        <w:t xml:space="preserve"> </w:t>
      </w:r>
      <w:r w:rsidRPr="003B0BA0">
        <w:rPr>
          <w:sz w:val="24"/>
          <w:szCs w:val="24"/>
        </w:rPr>
        <w:t>педагог</w:t>
      </w:r>
      <w:r w:rsidRPr="003B0BA0">
        <w:rPr>
          <w:spacing w:val="-57"/>
          <w:sz w:val="24"/>
          <w:szCs w:val="24"/>
        </w:rPr>
        <w:t xml:space="preserve"> </w:t>
      </w:r>
      <w:r w:rsidRPr="003B0BA0">
        <w:rPr>
          <w:sz w:val="24"/>
          <w:szCs w:val="24"/>
        </w:rPr>
        <w:t>может</w:t>
      </w:r>
      <w:r w:rsidRPr="003B0BA0">
        <w:rPr>
          <w:spacing w:val="-1"/>
          <w:sz w:val="24"/>
          <w:szCs w:val="24"/>
        </w:rPr>
        <w:t xml:space="preserve"> </w:t>
      </w:r>
      <w:r w:rsidRPr="003B0BA0">
        <w:rPr>
          <w:sz w:val="24"/>
          <w:szCs w:val="24"/>
        </w:rPr>
        <w:t>использовать</w:t>
      </w:r>
      <w:r w:rsidRPr="003B0BA0">
        <w:rPr>
          <w:spacing w:val="1"/>
          <w:sz w:val="24"/>
          <w:szCs w:val="24"/>
        </w:rPr>
        <w:t xml:space="preserve"> </w:t>
      </w:r>
      <w:r w:rsidRPr="003B0BA0">
        <w:rPr>
          <w:sz w:val="24"/>
          <w:szCs w:val="24"/>
        </w:rPr>
        <w:t>следующие</w:t>
      </w:r>
      <w:r w:rsidRPr="003B0BA0">
        <w:rPr>
          <w:spacing w:val="1"/>
          <w:sz w:val="24"/>
          <w:szCs w:val="24"/>
        </w:rPr>
        <w:t xml:space="preserve"> </w:t>
      </w:r>
      <w:r w:rsidRPr="003B0BA0">
        <w:rPr>
          <w:b/>
          <w:sz w:val="24"/>
          <w:szCs w:val="24"/>
        </w:rPr>
        <w:t>методы</w:t>
      </w:r>
      <w:r w:rsidRPr="003B0BA0">
        <w:rPr>
          <w:sz w:val="24"/>
          <w:szCs w:val="24"/>
        </w:rPr>
        <w:t>:</w:t>
      </w:r>
    </w:p>
    <w:p w:rsidR="00632E39" w:rsidRPr="003B0BA0" w:rsidRDefault="00632E39" w:rsidP="00E55AB9">
      <w:pPr>
        <w:pStyle w:val="a3"/>
        <w:numPr>
          <w:ilvl w:val="0"/>
          <w:numId w:val="108"/>
        </w:numPr>
        <w:tabs>
          <w:tab w:val="left" w:pos="993"/>
        </w:tabs>
        <w:spacing w:line="276" w:lineRule="auto"/>
        <w:ind w:left="0" w:firstLine="709"/>
        <w:rPr>
          <w:sz w:val="24"/>
          <w:szCs w:val="24"/>
        </w:rPr>
      </w:pPr>
      <w:r w:rsidRPr="003B0BA0">
        <w:rPr>
          <w:sz w:val="24"/>
          <w:szCs w:val="24"/>
        </w:rPr>
        <w:t>организации</w:t>
      </w:r>
      <w:r w:rsidRPr="003B0BA0">
        <w:rPr>
          <w:spacing w:val="1"/>
          <w:sz w:val="24"/>
          <w:szCs w:val="24"/>
        </w:rPr>
        <w:t xml:space="preserve"> </w:t>
      </w:r>
      <w:r w:rsidRPr="003B0BA0">
        <w:rPr>
          <w:sz w:val="24"/>
          <w:szCs w:val="24"/>
        </w:rPr>
        <w:t>опыта</w:t>
      </w:r>
      <w:r w:rsidRPr="003B0BA0">
        <w:rPr>
          <w:spacing w:val="1"/>
          <w:sz w:val="24"/>
          <w:szCs w:val="24"/>
        </w:rPr>
        <w:t xml:space="preserve"> </w:t>
      </w:r>
      <w:r w:rsidRPr="003B0BA0">
        <w:rPr>
          <w:sz w:val="24"/>
          <w:szCs w:val="24"/>
        </w:rPr>
        <w:t>поведения</w:t>
      </w:r>
      <w:r w:rsidRPr="003B0BA0">
        <w:rPr>
          <w:spacing w:val="1"/>
          <w:sz w:val="24"/>
          <w:szCs w:val="24"/>
        </w:rPr>
        <w:t xml:space="preserve"> </w:t>
      </w:r>
      <w:r w:rsidRPr="003B0BA0">
        <w:rPr>
          <w:sz w:val="24"/>
          <w:szCs w:val="24"/>
        </w:rPr>
        <w:t>и</w:t>
      </w:r>
      <w:r w:rsidRPr="003B0BA0">
        <w:rPr>
          <w:spacing w:val="1"/>
          <w:sz w:val="24"/>
          <w:szCs w:val="24"/>
        </w:rPr>
        <w:t xml:space="preserve"> </w:t>
      </w:r>
      <w:r w:rsidRPr="003B0BA0">
        <w:rPr>
          <w:sz w:val="24"/>
          <w:szCs w:val="24"/>
        </w:rPr>
        <w:t>деятельности</w:t>
      </w:r>
      <w:r w:rsidRPr="003B0BA0">
        <w:rPr>
          <w:spacing w:val="1"/>
          <w:sz w:val="24"/>
          <w:szCs w:val="24"/>
        </w:rPr>
        <w:t xml:space="preserve"> </w:t>
      </w:r>
      <w:r w:rsidRPr="003B0BA0">
        <w:rPr>
          <w:sz w:val="24"/>
          <w:szCs w:val="24"/>
        </w:rPr>
        <w:t>(приучение</w:t>
      </w:r>
      <w:r w:rsidRPr="003B0BA0">
        <w:rPr>
          <w:spacing w:val="1"/>
          <w:sz w:val="24"/>
          <w:szCs w:val="24"/>
        </w:rPr>
        <w:t xml:space="preserve"> </w:t>
      </w:r>
      <w:r w:rsidRPr="003B0BA0">
        <w:rPr>
          <w:sz w:val="24"/>
          <w:szCs w:val="24"/>
        </w:rPr>
        <w:t>к</w:t>
      </w:r>
      <w:r w:rsidRPr="003B0BA0">
        <w:rPr>
          <w:spacing w:val="1"/>
          <w:sz w:val="24"/>
          <w:szCs w:val="24"/>
        </w:rPr>
        <w:t xml:space="preserve"> </w:t>
      </w:r>
      <w:r w:rsidRPr="003B0BA0">
        <w:rPr>
          <w:sz w:val="24"/>
          <w:szCs w:val="24"/>
        </w:rPr>
        <w:t>положительным</w:t>
      </w:r>
      <w:r w:rsidRPr="003B0BA0">
        <w:rPr>
          <w:spacing w:val="1"/>
          <w:sz w:val="24"/>
          <w:szCs w:val="24"/>
        </w:rPr>
        <w:t xml:space="preserve"> </w:t>
      </w:r>
      <w:r w:rsidRPr="003B0BA0">
        <w:rPr>
          <w:sz w:val="24"/>
          <w:szCs w:val="24"/>
        </w:rPr>
        <w:t>формам</w:t>
      </w:r>
      <w:r w:rsidRPr="003B0BA0">
        <w:rPr>
          <w:spacing w:val="1"/>
          <w:sz w:val="24"/>
          <w:szCs w:val="24"/>
        </w:rPr>
        <w:t xml:space="preserve"> </w:t>
      </w:r>
      <w:r w:rsidRPr="003B0BA0">
        <w:rPr>
          <w:sz w:val="24"/>
          <w:szCs w:val="24"/>
        </w:rPr>
        <w:t>общественного</w:t>
      </w:r>
      <w:r w:rsidRPr="003B0BA0">
        <w:rPr>
          <w:spacing w:val="-2"/>
          <w:sz w:val="24"/>
          <w:szCs w:val="24"/>
        </w:rPr>
        <w:t xml:space="preserve"> </w:t>
      </w:r>
      <w:r w:rsidRPr="003B0BA0">
        <w:rPr>
          <w:sz w:val="24"/>
          <w:szCs w:val="24"/>
        </w:rPr>
        <w:t>поведения,</w:t>
      </w:r>
      <w:r w:rsidRPr="003B0BA0">
        <w:rPr>
          <w:spacing w:val="1"/>
          <w:sz w:val="24"/>
          <w:szCs w:val="24"/>
        </w:rPr>
        <w:t xml:space="preserve"> </w:t>
      </w:r>
      <w:r w:rsidRPr="003B0BA0">
        <w:rPr>
          <w:sz w:val="24"/>
          <w:szCs w:val="24"/>
        </w:rPr>
        <w:t>упражнение,</w:t>
      </w:r>
      <w:r w:rsidRPr="003B0BA0">
        <w:rPr>
          <w:spacing w:val="-1"/>
          <w:sz w:val="24"/>
          <w:szCs w:val="24"/>
        </w:rPr>
        <w:t xml:space="preserve"> </w:t>
      </w:r>
      <w:r w:rsidRPr="003B0BA0">
        <w:rPr>
          <w:sz w:val="24"/>
          <w:szCs w:val="24"/>
        </w:rPr>
        <w:t>воспитывающие</w:t>
      </w:r>
      <w:r w:rsidRPr="003B0BA0">
        <w:rPr>
          <w:spacing w:val="-2"/>
          <w:sz w:val="24"/>
          <w:szCs w:val="24"/>
        </w:rPr>
        <w:t xml:space="preserve"> </w:t>
      </w:r>
      <w:r w:rsidRPr="003B0BA0">
        <w:rPr>
          <w:sz w:val="24"/>
          <w:szCs w:val="24"/>
        </w:rPr>
        <w:t>ситуации,</w:t>
      </w:r>
      <w:r w:rsidRPr="003B0BA0">
        <w:rPr>
          <w:spacing w:val="-1"/>
          <w:sz w:val="24"/>
          <w:szCs w:val="24"/>
        </w:rPr>
        <w:t xml:space="preserve"> </w:t>
      </w:r>
      <w:r w:rsidRPr="003B0BA0">
        <w:rPr>
          <w:sz w:val="24"/>
          <w:szCs w:val="24"/>
        </w:rPr>
        <w:t>игровые</w:t>
      </w:r>
      <w:r w:rsidRPr="003B0BA0">
        <w:rPr>
          <w:spacing w:val="-2"/>
          <w:sz w:val="24"/>
          <w:szCs w:val="24"/>
        </w:rPr>
        <w:t xml:space="preserve"> </w:t>
      </w:r>
      <w:r w:rsidRPr="003B0BA0">
        <w:rPr>
          <w:sz w:val="24"/>
          <w:szCs w:val="24"/>
        </w:rPr>
        <w:t>методы);</w:t>
      </w:r>
    </w:p>
    <w:p w:rsidR="00632E39" w:rsidRPr="003B0BA0" w:rsidRDefault="00632E39" w:rsidP="00E55AB9">
      <w:pPr>
        <w:pStyle w:val="a3"/>
        <w:numPr>
          <w:ilvl w:val="0"/>
          <w:numId w:val="108"/>
        </w:numPr>
        <w:tabs>
          <w:tab w:val="left" w:pos="993"/>
        </w:tabs>
        <w:spacing w:line="276" w:lineRule="auto"/>
        <w:ind w:left="0" w:firstLine="709"/>
        <w:rPr>
          <w:sz w:val="24"/>
          <w:szCs w:val="24"/>
        </w:rPr>
      </w:pPr>
      <w:r w:rsidRPr="003B0BA0">
        <w:rPr>
          <w:sz w:val="24"/>
          <w:szCs w:val="24"/>
        </w:rPr>
        <w:t>осознания</w:t>
      </w:r>
      <w:r w:rsidRPr="003B0BA0">
        <w:rPr>
          <w:spacing w:val="1"/>
          <w:sz w:val="24"/>
          <w:szCs w:val="24"/>
        </w:rPr>
        <w:t xml:space="preserve"> </w:t>
      </w:r>
      <w:r w:rsidRPr="003B0BA0">
        <w:rPr>
          <w:sz w:val="24"/>
          <w:szCs w:val="24"/>
        </w:rPr>
        <w:t>детьми</w:t>
      </w:r>
      <w:r w:rsidRPr="003B0BA0">
        <w:rPr>
          <w:spacing w:val="1"/>
          <w:sz w:val="24"/>
          <w:szCs w:val="24"/>
        </w:rPr>
        <w:t xml:space="preserve"> </w:t>
      </w:r>
      <w:r w:rsidRPr="003B0BA0">
        <w:rPr>
          <w:sz w:val="24"/>
          <w:szCs w:val="24"/>
        </w:rPr>
        <w:t>опыта</w:t>
      </w:r>
      <w:r w:rsidRPr="003B0BA0">
        <w:rPr>
          <w:spacing w:val="1"/>
          <w:sz w:val="24"/>
          <w:szCs w:val="24"/>
        </w:rPr>
        <w:t xml:space="preserve"> </w:t>
      </w:r>
      <w:r w:rsidRPr="003B0BA0">
        <w:rPr>
          <w:sz w:val="24"/>
          <w:szCs w:val="24"/>
        </w:rPr>
        <w:t>поведения</w:t>
      </w:r>
      <w:r w:rsidRPr="003B0BA0">
        <w:rPr>
          <w:spacing w:val="1"/>
          <w:sz w:val="24"/>
          <w:szCs w:val="24"/>
        </w:rPr>
        <w:t xml:space="preserve"> </w:t>
      </w:r>
      <w:r w:rsidRPr="003B0BA0">
        <w:rPr>
          <w:sz w:val="24"/>
          <w:szCs w:val="24"/>
        </w:rPr>
        <w:t>и</w:t>
      </w:r>
      <w:r w:rsidRPr="003B0BA0">
        <w:rPr>
          <w:spacing w:val="1"/>
          <w:sz w:val="24"/>
          <w:szCs w:val="24"/>
        </w:rPr>
        <w:t xml:space="preserve"> </w:t>
      </w:r>
      <w:r w:rsidRPr="003B0BA0">
        <w:rPr>
          <w:sz w:val="24"/>
          <w:szCs w:val="24"/>
        </w:rPr>
        <w:t>деятельности</w:t>
      </w:r>
      <w:r w:rsidRPr="003B0BA0">
        <w:rPr>
          <w:spacing w:val="1"/>
          <w:sz w:val="24"/>
          <w:szCs w:val="24"/>
        </w:rPr>
        <w:t xml:space="preserve"> </w:t>
      </w:r>
      <w:r w:rsidRPr="003B0BA0">
        <w:rPr>
          <w:sz w:val="24"/>
          <w:szCs w:val="24"/>
        </w:rPr>
        <w:t>(рассказ</w:t>
      </w:r>
      <w:r w:rsidRPr="003B0BA0">
        <w:rPr>
          <w:spacing w:val="1"/>
          <w:sz w:val="24"/>
          <w:szCs w:val="24"/>
        </w:rPr>
        <w:t xml:space="preserve"> </w:t>
      </w:r>
      <w:r w:rsidRPr="003B0BA0">
        <w:rPr>
          <w:sz w:val="24"/>
          <w:szCs w:val="24"/>
        </w:rPr>
        <w:t>на</w:t>
      </w:r>
      <w:r w:rsidRPr="003B0BA0">
        <w:rPr>
          <w:spacing w:val="1"/>
          <w:sz w:val="24"/>
          <w:szCs w:val="24"/>
        </w:rPr>
        <w:t xml:space="preserve"> </w:t>
      </w:r>
      <w:r w:rsidRPr="003B0BA0">
        <w:rPr>
          <w:sz w:val="24"/>
          <w:szCs w:val="24"/>
        </w:rPr>
        <w:t>моральные</w:t>
      </w:r>
      <w:r w:rsidRPr="003B0BA0">
        <w:rPr>
          <w:spacing w:val="1"/>
          <w:sz w:val="24"/>
          <w:szCs w:val="24"/>
        </w:rPr>
        <w:t xml:space="preserve"> </w:t>
      </w:r>
      <w:r w:rsidRPr="003B0BA0">
        <w:rPr>
          <w:sz w:val="24"/>
          <w:szCs w:val="24"/>
        </w:rPr>
        <w:t>темы,</w:t>
      </w:r>
      <w:r w:rsidRPr="003B0BA0">
        <w:rPr>
          <w:spacing w:val="1"/>
          <w:sz w:val="24"/>
          <w:szCs w:val="24"/>
        </w:rPr>
        <w:t xml:space="preserve"> </w:t>
      </w:r>
      <w:r w:rsidRPr="003B0BA0">
        <w:rPr>
          <w:sz w:val="24"/>
          <w:szCs w:val="24"/>
        </w:rPr>
        <w:t>разъяснение норм и правил поведения, чтение художественной литературы, этические беседы,</w:t>
      </w:r>
      <w:r w:rsidRPr="003B0BA0">
        <w:rPr>
          <w:spacing w:val="1"/>
          <w:sz w:val="24"/>
          <w:szCs w:val="24"/>
        </w:rPr>
        <w:t xml:space="preserve"> </w:t>
      </w:r>
      <w:r w:rsidRPr="003B0BA0">
        <w:rPr>
          <w:sz w:val="24"/>
          <w:szCs w:val="24"/>
        </w:rPr>
        <w:t>обсуждение</w:t>
      </w:r>
      <w:r w:rsidRPr="003B0BA0">
        <w:rPr>
          <w:spacing w:val="-2"/>
          <w:sz w:val="24"/>
          <w:szCs w:val="24"/>
        </w:rPr>
        <w:t xml:space="preserve"> </w:t>
      </w:r>
      <w:r w:rsidRPr="003B0BA0">
        <w:rPr>
          <w:sz w:val="24"/>
          <w:szCs w:val="24"/>
        </w:rPr>
        <w:t>поступков</w:t>
      </w:r>
      <w:r w:rsidRPr="003B0BA0">
        <w:rPr>
          <w:spacing w:val="1"/>
          <w:sz w:val="24"/>
          <w:szCs w:val="24"/>
        </w:rPr>
        <w:t xml:space="preserve"> </w:t>
      </w:r>
      <w:r w:rsidRPr="003B0BA0">
        <w:rPr>
          <w:sz w:val="24"/>
          <w:szCs w:val="24"/>
        </w:rPr>
        <w:t>и</w:t>
      </w:r>
      <w:r w:rsidRPr="003B0BA0">
        <w:rPr>
          <w:spacing w:val="-1"/>
          <w:sz w:val="24"/>
          <w:szCs w:val="24"/>
        </w:rPr>
        <w:t xml:space="preserve"> </w:t>
      </w:r>
      <w:r w:rsidRPr="003B0BA0">
        <w:rPr>
          <w:sz w:val="24"/>
          <w:szCs w:val="24"/>
        </w:rPr>
        <w:t>жизненных</w:t>
      </w:r>
      <w:r w:rsidRPr="003B0BA0">
        <w:rPr>
          <w:spacing w:val="2"/>
          <w:sz w:val="24"/>
          <w:szCs w:val="24"/>
        </w:rPr>
        <w:t xml:space="preserve"> </w:t>
      </w:r>
      <w:r w:rsidRPr="003B0BA0">
        <w:rPr>
          <w:sz w:val="24"/>
          <w:szCs w:val="24"/>
        </w:rPr>
        <w:t>ситуаций,</w:t>
      </w:r>
      <w:r w:rsidRPr="003B0BA0">
        <w:rPr>
          <w:spacing w:val="-3"/>
          <w:sz w:val="24"/>
          <w:szCs w:val="24"/>
        </w:rPr>
        <w:t xml:space="preserve"> </w:t>
      </w:r>
      <w:r w:rsidRPr="003B0BA0">
        <w:rPr>
          <w:sz w:val="24"/>
          <w:szCs w:val="24"/>
        </w:rPr>
        <w:t>личный</w:t>
      </w:r>
      <w:r w:rsidRPr="003B0BA0">
        <w:rPr>
          <w:spacing w:val="-3"/>
          <w:sz w:val="24"/>
          <w:szCs w:val="24"/>
        </w:rPr>
        <w:t xml:space="preserve"> </w:t>
      </w:r>
      <w:r w:rsidRPr="003B0BA0">
        <w:rPr>
          <w:sz w:val="24"/>
          <w:szCs w:val="24"/>
        </w:rPr>
        <w:t>пример);</w:t>
      </w:r>
    </w:p>
    <w:p w:rsidR="00632E39" w:rsidRPr="003B0BA0" w:rsidRDefault="00632E39" w:rsidP="00E55AB9">
      <w:pPr>
        <w:pStyle w:val="a3"/>
        <w:numPr>
          <w:ilvl w:val="0"/>
          <w:numId w:val="108"/>
        </w:numPr>
        <w:tabs>
          <w:tab w:val="left" w:pos="993"/>
        </w:tabs>
        <w:spacing w:line="276" w:lineRule="auto"/>
        <w:ind w:left="0" w:firstLine="709"/>
        <w:rPr>
          <w:sz w:val="24"/>
          <w:szCs w:val="24"/>
        </w:rPr>
      </w:pPr>
      <w:r w:rsidRPr="003B0BA0">
        <w:rPr>
          <w:sz w:val="24"/>
          <w:szCs w:val="24"/>
        </w:rPr>
        <w:t>мотивации опыта поведения и деятельности (поощрение, методы развития эмоций, игры,</w:t>
      </w:r>
      <w:r w:rsidRPr="003B0BA0">
        <w:rPr>
          <w:spacing w:val="1"/>
          <w:sz w:val="24"/>
          <w:szCs w:val="24"/>
        </w:rPr>
        <w:t xml:space="preserve"> </w:t>
      </w:r>
      <w:r w:rsidRPr="003B0BA0">
        <w:rPr>
          <w:sz w:val="24"/>
          <w:szCs w:val="24"/>
        </w:rPr>
        <w:t>соревнования,</w:t>
      </w:r>
      <w:r w:rsidRPr="003B0BA0">
        <w:rPr>
          <w:spacing w:val="-1"/>
          <w:sz w:val="24"/>
          <w:szCs w:val="24"/>
        </w:rPr>
        <w:t xml:space="preserve"> </w:t>
      </w:r>
      <w:r w:rsidRPr="003B0BA0">
        <w:rPr>
          <w:sz w:val="24"/>
          <w:szCs w:val="24"/>
        </w:rPr>
        <w:t>проектные</w:t>
      </w:r>
      <w:r w:rsidRPr="003B0BA0">
        <w:rPr>
          <w:spacing w:val="-1"/>
          <w:sz w:val="24"/>
          <w:szCs w:val="24"/>
        </w:rPr>
        <w:t xml:space="preserve"> </w:t>
      </w:r>
      <w:r w:rsidRPr="003B0BA0">
        <w:rPr>
          <w:sz w:val="24"/>
          <w:szCs w:val="24"/>
        </w:rPr>
        <w:t>методы);</w:t>
      </w:r>
    </w:p>
    <w:p w:rsidR="00632E39" w:rsidRPr="003B0BA0" w:rsidRDefault="00632E39" w:rsidP="00E55AB9">
      <w:pPr>
        <w:pStyle w:val="a3"/>
        <w:spacing w:line="276" w:lineRule="auto"/>
        <w:ind w:left="0" w:firstLine="709"/>
        <w:rPr>
          <w:sz w:val="24"/>
          <w:szCs w:val="24"/>
        </w:rPr>
      </w:pPr>
      <w:r w:rsidRPr="003B0BA0">
        <w:rPr>
          <w:sz w:val="24"/>
          <w:szCs w:val="24"/>
        </w:rPr>
        <w:t>При организации</w:t>
      </w:r>
      <w:r w:rsidRPr="003B0BA0">
        <w:rPr>
          <w:spacing w:val="1"/>
          <w:sz w:val="24"/>
          <w:szCs w:val="24"/>
        </w:rPr>
        <w:t xml:space="preserve"> </w:t>
      </w:r>
      <w:r w:rsidRPr="003B0BA0">
        <w:rPr>
          <w:b/>
          <w:sz w:val="24"/>
          <w:szCs w:val="24"/>
        </w:rPr>
        <w:t>обучения</w:t>
      </w:r>
      <w:r w:rsidRPr="003B0BA0">
        <w:rPr>
          <w:i/>
          <w:sz w:val="24"/>
          <w:szCs w:val="24"/>
        </w:rPr>
        <w:t xml:space="preserve"> </w:t>
      </w:r>
      <w:r w:rsidRPr="003B0BA0">
        <w:rPr>
          <w:sz w:val="24"/>
          <w:szCs w:val="24"/>
        </w:rPr>
        <w:t>традиционные методы (словесные,</w:t>
      </w:r>
      <w:r w:rsidRPr="003B0BA0">
        <w:rPr>
          <w:spacing w:val="1"/>
          <w:sz w:val="24"/>
          <w:szCs w:val="24"/>
        </w:rPr>
        <w:t xml:space="preserve"> </w:t>
      </w:r>
      <w:r w:rsidRPr="003B0BA0">
        <w:rPr>
          <w:sz w:val="24"/>
          <w:szCs w:val="24"/>
        </w:rPr>
        <w:t>наглядные, практические) дополнябтся методами, в основу которых положен характер познавательной</w:t>
      </w:r>
      <w:r w:rsidRPr="003B0BA0">
        <w:rPr>
          <w:spacing w:val="1"/>
          <w:sz w:val="24"/>
          <w:szCs w:val="24"/>
        </w:rPr>
        <w:t xml:space="preserve"> </w:t>
      </w:r>
      <w:r w:rsidRPr="003B0BA0">
        <w:rPr>
          <w:sz w:val="24"/>
          <w:szCs w:val="24"/>
        </w:rPr>
        <w:t>деятельности</w:t>
      </w:r>
      <w:r w:rsidRPr="003B0BA0">
        <w:rPr>
          <w:spacing w:val="1"/>
          <w:sz w:val="24"/>
          <w:szCs w:val="24"/>
        </w:rPr>
        <w:t xml:space="preserve"> </w:t>
      </w:r>
      <w:r w:rsidRPr="003B0BA0">
        <w:rPr>
          <w:sz w:val="24"/>
          <w:szCs w:val="24"/>
        </w:rPr>
        <w:t>детей:</w:t>
      </w:r>
    </w:p>
    <w:p w:rsidR="00632E39" w:rsidRPr="003B0BA0" w:rsidRDefault="00632E39" w:rsidP="00E55AB9">
      <w:pPr>
        <w:pStyle w:val="a3"/>
        <w:numPr>
          <w:ilvl w:val="0"/>
          <w:numId w:val="109"/>
        </w:numPr>
        <w:tabs>
          <w:tab w:val="left" w:pos="993"/>
        </w:tabs>
        <w:spacing w:line="276" w:lineRule="auto"/>
        <w:ind w:left="0" w:firstLine="709"/>
        <w:rPr>
          <w:sz w:val="24"/>
          <w:szCs w:val="24"/>
        </w:rPr>
      </w:pPr>
      <w:r w:rsidRPr="003B0BA0">
        <w:rPr>
          <w:sz w:val="24"/>
          <w:szCs w:val="24"/>
        </w:rPr>
        <w:t>информационно-рецептивный</w:t>
      </w:r>
      <w:r w:rsidRPr="003B0BA0">
        <w:rPr>
          <w:spacing w:val="1"/>
          <w:sz w:val="24"/>
          <w:szCs w:val="24"/>
        </w:rPr>
        <w:t xml:space="preserve"> </w:t>
      </w:r>
      <w:r w:rsidRPr="003B0BA0">
        <w:rPr>
          <w:sz w:val="24"/>
          <w:szCs w:val="24"/>
        </w:rPr>
        <w:t>метод</w:t>
      </w:r>
      <w:r w:rsidRPr="003B0BA0">
        <w:rPr>
          <w:spacing w:val="1"/>
          <w:sz w:val="24"/>
          <w:szCs w:val="24"/>
        </w:rPr>
        <w:t xml:space="preserve"> </w:t>
      </w:r>
      <w:r w:rsidRPr="003B0BA0">
        <w:rPr>
          <w:sz w:val="24"/>
          <w:szCs w:val="24"/>
        </w:rPr>
        <w:t>– предъявление информации,</w:t>
      </w:r>
      <w:r w:rsidRPr="003B0BA0">
        <w:rPr>
          <w:spacing w:val="1"/>
          <w:sz w:val="24"/>
          <w:szCs w:val="24"/>
        </w:rPr>
        <w:t xml:space="preserve"> </w:t>
      </w:r>
      <w:r w:rsidRPr="003B0BA0">
        <w:rPr>
          <w:sz w:val="24"/>
          <w:szCs w:val="24"/>
        </w:rPr>
        <w:t>организация</w:t>
      </w:r>
      <w:r w:rsidRPr="003B0BA0">
        <w:rPr>
          <w:spacing w:val="1"/>
          <w:sz w:val="24"/>
          <w:szCs w:val="24"/>
        </w:rPr>
        <w:t xml:space="preserve"> </w:t>
      </w:r>
      <w:r w:rsidRPr="003B0BA0">
        <w:rPr>
          <w:sz w:val="24"/>
          <w:szCs w:val="24"/>
        </w:rPr>
        <w:t>действий</w:t>
      </w:r>
      <w:r w:rsidRPr="003B0BA0">
        <w:rPr>
          <w:spacing w:val="1"/>
          <w:sz w:val="24"/>
          <w:szCs w:val="24"/>
        </w:rPr>
        <w:t xml:space="preserve"> </w:t>
      </w:r>
      <w:r w:rsidRPr="003B0BA0">
        <w:rPr>
          <w:sz w:val="24"/>
          <w:szCs w:val="24"/>
        </w:rPr>
        <w:t>ребѐнка с объектом изучения (распознающее наблюдение, рассматривание картин, демонстрация</w:t>
      </w:r>
      <w:r w:rsidRPr="003B0BA0">
        <w:rPr>
          <w:spacing w:val="1"/>
          <w:sz w:val="24"/>
          <w:szCs w:val="24"/>
        </w:rPr>
        <w:t xml:space="preserve"> </w:t>
      </w:r>
      <w:r w:rsidRPr="003B0BA0">
        <w:rPr>
          <w:sz w:val="24"/>
          <w:szCs w:val="24"/>
        </w:rPr>
        <w:t>кино-</w:t>
      </w:r>
      <w:r w:rsidRPr="003B0BA0">
        <w:rPr>
          <w:spacing w:val="1"/>
          <w:sz w:val="24"/>
          <w:szCs w:val="24"/>
        </w:rPr>
        <w:t xml:space="preserve"> </w:t>
      </w:r>
      <w:r w:rsidRPr="003B0BA0">
        <w:rPr>
          <w:sz w:val="24"/>
          <w:szCs w:val="24"/>
        </w:rPr>
        <w:t>и</w:t>
      </w:r>
      <w:r w:rsidRPr="003B0BA0">
        <w:rPr>
          <w:spacing w:val="1"/>
          <w:sz w:val="24"/>
          <w:szCs w:val="24"/>
        </w:rPr>
        <w:t xml:space="preserve"> </w:t>
      </w:r>
      <w:r w:rsidRPr="003B0BA0">
        <w:rPr>
          <w:sz w:val="24"/>
          <w:szCs w:val="24"/>
        </w:rPr>
        <w:t>диафильмов,</w:t>
      </w:r>
      <w:r w:rsidRPr="003B0BA0">
        <w:rPr>
          <w:spacing w:val="1"/>
          <w:sz w:val="24"/>
          <w:szCs w:val="24"/>
        </w:rPr>
        <w:t xml:space="preserve"> </w:t>
      </w:r>
      <w:r w:rsidRPr="003B0BA0">
        <w:rPr>
          <w:sz w:val="24"/>
          <w:szCs w:val="24"/>
        </w:rPr>
        <w:t>просмотр</w:t>
      </w:r>
      <w:r w:rsidRPr="003B0BA0">
        <w:rPr>
          <w:spacing w:val="1"/>
          <w:sz w:val="24"/>
          <w:szCs w:val="24"/>
        </w:rPr>
        <w:t xml:space="preserve"> </w:t>
      </w:r>
      <w:r w:rsidRPr="003B0BA0">
        <w:rPr>
          <w:sz w:val="24"/>
          <w:szCs w:val="24"/>
        </w:rPr>
        <w:t>компьютерных</w:t>
      </w:r>
      <w:r w:rsidRPr="003B0BA0">
        <w:rPr>
          <w:spacing w:val="1"/>
          <w:sz w:val="24"/>
          <w:szCs w:val="24"/>
        </w:rPr>
        <w:t xml:space="preserve"> </w:t>
      </w:r>
      <w:r w:rsidRPr="003B0BA0">
        <w:rPr>
          <w:sz w:val="24"/>
          <w:szCs w:val="24"/>
        </w:rPr>
        <w:t>презентаций,</w:t>
      </w:r>
      <w:r w:rsidRPr="003B0BA0">
        <w:rPr>
          <w:spacing w:val="1"/>
          <w:sz w:val="24"/>
          <w:szCs w:val="24"/>
        </w:rPr>
        <w:t xml:space="preserve"> </w:t>
      </w:r>
      <w:r w:rsidRPr="003B0BA0">
        <w:rPr>
          <w:sz w:val="24"/>
          <w:szCs w:val="24"/>
        </w:rPr>
        <w:t>рассказы</w:t>
      </w:r>
      <w:r w:rsidRPr="003B0BA0">
        <w:rPr>
          <w:spacing w:val="1"/>
          <w:sz w:val="24"/>
          <w:szCs w:val="24"/>
        </w:rPr>
        <w:t xml:space="preserve"> </w:t>
      </w:r>
      <w:r w:rsidRPr="003B0BA0">
        <w:rPr>
          <w:sz w:val="24"/>
          <w:szCs w:val="24"/>
        </w:rPr>
        <w:t>воспитателя</w:t>
      </w:r>
      <w:r w:rsidRPr="003B0BA0">
        <w:rPr>
          <w:spacing w:val="1"/>
          <w:sz w:val="24"/>
          <w:szCs w:val="24"/>
        </w:rPr>
        <w:t xml:space="preserve"> </w:t>
      </w:r>
      <w:r w:rsidRPr="003B0BA0">
        <w:rPr>
          <w:sz w:val="24"/>
          <w:szCs w:val="24"/>
        </w:rPr>
        <w:t>или</w:t>
      </w:r>
      <w:r w:rsidRPr="003B0BA0">
        <w:rPr>
          <w:spacing w:val="1"/>
          <w:sz w:val="24"/>
          <w:szCs w:val="24"/>
        </w:rPr>
        <w:t xml:space="preserve"> </w:t>
      </w:r>
      <w:r w:rsidRPr="003B0BA0">
        <w:rPr>
          <w:sz w:val="24"/>
          <w:szCs w:val="24"/>
        </w:rPr>
        <w:t>детей,</w:t>
      </w:r>
      <w:r w:rsidRPr="003B0BA0">
        <w:rPr>
          <w:spacing w:val="1"/>
          <w:sz w:val="24"/>
          <w:szCs w:val="24"/>
        </w:rPr>
        <w:t xml:space="preserve"> </w:t>
      </w:r>
      <w:r w:rsidRPr="003B0BA0">
        <w:rPr>
          <w:sz w:val="24"/>
          <w:szCs w:val="24"/>
        </w:rPr>
        <w:t>чтение);</w:t>
      </w:r>
    </w:p>
    <w:p w:rsidR="00632E39" w:rsidRPr="003B0BA0" w:rsidRDefault="00632E39" w:rsidP="00E55AB9">
      <w:pPr>
        <w:pStyle w:val="a3"/>
        <w:numPr>
          <w:ilvl w:val="0"/>
          <w:numId w:val="109"/>
        </w:numPr>
        <w:tabs>
          <w:tab w:val="left" w:pos="993"/>
        </w:tabs>
        <w:spacing w:line="276" w:lineRule="auto"/>
        <w:ind w:left="0" w:firstLine="709"/>
        <w:rPr>
          <w:sz w:val="24"/>
          <w:szCs w:val="24"/>
        </w:rPr>
      </w:pPr>
      <w:r w:rsidRPr="003B0BA0">
        <w:rPr>
          <w:sz w:val="24"/>
          <w:szCs w:val="24"/>
        </w:rPr>
        <w:t>репродуктивный метод - создание условий для воспроизведения представлений и способов</w:t>
      </w:r>
      <w:r w:rsidRPr="003B0BA0">
        <w:rPr>
          <w:spacing w:val="1"/>
          <w:sz w:val="24"/>
          <w:szCs w:val="24"/>
        </w:rPr>
        <w:t xml:space="preserve"> </w:t>
      </w:r>
      <w:r w:rsidRPr="003B0BA0">
        <w:rPr>
          <w:sz w:val="24"/>
          <w:szCs w:val="24"/>
        </w:rPr>
        <w:t>деятельности, руководство их выполнением (упражнения на основе образца воспитателя, беседа,</w:t>
      </w:r>
      <w:r w:rsidRPr="003B0BA0">
        <w:rPr>
          <w:spacing w:val="1"/>
          <w:sz w:val="24"/>
          <w:szCs w:val="24"/>
        </w:rPr>
        <w:t xml:space="preserve"> </w:t>
      </w:r>
      <w:r w:rsidRPr="003B0BA0">
        <w:rPr>
          <w:sz w:val="24"/>
          <w:szCs w:val="24"/>
        </w:rPr>
        <w:t>составление</w:t>
      </w:r>
      <w:r w:rsidRPr="003B0BA0">
        <w:rPr>
          <w:spacing w:val="-2"/>
          <w:sz w:val="24"/>
          <w:szCs w:val="24"/>
        </w:rPr>
        <w:t xml:space="preserve"> </w:t>
      </w:r>
      <w:r w:rsidRPr="003B0BA0">
        <w:rPr>
          <w:sz w:val="24"/>
          <w:szCs w:val="24"/>
        </w:rPr>
        <w:t>рассказов с</w:t>
      </w:r>
      <w:r w:rsidRPr="003B0BA0">
        <w:rPr>
          <w:spacing w:val="-1"/>
          <w:sz w:val="24"/>
          <w:szCs w:val="24"/>
        </w:rPr>
        <w:t xml:space="preserve"> </w:t>
      </w:r>
      <w:r w:rsidRPr="003B0BA0">
        <w:rPr>
          <w:sz w:val="24"/>
          <w:szCs w:val="24"/>
        </w:rPr>
        <w:t>опорой</w:t>
      </w:r>
      <w:r w:rsidRPr="003B0BA0">
        <w:rPr>
          <w:spacing w:val="-1"/>
          <w:sz w:val="24"/>
          <w:szCs w:val="24"/>
        </w:rPr>
        <w:t xml:space="preserve"> </w:t>
      </w:r>
      <w:r w:rsidRPr="003B0BA0">
        <w:rPr>
          <w:sz w:val="24"/>
          <w:szCs w:val="24"/>
        </w:rPr>
        <w:t>на</w:t>
      </w:r>
      <w:r w:rsidRPr="003B0BA0">
        <w:rPr>
          <w:spacing w:val="-1"/>
          <w:sz w:val="24"/>
          <w:szCs w:val="24"/>
        </w:rPr>
        <w:t xml:space="preserve"> </w:t>
      </w:r>
      <w:r w:rsidRPr="003B0BA0">
        <w:rPr>
          <w:sz w:val="24"/>
          <w:szCs w:val="24"/>
        </w:rPr>
        <w:t>предметную</w:t>
      </w:r>
      <w:r w:rsidRPr="003B0BA0">
        <w:rPr>
          <w:spacing w:val="-1"/>
          <w:sz w:val="24"/>
          <w:szCs w:val="24"/>
        </w:rPr>
        <w:t xml:space="preserve"> </w:t>
      </w:r>
      <w:r w:rsidRPr="003B0BA0">
        <w:rPr>
          <w:sz w:val="24"/>
          <w:szCs w:val="24"/>
        </w:rPr>
        <w:t>или</w:t>
      </w:r>
      <w:r w:rsidRPr="003B0BA0">
        <w:rPr>
          <w:spacing w:val="-3"/>
          <w:sz w:val="24"/>
          <w:szCs w:val="24"/>
        </w:rPr>
        <w:t xml:space="preserve"> </w:t>
      </w:r>
      <w:r w:rsidRPr="003B0BA0">
        <w:rPr>
          <w:sz w:val="24"/>
          <w:szCs w:val="24"/>
        </w:rPr>
        <w:t>предметно-схематическую модель);</w:t>
      </w:r>
    </w:p>
    <w:p w:rsidR="00632E39" w:rsidRPr="003B0BA0" w:rsidRDefault="00632E39" w:rsidP="00E55AB9">
      <w:pPr>
        <w:pStyle w:val="a3"/>
        <w:numPr>
          <w:ilvl w:val="0"/>
          <w:numId w:val="109"/>
        </w:numPr>
        <w:tabs>
          <w:tab w:val="left" w:pos="993"/>
        </w:tabs>
        <w:spacing w:line="276" w:lineRule="auto"/>
        <w:ind w:left="0" w:firstLine="709"/>
        <w:rPr>
          <w:sz w:val="24"/>
          <w:szCs w:val="24"/>
        </w:rPr>
      </w:pPr>
      <w:r w:rsidRPr="003B0BA0">
        <w:rPr>
          <w:sz w:val="24"/>
          <w:szCs w:val="24"/>
        </w:rPr>
        <w:t>метод</w:t>
      </w:r>
      <w:r w:rsidRPr="003B0BA0">
        <w:rPr>
          <w:spacing w:val="1"/>
          <w:sz w:val="24"/>
          <w:szCs w:val="24"/>
        </w:rPr>
        <w:t xml:space="preserve"> </w:t>
      </w:r>
      <w:r w:rsidRPr="003B0BA0">
        <w:rPr>
          <w:sz w:val="24"/>
          <w:szCs w:val="24"/>
        </w:rPr>
        <w:t>проблемного изложения</w:t>
      </w:r>
      <w:r w:rsidRPr="003B0BA0">
        <w:rPr>
          <w:spacing w:val="1"/>
          <w:sz w:val="24"/>
          <w:szCs w:val="24"/>
        </w:rPr>
        <w:t xml:space="preserve"> </w:t>
      </w:r>
      <w:r w:rsidRPr="003B0BA0">
        <w:rPr>
          <w:sz w:val="24"/>
          <w:szCs w:val="24"/>
        </w:rPr>
        <w:t>- постановка проблемы и</w:t>
      </w:r>
      <w:r w:rsidRPr="003B0BA0">
        <w:rPr>
          <w:spacing w:val="1"/>
          <w:sz w:val="24"/>
          <w:szCs w:val="24"/>
        </w:rPr>
        <w:t xml:space="preserve"> </w:t>
      </w:r>
      <w:r w:rsidRPr="003B0BA0">
        <w:rPr>
          <w:sz w:val="24"/>
          <w:szCs w:val="24"/>
        </w:rPr>
        <w:t>раскрытие пути</w:t>
      </w:r>
      <w:r w:rsidRPr="003B0BA0">
        <w:rPr>
          <w:spacing w:val="1"/>
          <w:sz w:val="24"/>
          <w:szCs w:val="24"/>
        </w:rPr>
        <w:t xml:space="preserve"> </w:t>
      </w:r>
      <w:r w:rsidRPr="003B0BA0">
        <w:rPr>
          <w:sz w:val="24"/>
          <w:szCs w:val="24"/>
        </w:rPr>
        <w:t>еѐ решения в</w:t>
      </w:r>
      <w:r w:rsidRPr="003B0BA0">
        <w:rPr>
          <w:spacing w:val="1"/>
          <w:sz w:val="24"/>
          <w:szCs w:val="24"/>
        </w:rPr>
        <w:t xml:space="preserve"> </w:t>
      </w:r>
      <w:r w:rsidRPr="003B0BA0">
        <w:rPr>
          <w:sz w:val="24"/>
          <w:szCs w:val="24"/>
        </w:rPr>
        <w:t>процессе</w:t>
      </w:r>
      <w:r w:rsidRPr="003B0BA0">
        <w:rPr>
          <w:spacing w:val="-2"/>
          <w:sz w:val="24"/>
          <w:szCs w:val="24"/>
        </w:rPr>
        <w:t xml:space="preserve"> </w:t>
      </w:r>
      <w:r w:rsidRPr="003B0BA0">
        <w:rPr>
          <w:sz w:val="24"/>
          <w:szCs w:val="24"/>
        </w:rPr>
        <w:t>организации опытов, наблюдений;</w:t>
      </w:r>
    </w:p>
    <w:p w:rsidR="00632E39" w:rsidRPr="003B0BA0" w:rsidRDefault="00632E39" w:rsidP="00E55AB9">
      <w:pPr>
        <w:pStyle w:val="a3"/>
        <w:numPr>
          <w:ilvl w:val="0"/>
          <w:numId w:val="109"/>
        </w:numPr>
        <w:tabs>
          <w:tab w:val="left" w:pos="993"/>
        </w:tabs>
        <w:spacing w:line="276" w:lineRule="auto"/>
        <w:ind w:left="0" w:firstLine="709"/>
        <w:rPr>
          <w:sz w:val="24"/>
          <w:szCs w:val="24"/>
        </w:rPr>
      </w:pPr>
      <w:r w:rsidRPr="003B0BA0">
        <w:rPr>
          <w:sz w:val="24"/>
          <w:szCs w:val="24"/>
        </w:rPr>
        <w:t>эвристический</w:t>
      </w:r>
      <w:r w:rsidRPr="003B0BA0">
        <w:rPr>
          <w:spacing w:val="1"/>
          <w:sz w:val="24"/>
          <w:szCs w:val="24"/>
        </w:rPr>
        <w:t xml:space="preserve"> </w:t>
      </w:r>
      <w:r w:rsidRPr="003B0BA0">
        <w:rPr>
          <w:sz w:val="24"/>
          <w:szCs w:val="24"/>
        </w:rPr>
        <w:t>метод</w:t>
      </w:r>
      <w:r w:rsidRPr="003B0BA0">
        <w:rPr>
          <w:spacing w:val="1"/>
          <w:sz w:val="24"/>
          <w:szCs w:val="24"/>
        </w:rPr>
        <w:t xml:space="preserve"> </w:t>
      </w:r>
      <w:r w:rsidRPr="003B0BA0">
        <w:rPr>
          <w:sz w:val="24"/>
          <w:szCs w:val="24"/>
        </w:rPr>
        <w:t>(частично-поисковый)</w:t>
      </w:r>
      <w:r w:rsidRPr="003B0BA0">
        <w:rPr>
          <w:spacing w:val="1"/>
          <w:sz w:val="24"/>
          <w:szCs w:val="24"/>
        </w:rPr>
        <w:t xml:space="preserve"> </w:t>
      </w:r>
      <w:r w:rsidRPr="003B0BA0">
        <w:rPr>
          <w:sz w:val="24"/>
          <w:szCs w:val="24"/>
        </w:rPr>
        <w:t>–</w:t>
      </w:r>
      <w:r w:rsidRPr="003B0BA0">
        <w:rPr>
          <w:spacing w:val="1"/>
          <w:sz w:val="24"/>
          <w:szCs w:val="24"/>
        </w:rPr>
        <w:t xml:space="preserve"> </w:t>
      </w:r>
      <w:r w:rsidRPr="003B0BA0">
        <w:rPr>
          <w:sz w:val="24"/>
          <w:szCs w:val="24"/>
        </w:rPr>
        <w:t>проблемная</w:t>
      </w:r>
      <w:r w:rsidRPr="003B0BA0">
        <w:rPr>
          <w:spacing w:val="1"/>
          <w:sz w:val="24"/>
          <w:szCs w:val="24"/>
        </w:rPr>
        <w:t xml:space="preserve"> </w:t>
      </w:r>
      <w:r w:rsidRPr="003B0BA0">
        <w:rPr>
          <w:sz w:val="24"/>
          <w:szCs w:val="24"/>
        </w:rPr>
        <w:t>задача</w:t>
      </w:r>
      <w:r w:rsidRPr="003B0BA0">
        <w:rPr>
          <w:spacing w:val="1"/>
          <w:sz w:val="24"/>
          <w:szCs w:val="24"/>
        </w:rPr>
        <w:t xml:space="preserve"> </w:t>
      </w:r>
      <w:r w:rsidRPr="003B0BA0">
        <w:rPr>
          <w:sz w:val="24"/>
          <w:szCs w:val="24"/>
        </w:rPr>
        <w:t>делится</w:t>
      </w:r>
      <w:r w:rsidRPr="003B0BA0">
        <w:rPr>
          <w:spacing w:val="1"/>
          <w:sz w:val="24"/>
          <w:szCs w:val="24"/>
        </w:rPr>
        <w:t xml:space="preserve"> </w:t>
      </w:r>
      <w:r w:rsidRPr="003B0BA0">
        <w:rPr>
          <w:sz w:val="24"/>
          <w:szCs w:val="24"/>
        </w:rPr>
        <w:t>на</w:t>
      </w:r>
      <w:r w:rsidRPr="003B0BA0">
        <w:rPr>
          <w:spacing w:val="1"/>
          <w:sz w:val="24"/>
          <w:szCs w:val="24"/>
        </w:rPr>
        <w:t xml:space="preserve"> </w:t>
      </w:r>
      <w:r w:rsidRPr="003B0BA0">
        <w:rPr>
          <w:sz w:val="24"/>
          <w:szCs w:val="24"/>
        </w:rPr>
        <w:t>части</w:t>
      </w:r>
      <w:r w:rsidRPr="003B0BA0">
        <w:rPr>
          <w:spacing w:val="1"/>
          <w:sz w:val="24"/>
          <w:szCs w:val="24"/>
        </w:rPr>
        <w:t xml:space="preserve"> </w:t>
      </w:r>
      <w:r w:rsidRPr="003B0BA0">
        <w:rPr>
          <w:sz w:val="24"/>
          <w:szCs w:val="24"/>
        </w:rPr>
        <w:t>–</w:t>
      </w:r>
      <w:r w:rsidRPr="003B0BA0">
        <w:rPr>
          <w:spacing w:val="1"/>
          <w:sz w:val="24"/>
          <w:szCs w:val="24"/>
        </w:rPr>
        <w:t xml:space="preserve"> </w:t>
      </w:r>
      <w:r w:rsidRPr="003B0BA0">
        <w:rPr>
          <w:sz w:val="24"/>
          <w:szCs w:val="24"/>
        </w:rPr>
        <w:t>проблемы,</w:t>
      </w:r>
      <w:r w:rsidRPr="003B0BA0">
        <w:rPr>
          <w:spacing w:val="1"/>
          <w:sz w:val="24"/>
          <w:szCs w:val="24"/>
        </w:rPr>
        <w:t xml:space="preserve"> </w:t>
      </w:r>
      <w:r w:rsidRPr="003B0BA0">
        <w:rPr>
          <w:sz w:val="24"/>
          <w:szCs w:val="24"/>
        </w:rPr>
        <w:t>в</w:t>
      </w:r>
      <w:r w:rsidRPr="003B0BA0">
        <w:rPr>
          <w:spacing w:val="1"/>
          <w:sz w:val="24"/>
          <w:szCs w:val="24"/>
        </w:rPr>
        <w:t xml:space="preserve"> </w:t>
      </w:r>
      <w:r w:rsidRPr="003B0BA0">
        <w:rPr>
          <w:sz w:val="24"/>
          <w:szCs w:val="24"/>
        </w:rPr>
        <w:t>решении</w:t>
      </w:r>
      <w:r w:rsidRPr="003B0BA0">
        <w:rPr>
          <w:spacing w:val="1"/>
          <w:sz w:val="24"/>
          <w:szCs w:val="24"/>
        </w:rPr>
        <w:t xml:space="preserve"> </w:t>
      </w:r>
      <w:r w:rsidRPr="003B0BA0">
        <w:rPr>
          <w:sz w:val="24"/>
          <w:szCs w:val="24"/>
        </w:rPr>
        <w:t>которых</w:t>
      </w:r>
      <w:r w:rsidRPr="003B0BA0">
        <w:rPr>
          <w:spacing w:val="1"/>
          <w:sz w:val="24"/>
          <w:szCs w:val="24"/>
        </w:rPr>
        <w:t xml:space="preserve"> </w:t>
      </w:r>
      <w:r w:rsidRPr="003B0BA0">
        <w:rPr>
          <w:sz w:val="24"/>
          <w:szCs w:val="24"/>
        </w:rPr>
        <w:t>принимают участие</w:t>
      </w:r>
      <w:r w:rsidRPr="003B0BA0">
        <w:rPr>
          <w:spacing w:val="1"/>
          <w:sz w:val="24"/>
          <w:szCs w:val="24"/>
        </w:rPr>
        <w:t xml:space="preserve"> </w:t>
      </w:r>
      <w:r w:rsidRPr="003B0BA0">
        <w:rPr>
          <w:sz w:val="24"/>
          <w:szCs w:val="24"/>
        </w:rPr>
        <w:t>дети</w:t>
      </w:r>
      <w:r w:rsidRPr="003B0BA0">
        <w:rPr>
          <w:spacing w:val="1"/>
          <w:sz w:val="24"/>
          <w:szCs w:val="24"/>
        </w:rPr>
        <w:t xml:space="preserve"> </w:t>
      </w:r>
      <w:r w:rsidRPr="003B0BA0">
        <w:rPr>
          <w:sz w:val="24"/>
          <w:szCs w:val="24"/>
        </w:rPr>
        <w:t>(применение</w:t>
      </w:r>
      <w:r w:rsidRPr="003B0BA0">
        <w:rPr>
          <w:spacing w:val="1"/>
          <w:sz w:val="24"/>
          <w:szCs w:val="24"/>
        </w:rPr>
        <w:t xml:space="preserve"> </w:t>
      </w:r>
      <w:r w:rsidRPr="003B0BA0">
        <w:rPr>
          <w:sz w:val="24"/>
          <w:szCs w:val="24"/>
        </w:rPr>
        <w:t>представлений</w:t>
      </w:r>
      <w:r w:rsidRPr="003B0BA0">
        <w:rPr>
          <w:spacing w:val="1"/>
          <w:sz w:val="24"/>
          <w:szCs w:val="24"/>
        </w:rPr>
        <w:t xml:space="preserve"> </w:t>
      </w:r>
      <w:r w:rsidRPr="003B0BA0">
        <w:rPr>
          <w:sz w:val="24"/>
          <w:szCs w:val="24"/>
        </w:rPr>
        <w:t>в</w:t>
      </w:r>
      <w:r w:rsidRPr="003B0BA0">
        <w:rPr>
          <w:spacing w:val="1"/>
          <w:sz w:val="24"/>
          <w:szCs w:val="24"/>
        </w:rPr>
        <w:t xml:space="preserve"> </w:t>
      </w:r>
      <w:r w:rsidRPr="003B0BA0">
        <w:rPr>
          <w:sz w:val="24"/>
          <w:szCs w:val="24"/>
        </w:rPr>
        <w:t>новых</w:t>
      </w:r>
      <w:r w:rsidRPr="003B0BA0">
        <w:rPr>
          <w:spacing w:val="1"/>
          <w:sz w:val="24"/>
          <w:szCs w:val="24"/>
        </w:rPr>
        <w:t xml:space="preserve"> </w:t>
      </w:r>
      <w:r w:rsidRPr="003B0BA0">
        <w:rPr>
          <w:sz w:val="24"/>
          <w:szCs w:val="24"/>
        </w:rPr>
        <w:t>условиях);</w:t>
      </w:r>
    </w:p>
    <w:p w:rsidR="00632E39" w:rsidRPr="003B0BA0" w:rsidRDefault="00632E39" w:rsidP="00E55AB9">
      <w:pPr>
        <w:pStyle w:val="a3"/>
        <w:numPr>
          <w:ilvl w:val="0"/>
          <w:numId w:val="109"/>
        </w:numPr>
        <w:tabs>
          <w:tab w:val="left" w:pos="993"/>
        </w:tabs>
        <w:spacing w:line="276" w:lineRule="auto"/>
        <w:ind w:left="0" w:firstLine="709"/>
        <w:rPr>
          <w:sz w:val="24"/>
          <w:szCs w:val="24"/>
        </w:rPr>
      </w:pPr>
      <w:r w:rsidRPr="003B0BA0">
        <w:rPr>
          <w:sz w:val="24"/>
          <w:szCs w:val="24"/>
        </w:rPr>
        <w:t>исследовательский</w:t>
      </w:r>
      <w:r w:rsidRPr="003B0BA0">
        <w:rPr>
          <w:spacing w:val="1"/>
          <w:sz w:val="24"/>
          <w:szCs w:val="24"/>
        </w:rPr>
        <w:t xml:space="preserve"> </w:t>
      </w:r>
      <w:r w:rsidRPr="003B0BA0">
        <w:rPr>
          <w:sz w:val="24"/>
          <w:szCs w:val="24"/>
        </w:rPr>
        <w:t>метод</w:t>
      </w:r>
      <w:r w:rsidRPr="003B0BA0">
        <w:rPr>
          <w:spacing w:val="1"/>
          <w:sz w:val="24"/>
          <w:szCs w:val="24"/>
        </w:rPr>
        <w:t xml:space="preserve"> </w:t>
      </w:r>
      <w:r w:rsidRPr="003B0BA0">
        <w:rPr>
          <w:sz w:val="24"/>
          <w:szCs w:val="24"/>
        </w:rPr>
        <w:t>– составление и</w:t>
      </w:r>
      <w:r w:rsidRPr="003B0BA0">
        <w:rPr>
          <w:spacing w:val="1"/>
          <w:sz w:val="24"/>
          <w:szCs w:val="24"/>
        </w:rPr>
        <w:t xml:space="preserve"> </w:t>
      </w:r>
      <w:r w:rsidRPr="003B0BA0">
        <w:rPr>
          <w:sz w:val="24"/>
          <w:szCs w:val="24"/>
        </w:rPr>
        <w:t>предъявление проблемных</w:t>
      </w:r>
      <w:r w:rsidRPr="003B0BA0">
        <w:rPr>
          <w:spacing w:val="60"/>
          <w:sz w:val="24"/>
          <w:szCs w:val="24"/>
        </w:rPr>
        <w:t xml:space="preserve"> </w:t>
      </w:r>
      <w:r w:rsidRPr="003B0BA0">
        <w:rPr>
          <w:sz w:val="24"/>
          <w:szCs w:val="24"/>
        </w:rPr>
        <w:t>ситуаций, ситуаций</w:t>
      </w:r>
      <w:r w:rsidRPr="003B0BA0">
        <w:rPr>
          <w:spacing w:val="1"/>
          <w:sz w:val="24"/>
          <w:szCs w:val="24"/>
        </w:rPr>
        <w:t xml:space="preserve"> </w:t>
      </w:r>
      <w:r w:rsidRPr="003B0BA0">
        <w:rPr>
          <w:sz w:val="24"/>
          <w:szCs w:val="24"/>
        </w:rPr>
        <w:t>для</w:t>
      </w:r>
      <w:r w:rsidRPr="003B0BA0">
        <w:rPr>
          <w:spacing w:val="-1"/>
          <w:sz w:val="24"/>
          <w:szCs w:val="24"/>
        </w:rPr>
        <w:t xml:space="preserve"> </w:t>
      </w:r>
      <w:r w:rsidRPr="003B0BA0">
        <w:rPr>
          <w:sz w:val="24"/>
          <w:szCs w:val="24"/>
        </w:rPr>
        <w:lastRenderedPageBreak/>
        <w:t>экспериментирования</w:t>
      </w:r>
      <w:r w:rsidRPr="003B0BA0">
        <w:rPr>
          <w:spacing w:val="-1"/>
          <w:sz w:val="24"/>
          <w:szCs w:val="24"/>
        </w:rPr>
        <w:t xml:space="preserve"> </w:t>
      </w:r>
      <w:r w:rsidRPr="003B0BA0">
        <w:rPr>
          <w:sz w:val="24"/>
          <w:szCs w:val="24"/>
        </w:rPr>
        <w:t>и</w:t>
      </w:r>
      <w:r w:rsidRPr="003B0BA0">
        <w:rPr>
          <w:spacing w:val="-1"/>
          <w:sz w:val="24"/>
          <w:szCs w:val="24"/>
        </w:rPr>
        <w:t xml:space="preserve"> </w:t>
      </w:r>
      <w:r w:rsidRPr="003B0BA0">
        <w:rPr>
          <w:sz w:val="24"/>
          <w:szCs w:val="24"/>
        </w:rPr>
        <w:t>опытов</w:t>
      </w:r>
      <w:r w:rsidRPr="003B0BA0">
        <w:rPr>
          <w:spacing w:val="-1"/>
          <w:sz w:val="24"/>
          <w:szCs w:val="24"/>
        </w:rPr>
        <w:t xml:space="preserve"> </w:t>
      </w:r>
      <w:r w:rsidRPr="003B0BA0">
        <w:rPr>
          <w:sz w:val="24"/>
          <w:szCs w:val="24"/>
        </w:rPr>
        <w:t>(творческие</w:t>
      </w:r>
      <w:r w:rsidRPr="003B0BA0">
        <w:rPr>
          <w:spacing w:val="-2"/>
          <w:sz w:val="24"/>
          <w:szCs w:val="24"/>
        </w:rPr>
        <w:t xml:space="preserve"> </w:t>
      </w:r>
      <w:r w:rsidRPr="003B0BA0">
        <w:rPr>
          <w:sz w:val="24"/>
          <w:szCs w:val="24"/>
        </w:rPr>
        <w:t>задания,</w:t>
      </w:r>
      <w:r w:rsidRPr="003B0BA0">
        <w:rPr>
          <w:spacing w:val="-1"/>
          <w:sz w:val="24"/>
          <w:szCs w:val="24"/>
        </w:rPr>
        <w:t xml:space="preserve"> </w:t>
      </w:r>
      <w:r w:rsidRPr="003B0BA0">
        <w:rPr>
          <w:sz w:val="24"/>
          <w:szCs w:val="24"/>
        </w:rPr>
        <w:t>опыты,</w:t>
      </w:r>
      <w:r w:rsidRPr="003B0BA0">
        <w:rPr>
          <w:spacing w:val="-1"/>
          <w:sz w:val="24"/>
          <w:szCs w:val="24"/>
        </w:rPr>
        <w:t xml:space="preserve"> </w:t>
      </w:r>
      <w:r w:rsidRPr="003B0BA0">
        <w:rPr>
          <w:sz w:val="24"/>
          <w:szCs w:val="24"/>
        </w:rPr>
        <w:t>экспериментирование).</w:t>
      </w:r>
    </w:p>
    <w:p w:rsidR="00632E39" w:rsidRPr="003B0BA0" w:rsidRDefault="00632E39" w:rsidP="00E55AB9">
      <w:pPr>
        <w:pStyle w:val="a3"/>
        <w:spacing w:line="276" w:lineRule="auto"/>
        <w:ind w:left="0" w:firstLine="709"/>
        <w:rPr>
          <w:sz w:val="24"/>
          <w:szCs w:val="24"/>
        </w:rPr>
      </w:pPr>
      <w:r w:rsidRPr="003B0BA0">
        <w:rPr>
          <w:sz w:val="24"/>
          <w:szCs w:val="24"/>
        </w:rPr>
        <w:t xml:space="preserve">При реализации Программы образования педагог может использовать различные </w:t>
      </w:r>
      <w:r w:rsidRPr="003B0BA0">
        <w:rPr>
          <w:b/>
          <w:sz w:val="24"/>
          <w:szCs w:val="24"/>
        </w:rPr>
        <w:t>средства</w:t>
      </w:r>
      <w:r w:rsidRPr="003B0BA0">
        <w:rPr>
          <w:sz w:val="24"/>
          <w:szCs w:val="24"/>
        </w:rPr>
        <w:t>,</w:t>
      </w:r>
      <w:r w:rsidRPr="003B0BA0">
        <w:rPr>
          <w:spacing w:val="1"/>
          <w:sz w:val="24"/>
          <w:szCs w:val="24"/>
        </w:rPr>
        <w:t xml:space="preserve"> </w:t>
      </w:r>
      <w:r w:rsidRPr="003B0BA0">
        <w:rPr>
          <w:sz w:val="24"/>
          <w:szCs w:val="24"/>
        </w:rPr>
        <w:t>представленные</w:t>
      </w:r>
      <w:r w:rsidRPr="003B0BA0">
        <w:rPr>
          <w:spacing w:val="-3"/>
          <w:sz w:val="24"/>
          <w:szCs w:val="24"/>
        </w:rPr>
        <w:t xml:space="preserve"> </w:t>
      </w:r>
      <w:r w:rsidRPr="003B0BA0">
        <w:rPr>
          <w:sz w:val="24"/>
          <w:szCs w:val="24"/>
        </w:rPr>
        <w:t>совокупностью материальных и идеальных</w:t>
      </w:r>
      <w:r w:rsidRPr="003B0BA0">
        <w:rPr>
          <w:spacing w:val="1"/>
          <w:sz w:val="24"/>
          <w:szCs w:val="24"/>
        </w:rPr>
        <w:t xml:space="preserve"> </w:t>
      </w:r>
      <w:r w:rsidRPr="003B0BA0">
        <w:rPr>
          <w:sz w:val="24"/>
          <w:szCs w:val="24"/>
        </w:rPr>
        <w:t>объектов:</w:t>
      </w:r>
    </w:p>
    <w:p w:rsidR="00632E39" w:rsidRPr="003B0BA0" w:rsidRDefault="00632E39" w:rsidP="00E55AB9">
      <w:pPr>
        <w:pStyle w:val="a3"/>
        <w:numPr>
          <w:ilvl w:val="0"/>
          <w:numId w:val="110"/>
        </w:numPr>
        <w:tabs>
          <w:tab w:val="left" w:pos="993"/>
        </w:tabs>
        <w:spacing w:line="276" w:lineRule="auto"/>
        <w:ind w:left="0" w:firstLine="709"/>
        <w:rPr>
          <w:sz w:val="24"/>
          <w:szCs w:val="24"/>
        </w:rPr>
      </w:pPr>
      <w:r w:rsidRPr="003B0BA0">
        <w:rPr>
          <w:sz w:val="24"/>
          <w:szCs w:val="24"/>
        </w:rPr>
        <w:t>демонстрационные и раздаточные;</w:t>
      </w:r>
      <w:r w:rsidRPr="003B0BA0">
        <w:rPr>
          <w:spacing w:val="1"/>
          <w:sz w:val="24"/>
          <w:szCs w:val="24"/>
        </w:rPr>
        <w:t xml:space="preserve"> </w:t>
      </w:r>
    </w:p>
    <w:p w:rsidR="00632E39" w:rsidRPr="003B0BA0" w:rsidRDefault="00632E39" w:rsidP="00E55AB9">
      <w:pPr>
        <w:pStyle w:val="a3"/>
        <w:numPr>
          <w:ilvl w:val="0"/>
          <w:numId w:val="110"/>
        </w:numPr>
        <w:tabs>
          <w:tab w:val="left" w:pos="993"/>
        </w:tabs>
        <w:spacing w:line="276" w:lineRule="auto"/>
        <w:ind w:left="0" w:firstLine="709"/>
        <w:rPr>
          <w:sz w:val="24"/>
          <w:szCs w:val="24"/>
        </w:rPr>
      </w:pPr>
      <w:r w:rsidRPr="003B0BA0">
        <w:rPr>
          <w:sz w:val="24"/>
          <w:szCs w:val="24"/>
        </w:rPr>
        <w:t>визуальные,</w:t>
      </w:r>
      <w:r w:rsidRPr="003B0BA0">
        <w:rPr>
          <w:spacing w:val="-8"/>
          <w:sz w:val="24"/>
          <w:szCs w:val="24"/>
        </w:rPr>
        <w:t xml:space="preserve"> </w:t>
      </w:r>
      <w:r w:rsidRPr="003B0BA0">
        <w:rPr>
          <w:sz w:val="24"/>
          <w:szCs w:val="24"/>
        </w:rPr>
        <w:t>аудийные,</w:t>
      </w:r>
      <w:r w:rsidRPr="003B0BA0">
        <w:rPr>
          <w:spacing w:val="-7"/>
          <w:sz w:val="24"/>
          <w:szCs w:val="24"/>
        </w:rPr>
        <w:t xml:space="preserve"> </w:t>
      </w:r>
      <w:r w:rsidRPr="003B0BA0">
        <w:rPr>
          <w:sz w:val="24"/>
          <w:szCs w:val="24"/>
        </w:rPr>
        <w:t>аудиовизуальные;</w:t>
      </w:r>
      <w:r w:rsidRPr="003B0BA0">
        <w:rPr>
          <w:spacing w:val="-57"/>
          <w:sz w:val="24"/>
          <w:szCs w:val="24"/>
        </w:rPr>
        <w:t xml:space="preserve"> </w:t>
      </w:r>
    </w:p>
    <w:p w:rsidR="00632E39" w:rsidRPr="003B0BA0" w:rsidRDefault="00632E39" w:rsidP="00E55AB9">
      <w:pPr>
        <w:pStyle w:val="a3"/>
        <w:numPr>
          <w:ilvl w:val="0"/>
          <w:numId w:val="110"/>
        </w:numPr>
        <w:tabs>
          <w:tab w:val="left" w:pos="993"/>
        </w:tabs>
        <w:spacing w:line="276" w:lineRule="auto"/>
        <w:ind w:left="0" w:firstLine="709"/>
        <w:rPr>
          <w:sz w:val="24"/>
          <w:szCs w:val="24"/>
        </w:rPr>
      </w:pPr>
      <w:r w:rsidRPr="003B0BA0">
        <w:rPr>
          <w:sz w:val="24"/>
          <w:szCs w:val="24"/>
        </w:rPr>
        <w:t>естественные</w:t>
      </w:r>
      <w:r w:rsidRPr="003B0BA0">
        <w:rPr>
          <w:spacing w:val="-3"/>
          <w:sz w:val="24"/>
          <w:szCs w:val="24"/>
        </w:rPr>
        <w:t xml:space="preserve"> </w:t>
      </w:r>
      <w:r w:rsidRPr="003B0BA0">
        <w:rPr>
          <w:sz w:val="24"/>
          <w:szCs w:val="24"/>
        </w:rPr>
        <w:t>и</w:t>
      </w:r>
      <w:r w:rsidRPr="003B0BA0">
        <w:rPr>
          <w:spacing w:val="-1"/>
          <w:sz w:val="24"/>
          <w:szCs w:val="24"/>
        </w:rPr>
        <w:t xml:space="preserve"> </w:t>
      </w:r>
      <w:r w:rsidRPr="003B0BA0">
        <w:rPr>
          <w:sz w:val="24"/>
          <w:szCs w:val="24"/>
        </w:rPr>
        <w:t>искусственные;</w:t>
      </w:r>
    </w:p>
    <w:p w:rsidR="00632E39" w:rsidRPr="003B0BA0" w:rsidRDefault="00632E39" w:rsidP="00E55AB9">
      <w:pPr>
        <w:pStyle w:val="a3"/>
        <w:numPr>
          <w:ilvl w:val="0"/>
          <w:numId w:val="110"/>
        </w:numPr>
        <w:tabs>
          <w:tab w:val="left" w:pos="993"/>
        </w:tabs>
        <w:spacing w:line="276" w:lineRule="auto"/>
        <w:ind w:left="0" w:firstLine="709"/>
        <w:rPr>
          <w:sz w:val="24"/>
          <w:szCs w:val="24"/>
        </w:rPr>
      </w:pPr>
      <w:r w:rsidRPr="003B0BA0">
        <w:rPr>
          <w:sz w:val="24"/>
          <w:szCs w:val="24"/>
        </w:rPr>
        <w:t>реальные</w:t>
      </w:r>
      <w:r w:rsidRPr="003B0BA0">
        <w:rPr>
          <w:spacing w:val="-5"/>
          <w:sz w:val="24"/>
          <w:szCs w:val="24"/>
        </w:rPr>
        <w:t xml:space="preserve"> </w:t>
      </w:r>
      <w:r w:rsidRPr="003B0BA0">
        <w:rPr>
          <w:sz w:val="24"/>
          <w:szCs w:val="24"/>
        </w:rPr>
        <w:t>и</w:t>
      </w:r>
      <w:r w:rsidRPr="003B0BA0">
        <w:rPr>
          <w:spacing w:val="-3"/>
          <w:sz w:val="24"/>
          <w:szCs w:val="24"/>
        </w:rPr>
        <w:t xml:space="preserve"> </w:t>
      </w:r>
      <w:r w:rsidRPr="003B0BA0">
        <w:rPr>
          <w:sz w:val="24"/>
          <w:szCs w:val="24"/>
        </w:rPr>
        <w:t>виртуальные.</w:t>
      </w:r>
    </w:p>
    <w:p w:rsidR="00632E39" w:rsidRPr="003B0BA0" w:rsidRDefault="00632E39" w:rsidP="00E55AB9">
      <w:pPr>
        <w:pStyle w:val="a3"/>
        <w:spacing w:line="276" w:lineRule="auto"/>
        <w:ind w:left="0" w:firstLine="709"/>
        <w:rPr>
          <w:sz w:val="24"/>
          <w:szCs w:val="24"/>
        </w:rPr>
      </w:pPr>
      <w:r w:rsidRPr="003B0BA0">
        <w:rPr>
          <w:sz w:val="24"/>
          <w:szCs w:val="24"/>
        </w:rPr>
        <w:t>Для</w:t>
      </w:r>
      <w:r w:rsidRPr="003B0BA0">
        <w:rPr>
          <w:spacing w:val="-4"/>
          <w:sz w:val="24"/>
          <w:szCs w:val="24"/>
        </w:rPr>
        <w:t xml:space="preserve"> </w:t>
      </w:r>
      <w:r w:rsidRPr="003B0BA0">
        <w:rPr>
          <w:b/>
          <w:sz w:val="24"/>
          <w:szCs w:val="24"/>
        </w:rPr>
        <w:t>развития</w:t>
      </w:r>
      <w:r w:rsidRPr="003B0BA0">
        <w:rPr>
          <w:b/>
          <w:spacing w:val="-3"/>
          <w:sz w:val="24"/>
          <w:szCs w:val="24"/>
        </w:rPr>
        <w:t xml:space="preserve"> </w:t>
      </w:r>
      <w:r w:rsidRPr="003B0BA0">
        <w:rPr>
          <w:b/>
          <w:sz w:val="24"/>
          <w:szCs w:val="24"/>
        </w:rPr>
        <w:t>каждого</w:t>
      </w:r>
      <w:r w:rsidRPr="003B0BA0">
        <w:rPr>
          <w:b/>
          <w:spacing w:val="-2"/>
          <w:sz w:val="24"/>
          <w:szCs w:val="24"/>
        </w:rPr>
        <w:t xml:space="preserve"> </w:t>
      </w:r>
      <w:r w:rsidRPr="003B0BA0">
        <w:rPr>
          <w:b/>
          <w:sz w:val="24"/>
          <w:szCs w:val="24"/>
        </w:rPr>
        <w:t>вида</w:t>
      </w:r>
      <w:r w:rsidRPr="003B0BA0">
        <w:rPr>
          <w:b/>
          <w:spacing w:val="-4"/>
          <w:sz w:val="24"/>
          <w:szCs w:val="24"/>
        </w:rPr>
        <w:t xml:space="preserve"> </w:t>
      </w:r>
      <w:r w:rsidRPr="003B0BA0">
        <w:rPr>
          <w:b/>
          <w:sz w:val="24"/>
          <w:szCs w:val="24"/>
        </w:rPr>
        <w:t>деятельности</w:t>
      </w:r>
      <w:r w:rsidRPr="003B0BA0">
        <w:rPr>
          <w:spacing w:val="-1"/>
          <w:sz w:val="24"/>
          <w:szCs w:val="24"/>
        </w:rPr>
        <w:t xml:space="preserve"> </w:t>
      </w:r>
      <w:r w:rsidRPr="003B0BA0">
        <w:rPr>
          <w:sz w:val="24"/>
          <w:szCs w:val="24"/>
        </w:rPr>
        <w:t>детей</w:t>
      </w:r>
      <w:r w:rsidRPr="003B0BA0">
        <w:rPr>
          <w:spacing w:val="-5"/>
          <w:sz w:val="24"/>
          <w:szCs w:val="24"/>
        </w:rPr>
        <w:t xml:space="preserve"> </w:t>
      </w:r>
      <w:r w:rsidRPr="003B0BA0">
        <w:rPr>
          <w:sz w:val="24"/>
          <w:szCs w:val="24"/>
        </w:rPr>
        <w:t>применяются</w:t>
      </w:r>
      <w:r w:rsidRPr="003B0BA0">
        <w:rPr>
          <w:spacing w:val="-2"/>
          <w:sz w:val="24"/>
          <w:szCs w:val="24"/>
        </w:rPr>
        <w:t xml:space="preserve"> </w:t>
      </w:r>
      <w:r w:rsidRPr="003B0BA0">
        <w:rPr>
          <w:sz w:val="24"/>
          <w:szCs w:val="24"/>
        </w:rPr>
        <w:t>следующие</w:t>
      </w:r>
      <w:r w:rsidRPr="003B0BA0">
        <w:rPr>
          <w:spacing w:val="-4"/>
          <w:sz w:val="24"/>
          <w:szCs w:val="24"/>
        </w:rPr>
        <w:t xml:space="preserve"> </w:t>
      </w:r>
      <w:r w:rsidRPr="003B0BA0">
        <w:rPr>
          <w:b/>
          <w:sz w:val="24"/>
          <w:szCs w:val="24"/>
        </w:rPr>
        <w:t>средства</w:t>
      </w:r>
      <w:r w:rsidRPr="003B0BA0">
        <w:rPr>
          <w:sz w:val="24"/>
          <w:szCs w:val="24"/>
        </w:rPr>
        <w:t>:</w:t>
      </w:r>
    </w:p>
    <w:p w:rsidR="00632E39" w:rsidRPr="003B0BA0" w:rsidRDefault="00632E39" w:rsidP="00E55AB9">
      <w:pPr>
        <w:pStyle w:val="a3"/>
        <w:numPr>
          <w:ilvl w:val="0"/>
          <w:numId w:val="111"/>
        </w:numPr>
        <w:tabs>
          <w:tab w:val="left" w:pos="993"/>
        </w:tabs>
        <w:spacing w:line="276" w:lineRule="auto"/>
        <w:ind w:left="0" w:firstLine="709"/>
        <w:rPr>
          <w:sz w:val="24"/>
          <w:szCs w:val="24"/>
        </w:rPr>
      </w:pPr>
      <w:r w:rsidRPr="003B0BA0">
        <w:rPr>
          <w:sz w:val="24"/>
          <w:szCs w:val="24"/>
        </w:rPr>
        <w:t>двигательной</w:t>
      </w:r>
      <w:r w:rsidRPr="003B0BA0">
        <w:rPr>
          <w:spacing w:val="6"/>
          <w:sz w:val="24"/>
          <w:szCs w:val="24"/>
        </w:rPr>
        <w:t xml:space="preserve"> </w:t>
      </w:r>
      <w:r w:rsidRPr="003B0BA0">
        <w:rPr>
          <w:sz w:val="24"/>
          <w:szCs w:val="24"/>
        </w:rPr>
        <w:t>(оборудование</w:t>
      </w:r>
      <w:r w:rsidRPr="003B0BA0">
        <w:rPr>
          <w:spacing w:val="6"/>
          <w:sz w:val="24"/>
          <w:szCs w:val="24"/>
        </w:rPr>
        <w:t xml:space="preserve"> </w:t>
      </w:r>
      <w:r w:rsidRPr="003B0BA0">
        <w:rPr>
          <w:sz w:val="24"/>
          <w:szCs w:val="24"/>
        </w:rPr>
        <w:t>для</w:t>
      </w:r>
      <w:r w:rsidRPr="003B0BA0">
        <w:rPr>
          <w:spacing w:val="5"/>
          <w:sz w:val="24"/>
          <w:szCs w:val="24"/>
        </w:rPr>
        <w:t xml:space="preserve"> </w:t>
      </w:r>
      <w:r w:rsidRPr="003B0BA0">
        <w:rPr>
          <w:sz w:val="24"/>
          <w:szCs w:val="24"/>
        </w:rPr>
        <w:t>ходьбы,</w:t>
      </w:r>
      <w:r w:rsidRPr="003B0BA0">
        <w:rPr>
          <w:spacing w:val="7"/>
          <w:sz w:val="24"/>
          <w:szCs w:val="24"/>
        </w:rPr>
        <w:t xml:space="preserve"> </w:t>
      </w:r>
      <w:r w:rsidRPr="003B0BA0">
        <w:rPr>
          <w:sz w:val="24"/>
          <w:szCs w:val="24"/>
        </w:rPr>
        <w:t>бега,</w:t>
      </w:r>
      <w:r w:rsidRPr="003B0BA0">
        <w:rPr>
          <w:spacing w:val="7"/>
          <w:sz w:val="24"/>
          <w:szCs w:val="24"/>
        </w:rPr>
        <w:t xml:space="preserve"> </w:t>
      </w:r>
      <w:r w:rsidRPr="003B0BA0">
        <w:rPr>
          <w:sz w:val="24"/>
          <w:szCs w:val="24"/>
        </w:rPr>
        <w:t>ползания,</w:t>
      </w:r>
      <w:r w:rsidRPr="003B0BA0">
        <w:rPr>
          <w:spacing w:val="7"/>
          <w:sz w:val="24"/>
          <w:szCs w:val="24"/>
        </w:rPr>
        <w:t xml:space="preserve"> </w:t>
      </w:r>
      <w:r w:rsidRPr="003B0BA0">
        <w:rPr>
          <w:sz w:val="24"/>
          <w:szCs w:val="24"/>
        </w:rPr>
        <w:t>лазанья,</w:t>
      </w:r>
      <w:r w:rsidRPr="003B0BA0">
        <w:rPr>
          <w:spacing w:val="4"/>
          <w:sz w:val="24"/>
          <w:szCs w:val="24"/>
        </w:rPr>
        <w:t xml:space="preserve"> </w:t>
      </w:r>
      <w:r w:rsidRPr="003B0BA0">
        <w:rPr>
          <w:sz w:val="24"/>
          <w:szCs w:val="24"/>
        </w:rPr>
        <w:t>прыгания,</w:t>
      </w:r>
      <w:r w:rsidRPr="003B0BA0">
        <w:rPr>
          <w:spacing w:val="4"/>
          <w:sz w:val="24"/>
          <w:szCs w:val="24"/>
        </w:rPr>
        <w:t xml:space="preserve"> </w:t>
      </w:r>
      <w:r w:rsidRPr="003B0BA0">
        <w:rPr>
          <w:sz w:val="24"/>
          <w:szCs w:val="24"/>
        </w:rPr>
        <w:t>занятий</w:t>
      </w:r>
      <w:r w:rsidRPr="003B0BA0">
        <w:rPr>
          <w:spacing w:val="6"/>
          <w:sz w:val="24"/>
          <w:szCs w:val="24"/>
        </w:rPr>
        <w:t xml:space="preserve"> </w:t>
      </w:r>
      <w:r w:rsidRPr="003B0BA0">
        <w:rPr>
          <w:sz w:val="24"/>
          <w:szCs w:val="24"/>
        </w:rPr>
        <w:t>с</w:t>
      </w:r>
      <w:r w:rsidRPr="003B0BA0">
        <w:rPr>
          <w:spacing w:val="-57"/>
          <w:sz w:val="24"/>
          <w:szCs w:val="24"/>
        </w:rPr>
        <w:t xml:space="preserve"> </w:t>
      </w:r>
      <w:r w:rsidRPr="003B0BA0">
        <w:rPr>
          <w:sz w:val="24"/>
          <w:szCs w:val="24"/>
        </w:rPr>
        <w:t>мячом</w:t>
      </w:r>
      <w:r w:rsidRPr="003B0BA0">
        <w:rPr>
          <w:spacing w:val="-2"/>
          <w:sz w:val="24"/>
          <w:szCs w:val="24"/>
        </w:rPr>
        <w:t xml:space="preserve"> </w:t>
      </w:r>
      <w:r w:rsidRPr="003B0BA0">
        <w:rPr>
          <w:sz w:val="24"/>
          <w:szCs w:val="24"/>
        </w:rPr>
        <w:t>и др.);</w:t>
      </w:r>
    </w:p>
    <w:p w:rsidR="00632E39" w:rsidRPr="003B0BA0" w:rsidRDefault="00632E39" w:rsidP="00E55AB9">
      <w:pPr>
        <w:pStyle w:val="a3"/>
        <w:numPr>
          <w:ilvl w:val="0"/>
          <w:numId w:val="111"/>
        </w:numPr>
        <w:tabs>
          <w:tab w:val="left" w:pos="993"/>
        </w:tabs>
        <w:spacing w:line="276" w:lineRule="auto"/>
        <w:ind w:left="0" w:firstLine="709"/>
        <w:rPr>
          <w:sz w:val="24"/>
          <w:szCs w:val="24"/>
        </w:rPr>
      </w:pPr>
      <w:r w:rsidRPr="003B0BA0">
        <w:rPr>
          <w:sz w:val="24"/>
          <w:szCs w:val="24"/>
        </w:rPr>
        <w:t>предметной (образные и дидактические игрушки, реальные предметы и др.);</w:t>
      </w:r>
      <w:r w:rsidRPr="003B0BA0">
        <w:rPr>
          <w:spacing w:val="-57"/>
          <w:sz w:val="24"/>
          <w:szCs w:val="24"/>
        </w:rPr>
        <w:t xml:space="preserve"> </w:t>
      </w:r>
      <w:r w:rsidRPr="003B0BA0">
        <w:rPr>
          <w:sz w:val="24"/>
          <w:szCs w:val="24"/>
        </w:rPr>
        <w:t>игровой</w:t>
      </w:r>
      <w:r w:rsidRPr="003B0BA0">
        <w:rPr>
          <w:spacing w:val="-1"/>
          <w:sz w:val="24"/>
          <w:szCs w:val="24"/>
        </w:rPr>
        <w:t xml:space="preserve"> </w:t>
      </w:r>
      <w:r w:rsidRPr="003B0BA0">
        <w:rPr>
          <w:sz w:val="24"/>
          <w:szCs w:val="24"/>
        </w:rPr>
        <w:t>(игры,</w:t>
      </w:r>
      <w:r w:rsidRPr="003B0BA0">
        <w:rPr>
          <w:spacing w:val="-1"/>
          <w:sz w:val="24"/>
          <w:szCs w:val="24"/>
        </w:rPr>
        <w:t xml:space="preserve"> </w:t>
      </w:r>
      <w:r w:rsidRPr="003B0BA0">
        <w:rPr>
          <w:sz w:val="24"/>
          <w:szCs w:val="24"/>
        </w:rPr>
        <w:t>игрушки, игровое</w:t>
      </w:r>
      <w:r w:rsidRPr="003B0BA0">
        <w:rPr>
          <w:spacing w:val="-3"/>
          <w:sz w:val="24"/>
          <w:szCs w:val="24"/>
        </w:rPr>
        <w:t xml:space="preserve"> </w:t>
      </w:r>
      <w:r w:rsidRPr="003B0BA0">
        <w:rPr>
          <w:sz w:val="24"/>
          <w:szCs w:val="24"/>
        </w:rPr>
        <w:t>оборудование</w:t>
      </w:r>
      <w:r w:rsidRPr="003B0BA0">
        <w:rPr>
          <w:spacing w:val="-1"/>
          <w:sz w:val="24"/>
          <w:szCs w:val="24"/>
        </w:rPr>
        <w:t xml:space="preserve"> </w:t>
      </w:r>
      <w:r w:rsidRPr="003B0BA0">
        <w:rPr>
          <w:sz w:val="24"/>
          <w:szCs w:val="24"/>
        </w:rPr>
        <w:t>и</w:t>
      </w:r>
      <w:r w:rsidRPr="003B0BA0">
        <w:rPr>
          <w:spacing w:val="-1"/>
          <w:sz w:val="24"/>
          <w:szCs w:val="24"/>
        </w:rPr>
        <w:t xml:space="preserve"> </w:t>
      </w:r>
      <w:r w:rsidRPr="003B0BA0">
        <w:rPr>
          <w:sz w:val="24"/>
          <w:szCs w:val="24"/>
        </w:rPr>
        <w:t>др.);</w:t>
      </w:r>
    </w:p>
    <w:p w:rsidR="00632E39" w:rsidRPr="003B0BA0" w:rsidRDefault="00632E39" w:rsidP="00E55AB9">
      <w:pPr>
        <w:pStyle w:val="a3"/>
        <w:numPr>
          <w:ilvl w:val="0"/>
          <w:numId w:val="111"/>
        </w:numPr>
        <w:tabs>
          <w:tab w:val="left" w:pos="993"/>
          <w:tab w:val="left" w:pos="4644"/>
          <w:tab w:val="left" w:pos="4989"/>
          <w:tab w:val="left" w:pos="7462"/>
          <w:tab w:val="left" w:pos="9066"/>
          <w:tab w:val="left" w:pos="10282"/>
        </w:tabs>
        <w:spacing w:line="276" w:lineRule="auto"/>
        <w:ind w:left="0" w:firstLine="709"/>
        <w:rPr>
          <w:sz w:val="24"/>
          <w:szCs w:val="24"/>
        </w:rPr>
      </w:pPr>
      <w:r w:rsidRPr="003B0BA0">
        <w:rPr>
          <w:sz w:val="24"/>
          <w:szCs w:val="24"/>
        </w:rPr>
        <w:t>коммуникативной (дидактический материал, предметы, игрушки, видеофильмы и др.);</w:t>
      </w:r>
      <w:r w:rsidRPr="003B0BA0">
        <w:rPr>
          <w:spacing w:val="1"/>
          <w:sz w:val="24"/>
          <w:szCs w:val="24"/>
        </w:rPr>
        <w:t xml:space="preserve"> </w:t>
      </w:r>
      <w:r w:rsidRPr="003B0BA0">
        <w:rPr>
          <w:sz w:val="24"/>
          <w:szCs w:val="24"/>
        </w:rPr>
        <w:t xml:space="preserve">познавательно-исследовательской и экспериментирования (натуральные предметы </w:t>
      </w:r>
      <w:r w:rsidRPr="003B0BA0">
        <w:rPr>
          <w:spacing w:val="-2"/>
          <w:sz w:val="24"/>
          <w:szCs w:val="24"/>
        </w:rPr>
        <w:t xml:space="preserve">и </w:t>
      </w:r>
      <w:r w:rsidRPr="003B0BA0">
        <w:rPr>
          <w:sz w:val="24"/>
          <w:szCs w:val="24"/>
        </w:rPr>
        <w:t>оборудование для</w:t>
      </w:r>
      <w:r w:rsidRPr="003B0BA0">
        <w:rPr>
          <w:spacing w:val="2"/>
          <w:sz w:val="24"/>
          <w:szCs w:val="24"/>
        </w:rPr>
        <w:t xml:space="preserve"> </w:t>
      </w:r>
      <w:r w:rsidRPr="003B0BA0">
        <w:rPr>
          <w:sz w:val="24"/>
          <w:szCs w:val="24"/>
        </w:rPr>
        <w:t>исследования</w:t>
      </w:r>
      <w:r w:rsidRPr="003B0BA0">
        <w:rPr>
          <w:spacing w:val="2"/>
          <w:sz w:val="24"/>
          <w:szCs w:val="24"/>
        </w:rPr>
        <w:t xml:space="preserve"> </w:t>
      </w:r>
      <w:r w:rsidRPr="003B0BA0">
        <w:rPr>
          <w:sz w:val="24"/>
          <w:szCs w:val="24"/>
        </w:rPr>
        <w:t>и</w:t>
      </w:r>
      <w:r w:rsidRPr="003B0BA0">
        <w:rPr>
          <w:spacing w:val="2"/>
          <w:sz w:val="24"/>
          <w:szCs w:val="24"/>
        </w:rPr>
        <w:t xml:space="preserve"> </w:t>
      </w:r>
      <w:r w:rsidRPr="003B0BA0">
        <w:rPr>
          <w:sz w:val="24"/>
          <w:szCs w:val="24"/>
        </w:rPr>
        <w:t>образно-символический</w:t>
      </w:r>
      <w:r w:rsidRPr="003B0BA0">
        <w:rPr>
          <w:spacing w:val="2"/>
          <w:sz w:val="24"/>
          <w:szCs w:val="24"/>
        </w:rPr>
        <w:t xml:space="preserve"> </w:t>
      </w:r>
      <w:r w:rsidRPr="003B0BA0">
        <w:rPr>
          <w:sz w:val="24"/>
          <w:szCs w:val="24"/>
        </w:rPr>
        <w:t>материал,</w:t>
      </w:r>
      <w:r w:rsidRPr="003B0BA0">
        <w:rPr>
          <w:spacing w:val="2"/>
          <w:sz w:val="24"/>
          <w:szCs w:val="24"/>
        </w:rPr>
        <w:t xml:space="preserve"> </w:t>
      </w:r>
      <w:r w:rsidRPr="003B0BA0">
        <w:rPr>
          <w:sz w:val="24"/>
          <w:szCs w:val="24"/>
        </w:rPr>
        <w:t>в</w:t>
      </w:r>
      <w:r w:rsidRPr="003B0BA0">
        <w:rPr>
          <w:spacing w:val="1"/>
          <w:sz w:val="24"/>
          <w:szCs w:val="24"/>
        </w:rPr>
        <w:t xml:space="preserve"> </w:t>
      </w:r>
      <w:r w:rsidRPr="003B0BA0">
        <w:rPr>
          <w:sz w:val="24"/>
          <w:szCs w:val="24"/>
        </w:rPr>
        <w:t>том</w:t>
      </w:r>
      <w:r w:rsidRPr="003B0BA0">
        <w:rPr>
          <w:spacing w:val="1"/>
          <w:sz w:val="24"/>
          <w:szCs w:val="24"/>
        </w:rPr>
        <w:t xml:space="preserve"> </w:t>
      </w:r>
      <w:r w:rsidRPr="003B0BA0">
        <w:rPr>
          <w:sz w:val="24"/>
          <w:szCs w:val="24"/>
        </w:rPr>
        <w:t>числе</w:t>
      </w:r>
      <w:r w:rsidRPr="003B0BA0">
        <w:rPr>
          <w:spacing w:val="1"/>
          <w:sz w:val="24"/>
          <w:szCs w:val="24"/>
        </w:rPr>
        <w:t xml:space="preserve"> </w:t>
      </w:r>
      <w:r w:rsidRPr="003B0BA0">
        <w:rPr>
          <w:sz w:val="24"/>
          <w:szCs w:val="24"/>
        </w:rPr>
        <w:t>макеты,</w:t>
      </w:r>
      <w:r w:rsidRPr="003B0BA0">
        <w:rPr>
          <w:spacing w:val="1"/>
          <w:sz w:val="24"/>
          <w:szCs w:val="24"/>
        </w:rPr>
        <w:t xml:space="preserve"> </w:t>
      </w:r>
      <w:r w:rsidRPr="003B0BA0">
        <w:rPr>
          <w:sz w:val="24"/>
          <w:szCs w:val="24"/>
        </w:rPr>
        <w:t>плакаты,</w:t>
      </w:r>
      <w:r w:rsidRPr="003B0BA0">
        <w:rPr>
          <w:spacing w:val="-57"/>
          <w:sz w:val="24"/>
          <w:szCs w:val="24"/>
        </w:rPr>
        <w:t xml:space="preserve"> </w:t>
      </w:r>
      <w:r w:rsidRPr="003B0BA0">
        <w:rPr>
          <w:sz w:val="24"/>
          <w:szCs w:val="24"/>
        </w:rPr>
        <w:t>модели,</w:t>
      </w:r>
      <w:r w:rsidRPr="003B0BA0">
        <w:rPr>
          <w:spacing w:val="-1"/>
          <w:sz w:val="24"/>
          <w:szCs w:val="24"/>
        </w:rPr>
        <w:t xml:space="preserve"> </w:t>
      </w:r>
      <w:r w:rsidRPr="003B0BA0">
        <w:rPr>
          <w:sz w:val="24"/>
          <w:szCs w:val="24"/>
        </w:rPr>
        <w:t>схемы и др.);</w:t>
      </w:r>
    </w:p>
    <w:p w:rsidR="00632E39" w:rsidRPr="003B0BA0" w:rsidRDefault="00632E39" w:rsidP="00E55AB9">
      <w:pPr>
        <w:pStyle w:val="a3"/>
        <w:numPr>
          <w:ilvl w:val="0"/>
          <w:numId w:val="111"/>
        </w:numPr>
        <w:tabs>
          <w:tab w:val="left" w:pos="993"/>
        </w:tabs>
        <w:spacing w:line="276" w:lineRule="auto"/>
        <w:ind w:left="0" w:firstLine="709"/>
        <w:rPr>
          <w:sz w:val="24"/>
          <w:szCs w:val="24"/>
        </w:rPr>
      </w:pPr>
      <w:r w:rsidRPr="003B0BA0">
        <w:rPr>
          <w:sz w:val="24"/>
          <w:szCs w:val="24"/>
        </w:rPr>
        <w:t>чтения</w:t>
      </w:r>
      <w:r w:rsidRPr="003B0BA0">
        <w:rPr>
          <w:spacing w:val="26"/>
          <w:sz w:val="24"/>
          <w:szCs w:val="24"/>
        </w:rPr>
        <w:t xml:space="preserve"> </w:t>
      </w:r>
      <w:r w:rsidRPr="003B0BA0">
        <w:rPr>
          <w:sz w:val="24"/>
          <w:szCs w:val="24"/>
        </w:rPr>
        <w:t>художественной</w:t>
      </w:r>
      <w:r w:rsidRPr="003B0BA0">
        <w:rPr>
          <w:spacing w:val="28"/>
          <w:sz w:val="24"/>
          <w:szCs w:val="24"/>
        </w:rPr>
        <w:t xml:space="preserve"> </w:t>
      </w:r>
      <w:r w:rsidRPr="003B0BA0">
        <w:rPr>
          <w:sz w:val="24"/>
          <w:szCs w:val="24"/>
        </w:rPr>
        <w:t>литературы</w:t>
      </w:r>
      <w:r w:rsidRPr="003B0BA0">
        <w:rPr>
          <w:spacing w:val="26"/>
          <w:sz w:val="24"/>
          <w:szCs w:val="24"/>
        </w:rPr>
        <w:t xml:space="preserve"> </w:t>
      </w:r>
      <w:r w:rsidRPr="003B0BA0">
        <w:rPr>
          <w:sz w:val="24"/>
          <w:szCs w:val="24"/>
        </w:rPr>
        <w:t>(книги</w:t>
      </w:r>
      <w:r w:rsidRPr="003B0BA0">
        <w:rPr>
          <w:spacing w:val="28"/>
          <w:sz w:val="24"/>
          <w:szCs w:val="24"/>
        </w:rPr>
        <w:t xml:space="preserve"> </w:t>
      </w:r>
      <w:r w:rsidRPr="003B0BA0">
        <w:rPr>
          <w:sz w:val="24"/>
          <w:szCs w:val="24"/>
        </w:rPr>
        <w:t>для</w:t>
      </w:r>
      <w:r w:rsidRPr="003B0BA0">
        <w:rPr>
          <w:spacing w:val="28"/>
          <w:sz w:val="24"/>
          <w:szCs w:val="24"/>
        </w:rPr>
        <w:t xml:space="preserve"> </w:t>
      </w:r>
      <w:r w:rsidRPr="003B0BA0">
        <w:rPr>
          <w:sz w:val="24"/>
          <w:szCs w:val="24"/>
        </w:rPr>
        <w:t>детского</w:t>
      </w:r>
      <w:r w:rsidRPr="003B0BA0">
        <w:rPr>
          <w:spacing w:val="26"/>
          <w:sz w:val="24"/>
          <w:szCs w:val="24"/>
        </w:rPr>
        <w:t xml:space="preserve"> </w:t>
      </w:r>
      <w:r w:rsidRPr="003B0BA0">
        <w:rPr>
          <w:sz w:val="24"/>
          <w:szCs w:val="24"/>
        </w:rPr>
        <w:t>чтения,</w:t>
      </w:r>
      <w:r w:rsidRPr="003B0BA0">
        <w:rPr>
          <w:spacing w:val="27"/>
          <w:sz w:val="24"/>
          <w:szCs w:val="24"/>
        </w:rPr>
        <w:t xml:space="preserve"> </w:t>
      </w:r>
      <w:r w:rsidRPr="003B0BA0">
        <w:rPr>
          <w:sz w:val="24"/>
          <w:szCs w:val="24"/>
        </w:rPr>
        <w:t>в</w:t>
      </w:r>
      <w:r w:rsidRPr="003B0BA0">
        <w:rPr>
          <w:spacing w:val="29"/>
          <w:sz w:val="24"/>
          <w:szCs w:val="24"/>
        </w:rPr>
        <w:t xml:space="preserve"> </w:t>
      </w:r>
      <w:r w:rsidRPr="003B0BA0">
        <w:rPr>
          <w:sz w:val="24"/>
          <w:szCs w:val="24"/>
        </w:rPr>
        <w:t>том</w:t>
      </w:r>
      <w:r w:rsidRPr="003B0BA0">
        <w:rPr>
          <w:spacing w:val="26"/>
          <w:sz w:val="24"/>
          <w:szCs w:val="24"/>
        </w:rPr>
        <w:t xml:space="preserve"> </w:t>
      </w:r>
      <w:r w:rsidRPr="003B0BA0">
        <w:rPr>
          <w:sz w:val="24"/>
          <w:szCs w:val="24"/>
        </w:rPr>
        <w:t>числе</w:t>
      </w:r>
      <w:r w:rsidRPr="003B0BA0">
        <w:rPr>
          <w:spacing w:val="29"/>
          <w:sz w:val="24"/>
          <w:szCs w:val="24"/>
        </w:rPr>
        <w:t xml:space="preserve"> </w:t>
      </w:r>
      <w:r w:rsidRPr="003B0BA0">
        <w:rPr>
          <w:sz w:val="24"/>
          <w:szCs w:val="24"/>
        </w:rPr>
        <w:t>аудиокниги,</w:t>
      </w:r>
      <w:r w:rsidRPr="003B0BA0">
        <w:rPr>
          <w:spacing w:val="-57"/>
          <w:sz w:val="24"/>
          <w:szCs w:val="24"/>
        </w:rPr>
        <w:t xml:space="preserve"> </w:t>
      </w:r>
      <w:r w:rsidRPr="003B0BA0">
        <w:rPr>
          <w:sz w:val="24"/>
          <w:szCs w:val="24"/>
        </w:rPr>
        <w:t>иллюстративный</w:t>
      </w:r>
      <w:r w:rsidRPr="003B0BA0">
        <w:rPr>
          <w:spacing w:val="-1"/>
          <w:sz w:val="24"/>
          <w:szCs w:val="24"/>
        </w:rPr>
        <w:t xml:space="preserve"> </w:t>
      </w:r>
      <w:r w:rsidRPr="003B0BA0">
        <w:rPr>
          <w:sz w:val="24"/>
          <w:szCs w:val="24"/>
        </w:rPr>
        <w:t>материал);</w:t>
      </w:r>
    </w:p>
    <w:p w:rsidR="00632E39" w:rsidRPr="003B0BA0" w:rsidRDefault="00632E39" w:rsidP="00E55AB9">
      <w:pPr>
        <w:pStyle w:val="a3"/>
        <w:numPr>
          <w:ilvl w:val="0"/>
          <w:numId w:val="111"/>
        </w:numPr>
        <w:tabs>
          <w:tab w:val="left" w:pos="993"/>
        </w:tabs>
        <w:spacing w:line="276" w:lineRule="auto"/>
        <w:ind w:left="0" w:firstLine="709"/>
        <w:rPr>
          <w:sz w:val="24"/>
          <w:szCs w:val="24"/>
        </w:rPr>
      </w:pPr>
      <w:r w:rsidRPr="003B0BA0">
        <w:rPr>
          <w:sz w:val="24"/>
          <w:szCs w:val="24"/>
        </w:rPr>
        <w:t>трудовой</w:t>
      </w:r>
      <w:r w:rsidRPr="003B0BA0">
        <w:rPr>
          <w:spacing w:val="-3"/>
          <w:sz w:val="24"/>
          <w:szCs w:val="24"/>
        </w:rPr>
        <w:t xml:space="preserve"> </w:t>
      </w:r>
      <w:r w:rsidRPr="003B0BA0">
        <w:rPr>
          <w:sz w:val="24"/>
          <w:szCs w:val="24"/>
        </w:rPr>
        <w:t>(оборудование</w:t>
      </w:r>
      <w:r w:rsidRPr="003B0BA0">
        <w:rPr>
          <w:spacing w:val="-3"/>
          <w:sz w:val="24"/>
          <w:szCs w:val="24"/>
        </w:rPr>
        <w:t xml:space="preserve"> </w:t>
      </w:r>
      <w:r w:rsidRPr="003B0BA0">
        <w:rPr>
          <w:sz w:val="24"/>
          <w:szCs w:val="24"/>
        </w:rPr>
        <w:t>и</w:t>
      </w:r>
      <w:r w:rsidRPr="003B0BA0">
        <w:rPr>
          <w:spacing w:val="-3"/>
          <w:sz w:val="24"/>
          <w:szCs w:val="24"/>
        </w:rPr>
        <w:t xml:space="preserve"> </w:t>
      </w:r>
      <w:r w:rsidRPr="003B0BA0">
        <w:rPr>
          <w:sz w:val="24"/>
          <w:szCs w:val="24"/>
        </w:rPr>
        <w:t>инвентарь</w:t>
      </w:r>
      <w:r w:rsidRPr="003B0BA0">
        <w:rPr>
          <w:spacing w:val="-2"/>
          <w:sz w:val="24"/>
          <w:szCs w:val="24"/>
        </w:rPr>
        <w:t xml:space="preserve"> </w:t>
      </w:r>
      <w:r w:rsidRPr="003B0BA0">
        <w:rPr>
          <w:sz w:val="24"/>
          <w:szCs w:val="24"/>
        </w:rPr>
        <w:t>для</w:t>
      </w:r>
      <w:r w:rsidRPr="003B0BA0">
        <w:rPr>
          <w:spacing w:val="-2"/>
          <w:sz w:val="24"/>
          <w:szCs w:val="24"/>
        </w:rPr>
        <w:t xml:space="preserve"> </w:t>
      </w:r>
      <w:r w:rsidRPr="003B0BA0">
        <w:rPr>
          <w:sz w:val="24"/>
          <w:szCs w:val="24"/>
        </w:rPr>
        <w:t>всех</w:t>
      </w:r>
      <w:r w:rsidRPr="003B0BA0">
        <w:rPr>
          <w:spacing w:val="-4"/>
          <w:sz w:val="24"/>
          <w:szCs w:val="24"/>
        </w:rPr>
        <w:t xml:space="preserve"> </w:t>
      </w:r>
      <w:r w:rsidRPr="003B0BA0">
        <w:rPr>
          <w:sz w:val="24"/>
          <w:szCs w:val="24"/>
        </w:rPr>
        <w:t>видов</w:t>
      </w:r>
      <w:r w:rsidRPr="003B0BA0">
        <w:rPr>
          <w:spacing w:val="-2"/>
          <w:sz w:val="24"/>
          <w:szCs w:val="24"/>
        </w:rPr>
        <w:t xml:space="preserve"> </w:t>
      </w:r>
      <w:r w:rsidRPr="003B0BA0">
        <w:rPr>
          <w:sz w:val="24"/>
          <w:szCs w:val="24"/>
        </w:rPr>
        <w:t>труда);</w:t>
      </w:r>
    </w:p>
    <w:p w:rsidR="00632E39" w:rsidRPr="003B0BA0" w:rsidRDefault="00632E39" w:rsidP="00E55AB9">
      <w:pPr>
        <w:pStyle w:val="a3"/>
        <w:numPr>
          <w:ilvl w:val="0"/>
          <w:numId w:val="111"/>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rPr>
          <w:sz w:val="24"/>
          <w:szCs w:val="24"/>
        </w:rPr>
      </w:pPr>
      <w:r w:rsidRPr="003B0BA0">
        <w:rPr>
          <w:sz w:val="24"/>
          <w:szCs w:val="24"/>
        </w:rPr>
        <w:t>продуктивной</w:t>
      </w:r>
      <w:r w:rsidRPr="003B0BA0">
        <w:rPr>
          <w:sz w:val="24"/>
          <w:szCs w:val="24"/>
        </w:rPr>
        <w:tab/>
        <w:t>(оборудование</w:t>
      </w:r>
      <w:r w:rsidRPr="003B0BA0">
        <w:rPr>
          <w:sz w:val="24"/>
          <w:szCs w:val="24"/>
        </w:rPr>
        <w:tab/>
        <w:t>и</w:t>
      </w:r>
      <w:r w:rsidRPr="003B0BA0">
        <w:rPr>
          <w:sz w:val="24"/>
          <w:szCs w:val="24"/>
        </w:rPr>
        <w:tab/>
        <w:t>материалы</w:t>
      </w:r>
      <w:r w:rsidRPr="003B0BA0">
        <w:rPr>
          <w:sz w:val="24"/>
          <w:szCs w:val="24"/>
        </w:rPr>
        <w:tab/>
        <w:t>для</w:t>
      </w:r>
      <w:r w:rsidRPr="003B0BA0">
        <w:rPr>
          <w:sz w:val="24"/>
          <w:szCs w:val="24"/>
        </w:rPr>
        <w:tab/>
        <w:t>лепки,</w:t>
      </w:r>
      <w:r w:rsidRPr="003B0BA0">
        <w:rPr>
          <w:sz w:val="24"/>
          <w:szCs w:val="24"/>
        </w:rPr>
        <w:tab/>
        <w:t>аппликации, рисования и конструирования);</w:t>
      </w:r>
    </w:p>
    <w:p w:rsidR="00632E39" w:rsidRPr="003B0BA0" w:rsidRDefault="00632E39" w:rsidP="00E55AB9">
      <w:pPr>
        <w:pStyle w:val="a3"/>
        <w:numPr>
          <w:ilvl w:val="0"/>
          <w:numId w:val="111"/>
        </w:numPr>
        <w:tabs>
          <w:tab w:val="left" w:pos="993"/>
        </w:tabs>
        <w:spacing w:line="276" w:lineRule="auto"/>
        <w:ind w:left="0" w:firstLine="709"/>
        <w:rPr>
          <w:sz w:val="24"/>
          <w:szCs w:val="24"/>
        </w:rPr>
      </w:pPr>
      <w:r w:rsidRPr="003B0BA0">
        <w:rPr>
          <w:sz w:val="24"/>
          <w:szCs w:val="24"/>
        </w:rPr>
        <w:t>музыкальной</w:t>
      </w:r>
      <w:r w:rsidRPr="003B0BA0">
        <w:rPr>
          <w:spacing w:val="-3"/>
          <w:sz w:val="24"/>
          <w:szCs w:val="24"/>
        </w:rPr>
        <w:t xml:space="preserve"> </w:t>
      </w:r>
      <w:r w:rsidRPr="003B0BA0">
        <w:rPr>
          <w:sz w:val="24"/>
          <w:szCs w:val="24"/>
        </w:rPr>
        <w:t>(детские</w:t>
      </w:r>
      <w:r w:rsidRPr="003B0BA0">
        <w:rPr>
          <w:spacing w:val="-3"/>
          <w:sz w:val="24"/>
          <w:szCs w:val="24"/>
        </w:rPr>
        <w:t xml:space="preserve"> </w:t>
      </w:r>
      <w:r w:rsidRPr="003B0BA0">
        <w:rPr>
          <w:sz w:val="24"/>
          <w:szCs w:val="24"/>
        </w:rPr>
        <w:t>музыкальные</w:t>
      </w:r>
      <w:r w:rsidRPr="003B0BA0">
        <w:rPr>
          <w:spacing w:val="-4"/>
          <w:sz w:val="24"/>
          <w:szCs w:val="24"/>
        </w:rPr>
        <w:t xml:space="preserve"> </w:t>
      </w:r>
      <w:r w:rsidRPr="003B0BA0">
        <w:rPr>
          <w:sz w:val="24"/>
          <w:szCs w:val="24"/>
        </w:rPr>
        <w:t>инструменты,</w:t>
      </w:r>
      <w:r w:rsidRPr="003B0BA0">
        <w:rPr>
          <w:spacing w:val="-2"/>
          <w:sz w:val="24"/>
          <w:szCs w:val="24"/>
        </w:rPr>
        <w:t xml:space="preserve"> </w:t>
      </w:r>
      <w:r w:rsidRPr="003B0BA0">
        <w:rPr>
          <w:sz w:val="24"/>
          <w:szCs w:val="24"/>
        </w:rPr>
        <w:t>дидактический</w:t>
      </w:r>
      <w:r w:rsidRPr="003B0BA0">
        <w:rPr>
          <w:spacing w:val="-2"/>
          <w:sz w:val="24"/>
          <w:szCs w:val="24"/>
        </w:rPr>
        <w:t xml:space="preserve"> </w:t>
      </w:r>
      <w:r w:rsidRPr="003B0BA0">
        <w:rPr>
          <w:sz w:val="24"/>
          <w:szCs w:val="24"/>
        </w:rPr>
        <w:t>материал</w:t>
      </w:r>
      <w:r w:rsidRPr="003B0BA0">
        <w:rPr>
          <w:spacing w:val="-3"/>
          <w:sz w:val="24"/>
          <w:szCs w:val="24"/>
        </w:rPr>
        <w:t xml:space="preserve"> </w:t>
      </w:r>
      <w:r w:rsidRPr="003B0BA0">
        <w:rPr>
          <w:sz w:val="24"/>
          <w:szCs w:val="24"/>
        </w:rPr>
        <w:t>и</w:t>
      </w:r>
      <w:r w:rsidRPr="003B0BA0">
        <w:rPr>
          <w:spacing w:val="-2"/>
          <w:sz w:val="24"/>
          <w:szCs w:val="24"/>
        </w:rPr>
        <w:t xml:space="preserve"> </w:t>
      </w:r>
      <w:r w:rsidRPr="003B0BA0">
        <w:rPr>
          <w:sz w:val="24"/>
          <w:szCs w:val="24"/>
        </w:rPr>
        <w:t>др.).</w:t>
      </w:r>
    </w:p>
    <w:p w:rsidR="00632E39" w:rsidRPr="003B0BA0" w:rsidRDefault="00632E39" w:rsidP="00E55AB9">
      <w:pPr>
        <w:pStyle w:val="a3"/>
        <w:spacing w:line="276" w:lineRule="auto"/>
        <w:ind w:left="0" w:firstLine="709"/>
        <w:rPr>
          <w:sz w:val="24"/>
          <w:szCs w:val="24"/>
        </w:rPr>
      </w:pPr>
      <w:r w:rsidRPr="003B0BA0">
        <w:rPr>
          <w:sz w:val="24"/>
          <w:szCs w:val="24"/>
        </w:rPr>
        <w:t xml:space="preserve">При выборе форм, методов, средств реализации Программы образования </w:t>
      </w:r>
      <w:r w:rsidRPr="003B0BA0">
        <w:rPr>
          <w:color w:val="171717"/>
          <w:sz w:val="24"/>
          <w:szCs w:val="24"/>
        </w:rPr>
        <w:t>важное</w:t>
      </w:r>
      <w:r w:rsidRPr="003B0BA0">
        <w:rPr>
          <w:color w:val="171717"/>
          <w:spacing w:val="1"/>
          <w:sz w:val="24"/>
          <w:szCs w:val="24"/>
        </w:rPr>
        <w:t xml:space="preserve"> </w:t>
      </w:r>
      <w:r w:rsidRPr="003B0BA0">
        <w:rPr>
          <w:sz w:val="24"/>
          <w:szCs w:val="24"/>
        </w:rPr>
        <w:t>значение</w:t>
      </w:r>
      <w:r w:rsidRPr="003B0BA0">
        <w:rPr>
          <w:spacing w:val="1"/>
          <w:sz w:val="24"/>
          <w:szCs w:val="24"/>
        </w:rPr>
        <w:t xml:space="preserve"> </w:t>
      </w:r>
      <w:r w:rsidRPr="003B0BA0">
        <w:rPr>
          <w:sz w:val="24"/>
          <w:szCs w:val="24"/>
        </w:rPr>
        <w:t>имеет</w:t>
      </w:r>
      <w:r w:rsidRPr="003B0BA0">
        <w:rPr>
          <w:spacing w:val="1"/>
          <w:sz w:val="24"/>
          <w:szCs w:val="24"/>
        </w:rPr>
        <w:t xml:space="preserve"> </w:t>
      </w:r>
      <w:r w:rsidRPr="003B0BA0">
        <w:rPr>
          <w:sz w:val="24"/>
          <w:szCs w:val="24"/>
        </w:rPr>
        <w:t>признание</w:t>
      </w:r>
      <w:r w:rsidRPr="003B0BA0">
        <w:rPr>
          <w:spacing w:val="1"/>
          <w:sz w:val="24"/>
          <w:szCs w:val="24"/>
        </w:rPr>
        <w:t xml:space="preserve"> </w:t>
      </w:r>
      <w:r w:rsidRPr="003B0BA0">
        <w:rPr>
          <w:sz w:val="24"/>
          <w:szCs w:val="24"/>
        </w:rPr>
        <w:t>приоритетной</w:t>
      </w:r>
      <w:r w:rsidRPr="003B0BA0">
        <w:rPr>
          <w:spacing w:val="1"/>
          <w:sz w:val="24"/>
          <w:szCs w:val="24"/>
        </w:rPr>
        <w:t xml:space="preserve"> </w:t>
      </w:r>
      <w:r w:rsidRPr="003B0BA0">
        <w:rPr>
          <w:sz w:val="24"/>
          <w:szCs w:val="24"/>
        </w:rPr>
        <w:t>субъективной</w:t>
      </w:r>
      <w:r w:rsidRPr="003B0BA0">
        <w:rPr>
          <w:spacing w:val="1"/>
          <w:sz w:val="24"/>
          <w:szCs w:val="24"/>
        </w:rPr>
        <w:t xml:space="preserve"> </w:t>
      </w:r>
      <w:r w:rsidRPr="003B0BA0">
        <w:rPr>
          <w:sz w:val="24"/>
          <w:szCs w:val="24"/>
        </w:rPr>
        <w:t>позиции</w:t>
      </w:r>
      <w:r w:rsidRPr="003B0BA0">
        <w:rPr>
          <w:spacing w:val="1"/>
          <w:sz w:val="24"/>
          <w:szCs w:val="24"/>
        </w:rPr>
        <w:t xml:space="preserve"> </w:t>
      </w:r>
      <w:r w:rsidRPr="003B0BA0">
        <w:rPr>
          <w:sz w:val="24"/>
          <w:szCs w:val="24"/>
        </w:rPr>
        <w:t>ребенка</w:t>
      </w:r>
      <w:r w:rsidRPr="003B0BA0">
        <w:rPr>
          <w:spacing w:val="1"/>
          <w:sz w:val="24"/>
          <w:szCs w:val="24"/>
        </w:rPr>
        <w:t xml:space="preserve"> </w:t>
      </w:r>
      <w:r w:rsidRPr="003B0BA0">
        <w:rPr>
          <w:sz w:val="24"/>
          <w:szCs w:val="24"/>
        </w:rPr>
        <w:t>в</w:t>
      </w:r>
      <w:r w:rsidRPr="003B0BA0">
        <w:rPr>
          <w:spacing w:val="1"/>
          <w:sz w:val="24"/>
          <w:szCs w:val="24"/>
        </w:rPr>
        <w:t xml:space="preserve"> </w:t>
      </w:r>
      <w:r w:rsidRPr="003B0BA0">
        <w:rPr>
          <w:sz w:val="24"/>
          <w:szCs w:val="24"/>
        </w:rPr>
        <w:t>образовательном</w:t>
      </w:r>
      <w:r w:rsidRPr="003B0BA0">
        <w:rPr>
          <w:spacing w:val="-2"/>
          <w:sz w:val="24"/>
          <w:szCs w:val="24"/>
        </w:rPr>
        <w:t xml:space="preserve"> </w:t>
      </w:r>
      <w:r w:rsidRPr="003B0BA0">
        <w:rPr>
          <w:sz w:val="24"/>
          <w:szCs w:val="24"/>
        </w:rPr>
        <w:t>процессе. Педагог учитывает</w:t>
      </w:r>
      <w:r w:rsidRPr="003B0BA0">
        <w:rPr>
          <w:spacing w:val="-57"/>
          <w:sz w:val="24"/>
          <w:szCs w:val="24"/>
        </w:rPr>
        <w:t xml:space="preserve"> </w:t>
      </w:r>
      <w:r w:rsidRPr="003B0BA0">
        <w:rPr>
          <w:sz w:val="24"/>
          <w:szCs w:val="24"/>
        </w:rPr>
        <w:t>субъектные</w:t>
      </w:r>
      <w:r w:rsidRPr="003B0BA0">
        <w:rPr>
          <w:spacing w:val="1"/>
          <w:sz w:val="24"/>
          <w:szCs w:val="24"/>
        </w:rPr>
        <w:t xml:space="preserve"> </w:t>
      </w:r>
      <w:r w:rsidRPr="003B0BA0">
        <w:rPr>
          <w:sz w:val="24"/>
          <w:szCs w:val="24"/>
        </w:rPr>
        <w:t>проявления</w:t>
      </w:r>
      <w:r w:rsidRPr="003B0BA0">
        <w:rPr>
          <w:spacing w:val="1"/>
          <w:sz w:val="24"/>
          <w:szCs w:val="24"/>
        </w:rPr>
        <w:t xml:space="preserve"> </w:t>
      </w:r>
      <w:r w:rsidRPr="003B0BA0">
        <w:rPr>
          <w:sz w:val="24"/>
          <w:szCs w:val="24"/>
        </w:rPr>
        <w:t>ребенка</w:t>
      </w:r>
      <w:r w:rsidRPr="003B0BA0">
        <w:rPr>
          <w:spacing w:val="1"/>
          <w:sz w:val="24"/>
          <w:szCs w:val="24"/>
        </w:rPr>
        <w:t xml:space="preserve"> </w:t>
      </w:r>
      <w:r w:rsidRPr="003B0BA0">
        <w:rPr>
          <w:sz w:val="24"/>
          <w:szCs w:val="24"/>
        </w:rPr>
        <w:t>в</w:t>
      </w:r>
      <w:r w:rsidRPr="003B0BA0">
        <w:rPr>
          <w:spacing w:val="1"/>
          <w:sz w:val="24"/>
          <w:szCs w:val="24"/>
        </w:rPr>
        <w:t xml:space="preserve"> </w:t>
      </w:r>
      <w:r w:rsidRPr="003B0BA0">
        <w:rPr>
          <w:sz w:val="24"/>
          <w:szCs w:val="24"/>
        </w:rPr>
        <w:t>деятельности:</w:t>
      </w:r>
      <w:r w:rsidRPr="003B0BA0">
        <w:rPr>
          <w:spacing w:val="1"/>
          <w:sz w:val="24"/>
          <w:szCs w:val="24"/>
        </w:rPr>
        <w:t xml:space="preserve"> </w:t>
      </w:r>
      <w:r w:rsidRPr="003B0BA0">
        <w:rPr>
          <w:sz w:val="24"/>
          <w:szCs w:val="24"/>
        </w:rPr>
        <w:t>интерес</w:t>
      </w:r>
      <w:r w:rsidRPr="003B0BA0">
        <w:rPr>
          <w:spacing w:val="1"/>
          <w:sz w:val="24"/>
          <w:szCs w:val="24"/>
        </w:rPr>
        <w:t xml:space="preserve"> </w:t>
      </w:r>
      <w:r w:rsidRPr="003B0BA0">
        <w:rPr>
          <w:sz w:val="24"/>
          <w:szCs w:val="24"/>
        </w:rPr>
        <w:t>к</w:t>
      </w:r>
      <w:r w:rsidRPr="003B0BA0">
        <w:rPr>
          <w:spacing w:val="1"/>
          <w:sz w:val="24"/>
          <w:szCs w:val="24"/>
        </w:rPr>
        <w:t xml:space="preserve"> </w:t>
      </w:r>
      <w:r w:rsidRPr="003B0BA0">
        <w:rPr>
          <w:sz w:val="24"/>
          <w:szCs w:val="24"/>
        </w:rPr>
        <w:t>миру</w:t>
      </w:r>
      <w:r w:rsidRPr="003B0BA0">
        <w:rPr>
          <w:spacing w:val="1"/>
          <w:sz w:val="24"/>
          <w:szCs w:val="24"/>
        </w:rPr>
        <w:t xml:space="preserve"> </w:t>
      </w:r>
      <w:r w:rsidRPr="003B0BA0">
        <w:rPr>
          <w:sz w:val="24"/>
          <w:szCs w:val="24"/>
        </w:rPr>
        <w:t>и</w:t>
      </w:r>
      <w:r w:rsidRPr="003B0BA0">
        <w:rPr>
          <w:spacing w:val="1"/>
          <w:sz w:val="24"/>
          <w:szCs w:val="24"/>
        </w:rPr>
        <w:t xml:space="preserve"> </w:t>
      </w:r>
      <w:r w:rsidRPr="003B0BA0">
        <w:rPr>
          <w:sz w:val="24"/>
          <w:szCs w:val="24"/>
        </w:rPr>
        <w:t>культуре;</w:t>
      </w:r>
      <w:r w:rsidRPr="003B0BA0">
        <w:rPr>
          <w:spacing w:val="1"/>
          <w:sz w:val="24"/>
          <w:szCs w:val="24"/>
        </w:rPr>
        <w:t xml:space="preserve"> </w:t>
      </w:r>
      <w:r w:rsidRPr="003B0BA0">
        <w:rPr>
          <w:sz w:val="24"/>
          <w:szCs w:val="24"/>
        </w:rPr>
        <w:t>избирательное</w:t>
      </w:r>
      <w:r w:rsidRPr="003B0BA0">
        <w:rPr>
          <w:spacing w:val="1"/>
          <w:sz w:val="24"/>
          <w:szCs w:val="24"/>
        </w:rPr>
        <w:t xml:space="preserve"> </w:t>
      </w:r>
      <w:r w:rsidRPr="003B0BA0">
        <w:rPr>
          <w:sz w:val="24"/>
          <w:szCs w:val="24"/>
        </w:rPr>
        <w:t>отношение</w:t>
      </w:r>
      <w:r w:rsidRPr="003B0BA0">
        <w:rPr>
          <w:spacing w:val="1"/>
          <w:sz w:val="24"/>
          <w:szCs w:val="24"/>
        </w:rPr>
        <w:t xml:space="preserve"> </w:t>
      </w:r>
      <w:r w:rsidRPr="003B0BA0">
        <w:rPr>
          <w:sz w:val="24"/>
          <w:szCs w:val="24"/>
        </w:rPr>
        <w:t>к</w:t>
      </w:r>
      <w:r w:rsidRPr="003B0BA0">
        <w:rPr>
          <w:spacing w:val="1"/>
          <w:sz w:val="24"/>
          <w:szCs w:val="24"/>
        </w:rPr>
        <w:t xml:space="preserve"> </w:t>
      </w:r>
      <w:r w:rsidRPr="003B0BA0">
        <w:rPr>
          <w:sz w:val="24"/>
          <w:szCs w:val="24"/>
        </w:rPr>
        <w:t>социокультурным</w:t>
      </w:r>
      <w:r w:rsidRPr="003B0BA0">
        <w:rPr>
          <w:spacing w:val="1"/>
          <w:sz w:val="24"/>
          <w:szCs w:val="24"/>
        </w:rPr>
        <w:t xml:space="preserve"> </w:t>
      </w:r>
      <w:r w:rsidRPr="003B0BA0">
        <w:rPr>
          <w:sz w:val="24"/>
          <w:szCs w:val="24"/>
        </w:rPr>
        <w:t>объектам</w:t>
      </w:r>
      <w:r w:rsidRPr="003B0BA0">
        <w:rPr>
          <w:spacing w:val="1"/>
          <w:sz w:val="24"/>
          <w:szCs w:val="24"/>
        </w:rPr>
        <w:t xml:space="preserve"> </w:t>
      </w:r>
      <w:r w:rsidRPr="003B0BA0">
        <w:rPr>
          <w:sz w:val="24"/>
          <w:szCs w:val="24"/>
        </w:rPr>
        <w:t>и</w:t>
      </w:r>
      <w:r w:rsidRPr="003B0BA0">
        <w:rPr>
          <w:spacing w:val="1"/>
          <w:sz w:val="24"/>
          <w:szCs w:val="24"/>
        </w:rPr>
        <w:t xml:space="preserve"> </w:t>
      </w:r>
      <w:r w:rsidRPr="003B0BA0">
        <w:rPr>
          <w:sz w:val="24"/>
          <w:szCs w:val="24"/>
        </w:rPr>
        <w:t>разным</w:t>
      </w:r>
      <w:r w:rsidRPr="003B0BA0">
        <w:rPr>
          <w:spacing w:val="1"/>
          <w:sz w:val="24"/>
          <w:szCs w:val="24"/>
        </w:rPr>
        <w:t xml:space="preserve"> </w:t>
      </w:r>
      <w:r w:rsidRPr="003B0BA0">
        <w:rPr>
          <w:sz w:val="24"/>
          <w:szCs w:val="24"/>
        </w:rPr>
        <w:t>видам</w:t>
      </w:r>
      <w:r w:rsidRPr="003B0BA0">
        <w:rPr>
          <w:spacing w:val="1"/>
          <w:sz w:val="24"/>
          <w:szCs w:val="24"/>
        </w:rPr>
        <w:t xml:space="preserve"> </w:t>
      </w:r>
      <w:r w:rsidRPr="003B0BA0">
        <w:rPr>
          <w:sz w:val="24"/>
          <w:szCs w:val="24"/>
        </w:rPr>
        <w:t>деятельности;</w:t>
      </w:r>
      <w:r w:rsidRPr="003B0BA0">
        <w:rPr>
          <w:spacing w:val="1"/>
          <w:sz w:val="24"/>
          <w:szCs w:val="24"/>
        </w:rPr>
        <w:t xml:space="preserve"> </w:t>
      </w:r>
      <w:r w:rsidRPr="003B0BA0">
        <w:rPr>
          <w:sz w:val="24"/>
          <w:szCs w:val="24"/>
        </w:rPr>
        <w:t>инициативность</w:t>
      </w:r>
      <w:r w:rsidRPr="003B0BA0">
        <w:rPr>
          <w:spacing w:val="60"/>
          <w:sz w:val="24"/>
          <w:szCs w:val="24"/>
        </w:rPr>
        <w:t xml:space="preserve"> </w:t>
      </w:r>
      <w:r w:rsidRPr="003B0BA0">
        <w:rPr>
          <w:sz w:val="24"/>
          <w:szCs w:val="24"/>
        </w:rPr>
        <w:t>и</w:t>
      </w:r>
      <w:r w:rsidRPr="003B0BA0">
        <w:rPr>
          <w:spacing w:val="1"/>
          <w:sz w:val="24"/>
          <w:szCs w:val="24"/>
        </w:rPr>
        <w:t xml:space="preserve"> </w:t>
      </w:r>
      <w:r w:rsidRPr="003B0BA0">
        <w:rPr>
          <w:sz w:val="24"/>
          <w:szCs w:val="24"/>
        </w:rPr>
        <w:t>желание заниматься той или иной деятельностью; самостоятельность в выборе и осуществлении</w:t>
      </w:r>
      <w:r w:rsidRPr="003B0BA0">
        <w:rPr>
          <w:spacing w:val="1"/>
          <w:sz w:val="24"/>
          <w:szCs w:val="24"/>
        </w:rPr>
        <w:t xml:space="preserve"> </w:t>
      </w:r>
      <w:r w:rsidRPr="003B0BA0">
        <w:rPr>
          <w:sz w:val="24"/>
          <w:szCs w:val="24"/>
        </w:rPr>
        <w:t>деятельности;</w:t>
      </w:r>
      <w:r w:rsidRPr="003B0BA0">
        <w:rPr>
          <w:spacing w:val="1"/>
          <w:sz w:val="24"/>
          <w:szCs w:val="24"/>
        </w:rPr>
        <w:t xml:space="preserve"> </w:t>
      </w:r>
      <w:r w:rsidRPr="003B0BA0">
        <w:rPr>
          <w:sz w:val="24"/>
          <w:szCs w:val="24"/>
        </w:rPr>
        <w:t>творчество</w:t>
      </w:r>
      <w:r w:rsidRPr="003B0BA0">
        <w:rPr>
          <w:spacing w:val="1"/>
          <w:sz w:val="24"/>
          <w:szCs w:val="24"/>
        </w:rPr>
        <w:t xml:space="preserve"> </w:t>
      </w:r>
      <w:r w:rsidRPr="003B0BA0">
        <w:rPr>
          <w:sz w:val="24"/>
          <w:szCs w:val="24"/>
        </w:rPr>
        <w:t>в</w:t>
      </w:r>
      <w:r w:rsidRPr="003B0BA0">
        <w:rPr>
          <w:spacing w:val="1"/>
          <w:sz w:val="24"/>
          <w:szCs w:val="24"/>
        </w:rPr>
        <w:t xml:space="preserve"> </w:t>
      </w:r>
      <w:r w:rsidRPr="003B0BA0">
        <w:rPr>
          <w:sz w:val="24"/>
          <w:szCs w:val="24"/>
        </w:rPr>
        <w:t>интерпретации</w:t>
      </w:r>
      <w:r w:rsidRPr="003B0BA0">
        <w:rPr>
          <w:spacing w:val="1"/>
          <w:sz w:val="24"/>
          <w:szCs w:val="24"/>
        </w:rPr>
        <w:t xml:space="preserve"> </w:t>
      </w:r>
      <w:r w:rsidRPr="003B0BA0">
        <w:rPr>
          <w:sz w:val="24"/>
          <w:szCs w:val="24"/>
        </w:rPr>
        <w:t>объектов</w:t>
      </w:r>
      <w:r w:rsidRPr="003B0BA0">
        <w:rPr>
          <w:spacing w:val="1"/>
          <w:sz w:val="24"/>
          <w:szCs w:val="24"/>
        </w:rPr>
        <w:t xml:space="preserve"> </w:t>
      </w:r>
      <w:r w:rsidRPr="003B0BA0">
        <w:rPr>
          <w:sz w:val="24"/>
          <w:szCs w:val="24"/>
        </w:rPr>
        <w:t>культуры</w:t>
      </w:r>
      <w:r w:rsidRPr="003B0BA0">
        <w:rPr>
          <w:spacing w:val="1"/>
          <w:sz w:val="24"/>
          <w:szCs w:val="24"/>
        </w:rPr>
        <w:t xml:space="preserve"> </w:t>
      </w:r>
      <w:r w:rsidRPr="003B0BA0">
        <w:rPr>
          <w:sz w:val="24"/>
          <w:szCs w:val="24"/>
        </w:rPr>
        <w:t>и</w:t>
      </w:r>
      <w:r w:rsidRPr="003B0BA0">
        <w:rPr>
          <w:spacing w:val="1"/>
          <w:sz w:val="24"/>
          <w:szCs w:val="24"/>
        </w:rPr>
        <w:t xml:space="preserve"> </w:t>
      </w:r>
      <w:r w:rsidRPr="003B0BA0">
        <w:rPr>
          <w:sz w:val="24"/>
          <w:szCs w:val="24"/>
        </w:rPr>
        <w:t>создании</w:t>
      </w:r>
      <w:r w:rsidRPr="003B0BA0">
        <w:rPr>
          <w:spacing w:val="61"/>
          <w:sz w:val="24"/>
          <w:szCs w:val="24"/>
        </w:rPr>
        <w:t xml:space="preserve"> </w:t>
      </w:r>
      <w:r w:rsidRPr="003B0BA0">
        <w:rPr>
          <w:sz w:val="24"/>
          <w:szCs w:val="24"/>
        </w:rPr>
        <w:t>продуктов</w:t>
      </w:r>
      <w:r w:rsidRPr="003B0BA0">
        <w:rPr>
          <w:spacing w:val="-57"/>
          <w:sz w:val="24"/>
          <w:szCs w:val="24"/>
        </w:rPr>
        <w:t xml:space="preserve"> </w:t>
      </w:r>
      <w:r w:rsidRPr="003B0BA0">
        <w:rPr>
          <w:sz w:val="24"/>
          <w:szCs w:val="24"/>
        </w:rPr>
        <w:t>деятельности. Выбор педагогом форм, методов, средств реализации Программы образования, адекватных</w:t>
      </w:r>
      <w:r w:rsidRPr="003B0BA0">
        <w:rPr>
          <w:spacing w:val="1"/>
          <w:sz w:val="24"/>
          <w:szCs w:val="24"/>
        </w:rPr>
        <w:t xml:space="preserve"> </w:t>
      </w:r>
      <w:r w:rsidRPr="003B0BA0">
        <w:rPr>
          <w:sz w:val="24"/>
          <w:szCs w:val="24"/>
        </w:rPr>
        <w:t>образовательным</w:t>
      </w:r>
      <w:r w:rsidRPr="003B0BA0">
        <w:rPr>
          <w:spacing w:val="1"/>
          <w:sz w:val="24"/>
          <w:szCs w:val="24"/>
        </w:rPr>
        <w:t xml:space="preserve"> </w:t>
      </w:r>
      <w:r w:rsidRPr="003B0BA0">
        <w:rPr>
          <w:sz w:val="24"/>
          <w:szCs w:val="24"/>
        </w:rPr>
        <w:t>потребностям</w:t>
      </w:r>
      <w:r w:rsidRPr="003B0BA0">
        <w:rPr>
          <w:spacing w:val="1"/>
          <w:sz w:val="24"/>
          <w:szCs w:val="24"/>
        </w:rPr>
        <w:t xml:space="preserve"> </w:t>
      </w:r>
      <w:r w:rsidRPr="003B0BA0">
        <w:rPr>
          <w:sz w:val="24"/>
          <w:szCs w:val="24"/>
        </w:rPr>
        <w:t>и</w:t>
      </w:r>
      <w:r w:rsidRPr="003B0BA0">
        <w:rPr>
          <w:spacing w:val="1"/>
          <w:sz w:val="24"/>
          <w:szCs w:val="24"/>
        </w:rPr>
        <w:t xml:space="preserve"> </w:t>
      </w:r>
      <w:r w:rsidRPr="003B0BA0">
        <w:rPr>
          <w:sz w:val="24"/>
          <w:szCs w:val="24"/>
        </w:rPr>
        <w:t>предпочтениям</w:t>
      </w:r>
      <w:r w:rsidRPr="003B0BA0">
        <w:rPr>
          <w:spacing w:val="1"/>
          <w:sz w:val="24"/>
          <w:szCs w:val="24"/>
        </w:rPr>
        <w:t xml:space="preserve"> </w:t>
      </w:r>
      <w:r w:rsidRPr="003B0BA0">
        <w:rPr>
          <w:sz w:val="24"/>
          <w:szCs w:val="24"/>
        </w:rPr>
        <w:t>детей,</w:t>
      </w:r>
      <w:r w:rsidRPr="003B0BA0">
        <w:rPr>
          <w:spacing w:val="1"/>
          <w:sz w:val="24"/>
          <w:szCs w:val="24"/>
        </w:rPr>
        <w:t xml:space="preserve"> </w:t>
      </w:r>
      <w:r w:rsidRPr="003B0BA0">
        <w:rPr>
          <w:sz w:val="24"/>
          <w:szCs w:val="24"/>
        </w:rPr>
        <w:t>их</w:t>
      </w:r>
      <w:r w:rsidRPr="003B0BA0">
        <w:rPr>
          <w:spacing w:val="1"/>
          <w:sz w:val="24"/>
          <w:szCs w:val="24"/>
        </w:rPr>
        <w:t xml:space="preserve"> </w:t>
      </w:r>
      <w:r w:rsidRPr="003B0BA0">
        <w:rPr>
          <w:sz w:val="24"/>
          <w:szCs w:val="24"/>
        </w:rPr>
        <w:t>соотношение</w:t>
      </w:r>
      <w:r w:rsidRPr="003B0BA0">
        <w:rPr>
          <w:spacing w:val="1"/>
          <w:sz w:val="24"/>
          <w:szCs w:val="24"/>
        </w:rPr>
        <w:t xml:space="preserve"> </w:t>
      </w:r>
      <w:r w:rsidRPr="003B0BA0">
        <w:rPr>
          <w:sz w:val="24"/>
          <w:szCs w:val="24"/>
        </w:rPr>
        <w:t>и</w:t>
      </w:r>
      <w:r w:rsidRPr="003B0BA0">
        <w:rPr>
          <w:spacing w:val="1"/>
          <w:sz w:val="24"/>
          <w:szCs w:val="24"/>
        </w:rPr>
        <w:t xml:space="preserve"> </w:t>
      </w:r>
      <w:r w:rsidRPr="003B0BA0">
        <w:rPr>
          <w:sz w:val="24"/>
          <w:szCs w:val="24"/>
        </w:rPr>
        <w:t>интеграция</w:t>
      </w:r>
      <w:r w:rsidRPr="003B0BA0">
        <w:rPr>
          <w:spacing w:val="1"/>
          <w:sz w:val="24"/>
          <w:szCs w:val="24"/>
        </w:rPr>
        <w:t xml:space="preserve"> </w:t>
      </w:r>
      <w:r w:rsidRPr="003B0BA0">
        <w:rPr>
          <w:sz w:val="24"/>
          <w:szCs w:val="24"/>
        </w:rPr>
        <w:t>при</w:t>
      </w:r>
      <w:r w:rsidRPr="003B0BA0">
        <w:rPr>
          <w:spacing w:val="1"/>
          <w:sz w:val="24"/>
          <w:szCs w:val="24"/>
        </w:rPr>
        <w:t xml:space="preserve"> </w:t>
      </w:r>
      <w:r w:rsidRPr="003B0BA0">
        <w:rPr>
          <w:sz w:val="24"/>
          <w:szCs w:val="24"/>
        </w:rPr>
        <w:t>решении</w:t>
      </w:r>
      <w:r w:rsidRPr="003B0BA0">
        <w:rPr>
          <w:spacing w:val="-1"/>
          <w:sz w:val="24"/>
          <w:szCs w:val="24"/>
        </w:rPr>
        <w:t xml:space="preserve"> </w:t>
      </w:r>
      <w:r w:rsidRPr="003B0BA0">
        <w:rPr>
          <w:sz w:val="24"/>
          <w:szCs w:val="24"/>
        </w:rPr>
        <w:t>задач</w:t>
      </w:r>
      <w:r w:rsidRPr="003B0BA0">
        <w:rPr>
          <w:spacing w:val="-1"/>
          <w:sz w:val="24"/>
          <w:szCs w:val="24"/>
        </w:rPr>
        <w:t xml:space="preserve"> </w:t>
      </w:r>
      <w:r w:rsidRPr="003B0BA0">
        <w:rPr>
          <w:sz w:val="24"/>
          <w:szCs w:val="24"/>
        </w:rPr>
        <w:t>воспитания</w:t>
      </w:r>
      <w:r w:rsidRPr="003B0BA0">
        <w:rPr>
          <w:spacing w:val="-1"/>
          <w:sz w:val="24"/>
          <w:szCs w:val="24"/>
        </w:rPr>
        <w:t xml:space="preserve"> </w:t>
      </w:r>
      <w:r w:rsidRPr="003B0BA0">
        <w:rPr>
          <w:sz w:val="24"/>
          <w:szCs w:val="24"/>
        </w:rPr>
        <w:t>и обучения</w:t>
      </w:r>
      <w:r w:rsidRPr="003B0BA0">
        <w:rPr>
          <w:spacing w:val="-1"/>
          <w:sz w:val="24"/>
          <w:szCs w:val="24"/>
        </w:rPr>
        <w:t xml:space="preserve"> </w:t>
      </w:r>
      <w:r w:rsidRPr="003B0BA0">
        <w:rPr>
          <w:sz w:val="24"/>
          <w:szCs w:val="24"/>
        </w:rPr>
        <w:t>обеспечивает их</w:t>
      </w:r>
      <w:r w:rsidRPr="003B0BA0">
        <w:rPr>
          <w:spacing w:val="1"/>
          <w:sz w:val="24"/>
          <w:szCs w:val="24"/>
        </w:rPr>
        <w:t xml:space="preserve"> </w:t>
      </w:r>
      <w:r w:rsidRPr="003B0BA0">
        <w:rPr>
          <w:sz w:val="24"/>
          <w:szCs w:val="24"/>
        </w:rPr>
        <w:t>вариативность.</w:t>
      </w:r>
    </w:p>
    <w:p w:rsidR="00632E39" w:rsidRPr="003B0BA0" w:rsidRDefault="00632E39" w:rsidP="00E55AB9">
      <w:pPr>
        <w:pStyle w:val="a3"/>
        <w:ind w:left="0"/>
        <w:jc w:val="left"/>
        <w:rPr>
          <w:sz w:val="24"/>
          <w:szCs w:val="24"/>
        </w:rPr>
      </w:pPr>
    </w:p>
    <w:p w:rsidR="00632E39" w:rsidRDefault="00632E39" w:rsidP="00E55AB9">
      <w:pPr>
        <w:pStyle w:val="1"/>
        <w:numPr>
          <w:ilvl w:val="1"/>
          <w:numId w:val="283"/>
        </w:numPr>
        <w:tabs>
          <w:tab w:val="left" w:pos="1134"/>
          <w:tab w:val="left" w:pos="1276"/>
        </w:tabs>
        <w:ind w:left="993" w:hanging="284"/>
        <w:jc w:val="left"/>
      </w:pPr>
      <w:r>
        <w:t>Особенности образовательной деятельности разных видов и культурных практик</w:t>
      </w:r>
    </w:p>
    <w:p w:rsidR="00632E39" w:rsidRPr="00DD21F0" w:rsidRDefault="00632E39" w:rsidP="00E55AB9">
      <w:pPr>
        <w:pStyle w:val="21"/>
        <w:numPr>
          <w:ilvl w:val="2"/>
          <w:numId w:val="284"/>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rsidR="00632E39" w:rsidRPr="00DD21F0" w:rsidRDefault="00632E39" w:rsidP="00E55AB9">
      <w:pPr>
        <w:pStyle w:val="21"/>
        <w:numPr>
          <w:ilvl w:val="0"/>
          <w:numId w:val="11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632E39" w:rsidRPr="00DD21F0" w:rsidRDefault="00632E39" w:rsidP="00E55AB9">
      <w:pPr>
        <w:pStyle w:val="21"/>
        <w:numPr>
          <w:ilvl w:val="0"/>
          <w:numId w:val="11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632E39" w:rsidRPr="00DD21F0" w:rsidRDefault="00632E39" w:rsidP="00E55AB9">
      <w:pPr>
        <w:pStyle w:val="21"/>
        <w:numPr>
          <w:ilvl w:val="0"/>
          <w:numId w:val="11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632E39" w:rsidRPr="00DD21F0" w:rsidRDefault="00632E39" w:rsidP="00E55AB9">
      <w:pPr>
        <w:pStyle w:val="21"/>
        <w:numPr>
          <w:ilvl w:val="0"/>
          <w:numId w:val="11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632E39" w:rsidRPr="00DD21F0" w:rsidRDefault="00632E39" w:rsidP="00E55AB9">
      <w:pPr>
        <w:pStyle w:val="21"/>
        <w:numPr>
          <w:ilvl w:val="2"/>
          <w:numId w:val="284"/>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632E39" w:rsidRPr="00DD21F0" w:rsidRDefault="00632E39" w:rsidP="00E55AB9">
      <w:pPr>
        <w:pStyle w:val="21"/>
        <w:numPr>
          <w:ilvl w:val="0"/>
          <w:numId w:val="112"/>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632E39" w:rsidRPr="00DD21F0" w:rsidRDefault="00632E39" w:rsidP="00E55AB9">
      <w:pPr>
        <w:pStyle w:val="21"/>
        <w:numPr>
          <w:ilvl w:val="0"/>
          <w:numId w:val="112"/>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632E39" w:rsidRPr="00DD21F0" w:rsidRDefault="00632E39" w:rsidP="00E55AB9">
      <w:pPr>
        <w:pStyle w:val="21"/>
        <w:numPr>
          <w:ilvl w:val="0"/>
          <w:numId w:val="112"/>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lastRenderedPageBreak/>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632E39" w:rsidRPr="00DD21F0" w:rsidRDefault="00632E39" w:rsidP="00E55AB9">
      <w:pPr>
        <w:pStyle w:val="21"/>
        <w:numPr>
          <w:ilvl w:val="0"/>
          <w:numId w:val="112"/>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632E39" w:rsidRPr="00DD21F0" w:rsidRDefault="00632E39" w:rsidP="00E55AB9">
      <w:pPr>
        <w:pStyle w:val="21"/>
        <w:numPr>
          <w:ilvl w:val="0"/>
          <w:numId w:val="112"/>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32E39" w:rsidRPr="00DD21F0" w:rsidRDefault="00632E39" w:rsidP="00E55AB9">
      <w:pPr>
        <w:pStyle w:val="21"/>
        <w:numPr>
          <w:ilvl w:val="2"/>
          <w:numId w:val="284"/>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632E39" w:rsidRDefault="00632E39" w:rsidP="00E55AB9">
      <w:pPr>
        <w:pStyle w:val="21"/>
        <w:numPr>
          <w:ilvl w:val="1"/>
          <w:numId w:val="114"/>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rsidR="00632E39" w:rsidRDefault="00632E39" w:rsidP="00E55AB9">
      <w:pPr>
        <w:pStyle w:val="21"/>
        <w:numPr>
          <w:ilvl w:val="1"/>
          <w:numId w:val="114"/>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632E39" w:rsidRDefault="00632E39" w:rsidP="00E55AB9">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632E39" w:rsidRDefault="00632E39" w:rsidP="00E55AB9">
      <w:pPr>
        <w:pStyle w:val="21"/>
        <w:numPr>
          <w:ilvl w:val="0"/>
          <w:numId w:val="121"/>
        </w:numPr>
        <w:shd w:val="clear" w:color="auto" w:fill="auto"/>
        <w:tabs>
          <w:tab w:val="left" w:pos="1350"/>
        </w:tabs>
        <w:spacing w:before="0" w:after="0" w:line="276" w:lineRule="auto"/>
        <w:jc w:val="both"/>
        <w:rPr>
          <w:sz w:val="24"/>
          <w:szCs w:val="24"/>
          <w:lang w:val="ru-RU"/>
        </w:rPr>
      </w:pPr>
      <w:r>
        <w:rPr>
          <w:sz w:val="24"/>
          <w:szCs w:val="24"/>
          <w:lang w:val="ru-RU"/>
        </w:rPr>
        <w:t xml:space="preserve">беседа, </w:t>
      </w:r>
    </w:p>
    <w:p w:rsidR="00632E39" w:rsidRDefault="00632E39" w:rsidP="00E55AB9">
      <w:pPr>
        <w:pStyle w:val="21"/>
        <w:numPr>
          <w:ilvl w:val="0"/>
          <w:numId w:val="121"/>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632E39" w:rsidRDefault="00632E39" w:rsidP="00E55AB9">
      <w:pPr>
        <w:pStyle w:val="21"/>
        <w:numPr>
          <w:ilvl w:val="0"/>
          <w:numId w:val="121"/>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632E39" w:rsidRDefault="00632E39" w:rsidP="00E55AB9">
      <w:pPr>
        <w:pStyle w:val="21"/>
        <w:numPr>
          <w:ilvl w:val="0"/>
          <w:numId w:val="121"/>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632E39" w:rsidRDefault="00632E39" w:rsidP="00E55AB9">
      <w:pPr>
        <w:pStyle w:val="21"/>
        <w:numPr>
          <w:ilvl w:val="0"/>
          <w:numId w:val="121"/>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p>
    <w:p w:rsidR="00632E39" w:rsidRDefault="00632E39" w:rsidP="00E55AB9">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2.3.5.2. Составные формв состоят из простых форм, представленных в разнообразных сочетаниях. К составным формам относятся:</w:t>
      </w:r>
    </w:p>
    <w:p w:rsidR="00632E39" w:rsidRDefault="00632E39" w:rsidP="00E55AB9">
      <w:pPr>
        <w:pStyle w:val="21"/>
        <w:numPr>
          <w:ilvl w:val="0"/>
          <w:numId w:val="121"/>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632E39" w:rsidRDefault="00632E39" w:rsidP="00E55AB9">
      <w:pPr>
        <w:pStyle w:val="21"/>
        <w:numPr>
          <w:ilvl w:val="0"/>
          <w:numId w:val="121"/>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632E39" w:rsidRDefault="00632E39" w:rsidP="00E55AB9">
      <w:pPr>
        <w:pStyle w:val="21"/>
        <w:numPr>
          <w:ilvl w:val="0"/>
          <w:numId w:val="121"/>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rsidR="00632E39" w:rsidRDefault="00632E39" w:rsidP="00E55AB9">
      <w:pPr>
        <w:pStyle w:val="21"/>
        <w:numPr>
          <w:ilvl w:val="0"/>
          <w:numId w:val="121"/>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632E39" w:rsidRDefault="00632E39" w:rsidP="00E55AB9">
      <w:pPr>
        <w:pStyle w:val="21"/>
        <w:numPr>
          <w:ilvl w:val="0"/>
          <w:numId w:val="121"/>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632E39" w:rsidRDefault="00632E39" w:rsidP="00E55AB9">
      <w:pPr>
        <w:pStyle w:val="21"/>
        <w:numPr>
          <w:ilvl w:val="0"/>
          <w:numId w:val="121"/>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632E39" w:rsidRDefault="00632E39" w:rsidP="00E55AB9">
      <w:pPr>
        <w:pStyle w:val="21"/>
        <w:numPr>
          <w:ilvl w:val="0"/>
          <w:numId w:val="121"/>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632E39" w:rsidRDefault="00632E39" w:rsidP="00E55AB9">
      <w:pPr>
        <w:pStyle w:val="21"/>
        <w:numPr>
          <w:ilvl w:val="0"/>
          <w:numId w:val="121"/>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632E39" w:rsidRDefault="00632E39" w:rsidP="00E55AB9">
      <w:pPr>
        <w:pStyle w:val="21"/>
        <w:numPr>
          <w:ilvl w:val="0"/>
          <w:numId w:val="121"/>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632E39" w:rsidRDefault="00632E39" w:rsidP="00E55AB9">
      <w:pPr>
        <w:pStyle w:val="21"/>
        <w:numPr>
          <w:ilvl w:val="0"/>
          <w:numId w:val="121"/>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632E39" w:rsidRDefault="00632E39" w:rsidP="00E55AB9">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lastRenderedPageBreak/>
        <w:t>2.3.5.3. Комплексные формы создаются как целенаправленная подборка (комплекс) простых и составных форм. К коплексным формам относятся:</w:t>
      </w:r>
    </w:p>
    <w:p w:rsidR="00632E39" w:rsidRDefault="00632E39" w:rsidP="00E55AB9">
      <w:pPr>
        <w:pStyle w:val="21"/>
        <w:numPr>
          <w:ilvl w:val="0"/>
          <w:numId w:val="121"/>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632E39" w:rsidRDefault="00632E39" w:rsidP="00E55AB9">
      <w:pPr>
        <w:pStyle w:val="21"/>
        <w:numPr>
          <w:ilvl w:val="0"/>
          <w:numId w:val="121"/>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632E39" w:rsidRDefault="00632E39" w:rsidP="00E55AB9">
      <w:pPr>
        <w:pStyle w:val="21"/>
        <w:numPr>
          <w:ilvl w:val="0"/>
          <w:numId w:val="121"/>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632E39" w:rsidRPr="00C01EBB" w:rsidRDefault="00632E39" w:rsidP="00E55AB9">
      <w:pPr>
        <w:pStyle w:val="21"/>
        <w:numPr>
          <w:ilvl w:val="0"/>
          <w:numId w:val="121"/>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632E39" w:rsidRPr="00DD21F0" w:rsidRDefault="00632E39" w:rsidP="00E55AB9">
      <w:pPr>
        <w:pStyle w:val="21"/>
        <w:numPr>
          <w:ilvl w:val="1"/>
          <w:numId w:val="114"/>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rsidR="00632E39" w:rsidRPr="00DD21F0" w:rsidRDefault="00632E39" w:rsidP="00E55AB9">
      <w:pPr>
        <w:pStyle w:val="21"/>
        <w:numPr>
          <w:ilvl w:val="1"/>
          <w:numId w:val="114"/>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632E39" w:rsidRPr="00DD21F0" w:rsidRDefault="00632E39" w:rsidP="00E55AB9">
      <w:pPr>
        <w:pStyle w:val="21"/>
        <w:numPr>
          <w:ilvl w:val="1"/>
          <w:numId w:val="114"/>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632E39" w:rsidRPr="00DD21F0" w:rsidRDefault="00632E39" w:rsidP="00E55AB9">
      <w:pPr>
        <w:pStyle w:val="21"/>
        <w:numPr>
          <w:ilvl w:val="1"/>
          <w:numId w:val="114"/>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632E39" w:rsidRPr="00DD21F0" w:rsidRDefault="00632E39" w:rsidP="00E55AB9">
      <w:pPr>
        <w:pStyle w:val="21"/>
        <w:numPr>
          <w:ilvl w:val="1"/>
          <w:numId w:val="114"/>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632E39" w:rsidRPr="00DD21F0" w:rsidRDefault="00632E39" w:rsidP="00E55AB9">
      <w:pPr>
        <w:pStyle w:val="21"/>
        <w:numPr>
          <w:ilvl w:val="1"/>
          <w:numId w:val="114"/>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632E39" w:rsidRPr="00DD21F0" w:rsidRDefault="00632E39" w:rsidP="00E55AB9">
      <w:pPr>
        <w:pStyle w:val="21"/>
        <w:numPr>
          <w:ilvl w:val="0"/>
          <w:numId w:val="11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32E39" w:rsidRPr="00DD21F0" w:rsidRDefault="00632E39" w:rsidP="00E55AB9">
      <w:pPr>
        <w:pStyle w:val="21"/>
        <w:numPr>
          <w:ilvl w:val="0"/>
          <w:numId w:val="11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632E39" w:rsidRPr="00DD21F0" w:rsidRDefault="00632E39" w:rsidP="00E55AB9">
      <w:pPr>
        <w:pStyle w:val="21"/>
        <w:numPr>
          <w:ilvl w:val="0"/>
          <w:numId w:val="11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632E39" w:rsidRPr="00DD21F0" w:rsidRDefault="00632E39" w:rsidP="00E55AB9">
      <w:pPr>
        <w:pStyle w:val="21"/>
        <w:numPr>
          <w:ilvl w:val="0"/>
          <w:numId w:val="11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632E39" w:rsidRPr="00DD21F0" w:rsidRDefault="00632E39" w:rsidP="00E55AB9">
      <w:pPr>
        <w:pStyle w:val="21"/>
        <w:numPr>
          <w:ilvl w:val="0"/>
          <w:numId w:val="11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632E39" w:rsidRPr="00DD21F0" w:rsidRDefault="00632E39" w:rsidP="00E55AB9">
      <w:pPr>
        <w:pStyle w:val="21"/>
        <w:numPr>
          <w:ilvl w:val="0"/>
          <w:numId w:val="11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632E39" w:rsidRPr="00DD21F0" w:rsidRDefault="00632E39" w:rsidP="00E55AB9">
      <w:pPr>
        <w:pStyle w:val="21"/>
        <w:numPr>
          <w:ilvl w:val="0"/>
          <w:numId w:val="11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632E39" w:rsidRPr="00DD21F0" w:rsidRDefault="00632E39" w:rsidP="00E55AB9">
      <w:pPr>
        <w:pStyle w:val="21"/>
        <w:numPr>
          <w:ilvl w:val="0"/>
          <w:numId w:val="11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632E39" w:rsidRPr="00DD21F0" w:rsidRDefault="00632E39" w:rsidP="00E55AB9">
      <w:pPr>
        <w:pStyle w:val="21"/>
        <w:numPr>
          <w:ilvl w:val="1"/>
          <w:numId w:val="114"/>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rsidR="00632E39" w:rsidRPr="00DD21F0" w:rsidRDefault="00632E39" w:rsidP="00E55AB9">
      <w:pPr>
        <w:pStyle w:val="21"/>
        <w:numPr>
          <w:ilvl w:val="1"/>
          <w:numId w:val="114"/>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w:t>
      </w:r>
      <w:r w:rsidRPr="00DD21F0">
        <w:rPr>
          <w:sz w:val="24"/>
          <w:szCs w:val="24"/>
          <w:lang w:val="ru-RU"/>
        </w:rPr>
        <w:lastRenderedPageBreak/>
        <w:t>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32E39" w:rsidRPr="00DD21F0" w:rsidRDefault="00632E39" w:rsidP="00E55AB9">
      <w:pPr>
        <w:pStyle w:val="21"/>
        <w:numPr>
          <w:ilvl w:val="1"/>
          <w:numId w:val="114"/>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632E39" w:rsidRPr="00DD21F0" w:rsidRDefault="00632E39" w:rsidP="00E55AB9">
      <w:pPr>
        <w:pStyle w:val="21"/>
        <w:numPr>
          <w:ilvl w:val="1"/>
          <w:numId w:val="114"/>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632E39" w:rsidRPr="00DD21F0" w:rsidRDefault="00632E39" w:rsidP="00E55AB9">
      <w:pPr>
        <w:pStyle w:val="21"/>
        <w:numPr>
          <w:ilvl w:val="1"/>
          <w:numId w:val="114"/>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632E39" w:rsidRPr="00DD21F0" w:rsidRDefault="00632E39" w:rsidP="00E55AB9">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32E39" w:rsidRPr="00DD21F0" w:rsidRDefault="00632E39" w:rsidP="00E55AB9">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632E39" w:rsidRPr="00DD21F0" w:rsidRDefault="00632E39" w:rsidP="00E55AB9">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632E39" w:rsidRPr="00DD21F0" w:rsidRDefault="00632E39" w:rsidP="00E55AB9">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632E39" w:rsidRPr="00DD21F0" w:rsidRDefault="00632E39" w:rsidP="00E55AB9">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rsidR="00632E39" w:rsidRPr="00DD21F0" w:rsidRDefault="00632E39" w:rsidP="00E55AB9">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632E39" w:rsidRPr="00DD21F0" w:rsidRDefault="00632E39" w:rsidP="00E55AB9">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632E39" w:rsidRPr="00DD21F0" w:rsidRDefault="00632E39" w:rsidP="00E55AB9">
      <w:pPr>
        <w:pStyle w:val="21"/>
        <w:numPr>
          <w:ilvl w:val="1"/>
          <w:numId w:val="114"/>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632E39" w:rsidRPr="00DD21F0" w:rsidRDefault="00632E39" w:rsidP="00E55AB9">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32E39" w:rsidRPr="00DD21F0" w:rsidRDefault="00632E39" w:rsidP="00E55AB9">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632E39" w:rsidRPr="00DD21F0" w:rsidRDefault="00632E39" w:rsidP="00E55AB9">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32E39" w:rsidRPr="00DD21F0" w:rsidRDefault="00632E39" w:rsidP="00E55AB9">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632E39" w:rsidRPr="00DD21F0" w:rsidRDefault="00632E39" w:rsidP="00E55AB9">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32E39" w:rsidRPr="00DD21F0" w:rsidRDefault="00632E39" w:rsidP="00E55AB9">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632E39" w:rsidRPr="00DD21F0" w:rsidRDefault="00632E39" w:rsidP="00E55AB9">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632E39" w:rsidRPr="00DD21F0" w:rsidRDefault="00632E39" w:rsidP="00E55AB9">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632E39" w:rsidRPr="00DD21F0" w:rsidRDefault="00632E39" w:rsidP="00E55AB9">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632E39" w:rsidRDefault="00632E39" w:rsidP="00E55AB9">
      <w:pPr>
        <w:pStyle w:val="21"/>
        <w:numPr>
          <w:ilvl w:val="1"/>
          <w:numId w:val="114"/>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Pr>
          <w:sz w:val="24"/>
          <w:szCs w:val="24"/>
          <w:lang w:val="ru-RU"/>
        </w:rPr>
        <w:t>.</w:t>
      </w:r>
    </w:p>
    <w:p w:rsidR="00632E39" w:rsidRDefault="00632E39" w:rsidP="00E55AB9">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rsidR="00632E39" w:rsidRPr="00C01EBB" w:rsidRDefault="00632E39" w:rsidP="00E55AB9">
      <w:pPr>
        <w:pStyle w:val="a5"/>
        <w:numPr>
          <w:ilvl w:val="0"/>
          <w:numId w:val="119"/>
        </w:numPr>
        <w:tabs>
          <w:tab w:val="left" w:pos="993"/>
        </w:tabs>
        <w:adjustRightInd w:val="0"/>
        <w:spacing w:line="276" w:lineRule="auto"/>
        <w:ind w:left="0" w:right="-1" w:firstLine="709"/>
        <w:contextualSpacing/>
        <w:rPr>
          <w:kern w:val="1"/>
          <w:sz w:val="24"/>
          <w:szCs w:val="24"/>
        </w:rPr>
      </w:pPr>
      <w:r w:rsidRPr="00C01EBB">
        <w:rPr>
          <w:kern w:val="1"/>
          <w:sz w:val="24"/>
          <w:szCs w:val="24"/>
        </w:rPr>
        <w:t>центр двигательной активности для развития основных движений детей;</w:t>
      </w:r>
    </w:p>
    <w:p w:rsidR="00632E39" w:rsidRPr="00C01EBB" w:rsidRDefault="00632E39" w:rsidP="00E55AB9">
      <w:pPr>
        <w:pStyle w:val="a5"/>
        <w:numPr>
          <w:ilvl w:val="0"/>
          <w:numId w:val="119"/>
        </w:numPr>
        <w:tabs>
          <w:tab w:val="left" w:pos="993"/>
        </w:tabs>
        <w:adjustRightInd w:val="0"/>
        <w:spacing w:line="276" w:lineRule="auto"/>
        <w:ind w:left="0" w:right="-1" w:firstLine="709"/>
        <w:contextualSpacing/>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632E39" w:rsidRPr="00C01EBB" w:rsidRDefault="00632E39" w:rsidP="00E55AB9">
      <w:pPr>
        <w:pStyle w:val="a5"/>
        <w:numPr>
          <w:ilvl w:val="0"/>
          <w:numId w:val="119"/>
        </w:numPr>
        <w:tabs>
          <w:tab w:val="left" w:pos="993"/>
        </w:tabs>
        <w:adjustRightInd w:val="0"/>
        <w:spacing w:line="276" w:lineRule="auto"/>
        <w:ind w:left="0" w:right="-1" w:firstLine="709"/>
        <w:contextualSpacing/>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632E39" w:rsidRPr="00C01EBB" w:rsidRDefault="00632E39" w:rsidP="00E55AB9">
      <w:pPr>
        <w:pStyle w:val="a5"/>
        <w:numPr>
          <w:ilvl w:val="0"/>
          <w:numId w:val="119"/>
        </w:numPr>
        <w:tabs>
          <w:tab w:val="left" w:pos="993"/>
        </w:tabs>
        <w:adjustRightInd w:val="0"/>
        <w:spacing w:line="276" w:lineRule="auto"/>
        <w:ind w:left="0" w:right="-1" w:firstLine="709"/>
        <w:contextualSpacing/>
        <w:rPr>
          <w:kern w:val="1"/>
          <w:sz w:val="24"/>
          <w:szCs w:val="24"/>
        </w:rPr>
      </w:pPr>
      <w:r w:rsidRPr="00C01EBB">
        <w:rPr>
          <w:kern w:val="1"/>
          <w:sz w:val="24"/>
          <w:szCs w:val="24"/>
        </w:rPr>
        <w:lastRenderedPageBreak/>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632E39" w:rsidRPr="00C01EBB" w:rsidRDefault="00632E39" w:rsidP="00E55AB9">
      <w:pPr>
        <w:pStyle w:val="a5"/>
        <w:numPr>
          <w:ilvl w:val="0"/>
          <w:numId w:val="119"/>
        </w:numPr>
        <w:tabs>
          <w:tab w:val="left" w:pos="993"/>
        </w:tabs>
        <w:adjustRightInd w:val="0"/>
        <w:spacing w:line="276" w:lineRule="auto"/>
        <w:ind w:left="0" w:right="-1" w:firstLine="709"/>
        <w:contextualSpacing/>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rsidR="00632E39" w:rsidRPr="00C01EBB" w:rsidRDefault="00632E39" w:rsidP="00E55AB9">
      <w:pPr>
        <w:pStyle w:val="a5"/>
        <w:numPr>
          <w:ilvl w:val="0"/>
          <w:numId w:val="119"/>
        </w:numPr>
        <w:tabs>
          <w:tab w:val="left" w:pos="993"/>
        </w:tabs>
        <w:adjustRightInd w:val="0"/>
        <w:spacing w:line="276" w:lineRule="auto"/>
        <w:ind w:left="0" w:right="-1" w:firstLine="709"/>
        <w:contextualSpacing/>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632E39" w:rsidRDefault="00632E39" w:rsidP="00E55AB9">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632E39" w:rsidRPr="00C01EBB" w:rsidRDefault="00632E39" w:rsidP="00E55AB9">
      <w:pPr>
        <w:pStyle w:val="a5"/>
        <w:numPr>
          <w:ilvl w:val="0"/>
          <w:numId w:val="120"/>
        </w:numPr>
        <w:tabs>
          <w:tab w:val="left" w:pos="993"/>
        </w:tabs>
        <w:adjustRightInd w:val="0"/>
        <w:spacing w:line="276" w:lineRule="auto"/>
        <w:ind w:left="0" w:right="-1" w:firstLine="709"/>
        <w:contextualSpacing/>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632E39" w:rsidRPr="00C01EBB" w:rsidRDefault="00632E39" w:rsidP="00E55AB9">
      <w:pPr>
        <w:pStyle w:val="a5"/>
        <w:numPr>
          <w:ilvl w:val="0"/>
          <w:numId w:val="120"/>
        </w:numPr>
        <w:tabs>
          <w:tab w:val="left" w:pos="993"/>
        </w:tabs>
        <w:adjustRightInd w:val="0"/>
        <w:spacing w:line="276" w:lineRule="auto"/>
        <w:ind w:left="0" w:right="-1" w:firstLine="709"/>
        <w:contextualSpacing/>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632E39" w:rsidRPr="00C01EBB" w:rsidRDefault="00632E39" w:rsidP="00E55AB9">
      <w:pPr>
        <w:pStyle w:val="a5"/>
        <w:numPr>
          <w:ilvl w:val="0"/>
          <w:numId w:val="120"/>
        </w:numPr>
        <w:tabs>
          <w:tab w:val="left" w:pos="993"/>
        </w:tabs>
        <w:adjustRightInd w:val="0"/>
        <w:spacing w:line="276" w:lineRule="auto"/>
        <w:ind w:left="0" w:right="-1" w:firstLine="709"/>
        <w:contextualSpacing/>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632E39" w:rsidRPr="00C01EBB" w:rsidRDefault="00632E39" w:rsidP="00E55AB9">
      <w:pPr>
        <w:pStyle w:val="a5"/>
        <w:numPr>
          <w:ilvl w:val="0"/>
          <w:numId w:val="120"/>
        </w:numPr>
        <w:tabs>
          <w:tab w:val="left" w:pos="993"/>
        </w:tabs>
        <w:adjustRightInd w:val="0"/>
        <w:spacing w:line="276" w:lineRule="auto"/>
        <w:ind w:left="0" w:right="-1" w:firstLine="709"/>
        <w:contextualSpacing/>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632E39" w:rsidRPr="00C01EBB" w:rsidRDefault="00632E39" w:rsidP="00E55AB9">
      <w:pPr>
        <w:pStyle w:val="a5"/>
        <w:numPr>
          <w:ilvl w:val="0"/>
          <w:numId w:val="120"/>
        </w:numPr>
        <w:tabs>
          <w:tab w:val="left" w:pos="993"/>
        </w:tabs>
        <w:adjustRightInd w:val="0"/>
        <w:spacing w:line="276" w:lineRule="auto"/>
        <w:ind w:left="0" w:right="-1" w:firstLine="709"/>
        <w:contextualSpacing/>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632E39" w:rsidRPr="00C01EBB" w:rsidRDefault="00632E39" w:rsidP="00E55AB9">
      <w:pPr>
        <w:pStyle w:val="a5"/>
        <w:numPr>
          <w:ilvl w:val="0"/>
          <w:numId w:val="120"/>
        </w:numPr>
        <w:tabs>
          <w:tab w:val="left" w:pos="993"/>
        </w:tabs>
        <w:adjustRightInd w:val="0"/>
        <w:spacing w:line="276" w:lineRule="auto"/>
        <w:ind w:left="0" w:right="-1" w:firstLine="709"/>
        <w:contextualSpacing/>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632E39" w:rsidRPr="00C01EBB" w:rsidRDefault="00632E39" w:rsidP="00E55AB9">
      <w:pPr>
        <w:pStyle w:val="a5"/>
        <w:numPr>
          <w:ilvl w:val="0"/>
          <w:numId w:val="120"/>
        </w:numPr>
        <w:tabs>
          <w:tab w:val="left" w:pos="993"/>
        </w:tabs>
        <w:adjustRightInd w:val="0"/>
        <w:spacing w:line="276" w:lineRule="auto"/>
        <w:ind w:left="0" w:right="-1" w:firstLine="709"/>
        <w:contextualSpacing/>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632E39" w:rsidRPr="00C01EBB" w:rsidRDefault="00632E39" w:rsidP="00E55AB9">
      <w:pPr>
        <w:pStyle w:val="a5"/>
        <w:numPr>
          <w:ilvl w:val="0"/>
          <w:numId w:val="120"/>
        </w:numPr>
        <w:tabs>
          <w:tab w:val="left" w:pos="993"/>
        </w:tabs>
        <w:adjustRightInd w:val="0"/>
        <w:spacing w:line="276" w:lineRule="auto"/>
        <w:ind w:left="0" w:right="-1" w:firstLine="709"/>
        <w:contextualSpacing/>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632E39" w:rsidRPr="00C01EBB" w:rsidRDefault="00632E39" w:rsidP="00E55AB9">
      <w:pPr>
        <w:pStyle w:val="a5"/>
        <w:numPr>
          <w:ilvl w:val="0"/>
          <w:numId w:val="120"/>
        </w:numPr>
        <w:tabs>
          <w:tab w:val="left" w:pos="993"/>
        </w:tabs>
        <w:adjustRightInd w:val="0"/>
        <w:spacing w:line="276" w:lineRule="auto"/>
        <w:ind w:left="0" w:right="-1" w:firstLine="709"/>
        <w:contextualSpacing/>
        <w:rPr>
          <w:kern w:val="1"/>
          <w:sz w:val="24"/>
          <w:szCs w:val="24"/>
        </w:rPr>
      </w:pPr>
      <w:r w:rsidRPr="00C01EBB">
        <w:rPr>
          <w:kern w:val="1"/>
          <w:sz w:val="24"/>
          <w:szCs w:val="24"/>
        </w:rP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w:t>
      </w:r>
      <w:r w:rsidRPr="00C01EBB">
        <w:rPr>
          <w:kern w:val="1"/>
          <w:sz w:val="24"/>
          <w:szCs w:val="24"/>
        </w:rPr>
        <w:lastRenderedPageBreak/>
        <w:t>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632E39" w:rsidRPr="00C01EBB" w:rsidRDefault="00632E39" w:rsidP="00E55AB9">
      <w:pPr>
        <w:pStyle w:val="a5"/>
        <w:numPr>
          <w:ilvl w:val="0"/>
          <w:numId w:val="120"/>
        </w:numPr>
        <w:tabs>
          <w:tab w:val="left" w:pos="993"/>
        </w:tabs>
        <w:adjustRightInd w:val="0"/>
        <w:spacing w:line="276" w:lineRule="auto"/>
        <w:ind w:left="0" w:right="-1" w:firstLine="709"/>
        <w:contextualSpacing/>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rsidR="00632E39" w:rsidRPr="00C01EBB" w:rsidRDefault="00632E39" w:rsidP="00E55AB9">
      <w:pPr>
        <w:pStyle w:val="a5"/>
        <w:numPr>
          <w:ilvl w:val="0"/>
          <w:numId w:val="120"/>
        </w:numPr>
        <w:tabs>
          <w:tab w:val="left" w:pos="993"/>
        </w:tabs>
        <w:adjustRightInd w:val="0"/>
        <w:spacing w:line="276" w:lineRule="auto"/>
        <w:ind w:left="0" w:right="-1" w:firstLine="709"/>
        <w:contextualSpacing/>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6"/>
          <w:kern w:val="1"/>
          <w:sz w:val="24"/>
          <w:szCs w:val="24"/>
        </w:rPr>
        <w:footnoteReference w:id="8"/>
      </w:r>
      <w:r w:rsidRPr="00C01EBB">
        <w:rPr>
          <w:kern w:val="1"/>
          <w:sz w:val="24"/>
          <w:szCs w:val="24"/>
        </w:rPr>
        <w:t>.</w:t>
      </w:r>
    </w:p>
    <w:p w:rsidR="00632E39" w:rsidRPr="00DD21F0" w:rsidRDefault="00632E39" w:rsidP="00E55AB9">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632E39" w:rsidRPr="00DD21F0" w:rsidRDefault="00632E39" w:rsidP="00E55AB9">
      <w:pPr>
        <w:pStyle w:val="21"/>
        <w:numPr>
          <w:ilvl w:val="1"/>
          <w:numId w:val="114"/>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632E39" w:rsidRPr="00DD21F0" w:rsidRDefault="00632E39" w:rsidP="00E55AB9">
      <w:pPr>
        <w:pStyle w:val="21"/>
        <w:numPr>
          <w:ilvl w:val="1"/>
          <w:numId w:val="114"/>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632E39" w:rsidRPr="00DD21F0" w:rsidRDefault="00632E39" w:rsidP="00E55AB9">
      <w:pPr>
        <w:pStyle w:val="21"/>
        <w:numPr>
          <w:ilvl w:val="1"/>
          <w:numId w:val="114"/>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632E39" w:rsidRPr="00DD21F0" w:rsidRDefault="00632E39" w:rsidP="00E55AB9">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632E39" w:rsidRPr="00DD21F0" w:rsidRDefault="00632E39" w:rsidP="00E55AB9">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632E39" w:rsidRPr="00DD21F0" w:rsidRDefault="00632E39" w:rsidP="00E55AB9">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632E39" w:rsidRPr="00DD21F0" w:rsidRDefault="00632E39" w:rsidP="00E55AB9">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632E39" w:rsidRPr="00DD21F0" w:rsidRDefault="00632E39" w:rsidP="00E55AB9">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rsidR="00632E39" w:rsidRPr="00DD21F0" w:rsidRDefault="00632E39" w:rsidP="00E55AB9">
      <w:pPr>
        <w:pStyle w:val="21"/>
        <w:numPr>
          <w:ilvl w:val="1"/>
          <w:numId w:val="114"/>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632E39" w:rsidRPr="00DD21F0" w:rsidRDefault="00632E39" w:rsidP="00E55AB9">
      <w:pPr>
        <w:pStyle w:val="21"/>
        <w:numPr>
          <w:ilvl w:val="1"/>
          <w:numId w:val="114"/>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632E39" w:rsidRPr="00294A69" w:rsidRDefault="00632E39" w:rsidP="00B769C9">
      <w:pPr>
        <w:pStyle w:val="a3"/>
        <w:spacing w:before="1"/>
        <w:ind w:left="0"/>
        <w:jc w:val="left"/>
      </w:pPr>
    </w:p>
    <w:p w:rsidR="00632E39" w:rsidRPr="00AC5115" w:rsidRDefault="00632E39" w:rsidP="003B0BA0">
      <w:pPr>
        <w:pStyle w:val="21"/>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rsidR="00632E39" w:rsidRPr="00AC5115" w:rsidRDefault="00632E39" w:rsidP="003B0BA0">
      <w:pPr>
        <w:pStyle w:val="21"/>
        <w:numPr>
          <w:ilvl w:val="1"/>
          <w:numId w:val="28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w:t>
      </w:r>
      <w:r w:rsidRPr="00AC5115">
        <w:rPr>
          <w:sz w:val="24"/>
          <w:szCs w:val="24"/>
          <w:lang w:val="ru-RU"/>
        </w:rPr>
        <w:lastRenderedPageBreak/>
        <w:t>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632E39" w:rsidRPr="00AC5115" w:rsidRDefault="00632E39" w:rsidP="003B0BA0">
      <w:pPr>
        <w:pStyle w:val="21"/>
        <w:numPr>
          <w:ilvl w:val="1"/>
          <w:numId w:val="28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632E39" w:rsidRPr="00AC5115" w:rsidRDefault="00632E39" w:rsidP="003B0BA0">
      <w:pPr>
        <w:pStyle w:val="21"/>
        <w:numPr>
          <w:ilvl w:val="1"/>
          <w:numId w:val="28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632E39" w:rsidRPr="00AC5115" w:rsidRDefault="00632E39" w:rsidP="003B0BA0">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632E39" w:rsidRPr="00AC5115" w:rsidRDefault="00632E39" w:rsidP="003B0BA0">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632E39" w:rsidRPr="00AC5115" w:rsidRDefault="00632E39" w:rsidP="003B0BA0">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632E39" w:rsidRPr="00AC5115" w:rsidRDefault="00632E39" w:rsidP="003B0BA0">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rsidR="00632E39" w:rsidRPr="00AC5115" w:rsidRDefault="00632E39" w:rsidP="003B0BA0">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rsidR="00632E39" w:rsidRPr="00AC5115" w:rsidRDefault="00632E39" w:rsidP="003B0BA0">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rsidR="00632E39" w:rsidRPr="00AC5115" w:rsidRDefault="00632E39" w:rsidP="003B0BA0">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rsidR="00632E39" w:rsidRPr="00AC5115" w:rsidRDefault="00632E39" w:rsidP="003B0BA0">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632E39" w:rsidRPr="00AC5115" w:rsidRDefault="00632E39" w:rsidP="003B0BA0">
      <w:pPr>
        <w:pStyle w:val="21"/>
        <w:numPr>
          <w:ilvl w:val="1"/>
          <w:numId w:val="28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rsidR="00632E39" w:rsidRPr="00AC5115" w:rsidRDefault="00632E39" w:rsidP="003B0BA0">
      <w:pPr>
        <w:pStyle w:val="21"/>
        <w:numPr>
          <w:ilvl w:val="0"/>
          <w:numId w:val="286"/>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632E39" w:rsidRPr="00AC5115" w:rsidRDefault="00632E39" w:rsidP="003B0BA0">
      <w:pPr>
        <w:pStyle w:val="21"/>
        <w:numPr>
          <w:ilvl w:val="0"/>
          <w:numId w:val="286"/>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632E39" w:rsidRPr="00AC5115" w:rsidRDefault="00632E39" w:rsidP="003B0BA0">
      <w:pPr>
        <w:pStyle w:val="21"/>
        <w:numPr>
          <w:ilvl w:val="0"/>
          <w:numId w:val="286"/>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632E39" w:rsidRPr="00AC5115" w:rsidRDefault="00632E39" w:rsidP="003B0BA0">
      <w:pPr>
        <w:pStyle w:val="21"/>
        <w:numPr>
          <w:ilvl w:val="0"/>
          <w:numId w:val="286"/>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632E39" w:rsidRPr="00AC5115" w:rsidRDefault="00632E39" w:rsidP="003B0BA0">
      <w:pPr>
        <w:pStyle w:val="21"/>
        <w:numPr>
          <w:ilvl w:val="0"/>
          <w:numId w:val="286"/>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632E39" w:rsidRPr="00AC5115" w:rsidRDefault="00632E39" w:rsidP="003B0BA0">
      <w:pPr>
        <w:pStyle w:val="21"/>
        <w:numPr>
          <w:ilvl w:val="0"/>
          <w:numId w:val="286"/>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32E39" w:rsidRPr="00AC5115" w:rsidRDefault="00632E39" w:rsidP="003B0BA0">
      <w:pPr>
        <w:pStyle w:val="21"/>
        <w:numPr>
          <w:ilvl w:val="0"/>
          <w:numId w:val="286"/>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32E39" w:rsidRPr="00AC5115" w:rsidRDefault="00632E39" w:rsidP="003B0BA0">
      <w:pPr>
        <w:pStyle w:val="21"/>
        <w:numPr>
          <w:ilvl w:val="0"/>
          <w:numId w:val="286"/>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w:t>
      </w:r>
      <w:r w:rsidRPr="00AC5115">
        <w:rPr>
          <w:sz w:val="24"/>
          <w:szCs w:val="24"/>
          <w:lang w:val="ru-RU"/>
        </w:rPr>
        <w:lastRenderedPageBreak/>
        <w:t>и творчества через использование приемов похвалы, одобрения, восхищения.</w:t>
      </w:r>
    </w:p>
    <w:p w:rsidR="00632E39" w:rsidRPr="00AC5115" w:rsidRDefault="00632E39" w:rsidP="003B0BA0">
      <w:pPr>
        <w:pStyle w:val="21"/>
        <w:numPr>
          <w:ilvl w:val="1"/>
          <w:numId w:val="28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632E39" w:rsidRPr="00AC5115" w:rsidRDefault="00632E39" w:rsidP="003B0BA0">
      <w:pPr>
        <w:pStyle w:val="21"/>
        <w:numPr>
          <w:ilvl w:val="1"/>
          <w:numId w:val="28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32E39" w:rsidRPr="00AC5115" w:rsidRDefault="00632E39" w:rsidP="003B0BA0">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632E39" w:rsidRPr="00AC5115" w:rsidRDefault="00632E39" w:rsidP="003B0BA0">
      <w:pPr>
        <w:pStyle w:val="21"/>
        <w:numPr>
          <w:ilvl w:val="1"/>
          <w:numId w:val="28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632E39" w:rsidRPr="00AC5115" w:rsidRDefault="00632E39" w:rsidP="003B0BA0">
      <w:pPr>
        <w:pStyle w:val="21"/>
        <w:numPr>
          <w:ilvl w:val="1"/>
          <w:numId w:val="28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rsidR="00632E39" w:rsidRPr="00AC5115" w:rsidRDefault="00632E39" w:rsidP="003B0BA0">
      <w:pPr>
        <w:pStyle w:val="21"/>
        <w:numPr>
          <w:ilvl w:val="0"/>
          <w:numId w:val="122"/>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 xml:space="preserve">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w:t>
      </w:r>
      <w:r w:rsidRPr="00AC5115">
        <w:rPr>
          <w:sz w:val="24"/>
          <w:szCs w:val="24"/>
          <w:lang w:val="ru-RU"/>
        </w:rPr>
        <w:lastRenderedPageBreak/>
        <w:t>дать совет, задать наводящие вопросы, активизировать имеющийся у ребёнка прошлый опыт.</w:t>
      </w:r>
    </w:p>
    <w:p w:rsidR="00632E39" w:rsidRPr="00AC5115" w:rsidRDefault="00632E39" w:rsidP="003B0BA0">
      <w:pPr>
        <w:pStyle w:val="21"/>
        <w:numPr>
          <w:ilvl w:val="0"/>
          <w:numId w:val="12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632E39" w:rsidRPr="00AC5115" w:rsidRDefault="00632E39" w:rsidP="003B0BA0">
      <w:pPr>
        <w:pStyle w:val="21"/>
        <w:numPr>
          <w:ilvl w:val="0"/>
          <w:numId w:val="12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32E39" w:rsidRPr="00AC5115" w:rsidRDefault="00632E39" w:rsidP="003B0BA0">
      <w:pPr>
        <w:pStyle w:val="21"/>
        <w:numPr>
          <w:ilvl w:val="0"/>
          <w:numId w:val="122"/>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32E39" w:rsidRPr="00AC5115" w:rsidRDefault="00632E39" w:rsidP="003B0BA0">
      <w:pPr>
        <w:pStyle w:val="21"/>
        <w:numPr>
          <w:ilvl w:val="0"/>
          <w:numId w:val="122"/>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632E39" w:rsidRPr="00AC5115" w:rsidRDefault="00632E39" w:rsidP="003B0BA0">
      <w:pPr>
        <w:pStyle w:val="21"/>
        <w:numPr>
          <w:ilvl w:val="0"/>
          <w:numId w:val="122"/>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32E39" w:rsidRDefault="00632E39" w:rsidP="003B0BA0">
      <w:pPr>
        <w:pStyle w:val="1"/>
        <w:tabs>
          <w:tab w:val="left" w:pos="1134"/>
          <w:tab w:val="left" w:pos="1276"/>
        </w:tabs>
        <w:ind w:left="0" w:firstLine="709"/>
      </w:pPr>
    </w:p>
    <w:p w:rsidR="00632E39" w:rsidRPr="00523219" w:rsidRDefault="00632E39" w:rsidP="003B0BA0">
      <w:pPr>
        <w:pStyle w:val="21"/>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
    <w:p w:rsidR="00632E39" w:rsidRPr="00AF4817" w:rsidRDefault="00632E39" w:rsidP="003B0BA0">
      <w:pPr>
        <w:pStyle w:val="21"/>
        <w:numPr>
          <w:ilvl w:val="1"/>
          <w:numId w:val="289"/>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632E39" w:rsidRPr="00AF4817" w:rsidRDefault="00632E39" w:rsidP="003B0BA0">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32E39" w:rsidRPr="00AF4817" w:rsidRDefault="00632E39" w:rsidP="003B0BA0">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632E39" w:rsidRPr="00AF4817" w:rsidRDefault="00632E39" w:rsidP="003B0BA0">
      <w:pPr>
        <w:pStyle w:val="21"/>
        <w:numPr>
          <w:ilvl w:val="1"/>
          <w:numId w:val="289"/>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632E39" w:rsidRPr="00AF4817" w:rsidRDefault="00632E39" w:rsidP="003B0BA0">
      <w:pPr>
        <w:pStyle w:val="21"/>
        <w:numPr>
          <w:ilvl w:val="1"/>
          <w:numId w:val="289"/>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632E39" w:rsidRPr="00AF4817" w:rsidRDefault="00632E39" w:rsidP="003B0BA0">
      <w:pPr>
        <w:pStyle w:val="21"/>
        <w:numPr>
          <w:ilvl w:val="0"/>
          <w:numId w:val="290"/>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 xml:space="preserve">информирование родителей (законных представителей) и общественности относительно целей </w:t>
      </w:r>
      <w:r w:rsidRPr="00AF4817">
        <w:rPr>
          <w:sz w:val="24"/>
          <w:szCs w:val="24"/>
          <w:lang w:val="ru-RU"/>
        </w:rPr>
        <w:lastRenderedPageBreak/>
        <w:t>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632E39" w:rsidRPr="00AF4817" w:rsidRDefault="00632E39" w:rsidP="003B0BA0">
      <w:pPr>
        <w:pStyle w:val="21"/>
        <w:numPr>
          <w:ilvl w:val="0"/>
          <w:numId w:val="290"/>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32E39" w:rsidRPr="00AF4817" w:rsidRDefault="00632E39" w:rsidP="003B0BA0">
      <w:pPr>
        <w:pStyle w:val="21"/>
        <w:numPr>
          <w:ilvl w:val="0"/>
          <w:numId w:val="290"/>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632E39" w:rsidRPr="00AF4817" w:rsidRDefault="00632E39" w:rsidP="003B0BA0">
      <w:pPr>
        <w:pStyle w:val="21"/>
        <w:numPr>
          <w:ilvl w:val="0"/>
          <w:numId w:val="290"/>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32E39" w:rsidRPr="00AF4817" w:rsidRDefault="00632E39" w:rsidP="003B0BA0">
      <w:pPr>
        <w:pStyle w:val="21"/>
        <w:numPr>
          <w:ilvl w:val="0"/>
          <w:numId w:val="290"/>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632E39" w:rsidRPr="00AF4817" w:rsidRDefault="00632E39" w:rsidP="003B0BA0">
      <w:pPr>
        <w:pStyle w:val="21"/>
        <w:numPr>
          <w:ilvl w:val="1"/>
          <w:numId w:val="289"/>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632E39" w:rsidRPr="00AF4817" w:rsidRDefault="00632E39" w:rsidP="003B0BA0">
      <w:pPr>
        <w:pStyle w:val="21"/>
        <w:numPr>
          <w:ilvl w:val="0"/>
          <w:numId w:val="287"/>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632E39" w:rsidRPr="00AF4817" w:rsidRDefault="00632E39" w:rsidP="003B0BA0">
      <w:pPr>
        <w:pStyle w:val="21"/>
        <w:numPr>
          <w:ilvl w:val="0"/>
          <w:numId w:val="287"/>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632E39" w:rsidRPr="00AF4817" w:rsidRDefault="00632E39" w:rsidP="003B0BA0">
      <w:pPr>
        <w:pStyle w:val="21"/>
        <w:numPr>
          <w:ilvl w:val="0"/>
          <w:numId w:val="287"/>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632E39" w:rsidRPr="00AF4817" w:rsidRDefault="00632E39" w:rsidP="003B0BA0">
      <w:pPr>
        <w:pStyle w:val="21"/>
        <w:numPr>
          <w:ilvl w:val="0"/>
          <w:numId w:val="287"/>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632E39" w:rsidRPr="00AF4817" w:rsidRDefault="00632E39" w:rsidP="003B0BA0">
      <w:pPr>
        <w:pStyle w:val="21"/>
        <w:numPr>
          <w:ilvl w:val="0"/>
          <w:numId w:val="287"/>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32E39" w:rsidRPr="00AF4817" w:rsidRDefault="00632E39" w:rsidP="003B0BA0">
      <w:pPr>
        <w:pStyle w:val="21"/>
        <w:numPr>
          <w:ilvl w:val="1"/>
          <w:numId w:val="289"/>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632E39" w:rsidRPr="00AF4817" w:rsidRDefault="00632E39" w:rsidP="003B0BA0">
      <w:pPr>
        <w:pStyle w:val="21"/>
        <w:numPr>
          <w:ilvl w:val="0"/>
          <w:numId w:val="288"/>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632E39" w:rsidRPr="00AF4817" w:rsidRDefault="00632E39" w:rsidP="003B0BA0">
      <w:pPr>
        <w:pStyle w:val="21"/>
        <w:numPr>
          <w:ilvl w:val="0"/>
          <w:numId w:val="288"/>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направление предполагает просвещение родителей (законных </w:t>
      </w:r>
      <w:r w:rsidRPr="00AF4817">
        <w:rPr>
          <w:sz w:val="24"/>
          <w:szCs w:val="24"/>
          <w:lang w:val="ru-RU"/>
        </w:rPr>
        <w:lastRenderedPageBreak/>
        <w:t>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632E39" w:rsidRPr="00AF4817" w:rsidRDefault="00632E39" w:rsidP="003B0BA0">
      <w:pPr>
        <w:pStyle w:val="21"/>
        <w:numPr>
          <w:ilvl w:val="0"/>
          <w:numId w:val="288"/>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632E39" w:rsidRPr="00AF4817" w:rsidRDefault="00632E39" w:rsidP="003B0BA0">
      <w:pPr>
        <w:pStyle w:val="21"/>
        <w:numPr>
          <w:ilvl w:val="1"/>
          <w:numId w:val="289"/>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632E39" w:rsidRPr="00AF4817" w:rsidRDefault="00632E39" w:rsidP="003B0BA0">
      <w:pPr>
        <w:pStyle w:val="21"/>
        <w:numPr>
          <w:ilvl w:val="1"/>
          <w:numId w:val="289"/>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632E39" w:rsidRPr="00AF4817" w:rsidRDefault="00632E39" w:rsidP="003B0BA0">
      <w:pPr>
        <w:pStyle w:val="21"/>
        <w:numPr>
          <w:ilvl w:val="1"/>
          <w:numId w:val="289"/>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632E39" w:rsidRPr="00AF4817" w:rsidRDefault="00632E39" w:rsidP="003B0BA0">
      <w:pPr>
        <w:pStyle w:val="21"/>
        <w:numPr>
          <w:ilvl w:val="0"/>
          <w:numId w:val="12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632E39" w:rsidRPr="00AF4817" w:rsidRDefault="00632E39" w:rsidP="003B0BA0">
      <w:pPr>
        <w:pStyle w:val="21"/>
        <w:numPr>
          <w:ilvl w:val="0"/>
          <w:numId w:val="12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32E39" w:rsidRPr="00AF4817" w:rsidRDefault="00632E39" w:rsidP="003B0BA0">
      <w:pPr>
        <w:pStyle w:val="21"/>
        <w:numPr>
          <w:ilvl w:val="0"/>
          <w:numId w:val="12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632E39" w:rsidRPr="00AF4817" w:rsidRDefault="00632E39" w:rsidP="003B0BA0">
      <w:pPr>
        <w:pStyle w:val="21"/>
        <w:numPr>
          <w:ilvl w:val="0"/>
          <w:numId w:val="123"/>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632E39" w:rsidRPr="00AF4817" w:rsidRDefault="00632E39" w:rsidP="003B0BA0">
      <w:pPr>
        <w:pStyle w:val="21"/>
        <w:numPr>
          <w:ilvl w:val="0"/>
          <w:numId w:val="12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632E39" w:rsidRPr="00AF4817" w:rsidRDefault="00632E39" w:rsidP="003B0BA0">
      <w:pPr>
        <w:pStyle w:val="21"/>
        <w:numPr>
          <w:ilvl w:val="1"/>
          <w:numId w:val="123"/>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632E39" w:rsidRPr="00AF4817" w:rsidRDefault="00632E39" w:rsidP="003B0BA0">
      <w:pPr>
        <w:pStyle w:val="21"/>
        <w:numPr>
          <w:ilvl w:val="1"/>
          <w:numId w:val="289"/>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32E39" w:rsidRPr="00AF4817" w:rsidRDefault="00632E39" w:rsidP="003B0BA0">
      <w:pPr>
        <w:pStyle w:val="21"/>
        <w:numPr>
          <w:ilvl w:val="0"/>
          <w:numId w:val="12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w:t>
      </w:r>
      <w:r w:rsidRPr="00AF4817">
        <w:rPr>
          <w:sz w:val="24"/>
          <w:szCs w:val="24"/>
          <w:lang w:val="ru-RU"/>
        </w:rPr>
        <w:lastRenderedPageBreak/>
        <w:t>представителями); дни (недели) открытых дверей, открытые просмотры занятий и других видов деятельности детей и так далее;</w:t>
      </w:r>
    </w:p>
    <w:p w:rsidR="00632E39" w:rsidRPr="00AF4817" w:rsidRDefault="00632E39" w:rsidP="003B0BA0">
      <w:pPr>
        <w:pStyle w:val="21"/>
        <w:numPr>
          <w:ilvl w:val="0"/>
          <w:numId w:val="124"/>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632E39" w:rsidRPr="00AF4817" w:rsidRDefault="00632E39" w:rsidP="003B0BA0">
      <w:pPr>
        <w:pStyle w:val="21"/>
        <w:numPr>
          <w:ilvl w:val="1"/>
          <w:numId w:val="289"/>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32E39" w:rsidRPr="00AF4817" w:rsidRDefault="00632E39" w:rsidP="003B0BA0">
      <w:pPr>
        <w:pStyle w:val="21"/>
        <w:numPr>
          <w:ilvl w:val="1"/>
          <w:numId w:val="289"/>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632E39" w:rsidRPr="00AF4817" w:rsidRDefault="00632E39" w:rsidP="003B0BA0">
      <w:pPr>
        <w:pStyle w:val="21"/>
        <w:numPr>
          <w:ilvl w:val="1"/>
          <w:numId w:val="289"/>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32E39" w:rsidRPr="003B0BA0" w:rsidRDefault="00632E39" w:rsidP="003B0BA0">
      <w:pPr>
        <w:pStyle w:val="a3"/>
        <w:spacing w:line="278" w:lineRule="auto"/>
        <w:ind w:left="0" w:right="241"/>
        <w:rPr>
          <w:sz w:val="24"/>
          <w:szCs w:val="24"/>
        </w:rPr>
      </w:pPr>
      <w:r w:rsidRPr="003B0BA0">
        <w:rPr>
          <w:sz w:val="24"/>
          <w:szCs w:val="24"/>
        </w:rPr>
        <w:t>:</w:t>
      </w:r>
    </w:p>
    <w:p w:rsidR="00632E39" w:rsidRDefault="00632E39" w:rsidP="008F11E8">
      <w:pPr>
        <w:pStyle w:val="1"/>
        <w:tabs>
          <w:tab w:val="left" w:pos="3606"/>
        </w:tabs>
        <w:spacing w:line="242" w:lineRule="auto"/>
        <w:ind w:left="0" w:right="3139"/>
        <w:jc w:val="left"/>
      </w:pPr>
      <w:r>
        <w:t>2.6. Рабочая программа воспитания.</w:t>
      </w:r>
    </w:p>
    <w:p w:rsidR="00632E39" w:rsidRDefault="00632E39" w:rsidP="00CA564A">
      <w:pPr>
        <w:pStyle w:val="1"/>
        <w:tabs>
          <w:tab w:val="left" w:pos="3606"/>
        </w:tabs>
        <w:spacing w:line="242" w:lineRule="auto"/>
        <w:ind w:left="1091" w:right="3139"/>
        <w:jc w:val="left"/>
      </w:pPr>
      <w:r>
        <w:t>Целевой раздел</w:t>
      </w:r>
    </w:p>
    <w:p w:rsidR="00632E39" w:rsidRDefault="00632E39" w:rsidP="00CA564A">
      <w:pPr>
        <w:pStyle w:val="1"/>
        <w:tabs>
          <w:tab w:val="left" w:pos="3606"/>
        </w:tabs>
        <w:spacing w:line="242" w:lineRule="auto"/>
        <w:ind w:left="1091" w:right="3139"/>
        <w:jc w:val="left"/>
      </w:pPr>
      <w:r>
        <w:rPr>
          <w:spacing w:val="-67"/>
        </w:rPr>
        <w:t xml:space="preserve"> </w:t>
      </w:r>
      <w:r>
        <w:t>Пояснительная</w:t>
      </w:r>
      <w:r>
        <w:rPr>
          <w:spacing w:val="-3"/>
        </w:rPr>
        <w:t xml:space="preserve"> </w:t>
      </w:r>
      <w:r>
        <w:t>записка.</w:t>
      </w:r>
    </w:p>
    <w:p w:rsidR="00632E39" w:rsidRPr="0057026E" w:rsidRDefault="00632E39" w:rsidP="00CA564A">
      <w:pPr>
        <w:pStyle w:val="a3"/>
        <w:spacing w:before="62"/>
        <w:ind w:left="0" w:right="700"/>
        <w:jc w:val="left"/>
        <w:rPr>
          <w:sz w:val="24"/>
          <w:szCs w:val="24"/>
        </w:rPr>
      </w:pPr>
      <w:r w:rsidRPr="0057026E">
        <w:rPr>
          <w:sz w:val="24"/>
          <w:szCs w:val="24"/>
        </w:rPr>
        <w:t>Рабочая программа воспитания муниципального казенного дошкольного образовательного учреждения «Снагостский детский сад»</w:t>
      </w:r>
      <w:r w:rsidRPr="0057026E">
        <w:rPr>
          <w:spacing w:val="1"/>
          <w:sz w:val="24"/>
          <w:szCs w:val="24"/>
        </w:rPr>
        <w:t xml:space="preserve">  </w:t>
      </w:r>
      <w:r w:rsidRPr="0057026E">
        <w:rPr>
          <w:sz w:val="24"/>
          <w:szCs w:val="24"/>
        </w:rPr>
        <w:t>(далее</w:t>
      </w:r>
      <w:r w:rsidRPr="0057026E">
        <w:rPr>
          <w:spacing w:val="1"/>
          <w:sz w:val="24"/>
          <w:szCs w:val="24"/>
        </w:rPr>
        <w:t xml:space="preserve"> </w:t>
      </w:r>
      <w:r w:rsidRPr="0057026E">
        <w:rPr>
          <w:sz w:val="24"/>
          <w:szCs w:val="24"/>
        </w:rPr>
        <w:t>–</w:t>
      </w:r>
      <w:r w:rsidRPr="0057026E">
        <w:rPr>
          <w:spacing w:val="1"/>
          <w:sz w:val="24"/>
          <w:szCs w:val="24"/>
        </w:rPr>
        <w:t xml:space="preserve"> </w:t>
      </w:r>
      <w:r w:rsidRPr="0057026E">
        <w:rPr>
          <w:sz w:val="24"/>
          <w:szCs w:val="24"/>
        </w:rPr>
        <w:t>Рабочая</w:t>
      </w:r>
      <w:r w:rsidRPr="0057026E">
        <w:rPr>
          <w:spacing w:val="1"/>
          <w:sz w:val="24"/>
          <w:szCs w:val="24"/>
        </w:rPr>
        <w:t xml:space="preserve"> </w:t>
      </w:r>
      <w:r w:rsidRPr="0057026E">
        <w:rPr>
          <w:sz w:val="24"/>
          <w:szCs w:val="24"/>
        </w:rPr>
        <w:t>программа</w:t>
      </w:r>
      <w:r w:rsidRPr="0057026E">
        <w:rPr>
          <w:spacing w:val="1"/>
          <w:sz w:val="24"/>
          <w:szCs w:val="24"/>
        </w:rPr>
        <w:t xml:space="preserve"> </w:t>
      </w:r>
      <w:r w:rsidRPr="0057026E">
        <w:rPr>
          <w:sz w:val="24"/>
          <w:szCs w:val="24"/>
        </w:rPr>
        <w:t>воспитания,</w:t>
      </w:r>
      <w:r w:rsidRPr="0057026E">
        <w:rPr>
          <w:spacing w:val="1"/>
          <w:sz w:val="24"/>
          <w:szCs w:val="24"/>
        </w:rPr>
        <w:t xml:space="preserve"> </w:t>
      </w:r>
      <w:r w:rsidRPr="0057026E">
        <w:rPr>
          <w:sz w:val="24"/>
          <w:szCs w:val="24"/>
        </w:rPr>
        <w:t>Программа</w:t>
      </w:r>
      <w:r w:rsidRPr="0057026E">
        <w:rPr>
          <w:spacing w:val="1"/>
          <w:sz w:val="24"/>
          <w:szCs w:val="24"/>
        </w:rPr>
        <w:t xml:space="preserve"> </w:t>
      </w:r>
      <w:r w:rsidRPr="0057026E">
        <w:rPr>
          <w:sz w:val="24"/>
          <w:szCs w:val="24"/>
        </w:rPr>
        <w:t>воспитания)</w:t>
      </w:r>
      <w:r w:rsidRPr="0057026E">
        <w:rPr>
          <w:spacing w:val="1"/>
          <w:sz w:val="24"/>
          <w:szCs w:val="24"/>
        </w:rPr>
        <w:t xml:space="preserve"> </w:t>
      </w:r>
      <w:r w:rsidRPr="0057026E">
        <w:rPr>
          <w:sz w:val="24"/>
          <w:szCs w:val="24"/>
        </w:rPr>
        <w:t>является</w:t>
      </w:r>
      <w:r w:rsidRPr="0057026E">
        <w:rPr>
          <w:spacing w:val="1"/>
          <w:sz w:val="24"/>
          <w:szCs w:val="24"/>
        </w:rPr>
        <w:t xml:space="preserve"> </w:t>
      </w:r>
      <w:r w:rsidRPr="0057026E">
        <w:rPr>
          <w:sz w:val="24"/>
          <w:szCs w:val="24"/>
        </w:rPr>
        <w:t>нормативно-управленческим</w:t>
      </w:r>
      <w:r w:rsidRPr="0057026E">
        <w:rPr>
          <w:spacing w:val="-67"/>
          <w:sz w:val="24"/>
          <w:szCs w:val="24"/>
        </w:rPr>
        <w:t xml:space="preserve"> </w:t>
      </w:r>
      <w:r w:rsidRPr="0057026E">
        <w:rPr>
          <w:sz w:val="24"/>
          <w:szCs w:val="24"/>
        </w:rPr>
        <w:t>документом,</w:t>
      </w:r>
      <w:r w:rsidRPr="0057026E">
        <w:rPr>
          <w:spacing w:val="1"/>
          <w:sz w:val="24"/>
          <w:szCs w:val="24"/>
        </w:rPr>
        <w:t xml:space="preserve"> </w:t>
      </w:r>
      <w:r w:rsidRPr="0057026E">
        <w:rPr>
          <w:sz w:val="24"/>
          <w:szCs w:val="24"/>
        </w:rPr>
        <w:t>определяющим</w:t>
      </w:r>
      <w:r w:rsidRPr="0057026E">
        <w:rPr>
          <w:spacing w:val="1"/>
          <w:sz w:val="24"/>
          <w:szCs w:val="24"/>
        </w:rPr>
        <w:t xml:space="preserve"> </w:t>
      </w:r>
      <w:r w:rsidRPr="0057026E">
        <w:rPr>
          <w:sz w:val="24"/>
          <w:szCs w:val="24"/>
        </w:rPr>
        <w:t>содержание</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организацию</w:t>
      </w:r>
      <w:r w:rsidRPr="0057026E">
        <w:rPr>
          <w:spacing w:val="1"/>
          <w:sz w:val="24"/>
          <w:szCs w:val="24"/>
        </w:rPr>
        <w:t xml:space="preserve"> </w:t>
      </w:r>
      <w:r w:rsidRPr="0057026E">
        <w:rPr>
          <w:sz w:val="24"/>
          <w:szCs w:val="24"/>
        </w:rPr>
        <w:t>воспитательной</w:t>
      </w:r>
      <w:r w:rsidRPr="0057026E">
        <w:rPr>
          <w:spacing w:val="1"/>
          <w:sz w:val="24"/>
          <w:szCs w:val="24"/>
        </w:rPr>
        <w:t xml:space="preserve"> </w:t>
      </w:r>
      <w:r w:rsidRPr="0057026E">
        <w:rPr>
          <w:sz w:val="24"/>
          <w:szCs w:val="24"/>
        </w:rPr>
        <w:t>работы</w:t>
      </w:r>
      <w:r w:rsidRPr="0057026E">
        <w:rPr>
          <w:spacing w:val="1"/>
          <w:sz w:val="24"/>
          <w:szCs w:val="24"/>
        </w:rPr>
        <w:t xml:space="preserve"> </w:t>
      </w:r>
      <w:r w:rsidRPr="0057026E">
        <w:rPr>
          <w:sz w:val="24"/>
          <w:szCs w:val="24"/>
        </w:rPr>
        <w:t>на</w:t>
      </w:r>
      <w:r w:rsidRPr="0057026E">
        <w:rPr>
          <w:spacing w:val="1"/>
          <w:sz w:val="24"/>
          <w:szCs w:val="24"/>
        </w:rPr>
        <w:t xml:space="preserve"> </w:t>
      </w:r>
      <w:r w:rsidRPr="0057026E">
        <w:rPr>
          <w:sz w:val="24"/>
          <w:szCs w:val="24"/>
        </w:rPr>
        <w:t>уровне</w:t>
      </w:r>
      <w:r w:rsidRPr="0057026E">
        <w:rPr>
          <w:spacing w:val="1"/>
          <w:sz w:val="24"/>
          <w:szCs w:val="24"/>
        </w:rPr>
        <w:t xml:space="preserve"> </w:t>
      </w:r>
      <w:r w:rsidRPr="0057026E">
        <w:rPr>
          <w:sz w:val="24"/>
          <w:szCs w:val="24"/>
        </w:rPr>
        <w:t>дошкольного</w:t>
      </w:r>
      <w:r w:rsidRPr="0057026E">
        <w:rPr>
          <w:spacing w:val="1"/>
          <w:sz w:val="24"/>
          <w:szCs w:val="24"/>
        </w:rPr>
        <w:t xml:space="preserve"> </w:t>
      </w:r>
      <w:r w:rsidRPr="0057026E">
        <w:rPr>
          <w:sz w:val="24"/>
          <w:szCs w:val="24"/>
        </w:rPr>
        <w:t>образования</w:t>
      </w:r>
      <w:r w:rsidRPr="0057026E">
        <w:rPr>
          <w:spacing w:val="1"/>
          <w:sz w:val="24"/>
          <w:szCs w:val="24"/>
        </w:rPr>
        <w:t xml:space="preserve"> </w:t>
      </w:r>
      <w:r w:rsidRPr="0057026E">
        <w:rPr>
          <w:sz w:val="24"/>
          <w:szCs w:val="24"/>
        </w:rPr>
        <w:t>в</w:t>
      </w:r>
      <w:r w:rsidRPr="0057026E">
        <w:rPr>
          <w:spacing w:val="1"/>
          <w:sz w:val="24"/>
          <w:szCs w:val="24"/>
        </w:rPr>
        <w:t xml:space="preserve"> </w:t>
      </w:r>
      <w:r w:rsidRPr="0057026E">
        <w:rPr>
          <w:sz w:val="24"/>
          <w:szCs w:val="24"/>
        </w:rPr>
        <w:t>группах</w:t>
      </w:r>
      <w:r w:rsidRPr="0057026E">
        <w:rPr>
          <w:spacing w:val="1"/>
          <w:sz w:val="24"/>
          <w:szCs w:val="24"/>
        </w:rPr>
        <w:t xml:space="preserve"> </w:t>
      </w:r>
      <w:r w:rsidRPr="0057026E">
        <w:rPr>
          <w:sz w:val="24"/>
          <w:szCs w:val="24"/>
        </w:rPr>
        <w:t>общеразвивающей</w:t>
      </w:r>
      <w:r w:rsidRPr="0057026E">
        <w:rPr>
          <w:spacing w:val="1"/>
          <w:sz w:val="24"/>
          <w:szCs w:val="24"/>
        </w:rPr>
        <w:t xml:space="preserve"> </w:t>
      </w:r>
      <w:r w:rsidRPr="0057026E">
        <w:rPr>
          <w:sz w:val="24"/>
          <w:szCs w:val="24"/>
        </w:rPr>
        <w:t>направленности.</w:t>
      </w:r>
    </w:p>
    <w:p w:rsidR="00632E39" w:rsidRPr="0057026E" w:rsidRDefault="00632E39" w:rsidP="00C54C25">
      <w:pPr>
        <w:pStyle w:val="a3"/>
        <w:spacing w:before="1"/>
        <w:ind w:right="836" w:firstLine="566"/>
        <w:jc w:val="left"/>
        <w:rPr>
          <w:sz w:val="24"/>
          <w:szCs w:val="24"/>
        </w:rPr>
      </w:pPr>
      <w:r w:rsidRPr="0057026E">
        <w:rPr>
          <w:sz w:val="24"/>
          <w:szCs w:val="24"/>
        </w:rPr>
        <w:t>Рабочая</w:t>
      </w:r>
      <w:r w:rsidRPr="0057026E">
        <w:rPr>
          <w:spacing w:val="1"/>
          <w:sz w:val="24"/>
          <w:szCs w:val="24"/>
        </w:rPr>
        <w:t xml:space="preserve"> </w:t>
      </w:r>
      <w:r w:rsidRPr="0057026E">
        <w:rPr>
          <w:sz w:val="24"/>
          <w:szCs w:val="24"/>
        </w:rPr>
        <w:t>программа</w:t>
      </w:r>
      <w:r w:rsidRPr="0057026E">
        <w:rPr>
          <w:spacing w:val="1"/>
          <w:sz w:val="24"/>
          <w:szCs w:val="24"/>
        </w:rPr>
        <w:t xml:space="preserve"> </w:t>
      </w:r>
      <w:r w:rsidRPr="0057026E">
        <w:rPr>
          <w:sz w:val="24"/>
          <w:szCs w:val="24"/>
        </w:rPr>
        <w:t>воспитания</w:t>
      </w:r>
      <w:r w:rsidRPr="0057026E">
        <w:rPr>
          <w:spacing w:val="1"/>
          <w:sz w:val="24"/>
          <w:szCs w:val="24"/>
        </w:rPr>
        <w:t xml:space="preserve"> </w:t>
      </w:r>
      <w:r w:rsidRPr="0057026E">
        <w:rPr>
          <w:sz w:val="24"/>
          <w:szCs w:val="24"/>
        </w:rPr>
        <w:t>является</w:t>
      </w:r>
      <w:r w:rsidRPr="0057026E">
        <w:rPr>
          <w:spacing w:val="1"/>
          <w:sz w:val="24"/>
          <w:szCs w:val="24"/>
        </w:rPr>
        <w:t xml:space="preserve"> </w:t>
      </w:r>
      <w:r w:rsidRPr="0057026E">
        <w:rPr>
          <w:sz w:val="24"/>
          <w:szCs w:val="24"/>
        </w:rPr>
        <w:t>компонентом</w:t>
      </w:r>
      <w:r w:rsidRPr="0057026E">
        <w:rPr>
          <w:spacing w:val="1"/>
          <w:sz w:val="24"/>
          <w:szCs w:val="24"/>
        </w:rPr>
        <w:t xml:space="preserve"> </w:t>
      </w:r>
      <w:r w:rsidRPr="0057026E">
        <w:rPr>
          <w:sz w:val="24"/>
          <w:szCs w:val="24"/>
        </w:rPr>
        <w:t>Основной</w:t>
      </w:r>
      <w:r w:rsidRPr="0057026E">
        <w:rPr>
          <w:spacing w:val="1"/>
          <w:sz w:val="24"/>
          <w:szCs w:val="24"/>
        </w:rPr>
        <w:t xml:space="preserve"> </w:t>
      </w:r>
      <w:r w:rsidRPr="0057026E">
        <w:rPr>
          <w:sz w:val="24"/>
          <w:szCs w:val="24"/>
        </w:rPr>
        <w:t>образовательной</w:t>
      </w:r>
      <w:r w:rsidRPr="0057026E">
        <w:rPr>
          <w:spacing w:val="1"/>
          <w:sz w:val="24"/>
          <w:szCs w:val="24"/>
        </w:rPr>
        <w:t xml:space="preserve"> </w:t>
      </w:r>
      <w:r w:rsidRPr="0057026E">
        <w:rPr>
          <w:sz w:val="24"/>
          <w:szCs w:val="24"/>
        </w:rPr>
        <w:t>программы</w:t>
      </w:r>
      <w:r w:rsidRPr="0057026E">
        <w:rPr>
          <w:spacing w:val="1"/>
          <w:sz w:val="24"/>
          <w:szCs w:val="24"/>
        </w:rPr>
        <w:t xml:space="preserve"> </w:t>
      </w:r>
      <w:r w:rsidRPr="0057026E">
        <w:rPr>
          <w:sz w:val="24"/>
          <w:szCs w:val="24"/>
        </w:rPr>
        <w:t>дошкольного</w:t>
      </w:r>
      <w:r w:rsidRPr="0057026E">
        <w:rPr>
          <w:spacing w:val="1"/>
          <w:sz w:val="24"/>
          <w:szCs w:val="24"/>
        </w:rPr>
        <w:t xml:space="preserve"> </w:t>
      </w:r>
      <w:r w:rsidRPr="0057026E">
        <w:rPr>
          <w:sz w:val="24"/>
          <w:szCs w:val="24"/>
        </w:rPr>
        <w:t>образования</w:t>
      </w:r>
      <w:r w:rsidRPr="0057026E">
        <w:rPr>
          <w:spacing w:val="1"/>
          <w:sz w:val="24"/>
          <w:szCs w:val="24"/>
        </w:rPr>
        <w:t xml:space="preserve"> </w:t>
      </w:r>
      <w:r w:rsidRPr="0057026E">
        <w:rPr>
          <w:sz w:val="24"/>
          <w:szCs w:val="24"/>
        </w:rPr>
        <w:t>МКДОУ</w:t>
      </w:r>
      <w:r w:rsidRPr="0057026E">
        <w:rPr>
          <w:spacing w:val="70"/>
          <w:sz w:val="24"/>
          <w:szCs w:val="24"/>
        </w:rPr>
        <w:t xml:space="preserve"> </w:t>
      </w:r>
      <w:r w:rsidRPr="0057026E">
        <w:rPr>
          <w:sz w:val="24"/>
          <w:szCs w:val="24"/>
        </w:rPr>
        <w:t>«Снагостский детский сад» и призвана помочь всем участникам образовательных</w:t>
      </w:r>
      <w:r w:rsidRPr="0057026E">
        <w:rPr>
          <w:spacing w:val="1"/>
          <w:sz w:val="24"/>
          <w:szCs w:val="24"/>
        </w:rPr>
        <w:t xml:space="preserve"> </w:t>
      </w:r>
      <w:r w:rsidRPr="0057026E">
        <w:rPr>
          <w:sz w:val="24"/>
          <w:szCs w:val="24"/>
        </w:rPr>
        <w:t>отношений</w:t>
      </w:r>
      <w:r w:rsidRPr="0057026E">
        <w:rPr>
          <w:spacing w:val="1"/>
          <w:sz w:val="24"/>
          <w:szCs w:val="24"/>
        </w:rPr>
        <w:t xml:space="preserve"> </w:t>
      </w:r>
      <w:r w:rsidRPr="0057026E">
        <w:rPr>
          <w:sz w:val="24"/>
          <w:szCs w:val="24"/>
        </w:rPr>
        <w:t>реализовать</w:t>
      </w:r>
      <w:r w:rsidRPr="0057026E">
        <w:rPr>
          <w:spacing w:val="1"/>
          <w:sz w:val="24"/>
          <w:szCs w:val="24"/>
        </w:rPr>
        <w:t xml:space="preserve"> </w:t>
      </w:r>
      <w:r w:rsidRPr="0057026E">
        <w:rPr>
          <w:sz w:val="24"/>
          <w:szCs w:val="24"/>
        </w:rPr>
        <w:t>воспитательный</w:t>
      </w:r>
      <w:r w:rsidRPr="0057026E">
        <w:rPr>
          <w:spacing w:val="1"/>
          <w:sz w:val="24"/>
          <w:szCs w:val="24"/>
        </w:rPr>
        <w:t xml:space="preserve"> </w:t>
      </w:r>
      <w:r w:rsidRPr="0057026E">
        <w:rPr>
          <w:sz w:val="24"/>
          <w:szCs w:val="24"/>
        </w:rPr>
        <w:lastRenderedPageBreak/>
        <w:t>потенциал</w:t>
      </w:r>
      <w:r w:rsidRPr="0057026E">
        <w:rPr>
          <w:spacing w:val="71"/>
          <w:sz w:val="24"/>
          <w:szCs w:val="24"/>
        </w:rPr>
        <w:t xml:space="preserve"> </w:t>
      </w:r>
      <w:r w:rsidRPr="0057026E">
        <w:rPr>
          <w:sz w:val="24"/>
          <w:szCs w:val="24"/>
        </w:rPr>
        <w:t>совместной</w:t>
      </w:r>
      <w:r w:rsidRPr="0057026E">
        <w:rPr>
          <w:spacing w:val="-67"/>
          <w:sz w:val="24"/>
          <w:szCs w:val="24"/>
        </w:rPr>
        <w:t xml:space="preserve"> </w:t>
      </w:r>
      <w:r w:rsidRPr="0057026E">
        <w:rPr>
          <w:sz w:val="24"/>
          <w:szCs w:val="24"/>
        </w:rPr>
        <w:t>деятельности.</w:t>
      </w:r>
    </w:p>
    <w:p w:rsidR="00632E39" w:rsidRPr="0057026E" w:rsidRDefault="00632E39" w:rsidP="00C54C25">
      <w:pPr>
        <w:pStyle w:val="a3"/>
        <w:ind w:right="837" w:firstLine="566"/>
        <w:jc w:val="left"/>
        <w:rPr>
          <w:sz w:val="24"/>
          <w:szCs w:val="24"/>
        </w:rPr>
      </w:pPr>
      <w:r w:rsidRPr="0057026E">
        <w:rPr>
          <w:sz w:val="24"/>
          <w:szCs w:val="24"/>
        </w:rPr>
        <w:t>Программа</w:t>
      </w:r>
      <w:r w:rsidRPr="0057026E">
        <w:rPr>
          <w:spacing w:val="1"/>
          <w:sz w:val="24"/>
          <w:szCs w:val="24"/>
        </w:rPr>
        <w:t xml:space="preserve"> </w:t>
      </w:r>
      <w:r w:rsidRPr="0057026E">
        <w:rPr>
          <w:sz w:val="24"/>
          <w:szCs w:val="24"/>
        </w:rPr>
        <w:t>воспитания</w:t>
      </w:r>
      <w:r w:rsidRPr="0057026E">
        <w:rPr>
          <w:spacing w:val="1"/>
          <w:sz w:val="24"/>
          <w:szCs w:val="24"/>
        </w:rPr>
        <w:t xml:space="preserve"> </w:t>
      </w:r>
      <w:r w:rsidRPr="0057026E">
        <w:rPr>
          <w:sz w:val="24"/>
          <w:szCs w:val="24"/>
        </w:rPr>
        <w:t>основана</w:t>
      </w:r>
      <w:r w:rsidRPr="0057026E">
        <w:rPr>
          <w:spacing w:val="1"/>
          <w:sz w:val="24"/>
          <w:szCs w:val="24"/>
        </w:rPr>
        <w:t xml:space="preserve"> </w:t>
      </w:r>
      <w:r w:rsidRPr="0057026E">
        <w:rPr>
          <w:sz w:val="24"/>
          <w:szCs w:val="24"/>
        </w:rPr>
        <w:t>на</w:t>
      </w:r>
      <w:r w:rsidRPr="0057026E">
        <w:rPr>
          <w:spacing w:val="1"/>
          <w:sz w:val="24"/>
          <w:szCs w:val="24"/>
        </w:rPr>
        <w:t xml:space="preserve"> </w:t>
      </w:r>
      <w:r w:rsidRPr="0057026E">
        <w:rPr>
          <w:sz w:val="24"/>
          <w:szCs w:val="24"/>
        </w:rPr>
        <w:t>воплощении</w:t>
      </w:r>
      <w:r w:rsidRPr="0057026E">
        <w:rPr>
          <w:spacing w:val="1"/>
          <w:sz w:val="24"/>
          <w:szCs w:val="24"/>
        </w:rPr>
        <w:t xml:space="preserve"> </w:t>
      </w:r>
      <w:r w:rsidRPr="0057026E">
        <w:rPr>
          <w:sz w:val="24"/>
          <w:szCs w:val="24"/>
        </w:rPr>
        <w:t>национального</w:t>
      </w:r>
      <w:r w:rsidRPr="0057026E">
        <w:rPr>
          <w:spacing w:val="-67"/>
          <w:sz w:val="24"/>
          <w:szCs w:val="24"/>
        </w:rPr>
        <w:t xml:space="preserve"> </w:t>
      </w:r>
      <w:r w:rsidRPr="0057026E">
        <w:rPr>
          <w:sz w:val="24"/>
          <w:szCs w:val="24"/>
        </w:rPr>
        <w:t>воспитательного идеала, который понимается как высшая цель образования,</w:t>
      </w:r>
      <w:r w:rsidRPr="0057026E">
        <w:rPr>
          <w:spacing w:val="1"/>
          <w:sz w:val="24"/>
          <w:szCs w:val="24"/>
        </w:rPr>
        <w:t xml:space="preserve"> </w:t>
      </w:r>
      <w:r w:rsidRPr="0057026E">
        <w:rPr>
          <w:sz w:val="24"/>
          <w:szCs w:val="24"/>
        </w:rPr>
        <w:t>нравственное</w:t>
      </w:r>
      <w:r w:rsidRPr="0057026E">
        <w:rPr>
          <w:spacing w:val="-1"/>
          <w:sz w:val="24"/>
          <w:szCs w:val="24"/>
        </w:rPr>
        <w:t xml:space="preserve"> </w:t>
      </w:r>
      <w:r w:rsidRPr="0057026E">
        <w:rPr>
          <w:sz w:val="24"/>
          <w:szCs w:val="24"/>
        </w:rPr>
        <w:t>(идеальное)</w:t>
      </w:r>
      <w:r w:rsidRPr="0057026E">
        <w:rPr>
          <w:spacing w:val="-3"/>
          <w:sz w:val="24"/>
          <w:szCs w:val="24"/>
        </w:rPr>
        <w:t xml:space="preserve"> </w:t>
      </w:r>
      <w:r w:rsidRPr="0057026E">
        <w:rPr>
          <w:sz w:val="24"/>
          <w:szCs w:val="24"/>
        </w:rPr>
        <w:t>представление о человеке.</w:t>
      </w:r>
    </w:p>
    <w:p w:rsidR="00632E39" w:rsidRPr="0057026E" w:rsidRDefault="00632E39" w:rsidP="00C54C25">
      <w:pPr>
        <w:pStyle w:val="a3"/>
        <w:spacing w:before="2"/>
        <w:ind w:right="837" w:firstLine="566"/>
        <w:jc w:val="left"/>
        <w:rPr>
          <w:sz w:val="24"/>
          <w:szCs w:val="24"/>
        </w:rPr>
      </w:pPr>
      <w:r w:rsidRPr="0057026E">
        <w:rPr>
          <w:sz w:val="24"/>
          <w:szCs w:val="24"/>
        </w:rPr>
        <w:t>Под воспитанием понимается «деятельность, направленная на развитие</w:t>
      </w:r>
      <w:r w:rsidRPr="0057026E">
        <w:rPr>
          <w:spacing w:val="1"/>
          <w:sz w:val="24"/>
          <w:szCs w:val="24"/>
        </w:rPr>
        <w:t xml:space="preserve"> </w:t>
      </w:r>
      <w:r w:rsidRPr="0057026E">
        <w:rPr>
          <w:sz w:val="24"/>
          <w:szCs w:val="24"/>
        </w:rPr>
        <w:t>личности,</w:t>
      </w:r>
      <w:r w:rsidRPr="0057026E">
        <w:rPr>
          <w:spacing w:val="1"/>
          <w:sz w:val="24"/>
          <w:szCs w:val="24"/>
        </w:rPr>
        <w:t xml:space="preserve"> </w:t>
      </w:r>
      <w:r w:rsidRPr="0057026E">
        <w:rPr>
          <w:sz w:val="24"/>
          <w:szCs w:val="24"/>
        </w:rPr>
        <w:t>создание</w:t>
      </w:r>
      <w:r w:rsidRPr="0057026E">
        <w:rPr>
          <w:spacing w:val="1"/>
          <w:sz w:val="24"/>
          <w:szCs w:val="24"/>
        </w:rPr>
        <w:t xml:space="preserve"> </w:t>
      </w:r>
      <w:r w:rsidRPr="0057026E">
        <w:rPr>
          <w:sz w:val="24"/>
          <w:szCs w:val="24"/>
        </w:rPr>
        <w:t>условий</w:t>
      </w:r>
      <w:r w:rsidRPr="0057026E">
        <w:rPr>
          <w:spacing w:val="1"/>
          <w:sz w:val="24"/>
          <w:szCs w:val="24"/>
        </w:rPr>
        <w:t xml:space="preserve"> </w:t>
      </w:r>
      <w:r w:rsidRPr="0057026E">
        <w:rPr>
          <w:sz w:val="24"/>
          <w:szCs w:val="24"/>
        </w:rPr>
        <w:t>для</w:t>
      </w:r>
      <w:r w:rsidRPr="0057026E">
        <w:rPr>
          <w:spacing w:val="1"/>
          <w:sz w:val="24"/>
          <w:szCs w:val="24"/>
        </w:rPr>
        <w:t xml:space="preserve"> </w:t>
      </w:r>
      <w:r w:rsidRPr="0057026E">
        <w:rPr>
          <w:sz w:val="24"/>
          <w:szCs w:val="24"/>
        </w:rPr>
        <w:t>самоопределения</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социализации</w:t>
      </w:r>
      <w:r w:rsidRPr="0057026E">
        <w:rPr>
          <w:spacing w:val="1"/>
          <w:sz w:val="24"/>
          <w:szCs w:val="24"/>
        </w:rPr>
        <w:t xml:space="preserve"> </w:t>
      </w:r>
      <w:r w:rsidRPr="0057026E">
        <w:rPr>
          <w:sz w:val="24"/>
          <w:szCs w:val="24"/>
        </w:rPr>
        <w:t>обучающихся на основе социокультурных, духовно- нравственных ценностей</w:t>
      </w:r>
      <w:r w:rsidRPr="0057026E">
        <w:rPr>
          <w:spacing w:val="-67"/>
          <w:sz w:val="24"/>
          <w:szCs w:val="24"/>
        </w:rPr>
        <w:t xml:space="preserve"> </w:t>
      </w:r>
      <w:r w:rsidRPr="0057026E">
        <w:rPr>
          <w:sz w:val="24"/>
          <w:szCs w:val="24"/>
        </w:rPr>
        <w:t>и принятых в российском обществе правил и норм поведения в интересах</w:t>
      </w:r>
      <w:r w:rsidRPr="0057026E">
        <w:rPr>
          <w:spacing w:val="1"/>
          <w:sz w:val="24"/>
          <w:szCs w:val="24"/>
        </w:rPr>
        <w:t xml:space="preserve"> </w:t>
      </w:r>
      <w:r w:rsidRPr="0057026E">
        <w:rPr>
          <w:sz w:val="24"/>
          <w:szCs w:val="24"/>
        </w:rPr>
        <w:t>человека,</w:t>
      </w:r>
      <w:r w:rsidRPr="0057026E">
        <w:rPr>
          <w:spacing w:val="1"/>
          <w:sz w:val="24"/>
          <w:szCs w:val="24"/>
        </w:rPr>
        <w:t xml:space="preserve"> </w:t>
      </w:r>
      <w:r w:rsidRPr="0057026E">
        <w:rPr>
          <w:sz w:val="24"/>
          <w:szCs w:val="24"/>
        </w:rPr>
        <w:t>семьи,</w:t>
      </w:r>
      <w:r w:rsidRPr="0057026E">
        <w:rPr>
          <w:spacing w:val="1"/>
          <w:sz w:val="24"/>
          <w:szCs w:val="24"/>
        </w:rPr>
        <w:t xml:space="preserve"> </w:t>
      </w:r>
      <w:r w:rsidRPr="0057026E">
        <w:rPr>
          <w:sz w:val="24"/>
          <w:szCs w:val="24"/>
        </w:rPr>
        <w:t>общества</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государства,</w:t>
      </w:r>
      <w:r w:rsidRPr="0057026E">
        <w:rPr>
          <w:spacing w:val="1"/>
          <w:sz w:val="24"/>
          <w:szCs w:val="24"/>
        </w:rPr>
        <w:t xml:space="preserve"> </w:t>
      </w:r>
      <w:r w:rsidRPr="0057026E">
        <w:rPr>
          <w:sz w:val="24"/>
          <w:szCs w:val="24"/>
        </w:rPr>
        <w:t>формирование</w:t>
      </w:r>
      <w:r w:rsidRPr="0057026E">
        <w:rPr>
          <w:spacing w:val="1"/>
          <w:sz w:val="24"/>
          <w:szCs w:val="24"/>
        </w:rPr>
        <w:t xml:space="preserve"> </w:t>
      </w:r>
      <w:r w:rsidRPr="0057026E">
        <w:rPr>
          <w:sz w:val="24"/>
          <w:szCs w:val="24"/>
        </w:rPr>
        <w:t>у</w:t>
      </w:r>
      <w:r w:rsidRPr="0057026E">
        <w:rPr>
          <w:spacing w:val="1"/>
          <w:sz w:val="24"/>
          <w:szCs w:val="24"/>
        </w:rPr>
        <w:t xml:space="preserve"> </w:t>
      </w:r>
      <w:r w:rsidRPr="0057026E">
        <w:rPr>
          <w:sz w:val="24"/>
          <w:szCs w:val="24"/>
        </w:rPr>
        <w:t>обучающихся</w:t>
      </w:r>
      <w:r w:rsidRPr="0057026E">
        <w:rPr>
          <w:spacing w:val="1"/>
          <w:sz w:val="24"/>
          <w:szCs w:val="24"/>
        </w:rPr>
        <w:t xml:space="preserve"> </w:t>
      </w:r>
      <w:r w:rsidRPr="0057026E">
        <w:rPr>
          <w:sz w:val="24"/>
          <w:szCs w:val="24"/>
        </w:rPr>
        <w:t>чувства</w:t>
      </w:r>
      <w:r w:rsidRPr="0057026E">
        <w:rPr>
          <w:spacing w:val="1"/>
          <w:sz w:val="24"/>
          <w:szCs w:val="24"/>
        </w:rPr>
        <w:t xml:space="preserve"> </w:t>
      </w:r>
      <w:r w:rsidRPr="0057026E">
        <w:rPr>
          <w:sz w:val="24"/>
          <w:szCs w:val="24"/>
        </w:rPr>
        <w:t>патриотизма,</w:t>
      </w:r>
      <w:r w:rsidRPr="0057026E">
        <w:rPr>
          <w:spacing w:val="1"/>
          <w:sz w:val="24"/>
          <w:szCs w:val="24"/>
        </w:rPr>
        <w:t xml:space="preserve"> </w:t>
      </w:r>
      <w:r w:rsidRPr="0057026E">
        <w:rPr>
          <w:sz w:val="24"/>
          <w:szCs w:val="24"/>
        </w:rPr>
        <w:t>гражданственности,</w:t>
      </w:r>
      <w:r w:rsidRPr="0057026E">
        <w:rPr>
          <w:spacing w:val="1"/>
          <w:sz w:val="24"/>
          <w:szCs w:val="24"/>
        </w:rPr>
        <w:t xml:space="preserve"> </w:t>
      </w:r>
      <w:r w:rsidRPr="0057026E">
        <w:rPr>
          <w:sz w:val="24"/>
          <w:szCs w:val="24"/>
        </w:rPr>
        <w:t>уважения</w:t>
      </w:r>
      <w:r w:rsidRPr="0057026E">
        <w:rPr>
          <w:spacing w:val="1"/>
          <w:sz w:val="24"/>
          <w:szCs w:val="24"/>
        </w:rPr>
        <w:t xml:space="preserve"> </w:t>
      </w:r>
      <w:r w:rsidRPr="0057026E">
        <w:rPr>
          <w:sz w:val="24"/>
          <w:szCs w:val="24"/>
        </w:rPr>
        <w:t>к</w:t>
      </w:r>
      <w:r w:rsidRPr="0057026E">
        <w:rPr>
          <w:spacing w:val="1"/>
          <w:sz w:val="24"/>
          <w:szCs w:val="24"/>
        </w:rPr>
        <w:t xml:space="preserve"> </w:t>
      </w:r>
      <w:r w:rsidRPr="0057026E">
        <w:rPr>
          <w:sz w:val="24"/>
          <w:szCs w:val="24"/>
        </w:rPr>
        <w:t>памяти</w:t>
      </w:r>
      <w:r w:rsidRPr="0057026E">
        <w:rPr>
          <w:spacing w:val="1"/>
          <w:sz w:val="24"/>
          <w:szCs w:val="24"/>
        </w:rPr>
        <w:t xml:space="preserve"> </w:t>
      </w:r>
      <w:r w:rsidRPr="0057026E">
        <w:rPr>
          <w:sz w:val="24"/>
          <w:szCs w:val="24"/>
        </w:rPr>
        <w:t>защитников</w:t>
      </w:r>
      <w:r w:rsidRPr="0057026E">
        <w:rPr>
          <w:spacing w:val="1"/>
          <w:sz w:val="24"/>
          <w:szCs w:val="24"/>
        </w:rPr>
        <w:t xml:space="preserve"> </w:t>
      </w:r>
      <w:r w:rsidRPr="0057026E">
        <w:rPr>
          <w:sz w:val="24"/>
          <w:szCs w:val="24"/>
        </w:rPr>
        <w:t>Отечества и подвигам Героев Отечества, закону и правопорядку, человеку</w:t>
      </w:r>
      <w:r w:rsidRPr="0057026E">
        <w:rPr>
          <w:spacing w:val="1"/>
          <w:sz w:val="24"/>
          <w:szCs w:val="24"/>
        </w:rPr>
        <w:t xml:space="preserve"> </w:t>
      </w:r>
      <w:r w:rsidRPr="0057026E">
        <w:rPr>
          <w:sz w:val="24"/>
          <w:szCs w:val="24"/>
        </w:rPr>
        <w:t>труда и старшему поколению, взаимного уважения, бережного отношения к</w:t>
      </w:r>
      <w:r w:rsidRPr="0057026E">
        <w:rPr>
          <w:spacing w:val="1"/>
          <w:sz w:val="24"/>
          <w:szCs w:val="24"/>
        </w:rPr>
        <w:t xml:space="preserve"> </w:t>
      </w:r>
      <w:r w:rsidRPr="0057026E">
        <w:rPr>
          <w:sz w:val="24"/>
          <w:szCs w:val="24"/>
        </w:rPr>
        <w:t>культурному наследию и традициям многонационального народа Российской</w:t>
      </w:r>
      <w:r w:rsidRPr="0057026E">
        <w:rPr>
          <w:spacing w:val="-67"/>
          <w:sz w:val="24"/>
          <w:szCs w:val="24"/>
        </w:rPr>
        <w:t xml:space="preserve"> </w:t>
      </w:r>
      <w:r w:rsidRPr="0057026E">
        <w:rPr>
          <w:sz w:val="24"/>
          <w:szCs w:val="24"/>
        </w:rPr>
        <w:t>Федерации,</w:t>
      </w:r>
      <w:r w:rsidRPr="0057026E">
        <w:rPr>
          <w:spacing w:val="-5"/>
          <w:sz w:val="24"/>
          <w:szCs w:val="24"/>
        </w:rPr>
        <w:t xml:space="preserve"> </w:t>
      </w:r>
      <w:r w:rsidRPr="0057026E">
        <w:rPr>
          <w:sz w:val="24"/>
          <w:szCs w:val="24"/>
        </w:rPr>
        <w:t>природе</w:t>
      </w:r>
      <w:r w:rsidRPr="0057026E">
        <w:rPr>
          <w:spacing w:val="-2"/>
          <w:sz w:val="24"/>
          <w:szCs w:val="24"/>
        </w:rPr>
        <w:t xml:space="preserve"> </w:t>
      </w:r>
      <w:r w:rsidRPr="0057026E">
        <w:rPr>
          <w:sz w:val="24"/>
          <w:szCs w:val="24"/>
        </w:rPr>
        <w:t>и окружающей среде».</w:t>
      </w:r>
    </w:p>
    <w:p w:rsidR="00632E39" w:rsidRPr="0057026E" w:rsidRDefault="00632E39" w:rsidP="00C54C25">
      <w:pPr>
        <w:pStyle w:val="a3"/>
        <w:ind w:right="836" w:firstLine="566"/>
        <w:jc w:val="left"/>
        <w:rPr>
          <w:sz w:val="24"/>
          <w:szCs w:val="24"/>
        </w:rPr>
      </w:pPr>
      <w:r w:rsidRPr="0057026E">
        <w:rPr>
          <w:sz w:val="24"/>
          <w:szCs w:val="24"/>
        </w:rPr>
        <w:t>Основу</w:t>
      </w:r>
      <w:r w:rsidRPr="0057026E">
        <w:rPr>
          <w:spacing w:val="1"/>
          <w:sz w:val="24"/>
          <w:szCs w:val="24"/>
        </w:rPr>
        <w:t xml:space="preserve"> </w:t>
      </w:r>
      <w:r w:rsidRPr="0057026E">
        <w:rPr>
          <w:sz w:val="24"/>
          <w:szCs w:val="24"/>
        </w:rPr>
        <w:t>воспитания</w:t>
      </w:r>
      <w:r w:rsidRPr="0057026E">
        <w:rPr>
          <w:spacing w:val="1"/>
          <w:sz w:val="24"/>
          <w:szCs w:val="24"/>
        </w:rPr>
        <w:t xml:space="preserve"> </w:t>
      </w:r>
      <w:r w:rsidRPr="0057026E">
        <w:rPr>
          <w:sz w:val="24"/>
          <w:szCs w:val="24"/>
        </w:rPr>
        <w:t>составляют</w:t>
      </w:r>
      <w:r w:rsidRPr="0057026E">
        <w:rPr>
          <w:spacing w:val="1"/>
          <w:sz w:val="24"/>
          <w:szCs w:val="24"/>
        </w:rPr>
        <w:t xml:space="preserve"> </w:t>
      </w:r>
      <w:r w:rsidRPr="0057026E">
        <w:rPr>
          <w:sz w:val="24"/>
          <w:szCs w:val="24"/>
        </w:rPr>
        <w:t>традиционные</w:t>
      </w:r>
      <w:r w:rsidRPr="0057026E">
        <w:rPr>
          <w:spacing w:val="1"/>
          <w:sz w:val="24"/>
          <w:szCs w:val="24"/>
        </w:rPr>
        <w:t xml:space="preserve"> </w:t>
      </w:r>
      <w:r w:rsidRPr="0057026E">
        <w:rPr>
          <w:sz w:val="24"/>
          <w:szCs w:val="24"/>
        </w:rPr>
        <w:t>ценности</w:t>
      </w:r>
      <w:r w:rsidRPr="0057026E">
        <w:rPr>
          <w:spacing w:val="1"/>
          <w:sz w:val="24"/>
          <w:szCs w:val="24"/>
        </w:rPr>
        <w:t xml:space="preserve"> </w:t>
      </w:r>
      <w:r w:rsidRPr="0057026E">
        <w:rPr>
          <w:sz w:val="24"/>
          <w:szCs w:val="24"/>
        </w:rPr>
        <w:t>российского</w:t>
      </w:r>
      <w:r w:rsidRPr="0057026E">
        <w:rPr>
          <w:spacing w:val="1"/>
          <w:sz w:val="24"/>
          <w:szCs w:val="24"/>
        </w:rPr>
        <w:t xml:space="preserve"> </w:t>
      </w:r>
      <w:r w:rsidRPr="0057026E">
        <w:rPr>
          <w:sz w:val="24"/>
          <w:szCs w:val="24"/>
        </w:rPr>
        <w:t>общества.</w:t>
      </w:r>
      <w:r w:rsidRPr="0057026E">
        <w:rPr>
          <w:spacing w:val="1"/>
          <w:sz w:val="24"/>
          <w:szCs w:val="24"/>
        </w:rPr>
        <w:t xml:space="preserve"> </w:t>
      </w:r>
      <w:r w:rsidRPr="0057026E">
        <w:rPr>
          <w:sz w:val="24"/>
          <w:szCs w:val="24"/>
        </w:rPr>
        <w:t>Традиционные</w:t>
      </w:r>
      <w:r w:rsidRPr="0057026E">
        <w:rPr>
          <w:spacing w:val="1"/>
          <w:sz w:val="24"/>
          <w:szCs w:val="24"/>
        </w:rPr>
        <w:t xml:space="preserve"> </w:t>
      </w:r>
      <w:r w:rsidRPr="0057026E">
        <w:rPr>
          <w:sz w:val="24"/>
          <w:szCs w:val="24"/>
        </w:rPr>
        <w:t>ценности</w:t>
      </w:r>
      <w:r w:rsidRPr="0057026E">
        <w:rPr>
          <w:spacing w:val="1"/>
          <w:sz w:val="24"/>
          <w:szCs w:val="24"/>
        </w:rPr>
        <w:t xml:space="preserve"> </w:t>
      </w:r>
      <w:r w:rsidRPr="0057026E">
        <w:rPr>
          <w:sz w:val="24"/>
          <w:szCs w:val="24"/>
        </w:rPr>
        <w:t>-</w:t>
      </w:r>
      <w:r w:rsidRPr="0057026E">
        <w:rPr>
          <w:spacing w:val="1"/>
          <w:sz w:val="24"/>
          <w:szCs w:val="24"/>
        </w:rPr>
        <w:t xml:space="preserve"> </w:t>
      </w:r>
      <w:r w:rsidRPr="0057026E">
        <w:rPr>
          <w:sz w:val="24"/>
          <w:szCs w:val="24"/>
        </w:rPr>
        <w:t>это</w:t>
      </w:r>
      <w:r w:rsidRPr="0057026E">
        <w:rPr>
          <w:spacing w:val="1"/>
          <w:sz w:val="24"/>
          <w:szCs w:val="24"/>
        </w:rPr>
        <w:t xml:space="preserve"> </w:t>
      </w:r>
      <w:r w:rsidRPr="0057026E">
        <w:rPr>
          <w:sz w:val="24"/>
          <w:szCs w:val="24"/>
        </w:rPr>
        <w:t>нравственные</w:t>
      </w:r>
      <w:r w:rsidRPr="0057026E">
        <w:rPr>
          <w:spacing w:val="1"/>
          <w:sz w:val="24"/>
          <w:szCs w:val="24"/>
        </w:rPr>
        <w:t xml:space="preserve"> </w:t>
      </w:r>
      <w:r w:rsidRPr="0057026E">
        <w:rPr>
          <w:sz w:val="24"/>
          <w:szCs w:val="24"/>
        </w:rPr>
        <w:t>ориентиры,</w:t>
      </w:r>
      <w:r w:rsidRPr="0057026E">
        <w:rPr>
          <w:spacing w:val="1"/>
          <w:sz w:val="24"/>
          <w:szCs w:val="24"/>
        </w:rPr>
        <w:t xml:space="preserve"> </w:t>
      </w:r>
      <w:r w:rsidRPr="0057026E">
        <w:rPr>
          <w:sz w:val="24"/>
          <w:szCs w:val="24"/>
        </w:rPr>
        <w:t>формирующие мировоззрение граждан России, передаваемые от поколения к</w:t>
      </w:r>
      <w:r w:rsidRPr="0057026E">
        <w:rPr>
          <w:spacing w:val="1"/>
          <w:sz w:val="24"/>
          <w:szCs w:val="24"/>
        </w:rPr>
        <w:t xml:space="preserve"> </w:t>
      </w:r>
      <w:r w:rsidRPr="0057026E">
        <w:rPr>
          <w:sz w:val="24"/>
          <w:szCs w:val="24"/>
        </w:rPr>
        <w:t>поколению, лежащие в основе общероссийской гражданской идентичности и</w:t>
      </w:r>
      <w:r w:rsidRPr="0057026E">
        <w:rPr>
          <w:spacing w:val="1"/>
          <w:sz w:val="24"/>
          <w:szCs w:val="24"/>
        </w:rPr>
        <w:t xml:space="preserve"> </w:t>
      </w:r>
      <w:r w:rsidRPr="0057026E">
        <w:rPr>
          <w:sz w:val="24"/>
          <w:szCs w:val="24"/>
        </w:rPr>
        <w:t>единого</w:t>
      </w:r>
      <w:r w:rsidRPr="0057026E">
        <w:rPr>
          <w:spacing w:val="1"/>
          <w:sz w:val="24"/>
          <w:szCs w:val="24"/>
        </w:rPr>
        <w:t xml:space="preserve"> </w:t>
      </w:r>
      <w:r w:rsidRPr="0057026E">
        <w:rPr>
          <w:sz w:val="24"/>
          <w:szCs w:val="24"/>
        </w:rPr>
        <w:t>культурного</w:t>
      </w:r>
      <w:r w:rsidRPr="0057026E">
        <w:rPr>
          <w:spacing w:val="1"/>
          <w:sz w:val="24"/>
          <w:szCs w:val="24"/>
        </w:rPr>
        <w:t xml:space="preserve"> </w:t>
      </w:r>
      <w:r w:rsidRPr="0057026E">
        <w:rPr>
          <w:sz w:val="24"/>
          <w:szCs w:val="24"/>
        </w:rPr>
        <w:t>пространства</w:t>
      </w:r>
      <w:r w:rsidRPr="0057026E">
        <w:rPr>
          <w:spacing w:val="1"/>
          <w:sz w:val="24"/>
          <w:szCs w:val="24"/>
        </w:rPr>
        <w:t xml:space="preserve"> </w:t>
      </w:r>
      <w:r w:rsidRPr="0057026E">
        <w:rPr>
          <w:sz w:val="24"/>
          <w:szCs w:val="24"/>
        </w:rPr>
        <w:t>страны,</w:t>
      </w:r>
      <w:r w:rsidRPr="0057026E">
        <w:rPr>
          <w:spacing w:val="1"/>
          <w:sz w:val="24"/>
          <w:szCs w:val="24"/>
        </w:rPr>
        <w:t xml:space="preserve"> </w:t>
      </w:r>
      <w:r w:rsidRPr="0057026E">
        <w:rPr>
          <w:sz w:val="24"/>
          <w:szCs w:val="24"/>
        </w:rPr>
        <w:t>укрепляющие</w:t>
      </w:r>
      <w:r w:rsidRPr="0057026E">
        <w:rPr>
          <w:spacing w:val="1"/>
          <w:sz w:val="24"/>
          <w:szCs w:val="24"/>
        </w:rPr>
        <w:t xml:space="preserve"> </w:t>
      </w:r>
      <w:r w:rsidRPr="0057026E">
        <w:rPr>
          <w:sz w:val="24"/>
          <w:szCs w:val="24"/>
        </w:rPr>
        <w:t>гражданское</w:t>
      </w:r>
      <w:r w:rsidRPr="0057026E">
        <w:rPr>
          <w:spacing w:val="1"/>
          <w:sz w:val="24"/>
          <w:szCs w:val="24"/>
        </w:rPr>
        <w:t xml:space="preserve"> </w:t>
      </w:r>
      <w:r w:rsidRPr="0057026E">
        <w:rPr>
          <w:sz w:val="24"/>
          <w:szCs w:val="24"/>
        </w:rPr>
        <w:t>единство, нашедшие свое уникальное, самобытное проявление в духовном,</w:t>
      </w:r>
      <w:r w:rsidRPr="0057026E">
        <w:rPr>
          <w:spacing w:val="1"/>
          <w:sz w:val="24"/>
          <w:szCs w:val="24"/>
        </w:rPr>
        <w:t xml:space="preserve"> </w:t>
      </w:r>
      <w:r w:rsidRPr="0057026E">
        <w:rPr>
          <w:sz w:val="24"/>
          <w:szCs w:val="24"/>
        </w:rPr>
        <w:t>историческом</w:t>
      </w:r>
      <w:r w:rsidRPr="0057026E">
        <w:rPr>
          <w:spacing w:val="-3"/>
          <w:sz w:val="24"/>
          <w:szCs w:val="24"/>
        </w:rPr>
        <w:t xml:space="preserve"> </w:t>
      </w:r>
      <w:r w:rsidRPr="0057026E">
        <w:rPr>
          <w:sz w:val="24"/>
          <w:szCs w:val="24"/>
        </w:rPr>
        <w:t>и</w:t>
      </w:r>
      <w:r w:rsidRPr="0057026E">
        <w:rPr>
          <w:spacing w:val="-2"/>
          <w:sz w:val="24"/>
          <w:szCs w:val="24"/>
        </w:rPr>
        <w:t xml:space="preserve"> </w:t>
      </w:r>
      <w:r w:rsidRPr="0057026E">
        <w:rPr>
          <w:sz w:val="24"/>
          <w:szCs w:val="24"/>
        </w:rPr>
        <w:t>культурном</w:t>
      </w:r>
      <w:r w:rsidRPr="0057026E">
        <w:rPr>
          <w:spacing w:val="-3"/>
          <w:sz w:val="24"/>
          <w:szCs w:val="24"/>
        </w:rPr>
        <w:t xml:space="preserve"> </w:t>
      </w:r>
      <w:r w:rsidRPr="0057026E">
        <w:rPr>
          <w:sz w:val="24"/>
          <w:szCs w:val="24"/>
        </w:rPr>
        <w:t>развитии</w:t>
      </w:r>
      <w:r w:rsidRPr="0057026E">
        <w:rPr>
          <w:spacing w:val="-2"/>
          <w:sz w:val="24"/>
          <w:szCs w:val="24"/>
        </w:rPr>
        <w:t xml:space="preserve"> </w:t>
      </w:r>
      <w:r w:rsidRPr="0057026E">
        <w:rPr>
          <w:sz w:val="24"/>
          <w:szCs w:val="24"/>
        </w:rPr>
        <w:t>многонационального</w:t>
      </w:r>
      <w:r w:rsidRPr="0057026E">
        <w:rPr>
          <w:spacing w:val="-6"/>
          <w:sz w:val="24"/>
          <w:szCs w:val="24"/>
        </w:rPr>
        <w:t xml:space="preserve"> </w:t>
      </w:r>
      <w:r w:rsidRPr="0057026E">
        <w:rPr>
          <w:sz w:val="24"/>
          <w:szCs w:val="24"/>
        </w:rPr>
        <w:t>народа</w:t>
      </w:r>
      <w:r w:rsidRPr="0057026E">
        <w:rPr>
          <w:spacing w:val="-2"/>
          <w:sz w:val="24"/>
          <w:szCs w:val="24"/>
        </w:rPr>
        <w:t xml:space="preserve"> </w:t>
      </w:r>
      <w:r w:rsidRPr="0057026E">
        <w:rPr>
          <w:sz w:val="24"/>
          <w:szCs w:val="24"/>
        </w:rPr>
        <w:t>России.</w:t>
      </w:r>
    </w:p>
    <w:p w:rsidR="00632E39" w:rsidRPr="0057026E" w:rsidRDefault="00632E39" w:rsidP="00C54C25">
      <w:pPr>
        <w:pStyle w:val="a3"/>
        <w:ind w:right="842" w:firstLine="566"/>
        <w:jc w:val="left"/>
        <w:rPr>
          <w:sz w:val="24"/>
          <w:szCs w:val="24"/>
        </w:rPr>
      </w:pPr>
      <w:r w:rsidRPr="0057026E">
        <w:rPr>
          <w:sz w:val="24"/>
          <w:szCs w:val="24"/>
        </w:rPr>
        <w:t>Вся</w:t>
      </w:r>
      <w:r w:rsidRPr="0057026E">
        <w:rPr>
          <w:spacing w:val="1"/>
          <w:sz w:val="24"/>
          <w:szCs w:val="24"/>
        </w:rPr>
        <w:t xml:space="preserve"> </w:t>
      </w:r>
      <w:r w:rsidRPr="0057026E">
        <w:rPr>
          <w:sz w:val="24"/>
          <w:szCs w:val="24"/>
        </w:rPr>
        <w:t>система</w:t>
      </w:r>
      <w:r w:rsidRPr="0057026E">
        <w:rPr>
          <w:spacing w:val="1"/>
          <w:sz w:val="24"/>
          <w:szCs w:val="24"/>
        </w:rPr>
        <w:t xml:space="preserve"> </w:t>
      </w:r>
      <w:r w:rsidRPr="0057026E">
        <w:rPr>
          <w:sz w:val="24"/>
          <w:szCs w:val="24"/>
        </w:rPr>
        <w:t>ценностей</w:t>
      </w:r>
      <w:r w:rsidRPr="0057026E">
        <w:rPr>
          <w:spacing w:val="1"/>
          <w:sz w:val="24"/>
          <w:szCs w:val="24"/>
        </w:rPr>
        <w:t xml:space="preserve"> </w:t>
      </w:r>
      <w:r w:rsidRPr="0057026E">
        <w:rPr>
          <w:sz w:val="24"/>
          <w:szCs w:val="24"/>
        </w:rPr>
        <w:t>российского</w:t>
      </w:r>
      <w:r w:rsidRPr="0057026E">
        <w:rPr>
          <w:spacing w:val="1"/>
          <w:sz w:val="24"/>
          <w:szCs w:val="24"/>
        </w:rPr>
        <w:t xml:space="preserve"> </w:t>
      </w:r>
      <w:r w:rsidRPr="0057026E">
        <w:rPr>
          <w:sz w:val="24"/>
          <w:szCs w:val="24"/>
        </w:rPr>
        <w:t>народа</w:t>
      </w:r>
      <w:r w:rsidRPr="0057026E">
        <w:rPr>
          <w:spacing w:val="1"/>
          <w:sz w:val="24"/>
          <w:szCs w:val="24"/>
        </w:rPr>
        <w:t xml:space="preserve"> </w:t>
      </w:r>
      <w:r w:rsidRPr="0057026E">
        <w:rPr>
          <w:sz w:val="24"/>
          <w:szCs w:val="24"/>
        </w:rPr>
        <w:t>находит</w:t>
      </w:r>
      <w:r w:rsidRPr="0057026E">
        <w:rPr>
          <w:spacing w:val="1"/>
          <w:sz w:val="24"/>
          <w:szCs w:val="24"/>
        </w:rPr>
        <w:t xml:space="preserve"> </w:t>
      </w:r>
      <w:r w:rsidRPr="0057026E">
        <w:rPr>
          <w:sz w:val="24"/>
          <w:szCs w:val="24"/>
        </w:rPr>
        <w:t>отражение</w:t>
      </w:r>
      <w:r w:rsidRPr="0057026E">
        <w:rPr>
          <w:spacing w:val="1"/>
          <w:sz w:val="24"/>
          <w:szCs w:val="24"/>
        </w:rPr>
        <w:t xml:space="preserve"> </w:t>
      </w:r>
      <w:r w:rsidRPr="0057026E">
        <w:rPr>
          <w:sz w:val="24"/>
          <w:szCs w:val="24"/>
        </w:rPr>
        <w:t>в</w:t>
      </w:r>
      <w:r w:rsidRPr="0057026E">
        <w:rPr>
          <w:spacing w:val="-67"/>
          <w:sz w:val="24"/>
          <w:szCs w:val="24"/>
        </w:rPr>
        <w:t xml:space="preserve"> </w:t>
      </w:r>
      <w:r w:rsidRPr="0057026E">
        <w:rPr>
          <w:sz w:val="24"/>
          <w:szCs w:val="24"/>
        </w:rPr>
        <w:t>содержании</w:t>
      </w:r>
      <w:r w:rsidRPr="0057026E">
        <w:rPr>
          <w:spacing w:val="1"/>
          <w:sz w:val="24"/>
          <w:szCs w:val="24"/>
        </w:rPr>
        <w:t xml:space="preserve"> </w:t>
      </w:r>
      <w:r w:rsidRPr="0057026E">
        <w:rPr>
          <w:sz w:val="24"/>
          <w:szCs w:val="24"/>
        </w:rPr>
        <w:t>воспитательной</w:t>
      </w:r>
      <w:r w:rsidRPr="0057026E">
        <w:rPr>
          <w:spacing w:val="1"/>
          <w:sz w:val="24"/>
          <w:szCs w:val="24"/>
        </w:rPr>
        <w:t xml:space="preserve"> </w:t>
      </w:r>
      <w:r w:rsidRPr="0057026E">
        <w:rPr>
          <w:sz w:val="24"/>
          <w:szCs w:val="24"/>
        </w:rPr>
        <w:t>работы</w:t>
      </w:r>
      <w:r w:rsidRPr="0057026E">
        <w:rPr>
          <w:spacing w:val="1"/>
          <w:sz w:val="24"/>
          <w:szCs w:val="24"/>
        </w:rPr>
        <w:t xml:space="preserve"> </w:t>
      </w:r>
      <w:r w:rsidRPr="0057026E">
        <w:rPr>
          <w:sz w:val="24"/>
          <w:szCs w:val="24"/>
        </w:rPr>
        <w:t>ДОО,</w:t>
      </w:r>
      <w:r w:rsidRPr="0057026E">
        <w:rPr>
          <w:spacing w:val="1"/>
          <w:sz w:val="24"/>
          <w:szCs w:val="24"/>
        </w:rPr>
        <w:t xml:space="preserve"> </w:t>
      </w:r>
      <w:r w:rsidRPr="0057026E">
        <w:rPr>
          <w:sz w:val="24"/>
          <w:szCs w:val="24"/>
        </w:rPr>
        <w:t>в</w:t>
      </w:r>
      <w:r w:rsidRPr="0057026E">
        <w:rPr>
          <w:spacing w:val="1"/>
          <w:sz w:val="24"/>
          <w:szCs w:val="24"/>
        </w:rPr>
        <w:t xml:space="preserve"> </w:t>
      </w:r>
      <w:r w:rsidRPr="0057026E">
        <w:rPr>
          <w:sz w:val="24"/>
          <w:szCs w:val="24"/>
        </w:rPr>
        <w:t>соответствии</w:t>
      </w:r>
      <w:r w:rsidRPr="0057026E">
        <w:rPr>
          <w:spacing w:val="1"/>
          <w:sz w:val="24"/>
          <w:szCs w:val="24"/>
        </w:rPr>
        <w:t xml:space="preserve"> </w:t>
      </w:r>
      <w:r w:rsidRPr="0057026E">
        <w:rPr>
          <w:sz w:val="24"/>
          <w:szCs w:val="24"/>
        </w:rPr>
        <w:t>с</w:t>
      </w:r>
      <w:r w:rsidRPr="0057026E">
        <w:rPr>
          <w:spacing w:val="1"/>
          <w:sz w:val="24"/>
          <w:szCs w:val="24"/>
        </w:rPr>
        <w:t xml:space="preserve"> </w:t>
      </w:r>
      <w:r w:rsidRPr="0057026E">
        <w:rPr>
          <w:sz w:val="24"/>
          <w:szCs w:val="24"/>
        </w:rPr>
        <w:t>возрастными</w:t>
      </w:r>
      <w:r w:rsidRPr="0057026E">
        <w:rPr>
          <w:spacing w:val="1"/>
          <w:sz w:val="24"/>
          <w:szCs w:val="24"/>
        </w:rPr>
        <w:t xml:space="preserve"> </w:t>
      </w:r>
      <w:r w:rsidRPr="0057026E">
        <w:rPr>
          <w:sz w:val="24"/>
          <w:szCs w:val="24"/>
        </w:rPr>
        <w:t>особенностями</w:t>
      </w:r>
      <w:r w:rsidRPr="0057026E">
        <w:rPr>
          <w:spacing w:val="-4"/>
          <w:sz w:val="24"/>
          <w:szCs w:val="24"/>
        </w:rPr>
        <w:t xml:space="preserve"> </w:t>
      </w:r>
      <w:r w:rsidRPr="0057026E">
        <w:rPr>
          <w:sz w:val="24"/>
          <w:szCs w:val="24"/>
        </w:rPr>
        <w:t>детей:</w:t>
      </w:r>
    </w:p>
    <w:p w:rsidR="00632E39" w:rsidRPr="0057026E" w:rsidRDefault="00632E39" w:rsidP="001C3EC0">
      <w:pPr>
        <w:pStyle w:val="a5"/>
        <w:numPr>
          <w:ilvl w:val="0"/>
          <w:numId w:val="61"/>
        </w:numPr>
        <w:tabs>
          <w:tab w:val="left" w:pos="966"/>
        </w:tabs>
        <w:ind w:right="843" w:firstLine="0"/>
        <w:jc w:val="left"/>
        <w:rPr>
          <w:rFonts w:ascii="Symbol" w:hAnsi="Symbol"/>
          <w:sz w:val="24"/>
          <w:szCs w:val="24"/>
        </w:rPr>
      </w:pPr>
      <w:r w:rsidRPr="0057026E">
        <w:rPr>
          <w:sz w:val="24"/>
          <w:szCs w:val="24"/>
        </w:rPr>
        <w:t>ценности</w:t>
      </w:r>
      <w:r w:rsidRPr="0057026E">
        <w:rPr>
          <w:spacing w:val="25"/>
          <w:sz w:val="24"/>
          <w:szCs w:val="24"/>
        </w:rPr>
        <w:t xml:space="preserve"> </w:t>
      </w:r>
      <w:r w:rsidRPr="0057026E">
        <w:rPr>
          <w:sz w:val="24"/>
          <w:szCs w:val="24"/>
        </w:rPr>
        <w:t>Родина</w:t>
      </w:r>
      <w:r w:rsidRPr="0057026E">
        <w:rPr>
          <w:spacing w:val="26"/>
          <w:sz w:val="24"/>
          <w:szCs w:val="24"/>
        </w:rPr>
        <w:t xml:space="preserve"> </w:t>
      </w:r>
      <w:r w:rsidRPr="0057026E">
        <w:rPr>
          <w:sz w:val="24"/>
          <w:szCs w:val="24"/>
        </w:rPr>
        <w:t>и</w:t>
      </w:r>
      <w:r w:rsidRPr="0057026E">
        <w:rPr>
          <w:spacing w:val="24"/>
          <w:sz w:val="24"/>
          <w:szCs w:val="24"/>
        </w:rPr>
        <w:t xml:space="preserve"> </w:t>
      </w:r>
      <w:r w:rsidRPr="0057026E">
        <w:rPr>
          <w:sz w:val="24"/>
          <w:szCs w:val="24"/>
        </w:rPr>
        <w:t>природа</w:t>
      </w:r>
      <w:r w:rsidRPr="0057026E">
        <w:rPr>
          <w:spacing w:val="25"/>
          <w:sz w:val="24"/>
          <w:szCs w:val="24"/>
        </w:rPr>
        <w:t xml:space="preserve"> </w:t>
      </w:r>
      <w:r w:rsidRPr="0057026E">
        <w:rPr>
          <w:sz w:val="24"/>
          <w:szCs w:val="24"/>
        </w:rPr>
        <w:t>лежат</w:t>
      </w:r>
      <w:r w:rsidRPr="0057026E">
        <w:rPr>
          <w:spacing w:val="26"/>
          <w:sz w:val="24"/>
          <w:szCs w:val="24"/>
        </w:rPr>
        <w:t xml:space="preserve"> </w:t>
      </w:r>
      <w:r w:rsidRPr="0057026E">
        <w:rPr>
          <w:sz w:val="24"/>
          <w:szCs w:val="24"/>
        </w:rPr>
        <w:t>в</w:t>
      </w:r>
      <w:r w:rsidRPr="0057026E">
        <w:rPr>
          <w:spacing w:val="25"/>
          <w:sz w:val="24"/>
          <w:szCs w:val="24"/>
        </w:rPr>
        <w:t xml:space="preserve"> </w:t>
      </w:r>
      <w:r w:rsidRPr="0057026E">
        <w:rPr>
          <w:sz w:val="24"/>
          <w:szCs w:val="24"/>
        </w:rPr>
        <w:t>основе</w:t>
      </w:r>
      <w:r w:rsidRPr="0057026E">
        <w:rPr>
          <w:spacing w:val="22"/>
          <w:sz w:val="24"/>
          <w:szCs w:val="24"/>
        </w:rPr>
        <w:t xml:space="preserve"> </w:t>
      </w:r>
      <w:r w:rsidRPr="0057026E">
        <w:rPr>
          <w:sz w:val="24"/>
          <w:szCs w:val="24"/>
        </w:rPr>
        <w:t>патриотического</w:t>
      </w:r>
      <w:r w:rsidRPr="0057026E">
        <w:rPr>
          <w:spacing w:val="27"/>
          <w:sz w:val="24"/>
          <w:szCs w:val="24"/>
        </w:rPr>
        <w:t xml:space="preserve"> </w:t>
      </w:r>
      <w:r w:rsidRPr="0057026E">
        <w:rPr>
          <w:sz w:val="24"/>
          <w:szCs w:val="24"/>
        </w:rPr>
        <w:t>направления</w:t>
      </w:r>
      <w:r w:rsidRPr="0057026E">
        <w:rPr>
          <w:spacing w:val="-67"/>
          <w:sz w:val="24"/>
          <w:szCs w:val="24"/>
        </w:rPr>
        <w:t xml:space="preserve"> </w:t>
      </w:r>
      <w:r w:rsidRPr="0057026E">
        <w:rPr>
          <w:sz w:val="24"/>
          <w:szCs w:val="24"/>
        </w:rPr>
        <w:t>воспитания;</w:t>
      </w:r>
    </w:p>
    <w:p w:rsidR="00632E39" w:rsidRPr="0057026E" w:rsidRDefault="00632E39" w:rsidP="001C3EC0">
      <w:pPr>
        <w:pStyle w:val="a5"/>
        <w:numPr>
          <w:ilvl w:val="0"/>
          <w:numId w:val="61"/>
        </w:numPr>
        <w:tabs>
          <w:tab w:val="left" w:pos="966"/>
        </w:tabs>
        <w:ind w:right="835" w:firstLine="0"/>
        <w:jc w:val="left"/>
        <w:rPr>
          <w:rFonts w:ascii="Symbol" w:hAnsi="Symbol"/>
          <w:sz w:val="24"/>
          <w:szCs w:val="24"/>
        </w:rPr>
      </w:pPr>
      <w:r w:rsidRPr="0057026E">
        <w:rPr>
          <w:sz w:val="24"/>
          <w:szCs w:val="24"/>
        </w:rPr>
        <w:t>ценности милосердие, жизнь, добро лежат в основе духовно-нравственного</w:t>
      </w:r>
      <w:r w:rsidRPr="0057026E">
        <w:rPr>
          <w:spacing w:val="-67"/>
          <w:sz w:val="24"/>
          <w:szCs w:val="24"/>
        </w:rPr>
        <w:t xml:space="preserve"> </w:t>
      </w:r>
      <w:r w:rsidRPr="0057026E">
        <w:rPr>
          <w:sz w:val="24"/>
          <w:szCs w:val="24"/>
        </w:rPr>
        <w:t>направления</w:t>
      </w:r>
      <w:r w:rsidRPr="0057026E">
        <w:rPr>
          <w:spacing w:val="-1"/>
          <w:sz w:val="24"/>
          <w:szCs w:val="24"/>
        </w:rPr>
        <w:t xml:space="preserve"> </w:t>
      </w:r>
      <w:r w:rsidRPr="0057026E">
        <w:rPr>
          <w:sz w:val="24"/>
          <w:szCs w:val="24"/>
        </w:rPr>
        <w:t>воспитания;</w:t>
      </w:r>
    </w:p>
    <w:p w:rsidR="00632E39" w:rsidRPr="0057026E" w:rsidRDefault="00632E39" w:rsidP="001C3EC0">
      <w:pPr>
        <w:pStyle w:val="a5"/>
        <w:numPr>
          <w:ilvl w:val="0"/>
          <w:numId w:val="61"/>
        </w:numPr>
        <w:tabs>
          <w:tab w:val="left" w:pos="966"/>
          <w:tab w:val="left" w:pos="2322"/>
          <w:tab w:val="left" w:pos="3573"/>
          <w:tab w:val="left" w:pos="4571"/>
          <w:tab w:val="left" w:pos="5768"/>
          <w:tab w:val="left" w:pos="7907"/>
          <w:tab w:val="left" w:pos="8855"/>
          <w:tab w:val="left" w:pos="9231"/>
        </w:tabs>
        <w:ind w:right="839" w:firstLine="0"/>
        <w:jc w:val="left"/>
        <w:rPr>
          <w:rFonts w:ascii="Symbol" w:hAnsi="Symbol"/>
          <w:sz w:val="24"/>
          <w:szCs w:val="24"/>
        </w:rPr>
      </w:pPr>
      <w:r w:rsidRPr="0057026E">
        <w:rPr>
          <w:sz w:val="24"/>
          <w:szCs w:val="24"/>
        </w:rPr>
        <w:t>ценности</w:t>
      </w:r>
      <w:r w:rsidRPr="0057026E">
        <w:rPr>
          <w:sz w:val="24"/>
          <w:szCs w:val="24"/>
        </w:rPr>
        <w:tab/>
        <w:t>человек,</w:t>
      </w:r>
      <w:r w:rsidRPr="0057026E">
        <w:rPr>
          <w:sz w:val="24"/>
          <w:szCs w:val="24"/>
        </w:rPr>
        <w:tab/>
        <w:t>семья,</w:t>
      </w:r>
      <w:r w:rsidRPr="0057026E">
        <w:rPr>
          <w:sz w:val="24"/>
          <w:szCs w:val="24"/>
        </w:rPr>
        <w:tab/>
        <w:t>дружба,</w:t>
      </w:r>
      <w:r w:rsidRPr="0057026E">
        <w:rPr>
          <w:sz w:val="24"/>
          <w:szCs w:val="24"/>
        </w:rPr>
        <w:tab/>
        <w:t>сотрудничество</w:t>
      </w:r>
      <w:r w:rsidRPr="0057026E">
        <w:rPr>
          <w:sz w:val="24"/>
          <w:szCs w:val="24"/>
        </w:rPr>
        <w:tab/>
        <w:t>лежат</w:t>
      </w:r>
      <w:r w:rsidRPr="0057026E">
        <w:rPr>
          <w:sz w:val="24"/>
          <w:szCs w:val="24"/>
        </w:rPr>
        <w:tab/>
        <w:t>в</w:t>
      </w:r>
      <w:r w:rsidRPr="0057026E">
        <w:rPr>
          <w:sz w:val="24"/>
          <w:szCs w:val="24"/>
        </w:rPr>
        <w:tab/>
        <w:t>основе</w:t>
      </w:r>
      <w:r w:rsidRPr="0057026E">
        <w:rPr>
          <w:spacing w:val="-67"/>
          <w:sz w:val="24"/>
          <w:szCs w:val="24"/>
        </w:rPr>
        <w:t xml:space="preserve"> </w:t>
      </w:r>
      <w:r w:rsidRPr="0057026E">
        <w:rPr>
          <w:sz w:val="24"/>
          <w:szCs w:val="24"/>
        </w:rPr>
        <w:t>социального направления воспитания;</w:t>
      </w:r>
    </w:p>
    <w:p w:rsidR="00632E39" w:rsidRPr="0057026E" w:rsidRDefault="00632E39" w:rsidP="001C3EC0">
      <w:pPr>
        <w:pStyle w:val="a5"/>
        <w:numPr>
          <w:ilvl w:val="0"/>
          <w:numId w:val="61"/>
        </w:numPr>
        <w:tabs>
          <w:tab w:val="left" w:pos="966"/>
          <w:tab w:val="left" w:pos="2339"/>
          <w:tab w:val="left" w:pos="3722"/>
          <w:tab w:val="left" w:pos="4739"/>
          <w:tab w:val="left" w:pos="5156"/>
          <w:tab w:val="left" w:pos="6252"/>
          <w:tab w:val="left" w:pos="8528"/>
        </w:tabs>
        <w:ind w:right="842" w:firstLine="0"/>
        <w:jc w:val="left"/>
        <w:rPr>
          <w:rFonts w:ascii="Symbol" w:hAnsi="Symbol"/>
          <w:sz w:val="24"/>
          <w:szCs w:val="24"/>
        </w:rPr>
      </w:pPr>
      <w:r w:rsidRPr="0057026E">
        <w:rPr>
          <w:sz w:val="24"/>
          <w:szCs w:val="24"/>
        </w:rPr>
        <w:t>ценность</w:t>
      </w:r>
      <w:r w:rsidRPr="0057026E">
        <w:rPr>
          <w:sz w:val="24"/>
          <w:szCs w:val="24"/>
        </w:rPr>
        <w:tab/>
        <w:t>познание</w:t>
      </w:r>
      <w:r w:rsidRPr="0057026E">
        <w:rPr>
          <w:sz w:val="24"/>
          <w:szCs w:val="24"/>
        </w:rPr>
        <w:tab/>
        <w:t>лежит</w:t>
      </w:r>
      <w:r w:rsidRPr="0057026E">
        <w:rPr>
          <w:sz w:val="24"/>
          <w:szCs w:val="24"/>
        </w:rPr>
        <w:tab/>
        <w:t>в</w:t>
      </w:r>
      <w:r w:rsidRPr="0057026E">
        <w:rPr>
          <w:sz w:val="24"/>
          <w:szCs w:val="24"/>
        </w:rPr>
        <w:tab/>
        <w:t>основе</w:t>
      </w:r>
      <w:r w:rsidRPr="0057026E">
        <w:rPr>
          <w:sz w:val="24"/>
          <w:szCs w:val="24"/>
        </w:rPr>
        <w:tab/>
        <w:t>познавательного</w:t>
      </w:r>
      <w:r w:rsidRPr="0057026E">
        <w:rPr>
          <w:sz w:val="24"/>
          <w:szCs w:val="24"/>
        </w:rPr>
        <w:tab/>
      </w:r>
      <w:r w:rsidRPr="0057026E">
        <w:rPr>
          <w:spacing w:val="-1"/>
          <w:sz w:val="24"/>
          <w:szCs w:val="24"/>
        </w:rPr>
        <w:t>направления</w:t>
      </w:r>
      <w:r w:rsidRPr="0057026E">
        <w:rPr>
          <w:spacing w:val="-67"/>
          <w:sz w:val="24"/>
          <w:szCs w:val="24"/>
        </w:rPr>
        <w:t xml:space="preserve"> </w:t>
      </w:r>
      <w:r w:rsidRPr="0057026E">
        <w:rPr>
          <w:sz w:val="24"/>
          <w:szCs w:val="24"/>
        </w:rPr>
        <w:t>воспитания;</w:t>
      </w:r>
    </w:p>
    <w:p w:rsidR="00632E39" w:rsidRPr="0057026E" w:rsidRDefault="00632E39" w:rsidP="001C3EC0">
      <w:pPr>
        <w:pStyle w:val="a5"/>
        <w:numPr>
          <w:ilvl w:val="0"/>
          <w:numId w:val="61"/>
        </w:numPr>
        <w:tabs>
          <w:tab w:val="left" w:pos="966"/>
          <w:tab w:val="left" w:pos="2416"/>
          <w:tab w:val="left" w:pos="3485"/>
          <w:tab w:val="left" w:pos="3977"/>
          <w:tab w:val="left" w:pos="5376"/>
          <w:tab w:val="left" w:pos="6422"/>
          <w:tab w:val="left" w:pos="6892"/>
          <w:tab w:val="left" w:pos="8043"/>
          <w:tab w:val="left" w:pos="9894"/>
        </w:tabs>
        <w:ind w:right="839" w:firstLine="0"/>
        <w:jc w:val="left"/>
        <w:rPr>
          <w:rFonts w:ascii="Symbol" w:hAnsi="Symbol"/>
          <w:sz w:val="24"/>
          <w:szCs w:val="24"/>
        </w:rPr>
      </w:pPr>
      <w:r w:rsidRPr="0057026E">
        <w:rPr>
          <w:sz w:val="24"/>
          <w:szCs w:val="24"/>
        </w:rPr>
        <w:t>ценности</w:t>
      </w:r>
      <w:r w:rsidRPr="0057026E">
        <w:rPr>
          <w:sz w:val="24"/>
          <w:szCs w:val="24"/>
        </w:rPr>
        <w:tab/>
        <w:t>жизнь</w:t>
      </w:r>
      <w:r w:rsidRPr="0057026E">
        <w:rPr>
          <w:sz w:val="24"/>
          <w:szCs w:val="24"/>
        </w:rPr>
        <w:tab/>
        <w:t>и</w:t>
      </w:r>
      <w:r w:rsidRPr="0057026E">
        <w:rPr>
          <w:sz w:val="24"/>
          <w:szCs w:val="24"/>
        </w:rPr>
        <w:tab/>
        <w:t>здоровье</w:t>
      </w:r>
      <w:r w:rsidRPr="0057026E">
        <w:rPr>
          <w:sz w:val="24"/>
          <w:szCs w:val="24"/>
        </w:rPr>
        <w:tab/>
        <w:t>лежат</w:t>
      </w:r>
      <w:r w:rsidRPr="0057026E">
        <w:rPr>
          <w:sz w:val="24"/>
          <w:szCs w:val="24"/>
        </w:rPr>
        <w:tab/>
        <w:t>в</w:t>
      </w:r>
      <w:r w:rsidRPr="0057026E">
        <w:rPr>
          <w:sz w:val="24"/>
          <w:szCs w:val="24"/>
        </w:rPr>
        <w:tab/>
        <w:t>основе</w:t>
      </w:r>
      <w:r w:rsidRPr="0057026E">
        <w:rPr>
          <w:sz w:val="24"/>
          <w:szCs w:val="24"/>
        </w:rPr>
        <w:tab/>
        <w:t>физического</w:t>
      </w:r>
      <w:r w:rsidRPr="0057026E">
        <w:rPr>
          <w:sz w:val="24"/>
          <w:szCs w:val="24"/>
        </w:rPr>
        <w:tab/>
      </w:r>
      <w:r w:rsidRPr="0057026E">
        <w:rPr>
          <w:spacing w:val="-1"/>
          <w:sz w:val="24"/>
          <w:szCs w:val="24"/>
        </w:rPr>
        <w:t>и</w:t>
      </w:r>
      <w:r w:rsidRPr="0057026E">
        <w:rPr>
          <w:spacing w:val="-67"/>
          <w:sz w:val="24"/>
          <w:szCs w:val="24"/>
        </w:rPr>
        <w:t xml:space="preserve"> </w:t>
      </w:r>
      <w:r w:rsidRPr="0057026E">
        <w:rPr>
          <w:sz w:val="24"/>
          <w:szCs w:val="24"/>
        </w:rPr>
        <w:t>оздоровительного</w:t>
      </w:r>
      <w:r w:rsidRPr="0057026E">
        <w:rPr>
          <w:spacing w:val="-3"/>
          <w:sz w:val="24"/>
          <w:szCs w:val="24"/>
        </w:rPr>
        <w:t xml:space="preserve"> </w:t>
      </w:r>
      <w:r w:rsidRPr="0057026E">
        <w:rPr>
          <w:sz w:val="24"/>
          <w:szCs w:val="24"/>
        </w:rPr>
        <w:t>направления воспитания;</w:t>
      </w:r>
    </w:p>
    <w:p w:rsidR="00632E39" w:rsidRPr="000F7336" w:rsidRDefault="00632E39" w:rsidP="000F7336">
      <w:pPr>
        <w:pStyle w:val="a5"/>
        <w:numPr>
          <w:ilvl w:val="0"/>
          <w:numId w:val="61"/>
        </w:numPr>
        <w:tabs>
          <w:tab w:val="left" w:pos="966"/>
        </w:tabs>
        <w:ind w:left="965"/>
        <w:jc w:val="left"/>
        <w:rPr>
          <w:rFonts w:ascii="Symbol" w:hAnsi="Symbol"/>
          <w:sz w:val="24"/>
          <w:szCs w:val="24"/>
        </w:rPr>
        <w:sectPr w:rsidR="00632E39" w:rsidRPr="000F7336">
          <w:pgSz w:w="11910" w:h="16840"/>
          <w:pgMar w:top="620" w:right="0" w:bottom="1240" w:left="1020" w:header="0" w:footer="978" w:gutter="0"/>
          <w:cols w:space="720"/>
        </w:sectPr>
      </w:pPr>
      <w:r w:rsidRPr="000F7336">
        <w:rPr>
          <w:sz w:val="24"/>
          <w:szCs w:val="24"/>
        </w:rPr>
        <w:t>ценност</w:t>
      </w:r>
      <w:r>
        <w:rPr>
          <w:sz w:val="24"/>
          <w:szCs w:val="24"/>
        </w:rPr>
        <w:t>и</w:t>
      </w:r>
      <w:r w:rsidRPr="000F7336">
        <w:rPr>
          <w:spacing w:val="-4"/>
          <w:sz w:val="24"/>
          <w:szCs w:val="24"/>
        </w:rPr>
        <w:t xml:space="preserve"> </w:t>
      </w:r>
      <w:r w:rsidRPr="000F7336">
        <w:rPr>
          <w:sz w:val="24"/>
          <w:szCs w:val="24"/>
        </w:rPr>
        <w:t>труд</w:t>
      </w:r>
      <w:r w:rsidRPr="000F7336">
        <w:rPr>
          <w:spacing w:val="-2"/>
          <w:sz w:val="24"/>
          <w:szCs w:val="24"/>
        </w:rPr>
        <w:t xml:space="preserve"> </w:t>
      </w:r>
      <w:r w:rsidRPr="000F7336">
        <w:rPr>
          <w:sz w:val="24"/>
          <w:szCs w:val="24"/>
        </w:rPr>
        <w:t>лежит</w:t>
      </w:r>
      <w:r w:rsidRPr="000F7336">
        <w:rPr>
          <w:spacing w:val="-4"/>
          <w:sz w:val="24"/>
          <w:szCs w:val="24"/>
        </w:rPr>
        <w:t xml:space="preserve"> </w:t>
      </w:r>
      <w:r w:rsidRPr="000F7336">
        <w:rPr>
          <w:sz w:val="24"/>
          <w:szCs w:val="24"/>
        </w:rPr>
        <w:t>в</w:t>
      </w:r>
      <w:r w:rsidRPr="000F7336">
        <w:rPr>
          <w:spacing w:val="-4"/>
          <w:sz w:val="24"/>
          <w:szCs w:val="24"/>
        </w:rPr>
        <w:t xml:space="preserve"> </w:t>
      </w:r>
      <w:r w:rsidRPr="000F7336">
        <w:rPr>
          <w:sz w:val="24"/>
          <w:szCs w:val="24"/>
        </w:rPr>
        <w:t>основе</w:t>
      </w:r>
      <w:r w:rsidRPr="000F7336">
        <w:rPr>
          <w:spacing w:val="-5"/>
          <w:sz w:val="24"/>
          <w:szCs w:val="24"/>
        </w:rPr>
        <w:t xml:space="preserve"> </w:t>
      </w:r>
      <w:r w:rsidRPr="000F7336">
        <w:rPr>
          <w:sz w:val="24"/>
          <w:szCs w:val="24"/>
        </w:rPr>
        <w:t>трудового</w:t>
      </w:r>
      <w:r w:rsidRPr="000F7336">
        <w:rPr>
          <w:spacing w:val="-2"/>
          <w:sz w:val="24"/>
          <w:szCs w:val="24"/>
        </w:rPr>
        <w:t xml:space="preserve"> </w:t>
      </w:r>
      <w:r w:rsidRPr="000F7336">
        <w:rPr>
          <w:sz w:val="24"/>
          <w:szCs w:val="24"/>
        </w:rPr>
        <w:t>направления</w:t>
      </w:r>
      <w:r w:rsidRPr="000F7336">
        <w:rPr>
          <w:spacing w:val="-2"/>
          <w:sz w:val="24"/>
          <w:szCs w:val="24"/>
        </w:rPr>
        <w:t xml:space="preserve"> </w:t>
      </w:r>
      <w:r w:rsidRPr="000F7336">
        <w:rPr>
          <w:sz w:val="24"/>
          <w:szCs w:val="24"/>
        </w:rPr>
        <w:t>воспитани</w:t>
      </w:r>
      <w:r>
        <w:rPr>
          <w:sz w:val="24"/>
          <w:szCs w:val="24"/>
        </w:rPr>
        <w:t>я</w:t>
      </w:r>
    </w:p>
    <w:p w:rsidR="00632E39" w:rsidRPr="0057026E" w:rsidRDefault="00632E39" w:rsidP="000F7336">
      <w:pPr>
        <w:pStyle w:val="a5"/>
        <w:tabs>
          <w:tab w:val="left" w:pos="966"/>
        </w:tabs>
        <w:spacing w:before="81"/>
        <w:ind w:left="0" w:right="844"/>
        <w:jc w:val="left"/>
        <w:rPr>
          <w:rFonts w:ascii="Symbol" w:hAnsi="Symbol"/>
          <w:sz w:val="24"/>
          <w:szCs w:val="24"/>
        </w:rPr>
      </w:pPr>
      <w:r>
        <w:rPr>
          <w:sz w:val="24"/>
          <w:szCs w:val="24"/>
        </w:rPr>
        <w:lastRenderedPageBreak/>
        <w:t xml:space="preserve">         </w:t>
      </w:r>
      <w:r w:rsidRPr="0057026E">
        <w:rPr>
          <w:sz w:val="24"/>
          <w:szCs w:val="24"/>
        </w:rPr>
        <w:t>ценности культура и красота лежат в основе эстетического направления</w:t>
      </w:r>
      <w:r w:rsidRPr="0057026E">
        <w:rPr>
          <w:spacing w:val="1"/>
          <w:sz w:val="24"/>
          <w:szCs w:val="24"/>
        </w:rPr>
        <w:t xml:space="preserve"> </w:t>
      </w:r>
      <w:r w:rsidRPr="0057026E">
        <w:rPr>
          <w:sz w:val="24"/>
          <w:szCs w:val="24"/>
        </w:rPr>
        <w:t>воспитания.</w:t>
      </w:r>
    </w:p>
    <w:p w:rsidR="00632E39" w:rsidRPr="0057026E" w:rsidRDefault="00632E39" w:rsidP="00C54C25">
      <w:pPr>
        <w:pStyle w:val="a3"/>
        <w:spacing w:before="1"/>
        <w:ind w:right="704" w:firstLine="566"/>
        <w:jc w:val="left"/>
        <w:rPr>
          <w:sz w:val="24"/>
          <w:szCs w:val="24"/>
        </w:rPr>
      </w:pPr>
      <w:r w:rsidRPr="0057026E">
        <w:rPr>
          <w:sz w:val="24"/>
          <w:szCs w:val="24"/>
        </w:rPr>
        <w:t>Целевые ориентиры воспитания следует рассматривать как возрастные</w:t>
      </w:r>
      <w:r w:rsidRPr="0057026E">
        <w:rPr>
          <w:spacing w:val="1"/>
          <w:sz w:val="24"/>
          <w:szCs w:val="24"/>
        </w:rPr>
        <w:t xml:space="preserve"> </w:t>
      </w:r>
      <w:r w:rsidRPr="0057026E">
        <w:rPr>
          <w:sz w:val="24"/>
          <w:szCs w:val="24"/>
        </w:rPr>
        <w:t>характеристики</w:t>
      </w:r>
      <w:r w:rsidRPr="0057026E">
        <w:rPr>
          <w:spacing w:val="1"/>
          <w:sz w:val="24"/>
          <w:szCs w:val="24"/>
        </w:rPr>
        <w:t xml:space="preserve"> </w:t>
      </w:r>
      <w:r w:rsidRPr="0057026E">
        <w:rPr>
          <w:sz w:val="24"/>
          <w:szCs w:val="24"/>
        </w:rPr>
        <w:t>возможных</w:t>
      </w:r>
      <w:r w:rsidRPr="0057026E">
        <w:rPr>
          <w:spacing w:val="1"/>
          <w:sz w:val="24"/>
          <w:szCs w:val="24"/>
        </w:rPr>
        <w:t xml:space="preserve"> </w:t>
      </w:r>
      <w:r w:rsidRPr="0057026E">
        <w:rPr>
          <w:sz w:val="24"/>
          <w:szCs w:val="24"/>
        </w:rPr>
        <w:t>достижений</w:t>
      </w:r>
      <w:r w:rsidRPr="0057026E">
        <w:rPr>
          <w:spacing w:val="1"/>
          <w:sz w:val="24"/>
          <w:szCs w:val="24"/>
        </w:rPr>
        <w:t xml:space="preserve"> </w:t>
      </w:r>
      <w:r w:rsidRPr="0057026E">
        <w:rPr>
          <w:sz w:val="24"/>
          <w:szCs w:val="24"/>
        </w:rPr>
        <w:t>ребёнка,</w:t>
      </w:r>
      <w:r w:rsidRPr="0057026E">
        <w:rPr>
          <w:spacing w:val="1"/>
          <w:sz w:val="24"/>
          <w:szCs w:val="24"/>
        </w:rPr>
        <w:t xml:space="preserve"> </w:t>
      </w:r>
      <w:r w:rsidRPr="0057026E">
        <w:rPr>
          <w:sz w:val="24"/>
          <w:szCs w:val="24"/>
        </w:rPr>
        <w:t>которые</w:t>
      </w:r>
      <w:r w:rsidRPr="0057026E">
        <w:rPr>
          <w:spacing w:val="1"/>
          <w:sz w:val="24"/>
          <w:szCs w:val="24"/>
        </w:rPr>
        <w:t xml:space="preserve"> </w:t>
      </w:r>
      <w:r w:rsidRPr="0057026E">
        <w:rPr>
          <w:sz w:val="24"/>
          <w:szCs w:val="24"/>
        </w:rPr>
        <w:t>коррелируют</w:t>
      </w:r>
      <w:r w:rsidRPr="0057026E">
        <w:rPr>
          <w:spacing w:val="1"/>
          <w:sz w:val="24"/>
          <w:szCs w:val="24"/>
        </w:rPr>
        <w:t xml:space="preserve"> </w:t>
      </w:r>
      <w:r w:rsidRPr="0057026E">
        <w:rPr>
          <w:sz w:val="24"/>
          <w:szCs w:val="24"/>
        </w:rPr>
        <w:t>с</w:t>
      </w:r>
      <w:r w:rsidRPr="0057026E">
        <w:rPr>
          <w:spacing w:val="1"/>
          <w:sz w:val="24"/>
          <w:szCs w:val="24"/>
        </w:rPr>
        <w:t xml:space="preserve"> </w:t>
      </w:r>
      <w:r w:rsidRPr="0057026E">
        <w:rPr>
          <w:sz w:val="24"/>
          <w:szCs w:val="24"/>
        </w:rPr>
        <w:t>портретом</w:t>
      </w:r>
      <w:r w:rsidRPr="0057026E">
        <w:rPr>
          <w:spacing w:val="1"/>
          <w:sz w:val="24"/>
          <w:szCs w:val="24"/>
        </w:rPr>
        <w:t xml:space="preserve"> </w:t>
      </w:r>
      <w:r w:rsidRPr="0057026E">
        <w:rPr>
          <w:sz w:val="24"/>
          <w:szCs w:val="24"/>
        </w:rPr>
        <w:t>выпускника</w:t>
      </w:r>
      <w:r w:rsidRPr="0057026E">
        <w:rPr>
          <w:spacing w:val="1"/>
          <w:sz w:val="24"/>
          <w:szCs w:val="24"/>
        </w:rPr>
        <w:t xml:space="preserve"> </w:t>
      </w:r>
      <w:r w:rsidRPr="0057026E">
        <w:rPr>
          <w:sz w:val="24"/>
          <w:szCs w:val="24"/>
        </w:rPr>
        <w:t>ДОО</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с</w:t>
      </w:r>
      <w:r w:rsidRPr="0057026E">
        <w:rPr>
          <w:spacing w:val="1"/>
          <w:sz w:val="24"/>
          <w:szCs w:val="24"/>
        </w:rPr>
        <w:t xml:space="preserve"> </w:t>
      </w:r>
      <w:r w:rsidRPr="0057026E">
        <w:rPr>
          <w:sz w:val="24"/>
          <w:szCs w:val="24"/>
        </w:rPr>
        <w:t>традиционными</w:t>
      </w:r>
      <w:r w:rsidRPr="0057026E">
        <w:rPr>
          <w:spacing w:val="1"/>
          <w:sz w:val="24"/>
          <w:szCs w:val="24"/>
        </w:rPr>
        <w:t xml:space="preserve"> </w:t>
      </w:r>
      <w:r w:rsidRPr="0057026E">
        <w:rPr>
          <w:sz w:val="24"/>
          <w:szCs w:val="24"/>
        </w:rPr>
        <w:t>ценностями</w:t>
      </w:r>
      <w:r w:rsidRPr="0057026E">
        <w:rPr>
          <w:spacing w:val="1"/>
          <w:sz w:val="24"/>
          <w:szCs w:val="24"/>
        </w:rPr>
        <w:t xml:space="preserve"> </w:t>
      </w:r>
      <w:r w:rsidRPr="0057026E">
        <w:rPr>
          <w:sz w:val="24"/>
          <w:szCs w:val="24"/>
        </w:rPr>
        <w:t>российского</w:t>
      </w:r>
      <w:r w:rsidRPr="0057026E">
        <w:rPr>
          <w:spacing w:val="1"/>
          <w:sz w:val="24"/>
          <w:szCs w:val="24"/>
        </w:rPr>
        <w:t xml:space="preserve"> </w:t>
      </w:r>
      <w:r w:rsidRPr="0057026E">
        <w:rPr>
          <w:sz w:val="24"/>
          <w:szCs w:val="24"/>
        </w:rPr>
        <w:t>общества.</w:t>
      </w:r>
    </w:p>
    <w:p w:rsidR="00632E39" w:rsidRPr="0057026E" w:rsidRDefault="00632E39" w:rsidP="00C54C25">
      <w:pPr>
        <w:pStyle w:val="a3"/>
        <w:spacing w:before="1"/>
        <w:ind w:right="708" w:firstLine="566"/>
        <w:jc w:val="left"/>
        <w:rPr>
          <w:sz w:val="24"/>
          <w:szCs w:val="24"/>
        </w:rPr>
      </w:pPr>
      <w:r w:rsidRPr="0057026E">
        <w:rPr>
          <w:sz w:val="24"/>
          <w:szCs w:val="24"/>
        </w:rPr>
        <w:t>С учётом особенностей социокультурной среды, в которой воспитывается</w:t>
      </w:r>
      <w:r w:rsidRPr="0057026E">
        <w:rPr>
          <w:spacing w:val="-67"/>
          <w:sz w:val="24"/>
          <w:szCs w:val="24"/>
        </w:rPr>
        <w:t xml:space="preserve"> </w:t>
      </w:r>
      <w:r w:rsidRPr="0057026E">
        <w:rPr>
          <w:sz w:val="24"/>
          <w:szCs w:val="24"/>
        </w:rPr>
        <w:t>ребёнок,</w:t>
      </w:r>
      <w:r w:rsidRPr="0057026E">
        <w:rPr>
          <w:spacing w:val="1"/>
          <w:sz w:val="24"/>
          <w:szCs w:val="24"/>
        </w:rPr>
        <w:t xml:space="preserve"> </w:t>
      </w:r>
      <w:r w:rsidRPr="0057026E">
        <w:rPr>
          <w:sz w:val="24"/>
          <w:szCs w:val="24"/>
        </w:rPr>
        <w:t>реализация</w:t>
      </w:r>
      <w:r w:rsidRPr="0057026E">
        <w:rPr>
          <w:spacing w:val="1"/>
          <w:sz w:val="24"/>
          <w:szCs w:val="24"/>
        </w:rPr>
        <w:t xml:space="preserve"> </w:t>
      </w:r>
      <w:r w:rsidRPr="0057026E">
        <w:rPr>
          <w:sz w:val="24"/>
          <w:szCs w:val="24"/>
        </w:rPr>
        <w:t>Программы</w:t>
      </w:r>
      <w:r w:rsidRPr="0057026E">
        <w:rPr>
          <w:spacing w:val="1"/>
          <w:sz w:val="24"/>
          <w:szCs w:val="24"/>
        </w:rPr>
        <w:t xml:space="preserve"> </w:t>
      </w:r>
      <w:r w:rsidRPr="0057026E">
        <w:rPr>
          <w:sz w:val="24"/>
          <w:szCs w:val="24"/>
        </w:rPr>
        <w:t>воспитания</w:t>
      </w:r>
      <w:r w:rsidRPr="0057026E">
        <w:rPr>
          <w:spacing w:val="1"/>
          <w:sz w:val="24"/>
          <w:szCs w:val="24"/>
        </w:rPr>
        <w:t xml:space="preserve"> </w:t>
      </w:r>
      <w:r w:rsidRPr="0057026E">
        <w:rPr>
          <w:sz w:val="24"/>
          <w:szCs w:val="24"/>
        </w:rPr>
        <w:t>предполагает</w:t>
      </w:r>
      <w:r w:rsidRPr="0057026E">
        <w:rPr>
          <w:spacing w:val="1"/>
          <w:sz w:val="24"/>
          <w:szCs w:val="24"/>
        </w:rPr>
        <w:t xml:space="preserve"> </w:t>
      </w:r>
      <w:r w:rsidRPr="0057026E">
        <w:rPr>
          <w:sz w:val="24"/>
          <w:szCs w:val="24"/>
        </w:rPr>
        <w:t>социальное</w:t>
      </w:r>
      <w:r w:rsidRPr="0057026E">
        <w:rPr>
          <w:spacing w:val="1"/>
          <w:sz w:val="24"/>
          <w:szCs w:val="24"/>
        </w:rPr>
        <w:t xml:space="preserve"> </w:t>
      </w:r>
      <w:r w:rsidRPr="0057026E">
        <w:rPr>
          <w:sz w:val="24"/>
          <w:szCs w:val="24"/>
        </w:rPr>
        <w:t>партнерство</w:t>
      </w:r>
      <w:r w:rsidRPr="0057026E">
        <w:rPr>
          <w:spacing w:val="-1"/>
          <w:sz w:val="24"/>
          <w:szCs w:val="24"/>
        </w:rPr>
        <w:t xml:space="preserve"> </w:t>
      </w:r>
      <w:r w:rsidRPr="0057026E">
        <w:rPr>
          <w:sz w:val="24"/>
          <w:szCs w:val="24"/>
        </w:rPr>
        <w:t>ДОО</w:t>
      </w:r>
      <w:r w:rsidRPr="0057026E">
        <w:rPr>
          <w:spacing w:val="-2"/>
          <w:sz w:val="24"/>
          <w:szCs w:val="24"/>
        </w:rPr>
        <w:t xml:space="preserve"> </w:t>
      </w:r>
      <w:r w:rsidRPr="0057026E">
        <w:rPr>
          <w:sz w:val="24"/>
          <w:szCs w:val="24"/>
        </w:rPr>
        <w:t>с</w:t>
      </w:r>
      <w:r w:rsidRPr="0057026E">
        <w:rPr>
          <w:spacing w:val="-1"/>
          <w:sz w:val="24"/>
          <w:szCs w:val="24"/>
        </w:rPr>
        <w:t xml:space="preserve"> </w:t>
      </w:r>
      <w:r w:rsidRPr="0057026E">
        <w:rPr>
          <w:sz w:val="24"/>
          <w:szCs w:val="24"/>
        </w:rPr>
        <w:t>другими</w:t>
      </w:r>
      <w:r w:rsidRPr="0057026E">
        <w:rPr>
          <w:spacing w:val="-1"/>
          <w:sz w:val="24"/>
          <w:szCs w:val="24"/>
        </w:rPr>
        <w:t xml:space="preserve"> </w:t>
      </w:r>
      <w:r w:rsidRPr="0057026E">
        <w:rPr>
          <w:sz w:val="24"/>
          <w:szCs w:val="24"/>
        </w:rPr>
        <w:t>учреждениями</w:t>
      </w:r>
      <w:r w:rsidRPr="0057026E">
        <w:rPr>
          <w:spacing w:val="-4"/>
          <w:sz w:val="24"/>
          <w:szCs w:val="24"/>
        </w:rPr>
        <w:t xml:space="preserve"> </w:t>
      </w:r>
      <w:r w:rsidRPr="0057026E">
        <w:rPr>
          <w:sz w:val="24"/>
          <w:szCs w:val="24"/>
        </w:rPr>
        <w:t>образования</w:t>
      </w:r>
      <w:r w:rsidRPr="0057026E">
        <w:rPr>
          <w:spacing w:val="-4"/>
          <w:sz w:val="24"/>
          <w:szCs w:val="24"/>
        </w:rPr>
        <w:t xml:space="preserve"> </w:t>
      </w:r>
      <w:r w:rsidRPr="0057026E">
        <w:rPr>
          <w:sz w:val="24"/>
          <w:szCs w:val="24"/>
        </w:rPr>
        <w:t>и</w:t>
      </w:r>
      <w:r w:rsidRPr="0057026E">
        <w:rPr>
          <w:spacing w:val="-1"/>
          <w:sz w:val="24"/>
          <w:szCs w:val="24"/>
        </w:rPr>
        <w:t xml:space="preserve"> </w:t>
      </w:r>
      <w:r w:rsidRPr="0057026E">
        <w:rPr>
          <w:sz w:val="24"/>
          <w:szCs w:val="24"/>
        </w:rPr>
        <w:t>культуры:</w:t>
      </w:r>
    </w:p>
    <w:p w:rsidR="00632E39" w:rsidRPr="0057026E" w:rsidRDefault="00632E39" w:rsidP="001C3EC0">
      <w:pPr>
        <w:pStyle w:val="a5"/>
        <w:numPr>
          <w:ilvl w:val="0"/>
          <w:numId w:val="61"/>
        </w:numPr>
        <w:tabs>
          <w:tab w:val="left" w:pos="966"/>
        </w:tabs>
        <w:spacing w:line="321" w:lineRule="exact"/>
        <w:ind w:left="965"/>
        <w:jc w:val="left"/>
        <w:rPr>
          <w:rFonts w:ascii="Symbol" w:hAnsi="Symbol"/>
          <w:sz w:val="24"/>
          <w:szCs w:val="24"/>
        </w:rPr>
      </w:pPr>
      <w:r w:rsidRPr="0057026E">
        <w:rPr>
          <w:sz w:val="24"/>
          <w:szCs w:val="24"/>
        </w:rPr>
        <w:t>дошкольными</w:t>
      </w:r>
      <w:r w:rsidRPr="0057026E">
        <w:rPr>
          <w:spacing w:val="-7"/>
          <w:sz w:val="24"/>
          <w:szCs w:val="24"/>
        </w:rPr>
        <w:t xml:space="preserve"> </w:t>
      </w:r>
      <w:r w:rsidRPr="0057026E">
        <w:rPr>
          <w:sz w:val="24"/>
          <w:szCs w:val="24"/>
        </w:rPr>
        <w:t>образовательными</w:t>
      </w:r>
      <w:r w:rsidRPr="0057026E">
        <w:rPr>
          <w:spacing w:val="-9"/>
          <w:sz w:val="24"/>
          <w:szCs w:val="24"/>
        </w:rPr>
        <w:t xml:space="preserve"> </w:t>
      </w:r>
      <w:r w:rsidRPr="0057026E">
        <w:rPr>
          <w:sz w:val="24"/>
          <w:szCs w:val="24"/>
        </w:rPr>
        <w:t>организациями;</w:t>
      </w:r>
    </w:p>
    <w:p w:rsidR="00632E39" w:rsidRPr="0057026E" w:rsidRDefault="00632E39" w:rsidP="001C3EC0">
      <w:pPr>
        <w:pStyle w:val="a5"/>
        <w:numPr>
          <w:ilvl w:val="0"/>
          <w:numId w:val="61"/>
        </w:numPr>
        <w:tabs>
          <w:tab w:val="left" w:pos="966"/>
        </w:tabs>
        <w:spacing w:line="322" w:lineRule="exact"/>
        <w:ind w:left="965"/>
        <w:jc w:val="left"/>
        <w:rPr>
          <w:rFonts w:ascii="Symbol" w:hAnsi="Symbol"/>
          <w:sz w:val="24"/>
          <w:szCs w:val="24"/>
        </w:rPr>
      </w:pPr>
      <w:r w:rsidRPr="0057026E">
        <w:rPr>
          <w:sz w:val="24"/>
          <w:szCs w:val="24"/>
        </w:rPr>
        <w:t>общеобразовательными</w:t>
      </w:r>
      <w:r w:rsidRPr="0057026E">
        <w:rPr>
          <w:spacing w:val="-8"/>
          <w:sz w:val="24"/>
          <w:szCs w:val="24"/>
        </w:rPr>
        <w:t xml:space="preserve"> </w:t>
      </w:r>
      <w:r w:rsidRPr="0057026E">
        <w:rPr>
          <w:sz w:val="24"/>
          <w:szCs w:val="24"/>
        </w:rPr>
        <w:t>организациями;</w:t>
      </w:r>
    </w:p>
    <w:p w:rsidR="00632E39" w:rsidRPr="0057026E" w:rsidRDefault="00632E39" w:rsidP="001C3EC0">
      <w:pPr>
        <w:pStyle w:val="a5"/>
        <w:numPr>
          <w:ilvl w:val="0"/>
          <w:numId w:val="61"/>
        </w:numPr>
        <w:tabs>
          <w:tab w:val="left" w:pos="966"/>
        </w:tabs>
        <w:ind w:left="965"/>
        <w:jc w:val="left"/>
        <w:rPr>
          <w:rFonts w:ascii="Symbol" w:hAnsi="Symbol"/>
          <w:sz w:val="24"/>
          <w:szCs w:val="24"/>
        </w:rPr>
      </w:pPr>
      <w:r w:rsidRPr="0057026E">
        <w:rPr>
          <w:sz w:val="24"/>
          <w:szCs w:val="24"/>
        </w:rPr>
        <w:t>высшими</w:t>
      </w:r>
      <w:r w:rsidRPr="0057026E">
        <w:rPr>
          <w:spacing w:val="-9"/>
          <w:sz w:val="24"/>
          <w:szCs w:val="24"/>
        </w:rPr>
        <w:t xml:space="preserve"> </w:t>
      </w:r>
      <w:r w:rsidRPr="0057026E">
        <w:rPr>
          <w:sz w:val="24"/>
          <w:szCs w:val="24"/>
        </w:rPr>
        <w:t>образовательными</w:t>
      </w:r>
      <w:r w:rsidRPr="0057026E">
        <w:rPr>
          <w:spacing w:val="-6"/>
          <w:sz w:val="24"/>
          <w:szCs w:val="24"/>
        </w:rPr>
        <w:t xml:space="preserve"> </w:t>
      </w:r>
      <w:r w:rsidRPr="0057026E">
        <w:rPr>
          <w:sz w:val="24"/>
          <w:szCs w:val="24"/>
        </w:rPr>
        <w:t>организациями;</w:t>
      </w:r>
    </w:p>
    <w:p w:rsidR="00632E39" w:rsidRPr="0057026E" w:rsidRDefault="00632E39" w:rsidP="001C3EC0">
      <w:pPr>
        <w:pStyle w:val="a5"/>
        <w:numPr>
          <w:ilvl w:val="0"/>
          <w:numId w:val="61"/>
        </w:numPr>
        <w:tabs>
          <w:tab w:val="left" w:pos="966"/>
        </w:tabs>
        <w:spacing w:before="2"/>
        <w:ind w:left="965"/>
        <w:jc w:val="left"/>
        <w:rPr>
          <w:rFonts w:ascii="Symbol" w:hAnsi="Symbol"/>
          <w:sz w:val="24"/>
          <w:szCs w:val="24"/>
        </w:rPr>
      </w:pPr>
      <w:r w:rsidRPr="0057026E">
        <w:rPr>
          <w:sz w:val="24"/>
          <w:szCs w:val="24"/>
        </w:rPr>
        <w:t>организациями</w:t>
      </w:r>
      <w:r w:rsidRPr="0057026E">
        <w:rPr>
          <w:spacing w:val="-6"/>
          <w:sz w:val="24"/>
          <w:szCs w:val="24"/>
        </w:rPr>
        <w:t xml:space="preserve"> </w:t>
      </w:r>
      <w:r w:rsidRPr="0057026E">
        <w:rPr>
          <w:sz w:val="24"/>
          <w:szCs w:val="24"/>
        </w:rPr>
        <w:t>дополнительного</w:t>
      </w:r>
      <w:r w:rsidRPr="0057026E">
        <w:rPr>
          <w:spacing w:val="-4"/>
          <w:sz w:val="24"/>
          <w:szCs w:val="24"/>
        </w:rPr>
        <w:t xml:space="preserve"> </w:t>
      </w:r>
      <w:r w:rsidRPr="0057026E">
        <w:rPr>
          <w:sz w:val="24"/>
          <w:szCs w:val="24"/>
        </w:rPr>
        <w:t>образования.</w:t>
      </w:r>
    </w:p>
    <w:p w:rsidR="00632E39" w:rsidRPr="0057026E" w:rsidRDefault="00632E39" w:rsidP="00C54C25">
      <w:pPr>
        <w:pStyle w:val="a3"/>
        <w:ind w:right="840" w:firstLine="566"/>
        <w:jc w:val="left"/>
        <w:rPr>
          <w:sz w:val="24"/>
          <w:szCs w:val="24"/>
        </w:rPr>
      </w:pPr>
      <w:r w:rsidRPr="0057026E">
        <w:rPr>
          <w:sz w:val="24"/>
          <w:szCs w:val="24"/>
        </w:rPr>
        <w:t>Коллектив</w:t>
      </w:r>
      <w:r w:rsidRPr="0057026E">
        <w:rPr>
          <w:spacing w:val="1"/>
          <w:sz w:val="24"/>
          <w:szCs w:val="24"/>
        </w:rPr>
        <w:t xml:space="preserve"> </w:t>
      </w:r>
      <w:r w:rsidRPr="0057026E">
        <w:rPr>
          <w:sz w:val="24"/>
          <w:szCs w:val="24"/>
        </w:rPr>
        <w:t>ДОО</w:t>
      </w:r>
      <w:r w:rsidRPr="0057026E">
        <w:rPr>
          <w:spacing w:val="1"/>
          <w:sz w:val="24"/>
          <w:szCs w:val="24"/>
        </w:rPr>
        <w:t xml:space="preserve"> </w:t>
      </w:r>
      <w:r w:rsidRPr="0057026E">
        <w:rPr>
          <w:sz w:val="24"/>
          <w:szCs w:val="24"/>
        </w:rPr>
        <w:t>вправе</w:t>
      </w:r>
      <w:r w:rsidRPr="0057026E">
        <w:rPr>
          <w:spacing w:val="1"/>
          <w:sz w:val="24"/>
          <w:szCs w:val="24"/>
        </w:rPr>
        <w:t xml:space="preserve"> </w:t>
      </w:r>
      <w:r w:rsidRPr="0057026E">
        <w:rPr>
          <w:sz w:val="24"/>
          <w:szCs w:val="24"/>
        </w:rPr>
        <w:t>разрабатывать</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включать</w:t>
      </w:r>
      <w:r w:rsidRPr="0057026E">
        <w:rPr>
          <w:spacing w:val="1"/>
          <w:sz w:val="24"/>
          <w:szCs w:val="24"/>
        </w:rPr>
        <w:t xml:space="preserve"> </w:t>
      </w:r>
      <w:r w:rsidRPr="0057026E">
        <w:rPr>
          <w:sz w:val="24"/>
          <w:szCs w:val="24"/>
        </w:rPr>
        <w:t>в</w:t>
      </w:r>
      <w:r w:rsidRPr="0057026E">
        <w:rPr>
          <w:spacing w:val="1"/>
          <w:sz w:val="24"/>
          <w:szCs w:val="24"/>
        </w:rPr>
        <w:t xml:space="preserve"> </w:t>
      </w:r>
      <w:r w:rsidRPr="0057026E">
        <w:rPr>
          <w:sz w:val="24"/>
          <w:szCs w:val="24"/>
        </w:rPr>
        <w:t>Программу</w:t>
      </w:r>
      <w:r w:rsidRPr="0057026E">
        <w:rPr>
          <w:spacing w:val="1"/>
          <w:sz w:val="24"/>
          <w:szCs w:val="24"/>
        </w:rPr>
        <w:t xml:space="preserve"> </w:t>
      </w:r>
      <w:r w:rsidRPr="0057026E">
        <w:rPr>
          <w:sz w:val="24"/>
          <w:szCs w:val="24"/>
        </w:rPr>
        <w:t>воспитания</w:t>
      </w:r>
      <w:r w:rsidRPr="0057026E">
        <w:rPr>
          <w:spacing w:val="1"/>
          <w:sz w:val="24"/>
          <w:szCs w:val="24"/>
        </w:rPr>
        <w:t xml:space="preserve"> </w:t>
      </w:r>
      <w:r w:rsidRPr="0057026E">
        <w:rPr>
          <w:sz w:val="24"/>
          <w:szCs w:val="24"/>
        </w:rPr>
        <w:t>направления,</w:t>
      </w:r>
      <w:r w:rsidRPr="0057026E">
        <w:rPr>
          <w:spacing w:val="1"/>
          <w:sz w:val="24"/>
          <w:szCs w:val="24"/>
        </w:rPr>
        <w:t xml:space="preserve"> </w:t>
      </w:r>
      <w:r w:rsidRPr="0057026E">
        <w:rPr>
          <w:sz w:val="24"/>
          <w:szCs w:val="24"/>
        </w:rPr>
        <w:t>которые</w:t>
      </w:r>
      <w:r w:rsidRPr="0057026E">
        <w:rPr>
          <w:spacing w:val="1"/>
          <w:sz w:val="24"/>
          <w:szCs w:val="24"/>
        </w:rPr>
        <w:t xml:space="preserve"> </w:t>
      </w:r>
      <w:r w:rsidRPr="0057026E">
        <w:rPr>
          <w:sz w:val="24"/>
          <w:szCs w:val="24"/>
        </w:rPr>
        <w:t>помогут</w:t>
      </w:r>
      <w:r w:rsidRPr="0057026E">
        <w:rPr>
          <w:spacing w:val="1"/>
          <w:sz w:val="24"/>
          <w:szCs w:val="24"/>
        </w:rPr>
        <w:t xml:space="preserve"> </w:t>
      </w:r>
      <w:r w:rsidRPr="0057026E">
        <w:rPr>
          <w:sz w:val="24"/>
          <w:szCs w:val="24"/>
        </w:rPr>
        <w:t>в</w:t>
      </w:r>
      <w:r w:rsidRPr="0057026E">
        <w:rPr>
          <w:spacing w:val="1"/>
          <w:sz w:val="24"/>
          <w:szCs w:val="24"/>
        </w:rPr>
        <w:t xml:space="preserve"> </w:t>
      </w:r>
      <w:r w:rsidRPr="0057026E">
        <w:rPr>
          <w:sz w:val="24"/>
          <w:szCs w:val="24"/>
        </w:rPr>
        <w:t>наибольшей</w:t>
      </w:r>
      <w:r w:rsidRPr="0057026E">
        <w:rPr>
          <w:spacing w:val="71"/>
          <w:sz w:val="24"/>
          <w:szCs w:val="24"/>
        </w:rPr>
        <w:t xml:space="preserve"> </w:t>
      </w:r>
      <w:r w:rsidRPr="0057026E">
        <w:rPr>
          <w:sz w:val="24"/>
          <w:szCs w:val="24"/>
        </w:rPr>
        <w:t>степени</w:t>
      </w:r>
      <w:r w:rsidRPr="0057026E">
        <w:rPr>
          <w:spacing w:val="1"/>
          <w:sz w:val="24"/>
          <w:szCs w:val="24"/>
        </w:rPr>
        <w:t xml:space="preserve"> </w:t>
      </w:r>
      <w:r w:rsidRPr="0057026E">
        <w:rPr>
          <w:sz w:val="24"/>
          <w:szCs w:val="24"/>
        </w:rPr>
        <w:t>реализовать</w:t>
      </w:r>
      <w:r w:rsidRPr="0057026E">
        <w:rPr>
          <w:spacing w:val="1"/>
          <w:sz w:val="24"/>
          <w:szCs w:val="24"/>
        </w:rPr>
        <w:t xml:space="preserve"> </w:t>
      </w:r>
      <w:r w:rsidRPr="0057026E">
        <w:rPr>
          <w:sz w:val="24"/>
          <w:szCs w:val="24"/>
        </w:rPr>
        <w:t>воспитательный</w:t>
      </w:r>
      <w:r w:rsidRPr="0057026E">
        <w:rPr>
          <w:spacing w:val="1"/>
          <w:sz w:val="24"/>
          <w:szCs w:val="24"/>
        </w:rPr>
        <w:t xml:space="preserve"> </w:t>
      </w:r>
      <w:r w:rsidRPr="0057026E">
        <w:rPr>
          <w:sz w:val="24"/>
          <w:szCs w:val="24"/>
        </w:rPr>
        <w:t>потенциал</w:t>
      </w:r>
      <w:r w:rsidRPr="0057026E">
        <w:rPr>
          <w:spacing w:val="1"/>
          <w:sz w:val="24"/>
          <w:szCs w:val="24"/>
        </w:rPr>
        <w:t xml:space="preserve"> </w:t>
      </w:r>
      <w:r w:rsidRPr="0057026E">
        <w:rPr>
          <w:sz w:val="24"/>
          <w:szCs w:val="24"/>
        </w:rPr>
        <w:t>ДОО</w:t>
      </w:r>
      <w:r w:rsidRPr="0057026E">
        <w:rPr>
          <w:spacing w:val="1"/>
          <w:sz w:val="24"/>
          <w:szCs w:val="24"/>
        </w:rPr>
        <w:t xml:space="preserve"> </w:t>
      </w:r>
      <w:r w:rsidRPr="0057026E">
        <w:rPr>
          <w:sz w:val="24"/>
          <w:szCs w:val="24"/>
        </w:rPr>
        <w:t>с</w:t>
      </w:r>
      <w:r w:rsidRPr="0057026E">
        <w:rPr>
          <w:spacing w:val="1"/>
          <w:sz w:val="24"/>
          <w:szCs w:val="24"/>
        </w:rPr>
        <w:t xml:space="preserve"> </w:t>
      </w:r>
      <w:r w:rsidRPr="0057026E">
        <w:rPr>
          <w:sz w:val="24"/>
          <w:szCs w:val="24"/>
        </w:rPr>
        <w:t>учетом</w:t>
      </w:r>
      <w:r w:rsidRPr="0057026E">
        <w:rPr>
          <w:spacing w:val="1"/>
          <w:sz w:val="24"/>
          <w:szCs w:val="24"/>
        </w:rPr>
        <w:t xml:space="preserve"> </w:t>
      </w:r>
      <w:r w:rsidRPr="0057026E">
        <w:rPr>
          <w:sz w:val="24"/>
          <w:szCs w:val="24"/>
        </w:rPr>
        <w:t>имеющихся</w:t>
      </w:r>
      <w:r w:rsidRPr="0057026E">
        <w:rPr>
          <w:spacing w:val="1"/>
          <w:sz w:val="24"/>
          <w:szCs w:val="24"/>
        </w:rPr>
        <w:t xml:space="preserve"> </w:t>
      </w:r>
      <w:r w:rsidRPr="0057026E">
        <w:rPr>
          <w:sz w:val="24"/>
          <w:szCs w:val="24"/>
        </w:rPr>
        <w:t>социальных,</w:t>
      </w:r>
      <w:r w:rsidRPr="0057026E">
        <w:rPr>
          <w:spacing w:val="-2"/>
          <w:sz w:val="24"/>
          <w:szCs w:val="24"/>
        </w:rPr>
        <w:t xml:space="preserve"> </w:t>
      </w:r>
      <w:r w:rsidRPr="0057026E">
        <w:rPr>
          <w:sz w:val="24"/>
          <w:szCs w:val="24"/>
        </w:rPr>
        <w:t>кадровых</w:t>
      </w:r>
      <w:r w:rsidRPr="0057026E">
        <w:rPr>
          <w:spacing w:val="-3"/>
          <w:sz w:val="24"/>
          <w:szCs w:val="24"/>
        </w:rPr>
        <w:t xml:space="preserve"> </w:t>
      </w:r>
      <w:r w:rsidRPr="0057026E">
        <w:rPr>
          <w:sz w:val="24"/>
          <w:szCs w:val="24"/>
        </w:rPr>
        <w:t>и материально-технических</w:t>
      </w:r>
      <w:r w:rsidRPr="0057026E">
        <w:rPr>
          <w:spacing w:val="-4"/>
          <w:sz w:val="24"/>
          <w:szCs w:val="24"/>
        </w:rPr>
        <w:t xml:space="preserve"> </w:t>
      </w:r>
      <w:r w:rsidRPr="0057026E">
        <w:rPr>
          <w:sz w:val="24"/>
          <w:szCs w:val="24"/>
        </w:rPr>
        <w:t>ресурсов.</w:t>
      </w:r>
    </w:p>
    <w:p w:rsidR="00632E39" w:rsidRPr="0057026E" w:rsidRDefault="00632E39" w:rsidP="00C54C25">
      <w:pPr>
        <w:pStyle w:val="a3"/>
        <w:ind w:right="702" w:firstLine="566"/>
        <w:jc w:val="left"/>
        <w:rPr>
          <w:sz w:val="24"/>
          <w:szCs w:val="24"/>
        </w:rPr>
      </w:pPr>
      <w:r w:rsidRPr="0057026E">
        <w:rPr>
          <w:sz w:val="24"/>
          <w:szCs w:val="24"/>
        </w:rPr>
        <w:t>ДОО в части, формируемой участниками образовательных отношений,</w:t>
      </w:r>
      <w:r w:rsidRPr="0057026E">
        <w:rPr>
          <w:spacing w:val="1"/>
          <w:sz w:val="24"/>
          <w:szCs w:val="24"/>
        </w:rPr>
        <w:t xml:space="preserve"> </w:t>
      </w:r>
      <w:r w:rsidRPr="0057026E">
        <w:rPr>
          <w:sz w:val="24"/>
          <w:szCs w:val="24"/>
        </w:rPr>
        <w:t>дополняет</w:t>
      </w:r>
      <w:r w:rsidRPr="0057026E">
        <w:rPr>
          <w:spacing w:val="1"/>
          <w:sz w:val="24"/>
          <w:szCs w:val="24"/>
        </w:rPr>
        <w:t xml:space="preserve"> </w:t>
      </w:r>
      <w:r w:rsidRPr="0057026E">
        <w:rPr>
          <w:sz w:val="24"/>
          <w:szCs w:val="24"/>
        </w:rPr>
        <w:t>приоритетные</w:t>
      </w:r>
      <w:r w:rsidRPr="0057026E">
        <w:rPr>
          <w:spacing w:val="1"/>
          <w:sz w:val="24"/>
          <w:szCs w:val="24"/>
        </w:rPr>
        <w:t xml:space="preserve"> </w:t>
      </w:r>
      <w:r w:rsidRPr="0057026E">
        <w:rPr>
          <w:sz w:val="24"/>
          <w:szCs w:val="24"/>
        </w:rPr>
        <w:t>направления</w:t>
      </w:r>
      <w:r w:rsidRPr="0057026E">
        <w:rPr>
          <w:spacing w:val="1"/>
          <w:sz w:val="24"/>
          <w:szCs w:val="24"/>
        </w:rPr>
        <w:t xml:space="preserve"> </w:t>
      </w:r>
      <w:r w:rsidRPr="0057026E">
        <w:rPr>
          <w:sz w:val="24"/>
          <w:szCs w:val="24"/>
        </w:rPr>
        <w:t>воспитания</w:t>
      </w:r>
      <w:r w:rsidRPr="0057026E">
        <w:rPr>
          <w:spacing w:val="1"/>
          <w:sz w:val="24"/>
          <w:szCs w:val="24"/>
        </w:rPr>
        <w:t xml:space="preserve"> </w:t>
      </w:r>
      <w:r w:rsidRPr="0057026E">
        <w:rPr>
          <w:sz w:val="24"/>
          <w:szCs w:val="24"/>
        </w:rPr>
        <w:t>с</w:t>
      </w:r>
      <w:r w:rsidRPr="0057026E">
        <w:rPr>
          <w:spacing w:val="1"/>
          <w:sz w:val="24"/>
          <w:szCs w:val="24"/>
        </w:rPr>
        <w:t xml:space="preserve"> </w:t>
      </w:r>
      <w:r w:rsidRPr="0057026E">
        <w:rPr>
          <w:sz w:val="24"/>
          <w:szCs w:val="24"/>
        </w:rPr>
        <w:t>учетом</w:t>
      </w:r>
      <w:r w:rsidRPr="0057026E">
        <w:rPr>
          <w:spacing w:val="1"/>
          <w:sz w:val="24"/>
          <w:szCs w:val="24"/>
        </w:rPr>
        <w:t xml:space="preserve"> </w:t>
      </w:r>
      <w:r w:rsidRPr="0057026E">
        <w:rPr>
          <w:sz w:val="24"/>
          <w:szCs w:val="24"/>
        </w:rPr>
        <w:t>реализуемой</w:t>
      </w:r>
      <w:r w:rsidRPr="0057026E">
        <w:rPr>
          <w:spacing w:val="1"/>
          <w:sz w:val="24"/>
          <w:szCs w:val="24"/>
        </w:rPr>
        <w:t xml:space="preserve"> </w:t>
      </w:r>
      <w:r w:rsidRPr="0057026E">
        <w:rPr>
          <w:sz w:val="24"/>
          <w:szCs w:val="24"/>
        </w:rPr>
        <w:t>основной</w:t>
      </w:r>
      <w:r w:rsidRPr="0057026E">
        <w:rPr>
          <w:spacing w:val="1"/>
          <w:sz w:val="24"/>
          <w:szCs w:val="24"/>
        </w:rPr>
        <w:t xml:space="preserve"> </w:t>
      </w:r>
      <w:r w:rsidRPr="0057026E">
        <w:rPr>
          <w:sz w:val="24"/>
          <w:szCs w:val="24"/>
        </w:rPr>
        <w:t>образовательной</w:t>
      </w:r>
      <w:r w:rsidRPr="0057026E">
        <w:rPr>
          <w:spacing w:val="1"/>
          <w:sz w:val="24"/>
          <w:szCs w:val="24"/>
        </w:rPr>
        <w:t xml:space="preserve"> </w:t>
      </w:r>
      <w:r w:rsidRPr="0057026E">
        <w:rPr>
          <w:sz w:val="24"/>
          <w:szCs w:val="24"/>
        </w:rPr>
        <w:t>программы,</w:t>
      </w:r>
      <w:r w:rsidRPr="0057026E">
        <w:rPr>
          <w:spacing w:val="1"/>
          <w:sz w:val="24"/>
          <w:szCs w:val="24"/>
        </w:rPr>
        <w:t xml:space="preserve"> </w:t>
      </w:r>
      <w:r w:rsidRPr="0057026E">
        <w:rPr>
          <w:sz w:val="24"/>
          <w:szCs w:val="24"/>
        </w:rPr>
        <w:t>региональной</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муниципальной</w:t>
      </w:r>
      <w:r w:rsidRPr="0057026E">
        <w:rPr>
          <w:spacing w:val="1"/>
          <w:sz w:val="24"/>
          <w:szCs w:val="24"/>
        </w:rPr>
        <w:t xml:space="preserve"> </w:t>
      </w:r>
      <w:r w:rsidRPr="0057026E">
        <w:rPr>
          <w:sz w:val="24"/>
          <w:szCs w:val="24"/>
        </w:rPr>
        <w:t>специфики</w:t>
      </w:r>
      <w:r w:rsidRPr="0057026E">
        <w:rPr>
          <w:spacing w:val="1"/>
          <w:sz w:val="24"/>
          <w:szCs w:val="24"/>
        </w:rPr>
        <w:t xml:space="preserve"> </w:t>
      </w:r>
      <w:r w:rsidRPr="0057026E">
        <w:rPr>
          <w:sz w:val="24"/>
          <w:szCs w:val="24"/>
        </w:rPr>
        <w:t>реализации</w:t>
      </w:r>
      <w:r w:rsidRPr="0057026E">
        <w:rPr>
          <w:spacing w:val="1"/>
          <w:sz w:val="24"/>
          <w:szCs w:val="24"/>
        </w:rPr>
        <w:t xml:space="preserve"> </w:t>
      </w:r>
      <w:r w:rsidRPr="0057026E">
        <w:rPr>
          <w:sz w:val="24"/>
          <w:szCs w:val="24"/>
        </w:rPr>
        <w:t>Стратегии</w:t>
      </w:r>
      <w:r w:rsidRPr="0057026E">
        <w:rPr>
          <w:spacing w:val="1"/>
          <w:sz w:val="24"/>
          <w:szCs w:val="24"/>
        </w:rPr>
        <w:t xml:space="preserve"> </w:t>
      </w:r>
      <w:r w:rsidRPr="0057026E">
        <w:rPr>
          <w:sz w:val="24"/>
          <w:szCs w:val="24"/>
        </w:rPr>
        <w:t>развития</w:t>
      </w:r>
      <w:r w:rsidRPr="0057026E">
        <w:rPr>
          <w:spacing w:val="1"/>
          <w:sz w:val="24"/>
          <w:szCs w:val="24"/>
        </w:rPr>
        <w:t xml:space="preserve"> </w:t>
      </w:r>
      <w:r w:rsidRPr="0057026E">
        <w:rPr>
          <w:sz w:val="24"/>
          <w:szCs w:val="24"/>
        </w:rPr>
        <w:t>воспитания</w:t>
      </w:r>
      <w:r w:rsidRPr="0057026E">
        <w:rPr>
          <w:spacing w:val="1"/>
          <w:sz w:val="24"/>
          <w:szCs w:val="24"/>
        </w:rPr>
        <w:t xml:space="preserve"> </w:t>
      </w:r>
      <w:r w:rsidRPr="0057026E">
        <w:rPr>
          <w:sz w:val="24"/>
          <w:szCs w:val="24"/>
        </w:rPr>
        <w:t>в</w:t>
      </w:r>
      <w:r w:rsidRPr="0057026E">
        <w:rPr>
          <w:spacing w:val="1"/>
          <w:sz w:val="24"/>
          <w:szCs w:val="24"/>
        </w:rPr>
        <w:t xml:space="preserve"> </w:t>
      </w:r>
      <w:r w:rsidRPr="0057026E">
        <w:rPr>
          <w:sz w:val="24"/>
          <w:szCs w:val="24"/>
        </w:rPr>
        <w:t>Российской</w:t>
      </w:r>
      <w:r w:rsidRPr="0057026E">
        <w:rPr>
          <w:spacing w:val="1"/>
          <w:sz w:val="24"/>
          <w:szCs w:val="24"/>
        </w:rPr>
        <w:t xml:space="preserve"> </w:t>
      </w:r>
      <w:r w:rsidRPr="0057026E">
        <w:rPr>
          <w:sz w:val="24"/>
          <w:szCs w:val="24"/>
        </w:rPr>
        <w:t>Федерации на период до 2025 года, того, что воспитательные задачи, согласно</w:t>
      </w:r>
      <w:r w:rsidRPr="0057026E">
        <w:rPr>
          <w:spacing w:val="1"/>
          <w:sz w:val="24"/>
          <w:szCs w:val="24"/>
        </w:rPr>
        <w:t xml:space="preserve"> </w:t>
      </w:r>
      <w:r w:rsidRPr="0057026E">
        <w:rPr>
          <w:sz w:val="24"/>
          <w:szCs w:val="24"/>
        </w:rPr>
        <w:t>федеральному</w:t>
      </w:r>
      <w:r w:rsidRPr="0057026E">
        <w:rPr>
          <w:spacing w:val="1"/>
          <w:sz w:val="24"/>
          <w:szCs w:val="24"/>
        </w:rPr>
        <w:t xml:space="preserve"> </w:t>
      </w:r>
      <w:r w:rsidRPr="0057026E">
        <w:rPr>
          <w:sz w:val="24"/>
          <w:szCs w:val="24"/>
        </w:rPr>
        <w:t>государственному</w:t>
      </w:r>
      <w:r w:rsidRPr="0057026E">
        <w:rPr>
          <w:spacing w:val="1"/>
          <w:sz w:val="24"/>
          <w:szCs w:val="24"/>
        </w:rPr>
        <w:t xml:space="preserve"> </w:t>
      </w:r>
      <w:r w:rsidRPr="0057026E">
        <w:rPr>
          <w:sz w:val="24"/>
          <w:szCs w:val="24"/>
        </w:rPr>
        <w:t>образовательному</w:t>
      </w:r>
      <w:r w:rsidRPr="0057026E">
        <w:rPr>
          <w:spacing w:val="1"/>
          <w:sz w:val="24"/>
          <w:szCs w:val="24"/>
        </w:rPr>
        <w:t xml:space="preserve"> </w:t>
      </w:r>
      <w:r w:rsidRPr="0057026E">
        <w:rPr>
          <w:sz w:val="24"/>
          <w:szCs w:val="24"/>
        </w:rPr>
        <w:t>стандарту</w:t>
      </w:r>
      <w:r w:rsidRPr="0057026E">
        <w:rPr>
          <w:spacing w:val="1"/>
          <w:sz w:val="24"/>
          <w:szCs w:val="24"/>
        </w:rPr>
        <w:t xml:space="preserve"> </w:t>
      </w:r>
      <w:r w:rsidRPr="0057026E">
        <w:rPr>
          <w:sz w:val="24"/>
          <w:szCs w:val="24"/>
        </w:rPr>
        <w:t>дошкольного</w:t>
      </w:r>
      <w:r w:rsidRPr="0057026E">
        <w:rPr>
          <w:spacing w:val="1"/>
          <w:sz w:val="24"/>
          <w:szCs w:val="24"/>
        </w:rPr>
        <w:t xml:space="preserve"> </w:t>
      </w:r>
      <w:r w:rsidRPr="0057026E">
        <w:rPr>
          <w:sz w:val="24"/>
          <w:szCs w:val="24"/>
        </w:rPr>
        <w:t>образования (далее – ФГОС ДО), реализуются в рамках</w:t>
      </w:r>
      <w:r w:rsidRPr="0057026E">
        <w:rPr>
          <w:spacing w:val="1"/>
          <w:sz w:val="24"/>
          <w:szCs w:val="24"/>
        </w:rPr>
        <w:t xml:space="preserve"> </w:t>
      </w:r>
      <w:r w:rsidRPr="0057026E">
        <w:rPr>
          <w:sz w:val="24"/>
          <w:szCs w:val="24"/>
        </w:rPr>
        <w:t>всех образовательных</w:t>
      </w:r>
      <w:r w:rsidRPr="0057026E">
        <w:rPr>
          <w:spacing w:val="-67"/>
          <w:sz w:val="24"/>
          <w:szCs w:val="24"/>
        </w:rPr>
        <w:t xml:space="preserve"> </w:t>
      </w:r>
      <w:r w:rsidRPr="0057026E">
        <w:rPr>
          <w:sz w:val="24"/>
          <w:szCs w:val="24"/>
        </w:rPr>
        <w:t>областей.</w:t>
      </w:r>
    </w:p>
    <w:p w:rsidR="00632E39" w:rsidRPr="0057026E" w:rsidRDefault="00632E39" w:rsidP="00C54C25">
      <w:pPr>
        <w:pStyle w:val="a3"/>
        <w:spacing w:before="1"/>
        <w:ind w:right="833" w:firstLine="566"/>
        <w:jc w:val="left"/>
        <w:rPr>
          <w:sz w:val="24"/>
          <w:szCs w:val="24"/>
        </w:rPr>
      </w:pPr>
      <w:r w:rsidRPr="0057026E">
        <w:rPr>
          <w:sz w:val="24"/>
          <w:szCs w:val="24"/>
        </w:rPr>
        <w:t>Таким образом, в центре Программы воспитания находится личностное</w:t>
      </w:r>
      <w:r w:rsidRPr="0057026E">
        <w:rPr>
          <w:spacing w:val="1"/>
          <w:sz w:val="24"/>
          <w:szCs w:val="24"/>
        </w:rPr>
        <w:t xml:space="preserve"> </w:t>
      </w:r>
      <w:r w:rsidRPr="0057026E">
        <w:rPr>
          <w:sz w:val="24"/>
          <w:szCs w:val="24"/>
        </w:rPr>
        <w:t>развитие воспитанников</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их</w:t>
      </w:r>
      <w:r w:rsidRPr="0057026E">
        <w:rPr>
          <w:spacing w:val="1"/>
          <w:sz w:val="24"/>
          <w:szCs w:val="24"/>
        </w:rPr>
        <w:t xml:space="preserve"> </w:t>
      </w:r>
      <w:r w:rsidRPr="0057026E">
        <w:rPr>
          <w:sz w:val="24"/>
          <w:szCs w:val="24"/>
        </w:rPr>
        <w:t>приобщение</w:t>
      </w:r>
      <w:r w:rsidRPr="0057026E">
        <w:rPr>
          <w:spacing w:val="1"/>
          <w:sz w:val="24"/>
          <w:szCs w:val="24"/>
        </w:rPr>
        <w:t xml:space="preserve"> </w:t>
      </w:r>
      <w:r w:rsidRPr="0057026E">
        <w:rPr>
          <w:sz w:val="24"/>
          <w:szCs w:val="24"/>
        </w:rPr>
        <w:t>к</w:t>
      </w:r>
      <w:r w:rsidRPr="0057026E">
        <w:rPr>
          <w:spacing w:val="1"/>
          <w:sz w:val="24"/>
          <w:szCs w:val="24"/>
        </w:rPr>
        <w:t xml:space="preserve"> </w:t>
      </w:r>
      <w:r w:rsidRPr="0057026E">
        <w:rPr>
          <w:sz w:val="24"/>
          <w:szCs w:val="24"/>
        </w:rPr>
        <w:t>российским</w:t>
      </w:r>
      <w:r w:rsidRPr="0057026E">
        <w:rPr>
          <w:spacing w:val="1"/>
          <w:sz w:val="24"/>
          <w:szCs w:val="24"/>
        </w:rPr>
        <w:t xml:space="preserve"> </w:t>
      </w:r>
      <w:r w:rsidRPr="0057026E">
        <w:rPr>
          <w:sz w:val="24"/>
          <w:szCs w:val="24"/>
        </w:rPr>
        <w:t>традиционным</w:t>
      </w:r>
      <w:r w:rsidRPr="0057026E">
        <w:rPr>
          <w:spacing w:val="1"/>
          <w:sz w:val="24"/>
          <w:szCs w:val="24"/>
        </w:rPr>
        <w:t xml:space="preserve"> </w:t>
      </w:r>
      <w:r w:rsidRPr="0057026E">
        <w:rPr>
          <w:sz w:val="24"/>
          <w:szCs w:val="24"/>
        </w:rPr>
        <w:t>духовным ценностям, правилам и нормам поведения в российском обществе.</w:t>
      </w:r>
      <w:r w:rsidRPr="0057026E">
        <w:rPr>
          <w:spacing w:val="1"/>
          <w:sz w:val="24"/>
          <w:szCs w:val="24"/>
        </w:rPr>
        <w:t xml:space="preserve"> </w:t>
      </w:r>
      <w:r w:rsidRPr="0057026E">
        <w:rPr>
          <w:sz w:val="24"/>
          <w:szCs w:val="24"/>
        </w:rPr>
        <w:t>Рабочая программа обеспечивает взаимодействие воспитания в дошкольном</w:t>
      </w:r>
      <w:r w:rsidRPr="0057026E">
        <w:rPr>
          <w:spacing w:val="1"/>
          <w:sz w:val="24"/>
          <w:szCs w:val="24"/>
        </w:rPr>
        <w:t xml:space="preserve"> </w:t>
      </w:r>
      <w:r w:rsidRPr="0057026E">
        <w:rPr>
          <w:sz w:val="24"/>
          <w:szCs w:val="24"/>
        </w:rPr>
        <w:t>образовательной организации (далее - ДОО) и воспитания в семьях детей от 1</w:t>
      </w:r>
      <w:r w:rsidRPr="0057026E">
        <w:rPr>
          <w:spacing w:val="-67"/>
          <w:sz w:val="24"/>
          <w:szCs w:val="24"/>
        </w:rPr>
        <w:t xml:space="preserve"> </w:t>
      </w:r>
      <w:r w:rsidRPr="0057026E">
        <w:rPr>
          <w:sz w:val="24"/>
          <w:szCs w:val="24"/>
        </w:rPr>
        <w:t>года</w:t>
      </w:r>
      <w:r w:rsidRPr="0057026E">
        <w:rPr>
          <w:spacing w:val="-6"/>
          <w:sz w:val="24"/>
          <w:szCs w:val="24"/>
        </w:rPr>
        <w:t xml:space="preserve"> </w:t>
      </w:r>
      <w:r w:rsidRPr="0057026E">
        <w:rPr>
          <w:sz w:val="24"/>
          <w:szCs w:val="24"/>
        </w:rPr>
        <w:t>до</w:t>
      </w:r>
      <w:r w:rsidRPr="0057026E">
        <w:rPr>
          <w:spacing w:val="-4"/>
          <w:sz w:val="24"/>
          <w:szCs w:val="24"/>
        </w:rPr>
        <w:t xml:space="preserve"> </w:t>
      </w:r>
      <w:r w:rsidRPr="0057026E">
        <w:rPr>
          <w:sz w:val="24"/>
          <w:szCs w:val="24"/>
        </w:rPr>
        <w:t>7</w:t>
      </w:r>
      <w:r w:rsidRPr="0057026E">
        <w:rPr>
          <w:spacing w:val="-2"/>
          <w:sz w:val="24"/>
          <w:szCs w:val="24"/>
        </w:rPr>
        <w:t xml:space="preserve"> </w:t>
      </w:r>
      <w:r w:rsidRPr="0057026E">
        <w:rPr>
          <w:sz w:val="24"/>
          <w:szCs w:val="24"/>
        </w:rPr>
        <w:t>лет.</w:t>
      </w:r>
    </w:p>
    <w:p w:rsidR="00632E39" w:rsidRDefault="00632E39" w:rsidP="00B73EE9">
      <w:pPr>
        <w:pStyle w:val="1"/>
        <w:tabs>
          <w:tab w:val="left" w:pos="3149"/>
        </w:tabs>
        <w:ind w:left="0"/>
        <w:jc w:val="left"/>
        <w:rPr>
          <w:b w:val="0"/>
        </w:rPr>
      </w:pPr>
      <w:r>
        <w:t>Целевой</w:t>
      </w:r>
      <w:r>
        <w:rPr>
          <w:spacing w:val="-3"/>
        </w:rPr>
        <w:t xml:space="preserve"> </w:t>
      </w:r>
      <w:r>
        <w:t>раздел</w:t>
      </w:r>
      <w:r>
        <w:rPr>
          <w:spacing w:val="-2"/>
        </w:rPr>
        <w:t xml:space="preserve"> </w:t>
      </w:r>
      <w:r>
        <w:t>Программы</w:t>
      </w:r>
      <w:r>
        <w:rPr>
          <w:spacing w:val="-2"/>
        </w:rPr>
        <w:t xml:space="preserve"> </w:t>
      </w:r>
      <w:r>
        <w:t>воспитания</w:t>
      </w:r>
      <w:r>
        <w:rPr>
          <w:b w:val="0"/>
        </w:rPr>
        <w:t>.</w:t>
      </w:r>
    </w:p>
    <w:p w:rsidR="00632E39" w:rsidRPr="00B73EE9" w:rsidRDefault="00632E39" w:rsidP="00B73EE9">
      <w:pPr>
        <w:tabs>
          <w:tab w:val="left" w:pos="3709"/>
        </w:tabs>
        <w:spacing w:before="5" w:line="320" w:lineRule="exact"/>
        <w:rPr>
          <w:b/>
          <w:sz w:val="28"/>
        </w:rPr>
      </w:pPr>
      <w:r w:rsidRPr="00B73EE9">
        <w:rPr>
          <w:b/>
          <w:sz w:val="28"/>
        </w:rPr>
        <w:t>Цели</w:t>
      </w:r>
      <w:r w:rsidRPr="00B73EE9">
        <w:rPr>
          <w:b/>
          <w:spacing w:val="-1"/>
          <w:sz w:val="28"/>
        </w:rPr>
        <w:t xml:space="preserve"> </w:t>
      </w:r>
      <w:r w:rsidRPr="00B73EE9">
        <w:rPr>
          <w:b/>
          <w:sz w:val="28"/>
        </w:rPr>
        <w:t>и</w:t>
      </w:r>
      <w:r w:rsidRPr="00B73EE9">
        <w:rPr>
          <w:b/>
          <w:spacing w:val="-2"/>
          <w:sz w:val="28"/>
        </w:rPr>
        <w:t xml:space="preserve"> </w:t>
      </w:r>
      <w:r w:rsidRPr="00B73EE9">
        <w:rPr>
          <w:b/>
          <w:sz w:val="28"/>
        </w:rPr>
        <w:t>задачи</w:t>
      </w:r>
      <w:r w:rsidRPr="00B73EE9">
        <w:rPr>
          <w:b/>
          <w:spacing w:val="-4"/>
          <w:sz w:val="28"/>
        </w:rPr>
        <w:t xml:space="preserve"> </w:t>
      </w:r>
      <w:r w:rsidRPr="00B73EE9">
        <w:rPr>
          <w:b/>
          <w:sz w:val="28"/>
        </w:rPr>
        <w:t>воспитания.</w:t>
      </w:r>
    </w:p>
    <w:p w:rsidR="00632E39" w:rsidRPr="0057026E" w:rsidRDefault="00632E39" w:rsidP="00C54C25">
      <w:pPr>
        <w:pStyle w:val="a3"/>
        <w:ind w:right="705"/>
        <w:jc w:val="left"/>
        <w:rPr>
          <w:sz w:val="24"/>
          <w:szCs w:val="24"/>
        </w:rPr>
      </w:pPr>
      <w:r w:rsidRPr="0057026E">
        <w:rPr>
          <w:sz w:val="24"/>
          <w:szCs w:val="24"/>
        </w:rPr>
        <w:t xml:space="preserve">Общая </w:t>
      </w:r>
      <w:r w:rsidRPr="0057026E">
        <w:rPr>
          <w:b/>
          <w:i/>
          <w:sz w:val="24"/>
          <w:szCs w:val="24"/>
        </w:rPr>
        <w:t xml:space="preserve">цель воспитания </w:t>
      </w:r>
      <w:r w:rsidRPr="0057026E">
        <w:rPr>
          <w:sz w:val="24"/>
          <w:szCs w:val="24"/>
        </w:rPr>
        <w:t>в ДОО - личностное развитие каждого ребёнка с</w:t>
      </w:r>
      <w:r w:rsidRPr="0057026E">
        <w:rPr>
          <w:spacing w:val="1"/>
          <w:sz w:val="24"/>
          <w:szCs w:val="24"/>
        </w:rPr>
        <w:t xml:space="preserve"> </w:t>
      </w:r>
      <w:r w:rsidRPr="0057026E">
        <w:rPr>
          <w:sz w:val="24"/>
          <w:szCs w:val="24"/>
        </w:rPr>
        <w:t>учётом</w:t>
      </w:r>
      <w:r w:rsidRPr="0057026E">
        <w:rPr>
          <w:spacing w:val="1"/>
          <w:sz w:val="24"/>
          <w:szCs w:val="24"/>
        </w:rPr>
        <w:t xml:space="preserve"> </w:t>
      </w:r>
      <w:r w:rsidRPr="0057026E">
        <w:rPr>
          <w:sz w:val="24"/>
          <w:szCs w:val="24"/>
        </w:rPr>
        <w:t>его</w:t>
      </w:r>
      <w:r w:rsidRPr="0057026E">
        <w:rPr>
          <w:spacing w:val="1"/>
          <w:sz w:val="24"/>
          <w:szCs w:val="24"/>
        </w:rPr>
        <w:t xml:space="preserve"> </w:t>
      </w:r>
      <w:r w:rsidRPr="0057026E">
        <w:rPr>
          <w:sz w:val="24"/>
          <w:szCs w:val="24"/>
        </w:rPr>
        <w:t>индивидуальности</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создание</w:t>
      </w:r>
      <w:r w:rsidRPr="0057026E">
        <w:rPr>
          <w:spacing w:val="1"/>
          <w:sz w:val="24"/>
          <w:szCs w:val="24"/>
        </w:rPr>
        <w:t xml:space="preserve"> </w:t>
      </w:r>
      <w:r w:rsidRPr="0057026E">
        <w:rPr>
          <w:sz w:val="24"/>
          <w:szCs w:val="24"/>
        </w:rPr>
        <w:t>условий</w:t>
      </w:r>
      <w:r w:rsidRPr="0057026E">
        <w:rPr>
          <w:spacing w:val="1"/>
          <w:sz w:val="24"/>
          <w:szCs w:val="24"/>
        </w:rPr>
        <w:t xml:space="preserve"> </w:t>
      </w:r>
      <w:r w:rsidRPr="0057026E">
        <w:rPr>
          <w:sz w:val="24"/>
          <w:szCs w:val="24"/>
        </w:rPr>
        <w:t>для</w:t>
      </w:r>
      <w:r w:rsidRPr="0057026E">
        <w:rPr>
          <w:spacing w:val="1"/>
          <w:sz w:val="24"/>
          <w:szCs w:val="24"/>
        </w:rPr>
        <w:t xml:space="preserve"> </w:t>
      </w:r>
      <w:r w:rsidRPr="0057026E">
        <w:rPr>
          <w:sz w:val="24"/>
          <w:szCs w:val="24"/>
        </w:rPr>
        <w:t>позитивной</w:t>
      </w:r>
      <w:r w:rsidRPr="0057026E">
        <w:rPr>
          <w:spacing w:val="1"/>
          <w:sz w:val="24"/>
          <w:szCs w:val="24"/>
        </w:rPr>
        <w:t xml:space="preserve"> </w:t>
      </w:r>
      <w:r w:rsidRPr="0057026E">
        <w:rPr>
          <w:sz w:val="24"/>
          <w:szCs w:val="24"/>
        </w:rPr>
        <w:t>социализации</w:t>
      </w:r>
      <w:r w:rsidRPr="0057026E">
        <w:rPr>
          <w:spacing w:val="1"/>
          <w:sz w:val="24"/>
          <w:szCs w:val="24"/>
        </w:rPr>
        <w:t xml:space="preserve"> </w:t>
      </w:r>
      <w:r w:rsidRPr="0057026E">
        <w:rPr>
          <w:sz w:val="24"/>
          <w:szCs w:val="24"/>
        </w:rPr>
        <w:t>детей</w:t>
      </w:r>
      <w:r w:rsidRPr="0057026E">
        <w:rPr>
          <w:spacing w:val="1"/>
          <w:sz w:val="24"/>
          <w:szCs w:val="24"/>
        </w:rPr>
        <w:t xml:space="preserve"> </w:t>
      </w:r>
      <w:r w:rsidRPr="0057026E">
        <w:rPr>
          <w:sz w:val="24"/>
          <w:szCs w:val="24"/>
        </w:rPr>
        <w:t>на</w:t>
      </w:r>
      <w:r w:rsidRPr="0057026E">
        <w:rPr>
          <w:spacing w:val="1"/>
          <w:sz w:val="24"/>
          <w:szCs w:val="24"/>
        </w:rPr>
        <w:t xml:space="preserve"> </w:t>
      </w:r>
      <w:r w:rsidRPr="0057026E">
        <w:rPr>
          <w:sz w:val="24"/>
          <w:szCs w:val="24"/>
        </w:rPr>
        <w:t>основе</w:t>
      </w:r>
      <w:r w:rsidRPr="0057026E">
        <w:rPr>
          <w:spacing w:val="1"/>
          <w:sz w:val="24"/>
          <w:szCs w:val="24"/>
        </w:rPr>
        <w:t xml:space="preserve"> </w:t>
      </w:r>
      <w:r w:rsidRPr="0057026E">
        <w:rPr>
          <w:sz w:val="24"/>
          <w:szCs w:val="24"/>
        </w:rPr>
        <w:t>традиционных</w:t>
      </w:r>
      <w:r w:rsidRPr="0057026E">
        <w:rPr>
          <w:spacing w:val="1"/>
          <w:sz w:val="24"/>
          <w:szCs w:val="24"/>
        </w:rPr>
        <w:t xml:space="preserve"> </w:t>
      </w:r>
      <w:r w:rsidRPr="0057026E">
        <w:rPr>
          <w:sz w:val="24"/>
          <w:szCs w:val="24"/>
        </w:rPr>
        <w:t>ценностей</w:t>
      </w:r>
      <w:r w:rsidRPr="0057026E">
        <w:rPr>
          <w:spacing w:val="71"/>
          <w:sz w:val="24"/>
          <w:szCs w:val="24"/>
        </w:rPr>
        <w:t xml:space="preserve"> </w:t>
      </w:r>
      <w:r w:rsidRPr="0057026E">
        <w:rPr>
          <w:sz w:val="24"/>
          <w:szCs w:val="24"/>
        </w:rPr>
        <w:t>российского</w:t>
      </w:r>
      <w:r w:rsidRPr="0057026E">
        <w:rPr>
          <w:spacing w:val="1"/>
          <w:sz w:val="24"/>
          <w:szCs w:val="24"/>
        </w:rPr>
        <w:t xml:space="preserve"> </w:t>
      </w:r>
      <w:r w:rsidRPr="0057026E">
        <w:rPr>
          <w:sz w:val="24"/>
          <w:szCs w:val="24"/>
        </w:rPr>
        <w:t>общества,</w:t>
      </w:r>
      <w:r w:rsidRPr="0057026E">
        <w:rPr>
          <w:spacing w:val="-2"/>
          <w:sz w:val="24"/>
          <w:szCs w:val="24"/>
        </w:rPr>
        <w:t xml:space="preserve"> </w:t>
      </w:r>
      <w:r w:rsidRPr="0057026E">
        <w:rPr>
          <w:sz w:val="24"/>
          <w:szCs w:val="24"/>
        </w:rPr>
        <w:t>что</w:t>
      </w:r>
      <w:r w:rsidRPr="0057026E">
        <w:rPr>
          <w:spacing w:val="1"/>
          <w:sz w:val="24"/>
          <w:szCs w:val="24"/>
        </w:rPr>
        <w:t xml:space="preserve"> </w:t>
      </w:r>
      <w:r w:rsidRPr="0057026E">
        <w:rPr>
          <w:sz w:val="24"/>
          <w:szCs w:val="24"/>
        </w:rPr>
        <w:t>предполагает:</w:t>
      </w:r>
    </w:p>
    <w:p w:rsidR="00632E39" w:rsidRPr="0057026E" w:rsidRDefault="00632E39" w:rsidP="001C3EC0">
      <w:pPr>
        <w:pStyle w:val="a5"/>
        <w:numPr>
          <w:ilvl w:val="0"/>
          <w:numId w:val="48"/>
        </w:numPr>
        <w:tabs>
          <w:tab w:val="left" w:pos="966"/>
        </w:tabs>
        <w:ind w:right="712" w:firstLine="0"/>
        <w:jc w:val="left"/>
        <w:rPr>
          <w:sz w:val="24"/>
          <w:szCs w:val="24"/>
        </w:rPr>
      </w:pPr>
      <w:r w:rsidRPr="0057026E">
        <w:rPr>
          <w:sz w:val="24"/>
          <w:szCs w:val="24"/>
        </w:rPr>
        <w:t>формирование</w:t>
      </w:r>
      <w:r w:rsidRPr="0057026E">
        <w:rPr>
          <w:spacing w:val="43"/>
          <w:sz w:val="24"/>
          <w:szCs w:val="24"/>
        </w:rPr>
        <w:t xml:space="preserve"> </w:t>
      </w:r>
      <w:r w:rsidRPr="0057026E">
        <w:rPr>
          <w:sz w:val="24"/>
          <w:szCs w:val="24"/>
        </w:rPr>
        <w:t>первоначальных</w:t>
      </w:r>
      <w:r w:rsidRPr="0057026E">
        <w:rPr>
          <w:spacing w:val="44"/>
          <w:sz w:val="24"/>
          <w:szCs w:val="24"/>
        </w:rPr>
        <w:t xml:space="preserve"> </w:t>
      </w:r>
      <w:r w:rsidRPr="0057026E">
        <w:rPr>
          <w:sz w:val="24"/>
          <w:szCs w:val="24"/>
        </w:rPr>
        <w:t>представлений</w:t>
      </w:r>
      <w:r w:rsidRPr="0057026E">
        <w:rPr>
          <w:spacing w:val="44"/>
          <w:sz w:val="24"/>
          <w:szCs w:val="24"/>
        </w:rPr>
        <w:t xml:space="preserve"> </w:t>
      </w:r>
      <w:r w:rsidRPr="0057026E">
        <w:rPr>
          <w:sz w:val="24"/>
          <w:szCs w:val="24"/>
        </w:rPr>
        <w:t>о</w:t>
      </w:r>
      <w:r w:rsidRPr="0057026E">
        <w:rPr>
          <w:spacing w:val="45"/>
          <w:sz w:val="24"/>
          <w:szCs w:val="24"/>
        </w:rPr>
        <w:t xml:space="preserve"> </w:t>
      </w:r>
      <w:r w:rsidRPr="0057026E">
        <w:rPr>
          <w:sz w:val="24"/>
          <w:szCs w:val="24"/>
        </w:rPr>
        <w:t>традиционных</w:t>
      </w:r>
      <w:r w:rsidRPr="0057026E">
        <w:rPr>
          <w:spacing w:val="44"/>
          <w:sz w:val="24"/>
          <w:szCs w:val="24"/>
        </w:rPr>
        <w:t xml:space="preserve"> </w:t>
      </w:r>
      <w:r w:rsidRPr="0057026E">
        <w:rPr>
          <w:sz w:val="24"/>
          <w:szCs w:val="24"/>
        </w:rPr>
        <w:t>ценностях</w:t>
      </w:r>
      <w:r w:rsidRPr="0057026E">
        <w:rPr>
          <w:spacing w:val="-67"/>
          <w:sz w:val="24"/>
          <w:szCs w:val="24"/>
        </w:rPr>
        <w:t xml:space="preserve"> </w:t>
      </w:r>
      <w:r w:rsidRPr="0057026E">
        <w:rPr>
          <w:sz w:val="24"/>
          <w:szCs w:val="24"/>
        </w:rPr>
        <w:t>российского</w:t>
      </w:r>
      <w:r w:rsidRPr="0057026E">
        <w:rPr>
          <w:spacing w:val="-1"/>
          <w:sz w:val="24"/>
          <w:szCs w:val="24"/>
        </w:rPr>
        <w:t xml:space="preserve"> </w:t>
      </w:r>
      <w:r w:rsidRPr="0057026E">
        <w:rPr>
          <w:sz w:val="24"/>
          <w:szCs w:val="24"/>
        </w:rPr>
        <w:t>народа,</w:t>
      </w:r>
      <w:r w:rsidRPr="0057026E">
        <w:rPr>
          <w:spacing w:val="-2"/>
          <w:sz w:val="24"/>
          <w:szCs w:val="24"/>
        </w:rPr>
        <w:t xml:space="preserve"> </w:t>
      </w:r>
      <w:r w:rsidRPr="0057026E">
        <w:rPr>
          <w:sz w:val="24"/>
          <w:szCs w:val="24"/>
        </w:rPr>
        <w:t>социально</w:t>
      </w:r>
      <w:r w:rsidRPr="0057026E">
        <w:rPr>
          <w:spacing w:val="-1"/>
          <w:sz w:val="24"/>
          <w:szCs w:val="24"/>
        </w:rPr>
        <w:t xml:space="preserve"> </w:t>
      </w:r>
      <w:r w:rsidRPr="0057026E">
        <w:rPr>
          <w:sz w:val="24"/>
          <w:szCs w:val="24"/>
        </w:rPr>
        <w:t>приемлемых</w:t>
      </w:r>
      <w:r w:rsidRPr="0057026E">
        <w:rPr>
          <w:spacing w:val="-3"/>
          <w:sz w:val="24"/>
          <w:szCs w:val="24"/>
        </w:rPr>
        <w:t xml:space="preserve"> </w:t>
      </w:r>
      <w:r w:rsidRPr="0057026E">
        <w:rPr>
          <w:sz w:val="24"/>
          <w:szCs w:val="24"/>
        </w:rPr>
        <w:t>нормах</w:t>
      </w:r>
      <w:r w:rsidRPr="0057026E">
        <w:rPr>
          <w:spacing w:val="-3"/>
          <w:sz w:val="24"/>
          <w:szCs w:val="24"/>
        </w:rPr>
        <w:t xml:space="preserve"> </w:t>
      </w:r>
      <w:r w:rsidRPr="0057026E">
        <w:rPr>
          <w:sz w:val="24"/>
          <w:szCs w:val="24"/>
        </w:rPr>
        <w:t>и</w:t>
      </w:r>
      <w:r w:rsidRPr="0057026E">
        <w:rPr>
          <w:spacing w:val="-2"/>
          <w:sz w:val="24"/>
          <w:szCs w:val="24"/>
        </w:rPr>
        <w:t xml:space="preserve"> </w:t>
      </w:r>
      <w:r w:rsidRPr="0057026E">
        <w:rPr>
          <w:sz w:val="24"/>
          <w:szCs w:val="24"/>
        </w:rPr>
        <w:t>правилах поведения;</w:t>
      </w:r>
    </w:p>
    <w:p w:rsidR="00632E39" w:rsidRPr="0057026E" w:rsidRDefault="00632E39" w:rsidP="001C3EC0">
      <w:pPr>
        <w:pStyle w:val="a5"/>
        <w:numPr>
          <w:ilvl w:val="0"/>
          <w:numId w:val="48"/>
        </w:numPr>
        <w:tabs>
          <w:tab w:val="left" w:pos="966"/>
        </w:tabs>
        <w:ind w:right="707" w:firstLine="0"/>
        <w:jc w:val="left"/>
        <w:rPr>
          <w:sz w:val="24"/>
          <w:szCs w:val="24"/>
        </w:rPr>
      </w:pPr>
      <w:r w:rsidRPr="0057026E">
        <w:rPr>
          <w:sz w:val="24"/>
          <w:szCs w:val="24"/>
        </w:rPr>
        <w:t>формирование</w:t>
      </w:r>
      <w:r w:rsidRPr="0057026E">
        <w:rPr>
          <w:spacing w:val="23"/>
          <w:sz w:val="24"/>
          <w:szCs w:val="24"/>
        </w:rPr>
        <w:t xml:space="preserve"> </w:t>
      </w:r>
      <w:r w:rsidRPr="0057026E">
        <w:rPr>
          <w:sz w:val="24"/>
          <w:szCs w:val="24"/>
        </w:rPr>
        <w:t>ценностного</w:t>
      </w:r>
      <w:r w:rsidRPr="0057026E">
        <w:rPr>
          <w:spacing w:val="26"/>
          <w:sz w:val="24"/>
          <w:szCs w:val="24"/>
        </w:rPr>
        <w:t xml:space="preserve"> </w:t>
      </w:r>
      <w:r w:rsidRPr="0057026E">
        <w:rPr>
          <w:sz w:val="24"/>
          <w:szCs w:val="24"/>
        </w:rPr>
        <w:t>отношения</w:t>
      </w:r>
      <w:r w:rsidRPr="0057026E">
        <w:rPr>
          <w:spacing w:val="25"/>
          <w:sz w:val="24"/>
          <w:szCs w:val="24"/>
        </w:rPr>
        <w:t xml:space="preserve"> </w:t>
      </w:r>
      <w:r w:rsidRPr="0057026E">
        <w:rPr>
          <w:sz w:val="24"/>
          <w:szCs w:val="24"/>
        </w:rPr>
        <w:t>к</w:t>
      </w:r>
      <w:r w:rsidRPr="0057026E">
        <w:rPr>
          <w:spacing w:val="26"/>
          <w:sz w:val="24"/>
          <w:szCs w:val="24"/>
        </w:rPr>
        <w:t xml:space="preserve"> </w:t>
      </w:r>
      <w:r w:rsidRPr="0057026E">
        <w:rPr>
          <w:sz w:val="24"/>
          <w:szCs w:val="24"/>
        </w:rPr>
        <w:t>окружающему</w:t>
      </w:r>
      <w:r w:rsidRPr="0057026E">
        <w:rPr>
          <w:spacing w:val="21"/>
          <w:sz w:val="24"/>
          <w:szCs w:val="24"/>
        </w:rPr>
        <w:t xml:space="preserve"> </w:t>
      </w:r>
      <w:r w:rsidRPr="0057026E">
        <w:rPr>
          <w:sz w:val="24"/>
          <w:szCs w:val="24"/>
        </w:rPr>
        <w:t>миру</w:t>
      </w:r>
      <w:r w:rsidRPr="0057026E">
        <w:rPr>
          <w:spacing w:val="23"/>
          <w:sz w:val="24"/>
          <w:szCs w:val="24"/>
        </w:rPr>
        <w:t xml:space="preserve"> </w:t>
      </w:r>
      <w:r w:rsidRPr="0057026E">
        <w:rPr>
          <w:sz w:val="24"/>
          <w:szCs w:val="24"/>
        </w:rPr>
        <w:t>(природному</w:t>
      </w:r>
      <w:r w:rsidRPr="0057026E">
        <w:rPr>
          <w:spacing w:val="-67"/>
          <w:sz w:val="24"/>
          <w:szCs w:val="24"/>
        </w:rPr>
        <w:t xml:space="preserve"> </w:t>
      </w:r>
      <w:r w:rsidRPr="0057026E">
        <w:rPr>
          <w:sz w:val="24"/>
          <w:szCs w:val="24"/>
        </w:rPr>
        <w:t>и</w:t>
      </w:r>
      <w:r w:rsidRPr="0057026E">
        <w:rPr>
          <w:spacing w:val="-1"/>
          <w:sz w:val="24"/>
          <w:szCs w:val="24"/>
        </w:rPr>
        <w:t xml:space="preserve"> </w:t>
      </w:r>
      <w:r w:rsidRPr="0057026E">
        <w:rPr>
          <w:sz w:val="24"/>
          <w:szCs w:val="24"/>
        </w:rPr>
        <w:t>социокультурному),</w:t>
      </w:r>
      <w:r w:rsidRPr="0057026E">
        <w:rPr>
          <w:spacing w:val="1"/>
          <w:sz w:val="24"/>
          <w:szCs w:val="24"/>
        </w:rPr>
        <w:t xml:space="preserve"> </w:t>
      </w:r>
      <w:r w:rsidRPr="0057026E">
        <w:rPr>
          <w:sz w:val="24"/>
          <w:szCs w:val="24"/>
        </w:rPr>
        <w:t>другим людям,</w:t>
      </w:r>
      <w:r w:rsidRPr="0057026E">
        <w:rPr>
          <w:spacing w:val="-2"/>
          <w:sz w:val="24"/>
          <w:szCs w:val="24"/>
        </w:rPr>
        <w:t xml:space="preserve"> </w:t>
      </w:r>
      <w:r w:rsidRPr="0057026E">
        <w:rPr>
          <w:sz w:val="24"/>
          <w:szCs w:val="24"/>
        </w:rPr>
        <w:t>самому</w:t>
      </w:r>
      <w:r w:rsidRPr="0057026E">
        <w:rPr>
          <w:spacing w:val="-4"/>
          <w:sz w:val="24"/>
          <w:szCs w:val="24"/>
        </w:rPr>
        <w:t xml:space="preserve"> </w:t>
      </w:r>
      <w:r w:rsidRPr="0057026E">
        <w:rPr>
          <w:sz w:val="24"/>
          <w:szCs w:val="24"/>
        </w:rPr>
        <w:t>себе;</w:t>
      </w:r>
    </w:p>
    <w:p w:rsidR="00632E39" w:rsidRPr="0057026E" w:rsidRDefault="00632E39" w:rsidP="001C3EC0">
      <w:pPr>
        <w:pStyle w:val="a5"/>
        <w:numPr>
          <w:ilvl w:val="0"/>
          <w:numId w:val="48"/>
        </w:numPr>
        <w:tabs>
          <w:tab w:val="left" w:pos="966"/>
        </w:tabs>
        <w:ind w:right="711" w:firstLine="0"/>
        <w:jc w:val="left"/>
        <w:rPr>
          <w:sz w:val="24"/>
          <w:szCs w:val="24"/>
        </w:rPr>
      </w:pPr>
      <w:r w:rsidRPr="0057026E">
        <w:rPr>
          <w:sz w:val="24"/>
          <w:szCs w:val="24"/>
        </w:rPr>
        <w:t>становление</w:t>
      </w:r>
      <w:r w:rsidRPr="0057026E">
        <w:rPr>
          <w:spacing w:val="25"/>
          <w:sz w:val="24"/>
          <w:szCs w:val="24"/>
        </w:rPr>
        <w:t xml:space="preserve"> </w:t>
      </w:r>
      <w:r w:rsidRPr="0057026E">
        <w:rPr>
          <w:sz w:val="24"/>
          <w:szCs w:val="24"/>
        </w:rPr>
        <w:t>первичного</w:t>
      </w:r>
      <w:r w:rsidRPr="0057026E">
        <w:rPr>
          <w:spacing w:val="26"/>
          <w:sz w:val="24"/>
          <w:szCs w:val="24"/>
        </w:rPr>
        <w:t xml:space="preserve"> </w:t>
      </w:r>
      <w:r w:rsidRPr="0057026E">
        <w:rPr>
          <w:sz w:val="24"/>
          <w:szCs w:val="24"/>
        </w:rPr>
        <w:t>опыта</w:t>
      </w:r>
      <w:r w:rsidRPr="0057026E">
        <w:rPr>
          <w:spacing w:val="25"/>
          <w:sz w:val="24"/>
          <w:szCs w:val="24"/>
        </w:rPr>
        <w:t xml:space="preserve"> </w:t>
      </w:r>
      <w:r w:rsidRPr="0057026E">
        <w:rPr>
          <w:sz w:val="24"/>
          <w:szCs w:val="24"/>
        </w:rPr>
        <w:t>деятельности</w:t>
      </w:r>
      <w:r w:rsidRPr="0057026E">
        <w:rPr>
          <w:spacing w:val="26"/>
          <w:sz w:val="24"/>
          <w:szCs w:val="24"/>
        </w:rPr>
        <w:t xml:space="preserve"> </w:t>
      </w:r>
      <w:r w:rsidRPr="0057026E">
        <w:rPr>
          <w:sz w:val="24"/>
          <w:szCs w:val="24"/>
        </w:rPr>
        <w:t>и</w:t>
      </w:r>
      <w:r w:rsidRPr="0057026E">
        <w:rPr>
          <w:spacing w:val="25"/>
          <w:sz w:val="24"/>
          <w:szCs w:val="24"/>
        </w:rPr>
        <w:t xml:space="preserve"> </w:t>
      </w:r>
      <w:r w:rsidRPr="0057026E">
        <w:rPr>
          <w:sz w:val="24"/>
          <w:szCs w:val="24"/>
        </w:rPr>
        <w:t>поведения</w:t>
      </w:r>
      <w:r w:rsidRPr="0057026E">
        <w:rPr>
          <w:spacing w:val="25"/>
          <w:sz w:val="24"/>
          <w:szCs w:val="24"/>
        </w:rPr>
        <w:t xml:space="preserve"> </w:t>
      </w:r>
      <w:r w:rsidRPr="0057026E">
        <w:rPr>
          <w:sz w:val="24"/>
          <w:szCs w:val="24"/>
        </w:rPr>
        <w:t>в</w:t>
      </w:r>
      <w:r w:rsidRPr="0057026E">
        <w:rPr>
          <w:spacing w:val="27"/>
          <w:sz w:val="24"/>
          <w:szCs w:val="24"/>
        </w:rPr>
        <w:t xml:space="preserve"> </w:t>
      </w:r>
      <w:r w:rsidRPr="0057026E">
        <w:rPr>
          <w:sz w:val="24"/>
          <w:szCs w:val="24"/>
        </w:rPr>
        <w:t>соответствии</w:t>
      </w:r>
      <w:r w:rsidRPr="0057026E">
        <w:rPr>
          <w:spacing w:val="26"/>
          <w:sz w:val="24"/>
          <w:szCs w:val="24"/>
        </w:rPr>
        <w:t xml:space="preserve"> </w:t>
      </w:r>
      <w:r w:rsidRPr="0057026E">
        <w:rPr>
          <w:sz w:val="24"/>
          <w:szCs w:val="24"/>
        </w:rPr>
        <w:t>с</w:t>
      </w:r>
      <w:r w:rsidRPr="0057026E">
        <w:rPr>
          <w:spacing w:val="-67"/>
          <w:sz w:val="24"/>
          <w:szCs w:val="24"/>
        </w:rPr>
        <w:t xml:space="preserve"> </w:t>
      </w:r>
      <w:r w:rsidRPr="0057026E">
        <w:rPr>
          <w:sz w:val="24"/>
          <w:szCs w:val="24"/>
        </w:rPr>
        <w:t>традиционными ценностями, принятыми в обществе нормами и правилами.</w:t>
      </w:r>
      <w:r w:rsidRPr="0057026E">
        <w:rPr>
          <w:spacing w:val="1"/>
          <w:sz w:val="24"/>
          <w:szCs w:val="24"/>
        </w:rPr>
        <w:t xml:space="preserve"> </w:t>
      </w:r>
      <w:r w:rsidRPr="0057026E">
        <w:rPr>
          <w:sz w:val="24"/>
          <w:szCs w:val="24"/>
        </w:rPr>
        <w:t>Общие</w:t>
      </w:r>
      <w:r w:rsidRPr="0057026E">
        <w:rPr>
          <w:spacing w:val="-3"/>
          <w:sz w:val="24"/>
          <w:szCs w:val="24"/>
        </w:rPr>
        <w:t xml:space="preserve"> </w:t>
      </w:r>
      <w:r w:rsidRPr="0057026E">
        <w:rPr>
          <w:b/>
          <w:i/>
          <w:sz w:val="24"/>
          <w:szCs w:val="24"/>
        </w:rPr>
        <w:t xml:space="preserve">задачи воспитания </w:t>
      </w:r>
      <w:r w:rsidRPr="0057026E">
        <w:rPr>
          <w:sz w:val="24"/>
          <w:szCs w:val="24"/>
        </w:rPr>
        <w:t>в</w:t>
      </w:r>
      <w:r w:rsidRPr="0057026E">
        <w:rPr>
          <w:spacing w:val="-2"/>
          <w:sz w:val="24"/>
          <w:szCs w:val="24"/>
        </w:rPr>
        <w:t xml:space="preserve"> </w:t>
      </w:r>
      <w:r w:rsidRPr="0057026E">
        <w:rPr>
          <w:sz w:val="24"/>
          <w:szCs w:val="24"/>
        </w:rPr>
        <w:t>ДОО:</w:t>
      </w:r>
    </w:p>
    <w:p w:rsidR="00632E39" w:rsidRPr="0057026E" w:rsidRDefault="00632E39" w:rsidP="001C3EC0">
      <w:pPr>
        <w:pStyle w:val="a5"/>
        <w:numPr>
          <w:ilvl w:val="0"/>
          <w:numId w:val="47"/>
        </w:numPr>
        <w:tabs>
          <w:tab w:val="left" w:pos="966"/>
        </w:tabs>
        <w:ind w:right="709" w:firstLine="0"/>
        <w:jc w:val="left"/>
        <w:rPr>
          <w:sz w:val="24"/>
          <w:szCs w:val="24"/>
        </w:rPr>
      </w:pPr>
      <w:r w:rsidRPr="0057026E">
        <w:rPr>
          <w:sz w:val="24"/>
          <w:szCs w:val="24"/>
        </w:rPr>
        <w:t>содействовать</w:t>
      </w:r>
      <w:r w:rsidRPr="0057026E">
        <w:rPr>
          <w:spacing w:val="1"/>
          <w:sz w:val="24"/>
          <w:szCs w:val="24"/>
        </w:rPr>
        <w:t xml:space="preserve"> </w:t>
      </w:r>
      <w:r w:rsidRPr="0057026E">
        <w:rPr>
          <w:sz w:val="24"/>
          <w:szCs w:val="24"/>
        </w:rPr>
        <w:t>развитию</w:t>
      </w:r>
      <w:r w:rsidRPr="0057026E">
        <w:rPr>
          <w:spacing w:val="1"/>
          <w:sz w:val="24"/>
          <w:szCs w:val="24"/>
        </w:rPr>
        <w:t xml:space="preserve"> </w:t>
      </w:r>
      <w:r w:rsidRPr="0057026E">
        <w:rPr>
          <w:sz w:val="24"/>
          <w:szCs w:val="24"/>
        </w:rPr>
        <w:t>личности,</w:t>
      </w:r>
      <w:r w:rsidRPr="0057026E">
        <w:rPr>
          <w:spacing w:val="1"/>
          <w:sz w:val="24"/>
          <w:szCs w:val="24"/>
        </w:rPr>
        <w:t xml:space="preserve"> </w:t>
      </w:r>
      <w:r w:rsidRPr="0057026E">
        <w:rPr>
          <w:sz w:val="24"/>
          <w:szCs w:val="24"/>
        </w:rPr>
        <w:t>основанному на</w:t>
      </w:r>
      <w:r w:rsidRPr="0057026E">
        <w:rPr>
          <w:spacing w:val="1"/>
          <w:sz w:val="24"/>
          <w:szCs w:val="24"/>
        </w:rPr>
        <w:t xml:space="preserve"> </w:t>
      </w:r>
      <w:r w:rsidRPr="0057026E">
        <w:rPr>
          <w:sz w:val="24"/>
          <w:szCs w:val="24"/>
        </w:rPr>
        <w:t>принятых</w:t>
      </w:r>
      <w:r w:rsidRPr="0057026E">
        <w:rPr>
          <w:spacing w:val="1"/>
          <w:sz w:val="24"/>
          <w:szCs w:val="24"/>
        </w:rPr>
        <w:t xml:space="preserve"> </w:t>
      </w:r>
      <w:r w:rsidRPr="0057026E">
        <w:rPr>
          <w:sz w:val="24"/>
          <w:szCs w:val="24"/>
        </w:rPr>
        <w:t>в</w:t>
      </w:r>
      <w:r w:rsidRPr="0057026E">
        <w:rPr>
          <w:spacing w:val="1"/>
          <w:sz w:val="24"/>
          <w:szCs w:val="24"/>
        </w:rPr>
        <w:t xml:space="preserve"> </w:t>
      </w:r>
      <w:r w:rsidRPr="0057026E">
        <w:rPr>
          <w:sz w:val="24"/>
          <w:szCs w:val="24"/>
        </w:rPr>
        <w:t>обществе</w:t>
      </w:r>
      <w:r w:rsidRPr="0057026E">
        <w:rPr>
          <w:spacing w:val="-67"/>
          <w:sz w:val="24"/>
          <w:szCs w:val="24"/>
        </w:rPr>
        <w:t xml:space="preserve"> </w:t>
      </w:r>
      <w:r w:rsidRPr="0057026E">
        <w:rPr>
          <w:sz w:val="24"/>
          <w:szCs w:val="24"/>
        </w:rPr>
        <w:t>представлениях о добре</w:t>
      </w:r>
      <w:r w:rsidRPr="0057026E">
        <w:rPr>
          <w:spacing w:val="-1"/>
          <w:sz w:val="24"/>
          <w:szCs w:val="24"/>
        </w:rPr>
        <w:t xml:space="preserve"> </w:t>
      </w:r>
      <w:r w:rsidRPr="0057026E">
        <w:rPr>
          <w:sz w:val="24"/>
          <w:szCs w:val="24"/>
        </w:rPr>
        <w:t>и зле,</w:t>
      </w:r>
      <w:r w:rsidRPr="0057026E">
        <w:rPr>
          <w:spacing w:val="-1"/>
          <w:sz w:val="24"/>
          <w:szCs w:val="24"/>
        </w:rPr>
        <w:t xml:space="preserve"> </w:t>
      </w:r>
      <w:r w:rsidRPr="0057026E">
        <w:rPr>
          <w:sz w:val="24"/>
          <w:szCs w:val="24"/>
        </w:rPr>
        <w:t>должном</w:t>
      </w:r>
      <w:r w:rsidRPr="0057026E">
        <w:rPr>
          <w:spacing w:val="-4"/>
          <w:sz w:val="24"/>
          <w:szCs w:val="24"/>
        </w:rPr>
        <w:t xml:space="preserve"> </w:t>
      </w:r>
      <w:r w:rsidRPr="0057026E">
        <w:rPr>
          <w:sz w:val="24"/>
          <w:szCs w:val="24"/>
        </w:rPr>
        <w:t>и недопустимом;</w:t>
      </w:r>
    </w:p>
    <w:p w:rsidR="00632E39" w:rsidRPr="0057026E" w:rsidRDefault="00632E39" w:rsidP="00C54C25">
      <w:pPr>
        <w:rPr>
          <w:sz w:val="24"/>
          <w:szCs w:val="24"/>
        </w:rPr>
        <w:sectPr w:rsidR="00632E39" w:rsidRPr="0057026E">
          <w:pgSz w:w="11910" w:h="16840"/>
          <w:pgMar w:top="600" w:right="0" w:bottom="1220" w:left="1020" w:header="0" w:footer="978" w:gutter="0"/>
          <w:cols w:space="720"/>
        </w:sectPr>
      </w:pPr>
    </w:p>
    <w:p w:rsidR="00632E39" w:rsidRPr="0057026E" w:rsidRDefault="00632E39" w:rsidP="001C3EC0">
      <w:pPr>
        <w:pStyle w:val="a5"/>
        <w:numPr>
          <w:ilvl w:val="0"/>
          <w:numId w:val="47"/>
        </w:numPr>
        <w:tabs>
          <w:tab w:val="left" w:pos="966"/>
        </w:tabs>
        <w:spacing w:before="62"/>
        <w:ind w:right="706" w:firstLine="0"/>
        <w:jc w:val="left"/>
        <w:rPr>
          <w:sz w:val="24"/>
          <w:szCs w:val="24"/>
        </w:rPr>
      </w:pPr>
      <w:r w:rsidRPr="0057026E">
        <w:rPr>
          <w:sz w:val="24"/>
          <w:szCs w:val="24"/>
        </w:rPr>
        <w:lastRenderedPageBreak/>
        <w:t>способствовать</w:t>
      </w:r>
      <w:r w:rsidRPr="0057026E">
        <w:rPr>
          <w:spacing w:val="1"/>
          <w:sz w:val="24"/>
          <w:szCs w:val="24"/>
        </w:rPr>
        <w:t xml:space="preserve"> </w:t>
      </w:r>
      <w:r w:rsidRPr="0057026E">
        <w:rPr>
          <w:sz w:val="24"/>
          <w:szCs w:val="24"/>
        </w:rPr>
        <w:t>становлению</w:t>
      </w:r>
      <w:r w:rsidRPr="0057026E">
        <w:rPr>
          <w:spacing w:val="1"/>
          <w:sz w:val="24"/>
          <w:szCs w:val="24"/>
        </w:rPr>
        <w:t xml:space="preserve"> </w:t>
      </w:r>
      <w:r w:rsidRPr="0057026E">
        <w:rPr>
          <w:sz w:val="24"/>
          <w:szCs w:val="24"/>
        </w:rPr>
        <w:t>нравственности,</w:t>
      </w:r>
      <w:r w:rsidRPr="0057026E">
        <w:rPr>
          <w:spacing w:val="1"/>
          <w:sz w:val="24"/>
          <w:szCs w:val="24"/>
        </w:rPr>
        <w:t xml:space="preserve"> </w:t>
      </w:r>
      <w:r w:rsidRPr="0057026E">
        <w:rPr>
          <w:sz w:val="24"/>
          <w:szCs w:val="24"/>
        </w:rPr>
        <w:t>основанной</w:t>
      </w:r>
      <w:r w:rsidRPr="0057026E">
        <w:rPr>
          <w:spacing w:val="1"/>
          <w:sz w:val="24"/>
          <w:szCs w:val="24"/>
        </w:rPr>
        <w:t xml:space="preserve"> </w:t>
      </w:r>
      <w:r w:rsidRPr="0057026E">
        <w:rPr>
          <w:sz w:val="24"/>
          <w:szCs w:val="24"/>
        </w:rPr>
        <w:t>на</w:t>
      </w:r>
      <w:r w:rsidRPr="0057026E">
        <w:rPr>
          <w:spacing w:val="1"/>
          <w:sz w:val="24"/>
          <w:szCs w:val="24"/>
        </w:rPr>
        <w:t xml:space="preserve"> </w:t>
      </w:r>
      <w:r w:rsidRPr="0057026E">
        <w:rPr>
          <w:sz w:val="24"/>
          <w:szCs w:val="24"/>
        </w:rPr>
        <w:t>духовных</w:t>
      </w:r>
      <w:r w:rsidRPr="0057026E">
        <w:rPr>
          <w:spacing w:val="1"/>
          <w:sz w:val="24"/>
          <w:szCs w:val="24"/>
        </w:rPr>
        <w:t xml:space="preserve"> </w:t>
      </w:r>
      <w:r w:rsidRPr="0057026E">
        <w:rPr>
          <w:sz w:val="24"/>
          <w:szCs w:val="24"/>
        </w:rPr>
        <w:t>отечественных</w:t>
      </w:r>
      <w:r w:rsidRPr="0057026E">
        <w:rPr>
          <w:spacing w:val="1"/>
          <w:sz w:val="24"/>
          <w:szCs w:val="24"/>
        </w:rPr>
        <w:t xml:space="preserve"> </w:t>
      </w:r>
      <w:r w:rsidRPr="0057026E">
        <w:rPr>
          <w:sz w:val="24"/>
          <w:szCs w:val="24"/>
        </w:rPr>
        <w:t>традициях,</w:t>
      </w:r>
      <w:r w:rsidRPr="0057026E">
        <w:rPr>
          <w:spacing w:val="1"/>
          <w:sz w:val="24"/>
          <w:szCs w:val="24"/>
        </w:rPr>
        <w:t xml:space="preserve"> </w:t>
      </w:r>
      <w:r w:rsidRPr="0057026E">
        <w:rPr>
          <w:sz w:val="24"/>
          <w:szCs w:val="24"/>
        </w:rPr>
        <w:t>внутренней</w:t>
      </w:r>
      <w:r w:rsidRPr="0057026E">
        <w:rPr>
          <w:spacing w:val="1"/>
          <w:sz w:val="24"/>
          <w:szCs w:val="24"/>
        </w:rPr>
        <w:t xml:space="preserve"> </w:t>
      </w:r>
      <w:r w:rsidRPr="0057026E">
        <w:rPr>
          <w:sz w:val="24"/>
          <w:szCs w:val="24"/>
        </w:rPr>
        <w:t>установке</w:t>
      </w:r>
      <w:r w:rsidRPr="0057026E">
        <w:rPr>
          <w:spacing w:val="71"/>
          <w:sz w:val="24"/>
          <w:szCs w:val="24"/>
        </w:rPr>
        <w:t xml:space="preserve"> </w:t>
      </w:r>
      <w:r w:rsidRPr="0057026E">
        <w:rPr>
          <w:sz w:val="24"/>
          <w:szCs w:val="24"/>
        </w:rPr>
        <w:t>личности</w:t>
      </w:r>
      <w:r w:rsidRPr="0057026E">
        <w:rPr>
          <w:spacing w:val="71"/>
          <w:sz w:val="24"/>
          <w:szCs w:val="24"/>
        </w:rPr>
        <w:t xml:space="preserve"> </w:t>
      </w:r>
      <w:r w:rsidRPr="0057026E">
        <w:rPr>
          <w:sz w:val="24"/>
          <w:szCs w:val="24"/>
        </w:rPr>
        <w:t>поступать</w:t>
      </w:r>
      <w:r w:rsidRPr="0057026E">
        <w:rPr>
          <w:spacing w:val="1"/>
          <w:sz w:val="24"/>
          <w:szCs w:val="24"/>
        </w:rPr>
        <w:t xml:space="preserve"> </w:t>
      </w:r>
      <w:r w:rsidRPr="0057026E">
        <w:rPr>
          <w:sz w:val="24"/>
          <w:szCs w:val="24"/>
        </w:rPr>
        <w:t>согласно своей совести;</w:t>
      </w:r>
    </w:p>
    <w:p w:rsidR="00632E39" w:rsidRPr="0057026E" w:rsidRDefault="00632E39" w:rsidP="001C3EC0">
      <w:pPr>
        <w:pStyle w:val="a5"/>
        <w:numPr>
          <w:ilvl w:val="0"/>
          <w:numId w:val="47"/>
        </w:numPr>
        <w:tabs>
          <w:tab w:val="left" w:pos="966"/>
        </w:tabs>
        <w:spacing w:before="2"/>
        <w:ind w:right="708" w:firstLine="0"/>
        <w:jc w:val="left"/>
        <w:rPr>
          <w:sz w:val="24"/>
          <w:szCs w:val="24"/>
        </w:rPr>
      </w:pPr>
      <w:r w:rsidRPr="0057026E">
        <w:rPr>
          <w:sz w:val="24"/>
          <w:szCs w:val="24"/>
        </w:rPr>
        <w:t>создавать</w:t>
      </w:r>
      <w:r w:rsidRPr="0057026E">
        <w:rPr>
          <w:spacing w:val="1"/>
          <w:sz w:val="24"/>
          <w:szCs w:val="24"/>
        </w:rPr>
        <w:t xml:space="preserve"> </w:t>
      </w:r>
      <w:r w:rsidRPr="0057026E">
        <w:rPr>
          <w:sz w:val="24"/>
          <w:szCs w:val="24"/>
        </w:rPr>
        <w:t>условия</w:t>
      </w:r>
      <w:r w:rsidRPr="0057026E">
        <w:rPr>
          <w:spacing w:val="1"/>
          <w:sz w:val="24"/>
          <w:szCs w:val="24"/>
        </w:rPr>
        <w:t xml:space="preserve"> </w:t>
      </w:r>
      <w:r w:rsidRPr="0057026E">
        <w:rPr>
          <w:sz w:val="24"/>
          <w:szCs w:val="24"/>
        </w:rPr>
        <w:t>для</w:t>
      </w:r>
      <w:r w:rsidRPr="0057026E">
        <w:rPr>
          <w:spacing w:val="1"/>
          <w:sz w:val="24"/>
          <w:szCs w:val="24"/>
        </w:rPr>
        <w:t xml:space="preserve"> </w:t>
      </w:r>
      <w:r w:rsidRPr="0057026E">
        <w:rPr>
          <w:sz w:val="24"/>
          <w:szCs w:val="24"/>
        </w:rPr>
        <w:t>развития</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реализации</w:t>
      </w:r>
      <w:r w:rsidRPr="0057026E">
        <w:rPr>
          <w:spacing w:val="1"/>
          <w:sz w:val="24"/>
          <w:szCs w:val="24"/>
        </w:rPr>
        <w:t xml:space="preserve"> </w:t>
      </w:r>
      <w:r w:rsidRPr="0057026E">
        <w:rPr>
          <w:sz w:val="24"/>
          <w:szCs w:val="24"/>
        </w:rPr>
        <w:t>личностного</w:t>
      </w:r>
      <w:r w:rsidRPr="0057026E">
        <w:rPr>
          <w:spacing w:val="1"/>
          <w:sz w:val="24"/>
          <w:szCs w:val="24"/>
        </w:rPr>
        <w:t xml:space="preserve"> </w:t>
      </w:r>
      <w:r w:rsidRPr="0057026E">
        <w:rPr>
          <w:sz w:val="24"/>
          <w:szCs w:val="24"/>
        </w:rPr>
        <w:t>потенциала</w:t>
      </w:r>
      <w:r w:rsidRPr="0057026E">
        <w:rPr>
          <w:spacing w:val="1"/>
          <w:sz w:val="24"/>
          <w:szCs w:val="24"/>
        </w:rPr>
        <w:t xml:space="preserve"> </w:t>
      </w:r>
      <w:r w:rsidRPr="0057026E">
        <w:rPr>
          <w:sz w:val="24"/>
          <w:szCs w:val="24"/>
        </w:rPr>
        <w:t>ребёнка,</w:t>
      </w:r>
      <w:r w:rsidRPr="0057026E">
        <w:rPr>
          <w:spacing w:val="1"/>
          <w:sz w:val="24"/>
          <w:szCs w:val="24"/>
        </w:rPr>
        <w:t xml:space="preserve"> </w:t>
      </w:r>
      <w:r w:rsidRPr="0057026E">
        <w:rPr>
          <w:sz w:val="24"/>
          <w:szCs w:val="24"/>
        </w:rPr>
        <w:t>его</w:t>
      </w:r>
      <w:r w:rsidRPr="0057026E">
        <w:rPr>
          <w:spacing w:val="1"/>
          <w:sz w:val="24"/>
          <w:szCs w:val="24"/>
        </w:rPr>
        <w:t xml:space="preserve"> </w:t>
      </w:r>
      <w:r w:rsidRPr="0057026E">
        <w:rPr>
          <w:sz w:val="24"/>
          <w:szCs w:val="24"/>
        </w:rPr>
        <w:t>готовности</w:t>
      </w:r>
      <w:r w:rsidRPr="0057026E">
        <w:rPr>
          <w:spacing w:val="1"/>
          <w:sz w:val="24"/>
          <w:szCs w:val="24"/>
        </w:rPr>
        <w:t xml:space="preserve"> </w:t>
      </w:r>
      <w:r w:rsidRPr="0057026E">
        <w:rPr>
          <w:sz w:val="24"/>
          <w:szCs w:val="24"/>
        </w:rPr>
        <w:t>к</w:t>
      </w:r>
      <w:r w:rsidRPr="0057026E">
        <w:rPr>
          <w:spacing w:val="1"/>
          <w:sz w:val="24"/>
          <w:szCs w:val="24"/>
        </w:rPr>
        <w:t xml:space="preserve"> </w:t>
      </w:r>
      <w:r w:rsidRPr="0057026E">
        <w:rPr>
          <w:sz w:val="24"/>
          <w:szCs w:val="24"/>
        </w:rPr>
        <w:t>творческому</w:t>
      </w:r>
      <w:r w:rsidRPr="0057026E">
        <w:rPr>
          <w:spacing w:val="1"/>
          <w:sz w:val="24"/>
          <w:szCs w:val="24"/>
        </w:rPr>
        <w:t xml:space="preserve"> </w:t>
      </w:r>
      <w:r w:rsidRPr="0057026E">
        <w:rPr>
          <w:sz w:val="24"/>
          <w:szCs w:val="24"/>
        </w:rPr>
        <w:t>самовыражению</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саморазвитию,</w:t>
      </w:r>
      <w:r w:rsidRPr="0057026E">
        <w:rPr>
          <w:spacing w:val="1"/>
          <w:sz w:val="24"/>
          <w:szCs w:val="24"/>
        </w:rPr>
        <w:t xml:space="preserve"> </w:t>
      </w:r>
      <w:r w:rsidRPr="0057026E">
        <w:rPr>
          <w:sz w:val="24"/>
          <w:szCs w:val="24"/>
        </w:rPr>
        <w:t>самовоспитанию;</w:t>
      </w:r>
    </w:p>
    <w:p w:rsidR="00632E39" w:rsidRPr="0057026E" w:rsidRDefault="00632E39" w:rsidP="001C3EC0">
      <w:pPr>
        <w:pStyle w:val="a5"/>
        <w:numPr>
          <w:ilvl w:val="0"/>
          <w:numId w:val="47"/>
        </w:numPr>
        <w:tabs>
          <w:tab w:val="left" w:pos="966"/>
        </w:tabs>
        <w:ind w:right="707" w:firstLine="0"/>
        <w:jc w:val="left"/>
        <w:rPr>
          <w:sz w:val="24"/>
          <w:szCs w:val="24"/>
        </w:rPr>
      </w:pPr>
      <w:r w:rsidRPr="0057026E">
        <w:rPr>
          <w:sz w:val="24"/>
          <w:szCs w:val="24"/>
        </w:rPr>
        <w:t>осуществлять</w:t>
      </w:r>
      <w:r w:rsidRPr="0057026E">
        <w:rPr>
          <w:spacing w:val="1"/>
          <w:sz w:val="24"/>
          <w:szCs w:val="24"/>
        </w:rPr>
        <w:t xml:space="preserve"> </w:t>
      </w:r>
      <w:r w:rsidRPr="0057026E">
        <w:rPr>
          <w:sz w:val="24"/>
          <w:szCs w:val="24"/>
        </w:rPr>
        <w:t>поддержку</w:t>
      </w:r>
      <w:r w:rsidRPr="0057026E">
        <w:rPr>
          <w:spacing w:val="1"/>
          <w:sz w:val="24"/>
          <w:szCs w:val="24"/>
        </w:rPr>
        <w:t xml:space="preserve"> </w:t>
      </w:r>
      <w:r w:rsidRPr="0057026E">
        <w:rPr>
          <w:sz w:val="24"/>
          <w:szCs w:val="24"/>
        </w:rPr>
        <w:t>позитивной</w:t>
      </w:r>
      <w:r w:rsidRPr="0057026E">
        <w:rPr>
          <w:spacing w:val="1"/>
          <w:sz w:val="24"/>
          <w:szCs w:val="24"/>
        </w:rPr>
        <w:t xml:space="preserve"> </w:t>
      </w:r>
      <w:r w:rsidRPr="0057026E">
        <w:rPr>
          <w:sz w:val="24"/>
          <w:szCs w:val="24"/>
        </w:rPr>
        <w:t>социализации</w:t>
      </w:r>
      <w:r w:rsidRPr="0057026E">
        <w:rPr>
          <w:spacing w:val="1"/>
          <w:sz w:val="24"/>
          <w:szCs w:val="24"/>
        </w:rPr>
        <w:t xml:space="preserve"> </w:t>
      </w:r>
      <w:r w:rsidRPr="0057026E">
        <w:rPr>
          <w:sz w:val="24"/>
          <w:szCs w:val="24"/>
        </w:rPr>
        <w:t>ребёнка</w:t>
      </w:r>
      <w:r w:rsidRPr="0057026E">
        <w:rPr>
          <w:spacing w:val="1"/>
          <w:sz w:val="24"/>
          <w:szCs w:val="24"/>
        </w:rPr>
        <w:t xml:space="preserve"> </w:t>
      </w:r>
      <w:r w:rsidRPr="0057026E">
        <w:rPr>
          <w:sz w:val="24"/>
          <w:szCs w:val="24"/>
        </w:rPr>
        <w:t>посредством</w:t>
      </w:r>
      <w:r w:rsidRPr="0057026E">
        <w:rPr>
          <w:spacing w:val="-67"/>
          <w:sz w:val="24"/>
          <w:szCs w:val="24"/>
        </w:rPr>
        <w:t xml:space="preserve"> </w:t>
      </w:r>
      <w:r w:rsidRPr="0057026E">
        <w:rPr>
          <w:sz w:val="24"/>
          <w:szCs w:val="24"/>
        </w:rPr>
        <w:t>проектирования</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принятия</w:t>
      </w:r>
      <w:r w:rsidRPr="0057026E">
        <w:rPr>
          <w:spacing w:val="1"/>
          <w:sz w:val="24"/>
          <w:szCs w:val="24"/>
        </w:rPr>
        <w:t xml:space="preserve"> </w:t>
      </w:r>
      <w:r w:rsidRPr="0057026E">
        <w:rPr>
          <w:sz w:val="24"/>
          <w:szCs w:val="24"/>
        </w:rPr>
        <w:t>уклада,</w:t>
      </w:r>
      <w:r w:rsidRPr="0057026E">
        <w:rPr>
          <w:spacing w:val="1"/>
          <w:sz w:val="24"/>
          <w:szCs w:val="24"/>
        </w:rPr>
        <w:t xml:space="preserve"> </w:t>
      </w:r>
      <w:r w:rsidRPr="0057026E">
        <w:rPr>
          <w:sz w:val="24"/>
          <w:szCs w:val="24"/>
        </w:rPr>
        <w:t>воспитывающей</w:t>
      </w:r>
      <w:r w:rsidRPr="0057026E">
        <w:rPr>
          <w:spacing w:val="1"/>
          <w:sz w:val="24"/>
          <w:szCs w:val="24"/>
        </w:rPr>
        <w:t xml:space="preserve"> </w:t>
      </w:r>
      <w:r w:rsidRPr="0057026E">
        <w:rPr>
          <w:sz w:val="24"/>
          <w:szCs w:val="24"/>
        </w:rPr>
        <w:t>среды,</w:t>
      </w:r>
      <w:r w:rsidRPr="0057026E">
        <w:rPr>
          <w:spacing w:val="1"/>
          <w:sz w:val="24"/>
          <w:szCs w:val="24"/>
        </w:rPr>
        <w:t xml:space="preserve"> </w:t>
      </w:r>
      <w:r w:rsidRPr="0057026E">
        <w:rPr>
          <w:sz w:val="24"/>
          <w:szCs w:val="24"/>
        </w:rPr>
        <w:t>создания</w:t>
      </w:r>
      <w:r w:rsidRPr="0057026E">
        <w:rPr>
          <w:spacing w:val="1"/>
          <w:sz w:val="24"/>
          <w:szCs w:val="24"/>
        </w:rPr>
        <w:t xml:space="preserve"> </w:t>
      </w:r>
      <w:r w:rsidRPr="0057026E">
        <w:rPr>
          <w:sz w:val="24"/>
          <w:szCs w:val="24"/>
        </w:rPr>
        <w:t>воспитывающих общностей.</w:t>
      </w:r>
    </w:p>
    <w:p w:rsidR="00632E39" w:rsidRPr="0057026E" w:rsidRDefault="00632E39" w:rsidP="00B73EE9">
      <w:pPr>
        <w:pStyle w:val="1"/>
        <w:tabs>
          <w:tab w:val="left" w:pos="3967"/>
        </w:tabs>
        <w:spacing w:before="5" w:line="319" w:lineRule="exact"/>
        <w:jc w:val="left"/>
        <w:rPr>
          <w:i/>
          <w:sz w:val="24"/>
          <w:szCs w:val="24"/>
        </w:rPr>
      </w:pPr>
      <w:r w:rsidRPr="0057026E">
        <w:rPr>
          <w:sz w:val="24"/>
          <w:szCs w:val="24"/>
        </w:rPr>
        <w:t>Направления</w:t>
      </w:r>
      <w:r w:rsidRPr="0057026E">
        <w:rPr>
          <w:spacing w:val="-6"/>
          <w:sz w:val="24"/>
          <w:szCs w:val="24"/>
        </w:rPr>
        <w:t xml:space="preserve"> </w:t>
      </w:r>
      <w:r w:rsidRPr="0057026E">
        <w:rPr>
          <w:sz w:val="24"/>
          <w:szCs w:val="24"/>
        </w:rPr>
        <w:t>воспитания</w:t>
      </w:r>
      <w:r w:rsidRPr="0057026E">
        <w:rPr>
          <w:i/>
          <w:sz w:val="24"/>
          <w:szCs w:val="24"/>
        </w:rPr>
        <w:t>.</w:t>
      </w:r>
    </w:p>
    <w:p w:rsidR="00632E39" w:rsidRPr="0057026E" w:rsidRDefault="00632E39" w:rsidP="00C54C25">
      <w:pPr>
        <w:spacing w:line="319" w:lineRule="exact"/>
        <w:ind w:left="682"/>
        <w:rPr>
          <w:i/>
          <w:sz w:val="24"/>
          <w:szCs w:val="24"/>
        </w:rPr>
      </w:pPr>
      <w:r w:rsidRPr="0057026E">
        <w:rPr>
          <w:i/>
          <w:sz w:val="24"/>
          <w:szCs w:val="24"/>
          <w:u w:val="single"/>
        </w:rPr>
        <w:t>Патриотическое</w:t>
      </w:r>
      <w:r w:rsidRPr="0057026E">
        <w:rPr>
          <w:i/>
          <w:spacing w:val="-8"/>
          <w:sz w:val="24"/>
          <w:szCs w:val="24"/>
          <w:u w:val="single"/>
        </w:rPr>
        <w:t xml:space="preserve"> </w:t>
      </w:r>
      <w:r w:rsidRPr="0057026E">
        <w:rPr>
          <w:i/>
          <w:sz w:val="24"/>
          <w:szCs w:val="24"/>
          <w:u w:val="single"/>
        </w:rPr>
        <w:t>направление</w:t>
      </w:r>
      <w:r w:rsidRPr="0057026E">
        <w:rPr>
          <w:i/>
          <w:spacing w:val="-7"/>
          <w:sz w:val="24"/>
          <w:szCs w:val="24"/>
          <w:u w:val="single"/>
        </w:rPr>
        <w:t xml:space="preserve"> </w:t>
      </w:r>
      <w:r w:rsidRPr="0057026E">
        <w:rPr>
          <w:i/>
          <w:sz w:val="24"/>
          <w:szCs w:val="24"/>
          <w:u w:val="single"/>
        </w:rPr>
        <w:t>воспитания.</w:t>
      </w:r>
    </w:p>
    <w:p w:rsidR="00632E39" w:rsidRPr="0057026E" w:rsidRDefault="00632E39" w:rsidP="001C3EC0">
      <w:pPr>
        <w:pStyle w:val="a5"/>
        <w:numPr>
          <w:ilvl w:val="0"/>
          <w:numId w:val="46"/>
        </w:numPr>
        <w:tabs>
          <w:tab w:val="left" w:pos="966"/>
          <w:tab w:val="left" w:pos="1906"/>
          <w:tab w:val="left" w:pos="2735"/>
          <w:tab w:val="left" w:pos="3092"/>
          <w:tab w:val="left" w:pos="4205"/>
          <w:tab w:val="left" w:pos="4253"/>
          <w:tab w:val="left" w:pos="5877"/>
          <w:tab w:val="left" w:pos="6064"/>
          <w:tab w:val="left" w:pos="7094"/>
          <w:tab w:val="left" w:pos="7772"/>
          <w:tab w:val="left" w:pos="8677"/>
          <w:tab w:val="left" w:pos="10022"/>
        </w:tabs>
        <w:ind w:right="708" w:firstLine="0"/>
        <w:jc w:val="left"/>
        <w:rPr>
          <w:sz w:val="24"/>
          <w:szCs w:val="24"/>
        </w:rPr>
      </w:pPr>
      <w:r w:rsidRPr="0057026E">
        <w:rPr>
          <w:sz w:val="24"/>
          <w:szCs w:val="24"/>
        </w:rPr>
        <w:t>Цель</w:t>
      </w:r>
      <w:r w:rsidRPr="0057026E">
        <w:rPr>
          <w:sz w:val="24"/>
          <w:szCs w:val="24"/>
        </w:rPr>
        <w:tab/>
        <w:t>патриотического</w:t>
      </w:r>
      <w:r w:rsidRPr="0057026E">
        <w:rPr>
          <w:sz w:val="24"/>
          <w:szCs w:val="24"/>
        </w:rPr>
        <w:tab/>
        <w:t>направления</w:t>
      </w:r>
      <w:r w:rsidRPr="0057026E">
        <w:rPr>
          <w:sz w:val="24"/>
          <w:szCs w:val="24"/>
        </w:rPr>
        <w:tab/>
      </w:r>
      <w:r w:rsidRPr="0057026E">
        <w:rPr>
          <w:sz w:val="24"/>
          <w:szCs w:val="24"/>
        </w:rPr>
        <w:tab/>
        <w:t>воспитания</w:t>
      </w:r>
      <w:r w:rsidRPr="0057026E">
        <w:rPr>
          <w:sz w:val="24"/>
          <w:szCs w:val="24"/>
        </w:rPr>
        <w:tab/>
        <w:t>содействовать</w:t>
      </w:r>
      <w:r w:rsidRPr="0057026E">
        <w:rPr>
          <w:spacing w:val="1"/>
          <w:sz w:val="24"/>
          <w:szCs w:val="24"/>
        </w:rPr>
        <w:t xml:space="preserve"> </w:t>
      </w:r>
      <w:r w:rsidRPr="0057026E">
        <w:rPr>
          <w:sz w:val="24"/>
          <w:szCs w:val="24"/>
        </w:rPr>
        <w:t>формированию</w:t>
      </w:r>
      <w:r w:rsidRPr="0057026E">
        <w:rPr>
          <w:sz w:val="24"/>
          <w:szCs w:val="24"/>
        </w:rPr>
        <w:tab/>
        <w:t>у</w:t>
      </w:r>
      <w:r w:rsidRPr="0057026E">
        <w:rPr>
          <w:sz w:val="24"/>
          <w:szCs w:val="24"/>
        </w:rPr>
        <w:tab/>
        <w:t>ребёнка</w:t>
      </w:r>
      <w:r w:rsidRPr="0057026E">
        <w:rPr>
          <w:sz w:val="24"/>
          <w:szCs w:val="24"/>
        </w:rPr>
        <w:tab/>
      </w:r>
      <w:r w:rsidRPr="0057026E">
        <w:rPr>
          <w:sz w:val="24"/>
          <w:szCs w:val="24"/>
        </w:rPr>
        <w:tab/>
        <w:t>личностной</w:t>
      </w:r>
      <w:r w:rsidRPr="0057026E">
        <w:rPr>
          <w:sz w:val="24"/>
          <w:szCs w:val="24"/>
        </w:rPr>
        <w:tab/>
        <w:t>позиции</w:t>
      </w:r>
      <w:r w:rsidRPr="0057026E">
        <w:rPr>
          <w:sz w:val="24"/>
          <w:szCs w:val="24"/>
        </w:rPr>
        <w:tab/>
        <w:t>наследника</w:t>
      </w:r>
      <w:r w:rsidRPr="0057026E">
        <w:rPr>
          <w:sz w:val="24"/>
          <w:szCs w:val="24"/>
        </w:rPr>
        <w:tab/>
        <w:t>традиций</w:t>
      </w:r>
      <w:r w:rsidRPr="0057026E">
        <w:rPr>
          <w:sz w:val="24"/>
          <w:szCs w:val="24"/>
        </w:rPr>
        <w:tab/>
        <w:t>и</w:t>
      </w:r>
      <w:r w:rsidRPr="0057026E">
        <w:rPr>
          <w:spacing w:val="-67"/>
          <w:sz w:val="24"/>
          <w:szCs w:val="24"/>
        </w:rPr>
        <w:t xml:space="preserve"> </w:t>
      </w:r>
      <w:r w:rsidRPr="0057026E">
        <w:rPr>
          <w:sz w:val="24"/>
          <w:szCs w:val="24"/>
        </w:rPr>
        <w:t>культуры,</w:t>
      </w:r>
      <w:r w:rsidRPr="0057026E">
        <w:rPr>
          <w:spacing w:val="28"/>
          <w:sz w:val="24"/>
          <w:szCs w:val="24"/>
        </w:rPr>
        <w:t xml:space="preserve"> </w:t>
      </w:r>
      <w:r w:rsidRPr="0057026E">
        <w:rPr>
          <w:sz w:val="24"/>
          <w:szCs w:val="24"/>
        </w:rPr>
        <w:t>защитника</w:t>
      </w:r>
      <w:r w:rsidRPr="0057026E">
        <w:rPr>
          <w:spacing w:val="29"/>
          <w:sz w:val="24"/>
          <w:szCs w:val="24"/>
        </w:rPr>
        <w:t xml:space="preserve"> </w:t>
      </w:r>
      <w:r w:rsidRPr="0057026E">
        <w:rPr>
          <w:sz w:val="24"/>
          <w:szCs w:val="24"/>
        </w:rPr>
        <w:t>Отечества</w:t>
      </w:r>
      <w:r w:rsidRPr="0057026E">
        <w:rPr>
          <w:spacing w:val="28"/>
          <w:sz w:val="24"/>
          <w:szCs w:val="24"/>
        </w:rPr>
        <w:t xml:space="preserve"> </w:t>
      </w:r>
      <w:r w:rsidRPr="0057026E">
        <w:rPr>
          <w:sz w:val="24"/>
          <w:szCs w:val="24"/>
        </w:rPr>
        <w:t>и</w:t>
      </w:r>
      <w:r w:rsidRPr="0057026E">
        <w:rPr>
          <w:spacing w:val="29"/>
          <w:sz w:val="24"/>
          <w:szCs w:val="24"/>
        </w:rPr>
        <w:t xml:space="preserve"> </w:t>
      </w:r>
      <w:r w:rsidRPr="0057026E">
        <w:rPr>
          <w:sz w:val="24"/>
          <w:szCs w:val="24"/>
        </w:rPr>
        <w:t>творца</w:t>
      </w:r>
      <w:r w:rsidRPr="0057026E">
        <w:rPr>
          <w:spacing w:val="29"/>
          <w:sz w:val="24"/>
          <w:szCs w:val="24"/>
        </w:rPr>
        <w:t xml:space="preserve"> </w:t>
      </w:r>
      <w:r w:rsidRPr="0057026E">
        <w:rPr>
          <w:sz w:val="24"/>
          <w:szCs w:val="24"/>
        </w:rPr>
        <w:t>(созидателя),</w:t>
      </w:r>
      <w:r w:rsidRPr="0057026E">
        <w:rPr>
          <w:spacing w:val="28"/>
          <w:sz w:val="24"/>
          <w:szCs w:val="24"/>
        </w:rPr>
        <w:t xml:space="preserve"> </w:t>
      </w:r>
      <w:r w:rsidRPr="0057026E">
        <w:rPr>
          <w:sz w:val="24"/>
          <w:szCs w:val="24"/>
        </w:rPr>
        <w:t>ответственного</w:t>
      </w:r>
      <w:r w:rsidRPr="0057026E">
        <w:rPr>
          <w:spacing w:val="30"/>
          <w:sz w:val="24"/>
          <w:szCs w:val="24"/>
        </w:rPr>
        <w:t xml:space="preserve"> </w:t>
      </w:r>
      <w:r w:rsidRPr="0057026E">
        <w:rPr>
          <w:sz w:val="24"/>
          <w:szCs w:val="24"/>
        </w:rPr>
        <w:t>за</w:t>
      </w:r>
      <w:r w:rsidRPr="0057026E">
        <w:rPr>
          <w:spacing w:val="-67"/>
          <w:sz w:val="24"/>
          <w:szCs w:val="24"/>
        </w:rPr>
        <w:t xml:space="preserve"> </w:t>
      </w:r>
      <w:r w:rsidRPr="0057026E">
        <w:rPr>
          <w:sz w:val="24"/>
          <w:szCs w:val="24"/>
        </w:rPr>
        <w:t>будущее</w:t>
      </w:r>
      <w:r w:rsidRPr="0057026E">
        <w:rPr>
          <w:spacing w:val="-1"/>
          <w:sz w:val="24"/>
          <w:szCs w:val="24"/>
        </w:rPr>
        <w:t xml:space="preserve"> </w:t>
      </w:r>
      <w:r w:rsidRPr="0057026E">
        <w:rPr>
          <w:sz w:val="24"/>
          <w:szCs w:val="24"/>
        </w:rPr>
        <w:t>своей</w:t>
      </w:r>
      <w:r w:rsidRPr="0057026E">
        <w:rPr>
          <w:spacing w:val="1"/>
          <w:sz w:val="24"/>
          <w:szCs w:val="24"/>
        </w:rPr>
        <w:t xml:space="preserve"> </w:t>
      </w:r>
      <w:r w:rsidRPr="0057026E">
        <w:rPr>
          <w:sz w:val="24"/>
          <w:szCs w:val="24"/>
        </w:rPr>
        <w:t>страны.</w:t>
      </w:r>
    </w:p>
    <w:p w:rsidR="00632E39" w:rsidRPr="0057026E" w:rsidRDefault="00632E39" w:rsidP="001C3EC0">
      <w:pPr>
        <w:pStyle w:val="a5"/>
        <w:numPr>
          <w:ilvl w:val="0"/>
          <w:numId w:val="46"/>
        </w:numPr>
        <w:tabs>
          <w:tab w:val="left" w:pos="966"/>
        </w:tabs>
        <w:spacing w:before="1"/>
        <w:ind w:right="703" w:firstLine="0"/>
        <w:jc w:val="left"/>
        <w:rPr>
          <w:sz w:val="24"/>
          <w:szCs w:val="24"/>
        </w:rPr>
      </w:pPr>
      <w:r w:rsidRPr="0057026E">
        <w:rPr>
          <w:sz w:val="24"/>
          <w:szCs w:val="24"/>
        </w:rPr>
        <w:t>Ценности - Родина и природа лежат в основе патриотического направления</w:t>
      </w:r>
      <w:r w:rsidRPr="0057026E">
        <w:rPr>
          <w:spacing w:val="1"/>
          <w:sz w:val="24"/>
          <w:szCs w:val="24"/>
        </w:rPr>
        <w:t xml:space="preserve"> </w:t>
      </w:r>
      <w:r w:rsidRPr="0057026E">
        <w:rPr>
          <w:sz w:val="24"/>
          <w:szCs w:val="24"/>
        </w:rPr>
        <w:t>воспитания. Чувство патриотизма возникает у ребёнка вследствие воспитания</w:t>
      </w:r>
      <w:r w:rsidRPr="0057026E">
        <w:rPr>
          <w:spacing w:val="1"/>
          <w:sz w:val="24"/>
          <w:szCs w:val="24"/>
        </w:rPr>
        <w:t xml:space="preserve"> </w:t>
      </w:r>
      <w:r w:rsidRPr="0057026E">
        <w:rPr>
          <w:sz w:val="24"/>
          <w:szCs w:val="24"/>
        </w:rPr>
        <w:t>у него нравственных качеств, интереса,</w:t>
      </w:r>
      <w:r w:rsidRPr="0057026E">
        <w:rPr>
          <w:spacing w:val="1"/>
          <w:sz w:val="24"/>
          <w:szCs w:val="24"/>
        </w:rPr>
        <w:t xml:space="preserve"> </w:t>
      </w:r>
      <w:r w:rsidRPr="0057026E">
        <w:rPr>
          <w:sz w:val="24"/>
          <w:szCs w:val="24"/>
        </w:rPr>
        <w:t>чувства</w:t>
      </w:r>
      <w:r w:rsidRPr="0057026E">
        <w:rPr>
          <w:spacing w:val="1"/>
          <w:sz w:val="24"/>
          <w:szCs w:val="24"/>
        </w:rPr>
        <w:t xml:space="preserve"> </w:t>
      </w:r>
      <w:r w:rsidRPr="0057026E">
        <w:rPr>
          <w:sz w:val="24"/>
          <w:szCs w:val="24"/>
        </w:rPr>
        <w:t>любви</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уважения</w:t>
      </w:r>
      <w:r w:rsidRPr="0057026E">
        <w:rPr>
          <w:spacing w:val="1"/>
          <w:sz w:val="24"/>
          <w:szCs w:val="24"/>
        </w:rPr>
        <w:t xml:space="preserve"> </w:t>
      </w:r>
      <w:r w:rsidRPr="0057026E">
        <w:rPr>
          <w:sz w:val="24"/>
          <w:szCs w:val="24"/>
        </w:rPr>
        <w:t>к</w:t>
      </w:r>
      <w:r w:rsidRPr="0057026E">
        <w:rPr>
          <w:spacing w:val="1"/>
          <w:sz w:val="24"/>
          <w:szCs w:val="24"/>
        </w:rPr>
        <w:t xml:space="preserve"> </w:t>
      </w:r>
      <w:r w:rsidRPr="0057026E">
        <w:rPr>
          <w:sz w:val="24"/>
          <w:szCs w:val="24"/>
        </w:rPr>
        <w:t>своей</w:t>
      </w:r>
      <w:r w:rsidRPr="0057026E">
        <w:rPr>
          <w:spacing w:val="1"/>
          <w:sz w:val="24"/>
          <w:szCs w:val="24"/>
        </w:rPr>
        <w:t xml:space="preserve"> </w:t>
      </w:r>
      <w:r w:rsidRPr="0057026E">
        <w:rPr>
          <w:sz w:val="24"/>
          <w:szCs w:val="24"/>
        </w:rPr>
        <w:t>стране - России, своему краю, малой родине, своему народу и народу России в</w:t>
      </w:r>
      <w:r w:rsidRPr="0057026E">
        <w:rPr>
          <w:spacing w:val="1"/>
          <w:sz w:val="24"/>
          <w:szCs w:val="24"/>
        </w:rPr>
        <w:t xml:space="preserve"> </w:t>
      </w:r>
      <w:r w:rsidRPr="0057026E">
        <w:rPr>
          <w:sz w:val="24"/>
          <w:szCs w:val="24"/>
        </w:rPr>
        <w:t>целом</w:t>
      </w:r>
      <w:r w:rsidRPr="0057026E">
        <w:rPr>
          <w:spacing w:val="1"/>
          <w:sz w:val="24"/>
          <w:szCs w:val="24"/>
        </w:rPr>
        <w:t xml:space="preserve"> </w:t>
      </w:r>
      <w:r w:rsidRPr="0057026E">
        <w:rPr>
          <w:sz w:val="24"/>
          <w:szCs w:val="24"/>
        </w:rPr>
        <w:t>(гражданский</w:t>
      </w:r>
      <w:r w:rsidRPr="0057026E">
        <w:rPr>
          <w:spacing w:val="1"/>
          <w:sz w:val="24"/>
          <w:szCs w:val="24"/>
        </w:rPr>
        <w:t xml:space="preserve"> </w:t>
      </w:r>
      <w:r w:rsidRPr="0057026E">
        <w:rPr>
          <w:sz w:val="24"/>
          <w:szCs w:val="24"/>
        </w:rPr>
        <w:t>патриотизм),</w:t>
      </w:r>
      <w:r w:rsidRPr="0057026E">
        <w:rPr>
          <w:spacing w:val="1"/>
          <w:sz w:val="24"/>
          <w:szCs w:val="24"/>
        </w:rPr>
        <w:t xml:space="preserve"> </w:t>
      </w:r>
      <w:r w:rsidRPr="0057026E">
        <w:rPr>
          <w:sz w:val="24"/>
          <w:szCs w:val="24"/>
        </w:rPr>
        <w:t>ответственности,</w:t>
      </w:r>
      <w:r w:rsidRPr="0057026E">
        <w:rPr>
          <w:spacing w:val="1"/>
          <w:sz w:val="24"/>
          <w:szCs w:val="24"/>
        </w:rPr>
        <w:t xml:space="preserve"> </w:t>
      </w:r>
      <w:r w:rsidRPr="0057026E">
        <w:rPr>
          <w:sz w:val="24"/>
          <w:szCs w:val="24"/>
        </w:rPr>
        <w:t>ощущения</w:t>
      </w:r>
      <w:r w:rsidRPr="0057026E">
        <w:rPr>
          <w:spacing w:val="-67"/>
          <w:sz w:val="24"/>
          <w:szCs w:val="24"/>
        </w:rPr>
        <w:t xml:space="preserve"> </w:t>
      </w:r>
      <w:r w:rsidRPr="0057026E">
        <w:rPr>
          <w:sz w:val="24"/>
          <w:szCs w:val="24"/>
        </w:rPr>
        <w:t>принадлежности</w:t>
      </w:r>
      <w:r w:rsidRPr="0057026E">
        <w:rPr>
          <w:spacing w:val="-1"/>
          <w:sz w:val="24"/>
          <w:szCs w:val="24"/>
        </w:rPr>
        <w:t xml:space="preserve"> </w:t>
      </w:r>
      <w:r w:rsidRPr="0057026E">
        <w:rPr>
          <w:sz w:val="24"/>
          <w:szCs w:val="24"/>
        </w:rPr>
        <w:t>к</w:t>
      </w:r>
      <w:r w:rsidRPr="0057026E">
        <w:rPr>
          <w:spacing w:val="-1"/>
          <w:sz w:val="24"/>
          <w:szCs w:val="24"/>
        </w:rPr>
        <w:t xml:space="preserve"> </w:t>
      </w:r>
      <w:r w:rsidRPr="0057026E">
        <w:rPr>
          <w:sz w:val="24"/>
          <w:szCs w:val="24"/>
        </w:rPr>
        <w:t>своему</w:t>
      </w:r>
      <w:r w:rsidRPr="0057026E">
        <w:rPr>
          <w:spacing w:val="-3"/>
          <w:sz w:val="24"/>
          <w:szCs w:val="24"/>
        </w:rPr>
        <w:t xml:space="preserve"> </w:t>
      </w:r>
      <w:r w:rsidRPr="0057026E">
        <w:rPr>
          <w:sz w:val="24"/>
          <w:szCs w:val="24"/>
        </w:rPr>
        <w:t>народу.</w:t>
      </w:r>
    </w:p>
    <w:p w:rsidR="00632E39" w:rsidRPr="0057026E" w:rsidRDefault="00632E39" w:rsidP="001C3EC0">
      <w:pPr>
        <w:pStyle w:val="a5"/>
        <w:numPr>
          <w:ilvl w:val="0"/>
          <w:numId w:val="46"/>
        </w:numPr>
        <w:tabs>
          <w:tab w:val="left" w:pos="966"/>
        </w:tabs>
        <w:ind w:right="709" w:firstLine="0"/>
        <w:jc w:val="left"/>
        <w:rPr>
          <w:sz w:val="24"/>
          <w:szCs w:val="24"/>
        </w:rPr>
      </w:pPr>
      <w:r w:rsidRPr="0057026E">
        <w:rPr>
          <w:sz w:val="24"/>
          <w:szCs w:val="24"/>
        </w:rPr>
        <w:t>Патриотическое направление воспитания базируется на идее патриотизма</w:t>
      </w:r>
      <w:r w:rsidRPr="0057026E">
        <w:rPr>
          <w:spacing w:val="1"/>
          <w:sz w:val="24"/>
          <w:szCs w:val="24"/>
        </w:rPr>
        <w:t xml:space="preserve"> </w:t>
      </w:r>
      <w:r w:rsidRPr="0057026E">
        <w:rPr>
          <w:sz w:val="24"/>
          <w:szCs w:val="24"/>
        </w:rPr>
        <w:t>как</w:t>
      </w:r>
      <w:r w:rsidRPr="0057026E">
        <w:rPr>
          <w:spacing w:val="1"/>
          <w:sz w:val="24"/>
          <w:szCs w:val="24"/>
        </w:rPr>
        <w:t xml:space="preserve"> </w:t>
      </w:r>
      <w:r w:rsidRPr="0057026E">
        <w:rPr>
          <w:sz w:val="24"/>
          <w:szCs w:val="24"/>
        </w:rPr>
        <w:t>нравственного</w:t>
      </w:r>
      <w:r w:rsidRPr="0057026E">
        <w:rPr>
          <w:spacing w:val="1"/>
          <w:sz w:val="24"/>
          <w:szCs w:val="24"/>
        </w:rPr>
        <w:t xml:space="preserve"> </w:t>
      </w:r>
      <w:r w:rsidRPr="0057026E">
        <w:rPr>
          <w:sz w:val="24"/>
          <w:szCs w:val="24"/>
        </w:rPr>
        <w:t>чувства,</w:t>
      </w:r>
      <w:r w:rsidRPr="0057026E">
        <w:rPr>
          <w:spacing w:val="1"/>
          <w:sz w:val="24"/>
          <w:szCs w:val="24"/>
        </w:rPr>
        <w:t xml:space="preserve"> </w:t>
      </w:r>
      <w:r w:rsidRPr="0057026E">
        <w:rPr>
          <w:sz w:val="24"/>
          <w:szCs w:val="24"/>
        </w:rPr>
        <w:t>которое</w:t>
      </w:r>
      <w:r w:rsidRPr="0057026E">
        <w:rPr>
          <w:spacing w:val="1"/>
          <w:sz w:val="24"/>
          <w:szCs w:val="24"/>
        </w:rPr>
        <w:t xml:space="preserve"> </w:t>
      </w:r>
      <w:r w:rsidRPr="0057026E">
        <w:rPr>
          <w:sz w:val="24"/>
          <w:szCs w:val="24"/>
        </w:rPr>
        <w:t>вырастает</w:t>
      </w:r>
      <w:r w:rsidRPr="0057026E">
        <w:rPr>
          <w:spacing w:val="1"/>
          <w:sz w:val="24"/>
          <w:szCs w:val="24"/>
        </w:rPr>
        <w:t xml:space="preserve"> </w:t>
      </w:r>
      <w:r w:rsidRPr="0057026E">
        <w:rPr>
          <w:sz w:val="24"/>
          <w:szCs w:val="24"/>
        </w:rPr>
        <w:t>из</w:t>
      </w:r>
      <w:r w:rsidRPr="0057026E">
        <w:rPr>
          <w:spacing w:val="1"/>
          <w:sz w:val="24"/>
          <w:szCs w:val="24"/>
        </w:rPr>
        <w:t xml:space="preserve"> </w:t>
      </w:r>
      <w:r w:rsidRPr="0057026E">
        <w:rPr>
          <w:sz w:val="24"/>
          <w:szCs w:val="24"/>
        </w:rPr>
        <w:t>культуры</w:t>
      </w:r>
      <w:r w:rsidRPr="0057026E">
        <w:rPr>
          <w:spacing w:val="1"/>
          <w:sz w:val="24"/>
          <w:szCs w:val="24"/>
        </w:rPr>
        <w:t xml:space="preserve"> </w:t>
      </w:r>
      <w:r w:rsidRPr="0057026E">
        <w:rPr>
          <w:sz w:val="24"/>
          <w:szCs w:val="24"/>
        </w:rPr>
        <w:t>человеческого</w:t>
      </w:r>
      <w:r w:rsidRPr="0057026E">
        <w:rPr>
          <w:spacing w:val="1"/>
          <w:sz w:val="24"/>
          <w:szCs w:val="24"/>
        </w:rPr>
        <w:t xml:space="preserve"> </w:t>
      </w:r>
      <w:r w:rsidRPr="0057026E">
        <w:rPr>
          <w:sz w:val="24"/>
          <w:szCs w:val="24"/>
        </w:rPr>
        <w:t>бытия,</w:t>
      </w:r>
      <w:r w:rsidRPr="0057026E">
        <w:rPr>
          <w:spacing w:val="1"/>
          <w:sz w:val="24"/>
          <w:szCs w:val="24"/>
        </w:rPr>
        <w:t xml:space="preserve"> </w:t>
      </w:r>
      <w:r w:rsidRPr="0057026E">
        <w:rPr>
          <w:sz w:val="24"/>
          <w:szCs w:val="24"/>
        </w:rPr>
        <w:t>особенностей</w:t>
      </w:r>
      <w:r w:rsidRPr="0057026E">
        <w:rPr>
          <w:spacing w:val="1"/>
          <w:sz w:val="24"/>
          <w:szCs w:val="24"/>
        </w:rPr>
        <w:t xml:space="preserve"> </w:t>
      </w:r>
      <w:r w:rsidRPr="0057026E">
        <w:rPr>
          <w:sz w:val="24"/>
          <w:szCs w:val="24"/>
        </w:rPr>
        <w:t>образа</w:t>
      </w:r>
      <w:r w:rsidRPr="0057026E">
        <w:rPr>
          <w:spacing w:val="1"/>
          <w:sz w:val="24"/>
          <w:szCs w:val="24"/>
        </w:rPr>
        <w:t xml:space="preserve"> </w:t>
      </w:r>
      <w:r w:rsidRPr="0057026E">
        <w:rPr>
          <w:sz w:val="24"/>
          <w:szCs w:val="24"/>
        </w:rPr>
        <w:t>жизни</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её</w:t>
      </w:r>
      <w:r w:rsidRPr="0057026E">
        <w:rPr>
          <w:spacing w:val="1"/>
          <w:sz w:val="24"/>
          <w:szCs w:val="24"/>
        </w:rPr>
        <w:t xml:space="preserve"> </w:t>
      </w:r>
      <w:r w:rsidRPr="0057026E">
        <w:rPr>
          <w:sz w:val="24"/>
          <w:szCs w:val="24"/>
        </w:rPr>
        <w:t>уклада,</w:t>
      </w:r>
      <w:r w:rsidRPr="0057026E">
        <w:rPr>
          <w:spacing w:val="1"/>
          <w:sz w:val="24"/>
          <w:szCs w:val="24"/>
        </w:rPr>
        <w:t xml:space="preserve"> </w:t>
      </w:r>
      <w:r w:rsidRPr="0057026E">
        <w:rPr>
          <w:sz w:val="24"/>
          <w:szCs w:val="24"/>
        </w:rPr>
        <w:t>народных</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семейных</w:t>
      </w:r>
      <w:r w:rsidRPr="0057026E">
        <w:rPr>
          <w:spacing w:val="1"/>
          <w:sz w:val="24"/>
          <w:szCs w:val="24"/>
        </w:rPr>
        <w:t xml:space="preserve"> </w:t>
      </w:r>
      <w:r w:rsidRPr="0057026E">
        <w:rPr>
          <w:sz w:val="24"/>
          <w:szCs w:val="24"/>
        </w:rPr>
        <w:t>традиций.</w:t>
      </w:r>
    </w:p>
    <w:p w:rsidR="00632E39" w:rsidRPr="0057026E" w:rsidRDefault="00632E39" w:rsidP="001C3EC0">
      <w:pPr>
        <w:pStyle w:val="a5"/>
        <w:numPr>
          <w:ilvl w:val="0"/>
          <w:numId w:val="46"/>
        </w:numPr>
        <w:tabs>
          <w:tab w:val="left" w:pos="966"/>
        </w:tabs>
        <w:spacing w:line="321" w:lineRule="exact"/>
        <w:ind w:left="965"/>
        <w:jc w:val="left"/>
        <w:rPr>
          <w:sz w:val="24"/>
          <w:szCs w:val="24"/>
        </w:rPr>
      </w:pPr>
      <w:r w:rsidRPr="0057026E">
        <w:rPr>
          <w:sz w:val="24"/>
          <w:szCs w:val="24"/>
        </w:rPr>
        <w:t>Работа</w:t>
      </w:r>
      <w:r w:rsidRPr="0057026E">
        <w:rPr>
          <w:spacing w:val="-5"/>
          <w:sz w:val="24"/>
          <w:szCs w:val="24"/>
        </w:rPr>
        <w:t xml:space="preserve"> </w:t>
      </w:r>
      <w:r w:rsidRPr="0057026E">
        <w:rPr>
          <w:sz w:val="24"/>
          <w:szCs w:val="24"/>
        </w:rPr>
        <w:t>по</w:t>
      </w:r>
      <w:r w:rsidRPr="0057026E">
        <w:rPr>
          <w:spacing w:val="-3"/>
          <w:sz w:val="24"/>
          <w:szCs w:val="24"/>
        </w:rPr>
        <w:t xml:space="preserve"> </w:t>
      </w:r>
      <w:r w:rsidRPr="0057026E">
        <w:rPr>
          <w:sz w:val="24"/>
          <w:szCs w:val="24"/>
        </w:rPr>
        <w:t>патриотическому</w:t>
      </w:r>
      <w:r w:rsidRPr="0057026E">
        <w:rPr>
          <w:spacing w:val="-8"/>
          <w:sz w:val="24"/>
          <w:szCs w:val="24"/>
        </w:rPr>
        <w:t xml:space="preserve"> </w:t>
      </w:r>
      <w:r w:rsidRPr="0057026E">
        <w:rPr>
          <w:sz w:val="24"/>
          <w:szCs w:val="24"/>
        </w:rPr>
        <w:t>воспитанию</w:t>
      </w:r>
      <w:r w:rsidRPr="0057026E">
        <w:rPr>
          <w:spacing w:val="-5"/>
          <w:sz w:val="24"/>
          <w:szCs w:val="24"/>
        </w:rPr>
        <w:t xml:space="preserve"> </w:t>
      </w:r>
      <w:r w:rsidRPr="0057026E">
        <w:rPr>
          <w:sz w:val="24"/>
          <w:szCs w:val="24"/>
        </w:rPr>
        <w:t>предполагает:</w:t>
      </w:r>
      <w:r w:rsidRPr="0057026E">
        <w:rPr>
          <w:spacing w:val="-4"/>
          <w:sz w:val="24"/>
          <w:szCs w:val="24"/>
        </w:rPr>
        <w:t xml:space="preserve"> </w:t>
      </w:r>
      <w:r w:rsidRPr="0057026E">
        <w:rPr>
          <w:sz w:val="24"/>
          <w:szCs w:val="24"/>
        </w:rPr>
        <w:t>формирование</w:t>
      </w:r>
    </w:p>
    <w:p w:rsidR="00632E39" w:rsidRPr="0057026E" w:rsidRDefault="00632E39" w:rsidP="00C54C25">
      <w:pPr>
        <w:pStyle w:val="a3"/>
        <w:ind w:right="705"/>
        <w:jc w:val="left"/>
        <w:rPr>
          <w:sz w:val="24"/>
          <w:szCs w:val="24"/>
        </w:rPr>
      </w:pPr>
      <w:r w:rsidRPr="0057026E">
        <w:rPr>
          <w:sz w:val="24"/>
          <w:szCs w:val="24"/>
        </w:rPr>
        <w:t>«патриотизма</w:t>
      </w:r>
      <w:r w:rsidRPr="0057026E">
        <w:rPr>
          <w:spacing w:val="1"/>
          <w:sz w:val="24"/>
          <w:szCs w:val="24"/>
        </w:rPr>
        <w:t xml:space="preserve"> </w:t>
      </w:r>
      <w:r w:rsidRPr="0057026E">
        <w:rPr>
          <w:sz w:val="24"/>
          <w:szCs w:val="24"/>
        </w:rPr>
        <w:t>наследника»,</w:t>
      </w:r>
      <w:r w:rsidRPr="0057026E">
        <w:rPr>
          <w:spacing w:val="1"/>
          <w:sz w:val="24"/>
          <w:szCs w:val="24"/>
        </w:rPr>
        <w:t xml:space="preserve"> </w:t>
      </w:r>
      <w:r w:rsidRPr="0057026E">
        <w:rPr>
          <w:sz w:val="24"/>
          <w:szCs w:val="24"/>
        </w:rPr>
        <w:t>испытывающего</w:t>
      </w:r>
      <w:r w:rsidRPr="0057026E">
        <w:rPr>
          <w:spacing w:val="1"/>
          <w:sz w:val="24"/>
          <w:szCs w:val="24"/>
        </w:rPr>
        <w:t xml:space="preserve"> </w:t>
      </w:r>
      <w:r w:rsidRPr="0057026E">
        <w:rPr>
          <w:sz w:val="24"/>
          <w:szCs w:val="24"/>
        </w:rPr>
        <w:t>чувство</w:t>
      </w:r>
      <w:r w:rsidRPr="0057026E">
        <w:rPr>
          <w:spacing w:val="1"/>
          <w:sz w:val="24"/>
          <w:szCs w:val="24"/>
        </w:rPr>
        <w:t xml:space="preserve"> </w:t>
      </w:r>
      <w:r w:rsidRPr="0057026E">
        <w:rPr>
          <w:sz w:val="24"/>
          <w:szCs w:val="24"/>
        </w:rPr>
        <w:t>гордости</w:t>
      </w:r>
      <w:r w:rsidRPr="0057026E">
        <w:rPr>
          <w:spacing w:val="1"/>
          <w:sz w:val="24"/>
          <w:szCs w:val="24"/>
        </w:rPr>
        <w:t xml:space="preserve"> </w:t>
      </w:r>
      <w:r w:rsidRPr="0057026E">
        <w:rPr>
          <w:sz w:val="24"/>
          <w:szCs w:val="24"/>
        </w:rPr>
        <w:t>за</w:t>
      </w:r>
      <w:r w:rsidRPr="0057026E">
        <w:rPr>
          <w:spacing w:val="1"/>
          <w:sz w:val="24"/>
          <w:szCs w:val="24"/>
        </w:rPr>
        <w:t xml:space="preserve"> </w:t>
      </w:r>
      <w:r w:rsidRPr="0057026E">
        <w:rPr>
          <w:sz w:val="24"/>
          <w:szCs w:val="24"/>
        </w:rPr>
        <w:t>наследие</w:t>
      </w:r>
      <w:r w:rsidRPr="0057026E">
        <w:rPr>
          <w:spacing w:val="1"/>
          <w:sz w:val="24"/>
          <w:szCs w:val="24"/>
        </w:rPr>
        <w:t xml:space="preserve"> </w:t>
      </w:r>
      <w:r w:rsidRPr="0057026E">
        <w:rPr>
          <w:sz w:val="24"/>
          <w:szCs w:val="24"/>
        </w:rPr>
        <w:t>своих</w:t>
      </w:r>
      <w:r w:rsidRPr="0057026E">
        <w:rPr>
          <w:spacing w:val="1"/>
          <w:sz w:val="24"/>
          <w:szCs w:val="24"/>
        </w:rPr>
        <w:t xml:space="preserve"> </w:t>
      </w:r>
      <w:r w:rsidRPr="0057026E">
        <w:rPr>
          <w:sz w:val="24"/>
          <w:szCs w:val="24"/>
        </w:rPr>
        <w:t>предков</w:t>
      </w:r>
      <w:r w:rsidRPr="0057026E">
        <w:rPr>
          <w:spacing w:val="1"/>
          <w:sz w:val="24"/>
          <w:szCs w:val="24"/>
        </w:rPr>
        <w:t xml:space="preserve"> </w:t>
      </w:r>
      <w:r w:rsidRPr="0057026E">
        <w:rPr>
          <w:sz w:val="24"/>
          <w:szCs w:val="24"/>
        </w:rPr>
        <w:t>(предполагает</w:t>
      </w:r>
      <w:r w:rsidRPr="0057026E">
        <w:rPr>
          <w:spacing w:val="1"/>
          <w:sz w:val="24"/>
          <w:szCs w:val="24"/>
        </w:rPr>
        <w:t xml:space="preserve"> </w:t>
      </w:r>
      <w:r w:rsidRPr="0057026E">
        <w:rPr>
          <w:sz w:val="24"/>
          <w:szCs w:val="24"/>
        </w:rPr>
        <w:t>приобщение</w:t>
      </w:r>
      <w:r w:rsidRPr="0057026E">
        <w:rPr>
          <w:spacing w:val="1"/>
          <w:sz w:val="24"/>
          <w:szCs w:val="24"/>
        </w:rPr>
        <w:t xml:space="preserve"> </w:t>
      </w:r>
      <w:r w:rsidRPr="0057026E">
        <w:rPr>
          <w:sz w:val="24"/>
          <w:szCs w:val="24"/>
        </w:rPr>
        <w:t>детей</w:t>
      </w:r>
      <w:r w:rsidRPr="0057026E">
        <w:rPr>
          <w:spacing w:val="1"/>
          <w:sz w:val="24"/>
          <w:szCs w:val="24"/>
        </w:rPr>
        <w:t xml:space="preserve"> </w:t>
      </w:r>
      <w:r w:rsidRPr="0057026E">
        <w:rPr>
          <w:sz w:val="24"/>
          <w:szCs w:val="24"/>
        </w:rPr>
        <w:t>к</w:t>
      </w:r>
      <w:r w:rsidRPr="0057026E">
        <w:rPr>
          <w:spacing w:val="1"/>
          <w:sz w:val="24"/>
          <w:szCs w:val="24"/>
        </w:rPr>
        <w:t xml:space="preserve"> </w:t>
      </w:r>
      <w:r w:rsidRPr="0057026E">
        <w:rPr>
          <w:sz w:val="24"/>
          <w:szCs w:val="24"/>
        </w:rPr>
        <w:t>истории,</w:t>
      </w:r>
      <w:r w:rsidRPr="0057026E">
        <w:rPr>
          <w:spacing w:val="1"/>
          <w:sz w:val="24"/>
          <w:szCs w:val="24"/>
        </w:rPr>
        <w:t xml:space="preserve"> </w:t>
      </w:r>
      <w:r w:rsidRPr="0057026E">
        <w:rPr>
          <w:sz w:val="24"/>
          <w:szCs w:val="24"/>
        </w:rPr>
        <w:t>культуре</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традициям</w:t>
      </w:r>
      <w:r w:rsidRPr="0057026E">
        <w:rPr>
          <w:spacing w:val="66"/>
          <w:sz w:val="24"/>
          <w:szCs w:val="24"/>
        </w:rPr>
        <w:t xml:space="preserve"> </w:t>
      </w:r>
      <w:r w:rsidRPr="0057026E">
        <w:rPr>
          <w:sz w:val="24"/>
          <w:szCs w:val="24"/>
        </w:rPr>
        <w:t>нашего</w:t>
      </w:r>
      <w:r w:rsidRPr="0057026E">
        <w:rPr>
          <w:spacing w:val="65"/>
          <w:sz w:val="24"/>
          <w:szCs w:val="24"/>
        </w:rPr>
        <w:t xml:space="preserve"> </w:t>
      </w:r>
      <w:r w:rsidRPr="0057026E">
        <w:rPr>
          <w:sz w:val="24"/>
          <w:szCs w:val="24"/>
        </w:rPr>
        <w:t>народа:</w:t>
      </w:r>
      <w:r w:rsidRPr="0057026E">
        <w:rPr>
          <w:spacing w:val="64"/>
          <w:sz w:val="24"/>
          <w:szCs w:val="24"/>
        </w:rPr>
        <w:t xml:space="preserve"> </w:t>
      </w:r>
      <w:r w:rsidRPr="0057026E">
        <w:rPr>
          <w:sz w:val="24"/>
          <w:szCs w:val="24"/>
        </w:rPr>
        <w:t>отношение</w:t>
      </w:r>
      <w:r w:rsidRPr="0057026E">
        <w:rPr>
          <w:spacing w:val="66"/>
          <w:sz w:val="24"/>
          <w:szCs w:val="24"/>
        </w:rPr>
        <w:t xml:space="preserve"> </w:t>
      </w:r>
      <w:r w:rsidRPr="0057026E">
        <w:rPr>
          <w:sz w:val="24"/>
          <w:szCs w:val="24"/>
        </w:rPr>
        <w:t>к</w:t>
      </w:r>
      <w:r w:rsidRPr="0057026E">
        <w:rPr>
          <w:spacing w:val="66"/>
          <w:sz w:val="24"/>
          <w:szCs w:val="24"/>
        </w:rPr>
        <w:t xml:space="preserve"> </w:t>
      </w:r>
      <w:r w:rsidRPr="0057026E">
        <w:rPr>
          <w:sz w:val="24"/>
          <w:szCs w:val="24"/>
        </w:rPr>
        <w:t>труду,</w:t>
      </w:r>
      <w:r w:rsidRPr="0057026E">
        <w:rPr>
          <w:spacing w:val="65"/>
          <w:sz w:val="24"/>
          <w:szCs w:val="24"/>
        </w:rPr>
        <w:t xml:space="preserve"> </w:t>
      </w:r>
      <w:r w:rsidRPr="0057026E">
        <w:rPr>
          <w:sz w:val="24"/>
          <w:szCs w:val="24"/>
        </w:rPr>
        <w:t>семье,</w:t>
      </w:r>
      <w:r w:rsidRPr="0057026E">
        <w:rPr>
          <w:spacing w:val="65"/>
          <w:sz w:val="24"/>
          <w:szCs w:val="24"/>
        </w:rPr>
        <w:t xml:space="preserve"> </w:t>
      </w:r>
      <w:r w:rsidRPr="0057026E">
        <w:rPr>
          <w:sz w:val="24"/>
          <w:szCs w:val="24"/>
        </w:rPr>
        <w:t>стране</w:t>
      </w:r>
      <w:r w:rsidRPr="0057026E">
        <w:rPr>
          <w:spacing w:val="66"/>
          <w:sz w:val="24"/>
          <w:szCs w:val="24"/>
        </w:rPr>
        <w:t xml:space="preserve"> </w:t>
      </w:r>
      <w:r w:rsidRPr="0057026E">
        <w:rPr>
          <w:sz w:val="24"/>
          <w:szCs w:val="24"/>
        </w:rPr>
        <w:t>и</w:t>
      </w:r>
      <w:r w:rsidRPr="0057026E">
        <w:rPr>
          <w:spacing w:val="66"/>
          <w:sz w:val="24"/>
          <w:szCs w:val="24"/>
        </w:rPr>
        <w:t xml:space="preserve"> </w:t>
      </w:r>
      <w:r w:rsidRPr="0057026E">
        <w:rPr>
          <w:sz w:val="24"/>
          <w:szCs w:val="24"/>
        </w:rPr>
        <w:t>вере);</w:t>
      </w:r>
    </w:p>
    <w:p w:rsidR="00632E39" w:rsidRPr="0057026E" w:rsidRDefault="00632E39" w:rsidP="00C54C25">
      <w:pPr>
        <w:pStyle w:val="a3"/>
        <w:spacing w:before="2"/>
        <w:ind w:right="707"/>
        <w:jc w:val="left"/>
        <w:rPr>
          <w:sz w:val="24"/>
          <w:szCs w:val="24"/>
        </w:rPr>
      </w:pPr>
      <w:r w:rsidRPr="0057026E">
        <w:rPr>
          <w:sz w:val="24"/>
          <w:szCs w:val="24"/>
        </w:rPr>
        <w:t>«патриотизма</w:t>
      </w:r>
      <w:r w:rsidRPr="0057026E">
        <w:rPr>
          <w:spacing w:val="1"/>
          <w:sz w:val="24"/>
          <w:szCs w:val="24"/>
        </w:rPr>
        <w:t xml:space="preserve"> </w:t>
      </w:r>
      <w:r w:rsidRPr="0057026E">
        <w:rPr>
          <w:sz w:val="24"/>
          <w:szCs w:val="24"/>
        </w:rPr>
        <w:t>защитника»,</w:t>
      </w:r>
      <w:r w:rsidRPr="0057026E">
        <w:rPr>
          <w:spacing w:val="1"/>
          <w:sz w:val="24"/>
          <w:szCs w:val="24"/>
        </w:rPr>
        <w:t xml:space="preserve"> </w:t>
      </w:r>
      <w:r w:rsidRPr="0057026E">
        <w:rPr>
          <w:sz w:val="24"/>
          <w:szCs w:val="24"/>
        </w:rPr>
        <w:t>стремящегося</w:t>
      </w:r>
      <w:r w:rsidRPr="0057026E">
        <w:rPr>
          <w:spacing w:val="1"/>
          <w:sz w:val="24"/>
          <w:szCs w:val="24"/>
        </w:rPr>
        <w:t xml:space="preserve"> </w:t>
      </w:r>
      <w:r w:rsidRPr="0057026E">
        <w:rPr>
          <w:sz w:val="24"/>
          <w:szCs w:val="24"/>
        </w:rPr>
        <w:t>сохранить</w:t>
      </w:r>
      <w:r w:rsidRPr="0057026E">
        <w:rPr>
          <w:spacing w:val="1"/>
          <w:sz w:val="24"/>
          <w:szCs w:val="24"/>
        </w:rPr>
        <w:t xml:space="preserve"> </w:t>
      </w:r>
      <w:r w:rsidRPr="0057026E">
        <w:rPr>
          <w:sz w:val="24"/>
          <w:szCs w:val="24"/>
        </w:rPr>
        <w:t>это</w:t>
      </w:r>
      <w:r w:rsidRPr="0057026E">
        <w:rPr>
          <w:spacing w:val="1"/>
          <w:sz w:val="24"/>
          <w:szCs w:val="24"/>
        </w:rPr>
        <w:t xml:space="preserve"> </w:t>
      </w:r>
      <w:r w:rsidRPr="0057026E">
        <w:rPr>
          <w:sz w:val="24"/>
          <w:szCs w:val="24"/>
        </w:rPr>
        <w:t>наследие</w:t>
      </w:r>
      <w:r w:rsidRPr="0057026E">
        <w:rPr>
          <w:spacing w:val="1"/>
          <w:sz w:val="24"/>
          <w:szCs w:val="24"/>
        </w:rPr>
        <w:t xml:space="preserve"> </w:t>
      </w:r>
      <w:r w:rsidRPr="0057026E">
        <w:rPr>
          <w:sz w:val="24"/>
          <w:szCs w:val="24"/>
        </w:rPr>
        <w:t>(предполагает</w:t>
      </w:r>
      <w:r w:rsidRPr="0057026E">
        <w:rPr>
          <w:spacing w:val="1"/>
          <w:sz w:val="24"/>
          <w:szCs w:val="24"/>
        </w:rPr>
        <w:t xml:space="preserve"> </w:t>
      </w:r>
      <w:r w:rsidRPr="0057026E">
        <w:rPr>
          <w:sz w:val="24"/>
          <w:szCs w:val="24"/>
        </w:rPr>
        <w:t>развитие</w:t>
      </w:r>
      <w:r w:rsidRPr="0057026E">
        <w:rPr>
          <w:spacing w:val="1"/>
          <w:sz w:val="24"/>
          <w:szCs w:val="24"/>
        </w:rPr>
        <w:t xml:space="preserve"> </w:t>
      </w:r>
      <w:r w:rsidRPr="0057026E">
        <w:rPr>
          <w:sz w:val="24"/>
          <w:szCs w:val="24"/>
        </w:rPr>
        <w:t>у</w:t>
      </w:r>
      <w:r w:rsidRPr="0057026E">
        <w:rPr>
          <w:spacing w:val="1"/>
          <w:sz w:val="24"/>
          <w:szCs w:val="24"/>
        </w:rPr>
        <w:t xml:space="preserve"> </w:t>
      </w:r>
      <w:r w:rsidRPr="0057026E">
        <w:rPr>
          <w:sz w:val="24"/>
          <w:szCs w:val="24"/>
        </w:rPr>
        <w:t>детей</w:t>
      </w:r>
      <w:r w:rsidRPr="0057026E">
        <w:rPr>
          <w:spacing w:val="1"/>
          <w:sz w:val="24"/>
          <w:szCs w:val="24"/>
        </w:rPr>
        <w:t xml:space="preserve"> </w:t>
      </w:r>
      <w:r w:rsidRPr="0057026E">
        <w:rPr>
          <w:sz w:val="24"/>
          <w:szCs w:val="24"/>
        </w:rPr>
        <w:t>готовности</w:t>
      </w:r>
      <w:r w:rsidRPr="0057026E">
        <w:rPr>
          <w:spacing w:val="1"/>
          <w:sz w:val="24"/>
          <w:szCs w:val="24"/>
        </w:rPr>
        <w:t xml:space="preserve"> </w:t>
      </w:r>
      <w:r w:rsidRPr="0057026E">
        <w:rPr>
          <w:sz w:val="24"/>
          <w:szCs w:val="24"/>
        </w:rPr>
        <w:t>преодолевать</w:t>
      </w:r>
      <w:r w:rsidRPr="0057026E">
        <w:rPr>
          <w:spacing w:val="1"/>
          <w:sz w:val="24"/>
          <w:szCs w:val="24"/>
        </w:rPr>
        <w:t xml:space="preserve"> </w:t>
      </w:r>
      <w:r w:rsidRPr="0057026E">
        <w:rPr>
          <w:sz w:val="24"/>
          <w:szCs w:val="24"/>
        </w:rPr>
        <w:t>трудности</w:t>
      </w:r>
      <w:r w:rsidRPr="0057026E">
        <w:rPr>
          <w:spacing w:val="70"/>
          <w:sz w:val="24"/>
          <w:szCs w:val="24"/>
        </w:rPr>
        <w:t xml:space="preserve"> </w:t>
      </w:r>
      <w:r w:rsidRPr="0057026E">
        <w:rPr>
          <w:sz w:val="24"/>
          <w:szCs w:val="24"/>
        </w:rPr>
        <w:t>ради</w:t>
      </w:r>
      <w:r w:rsidRPr="0057026E">
        <w:rPr>
          <w:spacing w:val="1"/>
          <w:sz w:val="24"/>
          <w:szCs w:val="24"/>
        </w:rPr>
        <w:t xml:space="preserve"> </w:t>
      </w:r>
      <w:r w:rsidRPr="0057026E">
        <w:rPr>
          <w:sz w:val="24"/>
          <w:szCs w:val="24"/>
        </w:rPr>
        <w:t>своей</w:t>
      </w:r>
      <w:r w:rsidRPr="0057026E">
        <w:rPr>
          <w:spacing w:val="1"/>
          <w:sz w:val="24"/>
          <w:szCs w:val="24"/>
        </w:rPr>
        <w:t xml:space="preserve"> </w:t>
      </w:r>
      <w:r w:rsidRPr="0057026E">
        <w:rPr>
          <w:sz w:val="24"/>
          <w:szCs w:val="24"/>
        </w:rPr>
        <w:t>семьи,</w:t>
      </w:r>
      <w:r w:rsidRPr="0057026E">
        <w:rPr>
          <w:spacing w:val="1"/>
          <w:sz w:val="24"/>
          <w:szCs w:val="24"/>
        </w:rPr>
        <w:t xml:space="preserve"> </w:t>
      </w:r>
      <w:r w:rsidRPr="0057026E">
        <w:rPr>
          <w:sz w:val="24"/>
          <w:szCs w:val="24"/>
        </w:rPr>
        <w:t>малой</w:t>
      </w:r>
      <w:r w:rsidRPr="0057026E">
        <w:rPr>
          <w:spacing w:val="1"/>
          <w:sz w:val="24"/>
          <w:szCs w:val="24"/>
        </w:rPr>
        <w:t xml:space="preserve"> </w:t>
      </w:r>
      <w:r w:rsidRPr="0057026E">
        <w:rPr>
          <w:sz w:val="24"/>
          <w:szCs w:val="24"/>
        </w:rPr>
        <w:t>родины);</w:t>
      </w:r>
      <w:r w:rsidRPr="0057026E">
        <w:rPr>
          <w:spacing w:val="1"/>
          <w:sz w:val="24"/>
          <w:szCs w:val="24"/>
        </w:rPr>
        <w:t xml:space="preserve"> </w:t>
      </w:r>
      <w:r w:rsidRPr="0057026E">
        <w:rPr>
          <w:sz w:val="24"/>
          <w:szCs w:val="24"/>
        </w:rPr>
        <w:t>«патриотизма</w:t>
      </w:r>
      <w:r w:rsidRPr="0057026E">
        <w:rPr>
          <w:spacing w:val="1"/>
          <w:sz w:val="24"/>
          <w:szCs w:val="24"/>
        </w:rPr>
        <w:t xml:space="preserve"> </w:t>
      </w:r>
      <w:r w:rsidRPr="0057026E">
        <w:rPr>
          <w:sz w:val="24"/>
          <w:szCs w:val="24"/>
        </w:rPr>
        <w:t>созидателя</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творца»,</w:t>
      </w:r>
      <w:r w:rsidRPr="0057026E">
        <w:rPr>
          <w:spacing w:val="1"/>
          <w:sz w:val="24"/>
          <w:szCs w:val="24"/>
        </w:rPr>
        <w:t xml:space="preserve"> </w:t>
      </w:r>
      <w:r w:rsidRPr="0057026E">
        <w:rPr>
          <w:sz w:val="24"/>
          <w:szCs w:val="24"/>
        </w:rPr>
        <w:t>устремленного в будущее, уверенного в благополучии и процветании своей</w:t>
      </w:r>
      <w:r w:rsidRPr="0057026E">
        <w:rPr>
          <w:spacing w:val="1"/>
          <w:sz w:val="24"/>
          <w:szCs w:val="24"/>
        </w:rPr>
        <w:t xml:space="preserve"> </w:t>
      </w:r>
      <w:r w:rsidRPr="0057026E">
        <w:rPr>
          <w:sz w:val="24"/>
          <w:szCs w:val="24"/>
        </w:rPr>
        <w:t>Родины</w:t>
      </w:r>
      <w:r w:rsidRPr="0057026E">
        <w:rPr>
          <w:spacing w:val="1"/>
          <w:sz w:val="24"/>
          <w:szCs w:val="24"/>
        </w:rPr>
        <w:t xml:space="preserve"> </w:t>
      </w:r>
      <w:r w:rsidRPr="0057026E">
        <w:rPr>
          <w:sz w:val="24"/>
          <w:szCs w:val="24"/>
        </w:rPr>
        <w:t>(предполагает</w:t>
      </w:r>
      <w:r w:rsidRPr="0057026E">
        <w:rPr>
          <w:spacing w:val="1"/>
          <w:sz w:val="24"/>
          <w:szCs w:val="24"/>
        </w:rPr>
        <w:t xml:space="preserve"> </w:t>
      </w:r>
      <w:r w:rsidRPr="0057026E">
        <w:rPr>
          <w:sz w:val="24"/>
          <w:szCs w:val="24"/>
        </w:rPr>
        <w:t>конкретные</w:t>
      </w:r>
      <w:r w:rsidRPr="0057026E">
        <w:rPr>
          <w:spacing w:val="1"/>
          <w:sz w:val="24"/>
          <w:szCs w:val="24"/>
        </w:rPr>
        <w:t xml:space="preserve"> </w:t>
      </w:r>
      <w:r w:rsidRPr="0057026E">
        <w:rPr>
          <w:sz w:val="24"/>
          <w:szCs w:val="24"/>
        </w:rPr>
        <w:t>каждодневные</w:t>
      </w:r>
      <w:r w:rsidRPr="0057026E">
        <w:rPr>
          <w:spacing w:val="1"/>
          <w:sz w:val="24"/>
          <w:szCs w:val="24"/>
        </w:rPr>
        <w:t xml:space="preserve"> </w:t>
      </w:r>
      <w:r w:rsidRPr="0057026E">
        <w:rPr>
          <w:sz w:val="24"/>
          <w:szCs w:val="24"/>
        </w:rPr>
        <w:t>дела,</w:t>
      </w:r>
      <w:r w:rsidRPr="0057026E">
        <w:rPr>
          <w:spacing w:val="1"/>
          <w:sz w:val="24"/>
          <w:szCs w:val="24"/>
        </w:rPr>
        <w:t xml:space="preserve"> </w:t>
      </w:r>
      <w:r w:rsidRPr="0057026E">
        <w:rPr>
          <w:sz w:val="24"/>
          <w:szCs w:val="24"/>
        </w:rPr>
        <w:t>направленные,</w:t>
      </w:r>
      <w:r w:rsidRPr="0057026E">
        <w:rPr>
          <w:spacing w:val="1"/>
          <w:sz w:val="24"/>
          <w:szCs w:val="24"/>
        </w:rPr>
        <w:t xml:space="preserve"> </w:t>
      </w:r>
      <w:r w:rsidRPr="0057026E">
        <w:rPr>
          <w:sz w:val="24"/>
          <w:szCs w:val="24"/>
        </w:rPr>
        <w:t>например, на поддержание чистоты и порядка, опрятности и аккуратности, а в</w:t>
      </w:r>
      <w:r w:rsidRPr="0057026E">
        <w:rPr>
          <w:spacing w:val="1"/>
          <w:sz w:val="24"/>
          <w:szCs w:val="24"/>
        </w:rPr>
        <w:t xml:space="preserve"> </w:t>
      </w:r>
      <w:r w:rsidRPr="0057026E">
        <w:rPr>
          <w:sz w:val="24"/>
          <w:szCs w:val="24"/>
        </w:rPr>
        <w:t>дальнейшем</w:t>
      </w:r>
      <w:r w:rsidRPr="0057026E">
        <w:rPr>
          <w:spacing w:val="1"/>
          <w:sz w:val="24"/>
          <w:szCs w:val="24"/>
        </w:rPr>
        <w:t xml:space="preserve"> </w:t>
      </w:r>
      <w:r w:rsidRPr="0057026E">
        <w:rPr>
          <w:sz w:val="24"/>
          <w:szCs w:val="24"/>
        </w:rPr>
        <w:t>-</w:t>
      </w:r>
      <w:r w:rsidRPr="0057026E">
        <w:rPr>
          <w:spacing w:val="1"/>
          <w:sz w:val="24"/>
          <w:szCs w:val="24"/>
        </w:rPr>
        <w:t xml:space="preserve"> </w:t>
      </w:r>
      <w:r w:rsidRPr="0057026E">
        <w:rPr>
          <w:sz w:val="24"/>
          <w:szCs w:val="24"/>
        </w:rPr>
        <w:t>на</w:t>
      </w:r>
      <w:r w:rsidRPr="0057026E">
        <w:rPr>
          <w:spacing w:val="1"/>
          <w:sz w:val="24"/>
          <w:szCs w:val="24"/>
        </w:rPr>
        <w:t xml:space="preserve"> </w:t>
      </w:r>
      <w:r w:rsidRPr="0057026E">
        <w:rPr>
          <w:sz w:val="24"/>
          <w:szCs w:val="24"/>
        </w:rPr>
        <w:t>развитие</w:t>
      </w:r>
      <w:r w:rsidRPr="0057026E">
        <w:rPr>
          <w:spacing w:val="1"/>
          <w:sz w:val="24"/>
          <w:szCs w:val="24"/>
        </w:rPr>
        <w:t xml:space="preserve"> </w:t>
      </w:r>
      <w:r w:rsidRPr="0057026E">
        <w:rPr>
          <w:sz w:val="24"/>
          <w:szCs w:val="24"/>
        </w:rPr>
        <w:t>всего</w:t>
      </w:r>
      <w:r w:rsidRPr="0057026E">
        <w:rPr>
          <w:spacing w:val="1"/>
          <w:sz w:val="24"/>
          <w:szCs w:val="24"/>
        </w:rPr>
        <w:t xml:space="preserve"> </w:t>
      </w:r>
      <w:r w:rsidRPr="0057026E">
        <w:rPr>
          <w:sz w:val="24"/>
          <w:szCs w:val="24"/>
        </w:rPr>
        <w:t>своего</w:t>
      </w:r>
      <w:r w:rsidRPr="0057026E">
        <w:rPr>
          <w:spacing w:val="1"/>
          <w:sz w:val="24"/>
          <w:szCs w:val="24"/>
        </w:rPr>
        <w:t xml:space="preserve"> </w:t>
      </w:r>
      <w:r w:rsidRPr="0057026E">
        <w:rPr>
          <w:sz w:val="24"/>
          <w:szCs w:val="24"/>
        </w:rPr>
        <w:t>населенного</w:t>
      </w:r>
      <w:r w:rsidRPr="0057026E">
        <w:rPr>
          <w:spacing w:val="1"/>
          <w:sz w:val="24"/>
          <w:szCs w:val="24"/>
        </w:rPr>
        <w:t xml:space="preserve"> </w:t>
      </w:r>
      <w:r w:rsidRPr="0057026E">
        <w:rPr>
          <w:sz w:val="24"/>
          <w:szCs w:val="24"/>
        </w:rPr>
        <w:t>пункта,</w:t>
      </w:r>
      <w:r w:rsidRPr="0057026E">
        <w:rPr>
          <w:spacing w:val="1"/>
          <w:sz w:val="24"/>
          <w:szCs w:val="24"/>
        </w:rPr>
        <w:t xml:space="preserve"> </w:t>
      </w:r>
      <w:r w:rsidRPr="0057026E">
        <w:rPr>
          <w:sz w:val="24"/>
          <w:szCs w:val="24"/>
        </w:rPr>
        <w:t>района,</w:t>
      </w:r>
      <w:r w:rsidRPr="0057026E">
        <w:rPr>
          <w:spacing w:val="1"/>
          <w:sz w:val="24"/>
          <w:szCs w:val="24"/>
        </w:rPr>
        <w:t xml:space="preserve"> </w:t>
      </w:r>
      <w:r w:rsidRPr="0057026E">
        <w:rPr>
          <w:sz w:val="24"/>
          <w:szCs w:val="24"/>
        </w:rPr>
        <w:t>края,</w:t>
      </w:r>
      <w:r w:rsidRPr="0057026E">
        <w:rPr>
          <w:spacing w:val="-67"/>
          <w:sz w:val="24"/>
          <w:szCs w:val="24"/>
        </w:rPr>
        <w:t xml:space="preserve"> </w:t>
      </w:r>
      <w:r w:rsidRPr="0057026E">
        <w:rPr>
          <w:sz w:val="24"/>
          <w:szCs w:val="24"/>
        </w:rPr>
        <w:t>Отчизны</w:t>
      </w:r>
      <w:r w:rsidRPr="0057026E">
        <w:rPr>
          <w:spacing w:val="-1"/>
          <w:sz w:val="24"/>
          <w:szCs w:val="24"/>
        </w:rPr>
        <w:t xml:space="preserve"> </w:t>
      </w:r>
      <w:r w:rsidRPr="0057026E">
        <w:rPr>
          <w:sz w:val="24"/>
          <w:szCs w:val="24"/>
        </w:rPr>
        <w:t>в</w:t>
      </w:r>
      <w:r w:rsidRPr="0057026E">
        <w:rPr>
          <w:spacing w:val="-1"/>
          <w:sz w:val="24"/>
          <w:szCs w:val="24"/>
        </w:rPr>
        <w:t xml:space="preserve"> </w:t>
      </w:r>
      <w:r w:rsidRPr="0057026E">
        <w:rPr>
          <w:sz w:val="24"/>
          <w:szCs w:val="24"/>
        </w:rPr>
        <w:t>целом).</w:t>
      </w:r>
    </w:p>
    <w:p w:rsidR="00632E39" w:rsidRPr="0057026E" w:rsidRDefault="00632E39" w:rsidP="00C54C25">
      <w:pPr>
        <w:spacing w:line="322" w:lineRule="exact"/>
        <w:ind w:left="682"/>
        <w:rPr>
          <w:i/>
          <w:sz w:val="24"/>
          <w:szCs w:val="24"/>
        </w:rPr>
      </w:pPr>
      <w:r w:rsidRPr="0057026E">
        <w:rPr>
          <w:i/>
          <w:sz w:val="24"/>
          <w:szCs w:val="24"/>
          <w:u w:val="single"/>
        </w:rPr>
        <w:t>Духовно-нравственное</w:t>
      </w:r>
      <w:r w:rsidRPr="0057026E">
        <w:rPr>
          <w:i/>
          <w:spacing w:val="-9"/>
          <w:sz w:val="24"/>
          <w:szCs w:val="24"/>
          <w:u w:val="single"/>
        </w:rPr>
        <w:t xml:space="preserve"> </w:t>
      </w:r>
      <w:r w:rsidRPr="0057026E">
        <w:rPr>
          <w:i/>
          <w:sz w:val="24"/>
          <w:szCs w:val="24"/>
          <w:u w:val="single"/>
        </w:rPr>
        <w:t>направление</w:t>
      </w:r>
      <w:r w:rsidRPr="0057026E">
        <w:rPr>
          <w:i/>
          <w:spacing w:val="-9"/>
          <w:sz w:val="24"/>
          <w:szCs w:val="24"/>
          <w:u w:val="single"/>
        </w:rPr>
        <w:t xml:space="preserve"> </w:t>
      </w:r>
      <w:r w:rsidRPr="0057026E">
        <w:rPr>
          <w:i/>
          <w:sz w:val="24"/>
          <w:szCs w:val="24"/>
          <w:u w:val="single"/>
        </w:rPr>
        <w:t>воспитания.</w:t>
      </w:r>
    </w:p>
    <w:p w:rsidR="00632E39" w:rsidRPr="0057026E" w:rsidRDefault="00632E39" w:rsidP="001C3EC0">
      <w:pPr>
        <w:pStyle w:val="a5"/>
        <w:numPr>
          <w:ilvl w:val="0"/>
          <w:numId w:val="45"/>
        </w:numPr>
        <w:tabs>
          <w:tab w:val="left" w:pos="966"/>
        </w:tabs>
        <w:ind w:right="702" w:firstLine="0"/>
        <w:jc w:val="left"/>
        <w:rPr>
          <w:sz w:val="24"/>
          <w:szCs w:val="24"/>
        </w:rPr>
      </w:pPr>
      <w:r w:rsidRPr="0057026E">
        <w:rPr>
          <w:sz w:val="24"/>
          <w:szCs w:val="24"/>
        </w:rPr>
        <w:t>Цель</w:t>
      </w:r>
      <w:r w:rsidRPr="0057026E">
        <w:rPr>
          <w:spacing w:val="1"/>
          <w:sz w:val="24"/>
          <w:szCs w:val="24"/>
        </w:rPr>
        <w:t xml:space="preserve"> </w:t>
      </w:r>
      <w:r w:rsidRPr="0057026E">
        <w:rPr>
          <w:sz w:val="24"/>
          <w:szCs w:val="24"/>
        </w:rPr>
        <w:t>духовно-нравственного</w:t>
      </w:r>
      <w:r w:rsidRPr="0057026E">
        <w:rPr>
          <w:spacing w:val="1"/>
          <w:sz w:val="24"/>
          <w:szCs w:val="24"/>
        </w:rPr>
        <w:t xml:space="preserve"> </w:t>
      </w:r>
      <w:r w:rsidRPr="0057026E">
        <w:rPr>
          <w:sz w:val="24"/>
          <w:szCs w:val="24"/>
        </w:rPr>
        <w:t>направления</w:t>
      </w:r>
      <w:r w:rsidRPr="0057026E">
        <w:rPr>
          <w:spacing w:val="1"/>
          <w:sz w:val="24"/>
          <w:szCs w:val="24"/>
        </w:rPr>
        <w:t xml:space="preserve"> </w:t>
      </w:r>
      <w:r w:rsidRPr="0057026E">
        <w:rPr>
          <w:sz w:val="24"/>
          <w:szCs w:val="24"/>
        </w:rPr>
        <w:t>воспитания</w:t>
      </w:r>
      <w:r w:rsidRPr="0057026E">
        <w:rPr>
          <w:spacing w:val="1"/>
          <w:sz w:val="24"/>
          <w:szCs w:val="24"/>
        </w:rPr>
        <w:t xml:space="preserve"> </w:t>
      </w:r>
      <w:r w:rsidRPr="0057026E">
        <w:rPr>
          <w:sz w:val="24"/>
          <w:szCs w:val="24"/>
        </w:rPr>
        <w:t>-</w:t>
      </w:r>
      <w:r w:rsidRPr="0057026E">
        <w:rPr>
          <w:spacing w:val="1"/>
          <w:sz w:val="24"/>
          <w:szCs w:val="24"/>
        </w:rPr>
        <w:t xml:space="preserve"> </w:t>
      </w:r>
      <w:r w:rsidRPr="0057026E">
        <w:rPr>
          <w:sz w:val="24"/>
          <w:szCs w:val="24"/>
        </w:rPr>
        <w:t>формирование</w:t>
      </w:r>
      <w:r w:rsidRPr="0057026E">
        <w:rPr>
          <w:spacing w:val="-67"/>
          <w:sz w:val="24"/>
          <w:szCs w:val="24"/>
        </w:rPr>
        <w:t xml:space="preserve"> </w:t>
      </w:r>
      <w:r w:rsidRPr="0057026E">
        <w:rPr>
          <w:sz w:val="24"/>
          <w:szCs w:val="24"/>
        </w:rPr>
        <w:t>способности к духовному развитию, нравственному самосовершенствованию,</w:t>
      </w:r>
      <w:r w:rsidRPr="0057026E">
        <w:rPr>
          <w:spacing w:val="1"/>
          <w:sz w:val="24"/>
          <w:szCs w:val="24"/>
        </w:rPr>
        <w:t xml:space="preserve"> </w:t>
      </w:r>
      <w:r w:rsidRPr="0057026E">
        <w:rPr>
          <w:sz w:val="24"/>
          <w:szCs w:val="24"/>
        </w:rPr>
        <w:t>индивидуально-ответственному</w:t>
      </w:r>
      <w:r w:rsidRPr="0057026E">
        <w:rPr>
          <w:spacing w:val="-5"/>
          <w:sz w:val="24"/>
          <w:szCs w:val="24"/>
        </w:rPr>
        <w:t xml:space="preserve"> </w:t>
      </w:r>
      <w:r w:rsidRPr="0057026E">
        <w:rPr>
          <w:sz w:val="24"/>
          <w:szCs w:val="24"/>
        </w:rPr>
        <w:t>поведению.</w:t>
      </w:r>
    </w:p>
    <w:p w:rsidR="00632E39" w:rsidRPr="0057026E" w:rsidRDefault="00632E39" w:rsidP="001C3EC0">
      <w:pPr>
        <w:pStyle w:val="a5"/>
        <w:numPr>
          <w:ilvl w:val="0"/>
          <w:numId w:val="45"/>
        </w:numPr>
        <w:tabs>
          <w:tab w:val="left" w:pos="966"/>
        </w:tabs>
        <w:spacing w:before="1"/>
        <w:ind w:right="706" w:firstLine="0"/>
        <w:jc w:val="left"/>
        <w:rPr>
          <w:sz w:val="24"/>
          <w:szCs w:val="24"/>
        </w:rPr>
      </w:pPr>
      <w:r w:rsidRPr="0057026E">
        <w:rPr>
          <w:sz w:val="24"/>
          <w:szCs w:val="24"/>
        </w:rPr>
        <w:t>Ценности</w:t>
      </w:r>
      <w:r w:rsidRPr="0057026E">
        <w:rPr>
          <w:spacing w:val="1"/>
          <w:sz w:val="24"/>
          <w:szCs w:val="24"/>
        </w:rPr>
        <w:t xml:space="preserve"> </w:t>
      </w:r>
      <w:r w:rsidRPr="0057026E">
        <w:rPr>
          <w:sz w:val="24"/>
          <w:szCs w:val="24"/>
        </w:rPr>
        <w:t>-</w:t>
      </w:r>
      <w:r w:rsidRPr="0057026E">
        <w:rPr>
          <w:spacing w:val="1"/>
          <w:sz w:val="24"/>
          <w:szCs w:val="24"/>
        </w:rPr>
        <w:t xml:space="preserve"> </w:t>
      </w:r>
      <w:r w:rsidRPr="0057026E">
        <w:rPr>
          <w:sz w:val="24"/>
          <w:szCs w:val="24"/>
        </w:rPr>
        <w:t>жизнь,</w:t>
      </w:r>
      <w:r w:rsidRPr="0057026E">
        <w:rPr>
          <w:spacing w:val="1"/>
          <w:sz w:val="24"/>
          <w:szCs w:val="24"/>
        </w:rPr>
        <w:t xml:space="preserve"> </w:t>
      </w:r>
      <w:r w:rsidRPr="0057026E">
        <w:rPr>
          <w:sz w:val="24"/>
          <w:szCs w:val="24"/>
        </w:rPr>
        <w:t>милосердие,</w:t>
      </w:r>
      <w:r w:rsidRPr="0057026E">
        <w:rPr>
          <w:spacing w:val="1"/>
          <w:sz w:val="24"/>
          <w:szCs w:val="24"/>
        </w:rPr>
        <w:t xml:space="preserve"> </w:t>
      </w:r>
      <w:r w:rsidRPr="0057026E">
        <w:rPr>
          <w:sz w:val="24"/>
          <w:szCs w:val="24"/>
        </w:rPr>
        <w:t>добро</w:t>
      </w:r>
      <w:r w:rsidRPr="0057026E">
        <w:rPr>
          <w:spacing w:val="1"/>
          <w:sz w:val="24"/>
          <w:szCs w:val="24"/>
        </w:rPr>
        <w:t xml:space="preserve"> </w:t>
      </w:r>
      <w:r w:rsidRPr="0057026E">
        <w:rPr>
          <w:sz w:val="24"/>
          <w:szCs w:val="24"/>
        </w:rPr>
        <w:t>лежат</w:t>
      </w:r>
      <w:r w:rsidRPr="0057026E">
        <w:rPr>
          <w:spacing w:val="1"/>
          <w:sz w:val="24"/>
          <w:szCs w:val="24"/>
        </w:rPr>
        <w:t xml:space="preserve"> </w:t>
      </w:r>
      <w:r w:rsidRPr="0057026E">
        <w:rPr>
          <w:sz w:val="24"/>
          <w:szCs w:val="24"/>
        </w:rPr>
        <w:t>в</w:t>
      </w:r>
      <w:r w:rsidRPr="0057026E">
        <w:rPr>
          <w:spacing w:val="1"/>
          <w:sz w:val="24"/>
          <w:szCs w:val="24"/>
        </w:rPr>
        <w:t xml:space="preserve"> </w:t>
      </w:r>
      <w:r w:rsidRPr="0057026E">
        <w:rPr>
          <w:sz w:val="24"/>
          <w:szCs w:val="24"/>
        </w:rPr>
        <w:t>основе</w:t>
      </w:r>
      <w:r w:rsidRPr="0057026E">
        <w:rPr>
          <w:spacing w:val="1"/>
          <w:sz w:val="24"/>
          <w:szCs w:val="24"/>
        </w:rPr>
        <w:t xml:space="preserve"> </w:t>
      </w:r>
      <w:r w:rsidRPr="0057026E">
        <w:rPr>
          <w:sz w:val="24"/>
          <w:szCs w:val="24"/>
        </w:rPr>
        <w:t>духовно­</w:t>
      </w:r>
      <w:r w:rsidRPr="0057026E">
        <w:rPr>
          <w:spacing w:val="1"/>
          <w:sz w:val="24"/>
          <w:szCs w:val="24"/>
        </w:rPr>
        <w:t xml:space="preserve"> </w:t>
      </w:r>
      <w:r w:rsidRPr="0057026E">
        <w:rPr>
          <w:sz w:val="24"/>
          <w:szCs w:val="24"/>
        </w:rPr>
        <w:t>нравственного</w:t>
      </w:r>
      <w:r w:rsidRPr="0057026E">
        <w:rPr>
          <w:spacing w:val="-3"/>
          <w:sz w:val="24"/>
          <w:szCs w:val="24"/>
        </w:rPr>
        <w:t xml:space="preserve"> </w:t>
      </w:r>
      <w:r w:rsidRPr="0057026E">
        <w:rPr>
          <w:sz w:val="24"/>
          <w:szCs w:val="24"/>
        </w:rPr>
        <w:t>направления воспитания.</w:t>
      </w:r>
    </w:p>
    <w:p w:rsidR="00632E39" w:rsidRPr="0057026E" w:rsidRDefault="00632E39" w:rsidP="001C3EC0">
      <w:pPr>
        <w:pStyle w:val="a5"/>
        <w:numPr>
          <w:ilvl w:val="0"/>
          <w:numId w:val="45"/>
        </w:numPr>
        <w:tabs>
          <w:tab w:val="left" w:pos="966"/>
        </w:tabs>
        <w:ind w:right="703" w:firstLine="0"/>
        <w:jc w:val="left"/>
        <w:rPr>
          <w:sz w:val="24"/>
          <w:szCs w:val="24"/>
        </w:rPr>
      </w:pPr>
      <w:r w:rsidRPr="0057026E">
        <w:rPr>
          <w:sz w:val="24"/>
          <w:szCs w:val="24"/>
        </w:rPr>
        <w:t>Духовно-нравственное</w:t>
      </w:r>
      <w:r w:rsidRPr="0057026E">
        <w:rPr>
          <w:spacing w:val="1"/>
          <w:sz w:val="24"/>
          <w:szCs w:val="24"/>
        </w:rPr>
        <w:t xml:space="preserve"> </w:t>
      </w:r>
      <w:r w:rsidRPr="0057026E">
        <w:rPr>
          <w:sz w:val="24"/>
          <w:szCs w:val="24"/>
        </w:rPr>
        <w:t>воспитание</w:t>
      </w:r>
      <w:r w:rsidRPr="0057026E">
        <w:rPr>
          <w:spacing w:val="1"/>
          <w:sz w:val="24"/>
          <w:szCs w:val="24"/>
        </w:rPr>
        <w:t xml:space="preserve"> </w:t>
      </w:r>
      <w:r w:rsidRPr="0057026E">
        <w:rPr>
          <w:sz w:val="24"/>
          <w:szCs w:val="24"/>
        </w:rPr>
        <w:t>направлено</w:t>
      </w:r>
      <w:r w:rsidRPr="0057026E">
        <w:rPr>
          <w:spacing w:val="1"/>
          <w:sz w:val="24"/>
          <w:szCs w:val="24"/>
        </w:rPr>
        <w:t xml:space="preserve"> </w:t>
      </w:r>
      <w:r w:rsidRPr="0057026E">
        <w:rPr>
          <w:sz w:val="24"/>
          <w:szCs w:val="24"/>
        </w:rPr>
        <w:t>на</w:t>
      </w:r>
      <w:r w:rsidRPr="0057026E">
        <w:rPr>
          <w:spacing w:val="1"/>
          <w:sz w:val="24"/>
          <w:szCs w:val="24"/>
        </w:rPr>
        <w:t xml:space="preserve"> </w:t>
      </w:r>
      <w:r w:rsidRPr="0057026E">
        <w:rPr>
          <w:sz w:val="24"/>
          <w:szCs w:val="24"/>
        </w:rPr>
        <w:t>развитие</w:t>
      </w:r>
      <w:r w:rsidRPr="0057026E">
        <w:rPr>
          <w:spacing w:val="1"/>
          <w:sz w:val="24"/>
          <w:szCs w:val="24"/>
        </w:rPr>
        <w:t xml:space="preserve"> </w:t>
      </w:r>
      <w:r w:rsidRPr="0057026E">
        <w:rPr>
          <w:sz w:val="24"/>
          <w:szCs w:val="24"/>
        </w:rPr>
        <w:t>ценностно­</w:t>
      </w:r>
      <w:r w:rsidRPr="0057026E">
        <w:rPr>
          <w:spacing w:val="-67"/>
          <w:sz w:val="24"/>
          <w:szCs w:val="24"/>
        </w:rPr>
        <w:t xml:space="preserve"> </w:t>
      </w:r>
      <w:r w:rsidRPr="0057026E">
        <w:rPr>
          <w:sz w:val="24"/>
          <w:szCs w:val="24"/>
        </w:rPr>
        <w:t>смысловой</w:t>
      </w:r>
      <w:r w:rsidRPr="0057026E">
        <w:rPr>
          <w:spacing w:val="1"/>
          <w:sz w:val="24"/>
          <w:szCs w:val="24"/>
        </w:rPr>
        <w:t xml:space="preserve"> </w:t>
      </w:r>
      <w:r w:rsidRPr="0057026E">
        <w:rPr>
          <w:sz w:val="24"/>
          <w:szCs w:val="24"/>
        </w:rPr>
        <w:t>сферы</w:t>
      </w:r>
      <w:r w:rsidRPr="0057026E">
        <w:rPr>
          <w:spacing w:val="1"/>
          <w:sz w:val="24"/>
          <w:szCs w:val="24"/>
        </w:rPr>
        <w:t xml:space="preserve"> </w:t>
      </w:r>
      <w:r w:rsidRPr="0057026E">
        <w:rPr>
          <w:sz w:val="24"/>
          <w:szCs w:val="24"/>
        </w:rPr>
        <w:t>дошкольников</w:t>
      </w:r>
      <w:r w:rsidRPr="0057026E">
        <w:rPr>
          <w:spacing w:val="1"/>
          <w:sz w:val="24"/>
          <w:szCs w:val="24"/>
        </w:rPr>
        <w:t xml:space="preserve"> </w:t>
      </w:r>
      <w:r w:rsidRPr="0057026E">
        <w:rPr>
          <w:sz w:val="24"/>
          <w:szCs w:val="24"/>
        </w:rPr>
        <w:t>на</w:t>
      </w:r>
      <w:r w:rsidRPr="0057026E">
        <w:rPr>
          <w:spacing w:val="1"/>
          <w:sz w:val="24"/>
          <w:szCs w:val="24"/>
        </w:rPr>
        <w:t xml:space="preserve"> </w:t>
      </w:r>
      <w:r w:rsidRPr="0057026E">
        <w:rPr>
          <w:sz w:val="24"/>
          <w:szCs w:val="24"/>
        </w:rPr>
        <w:t>основе</w:t>
      </w:r>
      <w:r w:rsidRPr="0057026E">
        <w:rPr>
          <w:spacing w:val="1"/>
          <w:sz w:val="24"/>
          <w:szCs w:val="24"/>
        </w:rPr>
        <w:t xml:space="preserve"> </w:t>
      </w:r>
      <w:r w:rsidRPr="0057026E">
        <w:rPr>
          <w:sz w:val="24"/>
          <w:szCs w:val="24"/>
        </w:rPr>
        <w:t>творческого</w:t>
      </w:r>
      <w:r w:rsidRPr="0057026E">
        <w:rPr>
          <w:spacing w:val="1"/>
          <w:sz w:val="24"/>
          <w:szCs w:val="24"/>
        </w:rPr>
        <w:t xml:space="preserve"> </w:t>
      </w:r>
      <w:r w:rsidRPr="0057026E">
        <w:rPr>
          <w:sz w:val="24"/>
          <w:szCs w:val="24"/>
        </w:rPr>
        <w:t>взаимодействия</w:t>
      </w:r>
      <w:r w:rsidRPr="0057026E">
        <w:rPr>
          <w:spacing w:val="1"/>
          <w:sz w:val="24"/>
          <w:szCs w:val="24"/>
        </w:rPr>
        <w:t xml:space="preserve"> </w:t>
      </w:r>
      <w:r w:rsidRPr="0057026E">
        <w:rPr>
          <w:sz w:val="24"/>
          <w:szCs w:val="24"/>
        </w:rPr>
        <w:t>в</w:t>
      </w:r>
      <w:r w:rsidRPr="0057026E">
        <w:rPr>
          <w:spacing w:val="1"/>
          <w:sz w:val="24"/>
          <w:szCs w:val="24"/>
        </w:rPr>
        <w:t xml:space="preserve"> </w:t>
      </w:r>
      <w:r w:rsidRPr="0057026E">
        <w:rPr>
          <w:sz w:val="24"/>
          <w:szCs w:val="24"/>
        </w:rPr>
        <w:t>детско</w:t>
      </w:r>
      <w:r w:rsidRPr="0057026E">
        <w:rPr>
          <w:spacing w:val="4"/>
          <w:sz w:val="24"/>
          <w:szCs w:val="24"/>
        </w:rPr>
        <w:t xml:space="preserve"> </w:t>
      </w:r>
      <w:r w:rsidRPr="0057026E">
        <w:rPr>
          <w:sz w:val="24"/>
          <w:szCs w:val="24"/>
        </w:rPr>
        <w:t>­</w:t>
      </w:r>
      <w:r w:rsidRPr="0057026E">
        <w:rPr>
          <w:spacing w:val="1"/>
          <w:sz w:val="24"/>
          <w:szCs w:val="24"/>
        </w:rPr>
        <w:t xml:space="preserve"> </w:t>
      </w:r>
      <w:r w:rsidRPr="0057026E">
        <w:rPr>
          <w:sz w:val="24"/>
          <w:szCs w:val="24"/>
        </w:rPr>
        <w:t>взрослой</w:t>
      </w:r>
      <w:r w:rsidRPr="0057026E">
        <w:rPr>
          <w:spacing w:val="2"/>
          <w:sz w:val="24"/>
          <w:szCs w:val="24"/>
        </w:rPr>
        <w:t xml:space="preserve"> </w:t>
      </w:r>
      <w:r w:rsidRPr="0057026E">
        <w:rPr>
          <w:sz w:val="24"/>
          <w:szCs w:val="24"/>
        </w:rPr>
        <w:t>общности,</w:t>
      </w:r>
      <w:r w:rsidRPr="0057026E">
        <w:rPr>
          <w:spacing w:val="3"/>
          <w:sz w:val="24"/>
          <w:szCs w:val="24"/>
        </w:rPr>
        <w:t xml:space="preserve"> </w:t>
      </w:r>
      <w:r w:rsidRPr="0057026E">
        <w:rPr>
          <w:sz w:val="24"/>
          <w:szCs w:val="24"/>
        </w:rPr>
        <w:t>содержанием</w:t>
      </w:r>
      <w:r w:rsidRPr="0057026E">
        <w:rPr>
          <w:spacing w:val="1"/>
          <w:sz w:val="24"/>
          <w:szCs w:val="24"/>
        </w:rPr>
        <w:t xml:space="preserve"> </w:t>
      </w:r>
      <w:r w:rsidRPr="0057026E">
        <w:rPr>
          <w:sz w:val="24"/>
          <w:szCs w:val="24"/>
        </w:rPr>
        <w:t>которого</w:t>
      </w:r>
      <w:r w:rsidRPr="0057026E">
        <w:rPr>
          <w:spacing w:val="2"/>
          <w:sz w:val="24"/>
          <w:szCs w:val="24"/>
        </w:rPr>
        <w:t xml:space="preserve"> </w:t>
      </w:r>
      <w:r w:rsidRPr="0057026E">
        <w:rPr>
          <w:sz w:val="24"/>
          <w:szCs w:val="24"/>
        </w:rPr>
        <w:t>является</w:t>
      </w:r>
      <w:r w:rsidRPr="0057026E">
        <w:rPr>
          <w:spacing w:val="2"/>
          <w:sz w:val="24"/>
          <w:szCs w:val="24"/>
        </w:rPr>
        <w:t xml:space="preserve"> </w:t>
      </w:r>
      <w:r w:rsidRPr="0057026E">
        <w:rPr>
          <w:sz w:val="24"/>
          <w:szCs w:val="24"/>
        </w:rPr>
        <w:t>освоение</w:t>
      </w:r>
    </w:p>
    <w:p w:rsidR="00632E39" w:rsidRDefault="00632E39" w:rsidP="00C54C25">
      <w:pPr>
        <w:rPr>
          <w:sz w:val="28"/>
        </w:rPr>
        <w:sectPr w:rsidR="00632E39">
          <w:pgSz w:w="11910" w:h="16840"/>
          <w:pgMar w:top="620" w:right="0" w:bottom="1240" w:left="1020" w:header="0" w:footer="978" w:gutter="0"/>
          <w:cols w:space="720"/>
        </w:sectPr>
      </w:pPr>
    </w:p>
    <w:p w:rsidR="00632E39" w:rsidRPr="0057026E" w:rsidRDefault="00632E39" w:rsidP="00C54C25">
      <w:pPr>
        <w:pStyle w:val="a3"/>
        <w:tabs>
          <w:tab w:val="left" w:pos="3122"/>
          <w:tab w:val="left" w:pos="4095"/>
          <w:tab w:val="left" w:pos="4474"/>
          <w:tab w:val="left" w:pos="5100"/>
          <w:tab w:val="left" w:pos="8350"/>
          <w:tab w:val="left" w:pos="8747"/>
        </w:tabs>
        <w:spacing w:before="62" w:line="242" w:lineRule="auto"/>
        <w:ind w:right="704"/>
        <w:jc w:val="left"/>
        <w:rPr>
          <w:sz w:val="24"/>
          <w:szCs w:val="24"/>
        </w:rPr>
      </w:pPr>
      <w:r w:rsidRPr="0057026E">
        <w:rPr>
          <w:sz w:val="24"/>
          <w:szCs w:val="24"/>
        </w:rPr>
        <w:lastRenderedPageBreak/>
        <w:t>социокультурного</w:t>
      </w:r>
      <w:r w:rsidRPr="0057026E">
        <w:rPr>
          <w:sz w:val="24"/>
          <w:szCs w:val="24"/>
        </w:rPr>
        <w:tab/>
        <w:t>опыта</w:t>
      </w:r>
      <w:r w:rsidRPr="0057026E">
        <w:rPr>
          <w:sz w:val="24"/>
          <w:szCs w:val="24"/>
        </w:rPr>
        <w:tab/>
        <w:t>в</w:t>
      </w:r>
      <w:r w:rsidRPr="0057026E">
        <w:rPr>
          <w:sz w:val="24"/>
          <w:szCs w:val="24"/>
        </w:rPr>
        <w:tab/>
        <w:t>его</w:t>
      </w:r>
      <w:r w:rsidRPr="0057026E">
        <w:rPr>
          <w:sz w:val="24"/>
          <w:szCs w:val="24"/>
        </w:rPr>
        <w:tab/>
        <w:t>культурно-историческом</w:t>
      </w:r>
      <w:r w:rsidRPr="0057026E">
        <w:rPr>
          <w:sz w:val="24"/>
          <w:szCs w:val="24"/>
        </w:rPr>
        <w:tab/>
        <w:t>и</w:t>
      </w:r>
      <w:r w:rsidRPr="0057026E">
        <w:rPr>
          <w:sz w:val="24"/>
          <w:szCs w:val="24"/>
        </w:rPr>
        <w:tab/>
      </w:r>
      <w:r w:rsidRPr="0057026E">
        <w:rPr>
          <w:spacing w:val="-1"/>
          <w:sz w:val="24"/>
          <w:szCs w:val="24"/>
        </w:rPr>
        <w:t>личностном</w:t>
      </w:r>
      <w:r w:rsidRPr="0057026E">
        <w:rPr>
          <w:spacing w:val="-67"/>
          <w:sz w:val="24"/>
          <w:szCs w:val="24"/>
        </w:rPr>
        <w:t xml:space="preserve"> </w:t>
      </w:r>
      <w:r w:rsidRPr="0057026E">
        <w:rPr>
          <w:sz w:val="24"/>
          <w:szCs w:val="24"/>
        </w:rPr>
        <w:t>аспектах.</w:t>
      </w:r>
    </w:p>
    <w:p w:rsidR="00632E39" w:rsidRPr="0057026E" w:rsidRDefault="00632E39" w:rsidP="00C54C25">
      <w:pPr>
        <w:spacing w:line="317" w:lineRule="exact"/>
        <w:ind w:left="682"/>
        <w:rPr>
          <w:i/>
          <w:sz w:val="24"/>
          <w:szCs w:val="24"/>
        </w:rPr>
      </w:pPr>
      <w:r w:rsidRPr="0057026E">
        <w:rPr>
          <w:i/>
          <w:sz w:val="24"/>
          <w:szCs w:val="24"/>
          <w:u w:val="single"/>
        </w:rPr>
        <w:t>Социальное</w:t>
      </w:r>
      <w:r w:rsidRPr="0057026E">
        <w:rPr>
          <w:i/>
          <w:spacing w:val="-6"/>
          <w:sz w:val="24"/>
          <w:szCs w:val="24"/>
          <w:u w:val="single"/>
        </w:rPr>
        <w:t xml:space="preserve"> </w:t>
      </w:r>
      <w:r w:rsidRPr="0057026E">
        <w:rPr>
          <w:i/>
          <w:sz w:val="24"/>
          <w:szCs w:val="24"/>
          <w:u w:val="single"/>
        </w:rPr>
        <w:t>направление</w:t>
      </w:r>
      <w:r w:rsidRPr="0057026E">
        <w:rPr>
          <w:i/>
          <w:spacing w:val="-6"/>
          <w:sz w:val="24"/>
          <w:szCs w:val="24"/>
          <w:u w:val="single"/>
        </w:rPr>
        <w:t xml:space="preserve"> </w:t>
      </w:r>
      <w:r w:rsidRPr="0057026E">
        <w:rPr>
          <w:i/>
          <w:sz w:val="24"/>
          <w:szCs w:val="24"/>
          <w:u w:val="single"/>
        </w:rPr>
        <w:t>воспитания.</w:t>
      </w:r>
    </w:p>
    <w:p w:rsidR="00632E39" w:rsidRPr="0057026E" w:rsidRDefault="00632E39" w:rsidP="001C3EC0">
      <w:pPr>
        <w:pStyle w:val="a5"/>
        <w:numPr>
          <w:ilvl w:val="0"/>
          <w:numId w:val="44"/>
        </w:numPr>
        <w:tabs>
          <w:tab w:val="left" w:pos="966"/>
        </w:tabs>
        <w:ind w:right="703" w:firstLine="0"/>
        <w:jc w:val="left"/>
        <w:rPr>
          <w:sz w:val="24"/>
          <w:szCs w:val="24"/>
        </w:rPr>
      </w:pPr>
      <w:r w:rsidRPr="0057026E">
        <w:rPr>
          <w:sz w:val="24"/>
          <w:szCs w:val="24"/>
        </w:rPr>
        <w:t>Цель</w:t>
      </w:r>
      <w:r w:rsidRPr="0057026E">
        <w:rPr>
          <w:spacing w:val="1"/>
          <w:sz w:val="24"/>
          <w:szCs w:val="24"/>
        </w:rPr>
        <w:t xml:space="preserve"> </w:t>
      </w:r>
      <w:r w:rsidRPr="0057026E">
        <w:rPr>
          <w:sz w:val="24"/>
          <w:szCs w:val="24"/>
        </w:rPr>
        <w:t>социального</w:t>
      </w:r>
      <w:r w:rsidRPr="0057026E">
        <w:rPr>
          <w:spacing w:val="1"/>
          <w:sz w:val="24"/>
          <w:szCs w:val="24"/>
        </w:rPr>
        <w:t xml:space="preserve"> </w:t>
      </w:r>
      <w:r w:rsidRPr="0057026E">
        <w:rPr>
          <w:sz w:val="24"/>
          <w:szCs w:val="24"/>
        </w:rPr>
        <w:t>направления</w:t>
      </w:r>
      <w:r w:rsidRPr="0057026E">
        <w:rPr>
          <w:spacing w:val="1"/>
          <w:sz w:val="24"/>
          <w:szCs w:val="24"/>
        </w:rPr>
        <w:t xml:space="preserve"> </w:t>
      </w:r>
      <w:r w:rsidRPr="0057026E">
        <w:rPr>
          <w:sz w:val="24"/>
          <w:szCs w:val="24"/>
        </w:rPr>
        <w:t>воспитания</w:t>
      </w:r>
      <w:r w:rsidRPr="0057026E">
        <w:rPr>
          <w:spacing w:val="1"/>
          <w:sz w:val="24"/>
          <w:szCs w:val="24"/>
        </w:rPr>
        <w:t xml:space="preserve"> </w:t>
      </w:r>
      <w:r w:rsidRPr="0057026E">
        <w:rPr>
          <w:sz w:val="24"/>
          <w:szCs w:val="24"/>
        </w:rPr>
        <w:t>-</w:t>
      </w:r>
      <w:r w:rsidRPr="0057026E">
        <w:rPr>
          <w:spacing w:val="1"/>
          <w:sz w:val="24"/>
          <w:szCs w:val="24"/>
        </w:rPr>
        <w:t xml:space="preserve"> </w:t>
      </w:r>
      <w:r w:rsidRPr="0057026E">
        <w:rPr>
          <w:sz w:val="24"/>
          <w:szCs w:val="24"/>
        </w:rPr>
        <w:t>формирование</w:t>
      </w:r>
      <w:r w:rsidRPr="0057026E">
        <w:rPr>
          <w:spacing w:val="1"/>
          <w:sz w:val="24"/>
          <w:szCs w:val="24"/>
        </w:rPr>
        <w:t xml:space="preserve"> </w:t>
      </w:r>
      <w:r w:rsidRPr="0057026E">
        <w:rPr>
          <w:sz w:val="24"/>
          <w:szCs w:val="24"/>
        </w:rPr>
        <w:t>ценностного</w:t>
      </w:r>
      <w:r w:rsidRPr="0057026E">
        <w:rPr>
          <w:spacing w:val="-67"/>
          <w:sz w:val="24"/>
          <w:szCs w:val="24"/>
        </w:rPr>
        <w:t xml:space="preserve"> </w:t>
      </w:r>
      <w:r w:rsidRPr="0057026E">
        <w:rPr>
          <w:sz w:val="24"/>
          <w:szCs w:val="24"/>
        </w:rPr>
        <w:t>отношения детей к семье, другому человеку, развитие дружелюбия, умения</w:t>
      </w:r>
      <w:r w:rsidRPr="0057026E">
        <w:rPr>
          <w:spacing w:val="1"/>
          <w:sz w:val="24"/>
          <w:szCs w:val="24"/>
        </w:rPr>
        <w:t xml:space="preserve"> </w:t>
      </w:r>
      <w:r w:rsidRPr="0057026E">
        <w:rPr>
          <w:sz w:val="24"/>
          <w:szCs w:val="24"/>
        </w:rPr>
        <w:t>находить</w:t>
      </w:r>
      <w:r w:rsidRPr="0057026E">
        <w:rPr>
          <w:spacing w:val="-6"/>
          <w:sz w:val="24"/>
          <w:szCs w:val="24"/>
        </w:rPr>
        <w:t xml:space="preserve"> </w:t>
      </w:r>
      <w:r w:rsidRPr="0057026E">
        <w:rPr>
          <w:sz w:val="24"/>
          <w:szCs w:val="24"/>
        </w:rPr>
        <w:t>общий язык с другими людьми.</w:t>
      </w:r>
    </w:p>
    <w:p w:rsidR="00632E39" w:rsidRPr="0057026E" w:rsidRDefault="00632E39" w:rsidP="001C3EC0">
      <w:pPr>
        <w:pStyle w:val="a5"/>
        <w:numPr>
          <w:ilvl w:val="0"/>
          <w:numId w:val="44"/>
        </w:numPr>
        <w:tabs>
          <w:tab w:val="left" w:pos="966"/>
        </w:tabs>
        <w:spacing w:line="242" w:lineRule="auto"/>
        <w:ind w:right="708" w:firstLine="0"/>
        <w:jc w:val="left"/>
        <w:rPr>
          <w:sz w:val="24"/>
          <w:szCs w:val="24"/>
        </w:rPr>
      </w:pPr>
      <w:r w:rsidRPr="0057026E">
        <w:rPr>
          <w:sz w:val="24"/>
          <w:szCs w:val="24"/>
        </w:rPr>
        <w:t>Ценности</w:t>
      </w:r>
      <w:r w:rsidRPr="0057026E">
        <w:rPr>
          <w:spacing w:val="1"/>
          <w:sz w:val="24"/>
          <w:szCs w:val="24"/>
        </w:rPr>
        <w:t xml:space="preserve"> </w:t>
      </w:r>
      <w:r w:rsidRPr="0057026E">
        <w:rPr>
          <w:sz w:val="24"/>
          <w:szCs w:val="24"/>
        </w:rPr>
        <w:t>-</w:t>
      </w:r>
      <w:r w:rsidRPr="0057026E">
        <w:rPr>
          <w:spacing w:val="1"/>
          <w:sz w:val="24"/>
          <w:szCs w:val="24"/>
        </w:rPr>
        <w:t xml:space="preserve"> </w:t>
      </w:r>
      <w:r w:rsidRPr="0057026E">
        <w:rPr>
          <w:sz w:val="24"/>
          <w:szCs w:val="24"/>
        </w:rPr>
        <w:t>семья,</w:t>
      </w:r>
      <w:r w:rsidRPr="0057026E">
        <w:rPr>
          <w:spacing w:val="1"/>
          <w:sz w:val="24"/>
          <w:szCs w:val="24"/>
        </w:rPr>
        <w:t xml:space="preserve"> </w:t>
      </w:r>
      <w:r w:rsidRPr="0057026E">
        <w:rPr>
          <w:sz w:val="24"/>
          <w:szCs w:val="24"/>
        </w:rPr>
        <w:t>дружба,</w:t>
      </w:r>
      <w:r w:rsidRPr="0057026E">
        <w:rPr>
          <w:spacing w:val="1"/>
          <w:sz w:val="24"/>
          <w:szCs w:val="24"/>
        </w:rPr>
        <w:t xml:space="preserve"> </w:t>
      </w:r>
      <w:r w:rsidRPr="0057026E">
        <w:rPr>
          <w:sz w:val="24"/>
          <w:szCs w:val="24"/>
        </w:rPr>
        <w:t>человек</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сотрудничество</w:t>
      </w:r>
      <w:r w:rsidRPr="0057026E">
        <w:rPr>
          <w:spacing w:val="1"/>
          <w:sz w:val="24"/>
          <w:szCs w:val="24"/>
        </w:rPr>
        <w:t xml:space="preserve"> </w:t>
      </w:r>
      <w:r w:rsidRPr="0057026E">
        <w:rPr>
          <w:sz w:val="24"/>
          <w:szCs w:val="24"/>
        </w:rPr>
        <w:t>лежат</w:t>
      </w:r>
      <w:r w:rsidRPr="0057026E">
        <w:rPr>
          <w:spacing w:val="1"/>
          <w:sz w:val="24"/>
          <w:szCs w:val="24"/>
        </w:rPr>
        <w:t xml:space="preserve"> </w:t>
      </w:r>
      <w:r w:rsidRPr="0057026E">
        <w:rPr>
          <w:sz w:val="24"/>
          <w:szCs w:val="24"/>
        </w:rPr>
        <w:t>в</w:t>
      </w:r>
      <w:r w:rsidRPr="0057026E">
        <w:rPr>
          <w:spacing w:val="1"/>
          <w:sz w:val="24"/>
          <w:szCs w:val="24"/>
        </w:rPr>
        <w:t xml:space="preserve"> </w:t>
      </w:r>
      <w:r w:rsidRPr="0057026E">
        <w:rPr>
          <w:sz w:val="24"/>
          <w:szCs w:val="24"/>
        </w:rPr>
        <w:t>основе</w:t>
      </w:r>
      <w:r w:rsidRPr="0057026E">
        <w:rPr>
          <w:spacing w:val="1"/>
          <w:sz w:val="24"/>
          <w:szCs w:val="24"/>
        </w:rPr>
        <w:t xml:space="preserve"> </w:t>
      </w:r>
      <w:r w:rsidRPr="0057026E">
        <w:rPr>
          <w:sz w:val="24"/>
          <w:szCs w:val="24"/>
        </w:rPr>
        <w:t>социального направления воспитания.</w:t>
      </w:r>
    </w:p>
    <w:p w:rsidR="00632E39" w:rsidRPr="0057026E" w:rsidRDefault="00632E39" w:rsidP="001C3EC0">
      <w:pPr>
        <w:pStyle w:val="a5"/>
        <w:numPr>
          <w:ilvl w:val="0"/>
          <w:numId w:val="44"/>
        </w:numPr>
        <w:tabs>
          <w:tab w:val="left" w:pos="966"/>
        </w:tabs>
        <w:ind w:right="704" w:firstLine="0"/>
        <w:jc w:val="left"/>
        <w:rPr>
          <w:sz w:val="24"/>
          <w:szCs w:val="24"/>
        </w:rPr>
      </w:pPr>
      <w:r w:rsidRPr="0057026E">
        <w:rPr>
          <w:sz w:val="24"/>
          <w:szCs w:val="24"/>
        </w:rPr>
        <w:t>В</w:t>
      </w:r>
      <w:r w:rsidRPr="0057026E">
        <w:rPr>
          <w:spacing w:val="1"/>
          <w:sz w:val="24"/>
          <w:szCs w:val="24"/>
        </w:rPr>
        <w:t xml:space="preserve"> </w:t>
      </w:r>
      <w:r w:rsidRPr="0057026E">
        <w:rPr>
          <w:sz w:val="24"/>
          <w:szCs w:val="24"/>
        </w:rPr>
        <w:t>дошкольном</w:t>
      </w:r>
      <w:r w:rsidRPr="0057026E">
        <w:rPr>
          <w:spacing w:val="1"/>
          <w:sz w:val="24"/>
          <w:szCs w:val="24"/>
        </w:rPr>
        <w:t xml:space="preserve"> </w:t>
      </w:r>
      <w:r w:rsidRPr="0057026E">
        <w:rPr>
          <w:sz w:val="24"/>
          <w:szCs w:val="24"/>
        </w:rPr>
        <w:t>детстве</w:t>
      </w:r>
      <w:r w:rsidRPr="0057026E">
        <w:rPr>
          <w:spacing w:val="1"/>
          <w:sz w:val="24"/>
          <w:szCs w:val="24"/>
        </w:rPr>
        <w:t xml:space="preserve"> </w:t>
      </w:r>
      <w:r w:rsidRPr="0057026E">
        <w:rPr>
          <w:sz w:val="24"/>
          <w:szCs w:val="24"/>
        </w:rPr>
        <w:t>ребёнок</w:t>
      </w:r>
      <w:r w:rsidRPr="0057026E">
        <w:rPr>
          <w:spacing w:val="1"/>
          <w:sz w:val="24"/>
          <w:szCs w:val="24"/>
        </w:rPr>
        <w:t xml:space="preserve"> </w:t>
      </w:r>
      <w:r w:rsidRPr="0057026E">
        <w:rPr>
          <w:sz w:val="24"/>
          <w:szCs w:val="24"/>
        </w:rPr>
        <w:t>начинает</w:t>
      </w:r>
      <w:r w:rsidRPr="0057026E">
        <w:rPr>
          <w:spacing w:val="1"/>
          <w:sz w:val="24"/>
          <w:szCs w:val="24"/>
        </w:rPr>
        <w:t xml:space="preserve"> </w:t>
      </w:r>
      <w:r w:rsidRPr="0057026E">
        <w:rPr>
          <w:sz w:val="24"/>
          <w:szCs w:val="24"/>
        </w:rPr>
        <w:t>осваивать</w:t>
      </w:r>
      <w:r w:rsidRPr="0057026E">
        <w:rPr>
          <w:spacing w:val="1"/>
          <w:sz w:val="24"/>
          <w:szCs w:val="24"/>
        </w:rPr>
        <w:t xml:space="preserve"> </w:t>
      </w:r>
      <w:r w:rsidRPr="0057026E">
        <w:rPr>
          <w:sz w:val="24"/>
          <w:szCs w:val="24"/>
        </w:rPr>
        <w:t>все</w:t>
      </w:r>
      <w:r w:rsidRPr="0057026E">
        <w:rPr>
          <w:spacing w:val="1"/>
          <w:sz w:val="24"/>
          <w:szCs w:val="24"/>
        </w:rPr>
        <w:t xml:space="preserve"> </w:t>
      </w:r>
      <w:r w:rsidRPr="0057026E">
        <w:rPr>
          <w:sz w:val="24"/>
          <w:szCs w:val="24"/>
        </w:rPr>
        <w:t>многообразие</w:t>
      </w:r>
      <w:r w:rsidRPr="0057026E">
        <w:rPr>
          <w:spacing w:val="1"/>
          <w:sz w:val="24"/>
          <w:szCs w:val="24"/>
        </w:rPr>
        <w:t xml:space="preserve"> </w:t>
      </w:r>
      <w:r w:rsidRPr="0057026E">
        <w:rPr>
          <w:sz w:val="24"/>
          <w:szCs w:val="24"/>
        </w:rPr>
        <w:t>социальных отношений и социальных ролей. Он учится действовать сообща,</w:t>
      </w:r>
      <w:r w:rsidRPr="0057026E">
        <w:rPr>
          <w:spacing w:val="1"/>
          <w:sz w:val="24"/>
          <w:szCs w:val="24"/>
        </w:rPr>
        <w:t xml:space="preserve"> </w:t>
      </w:r>
      <w:r w:rsidRPr="0057026E">
        <w:rPr>
          <w:sz w:val="24"/>
          <w:szCs w:val="24"/>
        </w:rPr>
        <w:t>подчиняться правилам, нести ответственность за свои поступки, действовать в</w:t>
      </w:r>
      <w:r w:rsidRPr="0057026E">
        <w:rPr>
          <w:spacing w:val="-67"/>
          <w:sz w:val="24"/>
          <w:szCs w:val="24"/>
        </w:rPr>
        <w:t xml:space="preserve"> </w:t>
      </w:r>
      <w:r w:rsidRPr="0057026E">
        <w:rPr>
          <w:sz w:val="24"/>
          <w:szCs w:val="24"/>
        </w:rPr>
        <w:t>интересах</w:t>
      </w:r>
      <w:r w:rsidRPr="0057026E">
        <w:rPr>
          <w:spacing w:val="1"/>
          <w:sz w:val="24"/>
          <w:szCs w:val="24"/>
        </w:rPr>
        <w:t xml:space="preserve"> </w:t>
      </w:r>
      <w:r w:rsidRPr="0057026E">
        <w:rPr>
          <w:sz w:val="24"/>
          <w:szCs w:val="24"/>
        </w:rPr>
        <w:t>других</w:t>
      </w:r>
      <w:r w:rsidRPr="0057026E">
        <w:rPr>
          <w:spacing w:val="1"/>
          <w:sz w:val="24"/>
          <w:szCs w:val="24"/>
        </w:rPr>
        <w:t xml:space="preserve"> </w:t>
      </w:r>
      <w:r w:rsidRPr="0057026E">
        <w:rPr>
          <w:sz w:val="24"/>
          <w:szCs w:val="24"/>
        </w:rPr>
        <w:t>людей.</w:t>
      </w:r>
      <w:r w:rsidRPr="0057026E">
        <w:rPr>
          <w:spacing w:val="1"/>
          <w:sz w:val="24"/>
          <w:szCs w:val="24"/>
        </w:rPr>
        <w:t xml:space="preserve"> </w:t>
      </w:r>
      <w:r w:rsidRPr="0057026E">
        <w:rPr>
          <w:sz w:val="24"/>
          <w:szCs w:val="24"/>
        </w:rPr>
        <w:t>Формирование</w:t>
      </w:r>
      <w:r w:rsidRPr="0057026E">
        <w:rPr>
          <w:spacing w:val="1"/>
          <w:sz w:val="24"/>
          <w:szCs w:val="24"/>
        </w:rPr>
        <w:t xml:space="preserve"> </w:t>
      </w:r>
      <w:r w:rsidRPr="0057026E">
        <w:rPr>
          <w:sz w:val="24"/>
          <w:szCs w:val="24"/>
        </w:rPr>
        <w:t>ценностно-смыслового</w:t>
      </w:r>
      <w:r w:rsidRPr="0057026E">
        <w:rPr>
          <w:spacing w:val="1"/>
          <w:sz w:val="24"/>
          <w:szCs w:val="24"/>
        </w:rPr>
        <w:t xml:space="preserve"> </w:t>
      </w:r>
      <w:r w:rsidRPr="0057026E">
        <w:rPr>
          <w:sz w:val="24"/>
          <w:szCs w:val="24"/>
        </w:rPr>
        <w:t>отношения</w:t>
      </w:r>
      <w:r w:rsidRPr="0057026E">
        <w:rPr>
          <w:spacing w:val="-67"/>
          <w:sz w:val="24"/>
          <w:szCs w:val="24"/>
        </w:rPr>
        <w:t xml:space="preserve"> </w:t>
      </w:r>
      <w:r w:rsidRPr="0057026E">
        <w:rPr>
          <w:sz w:val="24"/>
          <w:szCs w:val="24"/>
        </w:rPr>
        <w:t>ребёнка к социальному окружению невозможно без грамотно выстроенного</w:t>
      </w:r>
      <w:r w:rsidRPr="0057026E">
        <w:rPr>
          <w:spacing w:val="1"/>
          <w:sz w:val="24"/>
          <w:szCs w:val="24"/>
        </w:rPr>
        <w:t xml:space="preserve"> </w:t>
      </w:r>
      <w:r w:rsidRPr="0057026E">
        <w:rPr>
          <w:sz w:val="24"/>
          <w:szCs w:val="24"/>
        </w:rPr>
        <w:t>воспитательного</w:t>
      </w:r>
      <w:r w:rsidRPr="0057026E">
        <w:rPr>
          <w:spacing w:val="1"/>
          <w:sz w:val="24"/>
          <w:szCs w:val="24"/>
        </w:rPr>
        <w:t xml:space="preserve"> </w:t>
      </w:r>
      <w:r w:rsidRPr="0057026E">
        <w:rPr>
          <w:sz w:val="24"/>
          <w:szCs w:val="24"/>
        </w:rPr>
        <w:t>процесса,</w:t>
      </w:r>
      <w:r w:rsidRPr="0057026E">
        <w:rPr>
          <w:spacing w:val="1"/>
          <w:sz w:val="24"/>
          <w:szCs w:val="24"/>
        </w:rPr>
        <w:t xml:space="preserve"> </w:t>
      </w:r>
      <w:r w:rsidRPr="0057026E">
        <w:rPr>
          <w:sz w:val="24"/>
          <w:szCs w:val="24"/>
        </w:rPr>
        <w:t>в</w:t>
      </w:r>
      <w:r w:rsidRPr="0057026E">
        <w:rPr>
          <w:spacing w:val="1"/>
          <w:sz w:val="24"/>
          <w:szCs w:val="24"/>
        </w:rPr>
        <w:t xml:space="preserve"> </w:t>
      </w:r>
      <w:r w:rsidRPr="0057026E">
        <w:rPr>
          <w:sz w:val="24"/>
          <w:szCs w:val="24"/>
        </w:rPr>
        <w:t>котором</w:t>
      </w:r>
      <w:r w:rsidRPr="0057026E">
        <w:rPr>
          <w:spacing w:val="1"/>
          <w:sz w:val="24"/>
          <w:szCs w:val="24"/>
        </w:rPr>
        <w:t xml:space="preserve"> </w:t>
      </w:r>
      <w:r w:rsidRPr="0057026E">
        <w:rPr>
          <w:sz w:val="24"/>
          <w:szCs w:val="24"/>
        </w:rPr>
        <w:t>проявляется</w:t>
      </w:r>
      <w:r w:rsidRPr="0057026E">
        <w:rPr>
          <w:spacing w:val="1"/>
          <w:sz w:val="24"/>
          <w:szCs w:val="24"/>
        </w:rPr>
        <w:t xml:space="preserve"> </w:t>
      </w:r>
      <w:r w:rsidRPr="0057026E">
        <w:rPr>
          <w:sz w:val="24"/>
          <w:szCs w:val="24"/>
        </w:rPr>
        <w:t>личная</w:t>
      </w:r>
      <w:r w:rsidRPr="0057026E">
        <w:rPr>
          <w:spacing w:val="1"/>
          <w:sz w:val="24"/>
          <w:szCs w:val="24"/>
        </w:rPr>
        <w:t xml:space="preserve"> </w:t>
      </w:r>
      <w:r w:rsidRPr="0057026E">
        <w:rPr>
          <w:sz w:val="24"/>
          <w:szCs w:val="24"/>
        </w:rPr>
        <w:t>социальная</w:t>
      </w:r>
      <w:r w:rsidRPr="0057026E">
        <w:rPr>
          <w:spacing w:val="1"/>
          <w:sz w:val="24"/>
          <w:szCs w:val="24"/>
        </w:rPr>
        <w:t xml:space="preserve"> </w:t>
      </w:r>
      <w:r w:rsidRPr="0057026E">
        <w:rPr>
          <w:sz w:val="24"/>
          <w:szCs w:val="24"/>
        </w:rPr>
        <w:t>инициатива</w:t>
      </w:r>
      <w:r w:rsidRPr="0057026E">
        <w:rPr>
          <w:spacing w:val="-3"/>
          <w:sz w:val="24"/>
          <w:szCs w:val="24"/>
        </w:rPr>
        <w:t xml:space="preserve"> </w:t>
      </w:r>
      <w:r w:rsidRPr="0057026E">
        <w:rPr>
          <w:sz w:val="24"/>
          <w:szCs w:val="24"/>
        </w:rPr>
        <w:t>ребёнка</w:t>
      </w:r>
      <w:r w:rsidRPr="0057026E">
        <w:rPr>
          <w:spacing w:val="-2"/>
          <w:sz w:val="24"/>
          <w:szCs w:val="24"/>
        </w:rPr>
        <w:t xml:space="preserve"> </w:t>
      </w:r>
      <w:r w:rsidRPr="0057026E">
        <w:rPr>
          <w:sz w:val="24"/>
          <w:szCs w:val="24"/>
        </w:rPr>
        <w:t>в</w:t>
      </w:r>
      <w:r w:rsidRPr="0057026E">
        <w:rPr>
          <w:spacing w:val="-2"/>
          <w:sz w:val="24"/>
          <w:szCs w:val="24"/>
        </w:rPr>
        <w:t xml:space="preserve"> </w:t>
      </w:r>
      <w:r w:rsidRPr="0057026E">
        <w:rPr>
          <w:sz w:val="24"/>
          <w:szCs w:val="24"/>
        </w:rPr>
        <w:t>детско­ взрослых</w:t>
      </w:r>
      <w:r w:rsidRPr="0057026E">
        <w:rPr>
          <w:spacing w:val="-4"/>
          <w:sz w:val="24"/>
          <w:szCs w:val="24"/>
        </w:rPr>
        <w:t xml:space="preserve"> </w:t>
      </w:r>
      <w:r w:rsidRPr="0057026E">
        <w:rPr>
          <w:sz w:val="24"/>
          <w:szCs w:val="24"/>
        </w:rPr>
        <w:t>и детских общностях.</w:t>
      </w:r>
    </w:p>
    <w:p w:rsidR="00632E39" w:rsidRPr="0057026E" w:rsidRDefault="00632E39" w:rsidP="001C3EC0">
      <w:pPr>
        <w:pStyle w:val="a5"/>
        <w:numPr>
          <w:ilvl w:val="0"/>
          <w:numId w:val="44"/>
        </w:numPr>
        <w:tabs>
          <w:tab w:val="left" w:pos="966"/>
          <w:tab w:val="left" w:pos="1712"/>
          <w:tab w:val="left" w:pos="2629"/>
          <w:tab w:val="left" w:pos="3802"/>
          <w:tab w:val="left" w:pos="4740"/>
          <w:tab w:val="left" w:pos="5387"/>
          <w:tab w:val="left" w:pos="6989"/>
          <w:tab w:val="left" w:pos="7220"/>
          <w:tab w:val="left" w:pos="8377"/>
          <w:tab w:val="left" w:pos="8689"/>
          <w:tab w:val="left" w:pos="9320"/>
          <w:tab w:val="left" w:pos="10044"/>
        </w:tabs>
        <w:ind w:right="701" w:firstLine="0"/>
        <w:jc w:val="left"/>
        <w:rPr>
          <w:sz w:val="24"/>
          <w:szCs w:val="24"/>
        </w:rPr>
      </w:pPr>
      <w:r w:rsidRPr="0057026E">
        <w:rPr>
          <w:sz w:val="24"/>
          <w:szCs w:val="24"/>
        </w:rPr>
        <w:t>Важной</w:t>
      </w:r>
      <w:r w:rsidRPr="0057026E">
        <w:rPr>
          <w:spacing w:val="14"/>
          <w:sz w:val="24"/>
          <w:szCs w:val="24"/>
        </w:rPr>
        <w:t xml:space="preserve"> </w:t>
      </w:r>
      <w:r w:rsidRPr="0057026E">
        <w:rPr>
          <w:sz w:val="24"/>
          <w:szCs w:val="24"/>
        </w:rPr>
        <w:t>составляющей</w:t>
      </w:r>
      <w:r w:rsidRPr="0057026E">
        <w:rPr>
          <w:spacing w:val="15"/>
          <w:sz w:val="24"/>
          <w:szCs w:val="24"/>
        </w:rPr>
        <w:t xml:space="preserve"> </w:t>
      </w:r>
      <w:r w:rsidRPr="0057026E">
        <w:rPr>
          <w:sz w:val="24"/>
          <w:szCs w:val="24"/>
        </w:rPr>
        <w:t>социального</w:t>
      </w:r>
      <w:r w:rsidRPr="0057026E">
        <w:rPr>
          <w:spacing w:val="16"/>
          <w:sz w:val="24"/>
          <w:szCs w:val="24"/>
        </w:rPr>
        <w:t xml:space="preserve"> </w:t>
      </w:r>
      <w:r w:rsidRPr="0057026E">
        <w:rPr>
          <w:sz w:val="24"/>
          <w:szCs w:val="24"/>
        </w:rPr>
        <w:t>воспитания</w:t>
      </w:r>
      <w:r w:rsidRPr="0057026E">
        <w:rPr>
          <w:spacing w:val="15"/>
          <w:sz w:val="24"/>
          <w:szCs w:val="24"/>
        </w:rPr>
        <w:t xml:space="preserve"> </w:t>
      </w:r>
      <w:r w:rsidRPr="0057026E">
        <w:rPr>
          <w:sz w:val="24"/>
          <w:szCs w:val="24"/>
        </w:rPr>
        <w:t>является</w:t>
      </w:r>
      <w:r w:rsidRPr="0057026E">
        <w:rPr>
          <w:spacing w:val="15"/>
          <w:sz w:val="24"/>
          <w:szCs w:val="24"/>
        </w:rPr>
        <w:t xml:space="preserve"> </w:t>
      </w:r>
      <w:r w:rsidRPr="0057026E">
        <w:rPr>
          <w:sz w:val="24"/>
          <w:szCs w:val="24"/>
        </w:rPr>
        <w:t>освоение</w:t>
      </w:r>
      <w:r w:rsidRPr="0057026E">
        <w:rPr>
          <w:spacing w:val="1"/>
          <w:sz w:val="24"/>
          <w:szCs w:val="24"/>
        </w:rPr>
        <w:t xml:space="preserve"> </w:t>
      </w:r>
      <w:r w:rsidRPr="0057026E">
        <w:rPr>
          <w:sz w:val="24"/>
          <w:szCs w:val="24"/>
        </w:rPr>
        <w:t>ребёнком моральных ценностей, формирование у него нравственных качеств и</w:t>
      </w:r>
      <w:r w:rsidRPr="0057026E">
        <w:rPr>
          <w:spacing w:val="-67"/>
          <w:sz w:val="24"/>
          <w:szCs w:val="24"/>
        </w:rPr>
        <w:t xml:space="preserve"> </w:t>
      </w:r>
      <w:r w:rsidRPr="0057026E">
        <w:rPr>
          <w:sz w:val="24"/>
          <w:szCs w:val="24"/>
        </w:rPr>
        <w:t>идеалов,</w:t>
      </w:r>
      <w:r w:rsidRPr="0057026E">
        <w:rPr>
          <w:spacing w:val="29"/>
          <w:sz w:val="24"/>
          <w:szCs w:val="24"/>
        </w:rPr>
        <w:t xml:space="preserve"> </w:t>
      </w:r>
      <w:r w:rsidRPr="0057026E">
        <w:rPr>
          <w:sz w:val="24"/>
          <w:szCs w:val="24"/>
        </w:rPr>
        <w:t>способности</w:t>
      </w:r>
      <w:r w:rsidRPr="0057026E">
        <w:rPr>
          <w:spacing w:val="31"/>
          <w:sz w:val="24"/>
          <w:szCs w:val="24"/>
        </w:rPr>
        <w:t xml:space="preserve"> </w:t>
      </w:r>
      <w:r w:rsidRPr="0057026E">
        <w:rPr>
          <w:sz w:val="24"/>
          <w:szCs w:val="24"/>
        </w:rPr>
        <w:t>жить</w:t>
      </w:r>
      <w:r w:rsidRPr="0057026E">
        <w:rPr>
          <w:spacing w:val="29"/>
          <w:sz w:val="24"/>
          <w:szCs w:val="24"/>
        </w:rPr>
        <w:t xml:space="preserve"> </w:t>
      </w:r>
      <w:r w:rsidRPr="0057026E">
        <w:rPr>
          <w:sz w:val="24"/>
          <w:szCs w:val="24"/>
        </w:rPr>
        <w:t>в</w:t>
      </w:r>
      <w:r w:rsidRPr="0057026E">
        <w:rPr>
          <w:spacing w:val="29"/>
          <w:sz w:val="24"/>
          <w:szCs w:val="24"/>
        </w:rPr>
        <w:t xml:space="preserve"> </w:t>
      </w:r>
      <w:r w:rsidRPr="0057026E">
        <w:rPr>
          <w:sz w:val="24"/>
          <w:szCs w:val="24"/>
        </w:rPr>
        <w:t>соответствии</w:t>
      </w:r>
      <w:r w:rsidRPr="0057026E">
        <w:rPr>
          <w:spacing w:val="29"/>
          <w:sz w:val="24"/>
          <w:szCs w:val="24"/>
        </w:rPr>
        <w:t xml:space="preserve"> </w:t>
      </w:r>
      <w:r w:rsidRPr="0057026E">
        <w:rPr>
          <w:sz w:val="24"/>
          <w:szCs w:val="24"/>
        </w:rPr>
        <w:t>с</w:t>
      </w:r>
      <w:r w:rsidRPr="0057026E">
        <w:rPr>
          <w:spacing w:val="30"/>
          <w:sz w:val="24"/>
          <w:szCs w:val="24"/>
        </w:rPr>
        <w:t xml:space="preserve"> </w:t>
      </w:r>
      <w:r w:rsidRPr="0057026E">
        <w:rPr>
          <w:sz w:val="24"/>
          <w:szCs w:val="24"/>
        </w:rPr>
        <w:t>моральными</w:t>
      </w:r>
      <w:r w:rsidRPr="0057026E">
        <w:rPr>
          <w:spacing w:val="31"/>
          <w:sz w:val="24"/>
          <w:szCs w:val="24"/>
        </w:rPr>
        <w:t xml:space="preserve"> </w:t>
      </w:r>
      <w:r w:rsidRPr="0057026E">
        <w:rPr>
          <w:sz w:val="24"/>
          <w:szCs w:val="24"/>
        </w:rPr>
        <w:t>принципами</w:t>
      </w:r>
      <w:r w:rsidRPr="0057026E">
        <w:rPr>
          <w:spacing w:val="26"/>
          <w:sz w:val="24"/>
          <w:szCs w:val="24"/>
        </w:rPr>
        <w:t xml:space="preserve"> </w:t>
      </w:r>
      <w:r w:rsidRPr="0057026E">
        <w:rPr>
          <w:sz w:val="24"/>
          <w:szCs w:val="24"/>
        </w:rPr>
        <w:t>и</w:t>
      </w:r>
      <w:r w:rsidRPr="0057026E">
        <w:rPr>
          <w:spacing w:val="-67"/>
          <w:sz w:val="24"/>
          <w:szCs w:val="24"/>
        </w:rPr>
        <w:t xml:space="preserve"> </w:t>
      </w:r>
      <w:r w:rsidRPr="0057026E">
        <w:rPr>
          <w:sz w:val="24"/>
          <w:szCs w:val="24"/>
        </w:rPr>
        <w:t>нормами</w:t>
      </w:r>
      <w:r w:rsidRPr="0057026E">
        <w:rPr>
          <w:spacing w:val="63"/>
          <w:sz w:val="24"/>
          <w:szCs w:val="24"/>
        </w:rPr>
        <w:t xml:space="preserve"> </w:t>
      </w:r>
      <w:r w:rsidRPr="0057026E">
        <w:rPr>
          <w:sz w:val="24"/>
          <w:szCs w:val="24"/>
        </w:rPr>
        <w:t>и</w:t>
      </w:r>
      <w:r w:rsidRPr="0057026E">
        <w:rPr>
          <w:spacing w:val="64"/>
          <w:sz w:val="24"/>
          <w:szCs w:val="24"/>
        </w:rPr>
        <w:t xml:space="preserve"> </w:t>
      </w:r>
      <w:r w:rsidRPr="0057026E">
        <w:rPr>
          <w:sz w:val="24"/>
          <w:szCs w:val="24"/>
        </w:rPr>
        <w:t>воплощать</w:t>
      </w:r>
      <w:r w:rsidRPr="0057026E">
        <w:rPr>
          <w:spacing w:val="64"/>
          <w:sz w:val="24"/>
          <w:szCs w:val="24"/>
        </w:rPr>
        <w:t xml:space="preserve"> </w:t>
      </w:r>
      <w:r w:rsidRPr="0057026E">
        <w:rPr>
          <w:sz w:val="24"/>
          <w:szCs w:val="24"/>
        </w:rPr>
        <w:t>их</w:t>
      </w:r>
      <w:r w:rsidRPr="0057026E">
        <w:rPr>
          <w:spacing w:val="67"/>
          <w:sz w:val="24"/>
          <w:szCs w:val="24"/>
        </w:rPr>
        <w:t xml:space="preserve"> </w:t>
      </w:r>
      <w:r w:rsidRPr="0057026E">
        <w:rPr>
          <w:sz w:val="24"/>
          <w:szCs w:val="24"/>
        </w:rPr>
        <w:t>в</w:t>
      </w:r>
      <w:r w:rsidRPr="0057026E">
        <w:rPr>
          <w:spacing w:val="63"/>
          <w:sz w:val="24"/>
          <w:szCs w:val="24"/>
        </w:rPr>
        <w:t xml:space="preserve"> </w:t>
      </w:r>
      <w:r w:rsidRPr="0057026E">
        <w:rPr>
          <w:sz w:val="24"/>
          <w:szCs w:val="24"/>
        </w:rPr>
        <w:t>своем</w:t>
      </w:r>
      <w:r w:rsidRPr="0057026E">
        <w:rPr>
          <w:spacing w:val="63"/>
          <w:sz w:val="24"/>
          <w:szCs w:val="24"/>
        </w:rPr>
        <w:t xml:space="preserve"> </w:t>
      </w:r>
      <w:r w:rsidRPr="0057026E">
        <w:rPr>
          <w:sz w:val="24"/>
          <w:szCs w:val="24"/>
        </w:rPr>
        <w:t>поведении.</w:t>
      </w:r>
      <w:r w:rsidRPr="0057026E">
        <w:rPr>
          <w:spacing w:val="66"/>
          <w:sz w:val="24"/>
          <w:szCs w:val="24"/>
        </w:rPr>
        <w:t xml:space="preserve"> </w:t>
      </w:r>
      <w:r w:rsidRPr="0057026E">
        <w:rPr>
          <w:sz w:val="24"/>
          <w:szCs w:val="24"/>
        </w:rPr>
        <w:t>Культура</w:t>
      </w:r>
      <w:r w:rsidRPr="0057026E">
        <w:rPr>
          <w:spacing w:val="66"/>
          <w:sz w:val="24"/>
          <w:szCs w:val="24"/>
        </w:rPr>
        <w:t xml:space="preserve"> </w:t>
      </w:r>
      <w:r w:rsidRPr="0057026E">
        <w:rPr>
          <w:sz w:val="24"/>
          <w:szCs w:val="24"/>
        </w:rPr>
        <w:t>поведения</w:t>
      </w:r>
      <w:r w:rsidRPr="0057026E">
        <w:rPr>
          <w:spacing w:val="66"/>
          <w:sz w:val="24"/>
          <w:szCs w:val="24"/>
        </w:rPr>
        <w:t xml:space="preserve"> </w:t>
      </w:r>
      <w:r w:rsidRPr="0057026E">
        <w:rPr>
          <w:sz w:val="24"/>
          <w:szCs w:val="24"/>
        </w:rPr>
        <w:t>в</w:t>
      </w:r>
      <w:r w:rsidRPr="0057026E">
        <w:rPr>
          <w:spacing w:val="64"/>
          <w:sz w:val="24"/>
          <w:szCs w:val="24"/>
        </w:rPr>
        <w:t xml:space="preserve"> </w:t>
      </w:r>
      <w:r w:rsidRPr="0057026E">
        <w:rPr>
          <w:sz w:val="24"/>
          <w:szCs w:val="24"/>
        </w:rPr>
        <w:t>своей</w:t>
      </w:r>
      <w:r w:rsidRPr="0057026E">
        <w:rPr>
          <w:spacing w:val="-67"/>
          <w:sz w:val="24"/>
          <w:szCs w:val="24"/>
        </w:rPr>
        <w:t xml:space="preserve"> </w:t>
      </w:r>
      <w:r w:rsidRPr="0057026E">
        <w:rPr>
          <w:sz w:val="24"/>
          <w:szCs w:val="24"/>
        </w:rPr>
        <w:t>основе</w:t>
      </w:r>
      <w:r w:rsidRPr="0057026E">
        <w:rPr>
          <w:sz w:val="24"/>
          <w:szCs w:val="24"/>
        </w:rPr>
        <w:tab/>
        <w:t>имеет</w:t>
      </w:r>
      <w:r w:rsidRPr="0057026E">
        <w:rPr>
          <w:sz w:val="24"/>
          <w:szCs w:val="24"/>
        </w:rPr>
        <w:tab/>
        <w:t>глубоко</w:t>
      </w:r>
      <w:r w:rsidRPr="0057026E">
        <w:rPr>
          <w:sz w:val="24"/>
          <w:szCs w:val="24"/>
        </w:rPr>
        <w:tab/>
        <w:t>социальное</w:t>
      </w:r>
      <w:r w:rsidRPr="0057026E">
        <w:rPr>
          <w:sz w:val="24"/>
          <w:szCs w:val="24"/>
        </w:rPr>
        <w:tab/>
        <w:t>нравственное</w:t>
      </w:r>
      <w:r w:rsidRPr="0057026E">
        <w:rPr>
          <w:sz w:val="24"/>
          <w:szCs w:val="24"/>
        </w:rPr>
        <w:tab/>
        <w:t>чувство</w:t>
      </w:r>
      <w:r w:rsidRPr="0057026E">
        <w:rPr>
          <w:sz w:val="24"/>
          <w:szCs w:val="24"/>
        </w:rPr>
        <w:tab/>
        <w:t>-</w:t>
      </w:r>
      <w:r w:rsidRPr="0057026E">
        <w:rPr>
          <w:sz w:val="24"/>
          <w:szCs w:val="24"/>
        </w:rPr>
        <w:tab/>
        <w:t>уважение</w:t>
      </w:r>
      <w:r w:rsidRPr="0057026E">
        <w:rPr>
          <w:sz w:val="24"/>
          <w:szCs w:val="24"/>
        </w:rPr>
        <w:tab/>
        <w:t>к</w:t>
      </w:r>
      <w:r w:rsidRPr="0057026E">
        <w:rPr>
          <w:spacing w:val="-67"/>
          <w:sz w:val="24"/>
          <w:szCs w:val="24"/>
        </w:rPr>
        <w:t xml:space="preserve"> </w:t>
      </w:r>
      <w:r w:rsidRPr="0057026E">
        <w:rPr>
          <w:sz w:val="24"/>
          <w:szCs w:val="24"/>
        </w:rPr>
        <w:t>человеку,</w:t>
      </w:r>
      <w:r w:rsidRPr="0057026E">
        <w:rPr>
          <w:spacing w:val="1"/>
          <w:sz w:val="24"/>
          <w:szCs w:val="24"/>
        </w:rPr>
        <w:t xml:space="preserve"> </w:t>
      </w:r>
      <w:r w:rsidRPr="0057026E">
        <w:rPr>
          <w:sz w:val="24"/>
          <w:szCs w:val="24"/>
        </w:rPr>
        <w:t>к</w:t>
      </w:r>
      <w:r w:rsidRPr="0057026E">
        <w:rPr>
          <w:spacing w:val="1"/>
          <w:sz w:val="24"/>
          <w:szCs w:val="24"/>
        </w:rPr>
        <w:t xml:space="preserve"> </w:t>
      </w:r>
      <w:r w:rsidRPr="0057026E">
        <w:rPr>
          <w:sz w:val="24"/>
          <w:szCs w:val="24"/>
        </w:rPr>
        <w:t>законам</w:t>
      </w:r>
      <w:r w:rsidRPr="0057026E">
        <w:rPr>
          <w:spacing w:val="1"/>
          <w:sz w:val="24"/>
          <w:szCs w:val="24"/>
        </w:rPr>
        <w:t xml:space="preserve"> </w:t>
      </w:r>
      <w:r w:rsidRPr="0057026E">
        <w:rPr>
          <w:sz w:val="24"/>
          <w:szCs w:val="24"/>
        </w:rPr>
        <w:t>человеческого</w:t>
      </w:r>
      <w:r w:rsidRPr="0057026E">
        <w:rPr>
          <w:spacing w:val="1"/>
          <w:sz w:val="24"/>
          <w:szCs w:val="24"/>
        </w:rPr>
        <w:t xml:space="preserve"> </w:t>
      </w:r>
      <w:r w:rsidRPr="0057026E">
        <w:rPr>
          <w:sz w:val="24"/>
          <w:szCs w:val="24"/>
        </w:rPr>
        <w:t>общества.</w:t>
      </w:r>
      <w:r w:rsidRPr="0057026E">
        <w:rPr>
          <w:spacing w:val="1"/>
          <w:sz w:val="24"/>
          <w:szCs w:val="24"/>
        </w:rPr>
        <w:t xml:space="preserve"> </w:t>
      </w:r>
      <w:r w:rsidRPr="0057026E">
        <w:rPr>
          <w:sz w:val="24"/>
          <w:szCs w:val="24"/>
        </w:rPr>
        <w:t>Конкретные</w:t>
      </w:r>
      <w:r w:rsidRPr="0057026E">
        <w:rPr>
          <w:spacing w:val="1"/>
          <w:sz w:val="24"/>
          <w:szCs w:val="24"/>
        </w:rPr>
        <w:t xml:space="preserve"> </w:t>
      </w:r>
      <w:r w:rsidRPr="0057026E">
        <w:rPr>
          <w:sz w:val="24"/>
          <w:szCs w:val="24"/>
        </w:rPr>
        <w:t>представления</w:t>
      </w:r>
      <w:r w:rsidRPr="0057026E">
        <w:rPr>
          <w:spacing w:val="1"/>
          <w:sz w:val="24"/>
          <w:szCs w:val="24"/>
        </w:rPr>
        <w:t xml:space="preserve"> </w:t>
      </w:r>
      <w:r w:rsidRPr="0057026E">
        <w:rPr>
          <w:sz w:val="24"/>
          <w:szCs w:val="24"/>
        </w:rPr>
        <w:t>о</w:t>
      </w:r>
      <w:r w:rsidRPr="0057026E">
        <w:rPr>
          <w:spacing w:val="-67"/>
          <w:sz w:val="24"/>
          <w:szCs w:val="24"/>
        </w:rPr>
        <w:t xml:space="preserve"> </w:t>
      </w:r>
      <w:r w:rsidRPr="0057026E">
        <w:rPr>
          <w:sz w:val="24"/>
          <w:szCs w:val="24"/>
        </w:rPr>
        <w:t>культуре</w:t>
      </w:r>
      <w:r w:rsidRPr="0057026E">
        <w:rPr>
          <w:spacing w:val="16"/>
          <w:sz w:val="24"/>
          <w:szCs w:val="24"/>
        </w:rPr>
        <w:t xml:space="preserve"> </w:t>
      </w:r>
      <w:r w:rsidRPr="0057026E">
        <w:rPr>
          <w:sz w:val="24"/>
          <w:szCs w:val="24"/>
        </w:rPr>
        <w:t>поведения</w:t>
      </w:r>
      <w:r w:rsidRPr="0057026E">
        <w:rPr>
          <w:spacing w:val="16"/>
          <w:sz w:val="24"/>
          <w:szCs w:val="24"/>
        </w:rPr>
        <w:t xml:space="preserve"> </w:t>
      </w:r>
      <w:r w:rsidRPr="0057026E">
        <w:rPr>
          <w:sz w:val="24"/>
          <w:szCs w:val="24"/>
        </w:rPr>
        <w:t>усваиваются</w:t>
      </w:r>
      <w:r w:rsidRPr="0057026E">
        <w:rPr>
          <w:spacing w:val="14"/>
          <w:sz w:val="24"/>
          <w:szCs w:val="24"/>
        </w:rPr>
        <w:t xml:space="preserve"> </w:t>
      </w:r>
      <w:r w:rsidRPr="0057026E">
        <w:rPr>
          <w:sz w:val="24"/>
          <w:szCs w:val="24"/>
        </w:rPr>
        <w:t>ребёнком</w:t>
      </w:r>
      <w:r w:rsidRPr="0057026E">
        <w:rPr>
          <w:spacing w:val="16"/>
          <w:sz w:val="24"/>
          <w:szCs w:val="24"/>
        </w:rPr>
        <w:t xml:space="preserve"> </w:t>
      </w:r>
      <w:r w:rsidRPr="0057026E">
        <w:rPr>
          <w:sz w:val="24"/>
          <w:szCs w:val="24"/>
        </w:rPr>
        <w:t>вместе</w:t>
      </w:r>
      <w:r w:rsidRPr="0057026E">
        <w:rPr>
          <w:spacing w:val="13"/>
          <w:sz w:val="24"/>
          <w:szCs w:val="24"/>
        </w:rPr>
        <w:t xml:space="preserve"> </w:t>
      </w:r>
      <w:r w:rsidRPr="0057026E">
        <w:rPr>
          <w:sz w:val="24"/>
          <w:szCs w:val="24"/>
        </w:rPr>
        <w:t>с</w:t>
      </w:r>
      <w:r w:rsidRPr="0057026E">
        <w:rPr>
          <w:spacing w:val="13"/>
          <w:sz w:val="24"/>
          <w:szCs w:val="24"/>
        </w:rPr>
        <w:t xml:space="preserve"> </w:t>
      </w:r>
      <w:r w:rsidRPr="0057026E">
        <w:rPr>
          <w:sz w:val="24"/>
          <w:szCs w:val="24"/>
        </w:rPr>
        <w:t>опытом</w:t>
      </w:r>
      <w:r w:rsidRPr="0057026E">
        <w:rPr>
          <w:spacing w:val="13"/>
          <w:sz w:val="24"/>
          <w:szCs w:val="24"/>
        </w:rPr>
        <w:t xml:space="preserve"> </w:t>
      </w:r>
      <w:r w:rsidRPr="0057026E">
        <w:rPr>
          <w:sz w:val="24"/>
          <w:szCs w:val="24"/>
        </w:rPr>
        <w:t>поведения,</w:t>
      </w:r>
      <w:r w:rsidRPr="0057026E">
        <w:rPr>
          <w:spacing w:val="13"/>
          <w:sz w:val="24"/>
          <w:szCs w:val="24"/>
        </w:rPr>
        <w:t xml:space="preserve"> </w:t>
      </w:r>
      <w:r w:rsidRPr="0057026E">
        <w:rPr>
          <w:sz w:val="24"/>
          <w:szCs w:val="24"/>
        </w:rPr>
        <w:t>с</w:t>
      </w:r>
      <w:r w:rsidRPr="0057026E">
        <w:rPr>
          <w:spacing w:val="-67"/>
          <w:sz w:val="24"/>
          <w:szCs w:val="24"/>
        </w:rPr>
        <w:t xml:space="preserve"> </w:t>
      </w:r>
      <w:r w:rsidRPr="0057026E">
        <w:rPr>
          <w:sz w:val="24"/>
          <w:szCs w:val="24"/>
        </w:rPr>
        <w:t>накоплением</w:t>
      </w:r>
      <w:r w:rsidRPr="0057026E">
        <w:rPr>
          <w:sz w:val="24"/>
          <w:szCs w:val="24"/>
        </w:rPr>
        <w:tab/>
        <w:t>нравственных</w:t>
      </w:r>
      <w:r w:rsidRPr="0057026E">
        <w:rPr>
          <w:sz w:val="24"/>
          <w:szCs w:val="24"/>
        </w:rPr>
        <w:tab/>
        <w:t>представлений,</w:t>
      </w:r>
      <w:r w:rsidRPr="0057026E">
        <w:rPr>
          <w:sz w:val="24"/>
          <w:szCs w:val="24"/>
        </w:rPr>
        <w:tab/>
        <w:t>формированием</w:t>
      </w:r>
      <w:r w:rsidRPr="0057026E">
        <w:rPr>
          <w:sz w:val="24"/>
          <w:szCs w:val="24"/>
        </w:rPr>
        <w:tab/>
        <w:t>навыка</w:t>
      </w:r>
      <w:r w:rsidRPr="0057026E">
        <w:rPr>
          <w:spacing w:val="-67"/>
          <w:sz w:val="24"/>
          <w:szCs w:val="24"/>
        </w:rPr>
        <w:t xml:space="preserve"> </w:t>
      </w:r>
      <w:r w:rsidRPr="0057026E">
        <w:rPr>
          <w:sz w:val="24"/>
          <w:szCs w:val="24"/>
        </w:rPr>
        <w:t>культурного поведения.</w:t>
      </w:r>
    </w:p>
    <w:p w:rsidR="00632E39" w:rsidRPr="0057026E" w:rsidRDefault="00632E39" w:rsidP="00C54C25">
      <w:pPr>
        <w:spacing w:line="321" w:lineRule="exact"/>
        <w:ind w:left="682"/>
        <w:rPr>
          <w:i/>
          <w:sz w:val="24"/>
          <w:szCs w:val="24"/>
        </w:rPr>
      </w:pPr>
      <w:r w:rsidRPr="0057026E">
        <w:rPr>
          <w:i/>
          <w:sz w:val="24"/>
          <w:szCs w:val="24"/>
          <w:u w:val="single"/>
        </w:rPr>
        <w:t>Познавательное</w:t>
      </w:r>
      <w:r w:rsidRPr="0057026E">
        <w:rPr>
          <w:i/>
          <w:spacing w:val="-6"/>
          <w:sz w:val="24"/>
          <w:szCs w:val="24"/>
          <w:u w:val="single"/>
        </w:rPr>
        <w:t xml:space="preserve"> </w:t>
      </w:r>
      <w:r w:rsidRPr="0057026E">
        <w:rPr>
          <w:i/>
          <w:sz w:val="24"/>
          <w:szCs w:val="24"/>
          <w:u w:val="single"/>
        </w:rPr>
        <w:t>направление</w:t>
      </w:r>
      <w:r w:rsidRPr="0057026E">
        <w:rPr>
          <w:i/>
          <w:spacing w:val="-6"/>
          <w:sz w:val="24"/>
          <w:szCs w:val="24"/>
          <w:u w:val="single"/>
        </w:rPr>
        <w:t xml:space="preserve"> </w:t>
      </w:r>
      <w:r w:rsidRPr="0057026E">
        <w:rPr>
          <w:i/>
          <w:sz w:val="24"/>
          <w:szCs w:val="24"/>
          <w:u w:val="single"/>
        </w:rPr>
        <w:t>воспитания.</w:t>
      </w:r>
    </w:p>
    <w:p w:rsidR="00632E39" w:rsidRPr="0057026E" w:rsidRDefault="00632E39" w:rsidP="001C3EC0">
      <w:pPr>
        <w:pStyle w:val="a5"/>
        <w:numPr>
          <w:ilvl w:val="0"/>
          <w:numId w:val="43"/>
        </w:numPr>
        <w:tabs>
          <w:tab w:val="left" w:pos="966"/>
        </w:tabs>
        <w:ind w:right="705" w:firstLine="0"/>
        <w:jc w:val="left"/>
        <w:rPr>
          <w:sz w:val="24"/>
          <w:szCs w:val="24"/>
        </w:rPr>
      </w:pPr>
      <w:r w:rsidRPr="0057026E">
        <w:rPr>
          <w:sz w:val="24"/>
          <w:szCs w:val="24"/>
        </w:rPr>
        <w:t>Цель познавательного направления воспитания - формирование ценности</w:t>
      </w:r>
      <w:r w:rsidRPr="0057026E">
        <w:rPr>
          <w:spacing w:val="1"/>
          <w:sz w:val="24"/>
          <w:szCs w:val="24"/>
        </w:rPr>
        <w:t xml:space="preserve"> </w:t>
      </w:r>
      <w:r w:rsidRPr="0057026E">
        <w:rPr>
          <w:sz w:val="24"/>
          <w:szCs w:val="24"/>
        </w:rPr>
        <w:t>познания.</w:t>
      </w:r>
    </w:p>
    <w:p w:rsidR="00632E39" w:rsidRPr="0057026E" w:rsidRDefault="00632E39" w:rsidP="001C3EC0">
      <w:pPr>
        <w:pStyle w:val="a5"/>
        <w:numPr>
          <w:ilvl w:val="0"/>
          <w:numId w:val="43"/>
        </w:numPr>
        <w:tabs>
          <w:tab w:val="left" w:pos="966"/>
        </w:tabs>
        <w:ind w:right="710" w:firstLine="0"/>
        <w:jc w:val="left"/>
        <w:rPr>
          <w:sz w:val="24"/>
          <w:szCs w:val="24"/>
        </w:rPr>
      </w:pPr>
      <w:r w:rsidRPr="0057026E">
        <w:rPr>
          <w:sz w:val="24"/>
          <w:szCs w:val="24"/>
        </w:rPr>
        <w:t>Ценность</w:t>
      </w:r>
      <w:r w:rsidRPr="0057026E">
        <w:rPr>
          <w:spacing w:val="1"/>
          <w:sz w:val="24"/>
          <w:szCs w:val="24"/>
        </w:rPr>
        <w:t xml:space="preserve"> </w:t>
      </w:r>
      <w:r w:rsidRPr="0057026E">
        <w:rPr>
          <w:sz w:val="24"/>
          <w:szCs w:val="24"/>
        </w:rPr>
        <w:t>-</w:t>
      </w:r>
      <w:r w:rsidRPr="0057026E">
        <w:rPr>
          <w:spacing w:val="1"/>
          <w:sz w:val="24"/>
          <w:szCs w:val="24"/>
        </w:rPr>
        <w:t xml:space="preserve"> </w:t>
      </w:r>
      <w:r w:rsidRPr="0057026E">
        <w:rPr>
          <w:sz w:val="24"/>
          <w:szCs w:val="24"/>
        </w:rPr>
        <w:t>познание</w:t>
      </w:r>
      <w:r w:rsidRPr="0057026E">
        <w:rPr>
          <w:spacing w:val="1"/>
          <w:sz w:val="24"/>
          <w:szCs w:val="24"/>
        </w:rPr>
        <w:t xml:space="preserve"> </w:t>
      </w:r>
      <w:r w:rsidRPr="0057026E">
        <w:rPr>
          <w:sz w:val="24"/>
          <w:szCs w:val="24"/>
        </w:rPr>
        <w:t>лежит</w:t>
      </w:r>
      <w:r w:rsidRPr="0057026E">
        <w:rPr>
          <w:spacing w:val="1"/>
          <w:sz w:val="24"/>
          <w:szCs w:val="24"/>
        </w:rPr>
        <w:t xml:space="preserve"> </w:t>
      </w:r>
      <w:r w:rsidRPr="0057026E">
        <w:rPr>
          <w:sz w:val="24"/>
          <w:szCs w:val="24"/>
        </w:rPr>
        <w:t>в</w:t>
      </w:r>
      <w:r w:rsidRPr="0057026E">
        <w:rPr>
          <w:spacing w:val="1"/>
          <w:sz w:val="24"/>
          <w:szCs w:val="24"/>
        </w:rPr>
        <w:t xml:space="preserve"> </w:t>
      </w:r>
      <w:r w:rsidRPr="0057026E">
        <w:rPr>
          <w:sz w:val="24"/>
          <w:szCs w:val="24"/>
        </w:rPr>
        <w:t>основе</w:t>
      </w:r>
      <w:r w:rsidRPr="0057026E">
        <w:rPr>
          <w:spacing w:val="1"/>
          <w:sz w:val="24"/>
          <w:szCs w:val="24"/>
        </w:rPr>
        <w:t xml:space="preserve"> </w:t>
      </w:r>
      <w:r w:rsidRPr="0057026E">
        <w:rPr>
          <w:sz w:val="24"/>
          <w:szCs w:val="24"/>
        </w:rPr>
        <w:t>познавательного</w:t>
      </w:r>
      <w:r w:rsidRPr="0057026E">
        <w:rPr>
          <w:spacing w:val="1"/>
          <w:sz w:val="24"/>
          <w:szCs w:val="24"/>
        </w:rPr>
        <w:t xml:space="preserve"> </w:t>
      </w:r>
      <w:r w:rsidRPr="0057026E">
        <w:rPr>
          <w:sz w:val="24"/>
          <w:szCs w:val="24"/>
        </w:rPr>
        <w:t>направления</w:t>
      </w:r>
      <w:r w:rsidRPr="0057026E">
        <w:rPr>
          <w:spacing w:val="1"/>
          <w:sz w:val="24"/>
          <w:szCs w:val="24"/>
        </w:rPr>
        <w:t xml:space="preserve"> </w:t>
      </w:r>
      <w:r w:rsidRPr="0057026E">
        <w:rPr>
          <w:sz w:val="24"/>
          <w:szCs w:val="24"/>
        </w:rPr>
        <w:t>воспитания.</w:t>
      </w:r>
    </w:p>
    <w:p w:rsidR="00632E39" w:rsidRPr="0057026E" w:rsidRDefault="00632E39" w:rsidP="001C3EC0">
      <w:pPr>
        <w:pStyle w:val="a5"/>
        <w:numPr>
          <w:ilvl w:val="0"/>
          <w:numId w:val="43"/>
        </w:numPr>
        <w:tabs>
          <w:tab w:val="left" w:pos="966"/>
        </w:tabs>
        <w:ind w:right="704" w:firstLine="0"/>
        <w:jc w:val="left"/>
        <w:rPr>
          <w:sz w:val="24"/>
          <w:szCs w:val="24"/>
        </w:rPr>
      </w:pPr>
      <w:r w:rsidRPr="0057026E">
        <w:rPr>
          <w:sz w:val="24"/>
          <w:szCs w:val="24"/>
        </w:rPr>
        <w:t>В</w:t>
      </w:r>
      <w:r w:rsidRPr="0057026E">
        <w:rPr>
          <w:spacing w:val="1"/>
          <w:sz w:val="24"/>
          <w:szCs w:val="24"/>
        </w:rPr>
        <w:t xml:space="preserve"> </w:t>
      </w:r>
      <w:r w:rsidRPr="0057026E">
        <w:rPr>
          <w:sz w:val="24"/>
          <w:szCs w:val="24"/>
        </w:rPr>
        <w:t>ДОО</w:t>
      </w:r>
      <w:r w:rsidRPr="0057026E">
        <w:rPr>
          <w:spacing w:val="1"/>
          <w:sz w:val="24"/>
          <w:szCs w:val="24"/>
        </w:rPr>
        <w:t xml:space="preserve"> </w:t>
      </w:r>
      <w:r w:rsidRPr="0057026E">
        <w:rPr>
          <w:sz w:val="24"/>
          <w:szCs w:val="24"/>
        </w:rPr>
        <w:t>проблема</w:t>
      </w:r>
      <w:r w:rsidRPr="0057026E">
        <w:rPr>
          <w:spacing w:val="1"/>
          <w:sz w:val="24"/>
          <w:szCs w:val="24"/>
        </w:rPr>
        <w:t xml:space="preserve"> </w:t>
      </w:r>
      <w:r w:rsidRPr="0057026E">
        <w:rPr>
          <w:sz w:val="24"/>
          <w:szCs w:val="24"/>
        </w:rPr>
        <w:t>воспитания</w:t>
      </w:r>
      <w:r w:rsidRPr="0057026E">
        <w:rPr>
          <w:spacing w:val="1"/>
          <w:sz w:val="24"/>
          <w:szCs w:val="24"/>
        </w:rPr>
        <w:t xml:space="preserve"> </w:t>
      </w:r>
      <w:r w:rsidRPr="0057026E">
        <w:rPr>
          <w:sz w:val="24"/>
          <w:szCs w:val="24"/>
        </w:rPr>
        <w:t>у</w:t>
      </w:r>
      <w:r w:rsidRPr="0057026E">
        <w:rPr>
          <w:spacing w:val="1"/>
          <w:sz w:val="24"/>
          <w:szCs w:val="24"/>
        </w:rPr>
        <w:t xml:space="preserve"> </w:t>
      </w:r>
      <w:r w:rsidRPr="0057026E">
        <w:rPr>
          <w:sz w:val="24"/>
          <w:szCs w:val="24"/>
        </w:rPr>
        <w:t>детей</w:t>
      </w:r>
      <w:r w:rsidRPr="0057026E">
        <w:rPr>
          <w:spacing w:val="1"/>
          <w:sz w:val="24"/>
          <w:szCs w:val="24"/>
        </w:rPr>
        <w:t xml:space="preserve"> </w:t>
      </w:r>
      <w:r w:rsidRPr="0057026E">
        <w:rPr>
          <w:sz w:val="24"/>
          <w:szCs w:val="24"/>
        </w:rPr>
        <w:t>познавательной</w:t>
      </w:r>
      <w:r w:rsidRPr="0057026E">
        <w:rPr>
          <w:spacing w:val="71"/>
          <w:sz w:val="24"/>
          <w:szCs w:val="24"/>
        </w:rPr>
        <w:t xml:space="preserve"> </w:t>
      </w:r>
      <w:r w:rsidRPr="0057026E">
        <w:rPr>
          <w:sz w:val="24"/>
          <w:szCs w:val="24"/>
        </w:rPr>
        <w:t>активности</w:t>
      </w:r>
      <w:r w:rsidRPr="0057026E">
        <w:rPr>
          <w:spacing w:val="1"/>
          <w:sz w:val="24"/>
          <w:szCs w:val="24"/>
        </w:rPr>
        <w:t xml:space="preserve"> </w:t>
      </w:r>
      <w:r w:rsidRPr="0057026E">
        <w:rPr>
          <w:sz w:val="24"/>
          <w:szCs w:val="24"/>
        </w:rPr>
        <w:t>охватывает все стороны воспитательного процесса и является непременным</w:t>
      </w:r>
      <w:r w:rsidRPr="0057026E">
        <w:rPr>
          <w:spacing w:val="1"/>
          <w:sz w:val="24"/>
          <w:szCs w:val="24"/>
        </w:rPr>
        <w:t xml:space="preserve"> </w:t>
      </w:r>
      <w:r w:rsidRPr="0057026E">
        <w:rPr>
          <w:sz w:val="24"/>
          <w:szCs w:val="24"/>
        </w:rPr>
        <w:t>условием формирования умственных качеств личности, самостоятельности и</w:t>
      </w:r>
      <w:r w:rsidRPr="0057026E">
        <w:rPr>
          <w:spacing w:val="1"/>
          <w:sz w:val="24"/>
          <w:szCs w:val="24"/>
        </w:rPr>
        <w:t xml:space="preserve"> </w:t>
      </w:r>
      <w:r w:rsidRPr="0057026E">
        <w:rPr>
          <w:sz w:val="24"/>
          <w:szCs w:val="24"/>
        </w:rPr>
        <w:t>инициативности ребёнка. Познавательное и духовно-нравственное воспитание</w:t>
      </w:r>
      <w:r w:rsidRPr="0057026E">
        <w:rPr>
          <w:spacing w:val="-67"/>
          <w:sz w:val="24"/>
          <w:szCs w:val="24"/>
        </w:rPr>
        <w:t xml:space="preserve"> </w:t>
      </w:r>
      <w:r w:rsidRPr="0057026E">
        <w:rPr>
          <w:sz w:val="24"/>
          <w:szCs w:val="24"/>
        </w:rPr>
        <w:t>должны осуществляться в содержательном единстве, так как знания наук и</w:t>
      </w:r>
      <w:r w:rsidRPr="0057026E">
        <w:rPr>
          <w:spacing w:val="1"/>
          <w:sz w:val="24"/>
          <w:szCs w:val="24"/>
        </w:rPr>
        <w:t xml:space="preserve"> </w:t>
      </w:r>
      <w:r w:rsidRPr="0057026E">
        <w:rPr>
          <w:sz w:val="24"/>
          <w:szCs w:val="24"/>
        </w:rPr>
        <w:t>незнание</w:t>
      </w:r>
      <w:r w:rsidRPr="0057026E">
        <w:rPr>
          <w:spacing w:val="-2"/>
          <w:sz w:val="24"/>
          <w:szCs w:val="24"/>
        </w:rPr>
        <w:t xml:space="preserve"> </w:t>
      </w:r>
      <w:r w:rsidRPr="0057026E">
        <w:rPr>
          <w:sz w:val="24"/>
          <w:szCs w:val="24"/>
        </w:rPr>
        <w:t>добра</w:t>
      </w:r>
      <w:r w:rsidRPr="0057026E">
        <w:rPr>
          <w:spacing w:val="-4"/>
          <w:sz w:val="24"/>
          <w:szCs w:val="24"/>
        </w:rPr>
        <w:t xml:space="preserve"> </w:t>
      </w:r>
      <w:r w:rsidRPr="0057026E">
        <w:rPr>
          <w:sz w:val="24"/>
          <w:szCs w:val="24"/>
        </w:rPr>
        <w:t>ограничивает</w:t>
      </w:r>
      <w:r w:rsidRPr="0057026E">
        <w:rPr>
          <w:spacing w:val="-5"/>
          <w:sz w:val="24"/>
          <w:szCs w:val="24"/>
        </w:rPr>
        <w:t xml:space="preserve"> </w:t>
      </w:r>
      <w:r w:rsidRPr="0057026E">
        <w:rPr>
          <w:sz w:val="24"/>
          <w:szCs w:val="24"/>
        </w:rPr>
        <w:t>и</w:t>
      </w:r>
      <w:r w:rsidRPr="0057026E">
        <w:rPr>
          <w:spacing w:val="-2"/>
          <w:sz w:val="24"/>
          <w:szCs w:val="24"/>
        </w:rPr>
        <w:t xml:space="preserve"> </w:t>
      </w:r>
      <w:r w:rsidRPr="0057026E">
        <w:rPr>
          <w:sz w:val="24"/>
          <w:szCs w:val="24"/>
        </w:rPr>
        <w:t>деформирует</w:t>
      </w:r>
      <w:r w:rsidRPr="0057026E">
        <w:rPr>
          <w:spacing w:val="-1"/>
          <w:sz w:val="24"/>
          <w:szCs w:val="24"/>
        </w:rPr>
        <w:t xml:space="preserve"> </w:t>
      </w:r>
      <w:r w:rsidRPr="0057026E">
        <w:rPr>
          <w:sz w:val="24"/>
          <w:szCs w:val="24"/>
        </w:rPr>
        <w:t>личностное</w:t>
      </w:r>
      <w:r w:rsidRPr="0057026E">
        <w:rPr>
          <w:spacing w:val="-1"/>
          <w:sz w:val="24"/>
          <w:szCs w:val="24"/>
        </w:rPr>
        <w:t xml:space="preserve"> </w:t>
      </w:r>
      <w:r w:rsidRPr="0057026E">
        <w:rPr>
          <w:sz w:val="24"/>
          <w:szCs w:val="24"/>
        </w:rPr>
        <w:t>развитие</w:t>
      </w:r>
      <w:r w:rsidRPr="0057026E">
        <w:rPr>
          <w:spacing w:val="-5"/>
          <w:sz w:val="24"/>
          <w:szCs w:val="24"/>
        </w:rPr>
        <w:t xml:space="preserve"> </w:t>
      </w:r>
      <w:r w:rsidRPr="0057026E">
        <w:rPr>
          <w:sz w:val="24"/>
          <w:szCs w:val="24"/>
        </w:rPr>
        <w:t>ребёнка.</w:t>
      </w:r>
    </w:p>
    <w:p w:rsidR="00632E39" w:rsidRPr="0057026E" w:rsidRDefault="00632E39" w:rsidP="001C3EC0">
      <w:pPr>
        <w:pStyle w:val="a5"/>
        <w:numPr>
          <w:ilvl w:val="0"/>
          <w:numId w:val="43"/>
        </w:numPr>
        <w:tabs>
          <w:tab w:val="left" w:pos="966"/>
        </w:tabs>
        <w:ind w:right="710" w:firstLine="0"/>
        <w:jc w:val="left"/>
        <w:rPr>
          <w:i/>
          <w:sz w:val="24"/>
          <w:szCs w:val="24"/>
        </w:rPr>
      </w:pPr>
      <w:r w:rsidRPr="0057026E">
        <w:rPr>
          <w:sz w:val="24"/>
          <w:szCs w:val="24"/>
        </w:rPr>
        <w:t>Значимым является воспитание</w:t>
      </w:r>
      <w:r w:rsidRPr="0057026E">
        <w:rPr>
          <w:spacing w:val="2"/>
          <w:sz w:val="24"/>
          <w:szCs w:val="24"/>
        </w:rPr>
        <w:t xml:space="preserve"> </w:t>
      </w:r>
      <w:r w:rsidRPr="0057026E">
        <w:rPr>
          <w:sz w:val="24"/>
          <w:szCs w:val="24"/>
        </w:rPr>
        <w:t>у</w:t>
      </w:r>
      <w:r w:rsidRPr="0057026E">
        <w:rPr>
          <w:spacing w:val="-2"/>
          <w:sz w:val="24"/>
          <w:szCs w:val="24"/>
        </w:rPr>
        <w:t xml:space="preserve"> </w:t>
      </w:r>
      <w:r w:rsidRPr="0057026E">
        <w:rPr>
          <w:sz w:val="24"/>
          <w:szCs w:val="24"/>
        </w:rPr>
        <w:t>ребёнка</w:t>
      </w:r>
      <w:r w:rsidRPr="0057026E">
        <w:rPr>
          <w:spacing w:val="2"/>
          <w:sz w:val="24"/>
          <w:szCs w:val="24"/>
        </w:rPr>
        <w:t xml:space="preserve"> </w:t>
      </w:r>
      <w:r w:rsidRPr="0057026E">
        <w:rPr>
          <w:sz w:val="24"/>
          <w:szCs w:val="24"/>
        </w:rPr>
        <w:t>стремления</w:t>
      </w:r>
      <w:r w:rsidRPr="0057026E">
        <w:rPr>
          <w:spacing w:val="2"/>
          <w:sz w:val="24"/>
          <w:szCs w:val="24"/>
        </w:rPr>
        <w:t xml:space="preserve"> </w:t>
      </w:r>
      <w:r w:rsidRPr="0057026E">
        <w:rPr>
          <w:sz w:val="24"/>
          <w:szCs w:val="24"/>
        </w:rPr>
        <w:t>к</w:t>
      </w:r>
      <w:r w:rsidRPr="0057026E">
        <w:rPr>
          <w:spacing w:val="1"/>
          <w:sz w:val="24"/>
          <w:szCs w:val="24"/>
        </w:rPr>
        <w:t xml:space="preserve"> </w:t>
      </w:r>
      <w:r w:rsidRPr="0057026E">
        <w:rPr>
          <w:sz w:val="24"/>
          <w:szCs w:val="24"/>
        </w:rPr>
        <w:t>истине,</w:t>
      </w:r>
      <w:r w:rsidRPr="0057026E">
        <w:rPr>
          <w:spacing w:val="1"/>
          <w:sz w:val="24"/>
          <w:szCs w:val="24"/>
        </w:rPr>
        <w:t xml:space="preserve"> </w:t>
      </w:r>
      <w:r w:rsidRPr="0057026E">
        <w:rPr>
          <w:sz w:val="24"/>
          <w:szCs w:val="24"/>
        </w:rPr>
        <w:t>становление</w:t>
      </w:r>
      <w:r w:rsidRPr="0057026E">
        <w:rPr>
          <w:spacing w:val="-67"/>
          <w:sz w:val="24"/>
          <w:szCs w:val="24"/>
        </w:rPr>
        <w:t xml:space="preserve"> </w:t>
      </w:r>
      <w:r w:rsidRPr="0057026E">
        <w:rPr>
          <w:sz w:val="24"/>
          <w:szCs w:val="24"/>
        </w:rPr>
        <w:t>целостной</w:t>
      </w:r>
      <w:r w:rsidRPr="0057026E">
        <w:rPr>
          <w:spacing w:val="5"/>
          <w:sz w:val="24"/>
          <w:szCs w:val="24"/>
        </w:rPr>
        <w:t xml:space="preserve"> </w:t>
      </w:r>
      <w:r w:rsidRPr="0057026E">
        <w:rPr>
          <w:sz w:val="24"/>
          <w:szCs w:val="24"/>
        </w:rPr>
        <w:t>картины</w:t>
      </w:r>
      <w:r w:rsidRPr="0057026E">
        <w:rPr>
          <w:spacing w:val="3"/>
          <w:sz w:val="24"/>
          <w:szCs w:val="24"/>
        </w:rPr>
        <w:t xml:space="preserve"> </w:t>
      </w:r>
      <w:r w:rsidRPr="0057026E">
        <w:rPr>
          <w:sz w:val="24"/>
          <w:szCs w:val="24"/>
        </w:rPr>
        <w:t>мира,</w:t>
      </w:r>
      <w:r w:rsidRPr="0057026E">
        <w:rPr>
          <w:spacing w:val="4"/>
          <w:sz w:val="24"/>
          <w:szCs w:val="24"/>
        </w:rPr>
        <w:t xml:space="preserve"> </w:t>
      </w:r>
      <w:r w:rsidRPr="0057026E">
        <w:rPr>
          <w:sz w:val="24"/>
          <w:szCs w:val="24"/>
        </w:rPr>
        <w:t>в</w:t>
      </w:r>
      <w:r w:rsidRPr="0057026E">
        <w:rPr>
          <w:spacing w:val="5"/>
          <w:sz w:val="24"/>
          <w:szCs w:val="24"/>
        </w:rPr>
        <w:t xml:space="preserve"> </w:t>
      </w:r>
      <w:r w:rsidRPr="0057026E">
        <w:rPr>
          <w:sz w:val="24"/>
          <w:szCs w:val="24"/>
        </w:rPr>
        <w:t>которой</w:t>
      </w:r>
      <w:r w:rsidRPr="0057026E">
        <w:rPr>
          <w:spacing w:val="5"/>
          <w:sz w:val="24"/>
          <w:szCs w:val="24"/>
        </w:rPr>
        <w:t xml:space="preserve"> </w:t>
      </w:r>
      <w:r w:rsidRPr="0057026E">
        <w:rPr>
          <w:sz w:val="24"/>
          <w:szCs w:val="24"/>
        </w:rPr>
        <w:t>интегрировано</w:t>
      </w:r>
      <w:r w:rsidRPr="0057026E">
        <w:rPr>
          <w:spacing w:val="3"/>
          <w:sz w:val="24"/>
          <w:szCs w:val="24"/>
        </w:rPr>
        <w:t xml:space="preserve"> </w:t>
      </w:r>
      <w:r w:rsidRPr="0057026E">
        <w:rPr>
          <w:sz w:val="24"/>
          <w:szCs w:val="24"/>
        </w:rPr>
        <w:t>ценностное,</w:t>
      </w:r>
      <w:r w:rsidRPr="0057026E">
        <w:rPr>
          <w:spacing w:val="5"/>
          <w:sz w:val="24"/>
          <w:szCs w:val="24"/>
        </w:rPr>
        <w:t xml:space="preserve"> </w:t>
      </w:r>
      <w:r w:rsidRPr="0057026E">
        <w:rPr>
          <w:sz w:val="24"/>
          <w:szCs w:val="24"/>
        </w:rPr>
        <w:t>эмоционально</w:t>
      </w:r>
      <w:r w:rsidRPr="0057026E">
        <w:rPr>
          <w:spacing w:val="-67"/>
          <w:sz w:val="24"/>
          <w:szCs w:val="24"/>
        </w:rPr>
        <w:t xml:space="preserve"> </w:t>
      </w:r>
      <w:r w:rsidRPr="0057026E">
        <w:rPr>
          <w:sz w:val="24"/>
          <w:szCs w:val="24"/>
        </w:rPr>
        <w:t>окрашенное отношение к миру, людям, природе, деятельности человека.</w:t>
      </w:r>
      <w:r w:rsidRPr="0057026E">
        <w:rPr>
          <w:spacing w:val="1"/>
          <w:sz w:val="24"/>
          <w:szCs w:val="24"/>
        </w:rPr>
        <w:t xml:space="preserve"> </w:t>
      </w:r>
      <w:r w:rsidRPr="0057026E">
        <w:rPr>
          <w:i/>
          <w:sz w:val="24"/>
          <w:szCs w:val="24"/>
          <w:u w:val="single"/>
        </w:rPr>
        <w:t>Физическое</w:t>
      </w:r>
      <w:r w:rsidRPr="0057026E">
        <w:rPr>
          <w:i/>
          <w:spacing w:val="-4"/>
          <w:sz w:val="24"/>
          <w:szCs w:val="24"/>
          <w:u w:val="single"/>
        </w:rPr>
        <w:t xml:space="preserve"> </w:t>
      </w:r>
      <w:r w:rsidRPr="0057026E">
        <w:rPr>
          <w:i/>
          <w:sz w:val="24"/>
          <w:szCs w:val="24"/>
          <w:u w:val="single"/>
        </w:rPr>
        <w:t>и оздоровительное направление</w:t>
      </w:r>
      <w:r w:rsidRPr="0057026E">
        <w:rPr>
          <w:i/>
          <w:spacing w:val="-1"/>
          <w:sz w:val="24"/>
          <w:szCs w:val="24"/>
          <w:u w:val="single"/>
        </w:rPr>
        <w:t xml:space="preserve"> </w:t>
      </w:r>
      <w:r w:rsidRPr="0057026E">
        <w:rPr>
          <w:i/>
          <w:sz w:val="24"/>
          <w:szCs w:val="24"/>
          <w:u w:val="single"/>
        </w:rPr>
        <w:t>воспитания.</w:t>
      </w:r>
    </w:p>
    <w:p w:rsidR="00632E39" w:rsidRPr="0057026E" w:rsidRDefault="00632E39" w:rsidP="001C3EC0">
      <w:pPr>
        <w:pStyle w:val="a5"/>
        <w:numPr>
          <w:ilvl w:val="0"/>
          <w:numId w:val="42"/>
        </w:numPr>
        <w:tabs>
          <w:tab w:val="left" w:pos="966"/>
        </w:tabs>
        <w:ind w:right="703" w:firstLine="0"/>
        <w:jc w:val="left"/>
        <w:rPr>
          <w:sz w:val="24"/>
          <w:szCs w:val="24"/>
        </w:rPr>
      </w:pPr>
      <w:r w:rsidRPr="0057026E">
        <w:rPr>
          <w:sz w:val="24"/>
          <w:szCs w:val="24"/>
        </w:rPr>
        <w:t>Цель</w:t>
      </w:r>
      <w:r w:rsidRPr="0057026E">
        <w:rPr>
          <w:spacing w:val="1"/>
          <w:sz w:val="24"/>
          <w:szCs w:val="24"/>
        </w:rPr>
        <w:t xml:space="preserve"> </w:t>
      </w:r>
      <w:r w:rsidRPr="0057026E">
        <w:rPr>
          <w:sz w:val="24"/>
          <w:szCs w:val="24"/>
        </w:rPr>
        <w:t>физического</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оздоровительного</w:t>
      </w:r>
      <w:r w:rsidRPr="0057026E">
        <w:rPr>
          <w:spacing w:val="1"/>
          <w:sz w:val="24"/>
          <w:szCs w:val="24"/>
        </w:rPr>
        <w:t xml:space="preserve"> </w:t>
      </w:r>
      <w:r w:rsidRPr="0057026E">
        <w:rPr>
          <w:sz w:val="24"/>
          <w:szCs w:val="24"/>
        </w:rPr>
        <w:t>воспитания</w:t>
      </w:r>
      <w:r w:rsidRPr="0057026E">
        <w:rPr>
          <w:spacing w:val="1"/>
          <w:sz w:val="24"/>
          <w:szCs w:val="24"/>
        </w:rPr>
        <w:t xml:space="preserve"> </w:t>
      </w:r>
      <w:r w:rsidRPr="0057026E">
        <w:rPr>
          <w:sz w:val="24"/>
          <w:szCs w:val="24"/>
        </w:rPr>
        <w:t>-</w:t>
      </w:r>
      <w:r w:rsidRPr="0057026E">
        <w:rPr>
          <w:spacing w:val="1"/>
          <w:sz w:val="24"/>
          <w:szCs w:val="24"/>
        </w:rPr>
        <w:t xml:space="preserve"> </w:t>
      </w:r>
      <w:r w:rsidRPr="0057026E">
        <w:rPr>
          <w:sz w:val="24"/>
          <w:szCs w:val="24"/>
        </w:rPr>
        <w:t>формирование</w:t>
      </w:r>
      <w:r w:rsidRPr="0057026E">
        <w:rPr>
          <w:spacing w:val="1"/>
          <w:sz w:val="24"/>
          <w:szCs w:val="24"/>
        </w:rPr>
        <w:t xml:space="preserve"> </w:t>
      </w:r>
      <w:r w:rsidRPr="0057026E">
        <w:rPr>
          <w:sz w:val="24"/>
          <w:szCs w:val="24"/>
        </w:rPr>
        <w:t>ценностного</w:t>
      </w:r>
      <w:r w:rsidRPr="0057026E">
        <w:rPr>
          <w:spacing w:val="1"/>
          <w:sz w:val="24"/>
          <w:szCs w:val="24"/>
        </w:rPr>
        <w:t xml:space="preserve"> </w:t>
      </w:r>
      <w:r w:rsidRPr="0057026E">
        <w:rPr>
          <w:sz w:val="24"/>
          <w:szCs w:val="24"/>
        </w:rPr>
        <w:t>отношения</w:t>
      </w:r>
      <w:r w:rsidRPr="0057026E">
        <w:rPr>
          <w:spacing w:val="1"/>
          <w:sz w:val="24"/>
          <w:szCs w:val="24"/>
        </w:rPr>
        <w:t xml:space="preserve"> </w:t>
      </w:r>
      <w:r w:rsidRPr="0057026E">
        <w:rPr>
          <w:sz w:val="24"/>
          <w:szCs w:val="24"/>
        </w:rPr>
        <w:t>детей</w:t>
      </w:r>
      <w:r w:rsidRPr="0057026E">
        <w:rPr>
          <w:spacing w:val="1"/>
          <w:sz w:val="24"/>
          <w:szCs w:val="24"/>
        </w:rPr>
        <w:t xml:space="preserve"> </w:t>
      </w:r>
      <w:r w:rsidRPr="0057026E">
        <w:rPr>
          <w:sz w:val="24"/>
          <w:szCs w:val="24"/>
        </w:rPr>
        <w:t>к</w:t>
      </w:r>
      <w:r w:rsidRPr="0057026E">
        <w:rPr>
          <w:spacing w:val="1"/>
          <w:sz w:val="24"/>
          <w:szCs w:val="24"/>
        </w:rPr>
        <w:t xml:space="preserve"> </w:t>
      </w:r>
      <w:r w:rsidRPr="0057026E">
        <w:rPr>
          <w:sz w:val="24"/>
          <w:szCs w:val="24"/>
        </w:rPr>
        <w:t>здоровому</w:t>
      </w:r>
      <w:r w:rsidRPr="0057026E">
        <w:rPr>
          <w:spacing w:val="1"/>
          <w:sz w:val="24"/>
          <w:szCs w:val="24"/>
        </w:rPr>
        <w:t xml:space="preserve"> </w:t>
      </w:r>
      <w:r w:rsidRPr="0057026E">
        <w:rPr>
          <w:sz w:val="24"/>
          <w:szCs w:val="24"/>
        </w:rPr>
        <w:t>образу</w:t>
      </w:r>
      <w:r w:rsidRPr="0057026E">
        <w:rPr>
          <w:spacing w:val="1"/>
          <w:sz w:val="24"/>
          <w:szCs w:val="24"/>
        </w:rPr>
        <w:t xml:space="preserve"> </w:t>
      </w:r>
      <w:r w:rsidRPr="0057026E">
        <w:rPr>
          <w:sz w:val="24"/>
          <w:szCs w:val="24"/>
        </w:rPr>
        <w:t>жизни,</w:t>
      </w:r>
      <w:r w:rsidRPr="0057026E">
        <w:rPr>
          <w:spacing w:val="1"/>
          <w:sz w:val="24"/>
          <w:szCs w:val="24"/>
        </w:rPr>
        <w:t xml:space="preserve"> </w:t>
      </w:r>
      <w:r w:rsidRPr="0057026E">
        <w:rPr>
          <w:sz w:val="24"/>
          <w:szCs w:val="24"/>
        </w:rPr>
        <w:t>овладение</w:t>
      </w:r>
      <w:r w:rsidRPr="0057026E">
        <w:rPr>
          <w:spacing w:val="1"/>
          <w:sz w:val="24"/>
          <w:szCs w:val="24"/>
        </w:rPr>
        <w:t xml:space="preserve"> </w:t>
      </w:r>
      <w:r w:rsidRPr="0057026E">
        <w:rPr>
          <w:sz w:val="24"/>
          <w:szCs w:val="24"/>
        </w:rPr>
        <w:t>элементарными</w:t>
      </w:r>
      <w:r w:rsidRPr="0057026E">
        <w:rPr>
          <w:spacing w:val="-10"/>
          <w:sz w:val="24"/>
          <w:szCs w:val="24"/>
        </w:rPr>
        <w:t xml:space="preserve"> </w:t>
      </w:r>
      <w:r w:rsidRPr="0057026E">
        <w:rPr>
          <w:sz w:val="24"/>
          <w:szCs w:val="24"/>
        </w:rPr>
        <w:t>гигиеническими</w:t>
      </w:r>
      <w:r w:rsidRPr="0057026E">
        <w:rPr>
          <w:spacing w:val="-3"/>
          <w:sz w:val="24"/>
          <w:szCs w:val="24"/>
        </w:rPr>
        <w:t xml:space="preserve"> </w:t>
      </w:r>
      <w:r w:rsidRPr="0057026E">
        <w:rPr>
          <w:sz w:val="24"/>
          <w:szCs w:val="24"/>
        </w:rPr>
        <w:t>навыками</w:t>
      </w:r>
      <w:r w:rsidRPr="0057026E">
        <w:rPr>
          <w:spacing w:val="-1"/>
          <w:sz w:val="24"/>
          <w:szCs w:val="24"/>
        </w:rPr>
        <w:t xml:space="preserve"> </w:t>
      </w:r>
      <w:r w:rsidRPr="0057026E">
        <w:rPr>
          <w:sz w:val="24"/>
          <w:szCs w:val="24"/>
        </w:rPr>
        <w:t>и</w:t>
      </w:r>
      <w:r w:rsidRPr="0057026E">
        <w:rPr>
          <w:spacing w:val="-4"/>
          <w:sz w:val="24"/>
          <w:szCs w:val="24"/>
        </w:rPr>
        <w:t xml:space="preserve"> </w:t>
      </w:r>
      <w:r w:rsidRPr="0057026E">
        <w:rPr>
          <w:sz w:val="24"/>
          <w:szCs w:val="24"/>
        </w:rPr>
        <w:t>правилами безопасности.</w:t>
      </w:r>
    </w:p>
    <w:p w:rsidR="00632E39" w:rsidRPr="0057026E" w:rsidRDefault="00632E39" w:rsidP="001C3EC0">
      <w:pPr>
        <w:pStyle w:val="a5"/>
        <w:numPr>
          <w:ilvl w:val="0"/>
          <w:numId w:val="42"/>
        </w:numPr>
        <w:tabs>
          <w:tab w:val="left" w:pos="966"/>
        </w:tabs>
        <w:ind w:right="706" w:firstLine="0"/>
        <w:jc w:val="left"/>
        <w:rPr>
          <w:sz w:val="24"/>
          <w:szCs w:val="24"/>
        </w:rPr>
      </w:pPr>
      <w:r w:rsidRPr="0057026E">
        <w:rPr>
          <w:sz w:val="24"/>
          <w:szCs w:val="24"/>
        </w:rPr>
        <w:t>Ценности</w:t>
      </w:r>
      <w:r w:rsidRPr="0057026E">
        <w:rPr>
          <w:spacing w:val="1"/>
          <w:sz w:val="24"/>
          <w:szCs w:val="24"/>
        </w:rPr>
        <w:t xml:space="preserve"> </w:t>
      </w:r>
      <w:r w:rsidRPr="0057026E">
        <w:rPr>
          <w:sz w:val="24"/>
          <w:szCs w:val="24"/>
        </w:rPr>
        <w:t>жизнь</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здоровье</w:t>
      </w:r>
      <w:r w:rsidRPr="0057026E">
        <w:rPr>
          <w:spacing w:val="1"/>
          <w:sz w:val="24"/>
          <w:szCs w:val="24"/>
        </w:rPr>
        <w:t xml:space="preserve"> </w:t>
      </w:r>
      <w:r w:rsidRPr="0057026E">
        <w:rPr>
          <w:sz w:val="24"/>
          <w:szCs w:val="24"/>
        </w:rPr>
        <w:t>лежит</w:t>
      </w:r>
      <w:r w:rsidRPr="0057026E">
        <w:rPr>
          <w:spacing w:val="1"/>
          <w:sz w:val="24"/>
          <w:szCs w:val="24"/>
        </w:rPr>
        <w:t xml:space="preserve"> </w:t>
      </w:r>
      <w:r w:rsidRPr="0057026E">
        <w:rPr>
          <w:sz w:val="24"/>
          <w:szCs w:val="24"/>
        </w:rPr>
        <w:t>в</w:t>
      </w:r>
      <w:r w:rsidRPr="0057026E">
        <w:rPr>
          <w:spacing w:val="1"/>
          <w:sz w:val="24"/>
          <w:szCs w:val="24"/>
        </w:rPr>
        <w:t xml:space="preserve"> </w:t>
      </w:r>
      <w:r w:rsidRPr="0057026E">
        <w:rPr>
          <w:sz w:val="24"/>
          <w:szCs w:val="24"/>
        </w:rPr>
        <w:t>основе</w:t>
      </w:r>
      <w:r w:rsidRPr="0057026E">
        <w:rPr>
          <w:spacing w:val="1"/>
          <w:sz w:val="24"/>
          <w:szCs w:val="24"/>
        </w:rPr>
        <w:t xml:space="preserve"> </w:t>
      </w:r>
      <w:r w:rsidRPr="0057026E">
        <w:rPr>
          <w:sz w:val="24"/>
          <w:szCs w:val="24"/>
        </w:rPr>
        <w:t>физического</w:t>
      </w:r>
      <w:r w:rsidRPr="0057026E">
        <w:rPr>
          <w:spacing w:val="71"/>
          <w:sz w:val="24"/>
          <w:szCs w:val="24"/>
        </w:rPr>
        <w:t xml:space="preserve"> </w:t>
      </w:r>
      <w:r w:rsidRPr="0057026E">
        <w:rPr>
          <w:sz w:val="24"/>
          <w:szCs w:val="24"/>
        </w:rPr>
        <w:t>и</w:t>
      </w:r>
      <w:r w:rsidRPr="0057026E">
        <w:rPr>
          <w:spacing w:val="1"/>
          <w:sz w:val="24"/>
          <w:szCs w:val="24"/>
        </w:rPr>
        <w:t xml:space="preserve"> </w:t>
      </w:r>
      <w:r w:rsidRPr="0057026E">
        <w:rPr>
          <w:sz w:val="24"/>
          <w:szCs w:val="24"/>
        </w:rPr>
        <w:t>оздоровительного</w:t>
      </w:r>
      <w:r w:rsidRPr="0057026E">
        <w:rPr>
          <w:spacing w:val="-3"/>
          <w:sz w:val="24"/>
          <w:szCs w:val="24"/>
        </w:rPr>
        <w:t xml:space="preserve"> </w:t>
      </w:r>
      <w:r w:rsidRPr="0057026E">
        <w:rPr>
          <w:sz w:val="24"/>
          <w:szCs w:val="24"/>
        </w:rPr>
        <w:t>направления воспитания.</w:t>
      </w:r>
    </w:p>
    <w:p w:rsidR="00632E39" w:rsidRPr="0057026E" w:rsidRDefault="00632E39" w:rsidP="001C3EC0">
      <w:pPr>
        <w:pStyle w:val="a5"/>
        <w:numPr>
          <w:ilvl w:val="0"/>
          <w:numId w:val="42"/>
        </w:numPr>
        <w:tabs>
          <w:tab w:val="left" w:pos="966"/>
        </w:tabs>
        <w:ind w:right="711" w:firstLine="0"/>
        <w:jc w:val="left"/>
        <w:rPr>
          <w:sz w:val="24"/>
          <w:szCs w:val="24"/>
        </w:rPr>
      </w:pPr>
      <w:r w:rsidRPr="0057026E">
        <w:rPr>
          <w:sz w:val="24"/>
          <w:szCs w:val="24"/>
        </w:rPr>
        <w:t>Физическое и оздоровительное направление воспитания основано на идее</w:t>
      </w:r>
      <w:r w:rsidRPr="0057026E">
        <w:rPr>
          <w:spacing w:val="1"/>
          <w:sz w:val="24"/>
          <w:szCs w:val="24"/>
        </w:rPr>
        <w:t xml:space="preserve"> </w:t>
      </w:r>
      <w:r w:rsidRPr="0057026E">
        <w:rPr>
          <w:sz w:val="24"/>
          <w:szCs w:val="24"/>
        </w:rPr>
        <w:t>охраны</w:t>
      </w:r>
      <w:r w:rsidRPr="0057026E">
        <w:rPr>
          <w:spacing w:val="31"/>
          <w:sz w:val="24"/>
          <w:szCs w:val="24"/>
        </w:rPr>
        <w:t xml:space="preserve"> </w:t>
      </w:r>
      <w:r w:rsidRPr="0057026E">
        <w:rPr>
          <w:sz w:val="24"/>
          <w:szCs w:val="24"/>
        </w:rPr>
        <w:t>и</w:t>
      </w:r>
      <w:r w:rsidRPr="0057026E">
        <w:rPr>
          <w:spacing w:val="35"/>
          <w:sz w:val="24"/>
          <w:szCs w:val="24"/>
        </w:rPr>
        <w:t xml:space="preserve"> </w:t>
      </w:r>
      <w:r w:rsidRPr="0057026E">
        <w:rPr>
          <w:sz w:val="24"/>
          <w:szCs w:val="24"/>
        </w:rPr>
        <w:t>укрепления</w:t>
      </w:r>
      <w:r w:rsidRPr="0057026E">
        <w:rPr>
          <w:spacing w:val="35"/>
          <w:sz w:val="24"/>
          <w:szCs w:val="24"/>
        </w:rPr>
        <w:t xml:space="preserve"> </w:t>
      </w:r>
      <w:r w:rsidRPr="0057026E">
        <w:rPr>
          <w:sz w:val="24"/>
          <w:szCs w:val="24"/>
        </w:rPr>
        <w:t>здоровья</w:t>
      </w:r>
      <w:r w:rsidRPr="0057026E">
        <w:rPr>
          <w:spacing w:val="35"/>
          <w:sz w:val="24"/>
          <w:szCs w:val="24"/>
        </w:rPr>
        <w:t xml:space="preserve"> </w:t>
      </w:r>
      <w:r w:rsidRPr="0057026E">
        <w:rPr>
          <w:sz w:val="24"/>
          <w:szCs w:val="24"/>
        </w:rPr>
        <w:t>детей,</w:t>
      </w:r>
      <w:r w:rsidRPr="0057026E">
        <w:rPr>
          <w:spacing w:val="31"/>
          <w:sz w:val="24"/>
          <w:szCs w:val="24"/>
        </w:rPr>
        <w:t xml:space="preserve"> </w:t>
      </w:r>
      <w:r w:rsidRPr="0057026E">
        <w:rPr>
          <w:sz w:val="24"/>
          <w:szCs w:val="24"/>
        </w:rPr>
        <w:t>становления</w:t>
      </w:r>
      <w:r w:rsidRPr="0057026E">
        <w:rPr>
          <w:spacing w:val="32"/>
          <w:sz w:val="24"/>
          <w:szCs w:val="24"/>
        </w:rPr>
        <w:t xml:space="preserve"> </w:t>
      </w:r>
      <w:r w:rsidRPr="0057026E">
        <w:rPr>
          <w:sz w:val="24"/>
          <w:szCs w:val="24"/>
        </w:rPr>
        <w:t>осознанного</w:t>
      </w:r>
      <w:r w:rsidRPr="0057026E">
        <w:rPr>
          <w:spacing w:val="34"/>
          <w:sz w:val="24"/>
          <w:szCs w:val="24"/>
        </w:rPr>
        <w:t xml:space="preserve"> </w:t>
      </w:r>
      <w:r w:rsidRPr="0057026E">
        <w:rPr>
          <w:sz w:val="24"/>
          <w:szCs w:val="24"/>
        </w:rPr>
        <w:t>отношения</w:t>
      </w:r>
      <w:r w:rsidRPr="0057026E">
        <w:rPr>
          <w:spacing w:val="30"/>
          <w:sz w:val="24"/>
          <w:szCs w:val="24"/>
        </w:rPr>
        <w:t xml:space="preserve"> </w:t>
      </w:r>
      <w:r w:rsidRPr="0057026E">
        <w:rPr>
          <w:sz w:val="24"/>
          <w:szCs w:val="24"/>
        </w:rPr>
        <w:t>к</w:t>
      </w:r>
    </w:p>
    <w:p w:rsidR="00632E39" w:rsidRPr="0057026E" w:rsidRDefault="00632E39" w:rsidP="00C54C25">
      <w:pPr>
        <w:rPr>
          <w:sz w:val="24"/>
          <w:szCs w:val="24"/>
        </w:rPr>
        <w:sectPr w:rsidR="00632E39" w:rsidRPr="0057026E">
          <w:pgSz w:w="11910" w:h="16840"/>
          <w:pgMar w:top="620" w:right="0" w:bottom="1240" w:left="1020" w:header="0" w:footer="978" w:gutter="0"/>
          <w:cols w:space="720"/>
        </w:sectPr>
      </w:pPr>
    </w:p>
    <w:p w:rsidR="00632E39" w:rsidRPr="0057026E" w:rsidRDefault="00632E39" w:rsidP="00C54C25">
      <w:pPr>
        <w:pStyle w:val="a3"/>
        <w:tabs>
          <w:tab w:val="left" w:pos="1703"/>
          <w:tab w:val="left" w:pos="2365"/>
          <w:tab w:val="left" w:pos="4660"/>
          <w:tab w:val="left" w:pos="6037"/>
          <w:tab w:val="left" w:pos="6454"/>
          <w:tab w:val="left" w:pos="7867"/>
          <w:tab w:val="left" w:pos="8532"/>
        </w:tabs>
        <w:spacing w:before="62" w:line="242" w:lineRule="auto"/>
        <w:ind w:right="706"/>
        <w:jc w:val="left"/>
        <w:rPr>
          <w:sz w:val="24"/>
          <w:szCs w:val="24"/>
        </w:rPr>
      </w:pPr>
      <w:r w:rsidRPr="0057026E">
        <w:rPr>
          <w:sz w:val="24"/>
          <w:szCs w:val="24"/>
        </w:rPr>
        <w:lastRenderedPageBreak/>
        <w:t>жизни</w:t>
      </w:r>
      <w:r w:rsidRPr="0057026E">
        <w:rPr>
          <w:sz w:val="24"/>
          <w:szCs w:val="24"/>
        </w:rPr>
        <w:tab/>
        <w:t>как</w:t>
      </w:r>
      <w:r w:rsidRPr="0057026E">
        <w:rPr>
          <w:sz w:val="24"/>
          <w:szCs w:val="24"/>
        </w:rPr>
        <w:tab/>
        <w:t>основоположной</w:t>
      </w:r>
      <w:r w:rsidRPr="0057026E">
        <w:rPr>
          <w:sz w:val="24"/>
          <w:szCs w:val="24"/>
        </w:rPr>
        <w:tab/>
        <w:t>ценности</w:t>
      </w:r>
      <w:r w:rsidRPr="0057026E">
        <w:rPr>
          <w:sz w:val="24"/>
          <w:szCs w:val="24"/>
        </w:rPr>
        <w:tab/>
        <w:t>и</w:t>
      </w:r>
      <w:r w:rsidRPr="0057026E">
        <w:rPr>
          <w:sz w:val="24"/>
          <w:szCs w:val="24"/>
        </w:rPr>
        <w:tab/>
        <w:t>здоровью</w:t>
      </w:r>
      <w:r w:rsidRPr="0057026E">
        <w:rPr>
          <w:sz w:val="24"/>
          <w:szCs w:val="24"/>
        </w:rPr>
        <w:tab/>
        <w:t>как</w:t>
      </w:r>
      <w:r w:rsidRPr="0057026E">
        <w:rPr>
          <w:sz w:val="24"/>
          <w:szCs w:val="24"/>
        </w:rPr>
        <w:tab/>
      </w:r>
      <w:r w:rsidRPr="0057026E">
        <w:rPr>
          <w:spacing w:val="-1"/>
          <w:sz w:val="24"/>
          <w:szCs w:val="24"/>
        </w:rPr>
        <w:t>совокупности</w:t>
      </w:r>
      <w:r w:rsidRPr="0057026E">
        <w:rPr>
          <w:spacing w:val="-67"/>
          <w:sz w:val="24"/>
          <w:szCs w:val="24"/>
        </w:rPr>
        <w:t xml:space="preserve"> </w:t>
      </w:r>
      <w:r w:rsidRPr="0057026E">
        <w:rPr>
          <w:sz w:val="24"/>
          <w:szCs w:val="24"/>
        </w:rPr>
        <w:t>физического,</w:t>
      </w:r>
      <w:r w:rsidRPr="0057026E">
        <w:rPr>
          <w:spacing w:val="-2"/>
          <w:sz w:val="24"/>
          <w:szCs w:val="24"/>
        </w:rPr>
        <w:t xml:space="preserve"> </w:t>
      </w:r>
      <w:r w:rsidRPr="0057026E">
        <w:rPr>
          <w:sz w:val="24"/>
          <w:szCs w:val="24"/>
        </w:rPr>
        <w:t>духовного и социального</w:t>
      </w:r>
      <w:r w:rsidRPr="0057026E">
        <w:rPr>
          <w:spacing w:val="-4"/>
          <w:sz w:val="24"/>
          <w:szCs w:val="24"/>
        </w:rPr>
        <w:t xml:space="preserve"> </w:t>
      </w:r>
      <w:r w:rsidRPr="0057026E">
        <w:rPr>
          <w:sz w:val="24"/>
          <w:szCs w:val="24"/>
        </w:rPr>
        <w:t>благополучия человека.</w:t>
      </w:r>
    </w:p>
    <w:p w:rsidR="00632E39" w:rsidRPr="0057026E" w:rsidRDefault="00632E39" w:rsidP="00C54C25">
      <w:pPr>
        <w:spacing w:line="317" w:lineRule="exact"/>
        <w:ind w:left="682"/>
        <w:rPr>
          <w:sz w:val="24"/>
          <w:szCs w:val="24"/>
        </w:rPr>
      </w:pPr>
      <w:r w:rsidRPr="0057026E">
        <w:rPr>
          <w:i/>
          <w:sz w:val="24"/>
          <w:szCs w:val="24"/>
          <w:u w:val="single"/>
        </w:rPr>
        <w:t>Трудовое</w:t>
      </w:r>
      <w:r w:rsidRPr="0057026E">
        <w:rPr>
          <w:i/>
          <w:spacing w:val="-5"/>
          <w:sz w:val="24"/>
          <w:szCs w:val="24"/>
          <w:u w:val="single"/>
        </w:rPr>
        <w:t xml:space="preserve"> </w:t>
      </w:r>
      <w:r w:rsidRPr="0057026E">
        <w:rPr>
          <w:i/>
          <w:sz w:val="24"/>
          <w:szCs w:val="24"/>
          <w:u w:val="single"/>
        </w:rPr>
        <w:t>направление</w:t>
      </w:r>
      <w:r w:rsidRPr="0057026E">
        <w:rPr>
          <w:i/>
          <w:spacing w:val="-4"/>
          <w:sz w:val="24"/>
          <w:szCs w:val="24"/>
          <w:u w:val="single"/>
        </w:rPr>
        <w:t xml:space="preserve"> </w:t>
      </w:r>
      <w:r w:rsidRPr="0057026E">
        <w:rPr>
          <w:i/>
          <w:sz w:val="24"/>
          <w:szCs w:val="24"/>
          <w:u w:val="single"/>
        </w:rPr>
        <w:t>воспитания</w:t>
      </w:r>
      <w:r w:rsidRPr="0057026E">
        <w:rPr>
          <w:sz w:val="24"/>
          <w:szCs w:val="24"/>
        </w:rPr>
        <w:t>.</w:t>
      </w:r>
    </w:p>
    <w:p w:rsidR="00632E39" w:rsidRPr="0057026E" w:rsidRDefault="00632E39" w:rsidP="001C3EC0">
      <w:pPr>
        <w:pStyle w:val="a5"/>
        <w:numPr>
          <w:ilvl w:val="0"/>
          <w:numId w:val="41"/>
        </w:numPr>
        <w:tabs>
          <w:tab w:val="left" w:pos="966"/>
        </w:tabs>
        <w:ind w:right="706" w:firstLine="0"/>
        <w:jc w:val="left"/>
        <w:rPr>
          <w:sz w:val="24"/>
          <w:szCs w:val="24"/>
        </w:rPr>
      </w:pPr>
      <w:r w:rsidRPr="0057026E">
        <w:rPr>
          <w:sz w:val="24"/>
          <w:szCs w:val="24"/>
        </w:rPr>
        <w:t>Цель трудового воспитания - формирование ценностного отношения детей к</w:t>
      </w:r>
      <w:r w:rsidRPr="0057026E">
        <w:rPr>
          <w:spacing w:val="-67"/>
          <w:sz w:val="24"/>
          <w:szCs w:val="24"/>
        </w:rPr>
        <w:t xml:space="preserve"> </w:t>
      </w:r>
      <w:r w:rsidRPr="0057026E">
        <w:rPr>
          <w:sz w:val="24"/>
          <w:szCs w:val="24"/>
        </w:rPr>
        <w:t>труду,</w:t>
      </w:r>
      <w:r w:rsidRPr="0057026E">
        <w:rPr>
          <w:spacing w:val="-2"/>
          <w:sz w:val="24"/>
          <w:szCs w:val="24"/>
        </w:rPr>
        <w:t xml:space="preserve"> </w:t>
      </w:r>
      <w:r w:rsidRPr="0057026E">
        <w:rPr>
          <w:sz w:val="24"/>
          <w:szCs w:val="24"/>
        </w:rPr>
        <w:t>трудолюбию</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приобщение</w:t>
      </w:r>
      <w:r w:rsidRPr="0057026E">
        <w:rPr>
          <w:spacing w:val="-3"/>
          <w:sz w:val="24"/>
          <w:szCs w:val="24"/>
        </w:rPr>
        <w:t xml:space="preserve"> </w:t>
      </w:r>
      <w:r w:rsidRPr="0057026E">
        <w:rPr>
          <w:sz w:val="24"/>
          <w:szCs w:val="24"/>
        </w:rPr>
        <w:t>ребёнка к</w:t>
      </w:r>
      <w:r w:rsidRPr="0057026E">
        <w:rPr>
          <w:spacing w:val="-1"/>
          <w:sz w:val="24"/>
          <w:szCs w:val="24"/>
        </w:rPr>
        <w:t xml:space="preserve"> </w:t>
      </w:r>
      <w:r w:rsidRPr="0057026E">
        <w:rPr>
          <w:sz w:val="24"/>
          <w:szCs w:val="24"/>
        </w:rPr>
        <w:t>труду.</w:t>
      </w:r>
    </w:p>
    <w:p w:rsidR="00632E39" w:rsidRPr="0057026E" w:rsidRDefault="00632E39" w:rsidP="001C3EC0">
      <w:pPr>
        <w:pStyle w:val="a5"/>
        <w:numPr>
          <w:ilvl w:val="0"/>
          <w:numId w:val="41"/>
        </w:numPr>
        <w:tabs>
          <w:tab w:val="left" w:pos="966"/>
        </w:tabs>
        <w:spacing w:line="321" w:lineRule="exact"/>
        <w:ind w:left="965"/>
        <w:jc w:val="left"/>
        <w:rPr>
          <w:sz w:val="24"/>
          <w:szCs w:val="24"/>
        </w:rPr>
      </w:pPr>
      <w:r w:rsidRPr="0057026E">
        <w:rPr>
          <w:sz w:val="24"/>
          <w:szCs w:val="24"/>
        </w:rPr>
        <w:t>Ценность-труд</w:t>
      </w:r>
      <w:r w:rsidRPr="0057026E">
        <w:rPr>
          <w:spacing w:val="-3"/>
          <w:sz w:val="24"/>
          <w:szCs w:val="24"/>
        </w:rPr>
        <w:t xml:space="preserve"> </w:t>
      </w:r>
      <w:r w:rsidRPr="0057026E">
        <w:rPr>
          <w:sz w:val="24"/>
          <w:szCs w:val="24"/>
        </w:rPr>
        <w:t>лежит</w:t>
      </w:r>
      <w:r w:rsidRPr="0057026E">
        <w:rPr>
          <w:spacing w:val="-4"/>
          <w:sz w:val="24"/>
          <w:szCs w:val="24"/>
        </w:rPr>
        <w:t xml:space="preserve"> </w:t>
      </w:r>
      <w:r w:rsidRPr="0057026E">
        <w:rPr>
          <w:sz w:val="24"/>
          <w:szCs w:val="24"/>
        </w:rPr>
        <w:t>в</w:t>
      </w:r>
      <w:r w:rsidRPr="0057026E">
        <w:rPr>
          <w:spacing w:val="-5"/>
          <w:sz w:val="24"/>
          <w:szCs w:val="24"/>
        </w:rPr>
        <w:t xml:space="preserve"> </w:t>
      </w:r>
      <w:r w:rsidRPr="0057026E">
        <w:rPr>
          <w:sz w:val="24"/>
          <w:szCs w:val="24"/>
        </w:rPr>
        <w:t>основе</w:t>
      </w:r>
      <w:r w:rsidRPr="0057026E">
        <w:rPr>
          <w:spacing w:val="-5"/>
          <w:sz w:val="24"/>
          <w:szCs w:val="24"/>
        </w:rPr>
        <w:t xml:space="preserve"> </w:t>
      </w:r>
      <w:r w:rsidRPr="0057026E">
        <w:rPr>
          <w:sz w:val="24"/>
          <w:szCs w:val="24"/>
        </w:rPr>
        <w:t>трудового</w:t>
      </w:r>
      <w:r w:rsidRPr="0057026E">
        <w:rPr>
          <w:spacing w:val="-2"/>
          <w:sz w:val="24"/>
          <w:szCs w:val="24"/>
        </w:rPr>
        <w:t xml:space="preserve"> </w:t>
      </w:r>
      <w:r w:rsidRPr="0057026E">
        <w:rPr>
          <w:sz w:val="24"/>
          <w:szCs w:val="24"/>
        </w:rPr>
        <w:t>направления</w:t>
      </w:r>
      <w:r w:rsidRPr="0057026E">
        <w:rPr>
          <w:spacing w:val="-3"/>
          <w:sz w:val="24"/>
          <w:szCs w:val="24"/>
        </w:rPr>
        <w:t xml:space="preserve"> </w:t>
      </w:r>
      <w:r w:rsidRPr="0057026E">
        <w:rPr>
          <w:sz w:val="24"/>
          <w:szCs w:val="24"/>
        </w:rPr>
        <w:t>воспитания.</w:t>
      </w:r>
    </w:p>
    <w:p w:rsidR="00632E39" w:rsidRPr="0057026E" w:rsidRDefault="00632E39" w:rsidP="001C3EC0">
      <w:pPr>
        <w:pStyle w:val="a5"/>
        <w:numPr>
          <w:ilvl w:val="0"/>
          <w:numId w:val="41"/>
        </w:numPr>
        <w:tabs>
          <w:tab w:val="left" w:pos="966"/>
        </w:tabs>
        <w:ind w:right="708" w:firstLine="0"/>
        <w:jc w:val="left"/>
        <w:rPr>
          <w:sz w:val="24"/>
          <w:szCs w:val="24"/>
        </w:rPr>
      </w:pPr>
      <w:r w:rsidRPr="0057026E">
        <w:rPr>
          <w:sz w:val="24"/>
          <w:szCs w:val="24"/>
        </w:rPr>
        <w:t>Трудовое</w:t>
      </w:r>
      <w:r w:rsidRPr="0057026E">
        <w:rPr>
          <w:spacing w:val="1"/>
          <w:sz w:val="24"/>
          <w:szCs w:val="24"/>
        </w:rPr>
        <w:t xml:space="preserve"> </w:t>
      </w:r>
      <w:r w:rsidRPr="0057026E">
        <w:rPr>
          <w:sz w:val="24"/>
          <w:szCs w:val="24"/>
        </w:rPr>
        <w:t>направление</w:t>
      </w:r>
      <w:r w:rsidRPr="0057026E">
        <w:rPr>
          <w:spacing w:val="1"/>
          <w:sz w:val="24"/>
          <w:szCs w:val="24"/>
        </w:rPr>
        <w:t xml:space="preserve"> </w:t>
      </w:r>
      <w:r w:rsidRPr="0057026E">
        <w:rPr>
          <w:sz w:val="24"/>
          <w:szCs w:val="24"/>
        </w:rPr>
        <w:t>воспитания</w:t>
      </w:r>
      <w:r w:rsidRPr="0057026E">
        <w:rPr>
          <w:spacing w:val="1"/>
          <w:sz w:val="24"/>
          <w:szCs w:val="24"/>
        </w:rPr>
        <w:t xml:space="preserve"> </w:t>
      </w:r>
      <w:r w:rsidRPr="0057026E">
        <w:rPr>
          <w:sz w:val="24"/>
          <w:szCs w:val="24"/>
        </w:rPr>
        <w:t>направлено</w:t>
      </w:r>
      <w:r w:rsidRPr="0057026E">
        <w:rPr>
          <w:spacing w:val="1"/>
          <w:sz w:val="24"/>
          <w:szCs w:val="24"/>
        </w:rPr>
        <w:t xml:space="preserve"> </w:t>
      </w:r>
      <w:r w:rsidRPr="0057026E">
        <w:rPr>
          <w:sz w:val="24"/>
          <w:szCs w:val="24"/>
        </w:rPr>
        <w:t>на</w:t>
      </w:r>
      <w:r w:rsidRPr="0057026E">
        <w:rPr>
          <w:spacing w:val="1"/>
          <w:sz w:val="24"/>
          <w:szCs w:val="24"/>
        </w:rPr>
        <w:t xml:space="preserve"> </w:t>
      </w:r>
      <w:r w:rsidRPr="0057026E">
        <w:rPr>
          <w:sz w:val="24"/>
          <w:szCs w:val="24"/>
        </w:rPr>
        <w:t>формирование</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поддержку</w:t>
      </w:r>
      <w:r w:rsidRPr="0057026E">
        <w:rPr>
          <w:spacing w:val="1"/>
          <w:sz w:val="24"/>
          <w:szCs w:val="24"/>
        </w:rPr>
        <w:t xml:space="preserve"> </w:t>
      </w:r>
      <w:r w:rsidRPr="0057026E">
        <w:rPr>
          <w:sz w:val="24"/>
          <w:szCs w:val="24"/>
        </w:rPr>
        <w:t>привычки</w:t>
      </w:r>
      <w:r w:rsidRPr="0057026E">
        <w:rPr>
          <w:spacing w:val="1"/>
          <w:sz w:val="24"/>
          <w:szCs w:val="24"/>
        </w:rPr>
        <w:t xml:space="preserve"> </w:t>
      </w:r>
      <w:r w:rsidRPr="0057026E">
        <w:rPr>
          <w:sz w:val="24"/>
          <w:szCs w:val="24"/>
        </w:rPr>
        <w:t>к</w:t>
      </w:r>
      <w:r w:rsidRPr="0057026E">
        <w:rPr>
          <w:spacing w:val="1"/>
          <w:sz w:val="24"/>
          <w:szCs w:val="24"/>
        </w:rPr>
        <w:t xml:space="preserve"> </w:t>
      </w:r>
      <w:r w:rsidRPr="0057026E">
        <w:rPr>
          <w:sz w:val="24"/>
          <w:szCs w:val="24"/>
        </w:rPr>
        <w:t>трудовому</w:t>
      </w:r>
      <w:r w:rsidRPr="0057026E">
        <w:rPr>
          <w:spacing w:val="1"/>
          <w:sz w:val="24"/>
          <w:szCs w:val="24"/>
        </w:rPr>
        <w:t xml:space="preserve"> </w:t>
      </w:r>
      <w:r w:rsidRPr="0057026E">
        <w:rPr>
          <w:sz w:val="24"/>
          <w:szCs w:val="24"/>
        </w:rPr>
        <w:t>усилию,</w:t>
      </w:r>
      <w:r w:rsidRPr="0057026E">
        <w:rPr>
          <w:spacing w:val="1"/>
          <w:sz w:val="24"/>
          <w:szCs w:val="24"/>
        </w:rPr>
        <w:t xml:space="preserve"> </w:t>
      </w:r>
      <w:r w:rsidRPr="0057026E">
        <w:rPr>
          <w:sz w:val="24"/>
          <w:szCs w:val="24"/>
        </w:rPr>
        <w:t>к</w:t>
      </w:r>
      <w:r w:rsidRPr="0057026E">
        <w:rPr>
          <w:spacing w:val="1"/>
          <w:sz w:val="24"/>
          <w:szCs w:val="24"/>
        </w:rPr>
        <w:t xml:space="preserve"> </w:t>
      </w:r>
      <w:r w:rsidRPr="0057026E">
        <w:rPr>
          <w:sz w:val="24"/>
          <w:szCs w:val="24"/>
        </w:rPr>
        <w:t>доступному</w:t>
      </w:r>
      <w:r w:rsidRPr="0057026E">
        <w:rPr>
          <w:spacing w:val="1"/>
          <w:sz w:val="24"/>
          <w:szCs w:val="24"/>
        </w:rPr>
        <w:t xml:space="preserve"> </w:t>
      </w:r>
      <w:r w:rsidRPr="0057026E">
        <w:rPr>
          <w:sz w:val="24"/>
          <w:szCs w:val="24"/>
        </w:rPr>
        <w:t>напряжению</w:t>
      </w:r>
      <w:r w:rsidRPr="0057026E">
        <w:rPr>
          <w:spacing w:val="-67"/>
          <w:sz w:val="24"/>
          <w:szCs w:val="24"/>
        </w:rPr>
        <w:t xml:space="preserve"> </w:t>
      </w:r>
      <w:r w:rsidRPr="0057026E">
        <w:rPr>
          <w:sz w:val="24"/>
          <w:szCs w:val="24"/>
        </w:rPr>
        <w:t>физических, умственных и нравственных сил для решения трудовой задачи;</w:t>
      </w:r>
      <w:r w:rsidRPr="0057026E">
        <w:rPr>
          <w:spacing w:val="1"/>
          <w:sz w:val="24"/>
          <w:szCs w:val="24"/>
        </w:rPr>
        <w:t xml:space="preserve"> </w:t>
      </w:r>
      <w:r w:rsidRPr="0057026E">
        <w:rPr>
          <w:sz w:val="24"/>
          <w:szCs w:val="24"/>
        </w:rPr>
        <w:t>стремление</w:t>
      </w:r>
      <w:r w:rsidRPr="0057026E">
        <w:rPr>
          <w:spacing w:val="1"/>
          <w:sz w:val="24"/>
          <w:szCs w:val="24"/>
        </w:rPr>
        <w:t xml:space="preserve"> </w:t>
      </w:r>
      <w:r w:rsidRPr="0057026E">
        <w:rPr>
          <w:sz w:val="24"/>
          <w:szCs w:val="24"/>
        </w:rPr>
        <w:t>приносить</w:t>
      </w:r>
      <w:r w:rsidRPr="0057026E">
        <w:rPr>
          <w:spacing w:val="1"/>
          <w:sz w:val="24"/>
          <w:szCs w:val="24"/>
        </w:rPr>
        <w:t xml:space="preserve"> </w:t>
      </w:r>
      <w:r w:rsidRPr="0057026E">
        <w:rPr>
          <w:sz w:val="24"/>
          <w:szCs w:val="24"/>
        </w:rPr>
        <w:t>пользу</w:t>
      </w:r>
      <w:r w:rsidRPr="0057026E">
        <w:rPr>
          <w:spacing w:val="1"/>
          <w:sz w:val="24"/>
          <w:szCs w:val="24"/>
        </w:rPr>
        <w:t xml:space="preserve"> </w:t>
      </w:r>
      <w:r w:rsidRPr="0057026E">
        <w:rPr>
          <w:sz w:val="24"/>
          <w:szCs w:val="24"/>
        </w:rPr>
        <w:t>людям.</w:t>
      </w:r>
      <w:r w:rsidRPr="0057026E">
        <w:rPr>
          <w:spacing w:val="1"/>
          <w:sz w:val="24"/>
          <w:szCs w:val="24"/>
        </w:rPr>
        <w:t xml:space="preserve"> </w:t>
      </w:r>
      <w:r w:rsidRPr="0057026E">
        <w:rPr>
          <w:sz w:val="24"/>
          <w:szCs w:val="24"/>
        </w:rPr>
        <w:t>Повседневный</w:t>
      </w:r>
      <w:r w:rsidRPr="0057026E">
        <w:rPr>
          <w:spacing w:val="1"/>
          <w:sz w:val="24"/>
          <w:szCs w:val="24"/>
        </w:rPr>
        <w:t xml:space="preserve"> </w:t>
      </w:r>
      <w:r w:rsidRPr="0057026E">
        <w:rPr>
          <w:sz w:val="24"/>
          <w:szCs w:val="24"/>
        </w:rPr>
        <w:t>труд</w:t>
      </w:r>
      <w:r w:rsidRPr="0057026E">
        <w:rPr>
          <w:spacing w:val="1"/>
          <w:sz w:val="24"/>
          <w:szCs w:val="24"/>
        </w:rPr>
        <w:t xml:space="preserve"> </w:t>
      </w:r>
      <w:r w:rsidRPr="0057026E">
        <w:rPr>
          <w:sz w:val="24"/>
          <w:szCs w:val="24"/>
        </w:rPr>
        <w:t>постепенно</w:t>
      </w:r>
      <w:r w:rsidRPr="0057026E">
        <w:rPr>
          <w:spacing w:val="1"/>
          <w:sz w:val="24"/>
          <w:szCs w:val="24"/>
        </w:rPr>
        <w:t xml:space="preserve"> </w:t>
      </w:r>
      <w:r w:rsidRPr="0057026E">
        <w:rPr>
          <w:sz w:val="24"/>
          <w:szCs w:val="24"/>
        </w:rPr>
        <w:t>приводит детей к осознанию нравственной стороны труда. Самостоятельность</w:t>
      </w:r>
      <w:r w:rsidRPr="0057026E">
        <w:rPr>
          <w:spacing w:val="1"/>
          <w:sz w:val="24"/>
          <w:szCs w:val="24"/>
        </w:rPr>
        <w:t xml:space="preserve"> </w:t>
      </w:r>
      <w:r w:rsidRPr="0057026E">
        <w:rPr>
          <w:sz w:val="24"/>
          <w:szCs w:val="24"/>
        </w:rPr>
        <w:t>в</w:t>
      </w:r>
      <w:r w:rsidRPr="0057026E">
        <w:rPr>
          <w:spacing w:val="1"/>
          <w:sz w:val="24"/>
          <w:szCs w:val="24"/>
        </w:rPr>
        <w:t xml:space="preserve"> </w:t>
      </w:r>
      <w:r w:rsidRPr="0057026E">
        <w:rPr>
          <w:sz w:val="24"/>
          <w:szCs w:val="24"/>
        </w:rPr>
        <w:t>выполнении</w:t>
      </w:r>
      <w:r w:rsidRPr="0057026E">
        <w:rPr>
          <w:spacing w:val="1"/>
          <w:sz w:val="24"/>
          <w:szCs w:val="24"/>
        </w:rPr>
        <w:t xml:space="preserve"> </w:t>
      </w:r>
      <w:r w:rsidRPr="0057026E">
        <w:rPr>
          <w:sz w:val="24"/>
          <w:szCs w:val="24"/>
        </w:rPr>
        <w:t>трудовых</w:t>
      </w:r>
      <w:r w:rsidRPr="0057026E">
        <w:rPr>
          <w:spacing w:val="1"/>
          <w:sz w:val="24"/>
          <w:szCs w:val="24"/>
        </w:rPr>
        <w:t xml:space="preserve"> </w:t>
      </w:r>
      <w:r w:rsidRPr="0057026E">
        <w:rPr>
          <w:sz w:val="24"/>
          <w:szCs w:val="24"/>
        </w:rPr>
        <w:t>поручений</w:t>
      </w:r>
      <w:r w:rsidRPr="0057026E">
        <w:rPr>
          <w:spacing w:val="1"/>
          <w:sz w:val="24"/>
          <w:szCs w:val="24"/>
        </w:rPr>
        <w:t xml:space="preserve"> </w:t>
      </w:r>
      <w:r w:rsidRPr="0057026E">
        <w:rPr>
          <w:sz w:val="24"/>
          <w:szCs w:val="24"/>
        </w:rPr>
        <w:t>способствует</w:t>
      </w:r>
      <w:r w:rsidRPr="0057026E">
        <w:rPr>
          <w:spacing w:val="1"/>
          <w:sz w:val="24"/>
          <w:szCs w:val="24"/>
        </w:rPr>
        <w:t xml:space="preserve"> </w:t>
      </w:r>
      <w:r w:rsidRPr="0057026E">
        <w:rPr>
          <w:sz w:val="24"/>
          <w:szCs w:val="24"/>
        </w:rPr>
        <w:t>формированию</w:t>
      </w:r>
      <w:r w:rsidRPr="0057026E">
        <w:rPr>
          <w:spacing w:val="1"/>
          <w:sz w:val="24"/>
          <w:szCs w:val="24"/>
        </w:rPr>
        <w:t xml:space="preserve"> </w:t>
      </w:r>
      <w:r w:rsidRPr="0057026E">
        <w:rPr>
          <w:sz w:val="24"/>
          <w:szCs w:val="24"/>
        </w:rPr>
        <w:t>ответственности</w:t>
      </w:r>
      <w:r w:rsidRPr="0057026E">
        <w:rPr>
          <w:spacing w:val="-1"/>
          <w:sz w:val="24"/>
          <w:szCs w:val="24"/>
        </w:rPr>
        <w:t xml:space="preserve"> </w:t>
      </w:r>
      <w:r w:rsidRPr="0057026E">
        <w:rPr>
          <w:sz w:val="24"/>
          <w:szCs w:val="24"/>
        </w:rPr>
        <w:t>за</w:t>
      </w:r>
      <w:r w:rsidRPr="0057026E">
        <w:rPr>
          <w:spacing w:val="-3"/>
          <w:sz w:val="24"/>
          <w:szCs w:val="24"/>
        </w:rPr>
        <w:t xml:space="preserve"> </w:t>
      </w:r>
      <w:r w:rsidRPr="0057026E">
        <w:rPr>
          <w:sz w:val="24"/>
          <w:szCs w:val="24"/>
        </w:rPr>
        <w:t>свои</w:t>
      </w:r>
      <w:r w:rsidRPr="0057026E">
        <w:rPr>
          <w:spacing w:val="-2"/>
          <w:sz w:val="24"/>
          <w:szCs w:val="24"/>
        </w:rPr>
        <w:t xml:space="preserve"> </w:t>
      </w:r>
      <w:r w:rsidRPr="0057026E">
        <w:rPr>
          <w:sz w:val="24"/>
          <w:szCs w:val="24"/>
        </w:rPr>
        <w:t>действия.</w:t>
      </w:r>
    </w:p>
    <w:p w:rsidR="00632E39" w:rsidRPr="0057026E" w:rsidRDefault="00632E39" w:rsidP="00C54C25">
      <w:pPr>
        <w:spacing w:before="1"/>
        <w:ind w:left="682"/>
        <w:rPr>
          <w:i/>
          <w:sz w:val="24"/>
          <w:szCs w:val="24"/>
        </w:rPr>
      </w:pPr>
      <w:r w:rsidRPr="0057026E">
        <w:rPr>
          <w:i/>
          <w:sz w:val="24"/>
          <w:szCs w:val="24"/>
          <w:u w:val="single"/>
        </w:rPr>
        <w:t>Эстетическое</w:t>
      </w:r>
      <w:r w:rsidRPr="0057026E">
        <w:rPr>
          <w:i/>
          <w:spacing w:val="-8"/>
          <w:sz w:val="24"/>
          <w:szCs w:val="24"/>
          <w:u w:val="single"/>
        </w:rPr>
        <w:t xml:space="preserve"> </w:t>
      </w:r>
      <w:r w:rsidRPr="0057026E">
        <w:rPr>
          <w:i/>
          <w:sz w:val="24"/>
          <w:szCs w:val="24"/>
          <w:u w:val="single"/>
        </w:rPr>
        <w:t>направление</w:t>
      </w:r>
      <w:r w:rsidRPr="0057026E">
        <w:rPr>
          <w:i/>
          <w:spacing w:val="-10"/>
          <w:sz w:val="24"/>
          <w:szCs w:val="24"/>
          <w:u w:val="single"/>
        </w:rPr>
        <w:t xml:space="preserve"> </w:t>
      </w:r>
      <w:r w:rsidRPr="0057026E">
        <w:rPr>
          <w:i/>
          <w:sz w:val="24"/>
          <w:szCs w:val="24"/>
          <w:u w:val="single"/>
        </w:rPr>
        <w:t>воспитания.</w:t>
      </w:r>
    </w:p>
    <w:p w:rsidR="00632E39" w:rsidRPr="0057026E" w:rsidRDefault="00632E39" w:rsidP="001C3EC0">
      <w:pPr>
        <w:pStyle w:val="a5"/>
        <w:numPr>
          <w:ilvl w:val="0"/>
          <w:numId w:val="40"/>
        </w:numPr>
        <w:tabs>
          <w:tab w:val="left" w:pos="966"/>
        </w:tabs>
        <w:spacing w:before="2"/>
        <w:ind w:right="702" w:firstLine="0"/>
        <w:jc w:val="left"/>
        <w:rPr>
          <w:sz w:val="24"/>
          <w:szCs w:val="24"/>
        </w:rPr>
      </w:pPr>
      <w:r w:rsidRPr="0057026E">
        <w:rPr>
          <w:sz w:val="24"/>
          <w:szCs w:val="24"/>
        </w:rPr>
        <w:t>Цель эстетического направления воспитания - способствовать становлению</w:t>
      </w:r>
      <w:r w:rsidRPr="0057026E">
        <w:rPr>
          <w:spacing w:val="1"/>
          <w:sz w:val="24"/>
          <w:szCs w:val="24"/>
        </w:rPr>
        <w:t xml:space="preserve"> </w:t>
      </w:r>
      <w:r w:rsidRPr="0057026E">
        <w:rPr>
          <w:sz w:val="24"/>
          <w:szCs w:val="24"/>
        </w:rPr>
        <w:t>у</w:t>
      </w:r>
      <w:r w:rsidRPr="0057026E">
        <w:rPr>
          <w:spacing w:val="-2"/>
          <w:sz w:val="24"/>
          <w:szCs w:val="24"/>
        </w:rPr>
        <w:t xml:space="preserve"> </w:t>
      </w:r>
      <w:r w:rsidRPr="0057026E">
        <w:rPr>
          <w:sz w:val="24"/>
          <w:szCs w:val="24"/>
        </w:rPr>
        <w:t>ребёнка</w:t>
      </w:r>
      <w:r w:rsidRPr="0057026E">
        <w:rPr>
          <w:spacing w:val="-3"/>
          <w:sz w:val="24"/>
          <w:szCs w:val="24"/>
        </w:rPr>
        <w:t xml:space="preserve"> </w:t>
      </w:r>
      <w:r w:rsidRPr="0057026E">
        <w:rPr>
          <w:sz w:val="24"/>
          <w:szCs w:val="24"/>
        </w:rPr>
        <w:t>ценностного</w:t>
      </w:r>
      <w:r w:rsidRPr="0057026E">
        <w:rPr>
          <w:spacing w:val="-2"/>
          <w:sz w:val="24"/>
          <w:szCs w:val="24"/>
        </w:rPr>
        <w:t xml:space="preserve"> </w:t>
      </w:r>
      <w:r w:rsidRPr="0057026E">
        <w:rPr>
          <w:sz w:val="24"/>
          <w:szCs w:val="24"/>
        </w:rPr>
        <w:t>отношения к красоте.</w:t>
      </w:r>
    </w:p>
    <w:p w:rsidR="00632E39" w:rsidRPr="0057026E" w:rsidRDefault="00632E39" w:rsidP="001C3EC0">
      <w:pPr>
        <w:pStyle w:val="a5"/>
        <w:numPr>
          <w:ilvl w:val="0"/>
          <w:numId w:val="40"/>
        </w:numPr>
        <w:tabs>
          <w:tab w:val="left" w:pos="966"/>
        </w:tabs>
        <w:ind w:right="708" w:firstLine="0"/>
        <w:jc w:val="left"/>
        <w:rPr>
          <w:sz w:val="24"/>
          <w:szCs w:val="24"/>
        </w:rPr>
      </w:pPr>
      <w:r w:rsidRPr="0057026E">
        <w:rPr>
          <w:sz w:val="24"/>
          <w:szCs w:val="24"/>
        </w:rPr>
        <w:t>Ценности - культура, красота, лежат в основе эстетического направления</w:t>
      </w:r>
      <w:r w:rsidRPr="0057026E">
        <w:rPr>
          <w:spacing w:val="1"/>
          <w:sz w:val="24"/>
          <w:szCs w:val="24"/>
        </w:rPr>
        <w:t xml:space="preserve"> </w:t>
      </w:r>
      <w:r w:rsidRPr="0057026E">
        <w:rPr>
          <w:sz w:val="24"/>
          <w:szCs w:val="24"/>
        </w:rPr>
        <w:t>воспитания.</w:t>
      </w:r>
    </w:p>
    <w:p w:rsidR="00632E39" w:rsidRPr="0057026E" w:rsidRDefault="00632E39" w:rsidP="001C3EC0">
      <w:pPr>
        <w:pStyle w:val="a5"/>
        <w:numPr>
          <w:ilvl w:val="0"/>
          <w:numId w:val="40"/>
        </w:numPr>
        <w:tabs>
          <w:tab w:val="left" w:pos="966"/>
        </w:tabs>
        <w:ind w:right="703" w:firstLine="0"/>
        <w:jc w:val="left"/>
        <w:rPr>
          <w:sz w:val="24"/>
          <w:szCs w:val="24"/>
        </w:rPr>
      </w:pPr>
      <w:r w:rsidRPr="0057026E">
        <w:rPr>
          <w:sz w:val="24"/>
          <w:szCs w:val="24"/>
        </w:rPr>
        <w:t>Эстетическое воспитание направлено на воспитание любви к прекрасному в</w:t>
      </w:r>
      <w:r w:rsidRPr="0057026E">
        <w:rPr>
          <w:spacing w:val="1"/>
          <w:sz w:val="24"/>
          <w:szCs w:val="24"/>
        </w:rPr>
        <w:t xml:space="preserve"> </w:t>
      </w:r>
      <w:r w:rsidRPr="0057026E">
        <w:rPr>
          <w:sz w:val="24"/>
          <w:szCs w:val="24"/>
        </w:rPr>
        <w:t>окружающей обстановке, в природе, в искусстве, в отношениях, развитие у</w:t>
      </w:r>
      <w:r w:rsidRPr="0057026E">
        <w:rPr>
          <w:spacing w:val="1"/>
          <w:sz w:val="24"/>
          <w:szCs w:val="24"/>
        </w:rPr>
        <w:t xml:space="preserve"> </w:t>
      </w:r>
      <w:r w:rsidRPr="0057026E">
        <w:rPr>
          <w:sz w:val="24"/>
          <w:szCs w:val="24"/>
        </w:rPr>
        <w:t>детей желания и умения творить. Эстетическое воспитание через обогащение</w:t>
      </w:r>
      <w:r w:rsidRPr="0057026E">
        <w:rPr>
          <w:spacing w:val="1"/>
          <w:sz w:val="24"/>
          <w:szCs w:val="24"/>
        </w:rPr>
        <w:t xml:space="preserve"> </w:t>
      </w:r>
      <w:r w:rsidRPr="0057026E">
        <w:rPr>
          <w:sz w:val="24"/>
          <w:szCs w:val="24"/>
        </w:rPr>
        <w:t>чувственного</w:t>
      </w:r>
      <w:r w:rsidRPr="0057026E">
        <w:rPr>
          <w:spacing w:val="1"/>
          <w:sz w:val="24"/>
          <w:szCs w:val="24"/>
        </w:rPr>
        <w:t xml:space="preserve"> </w:t>
      </w:r>
      <w:r w:rsidRPr="0057026E">
        <w:rPr>
          <w:sz w:val="24"/>
          <w:szCs w:val="24"/>
        </w:rPr>
        <w:t>опыта</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развитие</w:t>
      </w:r>
      <w:r w:rsidRPr="0057026E">
        <w:rPr>
          <w:spacing w:val="1"/>
          <w:sz w:val="24"/>
          <w:szCs w:val="24"/>
        </w:rPr>
        <w:t xml:space="preserve"> </w:t>
      </w:r>
      <w:r w:rsidRPr="0057026E">
        <w:rPr>
          <w:sz w:val="24"/>
          <w:szCs w:val="24"/>
        </w:rPr>
        <w:t>эмоциональной</w:t>
      </w:r>
      <w:r w:rsidRPr="0057026E">
        <w:rPr>
          <w:spacing w:val="1"/>
          <w:sz w:val="24"/>
          <w:szCs w:val="24"/>
        </w:rPr>
        <w:t xml:space="preserve"> </w:t>
      </w:r>
      <w:r w:rsidRPr="0057026E">
        <w:rPr>
          <w:sz w:val="24"/>
          <w:szCs w:val="24"/>
        </w:rPr>
        <w:t>сферы</w:t>
      </w:r>
      <w:r w:rsidRPr="0057026E">
        <w:rPr>
          <w:spacing w:val="1"/>
          <w:sz w:val="24"/>
          <w:szCs w:val="24"/>
        </w:rPr>
        <w:t xml:space="preserve"> </w:t>
      </w:r>
      <w:r w:rsidRPr="0057026E">
        <w:rPr>
          <w:sz w:val="24"/>
          <w:szCs w:val="24"/>
        </w:rPr>
        <w:t>личности</w:t>
      </w:r>
      <w:r w:rsidRPr="0057026E">
        <w:rPr>
          <w:spacing w:val="1"/>
          <w:sz w:val="24"/>
          <w:szCs w:val="24"/>
        </w:rPr>
        <w:t xml:space="preserve"> </w:t>
      </w:r>
      <w:r w:rsidRPr="0057026E">
        <w:rPr>
          <w:sz w:val="24"/>
          <w:szCs w:val="24"/>
        </w:rPr>
        <w:t>влияет</w:t>
      </w:r>
      <w:r w:rsidRPr="0057026E">
        <w:rPr>
          <w:spacing w:val="1"/>
          <w:sz w:val="24"/>
          <w:szCs w:val="24"/>
        </w:rPr>
        <w:t xml:space="preserve"> </w:t>
      </w:r>
      <w:r w:rsidRPr="0057026E">
        <w:rPr>
          <w:sz w:val="24"/>
          <w:szCs w:val="24"/>
        </w:rPr>
        <w:t>на</w:t>
      </w:r>
      <w:r w:rsidRPr="0057026E">
        <w:rPr>
          <w:spacing w:val="-67"/>
          <w:sz w:val="24"/>
          <w:szCs w:val="24"/>
        </w:rPr>
        <w:t xml:space="preserve"> </w:t>
      </w:r>
      <w:r w:rsidRPr="0057026E">
        <w:rPr>
          <w:sz w:val="24"/>
          <w:szCs w:val="24"/>
        </w:rPr>
        <w:t>становление</w:t>
      </w:r>
      <w:r w:rsidRPr="0057026E">
        <w:rPr>
          <w:spacing w:val="1"/>
          <w:sz w:val="24"/>
          <w:szCs w:val="24"/>
        </w:rPr>
        <w:t xml:space="preserve"> </w:t>
      </w:r>
      <w:r w:rsidRPr="0057026E">
        <w:rPr>
          <w:sz w:val="24"/>
          <w:szCs w:val="24"/>
        </w:rPr>
        <w:t>нравственной</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духовной</w:t>
      </w:r>
      <w:r w:rsidRPr="0057026E">
        <w:rPr>
          <w:spacing w:val="1"/>
          <w:sz w:val="24"/>
          <w:szCs w:val="24"/>
        </w:rPr>
        <w:t xml:space="preserve"> </w:t>
      </w:r>
      <w:r w:rsidRPr="0057026E">
        <w:rPr>
          <w:sz w:val="24"/>
          <w:szCs w:val="24"/>
        </w:rPr>
        <w:t>составляющих</w:t>
      </w:r>
      <w:r w:rsidRPr="0057026E">
        <w:rPr>
          <w:spacing w:val="1"/>
          <w:sz w:val="24"/>
          <w:szCs w:val="24"/>
        </w:rPr>
        <w:t xml:space="preserve"> </w:t>
      </w:r>
      <w:r w:rsidRPr="0057026E">
        <w:rPr>
          <w:sz w:val="24"/>
          <w:szCs w:val="24"/>
        </w:rPr>
        <w:t>внутреннего</w:t>
      </w:r>
      <w:r w:rsidRPr="0057026E">
        <w:rPr>
          <w:spacing w:val="1"/>
          <w:sz w:val="24"/>
          <w:szCs w:val="24"/>
        </w:rPr>
        <w:t xml:space="preserve"> </w:t>
      </w:r>
      <w:r w:rsidRPr="0057026E">
        <w:rPr>
          <w:sz w:val="24"/>
          <w:szCs w:val="24"/>
        </w:rPr>
        <w:t>мира</w:t>
      </w:r>
      <w:r w:rsidRPr="0057026E">
        <w:rPr>
          <w:spacing w:val="-67"/>
          <w:sz w:val="24"/>
          <w:szCs w:val="24"/>
        </w:rPr>
        <w:t xml:space="preserve"> </w:t>
      </w:r>
      <w:r w:rsidRPr="0057026E">
        <w:rPr>
          <w:sz w:val="24"/>
          <w:szCs w:val="24"/>
        </w:rPr>
        <w:t>ребёнка.</w:t>
      </w:r>
      <w:r w:rsidRPr="0057026E">
        <w:rPr>
          <w:spacing w:val="1"/>
          <w:sz w:val="24"/>
          <w:szCs w:val="24"/>
        </w:rPr>
        <w:t xml:space="preserve"> </w:t>
      </w:r>
      <w:r w:rsidRPr="0057026E">
        <w:rPr>
          <w:sz w:val="24"/>
          <w:szCs w:val="24"/>
        </w:rPr>
        <w:t>Искусство</w:t>
      </w:r>
      <w:r w:rsidRPr="0057026E">
        <w:rPr>
          <w:spacing w:val="1"/>
          <w:sz w:val="24"/>
          <w:szCs w:val="24"/>
        </w:rPr>
        <w:t xml:space="preserve"> </w:t>
      </w:r>
      <w:r w:rsidRPr="0057026E">
        <w:rPr>
          <w:sz w:val="24"/>
          <w:szCs w:val="24"/>
        </w:rPr>
        <w:t>делает</w:t>
      </w:r>
      <w:r w:rsidRPr="0057026E">
        <w:rPr>
          <w:spacing w:val="1"/>
          <w:sz w:val="24"/>
          <w:szCs w:val="24"/>
        </w:rPr>
        <w:t xml:space="preserve"> </w:t>
      </w:r>
      <w:r w:rsidRPr="0057026E">
        <w:rPr>
          <w:sz w:val="24"/>
          <w:szCs w:val="24"/>
        </w:rPr>
        <w:t>ребёнка</w:t>
      </w:r>
      <w:r w:rsidRPr="0057026E">
        <w:rPr>
          <w:spacing w:val="1"/>
          <w:sz w:val="24"/>
          <w:szCs w:val="24"/>
        </w:rPr>
        <w:t xml:space="preserve"> </w:t>
      </w:r>
      <w:r w:rsidRPr="0057026E">
        <w:rPr>
          <w:sz w:val="24"/>
          <w:szCs w:val="24"/>
        </w:rPr>
        <w:t>отзывчивее,</w:t>
      </w:r>
      <w:r w:rsidRPr="0057026E">
        <w:rPr>
          <w:spacing w:val="1"/>
          <w:sz w:val="24"/>
          <w:szCs w:val="24"/>
        </w:rPr>
        <w:t xml:space="preserve"> </w:t>
      </w:r>
      <w:r w:rsidRPr="0057026E">
        <w:rPr>
          <w:sz w:val="24"/>
          <w:szCs w:val="24"/>
        </w:rPr>
        <w:t>добрее,</w:t>
      </w:r>
      <w:r w:rsidRPr="0057026E">
        <w:rPr>
          <w:spacing w:val="1"/>
          <w:sz w:val="24"/>
          <w:szCs w:val="24"/>
        </w:rPr>
        <w:t xml:space="preserve"> </w:t>
      </w:r>
      <w:r w:rsidRPr="0057026E">
        <w:rPr>
          <w:sz w:val="24"/>
          <w:szCs w:val="24"/>
        </w:rPr>
        <w:t>обогащает</w:t>
      </w:r>
      <w:r w:rsidRPr="0057026E">
        <w:rPr>
          <w:spacing w:val="1"/>
          <w:sz w:val="24"/>
          <w:szCs w:val="24"/>
        </w:rPr>
        <w:t xml:space="preserve"> </w:t>
      </w:r>
      <w:r w:rsidRPr="0057026E">
        <w:rPr>
          <w:sz w:val="24"/>
          <w:szCs w:val="24"/>
        </w:rPr>
        <w:t>его</w:t>
      </w:r>
      <w:r w:rsidRPr="0057026E">
        <w:rPr>
          <w:spacing w:val="1"/>
          <w:sz w:val="24"/>
          <w:szCs w:val="24"/>
        </w:rPr>
        <w:t xml:space="preserve"> </w:t>
      </w:r>
      <w:r w:rsidRPr="0057026E">
        <w:rPr>
          <w:sz w:val="24"/>
          <w:szCs w:val="24"/>
        </w:rPr>
        <w:t>духовный мир, способствует</w:t>
      </w:r>
      <w:r w:rsidRPr="0057026E">
        <w:rPr>
          <w:spacing w:val="1"/>
          <w:sz w:val="24"/>
          <w:szCs w:val="24"/>
        </w:rPr>
        <w:t xml:space="preserve"> </w:t>
      </w:r>
      <w:r w:rsidRPr="0057026E">
        <w:rPr>
          <w:sz w:val="24"/>
          <w:szCs w:val="24"/>
        </w:rPr>
        <w:t>воспитанию</w:t>
      </w:r>
      <w:r w:rsidRPr="0057026E">
        <w:rPr>
          <w:spacing w:val="1"/>
          <w:sz w:val="24"/>
          <w:szCs w:val="24"/>
        </w:rPr>
        <w:t xml:space="preserve"> </w:t>
      </w:r>
      <w:r w:rsidRPr="0057026E">
        <w:rPr>
          <w:sz w:val="24"/>
          <w:szCs w:val="24"/>
        </w:rPr>
        <w:t>воображения,</w:t>
      </w:r>
      <w:r w:rsidRPr="0057026E">
        <w:rPr>
          <w:spacing w:val="1"/>
          <w:sz w:val="24"/>
          <w:szCs w:val="24"/>
        </w:rPr>
        <w:t xml:space="preserve"> </w:t>
      </w:r>
      <w:r w:rsidRPr="0057026E">
        <w:rPr>
          <w:sz w:val="24"/>
          <w:szCs w:val="24"/>
        </w:rPr>
        <w:t>чувств.</w:t>
      </w:r>
      <w:r w:rsidRPr="0057026E">
        <w:rPr>
          <w:spacing w:val="1"/>
          <w:sz w:val="24"/>
          <w:szCs w:val="24"/>
        </w:rPr>
        <w:t xml:space="preserve"> </w:t>
      </w:r>
      <w:r w:rsidRPr="0057026E">
        <w:rPr>
          <w:sz w:val="24"/>
          <w:szCs w:val="24"/>
        </w:rPr>
        <w:t>Красивая и</w:t>
      </w:r>
      <w:r w:rsidRPr="0057026E">
        <w:rPr>
          <w:spacing w:val="1"/>
          <w:sz w:val="24"/>
          <w:szCs w:val="24"/>
        </w:rPr>
        <w:t xml:space="preserve"> </w:t>
      </w:r>
      <w:r w:rsidRPr="0057026E">
        <w:rPr>
          <w:sz w:val="24"/>
          <w:szCs w:val="24"/>
        </w:rPr>
        <w:t>удобная</w:t>
      </w:r>
      <w:r w:rsidRPr="0057026E">
        <w:rPr>
          <w:spacing w:val="1"/>
          <w:sz w:val="24"/>
          <w:szCs w:val="24"/>
        </w:rPr>
        <w:t xml:space="preserve"> </w:t>
      </w:r>
      <w:r w:rsidRPr="0057026E">
        <w:rPr>
          <w:sz w:val="24"/>
          <w:szCs w:val="24"/>
        </w:rPr>
        <w:t>обстановка,</w:t>
      </w:r>
      <w:r w:rsidRPr="0057026E">
        <w:rPr>
          <w:spacing w:val="1"/>
          <w:sz w:val="24"/>
          <w:szCs w:val="24"/>
        </w:rPr>
        <w:t xml:space="preserve"> </w:t>
      </w:r>
      <w:r w:rsidRPr="0057026E">
        <w:rPr>
          <w:sz w:val="24"/>
          <w:szCs w:val="24"/>
        </w:rPr>
        <w:t>чистота</w:t>
      </w:r>
      <w:r w:rsidRPr="0057026E">
        <w:rPr>
          <w:spacing w:val="1"/>
          <w:sz w:val="24"/>
          <w:szCs w:val="24"/>
        </w:rPr>
        <w:t xml:space="preserve"> </w:t>
      </w:r>
      <w:r w:rsidRPr="0057026E">
        <w:rPr>
          <w:sz w:val="24"/>
          <w:szCs w:val="24"/>
        </w:rPr>
        <w:t>помещения,</w:t>
      </w:r>
      <w:r w:rsidRPr="0057026E">
        <w:rPr>
          <w:spacing w:val="1"/>
          <w:sz w:val="24"/>
          <w:szCs w:val="24"/>
        </w:rPr>
        <w:t xml:space="preserve"> </w:t>
      </w:r>
      <w:r w:rsidRPr="0057026E">
        <w:rPr>
          <w:sz w:val="24"/>
          <w:szCs w:val="24"/>
        </w:rPr>
        <w:t>опрятный</w:t>
      </w:r>
      <w:r w:rsidRPr="0057026E">
        <w:rPr>
          <w:spacing w:val="1"/>
          <w:sz w:val="24"/>
          <w:szCs w:val="24"/>
        </w:rPr>
        <w:t xml:space="preserve"> </w:t>
      </w:r>
      <w:r w:rsidRPr="0057026E">
        <w:rPr>
          <w:sz w:val="24"/>
          <w:szCs w:val="24"/>
        </w:rPr>
        <w:t>вид</w:t>
      </w:r>
      <w:r w:rsidRPr="0057026E">
        <w:rPr>
          <w:spacing w:val="1"/>
          <w:sz w:val="24"/>
          <w:szCs w:val="24"/>
        </w:rPr>
        <w:t xml:space="preserve"> </w:t>
      </w:r>
      <w:r w:rsidRPr="0057026E">
        <w:rPr>
          <w:sz w:val="24"/>
          <w:szCs w:val="24"/>
        </w:rPr>
        <w:t>детей</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взрослых</w:t>
      </w:r>
      <w:r w:rsidRPr="0057026E">
        <w:rPr>
          <w:spacing w:val="1"/>
          <w:sz w:val="24"/>
          <w:szCs w:val="24"/>
        </w:rPr>
        <w:t xml:space="preserve"> </w:t>
      </w:r>
      <w:r w:rsidRPr="0057026E">
        <w:rPr>
          <w:sz w:val="24"/>
          <w:szCs w:val="24"/>
        </w:rPr>
        <w:t>содействуют</w:t>
      </w:r>
      <w:r w:rsidRPr="0057026E">
        <w:rPr>
          <w:spacing w:val="-2"/>
          <w:sz w:val="24"/>
          <w:szCs w:val="24"/>
        </w:rPr>
        <w:t xml:space="preserve"> </w:t>
      </w:r>
      <w:r w:rsidRPr="0057026E">
        <w:rPr>
          <w:sz w:val="24"/>
          <w:szCs w:val="24"/>
        </w:rPr>
        <w:t>воспитанию</w:t>
      </w:r>
      <w:r w:rsidRPr="0057026E">
        <w:rPr>
          <w:spacing w:val="-4"/>
          <w:sz w:val="24"/>
          <w:szCs w:val="24"/>
        </w:rPr>
        <w:t xml:space="preserve"> </w:t>
      </w:r>
      <w:r w:rsidRPr="0057026E">
        <w:rPr>
          <w:sz w:val="24"/>
          <w:szCs w:val="24"/>
        </w:rPr>
        <w:t>художественного</w:t>
      </w:r>
      <w:r w:rsidRPr="0057026E">
        <w:rPr>
          <w:spacing w:val="1"/>
          <w:sz w:val="24"/>
          <w:szCs w:val="24"/>
        </w:rPr>
        <w:t xml:space="preserve"> </w:t>
      </w:r>
      <w:r w:rsidRPr="0057026E">
        <w:rPr>
          <w:sz w:val="24"/>
          <w:szCs w:val="24"/>
        </w:rPr>
        <w:t>вкуса.</w:t>
      </w:r>
    </w:p>
    <w:p w:rsidR="00632E39" w:rsidRDefault="00632E39" w:rsidP="00B73EE9">
      <w:pPr>
        <w:pStyle w:val="1"/>
        <w:tabs>
          <w:tab w:val="left" w:pos="3561"/>
        </w:tabs>
        <w:spacing w:before="5" w:line="319" w:lineRule="exact"/>
        <w:jc w:val="left"/>
      </w:pPr>
      <w:r>
        <w:t>Целевые</w:t>
      </w:r>
      <w:r>
        <w:rPr>
          <w:spacing w:val="-6"/>
        </w:rPr>
        <w:t xml:space="preserve"> </w:t>
      </w:r>
      <w:r>
        <w:t>ориентиры</w:t>
      </w:r>
      <w:r>
        <w:rPr>
          <w:spacing w:val="-4"/>
        </w:rPr>
        <w:t xml:space="preserve"> </w:t>
      </w:r>
      <w:r>
        <w:t>воспитания.</w:t>
      </w:r>
    </w:p>
    <w:p w:rsidR="00632E39" w:rsidRPr="0057026E" w:rsidRDefault="00632E39" w:rsidP="00C54C25">
      <w:pPr>
        <w:pStyle w:val="a3"/>
        <w:spacing w:line="319" w:lineRule="exact"/>
        <w:ind w:left="1248"/>
        <w:jc w:val="left"/>
        <w:rPr>
          <w:sz w:val="24"/>
          <w:szCs w:val="24"/>
        </w:rPr>
      </w:pPr>
      <w:r w:rsidRPr="0057026E">
        <w:rPr>
          <w:sz w:val="24"/>
          <w:szCs w:val="24"/>
        </w:rPr>
        <w:t>Планируемые</w:t>
      </w:r>
      <w:r w:rsidRPr="0057026E">
        <w:rPr>
          <w:spacing w:val="-3"/>
          <w:sz w:val="24"/>
          <w:szCs w:val="24"/>
        </w:rPr>
        <w:t xml:space="preserve"> </w:t>
      </w:r>
      <w:r w:rsidRPr="0057026E">
        <w:rPr>
          <w:sz w:val="24"/>
          <w:szCs w:val="24"/>
        </w:rPr>
        <w:t>результаты</w:t>
      </w:r>
      <w:r w:rsidRPr="0057026E">
        <w:rPr>
          <w:spacing w:val="-2"/>
          <w:sz w:val="24"/>
          <w:szCs w:val="24"/>
        </w:rPr>
        <w:t xml:space="preserve"> </w:t>
      </w:r>
      <w:r w:rsidRPr="0057026E">
        <w:rPr>
          <w:sz w:val="24"/>
          <w:szCs w:val="24"/>
        </w:rPr>
        <w:t>воспитания</w:t>
      </w:r>
      <w:r w:rsidRPr="0057026E">
        <w:rPr>
          <w:spacing w:val="-2"/>
          <w:sz w:val="24"/>
          <w:szCs w:val="24"/>
        </w:rPr>
        <w:t xml:space="preserve"> </w:t>
      </w:r>
      <w:r w:rsidRPr="0057026E">
        <w:rPr>
          <w:sz w:val="24"/>
          <w:szCs w:val="24"/>
        </w:rPr>
        <w:t>носят</w:t>
      </w:r>
      <w:r w:rsidRPr="0057026E">
        <w:rPr>
          <w:spacing w:val="-5"/>
          <w:sz w:val="24"/>
          <w:szCs w:val="24"/>
        </w:rPr>
        <w:t xml:space="preserve"> </w:t>
      </w:r>
      <w:r w:rsidRPr="0057026E">
        <w:rPr>
          <w:sz w:val="24"/>
          <w:szCs w:val="24"/>
        </w:rPr>
        <w:t>отсроченный</w:t>
      </w:r>
      <w:r w:rsidRPr="0057026E">
        <w:rPr>
          <w:spacing w:val="-5"/>
          <w:sz w:val="24"/>
          <w:szCs w:val="24"/>
        </w:rPr>
        <w:t xml:space="preserve"> </w:t>
      </w:r>
      <w:r w:rsidRPr="0057026E">
        <w:rPr>
          <w:sz w:val="24"/>
          <w:szCs w:val="24"/>
        </w:rPr>
        <w:t>характер.</w:t>
      </w:r>
    </w:p>
    <w:p w:rsidR="00632E39" w:rsidRPr="0057026E" w:rsidRDefault="00632E39" w:rsidP="00C54C25">
      <w:pPr>
        <w:pStyle w:val="a3"/>
        <w:ind w:right="704"/>
        <w:jc w:val="left"/>
        <w:rPr>
          <w:sz w:val="24"/>
          <w:szCs w:val="24"/>
        </w:rPr>
      </w:pPr>
      <w:r w:rsidRPr="0057026E">
        <w:rPr>
          <w:sz w:val="24"/>
          <w:szCs w:val="24"/>
        </w:rPr>
        <w:t>Деятельность воспитателя нацелена на перспективу становления личности и</w:t>
      </w:r>
      <w:r w:rsidRPr="0057026E">
        <w:rPr>
          <w:spacing w:val="1"/>
          <w:sz w:val="24"/>
          <w:szCs w:val="24"/>
        </w:rPr>
        <w:t xml:space="preserve"> </w:t>
      </w:r>
      <w:r w:rsidRPr="0057026E">
        <w:rPr>
          <w:sz w:val="24"/>
          <w:szCs w:val="24"/>
        </w:rPr>
        <w:t>развития</w:t>
      </w:r>
      <w:r w:rsidRPr="0057026E">
        <w:rPr>
          <w:spacing w:val="1"/>
          <w:sz w:val="24"/>
          <w:szCs w:val="24"/>
        </w:rPr>
        <w:t xml:space="preserve"> </w:t>
      </w:r>
      <w:r w:rsidRPr="0057026E">
        <w:rPr>
          <w:sz w:val="24"/>
          <w:szCs w:val="24"/>
        </w:rPr>
        <w:t>ребёнка.</w:t>
      </w:r>
      <w:r w:rsidRPr="0057026E">
        <w:rPr>
          <w:spacing w:val="1"/>
          <w:sz w:val="24"/>
          <w:szCs w:val="24"/>
        </w:rPr>
        <w:t xml:space="preserve"> </w:t>
      </w:r>
      <w:r w:rsidRPr="0057026E">
        <w:rPr>
          <w:sz w:val="24"/>
          <w:szCs w:val="24"/>
        </w:rPr>
        <w:t>Поэтому</w:t>
      </w:r>
      <w:r w:rsidRPr="0057026E">
        <w:rPr>
          <w:spacing w:val="1"/>
          <w:sz w:val="24"/>
          <w:szCs w:val="24"/>
        </w:rPr>
        <w:t xml:space="preserve"> </w:t>
      </w:r>
      <w:r w:rsidRPr="0057026E">
        <w:rPr>
          <w:sz w:val="24"/>
          <w:szCs w:val="24"/>
        </w:rPr>
        <w:t>планируемые</w:t>
      </w:r>
      <w:r w:rsidRPr="0057026E">
        <w:rPr>
          <w:spacing w:val="1"/>
          <w:sz w:val="24"/>
          <w:szCs w:val="24"/>
        </w:rPr>
        <w:t xml:space="preserve"> </w:t>
      </w:r>
      <w:r w:rsidRPr="0057026E">
        <w:rPr>
          <w:sz w:val="24"/>
          <w:szCs w:val="24"/>
        </w:rPr>
        <w:t>результаты</w:t>
      </w:r>
      <w:r w:rsidRPr="0057026E">
        <w:rPr>
          <w:spacing w:val="1"/>
          <w:sz w:val="24"/>
          <w:szCs w:val="24"/>
        </w:rPr>
        <w:t xml:space="preserve"> </w:t>
      </w:r>
      <w:r w:rsidRPr="0057026E">
        <w:rPr>
          <w:sz w:val="24"/>
          <w:szCs w:val="24"/>
        </w:rPr>
        <w:t>представлены</w:t>
      </w:r>
      <w:r w:rsidRPr="0057026E">
        <w:rPr>
          <w:spacing w:val="1"/>
          <w:sz w:val="24"/>
          <w:szCs w:val="24"/>
        </w:rPr>
        <w:t xml:space="preserve"> </w:t>
      </w:r>
      <w:r w:rsidRPr="0057026E">
        <w:rPr>
          <w:sz w:val="24"/>
          <w:szCs w:val="24"/>
        </w:rPr>
        <w:t>в</w:t>
      </w:r>
      <w:r w:rsidRPr="0057026E">
        <w:rPr>
          <w:spacing w:val="1"/>
          <w:sz w:val="24"/>
          <w:szCs w:val="24"/>
        </w:rPr>
        <w:t xml:space="preserve"> </w:t>
      </w:r>
      <w:r w:rsidRPr="0057026E">
        <w:rPr>
          <w:sz w:val="24"/>
          <w:szCs w:val="24"/>
        </w:rPr>
        <w:t>виде</w:t>
      </w:r>
      <w:r w:rsidRPr="0057026E">
        <w:rPr>
          <w:spacing w:val="1"/>
          <w:sz w:val="24"/>
          <w:szCs w:val="24"/>
        </w:rPr>
        <w:t xml:space="preserve"> </w:t>
      </w:r>
      <w:r w:rsidRPr="0057026E">
        <w:rPr>
          <w:sz w:val="24"/>
          <w:szCs w:val="24"/>
        </w:rPr>
        <w:t>целевых ориентиров как обобщенные «портреты» ребёнка к концу раннего и</w:t>
      </w:r>
      <w:r w:rsidRPr="0057026E">
        <w:rPr>
          <w:spacing w:val="1"/>
          <w:sz w:val="24"/>
          <w:szCs w:val="24"/>
        </w:rPr>
        <w:t xml:space="preserve"> </w:t>
      </w:r>
      <w:r w:rsidRPr="0057026E">
        <w:rPr>
          <w:sz w:val="24"/>
          <w:szCs w:val="24"/>
        </w:rPr>
        <w:t>дошкольного возрастов.</w:t>
      </w:r>
    </w:p>
    <w:p w:rsidR="00632E39" w:rsidRPr="0057026E" w:rsidRDefault="00632E39" w:rsidP="00C54C25">
      <w:pPr>
        <w:pStyle w:val="a3"/>
        <w:tabs>
          <w:tab w:val="left" w:pos="3019"/>
          <w:tab w:val="left" w:pos="4702"/>
          <w:tab w:val="left" w:pos="6618"/>
          <w:tab w:val="left" w:pos="8430"/>
          <w:tab w:val="left" w:pos="9037"/>
        </w:tabs>
        <w:spacing w:before="1"/>
        <w:ind w:right="711" w:firstLine="566"/>
        <w:jc w:val="left"/>
        <w:rPr>
          <w:sz w:val="24"/>
          <w:szCs w:val="24"/>
        </w:rPr>
      </w:pPr>
      <w:r w:rsidRPr="0057026E">
        <w:rPr>
          <w:sz w:val="24"/>
          <w:szCs w:val="24"/>
        </w:rPr>
        <w:t>На уровне ДОО</w:t>
      </w:r>
      <w:r w:rsidRPr="0057026E">
        <w:rPr>
          <w:spacing w:val="1"/>
          <w:sz w:val="24"/>
          <w:szCs w:val="24"/>
        </w:rPr>
        <w:t xml:space="preserve"> </w:t>
      </w:r>
      <w:r w:rsidRPr="0057026E">
        <w:rPr>
          <w:sz w:val="24"/>
          <w:szCs w:val="24"/>
        </w:rPr>
        <w:t>не осуществляется оценка результатов воспитательной</w:t>
      </w:r>
      <w:r w:rsidRPr="0057026E">
        <w:rPr>
          <w:spacing w:val="1"/>
          <w:sz w:val="24"/>
          <w:szCs w:val="24"/>
        </w:rPr>
        <w:t xml:space="preserve"> </w:t>
      </w:r>
      <w:r w:rsidRPr="0057026E">
        <w:rPr>
          <w:sz w:val="24"/>
          <w:szCs w:val="24"/>
        </w:rPr>
        <w:t>работы</w:t>
      </w:r>
      <w:r w:rsidRPr="0057026E">
        <w:rPr>
          <w:spacing w:val="49"/>
          <w:sz w:val="24"/>
          <w:szCs w:val="24"/>
        </w:rPr>
        <w:t xml:space="preserve"> </w:t>
      </w:r>
      <w:r w:rsidRPr="0057026E">
        <w:rPr>
          <w:sz w:val="24"/>
          <w:szCs w:val="24"/>
        </w:rPr>
        <w:t>в</w:t>
      </w:r>
      <w:r w:rsidRPr="0057026E">
        <w:rPr>
          <w:spacing w:val="49"/>
          <w:sz w:val="24"/>
          <w:szCs w:val="24"/>
        </w:rPr>
        <w:t xml:space="preserve"> </w:t>
      </w:r>
      <w:r w:rsidRPr="0057026E">
        <w:rPr>
          <w:sz w:val="24"/>
          <w:szCs w:val="24"/>
        </w:rPr>
        <w:t>соответствии</w:t>
      </w:r>
      <w:r w:rsidRPr="0057026E">
        <w:rPr>
          <w:spacing w:val="51"/>
          <w:sz w:val="24"/>
          <w:szCs w:val="24"/>
        </w:rPr>
        <w:t xml:space="preserve"> </w:t>
      </w:r>
      <w:r w:rsidRPr="0057026E">
        <w:rPr>
          <w:sz w:val="24"/>
          <w:szCs w:val="24"/>
        </w:rPr>
        <w:t>с</w:t>
      </w:r>
      <w:r w:rsidRPr="0057026E">
        <w:rPr>
          <w:spacing w:val="50"/>
          <w:sz w:val="24"/>
          <w:szCs w:val="24"/>
        </w:rPr>
        <w:t xml:space="preserve"> </w:t>
      </w:r>
      <w:r w:rsidRPr="0057026E">
        <w:rPr>
          <w:sz w:val="24"/>
          <w:szCs w:val="24"/>
        </w:rPr>
        <w:t>ФГОС</w:t>
      </w:r>
      <w:r w:rsidRPr="0057026E">
        <w:rPr>
          <w:spacing w:val="50"/>
          <w:sz w:val="24"/>
          <w:szCs w:val="24"/>
        </w:rPr>
        <w:t xml:space="preserve"> </w:t>
      </w:r>
      <w:r w:rsidRPr="0057026E">
        <w:rPr>
          <w:sz w:val="24"/>
          <w:szCs w:val="24"/>
        </w:rPr>
        <w:t>ДО,</w:t>
      </w:r>
      <w:r w:rsidRPr="0057026E">
        <w:rPr>
          <w:spacing w:val="48"/>
          <w:sz w:val="24"/>
          <w:szCs w:val="24"/>
        </w:rPr>
        <w:t xml:space="preserve"> </w:t>
      </w:r>
      <w:r w:rsidRPr="0057026E">
        <w:rPr>
          <w:sz w:val="24"/>
          <w:szCs w:val="24"/>
        </w:rPr>
        <w:t>так</w:t>
      </w:r>
      <w:r w:rsidRPr="0057026E">
        <w:rPr>
          <w:spacing w:val="50"/>
          <w:sz w:val="24"/>
          <w:szCs w:val="24"/>
        </w:rPr>
        <w:t xml:space="preserve"> </w:t>
      </w:r>
      <w:r w:rsidRPr="0057026E">
        <w:rPr>
          <w:sz w:val="24"/>
          <w:szCs w:val="24"/>
        </w:rPr>
        <w:t>как</w:t>
      </w:r>
      <w:r w:rsidRPr="0057026E">
        <w:rPr>
          <w:spacing w:val="51"/>
          <w:sz w:val="24"/>
          <w:szCs w:val="24"/>
        </w:rPr>
        <w:t xml:space="preserve"> </w:t>
      </w:r>
      <w:r w:rsidRPr="0057026E">
        <w:rPr>
          <w:sz w:val="24"/>
          <w:szCs w:val="24"/>
        </w:rPr>
        <w:t>«целевые</w:t>
      </w:r>
      <w:r w:rsidRPr="0057026E">
        <w:rPr>
          <w:spacing w:val="50"/>
          <w:sz w:val="24"/>
          <w:szCs w:val="24"/>
        </w:rPr>
        <w:t xml:space="preserve"> </w:t>
      </w:r>
      <w:r w:rsidRPr="0057026E">
        <w:rPr>
          <w:sz w:val="24"/>
          <w:szCs w:val="24"/>
        </w:rPr>
        <w:t>ориентиры</w:t>
      </w:r>
      <w:r w:rsidRPr="0057026E">
        <w:rPr>
          <w:spacing w:val="50"/>
          <w:sz w:val="24"/>
          <w:szCs w:val="24"/>
        </w:rPr>
        <w:t xml:space="preserve"> </w:t>
      </w:r>
      <w:r w:rsidRPr="0057026E">
        <w:rPr>
          <w:sz w:val="24"/>
          <w:szCs w:val="24"/>
        </w:rPr>
        <w:t>основной</w:t>
      </w:r>
      <w:r w:rsidRPr="0057026E">
        <w:rPr>
          <w:spacing w:val="-67"/>
          <w:sz w:val="24"/>
          <w:szCs w:val="24"/>
        </w:rPr>
        <w:t xml:space="preserve"> </w:t>
      </w:r>
      <w:r w:rsidRPr="0057026E">
        <w:rPr>
          <w:sz w:val="24"/>
          <w:szCs w:val="24"/>
        </w:rPr>
        <w:t>образовательной</w:t>
      </w:r>
      <w:r w:rsidRPr="0057026E">
        <w:rPr>
          <w:sz w:val="24"/>
          <w:szCs w:val="24"/>
        </w:rPr>
        <w:tab/>
        <w:t>программы</w:t>
      </w:r>
      <w:r w:rsidRPr="0057026E">
        <w:rPr>
          <w:sz w:val="24"/>
          <w:szCs w:val="24"/>
        </w:rPr>
        <w:tab/>
        <w:t>дошкольного</w:t>
      </w:r>
      <w:r w:rsidRPr="0057026E">
        <w:rPr>
          <w:sz w:val="24"/>
          <w:szCs w:val="24"/>
        </w:rPr>
        <w:tab/>
        <w:t>образования</w:t>
      </w:r>
      <w:r w:rsidRPr="0057026E">
        <w:rPr>
          <w:sz w:val="24"/>
          <w:szCs w:val="24"/>
        </w:rPr>
        <w:tab/>
        <w:t>не</w:t>
      </w:r>
      <w:r w:rsidRPr="0057026E">
        <w:rPr>
          <w:sz w:val="24"/>
          <w:szCs w:val="24"/>
        </w:rPr>
        <w:tab/>
      </w:r>
      <w:r w:rsidRPr="0057026E">
        <w:rPr>
          <w:spacing w:val="-1"/>
          <w:sz w:val="24"/>
          <w:szCs w:val="24"/>
        </w:rPr>
        <w:t>подлежат</w:t>
      </w:r>
      <w:r w:rsidRPr="0057026E">
        <w:rPr>
          <w:spacing w:val="-67"/>
          <w:sz w:val="24"/>
          <w:szCs w:val="24"/>
        </w:rPr>
        <w:t xml:space="preserve"> </w:t>
      </w:r>
      <w:r w:rsidRPr="0057026E">
        <w:rPr>
          <w:sz w:val="24"/>
          <w:szCs w:val="24"/>
        </w:rPr>
        <w:t>непосредственной</w:t>
      </w:r>
      <w:r w:rsidRPr="0057026E">
        <w:rPr>
          <w:spacing w:val="61"/>
          <w:sz w:val="24"/>
          <w:szCs w:val="24"/>
        </w:rPr>
        <w:t xml:space="preserve"> </w:t>
      </w:r>
      <w:r w:rsidRPr="0057026E">
        <w:rPr>
          <w:sz w:val="24"/>
          <w:szCs w:val="24"/>
        </w:rPr>
        <w:t>оценке,</w:t>
      </w:r>
      <w:r w:rsidRPr="0057026E">
        <w:rPr>
          <w:spacing w:val="65"/>
          <w:sz w:val="24"/>
          <w:szCs w:val="24"/>
        </w:rPr>
        <w:t xml:space="preserve"> </w:t>
      </w:r>
      <w:r w:rsidRPr="0057026E">
        <w:rPr>
          <w:sz w:val="24"/>
          <w:szCs w:val="24"/>
        </w:rPr>
        <w:t>в</w:t>
      </w:r>
      <w:r w:rsidRPr="0057026E">
        <w:rPr>
          <w:spacing w:val="65"/>
          <w:sz w:val="24"/>
          <w:szCs w:val="24"/>
        </w:rPr>
        <w:t xml:space="preserve"> </w:t>
      </w:r>
      <w:r w:rsidRPr="0057026E">
        <w:rPr>
          <w:sz w:val="24"/>
          <w:szCs w:val="24"/>
        </w:rPr>
        <w:t>том</w:t>
      </w:r>
      <w:r w:rsidRPr="0057026E">
        <w:rPr>
          <w:spacing w:val="63"/>
          <w:sz w:val="24"/>
          <w:szCs w:val="24"/>
        </w:rPr>
        <w:t xml:space="preserve"> </w:t>
      </w:r>
      <w:r w:rsidRPr="0057026E">
        <w:rPr>
          <w:sz w:val="24"/>
          <w:szCs w:val="24"/>
        </w:rPr>
        <w:t>числе</w:t>
      </w:r>
      <w:r w:rsidRPr="0057026E">
        <w:rPr>
          <w:spacing w:val="65"/>
          <w:sz w:val="24"/>
          <w:szCs w:val="24"/>
        </w:rPr>
        <w:t xml:space="preserve"> </w:t>
      </w:r>
      <w:r w:rsidRPr="0057026E">
        <w:rPr>
          <w:sz w:val="24"/>
          <w:szCs w:val="24"/>
        </w:rPr>
        <w:t>в</w:t>
      </w:r>
      <w:r w:rsidRPr="0057026E">
        <w:rPr>
          <w:spacing w:val="65"/>
          <w:sz w:val="24"/>
          <w:szCs w:val="24"/>
        </w:rPr>
        <w:t xml:space="preserve"> </w:t>
      </w:r>
      <w:r w:rsidRPr="0057026E">
        <w:rPr>
          <w:sz w:val="24"/>
          <w:szCs w:val="24"/>
        </w:rPr>
        <w:t>виде</w:t>
      </w:r>
      <w:r w:rsidRPr="0057026E">
        <w:rPr>
          <w:spacing w:val="62"/>
          <w:sz w:val="24"/>
          <w:szCs w:val="24"/>
        </w:rPr>
        <w:t xml:space="preserve"> </w:t>
      </w:r>
      <w:r w:rsidRPr="0057026E">
        <w:rPr>
          <w:sz w:val="24"/>
          <w:szCs w:val="24"/>
        </w:rPr>
        <w:t>педагогической</w:t>
      </w:r>
      <w:r w:rsidRPr="0057026E">
        <w:rPr>
          <w:spacing w:val="63"/>
          <w:sz w:val="24"/>
          <w:szCs w:val="24"/>
        </w:rPr>
        <w:t xml:space="preserve"> </w:t>
      </w:r>
      <w:r w:rsidRPr="0057026E">
        <w:rPr>
          <w:sz w:val="24"/>
          <w:szCs w:val="24"/>
        </w:rPr>
        <w:t>диагностики</w:t>
      </w:r>
      <w:r w:rsidRPr="0057026E">
        <w:rPr>
          <w:spacing w:val="-67"/>
          <w:sz w:val="24"/>
          <w:szCs w:val="24"/>
        </w:rPr>
        <w:t xml:space="preserve"> </w:t>
      </w:r>
      <w:r w:rsidRPr="0057026E">
        <w:rPr>
          <w:sz w:val="24"/>
          <w:szCs w:val="24"/>
        </w:rPr>
        <w:t>(мониторинга),</w:t>
      </w:r>
      <w:r w:rsidRPr="0057026E">
        <w:rPr>
          <w:spacing w:val="48"/>
          <w:sz w:val="24"/>
          <w:szCs w:val="24"/>
        </w:rPr>
        <w:t xml:space="preserve"> </w:t>
      </w:r>
      <w:r w:rsidRPr="0057026E">
        <w:rPr>
          <w:sz w:val="24"/>
          <w:szCs w:val="24"/>
        </w:rPr>
        <w:t>и</w:t>
      </w:r>
      <w:r w:rsidRPr="0057026E">
        <w:rPr>
          <w:spacing w:val="50"/>
          <w:sz w:val="24"/>
          <w:szCs w:val="24"/>
        </w:rPr>
        <w:t xml:space="preserve"> </w:t>
      </w:r>
      <w:r w:rsidRPr="0057026E">
        <w:rPr>
          <w:sz w:val="24"/>
          <w:szCs w:val="24"/>
        </w:rPr>
        <w:t>не</w:t>
      </w:r>
      <w:r w:rsidRPr="0057026E">
        <w:rPr>
          <w:spacing w:val="49"/>
          <w:sz w:val="24"/>
          <w:szCs w:val="24"/>
        </w:rPr>
        <w:t xml:space="preserve"> </w:t>
      </w:r>
      <w:r w:rsidRPr="0057026E">
        <w:rPr>
          <w:sz w:val="24"/>
          <w:szCs w:val="24"/>
        </w:rPr>
        <w:t>являются</w:t>
      </w:r>
      <w:r w:rsidRPr="0057026E">
        <w:rPr>
          <w:spacing w:val="49"/>
          <w:sz w:val="24"/>
          <w:szCs w:val="24"/>
        </w:rPr>
        <w:t xml:space="preserve"> </w:t>
      </w:r>
      <w:r w:rsidRPr="0057026E">
        <w:rPr>
          <w:sz w:val="24"/>
          <w:szCs w:val="24"/>
        </w:rPr>
        <w:t>основанием</w:t>
      </w:r>
      <w:r w:rsidRPr="0057026E">
        <w:rPr>
          <w:spacing w:val="50"/>
          <w:sz w:val="24"/>
          <w:szCs w:val="24"/>
        </w:rPr>
        <w:t xml:space="preserve"> </w:t>
      </w:r>
      <w:r w:rsidRPr="0057026E">
        <w:rPr>
          <w:sz w:val="24"/>
          <w:szCs w:val="24"/>
        </w:rPr>
        <w:t>для</w:t>
      </w:r>
      <w:r w:rsidRPr="0057026E">
        <w:rPr>
          <w:spacing w:val="49"/>
          <w:sz w:val="24"/>
          <w:szCs w:val="24"/>
        </w:rPr>
        <w:t xml:space="preserve"> </w:t>
      </w:r>
      <w:r w:rsidRPr="0057026E">
        <w:rPr>
          <w:sz w:val="24"/>
          <w:szCs w:val="24"/>
        </w:rPr>
        <w:t>их</w:t>
      </w:r>
      <w:r w:rsidRPr="0057026E">
        <w:rPr>
          <w:spacing w:val="51"/>
          <w:sz w:val="24"/>
          <w:szCs w:val="24"/>
        </w:rPr>
        <w:t xml:space="preserve"> </w:t>
      </w:r>
      <w:r w:rsidRPr="0057026E">
        <w:rPr>
          <w:sz w:val="24"/>
          <w:szCs w:val="24"/>
        </w:rPr>
        <w:t>формального</w:t>
      </w:r>
      <w:r w:rsidRPr="0057026E">
        <w:rPr>
          <w:spacing w:val="51"/>
          <w:sz w:val="24"/>
          <w:szCs w:val="24"/>
        </w:rPr>
        <w:t xml:space="preserve"> </w:t>
      </w:r>
      <w:r w:rsidRPr="0057026E">
        <w:rPr>
          <w:sz w:val="24"/>
          <w:szCs w:val="24"/>
        </w:rPr>
        <w:t>сравнения</w:t>
      </w:r>
      <w:r w:rsidRPr="0057026E">
        <w:rPr>
          <w:spacing w:val="49"/>
          <w:sz w:val="24"/>
          <w:szCs w:val="24"/>
        </w:rPr>
        <w:t xml:space="preserve"> </w:t>
      </w:r>
      <w:r w:rsidRPr="0057026E">
        <w:rPr>
          <w:sz w:val="24"/>
          <w:szCs w:val="24"/>
        </w:rPr>
        <w:t>с</w:t>
      </w:r>
      <w:r w:rsidRPr="0057026E">
        <w:rPr>
          <w:spacing w:val="-67"/>
          <w:sz w:val="24"/>
          <w:szCs w:val="24"/>
        </w:rPr>
        <w:t xml:space="preserve"> </w:t>
      </w:r>
      <w:r w:rsidRPr="0057026E">
        <w:rPr>
          <w:sz w:val="24"/>
          <w:szCs w:val="24"/>
        </w:rPr>
        <w:t>реальными</w:t>
      </w:r>
      <w:r w:rsidRPr="0057026E">
        <w:rPr>
          <w:spacing w:val="-1"/>
          <w:sz w:val="24"/>
          <w:szCs w:val="24"/>
        </w:rPr>
        <w:t xml:space="preserve"> </w:t>
      </w:r>
      <w:r w:rsidRPr="0057026E">
        <w:rPr>
          <w:sz w:val="24"/>
          <w:szCs w:val="24"/>
        </w:rPr>
        <w:t>достижениями</w:t>
      </w:r>
      <w:r w:rsidRPr="0057026E">
        <w:rPr>
          <w:spacing w:val="-2"/>
          <w:sz w:val="24"/>
          <w:szCs w:val="24"/>
        </w:rPr>
        <w:t xml:space="preserve"> </w:t>
      </w:r>
      <w:r w:rsidRPr="0057026E">
        <w:rPr>
          <w:sz w:val="24"/>
          <w:szCs w:val="24"/>
        </w:rPr>
        <w:t>детей».</w:t>
      </w:r>
    </w:p>
    <w:p w:rsidR="00632E39" w:rsidRDefault="00632E39" w:rsidP="00B73EE9">
      <w:pPr>
        <w:pStyle w:val="1"/>
        <w:tabs>
          <w:tab w:val="left" w:pos="2194"/>
        </w:tabs>
        <w:spacing w:before="3" w:line="242" w:lineRule="auto"/>
        <w:ind w:right="1515"/>
        <w:jc w:val="left"/>
      </w:pPr>
      <w:r>
        <w:t>Целевые ориентиры воспитания детей раннего возраста</w:t>
      </w:r>
      <w:r>
        <w:rPr>
          <w:spacing w:val="-67"/>
        </w:rPr>
        <w:t xml:space="preserve"> </w:t>
      </w:r>
      <w:r>
        <w:t>(к</w:t>
      </w:r>
      <w:r>
        <w:rPr>
          <w:spacing w:val="-2"/>
        </w:rPr>
        <w:t xml:space="preserve"> </w:t>
      </w:r>
      <w:r>
        <w:t>трем</w:t>
      </w:r>
      <w:r>
        <w:rPr>
          <w:spacing w:val="1"/>
        </w:rPr>
        <w:t xml:space="preserve"> </w:t>
      </w:r>
      <w:r>
        <w:t>годам)</w:t>
      </w: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8"/>
        <w:gridCol w:w="2554"/>
        <w:gridCol w:w="4501"/>
      </w:tblGrid>
      <w:tr w:rsidR="00632E39" w:rsidTr="00D92DA3">
        <w:trPr>
          <w:trHeight w:val="551"/>
        </w:trPr>
        <w:tc>
          <w:tcPr>
            <w:tcW w:w="2518" w:type="dxa"/>
          </w:tcPr>
          <w:p w:rsidR="00632E39" w:rsidRPr="00D92DA3" w:rsidRDefault="00632E39" w:rsidP="00D92DA3">
            <w:pPr>
              <w:pStyle w:val="TableParagraph"/>
              <w:spacing w:line="270" w:lineRule="exact"/>
              <w:ind w:left="462"/>
              <w:rPr>
                <w:b/>
                <w:sz w:val="24"/>
              </w:rPr>
            </w:pPr>
            <w:r w:rsidRPr="00D92DA3">
              <w:rPr>
                <w:b/>
                <w:sz w:val="24"/>
              </w:rPr>
              <w:t>Направление</w:t>
            </w:r>
          </w:p>
          <w:p w:rsidR="00632E39" w:rsidRPr="00D92DA3" w:rsidRDefault="00632E39" w:rsidP="00D92DA3">
            <w:pPr>
              <w:pStyle w:val="TableParagraph"/>
              <w:spacing w:line="262" w:lineRule="exact"/>
              <w:ind w:left="551"/>
              <w:rPr>
                <w:b/>
                <w:sz w:val="24"/>
              </w:rPr>
            </w:pPr>
            <w:r w:rsidRPr="00D92DA3">
              <w:rPr>
                <w:b/>
                <w:sz w:val="24"/>
              </w:rPr>
              <w:t>воспитания</w:t>
            </w:r>
          </w:p>
        </w:tc>
        <w:tc>
          <w:tcPr>
            <w:tcW w:w="2554" w:type="dxa"/>
          </w:tcPr>
          <w:p w:rsidR="00632E39" w:rsidRPr="00D92DA3" w:rsidRDefault="00632E39" w:rsidP="00D92DA3">
            <w:pPr>
              <w:pStyle w:val="TableParagraph"/>
              <w:spacing w:line="270" w:lineRule="exact"/>
              <w:ind w:left="679"/>
              <w:rPr>
                <w:b/>
                <w:sz w:val="24"/>
              </w:rPr>
            </w:pPr>
            <w:r w:rsidRPr="00D92DA3">
              <w:rPr>
                <w:b/>
                <w:sz w:val="24"/>
              </w:rPr>
              <w:t>Ценности</w:t>
            </w:r>
          </w:p>
        </w:tc>
        <w:tc>
          <w:tcPr>
            <w:tcW w:w="4501" w:type="dxa"/>
          </w:tcPr>
          <w:p w:rsidR="00632E39" w:rsidRPr="00D92DA3" w:rsidRDefault="00632E39" w:rsidP="00D92DA3">
            <w:pPr>
              <w:pStyle w:val="TableParagraph"/>
              <w:spacing w:line="270" w:lineRule="exact"/>
              <w:ind w:left="91" w:right="220"/>
              <w:rPr>
                <w:b/>
                <w:sz w:val="24"/>
              </w:rPr>
            </w:pPr>
            <w:r w:rsidRPr="00D92DA3">
              <w:rPr>
                <w:b/>
                <w:sz w:val="24"/>
              </w:rPr>
              <w:t>Целевые</w:t>
            </w:r>
            <w:r w:rsidRPr="00D92DA3">
              <w:rPr>
                <w:b/>
                <w:spacing w:val="-3"/>
                <w:sz w:val="24"/>
              </w:rPr>
              <w:t xml:space="preserve"> </w:t>
            </w:r>
            <w:r w:rsidRPr="00D92DA3">
              <w:rPr>
                <w:b/>
                <w:sz w:val="24"/>
              </w:rPr>
              <w:t>ориентиры</w:t>
            </w:r>
          </w:p>
        </w:tc>
      </w:tr>
      <w:tr w:rsidR="00632E39" w:rsidTr="00D92DA3">
        <w:trPr>
          <w:trHeight w:val="551"/>
        </w:trPr>
        <w:tc>
          <w:tcPr>
            <w:tcW w:w="2518" w:type="dxa"/>
          </w:tcPr>
          <w:p w:rsidR="00632E39" w:rsidRPr="00D92DA3" w:rsidRDefault="00632E39" w:rsidP="00D92DA3">
            <w:pPr>
              <w:pStyle w:val="TableParagraph"/>
              <w:spacing w:line="265" w:lineRule="exact"/>
              <w:rPr>
                <w:sz w:val="24"/>
              </w:rPr>
            </w:pPr>
            <w:r w:rsidRPr="00D92DA3">
              <w:rPr>
                <w:sz w:val="24"/>
              </w:rPr>
              <w:t>Патриотическое</w:t>
            </w:r>
          </w:p>
        </w:tc>
        <w:tc>
          <w:tcPr>
            <w:tcW w:w="2554" w:type="dxa"/>
          </w:tcPr>
          <w:p w:rsidR="00632E39" w:rsidRPr="00D92DA3" w:rsidRDefault="00632E39" w:rsidP="00D92DA3">
            <w:pPr>
              <w:pStyle w:val="TableParagraph"/>
              <w:spacing w:line="265" w:lineRule="exact"/>
              <w:rPr>
                <w:sz w:val="24"/>
              </w:rPr>
            </w:pPr>
            <w:r w:rsidRPr="00D92DA3">
              <w:rPr>
                <w:sz w:val="24"/>
              </w:rPr>
              <w:t>Родина,</w:t>
            </w:r>
            <w:r w:rsidRPr="00D92DA3">
              <w:rPr>
                <w:spacing w:val="-3"/>
                <w:sz w:val="24"/>
              </w:rPr>
              <w:t xml:space="preserve"> </w:t>
            </w:r>
            <w:r w:rsidRPr="00D92DA3">
              <w:rPr>
                <w:sz w:val="24"/>
              </w:rPr>
              <w:t>природа</w:t>
            </w:r>
          </w:p>
        </w:tc>
        <w:tc>
          <w:tcPr>
            <w:tcW w:w="4501" w:type="dxa"/>
          </w:tcPr>
          <w:p w:rsidR="00632E39" w:rsidRPr="00D92DA3" w:rsidRDefault="00632E39" w:rsidP="00D92DA3">
            <w:pPr>
              <w:pStyle w:val="TableParagraph"/>
              <w:spacing w:line="265" w:lineRule="exact"/>
              <w:ind w:left="105"/>
              <w:rPr>
                <w:sz w:val="24"/>
              </w:rPr>
            </w:pPr>
            <w:r w:rsidRPr="00D92DA3">
              <w:rPr>
                <w:sz w:val="24"/>
              </w:rPr>
              <w:t>Проявляющий</w:t>
            </w:r>
            <w:r w:rsidRPr="00D92DA3">
              <w:rPr>
                <w:spacing w:val="41"/>
                <w:sz w:val="24"/>
              </w:rPr>
              <w:t xml:space="preserve"> </w:t>
            </w:r>
            <w:r w:rsidRPr="00D92DA3">
              <w:rPr>
                <w:sz w:val="24"/>
              </w:rPr>
              <w:t>привязанность</w:t>
            </w:r>
            <w:r w:rsidRPr="00D92DA3">
              <w:rPr>
                <w:spacing w:val="38"/>
                <w:sz w:val="24"/>
              </w:rPr>
              <w:t xml:space="preserve"> </w:t>
            </w:r>
            <w:r w:rsidRPr="00D92DA3">
              <w:rPr>
                <w:sz w:val="24"/>
              </w:rPr>
              <w:t>к</w:t>
            </w:r>
            <w:r w:rsidRPr="00D92DA3">
              <w:rPr>
                <w:spacing w:val="41"/>
                <w:sz w:val="24"/>
              </w:rPr>
              <w:t xml:space="preserve"> </w:t>
            </w:r>
            <w:r w:rsidRPr="00D92DA3">
              <w:rPr>
                <w:sz w:val="24"/>
              </w:rPr>
              <w:t>близким</w:t>
            </w:r>
          </w:p>
          <w:p w:rsidR="00632E39" w:rsidRPr="00D92DA3" w:rsidRDefault="00632E39" w:rsidP="00D92DA3">
            <w:pPr>
              <w:pStyle w:val="TableParagraph"/>
              <w:spacing w:line="267" w:lineRule="exact"/>
              <w:ind w:left="105"/>
              <w:rPr>
                <w:sz w:val="24"/>
              </w:rPr>
            </w:pPr>
            <w:r w:rsidRPr="00D92DA3">
              <w:rPr>
                <w:sz w:val="24"/>
              </w:rPr>
              <w:t>людям,</w:t>
            </w:r>
            <w:r w:rsidRPr="00D92DA3">
              <w:rPr>
                <w:spacing w:val="-3"/>
                <w:sz w:val="24"/>
              </w:rPr>
              <w:t xml:space="preserve"> </w:t>
            </w:r>
            <w:r w:rsidRPr="00D92DA3">
              <w:rPr>
                <w:sz w:val="24"/>
              </w:rPr>
              <w:t>бережное</w:t>
            </w:r>
            <w:r w:rsidRPr="00D92DA3">
              <w:rPr>
                <w:spacing w:val="-3"/>
                <w:sz w:val="24"/>
              </w:rPr>
              <w:t xml:space="preserve"> </w:t>
            </w:r>
            <w:r w:rsidRPr="00D92DA3">
              <w:rPr>
                <w:sz w:val="24"/>
              </w:rPr>
              <w:t>отношение</w:t>
            </w:r>
            <w:r w:rsidRPr="00D92DA3">
              <w:rPr>
                <w:spacing w:val="-3"/>
                <w:sz w:val="24"/>
              </w:rPr>
              <w:t xml:space="preserve"> </w:t>
            </w:r>
            <w:r w:rsidRPr="00D92DA3">
              <w:rPr>
                <w:sz w:val="24"/>
              </w:rPr>
              <w:t>к</w:t>
            </w:r>
            <w:r w:rsidRPr="00D92DA3">
              <w:rPr>
                <w:spacing w:val="-2"/>
                <w:sz w:val="24"/>
              </w:rPr>
              <w:t xml:space="preserve"> </w:t>
            </w:r>
            <w:r w:rsidRPr="00D92DA3">
              <w:rPr>
                <w:sz w:val="24"/>
              </w:rPr>
              <w:t>живому.</w:t>
            </w:r>
          </w:p>
        </w:tc>
      </w:tr>
      <w:tr w:rsidR="00632E39" w:rsidTr="00D92DA3">
        <w:trPr>
          <w:trHeight w:val="275"/>
        </w:trPr>
        <w:tc>
          <w:tcPr>
            <w:tcW w:w="2518" w:type="dxa"/>
          </w:tcPr>
          <w:p w:rsidR="00632E39" w:rsidRPr="00D92DA3" w:rsidRDefault="00632E39" w:rsidP="00D92DA3">
            <w:pPr>
              <w:pStyle w:val="TableParagraph"/>
              <w:spacing w:line="256" w:lineRule="exact"/>
              <w:rPr>
                <w:sz w:val="24"/>
              </w:rPr>
            </w:pPr>
            <w:r w:rsidRPr="00D92DA3">
              <w:rPr>
                <w:sz w:val="24"/>
              </w:rPr>
              <w:t>Духовно­</w:t>
            </w:r>
          </w:p>
        </w:tc>
        <w:tc>
          <w:tcPr>
            <w:tcW w:w="2554" w:type="dxa"/>
          </w:tcPr>
          <w:p w:rsidR="00632E39" w:rsidRPr="00D92DA3" w:rsidRDefault="00632E39" w:rsidP="00D92DA3">
            <w:pPr>
              <w:pStyle w:val="TableParagraph"/>
              <w:spacing w:line="256" w:lineRule="exact"/>
              <w:rPr>
                <w:sz w:val="24"/>
              </w:rPr>
            </w:pPr>
            <w:r w:rsidRPr="00D92DA3">
              <w:rPr>
                <w:sz w:val="24"/>
              </w:rPr>
              <w:t>Жизнь,</w:t>
            </w:r>
            <w:r w:rsidRPr="00D92DA3">
              <w:rPr>
                <w:spacing w:val="-3"/>
                <w:sz w:val="24"/>
              </w:rPr>
              <w:t xml:space="preserve"> </w:t>
            </w:r>
            <w:r w:rsidRPr="00D92DA3">
              <w:rPr>
                <w:sz w:val="24"/>
              </w:rPr>
              <w:t>милосердие,</w:t>
            </w:r>
          </w:p>
        </w:tc>
        <w:tc>
          <w:tcPr>
            <w:tcW w:w="4501" w:type="dxa"/>
          </w:tcPr>
          <w:p w:rsidR="00632E39" w:rsidRPr="00D92DA3" w:rsidRDefault="00632E39" w:rsidP="00D92DA3">
            <w:pPr>
              <w:pStyle w:val="TableParagraph"/>
              <w:spacing w:line="256" w:lineRule="exact"/>
              <w:ind w:left="91" w:right="91"/>
              <w:rPr>
                <w:sz w:val="24"/>
              </w:rPr>
            </w:pPr>
            <w:r w:rsidRPr="00D92DA3">
              <w:rPr>
                <w:sz w:val="24"/>
              </w:rPr>
              <w:t>Способный</w:t>
            </w:r>
            <w:r w:rsidRPr="00D92DA3">
              <w:rPr>
                <w:spacing w:val="34"/>
                <w:sz w:val="24"/>
              </w:rPr>
              <w:t xml:space="preserve"> </w:t>
            </w:r>
            <w:r w:rsidRPr="00D92DA3">
              <w:rPr>
                <w:sz w:val="24"/>
              </w:rPr>
              <w:t>понять</w:t>
            </w:r>
            <w:r w:rsidRPr="00D92DA3">
              <w:rPr>
                <w:spacing w:val="34"/>
                <w:sz w:val="24"/>
              </w:rPr>
              <w:t xml:space="preserve"> </w:t>
            </w:r>
            <w:r w:rsidRPr="00D92DA3">
              <w:rPr>
                <w:sz w:val="24"/>
              </w:rPr>
              <w:t>и</w:t>
            </w:r>
            <w:r w:rsidRPr="00D92DA3">
              <w:rPr>
                <w:spacing w:val="35"/>
                <w:sz w:val="24"/>
              </w:rPr>
              <w:t xml:space="preserve"> </w:t>
            </w:r>
            <w:r w:rsidRPr="00D92DA3">
              <w:rPr>
                <w:sz w:val="24"/>
              </w:rPr>
              <w:t>принять,</w:t>
            </w:r>
            <w:r w:rsidRPr="00D92DA3">
              <w:rPr>
                <w:spacing w:val="36"/>
                <w:sz w:val="24"/>
              </w:rPr>
              <w:t xml:space="preserve"> </w:t>
            </w:r>
            <w:r w:rsidRPr="00D92DA3">
              <w:rPr>
                <w:sz w:val="24"/>
              </w:rPr>
              <w:t>что</w:t>
            </w:r>
            <w:r w:rsidRPr="00D92DA3">
              <w:rPr>
                <w:spacing w:val="34"/>
                <w:sz w:val="24"/>
              </w:rPr>
              <w:t xml:space="preserve"> </w:t>
            </w:r>
            <w:r w:rsidRPr="00D92DA3">
              <w:rPr>
                <w:sz w:val="24"/>
              </w:rPr>
              <w:t>такое</w:t>
            </w:r>
          </w:p>
        </w:tc>
      </w:tr>
    </w:tbl>
    <w:p w:rsidR="00632E39" w:rsidRDefault="00632E39" w:rsidP="00C54C25">
      <w:pPr>
        <w:spacing w:line="256" w:lineRule="exact"/>
        <w:rPr>
          <w:sz w:val="24"/>
        </w:rPr>
        <w:sectPr w:rsidR="00632E39">
          <w:pgSz w:w="11910" w:h="16840"/>
          <w:pgMar w:top="620" w:right="0" w:bottom="1240" w:left="1020" w:header="0" w:footer="978" w:gutter="0"/>
          <w:cols w:space="720"/>
        </w:sectPr>
      </w:pP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8"/>
        <w:gridCol w:w="2554"/>
        <w:gridCol w:w="4501"/>
      </w:tblGrid>
      <w:tr w:rsidR="00632E39" w:rsidTr="00D92DA3">
        <w:trPr>
          <w:trHeight w:val="553"/>
        </w:trPr>
        <w:tc>
          <w:tcPr>
            <w:tcW w:w="2518" w:type="dxa"/>
          </w:tcPr>
          <w:p w:rsidR="00632E39" w:rsidRPr="00D92DA3" w:rsidRDefault="00632E39" w:rsidP="00D92DA3">
            <w:pPr>
              <w:pStyle w:val="TableParagraph"/>
              <w:spacing w:line="270" w:lineRule="exact"/>
              <w:rPr>
                <w:sz w:val="24"/>
              </w:rPr>
            </w:pPr>
            <w:r w:rsidRPr="00D92DA3">
              <w:rPr>
                <w:sz w:val="24"/>
              </w:rPr>
              <w:lastRenderedPageBreak/>
              <w:t>нравственное</w:t>
            </w:r>
          </w:p>
        </w:tc>
        <w:tc>
          <w:tcPr>
            <w:tcW w:w="2554" w:type="dxa"/>
          </w:tcPr>
          <w:p w:rsidR="00632E39" w:rsidRPr="00D92DA3" w:rsidRDefault="00632E39" w:rsidP="00D92DA3">
            <w:pPr>
              <w:pStyle w:val="TableParagraph"/>
              <w:spacing w:line="270" w:lineRule="exact"/>
              <w:rPr>
                <w:sz w:val="24"/>
              </w:rPr>
            </w:pPr>
            <w:r w:rsidRPr="00D92DA3">
              <w:rPr>
                <w:sz w:val="24"/>
              </w:rPr>
              <w:t>добро</w:t>
            </w:r>
          </w:p>
        </w:tc>
        <w:tc>
          <w:tcPr>
            <w:tcW w:w="4501" w:type="dxa"/>
          </w:tcPr>
          <w:p w:rsidR="00632E39" w:rsidRPr="00D92DA3" w:rsidRDefault="00632E39" w:rsidP="00D92DA3">
            <w:pPr>
              <w:pStyle w:val="TableParagraph"/>
              <w:spacing w:line="270" w:lineRule="exact"/>
              <w:ind w:left="105"/>
              <w:rPr>
                <w:sz w:val="24"/>
              </w:rPr>
            </w:pPr>
            <w:r w:rsidRPr="00D92DA3">
              <w:rPr>
                <w:sz w:val="24"/>
              </w:rPr>
              <w:t>«хорошо»</w:t>
            </w:r>
            <w:r w:rsidRPr="00D92DA3">
              <w:rPr>
                <w:spacing w:val="-9"/>
                <w:sz w:val="24"/>
              </w:rPr>
              <w:t xml:space="preserve"> </w:t>
            </w:r>
            <w:r w:rsidRPr="00D92DA3">
              <w:rPr>
                <w:sz w:val="24"/>
              </w:rPr>
              <w:t>и</w:t>
            </w:r>
            <w:r w:rsidRPr="00D92DA3">
              <w:rPr>
                <w:spacing w:val="2"/>
                <w:sz w:val="24"/>
              </w:rPr>
              <w:t xml:space="preserve"> </w:t>
            </w:r>
            <w:r w:rsidRPr="00D92DA3">
              <w:rPr>
                <w:sz w:val="24"/>
              </w:rPr>
              <w:t>«плохо».</w:t>
            </w:r>
          </w:p>
          <w:p w:rsidR="00632E39" w:rsidRPr="00D92DA3" w:rsidRDefault="00632E39" w:rsidP="00D92DA3">
            <w:pPr>
              <w:pStyle w:val="TableParagraph"/>
              <w:spacing w:line="264" w:lineRule="exact"/>
              <w:ind w:left="105"/>
              <w:rPr>
                <w:sz w:val="24"/>
              </w:rPr>
            </w:pPr>
            <w:r w:rsidRPr="00D92DA3">
              <w:rPr>
                <w:sz w:val="24"/>
              </w:rPr>
              <w:t>Проявляющий</w:t>
            </w:r>
            <w:r w:rsidRPr="00D92DA3">
              <w:rPr>
                <w:spacing w:val="-6"/>
                <w:sz w:val="24"/>
              </w:rPr>
              <w:t xml:space="preserve"> </w:t>
            </w:r>
            <w:r w:rsidRPr="00D92DA3">
              <w:rPr>
                <w:sz w:val="24"/>
              </w:rPr>
              <w:t>сочувствие,</w:t>
            </w:r>
            <w:r w:rsidRPr="00D92DA3">
              <w:rPr>
                <w:spacing w:val="-5"/>
                <w:sz w:val="24"/>
              </w:rPr>
              <w:t xml:space="preserve"> </w:t>
            </w:r>
            <w:r w:rsidRPr="00D92DA3">
              <w:rPr>
                <w:sz w:val="24"/>
              </w:rPr>
              <w:t>доброту.</w:t>
            </w:r>
          </w:p>
        </w:tc>
      </w:tr>
      <w:tr w:rsidR="00632E39" w:rsidTr="00D92DA3">
        <w:trPr>
          <w:trHeight w:val="3036"/>
        </w:trPr>
        <w:tc>
          <w:tcPr>
            <w:tcW w:w="2518" w:type="dxa"/>
          </w:tcPr>
          <w:p w:rsidR="00632E39" w:rsidRPr="00D92DA3" w:rsidRDefault="00632E39" w:rsidP="00D92DA3">
            <w:pPr>
              <w:pStyle w:val="TableParagraph"/>
              <w:spacing w:line="268" w:lineRule="exact"/>
              <w:rPr>
                <w:sz w:val="24"/>
              </w:rPr>
            </w:pPr>
            <w:r w:rsidRPr="00D92DA3">
              <w:rPr>
                <w:sz w:val="24"/>
              </w:rPr>
              <w:t>Социальное</w:t>
            </w:r>
          </w:p>
        </w:tc>
        <w:tc>
          <w:tcPr>
            <w:tcW w:w="2554" w:type="dxa"/>
          </w:tcPr>
          <w:p w:rsidR="00632E39" w:rsidRPr="00D92DA3" w:rsidRDefault="00632E39" w:rsidP="00D92DA3">
            <w:pPr>
              <w:pStyle w:val="TableParagraph"/>
              <w:ind w:right="808"/>
              <w:rPr>
                <w:sz w:val="24"/>
              </w:rPr>
            </w:pPr>
            <w:r w:rsidRPr="00D92DA3">
              <w:rPr>
                <w:sz w:val="24"/>
              </w:rPr>
              <w:t>Человек, семья,</w:t>
            </w:r>
            <w:r w:rsidRPr="00D92DA3">
              <w:rPr>
                <w:spacing w:val="-57"/>
                <w:sz w:val="24"/>
              </w:rPr>
              <w:t xml:space="preserve"> </w:t>
            </w:r>
            <w:r w:rsidRPr="00D92DA3">
              <w:rPr>
                <w:sz w:val="24"/>
              </w:rPr>
              <w:t>дружба,</w:t>
            </w:r>
            <w:r w:rsidRPr="00D92DA3">
              <w:rPr>
                <w:spacing w:val="1"/>
                <w:sz w:val="24"/>
              </w:rPr>
              <w:t xml:space="preserve"> </w:t>
            </w:r>
            <w:r w:rsidRPr="00D92DA3">
              <w:rPr>
                <w:spacing w:val="-1"/>
                <w:sz w:val="24"/>
              </w:rPr>
              <w:t>сотрудничество</w:t>
            </w:r>
          </w:p>
        </w:tc>
        <w:tc>
          <w:tcPr>
            <w:tcW w:w="4501" w:type="dxa"/>
          </w:tcPr>
          <w:p w:rsidR="00632E39" w:rsidRPr="00D92DA3" w:rsidRDefault="00632E39" w:rsidP="00D92DA3">
            <w:pPr>
              <w:pStyle w:val="TableParagraph"/>
              <w:ind w:left="105" w:right="238"/>
              <w:rPr>
                <w:sz w:val="24"/>
              </w:rPr>
            </w:pPr>
            <w:r w:rsidRPr="00D92DA3">
              <w:rPr>
                <w:sz w:val="24"/>
              </w:rPr>
              <w:t>Испытывающий</w:t>
            </w:r>
            <w:r w:rsidRPr="00D92DA3">
              <w:rPr>
                <w:spacing w:val="1"/>
                <w:sz w:val="24"/>
              </w:rPr>
              <w:t xml:space="preserve"> </w:t>
            </w:r>
            <w:r w:rsidRPr="00D92DA3">
              <w:rPr>
                <w:sz w:val="24"/>
              </w:rPr>
              <w:t>чувство</w:t>
            </w:r>
            <w:r w:rsidRPr="00D92DA3">
              <w:rPr>
                <w:spacing w:val="60"/>
                <w:sz w:val="24"/>
              </w:rPr>
              <w:t xml:space="preserve"> </w:t>
            </w:r>
            <w:r w:rsidRPr="00D92DA3">
              <w:rPr>
                <w:sz w:val="24"/>
              </w:rPr>
              <w:t>удовольствия</w:t>
            </w:r>
            <w:r w:rsidRPr="00D92DA3">
              <w:rPr>
                <w:spacing w:val="-57"/>
                <w:sz w:val="24"/>
              </w:rPr>
              <w:t xml:space="preserve"> </w:t>
            </w:r>
            <w:r w:rsidRPr="00D92DA3">
              <w:rPr>
                <w:sz w:val="24"/>
              </w:rPr>
              <w:t>в</w:t>
            </w:r>
            <w:r w:rsidRPr="00D92DA3">
              <w:rPr>
                <w:spacing w:val="1"/>
                <w:sz w:val="24"/>
              </w:rPr>
              <w:t xml:space="preserve"> </w:t>
            </w:r>
            <w:r w:rsidRPr="00D92DA3">
              <w:rPr>
                <w:sz w:val="24"/>
              </w:rPr>
              <w:t>случае</w:t>
            </w:r>
            <w:r w:rsidRPr="00D92DA3">
              <w:rPr>
                <w:spacing w:val="1"/>
                <w:sz w:val="24"/>
              </w:rPr>
              <w:t xml:space="preserve"> </w:t>
            </w:r>
            <w:r w:rsidRPr="00D92DA3">
              <w:rPr>
                <w:sz w:val="24"/>
              </w:rPr>
              <w:t>одобрения</w:t>
            </w:r>
            <w:r w:rsidRPr="00D92DA3">
              <w:rPr>
                <w:spacing w:val="1"/>
                <w:sz w:val="24"/>
              </w:rPr>
              <w:t xml:space="preserve"> </w:t>
            </w:r>
            <w:r w:rsidRPr="00D92DA3">
              <w:rPr>
                <w:sz w:val="24"/>
              </w:rPr>
              <w:t>и</w:t>
            </w:r>
            <w:r w:rsidRPr="00D92DA3">
              <w:rPr>
                <w:spacing w:val="61"/>
                <w:sz w:val="24"/>
              </w:rPr>
              <w:t xml:space="preserve"> </w:t>
            </w:r>
            <w:r w:rsidRPr="00D92DA3">
              <w:rPr>
                <w:sz w:val="24"/>
              </w:rPr>
              <w:t>чувство</w:t>
            </w:r>
            <w:r w:rsidRPr="00D92DA3">
              <w:rPr>
                <w:spacing w:val="1"/>
                <w:sz w:val="24"/>
              </w:rPr>
              <w:t xml:space="preserve"> </w:t>
            </w:r>
            <w:r w:rsidRPr="00D92DA3">
              <w:rPr>
                <w:sz w:val="24"/>
              </w:rPr>
              <w:t>огорчения</w:t>
            </w:r>
            <w:r w:rsidRPr="00D92DA3">
              <w:rPr>
                <w:spacing w:val="1"/>
                <w:sz w:val="24"/>
              </w:rPr>
              <w:t xml:space="preserve"> </w:t>
            </w:r>
            <w:r w:rsidRPr="00D92DA3">
              <w:rPr>
                <w:sz w:val="24"/>
              </w:rPr>
              <w:t>в</w:t>
            </w:r>
            <w:r w:rsidRPr="00D92DA3">
              <w:rPr>
                <w:spacing w:val="1"/>
                <w:sz w:val="24"/>
              </w:rPr>
              <w:t xml:space="preserve"> </w:t>
            </w:r>
            <w:r w:rsidRPr="00D92DA3">
              <w:rPr>
                <w:sz w:val="24"/>
              </w:rPr>
              <w:t>случае</w:t>
            </w:r>
            <w:r w:rsidRPr="00D92DA3">
              <w:rPr>
                <w:spacing w:val="1"/>
                <w:sz w:val="24"/>
              </w:rPr>
              <w:t xml:space="preserve"> </w:t>
            </w:r>
            <w:r w:rsidRPr="00D92DA3">
              <w:rPr>
                <w:sz w:val="24"/>
              </w:rPr>
              <w:t>неодобрения</w:t>
            </w:r>
            <w:r w:rsidRPr="00D92DA3">
              <w:rPr>
                <w:spacing w:val="1"/>
                <w:sz w:val="24"/>
              </w:rPr>
              <w:t xml:space="preserve"> </w:t>
            </w:r>
            <w:r w:rsidRPr="00D92DA3">
              <w:rPr>
                <w:sz w:val="24"/>
              </w:rPr>
              <w:t>со</w:t>
            </w:r>
            <w:r w:rsidRPr="00D92DA3">
              <w:rPr>
                <w:spacing w:val="-57"/>
                <w:sz w:val="24"/>
              </w:rPr>
              <w:t xml:space="preserve"> </w:t>
            </w:r>
            <w:r w:rsidRPr="00D92DA3">
              <w:rPr>
                <w:sz w:val="24"/>
              </w:rPr>
              <w:t>стороны</w:t>
            </w:r>
            <w:r w:rsidRPr="00D92DA3">
              <w:rPr>
                <w:spacing w:val="-1"/>
                <w:sz w:val="24"/>
              </w:rPr>
              <w:t xml:space="preserve"> </w:t>
            </w:r>
            <w:r w:rsidRPr="00D92DA3">
              <w:rPr>
                <w:sz w:val="24"/>
              </w:rPr>
              <w:t>взрослых.</w:t>
            </w:r>
          </w:p>
          <w:p w:rsidR="00632E39" w:rsidRPr="00D92DA3" w:rsidRDefault="00632E39" w:rsidP="00D92DA3">
            <w:pPr>
              <w:pStyle w:val="TableParagraph"/>
              <w:ind w:left="105" w:right="240"/>
              <w:rPr>
                <w:sz w:val="24"/>
              </w:rPr>
            </w:pPr>
            <w:r w:rsidRPr="00D92DA3">
              <w:rPr>
                <w:sz w:val="24"/>
              </w:rPr>
              <w:t>Проявляющий</w:t>
            </w:r>
            <w:r w:rsidRPr="00D92DA3">
              <w:rPr>
                <w:spacing w:val="37"/>
                <w:sz w:val="24"/>
              </w:rPr>
              <w:t xml:space="preserve"> </w:t>
            </w:r>
            <w:r w:rsidRPr="00D92DA3">
              <w:rPr>
                <w:sz w:val="24"/>
              </w:rPr>
              <w:t>интерес</w:t>
            </w:r>
            <w:r w:rsidRPr="00D92DA3">
              <w:rPr>
                <w:spacing w:val="36"/>
                <w:sz w:val="24"/>
              </w:rPr>
              <w:t xml:space="preserve"> </w:t>
            </w:r>
            <w:r w:rsidRPr="00D92DA3">
              <w:rPr>
                <w:sz w:val="24"/>
              </w:rPr>
              <w:t>к</w:t>
            </w:r>
            <w:r w:rsidRPr="00D92DA3">
              <w:rPr>
                <w:spacing w:val="37"/>
                <w:sz w:val="24"/>
              </w:rPr>
              <w:t xml:space="preserve"> </w:t>
            </w:r>
            <w:r w:rsidRPr="00D92DA3">
              <w:rPr>
                <w:sz w:val="24"/>
              </w:rPr>
              <w:t>другим</w:t>
            </w:r>
            <w:r w:rsidRPr="00D92DA3">
              <w:rPr>
                <w:spacing w:val="36"/>
                <w:sz w:val="24"/>
              </w:rPr>
              <w:t xml:space="preserve"> </w:t>
            </w:r>
            <w:r w:rsidRPr="00D92DA3">
              <w:rPr>
                <w:sz w:val="24"/>
              </w:rPr>
              <w:t>детям</w:t>
            </w:r>
            <w:r w:rsidRPr="00D92DA3">
              <w:rPr>
                <w:spacing w:val="-58"/>
                <w:sz w:val="24"/>
              </w:rPr>
              <w:t xml:space="preserve"> </w:t>
            </w:r>
            <w:r w:rsidRPr="00D92DA3">
              <w:rPr>
                <w:sz w:val="24"/>
              </w:rPr>
              <w:t>и</w:t>
            </w:r>
            <w:r w:rsidRPr="00D92DA3">
              <w:rPr>
                <w:spacing w:val="1"/>
                <w:sz w:val="24"/>
              </w:rPr>
              <w:t xml:space="preserve"> </w:t>
            </w:r>
            <w:r w:rsidRPr="00D92DA3">
              <w:rPr>
                <w:sz w:val="24"/>
              </w:rPr>
              <w:t>способный</w:t>
            </w:r>
            <w:r w:rsidRPr="00D92DA3">
              <w:rPr>
                <w:spacing w:val="1"/>
                <w:sz w:val="24"/>
              </w:rPr>
              <w:t xml:space="preserve"> </w:t>
            </w:r>
            <w:r w:rsidRPr="00D92DA3">
              <w:rPr>
                <w:sz w:val="24"/>
              </w:rPr>
              <w:t>бесконфликтно</w:t>
            </w:r>
            <w:r w:rsidRPr="00D92DA3">
              <w:rPr>
                <w:spacing w:val="1"/>
                <w:sz w:val="24"/>
              </w:rPr>
              <w:t xml:space="preserve"> </w:t>
            </w:r>
            <w:r w:rsidRPr="00D92DA3">
              <w:rPr>
                <w:sz w:val="24"/>
              </w:rPr>
              <w:t>играть</w:t>
            </w:r>
            <w:r w:rsidRPr="00D92DA3">
              <w:rPr>
                <w:spacing w:val="1"/>
                <w:sz w:val="24"/>
              </w:rPr>
              <w:t xml:space="preserve"> </w:t>
            </w:r>
            <w:r w:rsidRPr="00D92DA3">
              <w:rPr>
                <w:sz w:val="24"/>
              </w:rPr>
              <w:t>рядом</w:t>
            </w:r>
            <w:r w:rsidRPr="00D92DA3">
              <w:rPr>
                <w:spacing w:val="-1"/>
                <w:sz w:val="24"/>
              </w:rPr>
              <w:t xml:space="preserve"> </w:t>
            </w:r>
            <w:r w:rsidRPr="00D92DA3">
              <w:rPr>
                <w:sz w:val="24"/>
              </w:rPr>
              <w:t>с</w:t>
            </w:r>
            <w:r w:rsidRPr="00D92DA3">
              <w:rPr>
                <w:spacing w:val="-2"/>
                <w:sz w:val="24"/>
              </w:rPr>
              <w:t xml:space="preserve"> </w:t>
            </w:r>
            <w:r w:rsidRPr="00D92DA3">
              <w:rPr>
                <w:sz w:val="24"/>
              </w:rPr>
              <w:t>ними.</w:t>
            </w:r>
          </w:p>
          <w:p w:rsidR="00632E39" w:rsidRPr="00D92DA3" w:rsidRDefault="00632E39" w:rsidP="00D92DA3">
            <w:pPr>
              <w:pStyle w:val="TableParagraph"/>
              <w:tabs>
                <w:tab w:val="left" w:pos="1803"/>
                <w:tab w:val="left" w:pos="2443"/>
              </w:tabs>
              <w:ind w:left="105" w:right="239"/>
              <w:rPr>
                <w:sz w:val="24"/>
              </w:rPr>
            </w:pPr>
            <w:r w:rsidRPr="00D92DA3">
              <w:rPr>
                <w:sz w:val="24"/>
              </w:rPr>
              <w:t>Проявляющий позицию «Я сам!».</w:t>
            </w:r>
            <w:r w:rsidRPr="00D92DA3">
              <w:rPr>
                <w:spacing w:val="1"/>
                <w:sz w:val="24"/>
              </w:rPr>
              <w:t xml:space="preserve"> </w:t>
            </w:r>
            <w:r w:rsidRPr="00D92DA3">
              <w:rPr>
                <w:sz w:val="24"/>
              </w:rPr>
              <w:t>Способный</w:t>
            </w:r>
            <w:r w:rsidRPr="00D92DA3">
              <w:rPr>
                <w:sz w:val="24"/>
              </w:rPr>
              <w:tab/>
              <w:t>к</w:t>
            </w:r>
            <w:r w:rsidRPr="00D92DA3">
              <w:rPr>
                <w:sz w:val="24"/>
              </w:rPr>
              <w:tab/>
            </w:r>
            <w:r w:rsidRPr="00D92DA3">
              <w:rPr>
                <w:spacing w:val="-1"/>
                <w:sz w:val="24"/>
              </w:rPr>
              <w:t>самостоятельным</w:t>
            </w:r>
            <w:r w:rsidRPr="00D92DA3">
              <w:rPr>
                <w:spacing w:val="-57"/>
                <w:sz w:val="24"/>
              </w:rPr>
              <w:t xml:space="preserve"> </w:t>
            </w:r>
            <w:r w:rsidRPr="00D92DA3">
              <w:rPr>
                <w:sz w:val="24"/>
              </w:rPr>
              <w:t>(свободным)</w:t>
            </w:r>
          </w:p>
          <w:p w:rsidR="00632E39" w:rsidRPr="00D92DA3" w:rsidRDefault="00632E39" w:rsidP="00D92DA3">
            <w:pPr>
              <w:pStyle w:val="TableParagraph"/>
              <w:spacing w:line="264" w:lineRule="exact"/>
              <w:ind w:left="105"/>
              <w:rPr>
                <w:sz w:val="24"/>
              </w:rPr>
            </w:pPr>
            <w:r w:rsidRPr="00D92DA3">
              <w:rPr>
                <w:sz w:val="24"/>
              </w:rPr>
              <w:t>активным</w:t>
            </w:r>
            <w:r w:rsidRPr="00D92DA3">
              <w:rPr>
                <w:spacing w:val="-4"/>
                <w:sz w:val="24"/>
              </w:rPr>
              <w:t xml:space="preserve"> </w:t>
            </w:r>
            <w:r w:rsidRPr="00D92DA3">
              <w:rPr>
                <w:sz w:val="24"/>
              </w:rPr>
              <w:t>действиям</w:t>
            </w:r>
            <w:r w:rsidRPr="00D92DA3">
              <w:rPr>
                <w:spacing w:val="-3"/>
                <w:sz w:val="24"/>
              </w:rPr>
              <w:t xml:space="preserve"> </w:t>
            </w:r>
            <w:r w:rsidRPr="00D92DA3">
              <w:rPr>
                <w:sz w:val="24"/>
              </w:rPr>
              <w:t>в</w:t>
            </w:r>
            <w:r w:rsidRPr="00D92DA3">
              <w:rPr>
                <w:spacing w:val="-2"/>
                <w:sz w:val="24"/>
              </w:rPr>
              <w:t xml:space="preserve"> </w:t>
            </w:r>
            <w:r w:rsidRPr="00D92DA3">
              <w:rPr>
                <w:sz w:val="24"/>
              </w:rPr>
              <w:t>общении.</w:t>
            </w:r>
          </w:p>
        </w:tc>
      </w:tr>
      <w:tr w:rsidR="00632E39" w:rsidTr="00D92DA3">
        <w:trPr>
          <w:trHeight w:val="1104"/>
        </w:trPr>
        <w:tc>
          <w:tcPr>
            <w:tcW w:w="2518" w:type="dxa"/>
          </w:tcPr>
          <w:p w:rsidR="00632E39" w:rsidRPr="00D92DA3" w:rsidRDefault="00632E39" w:rsidP="00D92DA3">
            <w:pPr>
              <w:pStyle w:val="TableParagraph"/>
              <w:spacing w:line="268" w:lineRule="exact"/>
              <w:rPr>
                <w:sz w:val="24"/>
              </w:rPr>
            </w:pPr>
            <w:r w:rsidRPr="00D92DA3">
              <w:rPr>
                <w:sz w:val="24"/>
              </w:rPr>
              <w:t>Познавательное</w:t>
            </w:r>
          </w:p>
        </w:tc>
        <w:tc>
          <w:tcPr>
            <w:tcW w:w="2554" w:type="dxa"/>
          </w:tcPr>
          <w:p w:rsidR="00632E39" w:rsidRPr="00D92DA3" w:rsidRDefault="00632E39" w:rsidP="00D92DA3">
            <w:pPr>
              <w:pStyle w:val="TableParagraph"/>
              <w:spacing w:line="268" w:lineRule="exact"/>
              <w:rPr>
                <w:sz w:val="24"/>
              </w:rPr>
            </w:pPr>
            <w:r w:rsidRPr="00D92DA3">
              <w:rPr>
                <w:sz w:val="24"/>
              </w:rPr>
              <w:t>Познание</w:t>
            </w:r>
          </w:p>
        </w:tc>
        <w:tc>
          <w:tcPr>
            <w:tcW w:w="4501" w:type="dxa"/>
          </w:tcPr>
          <w:p w:rsidR="00632E39" w:rsidRPr="00D92DA3" w:rsidRDefault="00632E39" w:rsidP="00D92DA3">
            <w:pPr>
              <w:pStyle w:val="TableParagraph"/>
              <w:ind w:left="105"/>
              <w:rPr>
                <w:sz w:val="24"/>
              </w:rPr>
            </w:pPr>
            <w:r w:rsidRPr="00D92DA3">
              <w:rPr>
                <w:sz w:val="24"/>
              </w:rPr>
              <w:t>Проявляющий интерес к</w:t>
            </w:r>
            <w:r w:rsidRPr="00D92DA3">
              <w:rPr>
                <w:spacing w:val="1"/>
                <w:sz w:val="24"/>
              </w:rPr>
              <w:t xml:space="preserve"> </w:t>
            </w:r>
            <w:r w:rsidRPr="00D92DA3">
              <w:rPr>
                <w:sz w:val="24"/>
              </w:rPr>
              <w:t>окружающему</w:t>
            </w:r>
            <w:r w:rsidRPr="00D92DA3">
              <w:rPr>
                <w:spacing w:val="-57"/>
                <w:sz w:val="24"/>
              </w:rPr>
              <w:t xml:space="preserve"> </w:t>
            </w:r>
            <w:r w:rsidRPr="00D92DA3">
              <w:rPr>
                <w:sz w:val="24"/>
              </w:rPr>
              <w:t>миру</w:t>
            </w:r>
          </w:p>
          <w:p w:rsidR="00632E39" w:rsidRPr="00D92DA3" w:rsidRDefault="00632E39" w:rsidP="00D92DA3">
            <w:pPr>
              <w:pStyle w:val="TableParagraph"/>
              <w:tabs>
                <w:tab w:val="left" w:pos="623"/>
                <w:tab w:val="left" w:pos="2150"/>
                <w:tab w:val="left" w:pos="2649"/>
                <w:tab w:val="left" w:pos="4119"/>
              </w:tabs>
              <w:spacing w:line="270" w:lineRule="atLeast"/>
              <w:ind w:left="105" w:right="240"/>
              <w:rPr>
                <w:sz w:val="24"/>
              </w:rPr>
            </w:pPr>
            <w:r w:rsidRPr="00D92DA3">
              <w:rPr>
                <w:sz w:val="24"/>
              </w:rPr>
              <w:t>и</w:t>
            </w:r>
            <w:r w:rsidRPr="00D92DA3">
              <w:rPr>
                <w:sz w:val="24"/>
              </w:rPr>
              <w:tab/>
              <w:t>активность</w:t>
            </w:r>
            <w:r w:rsidRPr="00D92DA3">
              <w:rPr>
                <w:sz w:val="24"/>
              </w:rPr>
              <w:tab/>
              <w:t>в</w:t>
            </w:r>
            <w:r w:rsidRPr="00D92DA3">
              <w:rPr>
                <w:sz w:val="24"/>
              </w:rPr>
              <w:tab/>
              <w:t>поведении</w:t>
            </w:r>
            <w:r w:rsidRPr="00D92DA3">
              <w:rPr>
                <w:sz w:val="24"/>
              </w:rPr>
              <w:tab/>
            </w:r>
            <w:r w:rsidRPr="00D92DA3">
              <w:rPr>
                <w:spacing w:val="-4"/>
                <w:sz w:val="24"/>
              </w:rPr>
              <w:t>и</w:t>
            </w:r>
            <w:r w:rsidRPr="00D92DA3">
              <w:rPr>
                <w:spacing w:val="-57"/>
                <w:sz w:val="24"/>
              </w:rPr>
              <w:t xml:space="preserve"> </w:t>
            </w:r>
            <w:r w:rsidRPr="00D92DA3">
              <w:rPr>
                <w:sz w:val="24"/>
              </w:rPr>
              <w:t>деятельности.</w:t>
            </w:r>
          </w:p>
        </w:tc>
      </w:tr>
      <w:tr w:rsidR="00632E39" w:rsidTr="00D92DA3">
        <w:trPr>
          <w:trHeight w:val="3864"/>
        </w:trPr>
        <w:tc>
          <w:tcPr>
            <w:tcW w:w="2518" w:type="dxa"/>
          </w:tcPr>
          <w:p w:rsidR="00632E39" w:rsidRPr="00D92DA3" w:rsidRDefault="00632E39" w:rsidP="00D92DA3">
            <w:pPr>
              <w:pStyle w:val="TableParagraph"/>
              <w:spacing w:line="268" w:lineRule="exact"/>
              <w:rPr>
                <w:sz w:val="24"/>
              </w:rPr>
            </w:pPr>
            <w:r w:rsidRPr="00D92DA3">
              <w:rPr>
                <w:sz w:val="24"/>
              </w:rPr>
              <w:t>Физическое</w:t>
            </w:r>
          </w:p>
          <w:p w:rsidR="00632E39" w:rsidRPr="00D92DA3" w:rsidRDefault="00632E39" w:rsidP="00C54C25">
            <w:pPr>
              <w:pStyle w:val="TableParagraph"/>
              <w:rPr>
                <w:sz w:val="24"/>
              </w:rPr>
            </w:pPr>
            <w:r w:rsidRPr="00D92DA3">
              <w:rPr>
                <w:sz w:val="24"/>
              </w:rPr>
              <w:t>и</w:t>
            </w:r>
            <w:r w:rsidRPr="00D92DA3">
              <w:rPr>
                <w:spacing w:val="-2"/>
                <w:sz w:val="24"/>
              </w:rPr>
              <w:t xml:space="preserve"> </w:t>
            </w:r>
            <w:r w:rsidRPr="00D92DA3">
              <w:rPr>
                <w:sz w:val="24"/>
              </w:rPr>
              <w:t>оздоровительное</w:t>
            </w:r>
          </w:p>
        </w:tc>
        <w:tc>
          <w:tcPr>
            <w:tcW w:w="2554" w:type="dxa"/>
          </w:tcPr>
          <w:p w:rsidR="00632E39" w:rsidRPr="00D92DA3" w:rsidRDefault="00632E39" w:rsidP="00D92DA3">
            <w:pPr>
              <w:pStyle w:val="TableParagraph"/>
              <w:spacing w:line="268" w:lineRule="exact"/>
              <w:rPr>
                <w:sz w:val="24"/>
              </w:rPr>
            </w:pPr>
            <w:r w:rsidRPr="00D92DA3">
              <w:rPr>
                <w:sz w:val="24"/>
              </w:rPr>
              <w:t>Здоровье,</w:t>
            </w:r>
            <w:r w:rsidRPr="00D92DA3">
              <w:rPr>
                <w:spacing w:val="-2"/>
                <w:sz w:val="24"/>
              </w:rPr>
              <w:t xml:space="preserve"> </w:t>
            </w:r>
            <w:r w:rsidRPr="00D92DA3">
              <w:rPr>
                <w:sz w:val="24"/>
              </w:rPr>
              <w:t>жизнь</w:t>
            </w:r>
          </w:p>
        </w:tc>
        <w:tc>
          <w:tcPr>
            <w:tcW w:w="4501" w:type="dxa"/>
          </w:tcPr>
          <w:p w:rsidR="00632E39" w:rsidRPr="00D92DA3" w:rsidRDefault="00632E39" w:rsidP="00D92DA3">
            <w:pPr>
              <w:pStyle w:val="TableParagraph"/>
              <w:ind w:left="105" w:right="234"/>
              <w:rPr>
                <w:sz w:val="24"/>
              </w:rPr>
            </w:pPr>
            <w:r w:rsidRPr="00D92DA3">
              <w:rPr>
                <w:sz w:val="24"/>
              </w:rPr>
              <w:t>Понимающий</w:t>
            </w:r>
            <w:r w:rsidRPr="00D92DA3">
              <w:rPr>
                <w:spacing w:val="1"/>
                <w:sz w:val="24"/>
              </w:rPr>
              <w:t xml:space="preserve"> </w:t>
            </w:r>
            <w:r w:rsidRPr="00D92DA3">
              <w:rPr>
                <w:sz w:val="24"/>
              </w:rPr>
              <w:t>ценность</w:t>
            </w:r>
            <w:r w:rsidRPr="00D92DA3">
              <w:rPr>
                <w:spacing w:val="1"/>
                <w:sz w:val="24"/>
              </w:rPr>
              <w:t xml:space="preserve"> </w:t>
            </w:r>
            <w:r w:rsidRPr="00D92DA3">
              <w:rPr>
                <w:sz w:val="24"/>
              </w:rPr>
              <w:t>жизни</w:t>
            </w:r>
            <w:r w:rsidRPr="00D92DA3">
              <w:rPr>
                <w:spacing w:val="1"/>
                <w:sz w:val="24"/>
              </w:rPr>
              <w:t xml:space="preserve"> </w:t>
            </w:r>
            <w:r w:rsidRPr="00D92DA3">
              <w:rPr>
                <w:sz w:val="24"/>
              </w:rPr>
              <w:t>и</w:t>
            </w:r>
            <w:r w:rsidRPr="00D92DA3">
              <w:rPr>
                <w:spacing w:val="1"/>
                <w:sz w:val="24"/>
              </w:rPr>
              <w:t xml:space="preserve"> </w:t>
            </w:r>
            <w:r w:rsidRPr="00D92DA3">
              <w:rPr>
                <w:sz w:val="24"/>
              </w:rPr>
              <w:t>здоровья,</w:t>
            </w:r>
            <w:r w:rsidRPr="00D92DA3">
              <w:rPr>
                <w:spacing w:val="1"/>
                <w:sz w:val="24"/>
              </w:rPr>
              <w:t xml:space="preserve"> </w:t>
            </w:r>
            <w:r w:rsidRPr="00D92DA3">
              <w:rPr>
                <w:sz w:val="24"/>
              </w:rPr>
              <w:t>владеющий</w:t>
            </w:r>
            <w:r w:rsidRPr="00D92DA3">
              <w:rPr>
                <w:spacing w:val="1"/>
                <w:sz w:val="24"/>
              </w:rPr>
              <w:t xml:space="preserve"> </w:t>
            </w:r>
            <w:r w:rsidRPr="00D92DA3">
              <w:rPr>
                <w:sz w:val="24"/>
              </w:rPr>
              <w:t>основными</w:t>
            </w:r>
            <w:r w:rsidRPr="00D92DA3">
              <w:rPr>
                <w:spacing w:val="1"/>
                <w:sz w:val="24"/>
              </w:rPr>
              <w:t xml:space="preserve"> </w:t>
            </w:r>
            <w:r w:rsidRPr="00D92DA3">
              <w:rPr>
                <w:sz w:val="24"/>
              </w:rPr>
              <w:t>способами</w:t>
            </w:r>
            <w:r w:rsidRPr="00D92DA3">
              <w:rPr>
                <w:spacing w:val="1"/>
                <w:sz w:val="24"/>
              </w:rPr>
              <w:t xml:space="preserve"> </w:t>
            </w:r>
            <w:r w:rsidRPr="00D92DA3">
              <w:rPr>
                <w:sz w:val="24"/>
              </w:rPr>
              <w:t>укрепления</w:t>
            </w:r>
            <w:r w:rsidRPr="00D92DA3">
              <w:rPr>
                <w:spacing w:val="1"/>
                <w:sz w:val="24"/>
              </w:rPr>
              <w:t xml:space="preserve"> </w:t>
            </w:r>
            <w:r w:rsidRPr="00D92DA3">
              <w:rPr>
                <w:sz w:val="24"/>
              </w:rPr>
              <w:t>здоровья</w:t>
            </w:r>
            <w:r w:rsidRPr="00D92DA3">
              <w:rPr>
                <w:spacing w:val="1"/>
                <w:sz w:val="24"/>
              </w:rPr>
              <w:t xml:space="preserve"> </w:t>
            </w:r>
            <w:r w:rsidRPr="00D92DA3">
              <w:rPr>
                <w:sz w:val="24"/>
              </w:rPr>
              <w:t>-</w:t>
            </w:r>
            <w:r w:rsidRPr="00D92DA3">
              <w:rPr>
                <w:spacing w:val="1"/>
                <w:sz w:val="24"/>
              </w:rPr>
              <w:t xml:space="preserve"> </w:t>
            </w:r>
            <w:r w:rsidRPr="00D92DA3">
              <w:rPr>
                <w:sz w:val="24"/>
              </w:rPr>
              <w:t>физическая</w:t>
            </w:r>
            <w:r w:rsidRPr="00D92DA3">
              <w:rPr>
                <w:spacing w:val="1"/>
                <w:sz w:val="24"/>
              </w:rPr>
              <w:t xml:space="preserve"> </w:t>
            </w:r>
            <w:r w:rsidRPr="00D92DA3">
              <w:rPr>
                <w:sz w:val="24"/>
              </w:rPr>
              <w:t>культура,</w:t>
            </w:r>
            <w:r w:rsidRPr="00D92DA3">
              <w:rPr>
                <w:spacing w:val="1"/>
                <w:sz w:val="24"/>
              </w:rPr>
              <w:t xml:space="preserve"> </w:t>
            </w:r>
            <w:r w:rsidRPr="00D92DA3">
              <w:rPr>
                <w:sz w:val="24"/>
              </w:rPr>
              <w:t>закаливание,</w:t>
            </w:r>
            <w:r w:rsidRPr="00D92DA3">
              <w:rPr>
                <w:spacing w:val="1"/>
                <w:sz w:val="24"/>
              </w:rPr>
              <w:t xml:space="preserve"> </w:t>
            </w:r>
            <w:r w:rsidRPr="00D92DA3">
              <w:rPr>
                <w:sz w:val="24"/>
              </w:rPr>
              <w:t>утренняя</w:t>
            </w:r>
            <w:r w:rsidRPr="00D92DA3">
              <w:rPr>
                <w:spacing w:val="1"/>
                <w:sz w:val="24"/>
              </w:rPr>
              <w:t xml:space="preserve"> </w:t>
            </w:r>
            <w:r w:rsidRPr="00D92DA3">
              <w:rPr>
                <w:sz w:val="24"/>
              </w:rPr>
              <w:t>гимнастика,</w:t>
            </w:r>
            <w:r w:rsidRPr="00D92DA3">
              <w:rPr>
                <w:spacing w:val="1"/>
                <w:sz w:val="24"/>
              </w:rPr>
              <w:t xml:space="preserve"> </w:t>
            </w:r>
            <w:r w:rsidRPr="00D92DA3">
              <w:rPr>
                <w:sz w:val="24"/>
              </w:rPr>
              <w:t>личная</w:t>
            </w:r>
            <w:r w:rsidRPr="00D92DA3">
              <w:rPr>
                <w:spacing w:val="1"/>
                <w:sz w:val="24"/>
              </w:rPr>
              <w:t xml:space="preserve"> </w:t>
            </w:r>
            <w:r w:rsidRPr="00D92DA3">
              <w:rPr>
                <w:sz w:val="24"/>
              </w:rPr>
              <w:t>гигиена,</w:t>
            </w:r>
            <w:r w:rsidRPr="00D92DA3">
              <w:rPr>
                <w:spacing w:val="-57"/>
                <w:sz w:val="24"/>
              </w:rPr>
              <w:t xml:space="preserve"> </w:t>
            </w:r>
            <w:r w:rsidRPr="00D92DA3">
              <w:rPr>
                <w:sz w:val="24"/>
              </w:rPr>
              <w:t>безопасное</w:t>
            </w:r>
            <w:r w:rsidRPr="00D92DA3">
              <w:rPr>
                <w:spacing w:val="1"/>
                <w:sz w:val="24"/>
              </w:rPr>
              <w:t xml:space="preserve"> </w:t>
            </w:r>
            <w:r w:rsidRPr="00D92DA3">
              <w:rPr>
                <w:sz w:val="24"/>
              </w:rPr>
              <w:t>поведение</w:t>
            </w:r>
            <w:r w:rsidRPr="00D92DA3">
              <w:rPr>
                <w:spacing w:val="1"/>
                <w:sz w:val="24"/>
              </w:rPr>
              <w:t xml:space="preserve"> </w:t>
            </w:r>
            <w:r w:rsidRPr="00D92DA3">
              <w:rPr>
                <w:sz w:val="24"/>
              </w:rPr>
              <w:t>и</w:t>
            </w:r>
            <w:r w:rsidRPr="00D92DA3">
              <w:rPr>
                <w:spacing w:val="1"/>
                <w:sz w:val="24"/>
              </w:rPr>
              <w:t xml:space="preserve"> </w:t>
            </w:r>
            <w:r w:rsidRPr="00D92DA3">
              <w:rPr>
                <w:sz w:val="24"/>
              </w:rPr>
              <w:t>другое;</w:t>
            </w:r>
            <w:r w:rsidRPr="00D92DA3">
              <w:rPr>
                <w:spacing w:val="1"/>
                <w:sz w:val="24"/>
              </w:rPr>
              <w:t xml:space="preserve"> </w:t>
            </w:r>
            <w:r w:rsidRPr="00D92DA3">
              <w:rPr>
                <w:sz w:val="24"/>
              </w:rPr>
              <w:t>стремящийся</w:t>
            </w:r>
            <w:r w:rsidRPr="00D92DA3">
              <w:rPr>
                <w:spacing w:val="1"/>
                <w:sz w:val="24"/>
              </w:rPr>
              <w:t xml:space="preserve"> </w:t>
            </w:r>
            <w:r w:rsidRPr="00D92DA3">
              <w:rPr>
                <w:sz w:val="24"/>
              </w:rPr>
              <w:t>к</w:t>
            </w:r>
            <w:r w:rsidRPr="00D92DA3">
              <w:rPr>
                <w:spacing w:val="1"/>
                <w:sz w:val="24"/>
              </w:rPr>
              <w:t xml:space="preserve"> </w:t>
            </w:r>
            <w:r w:rsidRPr="00D92DA3">
              <w:rPr>
                <w:sz w:val="24"/>
              </w:rPr>
              <w:t>сбережению</w:t>
            </w:r>
            <w:r w:rsidRPr="00D92DA3">
              <w:rPr>
                <w:spacing w:val="1"/>
                <w:sz w:val="24"/>
              </w:rPr>
              <w:t xml:space="preserve"> </w:t>
            </w:r>
            <w:r w:rsidRPr="00D92DA3">
              <w:rPr>
                <w:sz w:val="24"/>
              </w:rPr>
              <w:t>и</w:t>
            </w:r>
            <w:r w:rsidRPr="00D92DA3">
              <w:rPr>
                <w:spacing w:val="-57"/>
                <w:sz w:val="24"/>
              </w:rPr>
              <w:t xml:space="preserve"> </w:t>
            </w:r>
            <w:r w:rsidRPr="00D92DA3">
              <w:rPr>
                <w:sz w:val="24"/>
              </w:rPr>
              <w:t>укреплению</w:t>
            </w:r>
            <w:r w:rsidRPr="00D92DA3">
              <w:rPr>
                <w:spacing w:val="1"/>
                <w:sz w:val="24"/>
              </w:rPr>
              <w:t xml:space="preserve"> </w:t>
            </w:r>
            <w:r w:rsidRPr="00D92DA3">
              <w:rPr>
                <w:sz w:val="24"/>
              </w:rPr>
              <w:t>собственного</w:t>
            </w:r>
            <w:r w:rsidRPr="00D92DA3">
              <w:rPr>
                <w:spacing w:val="1"/>
                <w:sz w:val="24"/>
              </w:rPr>
              <w:t xml:space="preserve"> </w:t>
            </w:r>
            <w:r w:rsidRPr="00D92DA3">
              <w:rPr>
                <w:sz w:val="24"/>
              </w:rPr>
              <w:t>здоровья</w:t>
            </w:r>
            <w:r w:rsidRPr="00D92DA3">
              <w:rPr>
                <w:spacing w:val="1"/>
                <w:sz w:val="24"/>
              </w:rPr>
              <w:t xml:space="preserve"> </w:t>
            </w:r>
            <w:r w:rsidRPr="00D92DA3">
              <w:rPr>
                <w:sz w:val="24"/>
              </w:rPr>
              <w:t>и</w:t>
            </w:r>
            <w:r w:rsidRPr="00D92DA3">
              <w:rPr>
                <w:spacing w:val="1"/>
                <w:sz w:val="24"/>
              </w:rPr>
              <w:t xml:space="preserve"> </w:t>
            </w:r>
            <w:r w:rsidRPr="00D92DA3">
              <w:rPr>
                <w:sz w:val="24"/>
              </w:rPr>
              <w:t>здоровья</w:t>
            </w:r>
            <w:r w:rsidRPr="00D92DA3">
              <w:rPr>
                <w:spacing w:val="-1"/>
                <w:sz w:val="24"/>
              </w:rPr>
              <w:t xml:space="preserve"> </w:t>
            </w:r>
            <w:r w:rsidRPr="00D92DA3">
              <w:rPr>
                <w:sz w:val="24"/>
              </w:rPr>
              <w:t>окружающих.</w:t>
            </w:r>
          </w:p>
          <w:p w:rsidR="00632E39" w:rsidRPr="00D92DA3" w:rsidRDefault="00632E39" w:rsidP="00D92DA3">
            <w:pPr>
              <w:pStyle w:val="TableParagraph"/>
              <w:ind w:left="105" w:right="238"/>
              <w:rPr>
                <w:sz w:val="24"/>
              </w:rPr>
            </w:pPr>
            <w:r w:rsidRPr="00D92DA3">
              <w:rPr>
                <w:sz w:val="24"/>
              </w:rPr>
              <w:t>Проявляющий</w:t>
            </w:r>
            <w:r w:rsidRPr="00D92DA3">
              <w:rPr>
                <w:spacing w:val="1"/>
                <w:sz w:val="24"/>
              </w:rPr>
              <w:t xml:space="preserve"> </w:t>
            </w:r>
            <w:r w:rsidRPr="00D92DA3">
              <w:rPr>
                <w:sz w:val="24"/>
              </w:rPr>
              <w:t>интерес</w:t>
            </w:r>
            <w:r w:rsidRPr="00D92DA3">
              <w:rPr>
                <w:spacing w:val="1"/>
                <w:sz w:val="24"/>
              </w:rPr>
              <w:t xml:space="preserve"> </w:t>
            </w:r>
            <w:r w:rsidRPr="00D92DA3">
              <w:rPr>
                <w:sz w:val="24"/>
              </w:rPr>
              <w:t>к</w:t>
            </w:r>
            <w:r w:rsidRPr="00D92DA3">
              <w:rPr>
                <w:spacing w:val="1"/>
                <w:sz w:val="24"/>
              </w:rPr>
              <w:t xml:space="preserve"> </w:t>
            </w:r>
            <w:r w:rsidRPr="00D92DA3">
              <w:rPr>
                <w:sz w:val="24"/>
              </w:rPr>
              <w:t>физическим</w:t>
            </w:r>
            <w:r w:rsidRPr="00D92DA3">
              <w:rPr>
                <w:spacing w:val="1"/>
                <w:sz w:val="24"/>
              </w:rPr>
              <w:t xml:space="preserve"> </w:t>
            </w:r>
            <w:r w:rsidRPr="00D92DA3">
              <w:rPr>
                <w:sz w:val="24"/>
              </w:rPr>
              <w:t>упражнениям</w:t>
            </w:r>
            <w:r w:rsidRPr="00D92DA3">
              <w:rPr>
                <w:spacing w:val="1"/>
                <w:sz w:val="24"/>
              </w:rPr>
              <w:t xml:space="preserve"> </w:t>
            </w:r>
            <w:r w:rsidRPr="00D92DA3">
              <w:rPr>
                <w:sz w:val="24"/>
              </w:rPr>
              <w:t>и</w:t>
            </w:r>
            <w:r w:rsidRPr="00D92DA3">
              <w:rPr>
                <w:spacing w:val="1"/>
                <w:sz w:val="24"/>
              </w:rPr>
              <w:t xml:space="preserve"> </w:t>
            </w:r>
            <w:r w:rsidRPr="00D92DA3">
              <w:rPr>
                <w:sz w:val="24"/>
              </w:rPr>
              <w:t>подвижным</w:t>
            </w:r>
            <w:r w:rsidRPr="00D92DA3">
              <w:rPr>
                <w:spacing w:val="1"/>
                <w:sz w:val="24"/>
              </w:rPr>
              <w:t xml:space="preserve"> </w:t>
            </w:r>
            <w:r w:rsidRPr="00D92DA3">
              <w:rPr>
                <w:sz w:val="24"/>
              </w:rPr>
              <w:t>играм,</w:t>
            </w:r>
            <w:r w:rsidRPr="00D92DA3">
              <w:rPr>
                <w:spacing w:val="-57"/>
                <w:sz w:val="24"/>
              </w:rPr>
              <w:t xml:space="preserve"> </w:t>
            </w:r>
            <w:r w:rsidRPr="00D92DA3">
              <w:rPr>
                <w:sz w:val="24"/>
              </w:rPr>
              <w:t>стремление</w:t>
            </w:r>
            <w:r w:rsidRPr="00D92DA3">
              <w:rPr>
                <w:spacing w:val="31"/>
                <w:sz w:val="24"/>
              </w:rPr>
              <w:t xml:space="preserve"> </w:t>
            </w:r>
            <w:r w:rsidRPr="00D92DA3">
              <w:rPr>
                <w:sz w:val="24"/>
              </w:rPr>
              <w:t>к</w:t>
            </w:r>
            <w:r w:rsidRPr="00D92DA3">
              <w:rPr>
                <w:spacing w:val="33"/>
                <w:sz w:val="24"/>
              </w:rPr>
              <w:t xml:space="preserve"> </w:t>
            </w:r>
            <w:r w:rsidRPr="00D92DA3">
              <w:rPr>
                <w:sz w:val="24"/>
              </w:rPr>
              <w:t>личной</w:t>
            </w:r>
            <w:r w:rsidRPr="00D92DA3">
              <w:rPr>
                <w:spacing w:val="33"/>
                <w:sz w:val="24"/>
              </w:rPr>
              <w:t xml:space="preserve"> </w:t>
            </w:r>
            <w:r w:rsidRPr="00D92DA3">
              <w:rPr>
                <w:sz w:val="24"/>
              </w:rPr>
              <w:t>и</w:t>
            </w:r>
            <w:r w:rsidRPr="00D92DA3">
              <w:rPr>
                <w:spacing w:val="30"/>
                <w:sz w:val="24"/>
              </w:rPr>
              <w:t xml:space="preserve"> </w:t>
            </w:r>
            <w:r w:rsidRPr="00D92DA3">
              <w:rPr>
                <w:sz w:val="24"/>
              </w:rPr>
              <w:t>командной</w:t>
            </w:r>
          </w:p>
          <w:p w:rsidR="00632E39" w:rsidRPr="00D92DA3" w:rsidRDefault="00632E39" w:rsidP="00D92DA3">
            <w:pPr>
              <w:pStyle w:val="TableParagraph"/>
              <w:spacing w:line="270" w:lineRule="atLeast"/>
              <w:ind w:left="105" w:right="240"/>
              <w:rPr>
                <w:sz w:val="24"/>
              </w:rPr>
            </w:pPr>
            <w:r w:rsidRPr="00D92DA3">
              <w:rPr>
                <w:sz w:val="24"/>
              </w:rPr>
              <w:t>победе,</w:t>
            </w:r>
            <w:r w:rsidRPr="00D92DA3">
              <w:rPr>
                <w:spacing w:val="1"/>
                <w:sz w:val="24"/>
              </w:rPr>
              <w:t xml:space="preserve"> </w:t>
            </w:r>
            <w:r w:rsidRPr="00D92DA3">
              <w:rPr>
                <w:sz w:val="24"/>
              </w:rPr>
              <w:t>нравственные</w:t>
            </w:r>
            <w:r w:rsidRPr="00D92DA3">
              <w:rPr>
                <w:spacing w:val="1"/>
                <w:sz w:val="24"/>
              </w:rPr>
              <w:t xml:space="preserve"> </w:t>
            </w:r>
            <w:r w:rsidRPr="00D92DA3">
              <w:rPr>
                <w:sz w:val="24"/>
              </w:rPr>
              <w:t>и</w:t>
            </w:r>
            <w:r w:rsidRPr="00D92DA3">
              <w:rPr>
                <w:spacing w:val="1"/>
                <w:sz w:val="24"/>
              </w:rPr>
              <w:t xml:space="preserve"> </w:t>
            </w:r>
            <w:r w:rsidRPr="00D92DA3">
              <w:rPr>
                <w:sz w:val="24"/>
              </w:rPr>
              <w:t>волевые</w:t>
            </w:r>
            <w:r w:rsidRPr="00D92DA3">
              <w:rPr>
                <w:spacing w:val="1"/>
                <w:sz w:val="24"/>
              </w:rPr>
              <w:t xml:space="preserve"> </w:t>
            </w:r>
            <w:r w:rsidRPr="00D92DA3">
              <w:rPr>
                <w:sz w:val="24"/>
              </w:rPr>
              <w:t>качества.</w:t>
            </w:r>
          </w:p>
        </w:tc>
      </w:tr>
      <w:tr w:rsidR="00632E39" w:rsidTr="00D92DA3">
        <w:trPr>
          <w:trHeight w:val="3036"/>
        </w:trPr>
        <w:tc>
          <w:tcPr>
            <w:tcW w:w="2518" w:type="dxa"/>
          </w:tcPr>
          <w:p w:rsidR="00632E39" w:rsidRPr="00D92DA3" w:rsidRDefault="00632E39" w:rsidP="00D92DA3">
            <w:pPr>
              <w:pStyle w:val="TableParagraph"/>
              <w:spacing w:line="268" w:lineRule="exact"/>
              <w:rPr>
                <w:sz w:val="24"/>
              </w:rPr>
            </w:pPr>
            <w:r w:rsidRPr="00D92DA3">
              <w:rPr>
                <w:sz w:val="24"/>
              </w:rPr>
              <w:t>Трудовое</w:t>
            </w:r>
          </w:p>
        </w:tc>
        <w:tc>
          <w:tcPr>
            <w:tcW w:w="2554" w:type="dxa"/>
          </w:tcPr>
          <w:p w:rsidR="00632E39" w:rsidRPr="00D92DA3" w:rsidRDefault="00632E39" w:rsidP="00D92DA3">
            <w:pPr>
              <w:pStyle w:val="TableParagraph"/>
              <w:spacing w:line="268" w:lineRule="exact"/>
              <w:rPr>
                <w:sz w:val="24"/>
              </w:rPr>
            </w:pPr>
            <w:r w:rsidRPr="00D92DA3">
              <w:rPr>
                <w:sz w:val="24"/>
              </w:rPr>
              <w:t>Труд</w:t>
            </w:r>
          </w:p>
        </w:tc>
        <w:tc>
          <w:tcPr>
            <w:tcW w:w="4501" w:type="dxa"/>
          </w:tcPr>
          <w:p w:rsidR="00632E39" w:rsidRPr="00D92DA3" w:rsidRDefault="00632E39" w:rsidP="00D92DA3">
            <w:pPr>
              <w:pStyle w:val="TableParagraph"/>
              <w:tabs>
                <w:tab w:val="left" w:pos="2784"/>
              </w:tabs>
              <w:ind w:left="105" w:right="239"/>
              <w:rPr>
                <w:sz w:val="24"/>
              </w:rPr>
            </w:pPr>
            <w:r w:rsidRPr="00D92DA3">
              <w:rPr>
                <w:sz w:val="24"/>
              </w:rPr>
              <w:t>Поддерживающий</w:t>
            </w:r>
            <w:r w:rsidRPr="00D92DA3">
              <w:rPr>
                <w:sz w:val="24"/>
              </w:rPr>
              <w:tab/>
            </w:r>
            <w:r w:rsidRPr="00D92DA3">
              <w:rPr>
                <w:spacing w:val="-1"/>
                <w:sz w:val="24"/>
              </w:rPr>
              <w:t>элементарный</w:t>
            </w:r>
            <w:r w:rsidRPr="00D92DA3">
              <w:rPr>
                <w:spacing w:val="-58"/>
                <w:sz w:val="24"/>
              </w:rPr>
              <w:t xml:space="preserve"> </w:t>
            </w:r>
            <w:r w:rsidRPr="00D92DA3">
              <w:rPr>
                <w:sz w:val="24"/>
              </w:rPr>
              <w:t>порядок</w:t>
            </w:r>
            <w:r w:rsidRPr="00D92DA3">
              <w:rPr>
                <w:spacing w:val="-1"/>
                <w:sz w:val="24"/>
              </w:rPr>
              <w:t xml:space="preserve"> </w:t>
            </w:r>
            <w:r w:rsidRPr="00D92DA3">
              <w:rPr>
                <w:sz w:val="24"/>
              </w:rPr>
              <w:t>в</w:t>
            </w:r>
            <w:r w:rsidRPr="00D92DA3">
              <w:rPr>
                <w:spacing w:val="-2"/>
                <w:sz w:val="24"/>
              </w:rPr>
              <w:t xml:space="preserve"> </w:t>
            </w:r>
            <w:r w:rsidRPr="00D92DA3">
              <w:rPr>
                <w:sz w:val="24"/>
              </w:rPr>
              <w:t>окружающей</w:t>
            </w:r>
            <w:r w:rsidRPr="00D92DA3">
              <w:rPr>
                <w:spacing w:val="1"/>
                <w:sz w:val="24"/>
              </w:rPr>
              <w:t xml:space="preserve"> </w:t>
            </w:r>
            <w:r w:rsidRPr="00D92DA3">
              <w:rPr>
                <w:sz w:val="24"/>
              </w:rPr>
              <w:t>обстановке.</w:t>
            </w:r>
          </w:p>
          <w:p w:rsidR="00632E39" w:rsidRPr="00D92DA3" w:rsidRDefault="00632E39" w:rsidP="00D92DA3">
            <w:pPr>
              <w:pStyle w:val="TableParagraph"/>
              <w:tabs>
                <w:tab w:val="left" w:pos="1554"/>
                <w:tab w:val="left" w:pos="2883"/>
                <w:tab w:val="left" w:pos="3612"/>
              </w:tabs>
              <w:ind w:left="105" w:right="234"/>
              <w:rPr>
                <w:sz w:val="24"/>
              </w:rPr>
            </w:pPr>
            <w:r w:rsidRPr="00D92DA3">
              <w:rPr>
                <w:sz w:val="24"/>
              </w:rPr>
              <w:t>Стремящийся</w:t>
            </w:r>
            <w:r w:rsidRPr="00D92DA3">
              <w:rPr>
                <w:spacing w:val="1"/>
                <w:sz w:val="24"/>
              </w:rPr>
              <w:t xml:space="preserve"> </w:t>
            </w:r>
            <w:r w:rsidRPr="00D92DA3">
              <w:rPr>
                <w:sz w:val="24"/>
              </w:rPr>
              <w:t>помогать</w:t>
            </w:r>
            <w:r w:rsidRPr="00D92DA3">
              <w:rPr>
                <w:spacing w:val="1"/>
                <w:sz w:val="24"/>
              </w:rPr>
              <w:t xml:space="preserve"> </w:t>
            </w:r>
            <w:r w:rsidRPr="00D92DA3">
              <w:rPr>
                <w:sz w:val="24"/>
              </w:rPr>
              <w:t>старшим</w:t>
            </w:r>
            <w:r w:rsidRPr="00D92DA3">
              <w:rPr>
                <w:spacing w:val="1"/>
                <w:sz w:val="24"/>
              </w:rPr>
              <w:t xml:space="preserve"> </w:t>
            </w:r>
            <w:r w:rsidRPr="00D92DA3">
              <w:rPr>
                <w:sz w:val="24"/>
              </w:rPr>
              <w:t>в</w:t>
            </w:r>
            <w:r w:rsidRPr="00D92DA3">
              <w:rPr>
                <w:spacing w:val="1"/>
                <w:sz w:val="24"/>
              </w:rPr>
              <w:t xml:space="preserve"> </w:t>
            </w:r>
            <w:r w:rsidRPr="00D92DA3">
              <w:rPr>
                <w:sz w:val="24"/>
              </w:rPr>
              <w:t>доступных</w:t>
            </w:r>
            <w:r w:rsidRPr="00D92DA3">
              <w:rPr>
                <w:spacing w:val="1"/>
                <w:sz w:val="24"/>
              </w:rPr>
              <w:t xml:space="preserve"> </w:t>
            </w:r>
            <w:r w:rsidRPr="00D92DA3">
              <w:rPr>
                <w:sz w:val="24"/>
              </w:rPr>
              <w:t>трудовых</w:t>
            </w:r>
            <w:r w:rsidRPr="00D92DA3">
              <w:rPr>
                <w:spacing w:val="1"/>
                <w:sz w:val="24"/>
              </w:rPr>
              <w:t xml:space="preserve"> </w:t>
            </w:r>
            <w:r w:rsidRPr="00D92DA3">
              <w:rPr>
                <w:sz w:val="24"/>
              </w:rPr>
              <w:t>действиях.</w:t>
            </w:r>
            <w:r w:rsidRPr="00D92DA3">
              <w:rPr>
                <w:spacing w:val="1"/>
                <w:sz w:val="24"/>
              </w:rPr>
              <w:t xml:space="preserve"> </w:t>
            </w:r>
            <w:r w:rsidRPr="00D92DA3">
              <w:rPr>
                <w:sz w:val="24"/>
              </w:rPr>
              <w:t>Стремящийся</w:t>
            </w:r>
            <w:r w:rsidRPr="00D92DA3">
              <w:rPr>
                <w:spacing w:val="1"/>
                <w:sz w:val="24"/>
              </w:rPr>
              <w:t xml:space="preserve"> </w:t>
            </w:r>
            <w:r w:rsidRPr="00D92DA3">
              <w:rPr>
                <w:sz w:val="24"/>
              </w:rPr>
              <w:t>к</w:t>
            </w:r>
            <w:r w:rsidRPr="00D92DA3">
              <w:rPr>
                <w:spacing w:val="1"/>
                <w:sz w:val="24"/>
              </w:rPr>
              <w:t xml:space="preserve"> </w:t>
            </w:r>
            <w:r w:rsidRPr="00D92DA3">
              <w:rPr>
                <w:sz w:val="24"/>
              </w:rPr>
              <w:t>результативности,</w:t>
            </w:r>
            <w:r w:rsidRPr="00D92DA3">
              <w:rPr>
                <w:spacing w:val="-57"/>
                <w:sz w:val="24"/>
              </w:rPr>
              <w:t xml:space="preserve"> </w:t>
            </w:r>
            <w:r w:rsidRPr="00D92DA3">
              <w:rPr>
                <w:sz w:val="24"/>
              </w:rPr>
              <w:t>самостоятельности,</w:t>
            </w:r>
            <w:r w:rsidRPr="00D92DA3">
              <w:rPr>
                <w:spacing w:val="1"/>
                <w:sz w:val="24"/>
              </w:rPr>
              <w:t xml:space="preserve"> </w:t>
            </w:r>
            <w:r w:rsidRPr="00D92DA3">
              <w:rPr>
                <w:sz w:val="24"/>
              </w:rPr>
              <w:t>ответственности</w:t>
            </w:r>
            <w:r w:rsidRPr="00D92DA3">
              <w:rPr>
                <w:spacing w:val="1"/>
                <w:sz w:val="24"/>
              </w:rPr>
              <w:t xml:space="preserve"> </w:t>
            </w:r>
            <w:r w:rsidRPr="00D92DA3">
              <w:rPr>
                <w:sz w:val="24"/>
              </w:rPr>
              <w:t>в</w:t>
            </w:r>
            <w:r w:rsidRPr="00D92DA3">
              <w:rPr>
                <w:spacing w:val="1"/>
                <w:sz w:val="24"/>
              </w:rPr>
              <w:t xml:space="preserve"> </w:t>
            </w:r>
            <w:r w:rsidRPr="00D92DA3">
              <w:rPr>
                <w:sz w:val="24"/>
              </w:rPr>
              <w:t>самообслуживании, в быту, в игровой и</w:t>
            </w:r>
            <w:r w:rsidRPr="00D92DA3">
              <w:rPr>
                <w:spacing w:val="1"/>
                <w:sz w:val="24"/>
              </w:rPr>
              <w:t xml:space="preserve"> </w:t>
            </w:r>
            <w:r w:rsidRPr="00D92DA3">
              <w:rPr>
                <w:sz w:val="24"/>
              </w:rPr>
              <w:t>других</w:t>
            </w:r>
            <w:r w:rsidRPr="00D92DA3">
              <w:rPr>
                <w:sz w:val="24"/>
              </w:rPr>
              <w:tab/>
              <w:t>видах</w:t>
            </w:r>
            <w:r w:rsidRPr="00D92DA3">
              <w:rPr>
                <w:sz w:val="24"/>
              </w:rPr>
              <w:tab/>
            </w:r>
            <w:r w:rsidRPr="00D92DA3">
              <w:rPr>
                <w:spacing w:val="-1"/>
                <w:sz w:val="24"/>
              </w:rPr>
              <w:t>деятельности</w:t>
            </w:r>
            <w:r w:rsidRPr="00D92DA3">
              <w:rPr>
                <w:spacing w:val="-58"/>
                <w:sz w:val="24"/>
              </w:rPr>
              <w:t xml:space="preserve"> </w:t>
            </w:r>
            <w:r w:rsidRPr="00D92DA3">
              <w:rPr>
                <w:sz w:val="24"/>
              </w:rPr>
              <w:t>(конструирование,</w:t>
            </w:r>
            <w:r w:rsidRPr="00D92DA3">
              <w:rPr>
                <w:sz w:val="24"/>
              </w:rPr>
              <w:tab/>
            </w:r>
            <w:r w:rsidRPr="00D92DA3">
              <w:rPr>
                <w:sz w:val="24"/>
              </w:rPr>
              <w:tab/>
              <w:t>лепка,</w:t>
            </w:r>
          </w:p>
          <w:p w:rsidR="00632E39" w:rsidRPr="00D92DA3" w:rsidRDefault="00632E39" w:rsidP="00D92DA3">
            <w:pPr>
              <w:pStyle w:val="TableParagraph"/>
              <w:spacing w:line="270" w:lineRule="atLeast"/>
              <w:ind w:left="105" w:right="238"/>
              <w:rPr>
                <w:sz w:val="24"/>
              </w:rPr>
            </w:pPr>
            <w:r w:rsidRPr="00D92DA3">
              <w:rPr>
                <w:sz w:val="24"/>
              </w:rPr>
              <w:t>художественный</w:t>
            </w:r>
            <w:r w:rsidRPr="00D92DA3">
              <w:rPr>
                <w:spacing w:val="1"/>
                <w:sz w:val="24"/>
              </w:rPr>
              <w:t xml:space="preserve"> </w:t>
            </w:r>
            <w:r w:rsidRPr="00D92DA3">
              <w:rPr>
                <w:sz w:val="24"/>
              </w:rPr>
              <w:t>труд,</w:t>
            </w:r>
            <w:r w:rsidRPr="00D92DA3">
              <w:rPr>
                <w:spacing w:val="60"/>
                <w:sz w:val="24"/>
              </w:rPr>
              <w:t xml:space="preserve"> </w:t>
            </w:r>
            <w:r w:rsidRPr="00D92DA3">
              <w:rPr>
                <w:sz w:val="24"/>
              </w:rPr>
              <w:t>детский дизайн</w:t>
            </w:r>
            <w:r w:rsidRPr="00D92DA3">
              <w:rPr>
                <w:spacing w:val="1"/>
                <w:sz w:val="24"/>
              </w:rPr>
              <w:t xml:space="preserve"> </w:t>
            </w:r>
            <w:r w:rsidRPr="00D92DA3">
              <w:rPr>
                <w:sz w:val="24"/>
              </w:rPr>
              <w:t>и</w:t>
            </w:r>
            <w:r w:rsidRPr="00D92DA3">
              <w:rPr>
                <w:spacing w:val="-1"/>
                <w:sz w:val="24"/>
              </w:rPr>
              <w:t xml:space="preserve"> </w:t>
            </w:r>
            <w:r w:rsidRPr="00D92DA3">
              <w:rPr>
                <w:sz w:val="24"/>
              </w:rPr>
              <w:t>другое).</w:t>
            </w:r>
          </w:p>
        </w:tc>
      </w:tr>
      <w:tr w:rsidR="00632E39" w:rsidTr="00D92DA3">
        <w:trPr>
          <w:trHeight w:val="2207"/>
        </w:trPr>
        <w:tc>
          <w:tcPr>
            <w:tcW w:w="2518" w:type="dxa"/>
          </w:tcPr>
          <w:p w:rsidR="00632E39" w:rsidRPr="00D92DA3" w:rsidRDefault="00632E39" w:rsidP="00D92DA3">
            <w:pPr>
              <w:pStyle w:val="TableParagraph"/>
              <w:spacing w:line="268" w:lineRule="exact"/>
              <w:rPr>
                <w:sz w:val="24"/>
              </w:rPr>
            </w:pPr>
            <w:r w:rsidRPr="00D92DA3">
              <w:rPr>
                <w:sz w:val="24"/>
              </w:rPr>
              <w:t>Эстетическое</w:t>
            </w:r>
          </w:p>
        </w:tc>
        <w:tc>
          <w:tcPr>
            <w:tcW w:w="2554" w:type="dxa"/>
          </w:tcPr>
          <w:p w:rsidR="00632E39" w:rsidRPr="00D92DA3" w:rsidRDefault="00632E39" w:rsidP="00D92DA3">
            <w:pPr>
              <w:pStyle w:val="TableParagraph"/>
              <w:ind w:right="1276"/>
              <w:rPr>
                <w:sz w:val="24"/>
              </w:rPr>
            </w:pPr>
            <w:r w:rsidRPr="00D92DA3">
              <w:rPr>
                <w:spacing w:val="-1"/>
                <w:sz w:val="24"/>
              </w:rPr>
              <w:t xml:space="preserve">Культура </w:t>
            </w:r>
            <w:r w:rsidRPr="00D92DA3">
              <w:rPr>
                <w:sz w:val="24"/>
              </w:rPr>
              <w:t>и</w:t>
            </w:r>
            <w:r w:rsidRPr="00D92DA3">
              <w:rPr>
                <w:spacing w:val="-57"/>
                <w:sz w:val="24"/>
              </w:rPr>
              <w:t xml:space="preserve"> </w:t>
            </w:r>
            <w:r w:rsidRPr="00D92DA3">
              <w:rPr>
                <w:sz w:val="24"/>
              </w:rPr>
              <w:t>красота</w:t>
            </w:r>
          </w:p>
        </w:tc>
        <w:tc>
          <w:tcPr>
            <w:tcW w:w="4501" w:type="dxa"/>
          </w:tcPr>
          <w:p w:rsidR="00632E39" w:rsidRPr="00D92DA3" w:rsidRDefault="00632E39" w:rsidP="00D92DA3">
            <w:pPr>
              <w:pStyle w:val="TableParagraph"/>
              <w:tabs>
                <w:tab w:val="left" w:pos="2607"/>
                <w:tab w:val="left" w:pos="2882"/>
              </w:tabs>
              <w:ind w:left="105" w:right="234"/>
              <w:rPr>
                <w:sz w:val="24"/>
              </w:rPr>
            </w:pPr>
            <w:r w:rsidRPr="00D92DA3">
              <w:rPr>
                <w:sz w:val="24"/>
              </w:rPr>
              <w:t>Проявляющий</w:t>
            </w:r>
            <w:r w:rsidRPr="00D92DA3">
              <w:rPr>
                <w:sz w:val="24"/>
              </w:rPr>
              <w:tab/>
            </w:r>
            <w:r w:rsidRPr="00D92DA3">
              <w:rPr>
                <w:spacing w:val="-1"/>
                <w:sz w:val="24"/>
              </w:rPr>
              <w:t>эмоциональную</w:t>
            </w:r>
            <w:r w:rsidRPr="00D92DA3">
              <w:rPr>
                <w:spacing w:val="-58"/>
                <w:sz w:val="24"/>
              </w:rPr>
              <w:t xml:space="preserve"> </w:t>
            </w:r>
            <w:r w:rsidRPr="00D92DA3">
              <w:rPr>
                <w:sz w:val="24"/>
              </w:rPr>
              <w:t>отзывчивость</w:t>
            </w:r>
            <w:r w:rsidRPr="00D92DA3">
              <w:rPr>
                <w:spacing w:val="1"/>
                <w:sz w:val="24"/>
              </w:rPr>
              <w:t xml:space="preserve"> </w:t>
            </w:r>
            <w:r w:rsidRPr="00D92DA3">
              <w:rPr>
                <w:sz w:val="24"/>
              </w:rPr>
              <w:t>на</w:t>
            </w:r>
            <w:r w:rsidRPr="00D92DA3">
              <w:rPr>
                <w:spacing w:val="1"/>
                <w:sz w:val="24"/>
              </w:rPr>
              <w:t xml:space="preserve"> </w:t>
            </w:r>
            <w:r w:rsidRPr="00D92DA3">
              <w:rPr>
                <w:sz w:val="24"/>
              </w:rPr>
              <w:t>красоту</w:t>
            </w:r>
            <w:r w:rsidRPr="00D92DA3">
              <w:rPr>
                <w:spacing w:val="61"/>
                <w:sz w:val="24"/>
              </w:rPr>
              <w:t xml:space="preserve"> </w:t>
            </w:r>
            <w:r w:rsidRPr="00D92DA3">
              <w:rPr>
                <w:sz w:val="24"/>
              </w:rPr>
              <w:t>в</w:t>
            </w:r>
            <w:r w:rsidRPr="00D92DA3">
              <w:rPr>
                <w:spacing w:val="1"/>
                <w:sz w:val="24"/>
              </w:rPr>
              <w:t xml:space="preserve"> </w:t>
            </w:r>
            <w:r w:rsidRPr="00D92DA3">
              <w:rPr>
                <w:sz w:val="24"/>
              </w:rPr>
              <w:t>окружающем</w:t>
            </w:r>
            <w:r w:rsidRPr="00D92DA3">
              <w:rPr>
                <w:spacing w:val="1"/>
                <w:sz w:val="24"/>
              </w:rPr>
              <w:t xml:space="preserve"> </w:t>
            </w:r>
            <w:r w:rsidRPr="00D92DA3">
              <w:rPr>
                <w:sz w:val="24"/>
              </w:rPr>
              <w:t>мире</w:t>
            </w:r>
            <w:r w:rsidRPr="00D92DA3">
              <w:rPr>
                <w:spacing w:val="1"/>
                <w:sz w:val="24"/>
              </w:rPr>
              <w:t xml:space="preserve"> </w:t>
            </w:r>
            <w:r w:rsidRPr="00D92DA3">
              <w:rPr>
                <w:sz w:val="24"/>
              </w:rPr>
              <w:t>и</w:t>
            </w:r>
            <w:r w:rsidRPr="00D92DA3">
              <w:rPr>
                <w:spacing w:val="1"/>
                <w:sz w:val="24"/>
              </w:rPr>
              <w:t xml:space="preserve"> </w:t>
            </w:r>
            <w:r w:rsidRPr="00D92DA3">
              <w:rPr>
                <w:sz w:val="24"/>
              </w:rPr>
              <w:t>искусстве.</w:t>
            </w:r>
            <w:r w:rsidRPr="00D92DA3">
              <w:rPr>
                <w:spacing w:val="1"/>
                <w:sz w:val="24"/>
              </w:rPr>
              <w:t xml:space="preserve"> </w:t>
            </w:r>
            <w:r w:rsidRPr="00D92DA3">
              <w:rPr>
                <w:sz w:val="24"/>
              </w:rPr>
              <w:t>Способный к творческой деятельности</w:t>
            </w:r>
            <w:r w:rsidRPr="00D92DA3">
              <w:rPr>
                <w:spacing w:val="1"/>
                <w:sz w:val="24"/>
              </w:rPr>
              <w:t xml:space="preserve"> </w:t>
            </w:r>
            <w:r w:rsidRPr="00D92DA3">
              <w:rPr>
                <w:sz w:val="24"/>
              </w:rPr>
              <w:t>(изобразительной,</w:t>
            </w:r>
            <w:r w:rsidRPr="00D92DA3">
              <w:rPr>
                <w:sz w:val="24"/>
              </w:rPr>
              <w:tab/>
            </w:r>
            <w:r w:rsidRPr="00D92DA3">
              <w:rPr>
                <w:sz w:val="24"/>
              </w:rPr>
              <w:tab/>
              <w:t>декоративно-</w:t>
            </w:r>
          </w:p>
          <w:p w:rsidR="00632E39" w:rsidRPr="00D92DA3" w:rsidRDefault="00632E39" w:rsidP="00D92DA3">
            <w:pPr>
              <w:pStyle w:val="TableParagraph"/>
              <w:tabs>
                <w:tab w:val="left" w:pos="2832"/>
              </w:tabs>
              <w:spacing w:line="270" w:lineRule="atLeast"/>
              <w:ind w:left="105" w:right="238"/>
              <w:rPr>
                <w:sz w:val="24"/>
              </w:rPr>
            </w:pPr>
            <w:r w:rsidRPr="00D92DA3">
              <w:rPr>
                <w:sz w:val="24"/>
              </w:rPr>
              <w:t>оформительской,</w:t>
            </w:r>
            <w:r w:rsidRPr="00D92DA3">
              <w:rPr>
                <w:sz w:val="24"/>
              </w:rPr>
              <w:tab/>
            </w:r>
            <w:r w:rsidRPr="00D92DA3">
              <w:rPr>
                <w:spacing w:val="-1"/>
                <w:sz w:val="24"/>
              </w:rPr>
              <w:t>музыкальной,</w:t>
            </w:r>
            <w:r w:rsidRPr="00D92DA3">
              <w:rPr>
                <w:spacing w:val="-58"/>
                <w:sz w:val="24"/>
              </w:rPr>
              <w:t xml:space="preserve"> </w:t>
            </w:r>
            <w:r w:rsidRPr="00D92DA3">
              <w:rPr>
                <w:sz w:val="24"/>
              </w:rPr>
              <w:t>словесно- речевой, театрализованной и</w:t>
            </w:r>
            <w:r w:rsidRPr="00D92DA3">
              <w:rPr>
                <w:spacing w:val="1"/>
                <w:sz w:val="24"/>
              </w:rPr>
              <w:t xml:space="preserve"> </w:t>
            </w:r>
            <w:r w:rsidRPr="00D92DA3">
              <w:rPr>
                <w:sz w:val="24"/>
              </w:rPr>
              <w:t>другое).</w:t>
            </w:r>
          </w:p>
        </w:tc>
      </w:tr>
    </w:tbl>
    <w:p w:rsidR="00632E39" w:rsidRDefault="00632E39" w:rsidP="00C54C25">
      <w:pPr>
        <w:pStyle w:val="a3"/>
        <w:spacing w:before="10"/>
        <w:ind w:left="0"/>
        <w:jc w:val="left"/>
        <w:rPr>
          <w:b/>
          <w:sz w:val="20"/>
        </w:rPr>
      </w:pPr>
    </w:p>
    <w:p w:rsidR="00632E39" w:rsidRPr="00B73EE9" w:rsidRDefault="00632E39" w:rsidP="00B73EE9">
      <w:pPr>
        <w:tabs>
          <w:tab w:val="left" w:pos="1964"/>
        </w:tabs>
        <w:spacing w:before="89"/>
        <w:ind w:right="1286"/>
        <w:rPr>
          <w:b/>
          <w:sz w:val="28"/>
        </w:rPr>
      </w:pPr>
      <w:r w:rsidRPr="00B73EE9">
        <w:rPr>
          <w:b/>
          <w:sz w:val="28"/>
        </w:rPr>
        <w:t>Целевые ориентиры воспитания детей на этапе завершения</w:t>
      </w:r>
      <w:r w:rsidRPr="00B73EE9">
        <w:rPr>
          <w:b/>
          <w:spacing w:val="-67"/>
          <w:sz w:val="28"/>
        </w:rPr>
        <w:t xml:space="preserve"> </w:t>
      </w:r>
      <w:r w:rsidRPr="00B73EE9">
        <w:rPr>
          <w:b/>
          <w:sz w:val="28"/>
        </w:rPr>
        <w:t>освоения</w:t>
      </w:r>
      <w:r w:rsidRPr="00B73EE9">
        <w:rPr>
          <w:b/>
          <w:spacing w:val="-3"/>
          <w:sz w:val="28"/>
        </w:rPr>
        <w:t xml:space="preserve"> </w:t>
      </w:r>
      <w:r w:rsidRPr="00B73EE9">
        <w:rPr>
          <w:b/>
          <w:sz w:val="28"/>
        </w:rPr>
        <w:t>Программы воспитания</w:t>
      </w:r>
    </w:p>
    <w:p w:rsidR="00632E39" w:rsidRDefault="00632E39" w:rsidP="00C54C25">
      <w:pPr>
        <w:rPr>
          <w:sz w:val="28"/>
        </w:rPr>
        <w:sectPr w:rsidR="00632E39">
          <w:pgSz w:w="11910" w:h="16840"/>
          <w:pgMar w:top="680" w:right="0" w:bottom="1200" w:left="1020" w:header="0" w:footer="978" w:gutter="0"/>
          <w:cols w:space="720"/>
        </w:sectPr>
      </w:pP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8"/>
        <w:gridCol w:w="2554"/>
        <w:gridCol w:w="4501"/>
      </w:tblGrid>
      <w:tr w:rsidR="00632E39" w:rsidTr="00D92DA3">
        <w:trPr>
          <w:trHeight w:val="553"/>
        </w:trPr>
        <w:tc>
          <w:tcPr>
            <w:tcW w:w="2518" w:type="dxa"/>
          </w:tcPr>
          <w:p w:rsidR="00632E39" w:rsidRPr="00D92DA3" w:rsidRDefault="00632E39" w:rsidP="00D92DA3">
            <w:pPr>
              <w:pStyle w:val="TableParagraph"/>
              <w:spacing w:line="276" w:lineRule="exact"/>
              <w:ind w:left="551" w:right="573" w:hanging="89"/>
              <w:rPr>
                <w:b/>
                <w:sz w:val="24"/>
              </w:rPr>
            </w:pPr>
            <w:r w:rsidRPr="00D92DA3">
              <w:rPr>
                <w:b/>
                <w:sz w:val="24"/>
              </w:rPr>
              <w:lastRenderedPageBreak/>
              <w:t>Направление</w:t>
            </w:r>
            <w:r w:rsidRPr="00D92DA3">
              <w:rPr>
                <w:b/>
                <w:spacing w:val="-57"/>
                <w:sz w:val="24"/>
              </w:rPr>
              <w:t xml:space="preserve"> </w:t>
            </w:r>
            <w:r w:rsidRPr="00D92DA3">
              <w:rPr>
                <w:b/>
                <w:sz w:val="24"/>
              </w:rPr>
              <w:t>воспитания</w:t>
            </w:r>
          </w:p>
        </w:tc>
        <w:tc>
          <w:tcPr>
            <w:tcW w:w="2554" w:type="dxa"/>
          </w:tcPr>
          <w:p w:rsidR="00632E39" w:rsidRPr="00D92DA3" w:rsidRDefault="00632E39" w:rsidP="00D92DA3">
            <w:pPr>
              <w:pStyle w:val="TableParagraph"/>
              <w:spacing w:line="275" w:lineRule="exact"/>
              <w:ind w:left="679"/>
              <w:rPr>
                <w:b/>
                <w:sz w:val="24"/>
              </w:rPr>
            </w:pPr>
            <w:r w:rsidRPr="00D92DA3">
              <w:rPr>
                <w:b/>
                <w:sz w:val="24"/>
              </w:rPr>
              <w:t>Ценности</w:t>
            </w:r>
          </w:p>
        </w:tc>
        <w:tc>
          <w:tcPr>
            <w:tcW w:w="4501" w:type="dxa"/>
          </w:tcPr>
          <w:p w:rsidR="00632E39" w:rsidRPr="00D92DA3" w:rsidRDefault="00632E39" w:rsidP="00D92DA3">
            <w:pPr>
              <w:pStyle w:val="TableParagraph"/>
              <w:spacing w:line="275" w:lineRule="exact"/>
              <w:ind w:left="91" w:right="222"/>
              <w:rPr>
                <w:b/>
                <w:sz w:val="24"/>
              </w:rPr>
            </w:pPr>
            <w:r w:rsidRPr="00D92DA3">
              <w:rPr>
                <w:b/>
                <w:sz w:val="24"/>
              </w:rPr>
              <w:t>Показатели</w:t>
            </w:r>
          </w:p>
        </w:tc>
      </w:tr>
      <w:tr w:rsidR="00632E39" w:rsidTr="00D92DA3">
        <w:trPr>
          <w:trHeight w:val="1380"/>
        </w:trPr>
        <w:tc>
          <w:tcPr>
            <w:tcW w:w="2518" w:type="dxa"/>
          </w:tcPr>
          <w:p w:rsidR="00632E39" w:rsidRPr="00D92DA3" w:rsidRDefault="00632E39" w:rsidP="00D92DA3">
            <w:pPr>
              <w:pStyle w:val="TableParagraph"/>
              <w:spacing w:line="268" w:lineRule="exact"/>
              <w:rPr>
                <w:sz w:val="24"/>
              </w:rPr>
            </w:pPr>
            <w:r w:rsidRPr="00D92DA3">
              <w:rPr>
                <w:sz w:val="24"/>
              </w:rPr>
              <w:t>Патриотическое</w:t>
            </w:r>
          </w:p>
        </w:tc>
        <w:tc>
          <w:tcPr>
            <w:tcW w:w="2554" w:type="dxa"/>
          </w:tcPr>
          <w:p w:rsidR="00632E39" w:rsidRPr="00D92DA3" w:rsidRDefault="00632E39" w:rsidP="00D92DA3">
            <w:pPr>
              <w:pStyle w:val="TableParagraph"/>
              <w:spacing w:line="268" w:lineRule="exact"/>
              <w:rPr>
                <w:sz w:val="24"/>
              </w:rPr>
            </w:pPr>
            <w:r w:rsidRPr="00D92DA3">
              <w:rPr>
                <w:sz w:val="24"/>
              </w:rPr>
              <w:t>Родина,</w:t>
            </w:r>
            <w:r w:rsidRPr="00D92DA3">
              <w:rPr>
                <w:spacing w:val="-3"/>
                <w:sz w:val="24"/>
              </w:rPr>
              <w:t xml:space="preserve"> </w:t>
            </w:r>
            <w:r w:rsidRPr="00D92DA3">
              <w:rPr>
                <w:sz w:val="24"/>
              </w:rPr>
              <w:t>природа</w:t>
            </w:r>
          </w:p>
        </w:tc>
        <w:tc>
          <w:tcPr>
            <w:tcW w:w="4501" w:type="dxa"/>
          </w:tcPr>
          <w:p w:rsidR="00632E39" w:rsidRPr="00D92DA3" w:rsidRDefault="00632E39" w:rsidP="00D92DA3">
            <w:pPr>
              <w:pStyle w:val="TableParagraph"/>
              <w:ind w:left="105" w:right="95"/>
              <w:rPr>
                <w:sz w:val="24"/>
              </w:rPr>
            </w:pPr>
            <w:r w:rsidRPr="00D92DA3">
              <w:rPr>
                <w:sz w:val="24"/>
              </w:rPr>
              <w:t>Любящий</w:t>
            </w:r>
            <w:r w:rsidRPr="00D92DA3">
              <w:rPr>
                <w:spacing w:val="1"/>
                <w:sz w:val="24"/>
              </w:rPr>
              <w:t xml:space="preserve"> </w:t>
            </w:r>
            <w:r w:rsidRPr="00D92DA3">
              <w:rPr>
                <w:sz w:val="24"/>
              </w:rPr>
              <w:t>свою</w:t>
            </w:r>
            <w:r w:rsidRPr="00D92DA3">
              <w:rPr>
                <w:spacing w:val="1"/>
                <w:sz w:val="24"/>
              </w:rPr>
              <w:t xml:space="preserve"> </w:t>
            </w:r>
            <w:r w:rsidRPr="00D92DA3">
              <w:rPr>
                <w:sz w:val="24"/>
              </w:rPr>
              <w:t>малую</w:t>
            </w:r>
            <w:r w:rsidRPr="00D92DA3">
              <w:rPr>
                <w:spacing w:val="1"/>
                <w:sz w:val="24"/>
              </w:rPr>
              <w:t xml:space="preserve"> </w:t>
            </w:r>
            <w:r w:rsidRPr="00D92DA3">
              <w:rPr>
                <w:sz w:val="24"/>
              </w:rPr>
              <w:t>родину</w:t>
            </w:r>
            <w:r w:rsidRPr="00D92DA3">
              <w:rPr>
                <w:spacing w:val="1"/>
                <w:sz w:val="24"/>
              </w:rPr>
              <w:t xml:space="preserve"> </w:t>
            </w:r>
            <w:r w:rsidRPr="00D92DA3">
              <w:rPr>
                <w:sz w:val="24"/>
              </w:rPr>
              <w:t>и</w:t>
            </w:r>
            <w:r w:rsidRPr="00D92DA3">
              <w:rPr>
                <w:spacing w:val="1"/>
                <w:sz w:val="24"/>
              </w:rPr>
              <w:t xml:space="preserve"> </w:t>
            </w:r>
            <w:r w:rsidRPr="00D92DA3">
              <w:rPr>
                <w:sz w:val="24"/>
              </w:rPr>
              <w:t>имеющий представление о своей стране -</w:t>
            </w:r>
            <w:r w:rsidRPr="00D92DA3">
              <w:rPr>
                <w:spacing w:val="-57"/>
                <w:sz w:val="24"/>
              </w:rPr>
              <w:t xml:space="preserve"> </w:t>
            </w:r>
            <w:r w:rsidRPr="00D92DA3">
              <w:rPr>
                <w:sz w:val="24"/>
              </w:rPr>
              <w:t>России,</w:t>
            </w:r>
            <w:r w:rsidRPr="00D92DA3">
              <w:rPr>
                <w:spacing w:val="48"/>
                <w:sz w:val="24"/>
              </w:rPr>
              <w:t xml:space="preserve"> </w:t>
            </w:r>
            <w:r w:rsidRPr="00D92DA3">
              <w:rPr>
                <w:sz w:val="24"/>
              </w:rPr>
              <w:t>испытывающий</w:t>
            </w:r>
            <w:r w:rsidRPr="00D92DA3">
              <w:rPr>
                <w:spacing w:val="49"/>
                <w:sz w:val="24"/>
              </w:rPr>
              <w:t xml:space="preserve"> </w:t>
            </w:r>
            <w:r w:rsidRPr="00D92DA3">
              <w:rPr>
                <w:sz w:val="24"/>
              </w:rPr>
              <w:t>чувство</w:t>
            </w:r>
          </w:p>
          <w:p w:rsidR="00632E39" w:rsidRPr="00D92DA3" w:rsidRDefault="00632E39" w:rsidP="00D92DA3">
            <w:pPr>
              <w:pStyle w:val="TableParagraph"/>
              <w:spacing w:line="270" w:lineRule="atLeast"/>
              <w:ind w:left="105" w:right="105"/>
              <w:rPr>
                <w:sz w:val="24"/>
              </w:rPr>
            </w:pPr>
            <w:r w:rsidRPr="00D92DA3">
              <w:rPr>
                <w:sz w:val="24"/>
              </w:rPr>
              <w:t>привязанности</w:t>
            </w:r>
            <w:r w:rsidRPr="00D92DA3">
              <w:rPr>
                <w:spacing w:val="1"/>
                <w:sz w:val="24"/>
              </w:rPr>
              <w:t xml:space="preserve"> </w:t>
            </w:r>
            <w:r w:rsidRPr="00D92DA3">
              <w:rPr>
                <w:sz w:val="24"/>
              </w:rPr>
              <w:t>к</w:t>
            </w:r>
            <w:r w:rsidRPr="00D92DA3">
              <w:rPr>
                <w:spacing w:val="1"/>
                <w:sz w:val="24"/>
              </w:rPr>
              <w:t xml:space="preserve"> </w:t>
            </w:r>
            <w:r w:rsidRPr="00D92DA3">
              <w:rPr>
                <w:sz w:val="24"/>
              </w:rPr>
              <w:t>родному</w:t>
            </w:r>
            <w:r w:rsidRPr="00D92DA3">
              <w:rPr>
                <w:spacing w:val="1"/>
                <w:sz w:val="24"/>
              </w:rPr>
              <w:t xml:space="preserve"> </w:t>
            </w:r>
            <w:r w:rsidRPr="00D92DA3">
              <w:rPr>
                <w:sz w:val="24"/>
              </w:rPr>
              <w:t>дому,</w:t>
            </w:r>
            <w:r w:rsidRPr="00D92DA3">
              <w:rPr>
                <w:spacing w:val="1"/>
                <w:sz w:val="24"/>
              </w:rPr>
              <w:t xml:space="preserve"> </w:t>
            </w:r>
            <w:r w:rsidRPr="00D92DA3">
              <w:rPr>
                <w:sz w:val="24"/>
              </w:rPr>
              <w:t>семье,</w:t>
            </w:r>
            <w:r w:rsidRPr="00D92DA3">
              <w:rPr>
                <w:spacing w:val="1"/>
                <w:sz w:val="24"/>
              </w:rPr>
              <w:t xml:space="preserve"> </w:t>
            </w:r>
            <w:r w:rsidRPr="00D92DA3">
              <w:rPr>
                <w:sz w:val="24"/>
              </w:rPr>
              <w:t>близким</w:t>
            </w:r>
            <w:r w:rsidRPr="00D92DA3">
              <w:rPr>
                <w:spacing w:val="-2"/>
                <w:sz w:val="24"/>
              </w:rPr>
              <w:t xml:space="preserve"> </w:t>
            </w:r>
            <w:r w:rsidRPr="00D92DA3">
              <w:rPr>
                <w:sz w:val="24"/>
              </w:rPr>
              <w:t>людям.</w:t>
            </w:r>
          </w:p>
        </w:tc>
      </w:tr>
      <w:tr w:rsidR="00632E39" w:rsidTr="00D92DA3">
        <w:trPr>
          <w:trHeight w:val="3588"/>
        </w:trPr>
        <w:tc>
          <w:tcPr>
            <w:tcW w:w="2518" w:type="dxa"/>
          </w:tcPr>
          <w:p w:rsidR="00632E39" w:rsidRPr="00D92DA3" w:rsidRDefault="00632E39" w:rsidP="00D92DA3">
            <w:pPr>
              <w:pStyle w:val="TableParagraph"/>
              <w:ind w:right="1010"/>
              <w:rPr>
                <w:sz w:val="24"/>
              </w:rPr>
            </w:pPr>
            <w:r w:rsidRPr="00D92DA3">
              <w:rPr>
                <w:sz w:val="24"/>
              </w:rPr>
              <w:t>Духовно­</w:t>
            </w:r>
            <w:r w:rsidRPr="00D92DA3">
              <w:rPr>
                <w:spacing w:val="1"/>
                <w:sz w:val="24"/>
              </w:rPr>
              <w:t xml:space="preserve"> </w:t>
            </w:r>
            <w:r w:rsidRPr="00D92DA3">
              <w:rPr>
                <w:spacing w:val="-1"/>
                <w:sz w:val="24"/>
              </w:rPr>
              <w:t>нравственное</w:t>
            </w:r>
          </w:p>
        </w:tc>
        <w:tc>
          <w:tcPr>
            <w:tcW w:w="2554" w:type="dxa"/>
          </w:tcPr>
          <w:p w:rsidR="00632E39" w:rsidRPr="00D92DA3" w:rsidRDefault="00632E39" w:rsidP="00D92DA3">
            <w:pPr>
              <w:pStyle w:val="TableParagraph"/>
              <w:ind w:right="350"/>
              <w:rPr>
                <w:sz w:val="24"/>
              </w:rPr>
            </w:pPr>
            <w:r w:rsidRPr="00D92DA3">
              <w:rPr>
                <w:sz w:val="24"/>
              </w:rPr>
              <w:t>Жизнь, милосердие,</w:t>
            </w:r>
            <w:r w:rsidRPr="00D92DA3">
              <w:rPr>
                <w:spacing w:val="-58"/>
                <w:sz w:val="24"/>
              </w:rPr>
              <w:t xml:space="preserve"> </w:t>
            </w:r>
            <w:r w:rsidRPr="00D92DA3">
              <w:rPr>
                <w:sz w:val="24"/>
              </w:rPr>
              <w:t>добро</w:t>
            </w:r>
          </w:p>
        </w:tc>
        <w:tc>
          <w:tcPr>
            <w:tcW w:w="4501" w:type="dxa"/>
          </w:tcPr>
          <w:p w:rsidR="00632E39" w:rsidRPr="00D92DA3" w:rsidRDefault="00632E39" w:rsidP="00D92DA3">
            <w:pPr>
              <w:pStyle w:val="TableParagraph"/>
              <w:ind w:left="105" w:right="99"/>
              <w:rPr>
                <w:sz w:val="24"/>
              </w:rPr>
            </w:pPr>
            <w:r w:rsidRPr="00D92DA3">
              <w:rPr>
                <w:sz w:val="24"/>
              </w:rPr>
              <w:t>Различающий</w:t>
            </w:r>
            <w:r w:rsidRPr="00D92DA3">
              <w:rPr>
                <w:spacing w:val="1"/>
                <w:sz w:val="24"/>
              </w:rPr>
              <w:t xml:space="preserve"> </w:t>
            </w:r>
            <w:r w:rsidRPr="00D92DA3">
              <w:rPr>
                <w:sz w:val="24"/>
              </w:rPr>
              <w:t>основные</w:t>
            </w:r>
            <w:r w:rsidRPr="00D92DA3">
              <w:rPr>
                <w:spacing w:val="1"/>
                <w:sz w:val="24"/>
              </w:rPr>
              <w:t xml:space="preserve"> </w:t>
            </w:r>
            <w:r w:rsidRPr="00D92DA3">
              <w:rPr>
                <w:sz w:val="24"/>
              </w:rPr>
              <w:t>проявления</w:t>
            </w:r>
            <w:r w:rsidRPr="00D92DA3">
              <w:rPr>
                <w:spacing w:val="1"/>
                <w:sz w:val="24"/>
              </w:rPr>
              <w:t xml:space="preserve"> </w:t>
            </w:r>
            <w:r w:rsidRPr="00D92DA3">
              <w:rPr>
                <w:sz w:val="24"/>
              </w:rPr>
              <w:t>добра и зла, принимающий и уважающий</w:t>
            </w:r>
            <w:r w:rsidRPr="00D92DA3">
              <w:rPr>
                <w:spacing w:val="-57"/>
                <w:sz w:val="24"/>
              </w:rPr>
              <w:t xml:space="preserve"> </w:t>
            </w:r>
            <w:r w:rsidRPr="00D92DA3">
              <w:rPr>
                <w:sz w:val="24"/>
              </w:rPr>
              <w:t>традиционные ценности, ценности семьи</w:t>
            </w:r>
            <w:r w:rsidRPr="00D92DA3">
              <w:rPr>
                <w:spacing w:val="-57"/>
                <w:sz w:val="24"/>
              </w:rPr>
              <w:t xml:space="preserve"> </w:t>
            </w:r>
            <w:r w:rsidRPr="00D92DA3">
              <w:rPr>
                <w:sz w:val="24"/>
              </w:rPr>
              <w:t>и</w:t>
            </w:r>
            <w:r w:rsidRPr="00D92DA3">
              <w:rPr>
                <w:spacing w:val="1"/>
                <w:sz w:val="24"/>
              </w:rPr>
              <w:t xml:space="preserve"> </w:t>
            </w:r>
            <w:r w:rsidRPr="00D92DA3">
              <w:rPr>
                <w:sz w:val="24"/>
              </w:rPr>
              <w:t>общества,</w:t>
            </w:r>
            <w:r w:rsidRPr="00D92DA3">
              <w:rPr>
                <w:spacing w:val="1"/>
                <w:sz w:val="24"/>
              </w:rPr>
              <w:t xml:space="preserve"> </w:t>
            </w:r>
            <w:r w:rsidRPr="00D92DA3">
              <w:rPr>
                <w:sz w:val="24"/>
              </w:rPr>
              <w:t>правдивый,</w:t>
            </w:r>
            <w:r w:rsidRPr="00D92DA3">
              <w:rPr>
                <w:spacing w:val="1"/>
                <w:sz w:val="24"/>
              </w:rPr>
              <w:t xml:space="preserve"> </w:t>
            </w:r>
            <w:r w:rsidRPr="00D92DA3">
              <w:rPr>
                <w:sz w:val="24"/>
              </w:rPr>
              <w:t>искренний,</w:t>
            </w:r>
            <w:r w:rsidRPr="00D92DA3">
              <w:rPr>
                <w:spacing w:val="1"/>
                <w:sz w:val="24"/>
              </w:rPr>
              <w:t xml:space="preserve"> </w:t>
            </w:r>
            <w:r w:rsidRPr="00D92DA3">
              <w:rPr>
                <w:sz w:val="24"/>
              </w:rPr>
              <w:t>способный</w:t>
            </w:r>
            <w:r w:rsidRPr="00D92DA3">
              <w:rPr>
                <w:spacing w:val="1"/>
                <w:sz w:val="24"/>
              </w:rPr>
              <w:t xml:space="preserve"> </w:t>
            </w:r>
            <w:r w:rsidRPr="00D92DA3">
              <w:rPr>
                <w:sz w:val="24"/>
              </w:rPr>
              <w:t>к</w:t>
            </w:r>
            <w:r w:rsidRPr="00D92DA3">
              <w:rPr>
                <w:spacing w:val="1"/>
                <w:sz w:val="24"/>
              </w:rPr>
              <w:t xml:space="preserve"> </w:t>
            </w:r>
            <w:r w:rsidRPr="00D92DA3">
              <w:rPr>
                <w:sz w:val="24"/>
              </w:rPr>
              <w:t>сочувствию</w:t>
            </w:r>
            <w:r w:rsidRPr="00D92DA3">
              <w:rPr>
                <w:spacing w:val="1"/>
                <w:sz w:val="24"/>
              </w:rPr>
              <w:t xml:space="preserve"> </w:t>
            </w:r>
            <w:r w:rsidRPr="00D92DA3">
              <w:rPr>
                <w:sz w:val="24"/>
              </w:rPr>
              <w:t>и</w:t>
            </w:r>
            <w:r w:rsidRPr="00D92DA3">
              <w:rPr>
                <w:spacing w:val="1"/>
                <w:sz w:val="24"/>
              </w:rPr>
              <w:t xml:space="preserve"> </w:t>
            </w:r>
            <w:r w:rsidRPr="00D92DA3">
              <w:rPr>
                <w:sz w:val="24"/>
              </w:rPr>
              <w:t>заботе,</w:t>
            </w:r>
            <w:r w:rsidRPr="00D92DA3">
              <w:rPr>
                <w:spacing w:val="1"/>
                <w:sz w:val="24"/>
              </w:rPr>
              <w:t xml:space="preserve"> </w:t>
            </w:r>
            <w:r w:rsidRPr="00D92DA3">
              <w:rPr>
                <w:sz w:val="24"/>
              </w:rPr>
              <w:t>к</w:t>
            </w:r>
            <w:r w:rsidRPr="00D92DA3">
              <w:rPr>
                <w:spacing w:val="1"/>
                <w:sz w:val="24"/>
              </w:rPr>
              <w:t xml:space="preserve"> </w:t>
            </w:r>
            <w:r w:rsidRPr="00D92DA3">
              <w:rPr>
                <w:sz w:val="24"/>
              </w:rPr>
              <w:t>нравственному</w:t>
            </w:r>
            <w:r w:rsidRPr="00D92DA3">
              <w:rPr>
                <w:spacing w:val="-6"/>
                <w:sz w:val="24"/>
              </w:rPr>
              <w:t xml:space="preserve"> </w:t>
            </w:r>
            <w:r w:rsidRPr="00D92DA3">
              <w:rPr>
                <w:sz w:val="24"/>
              </w:rPr>
              <w:t>поступку.</w:t>
            </w:r>
          </w:p>
          <w:p w:rsidR="00632E39" w:rsidRPr="00D92DA3" w:rsidRDefault="00632E39" w:rsidP="00D92DA3">
            <w:pPr>
              <w:pStyle w:val="TableParagraph"/>
              <w:ind w:left="105" w:right="95"/>
              <w:rPr>
                <w:sz w:val="24"/>
              </w:rPr>
            </w:pPr>
            <w:r w:rsidRPr="00D92DA3">
              <w:rPr>
                <w:sz w:val="24"/>
              </w:rPr>
              <w:t>Способный</w:t>
            </w:r>
            <w:r w:rsidRPr="00D92DA3">
              <w:rPr>
                <w:spacing w:val="44"/>
                <w:sz w:val="24"/>
              </w:rPr>
              <w:t xml:space="preserve"> </w:t>
            </w:r>
            <w:r w:rsidRPr="00D92DA3">
              <w:rPr>
                <w:sz w:val="24"/>
              </w:rPr>
              <w:t>не</w:t>
            </w:r>
            <w:r w:rsidRPr="00D92DA3">
              <w:rPr>
                <w:spacing w:val="46"/>
                <w:sz w:val="24"/>
              </w:rPr>
              <w:t xml:space="preserve"> </w:t>
            </w:r>
            <w:r w:rsidRPr="00D92DA3">
              <w:rPr>
                <w:sz w:val="24"/>
              </w:rPr>
              <w:t>оставаться</w:t>
            </w:r>
            <w:r w:rsidRPr="00D92DA3">
              <w:rPr>
                <w:spacing w:val="46"/>
                <w:sz w:val="24"/>
              </w:rPr>
              <w:t xml:space="preserve"> </w:t>
            </w:r>
            <w:r w:rsidRPr="00D92DA3">
              <w:rPr>
                <w:sz w:val="24"/>
              </w:rPr>
              <w:t>равнодушным</w:t>
            </w:r>
            <w:r w:rsidRPr="00D92DA3">
              <w:rPr>
                <w:spacing w:val="-57"/>
                <w:sz w:val="24"/>
              </w:rPr>
              <w:t xml:space="preserve"> </w:t>
            </w:r>
            <w:r w:rsidRPr="00D92DA3">
              <w:rPr>
                <w:sz w:val="24"/>
              </w:rPr>
              <w:t>к</w:t>
            </w:r>
            <w:r w:rsidRPr="00D92DA3">
              <w:rPr>
                <w:spacing w:val="1"/>
                <w:sz w:val="24"/>
              </w:rPr>
              <w:t xml:space="preserve"> </w:t>
            </w:r>
            <w:r w:rsidRPr="00D92DA3">
              <w:rPr>
                <w:sz w:val="24"/>
              </w:rPr>
              <w:t>чужому</w:t>
            </w:r>
            <w:r w:rsidRPr="00D92DA3">
              <w:rPr>
                <w:spacing w:val="1"/>
                <w:sz w:val="24"/>
              </w:rPr>
              <w:t xml:space="preserve"> </w:t>
            </w:r>
            <w:r w:rsidRPr="00D92DA3">
              <w:rPr>
                <w:sz w:val="24"/>
              </w:rPr>
              <w:t>горю,</w:t>
            </w:r>
            <w:r w:rsidRPr="00D92DA3">
              <w:rPr>
                <w:spacing w:val="1"/>
                <w:sz w:val="24"/>
              </w:rPr>
              <w:t xml:space="preserve"> </w:t>
            </w:r>
            <w:r w:rsidRPr="00D92DA3">
              <w:rPr>
                <w:sz w:val="24"/>
              </w:rPr>
              <w:t>проявлять</w:t>
            </w:r>
            <w:r w:rsidRPr="00D92DA3">
              <w:rPr>
                <w:spacing w:val="1"/>
                <w:sz w:val="24"/>
              </w:rPr>
              <w:t xml:space="preserve"> </w:t>
            </w:r>
            <w:r w:rsidRPr="00D92DA3">
              <w:rPr>
                <w:sz w:val="24"/>
              </w:rPr>
              <w:t>заботу;</w:t>
            </w:r>
            <w:r w:rsidRPr="00D92DA3">
              <w:rPr>
                <w:spacing w:val="1"/>
                <w:sz w:val="24"/>
              </w:rPr>
              <w:t xml:space="preserve"> </w:t>
            </w:r>
            <w:r w:rsidRPr="00D92DA3">
              <w:rPr>
                <w:sz w:val="24"/>
              </w:rPr>
              <w:t>Самостоятельно различающий основные</w:t>
            </w:r>
            <w:r w:rsidRPr="00D92DA3">
              <w:rPr>
                <w:spacing w:val="1"/>
                <w:sz w:val="24"/>
              </w:rPr>
              <w:t xml:space="preserve"> </w:t>
            </w:r>
            <w:r w:rsidRPr="00D92DA3">
              <w:rPr>
                <w:sz w:val="24"/>
              </w:rPr>
              <w:t>отрицательные</w:t>
            </w:r>
            <w:r w:rsidRPr="00D92DA3">
              <w:rPr>
                <w:spacing w:val="1"/>
                <w:sz w:val="24"/>
              </w:rPr>
              <w:t xml:space="preserve"> </w:t>
            </w:r>
            <w:r w:rsidRPr="00D92DA3">
              <w:rPr>
                <w:sz w:val="24"/>
              </w:rPr>
              <w:t>и</w:t>
            </w:r>
            <w:r w:rsidRPr="00D92DA3">
              <w:rPr>
                <w:spacing w:val="1"/>
                <w:sz w:val="24"/>
              </w:rPr>
              <w:t xml:space="preserve"> </w:t>
            </w:r>
            <w:r w:rsidRPr="00D92DA3">
              <w:rPr>
                <w:sz w:val="24"/>
              </w:rPr>
              <w:t>положительные</w:t>
            </w:r>
            <w:r w:rsidRPr="00D92DA3">
              <w:rPr>
                <w:spacing w:val="-57"/>
                <w:sz w:val="24"/>
              </w:rPr>
              <w:t xml:space="preserve"> </w:t>
            </w:r>
            <w:r w:rsidRPr="00D92DA3">
              <w:rPr>
                <w:sz w:val="24"/>
              </w:rPr>
              <w:t>человеческие качества,</w:t>
            </w:r>
            <w:r w:rsidRPr="00D92DA3">
              <w:rPr>
                <w:spacing w:val="60"/>
                <w:sz w:val="24"/>
              </w:rPr>
              <w:t xml:space="preserve"> </w:t>
            </w:r>
            <w:r w:rsidRPr="00D92DA3">
              <w:rPr>
                <w:sz w:val="24"/>
              </w:rPr>
              <w:t>иногда прибегая</w:t>
            </w:r>
            <w:r w:rsidRPr="00D92DA3">
              <w:rPr>
                <w:spacing w:val="1"/>
                <w:sz w:val="24"/>
              </w:rPr>
              <w:t xml:space="preserve"> </w:t>
            </w:r>
            <w:r w:rsidRPr="00D92DA3">
              <w:rPr>
                <w:sz w:val="24"/>
              </w:rPr>
              <w:t>к</w:t>
            </w:r>
            <w:r w:rsidRPr="00D92DA3">
              <w:rPr>
                <w:spacing w:val="-1"/>
                <w:sz w:val="24"/>
              </w:rPr>
              <w:t xml:space="preserve"> </w:t>
            </w:r>
            <w:r w:rsidRPr="00D92DA3">
              <w:rPr>
                <w:sz w:val="24"/>
              </w:rPr>
              <w:t>помощи взрослого</w:t>
            </w:r>
          </w:p>
          <w:p w:rsidR="00632E39" w:rsidRPr="00D92DA3" w:rsidRDefault="00632E39" w:rsidP="00D92DA3">
            <w:pPr>
              <w:pStyle w:val="TableParagraph"/>
              <w:spacing w:line="264" w:lineRule="exact"/>
              <w:ind w:left="105"/>
              <w:rPr>
                <w:sz w:val="24"/>
              </w:rPr>
            </w:pPr>
            <w:r w:rsidRPr="00D92DA3">
              <w:rPr>
                <w:sz w:val="24"/>
              </w:rPr>
              <w:t>в</w:t>
            </w:r>
            <w:r w:rsidRPr="00D92DA3">
              <w:rPr>
                <w:spacing w:val="-5"/>
                <w:sz w:val="24"/>
              </w:rPr>
              <w:t xml:space="preserve"> </w:t>
            </w:r>
            <w:r w:rsidRPr="00D92DA3">
              <w:rPr>
                <w:sz w:val="24"/>
              </w:rPr>
              <w:t>ситуациях</w:t>
            </w:r>
            <w:r w:rsidRPr="00D92DA3">
              <w:rPr>
                <w:spacing w:val="-1"/>
                <w:sz w:val="24"/>
              </w:rPr>
              <w:t xml:space="preserve"> </w:t>
            </w:r>
            <w:r w:rsidRPr="00D92DA3">
              <w:rPr>
                <w:sz w:val="24"/>
              </w:rPr>
              <w:t>морального</w:t>
            </w:r>
            <w:r w:rsidRPr="00D92DA3">
              <w:rPr>
                <w:spacing w:val="-3"/>
                <w:sz w:val="24"/>
              </w:rPr>
              <w:t xml:space="preserve"> </w:t>
            </w:r>
            <w:r w:rsidRPr="00D92DA3">
              <w:rPr>
                <w:sz w:val="24"/>
              </w:rPr>
              <w:t>выбора.</w:t>
            </w:r>
          </w:p>
        </w:tc>
      </w:tr>
      <w:tr w:rsidR="00632E39" w:rsidTr="00D92DA3">
        <w:trPr>
          <w:trHeight w:val="2759"/>
        </w:trPr>
        <w:tc>
          <w:tcPr>
            <w:tcW w:w="2518" w:type="dxa"/>
          </w:tcPr>
          <w:p w:rsidR="00632E39" w:rsidRPr="00D92DA3" w:rsidRDefault="00632E39" w:rsidP="00D92DA3">
            <w:pPr>
              <w:pStyle w:val="TableParagraph"/>
              <w:spacing w:line="268" w:lineRule="exact"/>
              <w:rPr>
                <w:sz w:val="24"/>
              </w:rPr>
            </w:pPr>
            <w:r w:rsidRPr="00D92DA3">
              <w:rPr>
                <w:sz w:val="24"/>
              </w:rPr>
              <w:t>Социальное</w:t>
            </w:r>
          </w:p>
        </w:tc>
        <w:tc>
          <w:tcPr>
            <w:tcW w:w="2554" w:type="dxa"/>
          </w:tcPr>
          <w:p w:rsidR="00632E39" w:rsidRPr="00D92DA3" w:rsidRDefault="00632E39" w:rsidP="00D92DA3">
            <w:pPr>
              <w:pStyle w:val="TableParagraph"/>
              <w:ind w:right="808"/>
              <w:rPr>
                <w:sz w:val="24"/>
              </w:rPr>
            </w:pPr>
            <w:r w:rsidRPr="00D92DA3">
              <w:rPr>
                <w:sz w:val="24"/>
              </w:rPr>
              <w:t>Человек, семья,</w:t>
            </w:r>
            <w:r w:rsidRPr="00D92DA3">
              <w:rPr>
                <w:spacing w:val="-57"/>
                <w:sz w:val="24"/>
              </w:rPr>
              <w:t xml:space="preserve"> </w:t>
            </w:r>
            <w:r w:rsidRPr="00D92DA3">
              <w:rPr>
                <w:sz w:val="24"/>
              </w:rPr>
              <w:t>дружба,</w:t>
            </w:r>
            <w:r w:rsidRPr="00D92DA3">
              <w:rPr>
                <w:spacing w:val="1"/>
                <w:sz w:val="24"/>
              </w:rPr>
              <w:t xml:space="preserve"> </w:t>
            </w:r>
            <w:r w:rsidRPr="00D92DA3">
              <w:rPr>
                <w:spacing w:val="-1"/>
                <w:sz w:val="24"/>
              </w:rPr>
              <w:t>сотрудничество</w:t>
            </w:r>
          </w:p>
        </w:tc>
        <w:tc>
          <w:tcPr>
            <w:tcW w:w="4501" w:type="dxa"/>
          </w:tcPr>
          <w:p w:rsidR="00632E39" w:rsidRPr="00D92DA3" w:rsidRDefault="00632E39" w:rsidP="00D92DA3">
            <w:pPr>
              <w:pStyle w:val="TableParagraph"/>
              <w:ind w:left="105" w:right="101"/>
              <w:rPr>
                <w:sz w:val="24"/>
              </w:rPr>
            </w:pPr>
            <w:r w:rsidRPr="00D92DA3">
              <w:rPr>
                <w:sz w:val="24"/>
              </w:rPr>
              <w:t>Проявляющий</w:t>
            </w:r>
            <w:r w:rsidRPr="00D92DA3">
              <w:rPr>
                <w:spacing w:val="1"/>
                <w:sz w:val="24"/>
              </w:rPr>
              <w:t xml:space="preserve"> </w:t>
            </w:r>
            <w:r w:rsidRPr="00D92DA3">
              <w:rPr>
                <w:sz w:val="24"/>
              </w:rPr>
              <w:t>ответственность</w:t>
            </w:r>
            <w:r w:rsidRPr="00D92DA3">
              <w:rPr>
                <w:spacing w:val="1"/>
                <w:sz w:val="24"/>
              </w:rPr>
              <w:t xml:space="preserve"> </w:t>
            </w:r>
            <w:r w:rsidRPr="00D92DA3">
              <w:rPr>
                <w:sz w:val="24"/>
              </w:rPr>
              <w:t>за</w:t>
            </w:r>
            <w:r w:rsidRPr="00D92DA3">
              <w:rPr>
                <w:spacing w:val="1"/>
                <w:sz w:val="24"/>
              </w:rPr>
              <w:t xml:space="preserve"> </w:t>
            </w:r>
            <w:r w:rsidRPr="00D92DA3">
              <w:rPr>
                <w:sz w:val="24"/>
              </w:rPr>
              <w:t>свои</w:t>
            </w:r>
            <w:r w:rsidRPr="00D92DA3">
              <w:rPr>
                <w:spacing w:val="1"/>
                <w:sz w:val="24"/>
              </w:rPr>
              <w:t xml:space="preserve"> </w:t>
            </w:r>
            <w:r w:rsidRPr="00D92DA3">
              <w:rPr>
                <w:sz w:val="24"/>
              </w:rPr>
              <w:t>действия и поведение; принимающий и</w:t>
            </w:r>
            <w:r w:rsidRPr="00D92DA3">
              <w:rPr>
                <w:spacing w:val="1"/>
                <w:sz w:val="24"/>
              </w:rPr>
              <w:t xml:space="preserve"> </w:t>
            </w:r>
            <w:r w:rsidRPr="00D92DA3">
              <w:rPr>
                <w:sz w:val="24"/>
              </w:rPr>
              <w:t>уважающий</w:t>
            </w:r>
            <w:r w:rsidRPr="00D92DA3">
              <w:rPr>
                <w:spacing w:val="-1"/>
                <w:sz w:val="24"/>
              </w:rPr>
              <w:t xml:space="preserve"> </w:t>
            </w:r>
            <w:r w:rsidRPr="00D92DA3">
              <w:rPr>
                <w:sz w:val="24"/>
              </w:rPr>
              <w:t>различия</w:t>
            </w:r>
            <w:r w:rsidRPr="00D92DA3">
              <w:rPr>
                <w:spacing w:val="-1"/>
                <w:sz w:val="24"/>
              </w:rPr>
              <w:t xml:space="preserve"> </w:t>
            </w:r>
            <w:r w:rsidRPr="00D92DA3">
              <w:rPr>
                <w:sz w:val="24"/>
              </w:rPr>
              <w:t>между</w:t>
            </w:r>
            <w:r w:rsidRPr="00D92DA3">
              <w:rPr>
                <w:spacing w:val="-5"/>
                <w:sz w:val="24"/>
              </w:rPr>
              <w:t xml:space="preserve"> </w:t>
            </w:r>
            <w:r w:rsidRPr="00D92DA3">
              <w:rPr>
                <w:sz w:val="24"/>
              </w:rPr>
              <w:t>людьми.</w:t>
            </w:r>
          </w:p>
          <w:p w:rsidR="00632E39" w:rsidRPr="00D92DA3" w:rsidRDefault="00632E39" w:rsidP="00D92DA3">
            <w:pPr>
              <w:pStyle w:val="TableParagraph"/>
              <w:tabs>
                <w:tab w:val="left" w:pos="3265"/>
              </w:tabs>
              <w:ind w:left="105" w:right="98"/>
              <w:rPr>
                <w:sz w:val="24"/>
              </w:rPr>
            </w:pPr>
            <w:r w:rsidRPr="00D92DA3">
              <w:rPr>
                <w:sz w:val="24"/>
              </w:rPr>
              <w:t>Владеющий основами речевой культуры.</w:t>
            </w:r>
            <w:r w:rsidRPr="00D92DA3">
              <w:rPr>
                <w:spacing w:val="-57"/>
                <w:sz w:val="24"/>
              </w:rPr>
              <w:t xml:space="preserve"> </w:t>
            </w:r>
            <w:r w:rsidRPr="00D92DA3">
              <w:rPr>
                <w:sz w:val="24"/>
              </w:rPr>
              <w:t>Дружелюбный</w:t>
            </w:r>
            <w:r w:rsidRPr="00D92DA3">
              <w:rPr>
                <w:spacing w:val="1"/>
                <w:sz w:val="24"/>
              </w:rPr>
              <w:t xml:space="preserve"> </w:t>
            </w:r>
            <w:r w:rsidRPr="00D92DA3">
              <w:rPr>
                <w:sz w:val="24"/>
              </w:rPr>
              <w:t>и</w:t>
            </w:r>
            <w:r w:rsidRPr="00D92DA3">
              <w:rPr>
                <w:spacing w:val="1"/>
                <w:sz w:val="24"/>
              </w:rPr>
              <w:t xml:space="preserve"> </w:t>
            </w:r>
            <w:r w:rsidRPr="00D92DA3">
              <w:rPr>
                <w:sz w:val="24"/>
              </w:rPr>
              <w:t>доброжелательный,</w:t>
            </w:r>
            <w:r w:rsidRPr="00D92DA3">
              <w:rPr>
                <w:spacing w:val="-57"/>
                <w:sz w:val="24"/>
              </w:rPr>
              <w:t xml:space="preserve"> </w:t>
            </w:r>
            <w:r w:rsidRPr="00D92DA3">
              <w:rPr>
                <w:sz w:val="24"/>
              </w:rPr>
              <w:t>умеющий</w:t>
            </w:r>
            <w:r w:rsidRPr="00D92DA3">
              <w:rPr>
                <w:spacing w:val="1"/>
                <w:sz w:val="24"/>
              </w:rPr>
              <w:t xml:space="preserve"> </w:t>
            </w:r>
            <w:r w:rsidRPr="00D92DA3">
              <w:rPr>
                <w:sz w:val="24"/>
              </w:rPr>
              <w:t>слушать</w:t>
            </w:r>
            <w:r w:rsidRPr="00D92DA3">
              <w:rPr>
                <w:spacing w:val="1"/>
                <w:sz w:val="24"/>
              </w:rPr>
              <w:t xml:space="preserve"> </w:t>
            </w:r>
            <w:r w:rsidRPr="00D92DA3">
              <w:rPr>
                <w:sz w:val="24"/>
              </w:rPr>
              <w:t>и</w:t>
            </w:r>
            <w:r w:rsidRPr="00D92DA3">
              <w:rPr>
                <w:spacing w:val="1"/>
                <w:sz w:val="24"/>
              </w:rPr>
              <w:t xml:space="preserve"> </w:t>
            </w:r>
            <w:r w:rsidRPr="00D92DA3">
              <w:rPr>
                <w:sz w:val="24"/>
              </w:rPr>
              <w:t>слышать</w:t>
            </w:r>
            <w:r w:rsidRPr="00D92DA3">
              <w:rPr>
                <w:spacing w:val="1"/>
                <w:sz w:val="24"/>
              </w:rPr>
              <w:t xml:space="preserve"> </w:t>
            </w:r>
            <w:r w:rsidRPr="00D92DA3">
              <w:rPr>
                <w:sz w:val="24"/>
              </w:rPr>
              <w:t>собеседника,</w:t>
            </w:r>
            <w:r w:rsidRPr="00D92DA3">
              <w:rPr>
                <w:sz w:val="24"/>
              </w:rPr>
              <w:tab/>
            </w:r>
            <w:r w:rsidRPr="00D92DA3">
              <w:rPr>
                <w:spacing w:val="-1"/>
                <w:sz w:val="24"/>
              </w:rPr>
              <w:t>способный</w:t>
            </w:r>
            <w:r w:rsidRPr="00D92DA3">
              <w:rPr>
                <w:spacing w:val="-58"/>
                <w:sz w:val="24"/>
              </w:rPr>
              <w:t xml:space="preserve"> </w:t>
            </w:r>
            <w:r w:rsidRPr="00D92DA3">
              <w:rPr>
                <w:sz w:val="24"/>
              </w:rPr>
              <w:t>взаимодействовать</w:t>
            </w:r>
            <w:r w:rsidRPr="00D92DA3">
              <w:rPr>
                <w:spacing w:val="44"/>
                <w:sz w:val="24"/>
              </w:rPr>
              <w:t xml:space="preserve"> </w:t>
            </w:r>
            <w:r w:rsidRPr="00D92DA3">
              <w:rPr>
                <w:sz w:val="24"/>
              </w:rPr>
              <w:t>со</w:t>
            </w:r>
            <w:r w:rsidRPr="00D92DA3">
              <w:rPr>
                <w:spacing w:val="43"/>
                <w:sz w:val="24"/>
              </w:rPr>
              <w:t xml:space="preserve"> </w:t>
            </w:r>
            <w:r w:rsidRPr="00D92DA3">
              <w:rPr>
                <w:sz w:val="24"/>
              </w:rPr>
              <w:t>взрослыми</w:t>
            </w:r>
            <w:r w:rsidRPr="00D92DA3">
              <w:rPr>
                <w:spacing w:val="44"/>
                <w:sz w:val="24"/>
              </w:rPr>
              <w:t xml:space="preserve"> </w:t>
            </w:r>
            <w:r w:rsidRPr="00D92DA3">
              <w:rPr>
                <w:sz w:val="24"/>
              </w:rPr>
              <w:t>и</w:t>
            </w:r>
          </w:p>
          <w:p w:rsidR="00632E39" w:rsidRPr="00D92DA3" w:rsidRDefault="00632E39" w:rsidP="00D92DA3">
            <w:pPr>
              <w:pStyle w:val="TableParagraph"/>
              <w:spacing w:line="270" w:lineRule="atLeast"/>
              <w:ind w:left="105" w:right="102"/>
              <w:rPr>
                <w:sz w:val="24"/>
              </w:rPr>
            </w:pPr>
            <w:r w:rsidRPr="00D92DA3">
              <w:rPr>
                <w:sz w:val="24"/>
              </w:rPr>
              <w:t>сверстниками</w:t>
            </w:r>
            <w:r w:rsidRPr="00D92DA3">
              <w:rPr>
                <w:spacing w:val="1"/>
                <w:sz w:val="24"/>
              </w:rPr>
              <w:t xml:space="preserve"> </w:t>
            </w:r>
            <w:r w:rsidRPr="00D92DA3">
              <w:rPr>
                <w:sz w:val="24"/>
              </w:rPr>
              <w:t>на</w:t>
            </w:r>
            <w:r w:rsidRPr="00D92DA3">
              <w:rPr>
                <w:spacing w:val="1"/>
                <w:sz w:val="24"/>
              </w:rPr>
              <w:t xml:space="preserve"> </w:t>
            </w:r>
            <w:r w:rsidRPr="00D92DA3">
              <w:rPr>
                <w:sz w:val="24"/>
              </w:rPr>
              <w:t>основе</w:t>
            </w:r>
            <w:r w:rsidRPr="00D92DA3">
              <w:rPr>
                <w:spacing w:val="61"/>
                <w:sz w:val="24"/>
              </w:rPr>
              <w:t xml:space="preserve"> </w:t>
            </w:r>
            <w:r w:rsidRPr="00D92DA3">
              <w:rPr>
                <w:sz w:val="24"/>
              </w:rPr>
              <w:t>общих</w:t>
            </w:r>
            <w:r w:rsidRPr="00D92DA3">
              <w:rPr>
                <w:spacing w:val="1"/>
                <w:sz w:val="24"/>
              </w:rPr>
              <w:t xml:space="preserve"> </w:t>
            </w:r>
            <w:r w:rsidRPr="00D92DA3">
              <w:rPr>
                <w:sz w:val="24"/>
              </w:rPr>
              <w:t>интересов</w:t>
            </w:r>
            <w:r w:rsidRPr="00D92DA3">
              <w:rPr>
                <w:spacing w:val="-1"/>
                <w:sz w:val="24"/>
              </w:rPr>
              <w:t xml:space="preserve"> </w:t>
            </w:r>
            <w:r w:rsidRPr="00D92DA3">
              <w:rPr>
                <w:sz w:val="24"/>
              </w:rPr>
              <w:t>и дел.</w:t>
            </w:r>
          </w:p>
        </w:tc>
      </w:tr>
      <w:tr w:rsidR="00632E39" w:rsidTr="00D92DA3">
        <w:trPr>
          <w:trHeight w:val="3312"/>
        </w:trPr>
        <w:tc>
          <w:tcPr>
            <w:tcW w:w="2518" w:type="dxa"/>
          </w:tcPr>
          <w:p w:rsidR="00632E39" w:rsidRPr="00D92DA3" w:rsidRDefault="00632E39" w:rsidP="00D92DA3">
            <w:pPr>
              <w:pStyle w:val="TableParagraph"/>
              <w:spacing w:line="268" w:lineRule="exact"/>
              <w:rPr>
                <w:sz w:val="24"/>
              </w:rPr>
            </w:pPr>
            <w:r w:rsidRPr="00D92DA3">
              <w:rPr>
                <w:sz w:val="24"/>
              </w:rPr>
              <w:t>Познавательное</w:t>
            </w:r>
          </w:p>
        </w:tc>
        <w:tc>
          <w:tcPr>
            <w:tcW w:w="2554" w:type="dxa"/>
          </w:tcPr>
          <w:p w:rsidR="00632E39" w:rsidRPr="00D92DA3" w:rsidRDefault="00632E39" w:rsidP="00D92DA3">
            <w:pPr>
              <w:pStyle w:val="TableParagraph"/>
              <w:spacing w:line="268" w:lineRule="exact"/>
              <w:rPr>
                <w:sz w:val="24"/>
              </w:rPr>
            </w:pPr>
            <w:r w:rsidRPr="00D92DA3">
              <w:rPr>
                <w:sz w:val="24"/>
              </w:rPr>
              <w:t>Познание</w:t>
            </w:r>
          </w:p>
        </w:tc>
        <w:tc>
          <w:tcPr>
            <w:tcW w:w="4501" w:type="dxa"/>
          </w:tcPr>
          <w:p w:rsidR="00632E39" w:rsidRPr="00D92DA3" w:rsidRDefault="00632E39" w:rsidP="00D92DA3">
            <w:pPr>
              <w:pStyle w:val="TableParagraph"/>
              <w:ind w:left="105" w:right="233"/>
              <w:rPr>
                <w:sz w:val="24"/>
              </w:rPr>
            </w:pPr>
            <w:r w:rsidRPr="00D92DA3">
              <w:rPr>
                <w:sz w:val="24"/>
              </w:rPr>
              <w:t>Любознательный,</w:t>
            </w:r>
            <w:r w:rsidRPr="00D92DA3">
              <w:rPr>
                <w:spacing w:val="1"/>
                <w:sz w:val="24"/>
              </w:rPr>
              <w:t xml:space="preserve"> </w:t>
            </w:r>
            <w:r w:rsidRPr="00D92DA3">
              <w:rPr>
                <w:sz w:val="24"/>
              </w:rPr>
              <w:t>наблюдательный,</w:t>
            </w:r>
            <w:r w:rsidRPr="00D92DA3">
              <w:rPr>
                <w:spacing w:val="-57"/>
                <w:sz w:val="24"/>
              </w:rPr>
              <w:t xml:space="preserve"> </w:t>
            </w:r>
            <w:r w:rsidRPr="00D92DA3">
              <w:rPr>
                <w:sz w:val="24"/>
              </w:rPr>
              <w:t>испытывающий</w:t>
            </w:r>
            <w:r w:rsidRPr="00D92DA3">
              <w:rPr>
                <w:spacing w:val="1"/>
                <w:sz w:val="24"/>
              </w:rPr>
              <w:t xml:space="preserve"> </w:t>
            </w:r>
            <w:r w:rsidRPr="00D92DA3">
              <w:rPr>
                <w:sz w:val="24"/>
              </w:rPr>
              <w:t>потребность</w:t>
            </w:r>
            <w:r w:rsidRPr="00D92DA3">
              <w:rPr>
                <w:spacing w:val="1"/>
                <w:sz w:val="24"/>
              </w:rPr>
              <w:t xml:space="preserve"> </w:t>
            </w:r>
            <w:r w:rsidRPr="00D92DA3">
              <w:rPr>
                <w:sz w:val="24"/>
              </w:rPr>
              <w:t>в</w:t>
            </w:r>
            <w:r w:rsidRPr="00D92DA3">
              <w:rPr>
                <w:spacing w:val="-57"/>
                <w:sz w:val="24"/>
              </w:rPr>
              <w:t xml:space="preserve"> </w:t>
            </w:r>
            <w:r w:rsidRPr="00D92DA3">
              <w:rPr>
                <w:sz w:val="24"/>
              </w:rPr>
              <w:t>самовыражении,</w:t>
            </w:r>
            <w:r w:rsidRPr="00D92DA3">
              <w:rPr>
                <w:spacing w:val="1"/>
                <w:sz w:val="24"/>
              </w:rPr>
              <w:t xml:space="preserve"> </w:t>
            </w:r>
            <w:r w:rsidRPr="00D92DA3">
              <w:rPr>
                <w:sz w:val="24"/>
              </w:rPr>
              <w:t>в</w:t>
            </w:r>
            <w:r w:rsidRPr="00D92DA3">
              <w:rPr>
                <w:spacing w:val="1"/>
                <w:sz w:val="24"/>
              </w:rPr>
              <w:t xml:space="preserve"> </w:t>
            </w:r>
            <w:r w:rsidRPr="00D92DA3">
              <w:rPr>
                <w:sz w:val="24"/>
              </w:rPr>
              <w:t>том</w:t>
            </w:r>
            <w:r w:rsidRPr="00D92DA3">
              <w:rPr>
                <w:spacing w:val="1"/>
                <w:sz w:val="24"/>
              </w:rPr>
              <w:t xml:space="preserve"> </w:t>
            </w:r>
            <w:r w:rsidRPr="00D92DA3">
              <w:rPr>
                <w:sz w:val="24"/>
              </w:rPr>
              <w:t>числе</w:t>
            </w:r>
            <w:r w:rsidRPr="00D92DA3">
              <w:rPr>
                <w:spacing w:val="1"/>
                <w:sz w:val="24"/>
              </w:rPr>
              <w:t xml:space="preserve"> </w:t>
            </w:r>
            <w:r w:rsidRPr="00D92DA3">
              <w:rPr>
                <w:sz w:val="24"/>
              </w:rPr>
              <w:t>творческом.</w:t>
            </w:r>
          </w:p>
          <w:p w:rsidR="00632E39" w:rsidRPr="00D92DA3" w:rsidRDefault="00632E39" w:rsidP="00D92DA3">
            <w:pPr>
              <w:pStyle w:val="TableParagraph"/>
              <w:tabs>
                <w:tab w:val="left" w:pos="1345"/>
                <w:tab w:val="left" w:pos="3052"/>
                <w:tab w:val="left" w:pos="3360"/>
                <w:tab w:val="left" w:pos="4137"/>
              </w:tabs>
              <w:ind w:left="105" w:right="238"/>
              <w:rPr>
                <w:sz w:val="24"/>
              </w:rPr>
            </w:pPr>
            <w:r w:rsidRPr="00D92DA3">
              <w:rPr>
                <w:sz w:val="24"/>
              </w:rPr>
              <w:t>Проявляющий</w:t>
            </w:r>
            <w:r w:rsidRPr="00D92DA3">
              <w:rPr>
                <w:sz w:val="24"/>
              </w:rPr>
              <w:tab/>
            </w:r>
            <w:r w:rsidRPr="00D92DA3">
              <w:rPr>
                <w:spacing w:val="-1"/>
                <w:sz w:val="24"/>
              </w:rPr>
              <w:t>активность,</w:t>
            </w:r>
            <w:r w:rsidRPr="00D92DA3">
              <w:rPr>
                <w:spacing w:val="-58"/>
                <w:sz w:val="24"/>
              </w:rPr>
              <w:t xml:space="preserve"> </w:t>
            </w:r>
            <w:r w:rsidRPr="00D92DA3">
              <w:rPr>
                <w:sz w:val="24"/>
              </w:rPr>
              <w:t>самостоятельность,</w:t>
            </w:r>
            <w:r w:rsidRPr="00D92DA3">
              <w:rPr>
                <w:spacing w:val="1"/>
                <w:sz w:val="24"/>
              </w:rPr>
              <w:t xml:space="preserve"> </w:t>
            </w:r>
            <w:r w:rsidRPr="00D92DA3">
              <w:rPr>
                <w:sz w:val="24"/>
              </w:rPr>
              <w:t>инициативу</w:t>
            </w:r>
            <w:r w:rsidRPr="00D92DA3">
              <w:rPr>
                <w:spacing w:val="1"/>
                <w:sz w:val="24"/>
              </w:rPr>
              <w:t xml:space="preserve"> </w:t>
            </w:r>
            <w:r w:rsidRPr="00D92DA3">
              <w:rPr>
                <w:sz w:val="24"/>
              </w:rPr>
              <w:t>в</w:t>
            </w:r>
            <w:r w:rsidRPr="00D92DA3">
              <w:rPr>
                <w:spacing w:val="1"/>
                <w:sz w:val="24"/>
              </w:rPr>
              <w:t xml:space="preserve"> </w:t>
            </w:r>
            <w:r w:rsidRPr="00D92DA3">
              <w:rPr>
                <w:sz w:val="24"/>
              </w:rPr>
              <w:t>познавательной,</w:t>
            </w:r>
            <w:r w:rsidRPr="00D92DA3">
              <w:rPr>
                <w:sz w:val="24"/>
              </w:rPr>
              <w:tab/>
            </w:r>
            <w:r w:rsidRPr="00D92DA3">
              <w:rPr>
                <w:sz w:val="24"/>
              </w:rPr>
              <w:tab/>
              <w:t>игровой,</w:t>
            </w:r>
            <w:r w:rsidRPr="00D92DA3">
              <w:rPr>
                <w:spacing w:val="-58"/>
                <w:sz w:val="24"/>
              </w:rPr>
              <w:t xml:space="preserve"> </w:t>
            </w:r>
            <w:r w:rsidRPr="00D92DA3">
              <w:rPr>
                <w:sz w:val="24"/>
              </w:rPr>
              <w:t>коммуникативной</w:t>
            </w:r>
            <w:r w:rsidRPr="00D92DA3">
              <w:rPr>
                <w:spacing w:val="1"/>
                <w:sz w:val="24"/>
              </w:rPr>
              <w:t xml:space="preserve"> </w:t>
            </w:r>
            <w:r w:rsidRPr="00D92DA3">
              <w:rPr>
                <w:sz w:val="24"/>
              </w:rPr>
              <w:t>и</w:t>
            </w:r>
            <w:r w:rsidRPr="00D92DA3">
              <w:rPr>
                <w:spacing w:val="1"/>
                <w:sz w:val="24"/>
              </w:rPr>
              <w:t xml:space="preserve"> </w:t>
            </w:r>
            <w:r w:rsidRPr="00D92DA3">
              <w:rPr>
                <w:sz w:val="24"/>
              </w:rPr>
              <w:t>продуктивных</w:t>
            </w:r>
            <w:r w:rsidRPr="00D92DA3">
              <w:rPr>
                <w:spacing w:val="1"/>
                <w:sz w:val="24"/>
              </w:rPr>
              <w:t xml:space="preserve"> </w:t>
            </w:r>
            <w:r w:rsidRPr="00D92DA3">
              <w:rPr>
                <w:sz w:val="24"/>
              </w:rPr>
              <w:t>видах</w:t>
            </w:r>
            <w:r w:rsidRPr="00D92DA3">
              <w:rPr>
                <w:sz w:val="24"/>
              </w:rPr>
              <w:tab/>
              <w:t>деятельности</w:t>
            </w:r>
            <w:r w:rsidRPr="00D92DA3">
              <w:rPr>
                <w:sz w:val="24"/>
              </w:rPr>
              <w:tab/>
            </w:r>
            <w:r w:rsidRPr="00D92DA3">
              <w:rPr>
                <w:sz w:val="24"/>
              </w:rPr>
              <w:tab/>
              <w:t>и</w:t>
            </w:r>
            <w:r w:rsidRPr="00D92DA3">
              <w:rPr>
                <w:sz w:val="24"/>
              </w:rPr>
              <w:tab/>
            </w:r>
            <w:r w:rsidRPr="00D92DA3">
              <w:rPr>
                <w:spacing w:val="-4"/>
                <w:sz w:val="24"/>
              </w:rPr>
              <w:t>в</w:t>
            </w:r>
            <w:r w:rsidRPr="00D92DA3">
              <w:rPr>
                <w:spacing w:val="-58"/>
                <w:sz w:val="24"/>
              </w:rPr>
              <w:t xml:space="preserve"> </w:t>
            </w:r>
            <w:r w:rsidRPr="00D92DA3">
              <w:rPr>
                <w:sz w:val="24"/>
              </w:rPr>
              <w:t>самообслуживании.</w:t>
            </w:r>
          </w:p>
          <w:p w:rsidR="00632E39" w:rsidRPr="00D92DA3" w:rsidRDefault="00632E39" w:rsidP="00D92DA3">
            <w:pPr>
              <w:pStyle w:val="TableParagraph"/>
              <w:spacing w:line="270" w:lineRule="atLeast"/>
              <w:ind w:left="105" w:right="234"/>
              <w:rPr>
                <w:sz w:val="24"/>
              </w:rPr>
            </w:pPr>
            <w:r w:rsidRPr="00D92DA3">
              <w:rPr>
                <w:sz w:val="24"/>
              </w:rPr>
              <w:t>Обладающий первичной картиной мира</w:t>
            </w:r>
            <w:r w:rsidRPr="00D92DA3">
              <w:rPr>
                <w:spacing w:val="-57"/>
                <w:sz w:val="24"/>
              </w:rPr>
              <w:t xml:space="preserve"> </w:t>
            </w:r>
            <w:r w:rsidRPr="00D92DA3">
              <w:rPr>
                <w:sz w:val="24"/>
              </w:rPr>
              <w:t>на</w:t>
            </w:r>
            <w:r w:rsidRPr="00D92DA3">
              <w:rPr>
                <w:spacing w:val="-3"/>
                <w:sz w:val="24"/>
              </w:rPr>
              <w:t xml:space="preserve"> </w:t>
            </w:r>
            <w:r w:rsidRPr="00D92DA3">
              <w:rPr>
                <w:sz w:val="24"/>
              </w:rPr>
              <w:t>основе</w:t>
            </w:r>
            <w:r w:rsidRPr="00D92DA3">
              <w:rPr>
                <w:spacing w:val="-3"/>
                <w:sz w:val="24"/>
              </w:rPr>
              <w:t xml:space="preserve"> </w:t>
            </w:r>
            <w:r w:rsidRPr="00D92DA3">
              <w:rPr>
                <w:sz w:val="24"/>
              </w:rPr>
              <w:t>традиционных  ценностей</w:t>
            </w:r>
          </w:p>
        </w:tc>
      </w:tr>
      <w:tr w:rsidR="00632E39" w:rsidTr="00D92DA3">
        <w:trPr>
          <w:trHeight w:val="3035"/>
        </w:trPr>
        <w:tc>
          <w:tcPr>
            <w:tcW w:w="2518" w:type="dxa"/>
          </w:tcPr>
          <w:p w:rsidR="00632E39" w:rsidRPr="00D92DA3" w:rsidRDefault="00632E39" w:rsidP="00D92DA3">
            <w:pPr>
              <w:pStyle w:val="TableParagraph"/>
              <w:spacing w:line="268" w:lineRule="exact"/>
              <w:rPr>
                <w:sz w:val="24"/>
              </w:rPr>
            </w:pPr>
            <w:r w:rsidRPr="00D92DA3">
              <w:rPr>
                <w:sz w:val="24"/>
              </w:rPr>
              <w:t>Физическое</w:t>
            </w:r>
          </w:p>
          <w:p w:rsidR="00632E39" w:rsidRPr="00D92DA3" w:rsidRDefault="00632E39" w:rsidP="00C54C25">
            <w:pPr>
              <w:pStyle w:val="TableParagraph"/>
              <w:rPr>
                <w:sz w:val="24"/>
              </w:rPr>
            </w:pPr>
            <w:r w:rsidRPr="00D92DA3">
              <w:rPr>
                <w:sz w:val="24"/>
              </w:rPr>
              <w:t>и</w:t>
            </w:r>
            <w:r w:rsidRPr="00D92DA3">
              <w:rPr>
                <w:spacing w:val="-2"/>
                <w:sz w:val="24"/>
              </w:rPr>
              <w:t xml:space="preserve"> </w:t>
            </w:r>
            <w:r w:rsidRPr="00D92DA3">
              <w:rPr>
                <w:sz w:val="24"/>
              </w:rPr>
              <w:t>оздоровительное</w:t>
            </w:r>
          </w:p>
        </w:tc>
        <w:tc>
          <w:tcPr>
            <w:tcW w:w="2554" w:type="dxa"/>
          </w:tcPr>
          <w:p w:rsidR="00632E39" w:rsidRPr="00D92DA3" w:rsidRDefault="00632E39" w:rsidP="00D92DA3">
            <w:pPr>
              <w:pStyle w:val="TableParagraph"/>
              <w:spacing w:line="268" w:lineRule="exact"/>
              <w:rPr>
                <w:sz w:val="24"/>
              </w:rPr>
            </w:pPr>
            <w:r w:rsidRPr="00D92DA3">
              <w:rPr>
                <w:sz w:val="24"/>
              </w:rPr>
              <w:t>Здоровье,</w:t>
            </w:r>
            <w:r w:rsidRPr="00D92DA3">
              <w:rPr>
                <w:spacing w:val="-2"/>
                <w:sz w:val="24"/>
              </w:rPr>
              <w:t xml:space="preserve"> </w:t>
            </w:r>
            <w:r w:rsidRPr="00D92DA3">
              <w:rPr>
                <w:sz w:val="24"/>
              </w:rPr>
              <w:t>жизнь</w:t>
            </w:r>
          </w:p>
        </w:tc>
        <w:tc>
          <w:tcPr>
            <w:tcW w:w="4501" w:type="dxa"/>
          </w:tcPr>
          <w:p w:rsidR="00632E39" w:rsidRPr="00D92DA3" w:rsidRDefault="00632E39" w:rsidP="00D92DA3">
            <w:pPr>
              <w:pStyle w:val="TableParagraph"/>
              <w:ind w:left="105" w:right="97"/>
              <w:rPr>
                <w:sz w:val="24"/>
              </w:rPr>
            </w:pPr>
            <w:r w:rsidRPr="00D92DA3">
              <w:rPr>
                <w:sz w:val="24"/>
              </w:rPr>
              <w:t>Понимающий</w:t>
            </w:r>
            <w:r w:rsidRPr="00D92DA3">
              <w:rPr>
                <w:spacing w:val="1"/>
                <w:sz w:val="24"/>
              </w:rPr>
              <w:t xml:space="preserve"> </w:t>
            </w:r>
            <w:r w:rsidRPr="00D92DA3">
              <w:rPr>
                <w:sz w:val="24"/>
              </w:rPr>
              <w:t>ценность</w:t>
            </w:r>
            <w:r w:rsidRPr="00D92DA3">
              <w:rPr>
                <w:spacing w:val="1"/>
                <w:sz w:val="24"/>
              </w:rPr>
              <w:t xml:space="preserve"> </w:t>
            </w:r>
            <w:r w:rsidRPr="00D92DA3">
              <w:rPr>
                <w:sz w:val="24"/>
              </w:rPr>
              <w:t>жизни,</w:t>
            </w:r>
            <w:r w:rsidRPr="00D92DA3">
              <w:rPr>
                <w:spacing w:val="-57"/>
                <w:sz w:val="24"/>
              </w:rPr>
              <w:t xml:space="preserve"> </w:t>
            </w:r>
            <w:r w:rsidRPr="00D92DA3">
              <w:rPr>
                <w:sz w:val="24"/>
              </w:rPr>
              <w:t>владеющий</w:t>
            </w:r>
            <w:r w:rsidRPr="00D92DA3">
              <w:rPr>
                <w:spacing w:val="1"/>
                <w:sz w:val="24"/>
              </w:rPr>
              <w:t xml:space="preserve"> </w:t>
            </w:r>
            <w:r w:rsidRPr="00D92DA3">
              <w:rPr>
                <w:sz w:val="24"/>
              </w:rPr>
              <w:t>основными</w:t>
            </w:r>
            <w:r w:rsidRPr="00D92DA3">
              <w:rPr>
                <w:spacing w:val="1"/>
                <w:sz w:val="24"/>
              </w:rPr>
              <w:t xml:space="preserve"> </w:t>
            </w:r>
            <w:r w:rsidRPr="00D92DA3">
              <w:rPr>
                <w:sz w:val="24"/>
              </w:rPr>
              <w:t>способами</w:t>
            </w:r>
            <w:r w:rsidRPr="00D92DA3">
              <w:rPr>
                <w:spacing w:val="-57"/>
                <w:sz w:val="24"/>
              </w:rPr>
              <w:t xml:space="preserve"> </w:t>
            </w:r>
            <w:r w:rsidRPr="00D92DA3">
              <w:rPr>
                <w:sz w:val="24"/>
              </w:rPr>
              <w:t>укрепления</w:t>
            </w:r>
            <w:r w:rsidRPr="00D92DA3">
              <w:rPr>
                <w:spacing w:val="1"/>
                <w:sz w:val="24"/>
              </w:rPr>
              <w:t xml:space="preserve"> </w:t>
            </w:r>
            <w:r w:rsidRPr="00D92DA3">
              <w:rPr>
                <w:sz w:val="24"/>
              </w:rPr>
              <w:t>здоровья</w:t>
            </w:r>
            <w:r w:rsidRPr="00D92DA3">
              <w:rPr>
                <w:spacing w:val="1"/>
                <w:sz w:val="24"/>
              </w:rPr>
              <w:t xml:space="preserve"> </w:t>
            </w:r>
            <w:r w:rsidRPr="00D92DA3">
              <w:rPr>
                <w:sz w:val="24"/>
              </w:rPr>
              <w:t>-</w:t>
            </w:r>
            <w:r w:rsidRPr="00D92DA3">
              <w:rPr>
                <w:spacing w:val="1"/>
                <w:sz w:val="24"/>
              </w:rPr>
              <w:t xml:space="preserve"> </w:t>
            </w:r>
            <w:r w:rsidRPr="00D92DA3">
              <w:rPr>
                <w:sz w:val="24"/>
              </w:rPr>
              <w:t>занятия</w:t>
            </w:r>
            <w:r w:rsidRPr="00D92DA3">
              <w:rPr>
                <w:spacing w:val="1"/>
                <w:sz w:val="24"/>
              </w:rPr>
              <w:t xml:space="preserve"> </w:t>
            </w:r>
            <w:r w:rsidRPr="00D92DA3">
              <w:rPr>
                <w:sz w:val="24"/>
              </w:rPr>
              <w:t>физической</w:t>
            </w:r>
            <w:r w:rsidRPr="00D92DA3">
              <w:rPr>
                <w:spacing w:val="1"/>
                <w:sz w:val="24"/>
              </w:rPr>
              <w:t xml:space="preserve"> </w:t>
            </w:r>
            <w:r w:rsidRPr="00D92DA3">
              <w:rPr>
                <w:sz w:val="24"/>
              </w:rPr>
              <w:t>культурой,</w:t>
            </w:r>
            <w:r w:rsidRPr="00D92DA3">
              <w:rPr>
                <w:spacing w:val="1"/>
                <w:sz w:val="24"/>
              </w:rPr>
              <w:t xml:space="preserve"> </w:t>
            </w:r>
            <w:r w:rsidRPr="00D92DA3">
              <w:rPr>
                <w:sz w:val="24"/>
              </w:rPr>
              <w:t>закаливание,</w:t>
            </w:r>
            <w:r w:rsidRPr="00D92DA3">
              <w:rPr>
                <w:spacing w:val="-57"/>
                <w:sz w:val="24"/>
              </w:rPr>
              <w:t xml:space="preserve"> </w:t>
            </w:r>
            <w:r w:rsidRPr="00D92DA3">
              <w:rPr>
                <w:sz w:val="24"/>
              </w:rPr>
              <w:t>утренняя</w:t>
            </w:r>
            <w:r w:rsidRPr="00D92DA3">
              <w:rPr>
                <w:spacing w:val="1"/>
                <w:sz w:val="24"/>
              </w:rPr>
              <w:t xml:space="preserve"> </w:t>
            </w:r>
            <w:r w:rsidRPr="00D92DA3">
              <w:rPr>
                <w:sz w:val="24"/>
              </w:rPr>
              <w:t>гимнастика,</w:t>
            </w:r>
            <w:r w:rsidRPr="00D92DA3">
              <w:rPr>
                <w:spacing w:val="61"/>
                <w:sz w:val="24"/>
              </w:rPr>
              <w:t xml:space="preserve"> </w:t>
            </w:r>
            <w:r w:rsidRPr="00D92DA3">
              <w:rPr>
                <w:sz w:val="24"/>
              </w:rPr>
              <w:t>соблюдение</w:t>
            </w:r>
            <w:r w:rsidRPr="00D92DA3">
              <w:rPr>
                <w:spacing w:val="-57"/>
                <w:sz w:val="24"/>
              </w:rPr>
              <w:t xml:space="preserve"> </w:t>
            </w:r>
            <w:r w:rsidRPr="00D92DA3">
              <w:rPr>
                <w:sz w:val="24"/>
              </w:rPr>
              <w:t>личной гигиены и безопасного поведения</w:t>
            </w:r>
            <w:r w:rsidRPr="00D92DA3">
              <w:rPr>
                <w:spacing w:val="-57"/>
                <w:sz w:val="24"/>
              </w:rPr>
              <w:t xml:space="preserve"> </w:t>
            </w:r>
            <w:r w:rsidRPr="00D92DA3">
              <w:rPr>
                <w:sz w:val="24"/>
              </w:rPr>
              <w:t>и другое; стремящийся к сбережению и</w:t>
            </w:r>
            <w:r w:rsidRPr="00D92DA3">
              <w:rPr>
                <w:spacing w:val="1"/>
                <w:sz w:val="24"/>
              </w:rPr>
              <w:t xml:space="preserve"> </w:t>
            </w:r>
            <w:r w:rsidRPr="00D92DA3">
              <w:rPr>
                <w:sz w:val="24"/>
              </w:rPr>
              <w:t>укреплению</w:t>
            </w:r>
            <w:r w:rsidRPr="00D92DA3">
              <w:rPr>
                <w:spacing w:val="1"/>
                <w:sz w:val="24"/>
              </w:rPr>
              <w:t xml:space="preserve"> </w:t>
            </w:r>
            <w:r w:rsidRPr="00D92DA3">
              <w:rPr>
                <w:sz w:val="24"/>
              </w:rPr>
              <w:t>собственного</w:t>
            </w:r>
            <w:r w:rsidRPr="00D92DA3">
              <w:rPr>
                <w:spacing w:val="1"/>
                <w:sz w:val="24"/>
              </w:rPr>
              <w:t xml:space="preserve"> </w:t>
            </w:r>
            <w:r w:rsidRPr="00D92DA3">
              <w:rPr>
                <w:sz w:val="24"/>
              </w:rPr>
              <w:t>здоровья</w:t>
            </w:r>
            <w:r w:rsidRPr="00D92DA3">
              <w:rPr>
                <w:spacing w:val="1"/>
                <w:sz w:val="24"/>
              </w:rPr>
              <w:t xml:space="preserve"> </w:t>
            </w:r>
            <w:r w:rsidRPr="00D92DA3">
              <w:rPr>
                <w:sz w:val="24"/>
              </w:rPr>
              <w:t>и</w:t>
            </w:r>
            <w:r w:rsidRPr="00D92DA3">
              <w:rPr>
                <w:spacing w:val="1"/>
                <w:sz w:val="24"/>
              </w:rPr>
              <w:t xml:space="preserve"> </w:t>
            </w:r>
            <w:r w:rsidRPr="00D92DA3">
              <w:rPr>
                <w:sz w:val="24"/>
              </w:rPr>
              <w:t>здоровья</w:t>
            </w:r>
            <w:r w:rsidRPr="00D92DA3">
              <w:rPr>
                <w:spacing w:val="-1"/>
                <w:sz w:val="24"/>
              </w:rPr>
              <w:t xml:space="preserve"> </w:t>
            </w:r>
            <w:r w:rsidRPr="00D92DA3">
              <w:rPr>
                <w:sz w:val="24"/>
              </w:rPr>
              <w:t>окружающих.</w:t>
            </w:r>
          </w:p>
          <w:p w:rsidR="00632E39" w:rsidRPr="00D92DA3" w:rsidRDefault="00632E39" w:rsidP="00D92DA3">
            <w:pPr>
              <w:pStyle w:val="TableParagraph"/>
              <w:spacing w:line="270" w:lineRule="atLeast"/>
              <w:ind w:left="105" w:right="99"/>
              <w:rPr>
                <w:sz w:val="24"/>
              </w:rPr>
            </w:pPr>
            <w:r w:rsidRPr="00D92DA3">
              <w:rPr>
                <w:sz w:val="24"/>
              </w:rPr>
              <w:t>Проявляющий</w:t>
            </w:r>
            <w:r w:rsidRPr="00D92DA3">
              <w:rPr>
                <w:spacing w:val="1"/>
                <w:sz w:val="24"/>
              </w:rPr>
              <w:t xml:space="preserve"> </w:t>
            </w:r>
            <w:r w:rsidRPr="00D92DA3">
              <w:rPr>
                <w:sz w:val="24"/>
              </w:rPr>
              <w:t>интерес</w:t>
            </w:r>
            <w:r w:rsidRPr="00D92DA3">
              <w:rPr>
                <w:spacing w:val="1"/>
                <w:sz w:val="24"/>
              </w:rPr>
              <w:t xml:space="preserve"> </w:t>
            </w:r>
            <w:r w:rsidRPr="00D92DA3">
              <w:rPr>
                <w:sz w:val="24"/>
              </w:rPr>
              <w:t>к</w:t>
            </w:r>
            <w:r w:rsidRPr="00D92DA3">
              <w:rPr>
                <w:spacing w:val="1"/>
                <w:sz w:val="24"/>
              </w:rPr>
              <w:t xml:space="preserve"> </w:t>
            </w:r>
            <w:r w:rsidRPr="00D92DA3">
              <w:rPr>
                <w:sz w:val="24"/>
              </w:rPr>
              <w:t>физическим</w:t>
            </w:r>
            <w:r w:rsidRPr="00D92DA3">
              <w:rPr>
                <w:spacing w:val="1"/>
                <w:sz w:val="24"/>
              </w:rPr>
              <w:t xml:space="preserve"> </w:t>
            </w:r>
            <w:r w:rsidRPr="00D92DA3">
              <w:rPr>
                <w:sz w:val="24"/>
              </w:rPr>
              <w:t>упражнениям</w:t>
            </w:r>
            <w:r w:rsidRPr="00D92DA3">
              <w:rPr>
                <w:spacing w:val="48"/>
                <w:sz w:val="24"/>
              </w:rPr>
              <w:t xml:space="preserve"> </w:t>
            </w:r>
            <w:r w:rsidRPr="00D92DA3">
              <w:rPr>
                <w:sz w:val="24"/>
              </w:rPr>
              <w:t>и</w:t>
            </w:r>
            <w:r w:rsidRPr="00D92DA3">
              <w:rPr>
                <w:spacing w:val="50"/>
                <w:sz w:val="24"/>
              </w:rPr>
              <w:t xml:space="preserve"> </w:t>
            </w:r>
            <w:r w:rsidRPr="00D92DA3">
              <w:rPr>
                <w:sz w:val="24"/>
              </w:rPr>
              <w:t>подвижным</w:t>
            </w:r>
            <w:r w:rsidRPr="00D92DA3">
              <w:rPr>
                <w:spacing w:val="48"/>
                <w:sz w:val="24"/>
              </w:rPr>
              <w:t xml:space="preserve"> </w:t>
            </w:r>
            <w:r w:rsidRPr="00D92DA3">
              <w:rPr>
                <w:sz w:val="24"/>
              </w:rPr>
              <w:t>играм,</w:t>
            </w:r>
          </w:p>
        </w:tc>
      </w:tr>
    </w:tbl>
    <w:p w:rsidR="00632E39" w:rsidRDefault="00632E39" w:rsidP="00C54C25">
      <w:pPr>
        <w:spacing w:line="270" w:lineRule="atLeast"/>
        <w:rPr>
          <w:sz w:val="24"/>
        </w:rPr>
        <w:sectPr w:rsidR="00632E39">
          <w:pgSz w:w="11910" w:h="16840"/>
          <w:pgMar w:top="680" w:right="0" w:bottom="1160" w:left="1020" w:header="0" w:footer="978" w:gutter="0"/>
          <w:cols w:space="720"/>
        </w:sectPr>
      </w:pP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8"/>
        <w:gridCol w:w="2554"/>
        <w:gridCol w:w="4501"/>
      </w:tblGrid>
      <w:tr w:rsidR="00632E39" w:rsidTr="00D92DA3">
        <w:trPr>
          <w:trHeight w:val="1934"/>
        </w:trPr>
        <w:tc>
          <w:tcPr>
            <w:tcW w:w="2518" w:type="dxa"/>
          </w:tcPr>
          <w:p w:rsidR="00632E39" w:rsidRPr="00D92DA3" w:rsidRDefault="00632E39" w:rsidP="00D92DA3">
            <w:pPr>
              <w:pStyle w:val="TableParagraph"/>
              <w:ind w:left="0"/>
              <w:rPr>
                <w:sz w:val="26"/>
              </w:rPr>
            </w:pPr>
          </w:p>
        </w:tc>
        <w:tc>
          <w:tcPr>
            <w:tcW w:w="2554" w:type="dxa"/>
          </w:tcPr>
          <w:p w:rsidR="00632E39" w:rsidRPr="00D92DA3" w:rsidRDefault="00632E39" w:rsidP="00D92DA3">
            <w:pPr>
              <w:pStyle w:val="TableParagraph"/>
              <w:ind w:left="0"/>
              <w:rPr>
                <w:sz w:val="26"/>
              </w:rPr>
            </w:pPr>
          </w:p>
        </w:tc>
        <w:tc>
          <w:tcPr>
            <w:tcW w:w="4501" w:type="dxa"/>
          </w:tcPr>
          <w:p w:rsidR="00632E39" w:rsidRPr="00D92DA3" w:rsidRDefault="00632E39" w:rsidP="00D92DA3">
            <w:pPr>
              <w:pStyle w:val="TableParagraph"/>
              <w:ind w:left="105" w:right="101"/>
              <w:rPr>
                <w:sz w:val="24"/>
              </w:rPr>
            </w:pPr>
            <w:r w:rsidRPr="00D92DA3">
              <w:rPr>
                <w:sz w:val="24"/>
              </w:rPr>
              <w:t>стремление</w:t>
            </w:r>
            <w:r w:rsidRPr="00D92DA3">
              <w:rPr>
                <w:spacing w:val="1"/>
                <w:sz w:val="24"/>
              </w:rPr>
              <w:t xml:space="preserve"> </w:t>
            </w:r>
            <w:r w:rsidRPr="00D92DA3">
              <w:rPr>
                <w:sz w:val="24"/>
              </w:rPr>
              <w:t>к</w:t>
            </w:r>
            <w:r w:rsidRPr="00D92DA3">
              <w:rPr>
                <w:spacing w:val="1"/>
                <w:sz w:val="24"/>
              </w:rPr>
              <w:t xml:space="preserve"> </w:t>
            </w:r>
            <w:r w:rsidRPr="00D92DA3">
              <w:rPr>
                <w:sz w:val="24"/>
              </w:rPr>
              <w:t>личной</w:t>
            </w:r>
            <w:r w:rsidRPr="00D92DA3">
              <w:rPr>
                <w:spacing w:val="1"/>
                <w:sz w:val="24"/>
              </w:rPr>
              <w:t xml:space="preserve"> </w:t>
            </w:r>
            <w:r w:rsidRPr="00D92DA3">
              <w:rPr>
                <w:sz w:val="24"/>
              </w:rPr>
              <w:t>и</w:t>
            </w:r>
            <w:r w:rsidRPr="00D92DA3">
              <w:rPr>
                <w:spacing w:val="1"/>
                <w:sz w:val="24"/>
              </w:rPr>
              <w:t xml:space="preserve"> </w:t>
            </w:r>
            <w:r w:rsidRPr="00D92DA3">
              <w:rPr>
                <w:sz w:val="24"/>
              </w:rPr>
              <w:t>командной</w:t>
            </w:r>
            <w:r w:rsidRPr="00D92DA3">
              <w:rPr>
                <w:spacing w:val="-57"/>
                <w:sz w:val="24"/>
              </w:rPr>
              <w:t xml:space="preserve"> </w:t>
            </w:r>
            <w:r w:rsidRPr="00D92DA3">
              <w:rPr>
                <w:sz w:val="24"/>
              </w:rPr>
              <w:t>победе,</w:t>
            </w:r>
            <w:r w:rsidRPr="00D92DA3">
              <w:rPr>
                <w:spacing w:val="1"/>
                <w:sz w:val="24"/>
              </w:rPr>
              <w:t xml:space="preserve"> </w:t>
            </w:r>
            <w:r w:rsidRPr="00D92DA3">
              <w:rPr>
                <w:sz w:val="24"/>
              </w:rPr>
              <w:t>нравственные</w:t>
            </w:r>
            <w:r w:rsidRPr="00D92DA3">
              <w:rPr>
                <w:spacing w:val="1"/>
                <w:sz w:val="24"/>
              </w:rPr>
              <w:t xml:space="preserve"> </w:t>
            </w:r>
            <w:r w:rsidRPr="00D92DA3">
              <w:rPr>
                <w:sz w:val="24"/>
              </w:rPr>
              <w:t>и</w:t>
            </w:r>
            <w:r w:rsidRPr="00D92DA3">
              <w:rPr>
                <w:spacing w:val="61"/>
                <w:sz w:val="24"/>
              </w:rPr>
              <w:t xml:space="preserve"> </w:t>
            </w:r>
            <w:r w:rsidRPr="00D92DA3">
              <w:rPr>
                <w:sz w:val="24"/>
              </w:rPr>
              <w:t>волевые</w:t>
            </w:r>
            <w:r w:rsidRPr="00D92DA3">
              <w:rPr>
                <w:spacing w:val="-57"/>
                <w:sz w:val="24"/>
              </w:rPr>
              <w:t xml:space="preserve"> </w:t>
            </w:r>
            <w:r w:rsidRPr="00D92DA3">
              <w:rPr>
                <w:sz w:val="24"/>
              </w:rPr>
              <w:t>качества.</w:t>
            </w:r>
          </w:p>
          <w:p w:rsidR="00632E39" w:rsidRPr="00D92DA3" w:rsidRDefault="00632E39" w:rsidP="00D92DA3">
            <w:pPr>
              <w:pStyle w:val="TableParagraph"/>
              <w:ind w:left="105" w:right="99"/>
              <w:rPr>
                <w:sz w:val="24"/>
              </w:rPr>
            </w:pPr>
            <w:r w:rsidRPr="00D92DA3">
              <w:rPr>
                <w:sz w:val="24"/>
              </w:rPr>
              <w:t>Демонстрирующий</w:t>
            </w:r>
            <w:r w:rsidRPr="00D92DA3">
              <w:rPr>
                <w:spacing w:val="1"/>
                <w:sz w:val="24"/>
              </w:rPr>
              <w:t xml:space="preserve"> </w:t>
            </w:r>
            <w:r w:rsidRPr="00D92DA3">
              <w:rPr>
                <w:sz w:val="24"/>
              </w:rPr>
              <w:t>потребность</w:t>
            </w:r>
            <w:r w:rsidRPr="00D92DA3">
              <w:rPr>
                <w:spacing w:val="1"/>
                <w:sz w:val="24"/>
              </w:rPr>
              <w:t xml:space="preserve"> </w:t>
            </w:r>
            <w:r w:rsidRPr="00D92DA3">
              <w:rPr>
                <w:sz w:val="24"/>
              </w:rPr>
              <w:t>в</w:t>
            </w:r>
            <w:r w:rsidRPr="00D92DA3">
              <w:rPr>
                <w:spacing w:val="1"/>
                <w:sz w:val="24"/>
              </w:rPr>
              <w:t xml:space="preserve"> </w:t>
            </w:r>
            <w:r w:rsidRPr="00D92DA3">
              <w:rPr>
                <w:sz w:val="24"/>
              </w:rPr>
              <w:t>двигательной</w:t>
            </w:r>
            <w:r w:rsidRPr="00D92DA3">
              <w:rPr>
                <w:spacing w:val="-1"/>
                <w:sz w:val="24"/>
              </w:rPr>
              <w:t xml:space="preserve"> </w:t>
            </w:r>
            <w:r w:rsidRPr="00D92DA3">
              <w:rPr>
                <w:sz w:val="24"/>
              </w:rPr>
              <w:t>деятельности.</w:t>
            </w:r>
          </w:p>
          <w:p w:rsidR="00632E39" w:rsidRPr="00D92DA3" w:rsidRDefault="00632E39" w:rsidP="00D92DA3">
            <w:pPr>
              <w:pStyle w:val="TableParagraph"/>
              <w:spacing w:line="270" w:lineRule="atLeast"/>
              <w:ind w:left="105" w:right="102"/>
              <w:rPr>
                <w:sz w:val="24"/>
              </w:rPr>
            </w:pPr>
            <w:r w:rsidRPr="00D92DA3">
              <w:rPr>
                <w:sz w:val="24"/>
              </w:rPr>
              <w:t>Имеющий</w:t>
            </w:r>
            <w:r w:rsidRPr="00D92DA3">
              <w:rPr>
                <w:spacing w:val="1"/>
                <w:sz w:val="24"/>
              </w:rPr>
              <w:t xml:space="preserve"> </w:t>
            </w:r>
            <w:r w:rsidRPr="00D92DA3">
              <w:rPr>
                <w:sz w:val="24"/>
              </w:rPr>
              <w:t>представление</w:t>
            </w:r>
            <w:r w:rsidRPr="00D92DA3">
              <w:rPr>
                <w:spacing w:val="1"/>
                <w:sz w:val="24"/>
              </w:rPr>
              <w:t xml:space="preserve"> </w:t>
            </w:r>
            <w:r w:rsidRPr="00D92DA3">
              <w:rPr>
                <w:sz w:val="24"/>
              </w:rPr>
              <w:t>о</w:t>
            </w:r>
            <w:r w:rsidRPr="00D92DA3">
              <w:rPr>
                <w:spacing w:val="1"/>
                <w:sz w:val="24"/>
              </w:rPr>
              <w:t xml:space="preserve"> </w:t>
            </w:r>
            <w:r w:rsidRPr="00D92DA3">
              <w:rPr>
                <w:sz w:val="24"/>
              </w:rPr>
              <w:t>некоторых</w:t>
            </w:r>
            <w:r w:rsidRPr="00D92DA3">
              <w:rPr>
                <w:spacing w:val="1"/>
                <w:sz w:val="24"/>
              </w:rPr>
              <w:t xml:space="preserve"> </w:t>
            </w:r>
            <w:r w:rsidRPr="00D92DA3">
              <w:rPr>
                <w:sz w:val="24"/>
              </w:rPr>
              <w:t>видах</w:t>
            </w:r>
            <w:r w:rsidRPr="00D92DA3">
              <w:rPr>
                <w:spacing w:val="1"/>
                <w:sz w:val="24"/>
              </w:rPr>
              <w:t xml:space="preserve"> </w:t>
            </w:r>
            <w:r w:rsidRPr="00D92DA3">
              <w:rPr>
                <w:sz w:val="24"/>
              </w:rPr>
              <w:t>спорта</w:t>
            </w:r>
            <w:r w:rsidRPr="00D92DA3">
              <w:rPr>
                <w:spacing w:val="-2"/>
                <w:sz w:val="24"/>
              </w:rPr>
              <w:t xml:space="preserve"> </w:t>
            </w:r>
            <w:r w:rsidRPr="00D92DA3">
              <w:rPr>
                <w:sz w:val="24"/>
              </w:rPr>
              <w:t>и</w:t>
            </w:r>
            <w:r w:rsidRPr="00D92DA3">
              <w:rPr>
                <w:spacing w:val="-1"/>
                <w:sz w:val="24"/>
              </w:rPr>
              <w:t xml:space="preserve"> </w:t>
            </w:r>
            <w:r w:rsidRPr="00D92DA3">
              <w:rPr>
                <w:sz w:val="24"/>
              </w:rPr>
              <w:t>активного</w:t>
            </w:r>
            <w:r w:rsidRPr="00D92DA3">
              <w:rPr>
                <w:spacing w:val="-1"/>
                <w:sz w:val="24"/>
              </w:rPr>
              <w:t xml:space="preserve"> </w:t>
            </w:r>
            <w:r w:rsidRPr="00D92DA3">
              <w:rPr>
                <w:sz w:val="24"/>
              </w:rPr>
              <w:t>отдыха.</w:t>
            </w:r>
          </w:p>
        </w:tc>
      </w:tr>
      <w:tr w:rsidR="00632E39" w:rsidTr="00D92DA3">
        <w:trPr>
          <w:trHeight w:val="1931"/>
        </w:trPr>
        <w:tc>
          <w:tcPr>
            <w:tcW w:w="2518" w:type="dxa"/>
          </w:tcPr>
          <w:p w:rsidR="00632E39" w:rsidRPr="00D92DA3" w:rsidRDefault="00632E39" w:rsidP="00D92DA3">
            <w:pPr>
              <w:pStyle w:val="TableParagraph"/>
              <w:spacing w:line="268" w:lineRule="exact"/>
              <w:rPr>
                <w:sz w:val="24"/>
              </w:rPr>
            </w:pPr>
            <w:r w:rsidRPr="00D92DA3">
              <w:rPr>
                <w:sz w:val="24"/>
              </w:rPr>
              <w:t>Трудовое</w:t>
            </w:r>
          </w:p>
        </w:tc>
        <w:tc>
          <w:tcPr>
            <w:tcW w:w="2554" w:type="dxa"/>
          </w:tcPr>
          <w:p w:rsidR="00632E39" w:rsidRPr="00D92DA3" w:rsidRDefault="00632E39" w:rsidP="00D92DA3">
            <w:pPr>
              <w:pStyle w:val="TableParagraph"/>
              <w:spacing w:line="268" w:lineRule="exact"/>
              <w:rPr>
                <w:sz w:val="24"/>
              </w:rPr>
            </w:pPr>
            <w:r w:rsidRPr="00D92DA3">
              <w:rPr>
                <w:sz w:val="24"/>
              </w:rPr>
              <w:t>Труд</w:t>
            </w:r>
          </w:p>
        </w:tc>
        <w:tc>
          <w:tcPr>
            <w:tcW w:w="4501" w:type="dxa"/>
          </w:tcPr>
          <w:p w:rsidR="00632E39" w:rsidRPr="00D92DA3" w:rsidRDefault="00632E39" w:rsidP="00D92DA3">
            <w:pPr>
              <w:pStyle w:val="TableParagraph"/>
              <w:ind w:left="105" w:right="238"/>
              <w:rPr>
                <w:sz w:val="24"/>
              </w:rPr>
            </w:pPr>
            <w:r w:rsidRPr="00D92DA3">
              <w:rPr>
                <w:sz w:val="24"/>
              </w:rPr>
              <w:t>Понимающий ценность труда в семье и</w:t>
            </w:r>
            <w:r w:rsidRPr="00D92DA3">
              <w:rPr>
                <w:spacing w:val="1"/>
                <w:sz w:val="24"/>
              </w:rPr>
              <w:t xml:space="preserve"> </w:t>
            </w:r>
            <w:r w:rsidRPr="00D92DA3">
              <w:rPr>
                <w:sz w:val="24"/>
              </w:rPr>
              <w:t>в</w:t>
            </w:r>
            <w:r w:rsidRPr="00D92DA3">
              <w:rPr>
                <w:spacing w:val="1"/>
                <w:sz w:val="24"/>
              </w:rPr>
              <w:t xml:space="preserve"> </w:t>
            </w:r>
            <w:r w:rsidRPr="00D92DA3">
              <w:rPr>
                <w:sz w:val="24"/>
              </w:rPr>
              <w:t>обществе</w:t>
            </w:r>
            <w:r w:rsidRPr="00D92DA3">
              <w:rPr>
                <w:spacing w:val="1"/>
                <w:sz w:val="24"/>
              </w:rPr>
              <w:t xml:space="preserve"> </w:t>
            </w:r>
            <w:r w:rsidRPr="00D92DA3">
              <w:rPr>
                <w:sz w:val="24"/>
              </w:rPr>
              <w:t>на</w:t>
            </w:r>
            <w:r w:rsidRPr="00D92DA3">
              <w:rPr>
                <w:spacing w:val="1"/>
                <w:sz w:val="24"/>
              </w:rPr>
              <w:t xml:space="preserve"> </w:t>
            </w:r>
            <w:r w:rsidRPr="00D92DA3">
              <w:rPr>
                <w:sz w:val="24"/>
              </w:rPr>
              <w:t>основе</w:t>
            </w:r>
            <w:r w:rsidRPr="00D92DA3">
              <w:rPr>
                <w:spacing w:val="1"/>
                <w:sz w:val="24"/>
              </w:rPr>
              <w:t xml:space="preserve"> </w:t>
            </w:r>
            <w:r w:rsidRPr="00D92DA3">
              <w:rPr>
                <w:sz w:val="24"/>
              </w:rPr>
              <w:t>уважения</w:t>
            </w:r>
            <w:r w:rsidRPr="00D92DA3">
              <w:rPr>
                <w:spacing w:val="61"/>
                <w:sz w:val="24"/>
              </w:rPr>
              <w:t xml:space="preserve"> </w:t>
            </w:r>
            <w:r w:rsidRPr="00D92DA3">
              <w:rPr>
                <w:sz w:val="24"/>
              </w:rPr>
              <w:t>к</w:t>
            </w:r>
            <w:r w:rsidRPr="00D92DA3">
              <w:rPr>
                <w:spacing w:val="1"/>
                <w:sz w:val="24"/>
              </w:rPr>
              <w:t xml:space="preserve"> </w:t>
            </w:r>
            <w:r w:rsidRPr="00D92DA3">
              <w:rPr>
                <w:sz w:val="24"/>
              </w:rPr>
              <w:t>людям</w:t>
            </w:r>
            <w:r w:rsidRPr="00D92DA3">
              <w:rPr>
                <w:spacing w:val="1"/>
                <w:sz w:val="24"/>
              </w:rPr>
              <w:t xml:space="preserve"> </w:t>
            </w:r>
            <w:r w:rsidRPr="00D92DA3">
              <w:rPr>
                <w:sz w:val="24"/>
              </w:rPr>
              <w:t>труда,</w:t>
            </w:r>
            <w:r w:rsidRPr="00D92DA3">
              <w:rPr>
                <w:spacing w:val="1"/>
                <w:sz w:val="24"/>
              </w:rPr>
              <w:t xml:space="preserve"> </w:t>
            </w:r>
            <w:r w:rsidRPr="00D92DA3">
              <w:rPr>
                <w:sz w:val="24"/>
              </w:rPr>
              <w:t>результатам</w:t>
            </w:r>
            <w:r w:rsidRPr="00D92DA3">
              <w:rPr>
                <w:spacing w:val="1"/>
                <w:sz w:val="24"/>
              </w:rPr>
              <w:t xml:space="preserve"> </w:t>
            </w:r>
            <w:r w:rsidRPr="00D92DA3">
              <w:rPr>
                <w:sz w:val="24"/>
              </w:rPr>
              <w:t>их</w:t>
            </w:r>
            <w:r w:rsidRPr="00D92DA3">
              <w:rPr>
                <w:spacing w:val="1"/>
                <w:sz w:val="24"/>
              </w:rPr>
              <w:t xml:space="preserve"> </w:t>
            </w:r>
            <w:r w:rsidRPr="00D92DA3">
              <w:rPr>
                <w:sz w:val="24"/>
              </w:rPr>
              <w:t>деятельности.</w:t>
            </w:r>
          </w:p>
          <w:p w:rsidR="00632E39" w:rsidRPr="00D92DA3" w:rsidRDefault="00632E39" w:rsidP="00D92DA3">
            <w:pPr>
              <w:pStyle w:val="TableParagraph"/>
              <w:spacing w:line="270" w:lineRule="atLeast"/>
              <w:ind w:left="105" w:right="236"/>
              <w:rPr>
                <w:sz w:val="24"/>
              </w:rPr>
            </w:pPr>
            <w:r w:rsidRPr="00D92DA3">
              <w:rPr>
                <w:sz w:val="24"/>
              </w:rPr>
              <w:t>Проявляющий</w:t>
            </w:r>
            <w:r w:rsidRPr="00D92DA3">
              <w:rPr>
                <w:spacing w:val="1"/>
                <w:sz w:val="24"/>
              </w:rPr>
              <w:t xml:space="preserve"> </w:t>
            </w:r>
            <w:r w:rsidRPr="00D92DA3">
              <w:rPr>
                <w:sz w:val="24"/>
              </w:rPr>
              <w:t>трудолюбие</w:t>
            </w:r>
            <w:r w:rsidRPr="00D92DA3">
              <w:rPr>
                <w:spacing w:val="1"/>
                <w:sz w:val="24"/>
              </w:rPr>
              <w:t xml:space="preserve"> </w:t>
            </w:r>
            <w:r w:rsidRPr="00D92DA3">
              <w:rPr>
                <w:sz w:val="24"/>
              </w:rPr>
              <w:t>при</w:t>
            </w:r>
            <w:r w:rsidRPr="00D92DA3">
              <w:rPr>
                <w:spacing w:val="1"/>
                <w:sz w:val="24"/>
              </w:rPr>
              <w:t xml:space="preserve"> </w:t>
            </w:r>
            <w:r w:rsidRPr="00D92DA3">
              <w:rPr>
                <w:sz w:val="24"/>
              </w:rPr>
              <w:t>выполнении</w:t>
            </w:r>
            <w:r w:rsidRPr="00D92DA3">
              <w:rPr>
                <w:spacing w:val="1"/>
                <w:sz w:val="24"/>
              </w:rPr>
              <w:t xml:space="preserve"> </w:t>
            </w:r>
            <w:r w:rsidRPr="00D92DA3">
              <w:rPr>
                <w:sz w:val="24"/>
              </w:rPr>
              <w:t>поручений</w:t>
            </w:r>
            <w:r w:rsidRPr="00D92DA3">
              <w:rPr>
                <w:spacing w:val="1"/>
                <w:sz w:val="24"/>
              </w:rPr>
              <w:t xml:space="preserve"> </w:t>
            </w:r>
            <w:r w:rsidRPr="00D92DA3">
              <w:rPr>
                <w:sz w:val="24"/>
              </w:rPr>
              <w:t>и</w:t>
            </w:r>
            <w:r w:rsidRPr="00D92DA3">
              <w:rPr>
                <w:spacing w:val="1"/>
                <w:sz w:val="24"/>
              </w:rPr>
              <w:t xml:space="preserve"> </w:t>
            </w:r>
            <w:r w:rsidRPr="00D92DA3">
              <w:rPr>
                <w:sz w:val="24"/>
              </w:rPr>
              <w:t>в</w:t>
            </w:r>
            <w:r w:rsidRPr="00D92DA3">
              <w:rPr>
                <w:spacing w:val="1"/>
                <w:sz w:val="24"/>
              </w:rPr>
              <w:t xml:space="preserve"> </w:t>
            </w:r>
            <w:r w:rsidRPr="00D92DA3">
              <w:rPr>
                <w:sz w:val="24"/>
              </w:rPr>
              <w:t>самостоятельной</w:t>
            </w:r>
            <w:r w:rsidRPr="00D92DA3">
              <w:rPr>
                <w:spacing w:val="-1"/>
                <w:sz w:val="24"/>
              </w:rPr>
              <w:t xml:space="preserve"> </w:t>
            </w:r>
            <w:r w:rsidRPr="00D92DA3">
              <w:rPr>
                <w:sz w:val="24"/>
              </w:rPr>
              <w:t>деятельности.</w:t>
            </w:r>
          </w:p>
        </w:tc>
      </w:tr>
      <w:tr w:rsidR="00632E39" w:rsidTr="00D92DA3">
        <w:trPr>
          <w:trHeight w:val="1656"/>
        </w:trPr>
        <w:tc>
          <w:tcPr>
            <w:tcW w:w="2518" w:type="dxa"/>
          </w:tcPr>
          <w:p w:rsidR="00632E39" w:rsidRPr="00D92DA3" w:rsidRDefault="00632E39" w:rsidP="00D92DA3">
            <w:pPr>
              <w:pStyle w:val="TableParagraph"/>
              <w:spacing w:line="267" w:lineRule="exact"/>
              <w:rPr>
                <w:sz w:val="24"/>
              </w:rPr>
            </w:pPr>
            <w:r w:rsidRPr="00D92DA3">
              <w:rPr>
                <w:sz w:val="24"/>
              </w:rPr>
              <w:t>Эстетическое</w:t>
            </w:r>
          </w:p>
        </w:tc>
        <w:tc>
          <w:tcPr>
            <w:tcW w:w="2554" w:type="dxa"/>
          </w:tcPr>
          <w:p w:rsidR="00632E39" w:rsidRPr="00D92DA3" w:rsidRDefault="00632E39" w:rsidP="00D92DA3">
            <w:pPr>
              <w:pStyle w:val="TableParagraph"/>
              <w:ind w:right="1276"/>
              <w:rPr>
                <w:sz w:val="24"/>
              </w:rPr>
            </w:pPr>
            <w:r w:rsidRPr="00D92DA3">
              <w:rPr>
                <w:spacing w:val="-1"/>
                <w:sz w:val="24"/>
              </w:rPr>
              <w:t xml:space="preserve">Культура </w:t>
            </w:r>
            <w:r w:rsidRPr="00D92DA3">
              <w:rPr>
                <w:sz w:val="24"/>
              </w:rPr>
              <w:t>и</w:t>
            </w:r>
            <w:r w:rsidRPr="00D92DA3">
              <w:rPr>
                <w:spacing w:val="-57"/>
                <w:sz w:val="24"/>
              </w:rPr>
              <w:t xml:space="preserve"> </w:t>
            </w:r>
            <w:r w:rsidRPr="00D92DA3">
              <w:rPr>
                <w:sz w:val="24"/>
              </w:rPr>
              <w:t>красота</w:t>
            </w:r>
          </w:p>
        </w:tc>
        <w:tc>
          <w:tcPr>
            <w:tcW w:w="4501" w:type="dxa"/>
          </w:tcPr>
          <w:p w:rsidR="00632E39" w:rsidRPr="00D92DA3" w:rsidRDefault="00632E39" w:rsidP="00D92DA3">
            <w:pPr>
              <w:pStyle w:val="TableParagraph"/>
              <w:tabs>
                <w:tab w:val="left" w:pos="1981"/>
                <w:tab w:val="left" w:pos="4122"/>
              </w:tabs>
              <w:ind w:left="105" w:right="237"/>
              <w:rPr>
                <w:sz w:val="24"/>
              </w:rPr>
            </w:pPr>
            <w:r w:rsidRPr="00D92DA3">
              <w:rPr>
                <w:sz w:val="24"/>
              </w:rPr>
              <w:t>Способный</w:t>
            </w:r>
            <w:r w:rsidRPr="00D92DA3">
              <w:rPr>
                <w:sz w:val="24"/>
              </w:rPr>
              <w:tab/>
              <w:t>воспринимать</w:t>
            </w:r>
            <w:r w:rsidRPr="00D92DA3">
              <w:rPr>
                <w:sz w:val="24"/>
              </w:rPr>
              <w:tab/>
            </w:r>
            <w:r w:rsidRPr="00D92DA3">
              <w:rPr>
                <w:spacing w:val="-4"/>
                <w:sz w:val="24"/>
              </w:rPr>
              <w:t>и</w:t>
            </w:r>
            <w:r w:rsidRPr="00D92DA3">
              <w:rPr>
                <w:spacing w:val="-58"/>
                <w:sz w:val="24"/>
              </w:rPr>
              <w:t xml:space="preserve"> </w:t>
            </w:r>
            <w:r w:rsidRPr="00D92DA3">
              <w:rPr>
                <w:sz w:val="24"/>
              </w:rPr>
              <w:t>чувствовать</w:t>
            </w:r>
            <w:r w:rsidRPr="00D92DA3">
              <w:rPr>
                <w:spacing w:val="1"/>
                <w:sz w:val="24"/>
              </w:rPr>
              <w:t xml:space="preserve"> </w:t>
            </w:r>
            <w:r w:rsidRPr="00D92DA3">
              <w:rPr>
                <w:sz w:val="24"/>
              </w:rPr>
              <w:t>прекрасное</w:t>
            </w:r>
            <w:r w:rsidRPr="00D92DA3">
              <w:rPr>
                <w:spacing w:val="1"/>
                <w:sz w:val="24"/>
              </w:rPr>
              <w:t xml:space="preserve"> </w:t>
            </w:r>
            <w:r w:rsidRPr="00D92DA3">
              <w:rPr>
                <w:sz w:val="24"/>
              </w:rPr>
              <w:t>в</w:t>
            </w:r>
            <w:r w:rsidRPr="00D92DA3">
              <w:rPr>
                <w:spacing w:val="1"/>
                <w:sz w:val="24"/>
              </w:rPr>
              <w:t xml:space="preserve"> </w:t>
            </w:r>
            <w:r w:rsidRPr="00D92DA3">
              <w:rPr>
                <w:sz w:val="24"/>
              </w:rPr>
              <w:t>быту,</w:t>
            </w:r>
            <w:r w:rsidRPr="00D92DA3">
              <w:rPr>
                <w:spacing w:val="1"/>
                <w:sz w:val="24"/>
              </w:rPr>
              <w:t xml:space="preserve"> </w:t>
            </w:r>
            <w:r w:rsidRPr="00D92DA3">
              <w:rPr>
                <w:sz w:val="24"/>
              </w:rPr>
              <w:t>природе,</w:t>
            </w:r>
            <w:r w:rsidRPr="00D92DA3">
              <w:rPr>
                <w:spacing w:val="-1"/>
                <w:sz w:val="24"/>
              </w:rPr>
              <w:t xml:space="preserve"> </w:t>
            </w:r>
            <w:r w:rsidRPr="00D92DA3">
              <w:rPr>
                <w:sz w:val="24"/>
              </w:rPr>
              <w:t>поступках,</w:t>
            </w:r>
            <w:r w:rsidRPr="00D92DA3">
              <w:rPr>
                <w:spacing w:val="-1"/>
                <w:sz w:val="24"/>
              </w:rPr>
              <w:t xml:space="preserve"> </w:t>
            </w:r>
            <w:r w:rsidRPr="00D92DA3">
              <w:rPr>
                <w:sz w:val="24"/>
              </w:rPr>
              <w:t>искусстве.</w:t>
            </w:r>
          </w:p>
          <w:p w:rsidR="00632E39" w:rsidRPr="00D92DA3" w:rsidRDefault="00632E39" w:rsidP="00D92DA3">
            <w:pPr>
              <w:pStyle w:val="TableParagraph"/>
              <w:spacing w:line="270" w:lineRule="atLeast"/>
              <w:ind w:left="105" w:right="239"/>
              <w:rPr>
                <w:sz w:val="24"/>
              </w:rPr>
            </w:pPr>
            <w:r w:rsidRPr="00D92DA3">
              <w:rPr>
                <w:sz w:val="24"/>
              </w:rPr>
              <w:t>Стремящийся</w:t>
            </w:r>
            <w:r w:rsidRPr="00D92DA3">
              <w:rPr>
                <w:spacing w:val="1"/>
                <w:sz w:val="24"/>
              </w:rPr>
              <w:t xml:space="preserve"> </w:t>
            </w:r>
            <w:r w:rsidRPr="00D92DA3">
              <w:rPr>
                <w:sz w:val="24"/>
              </w:rPr>
              <w:t>к</w:t>
            </w:r>
            <w:r w:rsidRPr="00D92DA3">
              <w:rPr>
                <w:spacing w:val="1"/>
                <w:sz w:val="24"/>
              </w:rPr>
              <w:t xml:space="preserve"> </w:t>
            </w:r>
            <w:r w:rsidRPr="00D92DA3">
              <w:rPr>
                <w:sz w:val="24"/>
              </w:rPr>
              <w:t>отображению</w:t>
            </w:r>
            <w:r w:rsidRPr="00D92DA3">
              <w:rPr>
                <w:spacing w:val="-57"/>
                <w:sz w:val="24"/>
              </w:rPr>
              <w:t xml:space="preserve"> </w:t>
            </w:r>
            <w:r w:rsidRPr="00D92DA3">
              <w:rPr>
                <w:sz w:val="24"/>
              </w:rPr>
              <w:t>прекрасного</w:t>
            </w:r>
            <w:r w:rsidRPr="00D92DA3">
              <w:rPr>
                <w:spacing w:val="1"/>
                <w:sz w:val="24"/>
              </w:rPr>
              <w:t xml:space="preserve"> </w:t>
            </w:r>
            <w:r w:rsidRPr="00D92DA3">
              <w:rPr>
                <w:sz w:val="24"/>
              </w:rPr>
              <w:t>в</w:t>
            </w:r>
            <w:r w:rsidRPr="00D92DA3">
              <w:rPr>
                <w:spacing w:val="1"/>
                <w:sz w:val="24"/>
              </w:rPr>
              <w:t xml:space="preserve"> </w:t>
            </w:r>
            <w:r w:rsidRPr="00D92DA3">
              <w:rPr>
                <w:sz w:val="24"/>
              </w:rPr>
              <w:t>продуктивных</w:t>
            </w:r>
            <w:r w:rsidRPr="00D92DA3">
              <w:rPr>
                <w:spacing w:val="1"/>
                <w:sz w:val="24"/>
              </w:rPr>
              <w:t xml:space="preserve"> </w:t>
            </w:r>
            <w:r w:rsidRPr="00D92DA3">
              <w:rPr>
                <w:sz w:val="24"/>
              </w:rPr>
              <w:t>видах</w:t>
            </w:r>
            <w:r w:rsidRPr="00D92DA3">
              <w:rPr>
                <w:spacing w:val="1"/>
                <w:sz w:val="24"/>
              </w:rPr>
              <w:t xml:space="preserve"> </w:t>
            </w:r>
            <w:r w:rsidRPr="00D92DA3">
              <w:rPr>
                <w:sz w:val="24"/>
              </w:rPr>
              <w:t>деятельности.</w:t>
            </w:r>
          </w:p>
        </w:tc>
      </w:tr>
    </w:tbl>
    <w:p w:rsidR="00632E39" w:rsidRDefault="00632E39" w:rsidP="00C54C25">
      <w:pPr>
        <w:pStyle w:val="a3"/>
        <w:spacing w:before="10"/>
        <w:ind w:left="0"/>
        <w:jc w:val="left"/>
        <w:rPr>
          <w:b/>
          <w:sz w:val="20"/>
        </w:rPr>
      </w:pPr>
    </w:p>
    <w:p w:rsidR="00632E39" w:rsidRDefault="00632E39" w:rsidP="00B73EE9">
      <w:pPr>
        <w:pStyle w:val="1"/>
        <w:tabs>
          <w:tab w:val="left" w:pos="2396"/>
        </w:tabs>
        <w:spacing w:before="89" w:line="322" w:lineRule="exact"/>
        <w:jc w:val="left"/>
      </w:pPr>
      <w:r>
        <w:t>Содержательный</w:t>
      </w:r>
      <w:r>
        <w:rPr>
          <w:spacing w:val="-6"/>
        </w:rPr>
        <w:t xml:space="preserve"> </w:t>
      </w:r>
      <w:r>
        <w:t>раздел</w:t>
      </w:r>
      <w:r>
        <w:rPr>
          <w:spacing w:val="-2"/>
        </w:rPr>
        <w:t xml:space="preserve"> </w:t>
      </w:r>
      <w:r>
        <w:t>Программы</w:t>
      </w:r>
      <w:r>
        <w:rPr>
          <w:spacing w:val="-5"/>
        </w:rPr>
        <w:t xml:space="preserve"> </w:t>
      </w:r>
      <w:r>
        <w:t>воспитания.</w:t>
      </w:r>
    </w:p>
    <w:p w:rsidR="00632E39" w:rsidRPr="00B73EE9" w:rsidRDefault="00632E39" w:rsidP="00B73EE9">
      <w:pPr>
        <w:tabs>
          <w:tab w:val="left" w:pos="3285"/>
        </w:tabs>
        <w:spacing w:line="319" w:lineRule="exact"/>
        <w:rPr>
          <w:b/>
          <w:sz w:val="28"/>
        </w:rPr>
      </w:pPr>
      <w:r>
        <w:rPr>
          <w:b/>
          <w:sz w:val="28"/>
        </w:rPr>
        <w:t xml:space="preserve">          </w:t>
      </w:r>
      <w:r w:rsidRPr="00B73EE9">
        <w:rPr>
          <w:b/>
          <w:sz w:val="28"/>
        </w:rPr>
        <w:t>Уклад</w:t>
      </w:r>
      <w:r w:rsidRPr="00B73EE9">
        <w:rPr>
          <w:b/>
          <w:spacing w:val="-9"/>
          <w:sz w:val="28"/>
        </w:rPr>
        <w:t xml:space="preserve"> </w:t>
      </w:r>
      <w:r w:rsidRPr="00B73EE9">
        <w:rPr>
          <w:b/>
          <w:sz w:val="28"/>
        </w:rPr>
        <w:t>образовательной</w:t>
      </w:r>
      <w:r w:rsidRPr="00B73EE9">
        <w:rPr>
          <w:b/>
          <w:spacing w:val="-6"/>
          <w:sz w:val="28"/>
        </w:rPr>
        <w:t xml:space="preserve"> </w:t>
      </w:r>
      <w:r w:rsidRPr="00B73EE9">
        <w:rPr>
          <w:b/>
          <w:sz w:val="28"/>
        </w:rPr>
        <w:t>организации.</w:t>
      </w:r>
    </w:p>
    <w:p w:rsidR="00632E39" w:rsidRPr="0057026E" w:rsidRDefault="00632E39" w:rsidP="00C54C25">
      <w:pPr>
        <w:pStyle w:val="a3"/>
        <w:spacing w:line="242" w:lineRule="auto"/>
        <w:ind w:right="848" w:firstLine="566"/>
        <w:jc w:val="left"/>
        <w:rPr>
          <w:sz w:val="24"/>
          <w:szCs w:val="24"/>
        </w:rPr>
      </w:pPr>
      <w:r w:rsidRPr="0057026E">
        <w:rPr>
          <w:sz w:val="24"/>
          <w:szCs w:val="24"/>
        </w:rPr>
        <w:t>Уклад</w:t>
      </w:r>
      <w:r w:rsidRPr="0057026E">
        <w:rPr>
          <w:spacing w:val="1"/>
          <w:sz w:val="24"/>
          <w:szCs w:val="24"/>
        </w:rPr>
        <w:t xml:space="preserve"> </w:t>
      </w:r>
      <w:r w:rsidRPr="0057026E">
        <w:rPr>
          <w:sz w:val="24"/>
          <w:szCs w:val="24"/>
        </w:rPr>
        <w:t>ДОО</w:t>
      </w:r>
      <w:r w:rsidRPr="0057026E">
        <w:rPr>
          <w:spacing w:val="1"/>
          <w:sz w:val="24"/>
          <w:szCs w:val="24"/>
        </w:rPr>
        <w:t xml:space="preserve"> </w:t>
      </w:r>
      <w:r w:rsidRPr="0057026E">
        <w:rPr>
          <w:sz w:val="24"/>
          <w:szCs w:val="24"/>
        </w:rPr>
        <w:t>-</w:t>
      </w:r>
      <w:r w:rsidRPr="0057026E">
        <w:rPr>
          <w:spacing w:val="1"/>
          <w:sz w:val="24"/>
          <w:szCs w:val="24"/>
        </w:rPr>
        <w:t xml:space="preserve"> </w:t>
      </w:r>
      <w:r w:rsidRPr="0057026E">
        <w:rPr>
          <w:sz w:val="24"/>
          <w:szCs w:val="24"/>
        </w:rPr>
        <w:t>это</w:t>
      </w:r>
      <w:r w:rsidRPr="0057026E">
        <w:rPr>
          <w:spacing w:val="1"/>
          <w:sz w:val="24"/>
          <w:szCs w:val="24"/>
        </w:rPr>
        <w:t xml:space="preserve"> </w:t>
      </w:r>
      <w:r w:rsidRPr="0057026E">
        <w:rPr>
          <w:sz w:val="24"/>
          <w:szCs w:val="24"/>
        </w:rPr>
        <w:t>её</w:t>
      </w:r>
      <w:r w:rsidRPr="0057026E">
        <w:rPr>
          <w:spacing w:val="1"/>
          <w:sz w:val="24"/>
          <w:szCs w:val="24"/>
        </w:rPr>
        <w:t xml:space="preserve"> </w:t>
      </w:r>
      <w:r w:rsidRPr="0057026E">
        <w:rPr>
          <w:sz w:val="24"/>
          <w:szCs w:val="24"/>
        </w:rPr>
        <w:t>необходимый</w:t>
      </w:r>
      <w:r w:rsidRPr="0057026E">
        <w:rPr>
          <w:spacing w:val="1"/>
          <w:sz w:val="24"/>
          <w:szCs w:val="24"/>
        </w:rPr>
        <w:t xml:space="preserve"> </w:t>
      </w:r>
      <w:r w:rsidRPr="0057026E">
        <w:rPr>
          <w:sz w:val="24"/>
          <w:szCs w:val="24"/>
        </w:rPr>
        <w:t>фундамент,</w:t>
      </w:r>
      <w:r w:rsidRPr="0057026E">
        <w:rPr>
          <w:spacing w:val="1"/>
          <w:sz w:val="24"/>
          <w:szCs w:val="24"/>
        </w:rPr>
        <w:t xml:space="preserve"> </w:t>
      </w:r>
      <w:r w:rsidRPr="0057026E">
        <w:rPr>
          <w:sz w:val="24"/>
          <w:szCs w:val="24"/>
        </w:rPr>
        <w:t>основа</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инструмент</w:t>
      </w:r>
      <w:r w:rsidRPr="0057026E">
        <w:rPr>
          <w:spacing w:val="1"/>
          <w:sz w:val="24"/>
          <w:szCs w:val="24"/>
        </w:rPr>
        <w:t xml:space="preserve"> </w:t>
      </w:r>
      <w:r w:rsidRPr="0057026E">
        <w:rPr>
          <w:sz w:val="24"/>
          <w:szCs w:val="24"/>
        </w:rPr>
        <w:t>воспитания.</w:t>
      </w:r>
    </w:p>
    <w:p w:rsidR="00632E39" w:rsidRPr="0057026E" w:rsidRDefault="00632E39" w:rsidP="00C54C25">
      <w:pPr>
        <w:pStyle w:val="a3"/>
        <w:ind w:right="842" w:firstLine="566"/>
        <w:jc w:val="left"/>
        <w:rPr>
          <w:sz w:val="24"/>
          <w:szCs w:val="24"/>
        </w:rPr>
      </w:pPr>
      <w:r w:rsidRPr="0057026E">
        <w:rPr>
          <w:sz w:val="24"/>
          <w:szCs w:val="24"/>
        </w:rPr>
        <w:t>Уклад задает и удерживает ценности воспитания для всех участников</w:t>
      </w:r>
      <w:r w:rsidRPr="0057026E">
        <w:rPr>
          <w:spacing w:val="1"/>
          <w:sz w:val="24"/>
          <w:szCs w:val="24"/>
        </w:rPr>
        <w:t xml:space="preserve"> </w:t>
      </w:r>
      <w:r w:rsidRPr="0057026E">
        <w:rPr>
          <w:sz w:val="24"/>
          <w:szCs w:val="24"/>
        </w:rPr>
        <w:t>образовательных</w:t>
      </w:r>
      <w:r w:rsidRPr="0057026E">
        <w:rPr>
          <w:spacing w:val="1"/>
          <w:sz w:val="24"/>
          <w:szCs w:val="24"/>
        </w:rPr>
        <w:t xml:space="preserve"> </w:t>
      </w:r>
      <w:r w:rsidRPr="0057026E">
        <w:rPr>
          <w:sz w:val="24"/>
          <w:szCs w:val="24"/>
        </w:rPr>
        <w:t>отношений:</w:t>
      </w:r>
      <w:r w:rsidRPr="0057026E">
        <w:rPr>
          <w:spacing w:val="1"/>
          <w:sz w:val="24"/>
          <w:szCs w:val="24"/>
        </w:rPr>
        <w:t xml:space="preserve"> </w:t>
      </w:r>
      <w:r w:rsidRPr="0057026E">
        <w:rPr>
          <w:sz w:val="24"/>
          <w:szCs w:val="24"/>
        </w:rPr>
        <w:t>руководителей</w:t>
      </w:r>
      <w:r w:rsidRPr="0057026E">
        <w:rPr>
          <w:spacing w:val="1"/>
          <w:sz w:val="24"/>
          <w:szCs w:val="24"/>
        </w:rPr>
        <w:t xml:space="preserve"> </w:t>
      </w:r>
      <w:r w:rsidRPr="0057026E">
        <w:rPr>
          <w:sz w:val="24"/>
          <w:szCs w:val="24"/>
        </w:rPr>
        <w:t>ДОО,</w:t>
      </w:r>
      <w:r w:rsidRPr="0057026E">
        <w:rPr>
          <w:spacing w:val="1"/>
          <w:sz w:val="24"/>
          <w:szCs w:val="24"/>
        </w:rPr>
        <w:t xml:space="preserve"> </w:t>
      </w:r>
      <w:r w:rsidRPr="0057026E">
        <w:rPr>
          <w:sz w:val="24"/>
          <w:szCs w:val="24"/>
        </w:rPr>
        <w:t>воспитателей</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специалистов,</w:t>
      </w:r>
      <w:r w:rsidRPr="0057026E">
        <w:rPr>
          <w:spacing w:val="1"/>
          <w:sz w:val="24"/>
          <w:szCs w:val="24"/>
        </w:rPr>
        <w:t xml:space="preserve"> </w:t>
      </w:r>
      <w:r w:rsidRPr="0057026E">
        <w:rPr>
          <w:sz w:val="24"/>
          <w:szCs w:val="24"/>
        </w:rPr>
        <w:t>вспомогательного</w:t>
      </w:r>
      <w:r w:rsidRPr="0057026E">
        <w:rPr>
          <w:spacing w:val="1"/>
          <w:sz w:val="24"/>
          <w:szCs w:val="24"/>
        </w:rPr>
        <w:t xml:space="preserve"> </w:t>
      </w:r>
      <w:r w:rsidRPr="0057026E">
        <w:rPr>
          <w:sz w:val="24"/>
          <w:szCs w:val="24"/>
        </w:rPr>
        <w:t>персонала,</w:t>
      </w:r>
      <w:r w:rsidRPr="0057026E">
        <w:rPr>
          <w:spacing w:val="1"/>
          <w:sz w:val="24"/>
          <w:szCs w:val="24"/>
        </w:rPr>
        <w:t xml:space="preserve"> </w:t>
      </w:r>
      <w:r w:rsidRPr="0057026E">
        <w:rPr>
          <w:sz w:val="24"/>
          <w:szCs w:val="24"/>
        </w:rPr>
        <w:t>обучающихся,</w:t>
      </w:r>
      <w:r w:rsidRPr="0057026E">
        <w:rPr>
          <w:spacing w:val="1"/>
          <w:sz w:val="24"/>
          <w:szCs w:val="24"/>
        </w:rPr>
        <w:t xml:space="preserve"> </w:t>
      </w:r>
      <w:r w:rsidRPr="0057026E">
        <w:rPr>
          <w:sz w:val="24"/>
          <w:szCs w:val="24"/>
        </w:rPr>
        <w:t>родителей</w:t>
      </w:r>
      <w:r w:rsidRPr="0057026E">
        <w:rPr>
          <w:spacing w:val="1"/>
          <w:sz w:val="24"/>
          <w:szCs w:val="24"/>
        </w:rPr>
        <w:t xml:space="preserve"> </w:t>
      </w:r>
      <w:r w:rsidRPr="0057026E">
        <w:rPr>
          <w:sz w:val="24"/>
          <w:szCs w:val="24"/>
        </w:rPr>
        <w:t>(законных</w:t>
      </w:r>
      <w:r w:rsidRPr="0057026E">
        <w:rPr>
          <w:spacing w:val="-2"/>
          <w:sz w:val="24"/>
          <w:szCs w:val="24"/>
        </w:rPr>
        <w:t xml:space="preserve"> </w:t>
      </w:r>
      <w:r w:rsidRPr="0057026E">
        <w:rPr>
          <w:sz w:val="24"/>
          <w:szCs w:val="24"/>
        </w:rPr>
        <w:t>представителей),</w:t>
      </w:r>
      <w:r w:rsidRPr="0057026E">
        <w:rPr>
          <w:spacing w:val="-3"/>
          <w:sz w:val="24"/>
          <w:szCs w:val="24"/>
        </w:rPr>
        <w:t xml:space="preserve"> </w:t>
      </w:r>
      <w:r w:rsidRPr="0057026E">
        <w:rPr>
          <w:sz w:val="24"/>
          <w:szCs w:val="24"/>
        </w:rPr>
        <w:t>субъектов</w:t>
      </w:r>
      <w:r w:rsidRPr="0057026E">
        <w:rPr>
          <w:spacing w:val="-4"/>
          <w:sz w:val="24"/>
          <w:szCs w:val="24"/>
        </w:rPr>
        <w:t xml:space="preserve"> </w:t>
      </w:r>
      <w:r w:rsidRPr="0057026E">
        <w:rPr>
          <w:sz w:val="24"/>
          <w:szCs w:val="24"/>
        </w:rPr>
        <w:t>социокультурного</w:t>
      </w:r>
      <w:r w:rsidRPr="0057026E">
        <w:rPr>
          <w:spacing w:val="-4"/>
          <w:sz w:val="24"/>
          <w:szCs w:val="24"/>
        </w:rPr>
        <w:t xml:space="preserve"> </w:t>
      </w:r>
      <w:r w:rsidRPr="0057026E">
        <w:rPr>
          <w:sz w:val="24"/>
          <w:szCs w:val="24"/>
        </w:rPr>
        <w:t>окружения</w:t>
      </w:r>
      <w:r w:rsidRPr="0057026E">
        <w:rPr>
          <w:spacing w:val="-5"/>
          <w:sz w:val="24"/>
          <w:szCs w:val="24"/>
        </w:rPr>
        <w:t xml:space="preserve"> </w:t>
      </w:r>
      <w:r w:rsidRPr="0057026E">
        <w:rPr>
          <w:sz w:val="24"/>
          <w:szCs w:val="24"/>
        </w:rPr>
        <w:t>ДОО.</w:t>
      </w:r>
    </w:p>
    <w:p w:rsidR="00632E39" w:rsidRPr="0057026E" w:rsidRDefault="00632E39" w:rsidP="00C54C25">
      <w:pPr>
        <w:pStyle w:val="a3"/>
        <w:ind w:right="842" w:firstLine="566"/>
        <w:jc w:val="left"/>
        <w:rPr>
          <w:sz w:val="24"/>
          <w:szCs w:val="24"/>
        </w:rPr>
      </w:pPr>
      <w:r w:rsidRPr="0057026E">
        <w:rPr>
          <w:sz w:val="24"/>
          <w:szCs w:val="24"/>
        </w:rPr>
        <w:t>Уклад,</w:t>
      </w:r>
      <w:r w:rsidRPr="0057026E">
        <w:rPr>
          <w:spacing w:val="1"/>
          <w:sz w:val="24"/>
          <w:szCs w:val="24"/>
        </w:rPr>
        <w:t xml:space="preserve"> </w:t>
      </w:r>
      <w:r w:rsidRPr="0057026E">
        <w:rPr>
          <w:sz w:val="24"/>
          <w:szCs w:val="24"/>
        </w:rPr>
        <w:t>в</w:t>
      </w:r>
      <w:r w:rsidRPr="0057026E">
        <w:rPr>
          <w:spacing w:val="1"/>
          <w:sz w:val="24"/>
          <w:szCs w:val="24"/>
        </w:rPr>
        <w:t xml:space="preserve"> </w:t>
      </w:r>
      <w:r w:rsidRPr="0057026E">
        <w:rPr>
          <w:sz w:val="24"/>
          <w:szCs w:val="24"/>
        </w:rPr>
        <w:t>качестве</w:t>
      </w:r>
      <w:r w:rsidRPr="0057026E">
        <w:rPr>
          <w:spacing w:val="1"/>
          <w:sz w:val="24"/>
          <w:szCs w:val="24"/>
        </w:rPr>
        <w:t xml:space="preserve"> </w:t>
      </w:r>
      <w:r w:rsidRPr="0057026E">
        <w:rPr>
          <w:sz w:val="24"/>
          <w:szCs w:val="24"/>
        </w:rPr>
        <w:t>установившегося</w:t>
      </w:r>
      <w:r w:rsidRPr="0057026E">
        <w:rPr>
          <w:spacing w:val="1"/>
          <w:sz w:val="24"/>
          <w:szCs w:val="24"/>
        </w:rPr>
        <w:t xml:space="preserve"> </w:t>
      </w:r>
      <w:r w:rsidRPr="0057026E">
        <w:rPr>
          <w:sz w:val="24"/>
          <w:szCs w:val="24"/>
        </w:rPr>
        <w:t>порядка</w:t>
      </w:r>
      <w:r w:rsidRPr="0057026E">
        <w:rPr>
          <w:spacing w:val="1"/>
          <w:sz w:val="24"/>
          <w:szCs w:val="24"/>
        </w:rPr>
        <w:t xml:space="preserve"> </w:t>
      </w:r>
      <w:r w:rsidRPr="0057026E">
        <w:rPr>
          <w:sz w:val="24"/>
          <w:szCs w:val="24"/>
        </w:rPr>
        <w:t>жизни</w:t>
      </w:r>
      <w:r w:rsidRPr="0057026E">
        <w:rPr>
          <w:spacing w:val="1"/>
          <w:sz w:val="24"/>
          <w:szCs w:val="24"/>
        </w:rPr>
        <w:t xml:space="preserve"> </w:t>
      </w:r>
      <w:r w:rsidRPr="0057026E">
        <w:rPr>
          <w:sz w:val="24"/>
          <w:szCs w:val="24"/>
        </w:rPr>
        <w:t>ДОО,</w:t>
      </w:r>
      <w:r w:rsidRPr="0057026E">
        <w:rPr>
          <w:spacing w:val="1"/>
          <w:sz w:val="24"/>
          <w:szCs w:val="24"/>
        </w:rPr>
        <w:t xml:space="preserve"> </w:t>
      </w:r>
      <w:r w:rsidRPr="0057026E">
        <w:rPr>
          <w:sz w:val="24"/>
          <w:szCs w:val="24"/>
        </w:rPr>
        <w:t>определяет</w:t>
      </w:r>
      <w:r w:rsidRPr="0057026E">
        <w:rPr>
          <w:spacing w:val="-67"/>
          <w:sz w:val="24"/>
          <w:szCs w:val="24"/>
        </w:rPr>
        <w:t xml:space="preserve"> </w:t>
      </w:r>
      <w:r w:rsidRPr="0057026E">
        <w:rPr>
          <w:sz w:val="24"/>
          <w:szCs w:val="24"/>
        </w:rPr>
        <w:t>мировосприятие,</w:t>
      </w:r>
      <w:r w:rsidRPr="0057026E">
        <w:rPr>
          <w:spacing w:val="1"/>
          <w:sz w:val="24"/>
          <w:szCs w:val="24"/>
        </w:rPr>
        <w:t xml:space="preserve"> </w:t>
      </w:r>
      <w:r w:rsidRPr="0057026E">
        <w:rPr>
          <w:sz w:val="24"/>
          <w:szCs w:val="24"/>
        </w:rPr>
        <w:t>гармонизацию</w:t>
      </w:r>
      <w:r w:rsidRPr="0057026E">
        <w:rPr>
          <w:spacing w:val="1"/>
          <w:sz w:val="24"/>
          <w:szCs w:val="24"/>
        </w:rPr>
        <w:t xml:space="preserve"> </w:t>
      </w:r>
      <w:r w:rsidRPr="0057026E">
        <w:rPr>
          <w:sz w:val="24"/>
          <w:szCs w:val="24"/>
        </w:rPr>
        <w:t>интересов</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возможностей</w:t>
      </w:r>
      <w:r w:rsidRPr="0057026E">
        <w:rPr>
          <w:spacing w:val="1"/>
          <w:sz w:val="24"/>
          <w:szCs w:val="24"/>
        </w:rPr>
        <w:t xml:space="preserve"> </w:t>
      </w:r>
      <w:r w:rsidRPr="0057026E">
        <w:rPr>
          <w:sz w:val="24"/>
          <w:szCs w:val="24"/>
        </w:rPr>
        <w:t>совместной</w:t>
      </w:r>
      <w:r w:rsidRPr="0057026E">
        <w:rPr>
          <w:spacing w:val="1"/>
          <w:sz w:val="24"/>
          <w:szCs w:val="24"/>
        </w:rPr>
        <w:t xml:space="preserve"> </w:t>
      </w:r>
      <w:r w:rsidRPr="0057026E">
        <w:rPr>
          <w:sz w:val="24"/>
          <w:szCs w:val="24"/>
        </w:rPr>
        <w:t>деятельности</w:t>
      </w:r>
      <w:r w:rsidRPr="0057026E">
        <w:rPr>
          <w:spacing w:val="1"/>
          <w:sz w:val="24"/>
          <w:szCs w:val="24"/>
        </w:rPr>
        <w:t xml:space="preserve"> </w:t>
      </w:r>
      <w:r w:rsidRPr="0057026E">
        <w:rPr>
          <w:sz w:val="24"/>
          <w:szCs w:val="24"/>
        </w:rPr>
        <w:t>детских,</w:t>
      </w:r>
      <w:r w:rsidRPr="0057026E">
        <w:rPr>
          <w:spacing w:val="1"/>
          <w:sz w:val="24"/>
          <w:szCs w:val="24"/>
        </w:rPr>
        <w:t xml:space="preserve"> </w:t>
      </w:r>
      <w:r w:rsidRPr="0057026E">
        <w:rPr>
          <w:sz w:val="24"/>
          <w:szCs w:val="24"/>
        </w:rPr>
        <w:t>взрослых</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детско-взрослых</w:t>
      </w:r>
      <w:r w:rsidRPr="0057026E">
        <w:rPr>
          <w:spacing w:val="1"/>
          <w:sz w:val="24"/>
          <w:szCs w:val="24"/>
        </w:rPr>
        <w:t xml:space="preserve"> </w:t>
      </w:r>
      <w:r w:rsidRPr="0057026E">
        <w:rPr>
          <w:sz w:val="24"/>
          <w:szCs w:val="24"/>
        </w:rPr>
        <w:t>общностей</w:t>
      </w:r>
      <w:r w:rsidRPr="0057026E">
        <w:rPr>
          <w:spacing w:val="71"/>
          <w:sz w:val="24"/>
          <w:szCs w:val="24"/>
        </w:rPr>
        <w:t xml:space="preserve"> </w:t>
      </w:r>
      <w:r w:rsidRPr="0057026E">
        <w:rPr>
          <w:sz w:val="24"/>
          <w:szCs w:val="24"/>
        </w:rPr>
        <w:t>в</w:t>
      </w:r>
      <w:r w:rsidRPr="0057026E">
        <w:rPr>
          <w:spacing w:val="1"/>
          <w:sz w:val="24"/>
          <w:szCs w:val="24"/>
        </w:rPr>
        <w:t xml:space="preserve"> </w:t>
      </w:r>
      <w:r w:rsidRPr="0057026E">
        <w:rPr>
          <w:sz w:val="24"/>
          <w:szCs w:val="24"/>
        </w:rPr>
        <w:t>пространстве</w:t>
      </w:r>
      <w:r w:rsidRPr="0057026E">
        <w:rPr>
          <w:spacing w:val="-2"/>
          <w:sz w:val="24"/>
          <w:szCs w:val="24"/>
        </w:rPr>
        <w:t xml:space="preserve"> </w:t>
      </w:r>
      <w:r w:rsidRPr="0057026E">
        <w:rPr>
          <w:sz w:val="24"/>
          <w:szCs w:val="24"/>
        </w:rPr>
        <w:t>дошкольного</w:t>
      </w:r>
      <w:r w:rsidRPr="0057026E">
        <w:rPr>
          <w:spacing w:val="1"/>
          <w:sz w:val="24"/>
          <w:szCs w:val="24"/>
        </w:rPr>
        <w:t xml:space="preserve"> </w:t>
      </w:r>
      <w:r w:rsidRPr="0057026E">
        <w:rPr>
          <w:sz w:val="24"/>
          <w:szCs w:val="24"/>
        </w:rPr>
        <w:t>образования.</w:t>
      </w:r>
    </w:p>
    <w:p w:rsidR="00632E39" w:rsidRDefault="00632E39" w:rsidP="00B73EE9">
      <w:pPr>
        <w:pStyle w:val="1"/>
        <w:tabs>
          <w:tab w:val="left" w:pos="2835"/>
        </w:tabs>
        <w:spacing w:line="319" w:lineRule="exact"/>
        <w:ind w:left="2834"/>
        <w:jc w:val="left"/>
      </w:pPr>
      <w:r>
        <w:t>Цель</w:t>
      </w:r>
      <w:r>
        <w:rPr>
          <w:spacing w:val="-1"/>
        </w:rPr>
        <w:t xml:space="preserve"> </w:t>
      </w:r>
      <w:r>
        <w:t>и</w:t>
      </w:r>
      <w:r>
        <w:rPr>
          <w:spacing w:val="-3"/>
        </w:rPr>
        <w:t xml:space="preserve"> </w:t>
      </w:r>
      <w:r>
        <w:t>смысл</w:t>
      </w:r>
      <w:r>
        <w:rPr>
          <w:spacing w:val="68"/>
        </w:rPr>
        <w:t xml:space="preserve"> </w:t>
      </w:r>
      <w:r>
        <w:t>деятельности</w:t>
      </w:r>
      <w:r>
        <w:rPr>
          <w:spacing w:val="-2"/>
        </w:rPr>
        <w:t xml:space="preserve"> </w:t>
      </w:r>
      <w:r>
        <w:t>ДОО,</w:t>
      </w:r>
      <w:r>
        <w:rPr>
          <w:spacing w:val="-3"/>
        </w:rPr>
        <w:t xml:space="preserve"> </w:t>
      </w:r>
      <w:r>
        <w:t>ее миссия.</w:t>
      </w:r>
    </w:p>
    <w:p w:rsidR="00632E39" w:rsidRPr="0057026E" w:rsidRDefault="00632E39" w:rsidP="00C54C25">
      <w:pPr>
        <w:pStyle w:val="a3"/>
        <w:ind w:right="841" w:firstLine="635"/>
        <w:jc w:val="left"/>
        <w:rPr>
          <w:sz w:val="24"/>
          <w:szCs w:val="24"/>
        </w:rPr>
      </w:pPr>
      <w:r w:rsidRPr="0057026E">
        <w:rPr>
          <w:b/>
          <w:sz w:val="24"/>
          <w:szCs w:val="24"/>
        </w:rPr>
        <w:t>Целью</w:t>
      </w:r>
      <w:r w:rsidRPr="0057026E">
        <w:rPr>
          <w:b/>
          <w:spacing w:val="1"/>
          <w:sz w:val="24"/>
          <w:szCs w:val="24"/>
        </w:rPr>
        <w:t xml:space="preserve"> </w:t>
      </w:r>
      <w:r w:rsidRPr="0057026E">
        <w:rPr>
          <w:sz w:val="24"/>
          <w:szCs w:val="24"/>
        </w:rPr>
        <w:t>деятельности</w:t>
      </w:r>
      <w:r w:rsidRPr="0057026E">
        <w:rPr>
          <w:spacing w:val="1"/>
          <w:sz w:val="24"/>
          <w:szCs w:val="24"/>
        </w:rPr>
        <w:t xml:space="preserve"> </w:t>
      </w:r>
      <w:r w:rsidRPr="0057026E">
        <w:rPr>
          <w:sz w:val="24"/>
          <w:szCs w:val="24"/>
        </w:rPr>
        <w:t>ДОО</w:t>
      </w:r>
      <w:r w:rsidRPr="0057026E">
        <w:rPr>
          <w:spacing w:val="1"/>
          <w:sz w:val="24"/>
          <w:szCs w:val="24"/>
        </w:rPr>
        <w:t xml:space="preserve"> </w:t>
      </w:r>
      <w:r w:rsidRPr="0057026E">
        <w:rPr>
          <w:sz w:val="24"/>
          <w:szCs w:val="24"/>
        </w:rPr>
        <w:t>является</w:t>
      </w:r>
      <w:r w:rsidRPr="0057026E">
        <w:rPr>
          <w:spacing w:val="1"/>
          <w:sz w:val="24"/>
          <w:szCs w:val="24"/>
        </w:rPr>
        <w:t xml:space="preserve"> </w:t>
      </w:r>
      <w:r w:rsidRPr="0057026E">
        <w:rPr>
          <w:sz w:val="24"/>
          <w:szCs w:val="24"/>
        </w:rPr>
        <w:t>всестороннее</w:t>
      </w:r>
      <w:r w:rsidRPr="0057026E">
        <w:rPr>
          <w:spacing w:val="1"/>
          <w:sz w:val="24"/>
          <w:szCs w:val="24"/>
        </w:rPr>
        <w:t xml:space="preserve"> </w:t>
      </w:r>
      <w:r w:rsidRPr="0057026E">
        <w:rPr>
          <w:sz w:val="24"/>
          <w:szCs w:val="24"/>
        </w:rPr>
        <w:t>формирование</w:t>
      </w:r>
      <w:r w:rsidRPr="0057026E">
        <w:rPr>
          <w:spacing w:val="1"/>
          <w:sz w:val="24"/>
          <w:szCs w:val="24"/>
        </w:rPr>
        <w:t xml:space="preserve"> </w:t>
      </w:r>
      <w:r w:rsidRPr="0057026E">
        <w:rPr>
          <w:sz w:val="24"/>
          <w:szCs w:val="24"/>
        </w:rPr>
        <w:t>личности</w:t>
      </w:r>
      <w:r w:rsidRPr="0057026E">
        <w:rPr>
          <w:spacing w:val="1"/>
          <w:sz w:val="24"/>
          <w:szCs w:val="24"/>
        </w:rPr>
        <w:t xml:space="preserve"> </w:t>
      </w:r>
      <w:r w:rsidRPr="0057026E">
        <w:rPr>
          <w:sz w:val="24"/>
          <w:szCs w:val="24"/>
        </w:rPr>
        <w:t>ребенка</w:t>
      </w:r>
      <w:r w:rsidRPr="0057026E">
        <w:rPr>
          <w:spacing w:val="1"/>
          <w:sz w:val="24"/>
          <w:szCs w:val="24"/>
        </w:rPr>
        <w:t xml:space="preserve"> </w:t>
      </w:r>
      <w:r w:rsidRPr="0057026E">
        <w:rPr>
          <w:sz w:val="24"/>
          <w:szCs w:val="24"/>
        </w:rPr>
        <w:t>с</w:t>
      </w:r>
      <w:r w:rsidRPr="0057026E">
        <w:rPr>
          <w:spacing w:val="1"/>
          <w:sz w:val="24"/>
          <w:szCs w:val="24"/>
        </w:rPr>
        <w:t xml:space="preserve"> </w:t>
      </w:r>
      <w:r w:rsidRPr="0057026E">
        <w:rPr>
          <w:sz w:val="24"/>
          <w:szCs w:val="24"/>
        </w:rPr>
        <w:t>учетом</w:t>
      </w:r>
      <w:r w:rsidRPr="0057026E">
        <w:rPr>
          <w:spacing w:val="1"/>
          <w:sz w:val="24"/>
          <w:szCs w:val="24"/>
        </w:rPr>
        <w:t xml:space="preserve"> </w:t>
      </w:r>
      <w:r w:rsidRPr="0057026E">
        <w:rPr>
          <w:sz w:val="24"/>
          <w:szCs w:val="24"/>
        </w:rPr>
        <w:t>особенностей</w:t>
      </w:r>
      <w:r w:rsidRPr="0057026E">
        <w:rPr>
          <w:spacing w:val="1"/>
          <w:sz w:val="24"/>
          <w:szCs w:val="24"/>
        </w:rPr>
        <w:t xml:space="preserve"> </w:t>
      </w:r>
      <w:r w:rsidRPr="0057026E">
        <w:rPr>
          <w:sz w:val="24"/>
          <w:szCs w:val="24"/>
        </w:rPr>
        <w:t>его</w:t>
      </w:r>
      <w:r w:rsidRPr="0057026E">
        <w:rPr>
          <w:spacing w:val="1"/>
          <w:sz w:val="24"/>
          <w:szCs w:val="24"/>
        </w:rPr>
        <w:t xml:space="preserve"> </w:t>
      </w:r>
      <w:r w:rsidRPr="0057026E">
        <w:rPr>
          <w:sz w:val="24"/>
          <w:szCs w:val="24"/>
        </w:rPr>
        <w:t>физического,</w:t>
      </w:r>
      <w:r w:rsidRPr="0057026E">
        <w:rPr>
          <w:spacing w:val="1"/>
          <w:sz w:val="24"/>
          <w:szCs w:val="24"/>
        </w:rPr>
        <w:t xml:space="preserve"> </w:t>
      </w:r>
      <w:r w:rsidRPr="0057026E">
        <w:rPr>
          <w:sz w:val="24"/>
          <w:szCs w:val="24"/>
        </w:rPr>
        <w:t>психического</w:t>
      </w:r>
      <w:r w:rsidRPr="0057026E">
        <w:rPr>
          <w:spacing w:val="1"/>
          <w:sz w:val="24"/>
          <w:szCs w:val="24"/>
        </w:rPr>
        <w:t xml:space="preserve"> </w:t>
      </w:r>
      <w:r w:rsidRPr="0057026E">
        <w:rPr>
          <w:sz w:val="24"/>
          <w:szCs w:val="24"/>
        </w:rPr>
        <w:t>развития,</w:t>
      </w:r>
      <w:r w:rsidRPr="0057026E">
        <w:rPr>
          <w:spacing w:val="1"/>
          <w:sz w:val="24"/>
          <w:szCs w:val="24"/>
        </w:rPr>
        <w:t xml:space="preserve"> </w:t>
      </w:r>
      <w:r w:rsidRPr="0057026E">
        <w:rPr>
          <w:sz w:val="24"/>
          <w:szCs w:val="24"/>
        </w:rPr>
        <w:t>индивидуальных</w:t>
      </w:r>
      <w:r w:rsidRPr="0057026E">
        <w:rPr>
          <w:spacing w:val="1"/>
          <w:sz w:val="24"/>
          <w:szCs w:val="24"/>
        </w:rPr>
        <w:t xml:space="preserve"> </w:t>
      </w:r>
      <w:r w:rsidRPr="0057026E">
        <w:rPr>
          <w:sz w:val="24"/>
          <w:szCs w:val="24"/>
        </w:rPr>
        <w:t>возможностей</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способностей,</w:t>
      </w:r>
      <w:r w:rsidRPr="0057026E">
        <w:rPr>
          <w:spacing w:val="1"/>
          <w:sz w:val="24"/>
          <w:szCs w:val="24"/>
        </w:rPr>
        <w:t xml:space="preserve"> </w:t>
      </w:r>
      <w:r w:rsidRPr="0057026E">
        <w:rPr>
          <w:sz w:val="24"/>
          <w:szCs w:val="24"/>
        </w:rPr>
        <w:t>подготовка</w:t>
      </w:r>
      <w:r w:rsidRPr="0057026E">
        <w:rPr>
          <w:spacing w:val="1"/>
          <w:sz w:val="24"/>
          <w:szCs w:val="24"/>
        </w:rPr>
        <w:t xml:space="preserve"> </w:t>
      </w:r>
      <w:r w:rsidRPr="0057026E">
        <w:rPr>
          <w:sz w:val="24"/>
          <w:szCs w:val="24"/>
        </w:rPr>
        <w:t>к</w:t>
      </w:r>
      <w:r w:rsidRPr="0057026E">
        <w:rPr>
          <w:spacing w:val="1"/>
          <w:sz w:val="24"/>
          <w:szCs w:val="24"/>
        </w:rPr>
        <w:t xml:space="preserve"> </w:t>
      </w:r>
      <w:r w:rsidRPr="0057026E">
        <w:rPr>
          <w:sz w:val="24"/>
          <w:szCs w:val="24"/>
        </w:rPr>
        <w:t>обучению</w:t>
      </w:r>
      <w:r w:rsidRPr="0057026E">
        <w:rPr>
          <w:spacing w:val="1"/>
          <w:sz w:val="24"/>
          <w:szCs w:val="24"/>
        </w:rPr>
        <w:t xml:space="preserve"> </w:t>
      </w:r>
      <w:r w:rsidRPr="0057026E">
        <w:rPr>
          <w:sz w:val="24"/>
          <w:szCs w:val="24"/>
        </w:rPr>
        <w:t>в</w:t>
      </w:r>
      <w:r w:rsidRPr="0057026E">
        <w:rPr>
          <w:spacing w:val="1"/>
          <w:sz w:val="24"/>
          <w:szCs w:val="24"/>
        </w:rPr>
        <w:t xml:space="preserve"> </w:t>
      </w:r>
      <w:r w:rsidRPr="0057026E">
        <w:rPr>
          <w:sz w:val="24"/>
          <w:szCs w:val="24"/>
        </w:rPr>
        <w:t>школе,</w:t>
      </w:r>
      <w:r w:rsidRPr="0057026E">
        <w:rPr>
          <w:spacing w:val="1"/>
          <w:sz w:val="24"/>
          <w:szCs w:val="24"/>
        </w:rPr>
        <w:t xml:space="preserve"> </w:t>
      </w:r>
      <w:r w:rsidRPr="0057026E">
        <w:rPr>
          <w:sz w:val="24"/>
          <w:szCs w:val="24"/>
        </w:rPr>
        <w:t>развитие</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совершенствование</w:t>
      </w:r>
      <w:r w:rsidRPr="0057026E">
        <w:rPr>
          <w:spacing w:val="1"/>
          <w:sz w:val="24"/>
          <w:szCs w:val="24"/>
        </w:rPr>
        <w:t xml:space="preserve"> </w:t>
      </w:r>
      <w:r w:rsidRPr="0057026E">
        <w:rPr>
          <w:sz w:val="24"/>
          <w:szCs w:val="24"/>
        </w:rPr>
        <w:t>образовательного</w:t>
      </w:r>
      <w:r w:rsidRPr="0057026E">
        <w:rPr>
          <w:spacing w:val="1"/>
          <w:sz w:val="24"/>
          <w:szCs w:val="24"/>
        </w:rPr>
        <w:t xml:space="preserve"> </w:t>
      </w:r>
      <w:r w:rsidRPr="0057026E">
        <w:rPr>
          <w:sz w:val="24"/>
          <w:szCs w:val="24"/>
        </w:rPr>
        <w:t>процесса,</w:t>
      </w:r>
      <w:r w:rsidRPr="0057026E">
        <w:rPr>
          <w:spacing w:val="1"/>
          <w:sz w:val="24"/>
          <w:szCs w:val="24"/>
        </w:rPr>
        <w:t xml:space="preserve"> </w:t>
      </w:r>
      <w:r w:rsidRPr="0057026E">
        <w:rPr>
          <w:sz w:val="24"/>
          <w:szCs w:val="24"/>
        </w:rPr>
        <w:t>осуществление</w:t>
      </w:r>
      <w:r w:rsidRPr="0057026E">
        <w:rPr>
          <w:spacing w:val="1"/>
          <w:sz w:val="24"/>
          <w:szCs w:val="24"/>
        </w:rPr>
        <w:t xml:space="preserve"> </w:t>
      </w:r>
      <w:r w:rsidRPr="0057026E">
        <w:rPr>
          <w:sz w:val="24"/>
          <w:szCs w:val="24"/>
        </w:rPr>
        <w:t>дополнительных</w:t>
      </w:r>
      <w:r w:rsidRPr="0057026E">
        <w:rPr>
          <w:spacing w:val="1"/>
          <w:sz w:val="24"/>
          <w:szCs w:val="24"/>
        </w:rPr>
        <w:t xml:space="preserve"> </w:t>
      </w:r>
      <w:r w:rsidRPr="0057026E">
        <w:rPr>
          <w:sz w:val="24"/>
          <w:szCs w:val="24"/>
        </w:rPr>
        <w:t>мер</w:t>
      </w:r>
      <w:r w:rsidRPr="0057026E">
        <w:rPr>
          <w:spacing w:val="1"/>
          <w:sz w:val="24"/>
          <w:szCs w:val="24"/>
        </w:rPr>
        <w:t xml:space="preserve"> </w:t>
      </w:r>
      <w:r w:rsidRPr="0057026E">
        <w:rPr>
          <w:sz w:val="24"/>
          <w:szCs w:val="24"/>
        </w:rPr>
        <w:t>социальной</w:t>
      </w:r>
      <w:r w:rsidRPr="0057026E">
        <w:rPr>
          <w:spacing w:val="1"/>
          <w:sz w:val="24"/>
          <w:szCs w:val="24"/>
        </w:rPr>
        <w:t xml:space="preserve"> </w:t>
      </w:r>
      <w:r w:rsidRPr="0057026E">
        <w:rPr>
          <w:sz w:val="24"/>
          <w:szCs w:val="24"/>
        </w:rPr>
        <w:t>поддержки</w:t>
      </w:r>
      <w:r w:rsidRPr="0057026E">
        <w:rPr>
          <w:spacing w:val="1"/>
          <w:sz w:val="24"/>
          <w:szCs w:val="24"/>
        </w:rPr>
        <w:t xml:space="preserve"> </w:t>
      </w:r>
      <w:r w:rsidRPr="0057026E">
        <w:rPr>
          <w:sz w:val="24"/>
          <w:szCs w:val="24"/>
        </w:rPr>
        <w:t>обучающихся</w:t>
      </w:r>
      <w:r w:rsidRPr="0057026E">
        <w:rPr>
          <w:spacing w:val="-3"/>
          <w:sz w:val="24"/>
          <w:szCs w:val="24"/>
        </w:rPr>
        <w:t xml:space="preserve"> </w:t>
      </w:r>
      <w:r w:rsidRPr="0057026E">
        <w:rPr>
          <w:sz w:val="24"/>
          <w:szCs w:val="24"/>
        </w:rPr>
        <w:t>и работников</w:t>
      </w:r>
      <w:r w:rsidRPr="0057026E">
        <w:rPr>
          <w:spacing w:val="-2"/>
          <w:sz w:val="24"/>
          <w:szCs w:val="24"/>
        </w:rPr>
        <w:t xml:space="preserve"> </w:t>
      </w:r>
      <w:r w:rsidRPr="0057026E">
        <w:rPr>
          <w:sz w:val="24"/>
          <w:szCs w:val="24"/>
        </w:rPr>
        <w:t>ДОО.</w:t>
      </w:r>
    </w:p>
    <w:p w:rsidR="00632E39" w:rsidRPr="0057026E" w:rsidRDefault="00632E39" w:rsidP="00C54C25">
      <w:pPr>
        <w:pStyle w:val="a3"/>
        <w:ind w:right="848" w:firstLine="566"/>
        <w:jc w:val="left"/>
        <w:rPr>
          <w:sz w:val="24"/>
          <w:szCs w:val="24"/>
        </w:rPr>
      </w:pPr>
      <w:r w:rsidRPr="0057026E">
        <w:rPr>
          <w:b/>
          <w:sz w:val="24"/>
          <w:szCs w:val="24"/>
        </w:rPr>
        <w:t xml:space="preserve">Миссия </w:t>
      </w:r>
      <w:r w:rsidRPr="0057026E">
        <w:rPr>
          <w:sz w:val="24"/>
          <w:szCs w:val="24"/>
        </w:rPr>
        <w:t>заключается в объединении усилий ДОО и семьи для создания</w:t>
      </w:r>
      <w:r w:rsidRPr="0057026E">
        <w:rPr>
          <w:spacing w:val="1"/>
          <w:sz w:val="24"/>
          <w:szCs w:val="24"/>
        </w:rPr>
        <w:t xml:space="preserve"> </w:t>
      </w:r>
      <w:r w:rsidRPr="0057026E">
        <w:rPr>
          <w:sz w:val="24"/>
          <w:szCs w:val="24"/>
        </w:rPr>
        <w:t>условий,</w:t>
      </w:r>
      <w:r w:rsidRPr="0057026E">
        <w:rPr>
          <w:spacing w:val="1"/>
          <w:sz w:val="24"/>
          <w:szCs w:val="24"/>
        </w:rPr>
        <w:t xml:space="preserve"> </w:t>
      </w:r>
      <w:r w:rsidRPr="0057026E">
        <w:rPr>
          <w:sz w:val="24"/>
          <w:szCs w:val="24"/>
        </w:rPr>
        <w:t>раскрывающих</w:t>
      </w:r>
      <w:r w:rsidRPr="0057026E">
        <w:rPr>
          <w:spacing w:val="1"/>
          <w:sz w:val="24"/>
          <w:szCs w:val="24"/>
        </w:rPr>
        <w:t xml:space="preserve"> </w:t>
      </w:r>
      <w:r w:rsidRPr="0057026E">
        <w:rPr>
          <w:sz w:val="24"/>
          <w:szCs w:val="24"/>
        </w:rPr>
        <w:t>индивидуальность</w:t>
      </w:r>
      <w:r w:rsidRPr="0057026E">
        <w:rPr>
          <w:spacing w:val="1"/>
          <w:sz w:val="24"/>
          <w:szCs w:val="24"/>
        </w:rPr>
        <w:t xml:space="preserve"> </w:t>
      </w:r>
      <w:r w:rsidRPr="0057026E">
        <w:rPr>
          <w:sz w:val="24"/>
          <w:szCs w:val="24"/>
        </w:rPr>
        <w:t>ребенка</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способствующих</w:t>
      </w:r>
      <w:r w:rsidRPr="0057026E">
        <w:rPr>
          <w:spacing w:val="1"/>
          <w:sz w:val="24"/>
          <w:szCs w:val="24"/>
        </w:rPr>
        <w:t xml:space="preserve"> </w:t>
      </w:r>
      <w:r w:rsidRPr="0057026E">
        <w:rPr>
          <w:sz w:val="24"/>
          <w:szCs w:val="24"/>
        </w:rPr>
        <w:t>формированию компетенций, которые обеспечивают ему успешность сегодня</w:t>
      </w:r>
      <w:r w:rsidRPr="0057026E">
        <w:rPr>
          <w:spacing w:val="-67"/>
          <w:sz w:val="24"/>
          <w:szCs w:val="24"/>
        </w:rPr>
        <w:t xml:space="preserve"> </w:t>
      </w:r>
      <w:r w:rsidRPr="0057026E">
        <w:rPr>
          <w:sz w:val="24"/>
          <w:szCs w:val="24"/>
        </w:rPr>
        <w:t>и</w:t>
      </w:r>
      <w:r w:rsidRPr="0057026E">
        <w:rPr>
          <w:spacing w:val="-1"/>
          <w:sz w:val="24"/>
          <w:szCs w:val="24"/>
        </w:rPr>
        <w:t xml:space="preserve"> </w:t>
      </w:r>
      <w:r w:rsidRPr="0057026E">
        <w:rPr>
          <w:sz w:val="24"/>
          <w:szCs w:val="24"/>
        </w:rPr>
        <w:t>в</w:t>
      </w:r>
      <w:r w:rsidRPr="0057026E">
        <w:rPr>
          <w:spacing w:val="-1"/>
          <w:sz w:val="24"/>
          <w:szCs w:val="24"/>
        </w:rPr>
        <w:t xml:space="preserve"> </w:t>
      </w:r>
      <w:r w:rsidRPr="0057026E">
        <w:rPr>
          <w:sz w:val="24"/>
          <w:szCs w:val="24"/>
        </w:rPr>
        <w:t>будущем.</w:t>
      </w:r>
    </w:p>
    <w:p w:rsidR="00632E39" w:rsidRPr="0057026E" w:rsidRDefault="00632E39" w:rsidP="00C54C25">
      <w:pPr>
        <w:pStyle w:val="1"/>
        <w:spacing w:line="321" w:lineRule="exact"/>
        <w:ind w:left="1248"/>
        <w:jc w:val="left"/>
        <w:rPr>
          <w:b w:val="0"/>
          <w:sz w:val="24"/>
          <w:szCs w:val="24"/>
        </w:rPr>
      </w:pPr>
      <w:r w:rsidRPr="0057026E">
        <w:rPr>
          <w:sz w:val="24"/>
          <w:szCs w:val="24"/>
        </w:rPr>
        <w:t>Стратегия</w:t>
      </w:r>
      <w:r w:rsidRPr="0057026E">
        <w:rPr>
          <w:b w:val="0"/>
          <w:sz w:val="24"/>
          <w:szCs w:val="24"/>
        </w:rPr>
        <w:t>:</w:t>
      </w:r>
    </w:p>
    <w:p w:rsidR="00632E39" w:rsidRPr="0057026E" w:rsidRDefault="00632E39" w:rsidP="001C3EC0">
      <w:pPr>
        <w:pStyle w:val="a5"/>
        <w:numPr>
          <w:ilvl w:val="0"/>
          <w:numId w:val="61"/>
        </w:numPr>
        <w:tabs>
          <w:tab w:val="left" w:pos="966"/>
          <w:tab w:val="left" w:pos="2996"/>
          <w:tab w:val="left" w:pos="4711"/>
          <w:tab w:val="left" w:pos="6567"/>
          <w:tab w:val="left" w:pos="7969"/>
          <w:tab w:val="left" w:pos="9911"/>
        </w:tabs>
        <w:ind w:right="840" w:firstLine="0"/>
        <w:jc w:val="left"/>
        <w:rPr>
          <w:rFonts w:ascii="Symbol" w:hAnsi="Symbol"/>
          <w:sz w:val="24"/>
          <w:szCs w:val="24"/>
        </w:rPr>
      </w:pPr>
      <w:r w:rsidRPr="0057026E">
        <w:rPr>
          <w:sz w:val="24"/>
          <w:szCs w:val="24"/>
        </w:rPr>
        <w:t>формирование</w:t>
      </w:r>
      <w:r w:rsidRPr="0057026E">
        <w:rPr>
          <w:sz w:val="24"/>
          <w:szCs w:val="24"/>
        </w:rPr>
        <w:tab/>
        <w:t>социальных</w:t>
      </w:r>
      <w:r w:rsidRPr="0057026E">
        <w:rPr>
          <w:sz w:val="24"/>
          <w:szCs w:val="24"/>
        </w:rPr>
        <w:tab/>
        <w:t>компетенций</w:t>
      </w:r>
      <w:r w:rsidRPr="0057026E">
        <w:rPr>
          <w:sz w:val="24"/>
          <w:szCs w:val="24"/>
        </w:rPr>
        <w:tab/>
        <w:t>личности</w:t>
      </w:r>
      <w:r w:rsidRPr="0057026E">
        <w:rPr>
          <w:sz w:val="24"/>
          <w:szCs w:val="24"/>
        </w:rPr>
        <w:tab/>
        <w:t>обучающихся</w:t>
      </w:r>
      <w:r w:rsidRPr="0057026E">
        <w:rPr>
          <w:sz w:val="24"/>
          <w:szCs w:val="24"/>
        </w:rPr>
        <w:tab/>
      </w:r>
      <w:r w:rsidRPr="0057026E">
        <w:rPr>
          <w:spacing w:val="-2"/>
          <w:sz w:val="24"/>
          <w:szCs w:val="24"/>
        </w:rPr>
        <w:t>в</w:t>
      </w:r>
      <w:r w:rsidRPr="0057026E">
        <w:rPr>
          <w:spacing w:val="-67"/>
          <w:sz w:val="24"/>
          <w:szCs w:val="24"/>
        </w:rPr>
        <w:t xml:space="preserve"> </w:t>
      </w:r>
      <w:r w:rsidRPr="0057026E">
        <w:rPr>
          <w:sz w:val="24"/>
          <w:szCs w:val="24"/>
        </w:rPr>
        <w:t>условиях</w:t>
      </w:r>
      <w:r w:rsidRPr="0057026E">
        <w:rPr>
          <w:spacing w:val="-2"/>
          <w:sz w:val="24"/>
          <w:szCs w:val="24"/>
        </w:rPr>
        <w:t xml:space="preserve"> </w:t>
      </w:r>
      <w:r w:rsidRPr="0057026E">
        <w:rPr>
          <w:sz w:val="24"/>
          <w:szCs w:val="24"/>
        </w:rPr>
        <w:t>сетевого</w:t>
      </w:r>
      <w:r w:rsidRPr="0057026E">
        <w:rPr>
          <w:spacing w:val="-2"/>
          <w:sz w:val="24"/>
          <w:szCs w:val="24"/>
        </w:rPr>
        <w:t xml:space="preserve"> </w:t>
      </w:r>
      <w:r w:rsidRPr="0057026E">
        <w:rPr>
          <w:sz w:val="24"/>
          <w:szCs w:val="24"/>
        </w:rPr>
        <w:t>взаимодействия</w:t>
      </w:r>
      <w:r w:rsidRPr="0057026E">
        <w:rPr>
          <w:spacing w:val="-2"/>
          <w:sz w:val="24"/>
          <w:szCs w:val="24"/>
        </w:rPr>
        <w:t xml:space="preserve"> </w:t>
      </w:r>
      <w:r w:rsidRPr="0057026E">
        <w:rPr>
          <w:sz w:val="24"/>
          <w:szCs w:val="24"/>
        </w:rPr>
        <w:t>ДОО</w:t>
      </w:r>
      <w:r w:rsidRPr="0057026E">
        <w:rPr>
          <w:spacing w:val="-5"/>
          <w:sz w:val="24"/>
          <w:szCs w:val="24"/>
        </w:rPr>
        <w:t xml:space="preserve"> </w:t>
      </w:r>
      <w:r w:rsidRPr="0057026E">
        <w:rPr>
          <w:sz w:val="24"/>
          <w:szCs w:val="24"/>
        </w:rPr>
        <w:t>с</w:t>
      </w:r>
      <w:r w:rsidRPr="0057026E">
        <w:rPr>
          <w:spacing w:val="-2"/>
          <w:sz w:val="24"/>
          <w:szCs w:val="24"/>
        </w:rPr>
        <w:t xml:space="preserve"> </w:t>
      </w:r>
      <w:r w:rsidRPr="0057026E">
        <w:rPr>
          <w:sz w:val="24"/>
          <w:szCs w:val="24"/>
        </w:rPr>
        <w:t>учреждениями</w:t>
      </w:r>
      <w:r w:rsidRPr="0057026E">
        <w:rPr>
          <w:spacing w:val="-3"/>
          <w:sz w:val="24"/>
          <w:szCs w:val="24"/>
        </w:rPr>
        <w:t xml:space="preserve"> </w:t>
      </w:r>
      <w:r w:rsidRPr="0057026E">
        <w:rPr>
          <w:sz w:val="24"/>
          <w:szCs w:val="24"/>
        </w:rPr>
        <w:t>социальной</w:t>
      </w:r>
      <w:r w:rsidRPr="0057026E">
        <w:rPr>
          <w:spacing w:val="-2"/>
          <w:sz w:val="24"/>
          <w:szCs w:val="24"/>
        </w:rPr>
        <w:t xml:space="preserve"> </w:t>
      </w:r>
      <w:r w:rsidRPr="0057026E">
        <w:rPr>
          <w:sz w:val="24"/>
          <w:szCs w:val="24"/>
        </w:rPr>
        <w:t>сферы;</w:t>
      </w:r>
    </w:p>
    <w:p w:rsidR="00632E39" w:rsidRPr="0057026E" w:rsidRDefault="00632E39" w:rsidP="001C3EC0">
      <w:pPr>
        <w:pStyle w:val="a5"/>
        <w:numPr>
          <w:ilvl w:val="0"/>
          <w:numId w:val="61"/>
        </w:numPr>
        <w:tabs>
          <w:tab w:val="left" w:pos="966"/>
          <w:tab w:val="left" w:pos="2293"/>
          <w:tab w:val="left" w:pos="3977"/>
          <w:tab w:val="left" w:pos="7542"/>
          <w:tab w:val="left" w:pos="9099"/>
        </w:tabs>
        <w:spacing w:line="341" w:lineRule="exact"/>
        <w:ind w:left="965"/>
        <w:jc w:val="left"/>
        <w:rPr>
          <w:rFonts w:ascii="Symbol" w:hAnsi="Symbol"/>
          <w:sz w:val="24"/>
          <w:szCs w:val="24"/>
        </w:rPr>
      </w:pPr>
      <w:r w:rsidRPr="0057026E">
        <w:rPr>
          <w:sz w:val="24"/>
          <w:szCs w:val="24"/>
        </w:rPr>
        <w:t>развитие</w:t>
      </w:r>
      <w:r w:rsidRPr="0057026E">
        <w:rPr>
          <w:sz w:val="24"/>
          <w:szCs w:val="24"/>
        </w:rPr>
        <w:tab/>
        <w:t>ресурсного,</w:t>
      </w:r>
      <w:r w:rsidRPr="0057026E">
        <w:rPr>
          <w:sz w:val="24"/>
          <w:szCs w:val="24"/>
        </w:rPr>
        <w:tab/>
        <w:t>материально-технического,</w:t>
      </w:r>
      <w:r w:rsidRPr="0057026E">
        <w:rPr>
          <w:sz w:val="24"/>
          <w:szCs w:val="24"/>
        </w:rPr>
        <w:tab/>
        <w:t>кадрового,</w:t>
      </w:r>
      <w:r w:rsidRPr="0057026E">
        <w:rPr>
          <w:sz w:val="24"/>
          <w:szCs w:val="24"/>
        </w:rPr>
        <w:tab/>
        <w:t>научно-</w:t>
      </w:r>
    </w:p>
    <w:p w:rsidR="00632E39" w:rsidRPr="0057026E" w:rsidRDefault="00632E39" w:rsidP="00C54C25">
      <w:pPr>
        <w:spacing w:line="341" w:lineRule="exact"/>
        <w:rPr>
          <w:rFonts w:ascii="Symbol" w:hAnsi="Symbol"/>
          <w:sz w:val="24"/>
          <w:szCs w:val="24"/>
        </w:rPr>
        <w:sectPr w:rsidR="00632E39" w:rsidRPr="0057026E">
          <w:pgSz w:w="11910" w:h="16840"/>
          <w:pgMar w:top="680" w:right="0" w:bottom="1160" w:left="1020" w:header="0" w:footer="978" w:gutter="0"/>
          <w:cols w:space="720"/>
        </w:sectPr>
      </w:pPr>
    </w:p>
    <w:p w:rsidR="00632E39" w:rsidRPr="0057026E" w:rsidRDefault="00632E39" w:rsidP="00C54C25">
      <w:pPr>
        <w:pStyle w:val="a3"/>
        <w:spacing w:before="62"/>
        <w:jc w:val="left"/>
        <w:rPr>
          <w:sz w:val="24"/>
          <w:szCs w:val="24"/>
        </w:rPr>
      </w:pPr>
      <w:r w:rsidRPr="0057026E">
        <w:rPr>
          <w:sz w:val="24"/>
          <w:szCs w:val="24"/>
        </w:rPr>
        <w:lastRenderedPageBreak/>
        <w:t>методического</w:t>
      </w:r>
      <w:r w:rsidRPr="0057026E">
        <w:rPr>
          <w:spacing w:val="-4"/>
          <w:sz w:val="24"/>
          <w:szCs w:val="24"/>
        </w:rPr>
        <w:t xml:space="preserve"> </w:t>
      </w:r>
      <w:r w:rsidRPr="0057026E">
        <w:rPr>
          <w:sz w:val="24"/>
          <w:szCs w:val="24"/>
        </w:rPr>
        <w:t>обеспечения</w:t>
      </w:r>
      <w:r w:rsidRPr="0057026E">
        <w:rPr>
          <w:spacing w:val="-4"/>
          <w:sz w:val="24"/>
          <w:szCs w:val="24"/>
        </w:rPr>
        <w:t xml:space="preserve"> </w:t>
      </w:r>
      <w:r w:rsidRPr="0057026E">
        <w:rPr>
          <w:sz w:val="24"/>
          <w:szCs w:val="24"/>
        </w:rPr>
        <w:t>образовательного</w:t>
      </w:r>
      <w:r w:rsidRPr="0057026E">
        <w:rPr>
          <w:spacing w:val="-3"/>
          <w:sz w:val="24"/>
          <w:szCs w:val="24"/>
        </w:rPr>
        <w:t xml:space="preserve"> </w:t>
      </w:r>
      <w:r w:rsidRPr="0057026E">
        <w:rPr>
          <w:sz w:val="24"/>
          <w:szCs w:val="24"/>
        </w:rPr>
        <w:t>процесса;</w:t>
      </w:r>
    </w:p>
    <w:p w:rsidR="00632E39" w:rsidRPr="0057026E" w:rsidRDefault="00632E39" w:rsidP="001C3EC0">
      <w:pPr>
        <w:pStyle w:val="a5"/>
        <w:numPr>
          <w:ilvl w:val="0"/>
          <w:numId w:val="61"/>
        </w:numPr>
        <w:tabs>
          <w:tab w:val="left" w:pos="966"/>
        </w:tabs>
        <w:spacing w:before="1"/>
        <w:ind w:right="849" w:firstLine="0"/>
        <w:jc w:val="left"/>
        <w:rPr>
          <w:rFonts w:ascii="Symbol" w:hAnsi="Symbol"/>
          <w:sz w:val="24"/>
          <w:szCs w:val="24"/>
        </w:rPr>
      </w:pPr>
      <w:r w:rsidRPr="0057026E">
        <w:rPr>
          <w:sz w:val="24"/>
          <w:szCs w:val="24"/>
        </w:rPr>
        <w:t>создание</w:t>
      </w:r>
      <w:r w:rsidRPr="0057026E">
        <w:rPr>
          <w:spacing w:val="32"/>
          <w:sz w:val="24"/>
          <w:szCs w:val="24"/>
        </w:rPr>
        <w:t xml:space="preserve"> </w:t>
      </w:r>
      <w:r w:rsidRPr="0057026E">
        <w:rPr>
          <w:sz w:val="24"/>
          <w:szCs w:val="24"/>
        </w:rPr>
        <w:t>эмоционально</w:t>
      </w:r>
      <w:r w:rsidRPr="0057026E">
        <w:rPr>
          <w:spacing w:val="32"/>
          <w:sz w:val="24"/>
          <w:szCs w:val="24"/>
        </w:rPr>
        <w:t xml:space="preserve"> </w:t>
      </w:r>
      <w:r w:rsidRPr="0057026E">
        <w:rPr>
          <w:sz w:val="24"/>
          <w:szCs w:val="24"/>
        </w:rPr>
        <w:t>комфортного</w:t>
      </w:r>
      <w:r w:rsidRPr="0057026E">
        <w:rPr>
          <w:spacing w:val="30"/>
          <w:sz w:val="24"/>
          <w:szCs w:val="24"/>
        </w:rPr>
        <w:t xml:space="preserve"> </w:t>
      </w:r>
      <w:r w:rsidRPr="0057026E">
        <w:rPr>
          <w:sz w:val="24"/>
          <w:szCs w:val="24"/>
        </w:rPr>
        <w:t>климата</w:t>
      </w:r>
      <w:r w:rsidRPr="0057026E">
        <w:rPr>
          <w:spacing w:val="32"/>
          <w:sz w:val="24"/>
          <w:szCs w:val="24"/>
        </w:rPr>
        <w:t xml:space="preserve"> </w:t>
      </w:r>
      <w:r w:rsidRPr="0057026E">
        <w:rPr>
          <w:sz w:val="24"/>
          <w:szCs w:val="24"/>
        </w:rPr>
        <w:t>в</w:t>
      </w:r>
      <w:r w:rsidRPr="0057026E">
        <w:rPr>
          <w:spacing w:val="31"/>
          <w:sz w:val="24"/>
          <w:szCs w:val="24"/>
        </w:rPr>
        <w:t xml:space="preserve"> </w:t>
      </w:r>
      <w:r w:rsidRPr="0057026E">
        <w:rPr>
          <w:sz w:val="24"/>
          <w:szCs w:val="24"/>
        </w:rPr>
        <w:t>учреждении</w:t>
      </w:r>
      <w:r w:rsidRPr="0057026E">
        <w:rPr>
          <w:spacing w:val="32"/>
          <w:sz w:val="24"/>
          <w:szCs w:val="24"/>
        </w:rPr>
        <w:t xml:space="preserve"> </w:t>
      </w:r>
      <w:r w:rsidRPr="0057026E">
        <w:rPr>
          <w:sz w:val="24"/>
          <w:szCs w:val="24"/>
        </w:rPr>
        <w:t>для</w:t>
      </w:r>
      <w:r w:rsidRPr="0057026E">
        <w:rPr>
          <w:spacing w:val="32"/>
          <w:sz w:val="24"/>
          <w:szCs w:val="24"/>
        </w:rPr>
        <w:t xml:space="preserve"> </w:t>
      </w:r>
      <w:r w:rsidRPr="0057026E">
        <w:rPr>
          <w:sz w:val="24"/>
          <w:szCs w:val="24"/>
        </w:rPr>
        <w:t>всех</w:t>
      </w:r>
      <w:r w:rsidRPr="0057026E">
        <w:rPr>
          <w:spacing w:val="-67"/>
          <w:sz w:val="24"/>
          <w:szCs w:val="24"/>
        </w:rPr>
        <w:t xml:space="preserve"> </w:t>
      </w:r>
      <w:r w:rsidRPr="0057026E">
        <w:rPr>
          <w:sz w:val="24"/>
          <w:szCs w:val="24"/>
        </w:rPr>
        <w:t>участников</w:t>
      </w:r>
      <w:r w:rsidRPr="0057026E">
        <w:rPr>
          <w:spacing w:val="-3"/>
          <w:sz w:val="24"/>
          <w:szCs w:val="24"/>
        </w:rPr>
        <w:t xml:space="preserve"> </w:t>
      </w:r>
      <w:r w:rsidRPr="0057026E">
        <w:rPr>
          <w:sz w:val="24"/>
          <w:szCs w:val="24"/>
        </w:rPr>
        <w:t>образовательных</w:t>
      </w:r>
      <w:r w:rsidRPr="0057026E">
        <w:rPr>
          <w:spacing w:val="1"/>
          <w:sz w:val="24"/>
          <w:szCs w:val="24"/>
        </w:rPr>
        <w:t xml:space="preserve"> </w:t>
      </w:r>
      <w:r w:rsidRPr="0057026E">
        <w:rPr>
          <w:sz w:val="24"/>
          <w:szCs w:val="24"/>
        </w:rPr>
        <w:t>отношений;</w:t>
      </w:r>
    </w:p>
    <w:p w:rsidR="00632E39" w:rsidRPr="0057026E" w:rsidRDefault="00632E39" w:rsidP="001C3EC0">
      <w:pPr>
        <w:pStyle w:val="a5"/>
        <w:numPr>
          <w:ilvl w:val="0"/>
          <w:numId w:val="61"/>
        </w:numPr>
        <w:tabs>
          <w:tab w:val="left" w:pos="966"/>
          <w:tab w:val="left" w:pos="2549"/>
          <w:tab w:val="left" w:pos="4139"/>
          <w:tab w:val="left" w:pos="4500"/>
          <w:tab w:val="left" w:pos="5753"/>
          <w:tab w:val="left" w:pos="8849"/>
        </w:tabs>
        <w:ind w:right="851" w:firstLine="0"/>
        <w:jc w:val="left"/>
        <w:rPr>
          <w:rFonts w:ascii="Symbol" w:hAnsi="Symbol"/>
          <w:sz w:val="24"/>
          <w:szCs w:val="24"/>
        </w:rPr>
      </w:pPr>
      <w:r w:rsidRPr="0057026E">
        <w:rPr>
          <w:sz w:val="24"/>
          <w:szCs w:val="24"/>
        </w:rPr>
        <w:t>повышение</w:t>
      </w:r>
      <w:r w:rsidRPr="0057026E">
        <w:rPr>
          <w:sz w:val="24"/>
          <w:szCs w:val="24"/>
        </w:rPr>
        <w:tab/>
        <w:t>внутренней</w:t>
      </w:r>
      <w:r w:rsidRPr="0057026E">
        <w:rPr>
          <w:sz w:val="24"/>
          <w:szCs w:val="24"/>
        </w:rPr>
        <w:tab/>
        <w:t>и</w:t>
      </w:r>
      <w:r w:rsidRPr="0057026E">
        <w:rPr>
          <w:sz w:val="24"/>
          <w:szCs w:val="24"/>
        </w:rPr>
        <w:tab/>
        <w:t>внешней</w:t>
      </w:r>
      <w:r w:rsidRPr="0057026E">
        <w:rPr>
          <w:sz w:val="24"/>
          <w:szCs w:val="24"/>
        </w:rPr>
        <w:tab/>
        <w:t>конкурентоспособности</w:t>
      </w:r>
      <w:r w:rsidRPr="0057026E">
        <w:rPr>
          <w:sz w:val="24"/>
          <w:szCs w:val="24"/>
        </w:rPr>
        <w:tab/>
      </w:r>
      <w:r w:rsidRPr="0057026E">
        <w:rPr>
          <w:spacing w:val="-1"/>
          <w:sz w:val="24"/>
          <w:szCs w:val="24"/>
        </w:rPr>
        <w:t>педагогов</w:t>
      </w:r>
      <w:r w:rsidRPr="0057026E">
        <w:rPr>
          <w:spacing w:val="-67"/>
          <w:sz w:val="24"/>
          <w:szCs w:val="24"/>
        </w:rPr>
        <w:t xml:space="preserve"> </w:t>
      </w:r>
      <w:r w:rsidRPr="0057026E">
        <w:rPr>
          <w:sz w:val="24"/>
          <w:szCs w:val="24"/>
        </w:rPr>
        <w:t>учреждения</w:t>
      </w:r>
      <w:r w:rsidRPr="0057026E">
        <w:rPr>
          <w:spacing w:val="-2"/>
          <w:sz w:val="24"/>
          <w:szCs w:val="24"/>
        </w:rPr>
        <w:t xml:space="preserve"> </w:t>
      </w:r>
      <w:r w:rsidRPr="0057026E">
        <w:rPr>
          <w:sz w:val="24"/>
          <w:szCs w:val="24"/>
        </w:rPr>
        <w:t>на</w:t>
      </w:r>
      <w:r w:rsidRPr="0057026E">
        <w:rPr>
          <w:spacing w:val="-2"/>
          <w:sz w:val="24"/>
          <w:szCs w:val="24"/>
        </w:rPr>
        <w:t xml:space="preserve"> </w:t>
      </w:r>
      <w:r w:rsidRPr="0057026E">
        <w:rPr>
          <w:sz w:val="24"/>
          <w:szCs w:val="24"/>
        </w:rPr>
        <w:t>учрежденческом,</w:t>
      </w:r>
      <w:r w:rsidRPr="0057026E">
        <w:rPr>
          <w:spacing w:val="-4"/>
          <w:sz w:val="24"/>
          <w:szCs w:val="24"/>
        </w:rPr>
        <w:t xml:space="preserve"> </w:t>
      </w:r>
      <w:r w:rsidRPr="0057026E">
        <w:rPr>
          <w:sz w:val="24"/>
          <w:szCs w:val="24"/>
        </w:rPr>
        <w:t>муниципальном</w:t>
      </w:r>
      <w:r w:rsidRPr="0057026E">
        <w:rPr>
          <w:spacing w:val="-5"/>
          <w:sz w:val="24"/>
          <w:szCs w:val="24"/>
        </w:rPr>
        <w:t xml:space="preserve"> </w:t>
      </w:r>
      <w:r w:rsidRPr="0057026E">
        <w:rPr>
          <w:sz w:val="24"/>
          <w:szCs w:val="24"/>
        </w:rPr>
        <w:t>и</w:t>
      </w:r>
      <w:r w:rsidRPr="0057026E">
        <w:rPr>
          <w:spacing w:val="-2"/>
          <w:sz w:val="24"/>
          <w:szCs w:val="24"/>
        </w:rPr>
        <w:t xml:space="preserve"> </w:t>
      </w:r>
      <w:r w:rsidRPr="0057026E">
        <w:rPr>
          <w:sz w:val="24"/>
          <w:szCs w:val="24"/>
        </w:rPr>
        <w:t>региональном</w:t>
      </w:r>
      <w:r w:rsidRPr="0057026E">
        <w:rPr>
          <w:spacing w:val="-1"/>
          <w:sz w:val="24"/>
          <w:szCs w:val="24"/>
        </w:rPr>
        <w:t xml:space="preserve"> </w:t>
      </w:r>
      <w:r w:rsidRPr="0057026E">
        <w:rPr>
          <w:sz w:val="24"/>
          <w:szCs w:val="24"/>
        </w:rPr>
        <w:t>уровне;</w:t>
      </w:r>
    </w:p>
    <w:p w:rsidR="00632E39" w:rsidRPr="0057026E" w:rsidRDefault="00632E39" w:rsidP="001C3EC0">
      <w:pPr>
        <w:pStyle w:val="a5"/>
        <w:numPr>
          <w:ilvl w:val="0"/>
          <w:numId w:val="61"/>
        </w:numPr>
        <w:tabs>
          <w:tab w:val="left" w:pos="966"/>
        </w:tabs>
        <w:ind w:right="846" w:firstLine="0"/>
        <w:jc w:val="left"/>
        <w:rPr>
          <w:rFonts w:ascii="Symbol" w:hAnsi="Symbol"/>
          <w:sz w:val="24"/>
          <w:szCs w:val="24"/>
        </w:rPr>
      </w:pPr>
      <w:r w:rsidRPr="0057026E">
        <w:rPr>
          <w:sz w:val="24"/>
          <w:szCs w:val="24"/>
        </w:rPr>
        <w:t>развитие</w:t>
      </w:r>
      <w:r w:rsidRPr="0057026E">
        <w:rPr>
          <w:spacing w:val="19"/>
          <w:sz w:val="24"/>
          <w:szCs w:val="24"/>
        </w:rPr>
        <w:t xml:space="preserve"> </w:t>
      </w:r>
      <w:r w:rsidRPr="0057026E">
        <w:rPr>
          <w:sz w:val="24"/>
          <w:szCs w:val="24"/>
        </w:rPr>
        <w:t>системы</w:t>
      </w:r>
      <w:r w:rsidRPr="0057026E">
        <w:rPr>
          <w:spacing w:val="17"/>
          <w:sz w:val="24"/>
          <w:szCs w:val="24"/>
        </w:rPr>
        <w:t xml:space="preserve"> </w:t>
      </w:r>
      <w:r w:rsidRPr="0057026E">
        <w:rPr>
          <w:sz w:val="24"/>
          <w:szCs w:val="24"/>
        </w:rPr>
        <w:t>дополнительного</w:t>
      </w:r>
      <w:r w:rsidRPr="0057026E">
        <w:rPr>
          <w:spacing w:val="19"/>
          <w:sz w:val="24"/>
          <w:szCs w:val="24"/>
        </w:rPr>
        <w:t xml:space="preserve"> </w:t>
      </w:r>
      <w:r w:rsidRPr="0057026E">
        <w:rPr>
          <w:sz w:val="24"/>
          <w:szCs w:val="24"/>
        </w:rPr>
        <w:t>образования</w:t>
      </w:r>
      <w:r w:rsidRPr="0057026E">
        <w:rPr>
          <w:spacing w:val="19"/>
          <w:sz w:val="24"/>
          <w:szCs w:val="24"/>
        </w:rPr>
        <w:t xml:space="preserve"> </w:t>
      </w:r>
      <w:r w:rsidRPr="0057026E">
        <w:rPr>
          <w:sz w:val="24"/>
          <w:szCs w:val="24"/>
        </w:rPr>
        <w:t>в</w:t>
      </w:r>
      <w:r w:rsidRPr="0057026E">
        <w:rPr>
          <w:spacing w:val="15"/>
          <w:sz w:val="24"/>
          <w:szCs w:val="24"/>
        </w:rPr>
        <w:t xml:space="preserve"> </w:t>
      </w:r>
      <w:r w:rsidRPr="0057026E">
        <w:rPr>
          <w:sz w:val="24"/>
          <w:szCs w:val="24"/>
        </w:rPr>
        <w:t>разных</w:t>
      </w:r>
      <w:r w:rsidRPr="0057026E">
        <w:rPr>
          <w:spacing w:val="18"/>
          <w:sz w:val="24"/>
          <w:szCs w:val="24"/>
        </w:rPr>
        <w:t xml:space="preserve"> </w:t>
      </w:r>
      <w:r w:rsidRPr="0057026E">
        <w:rPr>
          <w:sz w:val="24"/>
          <w:szCs w:val="24"/>
        </w:rPr>
        <w:t>формах</w:t>
      </w:r>
      <w:r w:rsidRPr="0057026E">
        <w:rPr>
          <w:spacing w:val="19"/>
          <w:sz w:val="24"/>
          <w:szCs w:val="24"/>
        </w:rPr>
        <w:t xml:space="preserve"> </w:t>
      </w:r>
      <w:r w:rsidRPr="0057026E">
        <w:rPr>
          <w:sz w:val="24"/>
          <w:szCs w:val="24"/>
        </w:rPr>
        <w:t>и</w:t>
      </w:r>
      <w:r w:rsidRPr="0057026E">
        <w:rPr>
          <w:spacing w:val="19"/>
          <w:sz w:val="24"/>
          <w:szCs w:val="24"/>
        </w:rPr>
        <w:t xml:space="preserve"> </w:t>
      </w:r>
      <w:r w:rsidRPr="0057026E">
        <w:rPr>
          <w:sz w:val="24"/>
          <w:szCs w:val="24"/>
        </w:rPr>
        <w:t>видах</w:t>
      </w:r>
      <w:r w:rsidRPr="0057026E">
        <w:rPr>
          <w:spacing w:val="-67"/>
          <w:sz w:val="24"/>
          <w:szCs w:val="24"/>
        </w:rPr>
        <w:t xml:space="preserve"> </w:t>
      </w:r>
      <w:r w:rsidRPr="0057026E">
        <w:rPr>
          <w:sz w:val="24"/>
          <w:szCs w:val="24"/>
        </w:rPr>
        <w:t>деятельности</w:t>
      </w:r>
      <w:r w:rsidRPr="0057026E">
        <w:rPr>
          <w:spacing w:val="-1"/>
          <w:sz w:val="24"/>
          <w:szCs w:val="24"/>
        </w:rPr>
        <w:t xml:space="preserve"> </w:t>
      </w:r>
      <w:r w:rsidRPr="0057026E">
        <w:rPr>
          <w:sz w:val="24"/>
          <w:szCs w:val="24"/>
        </w:rPr>
        <w:t>детей;</w:t>
      </w:r>
    </w:p>
    <w:p w:rsidR="00632E39" w:rsidRPr="0057026E" w:rsidRDefault="00632E39" w:rsidP="001C3EC0">
      <w:pPr>
        <w:pStyle w:val="a5"/>
        <w:numPr>
          <w:ilvl w:val="0"/>
          <w:numId w:val="61"/>
        </w:numPr>
        <w:tabs>
          <w:tab w:val="left" w:pos="966"/>
        </w:tabs>
        <w:spacing w:line="342" w:lineRule="exact"/>
        <w:ind w:left="965"/>
        <w:jc w:val="left"/>
        <w:rPr>
          <w:rFonts w:ascii="Symbol" w:hAnsi="Symbol"/>
          <w:sz w:val="24"/>
          <w:szCs w:val="24"/>
        </w:rPr>
      </w:pPr>
      <w:r w:rsidRPr="0057026E">
        <w:rPr>
          <w:sz w:val="24"/>
          <w:szCs w:val="24"/>
        </w:rPr>
        <w:t>реализация</w:t>
      </w:r>
      <w:r w:rsidRPr="0057026E">
        <w:rPr>
          <w:spacing w:val="-3"/>
          <w:sz w:val="24"/>
          <w:szCs w:val="24"/>
        </w:rPr>
        <w:t xml:space="preserve"> </w:t>
      </w:r>
      <w:r w:rsidRPr="0057026E">
        <w:rPr>
          <w:sz w:val="24"/>
          <w:szCs w:val="24"/>
        </w:rPr>
        <w:t>компетентностного</w:t>
      </w:r>
      <w:r w:rsidRPr="0057026E">
        <w:rPr>
          <w:spacing w:val="-2"/>
          <w:sz w:val="24"/>
          <w:szCs w:val="24"/>
        </w:rPr>
        <w:t xml:space="preserve"> </w:t>
      </w:r>
      <w:r w:rsidRPr="0057026E">
        <w:rPr>
          <w:sz w:val="24"/>
          <w:szCs w:val="24"/>
        </w:rPr>
        <w:t>подхода</w:t>
      </w:r>
      <w:r w:rsidRPr="0057026E">
        <w:rPr>
          <w:spacing w:val="-5"/>
          <w:sz w:val="24"/>
          <w:szCs w:val="24"/>
        </w:rPr>
        <w:t xml:space="preserve"> </w:t>
      </w:r>
      <w:r w:rsidRPr="0057026E">
        <w:rPr>
          <w:sz w:val="24"/>
          <w:szCs w:val="24"/>
        </w:rPr>
        <w:t>в</w:t>
      </w:r>
      <w:r w:rsidRPr="0057026E">
        <w:rPr>
          <w:spacing w:val="-4"/>
          <w:sz w:val="24"/>
          <w:szCs w:val="24"/>
        </w:rPr>
        <w:t xml:space="preserve"> </w:t>
      </w:r>
      <w:r w:rsidRPr="0057026E">
        <w:rPr>
          <w:sz w:val="24"/>
          <w:szCs w:val="24"/>
        </w:rPr>
        <w:t>образовательном</w:t>
      </w:r>
      <w:r w:rsidRPr="0057026E">
        <w:rPr>
          <w:spacing w:val="-3"/>
          <w:sz w:val="24"/>
          <w:szCs w:val="24"/>
        </w:rPr>
        <w:t xml:space="preserve"> </w:t>
      </w:r>
      <w:r w:rsidRPr="0057026E">
        <w:rPr>
          <w:sz w:val="24"/>
          <w:szCs w:val="24"/>
        </w:rPr>
        <w:t>процессе</w:t>
      </w:r>
      <w:r w:rsidRPr="0057026E">
        <w:rPr>
          <w:spacing w:val="-1"/>
          <w:sz w:val="24"/>
          <w:szCs w:val="24"/>
        </w:rPr>
        <w:t xml:space="preserve"> </w:t>
      </w:r>
      <w:r w:rsidRPr="0057026E">
        <w:rPr>
          <w:sz w:val="24"/>
          <w:szCs w:val="24"/>
        </w:rPr>
        <w:t>ДОО;</w:t>
      </w:r>
    </w:p>
    <w:p w:rsidR="00632E39" w:rsidRPr="0057026E" w:rsidRDefault="00632E39" w:rsidP="001C3EC0">
      <w:pPr>
        <w:pStyle w:val="a5"/>
        <w:numPr>
          <w:ilvl w:val="0"/>
          <w:numId w:val="61"/>
        </w:numPr>
        <w:tabs>
          <w:tab w:val="left" w:pos="966"/>
        </w:tabs>
        <w:ind w:left="1248" w:right="2982" w:hanging="567"/>
        <w:jc w:val="left"/>
        <w:rPr>
          <w:rFonts w:ascii="Symbol" w:hAnsi="Symbol"/>
          <w:sz w:val="24"/>
          <w:szCs w:val="24"/>
        </w:rPr>
      </w:pPr>
      <w:r w:rsidRPr="0057026E">
        <w:rPr>
          <w:sz w:val="24"/>
          <w:szCs w:val="24"/>
        </w:rPr>
        <w:t>формирование информационно-ресурсного фонда ДОО;</w:t>
      </w:r>
      <w:r w:rsidRPr="0057026E">
        <w:rPr>
          <w:spacing w:val="1"/>
          <w:sz w:val="24"/>
          <w:szCs w:val="24"/>
        </w:rPr>
        <w:t xml:space="preserve"> </w:t>
      </w:r>
      <w:r w:rsidRPr="0057026E">
        <w:rPr>
          <w:sz w:val="24"/>
          <w:szCs w:val="24"/>
        </w:rPr>
        <w:t>Выполнение</w:t>
      </w:r>
      <w:r w:rsidRPr="0057026E">
        <w:rPr>
          <w:spacing w:val="-4"/>
          <w:sz w:val="24"/>
          <w:szCs w:val="24"/>
        </w:rPr>
        <w:t xml:space="preserve"> </w:t>
      </w:r>
      <w:r w:rsidRPr="0057026E">
        <w:rPr>
          <w:sz w:val="24"/>
          <w:szCs w:val="24"/>
        </w:rPr>
        <w:t>данной</w:t>
      </w:r>
      <w:r w:rsidRPr="0057026E">
        <w:rPr>
          <w:spacing w:val="-4"/>
          <w:sz w:val="24"/>
          <w:szCs w:val="24"/>
        </w:rPr>
        <w:t xml:space="preserve"> </w:t>
      </w:r>
      <w:r w:rsidRPr="0057026E">
        <w:rPr>
          <w:b/>
          <w:sz w:val="24"/>
          <w:szCs w:val="24"/>
        </w:rPr>
        <w:t>стратегии</w:t>
      </w:r>
      <w:r w:rsidRPr="0057026E">
        <w:rPr>
          <w:b/>
          <w:spacing w:val="-5"/>
          <w:sz w:val="24"/>
          <w:szCs w:val="24"/>
        </w:rPr>
        <w:t xml:space="preserve"> </w:t>
      </w:r>
      <w:r w:rsidRPr="0057026E">
        <w:rPr>
          <w:sz w:val="24"/>
          <w:szCs w:val="24"/>
        </w:rPr>
        <w:t>обеспечивается</w:t>
      </w:r>
      <w:r w:rsidRPr="0057026E">
        <w:rPr>
          <w:spacing w:val="-3"/>
          <w:sz w:val="24"/>
          <w:szCs w:val="24"/>
        </w:rPr>
        <w:t xml:space="preserve"> </w:t>
      </w:r>
      <w:r w:rsidRPr="0057026E">
        <w:rPr>
          <w:sz w:val="24"/>
          <w:szCs w:val="24"/>
        </w:rPr>
        <w:t>за</w:t>
      </w:r>
      <w:r w:rsidRPr="0057026E">
        <w:rPr>
          <w:spacing w:val="-3"/>
          <w:sz w:val="24"/>
          <w:szCs w:val="24"/>
        </w:rPr>
        <w:t xml:space="preserve"> </w:t>
      </w:r>
      <w:r w:rsidRPr="0057026E">
        <w:rPr>
          <w:sz w:val="24"/>
          <w:szCs w:val="24"/>
        </w:rPr>
        <w:t>счёт:</w:t>
      </w:r>
    </w:p>
    <w:p w:rsidR="00632E39" w:rsidRPr="0057026E" w:rsidRDefault="00632E39" w:rsidP="001C3EC0">
      <w:pPr>
        <w:pStyle w:val="a5"/>
        <w:numPr>
          <w:ilvl w:val="0"/>
          <w:numId w:val="61"/>
        </w:numPr>
        <w:tabs>
          <w:tab w:val="left" w:pos="966"/>
        </w:tabs>
        <w:spacing w:line="342" w:lineRule="exact"/>
        <w:ind w:left="965"/>
        <w:jc w:val="left"/>
        <w:rPr>
          <w:rFonts w:ascii="Symbol" w:hAnsi="Symbol"/>
          <w:sz w:val="24"/>
          <w:szCs w:val="24"/>
        </w:rPr>
      </w:pPr>
      <w:r w:rsidRPr="0057026E">
        <w:rPr>
          <w:sz w:val="24"/>
          <w:szCs w:val="24"/>
        </w:rPr>
        <w:t>создания</w:t>
      </w:r>
      <w:r w:rsidRPr="0057026E">
        <w:rPr>
          <w:spacing w:val="-4"/>
          <w:sz w:val="24"/>
          <w:szCs w:val="24"/>
        </w:rPr>
        <w:t xml:space="preserve"> </w:t>
      </w:r>
      <w:r w:rsidRPr="0057026E">
        <w:rPr>
          <w:sz w:val="24"/>
          <w:szCs w:val="24"/>
        </w:rPr>
        <w:t>условий</w:t>
      </w:r>
      <w:r w:rsidRPr="0057026E">
        <w:rPr>
          <w:spacing w:val="-5"/>
          <w:sz w:val="24"/>
          <w:szCs w:val="24"/>
        </w:rPr>
        <w:t xml:space="preserve"> </w:t>
      </w:r>
      <w:r w:rsidRPr="0057026E">
        <w:rPr>
          <w:sz w:val="24"/>
          <w:szCs w:val="24"/>
        </w:rPr>
        <w:t>для</w:t>
      </w:r>
      <w:r w:rsidRPr="0057026E">
        <w:rPr>
          <w:spacing w:val="-4"/>
          <w:sz w:val="24"/>
          <w:szCs w:val="24"/>
        </w:rPr>
        <w:t xml:space="preserve"> </w:t>
      </w:r>
      <w:r w:rsidRPr="0057026E">
        <w:rPr>
          <w:sz w:val="24"/>
          <w:szCs w:val="24"/>
        </w:rPr>
        <w:t>повышения</w:t>
      </w:r>
      <w:r w:rsidRPr="0057026E">
        <w:rPr>
          <w:spacing w:val="-3"/>
          <w:sz w:val="24"/>
          <w:szCs w:val="24"/>
        </w:rPr>
        <w:t xml:space="preserve"> </w:t>
      </w:r>
      <w:r w:rsidRPr="0057026E">
        <w:rPr>
          <w:sz w:val="24"/>
          <w:szCs w:val="24"/>
        </w:rPr>
        <w:t>квалификации</w:t>
      </w:r>
      <w:r w:rsidRPr="0057026E">
        <w:rPr>
          <w:spacing w:val="-4"/>
          <w:sz w:val="24"/>
          <w:szCs w:val="24"/>
        </w:rPr>
        <w:t xml:space="preserve"> </w:t>
      </w:r>
      <w:r w:rsidRPr="0057026E">
        <w:rPr>
          <w:sz w:val="24"/>
          <w:szCs w:val="24"/>
        </w:rPr>
        <w:t>педагогических</w:t>
      </w:r>
      <w:r w:rsidRPr="0057026E">
        <w:rPr>
          <w:spacing w:val="-2"/>
          <w:sz w:val="24"/>
          <w:szCs w:val="24"/>
        </w:rPr>
        <w:t xml:space="preserve"> </w:t>
      </w:r>
      <w:r w:rsidRPr="0057026E">
        <w:rPr>
          <w:sz w:val="24"/>
          <w:szCs w:val="24"/>
        </w:rPr>
        <w:t>кадров;</w:t>
      </w:r>
    </w:p>
    <w:p w:rsidR="00632E39" w:rsidRPr="0057026E" w:rsidRDefault="00632E39" w:rsidP="001C3EC0">
      <w:pPr>
        <w:pStyle w:val="a5"/>
        <w:numPr>
          <w:ilvl w:val="0"/>
          <w:numId w:val="61"/>
        </w:numPr>
        <w:tabs>
          <w:tab w:val="left" w:pos="966"/>
          <w:tab w:val="left" w:pos="2377"/>
          <w:tab w:val="left" w:pos="3726"/>
          <w:tab w:val="left" w:pos="5462"/>
          <w:tab w:val="left" w:pos="5951"/>
          <w:tab w:val="left" w:pos="8067"/>
        </w:tabs>
        <w:ind w:right="848" w:firstLine="0"/>
        <w:jc w:val="left"/>
        <w:rPr>
          <w:rFonts w:ascii="Symbol" w:hAnsi="Symbol"/>
          <w:sz w:val="24"/>
          <w:szCs w:val="24"/>
        </w:rPr>
      </w:pPr>
      <w:r w:rsidRPr="0057026E">
        <w:rPr>
          <w:sz w:val="24"/>
          <w:szCs w:val="24"/>
        </w:rPr>
        <w:t>создания</w:t>
      </w:r>
      <w:r w:rsidRPr="0057026E">
        <w:rPr>
          <w:sz w:val="24"/>
          <w:szCs w:val="24"/>
        </w:rPr>
        <w:tab/>
        <w:t>системы</w:t>
      </w:r>
      <w:r w:rsidRPr="0057026E">
        <w:rPr>
          <w:sz w:val="24"/>
          <w:szCs w:val="24"/>
        </w:rPr>
        <w:tab/>
        <w:t>морального</w:t>
      </w:r>
      <w:r w:rsidRPr="0057026E">
        <w:rPr>
          <w:sz w:val="24"/>
          <w:szCs w:val="24"/>
        </w:rPr>
        <w:tab/>
        <w:t>и</w:t>
      </w:r>
      <w:r w:rsidRPr="0057026E">
        <w:rPr>
          <w:sz w:val="24"/>
          <w:szCs w:val="24"/>
        </w:rPr>
        <w:tab/>
        <w:t>материального</w:t>
      </w:r>
      <w:r w:rsidRPr="0057026E">
        <w:rPr>
          <w:sz w:val="24"/>
          <w:szCs w:val="24"/>
        </w:rPr>
        <w:tab/>
      </w:r>
      <w:r w:rsidRPr="0057026E">
        <w:rPr>
          <w:spacing w:val="-1"/>
          <w:sz w:val="24"/>
          <w:szCs w:val="24"/>
        </w:rPr>
        <w:t>стимулирования</w:t>
      </w:r>
      <w:r w:rsidRPr="0057026E">
        <w:rPr>
          <w:spacing w:val="-67"/>
          <w:sz w:val="24"/>
          <w:szCs w:val="24"/>
        </w:rPr>
        <w:t xml:space="preserve"> </w:t>
      </w:r>
      <w:r w:rsidRPr="0057026E">
        <w:rPr>
          <w:sz w:val="24"/>
          <w:szCs w:val="24"/>
        </w:rPr>
        <w:t>качественного профессионального</w:t>
      </w:r>
      <w:r w:rsidRPr="0057026E">
        <w:rPr>
          <w:spacing w:val="1"/>
          <w:sz w:val="24"/>
          <w:szCs w:val="24"/>
        </w:rPr>
        <w:t xml:space="preserve"> </w:t>
      </w:r>
      <w:r w:rsidRPr="0057026E">
        <w:rPr>
          <w:sz w:val="24"/>
          <w:szCs w:val="24"/>
        </w:rPr>
        <w:t>труда;</w:t>
      </w:r>
    </w:p>
    <w:p w:rsidR="00632E39" w:rsidRPr="0057026E" w:rsidRDefault="00632E39" w:rsidP="001C3EC0">
      <w:pPr>
        <w:pStyle w:val="a5"/>
        <w:numPr>
          <w:ilvl w:val="0"/>
          <w:numId w:val="61"/>
        </w:numPr>
        <w:tabs>
          <w:tab w:val="left" w:pos="966"/>
        </w:tabs>
        <w:ind w:left="965"/>
        <w:jc w:val="left"/>
        <w:rPr>
          <w:rFonts w:ascii="Symbol" w:hAnsi="Symbol"/>
          <w:sz w:val="24"/>
          <w:szCs w:val="24"/>
        </w:rPr>
      </w:pPr>
      <w:r w:rsidRPr="0057026E">
        <w:rPr>
          <w:sz w:val="24"/>
          <w:szCs w:val="24"/>
        </w:rPr>
        <w:t>создания</w:t>
      </w:r>
      <w:r w:rsidRPr="0057026E">
        <w:rPr>
          <w:spacing w:val="-3"/>
          <w:sz w:val="24"/>
          <w:szCs w:val="24"/>
        </w:rPr>
        <w:t xml:space="preserve"> </w:t>
      </w:r>
      <w:r w:rsidRPr="0057026E">
        <w:rPr>
          <w:sz w:val="24"/>
          <w:szCs w:val="24"/>
        </w:rPr>
        <w:t>системы</w:t>
      </w:r>
      <w:r w:rsidRPr="0057026E">
        <w:rPr>
          <w:spacing w:val="-3"/>
          <w:sz w:val="24"/>
          <w:szCs w:val="24"/>
        </w:rPr>
        <w:t xml:space="preserve"> </w:t>
      </w:r>
      <w:r w:rsidRPr="0057026E">
        <w:rPr>
          <w:sz w:val="24"/>
          <w:szCs w:val="24"/>
        </w:rPr>
        <w:t>дополнительных</w:t>
      </w:r>
      <w:r w:rsidRPr="0057026E">
        <w:rPr>
          <w:spacing w:val="-6"/>
          <w:sz w:val="24"/>
          <w:szCs w:val="24"/>
        </w:rPr>
        <w:t xml:space="preserve"> </w:t>
      </w:r>
      <w:r w:rsidRPr="0057026E">
        <w:rPr>
          <w:sz w:val="24"/>
          <w:szCs w:val="24"/>
        </w:rPr>
        <w:t>образовательных</w:t>
      </w:r>
      <w:r w:rsidRPr="0057026E">
        <w:rPr>
          <w:spacing w:val="-2"/>
          <w:sz w:val="24"/>
          <w:szCs w:val="24"/>
        </w:rPr>
        <w:t xml:space="preserve"> </w:t>
      </w:r>
      <w:r w:rsidRPr="0057026E">
        <w:rPr>
          <w:sz w:val="24"/>
          <w:szCs w:val="24"/>
        </w:rPr>
        <w:t>услуг,</w:t>
      </w:r>
      <w:r w:rsidRPr="0057026E">
        <w:rPr>
          <w:spacing w:val="-2"/>
          <w:sz w:val="24"/>
          <w:szCs w:val="24"/>
        </w:rPr>
        <w:t xml:space="preserve"> </w:t>
      </w:r>
      <w:r w:rsidRPr="0057026E">
        <w:rPr>
          <w:sz w:val="24"/>
          <w:szCs w:val="24"/>
        </w:rPr>
        <w:t>в</w:t>
      </w:r>
      <w:r w:rsidRPr="0057026E">
        <w:rPr>
          <w:spacing w:val="-4"/>
          <w:sz w:val="24"/>
          <w:szCs w:val="24"/>
        </w:rPr>
        <w:t xml:space="preserve"> </w:t>
      </w:r>
      <w:r w:rsidRPr="0057026E">
        <w:rPr>
          <w:sz w:val="24"/>
          <w:szCs w:val="24"/>
        </w:rPr>
        <w:t>т.ч.</w:t>
      </w:r>
      <w:r w:rsidRPr="0057026E">
        <w:rPr>
          <w:spacing w:val="-3"/>
          <w:sz w:val="24"/>
          <w:szCs w:val="24"/>
        </w:rPr>
        <w:t xml:space="preserve"> </w:t>
      </w:r>
      <w:r w:rsidRPr="0057026E">
        <w:rPr>
          <w:sz w:val="24"/>
          <w:szCs w:val="24"/>
        </w:rPr>
        <w:t>платных;</w:t>
      </w:r>
    </w:p>
    <w:p w:rsidR="00632E39" w:rsidRPr="0057026E" w:rsidRDefault="00632E39" w:rsidP="001C3EC0">
      <w:pPr>
        <w:pStyle w:val="a5"/>
        <w:numPr>
          <w:ilvl w:val="0"/>
          <w:numId w:val="61"/>
        </w:numPr>
        <w:tabs>
          <w:tab w:val="left" w:pos="966"/>
        </w:tabs>
        <w:spacing w:line="342" w:lineRule="exact"/>
        <w:ind w:left="965"/>
        <w:jc w:val="left"/>
        <w:rPr>
          <w:rFonts w:ascii="Symbol" w:hAnsi="Symbol"/>
          <w:sz w:val="24"/>
          <w:szCs w:val="24"/>
        </w:rPr>
      </w:pPr>
      <w:r w:rsidRPr="0057026E">
        <w:rPr>
          <w:sz w:val="24"/>
          <w:szCs w:val="24"/>
        </w:rPr>
        <w:t>развития</w:t>
      </w:r>
      <w:r w:rsidRPr="0057026E">
        <w:rPr>
          <w:spacing w:val="-4"/>
          <w:sz w:val="24"/>
          <w:szCs w:val="24"/>
        </w:rPr>
        <w:t xml:space="preserve"> </w:t>
      </w:r>
      <w:r w:rsidRPr="0057026E">
        <w:rPr>
          <w:sz w:val="24"/>
          <w:szCs w:val="24"/>
        </w:rPr>
        <w:t>материально-технической</w:t>
      </w:r>
      <w:r w:rsidRPr="0057026E">
        <w:rPr>
          <w:spacing w:val="-3"/>
          <w:sz w:val="24"/>
          <w:szCs w:val="24"/>
        </w:rPr>
        <w:t xml:space="preserve"> </w:t>
      </w:r>
      <w:r w:rsidRPr="0057026E">
        <w:rPr>
          <w:sz w:val="24"/>
          <w:szCs w:val="24"/>
        </w:rPr>
        <w:t>базы</w:t>
      </w:r>
      <w:r w:rsidRPr="0057026E">
        <w:rPr>
          <w:spacing w:val="-2"/>
          <w:sz w:val="24"/>
          <w:szCs w:val="24"/>
        </w:rPr>
        <w:t xml:space="preserve"> </w:t>
      </w:r>
      <w:r w:rsidRPr="0057026E">
        <w:rPr>
          <w:sz w:val="24"/>
          <w:szCs w:val="24"/>
        </w:rPr>
        <w:t>учреждения;</w:t>
      </w:r>
    </w:p>
    <w:p w:rsidR="00632E39" w:rsidRPr="0057026E" w:rsidRDefault="00632E39" w:rsidP="001C3EC0">
      <w:pPr>
        <w:pStyle w:val="a5"/>
        <w:numPr>
          <w:ilvl w:val="0"/>
          <w:numId w:val="61"/>
        </w:numPr>
        <w:tabs>
          <w:tab w:val="left" w:pos="966"/>
        </w:tabs>
        <w:ind w:right="840" w:firstLine="0"/>
        <w:jc w:val="left"/>
        <w:rPr>
          <w:rFonts w:ascii="Symbol" w:hAnsi="Symbol"/>
          <w:sz w:val="24"/>
          <w:szCs w:val="24"/>
        </w:rPr>
      </w:pPr>
      <w:r w:rsidRPr="0057026E">
        <w:rPr>
          <w:sz w:val="24"/>
          <w:szCs w:val="24"/>
        </w:rPr>
        <w:t>формирования единого образовательного пространства ДОО, реализацию</w:t>
      </w:r>
      <w:r w:rsidRPr="0057026E">
        <w:rPr>
          <w:spacing w:val="1"/>
          <w:sz w:val="24"/>
          <w:szCs w:val="24"/>
        </w:rPr>
        <w:t xml:space="preserve"> </w:t>
      </w:r>
      <w:r w:rsidRPr="0057026E">
        <w:rPr>
          <w:sz w:val="24"/>
          <w:szCs w:val="24"/>
        </w:rPr>
        <w:t>механизма</w:t>
      </w:r>
      <w:r w:rsidRPr="0057026E">
        <w:rPr>
          <w:spacing w:val="1"/>
          <w:sz w:val="24"/>
          <w:szCs w:val="24"/>
        </w:rPr>
        <w:t xml:space="preserve"> </w:t>
      </w:r>
      <w:r w:rsidRPr="0057026E">
        <w:rPr>
          <w:sz w:val="24"/>
          <w:szCs w:val="24"/>
        </w:rPr>
        <w:t>социального</w:t>
      </w:r>
      <w:r w:rsidRPr="0057026E">
        <w:rPr>
          <w:spacing w:val="1"/>
          <w:sz w:val="24"/>
          <w:szCs w:val="24"/>
        </w:rPr>
        <w:t xml:space="preserve"> </w:t>
      </w:r>
      <w:r w:rsidRPr="0057026E">
        <w:rPr>
          <w:sz w:val="24"/>
          <w:szCs w:val="24"/>
        </w:rPr>
        <w:t>партнерства</w:t>
      </w:r>
      <w:r w:rsidRPr="0057026E">
        <w:rPr>
          <w:spacing w:val="1"/>
          <w:sz w:val="24"/>
          <w:szCs w:val="24"/>
        </w:rPr>
        <w:t xml:space="preserve"> </w:t>
      </w:r>
      <w:r w:rsidRPr="0057026E">
        <w:rPr>
          <w:sz w:val="24"/>
          <w:szCs w:val="24"/>
        </w:rPr>
        <w:t>детского</w:t>
      </w:r>
      <w:r w:rsidRPr="0057026E">
        <w:rPr>
          <w:spacing w:val="1"/>
          <w:sz w:val="24"/>
          <w:szCs w:val="24"/>
        </w:rPr>
        <w:t xml:space="preserve"> </w:t>
      </w:r>
      <w:r w:rsidRPr="0057026E">
        <w:rPr>
          <w:sz w:val="24"/>
          <w:szCs w:val="24"/>
        </w:rPr>
        <w:t>сада</w:t>
      </w:r>
      <w:r w:rsidRPr="0057026E">
        <w:rPr>
          <w:spacing w:val="1"/>
          <w:sz w:val="24"/>
          <w:szCs w:val="24"/>
        </w:rPr>
        <w:t xml:space="preserve"> </w:t>
      </w:r>
      <w:r w:rsidRPr="0057026E">
        <w:rPr>
          <w:sz w:val="24"/>
          <w:szCs w:val="24"/>
        </w:rPr>
        <w:t>с</w:t>
      </w:r>
      <w:r w:rsidRPr="0057026E">
        <w:rPr>
          <w:spacing w:val="1"/>
          <w:sz w:val="24"/>
          <w:szCs w:val="24"/>
        </w:rPr>
        <w:t xml:space="preserve"> </w:t>
      </w:r>
      <w:r w:rsidRPr="0057026E">
        <w:rPr>
          <w:sz w:val="24"/>
          <w:szCs w:val="24"/>
        </w:rPr>
        <w:t>учреждениями</w:t>
      </w:r>
      <w:r w:rsidRPr="0057026E">
        <w:rPr>
          <w:spacing w:val="1"/>
          <w:sz w:val="24"/>
          <w:szCs w:val="24"/>
        </w:rPr>
        <w:t xml:space="preserve"> </w:t>
      </w:r>
      <w:r w:rsidRPr="0057026E">
        <w:rPr>
          <w:sz w:val="24"/>
          <w:szCs w:val="24"/>
        </w:rPr>
        <w:t>социальной</w:t>
      </w:r>
      <w:r w:rsidRPr="0057026E">
        <w:rPr>
          <w:spacing w:val="-1"/>
          <w:sz w:val="24"/>
          <w:szCs w:val="24"/>
        </w:rPr>
        <w:t xml:space="preserve"> </w:t>
      </w:r>
      <w:r w:rsidRPr="0057026E">
        <w:rPr>
          <w:sz w:val="24"/>
          <w:szCs w:val="24"/>
        </w:rPr>
        <w:t>сферы.</w:t>
      </w:r>
    </w:p>
    <w:p w:rsidR="00632E39" w:rsidRPr="0057026E" w:rsidRDefault="00632E39" w:rsidP="00C54C25">
      <w:pPr>
        <w:spacing w:line="321" w:lineRule="exact"/>
        <w:ind w:left="1248"/>
        <w:rPr>
          <w:sz w:val="24"/>
          <w:szCs w:val="24"/>
        </w:rPr>
      </w:pPr>
      <w:r w:rsidRPr="0057026E">
        <w:rPr>
          <w:b/>
          <w:sz w:val="24"/>
          <w:szCs w:val="24"/>
        </w:rPr>
        <w:t>К</w:t>
      </w:r>
      <w:r w:rsidRPr="0057026E">
        <w:rPr>
          <w:b/>
          <w:spacing w:val="-2"/>
          <w:sz w:val="24"/>
          <w:szCs w:val="24"/>
        </w:rPr>
        <w:t xml:space="preserve"> </w:t>
      </w:r>
      <w:r w:rsidRPr="0057026E">
        <w:rPr>
          <w:b/>
          <w:sz w:val="24"/>
          <w:szCs w:val="24"/>
        </w:rPr>
        <w:t>ценностям</w:t>
      </w:r>
      <w:r w:rsidRPr="0057026E">
        <w:rPr>
          <w:b/>
          <w:spacing w:val="-1"/>
          <w:sz w:val="24"/>
          <w:szCs w:val="24"/>
        </w:rPr>
        <w:t xml:space="preserve"> </w:t>
      </w:r>
      <w:r w:rsidRPr="0057026E">
        <w:rPr>
          <w:sz w:val="24"/>
          <w:szCs w:val="24"/>
        </w:rPr>
        <w:t>ДОО</w:t>
      </w:r>
      <w:r w:rsidRPr="0057026E">
        <w:rPr>
          <w:spacing w:val="-4"/>
          <w:sz w:val="24"/>
          <w:szCs w:val="24"/>
        </w:rPr>
        <w:t xml:space="preserve"> </w:t>
      </w:r>
      <w:r w:rsidRPr="0057026E">
        <w:rPr>
          <w:sz w:val="24"/>
          <w:szCs w:val="24"/>
        </w:rPr>
        <w:t>относятся:</w:t>
      </w:r>
    </w:p>
    <w:p w:rsidR="00632E39" w:rsidRPr="0057026E" w:rsidRDefault="00632E39" w:rsidP="001C3EC0">
      <w:pPr>
        <w:pStyle w:val="a5"/>
        <w:numPr>
          <w:ilvl w:val="0"/>
          <w:numId w:val="61"/>
        </w:numPr>
        <w:tabs>
          <w:tab w:val="left" w:pos="966"/>
        </w:tabs>
        <w:spacing w:line="256" w:lineRule="auto"/>
        <w:ind w:right="849" w:firstLine="0"/>
        <w:jc w:val="left"/>
        <w:rPr>
          <w:rFonts w:ascii="Symbol" w:hAnsi="Symbol"/>
          <w:sz w:val="24"/>
          <w:szCs w:val="24"/>
        </w:rPr>
      </w:pPr>
      <w:r w:rsidRPr="0057026E">
        <w:rPr>
          <w:sz w:val="24"/>
          <w:szCs w:val="24"/>
        </w:rPr>
        <w:t>информационная</w:t>
      </w:r>
      <w:r w:rsidRPr="0057026E">
        <w:rPr>
          <w:spacing w:val="1"/>
          <w:sz w:val="24"/>
          <w:szCs w:val="24"/>
        </w:rPr>
        <w:t xml:space="preserve"> </w:t>
      </w:r>
      <w:r w:rsidRPr="0057026E">
        <w:rPr>
          <w:sz w:val="24"/>
          <w:szCs w:val="24"/>
        </w:rPr>
        <w:t>открытость,</w:t>
      </w:r>
      <w:r w:rsidRPr="0057026E">
        <w:rPr>
          <w:spacing w:val="1"/>
          <w:sz w:val="24"/>
          <w:szCs w:val="24"/>
        </w:rPr>
        <w:t xml:space="preserve"> </w:t>
      </w:r>
      <w:r w:rsidRPr="0057026E">
        <w:rPr>
          <w:sz w:val="24"/>
          <w:szCs w:val="24"/>
        </w:rPr>
        <w:t>поддержка</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сотрудничество</w:t>
      </w:r>
      <w:r w:rsidRPr="0057026E">
        <w:rPr>
          <w:spacing w:val="71"/>
          <w:sz w:val="24"/>
          <w:szCs w:val="24"/>
        </w:rPr>
        <w:t xml:space="preserve"> </w:t>
      </w:r>
      <w:r w:rsidRPr="0057026E">
        <w:rPr>
          <w:sz w:val="24"/>
          <w:szCs w:val="24"/>
        </w:rPr>
        <w:t>всех</w:t>
      </w:r>
      <w:r w:rsidRPr="0057026E">
        <w:rPr>
          <w:spacing w:val="1"/>
          <w:sz w:val="24"/>
          <w:szCs w:val="24"/>
        </w:rPr>
        <w:t xml:space="preserve"> </w:t>
      </w:r>
      <w:r w:rsidRPr="0057026E">
        <w:rPr>
          <w:sz w:val="24"/>
          <w:szCs w:val="24"/>
        </w:rPr>
        <w:t>участников</w:t>
      </w:r>
      <w:r w:rsidRPr="0057026E">
        <w:rPr>
          <w:spacing w:val="-1"/>
          <w:sz w:val="24"/>
          <w:szCs w:val="24"/>
        </w:rPr>
        <w:t xml:space="preserve"> </w:t>
      </w:r>
      <w:r w:rsidRPr="0057026E">
        <w:rPr>
          <w:sz w:val="24"/>
          <w:szCs w:val="24"/>
        </w:rPr>
        <w:t>образовательных</w:t>
      </w:r>
      <w:r w:rsidRPr="0057026E">
        <w:rPr>
          <w:spacing w:val="1"/>
          <w:sz w:val="24"/>
          <w:szCs w:val="24"/>
        </w:rPr>
        <w:t xml:space="preserve"> </w:t>
      </w:r>
      <w:r w:rsidRPr="0057026E">
        <w:rPr>
          <w:sz w:val="24"/>
          <w:szCs w:val="24"/>
        </w:rPr>
        <w:t>отношений;</w:t>
      </w:r>
    </w:p>
    <w:p w:rsidR="00632E39" w:rsidRPr="0057026E" w:rsidRDefault="00632E39" w:rsidP="001C3EC0">
      <w:pPr>
        <w:pStyle w:val="a5"/>
        <w:numPr>
          <w:ilvl w:val="0"/>
          <w:numId w:val="61"/>
        </w:numPr>
        <w:tabs>
          <w:tab w:val="left" w:pos="966"/>
        </w:tabs>
        <w:ind w:left="965"/>
        <w:jc w:val="left"/>
        <w:rPr>
          <w:rFonts w:ascii="Symbol" w:hAnsi="Symbol"/>
          <w:sz w:val="24"/>
          <w:szCs w:val="24"/>
        </w:rPr>
      </w:pPr>
      <w:r w:rsidRPr="0057026E">
        <w:rPr>
          <w:sz w:val="24"/>
          <w:szCs w:val="24"/>
        </w:rPr>
        <w:t>профессионализм</w:t>
      </w:r>
      <w:r w:rsidRPr="0057026E">
        <w:rPr>
          <w:spacing w:val="-7"/>
          <w:sz w:val="24"/>
          <w:szCs w:val="24"/>
        </w:rPr>
        <w:t xml:space="preserve"> </w:t>
      </w:r>
      <w:r w:rsidRPr="0057026E">
        <w:rPr>
          <w:sz w:val="24"/>
          <w:szCs w:val="24"/>
        </w:rPr>
        <w:t>и</w:t>
      </w:r>
      <w:r w:rsidRPr="0057026E">
        <w:rPr>
          <w:spacing w:val="-5"/>
          <w:sz w:val="24"/>
          <w:szCs w:val="24"/>
        </w:rPr>
        <w:t xml:space="preserve"> </w:t>
      </w:r>
      <w:r w:rsidRPr="0057026E">
        <w:rPr>
          <w:sz w:val="24"/>
          <w:szCs w:val="24"/>
        </w:rPr>
        <w:t>высокое</w:t>
      </w:r>
      <w:r w:rsidRPr="0057026E">
        <w:rPr>
          <w:spacing w:val="-1"/>
          <w:sz w:val="24"/>
          <w:szCs w:val="24"/>
        </w:rPr>
        <w:t xml:space="preserve"> </w:t>
      </w:r>
      <w:r w:rsidRPr="0057026E">
        <w:rPr>
          <w:sz w:val="24"/>
          <w:szCs w:val="24"/>
        </w:rPr>
        <w:t>качество</w:t>
      </w:r>
      <w:r w:rsidRPr="0057026E">
        <w:rPr>
          <w:spacing w:val="-5"/>
          <w:sz w:val="24"/>
          <w:szCs w:val="24"/>
        </w:rPr>
        <w:t xml:space="preserve"> </w:t>
      </w:r>
      <w:r w:rsidRPr="0057026E">
        <w:rPr>
          <w:sz w:val="24"/>
          <w:szCs w:val="24"/>
        </w:rPr>
        <w:t>образовательных</w:t>
      </w:r>
      <w:r w:rsidRPr="0057026E">
        <w:rPr>
          <w:spacing w:val="-1"/>
          <w:sz w:val="24"/>
          <w:szCs w:val="24"/>
        </w:rPr>
        <w:t xml:space="preserve"> </w:t>
      </w:r>
      <w:r w:rsidRPr="0057026E">
        <w:rPr>
          <w:sz w:val="24"/>
          <w:szCs w:val="24"/>
        </w:rPr>
        <w:t>услуг;</w:t>
      </w:r>
    </w:p>
    <w:p w:rsidR="00632E39" w:rsidRPr="0057026E" w:rsidRDefault="00632E39" w:rsidP="001C3EC0">
      <w:pPr>
        <w:pStyle w:val="a5"/>
        <w:numPr>
          <w:ilvl w:val="0"/>
          <w:numId w:val="61"/>
        </w:numPr>
        <w:tabs>
          <w:tab w:val="left" w:pos="966"/>
        </w:tabs>
        <w:spacing w:before="23" w:line="256" w:lineRule="auto"/>
        <w:ind w:right="845" w:firstLine="0"/>
        <w:jc w:val="left"/>
        <w:rPr>
          <w:rFonts w:ascii="Symbol" w:hAnsi="Symbol"/>
          <w:sz w:val="24"/>
          <w:szCs w:val="24"/>
        </w:rPr>
      </w:pPr>
      <w:r w:rsidRPr="0057026E">
        <w:rPr>
          <w:sz w:val="24"/>
          <w:szCs w:val="24"/>
        </w:rPr>
        <w:t>единое</w:t>
      </w:r>
      <w:r w:rsidRPr="0057026E">
        <w:rPr>
          <w:spacing w:val="1"/>
          <w:sz w:val="24"/>
          <w:szCs w:val="24"/>
        </w:rPr>
        <w:t xml:space="preserve"> </w:t>
      </w:r>
      <w:r w:rsidRPr="0057026E">
        <w:rPr>
          <w:sz w:val="24"/>
          <w:szCs w:val="24"/>
        </w:rPr>
        <w:t>образовательное</w:t>
      </w:r>
      <w:r w:rsidRPr="0057026E">
        <w:rPr>
          <w:spacing w:val="1"/>
          <w:sz w:val="24"/>
          <w:szCs w:val="24"/>
        </w:rPr>
        <w:t xml:space="preserve"> </w:t>
      </w:r>
      <w:r w:rsidRPr="0057026E">
        <w:rPr>
          <w:sz w:val="24"/>
          <w:szCs w:val="24"/>
        </w:rPr>
        <w:t>пространство</w:t>
      </w:r>
      <w:r w:rsidRPr="0057026E">
        <w:rPr>
          <w:spacing w:val="1"/>
          <w:sz w:val="24"/>
          <w:szCs w:val="24"/>
        </w:rPr>
        <w:t xml:space="preserve"> </w:t>
      </w:r>
      <w:r w:rsidRPr="0057026E">
        <w:rPr>
          <w:sz w:val="24"/>
          <w:szCs w:val="24"/>
        </w:rPr>
        <w:t>ДОО,</w:t>
      </w:r>
      <w:r w:rsidRPr="0057026E">
        <w:rPr>
          <w:spacing w:val="1"/>
          <w:sz w:val="24"/>
          <w:szCs w:val="24"/>
        </w:rPr>
        <w:t xml:space="preserve"> </w:t>
      </w:r>
      <w:r w:rsidRPr="0057026E">
        <w:rPr>
          <w:sz w:val="24"/>
          <w:szCs w:val="24"/>
        </w:rPr>
        <w:t>сформированное</w:t>
      </w:r>
      <w:r w:rsidRPr="0057026E">
        <w:rPr>
          <w:spacing w:val="1"/>
          <w:sz w:val="24"/>
          <w:szCs w:val="24"/>
        </w:rPr>
        <w:t xml:space="preserve"> </w:t>
      </w:r>
      <w:r w:rsidRPr="0057026E">
        <w:rPr>
          <w:sz w:val="24"/>
          <w:szCs w:val="24"/>
        </w:rPr>
        <w:t>за</w:t>
      </w:r>
      <w:r w:rsidRPr="0057026E">
        <w:rPr>
          <w:spacing w:val="1"/>
          <w:sz w:val="24"/>
          <w:szCs w:val="24"/>
        </w:rPr>
        <w:t xml:space="preserve"> </w:t>
      </w:r>
      <w:r w:rsidRPr="0057026E">
        <w:rPr>
          <w:sz w:val="24"/>
          <w:szCs w:val="24"/>
        </w:rPr>
        <w:t>счет</w:t>
      </w:r>
      <w:r w:rsidRPr="0057026E">
        <w:rPr>
          <w:spacing w:val="1"/>
          <w:sz w:val="24"/>
          <w:szCs w:val="24"/>
        </w:rPr>
        <w:t xml:space="preserve"> </w:t>
      </w:r>
      <w:r w:rsidRPr="0057026E">
        <w:rPr>
          <w:sz w:val="24"/>
          <w:szCs w:val="24"/>
        </w:rPr>
        <w:t>устойчивого социального</w:t>
      </w:r>
      <w:r w:rsidRPr="0057026E">
        <w:rPr>
          <w:spacing w:val="1"/>
          <w:sz w:val="24"/>
          <w:szCs w:val="24"/>
        </w:rPr>
        <w:t xml:space="preserve"> </w:t>
      </w:r>
      <w:r w:rsidRPr="0057026E">
        <w:rPr>
          <w:sz w:val="24"/>
          <w:szCs w:val="24"/>
        </w:rPr>
        <w:t>партнерства;</w:t>
      </w:r>
    </w:p>
    <w:p w:rsidR="00632E39" w:rsidRPr="0057026E" w:rsidRDefault="00632E39" w:rsidP="001C3EC0">
      <w:pPr>
        <w:pStyle w:val="a5"/>
        <w:numPr>
          <w:ilvl w:val="0"/>
          <w:numId w:val="61"/>
        </w:numPr>
        <w:tabs>
          <w:tab w:val="left" w:pos="966"/>
        </w:tabs>
        <w:spacing w:before="4" w:line="259" w:lineRule="auto"/>
        <w:ind w:right="844" w:firstLine="0"/>
        <w:jc w:val="left"/>
        <w:rPr>
          <w:rFonts w:ascii="Symbol" w:hAnsi="Symbol"/>
          <w:sz w:val="24"/>
          <w:szCs w:val="24"/>
        </w:rPr>
      </w:pPr>
      <w:r w:rsidRPr="0057026E">
        <w:rPr>
          <w:sz w:val="24"/>
          <w:szCs w:val="24"/>
        </w:rPr>
        <w:t>возможность</w:t>
      </w:r>
      <w:r w:rsidRPr="0057026E">
        <w:rPr>
          <w:spacing w:val="1"/>
          <w:sz w:val="24"/>
          <w:szCs w:val="24"/>
        </w:rPr>
        <w:t xml:space="preserve"> </w:t>
      </w:r>
      <w:r w:rsidRPr="0057026E">
        <w:rPr>
          <w:sz w:val="24"/>
          <w:szCs w:val="24"/>
        </w:rPr>
        <w:t>реализации</w:t>
      </w:r>
      <w:r w:rsidRPr="0057026E">
        <w:rPr>
          <w:spacing w:val="1"/>
          <w:sz w:val="24"/>
          <w:szCs w:val="24"/>
        </w:rPr>
        <w:t xml:space="preserve"> </w:t>
      </w:r>
      <w:r w:rsidRPr="0057026E">
        <w:rPr>
          <w:sz w:val="24"/>
          <w:szCs w:val="24"/>
        </w:rPr>
        <w:t>творческого</w:t>
      </w:r>
      <w:r w:rsidRPr="0057026E">
        <w:rPr>
          <w:spacing w:val="1"/>
          <w:sz w:val="24"/>
          <w:szCs w:val="24"/>
        </w:rPr>
        <w:t xml:space="preserve"> </w:t>
      </w:r>
      <w:r w:rsidRPr="0057026E">
        <w:rPr>
          <w:sz w:val="24"/>
          <w:szCs w:val="24"/>
        </w:rPr>
        <w:t>потенциала</w:t>
      </w:r>
      <w:r w:rsidRPr="0057026E">
        <w:rPr>
          <w:spacing w:val="1"/>
          <w:sz w:val="24"/>
          <w:szCs w:val="24"/>
        </w:rPr>
        <w:t xml:space="preserve"> </w:t>
      </w:r>
      <w:r w:rsidRPr="0057026E">
        <w:rPr>
          <w:sz w:val="24"/>
          <w:szCs w:val="24"/>
        </w:rPr>
        <w:t>всех</w:t>
      </w:r>
      <w:r w:rsidRPr="0057026E">
        <w:rPr>
          <w:spacing w:val="1"/>
          <w:sz w:val="24"/>
          <w:szCs w:val="24"/>
        </w:rPr>
        <w:t xml:space="preserve"> </w:t>
      </w:r>
      <w:r w:rsidRPr="0057026E">
        <w:rPr>
          <w:sz w:val="24"/>
          <w:szCs w:val="24"/>
        </w:rPr>
        <w:t>участников</w:t>
      </w:r>
      <w:r w:rsidRPr="0057026E">
        <w:rPr>
          <w:spacing w:val="-67"/>
          <w:sz w:val="24"/>
          <w:szCs w:val="24"/>
        </w:rPr>
        <w:t xml:space="preserve"> </w:t>
      </w:r>
      <w:r w:rsidRPr="0057026E">
        <w:rPr>
          <w:sz w:val="24"/>
          <w:szCs w:val="24"/>
        </w:rPr>
        <w:t>образовательных</w:t>
      </w:r>
      <w:r w:rsidRPr="0057026E">
        <w:rPr>
          <w:spacing w:val="1"/>
          <w:sz w:val="24"/>
          <w:szCs w:val="24"/>
        </w:rPr>
        <w:t xml:space="preserve"> </w:t>
      </w:r>
      <w:r w:rsidRPr="0057026E">
        <w:rPr>
          <w:sz w:val="24"/>
          <w:szCs w:val="24"/>
        </w:rPr>
        <w:t>отношений</w:t>
      </w:r>
      <w:r w:rsidRPr="0057026E">
        <w:rPr>
          <w:spacing w:val="1"/>
          <w:sz w:val="24"/>
          <w:szCs w:val="24"/>
        </w:rPr>
        <w:t xml:space="preserve"> </w:t>
      </w:r>
      <w:r w:rsidRPr="0057026E">
        <w:rPr>
          <w:sz w:val="24"/>
          <w:szCs w:val="24"/>
        </w:rPr>
        <w:t>(результатами</w:t>
      </w:r>
      <w:r w:rsidRPr="0057026E">
        <w:rPr>
          <w:spacing w:val="1"/>
          <w:sz w:val="24"/>
          <w:szCs w:val="24"/>
        </w:rPr>
        <w:t xml:space="preserve"> </w:t>
      </w:r>
      <w:r w:rsidRPr="0057026E">
        <w:rPr>
          <w:sz w:val="24"/>
          <w:szCs w:val="24"/>
        </w:rPr>
        <w:t>образовательной</w:t>
      </w:r>
      <w:r w:rsidRPr="0057026E">
        <w:rPr>
          <w:spacing w:val="1"/>
          <w:sz w:val="24"/>
          <w:szCs w:val="24"/>
        </w:rPr>
        <w:t xml:space="preserve"> </w:t>
      </w:r>
      <w:r w:rsidRPr="0057026E">
        <w:rPr>
          <w:sz w:val="24"/>
          <w:szCs w:val="24"/>
        </w:rPr>
        <w:t>деятельности</w:t>
      </w:r>
      <w:r w:rsidRPr="0057026E">
        <w:rPr>
          <w:spacing w:val="1"/>
          <w:sz w:val="24"/>
          <w:szCs w:val="24"/>
        </w:rPr>
        <w:t xml:space="preserve"> </w:t>
      </w:r>
      <w:r w:rsidRPr="0057026E">
        <w:rPr>
          <w:sz w:val="24"/>
          <w:szCs w:val="24"/>
        </w:rPr>
        <w:t>являются</w:t>
      </w:r>
      <w:r w:rsidRPr="0057026E">
        <w:rPr>
          <w:spacing w:val="1"/>
          <w:sz w:val="24"/>
          <w:szCs w:val="24"/>
        </w:rPr>
        <w:t xml:space="preserve"> </w:t>
      </w:r>
      <w:r w:rsidRPr="0057026E">
        <w:rPr>
          <w:sz w:val="24"/>
          <w:szCs w:val="24"/>
        </w:rPr>
        <w:t>успехи</w:t>
      </w:r>
      <w:r w:rsidRPr="0057026E">
        <w:rPr>
          <w:spacing w:val="1"/>
          <w:sz w:val="24"/>
          <w:szCs w:val="24"/>
        </w:rPr>
        <w:t xml:space="preserve"> </w:t>
      </w:r>
      <w:r w:rsidRPr="0057026E">
        <w:rPr>
          <w:sz w:val="24"/>
          <w:szCs w:val="24"/>
        </w:rPr>
        <w:t>обучающихся</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педагогов</w:t>
      </w:r>
      <w:r w:rsidRPr="0057026E">
        <w:rPr>
          <w:spacing w:val="1"/>
          <w:sz w:val="24"/>
          <w:szCs w:val="24"/>
        </w:rPr>
        <w:t xml:space="preserve"> </w:t>
      </w:r>
      <w:r w:rsidRPr="0057026E">
        <w:rPr>
          <w:sz w:val="24"/>
          <w:szCs w:val="24"/>
        </w:rPr>
        <w:t>ДОО,</w:t>
      </w:r>
      <w:r w:rsidRPr="0057026E">
        <w:rPr>
          <w:spacing w:val="1"/>
          <w:sz w:val="24"/>
          <w:szCs w:val="24"/>
        </w:rPr>
        <w:t xml:space="preserve"> </w:t>
      </w:r>
      <w:r w:rsidRPr="0057026E">
        <w:rPr>
          <w:sz w:val="24"/>
          <w:szCs w:val="24"/>
        </w:rPr>
        <w:t>многие</w:t>
      </w:r>
      <w:r w:rsidRPr="0057026E">
        <w:rPr>
          <w:spacing w:val="1"/>
          <w:sz w:val="24"/>
          <w:szCs w:val="24"/>
        </w:rPr>
        <w:t xml:space="preserve"> </w:t>
      </w:r>
      <w:r w:rsidRPr="0057026E">
        <w:rPr>
          <w:sz w:val="24"/>
          <w:szCs w:val="24"/>
        </w:rPr>
        <w:t>из</w:t>
      </w:r>
      <w:r w:rsidRPr="0057026E">
        <w:rPr>
          <w:spacing w:val="1"/>
          <w:sz w:val="24"/>
          <w:szCs w:val="24"/>
        </w:rPr>
        <w:t xml:space="preserve"> </w:t>
      </w:r>
      <w:r w:rsidRPr="0057026E">
        <w:rPr>
          <w:sz w:val="24"/>
          <w:szCs w:val="24"/>
        </w:rPr>
        <w:t>которых</w:t>
      </w:r>
      <w:r w:rsidRPr="0057026E">
        <w:rPr>
          <w:spacing w:val="1"/>
          <w:sz w:val="24"/>
          <w:szCs w:val="24"/>
        </w:rPr>
        <w:t xml:space="preserve"> </w:t>
      </w:r>
      <w:r w:rsidRPr="0057026E">
        <w:rPr>
          <w:sz w:val="24"/>
          <w:szCs w:val="24"/>
        </w:rPr>
        <w:t>являются лауреатами и победителями конкурсов и соревнований различного</w:t>
      </w:r>
      <w:r w:rsidRPr="0057026E">
        <w:rPr>
          <w:spacing w:val="1"/>
          <w:sz w:val="24"/>
          <w:szCs w:val="24"/>
        </w:rPr>
        <w:t xml:space="preserve"> </w:t>
      </w:r>
      <w:r w:rsidRPr="0057026E">
        <w:rPr>
          <w:sz w:val="24"/>
          <w:szCs w:val="24"/>
        </w:rPr>
        <w:t>уровня;</w:t>
      </w:r>
    </w:p>
    <w:p w:rsidR="00632E39" w:rsidRPr="0057026E" w:rsidRDefault="00632E39" w:rsidP="001C3EC0">
      <w:pPr>
        <w:pStyle w:val="a5"/>
        <w:numPr>
          <w:ilvl w:val="0"/>
          <w:numId w:val="61"/>
        </w:numPr>
        <w:tabs>
          <w:tab w:val="left" w:pos="966"/>
        </w:tabs>
        <w:spacing w:line="338" w:lineRule="exact"/>
        <w:ind w:left="965"/>
        <w:jc w:val="left"/>
        <w:rPr>
          <w:rFonts w:ascii="Symbol" w:hAnsi="Symbol"/>
          <w:sz w:val="24"/>
          <w:szCs w:val="24"/>
        </w:rPr>
      </w:pPr>
      <w:r w:rsidRPr="0057026E">
        <w:rPr>
          <w:sz w:val="24"/>
          <w:szCs w:val="24"/>
        </w:rPr>
        <w:t>квалифицированные</w:t>
      </w:r>
      <w:r w:rsidRPr="0057026E">
        <w:rPr>
          <w:spacing w:val="-4"/>
          <w:sz w:val="24"/>
          <w:szCs w:val="24"/>
        </w:rPr>
        <w:t xml:space="preserve"> </w:t>
      </w:r>
      <w:r w:rsidRPr="0057026E">
        <w:rPr>
          <w:sz w:val="24"/>
          <w:szCs w:val="24"/>
        </w:rPr>
        <w:t>педагоги,</w:t>
      </w:r>
      <w:r w:rsidRPr="0057026E">
        <w:rPr>
          <w:spacing w:val="-7"/>
          <w:sz w:val="24"/>
          <w:szCs w:val="24"/>
        </w:rPr>
        <w:t xml:space="preserve"> </w:t>
      </w:r>
      <w:r w:rsidRPr="0057026E">
        <w:rPr>
          <w:sz w:val="24"/>
          <w:szCs w:val="24"/>
        </w:rPr>
        <w:t>работающие</w:t>
      </w:r>
      <w:r w:rsidRPr="0057026E">
        <w:rPr>
          <w:spacing w:val="-3"/>
          <w:sz w:val="24"/>
          <w:szCs w:val="24"/>
        </w:rPr>
        <w:t xml:space="preserve"> </w:t>
      </w:r>
      <w:r w:rsidRPr="0057026E">
        <w:rPr>
          <w:sz w:val="24"/>
          <w:szCs w:val="24"/>
        </w:rPr>
        <w:t>в</w:t>
      </w:r>
      <w:r w:rsidRPr="0057026E">
        <w:rPr>
          <w:spacing w:val="-4"/>
          <w:sz w:val="24"/>
          <w:szCs w:val="24"/>
        </w:rPr>
        <w:t xml:space="preserve"> </w:t>
      </w:r>
      <w:r w:rsidRPr="0057026E">
        <w:rPr>
          <w:sz w:val="24"/>
          <w:szCs w:val="24"/>
        </w:rPr>
        <w:t>инновационном</w:t>
      </w:r>
      <w:r w:rsidRPr="0057026E">
        <w:rPr>
          <w:spacing w:val="-3"/>
          <w:sz w:val="24"/>
          <w:szCs w:val="24"/>
        </w:rPr>
        <w:t xml:space="preserve"> </w:t>
      </w:r>
      <w:r w:rsidRPr="0057026E">
        <w:rPr>
          <w:sz w:val="24"/>
          <w:szCs w:val="24"/>
        </w:rPr>
        <w:t>режиме;</w:t>
      </w:r>
    </w:p>
    <w:p w:rsidR="00632E39" w:rsidRPr="0057026E" w:rsidRDefault="00632E39" w:rsidP="001C3EC0">
      <w:pPr>
        <w:pStyle w:val="a5"/>
        <w:numPr>
          <w:ilvl w:val="0"/>
          <w:numId w:val="61"/>
        </w:numPr>
        <w:tabs>
          <w:tab w:val="left" w:pos="966"/>
        </w:tabs>
        <w:spacing w:before="26"/>
        <w:ind w:left="965"/>
        <w:jc w:val="left"/>
        <w:rPr>
          <w:rFonts w:ascii="Symbol" w:hAnsi="Symbol"/>
          <w:sz w:val="24"/>
          <w:szCs w:val="24"/>
        </w:rPr>
      </w:pPr>
      <w:r w:rsidRPr="0057026E">
        <w:rPr>
          <w:sz w:val="24"/>
          <w:szCs w:val="24"/>
        </w:rPr>
        <w:t>теплая</w:t>
      </w:r>
      <w:r w:rsidRPr="0057026E">
        <w:rPr>
          <w:spacing w:val="-4"/>
          <w:sz w:val="24"/>
          <w:szCs w:val="24"/>
        </w:rPr>
        <w:t xml:space="preserve"> </w:t>
      </w:r>
      <w:r w:rsidRPr="0057026E">
        <w:rPr>
          <w:sz w:val="24"/>
          <w:szCs w:val="24"/>
        </w:rPr>
        <w:t>и</w:t>
      </w:r>
      <w:r w:rsidRPr="0057026E">
        <w:rPr>
          <w:spacing w:val="-1"/>
          <w:sz w:val="24"/>
          <w:szCs w:val="24"/>
        </w:rPr>
        <w:t xml:space="preserve"> </w:t>
      </w:r>
      <w:r w:rsidRPr="0057026E">
        <w:rPr>
          <w:sz w:val="24"/>
          <w:szCs w:val="24"/>
        </w:rPr>
        <w:t>дружеская</w:t>
      </w:r>
      <w:r w:rsidRPr="0057026E">
        <w:rPr>
          <w:spacing w:val="-4"/>
          <w:sz w:val="24"/>
          <w:szCs w:val="24"/>
        </w:rPr>
        <w:t xml:space="preserve"> </w:t>
      </w:r>
      <w:r w:rsidRPr="0057026E">
        <w:rPr>
          <w:sz w:val="24"/>
          <w:szCs w:val="24"/>
        </w:rPr>
        <w:t>атмосфера.</w:t>
      </w:r>
    </w:p>
    <w:p w:rsidR="00632E39" w:rsidRDefault="00632E39" w:rsidP="00B73EE9">
      <w:pPr>
        <w:pStyle w:val="1"/>
        <w:tabs>
          <w:tab w:val="left" w:pos="3136"/>
        </w:tabs>
        <w:spacing w:before="4" w:line="319" w:lineRule="exact"/>
        <w:ind w:left="2133"/>
        <w:jc w:val="left"/>
      </w:pPr>
      <w:r>
        <w:t>Принципы</w:t>
      </w:r>
      <w:r>
        <w:rPr>
          <w:spacing w:val="4"/>
        </w:rPr>
        <w:t xml:space="preserve"> </w:t>
      </w:r>
      <w:r>
        <w:t>жизни</w:t>
      </w:r>
      <w:r>
        <w:rPr>
          <w:spacing w:val="3"/>
        </w:rPr>
        <w:t xml:space="preserve"> </w:t>
      </w:r>
      <w:r>
        <w:t>и</w:t>
      </w:r>
      <w:r>
        <w:rPr>
          <w:spacing w:val="2"/>
        </w:rPr>
        <w:t xml:space="preserve"> </w:t>
      </w:r>
      <w:r>
        <w:t>воспитания</w:t>
      </w:r>
      <w:r>
        <w:rPr>
          <w:spacing w:val="3"/>
        </w:rPr>
        <w:t xml:space="preserve"> </w:t>
      </w:r>
      <w:r>
        <w:t>в</w:t>
      </w:r>
      <w:r>
        <w:rPr>
          <w:spacing w:val="3"/>
        </w:rPr>
        <w:t xml:space="preserve"> </w:t>
      </w:r>
      <w:r>
        <w:t>ДОО.</w:t>
      </w:r>
    </w:p>
    <w:p w:rsidR="00632E39" w:rsidRPr="0057026E" w:rsidRDefault="00632E39" w:rsidP="00C54C25">
      <w:pPr>
        <w:pStyle w:val="a3"/>
        <w:ind w:right="710" w:firstLine="566"/>
        <w:jc w:val="left"/>
        <w:rPr>
          <w:sz w:val="24"/>
          <w:szCs w:val="24"/>
        </w:rPr>
      </w:pPr>
      <w:r w:rsidRPr="0057026E">
        <w:rPr>
          <w:sz w:val="24"/>
          <w:szCs w:val="24"/>
        </w:rPr>
        <w:t>Программа</w:t>
      </w:r>
      <w:r w:rsidRPr="0057026E">
        <w:rPr>
          <w:spacing w:val="1"/>
          <w:sz w:val="24"/>
          <w:szCs w:val="24"/>
        </w:rPr>
        <w:t xml:space="preserve"> </w:t>
      </w:r>
      <w:r w:rsidRPr="0057026E">
        <w:rPr>
          <w:sz w:val="24"/>
          <w:szCs w:val="24"/>
        </w:rPr>
        <w:t>воспитания</w:t>
      </w:r>
      <w:r w:rsidRPr="0057026E">
        <w:rPr>
          <w:spacing w:val="1"/>
          <w:sz w:val="24"/>
          <w:szCs w:val="24"/>
        </w:rPr>
        <w:t xml:space="preserve"> </w:t>
      </w:r>
      <w:r w:rsidRPr="0057026E">
        <w:rPr>
          <w:sz w:val="24"/>
          <w:szCs w:val="24"/>
        </w:rPr>
        <w:t>построена</w:t>
      </w:r>
      <w:r w:rsidRPr="0057026E">
        <w:rPr>
          <w:spacing w:val="1"/>
          <w:sz w:val="24"/>
          <w:szCs w:val="24"/>
        </w:rPr>
        <w:t xml:space="preserve"> </w:t>
      </w:r>
      <w:r w:rsidRPr="0057026E">
        <w:rPr>
          <w:sz w:val="24"/>
          <w:szCs w:val="24"/>
        </w:rPr>
        <w:t>на</w:t>
      </w:r>
      <w:r w:rsidRPr="0057026E">
        <w:rPr>
          <w:spacing w:val="1"/>
          <w:sz w:val="24"/>
          <w:szCs w:val="24"/>
        </w:rPr>
        <w:t xml:space="preserve"> </w:t>
      </w:r>
      <w:r w:rsidRPr="0057026E">
        <w:rPr>
          <w:sz w:val="24"/>
          <w:szCs w:val="24"/>
        </w:rPr>
        <w:t>основе</w:t>
      </w:r>
      <w:r w:rsidRPr="0057026E">
        <w:rPr>
          <w:spacing w:val="1"/>
          <w:sz w:val="24"/>
          <w:szCs w:val="24"/>
        </w:rPr>
        <w:t xml:space="preserve"> </w:t>
      </w:r>
      <w:r w:rsidRPr="0057026E">
        <w:rPr>
          <w:sz w:val="24"/>
          <w:szCs w:val="24"/>
        </w:rPr>
        <w:t>ценностного</w:t>
      </w:r>
      <w:r w:rsidRPr="0057026E">
        <w:rPr>
          <w:spacing w:val="1"/>
          <w:sz w:val="24"/>
          <w:szCs w:val="24"/>
        </w:rPr>
        <w:t xml:space="preserve"> </w:t>
      </w:r>
      <w:r w:rsidRPr="0057026E">
        <w:rPr>
          <w:sz w:val="24"/>
          <w:szCs w:val="24"/>
        </w:rPr>
        <w:t>подхода,</w:t>
      </w:r>
      <w:r w:rsidRPr="0057026E">
        <w:rPr>
          <w:spacing w:val="1"/>
          <w:sz w:val="24"/>
          <w:szCs w:val="24"/>
        </w:rPr>
        <w:t xml:space="preserve"> </w:t>
      </w:r>
      <w:r w:rsidRPr="0057026E">
        <w:rPr>
          <w:sz w:val="24"/>
          <w:szCs w:val="24"/>
        </w:rPr>
        <w:t>предполагающего</w:t>
      </w:r>
      <w:r w:rsidRPr="0057026E">
        <w:rPr>
          <w:spacing w:val="1"/>
          <w:sz w:val="24"/>
          <w:szCs w:val="24"/>
        </w:rPr>
        <w:t xml:space="preserve"> </w:t>
      </w:r>
      <w:r w:rsidRPr="0057026E">
        <w:rPr>
          <w:sz w:val="24"/>
          <w:szCs w:val="24"/>
        </w:rPr>
        <w:t>присвоение</w:t>
      </w:r>
      <w:r w:rsidRPr="0057026E">
        <w:rPr>
          <w:spacing w:val="1"/>
          <w:sz w:val="24"/>
          <w:szCs w:val="24"/>
        </w:rPr>
        <w:t xml:space="preserve"> </w:t>
      </w:r>
      <w:r w:rsidRPr="0057026E">
        <w:rPr>
          <w:sz w:val="24"/>
          <w:szCs w:val="24"/>
        </w:rPr>
        <w:t>ребенком</w:t>
      </w:r>
      <w:r w:rsidRPr="0057026E">
        <w:rPr>
          <w:spacing w:val="1"/>
          <w:sz w:val="24"/>
          <w:szCs w:val="24"/>
        </w:rPr>
        <w:t xml:space="preserve"> </w:t>
      </w:r>
      <w:r w:rsidRPr="0057026E">
        <w:rPr>
          <w:sz w:val="24"/>
          <w:szCs w:val="24"/>
        </w:rPr>
        <w:t>дошкольного</w:t>
      </w:r>
      <w:r w:rsidRPr="0057026E">
        <w:rPr>
          <w:spacing w:val="1"/>
          <w:sz w:val="24"/>
          <w:szCs w:val="24"/>
        </w:rPr>
        <w:t xml:space="preserve"> </w:t>
      </w:r>
      <w:r w:rsidRPr="0057026E">
        <w:rPr>
          <w:sz w:val="24"/>
          <w:szCs w:val="24"/>
        </w:rPr>
        <w:t>возраста</w:t>
      </w:r>
      <w:r w:rsidRPr="0057026E">
        <w:rPr>
          <w:spacing w:val="1"/>
          <w:sz w:val="24"/>
          <w:szCs w:val="24"/>
        </w:rPr>
        <w:t xml:space="preserve"> </w:t>
      </w:r>
      <w:r w:rsidRPr="0057026E">
        <w:rPr>
          <w:sz w:val="24"/>
          <w:szCs w:val="24"/>
        </w:rPr>
        <w:t>базовых</w:t>
      </w:r>
      <w:r w:rsidRPr="0057026E">
        <w:rPr>
          <w:spacing w:val="1"/>
          <w:sz w:val="24"/>
          <w:szCs w:val="24"/>
        </w:rPr>
        <w:t xml:space="preserve"> </w:t>
      </w:r>
      <w:r w:rsidRPr="0057026E">
        <w:rPr>
          <w:sz w:val="24"/>
          <w:szCs w:val="24"/>
        </w:rPr>
        <w:t>ценностей</w:t>
      </w:r>
      <w:r w:rsidRPr="0057026E">
        <w:rPr>
          <w:spacing w:val="-1"/>
          <w:sz w:val="24"/>
          <w:szCs w:val="24"/>
        </w:rPr>
        <w:t xml:space="preserve"> </w:t>
      </w:r>
      <w:r w:rsidRPr="0057026E">
        <w:rPr>
          <w:sz w:val="24"/>
          <w:szCs w:val="24"/>
        </w:rPr>
        <w:t>и опирается</w:t>
      </w:r>
      <w:r w:rsidRPr="0057026E">
        <w:rPr>
          <w:spacing w:val="-1"/>
          <w:sz w:val="24"/>
          <w:szCs w:val="24"/>
        </w:rPr>
        <w:t xml:space="preserve"> </w:t>
      </w:r>
      <w:r w:rsidRPr="0057026E">
        <w:rPr>
          <w:sz w:val="24"/>
          <w:szCs w:val="24"/>
        </w:rPr>
        <w:t>на следующие принципы:</w:t>
      </w:r>
    </w:p>
    <w:p w:rsidR="00632E39" w:rsidRPr="0057026E" w:rsidRDefault="00632E39" w:rsidP="001C3EC0">
      <w:pPr>
        <w:pStyle w:val="a5"/>
        <w:numPr>
          <w:ilvl w:val="0"/>
          <w:numId w:val="61"/>
        </w:numPr>
        <w:tabs>
          <w:tab w:val="left" w:pos="1035"/>
        </w:tabs>
        <w:ind w:right="702" w:firstLine="0"/>
        <w:jc w:val="left"/>
        <w:rPr>
          <w:rFonts w:ascii="Symbol" w:hAnsi="Symbol"/>
          <w:sz w:val="24"/>
          <w:szCs w:val="24"/>
        </w:rPr>
      </w:pPr>
      <w:r w:rsidRPr="0057026E">
        <w:rPr>
          <w:sz w:val="24"/>
          <w:szCs w:val="24"/>
          <w:u w:val="single"/>
        </w:rPr>
        <w:t>принцип гуманизма.</w:t>
      </w:r>
      <w:r w:rsidRPr="0057026E">
        <w:rPr>
          <w:sz w:val="24"/>
          <w:szCs w:val="24"/>
        </w:rPr>
        <w:t xml:space="preserve"> Приоритет жизни и здоровья человека, прав и свобод</w:t>
      </w:r>
      <w:r w:rsidRPr="0057026E">
        <w:rPr>
          <w:spacing w:val="1"/>
          <w:sz w:val="24"/>
          <w:szCs w:val="24"/>
        </w:rPr>
        <w:t xml:space="preserve"> </w:t>
      </w:r>
      <w:r w:rsidRPr="0057026E">
        <w:rPr>
          <w:sz w:val="24"/>
          <w:szCs w:val="24"/>
        </w:rPr>
        <w:t>личности,</w:t>
      </w:r>
      <w:r w:rsidRPr="0057026E">
        <w:rPr>
          <w:spacing w:val="1"/>
          <w:sz w:val="24"/>
          <w:szCs w:val="24"/>
        </w:rPr>
        <w:t xml:space="preserve"> </w:t>
      </w:r>
      <w:r w:rsidRPr="0057026E">
        <w:rPr>
          <w:sz w:val="24"/>
          <w:szCs w:val="24"/>
        </w:rPr>
        <w:t>свободного</w:t>
      </w:r>
      <w:r w:rsidRPr="0057026E">
        <w:rPr>
          <w:spacing w:val="1"/>
          <w:sz w:val="24"/>
          <w:szCs w:val="24"/>
        </w:rPr>
        <w:t xml:space="preserve"> </w:t>
      </w:r>
      <w:r w:rsidRPr="0057026E">
        <w:rPr>
          <w:sz w:val="24"/>
          <w:szCs w:val="24"/>
        </w:rPr>
        <w:t>развития</w:t>
      </w:r>
      <w:r w:rsidRPr="0057026E">
        <w:rPr>
          <w:spacing w:val="1"/>
          <w:sz w:val="24"/>
          <w:szCs w:val="24"/>
        </w:rPr>
        <w:t xml:space="preserve"> </w:t>
      </w:r>
      <w:r w:rsidRPr="0057026E">
        <w:rPr>
          <w:sz w:val="24"/>
          <w:szCs w:val="24"/>
        </w:rPr>
        <w:t>личности;</w:t>
      </w:r>
      <w:r w:rsidRPr="0057026E">
        <w:rPr>
          <w:spacing w:val="1"/>
          <w:sz w:val="24"/>
          <w:szCs w:val="24"/>
        </w:rPr>
        <w:t xml:space="preserve"> </w:t>
      </w:r>
      <w:r w:rsidRPr="0057026E">
        <w:rPr>
          <w:sz w:val="24"/>
          <w:szCs w:val="24"/>
        </w:rPr>
        <w:t>воспитание</w:t>
      </w:r>
      <w:r w:rsidRPr="0057026E">
        <w:rPr>
          <w:spacing w:val="1"/>
          <w:sz w:val="24"/>
          <w:szCs w:val="24"/>
        </w:rPr>
        <w:t xml:space="preserve"> </w:t>
      </w:r>
      <w:r w:rsidRPr="0057026E">
        <w:rPr>
          <w:sz w:val="24"/>
          <w:szCs w:val="24"/>
        </w:rPr>
        <w:t>взаимоуважения,</w:t>
      </w:r>
      <w:r w:rsidRPr="0057026E">
        <w:rPr>
          <w:spacing w:val="1"/>
          <w:sz w:val="24"/>
          <w:szCs w:val="24"/>
        </w:rPr>
        <w:t xml:space="preserve"> </w:t>
      </w:r>
      <w:r w:rsidRPr="0057026E">
        <w:rPr>
          <w:sz w:val="24"/>
          <w:szCs w:val="24"/>
        </w:rPr>
        <w:t>трудолюбия,</w:t>
      </w:r>
      <w:r w:rsidRPr="0057026E">
        <w:rPr>
          <w:spacing w:val="1"/>
          <w:sz w:val="24"/>
          <w:szCs w:val="24"/>
        </w:rPr>
        <w:t xml:space="preserve"> </w:t>
      </w:r>
      <w:r w:rsidRPr="0057026E">
        <w:rPr>
          <w:sz w:val="24"/>
          <w:szCs w:val="24"/>
        </w:rPr>
        <w:t>гражданственности,</w:t>
      </w:r>
      <w:r w:rsidRPr="0057026E">
        <w:rPr>
          <w:spacing w:val="1"/>
          <w:sz w:val="24"/>
          <w:szCs w:val="24"/>
        </w:rPr>
        <w:t xml:space="preserve"> </w:t>
      </w:r>
      <w:r w:rsidRPr="0057026E">
        <w:rPr>
          <w:sz w:val="24"/>
          <w:szCs w:val="24"/>
        </w:rPr>
        <w:t>патриотизма,</w:t>
      </w:r>
      <w:r w:rsidRPr="0057026E">
        <w:rPr>
          <w:spacing w:val="1"/>
          <w:sz w:val="24"/>
          <w:szCs w:val="24"/>
        </w:rPr>
        <w:t xml:space="preserve"> </w:t>
      </w:r>
      <w:r w:rsidRPr="0057026E">
        <w:rPr>
          <w:sz w:val="24"/>
          <w:szCs w:val="24"/>
        </w:rPr>
        <w:t>ответственности,</w:t>
      </w:r>
      <w:r w:rsidRPr="0057026E">
        <w:rPr>
          <w:spacing w:val="1"/>
          <w:sz w:val="24"/>
          <w:szCs w:val="24"/>
        </w:rPr>
        <w:t xml:space="preserve"> </w:t>
      </w:r>
      <w:r w:rsidRPr="0057026E">
        <w:rPr>
          <w:sz w:val="24"/>
          <w:szCs w:val="24"/>
        </w:rPr>
        <w:t>правовой</w:t>
      </w:r>
      <w:r w:rsidRPr="0057026E">
        <w:rPr>
          <w:spacing w:val="1"/>
          <w:sz w:val="24"/>
          <w:szCs w:val="24"/>
        </w:rPr>
        <w:t xml:space="preserve"> </w:t>
      </w:r>
      <w:r w:rsidRPr="0057026E">
        <w:rPr>
          <w:sz w:val="24"/>
          <w:szCs w:val="24"/>
        </w:rPr>
        <w:t>культуры,</w:t>
      </w:r>
      <w:r w:rsidRPr="0057026E">
        <w:rPr>
          <w:spacing w:val="1"/>
          <w:sz w:val="24"/>
          <w:szCs w:val="24"/>
        </w:rPr>
        <w:t xml:space="preserve"> </w:t>
      </w:r>
      <w:r w:rsidRPr="0057026E">
        <w:rPr>
          <w:sz w:val="24"/>
          <w:szCs w:val="24"/>
        </w:rPr>
        <w:t>бережного</w:t>
      </w:r>
      <w:r w:rsidRPr="0057026E">
        <w:rPr>
          <w:spacing w:val="1"/>
          <w:sz w:val="24"/>
          <w:szCs w:val="24"/>
        </w:rPr>
        <w:t xml:space="preserve"> </w:t>
      </w:r>
      <w:r w:rsidRPr="0057026E">
        <w:rPr>
          <w:sz w:val="24"/>
          <w:szCs w:val="24"/>
        </w:rPr>
        <w:t>отношения</w:t>
      </w:r>
      <w:r w:rsidRPr="0057026E">
        <w:rPr>
          <w:spacing w:val="1"/>
          <w:sz w:val="24"/>
          <w:szCs w:val="24"/>
        </w:rPr>
        <w:t xml:space="preserve"> </w:t>
      </w:r>
      <w:r w:rsidRPr="0057026E">
        <w:rPr>
          <w:sz w:val="24"/>
          <w:szCs w:val="24"/>
        </w:rPr>
        <w:t>к</w:t>
      </w:r>
      <w:r w:rsidRPr="0057026E">
        <w:rPr>
          <w:spacing w:val="1"/>
          <w:sz w:val="24"/>
          <w:szCs w:val="24"/>
        </w:rPr>
        <w:t xml:space="preserve"> </w:t>
      </w:r>
      <w:r w:rsidRPr="0057026E">
        <w:rPr>
          <w:sz w:val="24"/>
          <w:szCs w:val="24"/>
        </w:rPr>
        <w:t>природе</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окружающей</w:t>
      </w:r>
      <w:r w:rsidRPr="0057026E">
        <w:rPr>
          <w:spacing w:val="1"/>
          <w:sz w:val="24"/>
          <w:szCs w:val="24"/>
        </w:rPr>
        <w:t xml:space="preserve"> </w:t>
      </w:r>
      <w:r w:rsidRPr="0057026E">
        <w:rPr>
          <w:sz w:val="24"/>
          <w:szCs w:val="24"/>
        </w:rPr>
        <w:t>среде,</w:t>
      </w:r>
      <w:r w:rsidRPr="0057026E">
        <w:rPr>
          <w:spacing w:val="1"/>
          <w:sz w:val="24"/>
          <w:szCs w:val="24"/>
        </w:rPr>
        <w:t xml:space="preserve"> </w:t>
      </w:r>
      <w:r w:rsidRPr="0057026E">
        <w:rPr>
          <w:sz w:val="24"/>
          <w:szCs w:val="24"/>
        </w:rPr>
        <w:t>рационального природопользования;</w:t>
      </w:r>
    </w:p>
    <w:p w:rsidR="00632E39" w:rsidRPr="0057026E" w:rsidRDefault="00632E39" w:rsidP="001C3EC0">
      <w:pPr>
        <w:pStyle w:val="a5"/>
        <w:numPr>
          <w:ilvl w:val="0"/>
          <w:numId w:val="61"/>
        </w:numPr>
        <w:tabs>
          <w:tab w:val="left" w:pos="1035"/>
        </w:tabs>
        <w:ind w:right="706" w:firstLine="0"/>
        <w:jc w:val="left"/>
        <w:rPr>
          <w:rFonts w:ascii="Symbol" w:hAnsi="Symbol"/>
          <w:sz w:val="24"/>
          <w:szCs w:val="24"/>
        </w:rPr>
      </w:pPr>
      <w:r w:rsidRPr="0057026E">
        <w:rPr>
          <w:sz w:val="24"/>
          <w:szCs w:val="24"/>
          <w:u w:val="single"/>
        </w:rPr>
        <w:t>принцип</w:t>
      </w:r>
      <w:r w:rsidRPr="0057026E">
        <w:rPr>
          <w:spacing w:val="1"/>
          <w:sz w:val="24"/>
          <w:szCs w:val="24"/>
          <w:u w:val="single"/>
        </w:rPr>
        <w:t xml:space="preserve"> </w:t>
      </w:r>
      <w:r w:rsidRPr="0057026E">
        <w:rPr>
          <w:sz w:val="24"/>
          <w:szCs w:val="24"/>
          <w:u w:val="single"/>
        </w:rPr>
        <w:t>ценностного</w:t>
      </w:r>
      <w:r w:rsidRPr="0057026E">
        <w:rPr>
          <w:spacing w:val="1"/>
          <w:sz w:val="24"/>
          <w:szCs w:val="24"/>
          <w:u w:val="single"/>
        </w:rPr>
        <w:t xml:space="preserve"> </w:t>
      </w:r>
      <w:r w:rsidRPr="0057026E">
        <w:rPr>
          <w:sz w:val="24"/>
          <w:szCs w:val="24"/>
          <w:u w:val="single"/>
        </w:rPr>
        <w:t>единства</w:t>
      </w:r>
      <w:r w:rsidRPr="0057026E">
        <w:rPr>
          <w:spacing w:val="1"/>
          <w:sz w:val="24"/>
          <w:szCs w:val="24"/>
          <w:u w:val="single"/>
        </w:rPr>
        <w:t xml:space="preserve"> </w:t>
      </w:r>
      <w:r w:rsidRPr="0057026E">
        <w:rPr>
          <w:sz w:val="24"/>
          <w:szCs w:val="24"/>
          <w:u w:val="single"/>
        </w:rPr>
        <w:t>и</w:t>
      </w:r>
      <w:r w:rsidRPr="0057026E">
        <w:rPr>
          <w:spacing w:val="1"/>
          <w:sz w:val="24"/>
          <w:szCs w:val="24"/>
          <w:u w:val="single"/>
        </w:rPr>
        <w:t xml:space="preserve"> </w:t>
      </w:r>
      <w:r w:rsidRPr="0057026E">
        <w:rPr>
          <w:sz w:val="24"/>
          <w:szCs w:val="24"/>
          <w:u w:val="single"/>
        </w:rPr>
        <w:t>совместности</w:t>
      </w:r>
      <w:r w:rsidRPr="0057026E">
        <w:rPr>
          <w:sz w:val="24"/>
          <w:szCs w:val="24"/>
        </w:rPr>
        <w:t>.</w:t>
      </w:r>
      <w:r w:rsidRPr="0057026E">
        <w:rPr>
          <w:spacing w:val="1"/>
          <w:sz w:val="24"/>
          <w:szCs w:val="24"/>
        </w:rPr>
        <w:t xml:space="preserve"> </w:t>
      </w:r>
      <w:r w:rsidRPr="0057026E">
        <w:rPr>
          <w:sz w:val="24"/>
          <w:szCs w:val="24"/>
        </w:rPr>
        <w:t>Единство</w:t>
      </w:r>
      <w:r w:rsidRPr="0057026E">
        <w:rPr>
          <w:spacing w:val="1"/>
          <w:sz w:val="24"/>
          <w:szCs w:val="24"/>
        </w:rPr>
        <w:t xml:space="preserve"> </w:t>
      </w:r>
      <w:r w:rsidRPr="0057026E">
        <w:rPr>
          <w:sz w:val="24"/>
          <w:szCs w:val="24"/>
        </w:rPr>
        <w:t>ценностей</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смыслов</w:t>
      </w:r>
      <w:r w:rsidRPr="0057026E">
        <w:rPr>
          <w:spacing w:val="1"/>
          <w:sz w:val="24"/>
          <w:szCs w:val="24"/>
        </w:rPr>
        <w:t xml:space="preserve"> </w:t>
      </w:r>
      <w:r w:rsidRPr="0057026E">
        <w:rPr>
          <w:sz w:val="24"/>
          <w:szCs w:val="24"/>
        </w:rPr>
        <w:t>воспитания,</w:t>
      </w:r>
      <w:r w:rsidRPr="0057026E">
        <w:rPr>
          <w:spacing w:val="1"/>
          <w:sz w:val="24"/>
          <w:szCs w:val="24"/>
        </w:rPr>
        <w:t xml:space="preserve"> </w:t>
      </w:r>
      <w:r w:rsidRPr="0057026E">
        <w:rPr>
          <w:sz w:val="24"/>
          <w:szCs w:val="24"/>
        </w:rPr>
        <w:t>разделяемых</w:t>
      </w:r>
      <w:r w:rsidRPr="0057026E">
        <w:rPr>
          <w:spacing w:val="1"/>
          <w:sz w:val="24"/>
          <w:szCs w:val="24"/>
        </w:rPr>
        <w:t xml:space="preserve"> </w:t>
      </w:r>
      <w:r w:rsidRPr="0057026E">
        <w:rPr>
          <w:sz w:val="24"/>
          <w:szCs w:val="24"/>
        </w:rPr>
        <w:t>всеми</w:t>
      </w:r>
      <w:r w:rsidRPr="0057026E">
        <w:rPr>
          <w:spacing w:val="1"/>
          <w:sz w:val="24"/>
          <w:szCs w:val="24"/>
        </w:rPr>
        <w:t xml:space="preserve"> </w:t>
      </w:r>
      <w:r w:rsidRPr="0057026E">
        <w:rPr>
          <w:sz w:val="24"/>
          <w:szCs w:val="24"/>
        </w:rPr>
        <w:t>участниками</w:t>
      </w:r>
      <w:r w:rsidRPr="0057026E">
        <w:rPr>
          <w:spacing w:val="1"/>
          <w:sz w:val="24"/>
          <w:szCs w:val="24"/>
        </w:rPr>
        <w:t xml:space="preserve"> </w:t>
      </w:r>
      <w:r w:rsidRPr="0057026E">
        <w:rPr>
          <w:sz w:val="24"/>
          <w:szCs w:val="24"/>
        </w:rPr>
        <w:t>образовательных</w:t>
      </w:r>
      <w:r w:rsidRPr="0057026E">
        <w:rPr>
          <w:spacing w:val="1"/>
          <w:sz w:val="24"/>
          <w:szCs w:val="24"/>
        </w:rPr>
        <w:t xml:space="preserve"> </w:t>
      </w:r>
      <w:r w:rsidRPr="0057026E">
        <w:rPr>
          <w:sz w:val="24"/>
          <w:szCs w:val="24"/>
        </w:rPr>
        <w:t>отношений, содействие, сотворчество и сопереживание, взаимопонимание и</w:t>
      </w:r>
      <w:r w:rsidRPr="0057026E">
        <w:rPr>
          <w:spacing w:val="1"/>
          <w:sz w:val="24"/>
          <w:szCs w:val="24"/>
        </w:rPr>
        <w:t xml:space="preserve"> </w:t>
      </w:r>
      <w:r w:rsidRPr="0057026E">
        <w:rPr>
          <w:sz w:val="24"/>
          <w:szCs w:val="24"/>
        </w:rPr>
        <w:t>взаимное</w:t>
      </w:r>
      <w:r w:rsidRPr="0057026E">
        <w:rPr>
          <w:spacing w:val="-1"/>
          <w:sz w:val="24"/>
          <w:szCs w:val="24"/>
        </w:rPr>
        <w:t xml:space="preserve"> </w:t>
      </w:r>
      <w:r w:rsidRPr="0057026E">
        <w:rPr>
          <w:sz w:val="24"/>
          <w:szCs w:val="24"/>
        </w:rPr>
        <w:t>уважение;</w:t>
      </w:r>
    </w:p>
    <w:p w:rsidR="00632E39" w:rsidRDefault="00632E39" w:rsidP="00C54C25">
      <w:pPr>
        <w:rPr>
          <w:rFonts w:ascii="Symbol" w:hAnsi="Symbol"/>
          <w:sz w:val="28"/>
        </w:rPr>
        <w:sectPr w:rsidR="00632E39">
          <w:pgSz w:w="11910" w:h="16840"/>
          <w:pgMar w:top="620" w:right="0" w:bottom="1240" w:left="1020" w:header="0" w:footer="978" w:gutter="0"/>
          <w:cols w:space="720"/>
        </w:sectPr>
      </w:pPr>
    </w:p>
    <w:p w:rsidR="00632E39" w:rsidRPr="0057026E" w:rsidRDefault="00632E39" w:rsidP="001C3EC0">
      <w:pPr>
        <w:pStyle w:val="a5"/>
        <w:numPr>
          <w:ilvl w:val="0"/>
          <w:numId w:val="61"/>
        </w:numPr>
        <w:tabs>
          <w:tab w:val="left" w:pos="1035"/>
        </w:tabs>
        <w:spacing w:before="81"/>
        <w:ind w:right="705" w:firstLine="0"/>
        <w:jc w:val="left"/>
        <w:rPr>
          <w:rFonts w:ascii="Symbol" w:hAnsi="Symbol"/>
          <w:sz w:val="24"/>
          <w:szCs w:val="24"/>
        </w:rPr>
      </w:pPr>
      <w:r w:rsidRPr="0057026E">
        <w:rPr>
          <w:sz w:val="24"/>
          <w:szCs w:val="24"/>
          <w:u w:val="single"/>
        </w:rPr>
        <w:lastRenderedPageBreak/>
        <w:t>принцип</w:t>
      </w:r>
      <w:r w:rsidRPr="0057026E">
        <w:rPr>
          <w:spacing w:val="1"/>
          <w:sz w:val="24"/>
          <w:szCs w:val="24"/>
          <w:u w:val="single"/>
        </w:rPr>
        <w:t xml:space="preserve"> </w:t>
      </w:r>
      <w:r w:rsidRPr="0057026E">
        <w:rPr>
          <w:sz w:val="24"/>
          <w:szCs w:val="24"/>
          <w:u w:val="single"/>
        </w:rPr>
        <w:t>общего</w:t>
      </w:r>
      <w:r w:rsidRPr="0057026E">
        <w:rPr>
          <w:spacing w:val="1"/>
          <w:sz w:val="24"/>
          <w:szCs w:val="24"/>
          <w:u w:val="single"/>
        </w:rPr>
        <w:t xml:space="preserve"> </w:t>
      </w:r>
      <w:r w:rsidRPr="0057026E">
        <w:rPr>
          <w:sz w:val="24"/>
          <w:szCs w:val="24"/>
          <w:u w:val="single"/>
        </w:rPr>
        <w:t>культурного</w:t>
      </w:r>
      <w:r w:rsidRPr="0057026E">
        <w:rPr>
          <w:spacing w:val="1"/>
          <w:sz w:val="24"/>
          <w:szCs w:val="24"/>
          <w:u w:val="single"/>
        </w:rPr>
        <w:t xml:space="preserve"> </w:t>
      </w:r>
      <w:r w:rsidRPr="0057026E">
        <w:rPr>
          <w:sz w:val="24"/>
          <w:szCs w:val="24"/>
          <w:u w:val="single"/>
        </w:rPr>
        <w:t>образования</w:t>
      </w:r>
      <w:r w:rsidRPr="0057026E">
        <w:rPr>
          <w:sz w:val="24"/>
          <w:szCs w:val="24"/>
        </w:rPr>
        <w:t>.</w:t>
      </w:r>
      <w:r w:rsidRPr="0057026E">
        <w:rPr>
          <w:spacing w:val="1"/>
          <w:sz w:val="24"/>
          <w:szCs w:val="24"/>
        </w:rPr>
        <w:t xml:space="preserve"> </w:t>
      </w:r>
      <w:r w:rsidRPr="0057026E">
        <w:rPr>
          <w:sz w:val="24"/>
          <w:szCs w:val="24"/>
        </w:rPr>
        <w:t>Воспитание</w:t>
      </w:r>
      <w:r w:rsidRPr="0057026E">
        <w:rPr>
          <w:spacing w:val="1"/>
          <w:sz w:val="24"/>
          <w:szCs w:val="24"/>
        </w:rPr>
        <w:t xml:space="preserve"> </w:t>
      </w:r>
      <w:r w:rsidRPr="0057026E">
        <w:rPr>
          <w:sz w:val="24"/>
          <w:szCs w:val="24"/>
        </w:rPr>
        <w:t>основывается</w:t>
      </w:r>
      <w:r w:rsidRPr="0057026E">
        <w:rPr>
          <w:spacing w:val="1"/>
          <w:sz w:val="24"/>
          <w:szCs w:val="24"/>
        </w:rPr>
        <w:t xml:space="preserve"> </w:t>
      </w:r>
      <w:r w:rsidRPr="0057026E">
        <w:rPr>
          <w:sz w:val="24"/>
          <w:szCs w:val="24"/>
        </w:rPr>
        <w:t>на</w:t>
      </w:r>
      <w:r w:rsidRPr="0057026E">
        <w:rPr>
          <w:spacing w:val="-67"/>
          <w:sz w:val="24"/>
          <w:szCs w:val="24"/>
        </w:rPr>
        <w:t xml:space="preserve"> </w:t>
      </w:r>
      <w:r w:rsidRPr="0057026E">
        <w:rPr>
          <w:sz w:val="24"/>
          <w:szCs w:val="24"/>
        </w:rPr>
        <w:t>культуре</w:t>
      </w:r>
      <w:r w:rsidRPr="0057026E">
        <w:rPr>
          <w:spacing w:val="-2"/>
          <w:sz w:val="24"/>
          <w:szCs w:val="24"/>
        </w:rPr>
        <w:t xml:space="preserve"> </w:t>
      </w:r>
      <w:r w:rsidRPr="0057026E">
        <w:rPr>
          <w:sz w:val="24"/>
          <w:szCs w:val="24"/>
        </w:rPr>
        <w:t>и</w:t>
      </w:r>
      <w:r w:rsidRPr="0057026E">
        <w:rPr>
          <w:spacing w:val="-2"/>
          <w:sz w:val="24"/>
          <w:szCs w:val="24"/>
        </w:rPr>
        <w:t xml:space="preserve"> </w:t>
      </w:r>
      <w:r w:rsidRPr="0057026E">
        <w:rPr>
          <w:sz w:val="24"/>
          <w:szCs w:val="24"/>
        </w:rPr>
        <w:t>традициях</w:t>
      </w:r>
      <w:r w:rsidRPr="0057026E">
        <w:rPr>
          <w:spacing w:val="-1"/>
          <w:sz w:val="24"/>
          <w:szCs w:val="24"/>
        </w:rPr>
        <w:t xml:space="preserve"> </w:t>
      </w:r>
      <w:r w:rsidRPr="0057026E">
        <w:rPr>
          <w:sz w:val="24"/>
          <w:szCs w:val="24"/>
        </w:rPr>
        <w:t>России,</w:t>
      </w:r>
      <w:r w:rsidRPr="0057026E">
        <w:rPr>
          <w:spacing w:val="-3"/>
          <w:sz w:val="24"/>
          <w:szCs w:val="24"/>
        </w:rPr>
        <w:t xml:space="preserve"> </w:t>
      </w:r>
      <w:r w:rsidRPr="0057026E">
        <w:rPr>
          <w:sz w:val="24"/>
          <w:szCs w:val="24"/>
        </w:rPr>
        <w:t>включая</w:t>
      </w:r>
      <w:r w:rsidRPr="0057026E">
        <w:rPr>
          <w:spacing w:val="-2"/>
          <w:sz w:val="24"/>
          <w:szCs w:val="24"/>
        </w:rPr>
        <w:t xml:space="preserve"> </w:t>
      </w:r>
      <w:r w:rsidRPr="0057026E">
        <w:rPr>
          <w:sz w:val="24"/>
          <w:szCs w:val="24"/>
        </w:rPr>
        <w:t>культурные</w:t>
      </w:r>
      <w:r w:rsidRPr="0057026E">
        <w:rPr>
          <w:spacing w:val="-1"/>
          <w:sz w:val="24"/>
          <w:szCs w:val="24"/>
        </w:rPr>
        <w:t xml:space="preserve"> </w:t>
      </w:r>
      <w:r w:rsidRPr="0057026E">
        <w:rPr>
          <w:sz w:val="24"/>
          <w:szCs w:val="24"/>
        </w:rPr>
        <w:t>особенности</w:t>
      </w:r>
      <w:r w:rsidRPr="0057026E">
        <w:rPr>
          <w:spacing w:val="-4"/>
          <w:sz w:val="24"/>
          <w:szCs w:val="24"/>
        </w:rPr>
        <w:t xml:space="preserve"> </w:t>
      </w:r>
      <w:r w:rsidRPr="0057026E">
        <w:rPr>
          <w:sz w:val="24"/>
          <w:szCs w:val="24"/>
        </w:rPr>
        <w:t>региона;</w:t>
      </w:r>
    </w:p>
    <w:p w:rsidR="00632E39" w:rsidRPr="0057026E" w:rsidRDefault="00632E39" w:rsidP="001C3EC0">
      <w:pPr>
        <w:pStyle w:val="a5"/>
        <w:numPr>
          <w:ilvl w:val="0"/>
          <w:numId w:val="61"/>
        </w:numPr>
        <w:tabs>
          <w:tab w:val="left" w:pos="1035"/>
        </w:tabs>
        <w:spacing w:before="1"/>
        <w:ind w:right="704" w:firstLine="0"/>
        <w:jc w:val="left"/>
        <w:rPr>
          <w:rFonts w:ascii="Symbol" w:hAnsi="Symbol"/>
          <w:sz w:val="24"/>
          <w:szCs w:val="24"/>
        </w:rPr>
      </w:pPr>
      <w:r w:rsidRPr="0057026E">
        <w:rPr>
          <w:sz w:val="24"/>
          <w:szCs w:val="24"/>
          <w:u w:val="single"/>
        </w:rPr>
        <w:t>принцип</w:t>
      </w:r>
      <w:r w:rsidRPr="0057026E">
        <w:rPr>
          <w:spacing w:val="1"/>
          <w:sz w:val="24"/>
          <w:szCs w:val="24"/>
          <w:u w:val="single"/>
        </w:rPr>
        <w:t xml:space="preserve"> </w:t>
      </w:r>
      <w:r w:rsidRPr="0057026E">
        <w:rPr>
          <w:sz w:val="24"/>
          <w:szCs w:val="24"/>
          <w:u w:val="single"/>
        </w:rPr>
        <w:t>следования</w:t>
      </w:r>
      <w:r w:rsidRPr="0057026E">
        <w:rPr>
          <w:spacing w:val="1"/>
          <w:sz w:val="24"/>
          <w:szCs w:val="24"/>
          <w:u w:val="single"/>
        </w:rPr>
        <w:t xml:space="preserve"> </w:t>
      </w:r>
      <w:r w:rsidRPr="0057026E">
        <w:rPr>
          <w:sz w:val="24"/>
          <w:szCs w:val="24"/>
          <w:u w:val="single"/>
        </w:rPr>
        <w:t>нравственному</w:t>
      </w:r>
      <w:r w:rsidRPr="0057026E">
        <w:rPr>
          <w:spacing w:val="1"/>
          <w:sz w:val="24"/>
          <w:szCs w:val="24"/>
          <w:u w:val="single"/>
        </w:rPr>
        <w:t xml:space="preserve"> </w:t>
      </w:r>
      <w:r w:rsidRPr="0057026E">
        <w:rPr>
          <w:sz w:val="24"/>
          <w:szCs w:val="24"/>
          <w:u w:val="single"/>
        </w:rPr>
        <w:t>примеру</w:t>
      </w:r>
      <w:r w:rsidRPr="0057026E">
        <w:rPr>
          <w:sz w:val="24"/>
          <w:szCs w:val="24"/>
        </w:rPr>
        <w:t>.</w:t>
      </w:r>
      <w:r w:rsidRPr="0057026E">
        <w:rPr>
          <w:spacing w:val="1"/>
          <w:sz w:val="24"/>
          <w:szCs w:val="24"/>
        </w:rPr>
        <w:t xml:space="preserve"> </w:t>
      </w:r>
      <w:r w:rsidRPr="0057026E">
        <w:rPr>
          <w:sz w:val="24"/>
          <w:szCs w:val="24"/>
        </w:rPr>
        <w:t>Пример</w:t>
      </w:r>
      <w:r w:rsidRPr="0057026E">
        <w:rPr>
          <w:spacing w:val="1"/>
          <w:sz w:val="24"/>
          <w:szCs w:val="24"/>
        </w:rPr>
        <w:t xml:space="preserve"> </w:t>
      </w:r>
      <w:r w:rsidRPr="0057026E">
        <w:rPr>
          <w:sz w:val="24"/>
          <w:szCs w:val="24"/>
        </w:rPr>
        <w:t>как</w:t>
      </w:r>
      <w:r w:rsidRPr="0057026E">
        <w:rPr>
          <w:spacing w:val="71"/>
          <w:sz w:val="24"/>
          <w:szCs w:val="24"/>
        </w:rPr>
        <w:t xml:space="preserve"> </w:t>
      </w:r>
      <w:r w:rsidRPr="0057026E">
        <w:rPr>
          <w:sz w:val="24"/>
          <w:szCs w:val="24"/>
        </w:rPr>
        <w:t>метод</w:t>
      </w:r>
      <w:r w:rsidRPr="0057026E">
        <w:rPr>
          <w:spacing w:val="1"/>
          <w:sz w:val="24"/>
          <w:szCs w:val="24"/>
        </w:rPr>
        <w:t xml:space="preserve"> </w:t>
      </w:r>
      <w:r w:rsidRPr="0057026E">
        <w:rPr>
          <w:sz w:val="24"/>
          <w:szCs w:val="24"/>
        </w:rPr>
        <w:t>воспитания позволяет расширить нравственный опыт ребенка, побудить его к</w:t>
      </w:r>
      <w:r w:rsidRPr="0057026E">
        <w:rPr>
          <w:spacing w:val="1"/>
          <w:sz w:val="24"/>
          <w:szCs w:val="24"/>
        </w:rPr>
        <w:t xml:space="preserve"> </w:t>
      </w:r>
      <w:r w:rsidRPr="0057026E">
        <w:rPr>
          <w:sz w:val="24"/>
          <w:szCs w:val="24"/>
        </w:rPr>
        <w:t>открытому внутреннему</w:t>
      </w:r>
      <w:r w:rsidRPr="0057026E">
        <w:rPr>
          <w:spacing w:val="1"/>
          <w:sz w:val="24"/>
          <w:szCs w:val="24"/>
        </w:rPr>
        <w:t xml:space="preserve"> </w:t>
      </w:r>
      <w:r w:rsidRPr="0057026E">
        <w:rPr>
          <w:sz w:val="24"/>
          <w:szCs w:val="24"/>
        </w:rPr>
        <w:t>диалогу, пробудить в нем нравственную рефлексию,</w:t>
      </w:r>
      <w:r w:rsidRPr="0057026E">
        <w:rPr>
          <w:spacing w:val="-67"/>
          <w:sz w:val="24"/>
          <w:szCs w:val="24"/>
        </w:rPr>
        <w:t xml:space="preserve"> </w:t>
      </w:r>
      <w:r w:rsidRPr="0057026E">
        <w:rPr>
          <w:sz w:val="24"/>
          <w:szCs w:val="24"/>
        </w:rPr>
        <w:t>обеспечить</w:t>
      </w:r>
      <w:r w:rsidRPr="0057026E">
        <w:rPr>
          <w:spacing w:val="1"/>
          <w:sz w:val="24"/>
          <w:szCs w:val="24"/>
        </w:rPr>
        <w:t xml:space="preserve"> </w:t>
      </w:r>
      <w:r w:rsidRPr="0057026E">
        <w:rPr>
          <w:sz w:val="24"/>
          <w:szCs w:val="24"/>
        </w:rPr>
        <w:t>возможность</w:t>
      </w:r>
      <w:r w:rsidRPr="0057026E">
        <w:rPr>
          <w:spacing w:val="1"/>
          <w:sz w:val="24"/>
          <w:szCs w:val="24"/>
        </w:rPr>
        <w:t xml:space="preserve"> </w:t>
      </w:r>
      <w:r w:rsidRPr="0057026E">
        <w:rPr>
          <w:sz w:val="24"/>
          <w:szCs w:val="24"/>
        </w:rPr>
        <w:t>выбора</w:t>
      </w:r>
      <w:r w:rsidRPr="0057026E">
        <w:rPr>
          <w:spacing w:val="1"/>
          <w:sz w:val="24"/>
          <w:szCs w:val="24"/>
        </w:rPr>
        <w:t xml:space="preserve"> </w:t>
      </w:r>
      <w:r w:rsidRPr="0057026E">
        <w:rPr>
          <w:sz w:val="24"/>
          <w:szCs w:val="24"/>
        </w:rPr>
        <w:t>при</w:t>
      </w:r>
      <w:r w:rsidRPr="0057026E">
        <w:rPr>
          <w:spacing w:val="1"/>
          <w:sz w:val="24"/>
          <w:szCs w:val="24"/>
        </w:rPr>
        <w:t xml:space="preserve"> </w:t>
      </w:r>
      <w:r w:rsidRPr="0057026E">
        <w:rPr>
          <w:sz w:val="24"/>
          <w:szCs w:val="24"/>
        </w:rPr>
        <w:t>построении</w:t>
      </w:r>
      <w:r w:rsidRPr="0057026E">
        <w:rPr>
          <w:spacing w:val="1"/>
          <w:sz w:val="24"/>
          <w:szCs w:val="24"/>
        </w:rPr>
        <w:t xml:space="preserve"> </w:t>
      </w:r>
      <w:r w:rsidRPr="0057026E">
        <w:rPr>
          <w:sz w:val="24"/>
          <w:szCs w:val="24"/>
        </w:rPr>
        <w:t>собственной</w:t>
      </w:r>
      <w:r w:rsidRPr="0057026E">
        <w:rPr>
          <w:spacing w:val="1"/>
          <w:sz w:val="24"/>
          <w:szCs w:val="24"/>
        </w:rPr>
        <w:t xml:space="preserve"> </w:t>
      </w:r>
      <w:r w:rsidRPr="0057026E">
        <w:rPr>
          <w:sz w:val="24"/>
          <w:szCs w:val="24"/>
        </w:rPr>
        <w:t>системы</w:t>
      </w:r>
      <w:r w:rsidRPr="0057026E">
        <w:rPr>
          <w:spacing w:val="1"/>
          <w:sz w:val="24"/>
          <w:szCs w:val="24"/>
        </w:rPr>
        <w:t xml:space="preserve"> </w:t>
      </w:r>
      <w:r w:rsidRPr="0057026E">
        <w:rPr>
          <w:sz w:val="24"/>
          <w:szCs w:val="24"/>
        </w:rPr>
        <w:t>ценностных отношений, продемонстрировать ребенку реальную возможность</w:t>
      </w:r>
      <w:r w:rsidRPr="0057026E">
        <w:rPr>
          <w:spacing w:val="1"/>
          <w:sz w:val="24"/>
          <w:szCs w:val="24"/>
        </w:rPr>
        <w:t xml:space="preserve"> </w:t>
      </w:r>
      <w:r w:rsidRPr="0057026E">
        <w:rPr>
          <w:sz w:val="24"/>
          <w:szCs w:val="24"/>
        </w:rPr>
        <w:t>следования</w:t>
      </w:r>
      <w:r w:rsidRPr="0057026E">
        <w:rPr>
          <w:spacing w:val="-1"/>
          <w:sz w:val="24"/>
          <w:szCs w:val="24"/>
        </w:rPr>
        <w:t xml:space="preserve"> </w:t>
      </w:r>
      <w:r w:rsidRPr="0057026E">
        <w:rPr>
          <w:sz w:val="24"/>
          <w:szCs w:val="24"/>
        </w:rPr>
        <w:t>идеалу</w:t>
      </w:r>
      <w:r w:rsidRPr="0057026E">
        <w:rPr>
          <w:spacing w:val="-5"/>
          <w:sz w:val="24"/>
          <w:szCs w:val="24"/>
        </w:rPr>
        <w:t xml:space="preserve"> </w:t>
      </w:r>
      <w:r w:rsidRPr="0057026E">
        <w:rPr>
          <w:sz w:val="24"/>
          <w:szCs w:val="24"/>
        </w:rPr>
        <w:t>в</w:t>
      </w:r>
      <w:r w:rsidRPr="0057026E">
        <w:rPr>
          <w:spacing w:val="1"/>
          <w:sz w:val="24"/>
          <w:szCs w:val="24"/>
        </w:rPr>
        <w:t xml:space="preserve"> </w:t>
      </w:r>
      <w:r w:rsidRPr="0057026E">
        <w:rPr>
          <w:sz w:val="24"/>
          <w:szCs w:val="24"/>
        </w:rPr>
        <w:t>жизни;</w:t>
      </w:r>
    </w:p>
    <w:p w:rsidR="00632E39" w:rsidRPr="0057026E" w:rsidRDefault="00632E39" w:rsidP="001C3EC0">
      <w:pPr>
        <w:pStyle w:val="a5"/>
        <w:numPr>
          <w:ilvl w:val="0"/>
          <w:numId w:val="61"/>
        </w:numPr>
        <w:tabs>
          <w:tab w:val="left" w:pos="1035"/>
        </w:tabs>
        <w:ind w:right="704" w:firstLine="0"/>
        <w:jc w:val="left"/>
        <w:rPr>
          <w:rFonts w:ascii="Symbol" w:hAnsi="Symbol"/>
          <w:sz w:val="24"/>
          <w:szCs w:val="24"/>
        </w:rPr>
      </w:pPr>
      <w:r w:rsidRPr="0057026E">
        <w:rPr>
          <w:sz w:val="24"/>
          <w:szCs w:val="24"/>
          <w:u w:val="single"/>
        </w:rPr>
        <w:t>принципы</w:t>
      </w:r>
      <w:r w:rsidRPr="0057026E">
        <w:rPr>
          <w:spacing w:val="1"/>
          <w:sz w:val="24"/>
          <w:szCs w:val="24"/>
          <w:u w:val="single"/>
        </w:rPr>
        <w:t xml:space="preserve"> </w:t>
      </w:r>
      <w:r w:rsidRPr="0057026E">
        <w:rPr>
          <w:sz w:val="24"/>
          <w:szCs w:val="24"/>
          <w:u w:val="single"/>
        </w:rPr>
        <w:t>безопасной</w:t>
      </w:r>
      <w:r w:rsidRPr="0057026E">
        <w:rPr>
          <w:spacing w:val="1"/>
          <w:sz w:val="24"/>
          <w:szCs w:val="24"/>
          <w:u w:val="single"/>
        </w:rPr>
        <w:t xml:space="preserve"> </w:t>
      </w:r>
      <w:r w:rsidRPr="0057026E">
        <w:rPr>
          <w:sz w:val="24"/>
          <w:szCs w:val="24"/>
          <w:u w:val="single"/>
        </w:rPr>
        <w:t>жизнедеятельности</w:t>
      </w:r>
      <w:r w:rsidRPr="0057026E">
        <w:rPr>
          <w:sz w:val="24"/>
          <w:szCs w:val="24"/>
        </w:rPr>
        <w:t>.</w:t>
      </w:r>
      <w:r w:rsidRPr="0057026E">
        <w:rPr>
          <w:spacing w:val="1"/>
          <w:sz w:val="24"/>
          <w:szCs w:val="24"/>
        </w:rPr>
        <w:t xml:space="preserve"> </w:t>
      </w:r>
      <w:r w:rsidRPr="0057026E">
        <w:rPr>
          <w:sz w:val="24"/>
          <w:szCs w:val="24"/>
        </w:rPr>
        <w:t>Защищенность</w:t>
      </w:r>
      <w:r w:rsidRPr="0057026E">
        <w:rPr>
          <w:spacing w:val="1"/>
          <w:sz w:val="24"/>
          <w:szCs w:val="24"/>
        </w:rPr>
        <w:t xml:space="preserve"> </w:t>
      </w:r>
      <w:r w:rsidRPr="0057026E">
        <w:rPr>
          <w:sz w:val="24"/>
          <w:szCs w:val="24"/>
        </w:rPr>
        <w:t>важных</w:t>
      </w:r>
      <w:r w:rsidRPr="0057026E">
        <w:rPr>
          <w:spacing w:val="-67"/>
          <w:sz w:val="24"/>
          <w:szCs w:val="24"/>
        </w:rPr>
        <w:t xml:space="preserve"> </w:t>
      </w:r>
      <w:r w:rsidRPr="0057026E">
        <w:rPr>
          <w:sz w:val="24"/>
          <w:szCs w:val="24"/>
        </w:rPr>
        <w:t>интересов личности от внутренних и внешних угроз, воспитание через призму</w:t>
      </w:r>
      <w:r w:rsidRPr="0057026E">
        <w:rPr>
          <w:spacing w:val="1"/>
          <w:sz w:val="24"/>
          <w:szCs w:val="24"/>
        </w:rPr>
        <w:t xml:space="preserve"> </w:t>
      </w:r>
      <w:r w:rsidRPr="0057026E">
        <w:rPr>
          <w:sz w:val="24"/>
          <w:szCs w:val="24"/>
        </w:rPr>
        <w:t>безопасности</w:t>
      </w:r>
      <w:r w:rsidRPr="0057026E">
        <w:rPr>
          <w:spacing w:val="-3"/>
          <w:sz w:val="24"/>
          <w:szCs w:val="24"/>
        </w:rPr>
        <w:t xml:space="preserve"> </w:t>
      </w:r>
      <w:r w:rsidRPr="0057026E">
        <w:rPr>
          <w:sz w:val="24"/>
          <w:szCs w:val="24"/>
        </w:rPr>
        <w:t>и безопасного</w:t>
      </w:r>
      <w:r w:rsidRPr="0057026E">
        <w:rPr>
          <w:spacing w:val="1"/>
          <w:sz w:val="24"/>
          <w:szCs w:val="24"/>
        </w:rPr>
        <w:t xml:space="preserve"> </w:t>
      </w:r>
      <w:r w:rsidRPr="0057026E">
        <w:rPr>
          <w:sz w:val="24"/>
          <w:szCs w:val="24"/>
        </w:rPr>
        <w:t>поведения;</w:t>
      </w:r>
    </w:p>
    <w:p w:rsidR="00632E39" w:rsidRPr="0057026E" w:rsidRDefault="00632E39" w:rsidP="001C3EC0">
      <w:pPr>
        <w:pStyle w:val="a5"/>
        <w:numPr>
          <w:ilvl w:val="0"/>
          <w:numId w:val="61"/>
        </w:numPr>
        <w:tabs>
          <w:tab w:val="left" w:pos="1035"/>
        </w:tabs>
        <w:ind w:right="701" w:firstLine="0"/>
        <w:jc w:val="left"/>
        <w:rPr>
          <w:rFonts w:ascii="Symbol" w:hAnsi="Symbol"/>
          <w:sz w:val="24"/>
          <w:szCs w:val="24"/>
        </w:rPr>
      </w:pPr>
      <w:r w:rsidRPr="0057026E">
        <w:rPr>
          <w:sz w:val="24"/>
          <w:szCs w:val="24"/>
          <w:u w:val="single"/>
        </w:rPr>
        <w:t>принцип</w:t>
      </w:r>
      <w:r w:rsidRPr="0057026E">
        <w:rPr>
          <w:spacing w:val="1"/>
          <w:sz w:val="24"/>
          <w:szCs w:val="24"/>
          <w:u w:val="single"/>
        </w:rPr>
        <w:t xml:space="preserve"> </w:t>
      </w:r>
      <w:r w:rsidRPr="0057026E">
        <w:rPr>
          <w:sz w:val="24"/>
          <w:szCs w:val="24"/>
          <w:u w:val="single"/>
        </w:rPr>
        <w:t>совместной</w:t>
      </w:r>
      <w:r w:rsidRPr="0057026E">
        <w:rPr>
          <w:spacing w:val="1"/>
          <w:sz w:val="24"/>
          <w:szCs w:val="24"/>
          <w:u w:val="single"/>
        </w:rPr>
        <w:t xml:space="preserve"> </w:t>
      </w:r>
      <w:r w:rsidRPr="0057026E">
        <w:rPr>
          <w:sz w:val="24"/>
          <w:szCs w:val="24"/>
          <w:u w:val="single"/>
        </w:rPr>
        <w:t>деятельности</w:t>
      </w:r>
      <w:r w:rsidRPr="0057026E">
        <w:rPr>
          <w:spacing w:val="1"/>
          <w:sz w:val="24"/>
          <w:szCs w:val="24"/>
          <w:u w:val="single"/>
        </w:rPr>
        <w:t xml:space="preserve"> </w:t>
      </w:r>
      <w:r w:rsidRPr="0057026E">
        <w:rPr>
          <w:sz w:val="24"/>
          <w:szCs w:val="24"/>
          <w:u w:val="single"/>
        </w:rPr>
        <w:t>ребенка</w:t>
      </w:r>
      <w:r w:rsidRPr="0057026E">
        <w:rPr>
          <w:spacing w:val="1"/>
          <w:sz w:val="24"/>
          <w:szCs w:val="24"/>
          <w:u w:val="single"/>
        </w:rPr>
        <w:t xml:space="preserve"> </w:t>
      </w:r>
      <w:r w:rsidRPr="0057026E">
        <w:rPr>
          <w:sz w:val="24"/>
          <w:szCs w:val="24"/>
          <w:u w:val="single"/>
        </w:rPr>
        <w:t>и</w:t>
      </w:r>
      <w:r w:rsidRPr="0057026E">
        <w:rPr>
          <w:spacing w:val="1"/>
          <w:sz w:val="24"/>
          <w:szCs w:val="24"/>
          <w:u w:val="single"/>
        </w:rPr>
        <w:t xml:space="preserve"> </w:t>
      </w:r>
      <w:r w:rsidRPr="0057026E">
        <w:rPr>
          <w:sz w:val="24"/>
          <w:szCs w:val="24"/>
          <w:u w:val="single"/>
        </w:rPr>
        <w:t>взрослого</w:t>
      </w:r>
      <w:r w:rsidRPr="0057026E">
        <w:rPr>
          <w:sz w:val="24"/>
          <w:szCs w:val="24"/>
        </w:rPr>
        <w:t>.</w:t>
      </w:r>
      <w:r w:rsidRPr="0057026E">
        <w:rPr>
          <w:spacing w:val="1"/>
          <w:sz w:val="24"/>
          <w:szCs w:val="24"/>
        </w:rPr>
        <w:t xml:space="preserve"> </w:t>
      </w:r>
      <w:r w:rsidRPr="0057026E">
        <w:rPr>
          <w:sz w:val="24"/>
          <w:szCs w:val="24"/>
        </w:rPr>
        <w:t>Значимость</w:t>
      </w:r>
      <w:r w:rsidRPr="0057026E">
        <w:rPr>
          <w:spacing w:val="1"/>
          <w:sz w:val="24"/>
          <w:szCs w:val="24"/>
        </w:rPr>
        <w:t xml:space="preserve"> </w:t>
      </w:r>
      <w:r w:rsidRPr="0057026E">
        <w:rPr>
          <w:sz w:val="24"/>
          <w:szCs w:val="24"/>
        </w:rPr>
        <w:t>совместной</w:t>
      </w:r>
      <w:r w:rsidRPr="0057026E">
        <w:rPr>
          <w:spacing w:val="1"/>
          <w:sz w:val="24"/>
          <w:szCs w:val="24"/>
        </w:rPr>
        <w:t xml:space="preserve"> </w:t>
      </w:r>
      <w:r w:rsidRPr="0057026E">
        <w:rPr>
          <w:sz w:val="24"/>
          <w:szCs w:val="24"/>
        </w:rPr>
        <w:t>деятельности</w:t>
      </w:r>
      <w:r w:rsidRPr="0057026E">
        <w:rPr>
          <w:spacing w:val="1"/>
          <w:sz w:val="24"/>
          <w:szCs w:val="24"/>
        </w:rPr>
        <w:t xml:space="preserve"> </w:t>
      </w:r>
      <w:r w:rsidRPr="0057026E">
        <w:rPr>
          <w:sz w:val="24"/>
          <w:szCs w:val="24"/>
        </w:rPr>
        <w:t>взрослого</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ребенка</w:t>
      </w:r>
      <w:r w:rsidRPr="0057026E">
        <w:rPr>
          <w:spacing w:val="1"/>
          <w:sz w:val="24"/>
          <w:szCs w:val="24"/>
        </w:rPr>
        <w:t xml:space="preserve"> </w:t>
      </w:r>
      <w:r w:rsidRPr="0057026E">
        <w:rPr>
          <w:sz w:val="24"/>
          <w:szCs w:val="24"/>
        </w:rPr>
        <w:t>на</w:t>
      </w:r>
      <w:r w:rsidRPr="0057026E">
        <w:rPr>
          <w:spacing w:val="1"/>
          <w:sz w:val="24"/>
          <w:szCs w:val="24"/>
        </w:rPr>
        <w:t xml:space="preserve"> </w:t>
      </w:r>
      <w:r w:rsidRPr="0057026E">
        <w:rPr>
          <w:sz w:val="24"/>
          <w:szCs w:val="24"/>
        </w:rPr>
        <w:t>основе</w:t>
      </w:r>
      <w:r w:rsidRPr="0057026E">
        <w:rPr>
          <w:spacing w:val="1"/>
          <w:sz w:val="24"/>
          <w:szCs w:val="24"/>
        </w:rPr>
        <w:t xml:space="preserve"> </w:t>
      </w:r>
      <w:r w:rsidRPr="0057026E">
        <w:rPr>
          <w:sz w:val="24"/>
          <w:szCs w:val="24"/>
        </w:rPr>
        <w:t>приобщения</w:t>
      </w:r>
      <w:r w:rsidRPr="0057026E">
        <w:rPr>
          <w:spacing w:val="1"/>
          <w:sz w:val="24"/>
          <w:szCs w:val="24"/>
        </w:rPr>
        <w:t xml:space="preserve"> </w:t>
      </w:r>
      <w:r w:rsidRPr="0057026E">
        <w:rPr>
          <w:sz w:val="24"/>
          <w:szCs w:val="24"/>
        </w:rPr>
        <w:t>к</w:t>
      </w:r>
      <w:r w:rsidRPr="0057026E">
        <w:rPr>
          <w:spacing w:val="1"/>
          <w:sz w:val="24"/>
          <w:szCs w:val="24"/>
        </w:rPr>
        <w:t xml:space="preserve"> </w:t>
      </w:r>
      <w:r w:rsidRPr="0057026E">
        <w:rPr>
          <w:sz w:val="24"/>
          <w:szCs w:val="24"/>
        </w:rPr>
        <w:t>культурным</w:t>
      </w:r>
      <w:r w:rsidRPr="0057026E">
        <w:rPr>
          <w:spacing w:val="-1"/>
          <w:sz w:val="24"/>
          <w:szCs w:val="24"/>
        </w:rPr>
        <w:t xml:space="preserve"> </w:t>
      </w:r>
      <w:r w:rsidRPr="0057026E">
        <w:rPr>
          <w:sz w:val="24"/>
          <w:szCs w:val="24"/>
        </w:rPr>
        <w:t>ценностям и их</w:t>
      </w:r>
      <w:r w:rsidRPr="0057026E">
        <w:rPr>
          <w:spacing w:val="1"/>
          <w:sz w:val="24"/>
          <w:szCs w:val="24"/>
        </w:rPr>
        <w:t xml:space="preserve"> </w:t>
      </w:r>
      <w:r w:rsidRPr="0057026E">
        <w:rPr>
          <w:sz w:val="24"/>
          <w:szCs w:val="24"/>
        </w:rPr>
        <w:t>освоения;</w:t>
      </w:r>
    </w:p>
    <w:p w:rsidR="00632E39" w:rsidRPr="0057026E" w:rsidRDefault="00632E39" w:rsidP="001C3EC0">
      <w:pPr>
        <w:pStyle w:val="a5"/>
        <w:numPr>
          <w:ilvl w:val="0"/>
          <w:numId w:val="61"/>
        </w:numPr>
        <w:tabs>
          <w:tab w:val="left" w:pos="1035"/>
        </w:tabs>
        <w:ind w:right="707" w:firstLine="0"/>
        <w:jc w:val="left"/>
        <w:rPr>
          <w:rFonts w:ascii="Symbol" w:hAnsi="Symbol"/>
          <w:sz w:val="24"/>
          <w:szCs w:val="24"/>
        </w:rPr>
      </w:pPr>
      <w:r w:rsidRPr="0057026E">
        <w:rPr>
          <w:sz w:val="24"/>
          <w:szCs w:val="24"/>
          <w:u w:val="single"/>
        </w:rPr>
        <w:t>принцип</w:t>
      </w:r>
      <w:r w:rsidRPr="0057026E">
        <w:rPr>
          <w:spacing w:val="1"/>
          <w:sz w:val="24"/>
          <w:szCs w:val="24"/>
          <w:u w:val="single"/>
        </w:rPr>
        <w:t xml:space="preserve"> </w:t>
      </w:r>
      <w:r w:rsidRPr="0057026E">
        <w:rPr>
          <w:sz w:val="24"/>
          <w:szCs w:val="24"/>
          <w:u w:val="single"/>
        </w:rPr>
        <w:t>инклюзивности</w:t>
      </w:r>
      <w:r w:rsidRPr="0057026E">
        <w:rPr>
          <w:sz w:val="24"/>
          <w:szCs w:val="24"/>
        </w:rPr>
        <w:t>.</w:t>
      </w:r>
      <w:r w:rsidRPr="0057026E">
        <w:rPr>
          <w:spacing w:val="1"/>
          <w:sz w:val="24"/>
          <w:szCs w:val="24"/>
        </w:rPr>
        <w:t xml:space="preserve"> </w:t>
      </w:r>
      <w:r w:rsidRPr="0057026E">
        <w:rPr>
          <w:sz w:val="24"/>
          <w:szCs w:val="24"/>
        </w:rPr>
        <w:t>Организация</w:t>
      </w:r>
      <w:r w:rsidRPr="0057026E">
        <w:rPr>
          <w:spacing w:val="1"/>
          <w:sz w:val="24"/>
          <w:szCs w:val="24"/>
        </w:rPr>
        <w:t xml:space="preserve"> </w:t>
      </w:r>
      <w:r w:rsidRPr="0057026E">
        <w:rPr>
          <w:sz w:val="24"/>
          <w:szCs w:val="24"/>
        </w:rPr>
        <w:t>образовательного</w:t>
      </w:r>
      <w:r w:rsidRPr="0057026E">
        <w:rPr>
          <w:spacing w:val="1"/>
          <w:sz w:val="24"/>
          <w:szCs w:val="24"/>
        </w:rPr>
        <w:t xml:space="preserve"> </w:t>
      </w:r>
      <w:r w:rsidRPr="0057026E">
        <w:rPr>
          <w:sz w:val="24"/>
          <w:szCs w:val="24"/>
        </w:rPr>
        <w:t>процесса,</w:t>
      </w:r>
      <w:r w:rsidRPr="0057026E">
        <w:rPr>
          <w:spacing w:val="1"/>
          <w:sz w:val="24"/>
          <w:szCs w:val="24"/>
        </w:rPr>
        <w:t xml:space="preserve"> </w:t>
      </w:r>
      <w:r w:rsidRPr="0057026E">
        <w:rPr>
          <w:sz w:val="24"/>
          <w:szCs w:val="24"/>
        </w:rPr>
        <w:t>при</w:t>
      </w:r>
      <w:r w:rsidRPr="0057026E">
        <w:rPr>
          <w:spacing w:val="1"/>
          <w:sz w:val="24"/>
          <w:szCs w:val="24"/>
        </w:rPr>
        <w:t xml:space="preserve"> </w:t>
      </w:r>
      <w:r w:rsidRPr="0057026E">
        <w:rPr>
          <w:sz w:val="24"/>
          <w:szCs w:val="24"/>
        </w:rPr>
        <w:t>котором</w:t>
      </w:r>
      <w:r w:rsidRPr="0057026E">
        <w:rPr>
          <w:spacing w:val="1"/>
          <w:sz w:val="24"/>
          <w:szCs w:val="24"/>
        </w:rPr>
        <w:t xml:space="preserve"> </w:t>
      </w:r>
      <w:r w:rsidRPr="0057026E">
        <w:rPr>
          <w:sz w:val="24"/>
          <w:szCs w:val="24"/>
        </w:rPr>
        <w:t>все</w:t>
      </w:r>
      <w:r w:rsidRPr="0057026E">
        <w:rPr>
          <w:spacing w:val="1"/>
          <w:sz w:val="24"/>
          <w:szCs w:val="24"/>
        </w:rPr>
        <w:t xml:space="preserve"> </w:t>
      </w:r>
      <w:r w:rsidRPr="0057026E">
        <w:rPr>
          <w:sz w:val="24"/>
          <w:szCs w:val="24"/>
        </w:rPr>
        <w:t>дети,</w:t>
      </w:r>
      <w:r w:rsidRPr="0057026E">
        <w:rPr>
          <w:spacing w:val="1"/>
          <w:sz w:val="24"/>
          <w:szCs w:val="24"/>
        </w:rPr>
        <w:t xml:space="preserve"> </w:t>
      </w:r>
      <w:r w:rsidRPr="0057026E">
        <w:rPr>
          <w:sz w:val="24"/>
          <w:szCs w:val="24"/>
        </w:rPr>
        <w:t>независимо</w:t>
      </w:r>
      <w:r w:rsidRPr="0057026E">
        <w:rPr>
          <w:spacing w:val="1"/>
          <w:sz w:val="24"/>
          <w:szCs w:val="24"/>
        </w:rPr>
        <w:t xml:space="preserve"> </w:t>
      </w:r>
      <w:r w:rsidRPr="0057026E">
        <w:rPr>
          <w:sz w:val="24"/>
          <w:szCs w:val="24"/>
        </w:rPr>
        <w:t>от</w:t>
      </w:r>
      <w:r w:rsidRPr="0057026E">
        <w:rPr>
          <w:spacing w:val="1"/>
          <w:sz w:val="24"/>
          <w:szCs w:val="24"/>
        </w:rPr>
        <w:t xml:space="preserve"> </w:t>
      </w:r>
      <w:r w:rsidRPr="0057026E">
        <w:rPr>
          <w:sz w:val="24"/>
          <w:szCs w:val="24"/>
        </w:rPr>
        <w:t>их</w:t>
      </w:r>
      <w:r w:rsidRPr="0057026E">
        <w:rPr>
          <w:spacing w:val="1"/>
          <w:sz w:val="24"/>
          <w:szCs w:val="24"/>
        </w:rPr>
        <w:t xml:space="preserve"> </w:t>
      </w:r>
      <w:r w:rsidRPr="0057026E">
        <w:rPr>
          <w:sz w:val="24"/>
          <w:szCs w:val="24"/>
        </w:rPr>
        <w:t>физических,</w:t>
      </w:r>
      <w:r w:rsidRPr="0057026E">
        <w:rPr>
          <w:spacing w:val="1"/>
          <w:sz w:val="24"/>
          <w:szCs w:val="24"/>
        </w:rPr>
        <w:t xml:space="preserve"> </w:t>
      </w:r>
      <w:r w:rsidRPr="0057026E">
        <w:rPr>
          <w:sz w:val="24"/>
          <w:szCs w:val="24"/>
        </w:rPr>
        <w:t>психических,</w:t>
      </w:r>
      <w:r w:rsidRPr="0057026E">
        <w:rPr>
          <w:spacing w:val="-67"/>
          <w:sz w:val="24"/>
          <w:szCs w:val="24"/>
        </w:rPr>
        <w:t xml:space="preserve"> </w:t>
      </w:r>
      <w:r w:rsidRPr="0057026E">
        <w:rPr>
          <w:sz w:val="24"/>
          <w:szCs w:val="24"/>
        </w:rPr>
        <w:t>интеллектуальных,</w:t>
      </w:r>
      <w:r w:rsidRPr="0057026E">
        <w:rPr>
          <w:spacing w:val="1"/>
          <w:sz w:val="24"/>
          <w:szCs w:val="24"/>
        </w:rPr>
        <w:t xml:space="preserve"> </w:t>
      </w:r>
      <w:r w:rsidRPr="0057026E">
        <w:rPr>
          <w:sz w:val="24"/>
          <w:szCs w:val="24"/>
        </w:rPr>
        <w:t>культурно-этнических</w:t>
      </w:r>
      <w:r w:rsidRPr="0057026E">
        <w:rPr>
          <w:spacing w:val="1"/>
          <w:sz w:val="24"/>
          <w:szCs w:val="24"/>
        </w:rPr>
        <w:t xml:space="preserve"> </w:t>
      </w:r>
      <w:r w:rsidRPr="0057026E">
        <w:rPr>
          <w:sz w:val="24"/>
          <w:szCs w:val="24"/>
        </w:rPr>
        <w:t>языковых</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иных</w:t>
      </w:r>
      <w:r w:rsidRPr="0057026E">
        <w:rPr>
          <w:spacing w:val="1"/>
          <w:sz w:val="24"/>
          <w:szCs w:val="24"/>
        </w:rPr>
        <w:t xml:space="preserve"> </w:t>
      </w:r>
      <w:r w:rsidRPr="0057026E">
        <w:rPr>
          <w:sz w:val="24"/>
          <w:szCs w:val="24"/>
        </w:rPr>
        <w:t>особенностей,</w:t>
      </w:r>
      <w:r w:rsidRPr="0057026E">
        <w:rPr>
          <w:spacing w:val="1"/>
          <w:sz w:val="24"/>
          <w:szCs w:val="24"/>
        </w:rPr>
        <w:t xml:space="preserve"> </w:t>
      </w:r>
      <w:r w:rsidRPr="0057026E">
        <w:rPr>
          <w:sz w:val="24"/>
          <w:szCs w:val="24"/>
        </w:rPr>
        <w:t>включены</w:t>
      </w:r>
      <w:r w:rsidRPr="0057026E">
        <w:rPr>
          <w:spacing w:val="-1"/>
          <w:sz w:val="24"/>
          <w:szCs w:val="24"/>
        </w:rPr>
        <w:t xml:space="preserve"> </w:t>
      </w:r>
      <w:r w:rsidRPr="0057026E">
        <w:rPr>
          <w:sz w:val="24"/>
          <w:szCs w:val="24"/>
        </w:rPr>
        <w:t>в</w:t>
      </w:r>
      <w:r w:rsidRPr="0057026E">
        <w:rPr>
          <w:spacing w:val="-1"/>
          <w:sz w:val="24"/>
          <w:szCs w:val="24"/>
        </w:rPr>
        <w:t xml:space="preserve"> </w:t>
      </w:r>
      <w:r w:rsidRPr="0057026E">
        <w:rPr>
          <w:sz w:val="24"/>
          <w:szCs w:val="24"/>
        </w:rPr>
        <w:t>общую систему</w:t>
      </w:r>
      <w:r w:rsidRPr="0057026E">
        <w:rPr>
          <w:spacing w:val="-4"/>
          <w:sz w:val="24"/>
          <w:szCs w:val="24"/>
        </w:rPr>
        <w:t xml:space="preserve"> </w:t>
      </w:r>
      <w:r w:rsidRPr="0057026E">
        <w:rPr>
          <w:sz w:val="24"/>
          <w:szCs w:val="24"/>
        </w:rPr>
        <w:t>образования;</w:t>
      </w:r>
    </w:p>
    <w:p w:rsidR="00632E39" w:rsidRPr="0057026E" w:rsidRDefault="00632E39" w:rsidP="001C3EC0">
      <w:pPr>
        <w:pStyle w:val="a5"/>
        <w:numPr>
          <w:ilvl w:val="0"/>
          <w:numId w:val="61"/>
        </w:numPr>
        <w:tabs>
          <w:tab w:val="left" w:pos="1035"/>
        </w:tabs>
        <w:ind w:right="703" w:firstLine="0"/>
        <w:jc w:val="left"/>
        <w:rPr>
          <w:rFonts w:ascii="Symbol" w:hAnsi="Symbol"/>
          <w:sz w:val="24"/>
          <w:szCs w:val="24"/>
        </w:rPr>
      </w:pPr>
      <w:r w:rsidRPr="0057026E">
        <w:rPr>
          <w:sz w:val="24"/>
          <w:szCs w:val="24"/>
          <w:u w:val="single"/>
        </w:rPr>
        <w:t>принцип</w:t>
      </w:r>
      <w:r w:rsidRPr="0057026E">
        <w:rPr>
          <w:spacing w:val="1"/>
          <w:sz w:val="24"/>
          <w:szCs w:val="24"/>
          <w:u w:val="single"/>
        </w:rPr>
        <w:t xml:space="preserve"> </w:t>
      </w:r>
      <w:r w:rsidRPr="0057026E">
        <w:rPr>
          <w:sz w:val="24"/>
          <w:szCs w:val="24"/>
          <w:u w:val="single"/>
        </w:rPr>
        <w:t>субъектности</w:t>
      </w:r>
      <w:r w:rsidRPr="0057026E">
        <w:rPr>
          <w:sz w:val="24"/>
          <w:szCs w:val="24"/>
        </w:rPr>
        <w:t>.</w:t>
      </w:r>
      <w:r w:rsidRPr="0057026E">
        <w:rPr>
          <w:spacing w:val="1"/>
          <w:sz w:val="24"/>
          <w:szCs w:val="24"/>
        </w:rPr>
        <w:t xml:space="preserve"> </w:t>
      </w:r>
      <w:r w:rsidRPr="0057026E">
        <w:rPr>
          <w:sz w:val="24"/>
          <w:szCs w:val="24"/>
        </w:rPr>
        <w:t>Развитие</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воспитание</w:t>
      </w:r>
      <w:r w:rsidRPr="0057026E">
        <w:rPr>
          <w:spacing w:val="1"/>
          <w:sz w:val="24"/>
          <w:szCs w:val="24"/>
        </w:rPr>
        <w:t xml:space="preserve"> </w:t>
      </w:r>
      <w:r w:rsidRPr="0057026E">
        <w:rPr>
          <w:sz w:val="24"/>
          <w:szCs w:val="24"/>
        </w:rPr>
        <w:t>личности</w:t>
      </w:r>
      <w:r w:rsidRPr="0057026E">
        <w:rPr>
          <w:spacing w:val="1"/>
          <w:sz w:val="24"/>
          <w:szCs w:val="24"/>
        </w:rPr>
        <w:t xml:space="preserve"> </w:t>
      </w:r>
      <w:r w:rsidRPr="0057026E">
        <w:rPr>
          <w:sz w:val="24"/>
          <w:szCs w:val="24"/>
        </w:rPr>
        <w:t>ребенка</w:t>
      </w:r>
      <w:r w:rsidRPr="0057026E">
        <w:rPr>
          <w:spacing w:val="1"/>
          <w:sz w:val="24"/>
          <w:szCs w:val="24"/>
        </w:rPr>
        <w:t xml:space="preserve"> </w:t>
      </w:r>
      <w:r w:rsidRPr="0057026E">
        <w:rPr>
          <w:sz w:val="24"/>
          <w:szCs w:val="24"/>
        </w:rPr>
        <w:t>как</w:t>
      </w:r>
      <w:r w:rsidRPr="0057026E">
        <w:rPr>
          <w:spacing w:val="1"/>
          <w:sz w:val="24"/>
          <w:szCs w:val="24"/>
        </w:rPr>
        <w:t xml:space="preserve"> </w:t>
      </w:r>
      <w:r w:rsidRPr="0057026E">
        <w:rPr>
          <w:sz w:val="24"/>
          <w:szCs w:val="24"/>
        </w:rPr>
        <w:t>субъекта</w:t>
      </w:r>
      <w:r w:rsidRPr="0057026E">
        <w:rPr>
          <w:spacing w:val="1"/>
          <w:sz w:val="24"/>
          <w:szCs w:val="24"/>
        </w:rPr>
        <w:t xml:space="preserve"> </w:t>
      </w:r>
      <w:r w:rsidRPr="0057026E">
        <w:rPr>
          <w:sz w:val="24"/>
          <w:szCs w:val="24"/>
        </w:rPr>
        <w:t>собственной</w:t>
      </w:r>
      <w:r w:rsidRPr="0057026E">
        <w:rPr>
          <w:spacing w:val="1"/>
          <w:sz w:val="24"/>
          <w:szCs w:val="24"/>
        </w:rPr>
        <w:t xml:space="preserve"> </w:t>
      </w:r>
      <w:r w:rsidRPr="0057026E">
        <w:rPr>
          <w:sz w:val="24"/>
          <w:szCs w:val="24"/>
        </w:rPr>
        <w:t>жизнедеятельности;</w:t>
      </w:r>
      <w:r w:rsidRPr="0057026E">
        <w:rPr>
          <w:spacing w:val="1"/>
          <w:sz w:val="24"/>
          <w:szCs w:val="24"/>
        </w:rPr>
        <w:t xml:space="preserve"> </w:t>
      </w:r>
      <w:r w:rsidRPr="0057026E">
        <w:rPr>
          <w:sz w:val="24"/>
          <w:szCs w:val="24"/>
        </w:rPr>
        <w:t>воспитание</w:t>
      </w:r>
      <w:r w:rsidRPr="0057026E">
        <w:rPr>
          <w:spacing w:val="1"/>
          <w:sz w:val="24"/>
          <w:szCs w:val="24"/>
        </w:rPr>
        <w:t xml:space="preserve"> </w:t>
      </w:r>
      <w:r w:rsidRPr="0057026E">
        <w:rPr>
          <w:sz w:val="24"/>
          <w:szCs w:val="24"/>
        </w:rPr>
        <w:t>самоуважения,</w:t>
      </w:r>
      <w:r w:rsidRPr="0057026E">
        <w:rPr>
          <w:spacing w:val="1"/>
          <w:sz w:val="24"/>
          <w:szCs w:val="24"/>
        </w:rPr>
        <w:t xml:space="preserve"> </w:t>
      </w:r>
      <w:r w:rsidRPr="0057026E">
        <w:rPr>
          <w:sz w:val="24"/>
          <w:szCs w:val="24"/>
        </w:rPr>
        <w:t>привычки</w:t>
      </w:r>
      <w:r w:rsidRPr="0057026E">
        <w:rPr>
          <w:spacing w:val="1"/>
          <w:sz w:val="24"/>
          <w:szCs w:val="24"/>
        </w:rPr>
        <w:t xml:space="preserve"> </w:t>
      </w:r>
      <w:r w:rsidRPr="0057026E">
        <w:rPr>
          <w:sz w:val="24"/>
          <w:szCs w:val="24"/>
        </w:rPr>
        <w:t>к</w:t>
      </w:r>
      <w:r w:rsidRPr="0057026E">
        <w:rPr>
          <w:spacing w:val="1"/>
          <w:sz w:val="24"/>
          <w:szCs w:val="24"/>
        </w:rPr>
        <w:t xml:space="preserve"> </w:t>
      </w:r>
      <w:r w:rsidRPr="0057026E">
        <w:rPr>
          <w:sz w:val="24"/>
          <w:szCs w:val="24"/>
        </w:rPr>
        <w:t>заботе</w:t>
      </w:r>
      <w:r w:rsidRPr="0057026E">
        <w:rPr>
          <w:spacing w:val="1"/>
          <w:sz w:val="24"/>
          <w:szCs w:val="24"/>
        </w:rPr>
        <w:t xml:space="preserve"> </w:t>
      </w:r>
      <w:r w:rsidRPr="0057026E">
        <w:rPr>
          <w:sz w:val="24"/>
          <w:szCs w:val="24"/>
        </w:rPr>
        <w:t>о</w:t>
      </w:r>
      <w:r w:rsidRPr="0057026E">
        <w:rPr>
          <w:spacing w:val="1"/>
          <w:sz w:val="24"/>
          <w:szCs w:val="24"/>
        </w:rPr>
        <w:t xml:space="preserve"> </w:t>
      </w:r>
      <w:r w:rsidRPr="0057026E">
        <w:rPr>
          <w:sz w:val="24"/>
          <w:szCs w:val="24"/>
        </w:rPr>
        <w:t>себе,</w:t>
      </w:r>
      <w:r w:rsidRPr="0057026E">
        <w:rPr>
          <w:spacing w:val="1"/>
          <w:sz w:val="24"/>
          <w:szCs w:val="24"/>
        </w:rPr>
        <w:t xml:space="preserve"> </w:t>
      </w:r>
      <w:r w:rsidRPr="0057026E">
        <w:rPr>
          <w:sz w:val="24"/>
          <w:szCs w:val="24"/>
        </w:rPr>
        <w:t>формирование</w:t>
      </w:r>
      <w:r w:rsidRPr="0057026E">
        <w:rPr>
          <w:spacing w:val="1"/>
          <w:sz w:val="24"/>
          <w:szCs w:val="24"/>
        </w:rPr>
        <w:t xml:space="preserve"> </w:t>
      </w:r>
      <w:r w:rsidRPr="0057026E">
        <w:rPr>
          <w:sz w:val="24"/>
          <w:szCs w:val="24"/>
        </w:rPr>
        <w:t>адекватной</w:t>
      </w:r>
      <w:r w:rsidRPr="0057026E">
        <w:rPr>
          <w:spacing w:val="1"/>
          <w:sz w:val="24"/>
          <w:szCs w:val="24"/>
        </w:rPr>
        <w:t xml:space="preserve"> </w:t>
      </w:r>
      <w:r w:rsidRPr="0057026E">
        <w:rPr>
          <w:sz w:val="24"/>
          <w:szCs w:val="24"/>
        </w:rPr>
        <w:t>самооценки</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самосознания;</w:t>
      </w:r>
    </w:p>
    <w:p w:rsidR="00632E39" w:rsidRPr="0057026E" w:rsidRDefault="00632E39" w:rsidP="001C3EC0">
      <w:pPr>
        <w:pStyle w:val="a5"/>
        <w:numPr>
          <w:ilvl w:val="0"/>
          <w:numId w:val="61"/>
        </w:numPr>
        <w:tabs>
          <w:tab w:val="left" w:pos="1035"/>
        </w:tabs>
        <w:ind w:right="708" w:firstLine="0"/>
        <w:jc w:val="left"/>
        <w:rPr>
          <w:rFonts w:ascii="Symbol" w:hAnsi="Symbol"/>
          <w:sz w:val="24"/>
          <w:szCs w:val="24"/>
        </w:rPr>
      </w:pPr>
      <w:r w:rsidRPr="0057026E">
        <w:rPr>
          <w:sz w:val="24"/>
          <w:szCs w:val="24"/>
          <w:u w:val="single"/>
        </w:rPr>
        <w:t>принцип интеграции</w:t>
      </w:r>
      <w:r w:rsidRPr="0057026E">
        <w:rPr>
          <w:sz w:val="24"/>
          <w:szCs w:val="24"/>
        </w:rPr>
        <w:t>. Комплексный и системный подходы к содержанию и</w:t>
      </w:r>
      <w:r w:rsidRPr="0057026E">
        <w:rPr>
          <w:spacing w:val="1"/>
          <w:sz w:val="24"/>
          <w:szCs w:val="24"/>
        </w:rPr>
        <w:t xml:space="preserve"> </w:t>
      </w:r>
      <w:r w:rsidRPr="0057026E">
        <w:rPr>
          <w:sz w:val="24"/>
          <w:szCs w:val="24"/>
        </w:rPr>
        <w:t>организации</w:t>
      </w:r>
      <w:r w:rsidRPr="0057026E">
        <w:rPr>
          <w:spacing w:val="1"/>
          <w:sz w:val="24"/>
          <w:szCs w:val="24"/>
        </w:rPr>
        <w:t xml:space="preserve"> </w:t>
      </w:r>
      <w:r w:rsidRPr="0057026E">
        <w:rPr>
          <w:sz w:val="24"/>
          <w:szCs w:val="24"/>
        </w:rPr>
        <w:t>образовательного</w:t>
      </w:r>
      <w:r w:rsidRPr="0057026E">
        <w:rPr>
          <w:spacing w:val="1"/>
          <w:sz w:val="24"/>
          <w:szCs w:val="24"/>
        </w:rPr>
        <w:t xml:space="preserve"> </w:t>
      </w:r>
      <w:r w:rsidRPr="0057026E">
        <w:rPr>
          <w:sz w:val="24"/>
          <w:szCs w:val="24"/>
        </w:rPr>
        <w:t>процесса.</w:t>
      </w:r>
      <w:r w:rsidRPr="0057026E">
        <w:rPr>
          <w:spacing w:val="1"/>
          <w:sz w:val="24"/>
          <w:szCs w:val="24"/>
        </w:rPr>
        <w:t xml:space="preserve"> </w:t>
      </w:r>
      <w:r w:rsidRPr="0057026E">
        <w:rPr>
          <w:sz w:val="24"/>
          <w:szCs w:val="24"/>
        </w:rPr>
        <w:t>В</w:t>
      </w:r>
      <w:r w:rsidRPr="0057026E">
        <w:rPr>
          <w:spacing w:val="1"/>
          <w:sz w:val="24"/>
          <w:szCs w:val="24"/>
        </w:rPr>
        <w:t xml:space="preserve"> </w:t>
      </w:r>
      <w:r w:rsidRPr="0057026E">
        <w:rPr>
          <w:sz w:val="24"/>
          <w:szCs w:val="24"/>
        </w:rPr>
        <w:t>основе</w:t>
      </w:r>
      <w:r w:rsidRPr="0057026E">
        <w:rPr>
          <w:spacing w:val="71"/>
          <w:sz w:val="24"/>
          <w:szCs w:val="24"/>
        </w:rPr>
        <w:t xml:space="preserve"> </w:t>
      </w:r>
      <w:r w:rsidRPr="0057026E">
        <w:rPr>
          <w:sz w:val="24"/>
          <w:szCs w:val="24"/>
        </w:rPr>
        <w:t>систематизации</w:t>
      </w:r>
      <w:r w:rsidRPr="0057026E">
        <w:rPr>
          <w:spacing w:val="1"/>
          <w:sz w:val="24"/>
          <w:szCs w:val="24"/>
        </w:rPr>
        <w:t xml:space="preserve"> </w:t>
      </w:r>
      <w:r w:rsidRPr="0057026E">
        <w:rPr>
          <w:sz w:val="24"/>
          <w:szCs w:val="24"/>
        </w:rPr>
        <w:t>содержания</w:t>
      </w:r>
      <w:r w:rsidRPr="0057026E">
        <w:rPr>
          <w:spacing w:val="1"/>
          <w:sz w:val="24"/>
          <w:szCs w:val="24"/>
        </w:rPr>
        <w:t xml:space="preserve"> </w:t>
      </w:r>
      <w:r w:rsidRPr="0057026E">
        <w:rPr>
          <w:sz w:val="24"/>
          <w:szCs w:val="24"/>
        </w:rPr>
        <w:t>работы</w:t>
      </w:r>
      <w:r w:rsidRPr="0057026E">
        <w:rPr>
          <w:spacing w:val="1"/>
          <w:sz w:val="24"/>
          <w:szCs w:val="24"/>
        </w:rPr>
        <w:t xml:space="preserve"> </w:t>
      </w:r>
      <w:r w:rsidRPr="0057026E">
        <w:rPr>
          <w:sz w:val="24"/>
          <w:szCs w:val="24"/>
        </w:rPr>
        <w:t>лежит</w:t>
      </w:r>
      <w:r w:rsidRPr="0057026E">
        <w:rPr>
          <w:spacing w:val="1"/>
          <w:sz w:val="24"/>
          <w:szCs w:val="24"/>
        </w:rPr>
        <w:t xml:space="preserve"> </w:t>
      </w:r>
      <w:r w:rsidRPr="0057026E">
        <w:rPr>
          <w:sz w:val="24"/>
          <w:szCs w:val="24"/>
        </w:rPr>
        <w:t>идея</w:t>
      </w:r>
      <w:r w:rsidRPr="0057026E">
        <w:rPr>
          <w:spacing w:val="1"/>
          <w:sz w:val="24"/>
          <w:szCs w:val="24"/>
        </w:rPr>
        <w:t xml:space="preserve"> </w:t>
      </w:r>
      <w:r w:rsidRPr="0057026E">
        <w:rPr>
          <w:sz w:val="24"/>
          <w:szCs w:val="24"/>
        </w:rPr>
        <w:t>развития</w:t>
      </w:r>
      <w:r w:rsidRPr="0057026E">
        <w:rPr>
          <w:spacing w:val="1"/>
          <w:sz w:val="24"/>
          <w:szCs w:val="24"/>
        </w:rPr>
        <w:t xml:space="preserve"> </w:t>
      </w:r>
      <w:r w:rsidRPr="0057026E">
        <w:rPr>
          <w:sz w:val="24"/>
          <w:szCs w:val="24"/>
        </w:rPr>
        <w:t>базиса</w:t>
      </w:r>
      <w:r w:rsidRPr="0057026E">
        <w:rPr>
          <w:spacing w:val="1"/>
          <w:sz w:val="24"/>
          <w:szCs w:val="24"/>
        </w:rPr>
        <w:t xml:space="preserve"> </w:t>
      </w:r>
      <w:r w:rsidRPr="0057026E">
        <w:rPr>
          <w:sz w:val="24"/>
          <w:szCs w:val="24"/>
        </w:rPr>
        <w:t>личностной</w:t>
      </w:r>
      <w:r w:rsidRPr="0057026E">
        <w:rPr>
          <w:spacing w:val="1"/>
          <w:sz w:val="24"/>
          <w:szCs w:val="24"/>
        </w:rPr>
        <w:t xml:space="preserve"> </w:t>
      </w:r>
      <w:r w:rsidRPr="0057026E">
        <w:rPr>
          <w:sz w:val="24"/>
          <w:szCs w:val="24"/>
        </w:rPr>
        <w:t>культуры,</w:t>
      </w:r>
      <w:r w:rsidRPr="0057026E">
        <w:rPr>
          <w:spacing w:val="-67"/>
          <w:sz w:val="24"/>
          <w:szCs w:val="24"/>
        </w:rPr>
        <w:t xml:space="preserve"> </w:t>
      </w:r>
      <w:r w:rsidRPr="0057026E">
        <w:rPr>
          <w:sz w:val="24"/>
          <w:szCs w:val="24"/>
        </w:rPr>
        <w:t>духовное</w:t>
      </w:r>
      <w:r w:rsidRPr="0057026E">
        <w:rPr>
          <w:spacing w:val="-1"/>
          <w:sz w:val="24"/>
          <w:szCs w:val="24"/>
        </w:rPr>
        <w:t xml:space="preserve"> </w:t>
      </w:r>
      <w:r w:rsidRPr="0057026E">
        <w:rPr>
          <w:sz w:val="24"/>
          <w:szCs w:val="24"/>
        </w:rPr>
        <w:t>развитие</w:t>
      </w:r>
      <w:r w:rsidRPr="0057026E">
        <w:rPr>
          <w:spacing w:val="-1"/>
          <w:sz w:val="24"/>
          <w:szCs w:val="24"/>
        </w:rPr>
        <w:t xml:space="preserve"> </w:t>
      </w:r>
      <w:r w:rsidRPr="0057026E">
        <w:rPr>
          <w:sz w:val="24"/>
          <w:szCs w:val="24"/>
        </w:rPr>
        <w:t>детей во всех сферах</w:t>
      </w:r>
      <w:r w:rsidRPr="0057026E">
        <w:rPr>
          <w:spacing w:val="2"/>
          <w:sz w:val="24"/>
          <w:szCs w:val="24"/>
        </w:rPr>
        <w:t xml:space="preserve"> </w:t>
      </w:r>
      <w:r w:rsidRPr="0057026E">
        <w:rPr>
          <w:sz w:val="24"/>
          <w:szCs w:val="24"/>
        </w:rPr>
        <w:t>и</w:t>
      </w:r>
      <w:r w:rsidRPr="0057026E">
        <w:rPr>
          <w:spacing w:val="-1"/>
          <w:sz w:val="24"/>
          <w:szCs w:val="24"/>
        </w:rPr>
        <w:t xml:space="preserve"> </w:t>
      </w:r>
      <w:r w:rsidRPr="0057026E">
        <w:rPr>
          <w:sz w:val="24"/>
          <w:szCs w:val="24"/>
        </w:rPr>
        <w:t>видах</w:t>
      </w:r>
      <w:r w:rsidRPr="0057026E">
        <w:rPr>
          <w:spacing w:val="-2"/>
          <w:sz w:val="24"/>
          <w:szCs w:val="24"/>
        </w:rPr>
        <w:t xml:space="preserve"> </w:t>
      </w:r>
      <w:r w:rsidRPr="0057026E">
        <w:rPr>
          <w:sz w:val="24"/>
          <w:szCs w:val="24"/>
        </w:rPr>
        <w:t>деятельности;</w:t>
      </w:r>
    </w:p>
    <w:p w:rsidR="00632E39" w:rsidRPr="0057026E" w:rsidRDefault="00632E39" w:rsidP="001C3EC0">
      <w:pPr>
        <w:pStyle w:val="a5"/>
        <w:numPr>
          <w:ilvl w:val="0"/>
          <w:numId w:val="61"/>
        </w:numPr>
        <w:tabs>
          <w:tab w:val="left" w:pos="1035"/>
        </w:tabs>
        <w:ind w:right="706" w:firstLine="0"/>
        <w:jc w:val="left"/>
        <w:rPr>
          <w:rFonts w:ascii="Symbol" w:hAnsi="Symbol"/>
          <w:sz w:val="24"/>
          <w:szCs w:val="24"/>
        </w:rPr>
      </w:pPr>
      <w:r w:rsidRPr="0057026E">
        <w:rPr>
          <w:sz w:val="24"/>
          <w:szCs w:val="24"/>
          <w:u w:val="single"/>
        </w:rPr>
        <w:t>принцип</w:t>
      </w:r>
      <w:r w:rsidRPr="0057026E">
        <w:rPr>
          <w:spacing w:val="1"/>
          <w:sz w:val="24"/>
          <w:szCs w:val="24"/>
          <w:u w:val="single"/>
        </w:rPr>
        <w:t xml:space="preserve"> </w:t>
      </w:r>
      <w:r w:rsidRPr="0057026E">
        <w:rPr>
          <w:sz w:val="24"/>
          <w:szCs w:val="24"/>
          <w:u w:val="single"/>
        </w:rPr>
        <w:t>учета</w:t>
      </w:r>
      <w:r w:rsidRPr="0057026E">
        <w:rPr>
          <w:spacing w:val="1"/>
          <w:sz w:val="24"/>
          <w:szCs w:val="24"/>
          <w:u w:val="single"/>
        </w:rPr>
        <w:t xml:space="preserve"> </w:t>
      </w:r>
      <w:r w:rsidRPr="0057026E">
        <w:rPr>
          <w:sz w:val="24"/>
          <w:szCs w:val="24"/>
          <w:u w:val="single"/>
        </w:rPr>
        <w:t>возрастных</w:t>
      </w:r>
      <w:r w:rsidRPr="0057026E">
        <w:rPr>
          <w:spacing w:val="1"/>
          <w:sz w:val="24"/>
          <w:szCs w:val="24"/>
          <w:u w:val="single"/>
        </w:rPr>
        <w:t xml:space="preserve"> </w:t>
      </w:r>
      <w:r w:rsidRPr="0057026E">
        <w:rPr>
          <w:sz w:val="24"/>
          <w:szCs w:val="24"/>
          <w:u w:val="single"/>
        </w:rPr>
        <w:t>особенностей.</w:t>
      </w:r>
      <w:r w:rsidRPr="0057026E">
        <w:rPr>
          <w:spacing w:val="1"/>
          <w:sz w:val="24"/>
          <w:szCs w:val="24"/>
        </w:rPr>
        <w:t xml:space="preserve"> </w:t>
      </w:r>
      <w:r w:rsidRPr="0057026E">
        <w:rPr>
          <w:sz w:val="24"/>
          <w:szCs w:val="24"/>
        </w:rPr>
        <w:t>Содержание</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методы</w:t>
      </w:r>
      <w:r w:rsidRPr="0057026E">
        <w:rPr>
          <w:spacing w:val="1"/>
          <w:sz w:val="24"/>
          <w:szCs w:val="24"/>
        </w:rPr>
        <w:t xml:space="preserve"> </w:t>
      </w:r>
      <w:r w:rsidRPr="0057026E">
        <w:rPr>
          <w:sz w:val="24"/>
          <w:szCs w:val="24"/>
        </w:rPr>
        <w:t>воспитательной</w:t>
      </w:r>
      <w:r w:rsidRPr="0057026E">
        <w:rPr>
          <w:spacing w:val="1"/>
          <w:sz w:val="24"/>
          <w:szCs w:val="24"/>
        </w:rPr>
        <w:t xml:space="preserve"> </w:t>
      </w:r>
      <w:r w:rsidRPr="0057026E">
        <w:rPr>
          <w:sz w:val="24"/>
          <w:szCs w:val="24"/>
        </w:rPr>
        <w:t>работы</w:t>
      </w:r>
      <w:r w:rsidRPr="0057026E">
        <w:rPr>
          <w:spacing w:val="1"/>
          <w:sz w:val="24"/>
          <w:szCs w:val="24"/>
        </w:rPr>
        <w:t xml:space="preserve"> </w:t>
      </w:r>
      <w:r w:rsidRPr="0057026E">
        <w:rPr>
          <w:sz w:val="24"/>
          <w:szCs w:val="24"/>
        </w:rPr>
        <w:t>должны</w:t>
      </w:r>
      <w:r w:rsidRPr="0057026E">
        <w:rPr>
          <w:spacing w:val="1"/>
          <w:sz w:val="24"/>
          <w:szCs w:val="24"/>
        </w:rPr>
        <w:t xml:space="preserve"> </w:t>
      </w:r>
      <w:r w:rsidRPr="0057026E">
        <w:rPr>
          <w:sz w:val="24"/>
          <w:szCs w:val="24"/>
        </w:rPr>
        <w:t>соответствовать</w:t>
      </w:r>
      <w:r w:rsidRPr="0057026E">
        <w:rPr>
          <w:spacing w:val="1"/>
          <w:sz w:val="24"/>
          <w:szCs w:val="24"/>
        </w:rPr>
        <w:t xml:space="preserve"> </w:t>
      </w:r>
      <w:r w:rsidRPr="0057026E">
        <w:rPr>
          <w:sz w:val="24"/>
          <w:szCs w:val="24"/>
        </w:rPr>
        <w:t>возрастным</w:t>
      </w:r>
      <w:r w:rsidRPr="0057026E">
        <w:rPr>
          <w:spacing w:val="1"/>
          <w:sz w:val="24"/>
          <w:szCs w:val="24"/>
        </w:rPr>
        <w:t xml:space="preserve"> </w:t>
      </w:r>
      <w:r w:rsidRPr="0057026E">
        <w:rPr>
          <w:sz w:val="24"/>
          <w:szCs w:val="24"/>
        </w:rPr>
        <w:t>особенностям</w:t>
      </w:r>
      <w:r w:rsidRPr="0057026E">
        <w:rPr>
          <w:spacing w:val="1"/>
          <w:sz w:val="24"/>
          <w:szCs w:val="24"/>
        </w:rPr>
        <w:t xml:space="preserve"> </w:t>
      </w:r>
      <w:r w:rsidRPr="0057026E">
        <w:rPr>
          <w:sz w:val="24"/>
          <w:szCs w:val="24"/>
        </w:rPr>
        <w:t>ребенка;</w:t>
      </w:r>
    </w:p>
    <w:p w:rsidR="00632E39" w:rsidRPr="0057026E" w:rsidRDefault="00F905C8" w:rsidP="001C3EC0">
      <w:pPr>
        <w:pStyle w:val="a5"/>
        <w:numPr>
          <w:ilvl w:val="0"/>
          <w:numId w:val="61"/>
        </w:numPr>
        <w:tabs>
          <w:tab w:val="left" w:pos="1035"/>
        </w:tabs>
        <w:ind w:right="701" w:firstLine="0"/>
        <w:jc w:val="left"/>
        <w:rPr>
          <w:rFonts w:ascii="Symbol" w:hAnsi="Symbol"/>
          <w:sz w:val="24"/>
          <w:szCs w:val="24"/>
        </w:rPr>
      </w:pPr>
      <w:r w:rsidRPr="00F905C8">
        <w:rPr>
          <w:noProof/>
        </w:rPr>
        <w:pict>
          <v:rect id="_x0000_s1027" style="position:absolute;left:0;text-align:left;margin-left:99.25pt;margin-top:15.65pt;width:457.4pt;height:.7pt;z-index:-2;mso-position-horizontal-relative:page" fillcolor="black" stroked="f">
            <w10:wrap anchorx="page"/>
          </v:rect>
        </w:pict>
      </w:r>
      <w:r w:rsidR="00632E39" w:rsidRPr="0057026E">
        <w:rPr>
          <w:sz w:val="24"/>
          <w:szCs w:val="24"/>
        </w:rPr>
        <w:t>принципы</w:t>
      </w:r>
      <w:r w:rsidR="00632E39" w:rsidRPr="0057026E">
        <w:rPr>
          <w:spacing w:val="1"/>
          <w:sz w:val="24"/>
          <w:szCs w:val="24"/>
        </w:rPr>
        <w:t xml:space="preserve"> </w:t>
      </w:r>
      <w:r w:rsidR="00632E39" w:rsidRPr="0057026E">
        <w:rPr>
          <w:sz w:val="24"/>
          <w:szCs w:val="24"/>
        </w:rPr>
        <w:t>индивидуального</w:t>
      </w:r>
      <w:r w:rsidR="00632E39" w:rsidRPr="0057026E">
        <w:rPr>
          <w:spacing w:val="1"/>
          <w:sz w:val="24"/>
          <w:szCs w:val="24"/>
        </w:rPr>
        <w:t xml:space="preserve"> </w:t>
      </w:r>
      <w:r w:rsidR="00632E39" w:rsidRPr="0057026E">
        <w:rPr>
          <w:sz w:val="24"/>
          <w:szCs w:val="24"/>
        </w:rPr>
        <w:t>и</w:t>
      </w:r>
      <w:r w:rsidR="00632E39" w:rsidRPr="0057026E">
        <w:rPr>
          <w:spacing w:val="1"/>
          <w:sz w:val="24"/>
          <w:szCs w:val="24"/>
        </w:rPr>
        <w:t xml:space="preserve"> </w:t>
      </w:r>
      <w:r w:rsidR="00632E39" w:rsidRPr="0057026E">
        <w:rPr>
          <w:sz w:val="24"/>
          <w:szCs w:val="24"/>
        </w:rPr>
        <w:t>дифференцированного</w:t>
      </w:r>
      <w:r w:rsidR="00632E39" w:rsidRPr="0057026E">
        <w:rPr>
          <w:spacing w:val="1"/>
          <w:sz w:val="24"/>
          <w:szCs w:val="24"/>
        </w:rPr>
        <w:t xml:space="preserve"> </w:t>
      </w:r>
      <w:r w:rsidR="00632E39" w:rsidRPr="0057026E">
        <w:rPr>
          <w:sz w:val="24"/>
          <w:szCs w:val="24"/>
        </w:rPr>
        <w:t>подходов.</w:t>
      </w:r>
      <w:r w:rsidR="00632E39" w:rsidRPr="0057026E">
        <w:rPr>
          <w:spacing w:val="1"/>
          <w:sz w:val="24"/>
          <w:szCs w:val="24"/>
        </w:rPr>
        <w:t xml:space="preserve"> </w:t>
      </w:r>
      <w:r w:rsidR="00632E39" w:rsidRPr="0057026E">
        <w:rPr>
          <w:sz w:val="24"/>
          <w:szCs w:val="24"/>
        </w:rPr>
        <w:t>Индивидуальный подход к детям с учетом возможностей, индивидуального</w:t>
      </w:r>
      <w:r w:rsidR="00632E39" w:rsidRPr="0057026E">
        <w:rPr>
          <w:spacing w:val="1"/>
          <w:sz w:val="24"/>
          <w:szCs w:val="24"/>
        </w:rPr>
        <w:t xml:space="preserve"> </w:t>
      </w:r>
      <w:r w:rsidR="00632E39" w:rsidRPr="0057026E">
        <w:rPr>
          <w:sz w:val="24"/>
          <w:szCs w:val="24"/>
        </w:rPr>
        <w:t>темпа</w:t>
      </w:r>
      <w:r w:rsidR="00632E39" w:rsidRPr="0057026E">
        <w:rPr>
          <w:spacing w:val="1"/>
          <w:sz w:val="24"/>
          <w:szCs w:val="24"/>
        </w:rPr>
        <w:t xml:space="preserve"> </w:t>
      </w:r>
      <w:r w:rsidR="00632E39" w:rsidRPr="0057026E">
        <w:rPr>
          <w:sz w:val="24"/>
          <w:szCs w:val="24"/>
        </w:rPr>
        <w:t>развития,</w:t>
      </w:r>
      <w:r w:rsidR="00632E39" w:rsidRPr="0057026E">
        <w:rPr>
          <w:spacing w:val="1"/>
          <w:sz w:val="24"/>
          <w:szCs w:val="24"/>
        </w:rPr>
        <w:t xml:space="preserve"> </w:t>
      </w:r>
      <w:r w:rsidR="00632E39" w:rsidRPr="0057026E">
        <w:rPr>
          <w:sz w:val="24"/>
          <w:szCs w:val="24"/>
        </w:rPr>
        <w:t>интересов.</w:t>
      </w:r>
      <w:r w:rsidR="00632E39" w:rsidRPr="0057026E">
        <w:rPr>
          <w:spacing w:val="1"/>
          <w:sz w:val="24"/>
          <w:szCs w:val="24"/>
        </w:rPr>
        <w:t xml:space="preserve"> </w:t>
      </w:r>
      <w:r w:rsidR="00632E39" w:rsidRPr="0057026E">
        <w:rPr>
          <w:sz w:val="24"/>
          <w:szCs w:val="24"/>
        </w:rPr>
        <w:t>Дифференцированный</w:t>
      </w:r>
      <w:r w:rsidR="00632E39" w:rsidRPr="0057026E">
        <w:rPr>
          <w:spacing w:val="1"/>
          <w:sz w:val="24"/>
          <w:szCs w:val="24"/>
        </w:rPr>
        <w:t xml:space="preserve"> </w:t>
      </w:r>
      <w:r w:rsidR="00632E39" w:rsidRPr="0057026E">
        <w:rPr>
          <w:sz w:val="24"/>
          <w:szCs w:val="24"/>
        </w:rPr>
        <w:t>подход</w:t>
      </w:r>
      <w:r w:rsidR="00632E39" w:rsidRPr="0057026E">
        <w:rPr>
          <w:spacing w:val="1"/>
          <w:sz w:val="24"/>
          <w:szCs w:val="24"/>
        </w:rPr>
        <w:t xml:space="preserve"> </w:t>
      </w:r>
      <w:r w:rsidR="00632E39" w:rsidRPr="0057026E">
        <w:rPr>
          <w:sz w:val="24"/>
          <w:szCs w:val="24"/>
        </w:rPr>
        <w:t>реализуется</w:t>
      </w:r>
      <w:r w:rsidR="00632E39" w:rsidRPr="0057026E">
        <w:rPr>
          <w:spacing w:val="71"/>
          <w:sz w:val="24"/>
          <w:szCs w:val="24"/>
        </w:rPr>
        <w:t xml:space="preserve"> </w:t>
      </w:r>
      <w:r w:rsidR="00632E39" w:rsidRPr="0057026E">
        <w:rPr>
          <w:sz w:val="24"/>
          <w:szCs w:val="24"/>
        </w:rPr>
        <w:t>с</w:t>
      </w:r>
      <w:r w:rsidR="00632E39" w:rsidRPr="0057026E">
        <w:rPr>
          <w:spacing w:val="-67"/>
          <w:sz w:val="24"/>
          <w:szCs w:val="24"/>
        </w:rPr>
        <w:t xml:space="preserve"> </w:t>
      </w:r>
      <w:r w:rsidR="00632E39" w:rsidRPr="0057026E">
        <w:rPr>
          <w:sz w:val="24"/>
          <w:szCs w:val="24"/>
        </w:rPr>
        <w:t>учетом</w:t>
      </w:r>
      <w:r w:rsidR="00632E39" w:rsidRPr="0057026E">
        <w:rPr>
          <w:spacing w:val="-1"/>
          <w:sz w:val="24"/>
          <w:szCs w:val="24"/>
        </w:rPr>
        <w:t xml:space="preserve"> </w:t>
      </w:r>
      <w:r w:rsidR="00632E39" w:rsidRPr="0057026E">
        <w:rPr>
          <w:sz w:val="24"/>
          <w:szCs w:val="24"/>
        </w:rPr>
        <w:t>семейных,</w:t>
      </w:r>
      <w:r w:rsidR="00632E39" w:rsidRPr="0057026E">
        <w:rPr>
          <w:spacing w:val="-1"/>
          <w:sz w:val="24"/>
          <w:szCs w:val="24"/>
        </w:rPr>
        <w:t xml:space="preserve"> </w:t>
      </w:r>
      <w:r w:rsidR="00632E39" w:rsidRPr="0057026E">
        <w:rPr>
          <w:sz w:val="24"/>
          <w:szCs w:val="24"/>
        </w:rPr>
        <w:t>национальных</w:t>
      </w:r>
      <w:r w:rsidR="00632E39" w:rsidRPr="0057026E">
        <w:rPr>
          <w:spacing w:val="1"/>
          <w:sz w:val="24"/>
          <w:szCs w:val="24"/>
        </w:rPr>
        <w:t xml:space="preserve"> </w:t>
      </w:r>
      <w:r w:rsidR="00632E39" w:rsidRPr="0057026E">
        <w:rPr>
          <w:sz w:val="24"/>
          <w:szCs w:val="24"/>
        </w:rPr>
        <w:t>традиций и</w:t>
      </w:r>
      <w:r w:rsidR="00632E39" w:rsidRPr="0057026E">
        <w:rPr>
          <w:spacing w:val="-1"/>
          <w:sz w:val="24"/>
          <w:szCs w:val="24"/>
        </w:rPr>
        <w:t xml:space="preserve"> </w:t>
      </w:r>
      <w:r w:rsidR="00632E39" w:rsidRPr="0057026E">
        <w:rPr>
          <w:sz w:val="24"/>
          <w:szCs w:val="24"/>
        </w:rPr>
        <w:t>т.п.</w:t>
      </w:r>
    </w:p>
    <w:p w:rsidR="00632E39" w:rsidRPr="00BC4805" w:rsidRDefault="00632E39" w:rsidP="00B73EE9">
      <w:pPr>
        <w:pStyle w:val="1"/>
        <w:tabs>
          <w:tab w:val="left" w:pos="2336"/>
        </w:tabs>
        <w:spacing w:line="319" w:lineRule="exact"/>
        <w:ind w:left="2335"/>
        <w:jc w:val="left"/>
      </w:pPr>
      <w:r w:rsidRPr="00BC4805">
        <w:t>Образ</w:t>
      </w:r>
      <w:r w:rsidRPr="00BC4805">
        <w:rPr>
          <w:spacing w:val="-2"/>
        </w:rPr>
        <w:t xml:space="preserve"> </w:t>
      </w:r>
      <w:r w:rsidRPr="00BC4805">
        <w:t>ДОО.</w:t>
      </w:r>
      <w:r w:rsidRPr="00BC4805">
        <w:rPr>
          <w:spacing w:val="-5"/>
        </w:rPr>
        <w:t xml:space="preserve"> </w:t>
      </w:r>
      <w:r w:rsidRPr="00BC4805">
        <w:t>Ее</w:t>
      </w:r>
      <w:r w:rsidRPr="00BC4805">
        <w:rPr>
          <w:spacing w:val="-2"/>
        </w:rPr>
        <w:t xml:space="preserve"> </w:t>
      </w:r>
      <w:r w:rsidRPr="00BC4805">
        <w:t>особенности,</w:t>
      </w:r>
      <w:r w:rsidRPr="00BC4805">
        <w:rPr>
          <w:spacing w:val="-2"/>
        </w:rPr>
        <w:t xml:space="preserve"> </w:t>
      </w:r>
      <w:r w:rsidRPr="00BC4805">
        <w:t>символика</w:t>
      </w:r>
      <w:r w:rsidRPr="00BC4805">
        <w:rPr>
          <w:spacing w:val="-1"/>
        </w:rPr>
        <w:t xml:space="preserve"> </w:t>
      </w:r>
      <w:r w:rsidRPr="00BC4805">
        <w:t>внешний</w:t>
      </w:r>
      <w:r w:rsidRPr="00BC4805">
        <w:rPr>
          <w:spacing w:val="-1"/>
        </w:rPr>
        <w:t xml:space="preserve"> </w:t>
      </w:r>
      <w:r w:rsidRPr="00BC4805">
        <w:t>вид.</w:t>
      </w:r>
    </w:p>
    <w:p w:rsidR="00632E39" w:rsidRPr="0057026E" w:rsidRDefault="00632E39" w:rsidP="00C54C25">
      <w:pPr>
        <w:pStyle w:val="a3"/>
        <w:ind w:right="704" w:firstLine="566"/>
        <w:jc w:val="left"/>
        <w:rPr>
          <w:sz w:val="24"/>
          <w:szCs w:val="24"/>
        </w:rPr>
      </w:pPr>
      <w:r w:rsidRPr="0057026E">
        <w:rPr>
          <w:sz w:val="24"/>
          <w:szCs w:val="24"/>
        </w:rPr>
        <w:t>Имидж ДОО –</w:t>
      </w:r>
      <w:r w:rsidRPr="0057026E">
        <w:rPr>
          <w:spacing w:val="1"/>
          <w:sz w:val="24"/>
          <w:szCs w:val="24"/>
        </w:rPr>
        <w:t xml:space="preserve"> </w:t>
      </w:r>
      <w:r w:rsidRPr="0057026E">
        <w:rPr>
          <w:sz w:val="24"/>
          <w:szCs w:val="24"/>
        </w:rPr>
        <w:t>эмоционально</w:t>
      </w:r>
      <w:r w:rsidRPr="0057026E">
        <w:rPr>
          <w:spacing w:val="1"/>
          <w:sz w:val="24"/>
          <w:szCs w:val="24"/>
        </w:rPr>
        <w:t xml:space="preserve"> </w:t>
      </w:r>
      <w:r w:rsidRPr="0057026E">
        <w:rPr>
          <w:sz w:val="24"/>
          <w:szCs w:val="24"/>
        </w:rPr>
        <w:t xml:space="preserve">окрашенный </w:t>
      </w:r>
      <w:r w:rsidRPr="0057026E">
        <w:rPr>
          <w:b/>
          <w:sz w:val="24"/>
          <w:szCs w:val="24"/>
        </w:rPr>
        <w:t xml:space="preserve">образ </w:t>
      </w:r>
      <w:r w:rsidRPr="0057026E">
        <w:rPr>
          <w:sz w:val="24"/>
          <w:szCs w:val="24"/>
        </w:rPr>
        <w:t>ДОО,</w:t>
      </w:r>
      <w:r w:rsidRPr="0057026E">
        <w:rPr>
          <w:spacing w:val="1"/>
          <w:sz w:val="24"/>
          <w:szCs w:val="24"/>
        </w:rPr>
        <w:t xml:space="preserve"> </w:t>
      </w:r>
      <w:r w:rsidRPr="0057026E">
        <w:rPr>
          <w:sz w:val="24"/>
          <w:szCs w:val="24"/>
        </w:rPr>
        <w:t>обладающий</w:t>
      </w:r>
      <w:r w:rsidRPr="0057026E">
        <w:rPr>
          <w:spacing w:val="1"/>
          <w:sz w:val="24"/>
          <w:szCs w:val="24"/>
        </w:rPr>
        <w:t xml:space="preserve"> </w:t>
      </w:r>
      <w:r w:rsidRPr="0057026E">
        <w:rPr>
          <w:sz w:val="24"/>
          <w:szCs w:val="24"/>
        </w:rPr>
        <w:t>целенаправленно</w:t>
      </w:r>
      <w:r w:rsidRPr="0057026E">
        <w:rPr>
          <w:spacing w:val="1"/>
          <w:sz w:val="24"/>
          <w:szCs w:val="24"/>
        </w:rPr>
        <w:t xml:space="preserve"> </w:t>
      </w:r>
      <w:r w:rsidRPr="0057026E">
        <w:rPr>
          <w:sz w:val="24"/>
          <w:szCs w:val="24"/>
        </w:rPr>
        <w:t>заданными</w:t>
      </w:r>
      <w:r w:rsidRPr="0057026E">
        <w:rPr>
          <w:spacing w:val="1"/>
          <w:sz w:val="24"/>
          <w:szCs w:val="24"/>
        </w:rPr>
        <w:t xml:space="preserve"> </w:t>
      </w:r>
      <w:r w:rsidRPr="0057026E">
        <w:rPr>
          <w:sz w:val="24"/>
          <w:szCs w:val="24"/>
        </w:rPr>
        <w:t>характеристиками</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призванный</w:t>
      </w:r>
      <w:r w:rsidRPr="0057026E">
        <w:rPr>
          <w:spacing w:val="1"/>
          <w:sz w:val="24"/>
          <w:szCs w:val="24"/>
        </w:rPr>
        <w:t xml:space="preserve"> </w:t>
      </w:r>
      <w:r w:rsidRPr="0057026E">
        <w:rPr>
          <w:sz w:val="24"/>
          <w:szCs w:val="24"/>
        </w:rPr>
        <w:t>оказывать</w:t>
      </w:r>
      <w:r w:rsidRPr="0057026E">
        <w:rPr>
          <w:spacing w:val="1"/>
          <w:sz w:val="24"/>
          <w:szCs w:val="24"/>
        </w:rPr>
        <w:t xml:space="preserve"> </w:t>
      </w:r>
      <w:r w:rsidRPr="0057026E">
        <w:rPr>
          <w:sz w:val="24"/>
          <w:szCs w:val="24"/>
        </w:rPr>
        <w:t>психологическое</w:t>
      </w:r>
      <w:r w:rsidRPr="0057026E">
        <w:rPr>
          <w:spacing w:val="1"/>
          <w:sz w:val="24"/>
          <w:szCs w:val="24"/>
        </w:rPr>
        <w:t xml:space="preserve"> </w:t>
      </w:r>
      <w:r w:rsidRPr="0057026E">
        <w:rPr>
          <w:sz w:val="24"/>
          <w:szCs w:val="24"/>
        </w:rPr>
        <w:t>влияние</w:t>
      </w:r>
      <w:r w:rsidRPr="0057026E">
        <w:rPr>
          <w:spacing w:val="1"/>
          <w:sz w:val="24"/>
          <w:szCs w:val="24"/>
        </w:rPr>
        <w:t xml:space="preserve"> </w:t>
      </w:r>
      <w:r w:rsidRPr="0057026E">
        <w:rPr>
          <w:sz w:val="24"/>
          <w:szCs w:val="24"/>
        </w:rPr>
        <w:t>определённой</w:t>
      </w:r>
      <w:r w:rsidRPr="0057026E">
        <w:rPr>
          <w:spacing w:val="1"/>
          <w:sz w:val="24"/>
          <w:szCs w:val="24"/>
        </w:rPr>
        <w:t xml:space="preserve"> </w:t>
      </w:r>
      <w:r w:rsidRPr="0057026E">
        <w:rPr>
          <w:sz w:val="24"/>
          <w:szCs w:val="24"/>
        </w:rPr>
        <w:t>направленности</w:t>
      </w:r>
      <w:r w:rsidRPr="0057026E">
        <w:rPr>
          <w:spacing w:val="1"/>
          <w:sz w:val="24"/>
          <w:szCs w:val="24"/>
        </w:rPr>
        <w:t xml:space="preserve"> </w:t>
      </w:r>
      <w:r w:rsidRPr="0057026E">
        <w:rPr>
          <w:sz w:val="24"/>
          <w:szCs w:val="24"/>
        </w:rPr>
        <w:t>на</w:t>
      </w:r>
      <w:r w:rsidRPr="0057026E">
        <w:rPr>
          <w:spacing w:val="1"/>
          <w:sz w:val="24"/>
          <w:szCs w:val="24"/>
        </w:rPr>
        <w:t xml:space="preserve"> </w:t>
      </w:r>
      <w:r w:rsidRPr="0057026E">
        <w:rPr>
          <w:sz w:val="24"/>
          <w:szCs w:val="24"/>
        </w:rPr>
        <w:t>конкретные</w:t>
      </w:r>
      <w:r w:rsidRPr="0057026E">
        <w:rPr>
          <w:spacing w:val="1"/>
          <w:sz w:val="24"/>
          <w:szCs w:val="24"/>
        </w:rPr>
        <w:t xml:space="preserve"> </w:t>
      </w:r>
      <w:r w:rsidRPr="0057026E">
        <w:rPr>
          <w:sz w:val="24"/>
          <w:szCs w:val="24"/>
        </w:rPr>
        <w:t>группы</w:t>
      </w:r>
      <w:r w:rsidRPr="0057026E">
        <w:rPr>
          <w:spacing w:val="-1"/>
          <w:sz w:val="24"/>
          <w:szCs w:val="24"/>
        </w:rPr>
        <w:t xml:space="preserve"> </w:t>
      </w:r>
      <w:r w:rsidRPr="0057026E">
        <w:rPr>
          <w:sz w:val="24"/>
          <w:szCs w:val="24"/>
        </w:rPr>
        <w:t>социума.</w:t>
      </w:r>
    </w:p>
    <w:p w:rsidR="00632E39" w:rsidRPr="0057026E" w:rsidRDefault="00632E39" w:rsidP="00C54C25">
      <w:pPr>
        <w:pStyle w:val="a3"/>
        <w:ind w:right="705" w:firstLine="566"/>
        <w:jc w:val="left"/>
        <w:rPr>
          <w:sz w:val="24"/>
          <w:szCs w:val="24"/>
        </w:rPr>
      </w:pPr>
      <w:r w:rsidRPr="0057026E">
        <w:rPr>
          <w:sz w:val="24"/>
          <w:szCs w:val="24"/>
        </w:rPr>
        <w:t>Каждый работник рассматривается как «лицо» учреждения, по которому</w:t>
      </w:r>
      <w:r w:rsidRPr="0057026E">
        <w:rPr>
          <w:spacing w:val="1"/>
          <w:sz w:val="24"/>
          <w:szCs w:val="24"/>
        </w:rPr>
        <w:t xml:space="preserve"> </w:t>
      </w:r>
      <w:r w:rsidRPr="0057026E">
        <w:rPr>
          <w:sz w:val="24"/>
          <w:szCs w:val="24"/>
        </w:rPr>
        <w:t>судят о ДОО в целом. Каждый член коллектива имеет свой профессиональный</w:t>
      </w:r>
      <w:r w:rsidRPr="0057026E">
        <w:rPr>
          <w:spacing w:val="-67"/>
          <w:sz w:val="24"/>
          <w:szCs w:val="24"/>
        </w:rPr>
        <w:t xml:space="preserve"> </w:t>
      </w:r>
      <w:r w:rsidRPr="0057026E">
        <w:rPr>
          <w:sz w:val="24"/>
          <w:szCs w:val="24"/>
        </w:rPr>
        <w:t>имидж, и в то же время всех – и руководителей, и педагогов, и младший</w:t>
      </w:r>
      <w:r w:rsidRPr="0057026E">
        <w:rPr>
          <w:spacing w:val="1"/>
          <w:sz w:val="24"/>
          <w:szCs w:val="24"/>
        </w:rPr>
        <w:t xml:space="preserve"> </w:t>
      </w:r>
      <w:r w:rsidRPr="0057026E">
        <w:rPr>
          <w:sz w:val="24"/>
          <w:szCs w:val="24"/>
        </w:rPr>
        <w:t>обслуживающий</w:t>
      </w:r>
      <w:r w:rsidRPr="0057026E">
        <w:rPr>
          <w:spacing w:val="1"/>
          <w:sz w:val="24"/>
          <w:szCs w:val="24"/>
        </w:rPr>
        <w:t xml:space="preserve"> </w:t>
      </w:r>
      <w:r w:rsidRPr="0057026E">
        <w:rPr>
          <w:sz w:val="24"/>
          <w:szCs w:val="24"/>
        </w:rPr>
        <w:t>персонал</w:t>
      </w:r>
      <w:r w:rsidRPr="0057026E">
        <w:rPr>
          <w:spacing w:val="1"/>
          <w:sz w:val="24"/>
          <w:szCs w:val="24"/>
        </w:rPr>
        <w:t xml:space="preserve"> </w:t>
      </w:r>
      <w:r w:rsidRPr="0057026E">
        <w:rPr>
          <w:sz w:val="24"/>
          <w:szCs w:val="24"/>
        </w:rPr>
        <w:t>–</w:t>
      </w:r>
      <w:r w:rsidRPr="0057026E">
        <w:rPr>
          <w:spacing w:val="1"/>
          <w:sz w:val="24"/>
          <w:szCs w:val="24"/>
        </w:rPr>
        <w:t xml:space="preserve"> </w:t>
      </w:r>
      <w:r w:rsidRPr="0057026E">
        <w:rPr>
          <w:sz w:val="24"/>
          <w:szCs w:val="24"/>
        </w:rPr>
        <w:t>объединяет</w:t>
      </w:r>
      <w:r w:rsidRPr="0057026E">
        <w:rPr>
          <w:spacing w:val="1"/>
          <w:sz w:val="24"/>
          <w:szCs w:val="24"/>
        </w:rPr>
        <w:t xml:space="preserve"> </w:t>
      </w:r>
      <w:r w:rsidRPr="0057026E">
        <w:rPr>
          <w:sz w:val="24"/>
          <w:szCs w:val="24"/>
        </w:rPr>
        <w:t>общий</w:t>
      </w:r>
      <w:r w:rsidRPr="0057026E">
        <w:rPr>
          <w:spacing w:val="1"/>
          <w:sz w:val="24"/>
          <w:szCs w:val="24"/>
        </w:rPr>
        <w:t xml:space="preserve"> </w:t>
      </w:r>
      <w:r w:rsidRPr="0057026E">
        <w:rPr>
          <w:sz w:val="24"/>
          <w:szCs w:val="24"/>
        </w:rPr>
        <w:t>имидж:</w:t>
      </w:r>
      <w:r w:rsidRPr="0057026E">
        <w:rPr>
          <w:spacing w:val="71"/>
          <w:sz w:val="24"/>
          <w:szCs w:val="24"/>
        </w:rPr>
        <w:t xml:space="preserve"> </w:t>
      </w:r>
      <w:r w:rsidRPr="0057026E">
        <w:rPr>
          <w:sz w:val="24"/>
          <w:szCs w:val="24"/>
        </w:rPr>
        <w:t>внешний</w:t>
      </w:r>
      <w:r w:rsidRPr="0057026E">
        <w:rPr>
          <w:spacing w:val="71"/>
          <w:sz w:val="24"/>
          <w:szCs w:val="24"/>
        </w:rPr>
        <w:t xml:space="preserve"> </w:t>
      </w:r>
      <w:r w:rsidRPr="0057026E">
        <w:rPr>
          <w:sz w:val="24"/>
          <w:szCs w:val="24"/>
        </w:rPr>
        <w:t>вид,</w:t>
      </w:r>
      <w:r w:rsidRPr="0057026E">
        <w:rPr>
          <w:spacing w:val="1"/>
          <w:sz w:val="24"/>
          <w:szCs w:val="24"/>
        </w:rPr>
        <w:t xml:space="preserve"> </w:t>
      </w:r>
      <w:r w:rsidRPr="0057026E">
        <w:rPr>
          <w:sz w:val="24"/>
          <w:szCs w:val="24"/>
        </w:rPr>
        <w:t>культура общения, интеллект, приветливая улыбка, привлекательность манер</w:t>
      </w:r>
      <w:r w:rsidRPr="0057026E">
        <w:rPr>
          <w:spacing w:val="1"/>
          <w:sz w:val="24"/>
          <w:szCs w:val="24"/>
        </w:rPr>
        <w:t xml:space="preserve"> </w:t>
      </w:r>
      <w:r w:rsidRPr="0057026E">
        <w:rPr>
          <w:sz w:val="24"/>
          <w:szCs w:val="24"/>
        </w:rPr>
        <w:t>поведения,</w:t>
      </w:r>
      <w:r w:rsidRPr="0057026E">
        <w:rPr>
          <w:spacing w:val="-1"/>
          <w:sz w:val="24"/>
          <w:szCs w:val="24"/>
        </w:rPr>
        <w:t xml:space="preserve"> </w:t>
      </w:r>
      <w:r w:rsidRPr="0057026E">
        <w:rPr>
          <w:sz w:val="24"/>
          <w:szCs w:val="24"/>
        </w:rPr>
        <w:t>гордость</w:t>
      </w:r>
      <w:r w:rsidRPr="0057026E">
        <w:rPr>
          <w:spacing w:val="-4"/>
          <w:sz w:val="24"/>
          <w:szCs w:val="24"/>
        </w:rPr>
        <w:t xml:space="preserve"> </w:t>
      </w:r>
      <w:r w:rsidRPr="0057026E">
        <w:rPr>
          <w:sz w:val="24"/>
          <w:szCs w:val="24"/>
        </w:rPr>
        <w:t>за</w:t>
      </w:r>
      <w:r w:rsidRPr="0057026E">
        <w:rPr>
          <w:spacing w:val="-1"/>
          <w:sz w:val="24"/>
          <w:szCs w:val="24"/>
        </w:rPr>
        <w:t xml:space="preserve"> </w:t>
      </w:r>
      <w:r w:rsidRPr="0057026E">
        <w:rPr>
          <w:sz w:val="24"/>
          <w:szCs w:val="24"/>
        </w:rPr>
        <w:t>своё учреждение</w:t>
      </w:r>
      <w:r w:rsidRPr="0057026E">
        <w:rPr>
          <w:spacing w:val="-2"/>
          <w:sz w:val="24"/>
          <w:szCs w:val="24"/>
        </w:rPr>
        <w:t xml:space="preserve"> </w:t>
      </w:r>
      <w:r w:rsidRPr="0057026E">
        <w:rPr>
          <w:sz w:val="24"/>
          <w:szCs w:val="24"/>
        </w:rPr>
        <w:t>и</w:t>
      </w:r>
      <w:r w:rsidRPr="0057026E">
        <w:rPr>
          <w:spacing w:val="-1"/>
          <w:sz w:val="24"/>
          <w:szCs w:val="24"/>
        </w:rPr>
        <w:t xml:space="preserve"> </w:t>
      </w:r>
      <w:r w:rsidRPr="0057026E">
        <w:rPr>
          <w:sz w:val="24"/>
          <w:szCs w:val="24"/>
        </w:rPr>
        <w:t>воспитанников.</w:t>
      </w:r>
    </w:p>
    <w:p w:rsidR="00632E39" w:rsidRPr="0057026E" w:rsidRDefault="00632E39" w:rsidP="00C54C25">
      <w:pPr>
        <w:rPr>
          <w:sz w:val="24"/>
          <w:szCs w:val="24"/>
        </w:rPr>
        <w:sectPr w:rsidR="00632E39" w:rsidRPr="0057026E">
          <w:pgSz w:w="11910" w:h="16840"/>
          <w:pgMar w:top="600" w:right="0" w:bottom="1240" w:left="1020" w:header="0" w:footer="978" w:gutter="0"/>
          <w:cols w:space="720"/>
        </w:sectPr>
      </w:pPr>
    </w:p>
    <w:p w:rsidR="00632E39" w:rsidRPr="0057026E" w:rsidRDefault="00632E39" w:rsidP="00C54C25">
      <w:pPr>
        <w:pStyle w:val="a3"/>
        <w:tabs>
          <w:tab w:val="left" w:pos="6201"/>
        </w:tabs>
        <w:spacing w:before="62"/>
        <w:ind w:right="706" w:firstLine="566"/>
        <w:jc w:val="left"/>
        <w:rPr>
          <w:sz w:val="24"/>
          <w:szCs w:val="24"/>
        </w:rPr>
      </w:pPr>
      <w:r w:rsidRPr="0057026E">
        <w:rPr>
          <w:sz w:val="24"/>
          <w:szCs w:val="24"/>
        </w:rPr>
        <w:lastRenderedPageBreak/>
        <w:t xml:space="preserve">Руководитель    </w:t>
      </w:r>
      <w:r w:rsidRPr="0057026E">
        <w:rPr>
          <w:spacing w:val="56"/>
          <w:sz w:val="24"/>
          <w:szCs w:val="24"/>
        </w:rPr>
        <w:t xml:space="preserve"> </w:t>
      </w:r>
      <w:r w:rsidRPr="0057026E">
        <w:rPr>
          <w:sz w:val="24"/>
          <w:szCs w:val="24"/>
        </w:rPr>
        <w:t xml:space="preserve">ДОО    </w:t>
      </w:r>
      <w:r w:rsidRPr="0057026E">
        <w:rPr>
          <w:spacing w:val="57"/>
          <w:sz w:val="24"/>
          <w:szCs w:val="24"/>
        </w:rPr>
        <w:t xml:space="preserve"> </w:t>
      </w:r>
      <w:r w:rsidRPr="0057026E">
        <w:rPr>
          <w:sz w:val="24"/>
          <w:szCs w:val="24"/>
        </w:rPr>
        <w:t>обладает</w:t>
      </w:r>
      <w:r w:rsidRPr="0057026E">
        <w:rPr>
          <w:sz w:val="24"/>
          <w:szCs w:val="24"/>
        </w:rPr>
        <w:tab/>
        <w:t>высоким</w:t>
      </w:r>
      <w:r w:rsidRPr="0057026E">
        <w:rPr>
          <w:spacing w:val="1"/>
          <w:sz w:val="24"/>
          <w:szCs w:val="24"/>
        </w:rPr>
        <w:t xml:space="preserve"> </w:t>
      </w:r>
      <w:r w:rsidRPr="0057026E">
        <w:rPr>
          <w:sz w:val="24"/>
          <w:szCs w:val="24"/>
        </w:rPr>
        <w:t>профессионализмом,</w:t>
      </w:r>
      <w:r w:rsidRPr="0057026E">
        <w:rPr>
          <w:spacing w:val="-68"/>
          <w:sz w:val="24"/>
          <w:szCs w:val="24"/>
        </w:rPr>
        <w:t xml:space="preserve"> </w:t>
      </w:r>
      <w:r w:rsidRPr="0057026E">
        <w:rPr>
          <w:sz w:val="24"/>
          <w:szCs w:val="24"/>
        </w:rPr>
        <w:t>компетентностью,</w:t>
      </w:r>
      <w:r w:rsidRPr="0057026E">
        <w:rPr>
          <w:spacing w:val="1"/>
          <w:sz w:val="24"/>
          <w:szCs w:val="24"/>
        </w:rPr>
        <w:t xml:space="preserve"> </w:t>
      </w:r>
      <w:r w:rsidRPr="0057026E">
        <w:rPr>
          <w:sz w:val="24"/>
          <w:szCs w:val="24"/>
        </w:rPr>
        <w:t>организаторскими</w:t>
      </w:r>
      <w:r w:rsidRPr="0057026E">
        <w:rPr>
          <w:spacing w:val="1"/>
          <w:sz w:val="24"/>
          <w:szCs w:val="24"/>
        </w:rPr>
        <w:t xml:space="preserve"> </w:t>
      </w:r>
      <w:r w:rsidRPr="0057026E">
        <w:rPr>
          <w:sz w:val="24"/>
          <w:szCs w:val="24"/>
        </w:rPr>
        <w:t>качествами,</w:t>
      </w:r>
      <w:r w:rsidRPr="0057026E">
        <w:rPr>
          <w:spacing w:val="1"/>
          <w:sz w:val="24"/>
          <w:szCs w:val="24"/>
        </w:rPr>
        <w:t xml:space="preserve"> </w:t>
      </w:r>
      <w:r w:rsidRPr="0057026E">
        <w:rPr>
          <w:sz w:val="24"/>
          <w:szCs w:val="24"/>
        </w:rPr>
        <w:t>работоспособностью,</w:t>
      </w:r>
      <w:r w:rsidRPr="0057026E">
        <w:rPr>
          <w:spacing w:val="1"/>
          <w:sz w:val="24"/>
          <w:szCs w:val="24"/>
        </w:rPr>
        <w:t xml:space="preserve"> </w:t>
      </w:r>
      <w:r w:rsidRPr="0057026E">
        <w:rPr>
          <w:sz w:val="24"/>
          <w:szCs w:val="24"/>
        </w:rPr>
        <w:t>политической</w:t>
      </w:r>
      <w:r w:rsidRPr="0057026E">
        <w:rPr>
          <w:spacing w:val="1"/>
          <w:sz w:val="24"/>
          <w:szCs w:val="24"/>
        </w:rPr>
        <w:t xml:space="preserve"> </w:t>
      </w:r>
      <w:r w:rsidRPr="0057026E">
        <w:rPr>
          <w:sz w:val="24"/>
          <w:szCs w:val="24"/>
        </w:rPr>
        <w:t>культурой,</w:t>
      </w:r>
      <w:r w:rsidRPr="0057026E">
        <w:rPr>
          <w:spacing w:val="1"/>
          <w:sz w:val="24"/>
          <w:szCs w:val="24"/>
        </w:rPr>
        <w:t xml:space="preserve"> </w:t>
      </w:r>
      <w:r w:rsidRPr="0057026E">
        <w:rPr>
          <w:sz w:val="24"/>
          <w:szCs w:val="24"/>
        </w:rPr>
        <w:t>высокой</w:t>
      </w:r>
      <w:r w:rsidRPr="0057026E">
        <w:rPr>
          <w:spacing w:val="1"/>
          <w:sz w:val="24"/>
          <w:szCs w:val="24"/>
        </w:rPr>
        <w:t xml:space="preserve"> </w:t>
      </w:r>
      <w:r w:rsidRPr="0057026E">
        <w:rPr>
          <w:sz w:val="24"/>
          <w:szCs w:val="24"/>
        </w:rPr>
        <w:t>нравственностью,</w:t>
      </w:r>
      <w:r w:rsidRPr="0057026E">
        <w:rPr>
          <w:spacing w:val="1"/>
          <w:sz w:val="24"/>
          <w:szCs w:val="24"/>
        </w:rPr>
        <w:t xml:space="preserve"> </w:t>
      </w:r>
      <w:r w:rsidRPr="0057026E">
        <w:rPr>
          <w:sz w:val="24"/>
          <w:szCs w:val="24"/>
        </w:rPr>
        <w:t>личным</w:t>
      </w:r>
      <w:r w:rsidRPr="0057026E">
        <w:rPr>
          <w:spacing w:val="1"/>
          <w:sz w:val="24"/>
          <w:szCs w:val="24"/>
        </w:rPr>
        <w:t xml:space="preserve"> </w:t>
      </w:r>
      <w:r w:rsidRPr="0057026E">
        <w:rPr>
          <w:sz w:val="24"/>
          <w:szCs w:val="24"/>
        </w:rPr>
        <w:t>авторитетом,</w:t>
      </w:r>
      <w:r w:rsidRPr="0057026E">
        <w:rPr>
          <w:spacing w:val="1"/>
          <w:sz w:val="24"/>
          <w:szCs w:val="24"/>
        </w:rPr>
        <w:t xml:space="preserve"> </w:t>
      </w:r>
      <w:r w:rsidRPr="0057026E">
        <w:rPr>
          <w:sz w:val="24"/>
          <w:szCs w:val="24"/>
        </w:rPr>
        <w:t>стремиться к демократическому стилю руководства, умеет найти</w:t>
      </w:r>
      <w:r w:rsidRPr="0057026E">
        <w:rPr>
          <w:spacing w:val="70"/>
          <w:sz w:val="24"/>
          <w:szCs w:val="24"/>
        </w:rPr>
        <w:t xml:space="preserve"> </w:t>
      </w:r>
      <w:r w:rsidRPr="0057026E">
        <w:rPr>
          <w:sz w:val="24"/>
          <w:szCs w:val="24"/>
        </w:rPr>
        <w:t>общий язык</w:t>
      </w:r>
      <w:r w:rsidRPr="0057026E">
        <w:rPr>
          <w:spacing w:val="1"/>
          <w:sz w:val="24"/>
          <w:szCs w:val="24"/>
        </w:rPr>
        <w:t xml:space="preserve"> </w:t>
      </w:r>
      <w:r w:rsidRPr="0057026E">
        <w:rPr>
          <w:sz w:val="24"/>
          <w:szCs w:val="24"/>
        </w:rPr>
        <w:t>с</w:t>
      </w:r>
      <w:r w:rsidRPr="0057026E">
        <w:rPr>
          <w:spacing w:val="1"/>
          <w:sz w:val="24"/>
          <w:szCs w:val="24"/>
        </w:rPr>
        <w:t xml:space="preserve"> </w:t>
      </w:r>
      <w:r w:rsidRPr="0057026E">
        <w:rPr>
          <w:sz w:val="24"/>
          <w:szCs w:val="24"/>
        </w:rPr>
        <w:t>молодыми</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пожилыми,</w:t>
      </w:r>
      <w:r w:rsidRPr="0057026E">
        <w:rPr>
          <w:spacing w:val="1"/>
          <w:sz w:val="24"/>
          <w:szCs w:val="24"/>
        </w:rPr>
        <w:t xml:space="preserve"> </w:t>
      </w:r>
      <w:r w:rsidRPr="0057026E">
        <w:rPr>
          <w:sz w:val="24"/>
          <w:szCs w:val="24"/>
        </w:rPr>
        <w:t>детьми</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родителям,</w:t>
      </w:r>
      <w:r w:rsidRPr="0057026E">
        <w:rPr>
          <w:spacing w:val="1"/>
          <w:sz w:val="24"/>
          <w:szCs w:val="24"/>
        </w:rPr>
        <w:t xml:space="preserve"> </w:t>
      </w:r>
      <w:r w:rsidRPr="0057026E">
        <w:rPr>
          <w:sz w:val="24"/>
          <w:szCs w:val="24"/>
        </w:rPr>
        <w:t>работниками</w:t>
      </w:r>
      <w:r w:rsidRPr="0057026E">
        <w:rPr>
          <w:spacing w:val="1"/>
          <w:sz w:val="24"/>
          <w:szCs w:val="24"/>
        </w:rPr>
        <w:t xml:space="preserve"> </w:t>
      </w:r>
      <w:r w:rsidRPr="0057026E">
        <w:rPr>
          <w:sz w:val="24"/>
          <w:szCs w:val="24"/>
        </w:rPr>
        <w:t>разных</w:t>
      </w:r>
      <w:r w:rsidRPr="0057026E">
        <w:rPr>
          <w:spacing w:val="1"/>
          <w:sz w:val="24"/>
          <w:szCs w:val="24"/>
        </w:rPr>
        <w:t xml:space="preserve"> </w:t>
      </w:r>
      <w:r w:rsidRPr="0057026E">
        <w:rPr>
          <w:sz w:val="24"/>
          <w:szCs w:val="24"/>
        </w:rPr>
        <w:t>профессий,</w:t>
      </w:r>
      <w:r w:rsidRPr="0057026E">
        <w:rPr>
          <w:spacing w:val="1"/>
          <w:sz w:val="24"/>
          <w:szCs w:val="24"/>
        </w:rPr>
        <w:t xml:space="preserve"> </w:t>
      </w:r>
      <w:r w:rsidRPr="0057026E">
        <w:rPr>
          <w:sz w:val="24"/>
          <w:szCs w:val="24"/>
        </w:rPr>
        <w:t>людьми</w:t>
      </w:r>
      <w:r w:rsidRPr="0057026E">
        <w:rPr>
          <w:spacing w:val="1"/>
          <w:sz w:val="24"/>
          <w:szCs w:val="24"/>
        </w:rPr>
        <w:t xml:space="preserve"> </w:t>
      </w:r>
      <w:r w:rsidRPr="0057026E">
        <w:rPr>
          <w:sz w:val="24"/>
          <w:szCs w:val="24"/>
        </w:rPr>
        <w:t>разного</w:t>
      </w:r>
      <w:r w:rsidRPr="0057026E">
        <w:rPr>
          <w:spacing w:val="1"/>
          <w:sz w:val="24"/>
          <w:szCs w:val="24"/>
        </w:rPr>
        <w:t xml:space="preserve"> </w:t>
      </w:r>
      <w:r w:rsidRPr="0057026E">
        <w:rPr>
          <w:sz w:val="24"/>
          <w:szCs w:val="24"/>
        </w:rPr>
        <w:t>образования,</w:t>
      </w:r>
      <w:r w:rsidRPr="0057026E">
        <w:rPr>
          <w:spacing w:val="1"/>
          <w:sz w:val="24"/>
          <w:szCs w:val="24"/>
        </w:rPr>
        <w:t xml:space="preserve"> </w:t>
      </w:r>
      <w:r w:rsidRPr="0057026E">
        <w:rPr>
          <w:sz w:val="24"/>
          <w:szCs w:val="24"/>
        </w:rPr>
        <w:t>семейного</w:t>
      </w:r>
      <w:r w:rsidRPr="0057026E">
        <w:rPr>
          <w:spacing w:val="1"/>
          <w:sz w:val="24"/>
          <w:szCs w:val="24"/>
        </w:rPr>
        <w:t xml:space="preserve"> </w:t>
      </w:r>
      <w:r w:rsidRPr="0057026E">
        <w:rPr>
          <w:sz w:val="24"/>
          <w:szCs w:val="24"/>
        </w:rPr>
        <w:t>положения,</w:t>
      </w:r>
      <w:r w:rsidRPr="0057026E">
        <w:rPr>
          <w:spacing w:val="1"/>
          <w:sz w:val="24"/>
          <w:szCs w:val="24"/>
        </w:rPr>
        <w:t xml:space="preserve"> </w:t>
      </w:r>
      <w:r w:rsidRPr="0057026E">
        <w:rPr>
          <w:sz w:val="24"/>
          <w:szCs w:val="24"/>
        </w:rPr>
        <w:t>квалификации.</w:t>
      </w:r>
    </w:p>
    <w:p w:rsidR="00632E39" w:rsidRPr="0057026E" w:rsidRDefault="00632E39" w:rsidP="00C54C25">
      <w:pPr>
        <w:pStyle w:val="a3"/>
        <w:spacing w:before="3"/>
        <w:ind w:right="705" w:firstLine="566"/>
        <w:jc w:val="left"/>
        <w:rPr>
          <w:sz w:val="24"/>
          <w:szCs w:val="24"/>
        </w:rPr>
      </w:pPr>
      <w:r w:rsidRPr="0057026E">
        <w:rPr>
          <w:sz w:val="24"/>
          <w:szCs w:val="24"/>
        </w:rPr>
        <w:t>С целью реализации дополнител</w:t>
      </w:r>
      <w:r>
        <w:rPr>
          <w:sz w:val="24"/>
          <w:szCs w:val="24"/>
        </w:rPr>
        <w:t xml:space="preserve">ьного образования детей с 5 до </w:t>
      </w:r>
      <w:r w:rsidRPr="0057026E">
        <w:rPr>
          <w:sz w:val="24"/>
          <w:szCs w:val="24"/>
        </w:rPr>
        <w:t>8 лет, в</w:t>
      </w:r>
      <w:r w:rsidRPr="0057026E">
        <w:rPr>
          <w:spacing w:val="1"/>
          <w:sz w:val="24"/>
          <w:szCs w:val="24"/>
        </w:rPr>
        <w:t xml:space="preserve"> </w:t>
      </w:r>
      <w:r w:rsidRPr="0057026E">
        <w:rPr>
          <w:sz w:val="24"/>
          <w:szCs w:val="24"/>
        </w:rPr>
        <w:t>ДОО</w:t>
      </w:r>
      <w:r w:rsidRPr="0057026E">
        <w:rPr>
          <w:spacing w:val="1"/>
          <w:sz w:val="24"/>
          <w:szCs w:val="24"/>
        </w:rPr>
        <w:t xml:space="preserve"> </w:t>
      </w:r>
      <w:r w:rsidRPr="0057026E">
        <w:rPr>
          <w:sz w:val="24"/>
          <w:szCs w:val="24"/>
        </w:rPr>
        <w:t>ведется</w:t>
      </w:r>
      <w:r w:rsidRPr="0057026E">
        <w:rPr>
          <w:spacing w:val="1"/>
          <w:sz w:val="24"/>
          <w:szCs w:val="24"/>
        </w:rPr>
        <w:t xml:space="preserve"> </w:t>
      </w:r>
      <w:r w:rsidRPr="0057026E">
        <w:rPr>
          <w:sz w:val="24"/>
          <w:szCs w:val="24"/>
        </w:rPr>
        <w:t>работа</w:t>
      </w:r>
      <w:r w:rsidRPr="0057026E">
        <w:rPr>
          <w:spacing w:val="1"/>
          <w:sz w:val="24"/>
          <w:szCs w:val="24"/>
        </w:rPr>
        <w:t xml:space="preserve"> </w:t>
      </w:r>
      <w:r w:rsidRPr="0057026E">
        <w:rPr>
          <w:sz w:val="24"/>
          <w:szCs w:val="24"/>
        </w:rPr>
        <w:t>по</w:t>
      </w:r>
      <w:r w:rsidRPr="0057026E">
        <w:rPr>
          <w:spacing w:val="1"/>
          <w:sz w:val="24"/>
          <w:szCs w:val="24"/>
        </w:rPr>
        <w:t xml:space="preserve"> </w:t>
      </w:r>
      <w:r w:rsidRPr="0057026E">
        <w:rPr>
          <w:sz w:val="24"/>
          <w:szCs w:val="24"/>
        </w:rPr>
        <w:t>программам</w:t>
      </w:r>
      <w:r w:rsidRPr="0057026E">
        <w:rPr>
          <w:spacing w:val="1"/>
          <w:sz w:val="24"/>
          <w:szCs w:val="24"/>
        </w:rPr>
        <w:t xml:space="preserve"> </w:t>
      </w:r>
      <w:r w:rsidRPr="0057026E">
        <w:rPr>
          <w:sz w:val="24"/>
          <w:szCs w:val="24"/>
        </w:rPr>
        <w:t>дополнительного</w:t>
      </w:r>
      <w:r w:rsidRPr="0057026E">
        <w:rPr>
          <w:spacing w:val="1"/>
          <w:sz w:val="24"/>
          <w:szCs w:val="24"/>
        </w:rPr>
        <w:t xml:space="preserve"> </w:t>
      </w:r>
      <w:r w:rsidRPr="0057026E">
        <w:rPr>
          <w:sz w:val="24"/>
          <w:szCs w:val="24"/>
        </w:rPr>
        <w:t>образования.</w:t>
      </w:r>
    </w:p>
    <w:p w:rsidR="00632E39" w:rsidRPr="0057026E" w:rsidRDefault="00632E39" w:rsidP="00C54C25">
      <w:pPr>
        <w:pStyle w:val="a3"/>
        <w:ind w:right="706" w:firstLine="566"/>
        <w:jc w:val="left"/>
        <w:rPr>
          <w:sz w:val="24"/>
          <w:szCs w:val="24"/>
          <w:highlight w:val="yellow"/>
        </w:rPr>
      </w:pPr>
      <w:r w:rsidRPr="0057026E">
        <w:rPr>
          <w:sz w:val="24"/>
          <w:szCs w:val="24"/>
        </w:rPr>
        <w:t>Ведётся</w:t>
      </w:r>
      <w:r w:rsidRPr="0057026E">
        <w:rPr>
          <w:spacing w:val="1"/>
          <w:sz w:val="24"/>
          <w:szCs w:val="24"/>
        </w:rPr>
        <w:t xml:space="preserve"> </w:t>
      </w:r>
      <w:r w:rsidRPr="0057026E">
        <w:rPr>
          <w:sz w:val="24"/>
          <w:szCs w:val="24"/>
        </w:rPr>
        <w:t>активная</w:t>
      </w:r>
      <w:r w:rsidRPr="0057026E">
        <w:rPr>
          <w:spacing w:val="1"/>
          <w:sz w:val="24"/>
          <w:szCs w:val="24"/>
        </w:rPr>
        <w:t xml:space="preserve"> </w:t>
      </w:r>
      <w:r w:rsidRPr="0057026E">
        <w:rPr>
          <w:sz w:val="24"/>
          <w:szCs w:val="24"/>
        </w:rPr>
        <w:t>работа</w:t>
      </w:r>
      <w:r w:rsidRPr="0057026E">
        <w:rPr>
          <w:spacing w:val="1"/>
          <w:sz w:val="24"/>
          <w:szCs w:val="24"/>
        </w:rPr>
        <w:t xml:space="preserve"> </w:t>
      </w:r>
      <w:r w:rsidRPr="0057026E">
        <w:rPr>
          <w:sz w:val="24"/>
          <w:szCs w:val="24"/>
        </w:rPr>
        <w:t>со школой,</w:t>
      </w:r>
      <w:r w:rsidRPr="0057026E">
        <w:rPr>
          <w:spacing w:val="1"/>
          <w:sz w:val="24"/>
          <w:szCs w:val="24"/>
        </w:rPr>
        <w:t xml:space="preserve"> </w:t>
      </w:r>
      <w:r w:rsidRPr="0057026E">
        <w:rPr>
          <w:sz w:val="24"/>
          <w:szCs w:val="24"/>
        </w:rPr>
        <w:t>библиотекой.</w:t>
      </w:r>
      <w:r w:rsidRPr="0057026E">
        <w:rPr>
          <w:spacing w:val="1"/>
          <w:sz w:val="24"/>
          <w:szCs w:val="24"/>
        </w:rPr>
        <w:t xml:space="preserve"> </w:t>
      </w:r>
    </w:p>
    <w:p w:rsidR="00632E39" w:rsidRPr="0057026E" w:rsidRDefault="00632E39" w:rsidP="00C54C25">
      <w:pPr>
        <w:pStyle w:val="a3"/>
        <w:ind w:right="702" w:firstLine="638"/>
        <w:jc w:val="left"/>
        <w:rPr>
          <w:sz w:val="24"/>
          <w:szCs w:val="24"/>
        </w:rPr>
      </w:pPr>
      <w:r w:rsidRPr="0057026E">
        <w:rPr>
          <w:sz w:val="24"/>
          <w:szCs w:val="24"/>
        </w:rPr>
        <w:t>ДОО</w:t>
      </w:r>
      <w:r w:rsidRPr="0057026E">
        <w:rPr>
          <w:spacing w:val="1"/>
          <w:sz w:val="24"/>
          <w:szCs w:val="24"/>
        </w:rPr>
        <w:t xml:space="preserve"> не </w:t>
      </w:r>
      <w:r w:rsidRPr="0057026E">
        <w:rPr>
          <w:sz w:val="24"/>
          <w:szCs w:val="24"/>
        </w:rPr>
        <w:t>использует</w:t>
      </w:r>
      <w:r w:rsidRPr="0057026E">
        <w:rPr>
          <w:spacing w:val="1"/>
          <w:sz w:val="24"/>
          <w:szCs w:val="24"/>
        </w:rPr>
        <w:t xml:space="preserve"> </w:t>
      </w:r>
      <w:r w:rsidRPr="0057026E">
        <w:rPr>
          <w:sz w:val="24"/>
          <w:szCs w:val="24"/>
        </w:rPr>
        <w:t>символику</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атрибуты,</w:t>
      </w:r>
      <w:r w:rsidRPr="0057026E">
        <w:rPr>
          <w:spacing w:val="1"/>
          <w:sz w:val="24"/>
          <w:szCs w:val="24"/>
        </w:rPr>
        <w:t xml:space="preserve"> </w:t>
      </w:r>
      <w:r w:rsidRPr="0057026E">
        <w:rPr>
          <w:sz w:val="24"/>
          <w:szCs w:val="24"/>
        </w:rPr>
        <w:t>отражающие</w:t>
      </w:r>
      <w:r w:rsidRPr="0057026E">
        <w:rPr>
          <w:spacing w:val="1"/>
          <w:sz w:val="24"/>
          <w:szCs w:val="24"/>
        </w:rPr>
        <w:t xml:space="preserve"> </w:t>
      </w:r>
      <w:r w:rsidRPr="0057026E">
        <w:rPr>
          <w:sz w:val="24"/>
          <w:szCs w:val="24"/>
        </w:rPr>
        <w:t>особенности</w:t>
      </w:r>
      <w:r w:rsidRPr="0057026E">
        <w:rPr>
          <w:spacing w:val="1"/>
          <w:sz w:val="24"/>
          <w:szCs w:val="24"/>
        </w:rPr>
        <w:t xml:space="preserve"> </w:t>
      </w:r>
      <w:r w:rsidRPr="0057026E">
        <w:rPr>
          <w:sz w:val="24"/>
          <w:szCs w:val="24"/>
        </w:rPr>
        <w:t>дошкольного</w:t>
      </w:r>
      <w:r w:rsidRPr="0057026E">
        <w:rPr>
          <w:spacing w:val="1"/>
          <w:sz w:val="24"/>
          <w:szCs w:val="24"/>
        </w:rPr>
        <w:t xml:space="preserve"> </w:t>
      </w:r>
      <w:r w:rsidRPr="0057026E">
        <w:rPr>
          <w:sz w:val="24"/>
          <w:szCs w:val="24"/>
        </w:rPr>
        <w:t>учреждения</w:t>
      </w:r>
      <w:r w:rsidRPr="0057026E">
        <w:rPr>
          <w:spacing w:val="1"/>
          <w:sz w:val="24"/>
          <w:szCs w:val="24"/>
        </w:rPr>
        <w:t xml:space="preserve"> </w:t>
      </w:r>
      <w:r w:rsidRPr="0057026E">
        <w:rPr>
          <w:sz w:val="24"/>
          <w:szCs w:val="24"/>
        </w:rPr>
        <w:t>и</w:t>
      </w:r>
      <w:r w:rsidRPr="0057026E">
        <w:rPr>
          <w:spacing w:val="1"/>
          <w:sz w:val="24"/>
          <w:szCs w:val="24"/>
        </w:rPr>
        <w:t xml:space="preserve"> </w:t>
      </w:r>
      <w:r w:rsidRPr="0057026E">
        <w:rPr>
          <w:sz w:val="24"/>
          <w:szCs w:val="24"/>
        </w:rPr>
        <w:t>его</w:t>
      </w:r>
      <w:r w:rsidRPr="0057026E">
        <w:rPr>
          <w:spacing w:val="1"/>
          <w:sz w:val="24"/>
          <w:szCs w:val="24"/>
        </w:rPr>
        <w:t xml:space="preserve"> </w:t>
      </w:r>
      <w:r w:rsidRPr="0057026E">
        <w:rPr>
          <w:sz w:val="24"/>
          <w:szCs w:val="24"/>
        </w:rPr>
        <w:t>традиции,</w:t>
      </w:r>
      <w:r w:rsidRPr="0057026E">
        <w:rPr>
          <w:spacing w:val="1"/>
          <w:sz w:val="24"/>
          <w:szCs w:val="24"/>
        </w:rPr>
        <w:t xml:space="preserve"> </w:t>
      </w:r>
      <w:r w:rsidRPr="0057026E">
        <w:rPr>
          <w:sz w:val="24"/>
          <w:szCs w:val="24"/>
        </w:rPr>
        <w:t>в</w:t>
      </w:r>
      <w:r w:rsidRPr="0057026E">
        <w:rPr>
          <w:spacing w:val="1"/>
          <w:sz w:val="24"/>
          <w:szCs w:val="24"/>
        </w:rPr>
        <w:t xml:space="preserve"> </w:t>
      </w:r>
      <w:r w:rsidRPr="0057026E">
        <w:rPr>
          <w:sz w:val="24"/>
          <w:szCs w:val="24"/>
        </w:rPr>
        <w:t>оформлении</w:t>
      </w:r>
      <w:r w:rsidRPr="0057026E">
        <w:rPr>
          <w:spacing w:val="1"/>
          <w:sz w:val="24"/>
          <w:szCs w:val="24"/>
        </w:rPr>
        <w:t xml:space="preserve"> </w:t>
      </w:r>
      <w:r w:rsidRPr="0057026E">
        <w:rPr>
          <w:sz w:val="24"/>
          <w:szCs w:val="24"/>
        </w:rPr>
        <w:t>помещений</w:t>
      </w:r>
      <w:r w:rsidRPr="0057026E">
        <w:rPr>
          <w:spacing w:val="1"/>
          <w:sz w:val="24"/>
          <w:szCs w:val="24"/>
        </w:rPr>
        <w:t xml:space="preserve"> </w:t>
      </w:r>
      <w:r w:rsidRPr="0057026E">
        <w:rPr>
          <w:sz w:val="24"/>
          <w:szCs w:val="24"/>
        </w:rPr>
        <w:t>в</w:t>
      </w:r>
      <w:r w:rsidRPr="0057026E">
        <w:rPr>
          <w:spacing w:val="1"/>
          <w:sz w:val="24"/>
          <w:szCs w:val="24"/>
        </w:rPr>
        <w:t xml:space="preserve"> </w:t>
      </w:r>
      <w:r w:rsidRPr="0057026E">
        <w:rPr>
          <w:sz w:val="24"/>
          <w:szCs w:val="24"/>
        </w:rPr>
        <w:t>повседневной жизни и в дни торжеств.</w:t>
      </w:r>
    </w:p>
    <w:p w:rsidR="00632E39" w:rsidRDefault="00632E39" w:rsidP="00B73EE9">
      <w:pPr>
        <w:pStyle w:val="1"/>
        <w:tabs>
          <w:tab w:val="left" w:pos="2232"/>
        </w:tabs>
        <w:spacing w:before="7"/>
        <w:ind w:left="2357" w:right="1553"/>
        <w:jc w:val="left"/>
      </w:pPr>
      <w:r>
        <w:t>Отношения</w:t>
      </w:r>
      <w:r>
        <w:rPr>
          <w:spacing w:val="4"/>
        </w:rPr>
        <w:t xml:space="preserve"> </w:t>
      </w:r>
      <w:r>
        <w:t>к</w:t>
      </w:r>
      <w:r>
        <w:rPr>
          <w:spacing w:val="6"/>
        </w:rPr>
        <w:t xml:space="preserve"> </w:t>
      </w:r>
      <w:r>
        <w:t>обучающимся,</w:t>
      </w:r>
      <w:r>
        <w:rPr>
          <w:spacing w:val="10"/>
        </w:rPr>
        <w:t xml:space="preserve"> </w:t>
      </w:r>
      <w:r>
        <w:t>их</w:t>
      </w:r>
      <w:r>
        <w:rPr>
          <w:spacing w:val="10"/>
        </w:rPr>
        <w:t xml:space="preserve"> </w:t>
      </w:r>
      <w:r>
        <w:t>родителям</w:t>
      </w:r>
      <w:r>
        <w:rPr>
          <w:spacing w:val="3"/>
        </w:rPr>
        <w:t xml:space="preserve"> </w:t>
      </w:r>
      <w:r>
        <w:t>(законным</w:t>
      </w:r>
      <w:r>
        <w:rPr>
          <w:spacing w:val="-67"/>
        </w:rPr>
        <w:t xml:space="preserve"> </w:t>
      </w:r>
      <w:r>
        <w:t>представителям),</w:t>
      </w:r>
      <w:r>
        <w:rPr>
          <w:spacing w:val="2"/>
        </w:rPr>
        <w:t xml:space="preserve"> </w:t>
      </w:r>
      <w:r>
        <w:t>сотрудникам</w:t>
      </w:r>
      <w:r>
        <w:rPr>
          <w:spacing w:val="3"/>
        </w:rPr>
        <w:t xml:space="preserve"> </w:t>
      </w:r>
      <w:r>
        <w:t>и</w:t>
      </w:r>
      <w:r>
        <w:rPr>
          <w:spacing w:val="2"/>
        </w:rPr>
        <w:t xml:space="preserve"> </w:t>
      </w:r>
      <w:r>
        <w:t>партнерам</w:t>
      </w:r>
      <w:r>
        <w:rPr>
          <w:spacing w:val="3"/>
        </w:rPr>
        <w:t xml:space="preserve"> </w:t>
      </w:r>
      <w:r>
        <w:t>ДОО.</w:t>
      </w:r>
    </w:p>
    <w:p w:rsidR="00632E39" w:rsidRPr="00AE3642" w:rsidRDefault="00632E39" w:rsidP="00C54C25">
      <w:pPr>
        <w:pStyle w:val="a3"/>
        <w:tabs>
          <w:tab w:val="left" w:pos="3423"/>
          <w:tab w:val="left" w:pos="4154"/>
          <w:tab w:val="left" w:pos="5725"/>
          <w:tab w:val="left" w:pos="7944"/>
          <w:tab w:val="left" w:pos="9234"/>
          <w:tab w:val="left" w:pos="9572"/>
        </w:tabs>
        <w:ind w:right="713" w:firstLine="566"/>
        <w:jc w:val="left"/>
        <w:rPr>
          <w:sz w:val="24"/>
          <w:szCs w:val="24"/>
        </w:rPr>
      </w:pPr>
      <w:r w:rsidRPr="00AE3642">
        <w:rPr>
          <w:sz w:val="24"/>
          <w:szCs w:val="24"/>
        </w:rPr>
        <w:t>Взаимодействие</w:t>
      </w:r>
      <w:r w:rsidRPr="00AE3642">
        <w:rPr>
          <w:sz w:val="24"/>
          <w:szCs w:val="24"/>
        </w:rPr>
        <w:tab/>
        <w:t>всех</w:t>
      </w:r>
      <w:r w:rsidRPr="00AE3642">
        <w:rPr>
          <w:sz w:val="24"/>
          <w:szCs w:val="24"/>
        </w:rPr>
        <w:tab/>
        <w:t>участников</w:t>
      </w:r>
      <w:r w:rsidRPr="00AE3642">
        <w:rPr>
          <w:sz w:val="24"/>
          <w:szCs w:val="24"/>
        </w:rPr>
        <w:tab/>
        <w:t>воспитательного</w:t>
      </w:r>
      <w:r w:rsidRPr="00AE3642">
        <w:rPr>
          <w:sz w:val="24"/>
          <w:szCs w:val="24"/>
        </w:rPr>
        <w:tab/>
        <w:t>процесса</w:t>
      </w:r>
      <w:r w:rsidRPr="00AE3642">
        <w:rPr>
          <w:sz w:val="24"/>
          <w:szCs w:val="24"/>
        </w:rPr>
        <w:tab/>
        <w:t>в</w:t>
      </w:r>
      <w:r w:rsidRPr="00AE3642">
        <w:rPr>
          <w:sz w:val="24"/>
          <w:szCs w:val="24"/>
        </w:rPr>
        <w:tab/>
        <w:t>ДОО</w:t>
      </w:r>
      <w:r w:rsidRPr="00AE3642">
        <w:rPr>
          <w:spacing w:val="-67"/>
          <w:sz w:val="24"/>
          <w:szCs w:val="24"/>
        </w:rPr>
        <w:t xml:space="preserve"> </w:t>
      </w:r>
      <w:r w:rsidRPr="00AE3642">
        <w:rPr>
          <w:sz w:val="24"/>
          <w:szCs w:val="24"/>
        </w:rPr>
        <w:t>строится на</w:t>
      </w:r>
      <w:r w:rsidRPr="00AE3642">
        <w:rPr>
          <w:spacing w:val="2"/>
          <w:sz w:val="24"/>
          <w:szCs w:val="24"/>
        </w:rPr>
        <w:t xml:space="preserve"> </w:t>
      </w:r>
      <w:r w:rsidRPr="00AE3642">
        <w:rPr>
          <w:sz w:val="24"/>
          <w:szCs w:val="24"/>
        </w:rPr>
        <w:t>основе</w:t>
      </w:r>
      <w:r w:rsidRPr="00AE3642">
        <w:rPr>
          <w:spacing w:val="3"/>
          <w:sz w:val="24"/>
          <w:szCs w:val="24"/>
        </w:rPr>
        <w:t xml:space="preserve"> </w:t>
      </w:r>
      <w:r w:rsidRPr="00AE3642">
        <w:rPr>
          <w:sz w:val="24"/>
          <w:szCs w:val="24"/>
        </w:rPr>
        <w:t>принципов:</w:t>
      </w:r>
    </w:p>
    <w:p w:rsidR="00632E39" w:rsidRPr="00AE3642" w:rsidRDefault="00632E39" w:rsidP="001C3EC0">
      <w:pPr>
        <w:pStyle w:val="a5"/>
        <w:numPr>
          <w:ilvl w:val="0"/>
          <w:numId w:val="61"/>
        </w:numPr>
        <w:tabs>
          <w:tab w:val="left" w:pos="966"/>
        </w:tabs>
        <w:spacing w:line="341" w:lineRule="exact"/>
        <w:ind w:left="965"/>
        <w:jc w:val="left"/>
        <w:rPr>
          <w:rFonts w:ascii="Symbol" w:hAnsi="Symbol"/>
          <w:sz w:val="24"/>
          <w:szCs w:val="24"/>
        </w:rPr>
      </w:pPr>
      <w:r w:rsidRPr="00AE3642">
        <w:rPr>
          <w:sz w:val="24"/>
          <w:szCs w:val="24"/>
        </w:rPr>
        <w:t>добровольность;</w:t>
      </w:r>
    </w:p>
    <w:p w:rsidR="00632E39" w:rsidRPr="00AE3642" w:rsidRDefault="00632E39" w:rsidP="001C3EC0">
      <w:pPr>
        <w:pStyle w:val="a5"/>
        <w:numPr>
          <w:ilvl w:val="0"/>
          <w:numId w:val="61"/>
        </w:numPr>
        <w:tabs>
          <w:tab w:val="left" w:pos="966"/>
        </w:tabs>
        <w:spacing w:line="342" w:lineRule="exact"/>
        <w:ind w:left="965"/>
        <w:jc w:val="left"/>
        <w:rPr>
          <w:rFonts w:ascii="Symbol" w:hAnsi="Symbol"/>
          <w:sz w:val="24"/>
          <w:szCs w:val="24"/>
        </w:rPr>
      </w:pPr>
      <w:r w:rsidRPr="00AE3642">
        <w:rPr>
          <w:sz w:val="24"/>
          <w:szCs w:val="24"/>
        </w:rPr>
        <w:t>сотрудничество;</w:t>
      </w:r>
    </w:p>
    <w:p w:rsidR="00632E39" w:rsidRPr="00AE3642" w:rsidRDefault="00632E39" w:rsidP="001C3EC0">
      <w:pPr>
        <w:pStyle w:val="a5"/>
        <w:numPr>
          <w:ilvl w:val="0"/>
          <w:numId w:val="61"/>
        </w:numPr>
        <w:tabs>
          <w:tab w:val="left" w:pos="966"/>
        </w:tabs>
        <w:spacing w:line="342" w:lineRule="exact"/>
        <w:ind w:left="965"/>
        <w:jc w:val="left"/>
        <w:rPr>
          <w:rFonts w:ascii="Symbol" w:hAnsi="Symbol"/>
          <w:sz w:val="24"/>
          <w:szCs w:val="24"/>
        </w:rPr>
      </w:pPr>
      <w:r w:rsidRPr="00AE3642">
        <w:rPr>
          <w:sz w:val="24"/>
          <w:szCs w:val="24"/>
        </w:rPr>
        <w:t>уважение</w:t>
      </w:r>
      <w:r w:rsidRPr="00AE3642">
        <w:rPr>
          <w:spacing w:val="3"/>
          <w:sz w:val="24"/>
          <w:szCs w:val="24"/>
        </w:rPr>
        <w:t xml:space="preserve"> </w:t>
      </w:r>
      <w:r w:rsidRPr="00AE3642">
        <w:rPr>
          <w:sz w:val="24"/>
          <w:szCs w:val="24"/>
        </w:rPr>
        <w:t>интересов</w:t>
      </w:r>
      <w:r w:rsidRPr="00AE3642">
        <w:rPr>
          <w:spacing w:val="5"/>
          <w:sz w:val="24"/>
          <w:szCs w:val="24"/>
        </w:rPr>
        <w:t xml:space="preserve"> </w:t>
      </w:r>
      <w:r w:rsidRPr="00AE3642">
        <w:rPr>
          <w:sz w:val="24"/>
          <w:szCs w:val="24"/>
        </w:rPr>
        <w:t>друг</w:t>
      </w:r>
      <w:r w:rsidRPr="00AE3642">
        <w:rPr>
          <w:spacing w:val="5"/>
          <w:sz w:val="24"/>
          <w:szCs w:val="24"/>
        </w:rPr>
        <w:t xml:space="preserve"> </w:t>
      </w:r>
      <w:r w:rsidRPr="00AE3642">
        <w:rPr>
          <w:sz w:val="24"/>
          <w:szCs w:val="24"/>
        </w:rPr>
        <w:t>друга;</w:t>
      </w:r>
    </w:p>
    <w:p w:rsidR="00632E39" w:rsidRPr="00AE3642" w:rsidRDefault="00632E39" w:rsidP="001C3EC0">
      <w:pPr>
        <w:pStyle w:val="a5"/>
        <w:numPr>
          <w:ilvl w:val="0"/>
          <w:numId w:val="61"/>
        </w:numPr>
        <w:tabs>
          <w:tab w:val="left" w:pos="966"/>
        </w:tabs>
        <w:spacing w:line="342" w:lineRule="exact"/>
        <w:ind w:left="965"/>
        <w:jc w:val="left"/>
        <w:rPr>
          <w:rFonts w:ascii="Symbol" w:hAnsi="Symbol"/>
          <w:sz w:val="24"/>
          <w:szCs w:val="24"/>
        </w:rPr>
      </w:pPr>
      <w:r w:rsidRPr="00AE3642">
        <w:rPr>
          <w:sz w:val="24"/>
          <w:szCs w:val="24"/>
        </w:rPr>
        <w:t>соблюдение</w:t>
      </w:r>
      <w:r w:rsidRPr="00AE3642">
        <w:rPr>
          <w:spacing w:val="4"/>
          <w:sz w:val="24"/>
          <w:szCs w:val="24"/>
        </w:rPr>
        <w:t xml:space="preserve"> </w:t>
      </w:r>
      <w:r w:rsidRPr="00AE3642">
        <w:rPr>
          <w:sz w:val="24"/>
          <w:szCs w:val="24"/>
        </w:rPr>
        <w:t>законов</w:t>
      </w:r>
      <w:r w:rsidRPr="00AE3642">
        <w:rPr>
          <w:spacing w:val="1"/>
          <w:sz w:val="24"/>
          <w:szCs w:val="24"/>
        </w:rPr>
        <w:t xml:space="preserve"> </w:t>
      </w:r>
      <w:r w:rsidRPr="00AE3642">
        <w:rPr>
          <w:sz w:val="24"/>
          <w:szCs w:val="24"/>
        </w:rPr>
        <w:t>и</w:t>
      </w:r>
      <w:r w:rsidRPr="00AE3642">
        <w:rPr>
          <w:spacing w:val="7"/>
          <w:sz w:val="24"/>
          <w:szCs w:val="24"/>
        </w:rPr>
        <w:t xml:space="preserve"> </w:t>
      </w:r>
      <w:r w:rsidRPr="00AE3642">
        <w:rPr>
          <w:sz w:val="24"/>
          <w:szCs w:val="24"/>
        </w:rPr>
        <w:t>иных</w:t>
      </w:r>
      <w:r w:rsidRPr="00AE3642">
        <w:rPr>
          <w:spacing w:val="4"/>
          <w:sz w:val="24"/>
          <w:szCs w:val="24"/>
        </w:rPr>
        <w:t xml:space="preserve"> </w:t>
      </w:r>
      <w:r w:rsidRPr="00AE3642">
        <w:rPr>
          <w:sz w:val="24"/>
          <w:szCs w:val="24"/>
        </w:rPr>
        <w:t>нормативных</w:t>
      </w:r>
      <w:r w:rsidRPr="00AE3642">
        <w:rPr>
          <w:spacing w:val="5"/>
          <w:sz w:val="24"/>
          <w:szCs w:val="24"/>
        </w:rPr>
        <w:t xml:space="preserve"> </w:t>
      </w:r>
      <w:r w:rsidRPr="00AE3642">
        <w:rPr>
          <w:sz w:val="24"/>
          <w:szCs w:val="24"/>
        </w:rPr>
        <w:t>актов.</w:t>
      </w:r>
    </w:p>
    <w:p w:rsidR="00632E39" w:rsidRPr="00AE3642" w:rsidRDefault="00632E39" w:rsidP="00C54C25">
      <w:pPr>
        <w:pStyle w:val="a3"/>
        <w:ind w:right="715" w:firstLine="566"/>
        <w:jc w:val="left"/>
        <w:rPr>
          <w:sz w:val="24"/>
          <w:szCs w:val="24"/>
        </w:rPr>
      </w:pPr>
      <w:r w:rsidRPr="00AE3642">
        <w:rPr>
          <w:sz w:val="24"/>
          <w:szCs w:val="24"/>
        </w:rPr>
        <w:t>Ведущей</w:t>
      </w:r>
      <w:r w:rsidRPr="00AE3642">
        <w:rPr>
          <w:spacing w:val="1"/>
          <w:sz w:val="24"/>
          <w:szCs w:val="24"/>
        </w:rPr>
        <w:t xml:space="preserve"> </w:t>
      </w:r>
      <w:r w:rsidRPr="00AE3642">
        <w:rPr>
          <w:sz w:val="24"/>
          <w:szCs w:val="24"/>
        </w:rPr>
        <w:t>целью</w:t>
      </w:r>
      <w:r w:rsidRPr="00AE3642">
        <w:rPr>
          <w:spacing w:val="1"/>
          <w:sz w:val="24"/>
          <w:szCs w:val="24"/>
        </w:rPr>
        <w:t xml:space="preserve"> </w:t>
      </w:r>
      <w:r w:rsidRPr="00AE3642">
        <w:rPr>
          <w:sz w:val="24"/>
          <w:szCs w:val="24"/>
        </w:rPr>
        <w:t>взаимодействия</w:t>
      </w:r>
      <w:r w:rsidRPr="00AE3642">
        <w:rPr>
          <w:spacing w:val="1"/>
          <w:sz w:val="24"/>
          <w:szCs w:val="24"/>
        </w:rPr>
        <w:t xml:space="preserve"> </w:t>
      </w:r>
      <w:r w:rsidRPr="00AE3642">
        <w:rPr>
          <w:sz w:val="24"/>
          <w:szCs w:val="24"/>
        </w:rPr>
        <w:t>является</w:t>
      </w:r>
      <w:r w:rsidRPr="00AE3642">
        <w:rPr>
          <w:spacing w:val="1"/>
          <w:sz w:val="24"/>
          <w:szCs w:val="24"/>
        </w:rPr>
        <w:t xml:space="preserve"> </w:t>
      </w:r>
      <w:r w:rsidRPr="00AE3642">
        <w:rPr>
          <w:sz w:val="24"/>
          <w:szCs w:val="24"/>
        </w:rPr>
        <w:t>развитие</w:t>
      </w:r>
      <w:r w:rsidRPr="00AE3642">
        <w:rPr>
          <w:spacing w:val="1"/>
          <w:sz w:val="24"/>
          <w:szCs w:val="24"/>
        </w:rPr>
        <w:t xml:space="preserve"> </w:t>
      </w:r>
      <w:r w:rsidRPr="00AE3642">
        <w:rPr>
          <w:sz w:val="24"/>
          <w:szCs w:val="24"/>
        </w:rPr>
        <w:t>личностей</w:t>
      </w:r>
      <w:r w:rsidRPr="00AE3642">
        <w:rPr>
          <w:spacing w:val="1"/>
          <w:sz w:val="24"/>
          <w:szCs w:val="24"/>
        </w:rPr>
        <w:t xml:space="preserve"> </w:t>
      </w:r>
      <w:r w:rsidRPr="00AE3642">
        <w:rPr>
          <w:sz w:val="24"/>
          <w:szCs w:val="24"/>
        </w:rPr>
        <w:t>взаимодействующих</w:t>
      </w:r>
      <w:r w:rsidRPr="00AE3642">
        <w:rPr>
          <w:spacing w:val="1"/>
          <w:sz w:val="24"/>
          <w:szCs w:val="24"/>
        </w:rPr>
        <w:t xml:space="preserve"> </w:t>
      </w:r>
      <w:r w:rsidRPr="00AE3642">
        <w:rPr>
          <w:sz w:val="24"/>
          <w:szCs w:val="24"/>
        </w:rPr>
        <w:t>сторон,</w:t>
      </w:r>
      <w:r w:rsidRPr="00AE3642">
        <w:rPr>
          <w:spacing w:val="1"/>
          <w:sz w:val="24"/>
          <w:szCs w:val="24"/>
        </w:rPr>
        <w:t xml:space="preserve"> </w:t>
      </w:r>
      <w:r w:rsidRPr="00AE3642">
        <w:rPr>
          <w:sz w:val="24"/>
          <w:szCs w:val="24"/>
        </w:rPr>
        <w:t>их</w:t>
      </w:r>
      <w:r w:rsidRPr="00AE3642">
        <w:rPr>
          <w:spacing w:val="1"/>
          <w:sz w:val="24"/>
          <w:szCs w:val="24"/>
        </w:rPr>
        <w:t xml:space="preserve"> </w:t>
      </w:r>
      <w:r w:rsidRPr="00AE3642">
        <w:rPr>
          <w:sz w:val="24"/>
          <w:szCs w:val="24"/>
        </w:rPr>
        <w:t>взаимоотношений,</w:t>
      </w:r>
      <w:r w:rsidRPr="00AE3642">
        <w:rPr>
          <w:spacing w:val="1"/>
          <w:sz w:val="24"/>
          <w:szCs w:val="24"/>
        </w:rPr>
        <w:t xml:space="preserve"> </w:t>
      </w:r>
      <w:r w:rsidRPr="00AE3642">
        <w:rPr>
          <w:sz w:val="24"/>
          <w:szCs w:val="24"/>
        </w:rPr>
        <w:t>развитие</w:t>
      </w:r>
      <w:r w:rsidRPr="00AE3642">
        <w:rPr>
          <w:spacing w:val="1"/>
          <w:sz w:val="24"/>
          <w:szCs w:val="24"/>
        </w:rPr>
        <w:t xml:space="preserve"> </w:t>
      </w:r>
      <w:r w:rsidRPr="00AE3642">
        <w:rPr>
          <w:sz w:val="24"/>
          <w:szCs w:val="24"/>
        </w:rPr>
        <w:t>коллектива</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реализация</w:t>
      </w:r>
      <w:r w:rsidRPr="00AE3642">
        <w:rPr>
          <w:spacing w:val="2"/>
          <w:sz w:val="24"/>
          <w:szCs w:val="24"/>
        </w:rPr>
        <w:t xml:space="preserve"> </w:t>
      </w:r>
      <w:r w:rsidRPr="00AE3642">
        <w:rPr>
          <w:sz w:val="24"/>
          <w:szCs w:val="24"/>
        </w:rPr>
        <w:t>его</w:t>
      </w:r>
      <w:r w:rsidRPr="00AE3642">
        <w:rPr>
          <w:spacing w:val="3"/>
          <w:sz w:val="24"/>
          <w:szCs w:val="24"/>
        </w:rPr>
        <w:t xml:space="preserve"> </w:t>
      </w:r>
      <w:r w:rsidRPr="00AE3642">
        <w:rPr>
          <w:sz w:val="24"/>
          <w:szCs w:val="24"/>
        </w:rPr>
        <w:t>воспитательных</w:t>
      </w:r>
      <w:r w:rsidRPr="00AE3642">
        <w:rPr>
          <w:spacing w:val="3"/>
          <w:sz w:val="24"/>
          <w:szCs w:val="24"/>
        </w:rPr>
        <w:t xml:space="preserve"> </w:t>
      </w:r>
      <w:r w:rsidRPr="00AE3642">
        <w:rPr>
          <w:sz w:val="24"/>
          <w:szCs w:val="24"/>
        </w:rPr>
        <w:t>возможностей.</w:t>
      </w:r>
    </w:p>
    <w:p w:rsidR="00632E39" w:rsidRPr="00AE3642" w:rsidRDefault="00632E39" w:rsidP="00C54C25">
      <w:pPr>
        <w:pStyle w:val="a3"/>
        <w:ind w:right="709" w:firstLine="566"/>
        <w:jc w:val="left"/>
        <w:rPr>
          <w:sz w:val="24"/>
          <w:szCs w:val="24"/>
        </w:rPr>
      </w:pPr>
      <w:r w:rsidRPr="00AE3642">
        <w:rPr>
          <w:sz w:val="24"/>
          <w:szCs w:val="24"/>
        </w:rPr>
        <w:t>Взаимодействие</w:t>
      </w:r>
      <w:r w:rsidRPr="00AE3642">
        <w:rPr>
          <w:spacing w:val="1"/>
          <w:sz w:val="24"/>
          <w:szCs w:val="24"/>
        </w:rPr>
        <w:t xml:space="preserve"> </w:t>
      </w:r>
      <w:r w:rsidRPr="00AE3642">
        <w:rPr>
          <w:sz w:val="24"/>
          <w:szCs w:val="24"/>
        </w:rPr>
        <w:t>ДОО</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социальных</w:t>
      </w:r>
      <w:r w:rsidRPr="00AE3642">
        <w:rPr>
          <w:spacing w:val="1"/>
          <w:sz w:val="24"/>
          <w:szCs w:val="24"/>
        </w:rPr>
        <w:t xml:space="preserve"> </w:t>
      </w:r>
      <w:r w:rsidRPr="00AE3642">
        <w:rPr>
          <w:sz w:val="24"/>
          <w:szCs w:val="24"/>
        </w:rPr>
        <w:t>партнёров</w:t>
      </w:r>
      <w:r w:rsidRPr="00AE3642">
        <w:rPr>
          <w:spacing w:val="1"/>
          <w:sz w:val="24"/>
          <w:szCs w:val="24"/>
        </w:rPr>
        <w:t xml:space="preserve"> </w:t>
      </w:r>
      <w:r w:rsidRPr="00AE3642">
        <w:rPr>
          <w:sz w:val="24"/>
          <w:szCs w:val="24"/>
        </w:rPr>
        <w:t>строится</w:t>
      </w:r>
      <w:r w:rsidRPr="00AE3642">
        <w:rPr>
          <w:spacing w:val="1"/>
          <w:sz w:val="24"/>
          <w:szCs w:val="24"/>
        </w:rPr>
        <w:t xml:space="preserve"> </w:t>
      </w:r>
      <w:r w:rsidRPr="00AE3642">
        <w:rPr>
          <w:sz w:val="24"/>
          <w:szCs w:val="24"/>
        </w:rPr>
        <w:t>на</w:t>
      </w:r>
      <w:r w:rsidRPr="00AE3642">
        <w:rPr>
          <w:spacing w:val="1"/>
          <w:sz w:val="24"/>
          <w:szCs w:val="24"/>
        </w:rPr>
        <w:t xml:space="preserve"> </w:t>
      </w:r>
      <w:r w:rsidRPr="00AE3642">
        <w:rPr>
          <w:sz w:val="24"/>
          <w:szCs w:val="24"/>
        </w:rPr>
        <w:t>основе</w:t>
      </w:r>
      <w:r w:rsidRPr="00AE3642">
        <w:rPr>
          <w:spacing w:val="1"/>
          <w:sz w:val="24"/>
          <w:szCs w:val="24"/>
        </w:rPr>
        <w:t xml:space="preserve"> </w:t>
      </w:r>
      <w:r w:rsidRPr="00AE3642">
        <w:rPr>
          <w:sz w:val="24"/>
          <w:szCs w:val="24"/>
        </w:rPr>
        <w:t>принципов:</w:t>
      </w:r>
    </w:p>
    <w:p w:rsidR="00632E39" w:rsidRPr="00AE3642" w:rsidRDefault="00632E39" w:rsidP="001C3EC0">
      <w:pPr>
        <w:pStyle w:val="a5"/>
        <w:numPr>
          <w:ilvl w:val="0"/>
          <w:numId w:val="38"/>
        </w:numPr>
        <w:tabs>
          <w:tab w:val="left" w:pos="1402"/>
        </w:tabs>
        <w:spacing w:line="341" w:lineRule="exact"/>
        <w:ind w:hanging="361"/>
        <w:jc w:val="left"/>
        <w:rPr>
          <w:sz w:val="24"/>
          <w:szCs w:val="24"/>
        </w:rPr>
      </w:pPr>
      <w:r w:rsidRPr="00AE3642">
        <w:rPr>
          <w:sz w:val="24"/>
          <w:szCs w:val="24"/>
        </w:rPr>
        <w:t>добровольность;</w:t>
      </w:r>
    </w:p>
    <w:p w:rsidR="00632E39" w:rsidRPr="00AE3642" w:rsidRDefault="00632E39" w:rsidP="001C3EC0">
      <w:pPr>
        <w:pStyle w:val="a5"/>
        <w:numPr>
          <w:ilvl w:val="0"/>
          <w:numId w:val="38"/>
        </w:numPr>
        <w:tabs>
          <w:tab w:val="left" w:pos="1402"/>
        </w:tabs>
        <w:spacing w:line="342" w:lineRule="exact"/>
        <w:ind w:hanging="361"/>
        <w:jc w:val="left"/>
        <w:rPr>
          <w:sz w:val="24"/>
          <w:szCs w:val="24"/>
        </w:rPr>
      </w:pPr>
      <w:r w:rsidRPr="00AE3642">
        <w:rPr>
          <w:sz w:val="24"/>
          <w:szCs w:val="24"/>
        </w:rPr>
        <w:t>равноправие</w:t>
      </w:r>
      <w:r w:rsidRPr="00AE3642">
        <w:rPr>
          <w:spacing w:val="-5"/>
          <w:sz w:val="24"/>
          <w:szCs w:val="24"/>
        </w:rPr>
        <w:t xml:space="preserve"> </w:t>
      </w:r>
      <w:r w:rsidRPr="00AE3642">
        <w:rPr>
          <w:sz w:val="24"/>
          <w:szCs w:val="24"/>
        </w:rPr>
        <w:t>сторон;</w:t>
      </w:r>
    </w:p>
    <w:p w:rsidR="00632E39" w:rsidRPr="00AE3642" w:rsidRDefault="00632E39" w:rsidP="001C3EC0">
      <w:pPr>
        <w:pStyle w:val="a5"/>
        <w:numPr>
          <w:ilvl w:val="0"/>
          <w:numId w:val="38"/>
        </w:numPr>
        <w:tabs>
          <w:tab w:val="left" w:pos="1402"/>
        </w:tabs>
        <w:spacing w:line="342" w:lineRule="exact"/>
        <w:ind w:hanging="361"/>
        <w:jc w:val="left"/>
        <w:rPr>
          <w:sz w:val="24"/>
          <w:szCs w:val="24"/>
        </w:rPr>
      </w:pPr>
      <w:r w:rsidRPr="00AE3642">
        <w:rPr>
          <w:sz w:val="24"/>
          <w:szCs w:val="24"/>
        </w:rPr>
        <w:t>уважение</w:t>
      </w:r>
      <w:r w:rsidRPr="00AE3642">
        <w:rPr>
          <w:spacing w:val="-4"/>
          <w:sz w:val="24"/>
          <w:szCs w:val="24"/>
        </w:rPr>
        <w:t xml:space="preserve"> </w:t>
      </w:r>
      <w:r w:rsidRPr="00AE3642">
        <w:rPr>
          <w:sz w:val="24"/>
          <w:szCs w:val="24"/>
        </w:rPr>
        <w:t>интересов</w:t>
      </w:r>
      <w:r w:rsidRPr="00AE3642">
        <w:rPr>
          <w:spacing w:val="-6"/>
          <w:sz w:val="24"/>
          <w:szCs w:val="24"/>
        </w:rPr>
        <w:t xml:space="preserve"> </w:t>
      </w:r>
      <w:r w:rsidRPr="00AE3642">
        <w:rPr>
          <w:sz w:val="24"/>
          <w:szCs w:val="24"/>
        </w:rPr>
        <w:t>друг</w:t>
      </w:r>
      <w:r w:rsidRPr="00AE3642">
        <w:rPr>
          <w:spacing w:val="-4"/>
          <w:sz w:val="24"/>
          <w:szCs w:val="24"/>
        </w:rPr>
        <w:t xml:space="preserve"> </w:t>
      </w:r>
      <w:r w:rsidRPr="00AE3642">
        <w:rPr>
          <w:sz w:val="24"/>
          <w:szCs w:val="24"/>
        </w:rPr>
        <w:t>друга;</w:t>
      </w:r>
    </w:p>
    <w:p w:rsidR="00632E39" w:rsidRPr="00AE3642" w:rsidRDefault="00632E39" w:rsidP="001C3EC0">
      <w:pPr>
        <w:pStyle w:val="a5"/>
        <w:numPr>
          <w:ilvl w:val="0"/>
          <w:numId w:val="38"/>
        </w:numPr>
        <w:tabs>
          <w:tab w:val="left" w:pos="1402"/>
        </w:tabs>
        <w:spacing w:line="342" w:lineRule="exact"/>
        <w:ind w:hanging="361"/>
        <w:jc w:val="left"/>
        <w:rPr>
          <w:sz w:val="24"/>
          <w:szCs w:val="24"/>
        </w:rPr>
      </w:pPr>
      <w:r w:rsidRPr="00AE3642">
        <w:rPr>
          <w:sz w:val="24"/>
          <w:szCs w:val="24"/>
        </w:rPr>
        <w:t>соблюдение</w:t>
      </w:r>
      <w:r w:rsidRPr="00AE3642">
        <w:rPr>
          <w:spacing w:val="-3"/>
          <w:sz w:val="24"/>
          <w:szCs w:val="24"/>
        </w:rPr>
        <w:t xml:space="preserve"> </w:t>
      </w:r>
      <w:r w:rsidRPr="00AE3642">
        <w:rPr>
          <w:sz w:val="24"/>
          <w:szCs w:val="24"/>
        </w:rPr>
        <w:t>законов</w:t>
      </w:r>
      <w:r w:rsidRPr="00AE3642">
        <w:rPr>
          <w:spacing w:val="-6"/>
          <w:sz w:val="24"/>
          <w:szCs w:val="24"/>
        </w:rPr>
        <w:t xml:space="preserve"> </w:t>
      </w:r>
      <w:r w:rsidRPr="00AE3642">
        <w:rPr>
          <w:sz w:val="24"/>
          <w:szCs w:val="24"/>
        </w:rPr>
        <w:t>и</w:t>
      </w:r>
      <w:r w:rsidRPr="00AE3642">
        <w:rPr>
          <w:spacing w:val="-3"/>
          <w:sz w:val="24"/>
          <w:szCs w:val="24"/>
        </w:rPr>
        <w:t xml:space="preserve"> </w:t>
      </w:r>
      <w:r w:rsidRPr="00AE3642">
        <w:rPr>
          <w:sz w:val="24"/>
          <w:szCs w:val="24"/>
        </w:rPr>
        <w:t>иных</w:t>
      </w:r>
      <w:r w:rsidRPr="00AE3642">
        <w:rPr>
          <w:spacing w:val="-2"/>
          <w:sz w:val="24"/>
          <w:szCs w:val="24"/>
        </w:rPr>
        <w:t xml:space="preserve"> </w:t>
      </w:r>
      <w:r w:rsidRPr="00AE3642">
        <w:rPr>
          <w:sz w:val="24"/>
          <w:szCs w:val="24"/>
        </w:rPr>
        <w:t>нормативных</w:t>
      </w:r>
      <w:r w:rsidRPr="00AE3642">
        <w:rPr>
          <w:spacing w:val="-2"/>
          <w:sz w:val="24"/>
          <w:szCs w:val="24"/>
        </w:rPr>
        <w:t xml:space="preserve"> </w:t>
      </w:r>
      <w:r w:rsidRPr="00AE3642">
        <w:rPr>
          <w:sz w:val="24"/>
          <w:szCs w:val="24"/>
        </w:rPr>
        <w:t>актов;</w:t>
      </w:r>
    </w:p>
    <w:p w:rsidR="00632E39" w:rsidRPr="00AE3642" w:rsidRDefault="00632E39" w:rsidP="001C3EC0">
      <w:pPr>
        <w:pStyle w:val="a5"/>
        <w:numPr>
          <w:ilvl w:val="0"/>
          <w:numId w:val="38"/>
        </w:numPr>
        <w:tabs>
          <w:tab w:val="left" w:pos="1402"/>
        </w:tabs>
        <w:spacing w:line="342" w:lineRule="exact"/>
        <w:ind w:hanging="361"/>
        <w:jc w:val="left"/>
        <w:rPr>
          <w:sz w:val="24"/>
          <w:szCs w:val="24"/>
        </w:rPr>
      </w:pPr>
      <w:r w:rsidRPr="00AE3642">
        <w:rPr>
          <w:sz w:val="24"/>
          <w:szCs w:val="24"/>
        </w:rPr>
        <w:t>учета</w:t>
      </w:r>
      <w:r w:rsidRPr="00AE3642">
        <w:rPr>
          <w:spacing w:val="-2"/>
          <w:sz w:val="24"/>
          <w:szCs w:val="24"/>
        </w:rPr>
        <w:t xml:space="preserve"> </w:t>
      </w:r>
      <w:r w:rsidRPr="00AE3642">
        <w:rPr>
          <w:sz w:val="24"/>
          <w:szCs w:val="24"/>
        </w:rPr>
        <w:t>запросов</w:t>
      </w:r>
      <w:r w:rsidRPr="00AE3642">
        <w:rPr>
          <w:spacing w:val="-5"/>
          <w:sz w:val="24"/>
          <w:szCs w:val="24"/>
        </w:rPr>
        <w:t xml:space="preserve"> </w:t>
      </w:r>
      <w:r w:rsidRPr="00AE3642">
        <w:rPr>
          <w:sz w:val="24"/>
          <w:szCs w:val="24"/>
        </w:rPr>
        <w:t>общественности;</w:t>
      </w:r>
    </w:p>
    <w:p w:rsidR="00632E39" w:rsidRPr="00AE3642" w:rsidRDefault="00632E39" w:rsidP="001C3EC0">
      <w:pPr>
        <w:pStyle w:val="a5"/>
        <w:numPr>
          <w:ilvl w:val="0"/>
          <w:numId w:val="38"/>
        </w:numPr>
        <w:tabs>
          <w:tab w:val="left" w:pos="1402"/>
        </w:tabs>
        <w:spacing w:line="342" w:lineRule="exact"/>
        <w:ind w:hanging="361"/>
        <w:jc w:val="left"/>
        <w:rPr>
          <w:sz w:val="24"/>
          <w:szCs w:val="24"/>
        </w:rPr>
      </w:pPr>
      <w:r w:rsidRPr="00AE3642">
        <w:rPr>
          <w:sz w:val="24"/>
          <w:szCs w:val="24"/>
        </w:rPr>
        <w:t>сохранения</w:t>
      </w:r>
      <w:r w:rsidRPr="00AE3642">
        <w:rPr>
          <w:spacing w:val="-2"/>
          <w:sz w:val="24"/>
          <w:szCs w:val="24"/>
        </w:rPr>
        <w:t xml:space="preserve"> </w:t>
      </w:r>
      <w:r w:rsidRPr="00AE3642">
        <w:rPr>
          <w:sz w:val="24"/>
          <w:szCs w:val="24"/>
        </w:rPr>
        <w:t>имиджа</w:t>
      </w:r>
      <w:r w:rsidRPr="00AE3642">
        <w:rPr>
          <w:spacing w:val="-5"/>
          <w:sz w:val="24"/>
          <w:szCs w:val="24"/>
        </w:rPr>
        <w:t xml:space="preserve"> </w:t>
      </w:r>
      <w:r w:rsidRPr="00AE3642">
        <w:rPr>
          <w:sz w:val="24"/>
          <w:szCs w:val="24"/>
        </w:rPr>
        <w:t>учреждения</w:t>
      </w:r>
      <w:r w:rsidRPr="00AE3642">
        <w:rPr>
          <w:spacing w:val="-2"/>
          <w:sz w:val="24"/>
          <w:szCs w:val="24"/>
        </w:rPr>
        <w:t xml:space="preserve"> </w:t>
      </w:r>
      <w:r w:rsidRPr="00AE3642">
        <w:rPr>
          <w:sz w:val="24"/>
          <w:szCs w:val="24"/>
        </w:rPr>
        <w:t>в</w:t>
      </w:r>
      <w:r w:rsidRPr="00AE3642">
        <w:rPr>
          <w:spacing w:val="-4"/>
          <w:sz w:val="24"/>
          <w:szCs w:val="24"/>
        </w:rPr>
        <w:t xml:space="preserve"> </w:t>
      </w:r>
      <w:r w:rsidRPr="00AE3642">
        <w:rPr>
          <w:sz w:val="24"/>
          <w:szCs w:val="24"/>
        </w:rPr>
        <w:t>обществе;</w:t>
      </w:r>
    </w:p>
    <w:p w:rsidR="00632E39" w:rsidRPr="00AE3642" w:rsidRDefault="00632E39" w:rsidP="001C3EC0">
      <w:pPr>
        <w:pStyle w:val="a5"/>
        <w:numPr>
          <w:ilvl w:val="0"/>
          <w:numId w:val="38"/>
        </w:numPr>
        <w:tabs>
          <w:tab w:val="left" w:pos="1402"/>
        </w:tabs>
        <w:spacing w:line="342" w:lineRule="exact"/>
        <w:ind w:hanging="361"/>
        <w:jc w:val="left"/>
        <w:rPr>
          <w:sz w:val="24"/>
          <w:szCs w:val="24"/>
        </w:rPr>
      </w:pPr>
      <w:r w:rsidRPr="00AE3642">
        <w:rPr>
          <w:sz w:val="24"/>
          <w:szCs w:val="24"/>
        </w:rPr>
        <w:t>установление</w:t>
      </w:r>
      <w:r w:rsidRPr="00AE3642">
        <w:rPr>
          <w:spacing w:val="-2"/>
          <w:sz w:val="24"/>
          <w:szCs w:val="24"/>
        </w:rPr>
        <w:t xml:space="preserve"> </w:t>
      </w:r>
      <w:r w:rsidRPr="00AE3642">
        <w:rPr>
          <w:sz w:val="24"/>
          <w:szCs w:val="24"/>
        </w:rPr>
        <w:t>коммуникаций</w:t>
      </w:r>
      <w:r w:rsidRPr="00AE3642">
        <w:rPr>
          <w:spacing w:val="-1"/>
          <w:sz w:val="24"/>
          <w:szCs w:val="24"/>
        </w:rPr>
        <w:t xml:space="preserve"> </w:t>
      </w:r>
      <w:r w:rsidRPr="00AE3642">
        <w:rPr>
          <w:sz w:val="24"/>
          <w:szCs w:val="24"/>
        </w:rPr>
        <w:t>между</w:t>
      </w:r>
      <w:r w:rsidRPr="00AE3642">
        <w:rPr>
          <w:spacing w:val="-3"/>
          <w:sz w:val="24"/>
          <w:szCs w:val="24"/>
        </w:rPr>
        <w:t xml:space="preserve"> </w:t>
      </w:r>
      <w:r w:rsidRPr="00AE3642">
        <w:rPr>
          <w:sz w:val="24"/>
          <w:szCs w:val="24"/>
        </w:rPr>
        <w:t>ДОО</w:t>
      </w:r>
      <w:r w:rsidRPr="00AE3642">
        <w:rPr>
          <w:spacing w:val="65"/>
          <w:sz w:val="24"/>
          <w:szCs w:val="24"/>
        </w:rPr>
        <w:t xml:space="preserve"> </w:t>
      </w:r>
      <w:r w:rsidRPr="00AE3642">
        <w:rPr>
          <w:sz w:val="24"/>
          <w:szCs w:val="24"/>
        </w:rPr>
        <w:t>и</w:t>
      </w:r>
      <w:r w:rsidRPr="00AE3642">
        <w:rPr>
          <w:spacing w:val="-2"/>
          <w:sz w:val="24"/>
          <w:szCs w:val="24"/>
        </w:rPr>
        <w:t xml:space="preserve"> </w:t>
      </w:r>
      <w:r w:rsidRPr="00AE3642">
        <w:rPr>
          <w:sz w:val="24"/>
          <w:szCs w:val="24"/>
        </w:rPr>
        <w:t>социумом;</w:t>
      </w:r>
    </w:p>
    <w:p w:rsidR="00632E39" w:rsidRPr="00AE3642" w:rsidRDefault="00632E39" w:rsidP="001C3EC0">
      <w:pPr>
        <w:pStyle w:val="a5"/>
        <w:numPr>
          <w:ilvl w:val="0"/>
          <w:numId w:val="38"/>
        </w:numPr>
        <w:tabs>
          <w:tab w:val="left" w:pos="1402"/>
        </w:tabs>
        <w:spacing w:line="342" w:lineRule="exact"/>
        <w:ind w:hanging="361"/>
        <w:jc w:val="left"/>
        <w:rPr>
          <w:sz w:val="24"/>
          <w:szCs w:val="24"/>
        </w:rPr>
      </w:pPr>
      <w:r w:rsidRPr="00AE3642">
        <w:rPr>
          <w:sz w:val="24"/>
          <w:szCs w:val="24"/>
        </w:rPr>
        <w:t>обязательность</w:t>
      </w:r>
      <w:r w:rsidRPr="00AE3642">
        <w:rPr>
          <w:spacing w:val="-7"/>
          <w:sz w:val="24"/>
          <w:szCs w:val="24"/>
        </w:rPr>
        <w:t xml:space="preserve"> </w:t>
      </w:r>
      <w:r w:rsidRPr="00AE3642">
        <w:rPr>
          <w:sz w:val="24"/>
          <w:szCs w:val="24"/>
        </w:rPr>
        <w:t>исполнения</w:t>
      </w:r>
      <w:r w:rsidRPr="00AE3642">
        <w:rPr>
          <w:spacing w:val="-5"/>
          <w:sz w:val="24"/>
          <w:szCs w:val="24"/>
        </w:rPr>
        <w:t xml:space="preserve"> </w:t>
      </w:r>
      <w:r w:rsidRPr="00AE3642">
        <w:rPr>
          <w:sz w:val="24"/>
          <w:szCs w:val="24"/>
        </w:rPr>
        <w:t>договоренности;</w:t>
      </w:r>
    </w:p>
    <w:p w:rsidR="00632E39" w:rsidRPr="00AE3642" w:rsidRDefault="00632E39" w:rsidP="001C3EC0">
      <w:pPr>
        <w:pStyle w:val="a5"/>
        <w:numPr>
          <w:ilvl w:val="0"/>
          <w:numId w:val="38"/>
        </w:numPr>
        <w:tabs>
          <w:tab w:val="left" w:pos="1402"/>
        </w:tabs>
        <w:spacing w:line="342" w:lineRule="exact"/>
        <w:ind w:hanging="361"/>
        <w:jc w:val="left"/>
        <w:rPr>
          <w:sz w:val="24"/>
          <w:szCs w:val="24"/>
        </w:rPr>
      </w:pPr>
      <w:r w:rsidRPr="00AE3642">
        <w:rPr>
          <w:sz w:val="24"/>
          <w:szCs w:val="24"/>
        </w:rPr>
        <w:t>ответственность</w:t>
      </w:r>
      <w:r w:rsidRPr="00AE3642">
        <w:rPr>
          <w:spacing w:val="-4"/>
          <w:sz w:val="24"/>
          <w:szCs w:val="24"/>
        </w:rPr>
        <w:t xml:space="preserve"> </w:t>
      </w:r>
      <w:r w:rsidRPr="00AE3642">
        <w:rPr>
          <w:sz w:val="24"/>
          <w:szCs w:val="24"/>
        </w:rPr>
        <w:t>за</w:t>
      </w:r>
      <w:r w:rsidRPr="00AE3642">
        <w:rPr>
          <w:spacing w:val="-5"/>
          <w:sz w:val="24"/>
          <w:szCs w:val="24"/>
        </w:rPr>
        <w:t xml:space="preserve"> </w:t>
      </w:r>
      <w:r w:rsidRPr="00AE3642">
        <w:rPr>
          <w:sz w:val="24"/>
          <w:szCs w:val="24"/>
        </w:rPr>
        <w:t>нарушение</w:t>
      </w:r>
      <w:r w:rsidRPr="00AE3642">
        <w:rPr>
          <w:spacing w:val="-2"/>
          <w:sz w:val="24"/>
          <w:szCs w:val="24"/>
        </w:rPr>
        <w:t xml:space="preserve"> </w:t>
      </w:r>
      <w:r w:rsidRPr="00AE3642">
        <w:rPr>
          <w:sz w:val="24"/>
          <w:szCs w:val="24"/>
        </w:rPr>
        <w:t>соглашений.</w:t>
      </w:r>
    </w:p>
    <w:p w:rsidR="00632E39" w:rsidRPr="00AE3642" w:rsidRDefault="00632E39" w:rsidP="00C54C25">
      <w:pPr>
        <w:pStyle w:val="a3"/>
        <w:ind w:right="705" w:firstLine="566"/>
        <w:jc w:val="left"/>
        <w:rPr>
          <w:sz w:val="24"/>
          <w:szCs w:val="24"/>
        </w:rPr>
      </w:pPr>
      <w:r w:rsidRPr="00AE3642">
        <w:rPr>
          <w:sz w:val="24"/>
          <w:szCs w:val="24"/>
        </w:rPr>
        <w:t>Взаимодействие</w:t>
      </w:r>
      <w:r w:rsidRPr="00AE3642">
        <w:rPr>
          <w:spacing w:val="1"/>
          <w:sz w:val="24"/>
          <w:szCs w:val="24"/>
        </w:rPr>
        <w:t xml:space="preserve"> </w:t>
      </w:r>
      <w:r w:rsidRPr="00AE3642">
        <w:rPr>
          <w:sz w:val="24"/>
          <w:szCs w:val="24"/>
        </w:rPr>
        <w:t>с</w:t>
      </w:r>
      <w:r w:rsidRPr="00AE3642">
        <w:rPr>
          <w:spacing w:val="1"/>
          <w:sz w:val="24"/>
          <w:szCs w:val="24"/>
        </w:rPr>
        <w:t xml:space="preserve"> </w:t>
      </w:r>
      <w:r w:rsidRPr="00AE3642">
        <w:rPr>
          <w:sz w:val="24"/>
          <w:szCs w:val="24"/>
        </w:rPr>
        <w:t>социальными</w:t>
      </w:r>
      <w:r w:rsidRPr="00AE3642">
        <w:rPr>
          <w:spacing w:val="71"/>
          <w:sz w:val="24"/>
          <w:szCs w:val="24"/>
        </w:rPr>
        <w:t xml:space="preserve"> </w:t>
      </w:r>
      <w:r w:rsidRPr="00AE3642">
        <w:rPr>
          <w:sz w:val="24"/>
          <w:szCs w:val="24"/>
        </w:rPr>
        <w:t>партнерами</w:t>
      </w:r>
      <w:r w:rsidRPr="00AE3642">
        <w:rPr>
          <w:spacing w:val="71"/>
          <w:sz w:val="24"/>
          <w:szCs w:val="24"/>
        </w:rPr>
        <w:t xml:space="preserve"> </w:t>
      </w:r>
      <w:r w:rsidRPr="00AE3642">
        <w:rPr>
          <w:sz w:val="24"/>
          <w:szCs w:val="24"/>
        </w:rPr>
        <w:t>носит</w:t>
      </w:r>
      <w:r w:rsidRPr="00AE3642">
        <w:rPr>
          <w:spacing w:val="71"/>
          <w:sz w:val="24"/>
          <w:szCs w:val="24"/>
        </w:rPr>
        <w:t xml:space="preserve"> </w:t>
      </w:r>
      <w:r w:rsidRPr="00AE3642">
        <w:rPr>
          <w:sz w:val="24"/>
          <w:szCs w:val="24"/>
        </w:rPr>
        <w:t>вариативный</w:t>
      </w:r>
      <w:r w:rsidRPr="00AE3642">
        <w:rPr>
          <w:spacing w:val="1"/>
          <w:sz w:val="24"/>
          <w:szCs w:val="24"/>
        </w:rPr>
        <w:t xml:space="preserve"> </w:t>
      </w:r>
      <w:r w:rsidRPr="00AE3642">
        <w:rPr>
          <w:sz w:val="24"/>
          <w:szCs w:val="24"/>
        </w:rPr>
        <w:t>характер</w:t>
      </w:r>
      <w:r w:rsidRPr="00AE3642">
        <w:rPr>
          <w:spacing w:val="1"/>
          <w:sz w:val="24"/>
          <w:szCs w:val="24"/>
        </w:rPr>
        <w:t xml:space="preserve"> </w:t>
      </w:r>
      <w:r w:rsidRPr="00AE3642">
        <w:rPr>
          <w:sz w:val="24"/>
          <w:szCs w:val="24"/>
        </w:rPr>
        <w:t>построения</w:t>
      </w:r>
      <w:r w:rsidRPr="00AE3642">
        <w:rPr>
          <w:spacing w:val="1"/>
          <w:sz w:val="24"/>
          <w:szCs w:val="24"/>
        </w:rPr>
        <w:t xml:space="preserve"> </w:t>
      </w:r>
      <w:r w:rsidRPr="00AE3642">
        <w:rPr>
          <w:sz w:val="24"/>
          <w:szCs w:val="24"/>
        </w:rPr>
        <w:t>взаимоотношений</w:t>
      </w:r>
      <w:r w:rsidRPr="00AE3642">
        <w:rPr>
          <w:spacing w:val="1"/>
          <w:sz w:val="24"/>
          <w:szCs w:val="24"/>
        </w:rPr>
        <w:t xml:space="preserve"> </w:t>
      </w:r>
      <w:r w:rsidRPr="00AE3642">
        <w:rPr>
          <w:sz w:val="24"/>
          <w:szCs w:val="24"/>
        </w:rPr>
        <w:t>по</w:t>
      </w:r>
      <w:r w:rsidRPr="00AE3642">
        <w:rPr>
          <w:spacing w:val="1"/>
          <w:sz w:val="24"/>
          <w:szCs w:val="24"/>
        </w:rPr>
        <w:t xml:space="preserve"> </w:t>
      </w:r>
      <w:r w:rsidRPr="00AE3642">
        <w:rPr>
          <w:sz w:val="24"/>
          <w:szCs w:val="24"/>
        </w:rPr>
        <w:t>времени</w:t>
      </w:r>
      <w:r w:rsidRPr="00AE3642">
        <w:rPr>
          <w:spacing w:val="1"/>
          <w:sz w:val="24"/>
          <w:szCs w:val="24"/>
        </w:rPr>
        <w:t xml:space="preserve"> </w:t>
      </w:r>
      <w:r w:rsidRPr="00AE3642">
        <w:rPr>
          <w:sz w:val="24"/>
          <w:szCs w:val="24"/>
        </w:rPr>
        <w:t>сотрудничества</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по</w:t>
      </w:r>
      <w:r w:rsidRPr="00AE3642">
        <w:rPr>
          <w:spacing w:val="1"/>
          <w:sz w:val="24"/>
          <w:szCs w:val="24"/>
        </w:rPr>
        <w:t xml:space="preserve"> </w:t>
      </w:r>
      <w:r w:rsidRPr="00AE3642">
        <w:rPr>
          <w:sz w:val="24"/>
          <w:szCs w:val="24"/>
        </w:rPr>
        <w:t>оформлению</w:t>
      </w:r>
      <w:r w:rsidRPr="00AE3642">
        <w:rPr>
          <w:spacing w:val="1"/>
          <w:sz w:val="24"/>
          <w:szCs w:val="24"/>
        </w:rPr>
        <w:t xml:space="preserve"> </w:t>
      </w:r>
      <w:r w:rsidRPr="00AE3642">
        <w:rPr>
          <w:sz w:val="24"/>
          <w:szCs w:val="24"/>
        </w:rPr>
        <w:t>договоренностей</w:t>
      </w:r>
      <w:r w:rsidRPr="00AE3642">
        <w:rPr>
          <w:spacing w:val="1"/>
          <w:sz w:val="24"/>
          <w:szCs w:val="24"/>
        </w:rPr>
        <w:t xml:space="preserve"> </w:t>
      </w:r>
      <w:r w:rsidRPr="00AE3642">
        <w:rPr>
          <w:sz w:val="24"/>
          <w:szCs w:val="24"/>
        </w:rPr>
        <w:t>(планов)</w:t>
      </w:r>
      <w:r w:rsidRPr="00AE3642">
        <w:rPr>
          <w:spacing w:val="4"/>
          <w:sz w:val="24"/>
          <w:szCs w:val="24"/>
        </w:rPr>
        <w:t xml:space="preserve"> </w:t>
      </w:r>
      <w:r w:rsidRPr="00AE3642">
        <w:rPr>
          <w:sz w:val="24"/>
          <w:szCs w:val="24"/>
        </w:rPr>
        <w:t>совместного</w:t>
      </w:r>
      <w:r w:rsidRPr="00AE3642">
        <w:rPr>
          <w:spacing w:val="2"/>
          <w:sz w:val="24"/>
          <w:szCs w:val="24"/>
        </w:rPr>
        <w:t xml:space="preserve"> </w:t>
      </w:r>
      <w:r w:rsidRPr="00AE3642">
        <w:rPr>
          <w:sz w:val="24"/>
          <w:szCs w:val="24"/>
        </w:rPr>
        <w:t>сотрудничества.</w:t>
      </w:r>
    </w:p>
    <w:p w:rsidR="00632E39" w:rsidRDefault="00632E39" w:rsidP="00B73EE9">
      <w:pPr>
        <w:pStyle w:val="1"/>
        <w:tabs>
          <w:tab w:val="left" w:pos="4143"/>
        </w:tabs>
        <w:spacing w:before="2"/>
        <w:ind w:left="2133"/>
        <w:jc w:val="left"/>
      </w:pPr>
      <w:r>
        <w:t xml:space="preserve">                     Ключевые</w:t>
      </w:r>
      <w:r>
        <w:rPr>
          <w:spacing w:val="2"/>
        </w:rPr>
        <w:t xml:space="preserve"> </w:t>
      </w:r>
      <w:r>
        <w:t>правила</w:t>
      </w:r>
      <w:r>
        <w:rPr>
          <w:spacing w:val="3"/>
        </w:rPr>
        <w:t xml:space="preserve"> </w:t>
      </w:r>
      <w:r>
        <w:t>ДОО.</w:t>
      </w:r>
    </w:p>
    <w:p w:rsidR="00632E39" w:rsidRDefault="00632E39" w:rsidP="00C54C25">
      <w:pPr>
        <w:pStyle w:val="2"/>
        <w:spacing w:before="2"/>
        <w:ind w:left="3466"/>
        <w:jc w:val="left"/>
      </w:pPr>
      <w:r>
        <w:t>Структура</w:t>
      </w:r>
      <w:r>
        <w:rPr>
          <w:spacing w:val="4"/>
        </w:rPr>
        <w:t xml:space="preserve"> </w:t>
      </w:r>
      <w:r>
        <w:t>образовательного</w:t>
      </w:r>
      <w:r>
        <w:rPr>
          <w:spacing w:val="3"/>
        </w:rPr>
        <w:t xml:space="preserve"> </w:t>
      </w:r>
      <w:r>
        <w:t>года</w:t>
      </w: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80"/>
        <w:gridCol w:w="3792"/>
      </w:tblGrid>
      <w:tr w:rsidR="00632E39" w:rsidTr="00D92DA3">
        <w:trPr>
          <w:trHeight w:val="321"/>
        </w:trPr>
        <w:tc>
          <w:tcPr>
            <w:tcW w:w="5780" w:type="dxa"/>
          </w:tcPr>
          <w:p w:rsidR="00632E39" w:rsidRPr="00D92DA3" w:rsidRDefault="00632E39" w:rsidP="00D92DA3">
            <w:pPr>
              <w:pStyle w:val="TableParagraph"/>
              <w:spacing w:line="301" w:lineRule="exact"/>
              <w:ind w:left="1235"/>
              <w:rPr>
                <w:sz w:val="28"/>
              </w:rPr>
            </w:pPr>
            <w:r w:rsidRPr="00D92DA3">
              <w:rPr>
                <w:sz w:val="28"/>
              </w:rPr>
              <w:t>Содержание</w:t>
            </w:r>
            <w:r w:rsidRPr="00D92DA3">
              <w:rPr>
                <w:spacing w:val="5"/>
                <w:sz w:val="28"/>
              </w:rPr>
              <w:t xml:space="preserve"> </w:t>
            </w:r>
            <w:r w:rsidRPr="00D92DA3">
              <w:rPr>
                <w:sz w:val="28"/>
              </w:rPr>
              <w:t>деятельности</w:t>
            </w:r>
          </w:p>
        </w:tc>
        <w:tc>
          <w:tcPr>
            <w:tcW w:w="3792" w:type="dxa"/>
          </w:tcPr>
          <w:p w:rsidR="00632E39" w:rsidRPr="00D92DA3" w:rsidRDefault="00632E39" w:rsidP="00D92DA3">
            <w:pPr>
              <w:pStyle w:val="TableParagraph"/>
              <w:spacing w:line="301" w:lineRule="exact"/>
              <w:ind w:left="670" w:right="810"/>
              <w:rPr>
                <w:sz w:val="28"/>
              </w:rPr>
            </w:pPr>
            <w:r w:rsidRPr="00D92DA3">
              <w:rPr>
                <w:sz w:val="28"/>
              </w:rPr>
              <w:t>Временной</w:t>
            </w:r>
            <w:r w:rsidRPr="00D92DA3">
              <w:rPr>
                <w:spacing w:val="2"/>
                <w:sz w:val="28"/>
              </w:rPr>
              <w:t xml:space="preserve"> </w:t>
            </w:r>
            <w:r w:rsidRPr="00D92DA3">
              <w:rPr>
                <w:sz w:val="28"/>
              </w:rPr>
              <w:t>период</w:t>
            </w:r>
          </w:p>
        </w:tc>
      </w:tr>
      <w:tr w:rsidR="00632E39" w:rsidTr="00D92DA3">
        <w:trPr>
          <w:trHeight w:val="321"/>
        </w:trPr>
        <w:tc>
          <w:tcPr>
            <w:tcW w:w="5780" w:type="dxa"/>
          </w:tcPr>
          <w:p w:rsidR="00632E39" w:rsidRPr="00D92DA3" w:rsidRDefault="00632E39" w:rsidP="00D92DA3">
            <w:pPr>
              <w:pStyle w:val="TableParagraph"/>
              <w:spacing w:line="301" w:lineRule="exact"/>
              <w:rPr>
                <w:sz w:val="28"/>
              </w:rPr>
            </w:pPr>
            <w:r w:rsidRPr="00D92DA3">
              <w:rPr>
                <w:sz w:val="28"/>
              </w:rPr>
              <w:t>Образовательная</w:t>
            </w:r>
            <w:r w:rsidRPr="00D92DA3">
              <w:rPr>
                <w:spacing w:val="8"/>
                <w:sz w:val="28"/>
              </w:rPr>
              <w:t xml:space="preserve"> </w:t>
            </w:r>
            <w:r w:rsidRPr="00D92DA3">
              <w:rPr>
                <w:sz w:val="28"/>
              </w:rPr>
              <w:t>деятельность</w:t>
            </w:r>
          </w:p>
        </w:tc>
        <w:tc>
          <w:tcPr>
            <w:tcW w:w="3792" w:type="dxa"/>
          </w:tcPr>
          <w:p w:rsidR="00632E39" w:rsidRPr="00D92DA3" w:rsidRDefault="00632E39" w:rsidP="00D92DA3">
            <w:pPr>
              <w:pStyle w:val="TableParagraph"/>
              <w:spacing w:line="301" w:lineRule="exact"/>
              <w:ind w:left="670" w:right="809"/>
              <w:rPr>
                <w:sz w:val="28"/>
              </w:rPr>
            </w:pPr>
            <w:r w:rsidRPr="00D92DA3">
              <w:rPr>
                <w:sz w:val="28"/>
              </w:rPr>
              <w:t>01.09</w:t>
            </w:r>
            <w:r w:rsidRPr="00D92DA3">
              <w:rPr>
                <w:spacing w:val="3"/>
                <w:sz w:val="28"/>
              </w:rPr>
              <w:t xml:space="preserve"> </w:t>
            </w:r>
            <w:r w:rsidRPr="00D92DA3">
              <w:rPr>
                <w:sz w:val="28"/>
              </w:rPr>
              <w:t>-31.05</w:t>
            </w:r>
          </w:p>
        </w:tc>
      </w:tr>
      <w:tr w:rsidR="00632E39" w:rsidTr="00D92DA3">
        <w:trPr>
          <w:trHeight w:val="323"/>
        </w:trPr>
        <w:tc>
          <w:tcPr>
            <w:tcW w:w="5780" w:type="dxa"/>
          </w:tcPr>
          <w:p w:rsidR="00632E39" w:rsidRPr="00D92DA3" w:rsidRDefault="00632E39" w:rsidP="00D92DA3">
            <w:pPr>
              <w:pStyle w:val="TableParagraph"/>
              <w:spacing w:line="304" w:lineRule="exact"/>
              <w:rPr>
                <w:sz w:val="28"/>
              </w:rPr>
            </w:pPr>
            <w:r w:rsidRPr="00D92DA3">
              <w:rPr>
                <w:sz w:val="28"/>
              </w:rPr>
              <w:t>Педагогическая</w:t>
            </w:r>
            <w:r w:rsidRPr="00D92DA3">
              <w:rPr>
                <w:spacing w:val="5"/>
                <w:sz w:val="28"/>
              </w:rPr>
              <w:t xml:space="preserve"> </w:t>
            </w:r>
            <w:r w:rsidRPr="00D92DA3">
              <w:rPr>
                <w:sz w:val="28"/>
              </w:rPr>
              <w:t>диагностика</w:t>
            </w:r>
            <w:r w:rsidRPr="00D92DA3">
              <w:rPr>
                <w:spacing w:val="6"/>
                <w:sz w:val="28"/>
              </w:rPr>
              <w:t xml:space="preserve"> </w:t>
            </w:r>
            <w:r w:rsidRPr="00D92DA3">
              <w:rPr>
                <w:sz w:val="28"/>
              </w:rPr>
              <w:t>(начало</w:t>
            </w:r>
            <w:r w:rsidRPr="00D92DA3">
              <w:rPr>
                <w:spacing w:val="6"/>
                <w:sz w:val="28"/>
              </w:rPr>
              <w:t xml:space="preserve"> </w:t>
            </w:r>
            <w:r w:rsidRPr="00D92DA3">
              <w:rPr>
                <w:sz w:val="28"/>
              </w:rPr>
              <w:t>года)</w:t>
            </w:r>
          </w:p>
        </w:tc>
        <w:tc>
          <w:tcPr>
            <w:tcW w:w="3792" w:type="dxa"/>
          </w:tcPr>
          <w:p w:rsidR="00632E39" w:rsidRPr="00D92DA3" w:rsidRDefault="00632E39" w:rsidP="00D92DA3">
            <w:pPr>
              <w:pStyle w:val="TableParagraph"/>
              <w:tabs>
                <w:tab w:val="left" w:pos="1908"/>
              </w:tabs>
              <w:spacing w:line="304" w:lineRule="exact"/>
              <w:ind w:left="670" w:right="807"/>
              <w:rPr>
                <w:sz w:val="28"/>
              </w:rPr>
            </w:pPr>
            <w:r w:rsidRPr="00D92DA3">
              <w:rPr>
                <w:sz w:val="28"/>
              </w:rPr>
              <w:t>04.09-15.09</w:t>
            </w:r>
          </w:p>
        </w:tc>
      </w:tr>
      <w:tr w:rsidR="00632E39" w:rsidTr="00D92DA3">
        <w:trPr>
          <w:trHeight w:val="321"/>
        </w:trPr>
        <w:tc>
          <w:tcPr>
            <w:tcW w:w="5780" w:type="dxa"/>
          </w:tcPr>
          <w:p w:rsidR="00632E39" w:rsidRPr="00D92DA3" w:rsidRDefault="00632E39" w:rsidP="00D92DA3">
            <w:pPr>
              <w:pStyle w:val="TableParagraph"/>
              <w:spacing w:line="302" w:lineRule="exact"/>
              <w:rPr>
                <w:sz w:val="28"/>
              </w:rPr>
            </w:pPr>
            <w:r w:rsidRPr="00D92DA3">
              <w:rPr>
                <w:sz w:val="28"/>
              </w:rPr>
              <w:t>Зимние</w:t>
            </w:r>
            <w:r w:rsidRPr="00D92DA3">
              <w:rPr>
                <w:spacing w:val="2"/>
                <w:sz w:val="28"/>
              </w:rPr>
              <w:t xml:space="preserve"> </w:t>
            </w:r>
            <w:r w:rsidRPr="00D92DA3">
              <w:rPr>
                <w:sz w:val="28"/>
              </w:rPr>
              <w:t>каникулы</w:t>
            </w:r>
          </w:p>
        </w:tc>
        <w:tc>
          <w:tcPr>
            <w:tcW w:w="3792" w:type="dxa"/>
          </w:tcPr>
          <w:p w:rsidR="00632E39" w:rsidRPr="00D92DA3" w:rsidRDefault="00632E39" w:rsidP="00D92DA3">
            <w:pPr>
              <w:pStyle w:val="TableParagraph"/>
              <w:spacing w:line="302" w:lineRule="exact"/>
              <w:ind w:left="670" w:right="807"/>
              <w:rPr>
                <w:sz w:val="28"/>
              </w:rPr>
            </w:pPr>
            <w:r w:rsidRPr="00D92DA3">
              <w:rPr>
                <w:sz w:val="28"/>
              </w:rPr>
              <w:t>01.01-12.01</w:t>
            </w:r>
          </w:p>
        </w:tc>
      </w:tr>
      <w:tr w:rsidR="00632E39" w:rsidTr="00D92DA3">
        <w:trPr>
          <w:trHeight w:val="321"/>
        </w:trPr>
        <w:tc>
          <w:tcPr>
            <w:tcW w:w="5780" w:type="dxa"/>
          </w:tcPr>
          <w:p w:rsidR="00632E39" w:rsidRPr="00D92DA3" w:rsidRDefault="00632E39" w:rsidP="00D92DA3">
            <w:pPr>
              <w:pStyle w:val="TableParagraph"/>
              <w:spacing w:line="301" w:lineRule="exact"/>
              <w:rPr>
                <w:sz w:val="28"/>
              </w:rPr>
            </w:pPr>
            <w:r w:rsidRPr="00D92DA3">
              <w:rPr>
                <w:sz w:val="28"/>
              </w:rPr>
              <w:t>Педагогическая</w:t>
            </w:r>
            <w:r w:rsidRPr="00D92DA3">
              <w:rPr>
                <w:spacing w:val="5"/>
                <w:sz w:val="28"/>
              </w:rPr>
              <w:t xml:space="preserve"> </w:t>
            </w:r>
            <w:r w:rsidRPr="00D92DA3">
              <w:rPr>
                <w:sz w:val="28"/>
              </w:rPr>
              <w:t>диагностика</w:t>
            </w:r>
            <w:r w:rsidRPr="00D92DA3">
              <w:rPr>
                <w:spacing w:val="5"/>
                <w:sz w:val="28"/>
              </w:rPr>
              <w:t xml:space="preserve"> </w:t>
            </w:r>
            <w:r w:rsidRPr="00D92DA3">
              <w:rPr>
                <w:sz w:val="28"/>
              </w:rPr>
              <w:t>(конец</w:t>
            </w:r>
            <w:r w:rsidRPr="00D92DA3">
              <w:rPr>
                <w:spacing w:val="5"/>
                <w:sz w:val="28"/>
              </w:rPr>
              <w:t xml:space="preserve"> </w:t>
            </w:r>
            <w:r w:rsidRPr="00D92DA3">
              <w:rPr>
                <w:sz w:val="28"/>
              </w:rPr>
              <w:t>года)</w:t>
            </w:r>
          </w:p>
        </w:tc>
        <w:tc>
          <w:tcPr>
            <w:tcW w:w="3792" w:type="dxa"/>
          </w:tcPr>
          <w:p w:rsidR="00632E39" w:rsidRPr="00D92DA3" w:rsidRDefault="00632E39" w:rsidP="00D92DA3">
            <w:pPr>
              <w:pStyle w:val="TableParagraph"/>
              <w:spacing w:line="301" w:lineRule="exact"/>
              <w:ind w:left="670" w:right="807"/>
              <w:rPr>
                <w:sz w:val="28"/>
              </w:rPr>
            </w:pPr>
            <w:r w:rsidRPr="00D92DA3">
              <w:rPr>
                <w:sz w:val="28"/>
              </w:rPr>
              <w:t>13.05-24.05</w:t>
            </w:r>
          </w:p>
        </w:tc>
      </w:tr>
    </w:tbl>
    <w:p w:rsidR="00632E39" w:rsidRDefault="00632E39" w:rsidP="00C54C25">
      <w:pPr>
        <w:spacing w:line="301" w:lineRule="exact"/>
        <w:rPr>
          <w:sz w:val="28"/>
        </w:rPr>
        <w:sectPr w:rsidR="00632E39">
          <w:pgSz w:w="11910" w:h="16840"/>
          <w:pgMar w:top="620" w:right="0" w:bottom="1240" w:left="1020" w:header="0" w:footer="978" w:gutter="0"/>
          <w:cols w:space="720"/>
        </w:sectPr>
      </w:pP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80"/>
        <w:gridCol w:w="3792"/>
      </w:tblGrid>
      <w:tr w:rsidR="00632E39" w:rsidTr="00D92DA3">
        <w:trPr>
          <w:trHeight w:val="323"/>
        </w:trPr>
        <w:tc>
          <w:tcPr>
            <w:tcW w:w="5780" w:type="dxa"/>
          </w:tcPr>
          <w:p w:rsidR="00632E39" w:rsidRPr="00D92DA3" w:rsidRDefault="00632E39" w:rsidP="00D92DA3">
            <w:pPr>
              <w:pStyle w:val="TableParagraph"/>
              <w:spacing w:line="304" w:lineRule="exact"/>
              <w:rPr>
                <w:sz w:val="28"/>
              </w:rPr>
            </w:pPr>
            <w:r w:rsidRPr="00D92DA3">
              <w:rPr>
                <w:sz w:val="28"/>
              </w:rPr>
              <w:lastRenderedPageBreak/>
              <w:t>Летний</w:t>
            </w:r>
            <w:r w:rsidRPr="00D92DA3">
              <w:rPr>
                <w:spacing w:val="1"/>
                <w:sz w:val="28"/>
              </w:rPr>
              <w:t xml:space="preserve"> </w:t>
            </w:r>
            <w:r w:rsidRPr="00D92DA3">
              <w:rPr>
                <w:sz w:val="28"/>
              </w:rPr>
              <w:t>оздоровительный</w:t>
            </w:r>
            <w:r w:rsidRPr="00D92DA3">
              <w:rPr>
                <w:spacing w:val="2"/>
                <w:sz w:val="28"/>
              </w:rPr>
              <w:t xml:space="preserve"> </w:t>
            </w:r>
            <w:r w:rsidRPr="00D92DA3">
              <w:rPr>
                <w:sz w:val="28"/>
              </w:rPr>
              <w:t>период</w:t>
            </w:r>
          </w:p>
        </w:tc>
        <w:tc>
          <w:tcPr>
            <w:tcW w:w="3792" w:type="dxa"/>
          </w:tcPr>
          <w:p w:rsidR="00632E39" w:rsidRPr="00D92DA3" w:rsidRDefault="00632E39" w:rsidP="00D92DA3">
            <w:pPr>
              <w:pStyle w:val="TableParagraph"/>
              <w:spacing w:line="304" w:lineRule="exact"/>
              <w:ind w:left="1139"/>
              <w:rPr>
                <w:sz w:val="28"/>
              </w:rPr>
            </w:pPr>
            <w:r w:rsidRPr="00D92DA3">
              <w:rPr>
                <w:sz w:val="28"/>
              </w:rPr>
              <w:t>01.06-31.08</w:t>
            </w:r>
          </w:p>
        </w:tc>
      </w:tr>
    </w:tbl>
    <w:p w:rsidR="00632E39" w:rsidRDefault="00632E39" w:rsidP="00C54C25">
      <w:pPr>
        <w:pStyle w:val="a3"/>
        <w:spacing w:before="1"/>
        <w:ind w:left="0"/>
        <w:jc w:val="left"/>
        <w:rPr>
          <w:b/>
          <w:i/>
          <w:sz w:val="21"/>
        </w:rPr>
      </w:pPr>
    </w:p>
    <w:p w:rsidR="00632E39" w:rsidRDefault="00632E39" w:rsidP="00C54C25">
      <w:pPr>
        <w:spacing w:before="89"/>
        <w:ind w:left="429" w:right="31"/>
        <w:rPr>
          <w:b/>
          <w:i/>
          <w:sz w:val="28"/>
        </w:rPr>
      </w:pPr>
      <w:r>
        <w:rPr>
          <w:b/>
          <w:i/>
          <w:sz w:val="28"/>
        </w:rPr>
        <w:t>Структура</w:t>
      </w:r>
      <w:r>
        <w:rPr>
          <w:b/>
          <w:i/>
          <w:spacing w:val="-3"/>
          <w:sz w:val="28"/>
        </w:rPr>
        <w:t xml:space="preserve"> </w:t>
      </w:r>
      <w:r>
        <w:rPr>
          <w:b/>
          <w:i/>
          <w:sz w:val="28"/>
        </w:rPr>
        <w:t>образовательного</w:t>
      </w:r>
      <w:r>
        <w:rPr>
          <w:b/>
          <w:i/>
          <w:spacing w:val="-3"/>
          <w:sz w:val="28"/>
        </w:rPr>
        <w:t xml:space="preserve"> </w:t>
      </w:r>
      <w:r>
        <w:rPr>
          <w:b/>
          <w:i/>
          <w:sz w:val="28"/>
        </w:rPr>
        <w:t>процесса</w:t>
      </w:r>
      <w:r>
        <w:rPr>
          <w:b/>
          <w:i/>
          <w:spacing w:val="-3"/>
          <w:sz w:val="28"/>
        </w:rPr>
        <w:t xml:space="preserve"> </w:t>
      </w:r>
      <w:r>
        <w:rPr>
          <w:b/>
          <w:i/>
          <w:sz w:val="28"/>
        </w:rPr>
        <w:t>в</w:t>
      </w:r>
      <w:r>
        <w:rPr>
          <w:b/>
          <w:i/>
          <w:spacing w:val="-5"/>
          <w:sz w:val="28"/>
        </w:rPr>
        <w:t xml:space="preserve"> </w:t>
      </w:r>
      <w:r>
        <w:rPr>
          <w:b/>
          <w:i/>
          <w:sz w:val="28"/>
        </w:rPr>
        <w:t>режиме</w:t>
      </w:r>
      <w:r>
        <w:rPr>
          <w:b/>
          <w:i/>
          <w:spacing w:val="-5"/>
          <w:sz w:val="28"/>
        </w:rPr>
        <w:t xml:space="preserve"> </w:t>
      </w:r>
      <w:r>
        <w:rPr>
          <w:b/>
          <w:i/>
          <w:sz w:val="28"/>
        </w:rPr>
        <w:t>дня</w:t>
      </w: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33"/>
        <w:gridCol w:w="3233"/>
        <w:gridCol w:w="3236"/>
      </w:tblGrid>
      <w:tr w:rsidR="00632E39" w:rsidTr="00D92DA3">
        <w:trPr>
          <w:trHeight w:val="551"/>
        </w:trPr>
        <w:tc>
          <w:tcPr>
            <w:tcW w:w="3233" w:type="dxa"/>
          </w:tcPr>
          <w:p w:rsidR="00632E39" w:rsidRPr="00D92DA3" w:rsidRDefault="00632E39" w:rsidP="00D92DA3">
            <w:pPr>
              <w:pStyle w:val="TableParagraph"/>
              <w:spacing w:line="276" w:lineRule="exact"/>
              <w:ind w:left="1079" w:right="845" w:hanging="372"/>
              <w:rPr>
                <w:b/>
                <w:sz w:val="24"/>
              </w:rPr>
            </w:pPr>
            <w:r w:rsidRPr="00D92DA3">
              <w:rPr>
                <w:b/>
                <w:sz w:val="24"/>
              </w:rPr>
              <w:t>Утренний блок</w:t>
            </w:r>
            <w:r w:rsidRPr="00D92DA3">
              <w:rPr>
                <w:b/>
                <w:spacing w:val="-57"/>
                <w:sz w:val="24"/>
              </w:rPr>
              <w:t xml:space="preserve"> </w:t>
            </w:r>
            <w:r w:rsidRPr="00D92DA3">
              <w:rPr>
                <w:b/>
                <w:sz w:val="24"/>
              </w:rPr>
              <w:t>7.30-9.00</w:t>
            </w:r>
          </w:p>
        </w:tc>
        <w:tc>
          <w:tcPr>
            <w:tcW w:w="3233" w:type="dxa"/>
          </w:tcPr>
          <w:p w:rsidR="00632E39" w:rsidRPr="00D92DA3" w:rsidRDefault="00632E39" w:rsidP="00D92DA3">
            <w:pPr>
              <w:pStyle w:val="TableParagraph"/>
              <w:spacing w:line="276" w:lineRule="exact"/>
              <w:ind w:left="1020" w:right="919" w:hanging="236"/>
              <w:rPr>
                <w:b/>
                <w:sz w:val="24"/>
              </w:rPr>
            </w:pPr>
            <w:r w:rsidRPr="00D92DA3">
              <w:rPr>
                <w:b/>
                <w:sz w:val="24"/>
              </w:rPr>
              <w:t>Дневной блок</w:t>
            </w:r>
            <w:r w:rsidRPr="00D92DA3">
              <w:rPr>
                <w:b/>
                <w:spacing w:val="-57"/>
                <w:sz w:val="24"/>
              </w:rPr>
              <w:t xml:space="preserve"> </w:t>
            </w:r>
            <w:r w:rsidRPr="00D92DA3">
              <w:rPr>
                <w:b/>
                <w:sz w:val="24"/>
              </w:rPr>
              <w:t>9.00-15.00</w:t>
            </w:r>
          </w:p>
        </w:tc>
        <w:tc>
          <w:tcPr>
            <w:tcW w:w="3236" w:type="dxa"/>
          </w:tcPr>
          <w:p w:rsidR="00632E39" w:rsidRPr="00D92DA3" w:rsidRDefault="00632E39" w:rsidP="00D92DA3">
            <w:pPr>
              <w:pStyle w:val="TableParagraph"/>
              <w:spacing w:line="276" w:lineRule="exact"/>
              <w:ind w:left="960" w:right="858" w:hanging="236"/>
              <w:rPr>
                <w:b/>
                <w:sz w:val="24"/>
              </w:rPr>
            </w:pPr>
            <w:r w:rsidRPr="00D92DA3">
              <w:rPr>
                <w:b/>
                <w:sz w:val="24"/>
              </w:rPr>
              <w:t>Вечерний блок</w:t>
            </w:r>
            <w:r w:rsidRPr="00D92DA3">
              <w:rPr>
                <w:b/>
                <w:spacing w:val="-57"/>
                <w:sz w:val="24"/>
              </w:rPr>
              <w:t xml:space="preserve"> </w:t>
            </w:r>
            <w:r>
              <w:rPr>
                <w:b/>
                <w:sz w:val="24"/>
              </w:rPr>
              <w:t>15.00-18.0</w:t>
            </w:r>
            <w:r w:rsidRPr="00D92DA3">
              <w:rPr>
                <w:b/>
                <w:sz w:val="24"/>
              </w:rPr>
              <w:t>0</w:t>
            </w:r>
          </w:p>
        </w:tc>
      </w:tr>
      <w:tr w:rsidR="00632E39" w:rsidTr="00D92DA3">
        <w:trPr>
          <w:trHeight w:val="4694"/>
        </w:trPr>
        <w:tc>
          <w:tcPr>
            <w:tcW w:w="3233" w:type="dxa"/>
          </w:tcPr>
          <w:p w:rsidR="00632E39" w:rsidRPr="00D92DA3" w:rsidRDefault="00632E39" w:rsidP="00D92DA3">
            <w:pPr>
              <w:pStyle w:val="TableParagraph"/>
              <w:spacing w:line="270" w:lineRule="exact"/>
              <w:rPr>
                <w:sz w:val="24"/>
              </w:rPr>
            </w:pPr>
            <w:r w:rsidRPr="00D92DA3">
              <w:rPr>
                <w:sz w:val="24"/>
              </w:rPr>
              <w:t>-взаимодействие</w:t>
            </w:r>
            <w:r w:rsidRPr="00D92DA3">
              <w:rPr>
                <w:spacing w:val="-4"/>
                <w:sz w:val="24"/>
              </w:rPr>
              <w:t xml:space="preserve"> </w:t>
            </w:r>
            <w:r w:rsidRPr="00D92DA3">
              <w:rPr>
                <w:sz w:val="24"/>
              </w:rPr>
              <w:t>с</w:t>
            </w:r>
            <w:r w:rsidRPr="00D92DA3">
              <w:rPr>
                <w:spacing w:val="-4"/>
                <w:sz w:val="24"/>
              </w:rPr>
              <w:t xml:space="preserve"> </w:t>
            </w:r>
            <w:r w:rsidRPr="00D92DA3">
              <w:rPr>
                <w:sz w:val="24"/>
              </w:rPr>
              <w:t>семьёй</w:t>
            </w:r>
          </w:p>
          <w:p w:rsidR="00632E39" w:rsidRPr="00D92DA3" w:rsidRDefault="00632E39" w:rsidP="00C54C25">
            <w:pPr>
              <w:pStyle w:val="TableParagraph"/>
              <w:rPr>
                <w:sz w:val="24"/>
              </w:rPr>
            </w:pPr>
            <w:r w:rsidRPr="00D92DA3">
              <w:rPr>
                <w:sz w:val="24"/>
              </w:rPr>
              <w:t>-игровая</w:t>
            </w:r>
            <w:r w:rsidRPr="00D92DA3">
              <w:rPr>
                <w:spacing w:val="-5"/>
                <w:sz w:val="24"/>
              </w:rPr>
              <w:t xml:space="preserve"> </w:t>
            </w:r>
            <w:r w:rsidRPr="00D92DA3">
              <w:rPr>
                <w:sz w:val="24"/>
              </w:rPr>
              <w:t>деятельность</w:t>
            </w:r>
          </w:p>
          <w:p w:rsidR="00632E39" w:rsidRPr="00D92DA3" w:rsidRDefault="00632E39" w:rsidP="00D92DA3">
            <w:pPr>
              <w:pStyle w:val="TableParagraph"/>
              <w:spacing w:before="2" w:line="237" w:lineRule="auto"/>
              <w:ind w:right="644"/>
              <w:rPr>
                <w:sz w:val="24"/>
              </w:rPr>
            </w:pPr>
            <w:r w:rsidRPr="00D92DA3">
              <w:rPr>
                <w:sz w:val="24"/>
              </w:rPr>
              <w:t>-физкультурно-</w:t>
            </w:r>
            <w:r w:rsidRPr="00D92DA3">
              <w:rPr>
                <w:spacing w:val="1"/>
                <w:sz w:val="24"/>
              </w:rPr>
              <w:t xml:space="preserve"> </w:t>
            </w:r>
            <w:r w:rsidRPr="00D92DA3">
              <w:rPr>
                <w:sz w:val="24"/>
              </w:rPr>
              <w:t>оздоровительная</w:t>
            </w:r>
            <w:r w:rsidRPr="00D92DA3">
              <w:rPr>
                <w:spacing w:val="-13"/>
                <w:sz w:val="24"/>
              </w:rPr>
              <w:t xml:space="preserve"> </w:t>
            </w:r>
            <w:r w:rsidRPr="00D92DA3">
              <w:rPr>
                <w:sz w:val="24"/>
              </w:rPr>
              <w:t>работа</w:t>
            </w:r>
          </w:p>
          <w:p w:rsidR="00632E39" w:rsidRPr="00D92DA3" w:rsidRDefault="00632E39" w:rsidP="00D92DA3">
            <w:pPr>
              <w:pStyle w:val="TableParagraph"/>
              <w:spacing w:before="1"/>
              <w:rPr>
                <w:sz w:val="24"/>
              </w:rPr>
            </w:pPr>
            <w:r w:rsidRPr="00D92DA3">
              <w:rPr>
                <w:sz w:val="24"/>
              </w:rPr>
              <w:t>-завтрак</w:t>
            </w:r>
          </w:p>
          <w:p w:rsidR="00632E39" w:rsidRPr="00D92DA3" w:rsidRDefault="00632E39" w:rsidP="00D92DA3">
            <w:pPr>
              <w:pStyle w:val="TableParagraph"/>
              <w:ind w:right="194"/>
              <w:rPr>
                <w:sz w:val="24"/>
              </w:rPr>
            </w:pPr>
            <w:r w:rsidRPr="00D92DA3">
              <w:rPr>
                <w:sz w:val="24"/>
              </w:rPr>
              <w:t>-совместная деятельность</w:t>
            </w:r>
            <w:r w:rsidRPr="00D92DA3">
              <w:rPr>
                <w:spacing w:val="1"/>
                <w:sz w:val="24"/>
              </w:rPr>
              <w:t xml:space="preserve"> </w:t>
            </w:r>
            <w:r w:rsidRPr="00D92DA3">
              <w:rPr>
                <w:sz w:val="24"/>
              </w:rPr>
              <w:t>воспитателя с детьми в ходе</w:t>
            </w:r>
            <w:r w:rsidRPr="00D92DA3">
              <w:rPr>
                <w:spacing w:val="-57"/>
                <w:sz w:val="24"/>
              </w:rPr>
              <w:t xml:space="preserve"> </w:t>
            </w:r>
            <w:r w:rsidRPr="00D92DA3">
              <w:rPr>
                <w:sz w:val="24"/>
              </w:rPr>
              <w:t>режимных процессов</w:t>
            </w:r>
          </w:p>
          <w:p w:rsidR="00632E39" w:rsidRPr="00D92DA3" w:rsidRDefault="00632E39" w:rsidP="00D92DA3">
            <w:pPr>
              <w:pStyle w:val="TableParagraph"/>
              <w:numPr>
                <w:ilvl w:val="0"/>
                <w:numId w:val="37"/>
              </w:numPr>
              <w:tabs>
                <w:tab w:val="left" w:pos="307"/>
              </w:tabs>
              <w:ind w:left="307"/>
              <w:rPr>
                <w:sz w:val="24"/>
              </w:rPr>
            </w:pPr>
            <w:r w:rsidRPr="00D92DA3">
              <w:rPr>
                <w:sz w:val="24"/>
              </w:rPr>
              <w:t>индивидуальная</w:t>
            </w:r>
            <w:r w:rsidRPr="00D92DA3">
              <w:rPr>
                <w:spacing w:val="-4"/>
                <w:sz w:val="24"/>
              </w:rPr>
              <w:t xml:space="preserve"> </w:t>
            </w:r>
            <w:r w:rsidRPr="00D92DA3">
              <w:rPr>
                <w:sz w:val="24"/>
              </w:rPr>
              <w:t>работа</w:t>
            </w:r>
          </w:p>
          <w:p w:rsidR="00632E39" w:rsidRPr="00D92DA3" w:rsidRDefault="00632E39" w:rsidP="00D92DA3">
            <w:pPr>
              <w:pStyle w:val="TableParagraph"/>
              <w:numPr>
                <w:ilvl w:val="0"/>
                <w:numId w:val="37"/>
              </w:numPr>
              <w:tabs>
                <w:tab w:val="left" w:pos="307"/>
              </w:tabs>
              <w:spacing w:before="1"/>
              <w:ind w:right="825" w:firstLine="60"/>
              <w:rPr>
                <w:sz w:val="24"/>
              </w:rPr>
            </w:pPr>
            <w:r w:rsidRPr="00D92DA3">
              <w:rPr>
                <w:sz w:val="24"/>
              </w:rPr>
              <w:t>самостоятельная</w:t>
            </w:r>
            <w:r w:rsidRPr="00D92DA3">
              <w:rPr>
                <w:spacing w:val="1"/>
                <w:sz w:val="24"/>
              </w:rPr>
              <w:t xml:space="preserve"> </w:t>
            </w:r>
            <w:r w:rsidRPr="00D92DA3">
              <w:rPr>
                <w:sz w:val="24"/>
              </w:rPr>
              <w:t>деятельность детей по</w:t>
            </w:r>
            <w:r w:rsidRPr="00D92DA3">
              <w:rPr>
                <w:spacing w:val="-57"/>
                <w:sz w:val="24"/>
              </w:rPr>
              <w:t xml:space="preserve"> </w:t>
            </w:r>
            <w:r w:rsidRPr="00D92DA3">
              <w:rPr>
                <w:sz w:val="24"/>
              </w:rPr>
              <w:t>интересам</w:t>
            </w:r>
          </w:p>
          <w:p w:rsidR="00632E39" w:rsidRPr="00D92DA3" w:rsidRDefault="00632E39" w:rsidP="00D92DA3">
            <w:pPr>
              <w:pStyle w:val="TableParagraph"/>
              <w:numPr>
                <w:ilvl w:val="0"/>
                <w:numId w:val="37"/>
              </w:numPr>
              <w:tabs>
                <w:tab w:val="left" w:pos="247"/>
              </w:tabs>
              <w:ind w:right="437" w:firstLine="0"/>
              <w:rPr>
                <w:sz w:val="24"/>
              </w:rPr>
            </w:pPr>
            <w:r w:rsidRPr="00D92DA3">
              <w:rPr>
                <w:sz w:val="24"/>
              </w:rPr>
              <w:t>различные виды детской</w:t>
            </w:r>
            <w:r w:rsidRPr="00D92DA3">
              <w:rPr>
                <w:spacing w:val="-58"/>
                <w:sz w:val="24"/>
              </w:rPr>
              <w:t xml:space="preserve"> </w:t>
            </w:r>
            <w:r w:rsidRPr="00D92DA3">
              <w:rPr>
                <w:sz w:val="24"/>
              </w:rPr>
              <w:t>деятельности</w:t>
            </w:r>
          </w:p>
          <w:p w:rsidR="00632E39" w:rsidRPr="00D92DA3" w:rsidRDefault="00632E39" w:rsidP="00D92DA3">
            <w:pPr>
              <w:pStyle w:val="TableParagraph"/>
              <w:numPr>
                <w:ilvl w:val="0"/>
                <w:numId w:val="37"/>
              </w:numPr>
              <w:tabs>
                <w:tab w:val="left" w:pos="250"/>
              </w:tabs>
              <w:ind w:left="249" w:hanging="143"/>
              <w:rPr>
                <w:sz w:val="24"/>
              </w:rPr>
            </w:pPr>
            <w:r w:rsidRPr="00D92DA3">
              <w:rPr>
                <w:sz w:val="24"/>
              </w:rPr>
              <w:t>утренний</w:t>
            </w:r>
            <w:r w:rsidRPr="00D92DA3">
              <w:rPr>
                <w:spacing w:val="-6"/>
                <w:sz w:val="24"/>
              </w:rPr>
              <w:t xml:space="preserve"> </w:t>
            </w:r>
            <w:r w:rsidRPr="00D92DA3">
              <w:rPr>
                <w:sz w:val="24"/>
              </w:rPr>
              <w:t>круг</w:t>
            </w:r>
          </w:p>
        </w:tc>
        <w:tc>
          <w:tcPr>
            <w:tcW w:w="3233" w:type="dxa"/>
          </w:tcPr>
          <w:p w:rsidR="00632E39" w:rsidRPr="00D92DA3" w:rsidRDefault="00632E39" w:rsidP="00D92DA3">
            <w:pPr>
              <w:pStyle w:val="TableParagraph"/>
              <w:spacing w:line="270" w:lineRule="exact"/>
              <w:ind w:left="108"/>
              <w:rPr>
                <w:sz w:val="24"/>
              </w:rPr>
            </w:pPr>
            <w:r w:rsidRPr="00D92DA3">
              <w:rPr>
                <w:sz w:val="24"/>
              </w:rPr>
              <w:t>-игровая</w:t>
            </w:r>
            <w:r w:rsidRPr="00D92DA3">
              <w:rPr>
                <w:spacing w:val="-5"/>
                <w:sz w:val="24"/>
              </w:rPr>
              <w:t xml:space="preserve"> </w:t>
            </w:r>
            <w:r w:rsidRPr="00D92DA3">
              <w:rPr>
                <w:sz w:val="24"/>
              </w:rPr>
              <w:t>деятельность</w:t>
            </w:r>
          </w:p>
          <w:p w:rsidR="00632E39" w:rsidRPr="00D92DA3" w:rsidRDefault="00632E39" w:rsidP="00D92DA3">
            <w:pPr>
              <w:pStyle w:val="TableParagraph"/>
              <w:ind w:left="108" w:right="1220" w:firstLine="60"/>
              <w:rPr>
                <w:sz w:val="24"/>
              </w:rPr>
            </w:pPr>
            <w:r w:rsidRPr="00D92DA3">
              <w:rPr>
                <w:sz w:val="24"/>
              </w:rPr>
              <w:t>-</w:t>
            </w:r>
            <w:r w:rsidRPr="00D92DA3">
              <w:rPr>
                <w:spacing w:val="-15"/>
                <w:sz w:val="24"/>
              </w:rPr>
              <w:t xml:space="preserve"> </w:t>
            </w:r>
            <w:r w:rsidRPr="00D92DA3">
              <w:rPr>
                <w:sz w:val="24"/>
              </w:rPr>
              <w:t>образовательная</w:t>
            </w:r>
            <w:r w:rsidRPr="00D92DA3">
              <w:rPr>
                <w:spacing w:val="-57"/>
                <w:sz w:val="24"/>
              </w:rPr>
              <w:t xml:space="preserve"> </w:t>
            </w:r>
            <w:r w:rsidRPr="00D92DA3">
              <w:rPr>
                <w:sz w:val="24"/>
              </w:rPr>
              <w:t>деятельность</w:t>
            </w:r>
          </w:p>
          <w:p w:rsidR="00632E39" w:rsidRPr="00D92DA3" w:rsidRDefault="00632E39" w:rsidP="00D92DA3">
            <w:pPr>
              <w:pStyle w:val="TableParagraph"/>
              <w:spacing w:line="274" w:lineRule="exact"/>
              <w:ind w:left="168"/>
              <w:rPr>
                <w:sz w:val="24"/>
              </w:rPr>
            </w:pPr>
            <w:r w:rsidRPr="00D92DA3">
              <w:rPr>
                <w:sz w:val="24"/>
              </w:rPr>
              <w:t>-второй</w:t>
            </w:r>
            <w:r w:rsidRPr="00D92DA3">
              <w:rPr>
                <w:spacing w:val="-5"/>
                <w:sz w:val="24"/>
              </w:rPr>
              <w:t xml:space="preserve"> </w:t>
            </w:r>
            <w:r w:rsidRPr="00D92DA3">
              <w:rPr>
                <w:sz w:val="24"/>
              </w:rPr>
              <w:t>завтрак</w:t>
            </w:r>
          </w:p>
          <w:p w:rsidR="00632E39" w:rsidRPr="00D92DA3" w:rsidRDefault="00632E39" w:rsidP="00D92DA3">
            <w:pPr>
              <w:pStyle w:val="TableParagraph"/>
              <w:ind w:left="108" w:right="380" w:firstLine="60"/>
              <w:rPr>
                <w:sz w:val="24"/>
              </w:rPr>
            </w:pPr>
            <w:r w:rsidRPr="00D92DA3">
              <w:rPr>
                <w:sz w:val="24"/>
              </w:rPr>
              <w:t>-прогулка: физкультурно-</w:t>
            </w:r>
            <w:r w:rsidRPr="00D92DA3">
              <w:rPr>
                <w:spacing w:val="-57"/>
                <w:sz w:val="24"/>
              </w:rPr>
              <w:t xml:space="preserve"> </w:t>
            </w:r>
            <w:r w:rsidRPr="00D92DA3">
              <w:rPr>
                <w:sz w:val="24"/>
              </w:rPr>
              <w:t>оздоровительная работа,</w:t>
            </w:r>
            <w:r w:rsidRPr="00D92DA3">
              <w:rPr>
                <w:spacing w:val="1"/>
                <w:sz w:val="24"/>
              </w:rPr>
              <w:t xml:space="preserve"> </w:t>
            </w:r>
            <w:r w:rsidRPr="00D92DA3">
              <w:rPr>
                <w:sz w:val="24"/>
              </w:rPr>
              <w:t>совместная деятельность</w:t>
            </w:r>
            <w:r w:rsidRPr="00D92DA3">
              <w:rPr>
                <w:spacing w:val="1"/>
                <w:sz w:val="24"/>
              </w:rPr>
              <w:t xml:space="preserve"> </w:t>
            </w:r>
            <w:r w:rsidRPr="00D92DA3">
              <w:rPr>
                <w:sz w:val="24"/>
              </w:rPr>
              <w:t>воспитателя с детьми по</w:t>
            </w:r>
            <w:r w:rsidRPr="00D92DA3">
              <w:rPr>
                <w:spacing w:val="1"/>
                <w:sz w:val="24"/>
              </w:rPr>
              <w:t xml:space="preserve"> </w:t>
            </w:r>
            <w:r w:rsidRPr="00D92DA3">
              <w:rPr>
                <w:sz w:val="24"/>
              </w:rPr>
              <w:t>реализации проектов,</w:t>
            </w:r>
            <w:r w:rsidRPr="00D92DA3">
              <w:rPr>
                <w:spacing w:val="1"/>
                <w:sz w:val="24"/>
              </w:rPr>
              <w:t xml:space="preserve"> </w:t>
            </w:r>
            <w:r w:rsidRPr="00D92DA3">
              <w:rPr>
                <w:sz w:val="24"/>
              </w:rPr>
              <w:t>экспериментальная и</w:t>
            </w:r>
            <w:r w:rsidRPr="00D92DA3">
              <w:rPr>
                <w:spacing w:val="1"/>
                <w:sz w:val="24"/>
              </w:rPr>
              <w:t xml:space="preserve"> </w:t>
            </w:r>
            <w:r w:rsidRPr="00D92DA3">
              <w:rPr>
                <w:sz w:val="24"/>
              </w:rPr>
              <w:t>опытническая</w:t>
            </w:r>
            <w:r w:rsidRPr="00D92DA3">
              <w:rPr>
                <w:spacing w:val="1"/>
                <w:sz w:val="24"/>
              </w:rPr>
              <w:t xml:space="preserve"> </w:t>
            </w:r>
            <w:r w:rsidRPr="00D92DA3">
              <w:rPr>
                <w:sz w:val="24"/>
              </w:rPr>
              <w:t>деятельность, трудовая</w:t>
            </w:r>
            <w:r w:rsidRPr="00D92DA3">
              <w:rPr>
                <w:spacing w:val="1"/>
                <w:sz w:val="24"/>
              </w:rPr>
              <w:t xml:space="preserve"> </w:t>
            </w:r>
            <w:r w:rsidRPr="00D92DA3">
              <w:rPr>
                <w:sz w:val="24"/>
              </w:rPr>
              <w:t>деятельность в природе</w:t>
            </w:r>
            <w:r w:rsidRPr="00D92DA3">
              <w:rPr>
                <w:spacing w:val="1"/>
                <w:sz w:val="24"/>
              </w:rPr>
              <w:t xml:space="preserve"> </w:t>
            </w:r>
            <w:r w:rsidRPr="00D92DA3">
              <w:rPr>
                <w:sz w:val="24"/>
              </w:rPr>
              <w:t>индивидуальная</w:t>
            </w:r>
            <w:r w:rsidRPr="00D92DA3">
              <w:rPr>
                <w:spacing w:val="-3"/>
                <w:sz w:val="24"/>
              </w:rPr>
              <w:t xml:space="preserve"> </w:t>
            </w:r>
            <w:r w:rsidRPr="00D92DA3">
              <w:rPr>
                <w:sz w:val="24"/>
              </w:rPr>
              <w:t>работа</w:t>
            </w:r>
          </w:p>
          <w:p w:rsidR="00632E39" w:rsidRPr="00D92DA3" w:rsidRDefault="00632E39" w:rsidP="00D92DA3">
            <w:pPr>
              <w:pStyle w:val="TableParagraph"/>
              <w:spacing w:line="270" w:lineRule="atLeast"/>
              <w:ind w:left="108" w:right="809"/>
              <w:rPr>
                <w:sz w:val="24"/>
              </w:rPr>
            </w:pPr>
            <w:r w:rsidRPr="00D92DA3">
              <w:rPr>
                <w:sz w:val="24"/>
              </w:rPr>
              <w:t>-самостоятельная</w:t>
            </w:r>
            <w:r w:rsidRPr="00D92DA3">
              <w:rPr>
                <w:spacing w:val="1"/>
                <w:sz w:val="24"/>
              </w:rPr>
              <w:t xml:space="preserve"> </w:t>
            </w:r>
            <w:r w:rsidRPr="00D92DA3">
              <w:rPr>
                <w:sz w:val="24"/>
              </w:rPr>
              <w:t>деятельность детей по</w:t>
            </w:r>
            <w:r w:rsidRPr="00D92DA3">
              <w:rPr>
                <w:spacing w:val="-57"/>
                <w:sz w:val="24"/>
              </w:rPr>
              <w:t xml:space="preserve"> </w:t>
            </w:r>
            <w:r w:rsidRPr="00D92DA3">
              <w:rPr>
                <w:sz w:val="24"/>
              </w:rPr>
              <w:t>интересам</w:t>
            </w:r>
          </w:p>
        </w:tc>
        <w:tc>
          <w:tcPr>
            <w:tcW w:w="3236" w:type="dxa"/>
          </w:tcPr>
          <w:p w:rsidR="00632E39" w:rsidRPr="00D92DA3" w:rsidRDefault="00632E39" w:rsidP="00D92DA3">
            <w:pPr>
              <w:pStyle w:val="TableParagraph"/>
              <w:numPr>
                <w:ilvl w:val="0"/>
                <w:numId w:val="36"/>
              </w:numPr>
              <w:tabs>
                <w:tab w:val="left" w:pos="248"/>
              </w:tabs>
              <w:spacing w:line="270" w:lineRule="exact"/>
              <w:rPr>
                <w:sz w:val="24"/>
              </w:rPr>
            </w:pPr>
            <w:r w:rsidRPr="00D92DA3">
              <w:rPr>
                <w:sz w:val="24"/>
              </w:rPr>
              <w:t>взаимодействие</w:t>
            </w:r>
            <w:r w:rsidRPr="00D92DA3">
              <w:rPr>
                <w:spacing w:val="-3"/>
                <w:sz w:val="24"/>
              </w:rPr>
              <w:t xml:space="preserve"> </w:t>
            </w:r>
            <w:r w:rsidRPr="00D92DA3">
              <w:rPr>
                <w:sz w:val="24"/>
              </w:rPr>
              <w:t>с</w:t>
            </w:r>
            <w:r w:rsidRPr="00D92DA3">
              <w:rPr>
                <w:spacing w:val="-3"/>
                <w:sz w:val="24"/>
              </w:rPr>
              <w:t xml:space="preserve"> </w:t>
            </w:r>
            <w:r w:rsidRPr="00D92DA3">
              <w:rPr>
                <w:sz w:val="24"/>
              </w:rPr>
              <w:t>семьёй</w:t>
            </w:r>
          </w:p>
          <w:p w:rsidR="00632E39" w:rsidRPr="00D92DA3" w:rsidRDefault="00632E39" w:rsidP="00D92DA3">
            <w:pPr>
              <w:pStyle w:val="TableParagraph"/>
              <w:numPr>
                <w:ilvl w:val="0"/>
                <w:numId w:val="36"/>
              </w:numPr>
              <w:tabs>
                <w:tab w:val="left" w:pos="248"/>
              </w:tabs>
              <w:rPr>
                <w:sz w:val="24"/>
              </w:rPr>
            </w:pPr>
            <w:r w:rsidRPr="00D92DA3">
              <w:rPr>
                <w:sz w:val="24"/>
              </w:rPr>
              <w:t>игровая</w:t>
            </w:r>
            <w:r w:rsidRPr="00D92DA3">
              <w:rPr>
                <w:spacing w:val="-4"/>
                <w:sz w:val="24"/>
              </w:rPr>
              <w:t xml:space="preserve"> </w:t>
            </w:r>
            <w:r w:rsidRPr="00D92DA3">
              <w:rPr>
                <w:sz w:val="24"/>
              </w:rPr>
              <w:t>деятельность</w:t>
            </w:r>
          </w:p>
          <w:p w:rsidR="00632E39" w:rsidRPr="00D92DA3" w:rsidRDefault="00632E39" w:rsidP="00D92DA3">
            <w:pPr>
              <w:pStyle w:val="TableParagraph"/>
              <w:spacing w:before="2" w:line="237" w:lineRule="auto"/>
              <w:ind w:left="108"/>
              <w:rPr>
                <w:sz w:val="24"/>
              </w:rPr>
            </w:pPr>
            <w:r w:rsidRPr="00D92DA3">
              <w:rPr>
                <w:sz w:val="24"/>
              </w:rPr>
              <w:t>– физкультурно-</w:t>
            </w:r>
            <w:r w:rsidRPr="00D92DA3">
              <w:rPr>
                <w:spacing w:val="1"/>
                <w:sz w:val="24"/>
              </w:rPr>
              <w:t xml:space="preserve"> </w:t>
            </w:r>
            <w:r w:rsidRPr="00D92DA3">
              <w:rPr>
                <w:spacing w:val="-1"/>
                <w:sz w:val="24"/>
              </w:rPr>
              <w:t>оздоровительная</w:t>
            </w:r>
            <w:r w:rsidRPr="00D92DA3">
              <w:rPr>
                <w:spacing w:val="-2"/>
                <w:sz w:val="24"/>
              </w:rPr>
              <w:t xml:space="preserve"> </w:t>
            </w:r>
            <w:r w:rsidRPr="00D92DA3">
              <w:rPr>
                <w:sz w:val="24"/>
              </w:rPr>
              <w:t>работа</w:t>
            </w:r>
          </w:p>
          <w:p w:rsidR="00632E39" w:rsidRPr="00D92DA3" w:rsidRDefault="00632E39" w:rsidP="00D92DA3">
            <w:pPr>
              <w:pStyle w:val="TableParagraph"/>
              <w:numPr>
                <w:ilvl w:val="0"/>
                <w:numId w:val="35"/>
              </w:numPr>
              <w:tabs>
                <w:tab w:val="left" w:pos="248"/>
              </w:tabs>
              <w:spacing w:before="1"/>
              <w:ind w:right="412" w:firstLine="0"/>
              <w:rPr>
                <w:sz w:val="24"/>
              </w:rPr>
            </w:pPr>
            <w:r w:rsidRPr="00D92DA3">
              <w:rPr>
                <w:sz w:val="24"/>
              </w:rPr>
              <w:t>совместная деятельность</w:t>
            </w:r>
            <w:r w:rsidRPr="00D92DA3">
              <w:rPr>
                <w:spacing w:val="-57"/>
                <w:sz w:val="24"/>
              </w:rPr>
              <w:t xml:space="preserve"> </w:t>
            </w:r>
            <w:r w:rsidRPr="00D92DA3">
              <w:rPr>
                <w:sz w:val="24"/>
              </w:rPr>
              <w:t>воспитателя</w:t>
            </w:r>
            <w:r w:rsidRPr="00D92DA3">
              <w:rPr>
                <w:spacing w:val="-3"/>
                <w:sz w:val="24"/>
              </w:rPr>
              <w:t xml:space="preserve"> </w:t>
            </w:r>
            <w:r w:rsidRPr="00D92DA3">
              <w:rPr>
                <w:sz w:val="24"/>
              </w:rPr>
              <w:t>с</w:t>
            </w:r>
            <w:r w:rsidRPr="00D92DA3">
              <w:rPr>
                <w:spacing w:val="-2"/>
                <w:sz w:val="24"/>
              </w:rPr>
              <w:t xml:space="preserve"> </w:t>
            </w:r>
            <w:r w:rsidRPr="00D92DA3">
              <w:rPr>
                <w:sz w:val="24"/>
              </w:rPr>
              <w:t>ребенком</w:t>
            </w:r>
          </w:p>
          <w:p w:rsidR="00632E39" w:rsidRPr="00D92DA3" w:rsidRDefault="00632E39" w:rsidP="00D92DA3">
            <w:pPr>
              <w:pStyle w:val="TableParagraph"/>
              <w:ind w:left="108"/>
              <w:rPr>
                <w:sz w:val="24"/>
              </w:rPr>
            </w:pPr>
            <w:r w:rsidRPr="00D92DA3">
              <w:rPr>
                <w:sz w:val="24"/>
              </w:rPr>
              <w:t>-индивидуальная</w:t>
            </w:r>
            <w:r w:rsidRPr="00D92DA3">
              <w:rPr>
                <w:spacing w:val="-4"/>
                <w:sz w:val="24"/>
              </w:rPr>
              <w:t xml:space="preserve"> </w:t>
            </w:r>
            <w:r w:rsidRPr="00D92DA3">
              <w:rPr>
                <w:sz w:val="24"/>
              </w:rPr>
              <w:t>работа</w:t>
            </w:r>
          </w:p>
          <w:p w:rsidR="00632E39" w:rsidRPr="00D92DA3" w:rsidRDefault="00632E39" w:rsidP="00D92DA3">
            <w:pPr>
              <w:pStyle w:val="TableParagraph"/>
              <w:numPr>
                <w:ilvl w:val="0"/>
                <w:numId w:val="35"/>
              </w:numPr>
              <w:tabs>
                <w:tab w:val="left" w:pos="248"/>
              </w:tabs>
              <w:ind w:left="247"/>
              <w:rPr>
                <w:sz w:val="24"/>
              </w:rPr>
            </w:pPr>
            <w:r w:rsidRPr="00D92DA3">
              <w:rPr>
                <w:sz w:val="24"/>
              </w:rPr>
              <w:t>вечерний</w:t>
            </w:r>
            <w:r w:rsidRPr="00D92DA3">
              <w:rPr>
                <w:spacing w:val="-4"/>
                <w:sz w:val="24"/>
              </w:rPr>
              <w:t xml:space="preserve"> </w:t>
            </w:r>
            <w:r w:rsidRPr="00D92DA3">
              <w:rPr>
                <w:sz w:val="24"/>
              </w:rPr>
              <w:t>круг</w:t>
            </w:r>
          </w:p>
          <w:p w:rsidR="00632E39" w:rsidRPr="00D92DA3" w:rsidRDefault="00632E39" w:rsidP="00D92DA3">
            <w:pPr>
              <w:pStyle w:val="TableParagraph"/>
              <w:ind w:left="108"/>
              <w:rPr>
                <w:sz w:val="24"/>
              </w:rPr>
            </w:pPr>
            <w:r w:rsidRPr="00D92DA3">
              <w:rPr>
                <w:sz w:val="24"/>
              </w:rPr>
              <w:t>-прогулка</w:t>
            </w:r>
          </w:p>
          <w:p w:rsidR="00632E39" w:rsidRPr="00D92DA3" w:rsidRDefault="00632E39" w:rsidP="00D92DA3">
            <w:pPr>
              <w:pStyle w:val="TableParagraph"/>
              <w:numPr>
                <w:ilvl w:val="0"/>
                <w:numId w:val="35"/>
              </w:numPr>
              <w:tabs>
                <w:tab w:val="left" w:pos="308"/>
              </w:tabs>
              <w:spacing w:before="1"/>
              <w:ind w:right="827" w:firstLine="60"/>
              <w:rPr>
                <w:sz w:val="24"/>
              </w:rPr>
            </w:pPr>
            <w:r w:rsidRPr="00D92DA3">
              <w:rPr>
                <w:sz w:val="24"/>
              </w:rPr>
              <w:t>свободная</w:t>
            </w:r>
            <w:r w:rsidRPr="00D92DA3">
              <w:rPr>
                <w:spacing w:val="1"/>
                <w:sz w:val="24"/>
              </w:rPr>
              <w:t xml:space="preserve"> </w:t>
            </w:r>
            <w:r w:rsidRPr="00D92DA3">
              <w:rPr>
                <w:sz w:val="24"/>
              </w:rPr>
              <w:t>самостоятельная</w:t>
            </w:r>
            <w:r w:rsidRPr="00D92DA3">
              <w:rPr>
                <w:spacing w:val="1"/>
                <w:sz w:val="24"/>
              </w:rPr>
              <w:t xml:space="preserve"> </w:t>
            </w:r>
            <w:r w:rsidRPr="00D92DA3">
              <w:rPr>
                <w:sz w:val="24"/>
              </w:rPr>
              <w:t>деятельность детей по</w:t>
            </w:r>
            <w:r w:rsidRPr="00D92DA3">
              <w:rPr>
                <w:spacing w:val="-57"/>
                <w:sz w:val="24"/>
              </w:rPr>
              <w:t xml:space="preserve"> </w:t>
            </w:r>
            <w:r w:rsidRPr="00D92DA3">
              <w:rPr>
                <w:sz w:val="24"/>
              </w:rPr>
              <w:t>интересам</w:t>
            </w:r>
          </w:p>
          <w:p w:rsidR="00632E39" w:rsidRPr="00D92DA3" w:rsidRDefault="00632E39" w:rsidP="00D92DA3">
            <w:pPr>
              <w:pStyle w:val="TableParagraph"/>
              <w:numPr>
                <w:ilvl w:val="0"/>
                <w:numId w:val="35"/>
              </w:numPr>
              <w:tabs>
                <w:tab w:val="left" w:pos="308"/>
              </w:tabs>
              <w:ind w:right="379" w:firstLine="60"/>
              <w:rPr>
                <w:sz w:val="24"/>
              </w:rPr>
            </w:pPr>
            <w:r w:rsidRPr="00D92DA3">
              <w:rPr>
                <w:sz w:val="24"/>
              </w:rPr>
              <w:t>различные виды детской</w:t>
            </w:r>
            <w:r w:rsidRPr="00D92DA3">
              <w:rPr>
                <w:spacing w:val="-57"/>
                <w:sz w:val="24"/>
              </w:rPr>
              <w:t xml:space="preserve"> </w:t>
            </w:r>
            <w:r w:rsidRPr="00D92DA3">
              <w:rPr>
                <w:sz w:val="24"/>
              </w:rPr>
              <w:t>деятельности</w:t>
            </w:r>
          </w:p>
        </w:tc>
      </w:tr>
    </w:tbl>
    <w:p w:rsidR="00632E39" w:rsidRDefault="00632E39" w:rsidP="00C54C25">
      <w:pPr>
        <w:pStyle w:val="a3"/>
        <w:spacing w:before="8"/>
        <w:ind w:left="0"/>
        <w:jc w:val="left"/>
        <w:rPr>
          <w:b/>
          <w:i/>
          <w:sz w:val="27"/>
        </w:rPr>
      </w:pPr>
    </w:p>
    <w:p w:rsidR="00632E39" w:rsidRDefault="00632E39" w:rsidP="001C3EC0">
      <w:pPr>
        <w:pStyle w:val="1"/>
        <w:numPr>
          <w:ilvl w:val="2"/>
          <w:numId w:val="39"/>
        </w:numPr>
        <w:tabs>
          <w:tab w:val="left" w:pos="2402"/>
        </w:tabs>
        <w:spacing w:line="319" w:lineRule="exact"/>
        <w:ind w:left="2401" w:hanging="633"/>
        <w:jc w:val="left"/>
      </w:pPr>
      <w:r>
        <w:t>Традиции</w:t>
      </w:r>
      <w:r>
        <w:rPr>
          <w:spacing w:val="-2"/>
        </w:rPr>
        <w:t xml:space="preserve"> </w:t>
      </w:r>
      <w:r>
        <w:t>и</w:t>
      </w:r>
      <w:r>
        <w:rPr>
          <w:spacing w:val="-3"/>
        </w:rPr>
        <w:t xml:space="preserve"> </w:t>
      </w:r>
      <w:r>
        <w:t>ритуалы,</w:t>
      </w:r>
      <w:r>
        <w:rPr>
          <w:spacing w:val="-5"/>
        </w:rPr>
        <w:t xml:space="preserve"> </w:t>
      </w:r>
      <w:r>
        <w:t>особые нормы</w:t>
      </w:r>
      <w:r>
        <w:rPr>
          <w:spacing w:val="-2"/>
        </w:rPr>
        <w:t xml:space="preserve"> </w:t>
      </w:r>
      <w:r>
        <w:t>этикета в</w:t>
      </w:r>
      <w:r>
        <w:rPr>
          <w:spacing w:val="-2"/>
        </w:rPr>
        <w:t xml:space="preserve"> </w:t>
      </w:r>
      <w:r>
        <w:t>ДОО.</w:t>
      </w:r>
    </w:p>
    <w:p w:rsidR="00632E39" w:rsidRPr="00AE3642" w:rsidRDefault="00632E39" w:rsidP="00C54C25">
      <w:pPr>
        <w:pStyle w:val="a3"/>
        <w:ind w:right="701" w:firstLine="566"/>
        <w:jc w:val="left"/>
        <w:rPr>
          <w:sz w:val="24"/>
          <w:szCs w:val="24"/>
        </w:rPr>
      </w:pPr>
      <w:r w:rsidRPr="00AE3642">
        <w:rPr>
          <w:sz w:val="24"/>
          <w:szCs w:val="24"/>
        </w:rPr>
        <w:t>Ритуалы</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традиции</w:t>
      </w:r>
      <w:r w:rsidRPr="00AE3642">
        <w:rPr>
          <w:spacing w:val="1"/>
          <w:sz w:val="24"/>
          <w:szCs w:val="24"/>
        </w:rPr>
        <w:t xml:space="preserve"> </w:t>
      </w:r>
      <w:r w:rsidRPr="00AE3642">
        <w:rPr>
          <w:sz w:val="24"/>
          <w:szCs w:val="24"/>
        </w:rPr>
        <w:t>способствуют</w:t>
      </w:r>
      <w:r w:rsidRPr="00AE3642">
        <w:rPr>
          <w:spacing w:val="1"/>
          <w:sz w:val="24"/>
          <w:szCs w:val="24"/>
        </w:rPr>
        <w:t xml:space="preserve"> </w:t>
      </w:r>
      <w:r w:rsidRPr="00AE3642">
        <w:rPr>
          <w:sz w:val="24"/>
          <w:szCs w:val="24"/>
        </w:rPr>
        <w:t>развитию</w:t>
      </w:r>
      <w:r w:rsidRPr="00AE3642">
        <w:rPr>
          <w:spacing w:val="1"/>
          <w:sz w:val="24"/>
          <w:szCs w:val="24"/>
        </w:rPr>
        <w:t xml:space="preserve"> </w:t>
      </w:r>
      <w:r w:rsidRPr="00AE3642">
        <w:rPr>
          <w:sz w:val="24"/>
          <w:szCs w:val="24"/>
        </w:rPr>
        <w:t>чувства</w:t>
      </w:r>
      <w:r w:rsidRPr="00AE3642">
        <w:rPr>
          <w:spacing w:val="1"/>
          <w:sz w:val="24"/>
          <w:szCs w:val="24"/>
        </w:rPr>
        <w:t xml:space="preserve"> </w:t>
      </w:r>
      <w:r w:rsidRPr="00AE3642">
        <w:rPr>
          <w:sz w:val="24"/>
          <w:szCs w:val="24"/>
        </w:rPr>
        <w:t>сопричастности</w:t>
      </w:r>
      <w:r w:rsidRPr="00AE3642">
        <w:rPr>
          <w:spacing w:val="1"/>
          <w:sz w:val="24"/>
          <w:szCs w:val="24"/>
        </w:rPr>
        <w:t xml:space="preserve"> </w:t>
      </w:r>
      <w:r w:rsidRPr="00AE3642">
        <w:rPr>
          <w:sz w:val="24"/>
          <w:szCs w:val="24"/>
        </w:rPr>
        <w:t>сообществу</w:t>
      </w:r>
      <w:r w:rsidRPr="00AE3642">
        <w:rPr>
          <w:spacing w:val="1"/>
          <w:sz w:val="24"/>
          <w:szCs w:val="24"/>
        </w:rPr>
        <w:t xml:space="preserve"> </w:t>
      </w:r>
      <w:r w:rsidRPr="00AE3642">
        <w:rPr>
          <w:sz w:val="24"/>
          <w:szCs w:val="24"/>
        </w:rPr>
        <w:t>людей,</w:t>
      </w:r>
      <w:r w:rsidRPr="00AE3642">
        <w:rPr>
          <w:spacing w:val="1"/>
          <w:sz w:val="24"/>
          <w:szCs w:val="24"/>
        </w:rPr>
        <w:t xml:space="preserve"> </w:t>
      </w:r>
      <w:r w:rsidRPr="00AE3642">
        <w:rPr>
          <w:sz w:val="24"/>
          <w:szCs w:val="24"/>
        </w:rPr>
        <w:t>помогают</w:t>
      </w:r>
      <w:r w:rsidRPr="00AE3642">
        <w:rPr>
          <w:spacing w:val="1"/>
          <w:sz w:val="24"/>
          <w:szCs w:val="24"/>
        </w:rPr>
        <w:t xml:space="preserve"> </w:t>
      </w:r>
      <w:r w:rsidRPr="00AE3642">
        <w:rPr>
          <w:sz w:val="24"/>
          <w:szCs w:val="24"/>
        </w:rPr>
        <w:t>ребенку</w:t>
      </w:r>
      <w:r w:rsidRPr="00AE3642">
        <w:rPr>
          <w:spacing w:val="1"/>
          <w:sz w:val="24"/>
          <w:szCs w:val="24"/>
        </w:rPr>
        <w:t xml:space="preserve"> </w:t>
      </w:r>
      <w:r w:rsidRPr="00AE3642">
        <w:rPr>
          <w:sz w:val="24"/>
          <w:szCs w:val="24"/>
        </w:rPr>
        <w:t>освоить</w:t>
      </w:r>
      <w:r w:rsidRPr="00AE3642">
        <w:rPr>
          <w:spacing w:val="1"/>
          <w:sz w:val="24"/>
          <w:szCs w:val="24"/>
        </w:rPr>
        <w:t xml:space="preserve"> </w:t>
      </w:r>
      <w:r w:rsidRPr="00AE3642">
        <w:rPr>
          <w:sz w:val="24"/>
          <w:szCs w:val="24"/>
        </w:rPr>
        <w:t>ценности</w:t>
      </w:r>
      <w:r w:rsidRPr="00AE3642">
        <w:rPr>
          <w:spacing w:val="1"/>
          <w:sz w:val="24"/>
          <w:szCs w:val="24"/>
        </w:rPr>
        <w:t xml:space="preserve"> </w:t>
      </w:r>
      <w:r w:rsidRPr="00AE3642">
        <w:rPr>
          <w:sz w:val="24"/>
          <w:szCs w:val="24"/>
        </w:rPr>
        <w:t>коллектива,</w:t>
      </w:r>
      <w:r w:rsidRPr="00AE3642">
        <w:rPr>
          <w:spacing w:val="1"/>
          <w:sz w:val="24"/>
          <w:szCs w:val="24"/>
        </w:rPr>
        <w:t xml:space="preserve"> </w:t>
      </w:r>
      <w:r w:rsidRPr="00AE3642">
        <w:rPr>
          <w:sz w:val="24"/>
          <w:szCs w:val="24"/>
        </w:rPr>
        <w:t>прогнозировать</w:t>
      </w:r>
      <w:r w:rsidRPr="00AE3642">
        <w:rPr>
          <w:spacing w:val="1"/>
          <w:sz w:val="24"/>
          <w:szCs w:val="24"/>
        </w:rPr>
        <w:t xml:space="preserve"> </w:t>
      </w:r>
      <w:r w:rsidRPr="00AE3642">
        <w:rPr>
          <w:sz w:val="24"/>
          <w:szCs w:val="24"/>
        </w:rPr>
        <w:t>дальнейшие</w:t>
      </w:r>
      <w:r w:rsidRPr="00AE3642">
        <w:rPr>
          <w:spacing w:val="1"/>
          <w:sz w:val="24"/>
          <w:szCs w:val="24"/>
        </w:rPr>
        <w:t xml:space="preserve"> </w:t>
      </w:r>
      <w:r w:rsidRPr="00AE3642">
        <w:rPr>
          <w:sz w:val="24"/>
          <w:szCs w:val="24"/>
        </w:rPr>
        <w:t>действия</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события.</w:t>
      </w:r>
      <w:r w:rsidRPr="00AE3642">
        <w:rPr>
          <w:spacing w:val="1"/>
          <w:sz w:val="24"/>
          <w:szCs w:val="24"/>
        </w:rPr>
        <w:t xml:space="preserve"> </w:t>
      </w:r>
      <w:r w:rsidRPr="00AE3642">
        <w:rPr>
          <w:sz w:val="24"/>
          <w:szCs w:val="24"/>
        </w:rPr>
        <w:t>Каждая</w:t>
      </w:r>
      <w:r w:rsidRPr="00AE3642">
        <w:rPr>
          <w:spacing w:val="1"/>
          <w:sz w:val="24"/>
          <w:szCs w:val="24"/>
        </w:rPr>
        <w:t xml:space="preserve"> </w:t>
      </w:r>
      <w:r w:rsidRPr="00AE3642">
        <w:rPr>
          <w:sz w:val="24"/>
          <w:szCs w:val="24"/>
        </w:rPr>
        <w:t>традиция</w:t>
      </w:r>
      <w:r w:rsidRPr="00AE3642">
        <w:rPr>
          <w:spacing w:val="1"/>
          <w:sz w:val="24"/>
          <w:szCs w:val="24"/>
        </w:rPr>
        <w:t xml:space="preserve"> </w:t>
      </w:r>
      <w:r w:rsidRPr="00AE3642">
        <w:rPr>
          <w:sz w:val="24"/>
          <w:szCs w:val="24"/>
        </w:rPr>
        <w:t>решает</w:t>
      </w:r>
      <w:r w:rsidRPr="00AE3642">
        <w:rPr>
          <w:spacing w:val="-67"/>
          <w:sz w:val="24"/>
          <w:szCs w:val="24"/>
        </w:rPr>
        <w:t xml:space="preserve"> </w:t>
      </w:r>
      <w:r w:rsidRPr="00AE3642">
        <w:rPr>
          <w:sz w:val="24"/>
          <w:szCs w:val="24"/>
        </w:rPr>
        <w:t>определенные</w:t>
      </w:r>
      <w:r w:rsidRPr="00AE3642">
        <w:rPr>
          <w:spacing w:val="1"/>
          <w:sz w:val="24"/>
          <w:szCs w:val="24"/>
        </w:rPr>
        <w:t xml:space="preserve"> </w:t>
      </w:r>
      <w:r w:rsidRPr="00AE3642">
        <w:rPr>
          <w:sz w:val="24"/>
          <w:szCs w:val="24"/>
        </w:rPr>
        <w:t>воспитательные</w:t>
      </w:r>
      <w:r w:rsidRPr="00AE3642">
        <w:rPr>
          <w:spacing w:val="1"/>
          <w:sz w:val="24"/>
          <w:szCs w:val="24"/>
        </w:rPr>
        <w:t xml:space="preserve"> </w:t>
      </w:r>
      <w:r w:rsidRPr="00AE3642">
        <w:rPr>
          <w:sz w:val="24"/>
          <w:szCs w:val="24"/>
        </w:rPr>
        <w:t>задачи</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соответствует</w:t>
      </w:r>
      <w:r w:rsidRPr="00AE3642">
        <w:rPr>
          <w:spacing w:val="1"/>
          <w:sz w:val="24"/>
          <w:szCs w:val="24"/>
        </w:rPr>
        <w:t xml:space="preserve"> </w:t>
      </w:r>
      <w:r w:rsidRPr="00AE3642">
        <w:rPr>
          <w:sz w:val="24"/>
          <w:szCs w:val="24"/>
        </w:rPr>
        <w:t>возрастным</w:t>
      </w:r>
      <w:r w:rsidRPr="00AE3642">
        <w:rPr>
          <w:spacing w:val="1"/>
          <w:sz w:val="24"/>
          <w:szCs w:val="24"/>
        </w:rPr>
        <w:t xml:space="preserve"> </w:t>
      </w:r>
      <w:r w:rsidRPr="00AE3642">
        <w:rPr>
          <w:sz w:val="24"/>
          <w:szCs w:val="24"/>
        </w:rPr>
        <w:t>особенностям детей.</w:t>
      </w:r>
    </w:p>
    <w:p w:rsidR="00632E39" w:rsidRPr="00AE3642" w:rsidRDefault="00632E39" w:rsidP="00C54C25">
      <w:pPr>
        <w:pStyle w:val="a3"/>
        <w:ind w:right="702" w:firstLine="566"/>
        <w:jc w:val="left"/>
        <w:rPr>
          <w:sz w:val="24"/>
          <w:szCs w:val="24"/>
        </w:rPr>
      </w:pPr>
      <w:r w:rsidRPr="00AE3642">
        <w:rPr>
          <w:color w:val="212121"/>
          <w:sz w:val="24"/>
          <w:szCs w:val="24"/>
        </w:rPr>
        <w:t>В</w:t>
      </w:r>
      <w:r w:rsidRPr="00AE3642">
        <w:rPr>
          <w:color w:val="212121"/>
          <w:spacing w:val="1"/>
          <w:sz w:val="24"/>
          <w:szCs w:val="24"/>
        </w:rPr>
        <w:t xml:space="preserve"> </w:t>
      </w:r>
      <w:r w:rsidRPr="00AE3642">
        <w:rPr>
          <w:color w:val="212121"/>
          <w:sz w:val="24"/>
          <w:szCs w:val="24"/>
        </w:rPr>
        <w:t>ДОО</w:t>
      </w:r>
      <w:r w:rsidRPr="00AE3642">
        <w:rPr>
          <w:color w:val="212121"/>
          <w:spacing w:val="1"/>
          <w:sz w:val="24"/>
          <w:szCs w:val="24"/>
        </w:rPr>
        <w:t xml:space="preserve"> </w:t>
      </w:r>
      <w:r w:rsidRPr="00AE3642">
        <w:rPr>
          <w:color w:val="212121"/>
          <w:sz w:val="24"/>
          <w:szCs w:val="24"/>
        </w:rPr>
        <w:t>стало</w:t>
      </w:r>
      <w:r w:rsidRPr="00AE3642">
        <w:rPr>
          <w:color w:val="212121"/>
          <w:spacing w:val="1"/>
          <w:sz w:val="24"/>
          <w:szCs w:val="24"/>
        </w:rPr>
        <w:t xml:space="preserve"> </w:t>
      </w:r>
      <w:r w:rsidRPr="00AE3642">
        <w:rPr>
          <w:color w:val="212121"/>
          <w:sz w:val="24"/>
          <w:szCs w:val="24"/>
        </w:rPr>
        <w:t>доброй</w:t>
      </w:r>
      <w:r w:rsidRPr="00AE3642">
        <w:rPr>
          <w:color w:val="212121"/>
          <w:spacing w:val="1"/>
          <w:sz w:val="24"/>
          <w:szCs w:val="24"/>
        </w:rPr>
        <w:t xml:space="preserve"> </w:t>
      </w:r>
      <w:r w:rsidRPr="00AE3642">
        <w:rPr>
          <w:color w:val="212121"/>
          <w:sz w:val="24"/>
          <w:szCs w:val="24"/>
        </w:rPr>
        <w:t xml:space="preserve">традицией </w:t>
      </w:r>
      <w:r w:rsidRPr="00AE3642">
        <w:rPr>
          <w:color w:val="212121"/>
          <w:sz w:val="24"/>
          <w:szCs w:val="24"/>
          <w:u w:val="single" w:color="212121"/>
        </w:rPr>
        <w:t>поздравление</w:t>
      </w:r>
      <w:r w:rsidRPr="00AE3642">
        <w:rPr>
          <w:color w:val="212121"/>
          <w:spacing w:val="1"/>
          <w:sz w:val="24"/>
          <w:szCs w:val="24"/>
          <w:u w:val="single" w:color="212121"/>
        </w:rPr>
        <w:t xml:space="preserve"> </w:t>
      </w:r>
      <w:r w:rsidRPr="00AE3642">
        <w:rPr>
          <w:color w:val="212121"/>
          <w:sz w:val="24"/>
          <w:szCs w:val="24"/>
          <w:u w:val="single" w:color="212121"/>
        </w:rPr>
        <w:t>пожилых</w:t>
      </w:r>
      <w:r w:rsidRPr="00AE3642">
        <w:rPr>
          <w:color w:val="212121"/>
          <w:spacing w:val="1"/>
          <w:sz w:val="24"/>
          <w:szCs w:val="24"/>
        </w:rPr>
        <w:t xml:space="preserve"> </w:t>
      </w:r>
      <w:r w:rsidRPr="00AE3642">
        <w:rPr>
          <w:color w:val="212121"/>
          <w:sz w:val="24"/>
          <w:szCs w:val="24"/>
          <w:u w:val="single" w:color="212121"/>
        </w:rPr>
        <w:t>людей.</w:t>
      </w:r>
      <w:r w:rsidRPr="00AE3642">
        <w:rPr>
          <w:color w:val="212121"/>
          <w:spacing w:val="1"/>
          <w:sz w:val="24"/>
          <w:szCs w:val="24"/>
        </w:rPr>
        <w:t xml:space="preserve"> </w:t>
      </w:r>
      <w:r w:rsidRPr="00AE3642">
        <w:rPr>
          <w:color w:val="212121"/>
          <w:sz w:val="24"/>
          <w:szCs w:val="24"/>
        </w:rPr>
        <w:t>Дети</w:t>
      </w:r>
      <w:r w:rsidRPr="00AE3642">
        <w:rPr>
          <w:color w:val="212121"/>
          <w:spacing w:val="1"/>
          <w:sz w:val="24"/>
          <w:szCs w:val="24"/>
        </w:rPr>
        <w:t xml:space="preserve"> </w:t>
      </w:r>
      <w:r w:rsidRPr="00AE3642">
        <w:rPr>
          <w:color w:val="212121"/>
          <w:sz w:val="24"/>
          <w:szCs w:val="24"/>
        </w:rPr>
        <w:t>совместно</w:t>
      </w:r>
      <w:r w:rsidRPr="00AE3642">
        <w:rPr>
          <w:color w:val="212121"/>
          <w:spacing w:val="1"/>
          <w:sz w:val="24"/>
          <w:szCs w:val="24"/>
        </w:rPr>
        <w:t xml:space="preserve"> </w:t>
      </w:r>
      <w:r w:rsidRPr="00AE3642">
        <w:rPr>
          <w:color w:val="212121"/>
          <w:sz w:val="24"/>
          <w:szCs w:val="24"/>
        </w:rPr>
        <w:t>с</w:t>
      </w:r>
      <w:r w:rsidRPr="00AE3642">
        <w:rPr>
          <w:color w:val="212121"/>
          <w:spacing w:val="1"/>
          <w:sz w:val="24"/>
          <w:szCs w:val="24"/>
        </w:rPr>
        <w:t xml:space="preserve"> </w:t>
      </w:r>
      <w:r w:rsidRPr="00AE3642">
        <w:rPr>
          <w:color w:val="212121"/>
          <w:sz w:val="24"/>
          <w:szCs w:val="24"/>
        </w:rPr>
        <w:t>педагогами</w:t>
      </w:r>
      <w:r w:rsidRPr="00AE3642">
        <w:rPr>
          <w:color w:val="212121"/>
          <w:spacing w:val="1"/>
          <w:sz w:val="24"/>
          <w:szCs w:val="24"/>
        </w:rPr>
        <w:t xml:space="preserve"> </w:t>
      </w:r>
      <w:r w:rsidRPr="00AE3642">
        <w:rPr>
          <w:color w:val="212121"/>
          <w:sz w:val="24"/>
          <w:szCs w:val="24"/>
        </w:rPr>
        <w:t>выступают</w:t>
      </w:r>
      <w:r w:rsidRPr="00AE3642">
        <w:rPr>
          <w:color w:val="212121"/>
          <w:spacing w:val="1"/>
          <w:sz w:val="24"/>
          <w:szCs w:val="24"/>
        </w:rPr>
        <w:t xml:space="preserve"> </w:t>
      </w:r>
      <w:r w:rsidRPr="00AE3642">
        <w:rPr>
          <w:color w:val="212121"/>
          <w:sz w:val="24"/>
          <w:szCs w:val="24"/>
        </w:rPr>
        <w:t>с</w:t>
      </w:r>
      <w:r w:rsidRPr="00AE3642">
        <w:rPr>
          <w:color w:val="212121"/>
          <w:spacing w:val="1"/>
          <w:sz w:val="24"/>
          <w:szCs w:val="24"/>
        </w:rPr>
        <w:t xml:space="preserve"> </w:t>
      </w:r>
      <w:r w:rsidRPr="00AE3642">
        <w:rPr>
          <w:color w:val="212121"/>
          <w:sz w:val="24"/>
          <w:szCs w:val="24"/>
        </w:rPr>
        <w:t>концертными</w:t>
      </w:r>
      <w:r w:rsidRPr="00AE3642">
        <w:rPr>
          <w:color w:val="212121"/>
          <w:spacing w:val="1"/>
          <w:sz w:val="24"/>
          <w:szCs w:val="24"/>
        </w:rPr>
        <w:t xml:space="preserve"> </w:t>
      </w:r>
      <w:r w:rsidRPr="00AE3642">
        <w:rPr>
          <w:color w:val="212121"/>
          <w:sz w:val="24"/>
          <w:szCs w:val="24"/>
        </w:rPr>
        <w:t>номерами</w:t>
      </w:r>
      <w:r w:rsidRPr="00AE3642">
        <w:rPr>
          <w:color w:val="212121"/>
          <w:spacing w:val="1"/>
          <w:sz w:val="24"/>
          <w:szCs w:val="24"/>
        </w:rPr>
        <w:t xml:space="preserve"> </w:t>
      </w:r>
      <w:r w:rsidRPr="00AE3642">
        <w:rPr>
          <w:color w:val="212121"/>
          <w:sz w:val="24"/>
          <w:szCs w:val="24"/>
        </w:rPr>
        <w:t>и</w:t>
      </w:r>
      <w:r w:rsidRPr="00AE3642">
        <w:rPr>
          <w:color w:val="212121"/>
          <w:spacing w:val="1"/>
          <w:sz w:val="24"/>
          <w:szCs w:val="24"/>
        </w:rPr>
        <w:t xml:space="preserve"> </w:t>
      </w:r>
      <w:r w:rsidRPr="00AE3642">
        <w:rPr>
          <w:color w:val="212121"/>
          <w:sz w:val="24"/>
          <w:szCs w:val="24"/>
        </w:rPr>
        <w:t>самыми</w:t>
      </w:r>
      <w:r w:rsidRPr="00AE3642">
        <w:rPr>
          <w:color w:val="212121"/>
          <w:spacing w:val="1"/>
          <w:sz w:val="24"/>
          <w:szCs w:val="24"/>
        </w:rPr>
        <w:t xml:space="preserve"> </w:t>
      </w:r>
      <w:r w:rsidRPr="00AE3642">
        <w:rPr>
          <w:color w:val="212121"/>
          <w:sz w:val="24"/>
          <w:szCs w:val="24"/>
        </w:rPr>
        <w:t>тёплыми пожеланиями здоровья и долгих лет жизни. Эти встречи оставляют</w:t>
      </w:r>
      <w:r w:rsidRPr="00AE3642">
        <w:rPr>
          <w:color w:val="212121"/>
          <w:spacing w:val="1"/>
          <w:sz w:val="24"/>
          <w:szCs w:val="24"/>
        </w:rPr>
        <w:t xml:space="preserve"> </w:t>
      </w:r>
      <w:r w:rsidRPr="00AE3642">
        <w:rPr>
          <w:color w:val="212121"/>
          <w:sz w:val="24"/>
          <w:szCs w:val="24"/>
        </w:rPr>
        <w:t>сильные</w:t>
      </w:r>
      <w:r w:rsidRPr="00AE3642">
        <w:rPr>
          <w:color w:val="212121"/>
          <w:spacing w:val="1"/>
          <w:sz w:val="24"/>
          <w:szCs w:val="24"/>
        </w:rPr>
        <w:t xml:space="preserve"> </w:t>
      </w:r>
      <w:r w:rsidRPr="00AE3642">
        <w:rPr>
          <w:color w:val="212121"/>
          <w:sz w:val="24"/>
          <w:szCs w:val="24"/>
        </w:rPr>
        <w:t>впечатления</w:t>
      </w:r>
      <w:r w:rsidRPr="00AE3642">
        <w:rPr>
          <w:color w:val="212121"/>
          <w:spacing w:val="1"/>
          <w:sz w:val="24"/>
          <w:szCs w:val="24"/>
        </w:rPr>
        <w:t xml:space="preserve"> </w:t>
      </w:r>
      <w:r w:rsidRPr="00AE3642">
        <w:rPr>
          <w:color w:val="212121"/>
          <w:sz w:val="24"/>
          <w:szCs w:val="24"/>
        </w:rPr>
        <w:t>у</w:t>
      </w:r>
      <w:r w:rsidRPr="00AE3642">
        <w:rPr>
          <w:color w:val="212121"/>
          <w:spacing w:val="1"/>
          <w:sz w:val="24"/>
          <w:szCs w:val="24"/>
        </w:rPr>
        <w:t xml:space="preserve"> </w:t>
      </w:r>
      <w:r w:rsidRPr="00AE3642">
        <w:rPr>
          <w:color w:val="212121"/>
          <w:sz w:val="24"/>
          <w:szCs w:val="24"/>
        </w:rPr>
        <w:t>детей</w:t>
      </w:r>
      <w:r w:rsidRPr="00AE3642">
        <w:rPr>
          <w:color w:val="212121"/>
          <w:spacing w:val="1"/>
          <w:sz w:val="24"/>
          <w:szCs w:val="24"/>
        </w:rPr>
        <w:t xml:space="preserve"> </w:t>
      </w:r>
      <w:r w:rsidRPr="00AE3642">
        <w:rPr>
          <w:color w:val="212121"/>
          <w:sz w:val="24"/>
          <w:szCs w:val="24"/>
        </w:rPr>
        <w:t>и</w:t>
      </w:r>
      <w:r w:rsidRPr="00AE3642">
        <w:rPr>
          <w:color w:val="212121"/>
          <w:spacing w:val="1"/>
          <w:sz w:val="24"/>
          <w:szCs w:val="24"/>
        </w:rPr>
        <w:t xml:space="preserve"> </w:t>
      </w:r>
      <w:r w:rsidRPr="00AE3642">
        <w:rPr>
          <w:color w:val="212121"/>
          <w:sz w:val="24"/>
          <w:szCs w:val="24"/>
        </w:rPr>
        <w:t>способствуют</w:t>
      </w:r>
      <w:r w:rsidRPr="00AE3642">
        <w:rPr>
          <w:color w:val="212121"/>
          <w:spacing w:val="1"/>
          <w:sz w:val="24"/>
          <w:szCs w:val="24"/>
        </w:rPr>
        <w:t xml:space="preserve"> </w:t>
      </w:r>
      <w:r w:rsidRPr="00AE3642">
        <w:rPr>
          <w:color w:val="212121"/>
          <w:sz w:val="24"/>
          <w:szCs w:val="24"/>
        </w:rPr>
        <w:t>воспитанию</w:t>
      </w:r>
      <w:r w:rsidRPr="00AE3642">
        <w:rPr>
          <w:color w:val="212121"/>
          <w:spacing w:val="1"/>
          <w:sz w:val="24"/>
          <w:szCs w:val="24"/>
        </w:rPr>
        <w:t xml:space="preserve"> </w:t>
      </w:r>
      <w:r w:rsidRPr="00AE3642">
        <w:rPr>
          <w:color w:val="212121"/>
          <w:sz w:val="24"/>
          <w:szCs w:val="24"/>
        </w:rPr>
        <w:t>бережного</w:t>
      </w:r>
      <w:r w:rsidRPr="00AE3642">
        <w:rPr>
          <w:color w:val="212121"/>
          <w:spacing w:val="1"/>
          <w:sz w:val="24"/>
          <w:szCs w:val="24"/>
        </w:rPr>
        <w:t xml:space="preserve"> </w:t>
      </w:r>
      <w:r w:rsidRPr="00AE3642">
        <w:rPr>
          <w:color w:val="212121"/>
          <w:sz w:val="24"/>
          <w:szCs w:val="24"/>
        </w:rPr>
        <w:t>отношения</w:t>
      </w:r>
      <w:r w:rsidRPr="00AE3642">
        <w:rPr>
          <w:color w:val="212121"/>
          <w:spacing w:val="-1"/>
          <w:sz w:val="24"/>
          <w:szCs w:val="24"/>
        </w:rPr>
        <w:t xml:space="preserve"> </w:t>
      </w:r>
      <w:r w:rsidRPr="00AE3642">
        <w:rPr>
          <w:color w:val="212121"/>
          <w:sz w:val="24"/>
          <w:szCs w:val="24"/>
        </w:rPr>
        <w:t>к людям</w:t>
      </w:r>
      <w:r w:rsidRPr="00AE3642">
        <w:rPr>
          <w:color w:val="212121"/>
          <w:spacing w:val="-3"/>
          <w:sz w:val="24"/>
          <w:szCs w:val="24"/>
        </w:rPr>
        <w:t xml:space="preserve"> </w:t>
      </w:r>
      <w:r w:rsidRPr="00AE3642">
        <w:rPr>
          <w:color w:val="212121"/>
          <w:sz w:val="24"/>
          <w:szCs w:val="24"/>
        </w:rPr>
        <w:t>старшего</w:t>
      </w:r>
      <w:r w:rsidRPr="00AE3642">
        <w:rPr>
          <w:color w:val="212121"/>
          <w:spacing w:val="-3"/>
          <w:sz w:val="24"/>
          <w:szCs w:val="24"/>
        </w:rPr>
        <w:t xml:space="preserve"> </w:t>
      </w:r>
      <w:r w:rsidRPr="00AE3642">
        <w:rPr>
          <w:color w:val="212121"/>
          <w:sz w:val="24"/>
          <w:szCs w:val="24"/>
        </w:rPr>
        <w:t>поколения.</w:t>
      </w:r>
    </w:p>
    <w:p w:rsidR="00632E39" w:rsidRPr="00AE3642" w:rsidRDefault="00632E39" w:rsidP="00C54C25">
      <w:pPr>
        <w:pStyle w:val="a3"/>
        <w:ind w:right="701" w:firstLine="566"/>
        <w:jc w:val="left"/>
        <w:rPr>
          <w:sz w:val="24"/>
          <w:szCs w:val="24"/>
        </w:rPr>
      </w:pPr>
      <w:r w:rsidRPr="00AE3642">
        <w:rPr>
          <w:sz w:val="24"/>
          <w:szCs w:val="24"/>
        </w:rPr>
        <w:t>В</w:t>
      </w:r>
      <w:r w:rsidRPr="00AE3642">
        <w:rPr>
          <w:spacing w:val="1"/>
          <w:sz w:val="24"/>
          <w:szCs w:val="24"/>
        </w:rPr>
        <w:t xml:space="preserve"> </w:t>
      </w:r>
      <w:r w:rsidRPr="00AE3642">
        <w:rPr>
          <w:sz w:val="24"/>
          <w:szCs w:val="24"/>
        </w:rPr>
        <w:t>ДОО</w:t>
      </w:r>
      <w:r w:rsidRPr="00AE3642">
        <w:rPr>
          <w:spacing w:val="1"/>
          <w:sz w:val="24"/>
          <w:szCs w:val="24"/>
        </w:rPr>
        <w:t xml:space="preserve"> </w:t>
      </w:r>
      <w:r w:rsidRPr="00AE3642">
        <w:rPr>
          <w:sz w:val="24"/>
          <w:szCs w:val="24"/>
        </w:rPr>
        <w:t>регулярно</w:t>
      </w:r>
      <w:r w:rsidRPr="00AE3642">
        <w:rPr>
          <w:spacing w:val="1"/>
          <w:sz w:val="24"/>
          <w:szCs w:val="24"/>
        </w:rPr>
        <w:t xml:space="preserve"> </w:t>
      </w:r>
      <w:r w:rsidRPr="00AE3642">
        <w:rPr>
          <w:sz w:val="24"/>
          <w:szCs w:val="24"/>
        </w:rPr>
        <w:t>проводятся</w:t>
      </w:r>
      <w:r w:rsidRPr="00AE3642">
        <w:rPr>
          <w:spacing w:val="1"/>
          <w:sz w:val="24"/>
          <w:szCs w:val="24"/>
        </w:rPr>
        <w:t xml:space="preserve"> </w:t>
      </w:r>
      <w:r w:rsidRPr="00AE3642">
        <w:rPr>
          <w:sz w:val="24"/>
          <w:szCs w:val="24"/>
          <w:u w:val="single"/>
        </w:rPr>
        <w:t>календарные</w:t>
      </w:r>
      <w:r w:rsidRPr="00AE3642">
        <w:rPr>
          <w:spacing w:val="1"/>
          <w:sz w:val="24"/>
          <w:szCs w:val="24"/>
          <w:u w:val="single"/>
        </w:rPr>
        <w:t xml:space="preserve"> </w:t>
      </w:r>
      <w:r w:rsidRPr="00AE3642">
        <w:rPr>
          <w:sz w:val="24"/>
          <w:szCs w:val="24"/>
          <w:u w:val="single"/>
        </w:rPr>
        <w:t>и</w:t>
      </w:r>
      <w:r w:rsidRPr="00AE3642">
        <w:rPr>
          <w:spacing w:val="1"/>
          <w:sz w:val="24"/>
          <w:szCs w:val="24"/>
          <w:u w:val="single"/>
        </w:rPr>
        <w:t xml:space="preserve"> </w:t>
      </w:r>
      <w:r w:rsidRPr="00AE3642">
        <w:rPr>
          <w:sz w:val="24"/>
          <w:szCs w:val="24"/>
          <w:u w:val="single"/>
        </w:rPr>
        <w:t>народные</w:t>
      </w:r>
      <w:r w:rsidRPr="00AE3642">
        <w:rPr>
          <w:spacing w:val="1"/>
          <w:sz w:val="24"/>
          <w:szCs w:val="24"/>
          <w:u w:val="single"/>
        </w:rPr>
        <w:t xml:space="preserve"> </w:t>
      </w:r>
      <w:r w:rsidRPr="00AE3642">
        <w:rPr>
          <w:sz w:val="24"/>
          <w:szCs w:val="24"/>
          <w:u w:val="single"/>
        </w:rPr>
        <w:t>праздники</w:t>
      </w:r>
      <w:r w:rsidRPr="00AE3642">
        <w:rPr>
          <w:sz w:val="24"/>
          <w:szCs w:val="24"/>
        </w:rPr>
        <w:t>.</w:t>
      </w:r>
      <w:r w:rsidRPr="00AE3642">
        <w:rPr>
          <w:spacing w:val="1"/>
          <w:sz w:val="24"/>
          <w:szCs w:val="24"/>
        </w:rPr>
        <w:t xml:space="preserve"> </w:t>
      </w:r>
      <w:r w:rsidRPr="00AE3642">
        <w:rPr>
          <w:sz w:val="24"/>
          <w:szCs w:val="24"/>
        </w:rPr>
        <w:t>Приобщение детей к народным традициям помогает воспитывать здоровую,</w:t>
      </w:r>
      <w:r w:rsidRPr="00AE3642">
        <w:rPr>
          <w:spacing w:val="1"/>
          <w:sz w:val="24"/>
          <w:szCs w:val="24"/>
        </w:rPr>
        <w:t xml:space="preserve"> </w:t>
      </w:r>
      <w:r w:rsidRPr="00AE3642">
        <w:rPr>
          <w:sz w:val="24"/>
          <w:szCs w:val="24"/>
        </w:rPr>
        <w:t>гармоничную личность, способную преодолевать жизненные препятствия и</w:t>
      </w:r>
      <w:r w:rsidRPr="00AE3642">
        <w:rPr>
          <w:spacing w:val="1"/>
          <w:sz w:val="24"/>
          <w:szCs w:val="24"/>
        </w:rPr>
        <w:t xml:space="preserve"> </w:t>
      </w:r>
      <w:r w:rsidRPr="00AE3642">
        <w:rPr>
          <w:sz w:val="24"/>
          <w:szCs w:val="24"/>
        </w:rPr>
        <w:t>сохранить</w:t>
      </w:r>
      <w:r w:rsidRPr="00AE3642">
        <w:rPr>
          <w:spacing w:val="-2"/>
          <w:sz w:val="24"/>
          <w:szCs w:val="24"/>
        </w:rPr>
        <w:t xml:space="preserve"> </w:t>
      </w:r>
      <w:r w:rsidRPr="00AE3642">
        <w:rPr>
          <w:sz w:val="24"/>
          <w:szCs w:val="24"/>
        </w:rPr>
        <w:t>бодрым тело</w:t>
      </w:r>
      <w:r w:rsidRPr="00AE3642">
        <w:rPr>
          <w:spacing w:val="-1"/>
          <w:sz w:val="24"/>
          <w:szCs w:val="24"/>
        </w:rPr>
        <w:t xml:space="preserve"> </w:t>
      </w:r>
      <w:r w:rsidRPr="00AE3642">
        <w:rPr>
          <w:sz w:val="24"/>
          <w:szCs w:val="24"/>
        </w:rPr>
        <w:t>и</w:t>
      </w:r>
      <w:r w:rsidRPr="00AE3642">
        <w:rPr>
          <w:spacing w:val="-3"/>
          <w:sz w:val="24"/>
          <w:szCs w:val="24"/>
        </w:rPr>
        <w:t xml:space="preserve"> </w:t>
      </w:r>
      <w:r w:rsidRPr="00AE3642">
        <w:rPr>
          <w:sz w:val="24"/>
          <w:szCs w:val="24"/>
        </w:rPr>
        <w:t>дух</w:t>
      </w:r>
      <w:r w:rsidRPr="00AE3642">
        <w:rPr>
          <w:spacing w:val="1"/>
          <w:sz w:val="24"/>
          <w:szCs w:val="24"/>
        </w:rPr>
        <w:t xml:space="preserve"> </w:t>
      </w:r>
      <w:r w:rsidRPr="00AE3642">
        <w:rPr>
          <w:sz w:val="24"/>
          <w:szCs w:val="24"/>
        </w:rPr>
        <w:t>до глубокой старости.</w:t>
      </w:r>
    </w:p>
    <w:p w:rsidR="00632E39" w:rsidRPr="00AE3642" w:rsidRDefault="00632E39" w:rsidP="00C54C25">
      <w:pPr>
        <w:pStyle w:val="a3"/>
        <w:ind w:right="710" w:firstLine="566"/>
        <w:jc w:val="left"/>
        <w:rPr>
          <w:sz w:val="24"/>
          <w:szCs w:val="24"/>
        </w:rPr>
      </w:pPr>
      <w:r w:rsidRPr="00AE3642">
        <w:rPr>
          <w:sz w:val="24"/>
          <w:szCs w:val="24"/>
        </w:rPr>
        <w:t>Кроме</w:t>
      </w:r>
      <w:r w:rsidRPr="00AE3642">
        <w:rPr>
          <w:spacing w:val="1"/>
          <w:sz w:val="24"/>
          <w:szCs w:val="24"/>
        </w:rPr>
        <w:t xml:space="preserve"> </w:t>
      </w:r>
      <w:r w:rsidRPr="00AE3642">
        <w:rPr>
          <w:sz w:val="24"/>
          <w:szCs w:val="24"/>
        </w:rPr>
        <w:t>того,</w:t>
      </w:r>
      <w:r w:rsidRPr="00AE3642">
        <w:rPr>
          <w:spacing w:val="1"/>
          <w:sz w:val="24"/>
          <w:szCs w:val="24"/>
        </w:rPr>
        <w:t xml:space="preserve"> </w:t>
      </w:r>
      <w:r w:rsidRPr="00AE3642">
        <w:rPr>
          <w:sz w:val="24"/>
          <w:szCs w:val="24"/>
        </w:rPr>
        <w:t>в</w:t>
      </w:r>
      <w:r w:rsidRPr="00AE3642">
        <w:rPr>
          <w:spacing w:val="1"/>
          <w:sz w:val="24"/>
          <w:szCs w:val="24"/>
        </w:rPr>
        <w:t xml:space="preserve"> </w:t>
      </w:r>
      <w:r w:rsidRPr="00AE3642">
        <w:rPr>
          <w:sz w:val="24"/>
          <w:szCs w:val="24"/>
        </w:rPr>
        <w:t>группе</w:t>
      </w:r>
      <w:r w:rsidRPr="00AE3642">
        <w:rPr>
          <w:spacing w:val="1"/>
          <w:sz w:val="24"/>
          <w:szCs w:val="24"/>
        </w:rPr>
        <w:t xml:space="preserve"> </w:t>
      </w:r>
      <w:r w:rsidRPr="00AE3642">
        <w:rPr>
          <w:sz w:val="24"/>
          <w:szCs w:val="24"/>
        </w:rPr>
        <w:t>проводится</w:t>
      </w:r>
      <w:r w:rsidRPr="00AE3642">
        <w:rPr>
          <w:spacing w:val="1"/>
          <w:sz w:val="24"/>
          <w:szCs w:val="24"/>
        </w:rPr>
        <w:t xml:space="preserve"> </w:t>
      </w:r>
      <w:r w:rsidRPr="00AE3642">
        <w:rPr>
          <w:sz w:val="24"/>
          <w:szCs w:val="24"/>
        </w:rPr>
        <w:t>работа</w:t>
      </w:r>
      <w:r w:rsidRPr="00AE3642">
        <w:rPr>
          <w:spacing w:val="1"/>
          <w:sz w:val="24"/>
          <w:szCs w:val="24"/>
        </w:rPr>
        <w:t xml:space="preserve"> </w:t>
      </w:r>
      <w:r w:rsidRPr="00AE3642">
        <w:rPr>
          <w:sz w:val="24"/>
          <w:szCs w:val="24"/>
        </w:rPr>
        <w:t>по</w:t>
      </w:r>
      <w:r w:rsidRPr="00AE3642">
        <w:rPr>
          <w:spacing w:val="1"/>
          <w:sz w:val="24"/>
          <w:szCs w:val="24"/>
        </w:rPr>
        <w:t xml:space="preserve"> </w:t>
      </w:r>
      <w:r w:rsidRPr="00AE3642">
        <w:rPr>
          <w:sz w:val="24"/>
          <w:szCs w:val="24"/>
        </w:rPr>
        <w:t>созданию</w:t>
      </w:r>
      <w:r w:rsidRPr="00AE3642">
        <w:rPr>
          <w:spacing w:val="1"/>
          <w:sz w:val="24"/>
          <w:szCs w:val="24"/>
        </w:rPr>
        <w:t xml:space="preserve">  </w:t>
      </w:r>
      <w:r w:rsidRPr="00AE3642">
        <w:rPr>
          <w:sz w:val="24"/>
          <w:szCs w:val="24"/>
        </w:rPr>
        <w:t>традиций,</w:t>
      </w:r>
      <w:r w:rsidRPr="00AE3642">
        <w:rPr>
          <w:spacing w:val="-2"/>
          <w:sz w:val="24"/>
          <w:szCs w:val="24"/>
        </w:rPr>
        <w:t xml:space="preserve"> </w:t>
      </w:r>
      <w:r w:rsidRPr="00AE3642">
        <w:rPr>
          <w:sz w:val="24"/>
          <w:szCs w:val="24"/>
        </w:rPr>
        <w:t>среди которых</w:t>
      </w:r>
      <w:r w:rsidRPr="00AE3642">
        <w:rPr>
          <w:spacing w:val="1"/>
          <w:sz w:val="24"/>
          <w:szCs w:val="24"/>
        </w:rPr>
        <w:t xml:space="preserve"> </w:t>
      </w:r>
      <w:r w:rsidRPr="00AE3642">
        <w:rPr>
          <w:sz w:val="24"/>
          <w:szCs w:val="24"/>
        </w:rPr>
        <w:t>можно выделить:</w:t>
      </w:r>
    </w:p>
    <w:p w:rsidR="00632E39" w:rsidRPr="00AE3642" w:rsidRDefault="00632E39" w:rsidP="001C3EC0">
      <w:pPr>
        <w:pStyle w:val="a5"/>
        <w:numPr>
          <w:ilvl w:val="0"/>
          <w:numId w:val="61"/>
        </w:numPr>
        <w:tabs>
          <w:tab w:val="left" w:pos="966"/>
        </w:tabs>
        <w:spacing w:line="342" w:lineRule="exact"/>
        <w:ind w:left="965"/>
        <w:jc w:val="left"/>
        <w:rPr>
          <w:rFonts w:ascii="Symbol" w:hAnsi="Symbol"/>
          <w:sz w:val="24"/>
          <w:szCs w:val="24"/>
        </w:rPr>
      </w:pPr>
      <w:r w:rsidRPr="00AE3642">
        <w:rPr>
          <w:sz w:val="24"/>
          <w:szCs w:val="24"/>
        </w:rPr>
        <w:t>«Утро</w:t>
      </w:r>
      <w:r w:rsidRPr="00AE3642">
        <w:rPr>
          <w:spacing w:val="-4"/>
          <w:sz w:val="24"/>
          <w:szCs w:val="24"/>
        </w:rPr>
        <w:t xml:space="preserve"> </w:t>
      </w:r>
      <w:r w:rsidRPr="00AE3642">
        <w:rPr>
          <w:sz w:val="24"/>
          <w:szCs w:val="24"/>
        </w:rPr>
        <w:t>радостных встреч».</w:t>
      </w:r>
    </w:p>
    <w:p w:rsidR="00632E39" w:rsidRPr="00AE3642" w:rsidRDefault="00632E39" w:rsidP="00C54C25">
      <w:pPr>
        <w:pStyle w:val="a3"/>
        <w:ind w:right="709"/>
        <w:jc w:val="left"/>
        <w:rPr>
          <w:sz w:val="24"/>
          <w:szCs w:val="24"/>
        </w:rPr>
      </w:pPr>
      <w:r w:rsidRPr="00AE3642">
        <w:rPr>
          <w:sz w:val="24"/>
          <w:szCs w:val="24"/>
        </w:rPr>
        <w:t>Цель:</w:t>
      </w:r>
      <w:r w:rsidRPr="00AE3642">
        <w:rPr>
          <w:spacing w:val="1"/>
          <w:sz w:val="24"/>
          <w:szCs w:val="24"/>
        </w:rPr>
        <w:t xml:space="preserve"> </w:t>
      </w:r>
      <w:r w:rsidRPr="00AE3642">
        <w:rPr>
          <w:sz w:val="24"/>
          <w:szCs w:val="24"/>
        </w:rPr>
        <w:t>обеспечить</w:t>
      </w:r>
      <w:r w:rsidRPr="00AE3642">
        <w:rPr>
          <w:spacing w:val="1"/>
          <w:sz w:val="24"/>
          <w:szCs w:val="24"/>
        </w:rPr>
        <w:t xml:space="preserve"> </w:t>
      </w:r>
      <w:r w:rsidRPr="00AE3642">
        <w:rPr>
          <w:sz w:val="24"/>
          <w:szCs w:val="24"/>
        </w:rPr>
        <w:t>постепенное</w:t>
      </w:r>
      <w:r w:rsidRPr="00AE3642">
        <w:rPr>
          <w:spacing w:val="1"/>
          <w:sz w:val="24"/>
          <w:szCs w:val="24"/>
        </w:rPr>
        <w:t xml:space="preserve"> </w:t>
      </w:r>
      <w:r w:rsidRPr="00AE3642">
        <w:rPr>
          <w:sz w:val="24"/>
          <w:szCs w:val="24"/>
        </w:rPr>
        <w:t>вхождение</w:t>
      </w:r>
      <w:r w:rsidRPr="00AE3642">
        <w:rPr>
          <w:spacing w:val="1"/>
          <w:sz w:val="24"/>
          <w:szCs w:val="24"/>
        </w:rPr>
        <w:t xml:space="preserve"> </w:t>
      </w:r>
      <w:r w:rsidRPr="00AE3642">
        <w:rPr>
          <w:sz w:val="24"/>
          <w:szCs w:val="24"/>
        </w:rPr>
        <w:t>ребенка</w:t>
      </w:r>
      <w:r w:rsidRPr="00AE3642">
        <w:rPr>
          <w:spacing w:val="1"/>
          <w:sz w:val="24"/>
          <w:szCs w:val="24"/>
        </w:rPr>
        <w:t xml:space="preserve"> </w:t>
      </w:r>
      <w:r w:rsidRPr="00AE3642">
        <w:rPr>
          <w:sz w:val="24"/>
          <w:szCs w:val="24"/>
        </w:rPr>
        <w:t>в</w:t>
      </w:r>
      <w:r w:rsidRPr="00AE3642">
        <w:rPr>
          <w:spacing w:val="1"/>
          <w:sz w:val="24"/>
          <w:szCs w:val="24"/>
        </w:rPr>
        <w:t xml:space="preserve"> </w:t>
      </w:r>
      <w:r w:rsidRPr="00AE3642">
        <w:rPr>
          <w:sz w:val="24"/>
          <w:szCs w:val="24"/>
        </w:rPr>
        <w:t>ритм</w:t>
      </w:r>
      <w:r w:rsidRPr="00AE3642">
        <w:rPr>
          <w:spacing w:val="1"/>
          <w:sz w:val="24"/>
          <w:szCs w:val="24"/>
        </w:rPr>
        <w:t xml:space="preserve"> </w:t>
      </w:r>
      <w:r w:rsidRPr="00AE3642">
        <w:rPr>
          <w:sz w:val="24"/>
          <w:szCs w:val="24"/>
        </w:rPr>
        <w:t>жизни</w:t>
      </w:r>
      <w:r w:rsidRPr="00AE3642">
        <w:rPr>
          <w:spacing w:val="1"/>
          <w:sz w:val="24"/>
          <w:szCs w:val="24"/>
        </w:rPr>
        <w:t xml:space="preserve"> </w:t>
      </w:r>
      <w:r w:rsidRPr="00AE3642">
        <w:rPr>
          <w:sz w:val="24"/>
          <w:szCs w:val="24"/>
        </w:rPr>
        <w:t>группы,</w:t>
      </w:r>
      <w:r w:rsidRPr="00AE3642">
        <w:rPr>
          <w:spacing w:val="1"/>
          <w:sz w:val="24"/>
          <w:szCs w:val="24"/>
        </w:rPr>
        <w:t xml:space="preserve"> </w:t>
      </w:r>
      <w:r w:rsidRPr="00AE3642">
        <w:rPr>
          <w:sz w:val="24"/>
          <w:szCs w:val="24"/>
        </w:rPr>
        <w:t>создать</w:t>
      </w:r>
      <w:r w:rsidRPr="00AE3642">
        <w:rPr>
          <w:spacing w:val="1"/>
          <w:sz w:val="24"/>
          <w:szCs w:val="24"/>
        </w:rPr>
        <w:t xml:space="preserve"> </w:t>
      </w:r>
      <w:r w:rsidRPr="00AE3642">
        <w:rPr>
          <w:sz w:val="24"/>
          <w:szCs w:val="24"/>
        </w:rPr>
        <w:t>хорошее</w:t>
      </w:r>
      <w:r w:rsidRPr="00AE3642">
        <w:rPr>
          <w:spacing w:val="1"/>
          <w:sz w:val="24"/>
          <w:szCs w:val="24"/>
        </w:rPr>
        <w:t xml:space="preserve"> </w:t>
      </w:r>
      <w:r w:rsidRPr="00AE3642">
        <w:rPr>
          <w:sz w:val="24"/>
          <w:szCs w:val="24"/>
        </w:rPr>
        <w:t>настроение,</w:t>
      </w:r>
      <w:r w:rsidRPr="00AE3642">
        <w:rPr>
          <w:spacing w:val="1"/>
          <w:sz w:val="24"/>
          <w:szCs w:val="24"/>
        </w:rPr>
        <w:t xml:space="preserve"> </w:t>
      </w:r>
      <w:r w:rsidRPr="00AE3642">
        <w:rPr>
          <w:sz w:val="24"/>
          <w:szCs w:val="24"/>
        </w:rPr>
        <w:t>настроить</w:t>
      </w:r>
      <w:r w:rsidRPr="00AE3642">
        <w:rPr>
          <w:spacing w:val="1"/>
          <w:sz w:val="24"/>
          <w:szCs w:val="24"/>
        </w:rPr>
        <w:t xml:space="preserve"> </w:t>
      </w:r>
      <w:r w:rsidRPr="00AE3642">
        <w:rPr>
          <w:sz w:val="24"/>
          <w:szCs w:val="24"/>
        </w:rPr>
        <w:t>на</w:t>
      </w:r>
      <w:r w:rsidRPr="00AE3642">
        <w:rPr>
          <w:spacing w:val="1"/>
          <w:sz w:val="24"/>
          <w:szCs w:val="24"/>
        </w:rPr>
        <w:t xml:space="preserve"> </w:t>
      </w:r>
      <w:r w:rsidRPr="00AE3642">
        <w:rPr>
          <w:sz w:val="24"/>
          <w:szCs w:val="24"/>
        </w:rPr>
        <w:t>доброжелательное</w:t>
      </w:r>
      <w:r w:rsidRPr="00AE3642">
        <w:rPr>
          <w:spacing w:val="1"/>
          <w:sz w:val="24"/>
          <w:szCs w:val="24"/>
        </w:rPr>
        <w:t xml:space="preserve"> </w:t>
      </w:r>
      <w:r w:rsidRPr="00AE3642">
        <w:rPr>
          <w:sz w:val="24"/>
          <w:szCs w:val="24"/>
        </w:rPr>
        <w:t>общение</w:t>
      </w:r>
      <w:r w:rsidRPr="00AE3642">
        <w:rPr>
          <w:spacing w:val="1"/>
          <w:sz w:val="24"/>
          <w:szCs w:val="24"/>
        </w:rPr>
        <w:t xml:space="preserve"> </w:t>
      </w:r>
      <w:r w:rsidRPr="00AE3642">
        <w:rPr>
          <w:sz w:val="24"/>
          <w:szCs w:val="24"/>
        </w:rPr>
        <w:t>со</w:t>
      </w:r>
      <w:r w:rsidRPr="00AE3642">
        <w:rPr>
          <w:spacing w:val="1"/>
          <w:sz w:val="24"/>
          <w:szCs w:val="24"/>
        </w:rPr>
        <w:t xml:space="preserve"> </w:t>
      </w:r>
      <w:r w:rsidRPr="00AE3642">
        <w:rPr>
          <w:sz w:val="24"/>
          <w:szCs w:val="24"/>
        </w:rPr>
        <w:t>сверстниками.</w:t>
      </w:r>
      <w:r w:rsidRPr="00AE3642">
        <w:rPr>
          <w:spacing w:val="19"/>
          <w:sz w:val="24"/>
          <w:szCs w:val="24"/>
        </w:rPr>
        <w:t xml:space="preserve"> </w:t>
      </w:r>
      <w:r w:rsidRPr="00AE3642">
        <w:rPr>
          <w:sz w:val="24"/>
          <w:szCs w:val="24"/>
        </w:rPr>
        <w:t>Педагоги</w:t>
      </w:r>
      <w:r w:rsidRPr="00AE3642">
        <w:rPr>
          <w:spacing w:val="21"/>
          <w:sz w:val="24"/>
          <w:szCs w:val="24"/>
        </w:rPr>
        <w:t xml:space="preserve">  </w:t>
      </w:r>
      <w:r w:rsidRPr="00AE3642">
        <w:rPr>
          <w:sz w:val="24"/>
          <w:szCs w:val="24"/>
        </w:rPr>
        <w:t>самостоятельно</w:t>
      </w:r>
      <w:r w:rsidRPr="00AE3642">
        <w:rPr>
          <w:spacing w:val="18"/>
          <w:sz w:val="24"/>
          <w:szCs w:val="24"/>
        </w:rPr>
        <w:t xml:space="preserve"> </w:t>
      </w:r>
      <w:r w:rsidRPr="00AE3642">
        <w:rPr>
          <w:sz w:val="24"/>
          <w:szCs w:val="24"/>
        </w:rPr>
        <w:t>выбирают</w:t>
      </w:r>
      <w:r w:rsidRPr="00AE3642">
        <w:rPr>
          <w:spacing w:val="20"/>
          <w:sz w:val="24"/>
          <w:szCs w:val="24"/>
        </w:rPr>
        <w:t xml:space="preserve"> </w:t>
      </w:r>
      <w:r w:rsidRPr="00AE3642">
        <w:rPr>
          <w:sz w:val="24"/>
          <w:szCs w:val="24"/>
        </w:rPr>
        <w:t>форму,</w:t>
      </w:r>
      <w:r w:rsidRPr="00AE3642">
        <w:rPr>
          <w:spacing w:val="19"/>
          <w:sz w:val="24"/>
          <w:szCs w:val="24"/>
        </w:rPr>
        <w:t xml:space="preserve"> </w:t>
      </w:r>
      <w:r w:rsidRPr="00AE3642">
        <w:rPr>
          <w:sz w:val="24"/>
          <w:szCs w:val="24"/>
        </w:rPr>
        <w:t>в</w:t>
      </w:r>
    </w:p>
    <w:p w:rsidR="00632E39" w:rsidRPr="00AE3642" w:rsidRDefault="00632E39" w:rsidP="00C54C25">
      <w:pPr>
        <w:rPr>
          <w:sz w:val="24"/>
          <w:szCs w:val="24"/>
        </w:rPr>
        <w:sectPr w:rsidR="00632E39" w:rsidRPr="00AE3642">
          <w:pgSz w:w="11910" w:h="16840"/>
          <w:pgMar w:top="680" w:right="0" w:bottom="1240" w:left="1020" w:header="0" w:footer="978" w:gutter="0"/>
          <w:cols w:space="720"/>
        </w:sectPr>
      </w:pPr>
    </w:p>
    <w:p w:rsidR="00632E39" w:rsidRPr="00AE3642" w:rsidRDefault="00632E39" w:rsidP="00C54C25">
      <w:pPr>
        <w:pStyle w:val="a3"/>
        <w:spacing w:before="62" w:line="242" w:lineRule="auto"/>
        <w:ind w:right="706"/>
        <w:jc w:val="left"/>
        <w:rPr>
          <w:sz w:val="24"/>
          <w:szCs w:val="24"/>
        </w:rPr>
      </w:pPr>
      <w:r w:rsidRPr="00AE3642">
        <w:rPr>
          <w:sz w:val="24"/>
          <w:szCs w:val="24"/>
        </w:rPr>
        <w:lastRenderedPageBreak/>
        <w:t>которой проходит традиционное утреннее приветствие, а также сроки, когда</w:t>
      </w:r>
      <w:r w:rsidRPr="00AE3642">
        <w:rPr>
          <w:spacing w:val="1"/>
          <w:sz w:val="24"/>
          <w:szCs w:val="24"/>
        </w:rPr>
        <w:t xml:space="preserve"> </w:t>
      </w:r>
      <w:r w:rsidRPr="00AE3642">
        <w:rPr>
          <w:sz w:val="24"/>
          <w:szCs w:val="24"/>
        </w:rPr>
        <w:t>одно приветствие может смениться</w:t>
      </w:r>
      <w:r w:rsidRPr="00AE3642">
        <w:rPr>
          <w:spacing w:val="-3"/>
          <w:sz w:val="24"/>
          <w:szCs w:val="24"/>
        </w:rPr>
        <w:t xml:space="preserve"> </w:t>
      </w:r>
      <w:r w:rsidRPr="00AE3642">
        <w:rPr>
          <w:sz w:val="24"/>
          <w:szCs w:val="24"/>
        </w:rPr>
        <w:t>другим.</w:t>
      </w:r>
    </w:p>
    <w:p w:rsidR="00632E39" w:rsidRPr="00AE3642" w:rsidRDefault="00632E39" w:rsidP="001C3EC0">
      <w:pPr>
        <w:pStyle w:val="a5"/>
        <w:numPr>
          <w:ilvl w:val="0"/>
          <w:numId w:val="61"/>
        </w:numPr>
        <w:tabs>
          <w:tab w:val="left" w:pos="966"/>
        </w:tabs>
        <w:spacing w:line="337" w:lineRule="exact"/>
        <w:ind w:left="965"/>
        <w:jc w:val="left"/>
        <w:rPr>
          <w:rFonts w:ascii="Symbol" w:hAnsi="Symbol"/>
          <w:sz w:val="24"/>
          <w:szCs w:val="24"/>
        </w:rPr>
      </w:pPr>
      <w:r w:rsidRPr="00AE3642">
        <w:rPr>
          <w:sz w:val="24"/>
          <w:szCs w:val="24"/>
        </w:rPr>
        <w:t>«Отмечаем</w:t>
      </w:r>
      <w:r w:rsidRPr="00AE3642">
        <w:rPr>
          <w:spacing w:val="-2"/>
          <w:sz w:val="24"/>
          <w:szCs w:val="24"/>
        </w:rPr>
        <w:t xml:space="preserve"> </w:t>
      </w:r>
      <w:r w:rsidRPr="00AE3642">
        <w:rPr>
          <w:sz w:val="24"/>
          <w:szCs w:val="24"/>
        </w:rPr>
        <w:t>день</w:t>
      </w:r>
      <w:r w:rsidRPr="00AE3642">
        <w:rPr>
          <w:spacing w:val="-2"/>
          <w:sz w:val="24"/>
          <w:szCs w:val="24"/>
        </w:rPr>
        <w:t xml:space="preserve"> </w:t>
      </w:r>
      <w:r w:rsidRPr="00AE3642">
        <w:rPr>
          <w:sz w:val="24"/>
          <w:szCs w:val="24"/>
        </w:rPr>
        <w:t>рождения».</w:t>
      </w:r>
    </w:p>
    <w:p w:rsidR="00632E39" w:rsidRPr="00AE3642" w:rsidRDefault="00632E39" w:rsidP="00C54C25">
      <w:pPr>
        <w:pStyle w:val="a3"/>
        <w:ind w:right="708"/>
        <w:jc w:val="left"/>
        <w:rPr>
          <w:sz w:val="24"/>
          <w:szCs w:val="24"/>
        </w:rPr>
      </w:pPr>
      <w:r w:rsidRPr="00AE3642">
        <w:rPr>
          <w:sz w:val="24"/>
          <w:szCs w:val="24"/>
        </w:rPr>
        <w:t>Цель:</w:t>
      </w:r>
      <w:r w:rsidRPr="00AE3642">
        <w:rPr>
          <w:spacing w:val="1"/>
          <w:sz w:val="24"/>
          <w:szCs w:val="24"/>
        </w:rPr>
        <w:t xml:space="preserve"> </w:t>
      </w:r>
      <w:r w:rsidRPr="00AE3642">
        <w:rPr>
          <w:sz w:val="24"/>
          <w:szCs w:val="24"/>
        </w:rPr>
        <w:t>развивать</w:t>
      </w:r>
      <w:r w:rsidRPr="00AE3642">
        <w:rPr>
          <w:spacing w:val="1"/>
          <w:sz w:val="24"/>
          <w:szCs w:val="24"/>
        </w:rPr>
        <w:t xml:space="preserve"> </w:t>
      </w:r>
      <w:r w:rsidRPr="00AE3642">
        <w:rPr>
          <w:sz w:val="24"/>
          <w:szCs w:val="24"/>
        </w:rPr>
        <w:t>у</w:t>
      </w:r>
      <w:r w:rsidRPr="00AE3642">
        <w:rPr>
          <w:spacing w:val="1"/>
          <w:sz w:val="24"/>
          <w:szCs w:val="24"/>
        </w:rPr>
        <w:t xml:space="preserve"> </w:t>
      </w:r>
      <w:r w:rsidRPr="00AE3642">
        <w:rPr>
          <w:sz w:val="24"/>
          <w:szCs w:val="24"/>
        </w:rPr>
        <w:t>детей</w:t>
      </w:r>
      <w:r w:rsidRPr="00AE3642">
        <w:rPr>
          <w:spacing w:val="1"/>
          <w:sz w:val="24"/>
          <w:szCs w:val="24"/>
        </w:rPr>
        <w:t xml:space="preserve"> </w:t>
      </w:r>
      <w:r w:rsidRPr="00AE3642">
        <w:rPr>
          <w:sz w:val="24"/>
          <w:szCs w:val="24"/>
        </w:rPr>
        <w:t>способность</w:t>
      </w:r>
      <w:r w:rsidRPr="00AE3642">
        <w:rPr>
          <w:spacing w:val="1"/>
          <w:sz w:val="24"/>
          <w:szCs w:val="24"/>
        </w:rPr>
        <w:t xml:space="preserve"> </w:t>
      </w:r>
      <w:r w:rsidRPr="00AE3642">
        <w:rPr>
          <w:sz w:val="24"/>
          <w:szCs w:val="24"/>
        </w:rPr>
        <w:t>сопереживанию</w:t>
      </w:r>
      <w:r w:rsidRPr="00AE3642">
        <w:rPr>
          <w:spacing w:val="1"/>
          <w:sz w:val="24"/>
          <w:szCs w:val="24"/>
        </w:rPr>
        <w:t xml:space="preserve"> </w:t>
      </w:r>
      <w:r w:rsidRPr="00AE3642">
        <w:rPr>
          <w:sz w:val="24"/>
          <w:szCs w:val="24"/>
        </w:rPr>
        <w:t>радостных</w:t>
      </w:r>
      <w:r w:rsidRPr="00AE3642">
        <w:rPr>
          <w:spacing w:val="1"/>
          <w:sz w:val="24"/>
          <w:szCs w:val="24"/>
        </w:rPr>
        <w:t xml:space="preserve"> </w:t>
      </w:r>
      <w:r w:rsidRPr="00AE3642">
        <w:rPr>
          <w:sz w:val="24"/>
          <w:szCs w:val="24"/>
        </w:rPr>
        <w:t>событий,</w:t>
      </w:r>
      <w:r w:rsidRPr="00AE3642">
        <w:rPr>
          <w:spacing w:val="1"/>
          <w:sz w:val="24"/>
          <w:szCs w:val="24"/>
        </w:rPr>
        <w:t xml:space="preserve"> </w:t>
      </w:r>
      <w:r w:rsidRPr="00AE3642">
        <w:rPr>
          <w:sz w:val="24"/>
          <w:szCs w:val="24"/>
        </w:rPr>
        <w:t>вызвать положительные эмоции, подчеркнуть значимость каждого ребенка в</w:t>
      </w:r>
      <w:r w:rsidRPr="00AE3642">
        <w:rPr>
          <w:spacing w:val="1"/>
          <w:sz w:val="24"/>
          <w:szCs w:val="24"/>
        </w:rPr>
        <w:t xml:space="preserve"> </w:t>
      </w:r>
      <w:r w:rsidRPr="00AE3642">
        <w:rPr>
          <w:sz w:val="24"/>
          <w:szCs w:val="24"/>
        </w:rPr>
        <w:t>группе.</w:t>
      </w:r>
      <w:r w:rsidRPr="00AE3642">
        <w:rPr>
          <w:spacing w:val="22"/>
          <w:sz w:val="24"/>
          <w:szCs w:val="24"/>
        </w:rPr>
        <w:t xml:space="preserve"> </w:t>
      </w:r>
      <w:r w:rsidRPr="00AE3642">
        <w:rPr>
          <w:sz w:val="24"/>
          <w:szCs w:val="24"/>
        </w:rPr>
        <w:t>Дети</w:t>
      </w:r>
      <w:r w:rsidRPr="00AE3642">
        <w:rPr>
          <w:spacing w:val="23"/>
          <w:sz w:val="24"/>
          <w:szCs w:val="24"/>
        </w:rPr>
        <w:t xml:space="preserve"> </w:t>
      </w:r>
      <w:r w:rsidRPr="00AE3642">
        <w:rPr>
          <w:sz w:val="24"/>
          <w:szCs w:val="24"/>
        </w:rPr>
        <w:t>вместе</w:t>
      </w:r>
      <w:r w:rsidRPr="00AE3642">
        <w:rPr>
          <w:spacing w:val="23"/>
          <w:sz w:val="24"/>
          <w:szCs w:val="24"/>
        </w:rPr>
        <w:t xml:space="preserve"> </w:t>
      </w:r>
      <w:r w:rsidRPr="00AE3642">
        <w:rPr>
          <w:sz w:val="24"/>
          <w:szCs w:val="24"/>
        </w:rPr>
        <w:t>с</w:t>
      </w:r>
      <w:r w:rsidRPr="00AE3642">
        <w:rPr>
          <w:spacing w:val="23"/>
          <w:sz w:val="24"/>
          <w:szCs w:val="24"/>
        </w:rPr>
        <w:t xml:space="preserve"> </w:t>
      </w:r>
      <w:r w:rsidRPr="00AE3642">
        <w:rPr>
          <w:sz w:val="24"/>
          <w:szCs w:val="24"/>
        </w:rPr>
        <w:t>воспитателем</w:t>
      </w:r>
      <w:r w:rsidRPr="00AE3642">
        <w:rPr>
          <w:spacing w:val="20"/>
          <w:sz w:val="24"/>
          <w:szCs w:val="24"/>
        </w:rPr>
        <w:t xml:space="preserve"> </w:t>
      </w:r>
      <w:r w:rsidRPr="00AE3642">
        <w:rPr>
          <w:sz w:val="24"/>
          <w:szCs w:val="24"/>
        </w:rPr>
        <w:t>поздравляют</w:t>
      </w:r>
      <w:r w:rsidRPr="00AE3642">
        <w:rPr>
          <w:spacing w:val="20"/>
          <w:sz w:val="24"/>
          <w:szCs w:val="24"/>
        </w:rPr>
        <w:t xml:space="preserve"> </w:t>
      </w:r>
      <w:r w:rsidRPr="00AE3642">
        <w:rPr>
          <w:sz w:val="24"/>
          <w:szCs w:val="24"/>
        </w:rPr>
        <w:t>именинника,</w:t>
      </w:r>
      <w:r w:rsidRPr="00AE3642">
        <w:rPr>
          <w:spacing w:val="23"/>
          <w:sz w:val="24"/>
          <w:szCs w:val="24"/>
        </w:rPr>
        <w:t xml:space="preserve"> </w:t>
      </w:r>
      <w:r w:rsidRPr="00AE3642">
        <w:rPr>
          <w:sz w:val="24"/>
          <w:szCs w:val="24"/>
        </w:rPr>
        <w:t>поют</w:t>
      </w:r>
      <w:r w:rsidRPr="00AE3642">
        <w:rPr>
          <w:spacing w:val="23"/>
          <w:sz w:val="24"/>
          <w:szCs w:val="24"/>
        </w:rPr>
        <w:t xml:space="preserve"> </w:t>
      </w:r>
      <w:r w:rsidRPr="00AE3642">
        <w:rPr>
          <w:sz w:val="24"/>
          <w:szCs w:val="24"/>
        </w:rPr>
        <w:t>ему</w:t>
      </w:r>
    </w:p>
    <w:p w:rsidR="00632E39" w:rsidRPr="00AE3642" w:rsidRDefault="00632E39" w:rsidP="00C54C25">
      <w:pPr>
        <w:pStyle w:val="a3"/>
        <w:spacing w:before="1"/>
        <w:ind w:right="704"/>
        <w:jc w:val="left"/>
        <w:rPr>
          <w:sz w:val="24"/>
          <w:szCs w:val="24"/>
        </w:rPr>
      </w:pPr>
      <w:r w:rsidRPr="00AE3642">
        <w:rPr>
          <w:sz w:val="24"/>
          <w:szCs w:val="24"/>
        </w:rPr>
        <w:t>«Каравай», каждый ребенок</w:t>
      </w:r>
      <w:r w:rsidRPr="00AE3642">
        <w:rPr>
          <w:spacing w:val="-67"/>
          <w:sz w:val="24"/>
          <w:szCs w:val="24"/>
        </w:rPr>
        <w:t xml:space="preserve">                      </w:t>
      </w:r>
      <w:r w:rsidRPr="00AE3642">
        <w:rPr>
          <w:sz w:val="24"/>
          <w:szCs w:val="24"/>
        </w:rPr>
        <w:t>говорит</w:t>
      </w:r>
      <w:r w:rsidRPr="00AE3642">
        <w:rPr>
          <w:spacing w:val="-2"/>
          <w:sz w:val="24"/>
          <w:szCs w:val="24"/>
        </w:rPr>
        <w:t xml:space="preserve"> </w:t>
      </w:r>
      <w:r w:rsidRPr="00AE3642">
        <w:rPr>
          <w:sz w:val="24"/>
          <w:szCs w:val="24"/>
        </w:rPr>
        <w:t>имениннику</w:t>
      </w:r>
      <w:r w:rsidRPr="00AE3642">
        <w:rPr>
          <w:spacing w:val="-1"/>
          <w:sz w:val="24"/>
          <w:szCs w:val="24"/>
        </w:rPr>
        <w:t xml:space="preserve"> </w:t>
      </w:r>
      <w:r w:rsidRPr="00AE3642">
        <w:rPr>
          <w:sz w:val="24"/>
          <w:szCs w:val="24"/>
        </w:rPr>
        <w:t>пожелание.</w:t>
      </w:r>
    </w:p>
    <w:p w:rsidR="00632E39" w:rsidRPr="00AE3642" w:rsidRDefault="00632E39" w:rsidP="00C54C25">
      <w:pPr>
        <w:pStyle w:val="a3"/>
        <w:ind w:right="703" w:firstLine="566"/>
        <w:jc w:val="left"/>
        <w:rPr>
          <w:sz w:val="24"/>
          <w:szCs w:val="24"/>
        </w:rPr>
      </w:pPr>
      <w:r w:rsidRPr="00AE3642">
        <w:rPr>
          <w:b/>
          <w:sz w:val="24"/>
          <w:szCs w:val="24"/>
        </w:rPr>
        <w:t xml:space="preserve">Этикет </w:t>
      </w:r>
      <w:r w:rsidRPr="00AE3642">
        <w:rPr>
          <w:sz w:val="24"/>
          <w:szCs w:val="24"/>
        </w:rPr>
        <w:t>как условный ритуал представляет собой общепринятую систему</w:t>
      </w:r>
      <w:r w:rsidRPr="00AE3642">
        <w:rPr>
          <w:spacing w:val="1"/>
          <w:sz w:val="24"/>
          <w:szCs w:val="24"/>
        </w:rPr>
        <w:t xml:space="preserve"> </w:t>
      </w:r>
      <w:r w:rsidRPr="00AE3642">
        <w:rPr>
          <w:sz w:val="24"/>
          <w:szCs w:val="24"/>
        </w:rPr>
        <w:t>определённых</w:t>
      </w:r>
      <w:r w:rsidRPr="00AE3642">
        <w:rPr>
          <w:spacing w:val="-4"/>
          <w:sz w:val="24"/>
          <w:szCs w:val="24"/>
        </w:rPr>
        <w:t xml:space="preserve"> </w:t>
      </w:r>
      <w:r w:rsidRPr="00AE3642">
        <w:rPr>
          <w:sz w:val="24"/>
          <w:szCs w:val="24"/>
        </w:rPr>
        <w:t>правил</w:t>
      </w:r>
      <w:r w:rsidRPr="00AE3642">
        <w:rPr>
          <w:spacing w:val="-1"/>
          <w:sz w:val="24"/>
          <w:szCs w:val="24"/>
        </w:rPr>
        <w:t xml:space="preserve"> </w:t>
      </w:r>
      <w:r w:rsidRPr="00AE3642">
        <w:rPr>
          <w:sz w:val="24"/>
          <w:szCs w:val="24"/>
        </w:rPr>
        <w:t>вежливости,</w:t>
      </w:r>
      <w:r w:rsidRPr="00AE3642">
        <w:rPr>
          <w:spacing w:val="-1"/>
          <w:sz w:val="24"/>
          <w:szCs w:val="24"/>
        </w:rPr>
        <w:t xml:space="preserve"> </w:t>
      </w:r>
      <w:r w:rsidRPr="00AE3642">
        <w:rPr>
          <w:sz w:val="24"/>
          <w:szCs w:val="24"/>
        </w:rPr>
        <w:t>которые</w:t>
      </w:r>
      <w:r w:rsidRPr="00AE3642">
        <w:rPr>
          <w:spacing w:val="-3"/>
          <w:sz w:val="24"/>
          <w:szCs w:val="24"/>
        </w:rPr>
        <w:t xml:space="preserve"> </w:t>
      </w:r>
      <w:r w:rsidRPr="00AE3642">
        <w:rPr>
          <w:sz w:val="24"/>
          <w:szCs w:val="24"/>
        </w:rPr>
        <w:t>регламентируют</w:t>
      </w:r>
    </w:p>
    <w:p w:rsidR="00632E39" w:rsidRPr="00AE3642" w:rsidRDefault="00632E39" w:rsidP="00C54C25">
      <w:pPr>
        <w:pStyle w:val="a3"/>
        <w:tabs>
          <w:tab w:val="left" w:pos="2398"/>
          <w:tab w:val="left" w:pos="4779"/>
          <w:tab w:val="left" w:pos="5760"/>
          <w:tab w:val="left" w:pos="8022"/>
          <w:tab w:val="left" w:pos="9522"/>
        </w:tabs>
        <w:ind w:right="701"/>
        <w:jc w:val="left"/>
        <w:rPr>
          <w:sz w:val="24"/>
          <w:szCs w:val="24"/>
        </w:rPr>
      </w:pPr>
      <w:r w:rsidRPr="00AE3642">
        <w:rPr>
          <w:sz w:val="24"/>
          <w:szCs w:val="24"/>
        </w:rPr>
        <w:t>особенности</w:t>
      </w:r>
      <w:r w:rsidRPr="00AE3642">
        <w:rPr>
          <w:sz w:val="24"/>
          <w:szCs w:val="24"/>
        </w:rPr>
        <w:tab/>
        <w:t>взаимоотношений</w:t>
      </w:r>
      <w:r w:rsidRPr="00AE3642">
        <w:rPr>
          <w:sz w:val="24"/>
          <w:szCs w:val="24"/>
        </w:rPr>
        <w:tab/>
        <w:t>между</w:t>
      </w:r>
      <w:r w:rsidRPr="00AE3642">
        <w:rPr>
          <w:sz w:val="24"/>
          <w:szCs w:val="24"/>
        </w:rPr>
        <w:tab/>
        <w:t>представителями</w:t>
      </w:r>
      <w:r w:rsidRPr="00AE3642">
        <w:rPr>
          <w:sz w:val="24"/>
          <w:szCs w:val="24"/>
        </w:rPr>
        <w:tab/>
        <w:t>различных</w:t>
      </w:r>
      <w:r w:rsidRPr="00AE3642">
        <w:rPr>
          <w:sz w:val="24"/>
          <w:szCs w:val="24"/>
        </w:rPr>
        <w:tab/>
      </w:r>
      <w:r w:rsidRPr="00AE3642">
        <w:rPr>
          <w:spacing w:val="-1"/>
          <w:sz w:val="24"/>
          <w:szCs w:val="24"/>
        </w:rPr>
        <w:t>слоёв</w:t>
      </w:r>
      <w:r w:rsidRPr="00AE3642">
        <w:rPr>
          <w:spacing w:val="-67"/>
          <w:sz w:val="24"/>
          <w:szCs w:val="24"/>
        </w:rPr>
        <w:t xml:space="preserve"> </w:t>
      </w:r>
      <w:r w:rsidRPr="00AE3642">
        <w:rPr>
          <w:sz w:val="24"/>
          <w:szCs w:val="24"/>
        </w:rPr>
        <w:t>населения</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социальных</w:t>
      </w:r>
      <w:r w:rsidRPr="00AE3642">
        <w:rPr>
          <w:spacing w:val="1"/>
          <w:sz w:val="24"/>
          <w:szCs w:val="24"/>
        </w:rPr>
        <w:t xml:space="preserve"> </w:t>
      </w:r>
      <w:r w:rsidRPr="00AE3642">
        <w:rPr>
          <w:sz w:val="24"/>
          <w:szCs w:val="24"/>
        </w:rPr>
        <w:t>групп</w:t>
      </w:r>
      <w:r w:rsidRPr="00AE3642">
        <w:rPr>
          <w:spacing w:val="-1"/>
          <w:sz w:val="24"/>
          <w:szCs w:val="24"/>
        </w:rPr>
        <w:t xml:space="preserve"> </w:t>
      </w:r>
      <w:r w:rsidRPr="00AE3642">
        <w:rPr>
          <w:sz w:val="24"/>
          <w:szCs w:val="24"/>
        </w:rPr>
        <w:t>в</w:t>
      </w:r>
      <w:r w:rsidRPr="00AE3642">
        <w:rPr>
          <w:spacing w:val="-1"/>
          <w:sz w:val="24"/>
          <w:szCs w:val="24"/>
        </w:rPr>
        <w:t xml:space="preserve"> </w:t>
      </w:r>
      <w:r w:rsidRPr="00AE3642">
        <w:rPr>
          <w:sz w:val="24"/>
          <w:szCs w:val="24"/>
        </w:rPr>
        <w:t>соответствии</w:t>
      </w:r>
      <w:r w:rsidRPr="00AE3642">
        <w:rPr>
          <w:spacing w:val="-1"/>
          <w:sz w:val="24"/>
          <w:szCs w:val="24"/>
        </w:rPr>
        <w:t xml:space="preserve"> </w:t>
      </w:r>
      <w:r w:rsidRPr="00AE3642">
        <w:rPr>
          <w:sz w:val="24"/>
          <w:szCs w:val="24"/>
        </w:rPr>
        <w:t>с</w:t>
      </w:r>
      <w:r w:rsidRPr="00AE3642">
        <w:rPr>
          <w:spacing w:val="-4"/>
          <w:sz w:val="24"/>
          <w:szCs w:val="24"/>
        </w:rPr>
        <w:t xml:space="preserve"> </w:t>
      </w:r>
      <w:r w:rsidRPr="00AE3642">
        <w:rPr>
          <w:sz w:val="24"/>
          <w:szCs w:val="24"/>
        </w:rPr>
        <w:t>их</w:t>
      </w:r>
      <w:r w:rsidRPr="00AE3642">
        <w:rPr>
          <w:spacing w:val="2"/>
          <w:sz w:val="24"/>
          <w:szCs w:val="24"/>
        </w:rPr>
        <w:t xml:space="preserve"> </w:t>
      </w:r>
      <w:r w:rsidRPr="00AE3642">
        <w:rPr>
          <w:sz w:val="24"/>
          <w:szCs w:val="24"/>
        </w:rPr>
        <w:t>общественным</w:t>
      </w:r>
    </w:p>
    <w:p w:rsidR="00632E39" w:rsidRPr="00AE3642" w:rsidRDefault="00632E39" w:rsidP="00C54C25">
      <w:pPr>
        <w:pStyle w:val="a3"/>
        <w:jc w:val="left"/>
        <w:rPr>
          <w:sz w:val="24"/>
          <w:szCs w:val="24"/>
        </w:rPr>
      </w:pPr>
      <w:r w:rsidRPr="00AE3642">
        <w:rPr>
          <w:sz w:val="24"/>
          <w:szCs w:val="24"/>
        </w:rPr>
        <w:t>статусом.</w:t>
      </w:r>
    </w:p>
    <w:p w:rsidR="00632E39" w:rsidRPr="00AE3642" w:rsidRDefault="00632E39" w:rsidP="00C54C25">
      <w:pPr>
        <w:pStyle w:val="a3"/>
        <w:spacing w:before="1" w:line="321" w:lineRule="exact"/>
        <w:jc w:val="left"/>
        <w:rPr>
          <w:sz w:val="24"/>
          <w:szCs w:val="24"/>
        </w:rPr>
      </w:pPr>
      <w:r w:rsidRPr="00AE3642">
        <w:rPr>
          <w:sz w:val="24"/>
          <w:szCs w:val="24"/>
        </w:rPr>
        <w:t>Виды</w:t>
      </w:r>
      <w:r w:rsidRPr="00AE3642">
        <w:rPr>
          <w:spacing w:val="-2"/>
          <w:sz w:val="24"/>
          <w:szCs w:val="24"/>
        </w:rPr>
        <w:t xml:space="preserve"> </w:t>
      </w:r>
      <w:r w:rsidRPr="00AE3642">
        <w:rPr>
          <w:sz w:val="24"/>
          <w:szCs w:val="24"/>
        </w:rPr>
        <w:t>этикета</w:t>
      </w:r>
      <w:r w:rsidRPr="00AE3642">
        <w:rPr>
          <w:spacing w:val="-1"/>
          <w:sz w:val="24"/>
          <w:szCs w:val="24"/>
        </w:rPr>
        <w:t xml:space="preserve"> </w:t>
      </w:r>
      <w:r w:rsidRPr="00AE3642">
        <w:rPr>
          <w:sz w:val="24"/>
          <w:szCs w:val="24"/>
        </w:rPr>
        <w:t>в</w:t>
      </w:r>
      <w:r w:rsidRPr="00AE3642">
        <w:rPr>
          <w:spacing w:val="-3"/>
          <w:sz w:val="24"/>
          <w:szCs w:val="24"/>
        </w:rPr>
        <w:t xml:space="preserve"> </w:t>
      </w:r>
      <w:r w:rsidRPr="00AE3642">
        <w:rPr>
          <w:sz w:val="24"/>
          <w:szCs w:val="24"/>
        </w:rPr>
        <w:t>ДОО:</w:t>
      </w:r>
    </w:p>
    <w:p w:rsidR="00632E39" w:rsidRPr="00AE3642" w:rsidRDefault="00632E39" w:rsidP="001C3EC0">
      <w:pPr>
        <w:pStyle w:val="a5"/>
        <w:numPr>
          <w:ilvl w:val="0"/>
          <w:numId w:val="61"/>
        </w:numPr>
        <w:tabs>
          <w:tab w:val="left" w:pos="966"/>
        </w:tabs>
        <w:spacing w:line="342" w:lineRule="exact"/>
        <w:ind w:left="965"/>
        <w:jc w:val="left"/>
        <w:rPr>
          <w:rFonts w:ascii="Symbol" w:hAnsi="Symbol"/>
          <w:sz w:val="24"/>
          <w:szCs w:val="24"/>
        </w:rPr>
      </w:pPr>
      <w:r w:rsidRPr="00AE3642">
        <w:rPr>
          <w:sz w:val="24"/>
          <w:szCs w:val="24"/>
        </w:rPr>
        <w:t>«Речевой»;</w:t>
      </w:r>
    </w:p>
    <w:p w:rsidR="00632E39" w:rsidRPr="00AE3642" w:rsidRDefault="00632E39" w:rsidP="001C3EC0">
      <w:pPr>
        <w:pStyle w:val="a5"/>
        <w:numPr>
          <w:ilvl w:val="0"/>
          <w:numId w:val="61"/>
        </w:numPr>
        <w:tabs>
          <w:tab w:val="left" w:pos="1035"/>
        </w:tabs>
        <w:spacing w:before="24"/>
        <w:ind w:left="1034" w:hanging="353"/>
        <w:jc w:val="left"/>
        <w:rPr>
          <w:rFonts w:ascii="Symbol" w:hAnsi="Symbol"/>
          <w:sz w:val="24"/>
          <w:szCs w:val="24"/>
        </w:rPr>
      </w:pPr>
      <w:r w:rsidRPr="00AE3642">
        <w:rPr>
          <w:sz w:val="24"/>
          <w:szCs w:val="24"/>
        </w:rPr>
        <w:t>«Гостевой»;</w:t>
      </w:r>
    </w:p>
    <w:p w:rsidR="00632E39" w:rsidRPr="00AE3642" w:rsidRDefault="00632E39" w:rsidP="001C3EC0">
      <w:pPr>
        <w:pStyle w:val="a5"/>
        <w:numPr>
          <w:ilvl w:val="0"/>
          <w:numId w:val="61"/>
        </w:numPr>
        <w:tabs>
          <w:tab w:val="left" w:pos="966"/>
        </w:tabs>
        <w:spacing w:before="24"/>
        <w:ind w:left="965"/>
        <w:jc w:val="left"/>
        <w:rPr>
          <w:rFonts w:ascii="Symbol" w:hAnsi="Symbol"/>
          <w:sz w:val="24"/>
          <w:szCs w:val="24"/>
        </w:rPr>
      </w:pPr>
      <w:r w:rsidRPr="00AE3642">
        <w:rPr>
          <w:sz w:val="24"/>
          <w:szCs w:val="24"/>
        </w:rPr>
        <w:t>«Столовый»;</w:t>
      </w:r>
    </w:p>
    <w:p w:rsidR="00632E39" w:rsidRPr="00AE3642" w:rsidRDefault="00632E39" w:rsidP="001C3EC0">
      <w:pPr>
        <w:pStyle w:val="a5"/>
        <w:numPr>
          <w:ilvl w:val="0"/>
          <w:numId w:val="61"/>
        </w:numPr>
        <w:tabs>
          <w:tab w:val="left" w:pos="1035"/>
        </w:tabs>
        <w:spacing w:before="24"/>
        <w:ind w:left="1034" w:hanging="353"/>
        <w:jc w:val="left"/>
        <w:rPr>
          <w:rFonts w:ascii="Symbol" w:hAnsi="Symbol"/>
          <w:sz w:val="24"/>
          <w:szCs w:val="24"/>
        </w:rPr>
      </w:pPr>
      <w:r w:rsidRPr="00AE3642">
        <w:rPr>
          <w:sz w:val="24"/>
          <w:szCs w:val="24"/>
        </w:rPr>
        <w:t>«Прогулочный».</w:t>
      </w:r>
    </w:p>
    <w:p w:rsidR="00632E39" w:rsidRDefault="00632E39" w:rsidP="00B73EE9">
      <w:pPr>
        <w:pStyle w:val="1"/>
        <w:tabs>
          <w:tab w:val="left" w:pos="2129"/>
        </w:tabs>
        <w:spacing w:before="32" w:line="319" w:lineRule="exact"/>
        <w:ind w:left="2128"/>
        <w:jc w:val="left"/>
      </w:pPr>
      <w:r>
        <w:t>Особенности</w:t>
      </w:r>
      <w:r>
        <w:rPr>
          <w:spacing w:val="-6"/>
        </w:rPr>
        <w:t xml:space="preserve"> </w:t>
      </w:r>
      <w:r>
        <w:t>РППС,</w:t>
      </w:r>
      <w:r>
        <w:rPr>
          <w:spacing w:val="-2"/>
        </w:rPr>
        <w:t xml:space="preserve"> </w:t>
      </w:r>
      <w:r>
        <w:t>отражающие</w:t>
      </w:r>
      <w:r>
        <w:rPr>
          <w:spacing w:val="-1"/>
        </w:rPr>
        <w:t xml:space="preserve"> </w:t>
      </w:r>
      <w:r>
        <w:t>образ</w:t>
      </w:r>
      <w:r>
        <w:rPr>
          <w:spacing w:val="-1"/>
        </w:rPr>
        <w:t xml:space="preserve"> </w:t>
      </w:r>
      <w:r>
        <w:t>и</w:t>
      </w:r>
      <w:r>
        <w:rPr>
          <w:spacing w:val="-3"/>
        </w:rPr>
        <w:t xml:space="preserve"> </w:t>
      </w:r>
      <w:r>
        <w:t>ценности</w:t>
      </w:r>
      <w:r>
        <w:rPr>
          <w:spacing w:val="-2"/>
        </w:rPr>
        <w:t xml:space="preserve"> </w:t>
      </w:r>
      <w:r>
        <w:t>ДОО.</w:t>
      </w:r>
    </w:p>
    <w:p w:rsidR="00632E39" w:rsidRPr="00AE3642" w:rsidRDefault="00632E39" w:rsidP="00C54C25">
      <w:pPr>
        <w:pStyle w:val="a3"/>
        <w:ind w:right="707" w:firstLine="566"/>
        <w:jc w:val="left"/>
        <w:rPr>
          <w:sz w:val="24"/>
          <w:szCs w:val="24"/>
        </w:rPr>
      </w:pPr>
      <w:r w:rsidRPr="00AE3642">
        <w:rPr>
          <w:sz w:val="24"/>
          <w:szCs w:val="24"/>
        </w:rPr>
        <w:t>РППС</w:t>
      </w:r>
      <w:r w:rsidRPr="00AE3642">
        <w:rPr>
          <w:spacing w:val="1"/>
          <w:sz w:val="24"/>
          <w:szCs w:val="24"/>
        </w:rPr>
        <w:t xml:space="preserve"> </w:t>
      </w:r>
      <w:r w:rsidRPr="00AE3642">
        <w:rPr>
          <w:sz w:val="24"/>
          <w:szCs w:val="24"/>
        </w:rPr>
        <w:t>–</w:t>
      </w:r>
      <w:r w:rsidRPr="00AE3642">
        <w:rPr>
          <w:spacing w:val="1"/>
          <w:sz w:val="24"/>
          <w:szCs w:val="24"/>
        </w:rPr>
        <w:t xml:space="preserve"> </w:t>
      </w:r>
      <w:r w:rsidRPr="00AE3642">
        <w:rPr>
          <w:sz w:val="24"/>
          <w:szCs w:val="24"/>
        </w:rPr>
        <w:t>заданная</w:t>
      </w:r>
      <w:r w:rsidRPr="00AE3642">
        <w:rPr>
          <w:spacing w:val="1"/>
          <w:sz w:val="24"/>
          <w:szCs w:val="24"/>
        </w:rPr>
        <w:t xml:space="preserve"> </w:t>
      </w:r>
      <w:r w:rsidRPr="00AE3642">
        <w:rPr>
          <w:sz w:val="24"/>
          <w:szCs w:val="24"/>
        </w:rPr>
        <w:t>укладом</w:t>
      </w:r>
      <w:r w:rsidRPr="00AE3642">
        <w:rPr>
          <w:spacing w:val="1"/>
          <w:sz w:val="24"/>
          <w:szCs w:val="24"/>
        </w:rPr>
        <w:t xml:space="preserve"> </w:t>
      </w:r>
      <w:r w:rsidRPr="00AE3642">
        <w:rPr>
          <w:sz w:val="24"/>
          <w:szCs w:val="24"/>
        </w:rPr>
        <w:t>совокупность</w:t>
      </w:r>
      <w:r w:rsidRPr="00AE3642">
        <w:rPr>
          <w:spacing w:val="1"/>
          <w:sz w:val="24"/>
          <w:szCs w:val="24"/>
        </w:rPr>
        <w:t xml:space="preserve"> </w:t>
      </w:r>
      <w:r w:rsidRPr="00AE3642">
        <w:rPr>
          <w:sz w:val="24"/>
          <w:szCs w:val="24"/>
        </w:rPr>
        <w:t>всех</w:t>
      </w:r>
      <w:r w:rsidRPr="00AE3642">
        <w:rPr>
          <w:spacing w:val="1"/>
          <w:sz w:val="24"/>
          <w:szCs w:val="24"/>
        </w:rPr>
        <w:t xml:space="preserve"> </w:t>
      </w:r>
      <w:r w:rsidRPr="00AE3642">
        <w:rPr>
          <w:sz w:val="24"/>
          <w:szCs w:val="24"/>
        </w:rPr>
        <w:t>предметных</w:t>
      </w:r>
      <w:r w:rsidRPr="00AE3642">
        <w:rPr>
          <w:spacing w:val="1"/>
          <w:sz w:val="24"/>
          <w:szCs w:val="24"/>
        </w:rPr>
        <w:t xml:space="preserve"> </w:t>
      </w:r>
      <w:r w:rsidRPr="00AE3642">
        <w:rPr>
          <w:sz w:val="24"/>
          <w:szCs w:val="24"/>
        </w:rPr>
        <w:t>ресурсов,</w:t>
      </w:r>
      <w:r w:rsidRPr="00AE3642">
        <w:rPr>
          <w:spacing w:val="1"/>
          <w:sz w:val="24"/>
          <w:szCs w:val="24"/>
        </w:rPr>
        <w:t xml:space="preserve"> </w:t>
      </w:r>
      <w:r w:rsidRPr="00AE3642">
        <w:rPr>
          <w:sz w:val="24"/>
          <w:szCs w:val="24"/>
        </w:rPr>
        <w:t>обусловливающих реализацию воспитательного процесса в ДОО с учетом их</w:t>
      </w:r>
      <w:r w:rsidRPr="00AE3642">
        <w:rPr>
          <w:spacing w:val="1"/>
          <w:sz w:val="24"/>
          <w:szCs w:val="24"/>
        </w:rPr>
        <w:t xml:space="preserve"> </w:t>
      </w:r>
      <w:r w:rsidRPr="00AE3642">
        <w:rPr>
          <w:sz w:val="24"/>
          <w:szCs w:val="24"/>
        </w:rPr>
        <w:t>пространственной</w:t>
      </w:r>
      <w:r w:rsidRPr="00AE3642">
        <w:rPr>
          <w:spacing w:val="-4"/>
          <w:sz w:val="24"/>
          <w:szCs w:val="24"/>
        </w:rPr>
        <w:t xml:space="preserve"> </w:t>
      </w:r>
      <w:r w:rsidRPr="00AE3642">
        <w:rPr>
          <w:sz w:val="24"/>
          <w:szCs w:val="24"/>
        </w:rPr>
        <w:t>организации.</w:t>
      </w:r>
    </w:p>
    <w:p w:rsidR="00632E39" w:rsidRPr="00AE3642" w:rsidRDefault="00632E39" w:rsidP="00C54C25">
      <w:pPr>
        <w:pStyle w:val="a3"/>
        <w:ind w:right="704" w:firstLine="566"/>
        <w:jc w:val="left"/>
        <w:rPr>
          <w:sz w:val="24"/>
          <w:szCs w:val="24"/>
        </w:rPr>
      </w:pPr>
      <w:r w:rsidRPr="00AE3642">
        <w:rPr>
          <w:sz w:val="24"/>
          <w:szCs w:val="24"/>
        </w:rPr>
        <w:t>Предметно-пространственная</w:t>
      </w:r>
      <w:r w:rsidRPr="00AE3642">
        <w:rPr>
          <w:spacing w:val="1"/>
          <w:sz w:val="24"/>
          <w:szCs w:val="24"/>
        </w:rPr>
        <w:t xml:space="preserve"> </w:t>
      </w:r>
      <w:r w:rsidRPr="00AE3642">
        <w:rPr>
          <w:sz w:val="24"/>
          <w:szCs w:val="24"/>
        </w:rPr>
        <w:t>среда</w:t>
      </w:r>
      <w:r w:rsidRPr="00AE3642">
        <w:rPr>
          <w:spacing w:val="1"/>
          <w:sz w:val="24"/>
          <w:szCs w:val="24"/>
        </w:rPr>
        <w:t xml:space="preserve"> </w:t>
      </w:r>
      <w:r w:rsidRPr="00AE3642">
        <w:rPr>
          <w:sz w:val="24"/>
          <w:szCs w:val="24"/>
        </w:rPr>
        <w:t>не</w:t>
      </w:r>
      <w:r w:rsidRPr="00AE3642">
        <w:rPr>
          <w:spacing w:val="1"/>
          <w:sz w:val="24"/>
          <w:szCs w:val="24"/>
        </w:rPr>
        <w:t xml:space="preserve"> </w:t>
      </w:r>
      <w:r w:rsidRPr="00AE3642">
        <w:rPr>
          <w:sz w:val="24"/>
          <w:szCs w:val="24"/>
        </w:rPr>
        <w:t>только</w:t>
      </w:r>
      <w:r w:rsidRPr="00AE3642">
        <w:rPr>
          <w:spacing w:val="1"/>
          <w:sz w:val="24"/>
          <w:szCs w:val="24"/>
        </w:rPr>
        <w:t xml:space="preserve"> </w:t>
      </w:r>
      <w:r w:rsidRPr="00AE3642">
        <w:rPr>
          <w:sz w:val="24"/>
          <w:szCs w:val="24"/>
        </w:rPr>
        <w:t>отражает</w:t>
      </w:r>
      <w:r w:rsidRPr="00AE3642">
        <w:rPr>
          <w:spacing w:val="1"/>
          <w:sz w:val="24"/>
          <w:szCs w:val="24"/>
        </w:rPr>
        <w:t xml:space="preserve"> </w:t>
      </w:r>
      <w:r w:rsidRPr="00AE3642">
        <w:rPr>
          <w:sz w:val="24"/>
          <w:szCs w:val="24"/>
        </w:rPr>
        <w:t>традиционные</w:t>
      </w:r>
      <w:r w:rsidRPr="00AE3642">
        <w:rPr>
          <w:spacing w:val="1"/>
          <w:sz w:val="24"/>
          <w:szCs w:val="24"/>
        </w:rPr>
        <w:t xml:space="preserve"> </w:t>
      </w:r>
      <w:r w:rsidRPr="00AE3642">
        <w:rPr>
          <w:sz w:val="24"/>
          <w:szCs w:val="24"/>
        </w:rPr>
        <w:t>российские</w:t>
      </w:r>
      <w:r w:rsidRPr="00AE3642">
        <w:rPr>
          <w:spacing w:val="-5"/>
          <w:sz w:val="24"/>
          <w:szCs w:val="24"/>
        </w:rPr>
        <w:t xml:space="preserve"> </w:t>
      </w:r>
      <w:r w:rsidRPr="00AE3642">
        <w:rPr>
          <w:sz w:val="24"/>
          <w:szCs w:val="24"/>
        </w:rPr>
        <w:t>ценности,</w:t>
      </w:r>
      <w:r w:rsidRPr="00AE3642">
        <w:rPr>
          <w:spacing w:val="-3"/>
          <w:sz w:val="24"/>
          <w:szCs w:val="24"/>
        </w:rPr>
        <w:t xml:space="preserve"> </w:t>
      </w:r>
      <w:r w:rsidRPr="00AE3642">
        <w:rPr>
          <w:sz w:val="24"/>
          <w:szCs w:val="24"/>
        </w:rPr>
        <w:t>но</w:t>
      </w:r>
      <w:r w:rsidRPr="00AE3642">
        <w:rPr>
          <w:spacing w:val="-5"/>
          <w:sz w:val="24"/>
          <w:szCs w:val="24"/>
        </w:rPr>
        <w:t xml:space="preserve"> </w:t>
      </w:r>
      <w:r w:rsidRPr="00AE3642">
        <w:rPr>
          <w:sz w:val="24"/>
          <w:szCs w:val="24"/>
        </w:rPr>
        <w:t>и</w:t>
      </w:r>
      <w:r w:rsidRPr="00AE3642">
        <w:rPr>
          <w:spacing w:val="-2"/>
          <w:sz w:val="24"/>
          <w:szCs w:val="24"/>
        </w:rPr>
        <w:t xml:space="preserve"> </w:t>
      </w:r>
      <w:r w:rsidRPr="00AE3642">
        <w:rPr>
          <w:sz w:val="24"/>
          <w:szCs w:val="24"/>
        </w:rPr>
        <w:t>способствует</w:t>
      </w:r>
      <w:r w:rsidRPr="00AE3642">
        <w:rPr>
          <w:spacing w:val="-2"/>
          <w:sz w:val="24"/>
          <w:szCs w:val="24"/>
        </w:rPr>
        <w:t xml:space="preserve"> </w:t>
      </w:r>
      <w:r w:rsidRPr="00AE3642">
        <w:rPr>
          <w:sz w:val="24"/>
          <w:szCs w:val="24"/>
        </w:rPr>
        <w:t>их</w:t>
      </w:r>
      <w:r w:rsidRPr="00AE3642">
        <w:rPr>
          <w:spacing w:val="3"/>
          <w:sz w:val="24"/>
          <w:szCs w:val="24"/>
        </w:rPr>
        <w:t xml:space="preserve"> </w:t>
      </w:r>
      <w:r w:rsidRPr="00AE3642">
        <w:rPr>
          <w:sz w:val="24"/>
          <w:szCs w:val="24"/>
        </w:rPr>
        <w:t>принятию</w:t>
      </w:r>
      <w:r w:rsidRPr="00AE3642">
        <w:rPr>
          <w:spacing w:val="-3"/>
          <w:sz w:val="24"/>
          <w:szCs w:val="24"/>
        </w:rPr>
        <w:t xml:space="preserve"> </w:t>
      </w:r>
      <w:r w:rsidRPr="00AE3642">
        <w:rPr>
          <w:sz w:val="24"/>
          <w:szCs w:val="24"/>
        </w:rPr>
        <w:t>и</w:t>
      </w:r>
      <w:r w:rsidRPr="00AE3642">
        <w:rPr>
          <w:spacing w:val="-5"/>
          <w:sz w:val="24"/>
          <w:szCs w:val="24"/>
        </w:rPr>
        <w:t xml:space="preserve"> </w:t>
      </w:r>
      <w:r w:rsidRPr="00AE3642">
        <w:rPr>
          <w:sz w:val="24"/>
          <w:szCs w:val="24"/>
        </w:rPr>
        <w:t>раскрытию</w:t>
      </w:r>
      <w:r w:rsidRPr="00AE3642">
        <w:rPr>
          <w:spacing w:val="-3"/>
          <w:sz w:val="24"/>
          <w:szCs w:val="24"/>
        </w:rPr>
        <w:t xml:space="preserve"> </w:t>
      </w:r>
      <w:r w:rsidRPr="00AE3642">
        <w:rPr>
          <w:sz w:val="24"/>
          <w:szCs w:val="24"/>
        </w:rPr>
        <w:t>ребенком.</w:t>
      </w:r>
    </w:p>
    <w:p w:rsidR="00632E39" w:rsidRPr="00AE3642" w:rsidRDefault="00632E39" w:rsidP="00C54C25">
      <w:pPr>
        <w:pStyle w:val="a3"/>
        <w:tabs>
          <w:tab w:val="left" w:pos="8509"/>
        </w:tabs>
        <w:ind w:right="701" w:firstLine="566"/>
        <w:jc w:val="left"/>
        <w:rPr>
          <w:sz w:val="24"/>
          <w:szCs w:val="24"/>
        </w:rPr>
      </w:pPr>
      <w:r w:rsidRPr="00AE3642">
        <w:rPr>
          <w:sz w:val="24"/>
          <w:szCs w:val="24"/>
        </w:rPr>
        <w:t xml:space="preserve">Предметно-пространственная     </w:t>
      </w:r>
      <w:r w:rsidRPr="00AE3642">
        <w:rPr>
          <w:spacing w:val="61"/>
          <w:sz w:val="24"/>
          <w:szCs w:val="24"/>
        </w:rPr>
        <w:t xml:space="preserve"> </w:t>
      </w:r>
      <w:r w:rsidRPr="00AE3642">
        <w:rPr>
          <w:sz w:val="24"/>
          <w:szCs w:val="24"/>
        </w:rPr>
        <w:t xml:space="preserve">среда     </w:t>
      </w:r>
      <w:r w:rsidRPr="00AE3642">
        <w:rPr>
          <w:spacing w:val="62"/>
          <w:sz w:val="24"/>
          <w:szCs w:val="24"/>
        </w:rPr>
        <w:t xml:space="preserve"> </w:t>
      </w:r>
      <w:r w:rsidRPr="00AE3642">
        <w:rPr>
          <w:sz w:val="24"/>
          <w:szCs w:val="24"/>
        </w:rPr>
        <w:t>отражает</w:t>
      </w:r>
      <w:r w:rsidRPr="00AE3642">
        <w:rPr>
          <w:sz w:val="24"/>
          <w:szCs w:val="24"/>
        </w:rPr>
        <w:tab/>
      </w:r>
      <w:r w:rsidRPr="00AE3642">
        <w:rPr>
          <w:spacing w:val="-1"/>
          <w:sz w:val="24"/>
          <w:szCs w:val="24"/>
        </w:rPr>
        <w:t>федеральную,</w:t>
      </w:r>
      <w:r w:rsidRPr="00AE3642">
        <w:rPr>
          <w:spacing w:val="-67"/>
          <w:sz w:val="24"/>
          <w:szCs w:val="24"/>
        </w:rPr>
        <w:t xml:space="preserve"> </w:t>
      </w:r>
      <w:r w:rsidRPr="00AE3642">
        <w:rPr>
          <w:sz w:val="24"/>
          <w:szCs w:val="24"/>
        </w:rPr>
        <w:t>региональную специфику, а также специфику ДОО и включает</w:t>
      </w:r>
      <w:r w:rsidRPr="00AE3642">
        <w:rPr>
          <w:spacing w:val="1"/>
          <w:sz w:val="24"/>
          <w:szCs w:val="24"/>
        </w:rPr>
        <w:t xml:space="preserve"> </w:t>
      </w:r>
      <w:r w:rsidRPr="00AE3642">
        <w:rPr>
          <w:sz w:val="24"/>
          <w:szCs w:val="24"/>
        </w:rPr>
        <w:t>оформление</w:t>
      </w:r>
      <w:r w:rsidRPr="00AE3642">
        <w:rPr>
          <w:spacing w:val="1"/>
          <w:sz w:val="24"/>
          <w:szCs w:val="24"/>
        </w:rPr>
        <w:t xml:space="preserve"> </w:t>
      </w:r>
      <w:r w:rsidRPr="00AE3642">
        <w:rPr>
          <w:sz w:val="24"/>
          <w:szCs w:val="24"/>
        </w:rPr>
        <w:t>помещений,</w:t>
      </w:r>
      <w:r w:rsidRPr="00AE3642">
        <w:rPr>
          <w:spacing w:val="-2"/>
          <w:sz w:val="24"/>
          <w:szCs w:val="24"/>
        </w:rPr>
        <w:t xml:space="preserve"> </w:t>
      </w:r>
      <w:r w:rsidRPr="00AE3642">
        <w:rPr>
          <w:sz w:val="24"/>
          <w:szCs w:val="24"/>
        </w:rPr>
        <w:t>оборудование,</w:t>
      </w:r>
      <w:r w:rsidRPr="00AE3642">
        <w:rPr>
          <w:spacing w:val="-1"/>
          <w:sz w:val="24"/>
          <w:szCs w:val="24"/>
        </w:rPr>
        <w:t xml:space="preserve"> </w:t>
      </w:r>
      <w:r w:rsidRPr="00AE3642">
        <w:rPr>
          <w:sz w:val="24"/>
          <w:szCs w:val="24"/>
        </w:rPr>
        <w:t>игрушки.</w:t>
      </w:r>
    </w:p>
    <w:p w:rsidR="00632E39" w:rsidRDefault="00632E39" w:rsidP="00C54C25">
      <w:pPr>
        <w:pStyle w:val="a3"/>
        <w:spacing w:before="4"/>
        <w:ind w:left="0"/>
        <w:jc w:val="left"/>
      </w:pP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9"/>
        <w:gridCol w:w="2532"/>
        <w:gridCol w:w="4467"/>
      </w:tblGrid>
      <w:tr w:rsidR="00632E39" w:rsidTr="00D92DA3">
        <w:trPr>
          <w:trHeight w:val="551"/>
        </w:trPr>
        <w:tc>
          <w:tcPr>
            <w:tcW w:w="2429" w:type="dxa"/>
          </w:tcPr>
          <w:p w:rsidR="00632E39" w:rsidRPr="00D92DA3" w:rsidRDefault="00632E39" w:rsidP="00D92DA3">
            <w:pPr>
              <w:pStyle w:val="TableParagraph"/>
              <w:spacing w:line="273" w:lineRule="exact"/>
              <w:ind w:left="659"/>
              <w:rPr>
                <w:b/>
                <w:i/>
                <w:sz w:val="24"/>
              </w:rPr>
            </w:pPr>
            <w:r w:rsidRPr="00D92DA3">
              <w:rPr>
                <w:b/>
                <w:i/>
                <w:sz w:val="24"/>
              </w:rPr>
              <w:t>Ценности</w:t>
            </w:r>
          </w:p>
        </w:tc>
        <w:tc>
          <w:tcPr>
            <w:tcW w:w="2532" w:type="dxa"/>
          </w:tcPr>
          <w:p w:rsidR="00632E39" w:rsidRPr="00D92DA3" w:rsidRDefault="00632E39" w:rsidP="00D92DA3">
            <w:pPr>
              <w:pStyle w:val="TableParagraph"/>
              <w:spacing w:line="273" w:lineRule="exact"/>
              <w:ind w:left="585"/>
              <w:rPr>
                <w:b/>
                <w:i/>
                <w:sz w:val="24"/>
              </w:rPr>
            </w:pPr>
            <w:r w:rsidRPr="00D92DA3">
              <w:rPr>
                <w:b/>
                <w:i/>
                <w:sz w:val="24"/>
              </w:rPr>
              <w:t>Оформление</w:t>
            </w:r>
          </w:p>
          <w:p w:rsidR="00632E39" w:rsidRPr="00D92DA3" w:rsidRDefault="00632E39" w:rsidP="00D92DA3">
            <w:pPr>
              <w:pStyle w:val="TableParagraph"/>
              <w:spacing w:line="259" w:lineRule="exact"/>
              <w:ind w:left="652"/>
              <w:rPr>
                <w:b/>
                <w:i/>
                <w:sz w:val="24"/>
              </w:rPr>
            </w:pPr>
            <w:r w:rsidRPr="00D92DA3">
              <w:rPr>
                <w:b/>
                <w:i/>
                <w:sz w:val="24"/>
              </w:rPr>
              <w:t>помещения</w:t>
            </w:r>
          </w:p>
        </w:tc>
        <w:tc>
          <w:tcPr>
            <w:tcW w:w="4467" w:type="dxa"/>
          </w:tcPr>
          <w:p w:rsidR="00632E39" w:rsidRPr="00D92DA3" w:rsidRDefault="00632E39" w:rsidP="00D92DA3">
            <w:pPr>
              <w:pStyle w:val="TableParagraph"/>
              <w:spacing w:line="273" w:lineRule="exact"/>
              <w:ind w:left="1366"/>
              <w:rPr>
                <w:b/>
                <w:i/>
                <w:sz w:val="24"/>
              </w:rPr>
            </w:pPr>
            <w:r w:rsidRPr="00D92DA3">
              <w:rPr>
                <w:b/>
                <w:i/>
                <w:sz w:val="24"/>
              </w:rPr>
              <w:t>Наполняемость</w:t>
            </w:r>
          </w:p>
        </w:tc>
      </w:tr>
      <w:tr w:rsidR="00632E39" w:rsidTr="00D92DA3">
        <w:trPr>
          <w:trHeight w:val="3588"/>
        </w:trPr>
        <w:tc>
          <w:tcPr>
            <w:tcW w:w="2429" w:type="dxa"/>
          </w:tcPr>
          <w:p w:rsidR="00632E39" w:rsidRPr="00D92DA3" w:rsidRDefault="00632E39" w:rsidP="00D92DA3">
            <w:pPr>
              <w:pStyle w:val="TableParagraph"/>
              <w:spacing w:line="268" w:lineRule="exact"/>
              <w:rPr>
                <w:sz w:val="24"/>
              </w:rPr>
            </w:pPr>
            <w:r w:rsidRPr="00D92DA3">
              <w:rPr>
                <w:sz w:val="24"/>
              </w:rPr>
              <w:t>Родина,</w:t>
            </w:r>
            <w:r w:rsidRPr="00D92DA3">
              <w:rPr>
                <w:spacing w:val="-3"/>
                <w:sz w:val="24"/>
              </w:rPr>
              <w:t xml:space="preserve"> </w:t>
            </w:r>
            <w:r w:rsidRPr="00D92DA3">
              <w:rPr>
                <w:sz w:val="24"/>
              </w:rPr>
              <w:t>природа</w:t>
            </w:r>
          </w:p>
        </w:tc>
        <w:tc>
          <w:tcPr>
            <w:tcW w:w="2532" w:type="dxa"/>
          </w:tcPr>
          <w:p w:rsidR="00632E39" w:rsidRPr="00D92DA3" w:rsidRDefault="00632E39" w:rsidP="00D92DA3">
            <w:pPr>
              <w:pStyle w:val="TableParagraph"/>
              <w:ind w:left="105" w:right="703"/>
              <w:rPr>
                <w:sz w:val="24"/>
              </w:rPr>
            </w:pPr>
            <w:r w:rsidRPr="00D92DA3">
              <w:rPr>
                <w:sz w:val="24"/>
              </w:rPr>
              <w:t>Патриотический</w:t>
            </w:r>
            <w:r w:rsidRPr="00D92DA3">
              <w:rPr>
                <w:spacing w:val="-57"/>
                <w:sz w:val="24"/>
              </w:rPr>
              <w:t xml:space="preserve"> </w:t>
            </w:r>
            <w:r w:rsidRPr="00D92DA3">
              <w:rPr>
                <w:sz w:val="24"/>
              </w:rPr>
              <w:t>центр.</w:t>
            </w:r>
          </w:p>
          <w:p w:rsidR="00632E39" w:rsidRPr="00D92DA3" w:rsidRDefault="00632E39" w:rsidP="00D92DA3">
            <w:pPr>
              <w:pStyle w:val="TableParagraph"/>
              <w:ind w:left="105" w:right="630"/>
              <w:rPr>
                <w:sz w:val="24"/>
              </w:rPr>
            </w:pPr>
            <w:r w:rsidRPr="00D92DA3">
              <w:rPr>
                <w:sz w:val="24"/>
              </w:rPr>
              <w:t>Центр природы в</w:t>
            </w:r>
            <w:r w:rsidRPr="00D92DA3">
              <w:rPr>
                <w:spacing w:val="-57"/>
                <w:sz w:val="24"/>
              </w:rPr>
              <w:t xml:space="preserve"> </w:t>
            </w:r>
            <w:r w:rsidRPr="00D92DA3">
              <w:rPr>
                <w:sz w:val="24"/>
              </w:rPr>
              <w:t>группе.</w:t>
            </w:r>
          </w:p>
          <w:p w:rsidR="00632E39" w:rsidRPr="00D92DA3" w:rsidRDefault="00632E39" w:rsidP="00D92DA3">
            <w:pPr>
              <w:pStyle w:val="TableParagraph"/>
              <w:ind w:left="105" w:right="598"/>
              <w:rPr>
                <w:sz w:val="24"/>
              </w:rPr>
            </w:pPr>
            <w:r w:rsidRPr="00D92DA3">
              <w:rPr>
                <w:sz w:val="24"/>
              </w:rPr>
              <w:t>Природа на</w:t>
            </w:r>
            <w:r w:rsidRPr="00D92DA3">
              <w:rPr>
                <w:spacing w:val="1"/>
                <w:sz w:val="24"/>
              </w:rPr>
              <w:t xml:space="preserve"> </w:t>
            </w:r>
            <w:r w:rsidRPr="00D92DA3">
              <w:rPr>
                <w:sz w:val="24"/>
              </w:rPr>
              <w:t>территории</w:t>
            </w:r>
            <w:r w:rsidRPr="00D92DA3">
              <w:rPr>
                <w:spacing w:val="-13"/>
                <w:sz w:val="24"/>
              </w:rPr>
              <w:t xml:space="preserve"> </w:t>
            </w:r>
            <w:r w:rsidRPr="00D92DA3">
              <w:rPr>
                <w:sz w:val="24"/>
              </w:rPr>
              <w:t>ДОО.</w:t>
            </w:r>
          </w:p>
        </w:tc>
        <w:tc>
          <w:tcPr>
            <w:tcW w:w="4467" w:type="dxa"/>
          </w:tcPr>
          <w:p w:rsidR="00632E39" w:rsidRPr="00D92DA3" w:rsidRDefault="00632E39" w:rsidP="00D92DA3">
            <w:pPr>
              <w:pStyle w:val="TableParagraph"/>
              <w:ind w:left="108" w:right="1147"/>
              <w:rPr>
                <w:sz w:val="24"/>
              </w:rPr>
            </w:pPr>
            <w:r w:rsidRPr="00D92DA3">
              <w:rPr>
                <w:sz w:val="24"/>
              </w:rPr>
              <w:t>Государственные</w:t>
            </w:r>
            <w:r w:rsidRPr="00D92DA3">
              <w:rPr>
                <w:spacing w:val="-8"/>
                <w:sz w:val="24"/>
              </w:rPr>
              <w:t xml:space="preserve"> </w:t>
            </w:r>
            <w:r w:rsidRPr="00D92DA3">
              <w:rPr>
                <w:sz w:val="24"/>
              </w:rPr>
              <w:t>символы</w:t>
            </w:r>
            <w:r w:rsidRPr="00D92DA3">
              <w:rPr>
                <w:spacing w:val="-5"/>
                <w:sz w:val="24"/>
              </w:rPr>
              <w:t xml:space="preserve"> </w:t>
            </w:r>
            <w:r w:rsidRPr="00D92DA3">
              <w:rPr>
                <w:sz w:val="24"/>
              </w:rPr>
              <w:t>РФ,</w:t>
            </w:r>
            <w:r w:rsidRPr="00D92DA3">
              <w:rPr>
                <w:spacing w:val="-57"/>
                <w:sz w:val="24"/>
              </w:rPr>
              <w:t xml:space="preserve"> </w:t>
            </w:r>
            <w:r w:rsidRPr="00D92DA3">
              <w:rPr>
                <w:sz w:val="24"/>
              </w:rPr>
              <w:t>символика</w:t>
            </w:r>
            <w:r w:rsidRPr="00D92DA3">
              <w:rPr>
                <w:spacing w:val="-2"/>
                <w:sz w:val="24"/>
              </w:rPr>
              <w:t xml:space="preserve"> </w:t>
            </w:r>
            <w:r w:rsidRPr="00D92DA3">
              <w:rPr>
                <w:sz w:val="24"/>
              </w:rPr>
              <w:t>группы.</w:t>
            </w:r>
          </w:p>
          <w:p w:rsidR="00632E39" w:rsidRPr="00D92DA3" w:rsidRDefault="00632E39" w:rsidP="00D92DA3">
            <w:pPr>
              <w:pStyle w:val="TableParagraph"/>
              <w:ind w:left="108" w:right="729"/>
              <w:rPr>
                <w:sz w:val="24"/>
              </w:rPr>
            </w:pPr>
            <w:r w:rsidRPr="00D92DA3">
              <w:rPr>
                <w:sz w:val="24"/>
              </w:rPr>
              <w:t>Фото первых лиц РФ и области.</w:t>
            </w:r>
            <w:r w:rsidRPr="00D92DA3">
              <w:rPr>
                <w:spacing w:val="1"/>
                <w:sz w:val="24"/>
              </w:rPr>
              <w:t xml:space="preserve"> </w:t>
            </w:r>
            <w:r w:rsidRPr="00D92DA3">
              <w:rPr>
                <w:sz w:val="24"/>
              </w:rPr>
              <w:t>Папки-передвижки</w:t>
            </w:r>
            <w:r w:rsidRPr="00D92DA3">
              <w:rPr>
                <w:spacing w:val="-7"/>
                <w:sz w:val="24"/>
              </w:rPr>
              <w:t xml:space="preserve"> </w:t>
            </w:r>
            <w:r w:rsidRPr="00D92DA3">
              <w:rPr>
                <w:sz w:val="24"/>
              </w:rPr>
              <w:t>«День</w:t>
            </w:r>
            <w:r w:rsidRPr="00D92DA3">
              <w:rPr>
                <w:spacing w:val="-9"/>
                <w:sz w:val="24"/>
              </w:rPr>
              <w:t xml:space="preserve"> </w:t>
            </w:r>
            <w:r w:rsidRPr="00D92DA3">
              <w:rPr>
                <w:sz w:val="24"/>
              </w:rPr>
              <w:t>России»,</w:t>
            </w:r>
          </w:p>
          <w:p w:rsidR="00632E39" w:rsidRPr="00D92DA3" w:rsidRDefault="00632E39" w:rsidP="00D92DA3">
            <w:pPr>
              <w:pStyle w:val="TableParagraph"/>
              <w:ind w:left="108" w:right="1166"/>
              <w:rPr>
                <w:sz w:val="24"/>
              </w:rPr>
            </w:pPr>
            <w:r w:rsidRPr="00D92DA3">
              <w:rPr>
                <w:sz w:val="24"/>
              </w:rPr>
              <w:t>«День</w:t>
            </w:r>
            <w:r w:rsidRPr="00D92DA3">
              <w:rPr>
                <w:spacing w:val="15"/>
                <w:sz w:val="24"/>
              </w:rPr>
              <w:t xml:space="preserve"> </w:t>
            </w:r>
            <w:r w:rsidRPr="00D92DA3">
              <w:rPr>
                <w:sz w:val="24"/>
              </w:rPr>
              <w:t>флага».</w:t>
            </w:r>
            <w:r w:rsidRPr="00D92DA3">
              <w:rPr>
                <w:spacing w:val="1"/>
                <w:sz w:val="24"/>
              </w:rPr>
              <w:t xml:space="preserve"> </w:t>
            </w:r>
            <w:r w:rsidRPr="00D92DA3">
              <w:rPr>
                <w:sz w:val="24"/>
              </w:rPr>
              <w:t>Художественная литература.</w:t>
            </w:r>
            <w:r w:rsidRPr="00D92DA3">
              <w:rPr>
                <w:spacing w:val="1"/>
                <w:sz w:val="24"/>
              </w:rPr>
              <w:t xml:space="preserve"> </w:t>
            </w:r>
            <w:r w:rsidRPr="00D92DA3">
              <w:rPr>
                <w:sz w:val="24"/>
              </w:rPr>
              <w:t>Изделия</w:t>
            </w:r>
            <w:r w:rsidRPr="00D92DA3">
              <w:rPr>
                <w:spacing w:val="-9"/>
                <w:sz w:val="24"/>
              </w:rPr>
              <w:t xml:space="preserve"> </w:t>
            </w:r>
            <w:r w:rsidRPr="00D92DA3">
              <w:rPr>
                <w:sz w:val="24"/>
              </w:rPr>
              <w:t>народных</w:t>
            </w:r>
            <w:r w:rsidRPr="00D92DA3">
              <w:rPr>
                <w:spacing w:val="-9"/>
                <w:sz w:val="24"/>
              </w:rPr>
              <w:t xml:space="preserve"> </w:t>
            </w:r>
            <w:r w:rsidRPr="00D92DA3">
              <w:rPr>
                <w:sz w:val="24"/>
              </w:rPr>
              <w:t>промыслов.</w:t>
            </w:r>
            <w:r w:rsidRPr="00D92DA3">
              <w:rPr>
                <w:spacing w:val="-57"/>
                <w:sz w:val="24"/>
              </w:rPr>
              <w:t xml:space="preserve"> </w:t>
            </w:r>
            <w:r w:rsidRPr="00D92DA3">
              <w:rPr>
                <w:sz w:val="24"/>
              </w:rPr>
              <w:t>Природный</w:t>
            </w:r>
            <w:r w:rsidRPr="00D92DA3">
              <w:rPr>
                <w:spacing w:val="-1"/>
                <w:sz w:val="24"/>
              </w:rPr>
              <w:t xml:space="preserve"> </w:t>
            </w:r>
            <w:r w:rsidRPr="00D92DA3">
              <w:rPr>
                <w:sz w:val="24"/>
              </w:rPr>
              <w:t>материал.</w:t>
            </w:r>
          </w:p>
          <w:p w:rsidR="00632E39" w:rsidRPr="00D92DA3" w:rsidRDefault="00632E39" w:rsidP="00D92DA3">
            <w:pPr>
              <w:pStyle w:val="TableParagraph"/>
              <w:ind w:left="108"/>
              <w:rPr>
                <w:sz w:val="24"/>
              </w:rPr>
            </w:pPr>
            <w:r w:rsidRPr="00D92DA3">
              <w:rPr>
                <w:sz w:val="24"/>
              </w:rPr>
              <w:t>Цветы.</w:t>
            </w:r>
          </w:p>
          <w:p w:rsidR="00632E39" w:rsidRPr="00D92DA3" w:rsidRDefault="00632E39" w:rsidP="00D92DA3">
            <w:pPr>
              <w:pStyle w:val="TableParagraph"/>
              <w:ind w:left="108" w:right="296"/>
              <w:rPr>
                <w:sz w:val="24"/>
              </w:rPr>
            </w:pPr>
            <w:r w:rsidRPr="00D92DA3">
              <w:rPr>
                <w:sz w:val="24"/>
              </w:rPr>
              <w:t>Наборы животных, деревьев, растений.</w:t>
            </w:r>
            <w:r w:rsidRPr="00D92DA3">
              <w:rPr>
                <w:spacing w:val="-57"/>
                <w:sz w:val="24"/>
              </w:rPr>
              <w:t xml:space="preserve"> </w:t>
            </w:r>
            <w:r w:rsidRPr="00D92DA3">
              <w:rPr>
                <w:sz w:val="24"/>
              </w:rPr>
              <w:t>Глобус.</w:t>
            </w:r>
          </w:p>
          <w:p w:rsidR="00632E39" w:rsidRPr="00D92DA3" w:rsidRDefault="00632E39" w:rsidP="00D92DA3">
            <w:pPr>
              <w:pStyle w:val="TableParagraph"/>
              <w:spacing w:line="270" w:lineRule="atLeast"/>
              <w:ind w:left="108" w:right="806"/>
              <w:rPr>
                <w:sz w:val="24"/>
              </w:rPr>
            </w:pPr>
            <w:r w:rsidRPr="00D92DA3">
              <w:rPr>
                <w:sz w:val="24"/>
              </w:rPr>
              <w:t>Куклы в национальных костюмах.</w:t>
            </w:r>
            <w:r w:rsidRPr="00D92DA3">
              <w:rPr>
                <w:spacing w:val="-58"/>
                <w:sz w:val="24"/>
              </w:rPr>
              <w:t xml:space="preserve"> </w:t>
            </w:r>
            <w:r w:rsidRPr="00D92DA3">
              <w:rPr>
                <w:sz w:val="24"/>
              </w:rPr>
              <w:t>Д\и</w:t>
            </w:r>
            <w:r w:rsidRPr="00D92DA3">
              <w:rPr>
                <w:spacing w:val="-1"/>
                <w:sz w:val="24"/>
              </w:rPr>
              <w:t xml:space="preserve"> </w:t>
            </w:r>
            <w:r w:rsidRPr="00D92DA3">
              <w:rPr>
                <w:sz w:val="24"/>
              </w:rPr>
              <w:t>игры.</w:t>
            </w:r>
          </w:p>
        </w:tc>
      </w:tr>
      <w:tr w:rsidR="00632E39" w:rsidTr="00D92DA3">
        <w:trPr>
          <w:trHeight w:val="1104"/>
        </w:trPr>
        <w:tc>
          <w:tcPr>
            <w:tcW w:w="2429" w:type="dxa"/>
          </w:tcPr>
          <w:p w:rsidR="00632E39" w:rsidRPr="00D92DA3" w:rsidRDefault="00632E39" w:rsidP="00D92DA3">
            <w:pPr>
              <w:pStyle w:val="TableParagraph"/>
              <w:ind w:right="239"/>
              <w:rPr>
                <w:sz w:val="24"/>
              </w:rPr>
            </w:pPr>
            <w:r w:rsidRPr="00D92DA3">
              <w:rPr>
                <w:sz w:val="24"/>
              </w:rPr>
              <w:t>Жизнь,</w:t>
            </w:r>
            <w:r w:rsidRPr="00D92DA3">
              <w:rPr>
                <w:spacing w:val="-14"/>
                <w:sz w:val="24"/>
              </w:rPr>
              <w:t xml:space="preserve"> </w:t>
            </w:r>
            <w:r w:rsidRPr="00D92DA3">
              <w:rPr>
                <w:sz w:val="24"/>
              </w:rPr>
              <w:t>милосердие,</w:t>
            </w:r>
            <w:r w:rsidRPr="00D92DA3">
              <w:rPr>
                <w:spacing w:val="-57"/>
                <w:sz w:val="24"/>
              </w:rPr>
              <w:t xml:space="preserve"> </w:t>
            </w:r>
            <w:r w:rsidRPr="00D92DA3">
              <w:rPr>
                <w:sz w:val="24"/>
              </w:rPr>
              <w:t>добро</w:t>
            </w:r>
          </w:p>
        </w:tc>
        <w:tc>
          <w:tcPr>
            <w:tcW w:w="2532" w:type="dxa"/>
          </w:tcPr>
          <w:p w:rsidR="00632E39" w:rsidRPr="00D92DA3" w:rsidRDefault="00632E39" w:rsidP="00D92DA3">
            <w:pPr>
              <w:pStyle w:val="TableParagraph"/>
              <w:ind w:left="105" w:right="126"/>
              <w:rPr>
                <w:sz w:val="24"/>
              </w:rPr>
            </w:pPr>
            <w:r w:rsidRPr="00D92DA3">
              <w:rPr>
                <w:sz w:val="24"/>
              </w:rPr>
              <w:t>Тематические</w:t>
            </w:r>
            <w:r w:rsidRPr="00D92DA3">
              <w:rPr>
                <w:spacing w:val="-9"/>
                <w:sz w:val="24"/>
              </w:rPr>
              <w:t xml:space="preserve"> </w:t>
            </w:r>
            <w:r w:rsidRPr="00D92DA3">
              <w:rPr>
                <w:sz w:val="24"/>
              </w:rPr>
              <w:t>стенды.</w:t>
            </w:r>
            <w:r w:rsidRPr="00D92DA3">
              <w:rPr>
                <w:spacing w:val="-57"/>
                <w:sz w:val="24"/>
              </w:rPr>
              <w:t xml:space="preserve"> </w:t>
            </w:r>
            <w:r w:rsidRPr="00D92DA3">
              <w:rPr>
                <w:sz w:val="24"/>
              </w:rPr>
              <w:t>Оформление</w:t>
            </w:r>
            <w:r w:rsidRPr="00D92DA3">
              <w:rPr>
                <w:spacing w:val="1"/>
                <w:sz w:val="24"/>
              </w:rPr>
              <w:t xml:space="preserve"> </w:t>
            </w:r>
            <w:r w:rsidRPr="00D92DA3">
              <w:rPr>
                <w:sz w:val="24"/>
              </w:rPr>
              <w:t>стен</w:t>
            </w:r>
            <w:r w:rsidRPr="00D92DA3">
              <w:rPr>
                <w:spacing w:val="1"/>
                <w:sz w:val="24"/>
              </w:rPr>
              <w:t xml:space="preserve"> </w:t>
            </w:r>
            <w:r w:rsidRPr="00D92DA3">
              <w:rPr>
                <w:sz w:val="24"/>
              </w:rPr>
              <w:t>групповых</w:t>
            </w:r>
          </w:p>
          <w:p w:rsidR="00632E39" w:rsidRPr="00D92DA3" w:rsidRDefault="00632E39" w:rsidP="00D92DA3">
            <w:pPr>
              <w:pStyle w:val="TableParagraph"/>
              <w:spacing w:line="264" w:lineRule="exact"/>
              <w:ind w:left="105"/>
              <w:rPr>
                <w:sz w:val="24"/>
              </w:rPr>
            </w:pPr>
            <w:r w:rsidRPr="00D92DA3">
              <w:rPr>
                <w:sz w:val="24"/>
              </w:rPr>
              <w:t>помещений.</w:t>
            </w:r>
          </w:p>
        </w:tc>
        <w:tc>
          <w:tcPr>
            <w:tcW w:w="4467" w:type="dxa"/>
          </w:tcPr>
          <w:p w:rsidR="00632E39" w:rsidRPr="00D92DA3" w:rsidRDefault="00632E39" w:rsidP="00D92DA3">
            <w:pPr>
              <w:pStyle w:val="TableParagraph"/>
              <w:ind w:left="108" w:right="2555"/>
              <w:rPr>
                <w:sz w:val="24"/>
              </w:rPr>
            </w:pPr>
            <w:r w:rsidRPr="00D92DA3">
              <w:rPr>
                <w:sz w:val="24"/>
              </w:rPr>
              <w:t>Фото выставки.</w:t>
            </w:r>
            <w:r w:rsidRPr="00D92DA3">
              <w:rPr>
                <w:spacing w:val="1"/>
                <w:sz w:val="24"/>
              </w:rPr>
              <w:t xml:space="preserve"> </w:t>
            </w:r>
            <w:r w:rsidRPr="00D92DA3">
              <w:rPr>
                <w:sz w:val="24"/>
              </w:rPr>
              <w:t>Книги</w:t>
            </w:r>
            <w:r w:rsidRPr="00D92DA3">
              <w:rPr>
                <w:spacing w:val="-7"/>
                <w:sz w:val="24"/>
              </w:rPr>
              <w:t xml:space="preserve"> </w:t>
            </w:r>
            <w:r w:rsidRPr="00D92DA3">
              <w:rPr>
                <w:sz w:val="24"/>
              </w:rPr>
              <w:t>и</w:t>
            </w:r>
            <w:r w:rsidRPr="00D92DA3">
              <w:rPr>
                <w:spacing w:val="-8"/>
                <w:sz w:val="24"/>
              </w:rPr>
              <w:t xml:space="preserve"> </w:t>
            </w:r>
            <w:r w:rsidRPr="00D92DA3">
              <w:rPr>
                <w:sz w:val="24"/>
              </w:rPr>
              <w:t>пособия.</w:t>
            </w:r>
          </w:p>
        </w:tc>
      </w:tr>
      <w:tr w:rsidR="00632E39" w:rsidTr="00D92DA3">
        <w:trPr>
          <w:trHeight w:val="277"/>
        </w:trPr>
        <w:tc>
          <w:tcPr>
            <w:tcW w:w="2429" w:type="dxa"/>
          </w:tcPr>
          <w:p w:rsidR="00632E39" w:rsidRPr="00D92DA3" w:rsidRDefault="00632E39" w:rsidP="00D92DA3">
            <w:pPr>
              <w:pStyle w:val="TableParagraph"/>
              <w:spacing w:line="258" w:lineRule="exact"/>
              <w:rPr>
                <w:sz w:val="24"/>
              </w:rPr>
            </w:pPr>
            <w:r w:rsidRPr="00D92DA3">
              <w:rPr>
                <w:sz w:val="24"/>
              </w:rPr>
              <w:t>Человек,</w:t>
            </w:r>
            <w:r w:rsidRPr="00D92DA3">
              <w:rPr>
                <w:spacing w:val="-2"/>
                <w:sz w:val="24"/>
              </w:rPr>
              <w:t xml:space="preserve"> </w:t>
            </w:r>
            <w:r w:rsidRPr="00D92DA3">
              <w:rPr>
                <w:sz w:val="24"/>
              </w:rPr>
              <w:t>семья,</w:t>
            </w:r>
          </w:p>
        </w:tc>
        <w:tc>
          <w:tcPr>
            <w:tcW w:w="2532" w:type="dxa"/>
          </w:tcPr>
          <w:p w:rsidR="00632E39" w:rsidRPr="00D92DA3" w:rsidRDefault="00632E39" w:rsidP="00D92DA3">
            <w:pPr>
              <w:pStyle w:val="TableParagraph"/>
              <w:spacing w:line="258" w:lineRule="exact"/>
              <w:ind w:left="105"/>
              <w:rPr>
                <w:sz w:val="24"/>
              </w:rPr>
            </w:pPr>
            <w:r w:rsidRPr="00D92DA3">
              <w:rPr>
                <w:sz w:val="24"/>
              </w:rPr>
              <w:t>Центр</w:t>
            </w:r>
            <w:r w:rsidRPr="00D92DA3">
              <w:rPr>
                <w:spacing w:val="-4"/>
                <w:sz w:val="24"/>
              </w:rPr>
              <w:t xml:space="preserve"> </w:t>
            </w:r>
            <w:r w:rsidRPr="00D92DA3">
              <w:rPr>
                <w:sz w:val="24"/>
              </w:rPr>
              <w:t>театрализации</w:t>
            </w:r>
          </w:p>
        </w:tc>
        <w:tc>
          <w:tcPr>
            <w:tcW w:w="4467" w:type="dxa"/>
          </w:tcPr>
          <w:p w:rsidR="00632E39" w:rsidRPr="00D92DA3" w:rsidRDefault="00632E39" w:rsidP="00D92DA3">
            <w:pPr>
              <w:pStyle w:val="TableParagraph"/>
              <w:spacing w:line="258" w:lineRule="exact"/>
              <w:ind w:left="108"/>
              <w:rPr>
                <w:sz w:val="24"/>
              </w:rPr>
            </w:pPr>
            <w:r w:rsidRPr="00D92DA3">
              <w:rPr>
                <w:sz w:val="24"/>
              </w:rPr>
              <w:t>Подушка</w:t>
            </w:r>
            <w:r w:rsidRPr="00D92DA3">
              <w:rPr>
                <w:spacing w:val="-4"/>
                <w:sz w:val="24"/>
              </w:rPr>
              <w:t xml:space="preserve"> </w:t>
            </w:r>
            <w:r w:rsidRPr="00D92DA3">
              <w:rPr>
                <w:sz w:val="24"/>
              </w:rPr>
              <w:t>–</w:t>
            </w:r>
            <w:r w:rsidRPr="00D92DA3">
              <w:rPr>
                <w:spacing w:val="-2"/>
                <w:sz w:val="24"/>
              </w:rPr>
              <w:t xml:space="preserve"> </w:t>
            </w:r>
            <w:r w:rsidRPr="00D92DA3">
              <w:rPr>
                <w:sz w:val="24"/>
              </w:rPr>
              <w:t>дружка.</w:t>
            </w:r>
          </w:p>
        </w:tc>
      </w:tr>
    </w:tbl>
    <w:p w:rsidR="00632E39" w:rsidRDefault="00632E39" w:rsidP="00C54C25">
      <w:pPr>
        <w:spacing w:line="258" w:lineRule="exact"/>
        <w:rPr>
          <w:sz w:val="24"/>
        </w:rPr>
        <w:sectPr w:rsidR="00632E39">
          <w:pgSz w:w="11910" w:h="16840"/>
          <w:pgMar w:top="620" w:right="0" w:bottom="1240" w:left="1020" w:header="0" w:footer="978" w:gutter="0"/>
          <w:cols w:space="720"/>
        </w:sectPr>
      </w:pP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9"/>
        <w:gridCol w:w="2532"/>
        <w:gridCol w:w="4467"/>
      </w:tblGrid>
      <w:tr w:rsidR="00632E39" w:rsidTr="00D92DA3">
        <w:trPr>
          <w:trHeight w:val="1934"/>
        </w:trPr>
        <w:tc>
          <w:tcPr>
            <w:tcW w:w="2429" w:type="dxa"/>
          </w:tcPr>
          <w:p w:rsidR="00632E39" w:rsidRPr="00D92DA3" w:rsidRDefault="00632E39" w:rsidP="00D92DA3">
            <w:pPr>
              <w:pStyle w:val="TableParagraph"/>
              <w:ind w:right="683"/>
              <w:rPr>
                <w:sz w:val="24"/>
              </w:rPr>
            </w:pPr>
            <w:r w:rsidRPr="00D92DA3">
              <w:rPr>
                <w:sz w:val="24"/>
              </w:rPr>
              <w:lastRenderedPageBreak/>
              <w:t>дружба,</w:t>
            </w:r>
            <w:r w:rsidRPr="00D92DA3">
              <w:rPr>
                <w:spacing w:val="1"/>
                <w:sz w:val="24"/>
              </w:rPr>
              <w:t xml:space="preserve"> </w:t>
            </w:r>
            <w:r w:rsidRPr="00D92DA3">
              <w:rPr>
                <w:spacing w:val="-1"/>
                <w:sz w:val="24"/>
              </w:rPr>
              <w:t>сотрудничество</w:t>
            </w:r>
          </w:p>
        </w:tc>
        <w:tc>
          <w:tcPr>
            <w:tcW w:w="2532" w:type="dxa"/>
          </w:tcPr>
          <w:p w:rsidR="00632E39" w:rsidRPr="00D92DA3" w:rsidRDefault="00632E39" w:rsidP="00D92DA3">
            <w:pPr>
              <w:pStyle w:val="TableParagraph"/>
              <w:ind w:left="105" w:right="564"/>
              <w:rPr>
                <w:sz w:val="24"/>
              </w:rPr>
            </w:pPr>
            <w:r w:rsidRPr="00D92DA3">
              <w:rPr>
                <w:sz w:val="24"/>
              </w:rPr>
              <w:t>и музицирования.</w:t>
            </w:r>
            <w:r w:rsidRPr="00D92DA3">
              <w:rPr>
                <w:spacing w:val="-57"/>
                <w:sz w:val="24"/>
              </w:rPr>
              <w:t xml:space="preserve"> </w:t>
            </w:r>
            <w:r w:rsidRPr="00D92DA3">
              <w:rPr>
                <w:sz w:val="24"/>
              </w:rPr>
              <w:t>.</w:t>
            </w:r>
            <w:r w:rsidRPr="00D92DA3">
              <w:rPr>
                <w:spacing w:val="-58"/>
                <w:sz w:val="24"/>
              </w:rPr>
              <w:t xml:space="preserve"> </w:t>
            </w:r>
            <w:r w:rsidRPr="00D92DA3">
              <w:rPr>
                <w:sz w:val="24"/>
              </w:rPr>
              <w:t>Стенды для</w:t>
            </w:r>
            <w:r w:rsidRPr="00D92DA3">
              <w:rPr>
                <w:spacing w:val="1"/>
                <w:sz w:val="24"/>
              </w:rPr>
              <w:t xml:space="preserve"> </w:t>
            </w:r>
            <w:r w:rsidRPr="00D92DA3">
              <w:rPr>
                <w:sz w:val="24"/>
              </w:rPr>
              <w:t>родителей.</w:t>
            </w:r>
          </w:p>
          <w:p w:rsidR="00632E39" w:rsidRPr="00D92DA3" w:rsidRDefault="00632E39" w:rsidP="00D92DA3">
            <w:pPr>
              <w:pStyle w:val="TableParagraph"/>
              <w:ind w:left="105" w:right="180"/>
              <w:rPr>
                <w:sz w:val="24"/>
              </w:rPr>
            </w:pPr>
            <w:r w:rsidRPr="00D92DA3">
              <w:rPr>
                <w:sz w:val="24"/>
              </w:rPr>
              <w:t>Фотовыставки.</w:t>
            </w:r>
            <w:r w:rsidRPr="00D92DA3">
              <w:rPr>
                <w:spacing w:val="1"/>
                <w:sz w:val="24"/>
              </w:rPr>
              <w:t xml:space="preserve"> </w:t>
            </w:r>
            <w:r w:rsidRPr="00D92DA3">
              <w:rPr>
                <w:spacing w:val="-1"/>
                <w:sz w:val="24"/>
              </w:rPr>
              <w:t>Выставки</w:t>
            </w:r>
            <w:r w:rsidRPr="00D92DA3">
              <w:rPr>
                <w:spacing w:val="-10"/>
                <w:sz w:val="24"/>
              </w:rPr>
              <w:t xml:space="preserve"> </w:t>
            </w:r>
            <w:r w:rsidRPr="00D92DA3">
              <w:rPr>
                <w:sz w:val="24"/>
              </w:rPr>
              <w:t>творчества.</w:t>
            </w:r>
          </w:p>
        </w:tc>
        <w:tc>
          <w:tcPr>
            <w:tcW w:w="4467" w:type="dxa"/>
          </w:tcPr>
          <w:p w:rsidR="00632E39" w:rsidRPr="00D92DA3" w:rsidRDefault="00632E39" w:rsidP="00D92DA3">
            <w:pPr>
              <w:pStyle w:val="TableParagraph"/>
              <w:ind w:left="108" w:right="1433"/>
              <w:rPr>
                <w:sz w:val="24"/>
              </w:rPr>
            </w:pPr>
            <w:r w:rsidRPr="00D92DA3">
              <w:rPr>
                <w:sz w:val="24"/>
              </w:rPr>
              <w:t>Коробочка – мирилка</w:t>
            </w:r>
            <w:r w:rsidRPr="00D92DA3">
              <w:rPr>
                <w:spacing w:val="1"/>
                <w:sz w:val="24"/>
              </w:rPr>
              <w:t xml:space="preserve"> </w:t>
            </w:r>
            <w:r w:rsidRPr="00D92DA3">
              <w:rPr>
                <w:spacing w:val="-1"/>
                <w:sz w:val="24"/>
              </w:rPr>
              <w:t xml:space="preserve">Художественная </w:t>
            </w:r>
            <w:r w:rsidRPr="00D92DA3">
              <w:rPr>
                <w:sz w:val="24"/>
              </w:rPr>
              <w:t>литература</w:t>
            </w:r>
            <w:r w:rsidRPr="00D92DA3">
              <w:rPr>
                <w:spacing w:val="-57"/>
                <w:sz w:val="24"/>
              </w:rPr>
              <w:t xml:space="preserve"> </w:t>
            </w:r>
            <w:r w:rsidRPr="00D92DA3">
              <w:rPr>
                <w:sz w:val="24"/>
              </w:rPr>
              <w:t>Книги,</w:t>
            </w:r>
            <w:r w:rsidRPr="00D92DA3">
              <w:rPr>
                <w:spacing w:val="-1"/>
                <w:sz w:val="24"/>
              </w:rPr>
              <w:t xml:space="preserve"> </w:t>
            </w:r>
            <w:r w:rsidRPr="00D92DA3">
              <w:rPr>
                <w:sz w:val="24"/>
              </w:rPr>
              <w:t>пособия.</w:t>
            </w:r>
          </w:p>
          <w:p w:rsidR="00632E39" w:rsidRPr="00D92DA3" w:rsidRDefault="00632E39" w:rsidP="00D92DA3">
            <w:pPr>
              <w:pStyle w:val="TableParagraph"/>
              <w:ind w:left="108" w:right="1938"/>
              <w:rPr>
                <w:sz w:val="24"/>
              </w:rPr>
            </w:pPr>
            <w:r w:rsidRPr="00D92DA3">
              <w:rPr>
                <w:sz w:val="24"/>
              </w:rPr>
              <w:t>Игровое</w:t>
            </w:r>
            <w:r w:rsidRPr="00D92DA3">
              <w:rPr>
                <w:spacing w:val="-9"/>
                <w:sz w:val="24"/>
              </w:rPr>
              <w:t xml:space="preserve"> </w:t>
            </w:r>
            <w:r w:rsidRPr="00D92DA3">
              <w:rPr>
                <w:sz w:val="24"/>
              </w:rPr>
              <w:t>оборудование.</w:t>
            </w:r>
            <w:r w:rsidRPr="00D92DA3">
              <w:rPr>
                <w:spacing w:val="-57"/>
                <w:sz w:val="24"/>
              </w:rPr>
              <w:t xml:space="preserve"> </w:t>
            </w:r>
            <w:r w:rsidRPr="00D92DA3">
              <w:rPr>
                <w:sz w:val="24"/>
              </w:rPr>
              <w:t>С/р</w:t>
            </w:r>
            <w:r w:rsidRPr="00D92DA3">
              <w:rPr>
                <w:spacing w:val="-2"/>
                <w:sz w:val="24"/>
              </w:rPr>
              <w:t xml:space="preserve"> </w:t>
            </w:r>
            <w:r w:rsidRPr="00D92DA3">
              <w:rPr>
                <w:sz w:val="24"/>
              </w:rPr>
              <w:t>игра «Семья».</w:t>
            </w:r>
          </w:p>
          <w:p w:rsidR="00632E39" w:rsidRPr="00D92DA3" w:rsidRDefault="00632E39" w:rsidP="00D92DA3">
            <w:pPr>
              <w:pStyle w:val="TableParagraph"/>
              <w:spacing w:line="270" w:lineRule="atLeast"/>
              <w:ind w:left="108" w:right="1465"/>
              <w:rPr>
                <w:sz w:val="24"/>
              </w:rPr>
            </w:pPr>
            <w:r w:rsidRPr="00D92DA3">
              <w:rPr>
                <w:sz w:val="24"/>
              </w:rPr>
              <w:t>Материалы для творчества.</w:t>
            </w:r>
            <w:r w:rsidRPr="00D92DA3">
              <w:rPr>
                <w:spacing w:val="-57"/>
                <w:sz w:val="24"/>
              </w:rPr>
              <w:t xml:space="preserve"> </w:t>
            </w:r>
            <w:r w:rsidRPr="00D92DA3">
              <w:rPr>
                <w:sz w:val="24"/>
              </w:rPr>
              <w:t>Фотоальбомы</w:t>
            </w:r>
            <w:r w:rsidRPr="00D92DA3">
              <w:rPr>
                <w:spacing w:val="-4"/>
                <w:sz w:val="24"/>
              </w:rPr>
              <w:t xml:space="preserve"> </w:t>
            </w:r>
            <w:r w:rsidRPr="00D92DA3">
              <w:rPr>
                <w:sz w:val="24"/>
              </w:rPr>
              <w:t>«Моя</w:t>
            </w:r>
            <w:r w:rsidRPr="00D92DA3">
              <w:rPr>
                <w:spacing w:val="-7"/>
                <w:sz w:val="24"/>
              </w:rPr>
              <w:t xml:space="preserve"> </w:t>
            </w:r>
            <w:r w:rsidRPr="00D92DA3">
              <w:rPr>
                <w:sz w:val="24"/>
              </w:rPr>
              <w:t>семья».</w:t>
            </w:r>
          </w:p>
        </w:tc>
      </w:tr>
      <w:tr w:rsidR="00632E39" w:rsidTr="00D92DA3">
        <w:trPr>
          <w:trHeight w:val="2760"/>
        </w:trPr>
        <w:tc>
          <w:tcPr>
            <w:tcW w:w="2429" w:type="dxa"/>
          </w:tcPr>
          <w:p w:rsidR="00632E39" w:rsidRPr="00D92DA3" w:rsidRDefault="00632E39" w:rsidP="00D92DA3">
            <w:pPr>
              <w:pStyle w:val="TableParagraph"/>
              <w:spacing w:line="268" w:lineRule="exact"/>
              <w:rPr>
                <w:sz w:val="24"/>
              </w:rPr>
            </w:pPr>
            <w:r w:rsidRPr="00D92DA3">
              <w:rPr>
                <w:sz w:val="24"/>
              </w:rPr>
              <w:t>Познание</w:t>
            </w:r>
          </w:p>
        </w:tc>
        <w:tc>
          <w:tcPr>
            <w:tcW w:w="2532" w:type="dxa"/>
          </w:tcPr>
          <w:p w:rsidR="00632E39" w:rsidRPr="00D92DA3" w:rsidRDefault="00632E39" w:rsidP="00D92DA3">
            <w:pPr>
              <w:pStyle w:val="TableParagraph"/>
              <w:ind w:left="105"/>
              <w:rPr>
                <w:sz w:val="24"/>
              </w:rPr>
            </w:pPr>
            <w:r w:rsidRPr="00D92DA3">
              <w:rPr>
                <w:sz w:val="24"/>
              </w:rPr>
              <w:t>Центр</w:t>
            </w:r>
            <w:r w:rsidRPr="00D92DA3">
              <w:rPr>
                <w:spacing w:val="1"/>
                <w:sz w:val="24"/>
              </w:rPr>
              <w:t xml:space="preserve"> </w:t>
            </w:r>
            <w:r w:rsidRPr="00D92DA3">
              <w:rPr>
                <w:sz w:val="24"/>
              </w:rPr>
              <w:t>математики и</w:t>
            </w:r>
            <w:r w:rsidRPr="00D92DA3">
              <w:rPr>
                <w:spacing w:val="-58"/>
                <w:sz w:val="24"/>
              </w:rPr>
              <w:t xml:space="preserve"> </w:t>
            </w:r>
            <w:r w:rsidRPr="00D92DA3">
              <w:rPr>
                <w:sz w:val="24"/>
              </w:rPr>
              <w:t>логики.</w:t>
            </w:r>
          </w:p>
          <w:p w:rsidR="00632E39" w:rsidRPr="00D92DA3" w:rsidRDefault="00632E39" w:rsidP="00D92DA3">
            <w:pPr>
              <w:pStyle w:val="TableParagraph"/>
              <w:ind w:left="105"/>
              <w:rPr>
                <w:sz w:val="24"/>
              </w:rPr>
            </w:pPr>
            <w:r w:rsidRPr="00D92DA3">
              <w:rPr>
                <w:sz w:val="24"/>
              </w:rPr>
              <w:t>Центр</w:t>
            </w:r>
            <w:r w:rsidRPr="00D92DA3">
              <w:rPr>
                <w:spacing w:val="1"/>
                <w:sz w:val="24"/>
              </w:rPr>
              <w:t xml:space="preserve"> </w:t>
            </w:r>
            <w:r w:rsidRPr="00D92DA3">
              <w:rPr>
                <w:spacing w:val="-1"/>
                <w:sz w:val="24"/>
              </w:rPr>
              <w:t>экспериментирования.</w:t>
            </w:r>
            <w:r w:rsidRPr="00D92DA3">
              <w:rPr>
                <w:spacing w:val="-57"/>
                <w:sz w:val="24"/>
              </w:rPr>
              <w:t xml:space="preserve"> </w:t>
            </w:r>
            <w:r w:rsidRPr="00D92DA3">
              <w:rPr>
                <w:sz w:val="24"/>
              </w:rPr>
              <w:t>Центр</w:t>
            </w:r>
            <w:r w:rsidRPr="00D92DA3">
              <w:rPr>
                <w:spacing w:val="1"/>
                <w:sz w:val="24"/>
              </w:rPr>
              <w:t xml:space="preserve"> </w:t>
            </w:r>
            <w:r w:rsidRPr="00D92DA3">
              <w:rPr>
                <w:sz w:val="24"/>
              </w:rPr>
              <w:t>конструирования.</w:t>
            </w:r>
          </w:p>
        </w:tc>
        <w:tc>
          <w:tcPr>
            <w:tcW w:w="4467" w:type="dxa"/>
          </w:tcPr>
          <w:p w:rsidR="00632E39" w:rsidRPr="00D92DA3" w:rsidRDefault="00632E39" w:rsidP="00D92DA3">
            <w:pPr>
              <w:pStyle w:val="TableParagraph"/>
              <w:ind w:left="108" w:right="79"/>
              <w:rPr>
                <w:sz w:val="24"/>
              </w:rPr>
            </w:pPr>
            <w:r w:rsidRPr="00D92DA3">
              <w:rPr>
                <w:sz w:val="24"/>
              </w:rPr>
              <w:t>Лаборатория для</w:t>
            </w:r>
            <w:r w:rsidRPr="00D92DA3">
              <w:rPr>
                <w:spacing w:val="1"/>
                <w:sz w:val="24"/>
              </w:rPr>
              <w:t xml:space="preserve"> </w:t>
            </w:r>
            <w:r w:rsidRPr="00D92DA3">
              <w:rPr>
                <w:sz w:val="24"/>
              </w:rPr>
              <w:t>познавательно -</w:t>
            </w:r>
            <w:r w:rsidRPr="00D92DA3">
              <w:rPr>
                <w:spacing w:val="1"/>
                <w:sz w:val="24"/>
              </w:rPr>
              <w:t xml:space="preserve"> </w:t>
            </w:r>
            <w:r w:rsidRPr="00D92DA3">
              <w:rPr>
                <w:sz w:val="24"/>
              </w:rPr>
              <w:t>исследовательской и опытно -</w:t>
            </w:r>
            <w:r w:rsidRPr="00D92DA3">
              <w:rPr>
                <w:spacing w:val="1"/>
                <w:sz w:val="24"/>
              </w:rPr>
              <w:t xml:space="preserve"> </w:t>
            </w:r>
            <w:r w:rsidRPr="00D92DA3">
              <w:rPr>
                <w:sz w:val="24"/>
              </w:rPr>
              <w:t>экспериментальной деятельности детей.</w:t>
            </w:r>
            <w:r w:rsidRPr="00D92DA3">
              <w:rPr>
                <w:spacing w:val="1"/>
                <w:sz w:val="24"/>
              </w:rPr>
              <w:t xml:space="preserve"> </w:t>
            </w:r>
            <w:r w:rsidRPr="00D92DA3">
              <w:rPr>
                <w:sz w:val="24"/>
              </w:rPr>
              <w:t>Игрушки и игровое оборудование для с/р</w:t>
            </w:r>
            <w:r w:rsidRPr="00D92DA3">
              <w:rPr>
                <w:spacing w:val="-57"/>
                <w:sz w:val="24"/>
              </w:rPr>
              <w:t xml:space="preserve"> </w:t>
            </w:r>
            <w:r w:rsidRPr="00D92DA3">
              <w:rPr>
                <w:sz w:val="24"/>
              </w:rPr>
              <w:t>игры</w:t>
            </w:r>
            <w:r w:rsidRPr="00D92DA3">
              <w:rPr>
                <w:spacing w:val="3"/>
                <w:sz w:val="24"/>
              </w:rPr>
              <w:t xml:space="preserve"> </w:t>
            </w:r>
            <w:r w:rsidRPr="00D92DA3">
              <w:rPr>
                <w:sz w:val="24"/>
              </w:rPr>
              <w:t>«Школа».</w:t>
            </w:r>
          </w:p>
          <w:p w:rsidR="00632E39" w:rsidRPr="00D92DA3" w:rsidRDefault="00632E39" w:rsidP="00D92DA3">
            <w:pPr>
              <w:pStyle w:val="TableParagraph"/>
              <w:ind w:left="108" w:right="2004"/>
              <w:rPr>
                <w:sz w:val="24"/>
              </w:rPr>
            </w:pPr>
            <w:r w:rsidRPr="00D92DA3">
              <w:rPr>
                <w:sz w:val="24"/>
              </w:rPr>
              <w:t>Игры – головоломки.</w:t>
            </w:r>
            <w:r w:rsidRPr="00D92DA3">
              <w:rPr>
                <w:spacing w:val="1"/>
                <w:sz w:val="24"/>
              </w:rPr>
              <w:t xml:space="preserve"> </w:t>
            </w:r>
            <w:r w:rsidRPr="00D92DA3">
              <w:rPr>
                <w:sz w:val="24"/>
              </w:rPr>
              <w:t>Математические</w:t>
            </w:r>
            <w:r w:rsidRPr="00D92DA3">
              <w:rPr>
                <w:spacing w:val="-12"/>
                <w:sz w:val="24"/>
              </w:rPr>
              <w:t xml:space="preserve"> </w:t>
            </w:r>
            <w:r w:rsidRPr="00D92DA3">
              <w:rPr>
                <w:sz w:val="24"/>
              </w:rPr>
              <w:t>игры.</w:t>
            </w:r>
          </w:p>
          <w:p w:rsidR="00632E39" w:rsidRPr="00D92DA3" w:rsidRDefault="00632E39" w:rsidP="00D92DA3">
            <w:pPr>
              <w:pStyle w:val="TableParagraph"/>
              <w:ind w:left="108"/>
              <w:rPr>
                <w:sz w:val="24"/>
              </w:rPr>
            </w:pPr>
            <w:r w:rsidRPr="00D92DA3">
              <w:rPr>
                <w:sz w:val="24"/>
              </w:rPr>
              <w:t>Развивающие</w:t>
            </w:r>
            <w:r w:rsidRPr="00D92DA3">
              <w:rPr>
                <w:spacing w:val="-6"/>
                <w:sz w:val="24"/>
              </w:rPr>
              <w:t xml:space="preserve"> </w:t>
            </w:r>
            <w:r w:rsidRPr="00D92DA3">
              <w:rPr>
                <w:sz w:val="24"/>
              </w:rPr>
              <w:t>игры</w:t>
            </w:r>
            <w:r w:rsidRPr="00D92DA3">
              <w:rPr>
                <w:spacing w:val="-5"/>
                <w:sz w:val="24"/>
              </w:rPr>
              <w:t xml:space="preserve"> </w:t>
            </w:r>
            <w:r w:rsidRPr="00D92DA3">
              <w:rPr>
                <w:sz w:val="24"/>
              </w:rPr>
              <w:t>В.В.Воскобовича</w:t>
            </w:r>
          </w:p>
          <w:p w:rsidR="00632E39" w:rsidRPr="00D92DA3" w:rsidRDefault="00632E39" w:rsidP="00D92DA3">
            <w:pPr>
              <w:pStyle w:val="TableParagraph"/>
              <w:spacing w:line="270" w:lineRule="atLeast"/>
              <w:ind w:left="108" w:right="666"/>
              <w:rPr>
                <w:sz w:val="24"/>
              </w:rPr>
            </w:pPr>
            <w:r w:rsidRPr="00D92DA3">
              <w:rPr>
                <w:sz w:val="24"/>
              </w:rPr>
              <w:t>Конструктор различных размеров и</w:t>
            </w:r>
            <w:r w:rsidRPr="00D92DA3">
              <w:rPr>
                <w:spacing w:val="-58"/>
                <w:sz w:val="24"/>
              </w:rPr>
              <w:t xml:space="preserve"> </w:t>
            </w:r>
            <w:r w:rsidRPr="00D92DA3">
              <w:rPr>
                <w:sz w:val="24"/>
              </w:rPr>
              <w:t>материалов.</w:t>
            </w:r>
          </w:p>
        </w:tc>
      </w:tr>
      <w:tr w:rsidR="00632E39" w:rsidTr="00D92DA3">
        <w:trPr>
          <w:trHeight w:val="3035"/>
        </w:trPr>
        <w:tc>
          <w:tcPr>
            <w:tcW w:w="2429" w:type="dxa"/>
          </w:tcPr>
          <w:p w:rsidR="00632E39" w:rsidRPr="00D92DA3" w:rsidRDefault="00632E39" w:rsidP="00D92DA3">
            <w:pPr>
              <w:pStyle w:val="TableParagraph"/>
              <w:spacing w:line="268" w:lineRule="exact"/>
              <w:rPr>
                <w:sz w:val="24"/>
              </w:rPr>
            </w:pPr>
            <w:r w:rsidRPr="00D92DA3">
              <w:rPr>
                <w:sz w:val="24"/>
              </w:rPr>
              <w:t>Здоровье,</w:t>
            </w:r>
            <w:r w:rsidRPr="00D92DA3">
              <w:rPr>
                <w:spacing w:val="-1"/>
                <w:sz w:val="24"/>
              </w:rPr>
              <w:t xml:space="preserve"> </w:t>
            </w:r>
            <w:r w:rsidRPr="00D92DA3">
              <w:rPr>
                <w:sz w:val="24"/>
              </w:rPr>
              <w:t>жизнь</w:t>
            </w:r>
          </w:p>
        </w:tc>
        <w:tc>
          <w:tcPr>
            <w:tcW w:w="2532" w:type="dxa"/>
          </w:tcPr>
          <w:p w:rsidR="00632E39" w:rsidRPr="00D92DA3" w:rsidRDefault="00632E39" w:rsidP="00D92DA3">
            <w:pPr>
              <w:pStyle w:val="TableParagraph"/>
              <w:ind w:left="105" w:right="317"/>
              <w:rPr>
                <w:sz w:val="24"/>
              </w:rPr>
            </w:pPr>
            <w:r w:rsidRPr="00D92DA3">
              <w:rPr>
                <w:sz w:val="24"/>
              </w:rPr>
              <w:t>Центр двигательной</w:t>
            </w:r>
            <w:r w:rsidRPr="00D92DA3">
              <w:rPr>
                <w:spacing w:val="-57"/>
                <w:sz w:val="24"/>
              </w:rPr>
              <w:t xml:space="preserve"> </w:t>
            </w:r>
            <w:r w:rsidRPr="00D92DA3">
              <w:rPr>
                <w:sz w:val="24"/>
              </w:rPr>
              <w:t>активности.</w:t>
            </w:r>
          </w:p>
          <w:p w:rsidR="00632E39" w:rsidRPr="00D92DA3" w:rsidRDefault="00632E39" w:rsidP="00D92DA3">
            <w:pPr>
              <w:pStyle w:val="TableParagraph"/>
              <w:ind w:left="105" w:right="270"/>
              <w:rPr>
                <w:sz w:val="24"/>
              </w:rPr>
            </w:pPr>
            <w:r w:rsidRPr="00D92DA3">
              <w:rPr>
                <w:sz w:val="24"/>
              </w:rPr>
              <w:t>Центр безопасности.</w:t>
            </w:r>
            <w:r w:rsidRPr="00D92DA3">
              <w:rPr>
                <w:spacing w:val="-57"/>
                <w:sz w:val="24"/>
              </w:rPr>
              <w:t xml:space="preserve"> </w:t>
            </w:r>
            <w:r w:rsidRPr="00D92DA3">
              <w:rPr>
                <w:sz w:val="24"/>
              </w:rPr>
              <w:t>Центр уединения.</w:t>
            </w:r>
          </w:p>
          <w:p w:rsidR="00632E39" w:rsidRPr="00D92DA3" w:rsidRDefault="00632E39" w:rsidP="00D92DA3">
            <w:pPr>
              <w:pStyle w:val="TableParagraph"/>
              <w:ind w:left="105" w:right="513"/>
              <w:rPr>
                <w:sz w:val="24"/>
              </w:rPr>
            </w:pPr>
            <w:r w:rsidRPr="00D92DA3">
              <w:rPr>
                <w:sz w:val="24"/>
              </w:rPr>
              <w:t>Кабинет педагога-</w:t>
            </w:r>
            <w:r w:rsidRPr="00D92DA3">
              <w:rPr>
                <w:spacing w:val="-57"/>
                <w:sz w:val="24"/>
              </w:rPr>
              <w:t xml:space="preserve"> </w:t>
            </w:r>
            <w:r w:rsidRPr="00D92DA3">
              <w:rPr>
                <w:sz w:val="24"/>
              </w:rPr>
              <w:t>психолога.</w:t>
            </w:r>
          </w:p>
          <w:p w:rsidR="00632E39" w:rsidRPr="00D92DA3" w:rsidRDefault="00632E39" w:rsidP="00D92DA3">
            <w:pPr>
              <w:pStyle w:val="TableParagraph"/>
              <w:ind w:left="105" w:right="498"/>
              <w:rPr>
                <w:sz w:val="24"/>
              </w:rPr>
            </w:pPr>
            <w:r w:rsidRPr="00D92DA3">
              <w:rPr>
                <w:sz w:val="24"/>
              </w:rPr>
              <w:t>Кабинет</w:t>
            </w:r>
            <w:r w:rsidRPr="00D92DA3">
              <w:rPr>
                <w:spacing w:val="-4"/>
                <w:sz w:val="24"/>
              </w:rPr>
              <w:t xml:space="preserve"> </w:t>
            </w:r>
            <w:r w:rsidRPr="00D92DA3">
              <w:rPr>
                <w:sz w:val="24"/>
              </w:rPr>
              <w:t>учителя</w:t>
            </w:r>
            <w:r w:rsidRPr="00D92DA3">
              <w:rPr>
                <w:spacing w:val="-5"/>
                <w:sz w:val="24"/>
              </w:rPr>
              <w:t xml:space="preserve"> </w:t>
            </w:r>
            <w:r w:rsidRPr="00D92DA3">
              <w:rPr>
                <w:sz w:val="24"/>
              </w:rPr>
              <w:t>–</w:t>
            </w:r>
            <w:r w:rsidRPr="00D92DA3">
              <w:rPr>
                <w:spacing w:val="-57"/>
                <w:sz w:val="24"/>
              </w:rPr>
              <w:t xml:space="preserve"> </w:t>
            </w:r>
            <w:r w:rsidRPr="00D92DA3">
              <w:rPr>
                <w:sz w:val="24"/>
              </w:rPr>
              <w:t>логопеда.</w:t>
            </w:r>
          </w:p>
          <w:p w:rsidR="00632E39" w:rsidRPr="00D92DA3" w:rsidRDefault="00632E39" w:rsidP="00D92DA3">
            <w:pPr>
              <w:pStyle w:val="TableParagraph"/>
              <w:ind w:left="105" w:right="123"/>
              <w:rPr>
                <w:sz w:val="24"/>
              </w:rPr>
            </w:pPr>
            <w:r w:rsidRPr="00D92DA3">
              <w:rPr>
                <w:sz w:val="24"/>
              </w:rPr>
              <w:t>Спортивный зал.</w:t>
            </w:r>
            <w:r w:rsidRPr="00D92DA3">
              <w:rPr>
                <w:spacing w:val="1"/>
                <w:sz w:val="24"/>
              </w:rPr>
              <w:t xml:space="preserve"> </w:t>
            </w:r>
            <w:r w:rsidRPr="00D92DA3">
              <w:rPr>
                <w:sz w:val="24"/>
              </w:rPr>
              <w:t>Спортивная</w:t>
            </w:r>
            <w:r w:rsidRPr="00D92DA3">
              <w:rPr>
                <w:spacing w:val="-12"/>
                <w:sz w:val="24"/>
              </w:rPr>
              <w:t xml:space="preserve"> </w:t>
            </w:r>
            <w:r w:rsidRPr="00D92DA3">
              <w:rPr>
                <w:sz w:val="24"/>
              </w:rPr>
              <w:t>площадка</w:t>
            </w:r>
          </w:p>
          <w:p w:rsidR="00632E39" w:rsidRPr="00D92DA3" w:rsidRDefault="00632E39" w:rsidP="00D92DA3">
            <w:pPr>
              <w:pStyle w:val="TableParagraph"/>
              <w:spacing w:line="264" w:lineRule="exact"/>
              <w:ind w:left="105"/>
              <w:rPr>
                <w:sz w:val="24"/>
              </w:rPr>
            </w:pPr>
            <w:r w:rsidRPr="00D92DA3">
              <w:rPr>
                <w:sz w:val="24"/>
              </w:rPr>
              <w:t>на</w:t>
            </w:r>
            <w:r w:rsidRPr="00D92DA3">
              <w:rPr>
                <w:spacing w:val="-3"/>
                <w:sz w:val="24"/>
              </w:rPr>
              <w:t xml:space="preserve"> </w:t>
            </w:r>
            <w:r w:rsidRPr="00D92DA3">
              <w:rPr>
                <w:sz w:val="24"/>
              </w:rPr>
              <w:t>территории</w:t>
            </w:r>
            <w:r w:rsidRPr="00D92DA3">
              <w:rPr>
                <w:spacing w:val="-2"/>
                <w:sz w:val="24"/>
              </w:rPr>
              <w:t xml:space="preserve"> </w:t>
            </w:r>
            <w:r w:rsidRPr="00D92DA3">
              <w:rPr>
                <w:sz w:val="24"/>
              </w:rPr>
              <w:t>ДОО.</w:t>
            </w:r>
          </w:p>
        </w:tc>
        <w:tc>
          <w:tcPr>
            <w:tcW w:w="4467" w:type="dxa"/>
          </w:tcPr>
          <w:p w:rsidR="00632E39" w:rsidRPr="00D92DA3" w:rsidRDefault="00632E39" w:rsidP="00D92DA3">
            <w:pPr>
              <w:pStyle w:val="TableParagraph"/>
              <w:ind w:left="108" w:right="384"/>
              <w:rPr>
                <w:sz w:val="24"/>
              </w:rPr>
            </w:pPr>
            <w:r w:rsidRPr="00D92DA3">
              <w:rPr>
                <w:sz w:val="24"/>
              </w:rPr>
              <w:t>Спортивное</w:t>
            </w:r>
            <w:r w:rsidRPr="00D92DA3">
              <w:rPr>
                <w:spacing w:val="-5"/>
                <w:sz w:val="24"/>
              </w:rPr>
              <w:t xml:space="preserve"> </w:t>
            </w:r>
            <w:r w:rsidRPr="00D92DA3">
              <w:rPr>
                <w:sz w:val="24"/>
              </w:rPr>
              <w:t>оборудование</w:t>
            </w:r>
            <w:r w:rsidRPr="00D92DA3">
              <w:rPr>
                <w:spacing w:val="-5"/>
                <w:sz w:val="24"/>
              </w:rPr>
              <w:t xml:space="preserve"> </w:t>
            </w:r>
            <w:r w:rsidRPr="00D92DA3">
              <w:rPr>
                <w:sz w:val="24"/>
              </w:rPr>
              <w:t>в</w:t>
            </w:r>
            <w:r w:rsidRPr="00D92DA3">
              <w:rPr>
                <w:spacing w:val="-5"/>
                <w:sz w:val="24"/>
              </w:rPr>
              <w:t xml:space="preserve"> </w:t>
            </w:r>
            <w:r w:rsidRPr="00D92DA3">
              <w:rPr>
                <w:sz w:val="24"/>
              </w:rPr>
              <w:t>группах</w:t>
            </w:r>
            <w:r w:rsidRPr="00D92DA3">
              <w:rPr>
                <w:spacing w:val="-2"/>
                <w:sz w:val="24"/>
              </w:rPr>
              <w:t xml:space="preserve"> </w:t>
            </w:r>
            <w:r w:rsidRPr="00D92DA3">
              <w:rPr>
                <w:sz w:val="24"/>
              </w:rPr>
              <w:t>и</w:t>
            </w:r>
            <w:r w:rsidRPr="00D92DA3">
              <w:rPr>
                <w:spacing w:val="-57"/>
                <w:sz w:val="24"/>
              </w:rPr>
              <w:t xml:space="preserve"> </w:t>
            </w:r>
            <w:r w:rsidRPr="00D92DA3">
              <w:rPr>
                <w:sz w:val="24"/>
              </w:rPr>
              <w:t>спортивном</w:t>
            </w:r>
            <w:r w:rsidRPr="00D92DA3">
              <w:rPr>
                <w:spacing w:val="-2"/>
                <w:sz w:val="24"/>
              </w:rPr>
              <w:t xml:space="preserve"> </w:t>
            </w:r>
            <w:r w:rsidRPr="00D92DA3">
              <w:rPr>
                <w:sz w:val="24"/>
              </w:rPr>
              <w:t>зале.</w:t>
            </w:r>
          </w:p>
          <w:p w:rsidR="00632E39" w:rsidRPr="00D92DA3" w:rsidRDefault="00632E39" w:rsidP="00D92DA3">
            <w:pPr>
              <w:pStyle w:val="TableParagraph"/>
              <w:ind w:left="108" w:right="2364"/>
              <w:rPr>
                <w:sz w:val="24"/>
              </w:rPr>
            </w:pPr>
            <w:r w:rsidRPr="00D92DA3">
              <w:rPr>
                <w:sz w:val="24"/>
              </w:rPr>
              <w:t>Дорожки здоровья.</w:t>
            </w:r>
            <w:r w:rsidRPr="00D92DA3">
              <w:rPr>
                <w:spacing w:val="-57"/>
                <w:sz w:val="24"/>
              </w:rPr>
              <w:t xml:space="preserve"> </w:t>
            </w:r>
            <w:r w:rsidRPr="00D92DA3">
              <w:rPr>
                <w:sz w:val="24"/>
              </w:rPr>
              <w:t>Тропа</w:t>
            </w:r>
            <w:r w:rsidRPr="00D92DA3">
              <w:rPr>
                <w:spacing w:val="-1"/>
                <w:sz w:val="24"/>
              </w:rPr>
              <w:t xml:space="preserve"> </w:t>
            </w:r>
            <w:r w:rsidRPr="00D92DA3">
              <w:rPr>
                <w:sz w:val="24"/>
              </w:rPr>
              <w:t>здоровья.</w:t>
            </w:r>
          </w:p>
          <w:p w:rsidR="00632E39" w:rsidRPr="00D92DA3" w:rsidRDefault="00632E39" w:rsidP="00D92DA3">
            <w:pPr>
              <w:pStyle w:val="TableParagraph"/>
              <w:ind w:left="108" w:right="2064"/>
              <w:rPr>
                <w:sz w:val="24"/>
              </w:rPr>
            </w:pPr>
            <w:r w:rsidRPr="00D92DA3">
              <w:rPr>
                <w:sz w:val="24"/>
              </w:rPr>
              <w:t>С/р игра «Больница».</w:t>
            </w:r>
            <w:r w:rsidRPr="00D92DA3">
              <w:rPr>
                <w:spacing w:val="1"/>
                <w:sz w:val="24"/>
              </w:rPr>
              <w:t xml:space="preserve"> </w:t>
            </w:r>
            <w:r w:rsidRPr="00D92DA3">
              <w:rPr>
                <w:sz w:val="24"/>
              </w:rPr>
              <w:t>Макеты по ПДД.</w:t>
            </w:r>
            <w:r w:rsidRPr="00D92DA3">
              <w:rPr>
                <w:spacing w:val="1"/>
                <w:sz w:val="24"/>
              </w:rPr>
              <w:t xml:space="preserve"> </w:t>
            </w:r>
            <w:r w:rsidRPr="00D92DA3">
              <w:rPr>
                <w:sz w:val="24"/>
              </w:rPr>
              <w:t>Стенды</w:t>
            </w:r>
            <w:r w:rsidRPr="00D92DA3">
              <w:rPr>
                <w:spacing w:val="-12"/>
                <w:sz w:val="24"/>
              </w:rPr>
              <w:t xml:space="preserve"> </w:t>
            </w:r>
            <w:r w:rsidRPr="00D92DA3">
              <w:rPr>
                <w:sz w:val="24"/>
              </w:rPr>
              <w:t>безопасности.</w:t>
            </w:r>
          </w:p>
          <w:p w:rsidR="00632E39" w:rsidRPr="00D92DA3" w:rsidRDefault="00632E39" w:rsidP="00D92DA3">
            <w:pPr>
              <w:pStyle w:val="TableParagraph"/>
              <w:ind w:left="108" w:right="1479"/>
              <w:rPr>
                <w:sz w:val="24"/>
              </w:rPr>
            </w:pPr>
            <w:r w:rsidRPr="00D92DA3">
              <w:rPr>
                <w:sz w:val="24"/>
              </w:rPr>
              <w:t>Муляжи фруктов и овощей.</w:t>
            </w:r>
            <w:r w:rsidRPr="00D92DA3">
              <w:rPr>
                <w:spacing w:val="-58"/>
                <w:sz w:val="24"/>
              </w:rPr>
              <w:t xml:space="preserve"> </w:t>
            </w:r>
            <w:r w:rsidRPr="00D92DA3">
              <w:rPr>
                <w:sz w:val="24"/>
              </w:rPr>
              <w:t>Книги,</w:t>
            </w:r>
            <w:r w:rsidRPr="00D92DA3">
              <w:rPr>
                <w:spacing w:val="-1"/>
                <w:sz w:val="24"/>
              </w:rPr>
              <w:t xml:space="preserve"> </w:t>
            </w:r>
            <w:r w:rsidRPr="00D92DA3">
              <w:rPr>
                <w:sz w:val="24"/>
              </w:rPr>
              <w:t>пособия.</w:t>
            </w:r>
          </w:p>
          <w:p w:rsidR="00632E39" w:rsidRPr="00D92DA3" w:rsidRDefault="00632E39" w:rsidP="00D92DA3">
            <w:pPr>
              <w:pStyle w:val="TableParagraph"/>
              <w:ind w:left="108"/>
              <w:rPr>
                <w:sz w:val="24"/>
              </w:rPr>
            </w:pPr>
            <w:r w:rsidRPr="00D92DA3">
              <w:rPr>
                <w:sz w:val="24"/>
              </w:rPr>
              <w:t>Стенд</w:t>
            </w:r>
            <w:r w:rsidRPr="00D92DA3">
              <w:rPr>
                <w:spacing w:val="-2"/>
                <w:sz w:val="24"/>
              </w:rPr>
              <w:t xml:space="preserve"> </w:t>
            </w:r>
            <w:r w:rsidRPr="00D92DA3">
              <w:rPr>
                <w:sz w:val="24"/>
              </w:rPr>
              <w:t>настроения.</w:t>
            </w:r>
          </w:p>
        </w:tc>
      </w:tr>
      <w:tr w:rsidR="00632E39" w:rsidTr="00D92DA3">
        <w:trPr>
          <w:trHeight w:val="2207"/>
        </w:trPr>
        <w:tc>
          <w:tcPr>
            <w:tcW w:w="2429" w:type="dxa"/>
          </w:tcPr>
          <w:p w:rsidR="00632E39" w:rsidRPr="00D92DA3" w:rsidRDefault="00632E39" w:rsidP="00D92DA3">
            <w:pPr>
              <w:pStyle w:val="TableParagraph"/>
              <w:spacing w:line="268" w:lineRule="exact"/>
              <w:rPr>
                <w:sz w:val="24"/>
              </w:rPr>
            </w:pPr>
            <w:r w:rsidRPr="00D92DA3">
              <w:rPr>
                <w:sz w:val="24"/>
              </w:rPr>
              <w:t>Труд</w:t>
            </w:r>
          </w:p>
        </w:tc>
        <w:tc>
          <w:tcPr>
            <w:tcW w:w="2532" w:type="dxa"/>
          </w:tcPr>
          <w:p w:rsidR="00632E39" w:rsidRPr="00D92DA3" w:rsidRDefault="00632E39" w:rsidP="00D92DA3">
            <w:pPr>
              <w:pStyle w:val="TableParagraph"/>
              <w:ind w:left="105" w:right="584"/>
              <w:rPr>
                <w:sz w:val="24"/>
              </w:rPr>
            </w:pPr>
            <w:r w:rsidRPr="00D92DA3">
              <w:rPr>
                <w:sz w:val="24"/>
              </w:rPr>
              <w:t>Уголок дежурств.</w:t>
            </w:r>
            <w:r w:rsidRPr="00D92DA3">
              <w:rPr>
                <w:spacing w:val="-57"/>
                <w:sz w:val="24"/>
              </w:rPr>
              <w:t xml:space="preserve"> </w:t>
            </w:r>
            <w:r w:rsidRPr="00D92DA3">
              <w:rPr>
                <w:sz w:val="24"/>
              </w:rPr>
              <w:t>Центр природы в</w:t>
            </w:r>
            <w:r w:rsidRPr="00D92DA3">
              <w:rPr>
                <w:spacing w:val="1"/>
                <w:sz w:val="24"/>
              </w:rPr>
              <w:t xml:space="preserve"> </w:t>
            </w:r>
            <w:r w:rsidRPr="00D92DA3">
              <w:rPr>
                <w:sz w:val="24"/>
              </w:rPr>
              <w:t>группе.</w:t>
            </w:r>
          </w:p>
          <w:p w:rsidR="00632E39" w:rsidRPr="00D92DA3" w:rsidRDefault="00632E39" w:rsidP="00D92DA3">
            <w:pPr>
              <w:pStyle w:val="TableParagraph"/>
              <w:ind w:left="105" w:right="360"/>
              <w:rPr>
                <w:sz w:val="24"/>
              </w:rPr>
            </w:pPr>
            <w:r w:rsidRPr="00D92DA3">
              <w:rPr>
                <w:sz w:val="24"/>
              </w:rPr>
              <w:t>Огород на</w:t>
            </w:r>
            <w:r w:rsidRPr="00D92DA3">
              <w:rPr>
                <w:spacing w:val="1"/>
                <w:sz w:val="24"/>
              </w:rPr>
              <w:t xml:space="preserve"> </w:t>
            </w:r>
            <w:r w:rsidRPr="00D92DA3">
              <w:rPr>
                <w:sz w:val="24"/>
              </w:rPr>
              <w:t>подоконнике, город</w:t>
            </w:r>
            <w:r w:rsidRPr="00D92DA3">
              <w:rPr>
                <w:spacing w:val="-58"/>
                <w:sz w:val="24"/>
              </w:rPr>
              <w:t xml:space="preserve"> </w:t>
            </w:r>
            <w:r w:rsidRPr="00D92DA3">
              <w:rPr>
                <w:sz w:val="24"/>
              </w:rPr>
              <w:t>на</w:t>
            </w:r>
            <w:r w:rsidRPr="00D92DA3">
              <w:rPr>
                <w:spacing w:val="-2"/>
                <w:sz w:val="24"/>
              </w:rPr>
              <w:t xml:space="preserve"> </w:t>
            </w:r>
            <w:r w:rsidRPr="00D92DA3">
              <w:rPr>
                <w:sz w:val="24"/>
              </w:rPr>
              <w:t>территории.</w:t>
            </w:r>
          </w:p>
        </w:tc>
        <w:tc>
          <w:tcPr>
            <w:tcW w:w="4467" w:type="dxa"/>
          </w:tcPr>
          <w:p w:rsidR="00632E39" w:rsidRPr="00D92DA3" w:rsidRDefault="00632E39" w:rsidP="00D92DA3">
            <w:pPr>
              <w:pStyle w:val="TableParagraph"/>
              <w:ind w:left="108" w:right="737"/>
              <w:rPr>
                <w:sz w:val="24"/>
              </w:rPr>
            </w:pPr>
            <w:r w:rsidRPr="00D92DA3">
              <w:rPr>
                <w:sz w:val="24"/>
              </w:rPr>
              <w:t>Оборудование</w:t>
            </w:r>
            <w:r w:rsidRPr="00D92DA3">
              <w:rPr>
                <w:spacing w:val="-4"/>
                <w:sz w:val="24"/>
              </w:rPr>
              <w:t xml:space="preserve"> </w:t>
            </w:r>
            <w:r w:rsidRPr="00D92DA3">
              <w:rPr>
                <w:sz w:val="24"/>
              </w:rPr>
              <w:t>для</w:t>
            </w:r>
            <w:r w:rsidRPr="00D92DA3">
              <w:rPr>
                <w:spacing w:val="-3"/>
                <w:sz w:val="24"/>
              </w:rPr>
              <w:t xml:space="preserve"> </w:t>
            </w:r>
            <w:r w:rsidRPr="00D92DA3">
              <w:rPr>
                <w:sz w:val="24"/>
              </w:rPr>
              <w:t>труда</w:t>
            </w:r>
            <w:r w:rsidRPr="00D92DA3">
              <w:rPr>
                <w:spacing w:val="-3"/>
                <w:sz w:val="24"/>
              </w:rPr>
              <w:t xml:space="preserve"> </w:t>
            </w:r>
            <w:r w:rsidRPr="00D92DA3">
              <w:rPr>
                <w:sz w:val="24"/>
              </w:rPr>
              <w:t>в</w:t>
            </w:r>
            <w:r w:rsidRPr="00D92DA3">
              <w:rPr>
                <w:spacing w:val="-4"/>
                <w:sz w:val="24"/>
              </w:rPr>
              <w:t xml:space="preserve"> </w:t>
            </w:r>
            <w:r w:rsidRPr="00D92DA3">
              <w:rPr>
                <w:sz w:val="24"/>
              </w:rPr>
              <w:t>природе</w:t>
            </w:r>
            <w:r w:rsidRPr="00D92DA3">
              <w:rPr>
                <w:spacing w:val="-57"/>
                <w:sz w:val="24"/>
              </w:rPr>
              <w:t xml:space="preserve"> </w:t>
            </w:r>
            <w:r w:rsidRPr="00D92DA3">
              <w:rPr>
                <w:sz w:val="24"/>
              </w:rPr>
              <w:t>(детские</w:t>
            </w:r>
            <w:r w:rsidRPr="00D92DA3">
              <w:rPr>
                <w:spacing w:val="-2"/>
                <w:sz w:val="24"/>
              </w:rPr>
              <w:t xml:space="preserve"> </w:t>
            </w:r>
            <w:r w:rsidRPr="00D92DA3">
              <w:rPr>
                <w:sz w:val="24"/>
              </w:rPr>
              <w:t>лопаты, грабли).</w:t>
            </w:r>
          </w:p>
          <w:p w:rsidR="00632E39" w:rsidRPr="00D92DA3" w:rsidRDefault="00632E39" w:rsidP="00D92DA3">
            <w:pPr>
              <w:pStyle w:val="TableParagraph"/>
              <w:ind w:left="108" w:right="1278"/>
              <w:rPr>
                <w:sz w:val="24"/>
              </w:rPr>
            </w:pPr>
            <w:r w:rsidRPr="00D92DA3">
              <w:rPr>
                <w:sz w:val="24"/>
              </w:rPr>
              <w:t>Оборудование для с/р игр .</w:t>
            </w:r>
            <w:r w:rsidRPr="00D92DA3">
              <w:rPr>
                <w:spacing w:val="1"/>
                <w:sz w:val="24"/>
              </w:rPr>
              <w:t xml:space="preserve"> </w:t>
            </w:r>
            <w:r w:rsidRPr="00D92DA3">
              <w:rPr>
                <w:sz w:val="24"/>
              </w:rPr>
              <w:t>Набор</w:t>
            </w:r>
            <w:r w:rsidRPr="00D92DA3">
              <w:rPr>
                <w:spacing w:val="-6"/>
                <w:sz w:val="24"/>
              </w:rPr>
              <w:t xml:space="preserve"> </w:t>
            </w:r>
            <w:r w:rsidRPr="00D92DA3">
              <w:rPr>
                <w:sz w:val="24"/>
              </w:rPr>
              <w:t>детских</w:t>
            </w:r>
            <w:r w:rsidRPr="00D92DA3">
              <w:rPr>
                <w:spacing w:val="-4"/>
                <w:sz w:val="24"/>
              </w:rPr>
              <w:t xml:space="preserve"> </w:t>
            </w:r>
            <w:r w:rsidRPr="00D92DA3">
              <w:rPr>
                <w:sz w:val="24"/>
              </w:rPr>
              <w:t>инструментов.</w:t>
            </w:r>
            <w:r w:rsidRPr="00D92DA3">
              <w:rPr>
                <w:spacing w:val="-57"/>
                <w:sz w:val="24"/>
              </w:rPr>
              <w:t xml:space="preserve"> </w:t>
            </w:r>
            <w:r w:rsidRPr="00D92DA3">
              <w:rPr>
                <w:sz w:val="24"/>
              </w:rPr>
              <w:t>Куклы</w:t>
            </w:r>
            <w:r w:rsidRPr="00D92DA3">
              <w:rPr>
                <w:spacing w:val="-2"/>
                <w:sz w:val="24"/>
              </w:rPr>
              <w:t xml:space="preserve"> </w:t>
            </w:r>
            <w:r w:rsidRPr="00D92DA3">
              <w:rPr>
                <w:sz w:val="24"/>
              </w:rPr>
              <w:t>по</w:t>
            </w:r>
            <w:r w:rsidRPr="00D92DA3">
              <w:rPr>
                <w:spacing w:val="-1"/>
                <w:sz w:val="24"/>
              </w:rPr>
              <w:t xml:space="preserve"> </w:t>
            </w:r>
            <w:r w:rsidRPr="00D92DA3">
              <w:rPr>
                <w:sz w:val="24"/>
              </w:rPr>
              <w:t>профессиям.</w:t>
            </w:r>
          </w:p>
          <w:p w:rsidR="00632E39" w:rsidRPr="00D92DA3" w:rsidRDefault="00632E39" w:rsidP="00D92DA3">
            <w:pPr>
              <w:pStyle w:val="TableParagraph"/>
              <w:ind w:left="108" w:right="1643"/>
              <w:rPr>
                <w:sz w:val="24"/>
              </w:rPr>
            </w:pPr>
            <w:r w:rsidRPr="00D92DA3">
              <w:rPr>
                <w:sz w:val="24"/>
              </w:rPr>
              <w:t>Д/и,</w:t>
            </w:r>
            <w:r w:rsidRPr="00D92DA3">
              <w:rPr>
                <w:spacing w:val="-9"/>
                <w:sz w:val="24"/>
              </w:rPr>
              <w:t xml:space="preserve"> </w:t>
            </w:r>
            <w:r w:rsidRPr="00D92DA3">
              <w:rPr>
                <w:sz w:val="24"/>
              </w:rPr>
              <w:t>пазлы</w:t>
            </w:r>
            <w:r w:rsidRPr="00D92DA3">
              <w:rPr>
                <w:spacing w:val="-7"/>
                <w:sz w:val="24"/>
              </w:rPr>
              <w:t xml:space="preserve"> </w:t>
            </w:r>
            <w:r w:rsidRPr="00D92DA3">
              <w:rPr>
                <w:sz w:val="24"/>
              </w:rPr>
              <w:t>«Профсессии».</w:t>
            </w:r>
            <w:r w:rsidRPr="00D92DA3">
              <w:rPr>
                <w:spacing w:val="-57"/>
                <w:sz w:val="24"/>
              </w:rPr>
              <w:t xml:space="preserve"> </w:t>
            </w:r>
            <w:r w:rsidRPr="00D92DA3">
              <w:rPr>
                <w:sz w:val="24"/>
              </w:rPr>
              <w:t>Набор</w:t>
            </w:r>
            <w:r w:rsidRPr="00D92DA3">
              <w:rPr>
                <w:spacing w:val="-1"/>
                <w:sz w:val="24"/>
              </w:rPr>
              <w:t xml:space="preserve"> </w:t>
            </w:r>
            <w:r w:rsidRPr="00D92DA3">
              <w:rPr>
                <w:sz w:val="24"/>
              </w:rPr>
              <w:t>костюмов.</w:t>
            </w:r>
          </w:p>
          <w:p w:rsidR="00632E39" w:rsidRPr="00D92DA3" w:rsidRDefault="00632E39" w:rsidP="00D92DA3">
            <w:pPr>
              <w:pStyle w:val="TableParagraph"/>
              <w:spacing w:line="264" w:lineRule="exact"/>
              <w:ind w:left="108"/>
              <w:rPr>
                <w:sz w:val="24"/>
              </w:rPr>
            </w:pPr>
            <w:r w:rsidRPr="00D92DA3">
              <w:rPr>
                <w:sz w:val="24"/>
              </w:rPr>
              <w:t>Книги,</w:t>
            </w:r>
            <w:r w:rsidRPr="00D92DA3">
              <w:rPr>
                <w:spacing w:val="-2"/>
                <w:sz w:val="24"/>
              </w:rPr>
              <w:t xml:space="preserve"> </w:t>
            </w:r>
            <w:r w:rsidRPr="00D92DA3">
              <w:rPr>
                <w:sz w:val="24"/>
              </w:rPr>
              <w:t>пособия.</w:t>
            </w:r>
          </w:p>
        </w:tc>
      </w:tr>
      <w:tr w:rsidR="00632E39" w:rsidTr="00D92DA3">
        <w:trPr>
          <w:trHeight w:val="3036"/>
        </w:trPr>
        <w:tc>
          <w:tcPr>
            <w:tcW w:w="2429" w:type="dxa"/>
          </w:tcPr>
          <w:p w:rsidR="00632E39" w:rsidRPr="00D92DA3" w:rsidRDefault="00632E39" w:rsidP="00D92DA3">
            <w:pPr>
              <w:pStyle w:val="TableParagraph"/>
              <w:spacing w:line="268" w:lineRule="exact"/>
              <w:rPr>
                <w:sz w:val="24"/>
              </w:rPr>
            </w:pPr>
            <w:r w:rsidRPr="00D92DA3">
              <w:rPr>
                <w:sz w:val="24"/>
              </w:rPr>
              <w:t>Культура</w:t>
            </w:r>
            <w:r w:rsidRPr="00D92DA3">
              <w:rPr>
                <w:spacing w:val="-4"/>
                <w:sz w:val="24"/>
              </w:rPr>
              <w:t xml:space="preserve"> </w:t>
            </w:r>
            <w:r w:rsidRPr="00D92DA3">
              <w:rPr>
                <w:sz w:val="24"/>
              </w:rPr>
              <w:t>и</w:t>
            </w:r>
            <w:r w:rsidRPr="00D92DA3">
              <w:rPr>
                <w:spacing w:val="-2"/>
                <w:sz w:val="24"/>
              </w:rPr>
              <w:t xml:space="preserve"> </w:t>
            </w:r>
            <w:r w:rsidRPr="00D92DA3">
              <w:rPr>
                <w:sz w:val="24"/>
              </w:rPr>
              <w:t>красота</w:t>
            </w:r>
          </w:p>
        </w:tc>
        <w:tc>
          <w:tcPr>
            <w:tcW w:w="2532" w:type="dxa"/>
          </w:tcPr>
          <w:p w:rsidR="00632E39" w:rsidRPr="00D92DA3" w:rsidRDefault="00632E39" w:rsidP="00D92DA3">
            <w:pPr>
              <w:pStyle w:val="TableParagraph"/>
              <w:ind w:left="105" w:right="495"/>
              <w:rPr>
                <w:sz w:val="24"/>
              </w:rPr>
            </w:pPr>
            <w:r w:rsidRPr="00D92DA3">
              <w:rPr>
                <w:sz w:val="24"/>
              </w:rPr>
              <w:t>Эстетическое</w:t>
            </w:r>
            <w:r w:rsidRPr="00D92DA3">
              <w:rPr>
                <w:spacing w:val="1"/>
                <w:sz w:val="24"/>
              </w:rPr>
              <w:t xml:space="preserve"> </w:t>
            </w:r>
            <w:r w:rsidRPr="00D92DA3">
              <w:rPr>
                <w:sz w:val="24"/>
              </w:rPr>
              <w:t>оформление</w:t>
            </w:r>
            <w:r w:rsidRPr="00D92DA3">
              <w:rPr>
                <w:spacing w:val="1"/>
                <w:sz w:val="24"/>
              </w:rPr>
              <w:t xml:space="preserve"> </w:t>
            </w:r>
            <w:r w:rsidRPr="00D92DA3">
              <w:rPr>
                <w:sz w:val="24"/>
              </w:rPr>
              <w:t>групповых</w:t>
            </w:r>
            <w:r w:rsidRPr="00D92DA3">
              <w:rPr>
                <w:spacing w:val="1"/>
                <w:sz w:val="24"/>
              </w:rPr>
              <w:t xml:space="preserve"> </w:t>
            </w:r>
            <w:r w:rsidRPr="00D92DA3">
              <w:rPr>
                <w:sz w:val="24"/>
              </w:rPr>
              <w:t>помещений.</w:t>
            </w:r>
            <w:r w:rsidRPr="00D92DA3">
              <w:rPr>
                <w:spacing w:val="1"/>
                <w:sz w:val="24"/>
              </w:rPr>
              <w:t xml:space="preserve"> </w:t>
            </w:r>
            <w:r w:rsidRPr="00D92DA3">
              <w:rPr>
                <w:sz w:val="24"/>
              </w:rPr>
              <w:t>Центр</w:t>
            </w:r>
            <w:r w:rsidRPr="00D92DA3">
              <w:rPr>
                <w:spacing w:val="-1"/>
                <w:sz w:val="24"/>
              </w:rPr>
              <w:t xml:space="preserve"> </w:t>
            </w:r>
            <w:r w:rsidRPr="00D92DA3">
              <w:rPr>
                <w:sz w:val="24"/>
              </w:rPr>
              <w:t>природы.</w:t>
            </w:r>
          </w:p>
          <w:p w:rsidR="00632E39" w:rsidRPr="00D92DA3" w:rsidRDefault="00632E39" w:rsidP="00D92DA3">
            <w:pPr>
              <w:pStyle w:val="TableParagraph"/>
              <w:ind w:left="105" w:right="233"/>
              <w:rPr>
                <w:sz w:val="24"/>
              </w:rPr>
            </w:pPr>
            <w:r w:rsidRPr="00D92DA3">
              <w:rPr>
                <w:sz w:val="24"/>
              </w:rPr>
              <w:t>Центр творчества.</w:t>
            </w:r>
            <w:r w:rsidRPr="00D92DA3">
              <w:rPr>
                <w:spacing w:val="1"/>
                <w:sz w:val="24"/>
              </w:rPr>
              <w:t xml:space="preserve"> </w:t>
            </w:r>
            <w:r w:rsidRPr="00D92DA3">
              <w:rPr>
                <w:sz w:val="24"/>
              </w:rPr>
              <w:t>Центр</w:t>
            </w:r>
            <w:r w:rsidRPr="00D92DA3">
              <w:rPr>
                <w:spacing w:val="-14"/>
                <w:sz w:val="24"/>
              </w:rPr>
              <w:t xml:space="preserve"> </w:t>
            </w:r>
            <w:r w:rsidRPr="00D92DA3">
              <w:rPr>
                <w:sz w:val="24"/>
              </w:rPr>
              <w:t>театрализации</w:t>
            </w:r>
            <w:r w:rsidRPr="00D92DA3">
              <w:rPr>
                <w:spacing w:val="-57"/>
                <w:sz w:val="24"/>
              </w:rPr>
              <w:t xml:space="preserve"> </w:t>
            </w:r>
            <w:r w:rsidRPr="00D92DA3">
              <w:rPr>
                <w:sz w:val="24"/>
              </w:rPr>
              <w:t>и</w:t>
            </w:r>
            <w:r w:rsidRPr="00D92DA3">
              <w:rPr>
                <w:spacing w:val="-1"/>
                <w:sz w:val="24"/>
              </w:rPr>
              <w:t xml:space="preserve"> </w:t>
            </w:r>
            <w:r w:rsidRPr="00D92DA3">
              <w:rPr>
                <w:sz w:val="24"/>
              </w:rPr>
              <w:t>музицирования.</w:t>
            </w:r>
          </w:p>
          <w:p w:rsidR="00632E39" w:rsidRPr="00D92DA3" w:rsidRDefault="00632E39" w:rsidP="00D92DA3">
            <w:pPr>
              <w:pStyle w:val="TableParagraph"/>
              <w:spacing w:line="270" w:lineRule="atLeast"/>
              <w:ind w:left="105" w:right="444"/>
              <w:rPr>
                <w:sz w:val="24"/>
              </w:rPr>
            </w:pPr>
            <w:r w:rsidRPr="00D92DA3">
              <w:rPr>
                <w:sz w:val="24"/>
              </w:rPr>
              <w:t>Выставки детского</w:t>
            </w:r>
            <w:r w:rsidRPr="00D92DA3">
              <w:rPr>
                <w:spacing w:val="-57"/>
                <w:sz w:val="24"/>
              </w:rPr>
              <w:t xml:space="preserve"> </w:t>
            </w:r>
            <w:r w:rsidRPr="00D92DA3">
              <w:rPr>
                <w:sz w:val="24"/>
              </w:rPr>
              <w:t>творчества.</w:t>
            </w:r>
          </w:p>
        </w:tc>
        <w:tc>
          <w:tcPr>
            <w:tcW w:w="4467" w:type="dxa"/>
          </w:tcPr>
          <w:p w:rsidR="00632E39" w:rsidRPr="00D92DA3" w:rsidRDefault="00632E39" w:rsidP="00D92DA3">
            <w:pPr>
              <w:pStyle w:val="TableParagraph"/>
              <w:ind w:left="108" w:right="698"/>
              <w:rPr>
                <w:sz w:val="24"/>
              </w:rPr>
            </w:pPr>
            <w:r w:rsidRPr="00D92DA3">
              <w:rPr>
                <w:sz w:val="24"/>
              </w:rPr>
              <w:t>Разные виды театров, музыкальные</w:t>
            </w:r>
            <w:r w:rsidRPr="00D92DA3">
              <w:rPr>
                <w:spacing w:val="-58"/>
                <w:sz w:val="24"/>
              </w:rPr>
              <w:t xml:space="preserve"> </w:t>
            </w:r>
            <w:r w:rsidRPr="00D92DA3">
              <w:rPr>
                <w:sz w:val="24"/>
              </w:rPr>
              <w:t>инструменты, посуда с элементами</w:t>
            </w:r>
            <w:r w:rsidRPr="00D92DA3">
              <w:rPr>
                <w:spacing w:val="-57"/>
                <w:sz w:val="24"/>
              </w:rPr>
              <w:t xml:space="preserve"> </w:t>
            </w:r>
            <w:r w:rsidRPr="00D92DA3">
              <w:rPr>
                <w:sz w:val="24"/>
              </w:rPr>
              <w:t>росписей.</w:t>
            </w:r>
          </w:p>
          <w:p w:rsidR="00632E39" w:rsidRPr="00D92DA3" w:rsidRDefault="00632E39" w:rsidP="00D92DA3">
            <w:pPr>
              <w:pStyle w:val="TableParagraph"/>
              <w:ind w:left="108" w:right="1943"/>
              <w:rPr>
                <w:sz w:val="24"/>
              </w:rPr>
            </w:pPr>
            <w:r w:rsidRPr="00D92DA3">
              <w:rPr>
                <w:sz w:val="24"/>
              </w:rPr>
              <w:t>Ширмы, костюмерные.</w:t>
            </w:r>
            <w:r w:rsidRPr="00D92DA3">
              <w:rPr>
                <w:spacing w:val="-58"/>
                <w:sz w:val="24"/>
              </w:rPr>
              <w:t xml:space="preserve"> </w:t>
            </w:r>
            <w:r w:rsidRPr="00D92DA3">
              <w:rPr>
                <w:sz w:val="24"/>
              </w:rPr>
              <w:t>Книги,</w:t>
            </w:r>
            <w:r w:rsidRPr="00D92DA3">
              <w:rPr>
                <w:spacing w:val="-1"/>
                <w:sz w:val="24"/>
              </w:rPr>
              <w:t xml:space="preserve"> </w:t>
            </w:r>
            <w:r w:rsidRPr="00D92DA3">
              <w:rPr>
                <w:sz w:val="24"/>
              </w:rPr>
              <w:t>пособия.</w:t>
            </w:r>
          </w:p>
          <w:p w:rsidR="00632E39" w:rsidRPr="00D92DA3" w:rsidRDefault="00632E39" w:rsidP="00D92DA3">
            <w:pPr>
              <w:pStyle w:val="TableParagraph"/>
              <w:ind w:left="108" w:right="1082"/>
              <w:rPr>
                <w:sz w:val="24"/>
              </w:rPr>
            </w:pPr>
            <w:r w:rsidRPr="00D92DA3">
              <w:rPr>
                <w:sz w:val="24"/>
              </w:rPr>
              <w:t>Картотеки</w:t>
            </w:r>
            <w:r w:rsidRPr="00D92DA3">
              <w:rPr>
                <w:spacing w:val="-5"/>
                <w:sz w:val="24"/>
              </w:rPr>
              <w:t xml:space="preserve"> </w:t>
            </w:r>
            <w:r w:rsidRPr="00D92DA3">
              <w:rPr>
                <w:sz w:val="24"/>
              </w:rPr>
              <w:t>игр,</w:t>
            </w:r>
            <w:r w:rsidRPr="00D92DA3">
              <w:rPr>
                <w:spacing w:val="-6"/>
                <w:sz w:val="24"/>
              </w:rPr>
              <w:t xml:space="preserve"> </w:t>
            </w:r>
            <w:r w:rsidRPr="00D92DA3">
              <w:rPr>
                <w:sz w:val="24"/>
              </w:rPr>
              <w:t>закличек,</w:t>
            </w:r>
            <w:r w:rsidRPr="00D92DA3">
              <w:rPr>
                <w:spacing w:val="-4"/>
                <w:sz w:val="24"/>
              </w:rPr>
              <w:t xml:space="preserve"> </w:t>
            </w:r>
            <w:r w:rsidRPr="00D92DA3">
              <w:rPr>
                <w:sz w:val="24"/>
              </w:rPr>
              <w:t>песен.</w:t>
            </w:r>
            <w:r w:rsidRPr="00D92DA3">
              <w:rPr>
                <w:spacing w:val="-57"/>
                <w:sz w:val="24"/>
              </w:rPr>
              <w:t xml:space="preserve"> </w:t>
            </w:r>
            <w:r w:rsidRPr="00D92DA3">
              <w:rPr>
                <w:sz w:val="24"/>
              </w:rPr>
              <w:t>с/р</w:t>
            </w:r>
            <w:r w:rsidRPr="00D92DA3">
              <w:rPr>
                <w:spacing w:val="-1"/>
                <w:sz w:val="24"/>
              </w:rPr>
              <w:t xml:space="preserve"> </w:t>
            </w:r>
            <w:r w:rsidRPr="00D92DA3">
              <w:rPr>
                <w:sz w:val="24"/>
              </w:rPr>
              <w:t>игра</w:t>
            </w:r>
            <w:r w:rsidRPr="00D92DA3">
              <w:rPr>
                <w:spacing w:val="2"/>
                <w:sz w:val="24"/>
              </w:rPr>
              <w:t xml:space="preserve"> </w:t>
            </w:r>
            <w:r w:rsidRPr="00D92DA3">
              <w:rPr>
                <w:sz w:val="24"/>
              </w:rPr>
              <w:t>«Салон красоты».</w:t>
            </w:r>
          </w:p>
          <w:p w:rsidR="00632E39" w:rsidRPr="00D92DA3" w:rsidRDefault="00632E39" w:rsidP="00D92DA3">
            <w:pPr>
              <w:pStyle w:val="TableParagraph"/>
              <w:ind w:left="108" w:right="388"/>
              <w:rPr>
                <w:sz w:val="24"/>
              </w:rPr>
            </w:pPr>
            <w:r w:rsidRPr="00D92DA3">
              <w:rPr>
                <w:sz w:val="24"/>
              </w:rPr>
              <w:t>Набор картинок «Правила поведения»</w:t>
            </w:r>
            <w:r w:rsidRPr="00D92DA3">
              <w:rPr>
                <w:spacing w:val="-57"/>
                <w:sz w:val="24"/>
              </w:rPr>
              <w:t xml:space="preserve"> </w:t>
            </w:r>
            <w:r w:rsidRPr="00D92DA3">
              <w:rPr>
                <w:sz w:val="24"/>
              </w:rPr>
              <w:t>Набор картинок «Цветущие растения»</w:t>
            </w:r>
            <w:r w:rsidRPr="00D92DA3">
              <w:rPr>
                <w:spacing w:val="-57"/>
                <w:sz w:val="24"/>
              </w:rPr>
              <w:t xml:space="preserve"> </w:t>
            </w:r>
            <w:r w:rsidRPr="00D92DA3">
              <w:rPr>
                <w:sz w:val="24"/>
              </w:rPr>
              <w:t>Материалы</w:t>
            </w:r>
            <w:r w:rsidRPr="00D92DA3">
              <w:rPr>
                <w:spacing w:val="-2"/>
                <w:sz w:val="24"/>
              </w:rPr>
              <w:t xml:space="preserve"> </w:t>
            </w:r>
            <w:r w:rsidRPr="00D92DA3">
              <w:rPr>
                <w:sz w:val="24"/>
              </w:rPr>
              <w:t>для</w:t>
            </w:r>
            <w:r w:rsidRPr="00D92DA3">
              <w:rPr>
                <w:spacing w:val="-1"/>
                <w:sz w:val="24"/>
              </w:rPr>
              <w:t xml:space="preserve"> </w:t>
            </w:r>
            <w:r w:rsidRPr="00D92DA3">
              <w:rPr>
                <w:sz w:val="24"/>
              </w:rPr>
              <w:t>творчества</w:t>
            </w:r>
          </w:p>
        </w:tc>
      </w:tr>
    </w:tbl>
    <w:p w:rsidR="00632E39" w:rsidRDefault="00632E39" w:rsidP="00B73EE9">
      <w:pPr>
        <w:pStyle w:val="1"/>
        <w:tabs>
          <w:tab w:val="left" w:pos="1698"/>
        </w:tabs>
        <w:spacing w:before="89"/>
        <w:ind w:right="954"/>
        <w:jc w:val="center"/>
      </w:pPr>
    </w:p>
    <w:p w:rsidR="00632E39" w:rsidRDefault="00632E39" w:rsidP="00B73EE9">
      <w:pPr>
        <w:pStyle w:val="1"/>
        <w:tabs>
          <w:tab w:val="left" w:pos="1698"/>
        </w:tabs>
        <w:spacing w:before="89"/>
        <w:ind w:right="954"/>
        <w:jc w:val="center"/>
      </w:pPr>
    </w:p>
    <w:p w:rsidR="00632E39" w:rsidRDefault="00632E39" w:rsidP="00B73EE9">
      <w:pPr>
        <w:pStyle w:val="1"/>
        <w:tabs>
          <w:tab w:val="left" w:pos="1698"/>
        </w:tabs>
        <w:spacing w:before="89"/>
        <w:ind w:right="954"/>
        <w:jc w:val="center"/>
      </w:pPr>
      <w:r>
        <w:t>Социокультурный контекст, внешняя социальная и культурная</w:t>
      </w:r>
      <w:r>
        <w:rPr>
          <w:spacing w:val="-67"/>
        </w:rPr>
        <w:t xml:space="preserve"> </w:t>
      </w:r>
      <w:r>
        <w:t>среда ДОО</w:t>
      </w:r>
    </w:p>
    <w:p w:rsidR="00632E39" w:rsidRDefault="00632E39" w:rsidP="00C54C25">
      <w:pPr>
        <w:sectPr w:rsidR="00632E39">
          <w:pgSz w:w="11910" w:h="16840"/>
          <w:pgMar w:top="680" w:right="0" w:bottom="1240" w:left="1020" w:header="0" w:footer="978" w:gutter="0"/>
          <w:cols w:space="720"/>
        </w:sectPr>
      </w:pPr>
    </w:p>
    <w:p w:rsidR="00632E39" w:rsidRPr="00AE3642" w:rsidRDefault="00632E39" w:rsidP="00C54C25">
      <w:pPr>
        <w:pStyle w:val="a3"/>
        <w:spacing w:before="62"/>
        <w:ind w:right="703" w:firstLine="566"/>
        <w:jc w:val="left"/>
        <w:rPr>
          <w:sz w:val="24"/>
          <w:szCs w:val="24"/>
        </w:rPr>
      </w:pPr>
      <w:r w:rsidRPr="00AE3642">
        <w:rPr>
          <w:sz w:val="24"/>
          <w:szCs w:val="24"/>
        </w:rPr>
        <w:lastRenderedPageBreak/>
        <w:t>Социокультурный</w:t>
      </w:r>
      <w:r w:rsidRPr="00AE3642">
        <w:rPr>
          <w:spacing w:val="1"/>
          <w:sz w:val="24"/>
          <w:szCs w:val="24"/>
        </w:rPr>
        <w:t xml:space="preserve"> </w:t>
      </w:r>
      <w:r w:rsidRPr="00AE3642">
        <w:rPr>
          <w:sz w:val="24"/>
          <w:szCs w:val="24"/>
        </w:rPr>
        <w:t>контекст</w:t>
      </w:r>
      <w:r w:rsidRPr="00AE3642">
        <w:rPr>
          <w:spacing w:val="1"/>
          <w:sz w:val="24"/>
          <w:szCs w:val="24"/>
        </w:rPr>
        <w:t xml:space="preserve"> </w:t>
      </w:r>
      <w:r w:rsidRPr="00AE3642">
        <w:rPr>
          <w:sz w:val="24"/>
          <w:szCs w:val="24"/>
        </w:rPr>
        <w:t>–</w:t>
      </w:r>
      <w:r w:rsidRPr="00AE3642">
        <w:rPr>
          <w:spacing w:val="1"/>
          <w:sz w:val="24"/>
          <w:szCs w:val="24"/>
        </w:rPr>
        <w:t xml:space="preserve"> </w:t>
      </w:r>
      <w:r w:rsidRPr="00AE3642">
        <w:rPr>
          <w:sz w:val="24"/>
          <w:szCs w:val="24"/>
        </w:rPr>
        <w:t>это</w:t>
      </w:r>
      <w:r w:rsidRPr="00AE3642">
        <w:rPr>
          <w:spacing w:val="1"/>
          <w:sz w:val="24"/>
          <w:szCs w:val="24"/>
        </w:rPr>
        <w:t xml:space="preserve"> </w:t>
      </w:r>
      <w:r w:rsidRPr="00AE3642">
        <w:rPr>
          <w:sz w:val="24"/>
          <w:szCs w:val="24"/>
        </w:rPr>
        <w:t>социальная</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культурная</w:t>
      </w:r>
      <w:r w:rsidRPr="00AE3642">
        <w:rPr>
          <w:spacing w:val="1"/>
          <w:sz w:val="24"/>
          <w:szCs w:val="24"/>
        </w:rPr>
        <w:t xml:space="preserve"> </w:t>
      </w:r>
      <w:r w:rsidRPr="00AE3642">
        <w:rPr>
          <w:sz w:val="24"/>
          <w:szCs w:val="24"/>
        </w:rPr>
        <w:t>среда,</w:t>
      </w:r>
      <w:r w:rsidRPr="00AE3642">
        <w:rPr>
          <w:spacing w:val="1"/>
          <w:sz w:val="24"/>
          <w:szCs w:val="24"/>
        </w:rPr>
        <w:t xml:space="preserve"> </w:t>
      </w:r>
      <w:r w:rsidRPr="00AE3642">
        <w:rPr>
          <w:sz w:val="24"/>
          <w:szCs w:val="24"/>
        </w:rPr>
        <w:t>в</w:t>
      </w:r>
      <w:r w:rsidRPr="00AE3642">
        <w:rPr>
          <w:spacing w:val="1"/>
          <w:sz w:val="24"/>
          <w:szCs w:val="24"/>
        </w:rPr>
        <w:t xml:space="preserve"> </w:t>
      </w:r>
      <w:r w:rsidRPr="00AE3642">
        <w:rPr>
          <w:sz w:val="24"/>
          <w:szCs w:val="24"/>
        </w:rPr>
        <w:t>которой человек растет и живет. Он также включает в себя влияние, которое</w:t>
      </w:r>
      <w:r w:rsidRPr="00AE3642">
        <w:rPr>
          <w:spacing w:val="1"/>
          <w:sz w:val="24"/>
          <w:szCs w:val="24"/>
        </w:rPr>
        <w:t xml:space="preserve"> </w:t>
      </w:r>
      <w:r w:rsidRPr="00AE3642">
        <w:rPr>
          <w:sz w:val="24"/>
          <w:szCs w:val="24"/>
        </w:rPr>
        <w:t>среда</w:t>
      </w:r>
      <w:r w:rsidRPr="00AE3642">
        <w:rPr>
          <w:spacing w:val="-1"/>
          <w:sz w:val="24"/>
          <w:szCs w:val="24"/>
        </w:rPr>
        <w:t xml:space="preserve"> </w:t>
      </w:r>
      <w:r w:rsidRPr="00AE3642">
        <w:rPr>
          <w:sz w:val="24"/>
          <w:szCs w:val="24"/>
        </w:rPr>
        <w:t>оказывает на</w:t>
      </w:r>
      <w:r w:rsidRPr="00AE3642">
        <w:rPr>
          <w:spacing w:val="-3"/>
          <w:sz w:val="24"/>
          <w:szCs w:val="24"/>
        </w:rPr>
        <w:t xml:space="preserve"> </w:t>
      </w:r>
      <w:r w:rsidRPr="00AE3642">
        <w:rPr>
          <w:sz w:val="24"/>
          <w:szCs w:val="24"/>
        </w:rPr>
        <w:t>идеи и</w:t>
      </w:r>
      <w:r w:rsidRPr="00AE3642">
        <w:rPr>
          <w:spacing w:val="-4"/>
          <w:sz w:val="24"/>
          <w:szCs w:val="24"/>
        </w:rPr>
        <w:t xml:space="preserve"> </w:t>
      </w:r>
      <w:r w:rsidRPr="00AE3642">
        <w:rPr>
          <w:sz w:val="24"/>
          <w:szCs w:val="24"/>
        </w:rPr>
        <w:t>поведение человека.</w:t>
      </w:r>
    </w:p>
    <w:p w:rsidR="00632E39" w:rsidRPr="00AE3642" w:rsidRDefault="00632E39" w:rsidP="00C54C25">
      <w:pPr>
        <w:pStyle w:val="a3"/>
        <w:spacing w:before="2"/>
        <w:ind w:right="709" w:firstLine="566"/>
        <w:jc w:val="left"/>
        <w:rPr>
          <w:sz w:val="24"/>
          <w:szCs w:val="24"/>
        </w:rPr>
      </w:pPr>
      <w:r w:rsidRPr="00AE3642">
        <w:rPr>
          <w:sz w:val="24"/>
          <w:szCs w:val="24"/>
        </w:rPr>
        <w:t>Социокультурный</w:t>
      </w:r>
      <w:r w:rsidRPr="00AE3642">
        <w:rPr>
          <w:spacing w:val="1"/>
          <w:sz w:val="24"/>
          <w:szCs w:val="24"/>
        </w:rPr>
        <w:t xml:space="preserve"> </w:t>
      </w:r>
      <w:r w:rsidRPr="00AE3642">
        <w:rPr>
          <w:sz w:val="24"/>
          <w:szCs w:val="24"/>
        </w:rPr>
        <w:t>контекст</w:t>
      </w:r>
      <w:r w:rsidRPr="00AE3642">
        <w:rPr>
          <w:spacing w:val="1"/>
          <w:sz w:val="24"/>
          <w:szCs w:val="24"/>
        </w:rPr>
        <w:t xml:space="preserve"> </w:t>
      </w:r>
      <w:r w:rsidRPr="00AE3642">
        <w:rPr>
          <w:sz w:val="24"/>
          <w:szCs w:val="24"/>
        </w:rPr>
        <w:t>воспитания</w:t>
      </w:r>
      <w:r w:rsidRPr="00AE3642">
        <w:rPr>
          <w:spacing w:val="1"/>
          <w:sz w:val="24"/>
          <w:szCs w:val="24"/>
        </w:rPr>
        <w:t xml:space="preserve"> </w:t>
      </w:r>
      <w:r w:rsidRPr="00AE3642">
        <w:rPr>
          <w:sz w:val="24"/>
          <w:szCs w:val="24"/>
        </w:rPr>
        <w:t>учитывает</w:t>
      </w:r>
      <w:r w:rsidRPr="00AE3642">
        <w:rPr>
          <w:spacing w:val="1"/>
          <w:sz w:val="24"/>
          <w:szCs w:val="24"/>
        </w:rPr>
        <w:t xml:space="preserve"> </w:t>
      </w:r>
      <w:r w:rsidRPr="00AE3642">
        <w:rPr>
          <w:sz w:val="24"/>
          <w:szCs w:val="24"/>
        </w:rPr>
        <w:t>этнокультурные,</w:t>
      </w:r>
      <w:r w:rsidRPr="00AE3642">
        <w:rPr>
          <w:spacing w:val="1"/>
          <w:sz w:val="24"/>
          <w:szCs w:val="24"/>
        </w:rPr>
        <w:t xml:space="preserve"> </w:t>
      </w:r>
      <w:r w:rsidRPr="00AE3642">
        <w:rPr>
          <w:sz w:val="24"/>
          <w:szCs w:val="24"/>
        </w:rPr>
        <w:t>конфессиональные</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региональные</w:t>
      </w:r>
      <w:r w:rsidRPr="00AE3642">
        <w:rPr>
          <w:spacing w:val="1"/>
          <w:sz w:val="24"/>
          <w:szCs w:val="24"/>
        </w:rPr>
        <w:t xml:space="preserve"> </w:t>
      </w:r>
      <w:r w:rsidRPr="00AE3642">
        <w:rPr>
          <w:sz w:val="24"/>
          <w:szCs w:val="24"/>
        </w:rPr>
        <w:t>особенности</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направлен</w:t>
      </w:r>
      <w:r w:rsidRPr="00AE3642">
        <w:rPr>
          <w:spacing w:val="71"/>
          <w:sz w:val="24"/>
          <w:szCs w:val="24"/>
        </w:rPr>
        <w:t xml:space="preserve"> </w:t>
      </w:r>
      <w:r w:rsidRPr="00AE3642">
        <w:rPr>
          <w:sz w:val="24"/>
          <w:szCs w:val="24"/>
        </w:rPr>
        <w:t>на</w:t>
      </w:r>
      <w:r w:rsidRPr="00AE3642">
        <w:rPr>
          <w:spacing w:val="1"/>
          <w:sz w:val="24"/>
          <w:szCs w:val="24"/>
        </w:rPr>
        <w:t xml:space="preserve"> </w:t>
      </w:r>
      <w:r w:rsidRPr="00AE3642">
        <w:rPr>
          <w:sz w:val="24"/>
          <w:szCs w:val="24"/>
        </w:rPr>
        <w:t>формирование</w:t>
      </w:r>
      <w:r w:rsidRPr="00AE3642">
        <w:rPr>
          <w:spacing w:val="-4"/>
          <w:sz w:val="24"/>
          <w:szCs w:val="24"/>
        </w:rPr>
        <w:t xml:space="preserve"> </w:t>
      </w:r>
      <w:r w:rsidRPr="00AE3642">
        <w:rPr>
          <w:sz w:val="24"/>
          <w:szCs w:val="24"/>
        </w:rPr>
        <w:t>ресурсов</w:t>
      </w:r>
      <w:r w:rsidRPr="00AE3642">
        <w:rPr>
          <w:spacing w:val="-2"/>
          <w:sz w:val="24"/>
          <w:szCs w:val="24"/>
        </w:rPr>
        <w:t xml:space="preserve"> </w:t>
      </w:r>
      <w:r w:rsidRPr="00AE3642">
        <w:rPr>
          <w:sz w:val="24"/>
          <w:szCs w:val="24"/>
        </w:rPr>
        <w:t>воспитательной</w:t>
      </w:r>
      <w:r w:rsidRPr="00AE3642">
        <w:rPr>
          <w:spacing w:val="-1"/>
          <w:sz w:val="24"/>
          <w:szCs w:val="24"/>
        </w:rPr>
        <w:t xml:space="preserve"> </w:t>
      </w:r>
      <w:r w:rsidRPr="00AE3642">
        <w:rPr>
          <w:sz w:val="24"/>
          <w:szCs w:val="24"/>
        </w:rPr>
        <w:t>программы.</w:t>
      </w:r>
    </w:p>
    <w:p w:rsidR="00632E39" w:rsidRPr="00AE3642" w:rsidRDefault="00632E39" w:rsidP="00C54C25">
      <w:pPr>
        <w:pStyle w:val="a3"/>
        <w:ind w:right="709" w:firstLine="566"/>
        <w:jc w:val="left"/>
        <w:rPr>
          <w:sz w:val="24"/>
          <w:szCs w:val="24"/>
        </w:rPr>
      </w:pPr>
      <w:r w:rsidRPr="00AE3642">
        <w:rPr>
          <w:sz w:val="24"/>
          <w:szCs w:val="24"/>
        </w:rPr>
        <w:t>В</w:t>
      </w:r>
      <w:r w:rsidRPr="00AE3642">
        <w:rPr>
          <w:spacing w:val="1"/>
          <w:sz w:val="24"/>
          <w:szCs w:val="24"/>
        </w:rPr>
        <w:t xml:space="preserve"> </w:t>
      </w:r>
      <w:r w:rsidRPr="00AE3642">
        <w:rPr>
          <w:sz w:val="24"/>
          <w:szCs w:val="24"/>
        </w:rPr>
        <w:t>рамках</w:t>
      </w:r>
      <w:r w:rsidRPr="00AE3642">
        <w:rPr>
          <w:spacing w:val="1"/>
          <w:sz w:val="24"/>
          <w:szCs w:val="24"/>
        </w:rPr>
        <w:t xml:space="preserve"> </w:t>
      </w:r>
      <w:r w:rsidRPr="00AE3642">
        <w:rPr>
          <w:sz w:val="24"/>
          <w:szCs w:val="24"/>
        </w:rPr>
        <w:t>социокультурного</w:t>
      </w:r>
      <w:r w:rsidRPr="00AE3642">
        <w:rPr>
          <w:spacing w:val="1"/>
          <w:sz w:val="24"/>
          <w:szCs w:val="24"/>
        </w:rPr>
        <w:t xml:space="preserve"> </w:t>
      </w:r>
      <w:r w:rsidRPr="00AE3642">
        <w:rPr>
          <w:sz w:val="24"/>
          <w:szCs w:val="24"/>
        </w:rPr>
        <w:t>контекста</w:t>
      </w:r>
      <w:r w:rsidRPr="00AE3642">
        <w:rPr>
          <w:spacing w:val="1"/>
          <w:sz w:val="24"/>
          <w:szCs w:val="24"/>
        </w:rPr>
        <w:t xml:space="preserve"> </w:t>
      </w:r>
      <w:r w:rsidRPr="00AE3642">
        <w:rPr>
          <w:sz w:val="24"/>
          <w:szCs w:val="24"/>
        </w:rPr>
        <w:t>повышается</w:t>
      </w:r>
      <w:r w:rsidRPr="00AE3642">
        <w:rPr>
          <w:spacing w:val="1"/>
          <w:sz w:val="24"/>
          <w:szCs w:val="24"/>
        </w:rPr>
        <w:t xml:space="preserve"> </w:t>
      </w:r>
      <w:r w:rsidRPr="00AE3642">
        <w:rPr>
          <w:sz w:val="24"/>
          <w:szCs w:val="24"/>
        </w:rPr>
        <w:t>роль</w:t>
      </w:r>
      <w:r w:rsidRPr="00AE3642">
        <w:rPr>
          <w:spacing w:val="1"/>
          <w:sz w:val="24"/>
          <w:szCs w:val="24"/>
        </w:rPr>
        <w:t xml:space="preserve"> </w:t>
      </w:r>
      <w:r w:rsidRPr="00AE3642">
        <w:rPr>
          <w:sz w:val="24"/>
          <w:szCs w:val="24"/>
        </w:rPr>
        <w:t>родительской</w:t>
      </w:r>
      <w:r w:rsidRPr="00AE3642">
        <w:rPr>
          <w:spacing w:val="-67"/>
          <w:sz w:val="24"/>
          <w:szCs w:val="24"/>
        </w:rPr>
        <w:t xml:space="preserve"> </w:t>
      </w:r>
      <w:r w:rsidRPr="00AE3642">
        <w:rPr>
          <w:sz w:val="24"/>
          <w:szCs w:val="24"/>
        </w:rPr>
        <w:t>общественности</w:t>
      </w:r>
      <w:r w:rsidRPr="00AE3642">
        <w:rPr>
          <w:spacing w:val="1"/>
          <w:sz w:val="24"/>
          <w:szCs w:val="24"/>
        </w:rPr>
        <w:t xml:space="preserve"> </w:t>
      </w:r>
      <w:r w:rsidRPr="00AE3642">
        <w:rPr>
          <w:sz w:val="24"/>
          <w:szCs w:val="24"/>
        </w:rPr>
        <w:t>как</w:t>
      </w:r>
      <w:r w:rsidRPr="00AE3642">
        <w:rPr>
          <w:spacing w:val="1"/>
          <w:sz w:val="24"/>
          <w:szCs w:val="24"/>
        </w:rPr>
        <w:t xml:space="preserve"> </w:t>
      </w:r>
      <w:r w:rsidRPr="00AE3642">
        <w:rPr>
          <w:sz w:val="24"/>
          <w:szCs w:val="24"/>
        </w:rPr>
        <w:t>субъекта</w:t>
      </w:r>
      <w:r w:rsidRPr="00AE3642">
        <w:rPr>
          <w:spacing w:val="1"/>
          <w:sz w:val="24"/>
          <w:szCs w:val="24"/>
        </w:rPr>
        <w:t xml:space="preserve"> </w:t>
      </w:r>
      <w:r w:rsidRPr="00AE3642">
        <w:rPr>
          <w:sz w:val="24"/>
          <w:szCs w:val="24"/>
        </w:rPr>
        <w:t>образовательных</w:t>
      </w:r>
      <w:r w:rsidRPr="00AE3642">
        <w:rPr>
          <w:spacing w:val="1"/>
          <w:sz w:val="24"/>
          <w:szCs w:val="24"/>
        </w:rPr>
        <w:t xml:space="preserve"> </w:t>
      </w:r>
      <w:r w:rsidRPr="00AE3642">
        <w:rPr>
          <w:sz w:val="24"/>
          <w:szCs w:val="24"/>
        </w:rPr>
        <w:t>отношений</w:t>
      </w:r>
      <w:r w:rsidRPr="00AE3642">
        <w:rPr>
          <w:spacing w:val="1"/>
          <w:sz w:val="24"/>
          <w:szCs w:val="24"/>
        </w:rPr>
        <w:t xml:space="preserve"> </w:t>
      </w:r>
      <w:r w:rsidRPr="00AE3642">
        <w:rPr>
          <w:sz w:val="24"/>
          <w:szCs w:val="24"/>
        </w:rPr>
        <w:t>в</w:t>
      </w:r>
      <w:r w:rsidRPr="00AE3642">
        <w:rPr>
          <w:spacing w:val="1"/>
          <w:sz w:val="24"/>
          <w:szCs w:val="24"/>
        </w:rPr>
        <w:t xml:space="preserve"> </w:t>
      </w:r>
      <w:r w:rsidRPr="00AE3642">
        <w:rPr>
          <w:sz w:val="24"/>
          <w:szCs w:val="24"/>
        </w:rPr>
        <w:t>Программе</w:t>
      </w:r>
      <w:r w:rsidRPr="00AE3642">
        <w:rPr>
          <w:spacing w:val="1"/>
          <w:sz w:val="24"/>
          <w:szCs w:val="24"/>
        </w:rPr>
        <w:t xml:space="preserve"> </w:t>
      </w:r>
      <w:r w:rsidRPr="00AE3642">
        <w:rPr>
          <w:sz w:val="24"/>
          <w:szCs w:val="24"/>
        </w:rPr>
        <w:t>воспитания.</w:t>
      </w:r>
    </w:p>
    <w:p w:rsidR="00632E39" w:rsidRPr="005620D6" w:rsidRDefault="00632E39" w:rsidP="00C54C25">
      <w:pPr>
        <w:spacing w:line="322" w:lineRule="exact"/>
        <w:ind w:left="3769"/>
        <w:rPr>
          <w:b/>
          <w:i/>
          <w:sz w:val="28"/>
        </w:rPr>
      </w:pPr>
      <w:r w:rsidRPr="005620D6">
        <w:rPr>
          <w:i/>
          <w:sz w:val="28"/>
          <w:u w:val="single"/>
        </w:rPr>
        <w:t>Социокультурные</w:t>
      </w:r>
      <w:r w:rsidRPr="005620D6">
        <w:rPr>
          <w:i/>
          <w:spacing w:val="-6"/>
          <w:sz w:val="28"/>
          <w:u w:val="single"/>
        </w:rPr>
        <w:t xml:space="preserve"> </w:t>
      </w:r>
      <w:r w:rsidRPr="005620D6">
        <w:rPr>
          <w:i/>
          <w:sz w:val="28"/>
          <w:u w:val="single"/>
        </w:rPr>
        <w:t>особенности</w:t>
      </w:r>
      <w:r w:rsidRPr="005620D6">
        <w:rPr>
          <w:b/>
          <w:i/>
          <w:sz w:val="28"/>
        </w:rPr>
        <w:t>.</w:t>
      </w:r>
    </w:p>
    <w:p w:rsidR="00632E39" w:rsidRPr="00AE3642" w:rsidRDefault="00632E39" w:rsidP="00C54C25">
      <w:pPr>
        <w:pStyle w:val="a3"/>
        <w:spacing w:line="322" w:lineRule="exact"/>
        <w:ind w:left="1248"/>
        <w:jc w:val="left"/>
        <w:rPr>
          <w:sz w:val="24"/>
          <w:szCs w:val="24"/>
        </w:rPr>
      </w:pPr>
      <w:r w:rsidRPr="005620D6">
        <w:t>ДОО</w:t>
      </w:r>
      <w:r w:rsidRPr="005620D6">
        <w:rPr>
          <w:spacing w:val="62"/>
        </w:rPr>
        <w:t xml:space="preserve"> </w:t>
      </w:r>
      <w:r w:rsidRPr="00AE3642">
        <w:rPr>
          <w:sz w:val="24"/>
          <w:szCs w:val="24"/>
        </w:rPr>
        <w:t>находится</w:t>
      </w:r>
      <w:r w:rsidRPr="00AE3642">
        <w:rPr>
          <w:spacing w:val="-3"/>
          <w:sz w:val="24"/>
          <w:szCs w:val="24"/>
        </w:rPr>
        <w:t xml:space="preserve"> </w:t>
      </w:r>
      <w:r w:rsidRPr="00AE3642">
        <w:rPr>
          <w:sz w:val="24"/>
          <w:szCs w:val="24"/>
        </w:rPr>
        <w:t>одном</w:t>
      </w:r>
      <w:r w:rsidRPr="00AE3642">
        <w:rPr>
          <w:spacing w:val="-1"/>
          <w:sz w:val="24"/>
          <w:szCs w:val="24"/>
        </w:rPr>
        <w:t xml:space="preserve"> </w:t>
      </w:r>
      <w:r w:rsidRPr="00AE3642">
        <w:rPr>
          <w:sz w:val="24"/>
          <w:szCs w:val="24"/>
        </w:rPr>
        <w:t>отдельно</w:t>
      </w:r>
      <w:r w:rsidRPr="00AE3642">
        <w:rPr>
          <w:spacing w:val="-1"/>
          <w:sz w:val="24"/>
          <w:szCs w:val="24"/>
        </w:rPr>
        <w:t xml:space="preserve"> </w:t>
      </w:r>
      <w:r w:rsidRPr="00AE3642">
        <w:rPr>
          <w:sz w:val="24"/>
          <w:szCs w:val="24"/>
        </w:rPr>
        <w:t>стоящем</w:t>
      </w:r>
      <w:r w:rsidRPr="00AE3642">
        <w:rPr>
          <w:spacing w:val="-3"/>
          <w:sz w:val="24"/>
          <w:szCs w:val="24"/>
        </w:rPr>
        <w:t xml:space="preserve"> </w:t>
      </w:r>
      <w:r w:rsidRPr="00AE3642">
        <w:rPr>
          <w:sz w:val="24"/>
          <w:szCs w:val="24"/>
        </w:rPr>
        <w:t>здании.</w:t>
      </w:r>
    </w:p>
    <w:p w:rsidR="00632E39" w:rsidRPr="00AE3642" w:rsidRDefault="00632E39" w:rsidP="00C54C25">
      <w:pPr>
        <w:pStyle w:val="a3"/>
        <w:ind w:right="701" w:firstLine="566"/>
        <w:jc w:val="left"/>
        <w:rPr>
          <w:sz w:val="24"/>
          <w:szCs w:val="24"/>
        </w:rPr>
      </w:pPr>
      <w:r w:rsidRPr="00AE3642">
        <w:rPr>
          <w:sz w:val="24"/>
          <w:szCs w:val="24"/>
        </w:rPr>
        <w:t>В</w:t>
      </w:r>
      <w:r w:rsidRPr="00AE3642">
        <w:rPr>
          <w:spacing w:val="1"/>
          <w:sz w:val="24"/>
          <w:szCs w:val="24"/>
        </w:rPr>
        <w:t xml:space="preserve"> </w:t>
      </w:r>
      <w:r w:rsidRPr="00AE3642">
        <w:rPr>
          <w:sz w:val="24"/>
          <w:szCs w:val="24"/>
        </w:rPr>
        <w:t>селе</w:t>
      </w:r>
      <w:r w:rsidRPr="00AE3642">
        <w:rPr>
          <w:spacing w:val="1"/>
          <w:sz w:val="24"/>
          <w:szCs w:val="24"/>
        </w:rPr>
        <w:t xml:space="preserve"> </w:t>
      </w:r>
      <w:r w:rsidRPr="00AE3642">
        <w:rPr>
          <w:sz w:val="24"/>
          <w:szCs w:val="24"/>
        </w:rPr>
        <w:t>отсутствуют</w:t>
      </w:r>
      <w:r w:rsidRPr="00AE3642">
        <w:rPr>
          <w:spacing w:val="1"/>
          <w:sz w:val="24"/>
          <w:szCs w:val="24"/>
        </w:rPr>
        <w:t xml:space="preserve"> </w:t>
      </w:r>
      <w:r w:rsidRPr="00AE3642">
        <w:rPr>
          <w:sz w:val="24"/>
          <w:szCs w:val="24"/>
        </w:rPr>
        <w:t>объекты</w:t>
      </w:r>
      <w:r w:rsidRPr="00AE3642">
        <w:rPr>
          <w:spacing w:val="1"/>
          <w:sz w:val="24"/>
          <w:szCs w:val="24"/>
        </w:rPr>
        <w:t xml:space="preserve"> </w:t>
      </w:r>
      <w:r w:rsidRPr="00AE3642">
        <w:rPr>
          <w:sz w:val="24"/>
          <w:szCs w:val="24"/>
        </w:rPr>
        <w:t>промышленного</w:t>
      </w:r>
      <w:r w:rsidRPr="00AE3642">
        <w:rPr>
          <w:spacing w:val="1"/>
          <w:sz w:val="24"/>
          <w:szCs w:val="24"/>
        </w:rPr>
        <w:t xml:space="preserve"> </w:t>
      </w:r>
      <w:r w:rsidRPr="00AE3642">
        <w:rPr>
          <w:sz w:val="24"/>
          <w:szCs w:val="24"/>
        </w:rPr>
        <w:t>производства,</w:t>
      </w:r>
      <w:r w:rsidRPr="00AE3642">
        <w:rPr>
          <w:spacing w:val="1"/>
          <w:sz w:val="24"/>
          <w:szCs w:val="24"/>
        </w:rPr>
        <w:t xml:space="preserve"> </w:t>
      </w:r>
      <w:r w:rsidRPr="00AE3642">
        <w:rPr>
          <w:sz w:val="24"/>
          <w:szCs w:val="24"/>
        </w:rPr>
        <w:t>культурно - массовое и спортивные центры. Социокультурное</w:t>
      </w:r>
      <w:r w:rsidRPr="00AE3642">
        <w:rPr>
          <w:spacing w:val="71"/>
          <w:sz w:val="24"/>
          <w:szCs w:val="24"/>
        </w:rPr>
        <w:t xml:space="preserve"> </w:t>
      </w:r>
      <w:r w:rsidRPr="00AE3642">
        <w:rPr>
          <w:sz w:val="24"/>
          <w:szCs w:val="24"/>
        </w:rPr>
        <w:t>пространство</w:t>
      </w:r>
      <w:r w:rsidRPr="00AE3642">
        <w:rPr>
          <w:spacing w:val="1"/>
          <w:sz w:val="24"/>
          <w:szCs w:val="24"/>
        </w:rPr>
        <w:t xml:space="preserve"> </w:t>
      </w:r>
      <w:r w:rsidRPr="00AE3642">
        <w:rPr>
          <w:sz w:val="24"/>
          <w:szCs w:val="24"/>
        </w:rPr>
        <w:t>образовательного учреждения</w:t>
      </w:r>
      <w:r w:rsidRPr="00AE3642">
        <w:rPr>
          <w:spacing w:val="-1"/>
          <w:sz w:val="24"/>
          <w:szCs w:val="24"/>
        </w:rPr>
        <w:t xml:space="preserve"> не </w:t>
      </w:r>
      <w:r w:rsidRPr="00AE3642">
        <w:rPr>
          <w:sz w:val="24"/>
          <w:szCs w:val="24"/>
        </w:rPr>
        <w:t>разнообразно.</w:t>
      </w:r>
    </w:p>
    <w:p w:rsidR="00632E39" w:rsidRPr="00AE3642" w:rsidRDefault="00632E39" w:rsidP="00C54C25">
      <w:pPr>
        <w:pStyle w:val="a3"/>
        <w:ind w:right="699" w:firstLine="566"/>
        <w:jc w:val="left"/>
        <w:rPr>
          <w:sz w:val="24"/>
          <w:szCs w:val="24"/>
        </w:rPr>
      </w:pPr>
      <w:r w:rsidRPr="00AE3642">
        <w:rPr>
          <w:sz w:val="24"/>
          <w:szCs w:val="24"/>
        </w:rPr>
        <w:t>В</w:t>
      </w:r>
      <w:r w:rsidRPr="00AE3642">
        <w:rPr>
          <w:spacing w:val="1"/>
          <w:sz w:val="24"/>
          <w:szCs w:val="24"/>
        </w:rPr>
        <w:t xml:space="preserve"> </w:t>
      </w:r>
      <w:r w:rsidRPr="00AE3642">
        <w:rPr>
          <w:sz w:val="24"/>
          <w:szCs w:val="24"/>
        </w:rPr>
        <w:t>рамках</w:t>
      </w:r>
      <w:r w:rsidRPr="00AE3642">
        <w:rPr>
          <w:spacing w:val="1"/>
          <w:sz w:val="24"/>
          <w:szCs w:val="24"/>
        </w:rPr>
        <w:t xml:space="preserve"> </w:t>
      </w:r>
      <w:r w:rsidRPr="00AE3642">
        <w:rPr>
          <w:sz w:val="24"/>
          <w:szCs w:val="24"/>
        </w:rPr>
        <w:t>образовательного</w:t>
      </w:r>
      <w:r w:rsidRPr="00AE3642">
        <w:rPr>
          <w:spacing w:val="1"/>
          <w:sz w:val="24"/>
          <w:szCs w:val="24"/>
        </w:rPr>
        <w:t xml:space="preserve"> </w:t>
      </w:r>
      <w:r w:rsidRPr="00AE3642">
        <w:rPr>
          <w:sz w:val="24"/>
          <w:szCs w:val="24"/>
        </w:rPr>
        <w:t>комплекса</w:t>
      </w:r>
      <w:r w:rsidRPr="00AE3642">
        <w:rPr>
          <w:spacing w:val="1"/>
          <w:sz w:val="24"/>
          <w:szCs w:val="24"/>
        </w:rPr>
        <w:t xml:space="preserve"> </w:t>
      </w:r>
      <w:r w:rsidRPr="00AE3642">
        <w:rPr>
          <w:sz w:val="24"/>
          <w:szCs w:val="24"/>
        </w:rPr>
        <w:t>осуществляется</w:t>
      </w:r>
      <w:r w:rsidRPr="00AE3642">
        <w:rPr>
          <w:spacing w:val="1"/>
          <w:sz w:val="24"/>
          <w:szCs w:val="24"/>
        </w:rPr>
        <w:t xml:space="preserve"> </w:t>
      </w:r>
      <w:r w:rsidRPr="00AE3642">
        <w:rPr>
          <w:sz w:val="24"/>
          <w:szCs w:val="24"/>
        </w:rPr>
        <w:t>сетевое</w:t>
      </w:r>
      <w:r w:rsidRPr="00AE3642">
        <w:rPr>
          <w:spacing w:val="-67"/>
          <w:sz w:val="24"/>
          <w:szCs w:val="24"/>
        </w:rPr>
        <w:t xml:space="preserve"> </w:t>
      </w:r>
      <w:r w:rsidRPr="00AE3642">
        <w:rPr>
          <w:sz w:val="24"/>
          <w:szCs w:val="24"/>
        </w:rPr>
        <w:t>взаимодействие</w:t>
      </w:r>
      <w:r w:rsidRPr="00AE3642">
        <w:rPr>
          <w:spacing w:val="1"/>
          <w:sz w:val="24"/>
          <w:szCs w:val="24"/>
        </w:rPr>
        <w:t xml:space="preserve"> </w:t>
      </w:r>
      <w:r w:rsidRPr="00AE3642">
        <w:rPr>
          <w:sz w:val="24"/>
          <w:szCs w:val="24"/>
        </w:rPr>
        <w:t>с</w:t>
      </w:r>
      <w:r w:rsidRPr="00AE3642">
        <w:rPr>
          <w:spacing w:val="1"/>
          <w:sz w:val="24"/>
          <w:szCs w:val="24"/>
        </w:rPr>
        <w:t xml:space="preserve"> </w:t>
      </w:r>
      <w:r w:rsidRPr="00AE3642">
        <w:rPr>
          <w:sz w:val="24"/>
          <w:szCs w:val="24"/>
        </w:rPr>
        <w:t>основным</w:t>
      </w:r>
      <w:r w:rsidRPr="00AE3642">
        <w:rPr>
          <w:spacing w:val="1"/>
          <w:sz w:val="24"/>
          <w:szCs w:val="24"/>
        </w:rPr>
        <w:t xml:space="preserve"> </w:t>
      </w:r>
      <w:r w:rsidRPr="00AE3642">
        <w:rPr>
          <w:sz w:val="24"/>
          <w:szCs w:val="24"/>
        </w:rPr>
        <w:t>подразделением</w:t>
      </w:r>
      <w:r w:rsidRPr="00AE3642">
        <w:rPr>
          <w:spacing w:val="1"/>
          <w:sz w:val="24"/>
          <w:szCs w:val="24"/>
        </w:rPr>
        <w:t xml:space="preserve"> </w:t>
      </w:r>
      <w:r>
        <w:rPr>
          <w:spacing w:val="1"/>
          <w:sz w:val="24"/>
          <w:szCs w:val="24"/>
        </w:rPr>
        <w:t>МКОУ «</w:t>
      </w:r>
      <w:r w:rsidRPr="00AE3642">
        <w:rPr>
          <w:sz w:val="24"/>
          <w:szCs w:val="24"/>
        </w:rPr>
        <w:t>Снагостская СОШ</w:t>
      </w:r>
      <w:r>
        <w:rPr>
          <w:sz w:val="24"/>
          <w:szCs w:val="24"/>
        </w:rPr>
        <w:t>»</w:t>
      </w:r>
      <w:r w:rsidRPr="00AE3642">
        <w:rPr>
          <w:sz w:val="24"/>
          <w:szCs w:val="24"/>
        </w:rPr>
        <w:t>.</w:t>
      </w:r>
      <w:r w:rsidRPr="00AE3642">
        <w:rPr>
          <w:spacing w:val="71"/>
          <w:sz w:val="24"/>
          <w:szCs w:val="24"/>
        </w:rPr>
        <w:t xml:space="preserve"> </w:t>
      </w:r>
      <w:r w:rsidRPr="00AE3642">
        <w:rPr>
          <w:sz w:val="24"/>
          <w:szCs w:val="24"/>
        </w:rPr>
        <w:t>ДОО</w:t>
      </w:r>
      <w:r w:rsidRPr="00AE3642">
        <w:rPr>
          <w:spacing w:val="1"/>
          <w:sz w:val="24"/>
          <w:szCs w:val="24"/>
        </w:rPr>
        <w:t xml:space="preserve"> </w:t>
      </w:r>
      <w:r w:rsidRPr="00AE3642">
        <w:rPr>
          <w:sz w:val="24"/>
          <w:szCs w:val="24"/>
        </w:rPr>
        <w:t>получает широкий доступ к ресурсному обеспечению школы по следующим</w:t>
      </w:r>
      <w:r w:rsidRPr="00AE3642">
        <w:rPr>
          <w:spacing w:val="1"/>
          <w:sz w:val="24"/>
          <w:szCs w:val="24"/>
        </w:rPr>
        <w:t xml:space="preserve"> </w:t>
      </w:r>
      <w:r w:rsidRPr="00AE3642">
        <w:rPr>
          <w:sz w:val="24"/>
          <w:szCs w:val="24"/>
        </w:rPr>
        <w:t>направлениям:</w:t>
      </w:r>
    </w:p>
    <w:p w:rsidR="00632E39" w:rsidRPr="00AE3642" w:rsidRDefault="00632E39" w:rsidP="001C3EC0">
      <w:pPr>
        <w:pStyle w:val="a5"/>
        <w:numPr>
          <w:ilvl w:val="0"/>
          <w:numId w:val="61"/>
        </w:numPr>
        <w:tabs>
          <w:tab w:val="left" w:pos="966"/>
        </w:tabs>
        <w:ind w:left="965"/>
        <w:jc w:val="left"/>
        <w:rPr>
          <w:rFonts w:ascii="Symbol" w:hAnsi="Symbol"/>
          <w:sz w:val="24"/>
          <w:szCs w:val="24"/>
        </w:rPr>
      </w:pPr>
      <w:r w:rsidRPr="00AE3642">
        <w:rPr>
          <w:sz w:val="24"/>
          <w:szCs w:val="24"/>
        </w:rPr>
        <w:t>познавательное</w:t>
      </w:r>
      <w:r w:rsidRPr="00AE3642">
        <w:rPr>
          <w:spacing w:val="-6"/>
          <w:sz w:val="24"/>
          <w:szCs w:val="24"/>
        </w:rPr>
        <w:t xml:space="preserve"> </w:t>
      </w:r>
      <w:r w:rsidRPr="00AE3642">
        <w:rPr>
          <w:sz w:val="24"/>
          <w:szCs w:val="24"/>
        </w:rPr>
        <w:t>развитие</w:t>
      </w:r>
      <w:r w:rsidRPr="00AE3642">
        <w:rPr>
          <w:spacing w:val="-2"/>
          <w:sz w:val="24"/>
          <w:szCs w:val="24"/>
        </w:rPr>
        <w:t xml:space="preserve"> </w:t>
      </w:r>
      <w:r w:rsidRPr="00AE3642">
        <w:rPr>
          <w:sz w:val="24"/>
          <w:szCs w:val="24"/>
        </w:rPr>
        <w:t>(на</w:t>
      </w:r>
      <w:r w:rsidRPr="00AE3642">
        <w:rPr>
          <w:spacing w:val="-5"/>
          <w:sz w:val="24"/>
          <w:szCs w:val="24"/>
        </w:rPr>
        <w:t xml:space="preserve"> </w:t>
      </w:r>
      <w:r w:rsidRPr="00AE3642">
        <w:rPr>
          <w:sz w:val="24"/>
          <w:szCs w:val="24"/>
        </w:rPr>
        <w:t>базе</w:t>
      </w:r>
      <w:r w:rsidRPr="00AE3642">
        <w:rPr>
          <w:spacing w:val="-3"/>
          <w:sz w:val="24"/>
          <w:szCs w:val="24"/>
        </w:rPr>
        <w:t xml:space="preserve"> </w:t>
      </w:r>
      <w:r w:rsidRPr="00AE3642">
        <w:rPr>
          <w:sz w:val="24"/>
          <w:szCs w:val="24"/>
        </w:rPr>
        <w:t>библиотеки</w:t>
      </w:r>
      <w:r w:rsidRPr="00AE3642">
        <w:rPr>
          <w:spacing w:val="-3"/>
          <w:sz w:val="24"/>
          <w:szCs w:val="24"/>
        </w:rPr>
        <w:t xml:space="preserve"> </w:t>
      </w:r>
      <w:r w:rsidRPr="00AE3642">
        <w:rPr>
          <w:sz w:val="24"/>
          <w:szCs w:val="24"/>
        </w:rPr>
        <w:t>школы);</w:t>
      </w:r>
    </w:p>
    <w:p w:rsidR="00632E39" w:rsidRPr="00AE3642" w:rsidRDefault="00632E39" w:rsidP="001C3EC0">
      <w:pPr>
        <w:pStyle w:val="a5"/>
        <w:numPr>
          <w:ilvl w:val="0"/>
          <w:numId w:val="61"/>
        </w:numPr>
        <w:tabs>
          <w:tab w:val="left" w:pos="966"/>
        </w:tabs>
        <w:ind w:right="702" w:firstLine="0"/>
        <w:jc w:val="left"/>
        <w:rPr>
          <w:rFonts w:ascii="Symbol" w:hAnsi="Symbol"/>
          <w:sz w:val="24"/>
          <w:szCs w:val="24"/>
        </w:rPr>
      </w:pPr>
      <w:r w:rsidRPr="00AE3642">
        <w:rPr>
          <w:sz w:val="24"/>
          <w:szCs w:val="24"/>
        </w:rPr>
        <w:t>продуктам инновационной деятельности по развитию высших психических</w:t>
      </w:r>
      <w:r w:rsidRPr="00AE3642">
        <w:rPr>
          <w:spacing w:val="1"/>
          <w:sz w:val="24"/>
          <w:szCs w:val="24"/>
        </w:rPr>
        <w:t xml:space="preserve"> </w:t>
      </w:r>
      <w:r w:rsidRPr="00AE3642">
        <w:rPr>
          <w:sz w:val="24"/>
          <w:szCs w:val="24"/>
        </w:rPr>
        <w:t>функций</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проблемному</w:t>
      </w:r>
      <w:r w:rsidRPr="00AE3642">
        <w:rPr>
          <w:spacing w:val="1"/>
          <w:sz w:val="24"/>
          <w:szCs w:val="24"/>
        </w:rPr>
        <w:t xml:space="preserve"> </w:t>
      </w:r>
      <w:r w:rsidRPr="00AE3642">
        <w:rPr>
          <w:sz w:val="24"/>
          <w:szCs w:val="24"/>
        </w:rPr>
        <w:t>обучению</w:t>
      </w:r>
      <w:r w:rsidRPr="00AE3642">
        <w:rPr>
          <w:spacing w:val="1"/>
          <w:sz w:val="24"/>
          <w:szCs w:val="24"/>
        </w:rPr>
        <w:t xml:space="preserve"> </w:t>
      </w:r>
      <w:r w:rsidRPr="00AE3642">
        <w:rPr>
          <w:sz w:val="24"/>
          <w:szCs w:val="24"/>
        </w:rPr>
        <w:t>(взаимные</w:t>
      </w:r>
      <w:r w:rsidRPr="00AE3642">
        <w:rPr>
          <w:spacing w:val="1"/>
          <w:sz w:val="24"/>
          <w:szCs w:val="24"/>
        </w:rPr>
        <w:t xml:space="preserve"> </w:t>
      </w:r>
      <w:r w:rsidRPr="00AE3642">
        <w:rPr>
          <w:sz w:val="24"/>
          <w:szCs w:val="24"/>
        </w:rPr>
        <w:t>семинары</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практические</w:t>
      </w:r>
      <w:r w:rsidRPr="00AE3642">
        <w:rPr>
          <w:spacing w:val="1"/>
          <w:sz w:val="24"/>
          <w:szCs w:val="24"/>
        </w:rPr>
        <w:t xml:space="preserve"> </w:t>
      </w:r>
      <w:r w:rsidRPr="00AE3642">
        <w:rPr>
          <w:sz w:val="24"/>
          <w:szCs w:val="24"/>
        </w:rPr>
        <w:t>занятия).</w:t>
      </w:r>
    </w:p>
    <w:p w:rsidR="00632E39" w:rsidRPr="00AE3642" w:rsidRDefault="00632E39" w:rsidP="001C3EC0">
      <w:pPr>
        <w:pStyle w:val="a5"/>
        <w:numPr>
          <w:ilvl w:val="0"/>
          <w:numId w:val="61"/>
        </w:numPr>
        <w:tabs>
          <w:tab w:val="left" w:pos="966"/>
        </w:tabs>
        <w:ind w:right="709" w:firstLine="0"/>
        <w:jc w:val="left"/>
        <w:rPr>
          <w:rFonts w:ascii="Symbol" w:hAnsi="Symbol"/>
          <w:sz w:val="24"/>
          <w:szCs w:val="24"/>
        </w:rPr>
      </w:pPr>
      <w:r w:rsidRPr="00AE3642">
        <w:rPr>
          <w:sz w:val="24"/>
          <w:szCs w:val="24"/>
        </w:rPr>
        <w:t>физическое</w:t>
      </w:r>
      <w:r w:rsidRPr="00AE3642">
        <w:rPr>
          <w:spacing w:val="1"/>
          <w:sz w:val="24"/>
          <w:szCs w:val="24"/>
        </w:rPr>
        <w:t xml:space="preserve"> </w:t>
      </w:r>
      <w:r w:rsidRPr="00AE3642">
        <w:rPr>
          <w:sz w:val="24"/>
          <w:szCs w:val="24"/>
        </w:rPr>
        <w:t>развитие</w:t>
      </w:r>
      <w:r w:rsidRPr="00AE3642">
        <w:rPr>
          <w:spacing w:val="1"/>
          <w:sz w:val="24"/>
          <w:szCs w:val="24"/>
        </w:rPr>
        <w:t xml:space="preserve"> </w:t>
      </w:r>
      <w:r w:rsidRPr="00AE3642">
        <w:rPr>
          <w:sz w:val="24"/>
          <w:szCs w:val="24"/>
        </w:rPr>
        <w:t>(на</w:t>
      </w:r>
      <w:r w:rsidRPr="00AE3642">
        <w:rPr>
          <w:spacing w:val="1"/>
          <w:sz w:val="24"/>
          <w:szCs w:val="24"/>
        </w:rPr>
        <w:t xml:space="preserve"> </w:t>
      </w:r>
      <w:r w:rsidRPr="00AE3642">
        <w:rPr>
          <w:sz w:val="24"/>
          <w:szCs w:val="24"/>
        </w:rPr>
        <w:t>базе</w:t>
      </w:r>
      <w:r w:rsidRPr="00AE3642">
        <w:rPr>
          <w:spacing w:val="1"/>
          <w:sz w:val="24"/>
          <w:szCs w:val="24"/>
        </w:rPr>
        <w:t xml:space="preserve"> </w:t>
      </w:r>
      <w:r w:rsidRPr="00AE3642">
        <w:rPr>
          <w:sz w:val="24"/>
          <w:szCs w:val="24"/>
        </w:rPr>
        <w:t>спортивных</w:t>
      </w:r>
      <w:r w:rsidRPr="00AE3642">
        <w:rPr>
          <w:spacing w:val="1"/>
          <w:sz w:val="24"/>
          <w:szCs w:val="24"/>
        </w:rPr>
        <w:t xml:space="preserve"> </w:t>
      </w:r>
      <w:r w:rsidRPr="00AE3642">
        <w:rPr>
          <w:sz w:val="24"/>
          <w:szCs w:val="24"/>
        </w:rPr>
        <w:t>объектов</w:t>
      </w:r>
      <w:r w:rsidRPr="00AE3642">
        <w:rPr>
          <w:spacing w:val="1"/>
          <w:sz w:val="24"/>
          <w:szCs w:val="24"/>
        </w:rPr>
        <w:t xml:space="preserve"> </w:t>
      </w:r>
      <w:r w:rsidRPr="00AE3642">
        <w:rPr>
          <w:sz w:val="24"/>
          <w:szCs w:val="24"/>
        </w:rPr>
        <w:t>школы</w:t>
      </w:r>
      <w:r w:rsidRPr="00AE3642">
        <w:rPr>
          <w:spacing w:val="1"/>
          <w:sz w:val="24"/>
          <w:szCs w:val="24"/>
        </w:rPr>
        <w:t xml:space="preserve"> </w:t>
      </w:r>
      <w:r w:rsidRPr="00AE3642">
        <w:rPr>
          <w:sz w:val="24"/>
          <w:szCs w:val="24"/>
        </w:rPr>
        <w:t>(спортивные</w:t>
      </w:r>
      <w:r w:rsidRPr="00AE3642">
        <w:rPr>
          <w:spacing w:val="1"/>
          <w:sz w:val="24"/>
          <w:szCs w:val="24"/>
        </w:rPr>
        <w:t xml:space="preserve"> </w:t>
      </w:r>
      <w:r w:rsidRPr="00AE3642">
        <w:rPr>
          <w:sz w:val="24"/>
          <w:szCs w:val="24"/>
        </w:rPr>
        <w:t>площадки,</w:t>
      </w:r>
      <w:r w:rsidRPr="00AE3642">
        <w:rPr>
          <w:spacing w:val="-2"/>
          <w:sz w:val="24"/>
          <w:szCs w:val="24"/>
        </w:rPr>
        <w:t xml:space="preserve"> </w:t>
      </w:r>
      <w:r w:rsidRPr="00AE3642">
        <w:rPr>
          <w:sz w:val="24"/>
          <w:szCs w:val="24"/>
        </w:rPr>
        <w:t>спортивный зал).</w:t>
      </w:r>
    </w:p>
    <w:p w:rsidR="00632E39" w:rsidRDefault="00632E39" w:rsidP="00C54C25">
      <w:pPr>
        <w:spacing w:line="322" w:lineRule="exact"/>
        <w:ind w:left="3749"/>
        <w:rPr>
          <w:i/>
          <w:sz w:val="28"/>
        </w:rPr>
      </w:pPr>
      <w:r>
        <w:rPr>
          <w:i/>
          <w:sz w:val="28"/>
          <w:u w:val="single"/>
        </w:rPr>
        <w:t>Региональные</w:t>
      </w:r>
      <w:r>
        <w:rPr>
          <w:i/>
          <w:spacing w:val="-5"/>
          <w:sz w:val="28"/>
          <w:u w:val="single"/>
        </w:rPr>
        <w:t xml:space="preserve"> </w:t>
      </w:r>
      <w:r>
        <w:rPr>
          <w:i/>
          <w:sz w:val="28"/>
          <w:u w:val="single"/>
        </w:rPr>
        <w:t>особенности.</w:t>
      </w:r>
    </w:p>
    <w:p w:rsidR="00632E39" w:rsidRPr="00AE3642" w:rsidRDefault="00632E39" w:rsidP="00C54C25">
      <w:pPr>
        <w:pStyle w:val="a3"/>
        <w:ind w:right="702" w:firstLine="707"/>
        <w:jc w:val="left"/>
        <w:rPr>
          <w:sz w:val="24"/>
          <w:szCs w:val="24"/>
        </w:rPr>
      </w:pPr>
      <w:r w:rsidRPr="00AE3642">
        <w:rPr>
          <w:sz w:val="24"/>
          <w:szCs w:val="24"/>
        </w:rPr>
        <w:t>ДОО</w:t>
      </w:r>
      <w:r w:rsidRPr="00AE3642">
        <w:rPr>
          <w:spacing w:val="1"/>
          <w:sz w:val="24"/>
          <w:szCs w:val="24"/>
        </w:rPr>
        <w:t xml:space="preserve"> </w:t>
      </w:r>
      <w:r w:rsidRPr="00AE3642">
        <w:rPr>
          <w:sz w:val="24"/>
          <w:szCs w:val="24"/>
        </w:rPr>
        <w:t>располагается</w:t>
      </w:r>
      <w:r w:rsidRPr="00AE3642">
        <w:rPr>
          <w:spacing w:val="1"/>
          <w:sz w:val="24"/>
          <w:szCs w:val="24"/>
        </w:rPr>
        <w:t xml:space="preserve"> </w:t>
      </w:r>
      <w:r w:rsidRPr="00AE3642">
        <w:rPr>
          <w:sz w:val="24"/>
          <w:szCs w:val="24"/>
        </w:rPr>
        <w:t>на</w:t>
      </w:r>
      <w:r w:rsidRPr="00AE3642">
        <w:rPr>
          <w:spacing w:val="1"/>
          <w:sz w:val="24"/>
          <w:szCs w:val="24"/>
        </w:rPr>
        <w:t xml:space="preserve"> </w:t>
      </w:r>
      <w:r w:rsidRPr="00AE3642">
        <w:rPr>
          <w:sz w:val="24"/>
          <w:szCs w:val="24"/>
        </w:rPr>
        <w:t>территории</w:t>
      </w:r>
      <w:r w:rsidRPr="00AE3642">
        <w:rPr>
          <w:spacing w:val="1"/>
          <w:sz w:val="24"/>
          <w:szCs w:val="24"/>
        </w:rPr>
        <w:t xml:space="preserve"> села Снагость </w:t>
      </w:r>
      <w:r w:rsidRPr="00AE3642">
        <w:rPr>
          <w:sz w:val="24"/>
          <w:szCs w:val="24"/>
        </w:rPr>
        <w:t>что</w:t>
      </w:r>
      <w:r w:rsidRPr="00AE3642">
        <w:rPr>
          <w:spacing w:val="1"/>
          <w:sz w:val="24"/>
          <w:szCs w:val="24"/>
        </w:rPr>
        <w:t xml:space="preserve"> </w:t>
      </w:r>
      <w:r w:rsidRPr="00AE3642">
        <w:rPr>
          <w:sz w:val="24"/>
          <w:szCs w:val="24"/>
        </w:rPr>
        <w:t>служит</w:t>
      </w:r>
      <w:r w:rsidRPr="00AE3642">
        <w:rPr>
          <w:spacing w:val="1"/>
          <w:sz w:val="24"/>
          <w:szCs w:val="24"/>
        </w:rPr>
        <w:t xml:space="preserve"> </w:t>
      </w:r>
      <w:r w:rsidRPr="00AE3642">
        <w:rPr>
          <w:sz w:val="24"/>
          <w:szCs w:val="24"/>
        </w:rPr>
        <w:t>возможностью</w:t>
      </w:r>
      <w:r w:rsidRPr="00AE3642">
        <w:rPr>
          <w:spacing w:val="1"/>
          <w:sz w:val="24"/>
          <w:szCs w:val="24"/>
        </w:rPr>
        <w:t xml:space="preserve"> </w:t>
      </w:r>
      <w:r w:rsidRPr="00AE3642">
        <w:rPr>
          <w:sz w:val="24"/>
          <w:szCs w:val="24"/>
        </w:rPr>
        <w:t>организации</w:t>
      </w:r>
      <w:r w:rsidRPr="00AE3642">
        <w:rPr>
          <w:spacing w:val="1"/>
          <w:sz w:val="24"/>
          <w:szCs w:val="24"/>
        </w:rPr>
        <w:t xml:space="preserve"> </w:t>
      </w:r>
      <w:r w:rsidRPr="00AE3642">
        <w:rPr>
          <w:sz w:val="24"/>
          <w:szCs w:val="24"/>
        </w:rPr>
        <w:t xml:space="preserve">поликультурного </w:t>
      </w:r>
      <w:r w:rsidRPr="00AE3642">
        <w:rPr>
          <w:spacing w:val="-67"/>
          <w:sz w:val="24"/>
          <w:szCs w:val="24"/>
        </w:rPr>
        <w:t xml:space="preserve"> </w:t>
      </w:r>
      <w:r w:rsidRPr="00AE3642">
        <w:rPr>
          <w:sz w:val="24"/>
          <w:szCs w:val="24"/>
        </w:rPr>
        <w:t>воспитания</w:t>
      </w:r>
      <w:r w:rsidRPr="00AE3642">
        <w:rPr>
          <w:spacing w:val="-1"/>
          <w:sz w:val="24"/>
          <w:szCs w:val="24"/>
        </w:rPr>
        <w:t xml:space="preserve"> </w:t>
      </w:r>
      <w:r w:rsidRPr="00AE3642">
        <w:rPr>
          <w:sz w:val="24"/>
          <w:szCs w:val="24"/>
        </w:rPr>
        <w:t>детей.</w:t>
      </w:r>
    </w:p>
    <w:p w:rsidR="00632E39" w:rsidRPr="00AE3642" w:rsidRDefault="00632E39" w:rsidP="00C54C25">
      <w:pPr>
        <w:pStyle w:val="a3"/>
        <w:ind w:right="704" w:firstLine="707"/>
        <w:jc w:val="left"/>
        <w:rPr>
          <w:sz w:val="24"/>
          <w:szCs w:val="24"/>
        </w:rPr>
      </w:pPr>
      <w:r w:rsidRPr="00AE3642">
        <w:rPr>
          <w:sz w:val="24"/>
          <w:szCs w:val="24"/>
        </w:rPr>
        <w:t>Однако экологическое состояние последние несколько лет отличается</w:t>
      </w:r>
      <w:r w:rsidRPr="00AE3642">
        <w:rPr>
          <w:spacing w:val="1"/>
          <w:sz w:val="24"/>
          <w:szCs w:val="24"/>
        </w:rPr>
        <w:t xml:space="preserve"> </w:t>
      </w:r>
      <w:r w:rsidRPr="00AE3642">
        <w:rPr>
          <w:sz w:val="24"/>
          <w:szCs w:val="24"/>
        </w:rPr>
        <w:t>нестабильностью погоды, что влияет на реализацию режимных моментов в</w:t>
      </w:r>
      <w:r w:rsidRPr="00AE3642">
        <w:rPr>
          <w:spacing w:val="1"/>
          <w:sz w:val="24"/>
          <w:szCs w:val="24"/>
        </w:rPr>
        <w:t xml:space="preserve"> </w:t>
      </w:r>
      <w:r w:rsidRPr="00AE3642">
        <w:rPr>
          <w:sz w:val="24"/>
          <w:szCs w:val="24"/>
        </w:rPr>
        <w:t>течение</w:t>
      </w:r>
      <w:r w:rsidRPr="00AE3642">
        <w:rPr>
          <w:spacing w:val="1"/>
          <w:sz w:val="24"/>
          <w:szCs w:val="24"/>
        </w:rPr>
        <w:t xml:space="preserve"> </w:t>
      </w:r>
      <w:r w:rsidRPr="00AE3642">
        <w:rPr>
          <w:sz w:val="24"/>
          <w:szCs w:val="24"/>
        </w:rPr>
        <w:t>дня</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выполнение</w:t>
      </w:r>
      <w:r w:rsidRPr="00AE3642">
        <w:rPr>
          <w:spacing w:val="1"/>
          <w:sz w:val="24"/>
          <w:szCs w:val="24"/>
        </w:rPr>
        <w:t xml:space="preserve"> </w:t>
      </w:r>
      <w:r w:rsidRPr="00AE3642">
        <w:rPr>
          <w:sz w:val="24"/>
          <w:szCs w:val="24"/>
        </w:rPr>
        <w:t>комплексно-тематического</w:t>
      </w:r>
      <w:r w:rsidRPr="00AE3642">
        <w:rPr>
          <w:spacing w:val="1"/>
          <w:sz w:val="24"/>
          <w:szCs w:val="24"/>
        </w:rPr>
        <w:t xml:space="preserve"> </w:t>
      </w:r>
      <w:r w:rsidRPr="00AE3642">
        <w:rPr>
          <w:sz w:val="24"/>
          <w:szCs w:val="24"/>
        </w:rPr>
        <w:t>планирования,</w:t>
      </w:r>
      <w:r w:rsidRPr="00AE3642">
        <w:rPr>
          <w:spacing w:val="1"/>
          <w:sz w:val="24"/>
          <w:szCs w:val="24"/>
        </w:rPr>
        <w:t xml:space="preserve"> </w:t>
      </w:r>
      <w:r w:rsidRPr="00AE3642">
        <w:rPr>
          <w:sz w:val="24"/>
          <w:szCs w:val="24"/>
        </w:rPr>
        <w:t>ряда</w:t>
      </w:r>
      <w:r w:rsidRPr="00AE3642">
        <w:rPr>
          <w:spacing w:val="1"/>
          <w:sz w:val="24"/>
          <w:szCs w:val="24"/>
        </w:rPr>
        <w:t xml:space="preserve"> </w:t>
      </w:r>
      <w:r w:rsidRPr="00AE3642">
        <w:rPr>
          <w:sz w:val="24"/>
          <w:szCs w:val="24"/>
        </w:rPr>
        <w:t>иных мероприятий.</w:t>
      </w:r>
    </w:p>
    <w:p w:rsidR="00632E39" w:rsidRPr="00AE3642" w:rsidRDefault="00632E39" w:rsidP="00C54C25">
      <w:pPr>
        <w:spacing w:line="320" w:lineRule="exact"/>
        <w:ind w:left="1308"/>
        <w:rPr>
          <w:i/>
          <w:sz w:val="24"/>
          <w:szCs w:val="24"/>
        </w:rPr>
      </w:pPr>
      <w:r w:rsidRPr="00AE3642">
        <w:rPr>
          <w:i/>
          <w:color w:val="171717"/>
          <w:sz w:val="24"/>
          <w:szCs w:val="24"/>
        </w:rPr>
        <w:t>Принципы</w:t>
      </w:r>
      <w:r w:rsidRPr="00AE3642">
        <w:rPr>
          <w:i/>
          <w:color w:val="171717"/>
          <w:spacing w:val="-7"/>
          <w:sz w:val="24"/>
          <w:szCs w:val="24"/>
        </w:rPr>
        <w:t xml:space="preserve"> </w:t>
      </w:r>
      <w:r w:rsidRPr="00AE3642">
        <w:rPr>
          <w:i/>
          <w:color w:val="171717"/>
          <w:sz w:val="24"/>
          <w:szCs w:val="24"/>
        </w:rPr>
        <w:t>работы,</w:t>
      </w:r>
      <w:r w:rsidRPr="00AE3642">
        <w:rPr>
          <w:i/>
          <w:color w:val="171717"/>
          <w:spacing w:val="-8"/>
          <w:sz w:val="24"/>
          <w:szCs w:val="24"/>
        </w:rPr>
        <w:t xml:space="preserve"> </w:t>
      </w:r>
      <w:r w:rsidRPr="00AE3642">
        <w:rPr>
          <w:i/>
          <w:color w:val="171717"/>
          <w:sz w:val="24"/>
          <w:szCs w:val="24"/>
        </w:rPr>
        <w:t>по</w:t>
      </w:r>
      <w:r w:rsidRPr="00AE3642">
        <w:rPr>
          <w:i/>
          <w:color w:val="171717"/>
          <w:spacing w:val="-6"/>
          <w:sz w:val="24"/>
          <w:szCs w:val="24"/>
        </w:rPr>
        <w:t xml:space="preserve"> </w:t>
      </w:r>
      <w:r w:rsidRPr="00AE3642">
        <w:rPr>
          <w:i/>
          <w:color w:val="171717"/>
          <w:sz w:val="24"/>
          <w:szCs w:val="24"/>
        </w:rPr>
        <w:t>реализации</w:t>
      </w:r>
      <w:r w:rsidRPr="00AE3642">
        <w:rPr>
          <w:i/>
          <w:color w:val="171717"/>
          <w:spacing w:val="-2"/>
          <w:sz w:val="24"/>
          <w:szCs w:val="24"/>
        </w:rPr>
        <w:t xml:space="preserve"> </w:t>
      </w:r>
      <w:r w:rsidRPr="00AE3642">
        <w:rPr>
          <w:i/>
          <w:color w:val="171717"/>
          <w:sz w:val="24"/>
          <w:szCs w:val="24"/>
        </w:rPr>
        <w:t>задач</w:t>
      </w:r>
      <w:r w:rsidRPr="00AE3642">
        <w:rPr>
          <w:i/>
          <w:color w:val="171717"/>
          <w:spacing w:val="-5"/>
          <w:sz w:val="24"/>
          <w:szCs w:val="24"/>
        </w:rPr>
        <w:t xml:space="preserve"> </w:t>
      </w:r>
      <w:r w:rsidRPr="00AE3642">
        <w:rPr>
          <w:i/>
          <w:color w:val="171717"/>
          <w:sz w:val="24"/>
          <w:szCs w:val="24"/>
        </w:rPr>
        <w:t>по</w:t>
      </w:r>
      <w:r w:rsidRPr="00AE3642">
        <w:rPr>
          <w:i/>
          <w:color w:val="171717"/>
          <w:spacing w:val="-5"/>
          <w:sz w:val="24"/>
          <w:szCs w:val="24"/>
        </w:rPr>
        <w:t xml:space="preserve"> </w:t>
      </w:r>
      <w:r w:rsidRPr="00AE3642">
        <w:rPr>
          <w:i/>
          <w:color w:val="171717"/>
          <w:sz w:val="24"/>
          <w:szCs w:val="24"/>
        </w:rPr>
        <w:t>региональному</w:t>
      </w:r>
      <w:r w:rsidRPr="00AE3642">
        <w:rPr>
          <w:i/>
          <w:color w:val="171717"/>
          <w:spacing w:val="-3"/>
          <w:sz w:val="24"/>
          <w:szCs w:val="24"/>
        </w:rPr>
        <w:t xml:space="preserve"> </w:t>
      </w:r>
      <w:r w:rsidRPr="00AE3642">
        <w:rPr>
          <w:i/>
          <w:color w:val="171717"/>
          <w:sz w:val="24"/>
          <w:szCs w:val="24"/>
        </w:rPr>
        <w:t>компоненту:</w:t>
      </w:r>
    </w:p>
    <w:p w:rsidR="00632E39" w:rsidRPr="00AE3642" w:rsidRDefault="00632E39" w:rsidP="001C3EC0">
      <w:pPr>
        <w:pStyle w:val="a5"/>
        <w:numPr>
          <w:ilvl w:val="0"/>
          <w:numId w:val="61"/>
        </w:numPr>
        <w:tabs>
          <w:tab w:val="left" w:pos="966"/>
        </w:tabs>
        <w:ind w:right="712" w:firstLine="0"/>
        <w:jc w:val="left"/>
        <w:rPr>
          <w:rFonts w:ascii="Symbol" w:hAnsi="Symbol"/>
          <w:color w:val="171717"/>
          <w:sz w:val="24"/>
          <w:szCs w:val="24"/>
        </w:rPr>
      </w:pPr>
      <w:r w:rsidRPr="00AE3642">
        <w:rPr>
          <w:color w:val="171717"/>
          <w:sz w:val="24"/>
          <w:szCs w:val="24"/>
        </w:rPr>
        <w:t>принцип региональности</w:t>
      </w:r>
      <w:r w:rsidRPr="00AE3642">
        <w:rPr>
          <w:color w:val="171717"/>
          <w:spacing w:val="1"/>
          <w:sz w:val="24"/>
          <w:szCs w:val="24"/>
        </w:rPr>
        <w:t xml:space="preserve"> </w:t>
      </w:r>
      <w:r w:rsidRPr="00AE3642">
        <w:rPr>
          <w:color w:val="171717"/>
          <w:sz w:val="24"/>
          <w:szCs w:val="24"/>
        </w:rPr>
        <w:t>(ориентация</w:t>
      </w:r>
      <w:r w:rsidRPr="00AE3642">
        <w:rPr>
          <w:color w:val="171717"/>
          <w:spacing w:val="-1"/>
          <w:sz w:val="24"/>
          <w:szCs w:val="24"/>
        </w:rPr>
        <w:t xml:space="preserve"> </w:t>
      </w:r>
      <w:r w:rsidRPr="00AE3642">
        <w:rPr>
          <w:color w:val="171717"/>
          <w:sz w:val="24"/>
          <w:szCs w:val="24"/>
        </w:rPr>
        <w:t>на учёт</w:t>
      </w:r>
      <w:r w:rsidRPr="00AE3642">
        <w:rPr>
          <w:color w:val="171717"/>
          <w:spacing w:val="1"/>
          <w:sz w:val="24"/>
          <w:szCs w:val="24"/>
        </w:rPr>
        <w:t xml:space="preserve"> </w:t>
      </w:r>
      <w:r w:rsidRPr="00AE3642">
        <w:rPr>
          <w:color w:val="171717"/>
          <w:sz w:val="24"/>
          <w:szCs w:val="24"/>
        </w:rPr>
        <w:t>особенностей</w:t>
      </w:r>
      <w:r w:rsidRPr="00AE3642">
        <w:rPr>
          <w:color w:val="171717"/>
          <w:spacing w:val="1"/>
          <w:sz w:val="24"/>
          <w:szCs w:val="24"/>
        </w:rPr>
        <w:t xml:space="preserve"> </w:t>
      </w:r>
      <w:r w:rsidRPr="00AE3642">
        <w:rPr>
          <w:color w:val="171717"/>
          <w:sz w:val="24"/>
          <w:szCs w:val="24"/>
        </w:rPr>
        <w:t>региона во</w:t>
      </w:r>
      <w:r w:rsidRPr="00AE3642">
        <w:rPr>
          <w:color w:val="171717"/>
          <w:spacing w:val="1"/>
          <w:sz w:val="24"/>
          <w:szCs w:val="24"/>
        </w:rPr>
        <w:t xml:space="preserve"> </w:t>
      </w:r>
      <w:r w:rsidRPr="00AE3642">
        <w:rPr>
          <w:color w:val="171717"/>
          <w:sz w:val="24"/>
          <w:szCs w:val="24"/>
        </w:rPr>
        <w:t>всём</w:t>
      </w:r>
      <w:r w:rsidRPr="00AE3642">
        <w:rPr>
          <w:color w:val="171717"/>
          <w:spacing w:val="-67"/>
          <w:sz w:val="24"/>
          <w:szCs w:val="24"/>
        </w:rPr>
        <w:t xml:space="preserve"> </w:t>
      </w:r>
      <w:r w:rsidRPr="00AE3642">
        <w:rPr>
          <w:color w:val="171717"/>
          <w:sz w:val="24"/>
          <w:szCs w:val="24"/>
        </w:rPr>
        <w:t>воспитательном</w:t>
      </w:r>
      <w:r w:rsidRPr="00AE3642">
        <w:rPr>
          <w:color w:val="171717"/>
          <w:spacing w:val="-4"/>
          <w:sz w:val="24"/>
          <w:szCs w:val="24"/>
        </w:rPr>
        <w:t xml:space="preserve"> </w:t>
      </w:r>
      <w:r w:rsidRPr="00AE3642">
        <w:rPr>
          <w:color w:val="171717"/>
          <w:sz w:val="24"/>
          <w:szCs w:val="24"/>
        </w:rPr>
        <w:t>процессе);</w:t>
      </w:r>
    </w:p>
    <w:p w:rsidR="00632E39" w:rsidRPr="00AE3642" w:rsidRDefault="00632E39" w:rsidP="001C3EC0">
      <w:pPr>
        <w:pStyle w:val="a5"/>
        <w:numPr>
          <w:ilvl w:val="0"/>
          <w:numId w:val="61"/>
        </w:numPr>
        <w:tabs>
          <w:tab w:val="left" w:pos="966"/>
        </w:tabs>
        <w:ind w:right="706" w:firstLine="0"/>
        <w:jc w:val="left"/>
        <w:rPr>
          <w:rFonts w:ascii="Symbol" w:hAnsi="Symbol"/>
          <w:color w:val="171717"/>
          <w:sz w:val="24"/>
          <w:szCs w:val="24"/>
        </w:rPr>
      </w:pPr>
      <w:r w:rsidRPr="00AE3642">
        <w:rPr>
          <w:color w:val="171717"/>
          <w:sz w:val="24"/>
          <w:szCs w:val="24"/>
        </w:rPr>
        <w:t>принцип</w:t>
      </w:r>
      <w:r w:rsidRPr="00AE3642">
        <w:rPr>
          <w:color w:val="171717"/>
          <w:spacing w:val="36"/>
          <w:sz w:val="24"/>
          <w:szCs w:val="24"/>
        </w:rPr>
        <w:t xml:space="preserve"> </w:t>
      </w:r>
      <w:r w:rsidRPr="00AE3642">
        <w:rPr>
          <w:color w:val="171717"/>
          <w:sz w:val="24"/>
          <w:szCs w:val="24"/>
        </w:rPr>
        <w:t>историзма</w:t>
      </w:r>
      <w:r w:rsidRPr="00AE3642">
        <w:rPr>
          <w:color w:val="171717"/>
          <w:spacing w:val="33"/>
          <w:sz w:val="24"/>
          <w:szCs w:val="24"/>
        </w:rPr>
        <w:t xml:space="preserve"> </w:t>
      </w:r>
      <w:r w:rsidRPr="00AE3642">
        <w:rPr>
          <w:color w:val="171717"/>
          <w:sz w:val="24"/>
          <w:szCs w:val="24"/>
        </w:rPr>
        <w:t>(раскрытие</w:t>
      </w:r>
      <w:r w:rsidRPr="00AE3642">
        <w:rPr>
          <w:color w:val="171717"/>
          <w:spacing w:val="34"/>
          <w:sz w:val="24"/>
          <w:szCs w:val="24"/>
        </w:rPr>
        <w:t xml:space="preserve"> </w:t>
      </w:r>
      <w:r w:rsidRPr="00AE3642">
        <w:rPr>
          <w:color w:val="171717"/>
          <w:sz w:val="24"/>
          <w:szCs w:val="24"/>
        </w:rPr>
        <w:t>исторической</w:t>
      </w:r>
      <w:r w:rsidRPr="00AE3642">
        <w:rPr>
          <w:color w:val="171717"/>
          <w:spacing w:val="36"/>
          <w:sz w:val="24"/>
          <w:szCs w:val="24"/>
        </w:rPr>
        <w:t xml:space="preserve"> </w:t>
      </w:r>
      <w:r w:rsidRPr="00AE3642">
        <w:rPr>
          <w:color w:val="171717"/>
          <w:sz w:val="24"/>
          <w:szCs w:val="24"/>
        </w:rPr>
        <w:t>обусловленности</w:t>
      </w:r>
      <w:r w:rsidRPr="00AE3642">
        <w:rPr>
          <w:color w:val="171717"/>
          <w:spacing w:val="36"/>
          <w:sz w:val="24"/>
          <w:szCs w:val="24"/>
        </w:rPr>
        <w:t xml:space="preserve"> </w:t>
      </w:r>
      <w:r w:rsidRPr="00AE3642">
        <w:rPr>
          <w:color w:val="171717"/>
          <w:sz w:val="24"/>
          <w:szCs w:val="24"/>
        </w:rPr>
        <w:t>тех</w:t>
      </w:r>
      <w:r w:rsidRPr="00AE3642">
        <w:rPr>
          <w:color w:val="171717"/>
          <w:spacing w:val="34"/>
          <w:sz w:val="24"/>
          <w:szCs w:val="24"/>
        </w:rPr>
        <w:t xml:space="preserve"> </w:t>
      </w:r>
      <w:r w:rsidRPr="00AE3642">
        <w:rPr>
          <w:color w:val="171717"/>
          <w:sz w:val="24"/>
          <w:szCs w:val="24"/>
        </w:rPr>
        <w:t>или</w:t>
      </w:r>
      <w:r w:rsidRPr="00AE3642">
        <w:rPr>
          <w:color w:val="171717"/>
          <w:spacing w:val="-67"/>
          <w:sz w:val="24"/>
          <w:szCs w:val="24"/>
        </w:rPr>
        <w:t xml:space="preserve"> </w:t>
      </w:r>
      <w:r w:rsidRPr="00AE3642">
        <w:rPr>
          <w:color w:val="171717"/>
          <w:sz w:val="24"/>
          <w:szCs w:val="24"/>
        </w:rPr>
        <w:t>иных</w:t>
      </w:r>
      <w:r w:rsidRPr="00AE3642">
        <w:rPr>
          <w:color w:val="171717"/>
          <w:spacing w:val="-4"/>
          <w:sz w:val="24"/>
          <w:szCs w:val="24"/>
        </w:rPr>
        <w:t xml:space="preserve"> </w:t>
      </w:r>
      <w:r w:rsidRPr="00AE3642">
        <w:rPr>
          <w:color w:val="171717"/>
          <w:sz w:val="24"/>
          <w:szCs w:val="24"/>
        </w:rPr>
        <w:t>явлений,</w:t>
      </w:r>
      <w:r w:rsidRPr="00AE3642">
        <w:rPr>
          <w:color w:val="171717"/>
          <w:spacing w:val="-1"/>
          <w:sz w:val="24"/>
          <w:szCs w:val="24"/>
        </w:rPr>
        <w:t xml:space="preserve"> </w:t>
      </w:r>
      <w:r w:rsidRPr="00AE3642">
        <w:rPr>
          <w:color w:val="171717"/>
          <w:sz w:val="24"/>
          <w:szCs w:val="24"/>
        </w:rPr>
        <w:t>процессов);</w:t>
      </w:r>
    </w:p>
    <w:p w:rsidR="00632E39" w:rsidRPr="00AE3642" w:rsidRDefault="00632E39" w:rsidP="001C3EC0">
      <w:pPr>
        <w:pStyle w:val="a5"/>
        <w:numPr>
          <w:ilvl w:val="0"/>
          <w:numId w:val="61"/>
        </w:numPr>
        <w:tabs>
          <w:tab w:val="left" w:pos="966"/>
          <w:tab w:val="left" w:pos="2259"/>
          <w:tab w:val="left" w:pos="4326"/>
          <w:tab w:val="left" w:pos="4731"/>
          <w:tab w:val="left" w:pos="7003"/>
          <w:tab w:val="left" w:pos="8890"/>
        </w:tabs>
        <w:ind w:right="711" w:firstLine="0"/>
        <w:jc w:val="left"/>
        <w:rPr>
          <w:rFonts w:ascii="Symbol" w:hAnsi="Symbol"/>
          <w:color w:val="171717"/>
          <w:sz w:val="24"/>
          <w:szCs w:val="24"/>
        </w:rPr>
      </w:pPr>
      <w:r w:rsidRPr="00AE3642">
        <w:rPr>
          <w:color w:val="171717"/>
          <w:sz w:val="24"/>
          <w:szCs w:val="24"/>
        </w:rPr>
        <w:t>принцип</w:t>
      </w:r>
      <w:r w:rsidRPr="00AE3642">
        <w:rPr>
          <w:color w:val="171717"/>
          <w:sz w:val="24"/>
          <w:szCs w:val="24"/>
        </w:rPr>
        <w:tab/>
        <w:t>комплексности</w:t>
      </w:r>
      <w:r w:rsidRPr="00AE3642">
        <w:rPr>
          <w:color w:val="171717"/>
          <w:sz w:val="24"/>
          <w:szCs w:val="24"/>
        </w:rPr>
        <w:tab/>
        <w:t>и</w:t>
      </w:r>
      <w:r w:rsidRPr="00AE3642">
        <w:rPr>
          <w:color w:val="171717"/>
          <w:sz w:val="24"/>
          <w:szCs w:val="24"/>
        </w:rPr>
        <w:tab/>
        <w:t>интегративности</w:t>
      </w:r>
      <w:r w:rsidRPr="00AE3642">
        <w:rPr>
          <w:color w:val="171717"/>
          <w:sz w:val="24"/>
          <w:szCs w:val="24"/>
        </w:rPr>
        <w:tab/>
        <w:t>(объединение</w:t>
      </w:r>
      <w:r w:rsidRPr="00AE3642">
        <w:rPr>
          <w:color w:val="171717"/>
          <w:sz w:val="24"/>
          <w:szCs w:val="24"/>
        </w:rPr>
        <w:tab/>
      </w:r>
      <w:r w:rsidRPr="00AE3642">
        <w:rPr>
          <w:color w:val="171717"/>
          <w:spacing w:val="-1"/>
          <w:sz w:val="24"/>
          <w:szCs w:val="24"/>
        </w:rPr>
        <w:t>различных</w:t>
      </w:r>
      <w:r w:rsidRPr="00AE3642">
        <w:rPr>
          <w:color w:val="171717"/>
          <w:spacing w:val="-67"/>
          <w:sz w:val="24"/>
          <w:szCs w:val="24"/>
        </w:rPr>
        <w:t xml:space="preserve"> </w:t>
      </w:r>
      <w:r w:rsidRPr="00AE3642">
        <w:rPr>
          <w:color w:val="171717"/>
          <w:sz w:val="24"/>
          <w:szCs w:val="24"/>
        </w:rPr>
        <w:t>аспектов</w:t>
      </w:r>
      <w:r w:rsidRPr="00AE3642">
        <w:rPr>
          <w:color w:val="171717"/>
          <w:spacing w:val="-3"/>
          <w:sz w:val="24"/>
          <w:szCs w:val="24"/>
        </w:rPr>
        <w:t xml:space="preserve"> </w:t>
      </w:r>
      <w:r w:rsidRPr="00AE3642">
        <w:rPr>
          <w:color w:val="171717"/>
          <w:sz w:val="24"/>
          <w:szCs w:val="24"/>
        </w:rPr>
        <w:t>содержания</w:t>
      </w:r>
      <w:r w:rsidRPr="00AE3642">
        <w:rPr>
          <w:color w:val="171717"/>
          <w:spacing w:val="-1"/>
          <w:sz w:val="24"/>
          <w:szCs w:val="24"/>
        </w:rPr>
        <w:t xml:space="preserve"> </w:t>
      </w:r>
      <w:r w:rsidRPr="00AE3642">
        <w:rPr>
          <w:color w:val="171717"/>
          <w:sz w:val="24"/>
          <w:szCs w:val="24"/>
        </w:rPr>
        <w:t>в</w:t>
      </w:r>
      <w:r w:rsidRPr="00AE3642">
        <w:rPr>
          <w:color w:val="171717"/>
          <w:spacing w:val="-3"/>
          <w:sz w:val="24"/>
          <w:szCs w:val="24"/>
        </w:rPr>
        <w:t xml:space="preserve"> </w:t>
      </w:r>
      <w:r w:rsidRPr="00AE3642">
        <w:rPr>
          <w:color w:val="171717"/>
          <w:sz w:val="24"/>
          <w:szCs w:val="24"/>
        </w:rPr>
        <w:t>единое</w:t>
      </w:r>
      <w:r w:rsidRPr="00AE3642">
        <w:rPr>
          <w:color w:val="171717"/>
          <w:spacing w:val="-1"/>
          <w:sz w:val="24"/>
          <w:szCs w:val="24"/>
        </w:rPr>
        <w:t xml:space="preserve"> </w:t>
      </w:r>
      <w:r w:rsidRPr="00AE3642">
        <w:rPr>
          <w:color w:val="171717"/>
          <w:sz w:val="24"/>
          <w:szCs w:val="24"/>
        </w:rPr>
        <w:t>целое,</w:t>
      </w:r>
      <w:r w:rsidRPr="00AE3642">
        <w:rPr>
          <w:color w:val="171717"/>
          <w:spacing w:val="-1"/>
          <w:sz w:val="24"/>
          <w:szCs w:val="24"/>
        </w:rPr>
        <w:t xml:space="preserve"> </w:t>
      </w:r>
      <w:r w:rsidRPr="00AE3642">
        <w:rPr>
          <w:color w:val="171717"/>
          <w:sz w:val="24"/>
          <w:szCs w:val="24"/>
        </w:rPr>
        <w:t>развитие</w:t>
      </w:r>
      <w:r w:rsidRPr="00AE3642">
        <w:rPr>
          <w:color w:val="171717"/>
          <w:spacing w:val="-4"/>
          <w:sz w:val="24"/>
          <w:szCs w:val="24"/>
        </w:rPr>
        <w:t xml:space="preserve"> </w:t>
      </w:r>
      <w:r w:rsidRPr="00AE3642">
        <w:rPr>
          <w:color w:val="171717"/>
          <w:sz w:val="24"/>
          <w:szCs w:val="24"/>
        </w:rPr>
        <w:t>новой</w:t>
      </w:r>
      <w:r w:rsidRPr="00AE3642">
        <w:rPr>
          <w:color w:val="171717"/>
          <w:spacing w:val="-4"/>
          <w:sz w:val="24"/>
          <w:szCs w:val="24"/>
        </w:rPr>
        <w:t xml:space="preserve"> </w:t>
      </w:r>
      <w:r w:rsidRPr="00AE3642">
        <w:rPr>
          <w:color w:val="171717"/>
          <w:sz w:val="24"/>
          <w:szCs w:val="24"/>
        </w:rPr>
        <w:t>целостности);</w:t>
      </w:r>
    </w:p>
    <w:p w:rsidR="00632E39" w:rsidRDefault="00632E39" w:rsidP="00C54C25">
      <w:pPr>
        <w:rPr>
          <w:rFonts w:ascii="Symbol" w:hAnsi="Symbol"/>
          <w:sz w:val="28"/>
        </w:rPr>
        <w:sectPr w:rsidR="00632E39">
          <w:pgSz w:w="11910" w:h="16840"/>
          <w:pgMar w:top="620" w:right="0" w:bottom="1240" w:left="1020" w:header="0" w:footer="978" w:gutter="0"/>
          <w:cols w:space="720"/>
        </w:sectPr>
      </w:pPr>
    </w:p>
    <w:p w:rsidR="00632E39" w:rsidRPr="00AE3642" w:rsidRDefault="00632E39" w:rsidP="001C3EC0">
      <w:pPr>
        <w:pStyle w:val="a5"/>
        <w:numPr>
          <w:ilvl w:val="0"/>
          <w:numId w:val="61"/>
        </w:numPr>
        <w:tabs>
          <w:tab w:val="left" w:pos="966"/>
        </w:tabs>
        <w:spacing w:before="81"/>
        <w:ind w:right="712" w:firstLine="0"/>
        <w:jc w:val="left"/>
        <w:rPr>
          <w:rFonts w:ascii="Symbol" w:hAnsi="Symbol"/>
          <w:color w:val="171717"/>
          <w:sz w:val="24"/>
          <w:szCs w:val="24"/>
        </w:rPr>
      </w:pPr>
      <w:r w:rsidRPr="00AE3642">
        <w:rPr>
          <w:color w:val="171717"/>
          <w:sz w:val="24"/>
          <w:szCs w:val="24"/>
        </w:rPr>
        <w:lastRenderedPageBreak/>
        <w:t>принцип</w:t>
      </w:r>
      <w:r w:rsidRPr="00AE3642">
        <w:rPr>
          <w:color w:val="171717"/>
          <w:spacing w:val="1"/>
          <w:sz w:val="24"/>
          <w:szCs w:val="24"/>
        </w:rPr>
        <w:t xml:space="preserve"> </w:t>
      </w:r>
      <w:r w:rsidRPr="00AE3642">
        <w:rPr>
          <w:color w:val="171717"/>
          <w:sz w:val="24"/>
          <w:szCs w:val="24"/>
        </w:rPr>
        <w:t>природосообразности,</w:t>
      </w:r>
      <w:r w:rsidRPr="00AE3642">
        <w:rPr>
          <w:color w:val="171717"/>
          <w:spacing w:val="1"/>
          <w:sz w:val="24"/>
          <w:szCs w:val="24"/>
        </w:rPr>
        <w:t xml:space="preserve"> </w:t>
      </w:r>
      <w:r w:rsidRPr="00AE3642">
        <w:rPr>
          <w:color w:val="171717"/>
          <w:sz w:val="24"/>
          <w:szCs w:val="24"/>
        </w:rPr>
        <w:t>учёта</w:t>
      </w:r>
      <w:r w:rsidRPr="00AE3642">
        <w:rPr>
          <w:color w:val="171717"/>
          <w:spacing w:val="1"/>
          <w:sz w:val="24"/>
          <w:szCs w:val="24"/>
        </w:rPr>
        <w:t xml:space="preserve"> </w:t>
      </w:r>
      <w:r w:rsidRPr="00AE3642">
        <w:rPr>
          <w:color w:val="171717"/>
          <w:sz w:val="24"/>
          <w:szCs w:val="24"/>
        </w:rPr>
        <w:t>природного</w:t>
      </w:r>
      <w:r w:rsidRPr="00AE3642">
        <w:rPr>
          <w:color w:val="171717"/>
          <w:spacing w:val="1"/>
          <w:sz w:val="24"/>
          <w:szCs w:val="24"/>
        </w:rPr>
        <w:t xml:space="preserve"> </w:t>
      </w:r>
      <w:r w:rsidRPr="00AE3642">
        <w:rPr>
          <w:color w:val="171717"/>
          <w:sz w:val="24"/>
          <w:szCs w:val="24"/>
        </w:rPr>
        <w:t>развития</w:t>
      </w:r>
      <w:r w:rsidRPr="00AE3642">
        <w:rPr>
          <w:color w:val="171717"/>
          <w:spacing w:val="1"/>
          <w:sz w:val="24"/>
          <w:szCs w:val="24"/>
        </w:rPr>
        <w:t xml:space="preserve"> </w:t>
      </w:r>
      <w:r w:rsidRPr="00AE3642">
        <w:rPr>
          <w:color w:val="171717"/>
          <w:sz w:val="24"/>
          <w:szCs w:val="24"/>
        </w:rPr>
        <w:t>детей,</w:t>
      </w:r>
      <w:r w:rsidRPr="00AE3642">
        <w:rPr>
          <w:color w:val="171717"/>
          <w:spacing w:val="1"/>
          <w:sz w:val="24"/>
          <w:szCs w:val="24"/>
        </w:rPr>
        <w:t xml:space="preserve"> </w:t>
      </w:r>
      <w:r w:rsidRPr="00AE3642">
        <w:rPr>
          <w:color w:val="171717"/>
          <w:sz w:val="24"/>
          <w:szCs w:val="24"/>
        </w:rPr>
        <w:t>их</w:t>
      </w:r>
      <w:r w:rsidRPr="00AE3642">
        <w:rPr>
          <w:color w:val="171717"/>
          <w:spacing w:val="1"/>
          <w:sz w:val="24"/>
          <w:szCs w:val="24"/>
        </w:rPr>
        <w:t xml:space="preserve"> </w:t>
      </w:r>
      <w:r w:rsidRPr="00AE3642">
        <w:rPr>
          <w:color w:val="171717"/>
          <w:sz w:val="24"/>
          <w:szCs w:val="24"/>
        </w:rPr>
        <w:t>возрастных</w:t>
      </w:r>
      <w:r w:rsidRPr="00AE3642">
        <w:rPr>
          <w:color w:val="171717"/>
          <w:spacing w:val="1"/>
          <w:sz w:val="24"/>
          <w:szCs w:val="24"/>
        </w:rPr>
        <w:t xml:space="preserve"> </w:t>
      </w:r>
      <w:r w:rsidRPr="00AE3642">
        <w:rPr>
          <w:color w:val="171717"/>
          <w:sz w:val="24"/>
          <w:szCs w:val="24"/>
        </w:rPr>
        <w:t>и</w:t>
      </w:r>
      <w:r w:rsidRPr="00AE3642">
        <w:rPr>
          <w:color w:val="171717"/>
          <w:spacing w:val="1"/>
          <w:sz w:val="24"/>
          <w:szCs w:val="24"/>
        </w:rPr>
        <w:t xml:space="preserve"> </w:t>
      </w:r>
      <w:r w:rsidRPr="00AE3642">
        <w:rPr>
          <w:color w:val="171717"/>
          <w:sz w:val="24"/>
          <w:szCs w:val="24"/>
        </w:rPr>
        <w:t>индивидуальных</w:t>
      </w:r>
      <w:r w:rsidRPr="00AE3642">
        <w:rPr>
          <w:color w:val="171717"/>
          <w:spacing w:val="1"/>
          <w:sz w:val="24"/>
          <w:szCs w:val="24"/>
        </w:rPr>
        <w:t xml:space="preserve"> </w:t>
      </w:r>
      <w:r w:rsidRPr="00AE3642">
        <w:rPr>
          <w:color w:val="171717"/>
          <w:sz w:val="24"/>
          <w:szCs w:val="24"/>
        </w:rPr>
        <w:t>особенностей,</w:t>
      </w:r>
      <w:r w:rsidRPr="00AE3642">
        <w:rPr>
          <w:color w:val="171717"/>
          <w:spacing w:val="1"/>
          <w:sz w:val="24"/>
          <w:szCs w:val="24"/>
        </w:rPr>
        <w:t xml:space="preserve"> </w:t>
      </w:r>
      <w:r w:rsidRPr="00AE3642">
        <w:rPr>
          <w:color w:val="171717"/>
          <w:sz w:val="24"/>
          <w:szCs w:val="24"/>
        </w:rPr>
        <w:t>сохранения</w:t>
      </w:r>
      <w:r w:rsidRPr="00AE3642">
        <w:rPr>
          <w:color w:val="171717"/>
          <w:spacing w:val="1"/>
          <w:sz w:val="24"/>
          <w:szCs w:val="24"/>
        </w:rPr>
        <w:t xml:space="preserve"> </w:t>
      </w:r>
      <w:r w:rsidRPr="00AE3642">
        <w:rPr>
          <w:color w:val="171717"/>
          <w:sz w:val="24"/>
          <w:szCs w:val="24"/>
        </w:rPr>
        <w:t>и</w:t>
      </w:r>
      <w:r w:rsidRPr="00AE3642">
        <w:rPr>
          <w:color w:val="171717"/>
          <w:spacing w:val="1"/>
          <w:sz w:val="24"/>
          <w:szCs w:val="24"/>
        </w:rPr>
        <w:t xml:space="preserve"> </w:t>
      </w:r>
      <w:r w:rsidRPr="00AE3642">
        <w:rPr>
          <w:color w:val="171717"/>
          <w:sz w:val="24"/>
          <w:szCs w:val="24"/>
        </w:rPr>
        <w:t>укрепления</w:t>
      </w:r>
      <w:r w:rsidRPr="00AE3642">
        <w:rPr>
          <w:color w:val="171717"/>
          <w:spacing w:val="1"/>
          <w:sz w:val="24"/>
          <w:szCs w:val="24"/>
        </w:rPr>
        <w:t xml:space="preserve"> </w:t>
      </w:r>
      <w:r w:rsidRPr="00AE3642">
        <w:rPr>
          <w:color w:val="171717"/>
          <w:sz w:val="24"/>
          <w:szCs w:val="24"/>
        </w:rPr>
        <w:t>их</w:t>
      </w:r>
      <w:r w:rsidRPr="00AE3642">
        <w:rPr>
          <w:color w:val="171717"/>
          <w:spacing w:val="1"/>
          <w:sz w:val="24"/>
          <w:szCs w:val="24"/>
        </w:rPr>
        <w:t xml:space="preserve"> </w:t>
      </w:r>
      <w:r w:rsidRPr="00AE3642">
        <w:rPr>
          <w:color w:val="171717"/>
          <w:sz w:val="24"/>
          <w:szCs w:val="24"/>
        </w:rPr>
        <w:t>физического и</w:t>
      </w:r>
      <w:r w:rsidRPr="00AE3642">
        <w:rPr>
          <w:color w:val="171717"/>
          <w:spacing w:val="-3"/>
          <w:sz w:val="24"/>
          <w:szCs w:val="24"/>
        </w:rPr>
        <w:t xml:space="preserve"> </w:t>
      </w:r>
      <w:r w:rsidRPr="00AE3642">
        <w:rPr>
          <w:color w:val="171717"/>
          <w:sz w:val="24"/>
          <w:szCs w:val="24"/>
        </w:rPr>
        <w:t>психического</w:t>
      </w:r>
      <w:r w:rsidRPr="00AE3642">
        <w:rPr>
          <w:color w:val="171717"/>
          <w:spacing w:val="1"/>
          <w:sz w:val="24"/>
          <w:szCs w:val="24"/>
        </w:rPr>
        <w:t xml:space="preserve"> </w:t>
      </w:r>
      <w:r w:rsidRPr="00AE3642">
        <w:rPr>
          <w:color w:val="171717"/>
          <w:sz w:val="24"/>
          <w:szCs w:val="24"/>
        </w:rPr>
        <w:t>здоровья;</w:t>
      </w:r>
    </w:p>
    <w:p w:rsidR="00632E39" w:rsidRPr="00AE3642" w:rsidRDefault="00632E39" w:rsidP="001C3EC0">
      <w:pPr>
        <w:pStyle w:val="a5"/>
        <w:numPr>
          <w:ilvl w:val="0"/>
          <w:numId w:val="61"/>
        </w:numPr>
        <w:tabs>
          <w:tab w:val="left" w:pos="966"/>
        </w:tabs>
        <w:ind w:right="710" w:firstLine="0"/>
        <w:jc w:val="left"/>
        <w:rPr>
          <w:rFonts w:ascii="Symbol" w:hAnsi="Symbol"/>
          <w:color w:val="171717"/>
          <w:sz w:val="24"/>
          <w:szCs w:val="24"/>
        </w:rPr>
      </w:pPr>
      <w:r w:rsidRPr="00AE3642">
        <w:rPr>
          <w:color w:val="171717"/>
          <w:sz w:val="24"/>
          <w:szCs w:val="24"/>
        </w:rPr>
        <w:t>принцип</w:t>
      </w:r>
      <w:r w:rsidRPr="00AE3642">
        <w:rPr>
          <w:color w:val="171717"/>
          <w:spacing w:val="1"/>
          <w:sz w:val="24"/>
          <w:szCs w:val="24"/>
        </w:rPr>
        <w:t xml:space="preserve"> </w:t>
      </w:r>
      <w:r w:rsidRPr="00AE3642">
        <w:rPr>
          <w:color w:val="171717"/>
          <w:sz w:val="24"/>
          <w:szCs w:val="24"/>
        </w:rPr>
        <w:t>вариативности</w:t>
      </w:r>
      <w:r w:rsidRPr="00AE3642">
        <w:rPr>
          <w:color w:val="171717"/>
          <w:spacing w:val="1"/>
          <w:sz w:val="24"/>
          <w:szCs w:val="24"/>
        </w:rPr>
        <w:t xml:space="preserve"> </w:t>
      </w:r>
      <w:r w:rsidRPr="00AE3642">
        <w:rPr>
          <w:color w:val="171717"/>
          <w:sz w:val="24"/>
          <w:szCs w:val="24"/>
        </w:rPr>
        <w:t>воспитательных</w:t>
      </w:r>
      <w:r w:rsidRPr="00AE3642">
        <w:rPr>
          <w:color w:val="171717"/>
          <w:spacing w:val="1"/>
          <w:sz w:val="24"/>
          <w:szCs w:val="24"/>
        </w:rPr>
        <w:t xml:space="preserve"> </w:t>
      </w:r>
      <w:r w:rsidRPr="00AE3642">
        <w:rPr>
          <w:color w:val="171717"/>
          <w:sz w:val="24"/>
          <w:szCs w:val="24"/>
        </w:rPr>
        <w:t>стратегий</w:t>
      </w:r>
      <w:r w:rsidRPr="00AE3642">
        <w:rPr>
          <w:color w:val="171717"/>
          <w:spacing w:val="1"/>
          <w:sz w:val="24"/>
          <w:szCs w:val="24"/>
        </w:rPr>
        <w:t xml:space="preserve"> </w:t>
      </w:r>
      <w:r w:rsidRPr="00AE3642">
        <w:rPr>
          <w:color w:val="171717"/>
          <w:sz w:val="24"/>
          <w:szCs w:val="24"/>
        </w:rPr>
        <w:t>в</w:t>
      </w:r>
      <w:r w:rsidRPr="00AE3642">
        <w:rPr>
          <w:color w:val="171717"/>
          <w:spacing w:val="1"/>
          <w:sz w:val="24"/>
          <w:szCs w:val="24"/>
        </w:rPr>
        <w:t xml:space="preserve"> </w:t>
      </w:r>
      <w:r w:rsidRPr="00AE3642">
        <w:rPr>
          <w:color w:val="171717"/>
          <w:sz w:val="24"/>
          <w:szCs w:val="24"/>
        </w:rPr>
        <w:t>воспитательном</w:t>
      </w:r>
      <w:r w:rsidRPr="00AE3642">
        <w:rPr>
          <w:color w:val="171717"/>
          <w:spacing w:val="1"/>
          <w:sz w:val="24"/>
          <w:szCs w:val="24"/>
        </w:rPr>
        <w:t xml:space="preserve"> </w:t>
      </w:r>
      <w:r w:rsidRPr="00AE3642">
        <w:rPr>
          <w:color w:val="171717"/>
          <w:sz w:val="24"/>
          <w:szCs w:val="24"/>
        </w:rPr>
        <w:t>пространстве</w:t>
      </w:r>
      <w:r w:rsidRPr="00AE3642">
        <w:rPr>
          <w:color w:val="171717"/>
          <w:spacing w:val="68"/>
          <w:sz w:val="24"/>
          <w:szCs w:val="24"/>
        </w:rPr>
        <w:t xml:space="preserve"> </w:t>
      </w:r>
      <w:r w:rsidRPr="00AE3642">
        <w:rPr>
          <w:color w:val="171717"/>
          <w:sz w:val="24"/>
          <w:szCs w:val="24"/>
        </w:rPr>
        <w:t>Курской</w:t>
      </w:r>
      <w:r w:rsidRPr="00AE3642">
        <w:rPr>
          <w:color w:val="171717"/>
          <w:spacing w:val="-1"/>
          <w:sz w:val="24"/>
          <w:szCs w:val="24"/>
        </w:rPr>
        <w:t xml:space="preserve"> </w:t>
      </w:r>
      <w:r w:rsidRPr="00AE3642">
        <w:rPr>
          <w:color w:val="171717"/>
          <w:sz w:val="24"/>
          <w:szCs w:val="24"/>
        </w:rPr>
        <w:t>культуры.</w:t>
      </w:r>
    </w:p>
    <w:p w:rsidR="00632E39" w:rsidRPr="00AE3642" w:rsidRDefault="00632E39" w:rsidP="00C54C25">
      <w:pPr>
        <w:spacing w:before="1" w:line="322" w:lineRule="exact"/>
        <w:ind w:left="429" w:right="95"/>
        <w:rPr>
          <w:i/>
          <w:sz w:val="24"/>
          <w:szCs w:val="24"/>
        </w:rPr>
      </w:pPr>
      <w:r w:rsidRPr="00AE3642">
        <w:rPr>
          <w:i/>
          <w:sz w:val="24"/>
          <w:szCs w:val="24"/>
          <w:u w:val="single"/>
        </w:rPr>
        <w:t>Конфессиональные</w:t>
      </w:r>
      <w:r w:rsidRPr="00AE3642">
        <w:rPr>
          <w:i/>
          <w:spacing w:val="-5"/>
          <w:sz w:val="24"/>
          <w:szCs w:val="24"/>
          <w:u w:val="single"/>
        </w:rPr>
        <w:t xml:space="preserve"> </w:t>
      </w:r>
      <w:r w:rsidRPr="00AE3642">
        <w:rPr>
          <w:i/>
          <w:sz w:val="24"/>
          <w:szCs w:val="24"/>
          <w:u w:val="single"/>
        </w:rPr>
        <w:t>особенности</w:t>
      </w:r>
      <w:r w:rsidRPr="00AE3642">
        <w:rPr>
          <w:i/>
          <w:sz w:val="24"/>
          <w:szCs w:val="24"/>
        </w:rPr>
        <w:t>.</w:t>
      </w:r>
    </w:p>
    <w:p w:rsidR="00632E39" w:rsidRPr="00AE3642" w:rsidRDefault="00632E39" w:rsidP="00C54C25">
      <w:pPr>
        <w:pStyle w:val="a3"/>
        <w:ind w:right="702" w:firstLine="539"/>
        <w:jc w:val="left"/>
        <w:rPr>
          <w:sz w:val="24"/>
          <w:szCs w:val="24"/>
        </w:rPr>
      </w:pPr>
      <w:r w:rsidRPr="00AE3642">
        <w:rPr>
          <w:sz w:val="24"/>
          <w:szCs w:val="24"/>
        </w:rPr>
        <w:t>Основной</w:t>
      </w:r>
      <w:r w:rsidRPr="00AE3642">
        <w:rPr>
          <w:spacing w:val="1"/>
          <w:sz w:val="24"/>
          <w:szCs w:val="24"/>
        </w:rPr>
        <w:t xml:space="preserve"> </w:t>
      </w:r>
      <w:r w:rsidRPr="00AE3642">
        <w:rPr>
          <w:sz w:val="24"/>
          <w:szCs w:val="24"/>
        </w:rPr>
        <w:t>контингент</w:t>
      </w:r>
      <w:r w:rsidRPr="00AE3642">
        <w:rPr>
          <w:spacing w:val="1"/>
          <w:sz w:val="24"/>
          <w:szCs w:val="24"/>
        </w:rPr>
        <w:t xml:space="preserve"> </w:t>
      </w:r>
      <w:r w:rsidRPr="00AE3642">
        <w:rPr>
          <w:sz w:val="24"/>
          <w:szCs w:val="24"/>
        </w:rPr>
        <w:t>обучающихся</w:t>
      </w:r>
      <w:r w:rsidRPr="00AE3642">
        <w:rPr>
          <w:spacing w:val="1"/>
          <w:sz w:val="24"/>
          <w:szCs w:val="24"/>
        </w:rPr>
        <w:t xml:space="preserve"> </w:t>
      </w:r>
      <w:r w:rsidRPr="00AE3642">
        <w:rPr>
          <w:sz w:val="24"/>
          <w:szCs w:val="24"/>
        </w:rPr>
        <w:t>ДОО</w:t>
      </w:r>
      <w:r w:rsidRPr="00AE3642">
        <w:rPr>
          <w:spacing w:val="1"/>
          <w:sz w:val="24"/>
          <w:szCs w:val="24"/>
        </w:rPr>
        <w:t xml:space="preserve"> </w:t>
      </w:r>
      <w:r w:rsidRPr="00AE3642">
        <w:rPr>
          <w:sz w:val="24"/>
          <w:szCs w:val="24"/>
        </w:rPr>
        <w:t>—</w:t>
      </w:r>
      <w:r w:rsidRPr="00AE3642">
        <w:rPr>
          <w:spacing w:val="1"/>
          <w:sz w:val="24"/>
          <w:szCs w:val="24"/>
        </w:rPr>
        <w:t xml:space="preserve"> </w:t>
      </w:r>
      <w:r w:rsidRPr="00AE3642">
        <w:rPr>
          <w:sz w:val="24"/>
          <w:szCs w:val="24"/>
        </w:rPr>
        <w:t>россияне,</w:t>
      </w:r>
      <w:r w:rsidRPr="00AE3642">
        <w:rPr>
          <w:spacing w:val="1"/>
          <w:sz w:val="24"/>
          <w:szCs w:val="24"/>
        </w:rPr>
        <w:t xml:space="preserve"> </w:t>
      </w:r>
      <w:r w:rsidRPr="00AE3642">
        <w:rPr>
          <w:sz w:val="24"/>
          <w:szCs w:val="24"/>
        </w:rPr>
        <w:t>родной</w:t>
      </w:r>
      <w:r w:rsidRPr="00AE3642">
        <w:rPr>
          <w:spacing w:val="1"/>
          <w:sz w:val="24"/>
          <w:szCs w:val="24"/>
        </w:rPr>
        <w:t xml:space="preserve"> </w:t>
      </w:r>
      <w:r w:rsidRPr="00AE3642">
        <w:rPr>
          <w:sz w:val="24"/>
          <w:szCs w:val="24"/>
        </w:rPr>
        <w:t>язык</w:t>
      </w:r>
      <w:r w:rsidRPr="00AE3642">
        <w:rPr>
          <w:spacing w:val="1"/>
          <w:sz w:val="24"/>
          <w:szCs w:val="24"/>
        </w:rPr>
        <w:t xml:space="preserve"> </w:t>
      </w:r>
      <w:r w:rsidRPr="00AE3642">
        <w:rPr>
          <w:sz w:val="24"/>
          <w:szCs w:val="24"/>
        </w:rPr>
        <w:t>которых</w:t>
      </w:r>
      <w:r w:rsidRPr="00AE3642">
        <w:rPr>
          <w:spacing w:val="1"/>
          <w:sz w:val="24"/>
          <w:szCs w:val="24"/>
        </w:rPr>
        <w:t xml:space="preserve"> </w:t>
      </w:r>
      <w:r w:rsidRPr="00AE3642">
        <w:rPr>
          <w:sz w:val="24"/>
          <w:szCs w:val="24"/>
        </w:rPr>
        <w:t>–</w:t>
      </w:r>
      <w:r w:rsidRPr="00AE3642">
        <w:rPr>
          <w:spacing w:val="1"/>
          <w:sz w:val="24"/>
          <w:szCs w:val="24"/>
        </w:rPr>
        <w:t xml:space="preserve"> </w:t>
      </w:r>
      <w:r w:rsidRPr="00AE3642">
        <w:rPr>
          <w:sz w:val="24"/>
          <w:szCs w:val="24"/>
        </w:rPr>
        <w:t>русский.</w:t>
      </w:r>
      <w:r w:rsidRPr="00AE3642">
        <w:rPr>
          <w:spacing w:val="1"/>
          <w:sz w:val="24"/>
          <w:szCs w:val="24"/>
        </w:rPr>
        <w:t xml:space="preserve"> </w:t>
      </w:r>
    </w:p>
    <w:p w:rsidR="00632E39" w:rsidRPr="00AE3642" w:rsidRDefault="00632E39" w:rsidP="00C54C25">
      <w:pPr>
        <w:ind w:left="429" w:right="98"/>
        <w:rPr>
          <w:i/>
          <w:sz w:val="24"/>
          <w:szCs w:val="24"/>
        </w:rPr>
      </w:pPr>
      <w:r w:rsidRPr="00AE3642">
        <w:rPr>
          <w:i/>
          <w:sz w:val="24"/>
          <w:szCs w:val="24"/>
          <w:u w:val="single"/>
        </w:rPr>
        <w:t>Социальное</w:t>
      </w:r>
      <w:r w:rsidRPr="00AE3642">
        <w:rPr>
          <w:i/>
          <w:spacing w:val="-6"/>
          <w:sz w:val="24"/>
          <w:szCs w:val="24"/>
          <w:u w:val="single"/>
        </w:rPr>
        <w:t xml:space="preserve"> </w:t>
      </w:r>
      <w:r w:rsidRPr="00AE3642">
        <w:rPr>
          <w:i/>
          <w:sz w:val="24"/>
          <w:szCs w:val="24"/>
          <w:u w:val="single"/>
        </w:rPr>
        <w:t>партнерство.</w:t>
      </w:r>
    </w:p>
    <w:p w:rsidR="00632E39" w:rsidRPr="00AE3642" w:rsidRDefault="00632E39" w:rsidP="00C54C25">
      <w:pPr>
        <w:pStyle w:val="a3"/>
        <w:spacing w:line="321" w:lineRule="exact"/>
        <w:ind w:left="429" w:right="747"/>
        <w:jc w:val="left"/>
        <w:rPr>
          <w:sz w:val="24"/>
          <w:szCs w:val="24"/>
        </w:rPr>
      </w:pPr>
      <w:r w:rsidRPr="00AE3642">
        <w:rPr>
          <w:sz w:val="24"/>
          <w:szCs w:val="24"/>
        </w:rPr>
        <w:t>В</w:t>
      </w:r>
      <w:r w:rsidRPr="00AE3642">
        <w:rPr>
          <w:spacing w:val="-3"/>
          <w:sz w:val="24"/>
          <w:szCs w:val="24"/>
        </w:rPr>
        <w:t xml:space="preserve"> </w:t>
      </w:r>
      <w:r w:rsidRPr="00AE3642">
        <w:rPr>
          <w:sz w:val="24"/>
          <w:szCs w:val="24"/>
        </w:rPr>
        <w:t>ДОО</w:t>
      </w:r>
      <w:r w:rsidRPr="00AE3642">
        <w:rPr>
          <w:spacing w:val="64"/>
          <w:sz w:val="24"/>
          <w:szCs w:val="24"/>
        </w:rPr>
        <w:t xml:space="preserve"> </w:t>
      </w:r>
      <w:r w:rsidRPr="00AE3642">
        <w:rPr>
          <w:sz w:val="24"/>
          <w:szCs w:val="24"/>
        </w:rPr>
        <w:t>осуществляется</w:t>
      </w:r>
      <w:r w:rsidRPr="00AE3642">
        <w:rPr>
          <w:spacing w:val="-2"/>
          <w:sz w:val="24"/>
          <w:szCs w:val="24"/>
        </w:rPr>
        <w:t xml:space="preserve"> </w:t>
      </w:r>
      <w:r w:rsidRPr="00AE3642">
        <w:rPr>
          <w:sz w:val="24"/>
          <w:szCs w:val="24"/>
        </w:rPr>
        <w:t>двухуровневое</w:t>
      </w:r>
      <w:r w:rsidRPr="00AE3642">
        <w:rPr>
          <w:spacing w:val="-5"/>
          <w:sz w:val="24"/>
          <w:szCs w:val="24"/>
        </w:rPr>
        <w:t xml:space="preserve"> </w:t>
      </w:r>
      <w:r w:rsidRPr="00AE3642">
        <w:rPr>
          <w:sz w:val="24"/>
          <w:szCs w:val="24"/>
        </w:rPr>
        <w:t>социальное</w:t>
      </w:r>
      <w:r w:rsidRPr="00AE3642">
        <w:rPr>
          <w:spacing w:val="-5"/>
          <w:sz w:val="24"/>
          <w:szCs w:val="24"/>
        </w:rPr>
        <w:t xml:space="preserve"> </w:t>
      </w:r>
      <w:r w:rsidRPr="00AE3642">
        <w:rPr>
          <w:sz w:val="24"/>
          <w:szCs w:val="24"/>
        </w:rPr>
        <w:t>партнерство:</w:t>
      </w:r>
    </w:p>
    <w:p w:rsidR="00632E39" w:rsidRPr="00AE3642" w:rsidRDefault="00632E39" w:rsidP="001C3EC0">
      <w:pPr>
        <w:pStyle w:val="a5"/>
        <w:numPr>
          <w:ilvl w:val="0"/>
          <w:numId w:val="61"/>
        </w:numPr>
        <w:tabs>
          <w:tab w:val="left" w:pos="966"/>
        </w:tabs>
        <w:ind w:right="709" w:firstLine="0"/>
        <w:jc w:val="left"/>
        <w:rPr>
          <w:rFonts w:ascii="Symbol" w:hAnsi="Symbol"/>
          <w:sz w:val="24"/>
          <w:szCs w:val="24"/>
        </w:rPr>
      </w:pPr>
      <w:r w:rsidRPr="00AE3642">
        <w:rPr>
          <w:sz w:val="24"/>
          <w:szCs w:val="24"/>
        </w:rPr>
        <w:t>внутренний уровень(дети, воспитатели, специалисты, администрация ДОО,</w:t>
      </w:r>
      <w:r w:rsidRPr="00AE3642">
        <w:rPr>
          <w:spacing w:val="1"/>
          <w:sz w:val="24"/>
          <w:szCs w:val="24"/>
        </w:rPr>
        <w:t xml:space="preserve"> </w:t>
      </w:r>
      <w:r w:rsidRPr="00AE3642">
        <w:rPr>
          <w:sz w:val="24"/>
          <w:szCs w:val="24"/>
        </w:rPr>
        <w:t>родительская</w:t>
      </w:r>
      <w:r w:rsidRPr="00AE3642">
        <w:rPr>
          <w:spacing w:val="-3"/>
          <w:sz w:val="24"/>
          <w:szCs w:val="24"/>
        </w:rPr>
        <w:t xml:space="preserve"> </w:t>
      </w:r>
      <w:r w:rsidRPr="00AE3642">
        <w:rPr>
          <w:sz w:val="24"/>
          <w:szCs w:val="24"/>
        </w:rPr>
        <w:t>общественность).</w:t>
      </w:r>
    </w:p>
    <w:p w:rsidR="00632E39" w:rsidRPr="00AE3642" w:rsidRDefault="00632E39" w:rsidP="001C3EC0">
      <w:pPr>
        <w:pStyle w:val="a5"/>
        <w:numPr>
          <w:ilvl w:val="0"/>
          <w:numId w:val="61"/>
        </w:numPr>
        <w:tabs>
          <w:tab w:val="left" w:pos="966"/>
        </w:tabs>
        <w:ind w:right="705" w:firstLine="0"/>
        <w:jc w:val="left"/>
        <w:rPr>
          <w:rFonts w:ascii="Symbol" w:hAnsi="Symbol"/>
          <w:sz w:val="24"/>
          <w:szCs w:val="24"/>
        </w:rPr>
      </w:pPr>
      <w:r w:rsidRPr="00AE3642">
        <w:rPr>
          <w:sz w:val="24"/>
          <w:szCs w:val="24"/>
        </w:rPr>
        <w:t>внешний</w:t>
      </w:r>
      <w:r w:rsidRPr="00AE3642">
        <w:rPr>
          <w:spacing w:val="1"/>
          <w:sz w:val="24"/>
          <w:szCs w:val="24"/>
        </w:rPr>
        <w:t xml:space="preserve"> </w:t>
      </w:r>
      <w:r w:rsidRPr="00AE3642">
        <w:rPr>
          <w:sz w:val="24"/>
          <w:szCs w:val="24"/>
        </w:rPr>
        <w:t>уровень</w:t>
      </w:r>
      <w:r w:rsidRPr="00AE3642">
        <w:rPr>
          <w:spacing w:val="1"/>
          <w:sz w:val="24"/>
          <w:szCs w:val="24"/>
        </w:rPr>
        <w:t xml:space="preserve"> </w:t>
      </w:r>
      <w:r w:rsidRPr="00AE3642">
        <w:rPr>
          <w:sz w:val="24"/>
          <w:szCs w:val="24"/>
        </w:rPr>
        <w:t>(</w:t>
      </w:r>
      <w:r>
        <w:rPr>
          <w:sz w:val="24"/>
          <w:szCs w:val="24"/>
        </w:rPr>
        <w:t>школа</w:t>
      </w:r>
      <w:r w:rsidRPr="00AE3642">
        <w:rPr>
          <w:sz w:val="24"/>
          <w:szCs w:val="24"/>
        </w:rPr>
        <w:t>,</w:t>
      </w:r>
      <w:r w:rsidRPr="00AE3642">
        <w:rPr>
          <w:spacing w:val="1"/>
          <w:sz w:val="24"/>
          <w:szCs w:val="24"/>
        </w:rPr>
        <w:t xml:space="preserve"> </w:t>
      </w:r>
      <w:r w:rsidRPr="00AE3642">
        <w:rPr>
          <w:sz w:val="24"/>
          <w:szCs w:val="24"/>
        </w:rPr>
        <w:t xml:space="preserve">библиотека). </w:t>
      </w:r>
    </w:p>
    <w:p w:rsidR="00632E39" w:rsidRDefault="00632E39" w:rsidP="00B73EE9">
      <w:pPr>
        <w:pStyle w:val="1"/>
        <w:tabs>
          <w:tab w:val="left" w:pos="3835"/>
        </w:tabs>
        <w:spacing w:before="4" w:line="319" w:lineRule="exact"/>
        <w:ind w:left="3834"/>
        <w:jc w:val="left"/>
      </w:pPr>
      <w:r>
        <w:t>Воспитывающая</w:t>
      </w:r>
      <w:r>
        <w:rPr>
          <w:spacing w:val="-4"/>
        </w:rPr>
        <w:t xml:space="preserve"> </w:t>
      </w:r>
      <w:r>
        <w:t>среда</w:t>
      </w:r>
      <w:r>
        <w:rPr>
          <w:spacing w:val="-2"/>
        </w:rPr>
        <w:t xml:space="preserve"> </w:t>
      </w:r>
      <w:r>
        <w:t>ДОО.</w:t>
      </w:r>
    </w:p>
    <w:p w:rsidR="00632E39" w:rsidRPr="00AE3642" w:rsidRDefault="00632E39" w:rsidP="00C54C25">
      <w:pPr>
        <w:pStyle w:val="a3"/>
        <w:ind w:right="702" w:firstLine="566"/>
        <w:jc w:val="left"/>
        <w:rPr>
          <w:sz w:val="24"/>
          <w:szCs w:val="24"/>
        </w:rPr>
      </w:pPr>
      <w:r w:rsidRPr="00AE3642">
        <w:rPr>
          <w:sz w:val="24"/>
          <w:szCs w:val="24"/>
        </w:rPr>
        <w:t>Воспитывающая среда</w:t>
      </w:r>
      <w:r w:rsidRPr="00AE3642">
        <w:rPr>
          <w:spacing w:val="1"/>
          <w:sz w:val="24"/>
          <w:szCs w:val="24"/>
        </w:rPr>
        <w:t xml:space="preserve"> </w:t>
      </w:r>
      <w:r w:rsidRPr="00AE3642">
        <w:rPr>
          <w:sz w:val="24"/>
          <w:szCs w:val="24"/>
        </w:rPr>
        <w:t>раскрывает</w:t>
      </w:r>
      <w:r w:rsidRPr="00AE3642">
        <w:rPr>
          <w:spacing w:val="1"/>
          <w:sz w:val="24"/>
          <w:szCs w:val="24"/>
        </w:rPr>
        <w:t xml:space="preserve"> </w:t>
      </w:r>
      <w:r w:rsidRPr="00AE3642">
        <w:rPr>
          <w:sz w:val="24"/>
          <w:szCs w:val="24"/>
        </w:rPr>
        <w:t>ценности и</w:t>
      </w:r>
      <w:r w:rsidRPr="00AE3642">
        <w:rPr>
          <w:spacing w:val="1"/>
          <w:sz w:val="24"/>
          <w:szCs w:val="24"/>
        </w:rPr>
        <w:t xml:space="preserve"> </w:t>
      </w:r>
      <w:r w:rsidRPr="00AE3642">
        <w:rPr>
          <w:sz w:val="24"/>
          <w:szCs w:val="24"/>
        </w:rPr>
        <w:t>смыслы, заложенные в</w:t>
      </w:r>
      <w:r w:rsidRPr="00AE3642">
        <w:rPr>
          <w:spacing w:val="1"/>
          <w:sz w:val="24"/>
          <w:szCs w:val="24"/>
        </w:rPr>
        <w:t xml:space="preserve"> </w:t>
      </w:r>
      <w:r w:rsidRPr="00AE3642">
        <w:rPr>
          <w:sz w:val="24"/>
          <w:szCs w:val="24"/>
        </w:rPr>
        <w:t>укладе. Воспитывающая</w:t>
      </w:r>
      <w:r w:rsidRPr="00AE3642">
        <w:rPr>
          <w:spacing w:val="1"/>
          <w:sz w:val="24"/>
          <w:szCs w:val="24"/>
        </w:rPr>
        <w:t xml:space="preserve"> </w:t>
      </w:r>
      <w:r w:rsidRPr="00AE3642">
        <w:rPr>
          <w:sz w:val="24"/>
          <w:szCs w:val="24"/>
        </w:rPr>
        <w:t>среда включает совокупность</w:t>
      </w:r>
      <w:r w:rsidRPr="00AE3642">
        <w:rPr>
          <w:spacing w:val="1"/>
          <w:sz w:val="24"/>
          <w:szCs w:val="24"/>
        </w:rPr>
        <w:t xml:space="preserve"> </w:t>
      </w:r>
      <w:r w:rsidRPr="00AE3642">
        <w:rPr>
          <w:sz w:val="24"/>
          <w:szCs w:val="24"/>
        </w:rPr>
        <w:t>различных</w:t>
      </w:r>
      <w:r w:rsidRPr="00AE3642">
        <w:rPr>
          <w:spacing w:val="1"/>
          <w:sz w:val="24"/>
          <w:szCs w:val="24"/>
        </w:rPr>
        <w:t xml:space="preserve"> </w:t>
      </w:r>
      <w:r w:rsidRPr="00AE3642">
        <w:rPr>
          <w:sz w:val="24"/>
          <w:szCs w:val="24"/>
        </w:rPr>
        <w:t>условий</w:t>
      </w:r>
      <w:r w:rsidRPr="00AE3642">
        <w:rPr>
          <w:spacing w:val="-67"/>
          <w:sz w:val="24"/>
          <w:szCs w:val="24"/>
        </w:rPr>
        <w:t xml:space="preserve"> </w:t>
      </w:r>
      <w:r w:rsidRPr="00AE3642">
        <w:rPr>
          <w:sz w:val="24"/>
          <w:szCs w:val="24"/>
        </w:rPr>
        <w:t>предполагающих возможность встречи и взаимодействия детей и взрослых в</w:t>
      </w:r>
      <w:r w:rsidRPr="00AE3642">
        <w:rPr>
          <w:spacing w:val="1"/>
          <w:sz w:val="24"/>
          <w:szCs w:val="24"/>
        </w:rPr>
        <w:t xml:space="preserve"> </w:t>
      </w:r>
      <w:r w:rsidRPr="00AE3642">
        <w:rPr>
          <w:sz w:val="24"/>
          <w:szCs w:val="24"/>
        </w:rPr>
        <w:t>процессе</w:t>
      </w:r>
      <w:r w:rsidRPr="00AE3642">
        <w:rPr>
          <w:spacing w:val="1"/>
          <w:sz w:val="24"/>
          <w:szCs w:val="24"/>
        </w:rPr>
        <w:t xml:space="preserve"> </w:t>
      </w:r>
      <w:r w:rsidRPr="00AE3642">
        <w:rPr>
          <w:sz w:val="24"/>
          <w:szCs w:val="24"/>
        </w:rPr>
        <w:t>приобщения</w:t>
      </w:r>
      <w:r w:rsidRPr="00AE3642">
        <w:rPr>
          <w:spacing w:val="1"/>
          <w:sz w:val="24"/>
          <w:szCs w:val="24"/>
        </w:rPr>
        <w:t xml:space="preserve"> </w:t>
      </w:r>
      <w:r w:rsidRPr="00AE3642">
        <w:rPr>
          <w:sz w:val="24"/>
          <w:szCs w:val="24"/>
        </w:rPr>
        <w:t>к</w:t>
      </w:r>
      <w:r w:rsidRPr="00AE3642">
        <w:rPr>
          <w:spacing w:val="1"/>
          <w:sz w:val="24"/>
          <w:szCs w:val="24"/>
        </w:rPr>
        <w:t xml:space="preserve"> </w:t>
      </w:r>
      <w:r w:rsidRPr="00AE3642">
        <w:rPr>
          <w:sz w:val="24"/>
          <w:szCs w:val="24"/>
        </w:rPr>
        <w:t>традиционным</w:t>
      </w:r>
      <w:r w:rsidRPr="00AE3642">
        <w:rPr>
          <w:spacing w:val="1"/>
          <w:sz w:val="24"/>
          <w:szCs w:val="24"/>
        </w:rPr>
        <w:t xml:space="preserve"> </w:t>
      </w:r>
      <w:r w:rsidRPr="00AE3642">
        <w:rPr>
          <w:sz w:val="24"/>
          <w:szCs w:val="24"/>
        </w:rPr>
        <w:t>ценностям</w:t>
      </w:r>
      <w:r w:rsidRPr="00AE3642">
        <w:rPr>
          <w:spacing w:val="1"/>
          <w:sz w:val="24"/>
          <w:szCs w:val="24"/>
        </w:rPr>
        <w:t xml:space="preserve"> </w:t>
      </w:r>
      <w:r w:rsidRPr="00AE3642">
        <w:rPr>
          <w:sz w:val="24"/>
          <w:szCs w:val="24"/>
        </w:rPr>
        <w:t>российского</w:t>
      </w:r>
      <w:r w:rsidRPr="00AE3642">
        <w:rPr>
          <w:spacing w:val="1"/>
          <w:sz w:val="24"/>
          <w:szCs w:val="24"/>
        </w:rPr>
        <w:t xml:space="preserve"> </w:t>
      </w:r>
      <w:r w:rsidRPr="00AE3642">
        <w:rPr>
          <w:sz w:val="24"/>
          <w:szCs w:val="24"/>
        </w:rPr>
        <w:t>общества.</w:t>
      </w:r>
      <w:r w:rsidRPr="00AE3642">
        <w:rPr>
          <w:spacing w:val="1"/>
          <w:sz w:val="24"/>
          <w:szCs w:val="24"/>
        </w:rPr>
        <w:t xml:space="preserve"> </w:t>
      </w:r>
      <w:r w:rsidRPr="00AE3642">
        <w:rPr>
          <w:sz w:val="24"/>
          <w:szCs w:val="24"/>
        </w:rPr>
        <w:t>Пространство, в рамках которого происходит процесс воспитания, называется</w:t>
      </w:r>
      <w:r w:rsidRPr="00AE3642">
        <w:rPr>
          <w:spacing w:val="1"/>
          <w:sz w:val="24"/>
          <w:szCs w:val="24"/>
        </w:rPr>
        <w:t xml:space="preserve"> </w:t>
      </w:r>
      <w:r w:rsidRPr="00AE3642">
        <w:rPr>
          <w:sz w:val="24"/>
          <w:szCs w:val="24"/>
        </w:rPr>
        <w:t>воспитывающей средой. Основными характеристиками воспитывающей среды</w:t>
      </w:r>
      <w:r w:rsidRPr="00AE3642">
        <w:rPr>
          <w:spacing w:val="-67"/>
          <w:sz w:val="24"/>
          <w:szCs w:val="24"/>
        </w:rPr>
        <w:t xml:space="preserve"> </w:t>
      </w:r>
      <w:r w:rsidRPr="00AE3642">
        <w:rPr>
          <w:sz w:val="24"/>
          <w:szCs w:val="24"/>
        </w:rPr>
        <w:t>являются</w:t>
      </w:r>
      <w:r w:rsidRPr="00AE3642">
        <w:rPr>
          <w:spacing w:val="-2"/>
          <w:sz w:val="24"/>
          <w:szCs w:val="24"/>
        </w:rPr>
        <w:t xml:space="preserve"> </w:t>
      </w:r>
      <w:r w:rsidRPr="00AE3642">
        <w:rPr>
          <w:sz w:val="24"/>
          <w:szCs w:val="24"/>
        </w:rPr>
        <w:t>её содержательная</w:t>
      </w:r>
      <w:r w:rsidRPr="00AE3642">
        <w:rPr>
          <w:spacing w:val="-4"/>
          <w:sz w:val="24"/>
          <w:szCs w:val="24"/>
        </w:rPr>
        <w:t xml:space="preserve"> </w:t>
      </w:r>
      <w:r w:rsidRPr="00AE3642">
        <w:rPr>
          <w:sz w:val="24"/>
          <w:szCs w:val="24"/>
        </w:rPr>
        <w:t>насыщенность</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структурированность.</w:t>
      </w:r>
    </w:p>
    <w:p w:rsidR="00632E39" w:rsidRPr="00AE3642" w:rsidRDefault="00632E39" w:rsidP="00C54C25">
      <w:pPr>
        <w:pStyle w:val="a3"/>
        <w:spacing w:line="321" w:lineRule="exact"/>
        <w:ind w:left="1248"/>
        <w:jc w:val="left"/>
        <w:rPr>
          <w:sz w:val="24"/>
          <w:szCs w:val="24"/>
        </w:rPr>
      </w:pPr>
      <w:r w:rsidRPr="00AE3642">
        <w:rPr>
          <w:sz w:val="24"/>
          <w:szCs w:val="24"/>
        </w:rPr>
        <w:t>При</w:t>
      </w:r>
      <w:r w:rsidRPr="00AE3642">
        <w:rPr>
          <w:spacing w:val="-3"/>
          <w:sz w:val="24"/>
          <w:szCs w:val="24"/>
        </w:rPr>
        <w:t xml:space="preserve"> </w:t>
      </w:r>
      <w:r w:rsidRPr="00AE3642">
        <w:rPr>
          <w:sz w:val="24"/>
          <w:szCs w:val="24"/>
        </w:rPr>
        <w:t>организации</w:t>
      </w:r>
      <w:r w:rsidRPr="00AE3642">
        <w:rPr>
          <w:spacing w:val="64"/>
          <w:sz w:val="24"/>
          <w:szCs w:val="24"/>
        </w:rPr>
        <w:t xml:space="preserve"> </w:t>
      </w:r>
      <w:r w:rsidRPr="00AE3642">
        <w:rPr>
          <w:sz w:val="24"/>
          <w:szCs w:val="24"/>
        </w:rPr>
        <w:t>воспитывающей</w:t>
      </w:r>
      <w:r w:rsidRPr="00AE3642">
        <w:rPr>
          <w:spacing w:val="-2"/>
          <w:sz w:val="24"/>
          <w:szCs w:val="24"/>
        </w:rPr>
        <w:t xml:space="preserve"> </w:t>
      </w:r>
      <w:r w:rsidRPr="00AE3642">
        <w:rPr>
          <w:sz w:val="24"/>
          <w:szCs w:val="24"/>
        </w:rPr>
        <w:t>среды</w:t>
      </w:r>
      <w:r w:rsidRPr="00AE3642">
        <w:rPr>
          <w:spacing w:val="-3"/>
          <w:sz w:val="24"/>
          <w:szCs w:val="24"/>
        </w:rPr>
        <w:t xml:space="preserve"> </w:t>
      </w:r>
      <w:r w:rsidRPr="00AE3642">
        <w:rPr>
          <w:sz w:val="24"/>
          <w:szCs w:val="24"/>
        </w:rPr>
        <w:t>ДОО</w:t>
      </w:r>
      <w:r w:rsidRPr="00AE3642">
        <w:rPr>
          <w:spacing w:val="-3"/>
          <w:sz w:val="24"/>
          <w:szCs w:val="24"/>
        </w:rPr>
        <w:t xml:space="preserve"> </w:t>
      </w:r>
      <w:r w:rsidRPr="00AE3642">
        <w:rPr>
          <w:sz w:val="24"/>
          <w:szCs w:val="24"/>
        </w:rPr>
        <w:t>учитываются:</w:t>
      </w:r>
    </w:p>
    <w:p w:rsidR="00632E39" w:rsidRPr="00AE3642" w:rsidRDefault="00632E39" w:rsidP="001C3EC0">
      <w:pPr>
        <w:pStyle w:val="a5"/>
        <w:numPr>
          <w:ilvl w:val="0"/>
          <w:numId w:val="61"/>
        </w:numPr>
        <w:tabs>
          <w:tab w:val="left" w:pos="966"/>
        </w:tabs>
        <w:ind w:right="706" w:firstLine="0"/>
        <w:jc w:val="left"/>
        <w:rPr>
          <w:rFonts w:ascii="Symbol" w:hAnsi="Symbol"/>
          <w:sz w:val="24"/>
          <w:szCs w:val="24"/>
        </w:rPr>
      </w:pPr>
      <w:r w:rsidRPr="00AE3642">
        <w:rPr>
          <w:sz w:val="24"/>
          <w:szCs w:val="24"/>
        </w:rPr>
        <w:t>условия</w:t>
      </w:r>
      <w:r w:rsidRPr="00AE3642">
        <w:rPr>
          <w:spacing w:val="70"/>
          <w:sz w:val="24"/>
          <w:szCs w:val="24"/>
        </w:rPr>
        <w:t xml:space="preserve"> </w:t>
      </w:r>
      <w:r w:rsidRPr="00AE3642">
        <w:rPr>
          <w:sz w:val="24"/>
          <w:szCs w:val="24"/>
        </w:rPr>
        <w:t>для формирования эмоционально-ценностного отношения ребёнка</w:t>
      </w:r>
      <w:r w:rsidRPr="00AE3642">
        <w:rPr>
          <w:spacing w:val="1"/>
          <w:sz w:val="24"/>
          <w:szCs w:val="24"/>
        </w:rPr>
        <w:t xml:space="preserve"> </w:t>
      </w:r>
      <w:r w:rsidRPr="00AE3642">
        <w:rPr>
          <w:sz w:val="24"/>
          <w:szCs w:val="24"/>
        </w:rPr>
        <w:t>к</w:t>
      </w:r>
      <w:r w:rsidRPr="00AE3642">
        <w:rPr>
          <w:spacing w:val="-1"/>
          <w:sz w:val="24"/>
          <w:szCs w:val="24"/>
        </w:rPr>
        <w:t xml:space="preserve"> </w:t>
      </w:r>
      <w:r w:rsidRPr="00AE3642">
        <w:rPr>
          <w:sz w:val="24"/>
          <w:szCs w:val="24"/>
        </w:rPr>
        <w:t>окружающему</w:t>
      </w:r>
      <w:r w:rsidRPr="00AE3642">
        <w:rPr>
          <w:spacing w:val="-4"/>
          <w:sz w:val="24"/>
          <w:szCs w:val="24"/>
        </w:rPr>
        <w:t xml:space="preserve"> </w:t>
      </w:r>
      <w:r w:rsidRPr="00AE3642">
        <w:rPr>
          <w:sz w:val="24"/>
          <w:szCs w:val="24"/>
        </w:rPr>
        <w:t>миру,</w:t>
      </w:r>
      <w:r w:rsidRPr="00AE3642">
        <w:rPr>
          <w:spacing w:val="-1"/>
          <w:sz w:val="24"/>
          <w:szCs w:val="24"/>
        </w:rPr>
        <w:t xml:space="preserve"> </w:t>
      </w:r>
      <w:r w:rsidRPr="00AE3642">
        <w:rPr>
          <w:sz w:val="24"/>
          <w:szCs w:val="24"/>
        </w:rPr>
        <w:t>другим людям,</w:t>
      </w:r>
      <w:r w:rsidRPr="00AE3642">
        <w:rPr>
          <w:spacing w:val="-1"/>
          <w:sz w:val="24"/>
          <w:szCs w:val="24"/>
        </w:rPr>
        <w:t xml:space="preserve"> </w:t>
      </w:r>
      <w:r w:rsidRPr="00AE3642">
        <w:rPr>
          <w:sz w:val="24"/>
          <w:szCs w:val="24"/>
        </w:rPr>
        <w:t>себе;</w:t>
      </w:r>
    </w:p>
    <w:p w:rsidR="00632E39" w:rsidRPr="00AE3642" w:rsidRDefault="00632E39" w:rsidP="001C3EC0">
      <w:pPr>
        <w:pStyle w:val="a5"/>
        <w:numPr>
          <w:ilvl w:val="0"/>
          <w:numId w:val="61"/>
        </w:numPr>
        <w:tabs>
          <w:tab w:val="left" w:pos="966"/>
        </w:tabs>
        <w:ind w:right="709" w:firstLine="0"/>
        <w:jc w:val="left"/>
        <w:rPr>
          <w:rFonts w:ascii="Symbol" w:hAnsi="Symbol"/>
          <w:sz w:val="24"/>
          <w:szCs w:val="24"/>
        </w:rPr>
      </w:pPr>
      <w:r w:rsidRPr="00AE3642">
        <w:rPr>
          <w:sz w:val="24"/>
          <w:szCs w:val="24"/>
        </w:rPr>
        <w:t>условия</w:t>
      </w:r>
      <w:r w:rsidRPr="00AE3642">
        <w:rPr>
          <w:spacing w:val="1"/>
          <w:sz w:val="24"/>
          <w:szCs w:val="24"/>
        </w:rPr>
        <w:t xml:space="preserve"> </w:t>
      </w:r>
      <w:r w:rsidRPr="00AE3642">
        <w:rPr>
          <w:sz w:val="24"/>
          <w:szCs w:val="24"/>
        </w:rPr>
        <w:t>для</w:t>
      </w:r>
      <w:r w:rsidRPr="00AE3642">
        <w:rPr>
          <w:spacing w:val="1"/>
          <w:sz w:val="24"/>
          <w:szCs w:val="24"/>
        </w:rPr>
        <w:t xml:space="preserve"> </w:t>
      </w:r>
      <w:r w:rsidRPr="00AE3642">
        <w:rPr>
          <w:sz w:val="24"/>
          <w:szCs w:val="24"/>
        </w:rPr>
        <w:t>обретения</w:t>
      </w:r>
      <w:r w:rsidRPr="00AE3642">
        <w:rPr>
          <w:spacing w:val="1"/>
          <w:sz w:val="24"/>
          <w:szCs w:val="24"/>
        </w:rPr>
        <w:t xml:space="preserve"> </w:t>
      </w:r>
      <w:r w:rsidRPr="00AE3642">
        <w:rPr>
          <w:sz w:val="24"/>
          <w:szCs w:val="24"/>
        </w:rPr>
        <w:t>ребёнком</w:t>
      </w:r>
      <w:r w:rsidRPr="00AE3642">
        <w:rPr>
          <w:spacing w:val="1"/>
          <w:sz w:val="24"/>
          <w:szCs w:val="24"/>
        </w:rPr>
        <w:t xml:space="preserve"> </w:t>
      </w:r>
      <w:r w:rsidRPr="00AE3642">
        <w:rPr>
          <w:sz w:val="24"/>
          <w:szCs w:val="24"/>
        </w:rPr>
        <w:t>первичного</w:t>
      </w:r>
      <w:r w:rsidRPr="00AE3642">
        <w:rPr>
          <w:spacing w:val="1"/>
          <w:sz w:val="24"/>
          <w:szCs w:val="24"/>
        </w:rPr>
        <w:t xml:space="preserve"> </w:t>
      </w:r>
      <w:r w:rsidRPr="00AE3642">
        <w:rPr>
          <w:sz w:val="24"/>
          <w:szCs w:val="24"/>
        </w:rPr>
        <w:t>опыта</w:t>
      </w:r>
      <w:r w:rsidRPr="00AE3642">
        <w:rPr>
          <w:spacing w:val="1"/>
          <w:sz w:val="24"/>
          <w:szCs w:val="24"/>
        </w:rPr>
        <w:t xml:space="preserve"> </w:t>
      </w:r>
      <w:r w:rsidRPr="00AE3642">
        <w:rPr>
          <w:sz w:val="24"/>
          <w:szCs w:val="24"/>
        </w:rPr>
        <w:t>деятельности</w:t>
      </w:r>
      <w:r w:rsidRPr="00AE3642">
        <w:rPr>
          <w:spacing w:val="71"/>
          <w:sz w:val="24"/>
          <w:szCs w:val="24"/>
        </w:rPr>
        <w:t xml:space="preserve"> </w:t>
      </w:r>
      <w:r w:rsidRPr="00AE3642">
        <w:rPr>
          <w:sz w:val="24"/>
          <w:szCs w:val="24"/>
        </w:rPr>
        <w:t>и</w:t>
      </w:r>
      <w:r w:rsidRPr="00AE3642">
        <w:rPr>
          <w:spacing w:val="1"/>
          <w:sz w:val="24"/>
          <w:szCs w:val="24"/>
        </w:rPr>
        <w:t xml:space="preserve"> </w:t>
      </w:r>
      <w:r w:rsidRPr="00AE3642">
        <w:rPr>
          <w:sz w:val="24"/>
          <w:szCs w:val="24"/>
        </w:rPr>
        <w:t>поступка</w:t>
      </w:r>
      <w:r w:rsidRPr="00AE3642">
        <w:rPr>
          <w:spacing w:val="-4"/>
          <w:sz w:val="24"/>
          <w:szCs w:val="24"/>
        </w:rPr>
        <w:t xml:space="preserve"> </w:t>
      </w:r>
      <w:r w:rsidRPr="00AE3642">
        <w:rPr>
          <w:sz w:val="24"/>
          <w:szCs w:val="24"/>
        </w:rPr>
        <w:t>в</w:t>
      </w:r>
      <w:r w:rsidRPr="00AE3642">
        <w:rPr>
          <w:spacing w:val="-5"/>
          <w:sz w:val="24"/>
          <w:szCs w:val="24"/>
        </w:rPr>
        <w:t xml:space="preserve"> </w:t>
      </w:r>
      <w:r w:rsidRPr="00AE3642">
        <w:rPr>
          <w:sz w:val="24"/>
          <w:szCs w:val="24"/>
        </w:rPr>
        <w:t>соответствии</w:t>
      </w:r>
      <w:r w:rsidRPr="00AE3642">
        <w:rPr>
          <w:spacing w:val="-4"/>
          <w:sz w:val="24"/>
          <w:szCs w:val="24"/>
        </w:rPr>
        <w:t xml:space="preserve"> </w:t>
      </w:r>
      <w:r w:rsidRPr="00AE3642">
        <w:rPr>
          <w:sz w:val="24"/>
          <w:szCs w:val="24"/>
        </w:rPr>
        <w:t>с</w:t>
      </w:r>
      <w:r w:rsidRPr="00AE3642">
        <w:rPr>
          <w:spacing w:val="-4"/>
          <w:sz w:val="24"/>
          <w:szCs w:val="24"/>
        </w:rPr>
        <w:t xml:space="preserve"> </w:t>
      </w:r>
      <w:r w:rsidRPr="00AE3642">
        <w:rPr>
          <w:sz w:val="24"/>
          <w:szCs w:val="24"/>
        </w:rPr>
        <w:t>традиционными</w:t>
      </w:r>
      <w:r w:rsidRPr="00AE3642">
        <w:rPr>
          <w:spacing w:val="-4"/>
          <w:sz w:val="24"/>
          <w:szCs w:val="24"/>
        </w:rPr>
        <w:t xml:space="preserve"> </w:t>
      </w:r>
      <w:r w:rsidRPr="00AE3642">
        <w:rPr>
          <w:sz w:val="24"/>
          <w:szCs w:val="24"/>
        </w:rPr>
        <w:t>ценностями</w:t>
      </w:r>
      <w:r w:rsidRPr="00AE3642">
        <w:rPr>
          <w:spacing w:val="-6"/>
          <w:sz w:val="24"/>
          <w:szCs w:val="24"/>
        </w:rPr>
        <w:t xml:space="preserve"> </w:t>
      </w:r>
      <w:r w:rsidRPr="00AE3642">
        <w:rPr>
          <w:sz w:val="24"/>
          <w:szCs w:val="24"/>
        </w:rPr>
        <w:t>российского</w:t>
      </w:r>
      <w:r w:rsidRPr="00AE3642">
        <w:rPr>
          <w:spacing w:val="-7"/>
          <w:sz w:val="24"/>
          <w:szCs w:val="24"/>
        </w:rPr>
        <w:t xml:space="preserve"> </w:t>
      </w:r>
      <w:r w:rsidRPr="00AE3642">
        <w:rPr>
          <w:sz w:val="24"/>
          <w:szCs w:val="24"/>
        </w:rPr>
        <w:t>общества;</w:t>
      </w:r>
    </w:p>
    <w:p w:rsidR="00632E39" w:rsidRPr="00AE3642" w:rsidRDefault="00632E39" w:rsidP="001C3EC0">
      <w:pPr>
        <w:pStyle w:val="a5"/>
        <w:numPr>
          <w:ilvl w:val="0"/>
          <w:numId w:val="61"/>
        </w:numPr>
        <w:tabs>
          <w:tab w:val="left" w:pos="966"/>
        </w:tabs>
        <w:ind w:right="703" w:firstLine="0"/>
        <w:jc w:val="left"/>
        <w:rPr>
          <w:rFonts w:ascii="Symbol" w:hAnsi="Symbol"/>
          <w:sz w:val="24"/>
          <w:szCs w:val="24"/>
        </w:rPr>
      </w:pPr>
      <w:r w:rsidRPr="00AE3642">
        <w:rPr>
          <w:sz w:val="24"/>
          <w:szCs w:val="24"/>
        </w:rPr>
        <w:t>условия для становления самостоятельности, инициативности и творческого</w:t>
      </w:r>
      <w:r w:rsidRPr="00AE3642">
        <w:rPr>
          <w:spacing w:val="-67"/>
          <w:sz w:val="24"/>
          <w:szCs w:val="24"/>
        </w:rPr>
        <w:t xml:space="preserve"> </w:t>
      </w:r>
      <w:r w:rsidRPr="00AE3642">
        <w:rPr>
          <w:sz w:val="24"/>
          <w:szCs w:val="24"/>
        </w:rPr>
        <w:t>взаимодействия</w:t>
      </w:r>
      <w:r w:rsidRPr="00AE3642">
        <w:rPr>
          <w:spacing w:val="1"/>
          <w:sz w:val="24"/>
          <w:szCs w:val="24"/>
        </w:rPr>
        <w:t xml:space="preserve"> </w:t>
      </w:r>
      <w:r w:rsidRPr="00AE3642">
        <w:rPr>
          <w:sz w:val="24"/>
          <w:szCs w:val="24"/>
        </w:rPr>
        <w:t>в</w:t>
      </w:r>
      <w:r w:rsidRPr="00AE3642">
        <w:rPr>
          <w:spacing w:val="1"/>
          <w:sz w:val="24"/>
          <w:szCs w:val="24"/>
        </w:rPr>
        <w:t xml:space="preserve"> </w:t>
      </w:r>
      <w:r w:rsidRPr="00AE3642">
        <w:rPr>
          <w:sz w:val="24"/>
          <w:szCs w:val="24"/>
        </w:rPr>
        <w:t>разных</w:t>
      </w:r>
      <w:r w:rsidRPr="00AE3642">
        <w:rPr>
          <w:spacing w:val="1"/>
          <w:sz w:val="24"/>
          <w:szCs w:val="24"/>
        </w:rPr>
        <w:t xml:space="preserve"> </w:t>
      </w:r>
      <w:r w:rsidRPr="00AE3642">
        <w:rPr>
          <w:sz w:val="24"/>
          <w:szCs w:val="24"/>
        </w:rPr>
        <w:t>детско-взрослых</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детско-детских</w:t>
      </w:r>
      <w:r w:rsidRPr="00AE3642">
        <w:rPr>
          <w:spacing w:val="1"/>
          <w:sz w:val="24"/>
          <w:szCs w:val="24"/>
        </w:rPr>
        <w:t xml:space="preserve"> </w:t>
      </w:r>
      <w:r w:rsidRPr="00AE3642">
        <w:rPr>
          <w:sz w:val="24"/>
          <w:szCs w:val="24"/>
        </w:rPr>
        <w:t>общностях,</w:t>
      </w:r>
      <w:r w:rsidRPr="00AE3642">
        <w:rPr>
          <w:spacing w:val="1"/>
          <w:sz w:val="24"/>
          <w:szCs w:val="24"/>
        </w:rPr>
        <w:t xml:space="preserve"> </w:t>
      </w:r>
      <w:r w:rsidRPr="00AE3642">
        <w:rPr>
          <w:sz w:val="24"/>
          <w:szCs w:val="24"/>
        </w:rPr>
        <w:t>включая</w:t>
      </w:r>
      <w:r w:rsidRPr="00AE3642">
        <w:rPr>
          <w:spacing w:val="-1"/>
          <w:sz w:val="24"/>
          <w:szCs w:val="24"/>
        </w:rPr>
        <w:t xml:space="preserve"> </w:t>
      </w:r>
      <w:r w:rsidRPr="00AE3642">
        <w:rPr>
          <w:sz w:val="24"/>
          <w:szCs w:val="24"/>
        </w:rPr>
        <w:t>разновозрастное</w:t>
      </w:r>
      <w:r w:rsidRPr="00AE3642">
        <w:rPr>
          <w:spacing w:val="-1"/>
          <w:sz w:val="24"/>
          <w:szCs w:val="24"/>
        </w:rPr>
        <w:t xml:space="preserve"> </w:t>
      </w:r>
      <w:r w:rsidRPr="00AE3642">
        <w:rPr>
          <w:sz w:val="24"/>
          <w:szCs w:val="24"/>
        </w:rPr>
        <w:t>детское сообщество.</w:t>
      </w:r>
    </w:p>
    <w:p w:rsidR="00632E39" w:rsidRPr="00AE3642" w:rsidRDefault="00632E39" w:rsidP="00C54C25">
      <w:pPr>
        <w:pStyle w:val="a3"/>
        <w:spacing w:line="320" w:lineRule="exact"/>
        <w:ind w:left="1248"/>
        <w:jc w:val="left"/>
        <w:rPr>
          <w:sz w:val="24"/>
          <w:szCs w:val="24"/>
        </w:rPr>
      </w:pPr>
      <w:r w:rsidRPr="00AE3642">
        <w:rPr>
          <w:sz w:val="24"/>
          <w:szCs w:val="24"/>
        </w:rPr>
        <w:t>Воспитывающая</w:t>
      </w:r>
      <w:r w:rsidRPr="00AE3642">
        <w:rPr>
          <w:spacing w:val="-6"/>
          <w:sz w:val="24"/>
          <w:szCs w:val="24"/>
        </w:rPr>
        <w:t xml:space="preserve"> </w:t>
      </w:r>
      <w:r w:rsidRPr="00AE3642">
        <w:rPr>
          <w:sz w:val="24"/>
          <w:szCs w:val="24"/>
        </w:rPr>
        <w:t>среда</w:t>
      </w:r>
      <w:r w:rsidRPr="00AE3642">
        <w:rPr>
          <w:spacing w:val="-2"/>
          <w:sz w:val="24"/>
          <w:szCs w:val="24"/>
        </w:rPr>
        <w:t xml:space="preserve"> </w:t>
      </w:r>
      <w:r w:rsidRPr="00AE3642">
        <w:rPr>
          <w:sz w:val="24"/>
          <w:szCs w:val="24"/>
        </w:rPr>
        <w:t>строится</w:t>
      </w:r>
      <w:r w:rsidRPr="00AE3642">
        <w:rPr>
          <w:spacing w:val="-5"/>
          <w:sz w:val="24"/>
          <w:szCs w:val="24"/>
        </w:rPr>
        <w:t xml:space="preserve"> </w:t>
      </w:r>
      <w:r w:rsidRPr="00AE3642">
        <w:rPr>
          <w:sz w:val="24"/>
          <w:szCs w:val="24"/>
        </w:rPr>
        <w:t>по</w:t>
      </w:r>
      <w:r w:rsidRPr="00AE3642">
        <w:rPr>
          <w:spacing w:val="-2"/>
          <w:sz w:val="24"/>
          <w:szCs w:val="24"/>
        </w:rPr>
        <w:t xml:space="preserve"> </w:t>
      </w:r>
      <w:r w:rsidRPr="00AE3642">
        <w:rPr>
          <w:sz w:val="24"/>
          <w:szCs w:val="24"/>
        </w:rPr>
        <w:t>трем</w:t>
      </w:r>
      <w:r w:rsidRPr="00AE3642">
        <w:rPr>
          <w:spacing w:val="-5"/>
          <w:sz w:val="24"/>
          <w:szCs w:val="24"/>
        </w:rPr>
        <w:t xml:space="preserve"> </w:t>
      </w:r>
      <w:r w:rsidRPr="00AE3642">
        <w:rPr>
          <w:sz w:val="24"/>
          <w:szCs w:val="24"/>
        </w:rPr>
        <w:t>направлениям:</w:t>
      </w:r>
    </w:p>
    <w:p w:rsidR="00632E39" w:rsidRPr="00AE3642" w:rsidRDefault="00632E39" w:rsidP="001C3EC0">
      <w:pPr>
        <w:pStyle w:val="a5"/>
        <w:numPr>
          <w:ilvl w:val="0"/>
          <w:numId w:val="59"/>
        </w:numPr>
        <w:tabs>
          <w:tab w:val="left" w:pos="1002"/>
        </w:tabs>
        <w:ind w:right="706" w:firstLine="0"/>
        <w:jc w:val="left"/>
        <w:rPr>
          <w:sz w:val="24"/>
          <w:szCs w:val="24"/>
        </w:rPr>
      </w:pPr>
      <w:r w:rsidRPr="00AE3642">
        <w:rPr>
          <w:sz w:val="24"/>
          <w:szCs w:val="24"/>
        </w:rPr>
        <w:t>«от</w:t>
      </w:r>
      <w:r w:rsidRPr="00AE3642">
        <w:rPr>
          <w:spacing w:val="1"/>
          <w:sz w:val="24"/>
          <w:szCs w:val="24"/>
        </w:rPr>
        <w:t xml:space="preserve"> </w:t>
      </w:r>
      <w:r w:rsidRPr="00AE3642">
        <w:rPr>
          <w:sz w:val="24"/>
          <w:szCs w:val="24"/>
        </w:rPr>
        <w:t>взрослого»,</w:t>
      </w:r>
      <w:r w:rsidRPr="00AE3642">
        <w:rPr>
          <w:spacing w:val="1"/>
          <w:sz w:val="24"/>
          <w:szCs w:val="24"/>
        </w:rPr>
        <w:t xml:space="preserve"> </w:t>
      </w:r>
      <w:r w:rsidRPr="00AE3642">
        <w:rPr>
          <w:sz w:val="24"/>
          <w:szCs w:val="24"/>
        </w:rPr>
        <w:t>который</w:t>
      </w:r>
      <w:r w:rsidRPr="00AE3642">
        <w:rPr>
          <w:spacing w:val="1"/>
          <w:sz w:val="24"/>
          <w:szCs w:val="24"/>
        </w:rPr>
        <w:t xml:space="preserve"> </w:t>
      </w:r>
      <w:r w:rsidRPr="00AE3642">
        <w:rPr>
          <w:sz w:val="24"/>
          <w:szCs w:val="24"/>
        </w:rPr>
        <w:t>создает</w:t>
      </w:r>
      <w:r w:rsidRPr="00AE3642">
        <w:rPr>
          <w:spacing w:val="1"/>
          <w:sz w:val="24"/>
          <w:szCs w:val="24"/>
        </w:rPr>
        <w:t xml:space="preserve"> </w:t>
      </w:r>
      <w:r w:rsidRPr="00AE3642">
        <w:rPr>
          <w:sz w:val="24"/>
          <w:szCs w:val="24"/>
        </w:rPr>
        <w:t>предметно-пространственную</w:t>
      </w:r>
      <w:r w:rsidRPr="00AE3642">
        <w:rPr>
          <w:spacing w:val="1"/>
          <w:sz w:val="24"/>
          <w:szCs w:val="24"/>
        </w:rPr>
        <w:t xml:space="preserve"> </w:t>
      </w:r>
      <w:r w:rsidRPr="00AE3642">
        <w:rPr>
          <w:sz w:val="24"/>
          <w:szCs w:val="24"/>
        </w:rPr>
        <w:t>среду,</w:t>
      </w:r>
      <w:r w:rsidRPr="00AE3642">
        <w:rPr>
          <w:spacing w:val="1"/>
          <w:sz w:val="24"/>
          <w:szCs w:val="24"/>
        </w:rPr>
        <w:t xml:space="preserve"> </w:t>
      </w:r>
      <w:r w:rsidRPr="00AE3642">
        <w:rPr>
          <w:sz w:val="24"/>
          <w:szCs w:val="24"/>
        </w:rPr>
        <w:t>насыщая</w:t>
      </w:r>
      <w:r w:rsidRPr="00AE3642">
        <w:rPr>
          <w:spacing w:val="-1"/>
          <w:sz w:val="24"/>
          <w:szCs w:val="24"/>
        </w:rPr>
        <w:t xml:space="preserve"> </w:t>
      </w:r>
      <w:r w:rsidRPr="00AE3642">
        <w:rPr>
          <w:sz w:val="24"/>
          <w:szCs w:val="24"/>
        </w:rPr>
        <w:t>ее ценностями</w:t>
      </w:r>
      <w:r w:rsidRPr="00AE3642">
        <w:rPr>
          <w:spacing w:val="1"/>
          <w:sz w:val="24"/>
          <w:szCs w:val="24"/>
        </w:rPr>
        <w:t xml:space="preserve"> </w:t>
      </w:r>
      <w:r w:rsidRPr="00AE3642">
        <w:rPr>
          <w:sz w:val="24"/>
          <w:szCs w:val="24"/>
        </w:rPr>
        <w:t>и смыслами;</w:t>
      </w:r>
    </w:p>
    <w:p w:rsidR="00632E39" w:rsidRPr="00AE3642" w:rsidRDefault="00632E39" w:rsidP="001C3EC0">
      <w:pPr>
        <w:pStyle w:val="a5"/>
        <w:numPr>
          <w:ilvl w:val="0"/>
          <w:numId w:val="59"/>
        </w:numPr>
        <w:tabs>
          <w:tab w:val="left" w:pos="848"/>
        </w:tabs>
        <w:ind w:right="707" w:firstLine="0"/>
        <w:jc w:val="left"/>
        <w:rPr>
          <w:sz w:val="24"/>
          <w:szCs w:val="24"/>
        </w:rPr>
      </w:pPr>
      <w:r w:rsidRPr="00AE3642">
        <w:rPr>
          <w:sz w:val="24"/>
          <w:szCs w:val="24"/>
        </w:rPr>
        <w:t>«от совместности ребенка и взрослого»: воспитывающая среда, направленная</w:t>
      </w:r>
      <w:r w:rsidRPr="00AE3642">
        <w:rPr>
          <w:spacing w:val="-67"/>
          <w:sz w:val="24"/>
          <w:szCs w:val="24"/>
        </w:rPr>
        <w:t xml:space="preserve"> </w:t>
      </w:r>
      <w:r w:rsidRPr="00AE3642">
        <w:rPr>
          <w:sz w:val="24"/>
          <w:szCs w:val="24"/>
        </w:rPr>
        <w:t>на взаимодействие ребенка и взрослого, раскрывающего смыслы и ценности</w:t>
      </w:r>
      <w:r w:rsidRPr="00AE3642">
        <w:rPr>
          <w:spacing w:val="1"/>
          <w:sz w:val="24"/>
          <w:szCs w:val="24"/>
        </w:rPr>
        <w:t xml:space="preserve"> </w:t>
      </w:r>
      <w:r w:rsidRPr="00AE3642">
        <w:rPr>
          <w:sz w:val="24"/>
          <w:szCs w:val="24"/>
        </w:rPr>
        <w:t>воспитания;</w:t>
      </w:r>
    </w:p>
    <w:p w:rsidR="00632E39" w:rsidRPr="00AE3642" w:rsidRDefault="00632E39" w:rsidP="001C3EC0">
      <w:pPr>
        <w:pStyle w:val="a5"/>
        <w:numPr>
          <w:ilvl w:val="0"/>
          <w:numId w:val="59"/>
        </w:numPr>
        <w:tabs>
          <w:tab w:val="left" w:pos="930"/>
        </w:tabs>
        <w:ind w:right="704" w:firstLine="0"/>
        <w:jc w:val="left"/>
        <w:rPr>
          <w:b/>
          <w:sz w:val="24"/>
          <w:szCs w:val="24"/>
        </w:rPr>
      </w:pPr>
      <w:r w:rsidRPr="00AE3642">
        <w:rPr>
          <w:sz w:val="24"/>
          <w:szCs w:val="24"/>
        </w:rPr>
        <w:t>«от</w:t>
      </w:r>
      <w:r w:rsidRPr="00AE3642">
        <w:rPr>
          <w:spacing w:val="1"/>
          <w:sz w:val="24"/>
          <w:szCs w:val="24"/>
        </w:rPr>
        <w:t xml:space="preserve"> </w:t>
      </w:r>
      <w:r w:rsidRPr="00AE3642">
        <w:rPr>
          <w:sz w:val="24"/>
          <w:szCs w:val="24"/>
        </w:rPr>
        <w:t>ребенка»:</w:t>
      </w:r>
      <w:r w:rsidRPr="00AE3642">
        <w:rPr>
          <w:spacing w:val="1"/>
          <w:sz w:val="24"/>
          <w:szCs w:val="24"/>
        </w:rPr>
        <w:t xml:space="preserve"> </w:t>
      </w:r>
      <w:r w:rsidRPr="00AE3642">
        <w:rPr>
          <w:sz w:val="24"/>
          <w:szCs w:val="24"/>
        </w:rPr>
        <w:t>воспитывающая</w:t>
      </w:r>
      <w:r w:rsidRPr="00AE3642">
        <w:rPr>
          <w:spacing w:val="1"/>
          <w:sz w:val="24"/>
          <w:szCs w:val="24"/>
        </w:rPr>
        <w:t xml:space="preserve"> </w:t>
      </w:r>
      <w:r w:rsidRPr="00AE3642">
        <w:rPr>
          <w:sz w:val="24"/>
          <w:szCs w:val="24"/>
        </w:rPr>
        <w:t>среда,</w:t>
      </w:r>
      <w:r w:rsidRPr="00AE3642">
        <w:rPr>
          <w:spacing w:val="1"/>
          <w:sz w:val="24"/>
          <w:szCs w:val="24"/>
        </w:rPr>
        <w:t xml:space="preserve"> </w:t>
      </w:r>
      <w:r w:rsidRPr="00AE3642">
        <w:rPr>
          <w:sz w:val="24"/>
          <w:szCs w:val="24"/>
        </w:rPr>
        <w:t>в</w:t>
      </w:r>
      <w:r w:rsidRPr="00AE3642">
        <w:rPr>
          <w:spacing w:val="1"/>
          <w:sz w:val="24"/>
          <w:szCs w:val="24"/>
        </w:rPr>
        <w:t xml:space="preserve"> </w:t>
      </w:r>
      <w:r w:rsidRPr="00AE3642">
        <w:rPr>
          <w:sz w:val="24"/>
          <w:szCs w:val="24"/>
        </w:rPr>
        <w:t>которой</w:t>
      </w:r>
      <w:r w:rsidRPr="00AE3642">
        <w:rPr>
          <w:spacing w:val="1"/>
          <w:sz w:val="24"/>
          <w:szCs w:val="24"/>
        </w:rPr>
        <w:t xml:space="preserve"> </w:t>
      </w:r>
      <w:r w:rsidRPr="00AE3642">
        <w:rPr>
          <w:sz w:val="24"/>
          <w:szCs w:val="24"/>
        </w:rPr>
        <w:t>ребенок</w:t>
      </w:r>
      <w:r w:rsidRPr="00AE3642">
        <w:rPr>
          <w:spacing w:val="1"/>
          <w:sz w:val="24"/>
          <w:szCs w:val="24"/>
        </w:rPr>
        <w:t xml:space="preserve"> </w:t>
      </w:r>
      <w:r w:rsidRPr="00AE3642">
        <w:rPr>
          <w:sz w:val="24"/>
          <w:szCs w:val="24"/>
        </w:rPr>
        <w:t>самостоятельно</w:t>
      </w:r>
      <w:r w:rsidRPr="00AE3642">
        <w:rPr>
          <w:spacing w:val="1"/>
          <w:sz w:val="24"/>
          <w:szCs w:val="24"/>
        </w:rPr>
        <w:t xml:space="preserve"> </w:t>
      </w:r>
      <w:r w:rsidRPr="00AE3642">
        <w:rPr>
          <w:sz w:val="24"/>
          <w:szCs w:val="24"/>
        </w:rPr>
        <w:t>творит, живет и получает опыт позитивных достижений, осваивая ценности и</w:t>
      </w:r>
      <w:r w:rsidRPr="00AE3642">
        <w:rPr>
          <w:spacing w:val="1"/>
          <w:sz w:val="24"/>
          <w:szCs w:val="24"/>
        </w:rPr>
        <w:t xml:space="preserve"> </w:t>
      </w:r>
      <w:r w:rsidRPr="00AE3642">
        <w:rPr>
          <w:sz w:val="24"/>
          <w:szCs w:val="24"/>
        </w:rPr>
        <w:t>смыслы,</w:t>
      </w:r>
      <w:r w:rsidRPr="00AE3642">
        <w:rPr>
          <w:spacing w:val="-2"/>
          <w:sz w:val="24"/>
          <w:szCs w:val="24"/>
        </w:rPr>
        <w:t xml:space="preserve"> </w:t>
      </w:r>
      <w:r w:rsidRPr="00AE3642">
        <w:rPr>
          <w:sz w:val="24"/>
          <w:szCs w:val="24"/>
        </w:rPr>
        <w:t>заложенные взрослым</w:t>
      </w:r>
      <w:r w:rsidRPr="00AE3642">
        <w:rPr>
          <w:b/>
          <w:sz w:val="24"/>
          <w:szCs w:val="24"/>
        </w:rPr>
        <w:t>.</w:t>
      </w:r>
    </w:p>
    <w:p w:rsidR="00632E39" w:rsidRDefault="00632E39" w:rsidP="001C3EC0">
      <w:pPr>
        <w:pStyle w:val="1"/>
        <w:numPr>
          <w:ilvl w:val="2"/>
          <w:numId w:val="49"/>
        </w:numPr>
        <w:tabs>
          <w:tab w:val="left" w:pos="4132"/>
        </w:tabs>
        <w:spacing w:before="4"/>
        <w:ind w:left="4131"/>
        <w:jc w:val="left"/>
      </w:pPr>
      <w:r>
        <w:t>Общности</w:t>
      </w:r>
      <w:r>
        <w:rPr>
          <w:spacing w:val="-4"/>
        </w:rPr>
        <w:t xml:space="preserve"> </w:t>
      </w:r>
      <w:r>
        <w:t>(сообщества)</w:t>
      </w:r>
      <w:r>
        <w:rPr>
          <w:spacing w:val="-3"/>
        </w:rPr>
        <w:t xml:space="preserve"> </w:t>
      </w:r>
      <w:r>
        <w:t>ДОО.</w:t>
      </w:r>
    </w:p>
    <w:p w:rsidR="00632E39" w:rsidRDefault="00632E39" w:rsidP="00C54C25">
      <w:pPr>
        <w:sectPr w:rsidR="00632E39">
          <w:pgSz w:w="11910" w:h="16840"/>
          <w:pgMar w:top="600" w:right="0" w:bottom="1240" w:left="1020" w:header="0" w:footer="978" w:gutter="0"/>
          <w:cols w:space="720"/>
        </w:sectPr>
      </w:pPr>
    </w:p>
    <w:p w:rsidR="00632E39" w:rsidRPr="00AE3642" w:rsidRDefault="00632E39" w:rsidP="00C54C25">
      <w:pPr>
        <w:pStyle w:val="a3"/>
        <w:spacing w:before="62"/>
        <w:ind w:right="702" w:firstLine="566"/>
        <w:jc w:val="left"/>
        <w:rPr>
          <w:sz w:val="24"/>
          <w:szCs w:val="24"/>
        </w:rPr>
      </w:pPr>
      <w:r w:rsidRPr="00AE3642">
        <w:rPr>
          <w:sz w:val="24"/>
          <w:szCs w:val="24"/>
        </w:rPr>
        <w:lastRenderedPageBreak/>
        <w:t>Общность</w:t>
      </w:r>
      <w:r w:rsidRPr="00AE3642">
        <w:rPr>
          <w:spacing w:val="1"/>
          <w:sz w:val="24"/>
          <w:szCs w:val="24"/>
        </w:rPr>
        <w:t xml:space="preserve"> </w:t>
      </w:r>
      <w:r w:rsidRPr="00AE3642">
        <w:rPr>
          <w:sz w:val="24"/>
          <w:szCs w:val="24"/>
        </w:rPr>
        <w:t>–</w:t>
      </w:r>
      <w:r w:rsidRPr="00AE3642">
        <w:rPr>
          <w:spacing w:val="1"/>
          <w:sz w:val="24"/>
          <w:szCs w:val="24"/>
        </w:rPr>
        <w:t xml:space="preserve"> </w:t>
      </w:r>
      <w:r w:rsidRPr="00AE3642">
        <w:rPr>
          <w:sz w:val="24"/>
          <w:szCs w:val="24"/>
        </w:rPr>
        <w:t>это</w:t>
      </w:r>
      <w:r w:rsidRPr="00AE3642">
        <w:rPr>
          <w:spacing w:val="1"/>
          <w:sz w:val="24"/>
          <w:szCs w:val="24"/>
        </w:rPr>
        <w:t xml:space="preserve"> </w:t>
      </w:r>
      <w:r w:rsidRPr="00AE3642">
        <w:rPr>
          <w:sz w:val="24"/>
          <w:szCs w:val="24"/>
        </w:rPr>
        <w:t>качественная</w:t>
      </w:r>
      <w:r w:rsidRPr="00AE3642">
        <w:rPr>
          <w:spacing w:val="1"/>
          <w:sz w:val="24"/>
          <w:szCs w:val="24"/>
        </w:rPr>
        <w:t xml:space="preserve"> </w:t>
      </w:r>
      <w:r w:rsidRPr="00AE3642">
        <w:rPr>
          <w:sz w:val="24"/>
          <w:szCs w:val="24"/>
        </w:rPr>
        <w:t>характеристика</w:t>
      </w:r>
      <w:r w:rsidRPr="00AE3642">
        <w:rPr>
          <w:spacing w:val="1"/>
          <w:sz w:val="24"/>
          <w:szCs w:val="24"/>
        </w:rPr>
        <w:t xml:space="preserve"> </w:t>
      </w:r>
      <w:r w:rsidRPr="00AE3642">
        <w:rPr>
          <w:sz w:val="24"/>
          <w:szCs w:val="24"/>
        </w:rPr>
        <w:t>любого</w:t>
      </w:r>
      <w:r w:rsidRPr="00AE3642">
        <w:rPr>
          <w:spacing w:val="71"/>
          <w:sz w:val="24"/>
          <w:szCs w:val="24"/>
        </w:rPr>
        <w:t xml:space="preserve"> </w:t>
      </w:r>
      <w:r w:rsidRPr="00AE3642">
        <w:rPr>
          <w:sz w:val="24"/>
          <w:szCs w:val="24"/>
        </w:rPr>
        <w:t>объединения</w:t>
      </w:r>
      <w:r w:rsidRPr="00AE3642">
        <w:rPr>
          <w:spacing w:val="-67"/>
          <w:sz w:val="24"/>
          <w:szCs w:val="24"/>
        </w:rPr>
        <w:t xml:space="preserve"> </w:t>
      </w:r>
      <w:r w:rsidRPr="00AE3642">
        <w:rPr>
          <w:sz w:val="24"/>
          <w:szCs w:val="24"/>
        </w:rPr>
        <w:t>людей,</w:t>
      </w:r>
      <w:r w:rsidRPr="00AE3642">
        <w:rPr>
          <w:spacing w:val="1"/>
          <w:sz w:val="24"/>
          <w:szCs w:val="24"/>
        </w:rPr>
        <w:t xml:space="preserve"> </w:t>
      </w:r>
      <w:r w:rsidRPr="00AE3642">
        <w:rPr>
          <w:sz w:val="24"/>
          <w:szCs w:val="24"/>
        </w:rPr>
        <w:t>определяющая</w:t>
      </w:r>
      <w:r w:rsidRPr="00AE3642">
        <w:rPr>
          <w:spacing w:val="1"/>
          <w:sz w:val="24"/>
          <w:szCs w:val="24"/>
        </w:rPr>
        <w:t xml:space="preserve"> </w:t>
      </w:r>
      <w:r w:rsidRPr="00AE3642">
        <w:rPr>
          <w:sz w:val="24"/>
          <w:szCs w:val="24"/>
        </w:rPr>
        <w:t>степень</w:t>
      </w:r>
      <w:r w:rsidRPr="00AE3642">
        <w:rPr>
          <w:spacing w:val="1"/>
          <w:sz w:val="24"/>
          <w:szCs w:val="24"/>
        </w:rPr>
        <w:t xml:space="preserve"> </w:t>
      </w:r>
      <w:r w:rsidRPr="00AE3642">
        <w:rPr>
          <w:sz w:val="24"/>
          <w:szCs w:val="24"/>
        </w:rPr>
        <w:t>их</w:t>
      </w:r>
      <w:r w:rsidRPr="00AE3642">
        <w:rPr>
          <w:spacing w:val="1"/>
          <w:sz w:val="24"/>
          <w:szCs w:val="24"/>
        </w:rPr>
        <w:t xml:space="preserve"> </w:t>
      </w:r>
      <w:r w:rsidRPr="00AE3642">
        <w:rPr>
          <w:sz w:val="24"/>
          <w:szCs w:val="24"/>
        </w:rPr>
        <w:t>единства</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совместности,</w:t>
      </w:r>
      <w:r w:rsidRPr="00AE3642">
        <w:rPr>
          <w:spacing w:val="1"/>
          <w:sz w:val="24"/>
          <w:szCs w:val="24"/>
        </w:rPr>
        <w:t xml:space="preserve"> </w:t>
      </w:r>
      <w:r w:rsidRPr="00AE3642">
        <w:rPr>
          <w:sz w:val="24"/>
          <w:szCs w:val="24"/>
        </w:rPr>
        <w:t>для</w:t>
      </w:r>
      <w:r w:rsidRPr="00AE3642">
        <w:rPr>
          <w:spacing w:val="1"/>
          <w:sz w:val="24"/>
          <w:szCs w:val="24"/>
        </w:rPr>
        <w:t xml:space="preserve"> </w:t>
      </w:r>
      <w:r w:rsidRPr="00AE3642">
        <w:rPr>
          <w:sz w:val="24"/>
          <w:szCs w:val="24"/>
        </w:rPr>
        <w:t>которой</w:t>
      </w:r>
      <w:r w:rsidRPr="00AE3642">
        <w:rPr>
          <w:spacing w:val="1"/>
          <w:sz w:val="24"/>
          <w:szCs w:val="24"/>
        </w:rPr>
        <w:t xml:space="preserve"> </w:t>
      </w:r>
      <w:r w:rsidRPr="00AE3642">
        <w:rPr>
          <w:sz w:val="24"/>
          <w:szCs w:val="24"/>
        </w:rPr>
        <w:t>характерно</w:t>
      </w:r>
      <w:r w:rsidRPr="00AE3642">
        <w:rPr>
          <w:spacing w:val="1"/>
          <w:sz w:val="24"/>
          <w:szCs w:val="24"/>
        </w:rPr>
        <w:t xml:space="preserve"> </w:t>
      </w:r>
      <w:r w:rsidRPr="00AE3642">
        <w:rPr>
          <w:sz w:val="24"/>
          <w:szCs w:val="24"/>
        </w:rPr>
        <w:t>содействие</w:t>
      </w:r>
      <w:r w:rsidRPr="00AE3642">
        <w:rPr>
          <w:spacing w:val="1"/>
          <w:sz w:val="24"/>
          <w:szCs w:val="24"/>
        </w:rPr>
        <w:t xml:space="preserve"> </w:t>
      </w:r>
      <w:r w:rsidRPr="00AE3642">
        <w:rPr>
          <w:sz w:val="24"/>
          <w:szCs w:val="24"/>
        </w:rPr>
        <w:t>друг</w:t>
      </w:r>
      <w:r w:rsidRPr="00AE3642">
        <w:rPr>
          <w:spacing w:val="1"/>
          <w:sz w:val="24"/>
          <w:szCs w:val="24"/>
        </w:rPr>
        <w:t xml:space="preserve"> </w:t>
      </w:r>
      <w:r w:rsidRPr="00AE3642">
        <w:rPr>
          <w:sz w:val="24"/>
          <w:szCs w:val="24"/>
        </w:rPr>
        <w:t>другу,</w:t>
      </w:r>
      <w:r w:rsidRPr="00AE3642">
        <w:rPr>
          <w:spacing w:val="1"/>
          <w:sz w:val="24"/>
          <w:szCs w:val="24"/>
        </w:rPr>
        <w:t xml:space="preserve"> </w:t>
      </w:r>
      <w:r w:rsidRPr="00AE3642">
        <w:rPr>
          <w:sz w:val="24"/>
          <w:szCs w:val="24"/>
        </w:rPr>
        <w:t>сотворчество</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сопереживание,</w:t>
      </w:r>
      <w:r w:rsidRPr="00AE3642">
        <w:rPr>
          <w:spacing w:val="1"/>
          <w:sz w:val="24"/>
          <w:szCs w:val="24"/>
        </w:rPr>
        <w:t xml:space="preserve"> </w:t>
      </w:r>
      <w:r w:rsidRPr="00AE3642">
        <w:rPr>
          <w:sz w:val="24"/>
          <w:szCs w:val="24"/>
        </w:rPr>
        <w:t>взаимопонимание и взаимное уважение, наличие общих</w:t>
      </w:r>
      <w:r w:rsidRPr="00AE3642">
        <w:rPr>
          <w:spacing w:val="70"/>
          <w:sz w:val="24"/>
          <w:szCs w:val="24"/>
        </w:rPr>
        <w:t xml:space="preserve"> </w:t>
      </w:r>
      <w:r w:rsidRPr="00AE3642">
        <w:rPr>
          <w:sz w:val="24"/>
          <w:szCs w:val="24"/>
        </w:rPr>
        <w:t>симпатий, ценностей</w:t>
      </w:r>
      <w:r w:rsidRPr="00AE3642">
        <w:rPr>
          <w:spacing w:val="1"/>
          <w:sz w:val="24"/>
          <w:szCs w:val="24"/>
        </w:rPr>
        <w:t xml:space="preserve"> </w:t>
      </w:r>
      <w:r w:rsidRPr="00AE3642">
        <w:rPr>
          <w:sz w:val="24"/>
          <w:szCs w:val="24"/>
        </w:rPr>
        <w:t>и смыслов.</w:t>
      </w:r>
    </w:p>
    <w:p w:rsidR="00632E39" w:rsidRPr="00AE3642" w:rsidRDefault="00632E39" w:rsidP="00C54C25">
      <w:pPr>
        <w:pStyle w:val="a3"/>
        <w:spacing w:before="1"/>
        <w:ind w:right="698" w:firstLine="566"/>
        <w:jc w:val="left"/>
        <w:rPr>
          <w:sz w:val="24"/>
          <w:szCs w:val="24"/>
        </w:rPr>
      </w:pPr>
      <w:r w:rsidRPr="00AE3642">
        <w:rPr>
          <w:sz w:val="24"/>
          <w:szCs w:val="24"/>
        </w:rPr>
        <w:t>Понятие</w:t>
      </w:r>
      <w:r w:rsidRPr="00AE3642">
        <w:rPr>
          <w:spacing w:val="1"/>
          <w:sz w:val="24"/>
          <w:szCs w:val="24"/>
        </w:rPr>
        <w:t xml:space="preserve"> </w:t>
      </w:r>
      <w:r w:rsidRPr="00AE3642">
        <w:rPr>
          <w:sz w:val="24"/>
          <w:szCs w:val="24"/>
        </w:rPr>
        <w:t>общность</w:t>
      </w:r>
      <w:r w:rsidRPr="00AE3642">
        <w:rPr>
          <w:spacing w:val="1"/>
          <w:sz w:val="24"/>
          <w:szCs w:val="24"/>
        </w:rPr>
        <w:t xml:space="preserve"> </w:t>
      </w:r>
      <w:r w:rsidRPr="00AE3642">
        <w:rPr>
          <w:sz w:val="24"/>
          <w:szCs w:val="24"/>
        </w:rPr>
        <w:t>основывается</w:t>
      </w:r>
      <w:r w:rsidRPr="00AE3642">
        <w:rPr>
          <w:spacing w:val="1"/>
          <w:sz w:val="24"/>
          <w:szCs w:val="24"/>
        </w:rPr>
        <w:t xml:space="preserve"> </w:t>
      </w:r>
      <w:r w:rsidRPr="00AE3642">
        <w:rPr>
          <w:sz w:val="24"/>
          <w:szCs w:val="24"/>
        </w:rPr>
        <w:t>на</w:t>
      </w:r>
      <w:r w:rsidRPr="00AE3642">
        <w:rPr>
          <w:spacing w:val="1"/>
          <w:sz w:val="24"/>
          <w:szCs w:val="24"/>
        </w:rPr>
        <w:t xml:space="preserve"> </w:t>
      </w:r>
      <w:r w:rsidRPr="00AE3642">
        <w:rPr>
          <w:sz w:val="24"/>
          <w:szCs w:val="24"/>
        </w:rPr>
        <w:t>социальной</w:t>
      </w:r>
      <w:r w:rsidRPr="00AE3642">
        <w:rPr>
          <w:spacing w:val="1"/>
          <w:sz w:val="24"/>
          <w:szCs w:val="24"/>
        </w:rPr>
        <w:t xml:space="preserve"> </w:t>
      </w:r>
      <w:r w:rsidRPr="00AE3642">
        <w:rPr>
          <w:sz w:val="24"/>
          <w:szCs w:val="24"/>
        </w:rPr>
        <w:t>ситуации</w:t>
      </w:r>
      <w:r w:rsidRPr="00AE3642">
        <w:rPr>
          <w:spacing w:val="1"/>
          <w:sz w:val="24"/>
          <w:szCs w:val="24"/>
        </w:rPr>
        <w:t xml:space="preserve"> </w:t>
      </w:r>
      <w:r w:rsidRPr="00AE3642">
        <w:rPr>
          <w:sz w:val="24"/>
          <w:szCs w:val="24"/>
        </w:rPr>
        <w:t>развития</w:t>
      </w:r>
      <w:r w:rsidRPr="00AE3642">
        <w:rPr>
          <w:spacing w:val="-67"/>
          <w:sz w:val="24"/>
          <w:szCs w:val="24"/>
        </w:rPr>
        <w:t xml:space="preserve"> </w:t>
      </w:r>
      <w:r w:rsidRPr="00AE3642">
        <w:rPr>
          <w:sz w:val="24"/>
          <w:szCs w:val="24"/>
        </w:rPr>
        <w:t>ребенка, которая представляет собой исходный момент для всех динамических</w:t>
      </w:r>
      <w:r w:rsidRPr="00AE3642">
        <w:rPr>
          <w:spacing w:val="-67"/>
          <w:sz w:val="24"/>
          <w:szCs w:val="24"/>
        </w:rPr>
        <w:t xml:space="preserve"> </w:t>
      </w:r>
      <w:r w:rsidRPr="00AE3642">
        <w:rPr>
          <w:sz w:val="24"/>
          <w:szCs w:val="24"/>
        </w:rPr>
        <w:t>изменений,</w:t>
      </w:r>
      <w:r w:rsidRPr="00AE3642">
        <w:rPr>
          <w:spacing w:val="1"/>
          <w:sz w:val="24"/>
          <w:szCs w:val="24"/>
        </w:rPr>
        <w:t xml:space="preserve"> </w:t>
      </w:r>
      <w:r w:rsidRPr="00AE3642">
        <w:rPr>
          <w:sz w:val="24"/>
          <w:szCs w:val="24"/>
        </w:rPr>
        <w:t>происходящих</w:t>
      </w:r>
      <w:r w:rsidRPr="00AE3642">
        <w:rPr>
          <w:spacing w:val="1"/>
          <w:sz w:val="24"/>
          <w:szCs w:val="24"/>
        </w:rPr>
        <w:t xml:space="preserve"> </w:t>
      </w:r>
      <w:r w:rsidRPr="00AE3642">
        <w:rPr>
          <w:sz w:val="24"/>
          <w:szCs w:val="24"/>
        </w:rPr>
        <w:t>в</w:t>
      </w:r>
      <w:r w:rsidRPr="00AE3642">
        <w:rPr>
          <w:spacing w:val="1"/>
          <w:sz w:val="24"/>
          <w:szCs w:val="24"/>
        </w:rPr>
        <w:t xml:space="preserve"> </w:t>
      </w:r>
      <w:r w:rsidRPr="00AE3642">
        <w:rPr>
          <w:sz w:val="24"/>
          <w:szCs w:val="24"/>
        </w:rPr>
        <w:t>развитии</w:t>
      </w:r>
      <w:r w:rsidRPr="00AE3642">
        <w:rPr>
          <w:spacing w:val="1"/>
          <w:sz w:val="24"/>
          <w:szCs w:val="24"/>
        </w:rPr>
        <w:t xml:space="preserve"> </w:t>
      </w:r>
      <w:r w:rsidRPr="00AE3642">
        <w:rPr>
          <w:sz w:val="24"/>
          <w:szCs w:val="24"/>
        </w:rPr>
        <w:t>в</w:t>
      </w:r>
      <w:r w:rsidRPr="00AE3642">
        <w:rPr>
          <w:spacing w:val="1"/>
          <w:sz w:val="24"/>
          <w:szCs w:val="24"/>
        </w:rPr>
        <w:t xml:space="preserve"> </w:t>
      </w:r>
      <w:r w:rsidRPr="00AE3642">
        <w:rPr>
          <w:sz w:val="24"/>
          <w:szCs w:val="24"/>
        </w:rPr>
        <w:t>течение</w:t>
      </w:r>
      <w:r w:rsidRPr="00AE3642">
        <w:rPr>
          <w:spacing w:val="1"/>
          <w:sz w:val="24"/>
          <w:szCs w:val="24"/>
        </w:rPr>
        <w:t xml:space="preserve"> </w:t>
      </w:r>
      <w:r w:rsidRPr="00AE3642">
        <w:rPr>
          <w:sz w:val="24"/>
          <w:szCs w:val="24"/>
        </w:rPr>
        <w:t>данного</w:t>
      </w:r>
      <w:r w:rsidRPr="00AE3642">
        <w:rPr>
          <w:spacing w:val="1"/>
          <w:sz w:val="24"/>
          <w:szCs w:val="24"/>
        </w:rPr>
        <w:t xml:space="preserve"> </w:t>
      </w:r>
      <w:r w:rsidRPr="00AE3642">
        <w:rPr>
          <w:sz w:val="24"/>
          <w:szCs w:val="24"/>
        </w:rPr>
        <w:t>периода.</w:t>
      </w:r>
      <w:r w:rsidRPr="00AE3642">
        <w:rPr>
          <w:spacing w:val="1"/>
          <w:sz w:val="24"/>
          <w:szCs w:val="24"/>
        </w:rPr>
        <w:t xml:space="preserve"> </w:t>
      </w:r>
      <w:r w:rsidRPr="00AE3642">
        <w:rPr>
          <w:sz w:val="24"/>
          <w:szCs w:val="24"/>
        </w:rPr>
        <w:t>Она</w:t>
      </w:r>
      <w:r w:rsidRPr="00AE3642">
        <w:rPr>
          <w:spacing w:val="1"/>
          <w:sz w:val="24"/>
          <w:szCs w:val="24"/>
        </w:rPr>
        <w:t xml:space="preserve"> </w:t>
      </w:r>
      <w:r w:rsidRPr="00AE3642">
        <w:rPr>
          <w:sz w:val="24"/>
          <w:szCs w:val="24"/>
        </w:rPr>
        <w:t>определяет целиком и полностью те формы и тот путь, следуя по которому,</w:t>
      </w:r>
      <w:r w:rsidRPr="00AE3642">
        <w:rPr>
          <w:spacing w:val="1"/>
          <w:sz w:val="24"/>
          <w:szCs w:val="24"/>
        </w:rPr>
        <w:t xml:space="preserve"> </w:t>
      </w:r>
      <w:r w:rsidRPr="00AE3642">
        <w:rPr>
          <w:sz w:val="24"/>
          <w:szCs w:val="24"/>
        </w:rPr>
        <w:t>ребенок приобретает новые и новые свойства своей личности, черпая их из</w:t>
      </w:r>
      <w:r w:rsidRPr="00AE3642">
        <w:rPr>
          <w:spacing w:val="1"/>
          <w:sz w:val="24"/>
          <w:szCs w:val="24"/>
        </w:rPr>
        <w:t xml:space="preserve"> </w:t>
      </w:r>
      <w:r w:rsidRPr="00AE3642">
        <w:rPr>
          <w:sz w:val="24"/>
          <w:szCs w:val="24"/>
        </w:rPr>
        <w:t>среды, как из основного источника своего развития, тот путь, по которому</w:t>
      </w:r>
      <w:r w:rsidRPr="00AE3642">
        <w:rPr>
          <w:spacing w:val="1"/>
          <w:sz w:val="24"/>
          <w:szCs w:val="24"/>
        </w:rPr>
        <w:t xml:space="preserve"> </w:t>
      </w:r>
      <w:r w:rsidRPr="00AE3642">
        <w:rPr>
          <w:sz w:val="24"/>
          <w:szCs w:val="24"/>
        </w:rPr>
        <w:t>социальное</w:t>
      </w:r>
      <w:r w:rsidRPr="00AE3642">
        <w:rPr>
          <w:spacing w:val="-1"/>
          <w:sz w:val="24"/>
          <w:szCs w:val="24"/>
        </w:rPr>
        <w:t xml:space="preserve"> </w:t>
      </w:r>
      <w:r w:rsidRPr="00AE3642">
        <w:rPr>
          <w:sz w:val="24"/>
          <w:szCs w:val="24"/>
        </w:rPr>
        <w:t>становится индивидуальным.</w:t>
      </w:r>
    </w:p>
    <w:p w:rsidR="00632E39" w:rsidRPr="00AE3642" w:rsidRDefault="00632E39" w:rsidP="00C54C25">
      <w:pPr>
        <w:pStyle w:val="a3"/>
        <w:spacing w:after="9"/>
        <w:ind w:right="701" w:firstLine="566"/>
        <w:jc w:val="left"/>
        <w:rPr>
          <w:sz w:val="24"/>
          <w:szCs w:val="24"/>
        </w:rPr>
      </w:pPr>
      <w:r w:rsidRPr="00AE3642">
        <w:rPr>
          <w:sz w:val="24"/>
          <w:szCs w:val="24"/>
        </w:rPr>
        <w:t>Процесс воспитания детей дошкольного возраста связан с деятельностью</w:t>
      </w:r>
      <w:r w:rsidRPr="00AE3642">
        <w:rPr>
          <w:spacing w:val="1"/>
          <w:sz w:val="24"/>
          <w:szCs w:val="24"/>
        </w:rPr>
        <w:t xml:space="preserve"> </w:t>
      </w:r>
      <w:r w:rsidRPr="00AE3642">
        <w:rPr>
          <w:sz w:val="24"/>
          <w:szCs w:val="24"/>
        </w:rPr>
        <w:t>разных</w:t>
      </w:r>
      <w:r w:rsidRPr="00AE3642">
        <w:rPr>
          <w:spacing w:val="1"/>
          <w:sz w:val="24"/>
          <w:szCs w:val="24"/>
        </w:rPr>
        <w:t xml:space="preserve"> </w:t>
      </w:r>
      <w:r w:rsidRPr="00AE3642">
        <w:rPr>
          <w:sz w:val="24"/>
          <w:szCs w:val="24"/>
        </w:rPr>
        <w:t>видов</w:t>
      </w:r>
      <w:r w:rsidRPr="00AE3642">
        <w:rPr>
          <w:spacing w:val="1"/>
          <w:sz w:val="24"/>
          <w:szCs w:val="24"/>
        </w:rPr>
        <w:t xml:space="preserve"> </w:t>
      </w:r>
      <w:r w:rsidRPr="00AE3642">
        <w:rPr>
          <w:sz w:val="24"/>
          <w:szCs w:val="24"/>
        </w:rPr>
        <w:t>общностей</w:t>
      </w:r>
      <w:r w:rsidRPr="00AE3642">
        <w:rPr>
          <w:spacing w:val="1"/>
          <w:sz w:val="24"/>
          <w:szCs w:val="24"/>
        </w:rPr>
        <w:t xml:space="preserve"> </w:t>
      </w:r>
      <w:r w:rsidRPr="00AE3642">
        <w:rPr>
          <w:sz w:val="24"/>
          <w:szCs w:val="24"/>
        </w:rPr>
        <w:t>(детских,</w:t>
      </w:r>
      <w:r w:rsidRPr="00AE3642">
        <w:rPr>
          <w:spacing w:val="1"/>
          <w:sz w:val="24"/>
          <w:szCs w:val="24"/>
        </w:rPr>
        <w:t xml:space="preserve"> </w:t>
      </w:r>
      <w:r w:rsidRPr="00AE3642">
        <w:rPr>
          <w:sz w:val="24"/>
          <w:szCs w:val="24"/>
        </w:rPr>
        <w:t>детско-взрослых,</w:t>
      </w:r>
      <w:r w:rsidRPr="00AE3642">
        <w:rPr>
          <w:spacing w:val="1"/>
          <w:sz w:val="24"/>
          <w:szCs w:val="24"/>
        </w:rPr>
        <w:t xml:space="preserve"> </w:t>
      </w:r>
      <w:r w:rsidRPr="00AE3642">
        <w:rPr>
          <w:sz w:val="24"/>
          <w:szCs w:val="24"/>
        </w:rPr>
        <w:t>профессионально-</w:t>
      </w:r>
      <w:r w:rsidRPr="00AE3642">
        <w:rPr>
          <w:spacing w:val="1"/>
          <w:sz w:val="24"/>
          <w:szCs w:val="24"/>
        </w:rPr>
        <w:t xml:space="preserve"> </w:t>
      </w:r>
      <w:r w:rsidRPr="00AE3642">
        <w:rPr>
          <w:sz w:val="24"/>
          <w:szCs w:val="24"/>
        </w:rPr>
        <w:t>родительских,</w:t>
      </w:r>
      <w:r w:rsidRPr="00AE3642">
        <w:rPr>
          <w:spacing w:val="-2"/>
          <w:sz w:val="24"/>
          <w:szCs w:val="24"/>
        </w:rPr>
        <w:t xml:space="preserve"> </w:t>
      </w:r>
      <w:r w:rsidRPr="00AE3642">
        <w:rPr>
          <w:sz w:val="24"/>
          <w:szCs w:val="24"/>
        </w:rPr>
        <w:t>профессиональных).</w:t>
      </w: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2"/>
        <w:gridCol w:w="6061"/>
      </w:tblGrid>
      <w:tr w:rsidR="00632E39" w:rsidTr="00D92DA3">
        <w:trPr>
          <w:trHeight w:val="275"/>
        </w:trPr>
        <w:tc>
          <w:tcPr>
            <w:tcW w:w="3512" w:type="dxa"/>
          </w:tcPr>
          <w:p w:rsidR="00632E39" w:rsidRPr="00D92DA3" w:rsidRDefault="00632E39" w:rsidP="00D92DA3">
            <w:pPr>
              <w:pStyle w:val="TableParagraph"/>
              <w:spacing w:line="256" w:lineRule="exact"/>
              <w:ind w:left="918"/>
              <w:rPr>
                <w:b/>
                <w:sz w:val="24"/>
              </w:rPr>
            </w:pPr>
            <w:r w:rsidRPr="00D92DA3">
              <w:rPr>
                <w:b/>
                <w:sz w:val="24"/>
              </w:rPr>
              <w:t>Виды</w:t>
            </w:r>
            <w:r w:rsidRPr="00D92DA3">
              <w:rPr>
                <w:b/>
                <w:spacing w:val="-3"/>
                <w:sz w:val="24"/>
              </w:rPr>
              <w:t xml:space="preserve"> </w:t>
            </w:r>
            <w:r w:rsidRPr="00D92DA3">
              <w:rPr>
                <w:b/>
                <w:sz w:val="24"/>
              </w:rPr>
              <w:t>общности</w:t>
            </w:r>
          </w:p>
        </w:tc>
        <w:tc>
          <w:tcPr>
            <w:tcW w:w="6061" w:type="dxa"/>
          </w:tcPr>
          <w:p w:rsidR="00632E39" w:rsidRPr="00D92DA3" w:rsidRDefault="00632E39" w:rsidP="00D92DA3">
            <w:pPr>
              <w:pStyle w:val="TableParagraph"/>
              <w:spacing w:line="256" w:lineRule="exact"/>
              <w:ind w:left="123" w:right="119"/>
              <w:rPr>
                <w:b/>
                <w:sz w:val="24"/>
              </w:rPr>
            </w:pPr>
            <w:r w:rsidRPr="00D92DA3">
              <w:rPr>
                <w:b/>
                <w:sz w:val="24"/>
              </w:rPr>
              <w:t>Характеристики</w:t>
            </w:r>
          </w:p>
        </w:tc>
      </w:tr>
      <w:tr w:rsidR="00632E39" w:rsidTr="00D92DA3">
        <w:trPr>
          <w:trHeight w:val="1931"/>
        </w:trPr>
        <w:tc>
          <w:tcPr>
            <w:tcW w:w="3512" w:type="dxa"/>
          </w:tcPr>
          <w:p w:rsidR="00632E39" w:rsidRPr="00D92DA3" w:rsidRDefault="00632E39" w:rsidP="00D92DA3">
            <w:pPr>
              <w:pStyle w:val="TableParagraph"/>
              <w:spacing w:line="268" w:lineRule="exact"/>
              <w:rPr>
                <w:sz w:val="24"/>
              </w:rPr>
            </w:pPr>
            <w:r w:rsidRPr="00D92DA3">
              <w:rPr>
                <w:sz w:val="24"/>
              </w:rPr>
              <w:t>Профессиональная</w:t>
            </w:r>
          </w:p>
        </w:tc>
        <w:tc>
          <w:tcPr>
            <w:tcW w:w="6061" w:type="dxa"/>
          </w:tcPr>
          <w:p w:rsidR="00632E39" w:rsidRPr="00D92DA3" w:rsidRDefault="00632E39" w:rsidP="00D92DA3">
            <w:pPr>
              <w:pStyle w:val="TableParagraph"/>
              <w:ind w:left="105" w:right="101"/>
              <w:rPr>
                <w:sz w:val="24"/>
              </w:rPr>
            </w:pPr>
            <w:r w:rsidRPr="00D92DA3">
              <w:rPr>
                <w:sz w:val="24"/>
              </w:rPr>
              <w:t>Это</w:t>
            </w:r>
            <w:r w:rsidRPr="00D92DA3">
              <w:rPr>
                <w:spacing w:val="1"/>
                <w:sz w:val="24"/>
              </w:rPr>
              <w:t xml:space="preserve"> </w:t>
            </w:r>
            <w:r w:rsidRPr="00D92DA3">
              <w:rPr>
                <w:sz w:val="24"/>
              </w:rPr>
              <w:t>устойчивая</w:t>
            </w:r>
            <w:r w:rsidRPr="00D92DA3">
              <w:rPr>
                <w:spacing w:val="1"/>
                <w:sz w:val="24"/>
              </w:rPr>
              <w:t xml:space="preserve"> </w:t>
            </w:r>
            <w:r w:rsidRPr="00D92DA3">
              <w:rPr>
                <w:sz w:val="24"/>
              </w:rPr>
              <w:t>система</w:t>
            </w:r>
            <w:r w:rsidRPr="00D92DA3">
              <w:rPr>
                <w:spacing w:val="1"/>
                <w:sz w:val="24"/>
              </w:rPr>
              <w:t xml:space="preserve"> </w:t>
            </w:r>
            <w:r w:rsidRPr="00D92DA3">
              <w:rPr>
                <w:sz w:val="24"/>
              </w:rPr>
              <w:t>связей</w:t>
            </w:r>
            <w:r w:rsidRPr="00D92DA3">
              <w:rPr>
                <w:spacing w:val="1"/>
                <w:sz w:val="24"/>
              </w:rPr>
              <w:t xml:space="preserve"> </w:t>
            </w:r>
            <w:r w:rsidRPr="00D92DA3">
              <w:rPr>
                <w:sz w:val="24"/>
              </w:rPr>
              <w:t>и</w:t>
            </w:r>
            <w:r w:rsidRPr="00D92DA3">
              <w:rPr>
                <w:spacing w:val="1"/>
                <w:sz w:val="24"/>
              </w:rPr>
              <w:t xml:space="preserve"> </w:t>
            </w:r>
            <w:r w:rsidRPr="00D92DA3">
              <w:rPr>
                <w:sz w:val="24"/>
              </w:rPr>
              <w:t>отношений</w:t>
            </w:r>
            <w:r w:rsidRPr="00D92DA3">
              <w:rPr>
                <w:spacing w:val="1"/>
                <w:sz w:val="24"/>
              </w:rPr>
              <w:t xml:space="preserve"> </w:t>
            </w:r>
            <w:r w:rsidRPr="00D92DA3">
              <w:rPr>
                <w:sz w:val="24"/>
              </w:rPr>
              <w:t>между</w:t>
            </w:r>
            <w:r w:rsidRPr="00D92DA3">
              <w:rPr>
                <w:spacing w:val="1"/>
                <w:sz w:val="24"/>
              </w:rPr>
              <w:t xml:space="preserve"> </w:t>
            </w:r>
            <w:r w:rsidRPr="00D92DA3">
              <w:rPr>
                <w:sz w:val="24"/>
              </w:rPr>
              <w:t>людьми,</w:t>
            </w:r>
            <w:r w:rsidRPr="00D92DA3">
              <w:rPr>
                <w:spacing w:val="1"/>
                <w:sz w:val="24"/>
              </w:rPr>
              <w:t xml:space="preserve"> </w:t>
            </w:r>
            <w:r w:rsidRPr="00D92DA3">
              <w:rPr>
                <w:sz w:val="24"/>
              </w:rPr>
              <w:t>единство</w:t>
            </w:r>
            <w:r w:rsidRPr="00D92DA3">
              <w:rPr>
                <w:spacing w:val="1"/>
                <w:sz w:val="24"/>
              </w:rPr>
              <w:t xml:space="preserve"> </w:t>
            </w:r>
            <w:r w:rsidRPr="00D92DA3">
              <w:rPr>
                <w:sz w:val="24"/>
              </w:rPr>
              <w:t>целей</w:t>
            </w:r>
            <w:r w:rsidRPr="00D92DA3">
              <w:rPr>
                <w:spacing w:val="1"/>
                <w:sz w:val="24"/>
              </w:rPr>
              <w:t xml:space="preserve"> </w:t>
            </w:r>
            <w:r w:rsidRPr="00D92DA3">
              <w:rPr>
                <w:sz w:val="24"/>
              </w:rPr>
              <w:t>и</w:t>
            </w:r>
            <w:r w:rsidRPr="00D92DA3">
              <w:rPr>
                <w:spacing w:val="1"/>
                <w:sz w:val="24"/>
              </w:rPr>
              <w:t xml:space="preserve"> </w:t>
            </w:r>
            <w:r w:rsidRPr="00D92DA3">
              <w:rPr>
                <w:sz w:val="24"/>
              </w:rPr>
              <w:t>задач</w:t>
            </w:r>
            <w:r w:rsidRPr="00D92DA3">
              <w:rPr>
                <w:spacing w:val="1"/>
                <w:sz w:val="24"/>
              </w:rPr>
              <w:t xml:space="preserve"> </w:t>
            </w:r>
            <w:r w:rsidRPr="00D92DA3">
              <w:rPr>
                <w:sz w:val="24"/>
              </w:rPr>
              <w:t>воспитания,</w:t>
            </w:r>
            <w:r w:rsidRPr="00D92DA3">
              <w:rPr>
                <w:spacing w:val="-57"/>
                <w:sz w:val="24"/>
              </w:rPr>
              <w:t xml:space="preserve"> </w:t>
            </w:r>
            <w:r w:rsidRPr="00D92DA3">
              <w:rPr>
                <w:sz w:val="24"/>
              </w:rPr>
              <w:t>реализуемое всеми сотрудниками ДОО. Сами участники</w:t>
            </w:r>
            <w:r w:rsidRPr="00D92DA3">
              <w:rPr>
                <w:spacing w:val="-57"/>
                <w:sz w:val="24"/>
              </w:rPr>
              <w:t xml:space="preserve"> </w:t>
            </w:r>
            <w:r w:rsidRPr="00D92DA3">
              <w:rPr>
                <w:sz w:val="24"/>
              </w:rPr>
              <w:t>общности</w:t>
            </w:r>
            <w:r w:rsidRPr="00D92DA3">
              <w:rPr>
                <w:spacing w:val="1"/>
                <w:sz w:val="24"/>
              </w:rPr>
              <w:t xml:space="preserve"> </w:t>
            </w:r>
            <w:r w:rsidRPr="00D92DA3">
              <w:rPr>
                <w:sz w:val="24"/>
              </w:rPr>
              <w:t>должны</w:t>
            </w:r>
            <w:r w:rsidRPr="00D92DA3">
              <w:rPr>
                <w:spacing w:val="1"/>
                <w:sz w:val="24"/>
              </w:rPr>
              <w:t xml:space="preserve"> </w:t>
            </w:r>
            <w:r w:rsidRPr="00D92DA3">
              <w:rPr>
                <w:sz w:val="24"/>
              </w:rPr>
              <w:t>разделять</w:t>
            </w:r>
            <w:r w:rsidRPr="00D92DA3">
              <w:rPr>
                <w:spacing w:val="1"/>
                <w:sz w:val="24"/>
              </w:rPr>
              <w:t xml:space="preserve"> </w:t>
            </w:r>
            <w:r w:rsidRPr="00D92DA3">
              <w:rPr>
                <w:sz w:val="24"/>
              </w:rPr>
              <w:t>те</w:t>
            </w:r>
            <w:r w:rsidRPr="00D92DA3">
              <w:rPr>
                <w:spacing w:val="1"/>
                <w:sz w:val="24"/>
              </w:rPr>
              <w:t xml:space="preserve"> </w:t>
            </w:r>
            <w:r w:rsidRPr="00D92DA3">
              <w:rPr>
                <w:sz w:val="24"/>
              </w:rPr>
              <w:t>ценности,</w:t>
            </w:r>
            <w:r w:rsidRPr="00D92DA3">
              <w:rPr>
                <w:spacing w:val="1"/>
                <w:sz w:val="24"/>
              </w:rPr>
              <w:t xml:space="preserve"> </w:t>
            </w:r>
            <w:r w:rsidRPr="00D92DA3">
              <w:rPr>
                <w:sz w:val="24"/>
              </w:rPr>
              <w:t>которые</w:t>
            </w:r>
            <w:r w:rsidRPr="00D92DA3">
              <w:rPr>
                <w:spacing w:val="-57"/>
                <w:sz w:val="24"/>
              </w:rPr>
              <w:t xml:space="preserve"> </w:t>
            </w:r>
            <w:r w:rsidRPr="00D92DA3">
              <w:rPr>
                <w:sz w:val="24"/>
              </w:rPr>
              <w:t>заложены</w:t>
            </w:r>
            <w:r w:rsidRPr="00D92DA3">
              <w:rPr>
                <w:spacing w:val="1"/>
                <w:sz w:val="24"/>
              </w:rPr>
              <w:t xml:space="preserve"> </w:t>
            </w:r>
            <w:r w:rsidRPr="00D92DA3">
              <w:rPr>
                <w:sz w:val="24"/>
              </w:rPr>
              <w:t>в</w:t>
            </w:r>
            <w:r w:rsidRPr="00D92DA3">
              <w:rPr>
                <w:spacing w:val="1"/>
                <w:sz w:val="24"/>
              </w:rPr>
              <w:t xml:space="preserve"> </w:t>
            </w:r>
            <w:r w:rsidRPr="00D92DA3">
              <w:rPr>
                <w:sz w:val="24"/>
              </w:rPr>
              <w:t>основу</w:t>
            </w:r>
            <w:r w:rsidRPr="00D92DA3">
              <w:rPr>
                <w:spacing w:val="1"/>
                <w:sz w:val="24"/>
              </w:rPr>
              <w:t xml:space="preserve"> </w:t>
            </w:r>
            <w:r w:rsidRPr="00D92DA3">
              <w:rPr>
                <w:sz w:val="24"/>
              </w:rPr>
              <w:t>Программы.</w:t>
            </w:r>
            <w:r w:rsidRPr="00D92DA3">
              <w:rPr>
                <w:spacing w:val="61"/>
                <w:sz w:val="24"/>
              </w:rPr>
              <w:t xml:space="preserve"> </w:t>
            </w:r>
            <w:r w:rsidRPr="00D92DA3">
              <w:rPr>
                <w:sz w:val="24"/>
              </w:rPr>
              <w:t>Основой</w:t>
            </w:r>
            <w:r w:rsidRPr="00D92DA3">
              <w:rPr>
                <w:spacing w:val="1"/>
                <w:sz w:val="24"/>
              </w:rPr>
              <w:t xml:space="preserve"> </w:t>
            </w:r>
            <w:r w:rsidRPr="00D92DA3">
              <w:rPr>
                <w:sz w:val="24"/>
              </w:rPr>
              <w:t>эффективности</w:t>
            </w:r>
            <w:r w:rsidRPr="00D92DA3">
              <w:rPr>
                <w:spacing w:val="1"/>
                <w:sz w:val="24"/>
              </w:rPr>
              <w:t xml:space="preserve"> </w:t>
            </w:r>
            <w:r w:rsidRPr="00D92DA3">
              <w:rPr>
                <w:sz w:val="24"/>
              </w:rPr>
              <w:t>такой</w:t>
            </w:r>
            <w:r w:rsidRPr="00D92DA3">
              <w:rPr>
                <w:spacing w:val="58"/>
                <w:sz w:val="24"/>
              </w:rPr>
              <w:t xml:space="preserve"> </w:t>
            </w:r>
            <w:r w:rsidRPr="00D92DA3">
              <w:rPr>
                <w:sz w:val="24"/>
              </w:rPr>
              <w:t>общности</w:t>
            </w:r>
            <w:r w:rsidRPr="00D92DA3">
              <w:rPr>
                <w:spacing w:val="1"/>
                <w:sz w:val="24"/>
              </w:rPr>
              <w:t xml:space="preserve"> </w:t>
            </w:r>
            <w:r w:rsidRPr="00D92DA3">
              <w:rPr>
                <w:sz w:val="24"/>
              </w:rPr>
              <w:t>является</w:t>
            </w:r>
            <w:r w:rsidRPr="00D92DA3">
              <w:rPr>
                <w:spacing w:val="57"/>
                <w:sz w:val="24"/>
              </w:rPr>
              <w:t xml:space="preserve"> </w:t>
            </w:r>
            <w:r w:rsidRPr="00D92DA3">
              <w:rPr>
                <w:sz w:val="24"/>
              </w:rPr>
              <w:t>рефлексия</w:t>
            </w:r>
          </w:p>
          <w:p w:rsidR="00632E39" w:rsidRPr="00D92DA3" w:rsidRDefault="00632E39" w:rsidP="00D92DA3">
            <w:pPr>
              <w:pStyle w:val="TableParagraph"/>
              <w:spacing w:line="264" w:lineRule="exact"/>
              <w:ind w:left="105"/>
              <w:rPr>
                <w:sz w:val="24"/>
              </w:rPr>
            </w:pPr>
            <w:r w:rsidRPr="00D92DA3">
              <w:rPr>
                <w:sz w:val="24"/>
              </w:rPr>
              <w:t>собственной</w:t>
            </w:r>
            <w:r w:rsidRPr="00D92DA3">
              <w:rPr>
                <w:spacing w:val="-6"/>
                <w:sz w:val="24"/>
              </w:rPr>
              <w:t xml:space="preserve"> </w:t>
            </w:r>
            <w:r w:rsidRPr="00D92DA3">
              <w:rPr>
                <w:sz w:val="24"/>
              </w:rPr>
              <w:t>профессиональной</w:t>
            </w:r>
            <w:r w:rsidRPr="00D92DA3">
              <w:rPr>
                <w:spacing w:val="-5"/>
                <w:sz w:val="24"/>
              </w:rPr>
              <w:t xml:space="preserve"> </w:t>
            </w:r>
            <w:r w:rsidRPr="00D92DA3">
              <w:rPr>
                <w:sz w:val="24"/>
              </w:rPr>
              <w:t>деятельности.</w:t>
            </w:r>
          </w:p>
        </w:tc>
      </w:tr>
      <w:tr w:rsidR="00632E39" w:rsidTr="00D92DA3">
        <w:trPr>
          <w:trHeight w:val="3035"/>
        </w:trPr>
        <w:tc>
          <w:tcPr>
            <w:tcW w:w="3512" w:type="dxa"/>
          </w:tcPr>
          <w:p w:rsidR="00632E39" w:rsidRPr="00D92DA3" w:rsidRDefault="00632E39" w:rsidP="00D92DA3">
            <w:pPr>
              <w:pStyle w:val="TableParagraph"/>
              <w:ind w:right="1445"/>
              <w:rPr>
                <w:sz w:val="24"/>
              </w:rPr>
            </w:pPr>
            <w:r w:rsidRPr="00D92DA3">
              <w:rPr>
                <w:sz w:val="24"/>
              </w:rPr>
              <w:t>Профессионально-</w:t>
            </w:r>
            <w:r w:rsidRPr="00D92DA3">
              <w:rPr>
                <w:spacing w:val="-57"/>
                <w:sz w:val="24"/>
              </w:rPr>
              <w:t xml:space="preserve"> </w:t>
            </w:r>
            <w:r w:rsidRPr="00D92DA3">
              <w:rPr>
                <w:sz w:val="24"/>
              </w:rPr>
              <w:t>родительская</w:t>
            </w:r>
          </w:p>
        </w:tc>
        <w:tc>
          <w:tcPr>
            <w:tcW w:w="6061" w:type="dxa"/>
          </w:tcPr>
          <w:p w:rsidR="00632E39" w:rsidRPr="00D92DA3" w:rsidRDefault="00632E39" w:rsidP="00D92DA3">
            <w:pPr>
              <w:pStyle w:val="TableParagraph"/>
              <w:spacing w:line="268" w:lineRule="exact"/>
              <w:ind w:left="105"/>
              <w:rPr>
                <w:sz w:val="24"/>
              </w:rPr>
            </w:pPr>
            <w:r w:rsidRPr="00D92DA3">
              <w:rPr>
                <w:sz w:val="24"/>
              </w:rPr>
              <w:t>Включает</w:t>
            </w:r>
            <w:r w:rsidRPr="00D92DA3">
              <w:rPr>
                <w:spacing w:val="-3"/>
                <w:sz w:val="24"/>
              </w:rPr>
              <w:t xml:space="preserve"> </w:t>
            </w:r>
            <w:r w:rsidRPr="00D92DA3">
              <w:rPr>
                <w:sz w:val="24"/>
              </w:rPr>
              <w:t>сотрудников</w:t>
            </w:r>
            <w:r w:rsidRPr="00D92DA3">
              <w:rPr>
                <w:spacing w:val="-2"/>
                <w:sz w:val="24"/>
              </w:rPr>
              <w:t xml:space="preserve"> </w:t>
            </w:r>
            <w:r w:rsidRPr="00D92DA3">
              <w:rPr>
                <w:sz w:val="24"/>
              </w:rPr>
              <w:t>ДОО</w:t>
            </w:r>
            <w:r w:rsidRPr="00D92DA3">
              <w:rPr>
                <w:spacing w:val="-3"/>
                <w:sz w:val="24"/>
              </w:rPr>
              <w:t xml:space="preserve"> </w:t>
            </w:r>
            <w:r w:rsidRPr="00D92DA3">
              <w:rPr>
                <w:sz w:val="24"/>
              </w:rPr>
              <w:t>и</w:t>
            </w:r>
            <w:r w:rsidRPr="00D92DA3">
              <w:rPr>
                <w:spacing w:val="-2"/>
                <w:sz w:val="24"/>
              </w:rPr>
              <w:t xml:space="preserve"> </w:t>
            </w:r>
            <w:r w:rsidRPr="00D92DA3">
              <w:rPr>
                <w:sz w:val="24"/>
              </w:rPr>
              <w:t>всех взрослых</w:t>
            </w:r>
          </w:p>
          <w:p w:rsidR="00632E39" w:rsidRPr="00D92DA3" w:rsidRDefault="00632E39" w:rsidP="00D92DA3">
            <w:pPr>
              <w:pStyle w:val="TableParagraph"/>
              <w:spacing w:line="270" w:lineRule="atLeast"/>
              <w:ind w:left="105" w:right="96"/>
              <w:rPr>
                <w:sz w:val="24"/>
              </w:rPr>
            </w:pPr>
            <w:r w:rsidRPr="00D92DA3">
              <w:rPr>
                <w:sz w:val="24"/>
              </w:rPr>
              <w:t>членов</w:t>
            </w:r>
            <w:r w:rsidRPr="00D92DA3">
              <w:rPr>
                <w:spacing w:val="1"/>
                <w:sz w:val="24"/>
              </w:rPr>
              <w:t xml:space="preserve"> </w:t>
            </w:r>
            <w:r w:rsidRPr="00D92DA3">
              <w:rPr>
                <w:sz w:val="24"/>
              </w:rPr>
              <w:t>семей</w:t>
            </w:r>
            <w:r w:rsidRPr="00D92DA3">
              <w:rPr>
                <w:spacing w:val="1"/>
                <w:sz w:val="24"/>
              </w:rPr>
              <w:t xml:space="preserve"> </w:t>
            </w:r>
            <w:r w:rsidRPr="00D92DA3">
              <w:rPr>
                <w:sz w:val="24"/>
              </w:rPr>
              <w:t>воспитанников,</w:t>
            </w:r>
            <w:r w:rsidRPr="00D92DA3">
              <w:rPr>
                <w:spacing w:val="1"/>
                <w:sz w:val="24"/>
              </w:rPr>
              <w:t xml:space="preserve"> </w:t>
            </w:r>
            <w:r w:rsidRPr="00D92DA3">
              <w:rPr>
                <w:sz w:val="24"/>
              </w:rPr>
              <w:t>которых</w:t>
            </w:r>
            <w:r w:rsidRPr="00D92DA3">
              <w:rPr>
                <w:spacing w:val="1"/>
                <w:sz w:val="24"/>
              </w:rPr>
              <w:t xml:space="preserve"> </w:t>
            </w:r>
            <w:r w:rsidRPr="00D92DA3">
              <w:rPr>
                <w:sz w:val="24"/>
              </w:rPr>
              <w:t>связывают</w:t>
            </w:r>
            <w:r w:rsidRPr="00D92DA3">
              <w:rPr>
                <w:spacing w:val="1"/>
                <w:sz w:val="24"/>
              </w:rPr>
              <w:t xml:space="preserve"> </w:t>
            </w:r>
            <w:r w:rsidRPr="00D92DA3">
              <w:rPr>
                <w:sz w:val="24"/>
              </w:rPr>
              <w:t>не</w:t>
            </w:r>
            <w:r w:rsidRPr="00D92DA3">
              <w:rPr>
                <w:spacing w:val="1"/>
                <w:sz w:val="24"/>
              </w:rPr>
              <w:t xml:space="preserve"> </w:t>
            </w:r>
            <w:r w:rsidRPr="00D92DA3">
              <w:rPr>
                <w:sz w:val="24"/>
              </w:rPr>
              <w:t>только</w:t>
            </w:r>
            <w:r w:rsidRPr="00D92DA3">
              <w:rPr>
                <w:spacing w:val="1"/>
                <w:sz w:val="24"/>
              </w:rPr>
              <w:t xml:space="preserve"> </w:t>
            </w:r>
            <w:r w:rsidRPr="00D92DA3">
              <w:rPr>
                <w:sz w:val="24"/>
              </w:rPr>
              <w:t>общие</w:t>
            </w:r>
            <w:r w:rsidRPr="00D92DA3">
              <w:rPr>
                <w:spacing w:val="1"/>
                <w:sz w:val="24"/>
              </w:rPr>
              <w:t xml:space="preserve"> </w:t>
            </w:r>
            <w:r w:rsidRPr="00D92DA3">
              <w:rPr>
                <w:sz w:val="24"/>
              </w:rPr>
              <w:t>ценности,</w:t>
            </w:r>
            <w:r w:rsidRPr="00D92DA3">
              <w:rPr>
                <w:spacing w:val="1"/>
                <w:sz w:val="24"/>
              </w:rPr>
              <w:t xml:space="preserve"> </w:t>
            </w:r>
            <w:r w:rsidRPr="00D92DA3">
              <w:rPr>
                <w:sz w:val="24"/>
              </w:rPr>
              <w:t>цели</w:t>
            </w:r>
            <w:r w:rsidRPr="00D92DA3">
              <w:rPr>
                <w:spacing w:val="1"/>
                <w:sz w:val="24"/>
              </w:rPr>
              <w:t xml:space="preserve"> </w:t>
            </w:r>
            <w:r w:rsidRPr="00D92DA3">
              <w:rPr>
                <w:sz w:val="24"/>
              </w:rPr>
              <w:t>развития</w:t>
            </w:r>
            <w:r w:rsidRPr="00D92DA3">
              <w:rPr>
                <w:spacing w:val="1"/>
                <w:sz w:val="24"/>
              </w:rPr>
              <w:t xml:space="preserve"> </w:t>
            </w:r>
            <w:r w:rsidRPr="00D92DA3">
              <w:rPr>
                <w:sz w:val="24"/>
              </w:rPr>
              <w:t>и</w:t>
            </w:r>
            <w:r w:rsidRPr="00D92DA3">
              <w:rPr>
                <w:spacing w:val="1"/>
                <w:sz w:val="24"/>
              </w:rPr>
              <w:t xml:space="preserve"> </w:t>
            </w:r>
            <w:r w:rsidRPr="00D92DA3">
              <w:rPr>
                <w:sz w:val="24"/>
              </w:rPr>
              <w:t>воспитания</w:t>
            </w:r>
            <w:r w:rsidRPr="00D92DA3">
              <w:rPr>
                <w:spacing w:val="1"/>
                <w:sz w:val="24"/>
              </w:rPr>
              <w:t xml:space="preserve"> </w:t>
            </w:r>
            <w:r w:rsidRPr="00D92DA3">
              <w:rPr>
                <w:sz w:val="24"/>
              </w:rPr>
              <w:t>детей, но и уважение друг к другу. Основная задача –</w:t>
            </w:r>
            <w:r w:rsidRPr="00D92DA3">
              <w:rPr>
                <w:spacing w:val="1"/>
                <w:sz w:val="24"/>
              </w:rPr>
              <w:t xml:space="preserve"> </w:t>
            </w:r>
            <w:r w:rsidRPr="00D92DA3">
              <w:rPr>
                <w:sz w:val="24"/>
              </w:rPr>
              <w:t>объединение усилий по воспитанию ребенка в семье и в</w:t>
            </w:r>
            <w:r w:rsidRPr="00D92DA3">
              <w:rPr>
                <w:spacing w:val="1"/>
                <w:sz w:val="24"/>
              </w:rPr>
              <w:t xml:space="preserve"> </w:t>
            </w:r>
            <w:r w:rsidRPr="00D92DA3">
              <w:rPr>
                <w:sz w:val="24"/>
              </w:rPr>
              <w:t>ДОО. Зачастую поведение ребенка сильно различается</w:t>
            </w:r>
            <w:r w:rsidRPr="00D92DA3">
              <w:rPr>
                <w:spacing w:val="1"/>
                <w:sz w:val="24"/>
              </w:rPr>
              <w:t xml:space="preserve"> </w:t>
            </w:r>
            <w:r w:rsidRPr="00D92DA3">
              <w:rPr>
                <w:sz w:val="24"/>
              </w:rPr>
              <w:t>дома</w:t>
            </w:r>
            <w:r w:rsidRPr="00D92DA3">
              <w:rPr>
                <w:spacing w:val="1"/>
                <w:sz w:val="24"/>
              </w:rPr>
              <w:t xml:space="preserve"> </w:t>
            </w:r>
            <w:r w:rsidRPr="00D92DA3">
              <w:rPr>
                <w:sz w:val="24"/>
              </w:rPr>
              <w:t>и</w:t>
            </w:r>
            <w:r w:rsidRPr="00D92DA3">
              <w:rPr>
                <w:spacing w:val="1"/>
                <w:sz w:val="24"/>
              </w:rPr>
              <w:t xml:space="preserve"> </w:t>
            </w:r>
            <w:r w:rsidRPr="00D92DA3">
              <w:rPr>
                <w:sz w:val="24"/>
              </w:rPr>
              <w:t>в</w:t>
            </w:r>
            <w:r w:rsidRPr="00D92DA3">
              <w:rPr>
                <w:spacing w:val="1"/>
                <w:sz w:val="24"/>
              </w:rPr>
              <w:t xml:space="preserve"> </w:t>
            </w:r>
            <w:r w:rsidRPr="00D92DA3">
              <w:rPr>
                <w:sz w:val="24"/>
              </w:rPr>
              <w:t>ДОО.</w:t>
            </w:r>
            <w:r w:rsidRPr="00D92DA3">
              <w:rPr>
                <w:spacing w:val="1"/>
                <w:sz w:val="24"/>
              </w:rPr>
              <w:t xml:space="preserve"> </w:t>
            </w:r>
            <w:r w:rsidRPr="00D92DA3">
              <w:rPr>
                <w:sz w:val="24"/>
              </w:rPr>
              <w:t>Без</w:t>
            </w:r>
            <w:r w:rsidRPr="00D92DA3">
              <w:rPr>
                <w:spacing w:val="1"/>
                <w:sz w:val="24"/>
              </w:rPr>
              <w:t xml:space="preserve"> </w:t>
            </w:r>
            <w:r w:rsidRPr="00D92DA3">
              <w:rPr>
                <w:sz w:val="24"/>
              </w:rPr>
              <w:t>совместного</w:t>
            </w:r>
            <w:r w:rsidRPr="00D92DA3">
              <w:rPr>
                <w:spacing w:val="1"/>
                <w:sz w:val="24"/>
              </w:rPr>
              <w:t xml:space="preserve"> </w:t>
            </w:r>
            <w:r w:rsidRPr="00D92DA3">
              <w:rPr>
                <w:sz w:val="24"/>
              </w:rPr>
              <w:t>обсуждения</w:t>
            </w:r>
            <w:r w:rsidRPr="00D92DA3">
              <w:rPr>
                <w:spacing w:val="1"/>
                <w:sz w:val="24"/>
              </w:rPr>
              <w:t xml:space="preserve"> </w:t>
            </w:r>
            <w:r w:rsidRPr="00D92DA3">
              <w:rPr>
                <w:sz w:val="24"/>
              </w:rPr>
              <w:t>воспитывающими</w:t>
            </w:r>
            <w:r w:rsidRPr="00D92DA3">
              <w:rPr>
                <w:spacing w:val="1"/>
                <w:sz w:val="24"/>
              </w:rPr>
              <w:t xml:space="preserve"> </w:t>
            </w:r>
            <w:r w:rsidRPr="00D92DA3">
              <w:rPr>
                <w:sz w:val="24"/>
              </w:rPr>
              <w:t>взрослыми</w:t>
            </w:r>
            <w:r w:rsidRPr="00D92DA3">
              <w:rPr>
                <w:spacing w:val="1"/>
                <w:sz w:val="24"/>
              </w:rPr>
              <w:t xml:space="preserve"> </w:t>
            </w:r>
            <w:r w:rsidRPr="00D92DA3">
              <w:rPr>
                <w:sz w:val="24"/>
              </w:rPr>
              <w:t>особенностей</w:t>
            </w:r>
            <w:r w:rsidRPr="00D92DA3">
              <w:rPr>
                <w:spacing w:val="1"/>
                <w:sz w:val="24"/>
              </w:rPr>
              <w:t xml:space="preserve"> </w:t>
            </w:r>
            <w:r w:rsidRPr="00D92DA3">
              <w:rPr>
                <w:sz w:val="24"/>
              </w:rPr>
              <w:t>ребенка</w:t>
            </w:r>
            <w:r w:rsidRPr="00D92DA3">
              <w:rPr>
                <w:spacing w:val="1"/>
                <w:sz w:val="24"/>
              </w:rPr>
              <w:t xml:space="preserve"> </w:t>
            </w:r>
            <w:r w:rsidRPr="00D92DA3">
              <w:rPr>
                <w:sz w:val="24"/>
              </w:rPr>
              <w:t>невозможно</w:t>
            </w:r>
            <w:r w:rsidRPr="00D92DA3">
              <w:rPr>
                <w:spacing w:val="1"/>
                <w:sz w:val="24"/>
              </w:rPr>
              <w:t xml:space="preserve"> </w:t>
            </w:r>
            <w:r w:rsidRPr="00D92DA3">
              <w:rPr>
                <w:sz w:val="24"/>
              </w:rPr>
              <w:t>выявление</w:t>
            </w:r>
            <w:r w:rsidRPr="00D92DA3">
              <w:rPr>
                <w:spacing w:val="1"/>
                <w:sz w:val="24"/>
              </w:rPr>
              <w:t xml:space="preserve"> </w:t>
            </w:r>
            <w:r w:rsidRPr="00D92DA3">
              <w:rPr>
                <w:sz w:val="24"/>
              </w:rPr>
              <w:t>и</w:t>
            </w:r>
            <w:r w:rsidRPr="00D92DA3">
              <w:rPr>
                <w:spacing w:val="1"/>
                <w:sz w:val="24"/>
              </w:rPr>
              <w:t xml:space="preserve"> </w:t>
            </w:r>
            <w:r w:rsidRPr="00D92DA3">
              <w:rPr>
                <w:sz w:val="24"/>
              </w:rPr>
              <w:t>в</w:t>
            </w:r>
            <w:r w:rsidRPr="00D92DA3">
              <w:rPr>
                <w:spacing w:val="1"/>
                <w:sz w:val="24"/>
              </w:rPr>
              <w:t xml:space="preserve"> </w:t>
            </w:r>
            <w:r w:rsidRPr="00D92DA3">
              <w:rPr>
                <w:sz w:val="24"/>
              </w:rPr>
              <w:t>дальнейшем</w:t>
            </w:r>
            <w:r w:rsidRPr="00D92DA3">
              <w:rPr>
                <w:spacing w:val="1"/>
                <w:sz w:val="24"/>
              </w:rPr>
              <w:t xml:space="preserve"> </w:t>
            </w:r>
            <w:r w:rsidRPr="00D92DA3">
              <w:rPr>
                <w:sz w:val="24"/>
              </w:rPr>
              <w:t>создание</w:t>
            </w:r>
            <w:r w:rsidRPr="00D92DA3">
              <w:rPr>
                <w:spacing w:val="1"/>
                <w:sz w:val="24"/>
              </w:rPr>
              <w:t xml:space="preserve"> </w:t>
            </w:r>
            <w:r w:rsidRPr="00D92DA3">
              <w:rPr>
                <w:sz w:val="24"/>
              </w:rPr>
              <w:t>условий, которые необходимы для его оптимального и</w:t>
            </w:r>
            <w:r w:rsidRPr="00D92DA3">
              <w:rPr>
                <w:spacing w:val="1"/>
                <w:sz w:val="24"/>
              </w:rPr>
              <w:t xml:space="preserve"> </w:t>
            </w:r>
            <w:r w:rsidRPr="00D92DA3">
              <w:rPr>
                <w:sz w:val="24"/>
              </w:rPr>
              <w:t>полноценного</w:t>
            </w:r>
            <w:r w:rsidRPr="00D92DA3">
              <w:rPr>
                <w:spacing w:val="-1"/>
                <w:sz w:val="24"/>
              </w:rPr>
              <w:t xml:space="preserve"> </w:t>
            </w:r>
            <w:r w:rsidRPr="00D92DA3">
              <w:rPr>
                <w:sz w:val="24"/>
              </w:rPr>
              <w:t>развития</w:t>
            </w:r>
            <w:r w:rsidRPr="00D92DA3">
              <w:rPr>
                <w:spacing w:val="-3"/>
                <w:sz w:val="24"/>
              </w:rPr>
              <w:t xml:space="preserve"> </w:t>
            </w:r>
            <w:r w:rsidRPr="00D92DA3">
              <w:rPr>
                <w:sz w:val="24"/>
              </w:rPr>
              <w:t>и</w:t>
            </w:r>
            <w:r w:rsidRPr="00D92DA3">
              <w:rPr>
                <w:spacing w:val="-1"/>
                <w:sz w:val="24"/>
              </w:rPr>
              <w:t xml:space="preserve"> </w:t>
            </w:r>
            <w:r w:rsidRPr="00D92DA3">
              <w:rPr>
                <w:sz w:val="24"/>
              </w:rPr>
              <w:t>воспитания.</w:t>
            </w:r>
          </w:p>
        </w:tc>
      </w:tr>
      <w:tr w:rsidR="00632E39" w:rsidTr="00D92DA3">
        <w:trPr>
          <w:trHeight w:val="2484"/>
        </w:trPr>
        <w:tc>
          <w:tcPr>
            <w:tcW w:w="3512" w:type="dxa"/>
          </w:tcPr>
          <w:p w:rsidR="00632E39" w:rsidRPr="00D92DA3" w:rsidRDefault="00632E39" w:rsidP="00D92DA3">
            <w:pPr>
              <w:pStyle w:val="TableParagraph"/>
              <w:spacing w:line="268" w:lineRule="exact"/>
              <w:rPr>
                <w:sz w:val="24"/>
              </w:rPr>
            </w:pPr>
            <w:r w:rsidRPr="00D92DA3">
              <w:rPr>
                <w:sz w:val="24"/>
              </w:rPr>
              <w:t>Детско-взрослая</w:t>
            </w:r>
          </w:p>
        </w:tc>
        <w:tc>
          <w:tcPr>
            <w:tcW w:w="6061" w:type="dxa"/>
          </w:tcPr>
          <w:p w:rsidR="00632E39" w:rsidRPr="00D92DA3" w:rsidRDefault="00632E39" w:rsidP="00D92DA3">
            <w:pPr>
              <w:pStyle w:val="TableParagraph"/>
              <w:ind w:left="105" w:right="102"/>
              <w:rPr>
                <w:sz w:val="24"/>
              </w:rPr>
            </w:pPr>
            <w:r w:rsidRPr="00D92DA3">
              <w:rPr>
                <w:sz w:val="24"/>
              </w:rPr>
              <w:t>Для</w:t>
            </w:r>
            <w:r w:rsidRPr="00D92DA3">
              <w:rPr>
                <w:spacing w:val="1"/>
                <w:sz w:val="24"/>
              </w:rPr>
              <w:t xml:space="preserve"> </w:t>
            </w:r>
            <w:r w:rsidRPr="00D92DA3">
              <w:rPr>
                <w:sz w:val="24"/>
              </w:rPr>
              <w:t>общности</w:t>
            </w:r>
            <w:r w:rsidRPr="00D92DA3">
              <w:rPr>
                <w:spacing w:val="1"/>
                <w:sz w:val="24"/>
              </w:rPr>
              <w:t xml:space="preserve"> </w:t>
            </w:r>
            <w:r w:rsidRPr="00D92DA3">
              <w:rPr>
                <w:sz w:val="24"/>
              </w:rPr>
              <w:t>характерно</w:t>
            </w:r>
            <w:r w:rsidRPr="00D92DA3">
              <w:rPr>
                <w:spacing w:val="1"/>
                <w:sz w:val="24"/>
              </w:rPr>
              <w:t xml:space="preserve"> </w:t>
            </w:r>
            <w:r w:rsidRPr="00D92DA3">
              <w:rPr>
                <w:sz w:val="24"/>
              </w:rPr>
              <w:t>содействие</w:t>
            </w:r>
            <w:r w:rsidRPr="00D92DA3">
              <w:rPr>
                <w:spacing w:val="1"/>
                <w:sz w:val="24"/>
              </w:rPr>
              <w:t xml:space="preserve"> </w:t>
            </w:r>
            <w:r w:rsidRPr="00D92DA3">
              <w:rPr>
                <w:sz w:val="24"/>
              </w:rPr>
              <w:t>друг</w:t>
            </w:r>
            <w:r w:rsidRPr="00D92DA3">
              <w:rPr>
                <w:spacing w:val="1"/>
                <w:sz w:val="24"/>
              </w:rPr>
              <w:t xml:space="preserve"> </w:t>
            </w:r>
            <w:r w:rsidRPr="00D92DA3">
              <w:rPr>
                <w:sz w:val="24"/>
              </w:rPr>
              <w:t>другу,</w:t>
            </w:r>
            <w:r w:rsidRPr="00D92DA3">
              <w:rPr>
                <w:spacing w:val="1"/>
                <w:sz w:val="24"/>
              </w:rPr>
              <w:t xml:space="preserve"> </w:t>
            </w:r>
            <w:r w:rsidRPr="00D92DA3">
              <w:rPr>
                <w:sz w:val="24"/>
              </w:rPr>
              <w:t>сотворчество</w:t>
            </w:r>
            <w:r w:rsidRPr="00D92DA3">
              <w:rPr>
                <w:spacing w:val="1"/>
                <w:sz w:val="24"/>
              </w:rPr>
              <w:t xml:space="preserve"> </w:t>
            </w:r>
            <w:r w:rsidRPr="00D92DA3">
              <w:rPr>
                <w:sz w:val="24"/>
              </w:rPr>
              <w:t>и</w:t>
            </w:r>
            <w:r w:rsidRPr="00D92DA3">
              <w:rPr>
                <w:spacing w:val="1"/>
                <w:sz w:val="24"/>
              </w:rPr>
              <w:t xml:space="preserve"> </w:t>
            </w:r>
            <w:r w:rsidRPr="00D92DA3">
              <w:rPr>
                <w:sz w:val="24"/>
              </w:rPr>
              <w:t>сопереживание,</w:t>
            </w:r>
            <w:r w:rsidRPr="00D92DA3">
              <w:rPr>
                <w:spacing w:val="1"/>
                <w:sz w:val="24"/>
              </w:rPr>
              <w:t xml:space="preserve"> </w:t>
            </w:r>
            <w:r w:rsidRPr="00D92DA3">
              <w:rPr>
                <w:sz w:val="24"/>
              </w:rPr>
              <w:t>взаимопонимание</w:t>
            </w:r>
            <w:r w:rsidRPr="00D92DA3">
              <w:rPr>
                <w:spacing w:val="1"/>
                <w:sz w:val="24"/>
              </w:rPr>
              <w:t xml:space="preserve"> </w:t>
            </w:r>
            <w:r w:rsidRPr="00D92DA3">
              <w:rPr>
                <w:sz w:val="24"/>
              </w:rPr>
              <w:t>и</w:t>
            </w:r>
            <w:r w:rsidRPr="00D92DA3">
              <w:rPr>
                <w:spacing w:val="-57"/>
                <w:sz w:val="24"/>
              </w:rPr>
              <w:t xml:space="preserve"> </w:t>
            </w:r>
            <w:r w:rsidRPr="00D92DA3">
              <w:rPr>
                <w:sz w:val="24"/>
              </w:rPr>
              <w:t>взаимное</w:t>
            </w:r>
            <w:r w:rsidRPr="00D92DA3">
              <w:rPr>
                <w:spacing w:val="1"/>
                <w:sz w:val="24"/>
              </w:rPr>
              <w:t xml:space="preserve"> </w:t>
            </w:r>
            <w:r w:rsidRPr="00D92DA3">
              <w:rPr>
                <w:sz w:val="24"/>
              </w:rPr>
              <w:t>уважение,</w:t>
            </w:r>
            <w:r w:rsidRPr="00D92DA3">
              <w:rPr>
                <w:spacing w:val="1"/>
                <w:sz w:val="24"/>
              </w:rPr>
              <w:t xml:space="preserve"> </w:t>
            </w:r>
            <w:r w:rsidRPr="00D92DA3">
              <w:rPr>
                <w:sz w:val="24"/>
              </w:rPr>
              <w:t>отношение</w:t>
            </w:r>
            <w:r w:rsidRPr="00D92DA3">
              <w:rPr>
                <w:spacing w:val="1"/>
                <w:sz w:val="24"/>
              </w:rPr>
              <w:t xml:space="preserve"> </w:t>
            </w:r>
            <w:r w:rsidRPr="00D92DA3">
              <w:rPr>
                <w:sz w:val="24"/>
              </w:rPr>
              <w:t>к</w:t>
            </w:r>
            <w:r w:rsidRPr="00D92DA3">
              <w:rPr>
                <w:spacing w:val="1"/>
                <w:sz w:val="24"/>
              </w:rPr>
              <w:t xml:space="preserve"> </w:t>
            </w:r>
            <w:r w:rsidRPr="00D92DA3">
              <w:rPr>
                <w:sz w:val="24"/>
              </w:rPr>
              <w:t>ребенку</w:t>
            </w:r>
            <w:r w:rsidRPr="00D92DA3">
              <w:rPr>
                <w:spacing w:val="1"/>
                <w:sz w:val="24"/>
              </w:rPr>
              <w:t xml:space="preserve"> </w:t>
            </w:r>
            <w:r w:rsidRPr="00D92DA3">
              <w:rPr>
                <w:sz w:val="24"/>
              </w:rPr>
              <w:t>как</w:t>
            </w:r>
            <w:r w:rsidRPr="00D92DA3">
              <w:rPr>
                <w:spacing w:val="1"/>
                <w:sz w:val="24"/>
              </w:rPr>
              <w:t xml:space="preserve"> </w:t>
            </w:r>
            <w:r w:rsidRPr="00D92DA3">
              <w:rPr>
                <w:sz w:val="24"/>
              </w:rPr>
              <w:t>к</w:t>
            </w:r>
            <w:r w:rsidRPr="00D92DA3">
              <w:rPr>
                <w:spacing w:val="1"/>
                <w:sz w:val="24"/>
              </w:rPr>
              <w:t xml:space="preserve"> </w:t>
            </w:r>
            <w:r w:rsidRPr="00D92DA3">
              <w:rPr>
                <w:sz w:val="24"/>
              </w:rPr>
              <w:t>полноправному</w:t>
            </w:r>
            <w:r w:rsidRPr="00D92DA3">
              <w:rPr>
                <w:spacing w:val="1"/>
                <w:sz w:val="24"/>
              </w:rPr>
              <w:t xml:space="preserve"> </w:t>
            </w:r>
            <w:r w:rsidRPr="00D92DA3">
              <w:rPr>
                <w:sz w:val="24"/>
              </w:rPr>
              <w:t>человеку,</w:t>
            </w:r>
            <w:r w:rsidRPr="00D92DA3">
              <w:rPr>
                <w:spacing w:val="1"/>
                <w:sz w:val="24"/>
              </w:rPr>
              <w:t xml:space="preserve"> </w:t>
            </w:r>
            <w:r w:rsidRPr="00D92DA3">
              <w:rPr>
                <w:sz w:val="24"/>
              </w:rPr>
              <w:t>наличие</w:t>
            </w:r>
            <w:r w:rsidRPr="00D92DA3">
              <w:rPr>
                <w:spacing w:val="1"/>
                <w:sz w:val="24"/>
              </w:rPr>
              <w:t xml:space="preserve"> </w:t>
            </w:r>
            <w:r w:rsidRPr="00D92DA3">
              <w:rPr>
                <w:sz w:val="24"/>
              </w:rPr>
              <w:t>общих</w:t>
            </w:r>
            <w:r w:rsidRPr="00D92DA3">
              <w:rPr>
                <w:spacing w:val="1"/>
                <w:sz w:val="24"/>
              </w:rPr>
              <w:t xml:space="preserve"> </w:t>
            </w:r>
            <w:r w:rsidRPr="00D92DA3">
              <w:rPr>
                <w:sz w:val="24"/>
              </w:rPr>
              <w:t>симпатий,</w:t>
            </w:r>
            <w:r w:rsidRPr="00D92DA3">
              <w:rPr>
                <w:spacing w:val="1"/>
                <w:sz w:val="24"/>
              </w:rPr>
              <w:t xml:space="preserve"> </w:t>
            </w:r>
            <w:r w:rsidRPr="00D92DA3">
              <w:rPr>
                <w:sz w:val="24"/>
              </w:rPr>
              <w:t>ценностей</w:t>
            </w:r>
            <w:r w:rsidRPr="00D92DA3">
              <w:rPr>
                <w:spacing w:val="-3"/>
                <w:sz w:val="24"/>
              </w:rPr>
              <w:t xml:space="preserve"> </w:t>
            </w:r>
            <w:r w:rsidRPr="00D92DA3">
              <w:rPr>
                <w:sz w:val="24"/>
              </w:rPr>
              <w:t>и</w:t>
            </w:r>
            <w:r w:rsidRPr="00D92DA3">
              <w:rPr>
                <w:spacing w:val="-1"/>
                <w:sz w:val="24"/>
              </w:rPr>
              <w:t xml:space="preserve"> </w:t>
            </w:r>
            <w:r w:rsidRPr="00D92DA3">
              <w:rPr>
                <w:sz w:val="24"/>
              </w:rPr>
              <w:t>смыслов</w:t>
            </w:r>
            <w:r w:rsidRPr="00D92DA3">
              <w:rPr>
                <w:spacing w:val="4"/>
                <w:sz w:val="24"/>
              </w:rPr>
              <w:t xml:space="preserve"> </w:t>
            </w:r>
            <w:r w:rsidRPr="00D92DA3">
              <w:rPr>
                <w:sz w:val="24"/>
              </w:rPr>
              <w:t>у</w:t>
            </w:r>
            <w:r w:rsidRPr="00D92DA3">
              <w:rPr>
                <w:spacing w:val="-4"/>
                <w:sz w:val="24"/>
              </w:rPr>
              <w:t xml:space="preserve"> </w:t>
            </w:r>
            <w:r w:rsidRPr="00D92DA3">
              <w:rPr>
                <w:sz w:val="24"/>
              </w:rPr>
              <w:t>всех</w:t>
            </w:r>
            <w:r w:rsidRPr="00D92DA3">
              <w:rPr>
                <w:spacing w:val="4"/>
                <w:sz w:val="24"/>
              </w:rPr>
              <w:t xml:space="preserve"> </w:t>
            </w:r>
            <w:r w:rsidRPr="00D92DA3">
              <w:rPr>
                <w:sz w:val="24"/>
              </w:rPr>
              <w:t>участников</w:t>
            </w:r>
          </w:p>
          <w:p w:rsidR="00632E39" w:rsidRPr="00D92DA3" w:rsidRDefault="00632E39" w:rsidP="00D92DA3">
            <w:pPr>
              <w:pStyle w:val="TableParagraph"/>
              <w:spacing w:line="270" w:lineRule="atLeast"/>
              <w:ind w:left="105" w:right="105"/>
              <w:rPr>
                <w:sz w:val="24"/>
              </w:rPr>
            </w:pPr>
            <w:r w:rsidRPr="00D92DA3">
              <w:rPr>
                <w:sz w:val="24"/>
              </w:rPr>
              <w:t>общности.</w:t>
            </w:r>
            <w:r w:rsidRPr="00D92DA3">
              <w:rPr>
                <w:spacing w:val="1"/>
                <w:sz w:val="24"/>
              </w:rPr>
              <w:t xml:space="preserve"> </w:t>
            </w:r>
            <w:r w:rsidRPr="00D92DA3">
              <w:rPr>
                <w:sz w:val="24"/>
              </w:rPr>
              <w:t>Находясь</w:t>
            </w:r>
            <w:r w:rsidRPr="00D92DA3">
              <w:rPr>
                <w:spacing w:val="1"/>
                <w:sz w:val="24"/>
              </w:rPr>
              <w:t xml:space="preserve"> </w:t>
            </w:r>
            <w:r w:rsidRPr="00D92DA3">
              <w:rPr>
                <w:sz w:val="24"/>
              </w:rPr>
              <w:t>в</w:t>
            </w:r>
            <w:r w:rsidRPr="00D92DA3">
              <w:rPr>
                <w:spacing w:val="1"/>
                <w:sz w:val="24"/>
              </w:rPr>
              <w:t xml:space="preserve"> </w:t>
            </w:r>
            <w:r w:rsidRPr="00D92DA3">
              <w:rPr>
                <w:sz w:val="24"/>
              </w:rPr>
              <w:t>общности,</w:t>
            </w:r>
            <w:r w:rsidRPr="00D92DA3">
              <w:rPr>
                <w:spacing w:val="1"/>
                <w:sz w:val="24"/>
              </w:rPr>
              <w:t xml:space="preserve"> </w:t>
            </w:r>
            <w:r w:rsidRPr="00D92DA3">
              <w:rPr>
                <w:sz w:val="24"/>
              </w:rPr>
              <w:t>ребенок</w:t>
            </w:r>
            <w:r w:rsidRPr="00D92DA3">
              <w:rPr>
                <w:spacing w:val="1"/>
                <w:sz w:val="24"/>
              </w:rPr>
              <w:t xml:space="preserve"> </w:t>
            </w:r>
            <w:r w:rsidRPr="00D92DA3">
              <w:rPr>
                <w:sz w:val="24"/>
              </w:rPr>
              <w:t>сначала</w:t>
            </w:r>
            <w:r w:rsidRPr="00D92DA3">
              <w:rPr>
                <w:spacing w:val="1"/>
                <w:sz w:val="24"/>
              </w:rPr>
              <w:t xml:space="preserve"> </w:t>
            </w:r>
            <w:r w:rsidRPr="00D92DA3">
              <w:rPr>
                <w:sz w:val="24"/>
              </w:rPr>
              <w:t>приобщается к тем правилам и нормам, которые вносят</w:t>
            </w:r>
            <w:r w:rsidRPr="00D92DA3">
              <w:rPr>
                <w:spacing w:val="1"/>
                <w:sz w:val="24"/>
              </w:rPr>
              <w:t xml:space="preserve"> </w:t>
            </w:r>
            <w:r w:rsidRPr="00D92DA3">
              <w:rPr>
                <w:sz w:val="24"/>
              </w:rPr>
              <w:t>взрослые в общность, а затем эти нормы усваиваются</w:t>
            </w:r>
            <w:r w:rsidRPr="00D92DA3">
              <w:rPr>
                <w:spacing w:val="1"/>
                <w:sz w:val="24"/>
              </w:rPr>
              <w:t xml:space="preserve"> </w:t>
            </w:r>
            <w:r w:rsidRPr="00D92DA3">
              <w:rPr>
                <w:sz w:val="24"/>
              </w:rPr>
              <w:t>ребенком</w:t>
            </w:r>
            <w:r w:rsidRPr="00D92DA3">
              <w:rPr>
                <w:spacing w:val="-2"/>
                <w:sz w:val="24"/>
              </w:rPr>
              <w:t xml:space="preserve"> </w:t>
            </w:r>
            <w:r w:rsidRPr="00D92DA3">
              <w:rPr>
                <w:sz w:val="24"/>
              </w:rPr>
              <w:t>и становятся</w:t>
            </w:r>
            <w:r w:rsidRPr="00D92DA3">
              <w:rPr>
                <w:spacing w:val="-1"/>
                <w:sz w:val="24"/>
              </w:rPr>
              <w:t xml:space="preserve"> </w:t>
            </w:r>
            <w:r w:rsidRPr="00D92DA3">
              <w:rPr>
                <w:sz w:val="24"/>
              </w:rPr>
              <w:t>его</w:t>
            </w:r>
            <w:r w:rsidRPr="00D92DA3">
              <w:rPr>
                <w:spacing w:val="-1"/>
                <w:sz w:val="24"/>
              </w:rPr>
              <w:t xml:space="preserve"> </w:t>
            </w:r>
            <w:r w:rsidRPr="00D92DA3">
              <w:rPr>
                <w:sz w:val="24"/>
              </w:rPr>
              <w:t>собственными.</w:t>
            </w:r>
          </w:p>
        </w:tc>
      </w:tr>
      <w:tr w:rsidR="00632E39" w:rsidTr="00D92DA3">
        <w:trPr>
          <w:trHeight w:val="2208"/>
        </w:trPr>
        <w:tc>
          <w:tcPr>
            <w:tcW w:w="3512" w:type="dxa"/>
          </w:tcPr>
          <w:p w:rsidR="00632E39" w:rsidRPr="00D92DA3" w:rsidRDefault="00632E39" w:rsidP="00D92DA3">
            <w:pPr>
              <w:pStyle w:val="TableParagraph"/>
              <w:spacing w:line="268" w:lineRule="exact"/>
              <w:rPr>
                <w:sz w:val="24"/>
              </w:rPr>
            </w:pPr>
            <w:r w:rsidRPr="00D92DA3">
              <w:rPr>
                <w:sz w:val="24"/>
              </w:rPr>
              <w:t>Детская</w:t>
            </w:r>
          </w:p>
        </w:tc>
        <w:tc>
          <w:tcPr>
            <w:tcW w:w="6061" w:type="dxa"/>
          </w:tcPr>
          <w:p w:rsidR="00632E39" w:rsidRPr="00D92DA3" w:rsidRDefault="00632E39" w:rsidP="00D92DA3">
            <w:pPr>
              <w:pStyle w:val="TableParagraph"/>
              <w:ind w:left="105" w:right="98"/>
              <w:rPr>
                <w:sz w:val="24"/>
              </w:rPr>
            </w:pPr>
            <w:r w:rsidRPr="00D92DA3">
              <w:rPr>
                <w:sz w:val="24"/>
              </w:rPr>
              <w:t>Общество</w:t>
            </w:r>
            <w:r w:rsidRPr="00D92DA3">
              <w:rPr>
                <w:spacing w:val="1"/>
                <w:sz w:val="24"/>
              </w:rPr>
              <w:t xml:space="preserve"> </w:t>
            </w:r>
            <w:r w:rsidRPr="00D92DA3">
              <w:rPr>
                <w:sz w:val="24"/>
              </w:rPr>
              <w:t>сверстников</w:t>
            </w:r>
            <w:r w:rsidRPr="00D92DA3">
              <w:rPr>
                <w:spacing w:val="1"/>
                <w:sz w:val="24"/>
              </w:rPr>
              <w:t xml:space="preserve"> </w:t>
            </w:r>
            <w:r w:rsidRPr="00D92DA3">
              <w:rPr>
                <w:sz w:val="24"/>
              </w:rPr>
              <w:t>–</w:t>
            </w:r>
            <w:r w:rsidRPr="00D92DA3">
              <w:rPr>
                <w:spacing w:val="1"/>
                <w:sz w:val="24"/>
              </w:rPr>
              <w:t xml:space="preserve"> </w:t>
            </w:r>
            <w:r w:rsidRPr="00D92DA3">
              <w:rPr>
                <w:sz w:val="24"/>
              </w:rPr>
              <w:t>необходимое</w:t>
            </w:r>
            <w:r w:rsidRPr="00D92DA3">
              <w:rPr>
                <w:spacing w:val="1"/>
                <w:sz w:val="24"/>
              </w:rPr>
              <w:t xml:space="preserve"> </w:t>
            </w:r>
            <w:r w:rsidRPr="00D92DA3">
              <w:rPr>
                <w:sz w:val="24"/>
              </w:rPr>
              <w:t>условие</w:t>
            </w:r>
            <w:r w:rsidRPr="00D92DA3">
              <w:rPr>
                <w:spacing w:val="1"/>
                <w:sz w:val="24"/>
              </w:rPr>
              <w:t xml:space="preserve"> </w:t>
            </w:r>
            <w:r w:rsidRPr="00D92DA3">
              <w:rPr>
                <w:sz w:val="24"/>
              </w:rPr>
              <w:t>полноценного</w:t>
            </w:r>
            <w:r w:rsidRPr="00D92DA3">
              <w:rPr>
                <w:spacing w:val="1"/>
                <w:sz w:val="24"/>
              </w:rPr>
              <w:t xml:space="preserve"> </w:t>
            </w:r>
            <w:r w:rsidRPr="00D92DA3">
              <w:rPr>
                <w:sz w:val="24"/>
              </w:rPr>
              <w:t>развития</w:t>
            </w:r>
            <w:r w:rsidRPr="00D92DA3">
              <w:rPr>
                <w:spacing w:val="1"/>
                <w:sz w:val="24"/>
              </w:rPr>
              <w:t xml:space="preserve"> </w:t>
            </w:r>
            <w:r w:rsidRPr="00D92DA3">
              <w:rPr>
                <w:sz w:val="24"/>
              </w:rPr>
              <w:t>личности</w:t>
            </w:r>
            <w:r w:rsidRPr="00D92DA3">
              <w:rPr>
                <w:spacing w:val="1"/>
                <w:sz w:val="24"/>
              </w:rPr>
              <w:t xml:space="preserve"> </w:t>
            </w:r>
            <w:r w:rsidRPr="00D92DA3">
              <w:rPr>
                <w:sz w:val="24"/>
              </w:rPr>
              <w:t>ребенка.</w:t>
            </w:r>
            <w:r w:rsidRPr="00D92DA3">
              <w:rPr>
                <w:spacing w:val="1"/>
                <w:sz w:val="24"/>
              </w:rPr>
              <w:t xml:space="preserve"> </w:t>
            </w:r>
            <w:r w:rsidRPr="00D92DA3">
              <w:rPr>
                <w:sz w:val="24"/>
              </w:rPr>
              <w:t>Здесь</w:t>
            </w:r>
            <w:r w:rsidRPr="00D92DA3">
              <w:rPr>
                <w:spacing w:val="1"/>
                <w:sz w:val="24"/>
              </w:rPr>
              <w:t xml:space="preserve"> </w:t>
            </w:r>
            <w:r w:rsidRPr="00D92DA3">
              <w:rPr>
                <w:sz w:val="24"/>
              </w:rPr>
              <w:t>он</w:t>
            </w:r>
            <w:r w:rsidRPr="00D92DA3">
              <w:rPr>
                <w:spacing w:val="1"/>
                <w:sz w:val="24"/>
              </w:rPr>
              <w:t xml:space="preserve"> </w:t>
            </w:r>
            <w:r w:rsidRPr="00D92DA3">
              <w:rPr>
                <w:sz w:val="24"/>
              </w:rPr>
              <w:t>непрерывно</w:t>
            </w:r>
            <w:r w:rsidRPr="00D92DA3">
              <w:rPr>
                <w:spacing w:val="1"/>
                <w:sz w:val="24"/>
              </w:rPr>
              <w:t xml:space="preserve"> </w:t>
            </w:r>
            <w:r w:rsidRPr="00D92DA3">
              <w:rPr>
                <w:sz w:val="24"/>
              </w:rPr>
              <w:t>приобретает</w:t>
            </w:r>
            <w:r w:rsidRPr="00D92DA3">
              <w:rPr>
                <w:spacing w:val="1"/>
                <w:sz w:val="24"/>
              </w:rPr>
              <w:t xml:space="preserve"> </w:t>
            </w:r>
            <w:r w:rsidRPr="00D92DA3">
              <w:rPr>
                <w:sz w:val="24"/>
              </w:rPr>
              <w:t>способы</w:t>
            </w:r>
            <w:r w:rsidRPr="00D92DA3">
              <w:rPr>
                <w:spacing w:val="1"/>
                <w:sz w:val="24"/>
              </w:rPr>
              <w:t xml:space="preserve"> </w:t>
            </w:r>
            <w:r w:rsidRPr="00D92DA3">
              <w:rPr>
                <w:sz w:val="24"/>
              </w:rPr>
              <w:t>общественного</w:t>
            </w:r>
            <w:r w:rsidRPr="00D92DA3">
              <w:rPr>
                <w:spacing w:val="-57"/>
                <w:sz w:val="24"/>
              </w:rPr>
              <w:t xml:space="preserve"> </w:t>
            </w:r>
            <w:r w:rsidRPr="00D92DA3">
              <w:rPr>
                <w:sz w:val="24"/>
              </w:rPr>
              <w:t>поведения,</w:t>
            </w:r>
            <w:r w:rsidRPr="00D92DA3">
              <w:rPr>
                <w:spacing w:val="1"/>
                <w:sz w:val="24"/>
              </w:rPr>
              <w:t xml:space="preserve"> </w:t>
            </w:r>
            <w:r w:rsidRPr="00D92DA3">
              <w:rPr>
                <w:sz w:val="24"/>
              </w:rPr>
              <w:t>под</w:t>
            </w:r>
            <w:r w:rsidRPr="00D92DA3">
              <w:rPr>
                <w:spacing w:val="1"/>
                <w:sz w:val="24"/>
              </w:rPr>
              <w:t xml:space="preserve"> </w:t>
            </w:r>
            <w:r w:rsidRPr="00D92DA3">
              <w:rPr>
                <w:sz w:val="24"/>
              </w:rPr>
              <w:t>руководством</w:t>
            </w:r>
            <w:r w:rsidRPr="00D92DA3">
              <w:rPr>
                <w:spacing w:val="1"/>
                <w:sz w:val="24"/>
              </w:rPr>
              <w:t xml:space="preserve"> </w:t>
            </w:r>
            <w:r w:rsidRPr="00D92DA3">
              <w:rPr>
                <w:sz w:val="24"/>
              </w:rPr>
              <w:t>воспитателя</w:t>
            </w:r>
            <w:r w:rsidRPr="00D92DA3">
              <w:rPr>
                <w:spacing w:val="1"/>
                <w:sz w:val="24"/>
              </w:rPr>
              <w:t xml:space="preserve"> </w:t>
            </w:r>
            <w:r w:rsidRPr="00D92DA3">
              <w:rPr>
                <w:sz w:val="24"/>
              </w:rPr>
              <w:t>учится</w:t>
            </w:r>
            <w:r w:rsidRPr="00D92DA3">
              <w:rPr>
                <w:spacing w:val="-57"/>
                <w:sz w:val="24"/>
              </w:rPr>
              <w:t xml:space="preserve"> </w:t>
            </w:r>
            <w:r w:rsidRPr="00D92DA3">
              <w:rPr>
                <w:sz w:val="24"/>
              </w:rPr>
              <w:t>умению</w:t>
            </w:r>
            <w:r w:rsidRPr="00D92DA3">
              <w:rPr>
                <w:spacing w:val="1"/>
                <w:sz w:val="24"/>
              </w:rPr>
              <w:t xml:space="preserve"> </w:t>
            </w:r>
            <w:r w:rsidRPr="00D92DA3">
              <w:rPr>
                <w:sz w:val="24"/>
              </w:rPr>
              <w:t>дружно</w:t>
            </w:r>
            <w:r w:rsidRPr="00D92DA3">
              <w:rPr>
                <w:spacing w:val="1"/>
                <w:sz w:val="24"/>
              </w:rPr>
              <w:t xml:space="preserve"> </w:t>
            </w:r>
            <w:r w:rsidRPr="00D92DA3">
              <w:rPr>
                <w:sz w:val="24"/>
              </w:rPr>
              <w:t>жить,</w:t>
            </w:r>
            <w:r w:rsidRPr="00D92DA3">
              <w:rPr>
                <w:spacing w:val="1"/>
                <w:sz w:val="24"/>
              </w:rPr>
              <w:t xml:space="preserve"> </w:t>
            </w:r>
            <w:r w:rsidRPr="00D92DA3">
              <w:rPr>
                <w:sz w:val="24"/>
              </w:rPr>
              <w:t>сообща</w:t>
            </w:r>
            <w:r w:rsidRPr="00D92DA3">
              <w:rPr>
                <w:spacing w:val="1"/>
                <w:sz w:val="24"/>
              </w:rPr>
              <w:t xml:space="preserve"> </w:t>
            </w:r>
            <w:r w:rsidRPr="00D92DA3">
              <w:rPr>
                <w:sz w:val="24"/>
              </w:rPr>
              <w:t>играть,</w:t>
            </w:r>
            <w:r w:rsidRPr="00D92DA3">
              <w:rPr>
                <w:spacing w:val="1"/>
                <w:sz w:val="24"/>
              </w:rPr>
              <w:t xml:space="preserve"> </w:t>
            </w:r>
            <w:r w:rsidRPr="00D92DA3">
              <w:rPr>
                <w:sz w:val="24"/>
              </w:rPr>
              <w:t>трудиться,</w:t>
            </w:r>
            <w:r w:rsidRPr="00D92DA3">
              <w:rPr>
                <w:spacing w:val="1"/>
                <w:sz w:val="24"/>
              </w:rPr>
              <w:t xml:space="preserve"> </w:t>
            </w:r>
            <w:r w:rsidRPr="00D92DA3">
              <w:rPr>
                <w:sz w:val="24"/>
              </w:rPr>
              <w:t>заниматься,</w:t>
            </w:r>
            <w:r w:rsidRPr="00D92DA3">
              <w:rPr>
                <w:spacing w:val="1"/>
                <w:sz w:val="24"/>
              </w:rPr>
              <w:t xml:space="preserve"> </w:t>
            </w:r>
            <w:r w:rsidRPr="00D92DA3">
              <w:rPr>
                <w:sz w:val="24"/>
              </w:rPr>
              <w:t>достигать</w:t>
            </w:r>
            <w:r w:rsidRPr="00D92DA3">
              <w:rPr>
                <w:spacing w:val="1"/>
                <w:sz w:val="24"/>
              </w:rPr>
              <w:t xml:space="preserve"> </w:t>
            </w:r>
            <w:r w:rsidRPr="00D92DA3">
              <w:rPr>
                <w:sz w:val="24"/>
              </w:rPr>
              <w:t>поставленной</w:t>
            </w:r>
            <w:r w:rsidRPr="00D92DA3">
              <w:rPr>
                <w:spacing w:val="1"/>
                <w:sz w:val="24"/>
              </w:rPr>
              <w:t xml:space="preserve"> </w:t>
            </w:r>
            <w:r w:rsidRPr="00D92DA3">
              <w:rPr>
                <w:sz w:val="24"/>
              </w:rPr>
              <w:t>цели.</w:t>
            </w:r>
            <w:r w:rsidRPr="00D92DA3">
              <w:rPr>
                <w:spacing w:val="1"/>
                <w:sz w:val="24"/>
              </w:rPr>
              <w:t xml:space="preserve"> </w:t>
            </w:r>
            <w:r w:rsidRPr="00D92DA3">
              <w:rPr>
                <w:sz w:val="24"/>
              </w:rPr>
              <w:t>Чувство</w:t>
            </w:r>
            <w:r w:rsidRPr="00D92DA3">
              <w:rPr>
                <w:spacing w:val="1"/>
                <w:sz w:val="24"/>
              </w:rPr>
              <w:t xml:space="preserve"> </w:t>
            </w:r>
            <w:r w:rsidRPr="00D92DA3">
              <w:rPr>
                <w:sz w:val="24"/>
              </w:rPr>
              <w:t>приверженности</w:t>
            </w:r>
            <w:r w:rsidRPr="00D92DA3">
              <w:rPr>
                <w:spacing w:val="10"/>
                <w:sz w:val="24"/>
              </w:rPr>
              <w:t xml:space="preserve"> </w:t>
            </w:r>
            <w:r w:rsidRPr="00D92DA3">
              <w:rPr>
                <w:sz w:val="24"/>
              </w:rPr>
              <w:t>к</w:t>
            </w:r>
            <w:r w:rsidRPr="00D92DA3">
              <w:rPr>
                <w:spacing w:val="13"/>
                <w:sz w:val="24"/>
              </w:rPr>
              <w:t xml:space="preserve"> </w:t>
            </w:r>
            <w:r w:rsidRPr="00D92DA3">
              <w:rPr>
                <w:sz w:val="24"/>
              </w:rPr>
              <w:t>группе</w:t>
            </w:r>
            <w:r w:rsidRPr="00D92DA3">
              <w:rPr>
                <w:spacing w:val="11"/>
                <w:sz w:val="24"/>
              </w:rPr>
              <w:t xml:space="preserve"> </w:t>
            </w:r>
            <w:r w:rsidRPr="00D92DA3">
              <w:rPr>
                <w:sz w:val="24"/>
              </w:rPr>
              <w:t>сверстников</w:t>
            </w:r>
            <w:r w:rsidRPr="00D92DA3">
              <w:rPr>
                <w:spacing w:val="12"/>
                <w:sz w:val="24"/>
              </w:rPr>
              <w:t xml:space="preserve"> </w:t>
            </w:r>
            <w:r w:rsidRPr="00D92DA3">
              <w:rPr>
                <w:sz w:val="24"/>
              </w:rPr>
              <w:t>рождается</w:t>
            </w:r>
            <w:r w:rsidRPr="00D92DA3">
              <w:rPr>
                <w:spacing w:val="12"/>
                <w:sz w:val="24"/>
              </w:rPr>
              <w:t xml:space="preserve"> </w:t>
            </w:r>
            <w:r w:rsidRPr="00D92DA3">
              <w:rPr>
                <w:sz w:val="24"/>
              </w:rPr>
              <w:t>тогда,</w:t>
            </w:r>
          </w:p>
          <w:p w:rsidR="00632E39" w:rsidRPr="00D92DA3" w:rsidRDefault="00632E39" w:rsidP="00D92DA3">
            <w:pPr>
              <w:pStyle w:val="TableParagraph"/>
              <w:spacing w:line="264" w:lineRule="exact"/>
              <w:ind w:left="105"/>
              <w:rPr>
                <w:sz w:val="24"/>
              </w:rPr>
            </w:pPr>
            <w:r w:rsidRPr="00D92DA3">
              <w:rPr>
                <w:sz w:val="24"/>
              </w:rPr>
              <w:t>когда</w:t>
            </w:r>
            <w:r w:rsidRPr="00D92DA3">
              <w:rPr>
                <w:spacing w:val="18"/>
                <w:sz w:val="24"/>
              </w:rPr>
              <w:t xml:space="preserve"> </w:t>
            </w:r>
            <w:r w:rsidRPr="00D92DA3">
              <w:rPr>
                <w:sz w:val="24"/>
              </w:rPr>
              <w:t>ребенок</w:t>
            </w:r>
            <w:r w:rsidRPr="00D92DA3">
              <w:rPr>
                <w:spacing w:val="20"/>
                <w:sz w:val="24"/>
              </w:rPr>
              <w:t xml:space="preserve"> </w:t>
            </w:r>
            <w:r w:rsidRPr="00D92DA3">
              <w:rPr>
                <w:sz w:val="24"/>
              </w:rPr>
              <w:t>впервые</w:t>
            </w:r>
            <w:r w:rsidRPr="00D92DA3">
              <w:rPr>
                <w:spacing w:val="18"/>
                <w:sz w:val="24"/>
              </w:rPr>
              <w:t xml:space="preserve"> </w:t>
            </w:r>
            <w:r w:rsidRPr="00D92DA3">
              <w:rPr>
                <w:sz w:val="24"/>
              </w:rPr>
              <w:t>начинает</w:t>
            </w:r>
            <w:r w:rsidRPr="00D92DA3">
              <w:rPr>
                <w:spacing w:val="20"/>
                <w:sz w:val="24"/>
              </w:rPr>
              <w:t xml:space="preserve"> </w:t>
            </w:r>
            <w:r w:rsidRPr="00D92DA3">
              <w:rPr>
                <w:sz w:val="24"/>
              </w:rPr>
              <w:t>понимать,</w:t>
            </w:r>
            <w:r w:rsidRPr="00D92DA3">
              <w:rPr>
                <w:spacing w:val="16"/>
                <w:sz w:val="24"/>
              </w:rPr>
              <w:t xml:space="preserve"> </w:t>
            </w:r>
            <w:r w:rsidRPr="00D92DA3">
              <w:rPr>
                <w:sz w:val="24"/>
              </w:rPr>
              <w:t>что</w:t>
            </w:r>
            <w:r w:rsidRPr="00D92DA3">
              <w:rPr>
                <w:spacing w:val="19"/>
                <w:sz w:val="24"/>
              </w:rPr>
              <w:t xml:space="preserve"> </w:t>
            </w:r>
            <w:r w:rsidRPr="00D92DA3">
              <w:rPr>
                <w:sz w:val="24"/>
              </w:rPr>
              <w:t>рядом</w:t>
            </w:r>
            <w:r w:rsidRPr="00D92DA3">
              <w:rPr>
                <w:spacing w:val="19"/>
                <w:sz w:val="24"/>
              </w:rPr>
              <w:t xml:space="preserve"> </w:t>
            </w:r>
            <w:r w:rsidRPr="00D92DA3">
              <w:rPr>
                <w:sz w:val="24"/>
              </w:rPr>
              <w:t>с</w:t>
            </w:r>
          </w:p>
        </w:tc>
      </w:tr>
    </w:tbl>
    <w:p w:rsidR="00632E39" w:rsidRDefault="00632E39" w:rsidP="00C54C25">
      <w:pPr>
        <w:spacing w:line="264" w:lineRule="exact"/>
        <w:rPr>
          <w:sz w:val="24"/>
        </w:rPr>
        <w:sectPr w:rsidR="00632E39">
          <w:pgSz w:w="11910" w:h="16840"/>
          <w:pgMar w:top="620" w:right="0" w:bottom="1220" w:left="1020" w:header="0" w:footer="978" w:gutter="0"/>
          <w:cols w:space="720"/>
        </w:sectPr>
      </w:pP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2"/>
        <w:gridCol w:w="6061"/>
      </w:tblGrid>
      <w:tr w:rsidR="00632E39" w:rsidTr="00D92DA3">
        <w:trPr>
          <w:trHeight w:val="553"/>
        </w:trPr>
        <w:tc>
          <w:tcPr>
            <w:tcW w:w="3512" w:type="dxa"/>
          </w:tcPr>
          <w:p w:rsidR="00632E39" w:rsidRPr="00D92DA3" w:rsidRDefault="00632E39" w:rsidP="00D92DA3">
            <w:pPr>
              <w:pStyle w:val="TableParagraph"/>
              <w:ind w:left="0"/>
              <w:rPr>
                <w:sz w:val="26"/>
              </w:rPr>
            </w:pPr>
          </w:p>
        </w:tc>
        <w:tc>
          <w:tcPr>
            <w:tcW w:w="6061" w:type="dxa"/>
          </w:tcPr>
          <w:p w:rsidR="00632E39" w:rsidRPr="00D92DA3" w:rsidRDefault="00632E39" w:rsidP="00D92DA3">
            <w:pPr>
              <w:pStyle w:val="TableParagraph"/>
              <w:spacing w:line="270" w:lineRule="exact"/>
              <w:ind w:left="105"/>
              <w:rPr>
                <w:sz w:val="24"/>
              </w:rPr>
            </w:pPr>
            <w:r w:rsidRPr="00D92DA3">
              <w:rPr>
                <w:sz w:val="24"/>
              </w:rPr>
              <w:t>ним</w:t>
            </w:r>
            <w:r w:rsidRPr="00D92DA3">
              <w:rPr>
                <w:spacing w:val="12"/>
                <w:sz w:val="24"/>
              </w:rPr>
              <w:t xml:space="preserve"> </w:t>
            </w:r>
            <w:r w:rsidRPr="00D92DA3">
              <w:rPr>
                <w:sz w:val="24"/>
              </w:rPr>
              <w:t>такие</w:t>
            </w:r>
            <w:r w:rsidRPr="00D92DA3">
              <w:rPr>
                <w:spacing w:val="13"/>
                <w:sz w:val="24"/>
              </w:rPr>
              <w:t xml:space="preserve"> </w:t>
            </w:r>
            <w:r w:rsidRPr="00D92DA3">
              <w:rPr>
                <w:sz w:val="24"/>
              </w:rPr>
              <w:t>же,</w:t>
            </w:r>
            <w:r w:rsidRPr="00D92DA3">
              <w:rPr>
                <w:spacing w:val="14"/>
                <w:sz w:val="24"/>
              </w:rPr>
              <w:t xml:space="preserve"> </w:t>
            </w:r>
            <w:r w:rsidRPr="00D92DA3">
              <w:rPr>
                <w:sz w:val="24"/>
              </w:rPr>
              <w:t>как</w:t>
            </w:r>
            <w:r w:rsidRPr="00D92DA3">
              <w:rPr>
                <w:spacing w:val="15"/>
                <w:sz w:val="24"/>
              </w:rPr>
              <w:t xml:space="preserve"> </w:t>
            </w:r>
            <w:r w:rsidRPr="00D92DA3">
              <w:rPr>
                <w:sz w:val="24"/>
              </w:rPr>
              <w:t>он</w:t>
            </w:r>
            <w:r w:rsidRPr="00D92DA3">
              <w:rPr>
                <w:spacing w:val="14"/>
                <w:sz w:val="24"/>
              </w:rPr>
              <w:t xml:space="preserve"> </w:t>
            </w:r>
            <w:r w:rsidRPr="00D92DA3">
              <w:rPr>
                <w:sz w:val="24"/>
              </w:rPr>
              <w:t>сам,что</w:t>
            </w:r>
            <w:r w:rsidRPr="00D92DA3">
              <w:rPr>
                <w:spacing w:val="14"/>
                <w:sz w:val="24"/>
              </w:rPr>
              <w:t xml:space="preserve"> </w:t>
            </w:r>
            <w:r w:rsidRPr="00D92DA3">
              <w:rPr>
                <w:sz w:val="24"/>
              </w:rPr>
              <w:t>свои</w:t>
            </w:r>
            <w:r w:rsidRPr="00D92DA3">
              <w:rPr>
                <w:spacing w:val="15"/>
                <w:sz w:val="24"/>
              </w:rPr>
              <w:t xml:space="preserve"> </w:t>
            </w:r>
            <w:r w:rsidRPr="00D92DA3">
              <w:rPr>
                <w:sz w:val="24"/>
              </w:rPr>
              <w:t>желания</w:t>
            </w:r>
            <w:r w:rsidRPr="00D92DA3">
              <w:rPr>
                <w:spacing w:val="14"/>
                <w:sz w:val="24"/>
              </w:rPr>
              <w:t xml:space="preserve"> </w:t>
            </w:r>
            <w:r w:rsidRPr="00D92DA3">
              <w:rPr>
                <w:sz w:val="24"/>
              </w:rPr>
              <w:t>необходимо</w:t>
            </w:r>
          </w:p>
          <w:p w:rsidR="00632E39" w:rsidRPr="00D92DA3" w:rsidRDefault="00632E39" w:rsidP="00D92DA3">
            <w:pPr>
              <w:pStyle w:val="TableParagraph"/>
              <w:spacing w:line="264" w:lineRule="exact"/>
              <w:ind w:left="105"/>
              <w:rPr>
                <w:sz w:val="24"/>
              </w:rPr>
            </w:pPr>
            <w:r w:rsidRPr="00D92DA3">
              <w:rPr>
                <w:sz w:val="24"/>
              </w:rPr>
              <w:t>соотносить</w:t>
            </w:r>
            <w:r w:rsidRPr="00D92DA3">
              <w:rPr>
                <w:spacing w:val="-4"/>
                <w:sz w:val="24"/>
              </w:rPr>
              <w:t xml:space="preserve"> </w:t>
            </w:r>
            <w:r w:rsidRPr="00D92DA3">
              <w:rPr>
                <w:sz w:val="24"/>
              </w:rPr>
              <w:t>с</w:t>
            </w:r>
            <w:r w:rsidRPr="00D92DA3">
              <w:rPr>
                <w:spacing w:val="-4"/>
                <w:sz w:val="24"/>
              </w:rPr>
              <w:t xml:space="preserve"> </w:t>
            </w:r>
            <w:r w:rsidRPr="00D92DA3">
              <w:rPr>
                <w:sz w:val="24"/>
              </w:rPr>
              <w:t>желаниями</w:t>
            </w:r>
            <w:r w:rsidRPr="00D92DA3">
              <w:rPr>
                <w:spacing w:val="-3"/>
                <w:sz w:val="24"/>
              </w:rPr>
              <w:t xml:space="preserve"> </w:t>
            </w:r>
            <w:r w:rsidRPr="00D92DA3">
              <w:rPr>
                <w:sz w:val="24"/>
              </w:rPr>
              <w:t>других.</w:t>
            </w:r>
          </w:p>
        </w:tc>
      </w:tr>
    </w:tbl>
    <w:p w:rsidR="00632E39" w:rsidRDefault="00632E39" w:rsidP="00C54C25">
      <w:pPr>
        <w:pStyle w:val="a3"/>
        <w:spacing w:before="5"/>
        <w:ind w:left="0"/>
        <w:jc w:val="left"/>
        <w:rPr>
          <w:sz w:val="20"/>
        </w:rPr>
      </w:pPr>
    </w:p>
    <w:p w:rsidR="00632E39" w:rsidRPr="00AE3642" w:rsidRDefault="00632E39" w:rsidP="00C54C25">
      <w:pPr>
        <w:pStyle w:val="a3"/>
        <w:spacing w:before="89" w:line="321" w:lineRule="exact"/>
        <w:ind w:left="1248"/>
        <w:jc w:val="left"/>
        <w:rPr>
          <w:sz w:val="24"/>
          <w:szCs w:val="24"/>
        </w:rPr>
      </w:pPr>
      <w:r w:rsidRPr="00AE3642">
        <w:rPr>
          <w:sz w:val="24"/>
          <w:szCs w:val="24"/>
        </w:rPr>
        <w:t>К</w:t>
      </w:r>
      <w:r w:rsidRPr="00AE3642">
        <w:rPr>
          <w:spacing w:val="-3"/>
          <w:sz w:val="24"/>
          <w:szCs w:val="24"/>
        </w:rPr>
        <w:t xml:space="preserve"> </w:t>
      </w:r>
      <w:r w:rsidRPr="00AE3642">
        <w:rPr>
          <w:sz w:val="24"/>
          <w:szCs w:val="24"/>
        </w:rPr>
        <w:t>профессионально-родительским</w:t>
      </w:r>
      <w:r w:rsidRPr="00AE3642">
        <w:rPr>
          <w:spacing w:val="-2"/>
          <w:sz w:val="24"/>
          <w:szCs w:val="24"/>
        </w:rPr>
        <w:t xml:space="preserve"> </w:t>
      </w:r>
      <w:r w:rsidRPr="00AE3642">
        <w:rPr>
          <w:sz w:val="24"/>
          <w:szCs w:val="24"/>
        </w:rPr>
        <w:t>общностям</w:t>
      </w:r>
      <w:r w:rsidRPr="00AE3642">
        <w:rPr>
          <w:spacing w:val="-2"/>
          <w:sz w:val="24"/>
          <w:szCs w:val="24"/>
        </w:rPr>
        <w:t xml:space="preserve"> </w:t>
      </w:r>
      <w:r w:rsidRPr="00AE3642">
        <w:rPr>
          <w:sz w:val="24"/>
          <w:szCs w:val="24"/>
        </w:rPr>
        <w:t>в</w:t>
      </w:r>
      <w:r w:rsidRPr="00AE3642">
        <w:rPr>
          <w:spacing w:val="-3"/>
          <w:sz w:val="24"/>
          <w:szCs w:val="24"/>
        </w:rPr>
        <w:t xml:space="preserve"> </w:t>
      </w:r>
      <w:r w:rsidRPr="00AE3642">
        <w:rPr>
          <w:sz w:val="24"/>
          <w:szCs w:val="24"/>
        </w:rPr>
        <w:t>ДОО</w:t>
      </w:r>
      <w:r w:rsidRPr="00AE3642">
        <w:rPr>
          <w:spacing w:val="-3"/>
          <w:sz w:val="24"/>
          <w:szCs w:val="24"/>
        </w:rPr>
        <w:t xml:space="preserve"> </w:t>
      </w:r>
      <w:r w:rsidRPr="00AE3642">
        <w:rPr>
          <w:sz w:val="24"/>
          <w:szCs w:val="24"/>
        </w:rPr>
        <w:t>относятся:</w:t>
      </w:r>
    </w:p>
    <w:p w:rsidR="00632E39" w:rsidRPr="00AE3642" w:rsidRDefault="00632E39" w:rsidP="001C3EC0">
      <w:pPr>
        <w:pStyle w:val="a5"/>
        <w:numPr>
          <w:ilvl w:val="0"/>
          <w:numId w:val="61"/>
        </w:numPr>
        <w:tabs>
          <w:tab w:val="left" w:pos="966"/>
        </w:tabs>
        <w:spacing w:line="342" w:lineRule="exact"/>
        <w:ind w:left="965"/>
        <w:jc w:val="left"/>
        <w:rPr>
          <w:rFonts w:ascii="Symbol" w:hAnsi="Symbol"/>
          <w:sz w:val="24"/>
          <w:szCs w:val="24"/>
        </w:rPr>
      </w:pPr>
      <w:r w:rsidRPr="00AE3642">
        <w:rPr>
          <w:sz w:val="24"/>
          <w:szCs w:val="24"/>
        </w:rPr>
        <w:t>совет</w:t>
      </w:r>
      <w:r w:rsidRPr="00AE3642">
        <w:rPr>
          <w:spacing w:val="-3"/>
          <w:sz w:val="24"/>
          <w:szCs w:val="24"/>
        </w:rPr>
        <w:t xml:space="preserve"> </w:t>
      </w:r>
      <w:r w:rsidRPr="00AE3642">
        <w:rPr>
          <w:sz w:val="24"/>
          <w:szCs w:val="24"/>
        </w:rPr>
        <w:t>ДОО;</w:t>
      </w:r>
    </w:p>
    <w:p w:rsidR="00632E39" w:rsidRPr="00AE3642" w:rsidRDefault="00632E39" w:rsidP="001C3EC0">
      <w:pPr>
        <w:pStyle w:val="a5"/>
        <w:numPr>
          <w:ilvl w:val="0"/>
          <w:numId w:val="61"/>
        </w:numPr>
        <w:tabs>
          <w:tab w:val="left" w:pos="966"/>
        </w:tabs>
        <w:spacing w:line="342" w:lineRule="exact"/>
        <w:ind w:left="965"/>
        <w:jc w:val="left"/>
        <w:rPr>
          <w:rFonts w:ascii="Symbol" w:hAnsi="Symbol"/>
          <w:sz w:val="24"/>
          <w:szCs w:val="24"/>
        </w:rPr>
      </w:pPr>
      <w:r w:rsidRPr="00AE3642">
        <w:rPr>
          <w:sz w:val="24"/>
          <w:szCs w:val="24"/>
        </w:rPr>
        <w:t>совет</w:t>
      </w:r>
      <w:r w:rsidRPr="00AE3642">
        <w:rPr>
          <w:spacing w:val="-5"/>
          <w:sz w:val="24"/>
          <w:szCs w:val="24"/>
        </w:rPr>
        <w:t xml:space="preserve"> </w:t>
      </w:r>
      <w:r w:rsidRPr="00AE3642">
        <w:rPr>
          <w:sz w:val="24"/>
          <w:szCs w:val="24"/>
        </w:rPr>
        <w:t>родителей.</w:t>
      </w:r>
    </w:p>
    <w:p w:rsidR="00632E39" w:rsidRDefault="00632E39" w:rsidP="00C54C25">
      <w:pPr>
        <w:pStyle w:val="2"/>
        <w:spacing w:before="3"/>
        <w:ind w:left="4004" w:right="1567" w:hanging="2449"/>
        <w:jc w:val="left"/>
      </w:pPr>
      <w:r>
        <w:t>Культура поведения воспитателя в общностях как значимая</w:t>
      </w:r>
      <w:r>
        <w:rPr>
          <w:spacing w:val="-67"/>
        </w:rPr>
        <w:t xml:space="preserve"> </w:t>
      </w:r>
      <w:r>
        <w:t>составляющая</w:t>
      </w:r>
      <w:r>
        <w:rPr>
          <w:spacing w:val="-2"/>
        </w:rPr>
        <w:t xml:space="preserve"> </w:t>
      </w:r>
      <w:r>
        <w:t>уклада.</w:t>
      </w:r>
    </w:p>
    <w:p w:rsidR="00632E39" w:rsidRPr="00AE3642" w:rsidRDefault="00632E39" w:rsidP="00C54C25">
      <w:pPr>
        <w:pStyle w:val="a3"/>
        <w:ind w:right="708" w:firstLine="566"/>
        <w:jc w:val="left"/>
        <w:rPr>
          <w:sz w:val="24"/>
          <w:szCs w:val="24"/>
        </w:rPr>
      </w:pPr>
      <w:r w:rsidRPr="00AE3642">
        <w:rPr>
          <w:sz w:val="24"/>
          <w:szCs w:val="24"/>
        </w:rPr>
        <w:t>Культура</w:t>
      </w:r>
      <w:r w:rsidRPr="00AE3642">
        <w:rPr>
          <w:spacing w:val="1"/>
          <w:sz w:val="24"/>
          <w:szCs w:val="24"/>
        </w:rPr>
        <w:t xml:space="preserve"> </w:t>
      </w:r>
      <w:r w:rsidRPr="00AE3642">
        <w:rPr>
          <w:sz w:val="24"/>
          <w:szCs w:val="24"/>
        </w:rPr>
        <w:t>поведения</w:t>
      </w:r>
      <w:r w:rsidRPr="00AE3642">
        <w:rPr>
          <w:spacing w:val="1"/>
          <w:sz w:val="24"/>
          <w:szCs w:val="24"/>
        </w:rPr>
        <w:t xml:space="preserve"> </w:t>
      </w:r>
      <w:r w:rsidRPr="00AE3642">
        <w:rPr>
          <w:sz w:val="24"/>
          <w:szCs w:val="24"/>
        </w:rPr>
        <w:t>взрослых</w:t>
      </w:r>
      <w:r w:rsidRPr="00AE3642">
        <w:rPr>
          <w:spacing w:val="1"/>
          <w:sz w:val="24"/>
          <w:szCs w:val="24"/>
        </w:rPr>
        <w:t xml:space="preserve"> </w:t>
      </w:r>
      <w:r w:rsidRPr="00AE3642">
        <w:rPr>
          <w:sz w:val="24"/>
          <w:szCs w:val="24"/>
        </w:rPr>
        <w:t>в детском</w:t>
      </w:r>
      <w:r w:rsidRPr="00AE3642">
        <w:rPr>
          <w:spacing w:val="1"/>
          <w:sz w:val="24"/>
          <w:szCs w:val="24"/>
        </w:rPr>
        <w:t xml:space="preserve"> </w:t>
      </w:r>
      <w:r w:rsidRPr="00AE3642">
        <w:rPr>
          <w:sz w:val="24"/>
          <w:szCs w:val="24"/>
        </w:rPr>
        <w:t>саду направлена</w:t>
      </w:r>
      <w:r w:rsidRPr="00AE3642">
        <w:rPr>
          <w:spacing w:val="1"/>
          <w:sz w:val="24"/>
          <w:szCs w:val="24"/>
        </w:rPr>
        <w:t xml:space="preserve"> </w:t>
      </w:r>
      <w:r w:rsidRPr="00AE3642">
        <w:rPr>
          <w:sz w:val="24"/>
          <w:szCs w:val="24"/>
        </w:rPr>
        <w:t>на</w:t>
      </w:r>
      <w:r w:rsidRPr="00AE3642">
        <w:rPr>
          <w:spacing w:val="1"/>
          <w:sz w:val="24"/>
          <w:szCs w:val="24"/>
        </w:rPr>
        <w:t xml:space="preserve"> </w:t>
      </w:r>
      <w:r w:rsidRPr="00AE3642">
        <w:rPr>
          <w:sz w:val="24"/>
          <w:szCs w:val="24"/>
        </w:rPr>
        <w:t>создание</w:t>
      </w:r>
      <w:r w:rsidRPr="00AE3642">
        <w:rPr>
          <w:spacing w:val="1"/>
          <w:sz w:val="24"/>
          <w:szCs w:val="24"/>
        </w:rPr>
        <w:t xml:space="preserve"> </w:t>
      </w:r>
      <w:r w:rsidRPr="00AE3642">
        <w:rPr>
          <w:sz w:val="24"/>
          <w:szCs w:val="24"/>
        </w:rPr>
        <w:t>воспитывающей</w:t>
      </w:r>
      <w:r w:rsidRPr="00AE3642">
        <w:rPr>
          <w:spacing w:val="1"/>
          <w:sz w:val="24"/>
          <w:szCs w:val="24"/>
        </w:rPr>
        <w:t xml:space="preserve"> </w:t>
      </w:r>
      <w:r w:rsidRPr="00AE3642">
        <w:rPr>
          <w:sz w:val="24"/>
          <w:szCs w:val="24"/>
        </w:rPr>
        <w:t>среды как</w:t>
      </w:r>
      <w:r w:rsidRPr="00AE3642">
        <w:rPr>
          <w:spacing w:val="1"/>
          <w:sz w:val="24"/>
          <w:szCs w:val="24"/>
        </w:rPr>
        <w:t xml:space="preserve"> </w:t>
      </w:r>
      <w:r w:rsidRPr="00AE3642">
        <w:rPr>
          <w:sz w:val="24"/>
          <w:szCs w:val="24"/>
        </w:rPr>
        <w:t>условия решения</w:t>
      </w:r>
      <w:r w:rsidRPr="00AE3642">
        <w:rPr>
          <w:spacing w:val="1"/>
          <w:sz w:val="24"/>
          <w:szCs w:val="24"/>
        </w:rPr>
        <w:t xml:space="preserve"> </w:t>
      </w:r>
      <w:r w:rsidRPr="00AE3642">
        <w:rPr>
          <w:sz w:val="24"/>
          <w:szCs w:val="24"/>
        </w:rPr>
        <w:t>возрастных задач</w:t>
      </w:r>
      <w:r w:rsidRPr="00AE3642">
        <w:rPr>
          <w:spacing w:val="1"/>
          <w:sz w:val="24"/>
          <w:szCs w:val="24"/>
        </w:rPr>
        <w:t xml:space="preserve"> </w:t>
      </w:r>
      <w:r w:rsidRPr="00AE3642">
        <w:rPr>
          <w:sz w:val="24"/>
          <w:szCs w:val="24"/>
        </w:rPr>
        <w:t>воспитания.</w:t>
      </w:r>
      <w:r w:rsidRPr="00AE3642">
        <w:rPr>
          <w:spacing w:val="1"/>
          <w:sz w:val="24"/>
          <w:szCs w:val="24"/>
        </w:rPr>
        <w:t xml:space="preserve"> </w:t>
      </w:r>
      <w:r w:rsidRPr="00AE3642">
        <w:rPr>
          <w:sz w:val="24"/>
          <w:szCs w:val="24"/>
        </w:rPr>
        <w:t>Общая</w:t>
      </w:r>
      <w:r w:rsidRPr="00AE3642">
        <w:rPr>
          <w:spacing w:val="1"/>
          <w:sz w:val="24"/>
          <w:szCs w:val="24"/>
        </w:rPr>
        <w:t xml:space="preserve"> </w:t>
      </w:r>
      <w:r w:rsidRPr="00AE3642">
        <w:rPr>
          <w:sz w:val="24"/>
          <w:szCs w:val="24"/>
        </w:rPr>
        <w:t>психологическая</w:t>
      </w:r>
      <w:r w:rsidRPr="00AE3642">
        <w:rPr>
          <w:spacing w:val="1"/>
          <w:sz w:val="24"/>
          <w:szCs w:val="24"/>
        </w:rPr>
        <w:t xml:space="preserve"> </w:t>
      </w:r>
      <w:r w:rsidRPr="00AE3642">
        <w:rPr>
          <w:sz w:val="24"/>
          <w:szCs w:val="24"/>
        </w:rPr>
        <w:t>атмосфера,</w:t>
      </w:r>
      <w:r w:rsidRPr="00AE3642">
        <w:rPr>
          <w:spacing w:val="1"/>
          <w:sz w:val="24"/>
          <w:szCs w:val="24"/>
        </w:rPr>
        <w:t xml:space="preserve"> </w:t>
      </w:r>
      <w:r w:rsidRPr="00AE3642">
        <w:rPr>
          <w:sz w:val="24"/>
          <w:szCs w:val="24"/>
        </w:rPr>
        <w:t>эмоциональный</w:t>
      </w:r>
      <w:r w:rsidRPr="00AE3642">
        <w:rPr>
          <w:spacing w:val="1"/>
          <w:sz w:val="24"/>
          <w:szCs w:val="24"/>
        </w:rPr>
        <w:t xml:space="preserve"> </w:t>
      </w:r>
      <w:r w:rsidRPr="00AE3642">
        <w:rPr>
          <w:sz w:val="24"/>
          <w:szCs w:val="24"/>
        </w:rPr>
        <w:t>настрой</w:t>
      </w:r>
      <w:r w:rsidRPr="00AE3642">
        <w:rPr>
          <w:spacing w:val="1"/>
          <w:sz w:val="24"/>
          <w:szCs w:val="24"/>
        </w:rPr>
        <w:t xml:space="preserve"> </w:t>
      </w:r>
      <w:r w:rsidRPr="00AE3642">
        <w:rPr>
          <w:sz w:val="24"/>
          <w:szCs w:val="24"/>
        </w:rPr>
        <w:t>группы,</w:t>
      </w:r>
      <w:r w:rsidRPr="00AE3642">
        <w:rPr>
          <w:spacing w:val="1"/>
          <w:sz w:val="24"/>
          <w:szCs w:val="24"/>
        </w:rPr>
        <w:t xml:space="preserve"> </w:t>
      </w:r>
      <w:r w:rsidRPr="00AE3642">
        <w:rPr>
          <w:sz w:val="24"/>
          <w:szCs w:val="24"/>
        </w:rPr>
        <w:t>спокойная</w:t>
      </w:r>
      <w:r w:rsidRPr="00AE3642">
        <w:rPr>
          <w:spacing w:val="1"/>
          <w:sz w:val="24"/>
          <w:szCs w:val="24"/>
        </w:rPr>
        <w:t xml:space="preserve"> </w:t>
      </w:r>
      <w:r w:rsidRPr="00AE3642">
        <w:rPr>
          <w:sz w:val="24"/>
          <w:szCs w:val="24"/>
        </w:rPr>
        <w:t>обстановка,</w:t>
      </w:r>
      <w:r w:rsidRPr="00AE3642">
        <w:rPr>
          <w:spacing w:val="1"/>
          <w:sz w:val="24"/>
          <w:szCs w:val="24"/>
        </w:rPr>
        <w:t xml:space="preserve"> </w:t>
      </w:r>
      <w:r w:rsidRPr="00AE3642">
        <w:rPr>
          <w:sz w:val="24"/>
          <w:szCs w:val="24"/>
        </w:rPr>
        <w:t>отсутствие</w:t>
      </w:r>
      <w:r w:rsidRPr="00AE3642">
        <w:rPr>
          <w:spacing w:val="1"/>
          <w:sz w:val="24"/>
          <w:szCs w:val="24"/>
        </w:rPr>
        <w:t xml:space="preserve"> </w:t>
      </w:r>
      <w:r w:rsidRPr="00AE3642">
        <w:rPr>
          <w:sz w:val="24"/>
          <w:szCs w:val="24"/>
        </w:rPr>
        <w:t>спешки,</w:t>
      </w:r>
      <w:r w:rsidRPr="00AE3642">
        <w:rPr>
          <w:spacing w:val="1"/>
          <w:sz w:val="24"/>
          <w:szCs w:val="24"/>
        </w:rPr>
        <w:t xml:space="preserve"> </w:t>
      </w:r>
      <w:r w:rsidRPr="00AE3642">
        <w:rPr>
          <w:sz w:val="24"/>
          <w:szCs w:val="24"/>
        </w:rPr>
        <w:t>разумная</w:t>
      </w:r>
      <w:r w:rsidRPr="00AE3642">
        <w:rPr>
          <w:spacing w:val="1"/>
          <w:sz w:val="24"/>
          <w:szCs w:val="24"/>
        </w:rPr>
        <w:t xml:space="preserve"> </w:t>
      </w:r>
      <w:r w:rsidRPr="00AE3642">
        <w:rPr>
          <w:sz w:val="24"/>
          <w:szCs w:val="24"/>
        </w:rPr>
        <w:t>сбалансированность</w:t>
      </w:r>
      <w:r w:rsidRPr="00AE3642">
        <w:rPr>
          <w:spacing w:val="1"/>
          <w:sz w:val="24"/>
          <w:szCs w:val="24"/>
        </w:rPr>
        <w:t xml:space="preserve"> </w:t>
      </w:r>
      <w:r w:rsidRPr="00AE3642">
        <w:rPr>
          <w:sz w:val="24"/>
          <w:szCs w:val="24"/>
        </w:rPr>
        <w:t>планов</w:t>
      </w:r>
      <w:r w:rsidRPr="00AE3642">
        <w:rPr>
          <w:spacing w:val="-3"/>
          <w:sz w:val="24"/>
          <w:szCs w:val="24"/>
        </w:rPr>
        <w:t xml:space="preserve"> </w:t>
      </w:r>
      <w:r w:rsidRPr="00AE3642">
        <w:rPr>
          <w:sz w:val="24"/>
          <w:szCs w:val="24"/>
        </w:rPr>
        <w:t>–</w:t>
      </w:r>
      <w:r w:rsidRPr="00AE3642">
        <w:rPr>
          <w:spacing w:val="-1"/>
          <w:sz w:val="24"/>
          <w:szCs w:val="24"/>
        </w:rPr>
        <w:t xml:space="preserve"> </w:t>
      </w:r>
      <w:r w:rsidRPr="00AE3642">
        <w:rPr>
          <w:sz w:val="24"/>
          <w:szCs w:val="24"/>
        </w:rPr>
        <w:t>это необходимые</w:t>
      </w:r>
      <w:r w:rsidRPr="00AE3642">
        <w:rPr>
          <w:spacing w:val="-1"/>
          <w:sz w:val="24"/>
          <w:szCs w:val="24"/>
        </w:rPr>
        <w:t xml:space="preserve"> </w:t>
      </w:r>
      <w:r w:rsidRPr="00AE3642">
        <w:rPr>
          <w:sz w:val="24"/>
          <w:szCs w:val="24"/>
        </w:rPr>
        <w:t>условия</w:t>
      </w:r>
      <w:r w:rsidRPr="00AE3642">
        <w:rPr>
          <w:spacing w:val="-3"/>
          <w:sz w:val="24"/>
          <w:szCs w:val="24"/>
        </w:rPr>
        <w:t xml:space="preserve"> </w:t>
      </w:r>
      <w:r w:rsidRPr="00AE3642">
        <w:rPr>
          <w:sz w:val="24"/>
          <w:szCs w:val="24"/>
        </w:rPr>
        <w:t>нормальной</w:t>
      </w:r>
      <w:r w:rsidRPr="00AE3642">
        <w:rPr>
          <w:spacing w:val="-2"/>
          <w:sz w:val="24"/>
          <w:szCs w:val="24"/>
        </w:rPr>
        <w:t xml:space="preserve"> </w:t>
      </w:r>
      <w:r w:rsidRPr="00AE3642">
        <w:rPr>
          <w:sz w:val="24"/>
          <w:szCs w:val="24"/>
        </w:rPr>
        <w:t>жизни</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развития</w:t>
      </w:r>
      <w:r w:rsidRPr="00AE3642">
        <w:rPr>
          <w:spacing w:val="-4"/>
          <w:sz w:val="24"/>
          <w:szCs w:val="24"/>
        </w:rPr>
        <w:t xml:space="preserve"> </w:t>
      </w:r>
      <w:r w:rsidRPr="00AE3642">
        <w:rPr>
          <w:sz w:val="24"/>
          <w:szCs w:val="24"/>
        </w:rPr>
        <w:t>детей.</w:t>
      </w:r>
    </w:p>
    <w:p w:rsidR="00632E39" w:rsidRPr="00AE3642" w:rsidRDefault="00632E39" w:rsidP="00C54C25">
      <w:pPr>
        <w:pStyle w:val="a3"/>
        <w:spacing w:line="242" w:lineRule="auto"/>
        <w:ind w:right="710" w:firstLine="566"/>
        <w:jc w:val="left"/>
        <w:rPr>
          <w:sz w:val="24"/>
          <w:szCs w:val="24"/>
        </w:rPr>
      </w:pPr>
      <w:r w:rsidRPr="00AE3642">
        <w:rPr>
          <w:sz w:val="24"/>
          <w:szCs w:val="24"/>
        </w:rPr>
        <w:t>Воспитатель должен соблюдать кодекс нормы профессиональной этики и</w:t>
      </w:r>
      <w:r w:rsidRPr="00AE3642">
        <w:rPr>
          <w:spacing w:val="1"/>
          <w:sz w:val="24"/>
          <w:szCs w:val="24"/>
        </w:rPr>
        <w:t xml:space="preserve"> </w:t>
      </w:r>
      <w:r w:rsidRPr="00AE3642">
        <w:rPr>
          <w:sz w:val="24"/>
          <w:szCs w:val="24"/>
        </w:rPr>
        <w:t>поведения:</w:t>
      </w:r>
    </w:p>
    <w:p w:rsidR="00632E39" w:rsidRPr="00AE3642" w:rsidRDefault="00632E39" w:rsidP="001C3EC0">
      <w:pPr>
        <w:pStyle w:val="a5"/>
        <w:numPr>
          <w:ilvl w:val="0"/>
          <w:numId w:val="34"/>
        </w:numPr>
        <w:tabs>
          <w:tab w:val="left" w:pos="966"/>
        </w:tabs>
        <w:ind w:right="712" w:firstLine="0"/>
        <w:jc w:val="left"/>
        <w:rPr>
          <w:sz w:val="24"/>
          <w:szCs w:val="24"/>
        </w:rPr>
      </w:pPr>
      <w:r w:rsidRPr="00AE3642">
        <w:rPr>
          <w:sz w:val="24"/>
          <w:szCs w:val="24"/>
        </w:rPr>
        <w:t>педагог</w:t>
      </w:r>
      <w:r w:rsidRPr="00AE3642">
        <w:rPr>
          <w:spacing w:val="44"/>
          <w:sz w:val="24"/>
          <w:szCs w:val="24"/>
        </w:rPr>
        <w:t xml:space="preserve"> </w:t>
      </w:r>
      <w:r w:rsidRPr="00AE3642">
        <w:rPr>
          <w:sz w:val="24"/>
          <w:szCs w:val="24"/>
        </w:rPr>
        <w:t>всегда</w:t>
      </w:r>
      <w:r w:rsidRPr="00AE3642">
        <w:rPr>
          <w:spacing w:val="44"/>
          <w:sz w:val="24"/>
          <w:szCs w:val="24"/>
        </w:rPr>
        <w:t xml:space="preserve"> </w:t>
      </w:r>
      <w:r w:rsidRPr="00AE3642">
        <w:rPr>
          <w:sz w:val="24"/>
          <w:szCs w:val="24"/>
        </w:rPr>
        <w:t>выходит</w:t>
      </w:r>
      <w:r w:rsidRPr="00AE3642">
        <w:rPr>
          <w:spacing w:val="45"/>
          <w:sz w:val="24"/>
          <w:szCs w:val="24"/>
        </w:rPr>
        <w:t xml:space="preserve"> </w:t>
      </w:r>
      <w:r w:rsidRPr="00AE3642">
        <w:rPr>
          <w:sz w:val="24"/>
          <w:szCs w:val="24"/>
        </w:rPr>
        <w:t>навстречу</w:t>
      </w:r>
      <w:r w:rsidRPr="00AE3642">
        <w:rPr>
          <w:spacing w:val="41"/>
          <w:sz w:val="24"/>
          <w:szCs w:val="24"/>
        </w:rPr>
        <w:t xml:space="preserve"> </w:t>
      </w:r>
      <w:r w:rsidRPr="00AE3642">
        <w:rPr>
          <w:sz w:val="24"/>
          <w:szCs w:val="24"/>
        </w:rPr>
        <w:t>родителям</w:t>
      </w:r>
      <w:r w:rsidRPr="00AE3642">
        <w:rPr>
          <w:spacing w:val="45"/>
          <w:sz w:val="24"/>
          <w:szCs w:val="24"/>
        </w:rPr>
        <w:t xml:space="preserve"> </w:t>
      </w:r>
      <w:r w:rsidRPr="00AE3642">
        <w:rPr>
          <w:sz w:val="24"/>
          <w:szCs w:val="24"/>
        </w:rPr>
        <w:t>и</w:t>
      </w:r>
      <w:r w:rsidRPr="00AE3642">
        <w:rPr>
          <w:spacing w:val="42"/>
          <w:sz w:val="24"/>
          <w:szCs w:val="24"/>
        </w:rPr>
        <w:t xml:space="preserve"> </w:t>
      </w:r>
      <w:r w:rsidRPr="00AE3642">
        <w:rPr>
          <w:sz w:val="24"/>
          <w:szCs w:val="24"/>
        </w:rPr>
        <w:t>приветствует</w:t>
      </w:r>
      <w:r w:rsidRPr="00AE3642">
        <w:rPr>
          <w:spacing w:val="45"/>
          <w:sz w:val="24"/>
          <w:szCs w:val="24"/>
        </w:rPr>
        <w:t xml:space="preserve"> </w:t>
      </w:r>
      <w:r w:rsidRPr="00AE3642">
        <w:rPr>
          <w:sz w:val="24"/>
          <w:szCs w:val="24"/>
        </w:rPr>
        <w:t>родителей</w:t>
      </w:r>
      <w:r w:rsidRPr="00AE3642">
        <w:rPr>
          <w:spacing w:val="42"/>
          <w:sz w:val="24"/>
          <w:szCs w:val="24"/>
        </w:rPr>
        <w:t xml:space="preserve"> </w:t>
      </w:r>
      <w:r w:rsidRPr="00AE3642">
        <w:rPr>
          <w:sz w:val="24"/>
          <w:szCs w:val="24"/>
        </w:rPr>
        <w:t>и</w:t>
      </w:r>
      <w:r w:rsidRPr="00AE3642">
        <w:rPr>
          <w:spacing w:val="-67"/>
          <w:sz w:val="24"/>
          <w:szCs w:val="24"/>
        </w:rPr>
        <w:t xml:space="preserve"> </w:t>
      </w:r>
      <w:r w:rsidRPr="00AE3642">
        <w:rPr>
          <w:sz w:val="24"/>
          <w:szCs w:val="24"/>
        </w:rPr>
        <w:t>детей</w:t>
      </w:r>
      <w:r w:rsidRPr="00AE3642">
        <w:rPr>
          <w:spacing w:val="-1"/>
          <w:sz w:val="24"/>
          <w:szCs w:val="24"/>
        </w:rPr>
        <w:t xml:space="preserve"> </w:t>
      </w:r>
      <w:r w:rsidRPr="00AE3642">
        <w:rPr>
          <w:sz w:val="24"/>
          <w:szCs w:val="24"/>
        </w:rPr>
        <w:t>первым;</w:t>
      </w:r>
    </w:p>
    <w:p w:rsidR="00632E39" w:rsidRPr="00AE3642" w:rsidRDefault="00632E39" w:rsidP="001C3EC0">
      <w:pPr>
        <w:pStyle w:val="a5"/>
        <w:numPr>
          <w:ilvl w:val="0"/>
          <w:numId w:val="34"/>
        </w:numPr>
        <w:tabs>
          <w:tab w:val="left" w:pos="966"/>
        </w:tabs>
        <w:spacing w:line="321" w:lineRule="exact"/>
        <w:ind w:left="965"/>
        <w:jc w:val="left"/>
        <w:rPr>
          <w:sz w:val="24"/>
          <w:szCs w:val="24"/>
        </w:rPr>
      </w:pPr>
      <w:r w:rsidRPr="00AE3642">
        <w:rPr>
          <w:sz w:val="24"/>
          <w:szCs w:val="24"/>
        </w:rPr>
        <w:t>улыбка</w:t>
      </w:r>
      <w:r w:rsidRPr="00AE3642">
        <w:rPr>
          <w:spacing w:val="-5"/>
          <w:sz w:val="24"/>
          <w:szCs w:val="24"/>
        </w:rPr>
        <w:t xml:space="preserve"> </w:t>
      </w:r>
      <w:r w:rsidRPr="00AE3642">
        <w:rPr>
          <w:sz w:val="24"/>
          <w:szCs w:val="24"/>
        </w:rPr>
        <w:t>–</w:t>
      </w:r>
      <w:r w:rsidRPr="00AE3642">
        <w:rPr>
          <w:spacing w:val="-3"/>
          <w:sz w:val="24"/>
          <w:szCs w:val="24"/>
        </w:rPr>
        <w:t xml:space="preserve"> </w:t>
      </w:r>
      <w:r w:rsidRPr="00AE3642">
        <w:rPr>
          <w:sz w:val="24"/>
          <w:szCs w:val="24"/>
        </w:rPr>
        <w:t>всегда</w:t>
      </w:r>
      <w:r w:rsidRPr="00AE3642">
        <w:rPr>
          <w:spacing w:val="-2"/>
          <w:sz w:val="24"/>
          <w:szCs w:val="24"/>
        </w:rPr>
        <w:t xml:space="preserve"> </w:t>
      </w:r>
      <w:r w:rsidRPr="00AE3642">
        <w:rPr>
          <w:sz w:val="24"/>
          <w:szCs w:val="24"/>
        </w:rPr>
        <w:t>обязательная</w:t>
      </w:r>
      <w:r w:rsidRPr="00AE3642">
        <w:rPr>
          <w:spacing w:val="-3"/>
          <w:sz w:val="24"/>
          <w:szCs w:val="24"/>
        </w:rPr>
        <w:t xml:space="preserve"> </w:t>
      </w:r>
      <w:r w:rsidRPr="00AE3642">
        <w:rPr>
          <w:sz w:val="24"/>
          <w:szCs w:val="24"/>
        </w:rPr>
        <w:t>часть</w:t>
      </w:r>
      <w:r w:rsidRPr="00AE3642">
        <w:rPr>
          <w:spacing w:val="-3"/>
          <w:sz w:val="24"/>
          <w:szCs w:val="24"/>
        </w:rPr>
        <w:t xml:space="preserve"> </w:t>
      </w:r>
      <w:r w:rsidRPr="00AE3642">
        <w:rPr>
          <w:sz w:val="24"/>
          <w:szCs w:val="24"/>
        </w:rPr>
        <w:t>приветствия;</w:t>
      </w:r>
    </w:p>
    <w:p w:rsidR="00632E39" w:rsidRPr="00AE3642" w:rsidRDefault="00632E39" w:rsidP="001C3EC0">
      <w:pPr>
        <w:pStyle w:val="a5"/>
        <w:numPr>
          <w:ilvl w:val="0"/>
          <w:numId w:val="34"/>
        </w:numPr>
        <w:tabs>
          <w:tab w:val="left" w:pos="966"/>
        </w:tabs>
        <w:ind w:left="965"/>
        <w:jc w:val="left"/>
        <w:rPr>
          <w:sz w:val="24"/>
          <w:szCs w:val="24"/>
        </w:rPr>
      </w:pPr>
      <w:r w:rsidRPr="00AE3642">
        <w:rPr>
          <w:sz w:val="24"/>
          <w:szCs w:val="24"/>
        </w:rPr>
        <w:t>педагог</w:t>
      </w:r>
      <w:r w:rsidRPr="00AE3642">
        <w:rPr>
          <w:spacing w:val="-2"/>
          <w:sz w:val="24"/>
          <w:szCs w:val="24"/>
        </w:rPr>
        <w:t xml:space="preserve"> </w:t>
      </w:r>
      <w:r w:rsidRPr="00AE3642">
        <w:rPr>
          <w:sz w:val="24"/>
          <w:szCs w:val="24"/>
        </w:rPr>
        <w:t>описывает</w:t>
      </w:r>
      <w:r w:rsidRPr="00AE3642">
        <w:rPr>
          <w:spacing w:val="-3"/>
          <w:sz w:val="24"/>
          <w:szCs w:val="24"/>
        </w:rPr>
        <w:t xml:space="preserve"> </w:t>
      </w:r>
      <w:r w:rsidRPr="00AE3642">
        <w:rPr>
          <w:sz w:val="24"/>
          <w:szCs w:val="24"/>
        </w:rPr>
        <w:t>события</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ситуации,</w:t>
      </w:r>
      <w:r w:rsidRPr="00AE3642">
        <w:rPr>
          <w:spacing w:val="-6"/>
          <w:sz w:val="24"/>
          <w:szCs w:val="24"/>
        </w:rPr>
        <w:t xml:space="preserve"> </w:t>
      </w:r>
      <w:r w:rsidRPr="00AE3642">
        <w:rPr>
          <w:sz w:val="24"/>
          <w:szCs w:val="24"/>
        </w:rPr>
        <w:t>но</w:t>
      </w:r>
      <w:r w:rsidRPr="00AE3642">
        <w:rPr>
          <w:spacing w:val="-4"/>
          <w:sz w:val="24"/>
          <w:szCs w:val="24"/>
        </w:rPr>
        <w:t xml:space="preserve"> </w:t>
      </w:r>
      <w:r w:rsidRPr="00AE3642">
        <w:rPr>
          <w:sz w:val="24"/>
          <w:szCs w:val="24"/>
        </w:rPr>
        <w:t>не</w:t>
      </w:r>
      <w:r w:rsidRPr="00AE3642">
        <w:rPr>
          <w:spacing w:val="-1"/>
          <w:sz w:val="24"/>
          <w:szCs w:val="24"/>
        </w:rPr>
        <w:t xml:space="preserve"> </w:t>
      </w:r>
      <w:r w:rsidRPr="00AE3642">
        <w:rPr>
          <w:sz w:val="24"/>
          <w:szCs w:val="24"/>
        </w:rPr>
        <w:t>даёт</w:t>
      </w:r>
      <w:r w:rsidRPr="00AE3642">
        <w:rPr>
          <w:spacing w:val="-1"/>
          <w:sz w:val="24"/>
          <w:szCs w:val="24"/>
        </w:rPr>
        <w:t xml:space="preserve"> </w:t>
      </w:r>
      <w:r w:rsidRPr="00AE3642">
        <w:rPr>
          <w:sz w:val="24"/>
          <w:szCs w:val="24"/>
        </w:rPr>
        <w:t>им</w:t>
      </w:r>
      <w:r w:rsidRPr="00AE3642">
        <w:rPr>
          <w:spacing w:val="-4"/>
          <w:sz w:val="24"/>
          <w:szCs w:val="24"/>
        </w:rPr>
        <w:t xml:space="preserve"> </w:t>
      </w:r>
      <w:r w:rsidRPr="00AE3642">
        <w:rPr>
          <w:sz w:val="24"/>
          <w:szCs w:val="24"/>
        </w:rPr>
        <w:t>оценки;</w:t>
      </w:r>
    </w:p>
    <w:p w:rsidR="00632E39" w:rsidRPr="00AE3642" w:rsidRDefault="00632E39" w:rsidP="001C3EC0">
      <w:pPr>
        <w:pStyle w:val="a5"/>
        <w:numPr>
          <w:ilvl w:val="0"/>
          <w:numId w:val="34"/>
        </w:numPr>
        <w:tabs>
          <w:tab w:val="left" w:pos="1035"/>
        </w:tabs>
        <w:ind w:right="702" w:firstLine="0"/>
        <w:jc w:val="left"/>
        <w:rPr>
          <w:sz w:val="24"/>
          <w:szCs w:val="24"/>
        </w:rPr>
      </w:pPr>
      <w:r w:rsidRPr="00AE3642">
        <w:rPr>
          <w:sz w:val="24"/>
          <w:szCs w:val="24"/>
        </w:rPr>
        <w:t>педагог</w:t>
      </w:r>
      <w:r w:rsidRPr="00AE3642">
        <w:rPr>
          <w:spacing w:val="44"/>
          <w:sz w:val="24"/>
          <w:szCs w:val="24"/>
        </w:rPr>
        <w:t xml:space="preserve"> </w:t>
      </w:r>
      <w:r w:rsidRPr="00AE3642">
        <w:rPr>
          <w:sz w:val="24"/>
          <w:szCs w:val="24"/>
        </w:rPr>
        <w:t>не</w:t>
      </w:r>
      <w:r w:rsidRPr="00AE3642">
        <w:rPr>
          <w:spacing w:val="44"/>
          <w:sz w:val="24"/>
          <w:szCs w:val="24"/>
        </w:rPr>
        <w:t xml:space="preserve"> </w:t>
      </w:r>
      <w:r w:rsidRPr="00AE3642">
        <w:rPr>
          <w:sz w:val="24"/>
          <w:szCs w:val="24"/>
        </w:rPr>
        <w:t>обвиняет</w:t>
      </w:r>
      <w:r w:rsidRPr="00AE3642">
        <w:rPr>
          <w:spacing w:val="46"/>
          <w:sz w:val="24"/>
          <w:szCs w:val="24"/>
        </w:rPr>
        <w:t xml:space="preserve"> </w:t>
      </w:r>
      <w:r w:rsidRPr="00AE3642">
        <w:rPr>
          <w:sz w:val="24"/>
          <w:szCs w:val="24"/>
        </w:rPr>
        <w:t>родителей</w:t>
      </w:r>
      <w:r w:rsidRPr="00AE3642">
        <w:rPr>
          <w:spacing w:val="46"/>
          <w:sz w:val="24"/>
          <w:szCs w:val="24"/>
        </w:rPr>
        <w:t xml:space="preserve"> </w:t>
      </w:r>
      <w:r w:rsidRPr="00AE3642">
        <w:rPr>
          <w:sz w:val="24"/>
          <w:szCs w:val="24"/>
        </w:rPr>
        <w:t>и</w:t>
      </w:r>
      <w:r w:rsidRPr="00AE3642">
        <w:rPr>
          <w:spacing w:val="45"/>
          <w:sz w:val="24"/>
          <w:szCs w:val="24"/>
        </w:rPr>
        <w:t xml:space="preserve"> </w:t>
      </w:r>
      <w:r w:rsidRPr="00AE3642">
        <w:rPr>
          <w:sz w:val="24"/>
          <w:szCs w:val="24"/>
        </w:rPr>
        <w:t>не</w:t>
      </w:r>
      <w:r w:rsidRPr="00AE3642">
        <w:rPr>
          <w:spacing w:val="44"/>
          <w:sz w:val="24"/>
          <w:szCs w:val="24"/>
        </w:rPr>
        <w:t xml:space="preserve"> </w:t>
      </w:r>
      <w:r w:rsidRPr="00AE3642">
        <w:rPr>
          <w:sz w:val="24"/>
          <w:szCs w:val="24"/>
        </w:rPr>
        <w:t>возлагает</w:t>
      </w:r>
      <w:r w:rsidRPr="00AE3642">
        <w:rPr>
          <w:spacing w:val="43"/>
          <w:sz w:val="24"/>
          <w:szCs w:val="24"/>
        </w:rPr>
        <w:t xml:space="preserve"> </w:t>
      </w:r>
      <w:r w:rsidRPr="00AE3642">
        <w:rPr>
          <w:sz w:val="24"/>
          <w:szCs w:val="24"/>
        </w:rPr>
        <w:t>на</w:t>
      </w:r>
      <w:r w:rsidRPr="00AE3642">
        <w:rPr>
          <w:spacing w:val="44"/>
          <w:sz w:val="24"/>
          <w:szCs w:val="24"/>
        </w:rPr>
        <w:t xml:space="preserve"> </w:t>
      </w:r>
      <w:r w:rsidRPr="00AE3642">
        <w:rPr>
          <w:sz w:val="24"/>
          <w:szCs w:val="24"/>
        </w:rPr>
        <w:t>них</w:t>
      </w:r>
      <w:r w:rsidRPr="00AE3642">
        <w:rPr>
          <w:spacing w:val="44"/>
          <w:sz w:val="24"/>
          <w:szCs w:val="24"/>
        </w:rPr>
        <w:t xml:space="preserve"> </w:t>
      </w:r>
      <w:r w:rsidRPr="00AE3642">
        <w:rPr>
          <w:sz w:val="24"/>
          <w:szCs w:val="24"/>
        </w:rPr>
        <w:t>ответственность</w:t>
      </w:r>
      <w:r w:rsidRPr="00AE3642">
        <w:rPr>
          <w:spacing w:val="46"/>
          <w:sz w:val="24"/>
          <w:szCs w:val="24"/>
        </w:rPr>
        <w:t xml:space="preserve"> </w:t>
      </w:r>
      <w:r w:rsidRPr="00AE3642">
        <w:rPr>
          <w:sz w:val="24"/>
          <w:szCs w:val="24"/>
        </w:rPr>
        <w:t>за</w:t>
      </w:r>
      <w:r w:rsidRPr="00AE3642">
        <w:rPr>
          <w:spacing w:val="-67"/>
          <w:sz w:val="24"/>
          <w:szCs w:val="24"/>
        </w:rPr>
        <w:t xml:space="preserve"> </w:t>
      </w:r>
      <w:r w:rsidRPr="00AE3642">
        <w:rPr>
          <w:sz w:val="24"/>
          <w:szCs w:val="24"/>
        </w:rPr>
        <w:t>поведение</w:t>
      </w:r>
      <w:r w:rsidRPr="00AE3642">
        <w:rPr>
          <w:spacing w:val="-1"/>
          <w:sz w:val="24"/>
          <w:szCs w:val="24"/>
        </w:rPr>
        <w:t xml:space="preserve"> </w:t>
      </w:r>
      <w:r w:rsidRPr="00AE3642">
        <w:rPr>
          <w:sz w:val="24"/>
          <w:szCs w:val="24"/>
        </w:rPr>
        <w:t>детей в ДОО;</w:t>
      </w:r>
    </w:p>
    <w:p w:rsidR="00632E39" w:rsidRPr="00AE3642" w:rsidRDefault="00632E39" w:rsidP="001C3EC0">
      <w:pPr>
        <w:pStyle w:val="a5"/>
        <w:numPr>
          <w:ilvl w:val="0"/>
          <w:numId w:val="34"/>
        </w:numPr>
        <w:tabs>
          <w:tab w:val="left" w:pos="966"/>
        </w:tabs>
        <w:spacing w:line="322" w:lineRule="exact"/>
        <w:ind w:left="965"/>
        <w:jc w:val="left"/>
        <w:rPr>
          <w:sz w:val="24"/>
          <w:szCs w:val="24"/>
        </w:rPr>
      </w:pPr>
      <w:r w:rsidRPr="00AE3642">
        <w:rPr>
          <w:sz w:val="24"/>
          <w:szCs w:val="24"/>
        </w:rPr>
        <w:t>тон</w:t>
      </w:r>
      <w:r w:rsidRPr="00AE3642">
        <w:rPr>
          <w:spacing w:val="-5"/>
          <w:sz w:val="24"/>
          <w:szCs w:val="24"/>
        </w:rPr>
        <w:t xml:space="preserve"> </w:t>
      </w:r>
      <w:r w:rsidRPr="00AE3642">
        <w:rPr>
          <w:sz w:val="24"/>
          <w:szCs w:val="24"/>
        </w:rPr>
        <w:t>общения</w:t>
      </w:r>
      <w:r w:rsidRPr="00AE3642">
        <w:rPr>
          <w:spacing w:val="-4"/>
          <w:sz w:val="24"/>
          <w:szCs w:val="24"/>
        </w:rPr>
        <w:t xml:space="preserve"> </w:t>
      </w:r>
      <w:r w:rsidRPr="00AE3642">
        <w:rPr>
          <w:sz w:val="24"/>
          <w:szCs w:val="24"/>
        </w:rPr>
        <w:t>ровный</w:t>
      </w:r>
      <w:r w:rsidRPr="00AE3642">
        <w:rPr>
          <w:spacing w:val="-2"/>
          <w:sz w:val="24"/>
          <w:szCs w:val="24"/>
        </w:rPr>
        <w:t xml:space="preserve"> </w:t>
      </w:r>
      <w:r w:rsidRPr="00AE3642">
        <w:rPr>
          <w:sz w:val="24"/>
          <w:szCs w:val="24"/>
        </w:rPr>
        <w:t>и</w:t>
      </w:r>
      <w:r w:rsidRPr="00AE3642">
        <w:rPr>
          <w:spacing w:val="-1"/>
          <w:sz w:val="24"/>
          <w:szCs w:val="24"/>
        </w:rPr>
        <w:t xml:space="preserve"> </w:t>
      </w:r>
      <w:r w:rsidRPr="00AE3642">
        <w:rPr>
          <w:sz w:val="24"/>
          <w:szCs w:val="24"/>
        </w:rPr>
        <w:t>дружелюбный,</w:t>
      </w:r>
      <w:r w:rsidRPr="00AE3642">
        <w:rPr>
          <w:spacing w:val="-6"/>
          <w:sz w:val="24"/>
          <w:szCs w:val="24"/>
        </w:rPr>
        <w:t xml:space="preserve"> </w:t>
      </w:r>
      <w:r w:rsidRPr="00AE3642">
        <w:rPr>
          <w:sz w:val="24"/>
          <w:szCs w:val="24"/>
        </w:rPr>
        <w:t>исключается</w:t>
      </w:r>
      <w:r w:rsidRPr="00AE3642">
        <w:rPr>
          <w:spacing w:val="-4"/>
          <w:sz w:val="24"/>
          <w:szCs w:val="24"/>
        </w:rPr>
        <w:t xml:space="preserve"> </w:t>
      </w:r>
      <w:r w:rsidRPr="00AE3642">
        <w:rPr>
          <w:sz w:val="24"/>
          <w:szCs w:val="24"/>
        </w:rPr>
        <w:t>повышение</w:t>
      </w:r>
      <w:r w:rsidRPr="00AE3642">
        <w:rPr>
          <w:spacing w:val="-1"/>
          <w:sz w:val="24"/>
          <w:szCs w:val="24"/>
        </w:rPr>
        <w:t xml:space="preserve"> </w:t>
      </w:r>
      <w:r w:rsidRPr="00AE3642">
        <w:rPr>
          <w:sz w:val="24"/>
          <w:szCs w:val="24"/>
        </w:rPr>
        <w:t>голоса;</w:t>
      </w:r>
    </w:p>
    <w:p w:rsidR="00632E39" w:rsidRPr="00AE3642" w:rsidRDefault="00632E39" w:rsidP="001C3EC0">
      <w:pPr>
        <w:pStyle w:val="a5"/>
        <w:numPr>
          <w:ilvl w:val="0"/>
          <w:numId w:val="34"/>
        </w:numPr>
        <w:tabs>
          <w:tab w:val="left" w:pos="966"/>
        </w:tabs>
        <w:spacing w:line="322" w:lineRule="exact"/>
        <w:ind w:left="965"/>
        <w:jc w:val="left"/>
        <w:rPr>
          <w:sz w:val="24"/>
          <w:szCs w:val="24"/>
        </w:rPr>
      </w:pPr>
      <w:r w:rsidRPr="00AE3642">
        <w:rPr>
          <w:sz w:val="24"/>
          <w:szCs w:val="24"/>
        </w:rPr>
        <w:t>уважительное</w:t>
      </w:r>
      <w:r w:rsidRPr="00AE3642">
        <w:rPr>
          <w:spacing w:val="-3"/>
          <w:sz w:val="24"/>
          <w:szCs w:val="24"/>
        </w:rPr>
        <w:t xml:space="preserve"> </w:t>
      </w:r>
      <w:r w:rsidRPr="00AE3642">
        <w:rPr>
          <w:sz w:val="24"/>
          <w:szCs w:val="24"/>
        </w:rPr>
        <w:t>отношение</w:t>
      </w:r>
      <w:r w:rsidRPr="00AE3642">
        <w:rPr>
          <w:spacing w:val="-3"/>
          <w:sz w:val="24"/>
          <w:szCs w:val="24"/>
        </w:rPr>
        <w:t xml:space="preserve"> </w:t>
      </w:r>
      <w:r w:rsidRPr="00AE3642">
        <w:rPr>
          <w:sz w:val="24"/>
          <w:szCs w:val="24"/>
        </w:rPr>
        <w:t>к</w:t>
      </w:r>
      <w:r w:rsidRPr="00AE3642">
        <w:rPr>
          <w:spacing w:val="-2"/>
          <w:sz w:val="24"/>
          <w:szCs w:val="24"/>
        </w:rPr>
        <w:t xml:space="preserve"> </w:t>
      </w:r>
      <w:r w:rsidRPr="00AE3642">
        <w:rPr>
          <w:sz w:val="24"/>
          <w:szCs w:val="24"/>
        </w:rPr>
        <w:t>личности</w:t>
      </w:r>
      <w:r w:rsidRPr="00AE3642">
        <w:rPr>
          <w:spacing w:val="-3"/>
          <w:sz w:val="24"/>
          <w:szCs w:val="24"/>
        </w:rPr>
        <w:t xml:space="preserve"> </w:t>
      </w:r>
      <w:r w:rsidRPr="00AE3642">
        <w:rPr>
          <w:sz w:val="24"/>
          <w:szCs w:val="24"/>
        </w:rPr>
        <w:t>обучающегося;</w:t>
      </w:r>
    </w:p>
    <w:p w:rsidR="00632E39" w:rsidRPr="00AE3642" w:rsidRDefault="00632E39" w:rsidP="001C3EC0">
      <w:pPr>
        <w:pStyle w:val="a5"/>
        <w:numPr>
          <w:ilvl w:val="0"/>
          <w:numId w:val="34"/>
        </w:numPr>
        <w:tabs>
          <w:tab w:val="left" w:pos="966"/>
        </w:tabs>
        <w:spacing w:line="322" w:lineRule="exact"/>
        <w:ind w:left="965"/>
        <w:jc w:val="left"/>
        <w:rPr>
          <w:sz w:val="24"/>
          <w:szCs w:val="24"/>
        </w:rPr>
      </w:pPr>
      <w:r w:rsidRPr="00AE3642">
        <w:rPr>
          <w:sz w:val="24"/>
          <w:szCs w:val="24"/>
        </w:rPr>
        <w:t>умение</w:t>
      </w:r>
      <w:r w:rsidRPr="00AE3642">
        <w:rPr>
          <w:spacing w:val="-3"/>
          <w:sz w:val="24"/>
          <w:szCs w:val="24"/>
        </w:rPr>
        <w:t xml:space="preserve"> </w:t>
      </w:r>
      <w:r w:rsidRPr="00AE3642">
        <w:rPr>
          <w:sz w:val="24"/>
          <w:szCs w:val="24"/>
        </w:rPr>
        <w:t>заинтересованно</w:t>
      </w:r>
      <w:r w:rsidRPr="00AE3642">
        <w:rPr>
          <w:spacing w:val="-2"/>
          <w:sz w:val="24"/>
          <w:szCs w:val="24"/>
        </w:rPr>
        <w:t xml:space="preserve"> </w:t>
      </w:r>
      <w:r w:rsidRPr="00AE3642">
        <w:rPr>
          <w:sz w:val="24"/>
          <w:szCs w:val="24"/>
        </w:rPr>
        <w:t>слушать</w:t>
      </w:r>
      <w:r w:rsidRPr="00AE3642">
        <w:rPr>
          <w:spacing w:val="-3"/>
          <w:sz w:val="24"/>
          <w:szCs w:val="24"/>
        </w:rPr>
        <w:t xml:space="preserve"> </w:t>
      </w:r>
      <w:r w:rsidRPr="00AE3642">
        <w:rPr>
          <w:sz w:val="24"/>
          <w:szCs w:val="24"/>
        </w:rPr>
        <w:t>собеседника</w:t>
      </w:r>
      <w:r w:rsidRPr="00AE3642">
        <w:rPr>
          <w:spacing w:val="-6"/>
          <w:sz w:val="24"/>
          <w:szCs w:val="24"/>
        </w:rPr>
        <w:t xml:space="preserve"> </w:t>
      </w:r>
      <w:r w:rsidRPr="00AE3642">
        <w:rPr>
          <w:sz w:val="24"/>
          <w:szCs w:val="24"/>
        </w:rPr>
        <w:t>и</w:t>
      </w:r>
      <w:r w:rsidRPr="00AE3642">
        <w:rPr>
          <w:spacing w:val="-2"/>
          <w:sz w:val="24"/>
          <w:szCs w:val="24"/>
        </w:rPr>
        <w:t xml:space="preserve"> </w:t>
      </w:r>
      <w:r w:rsidRPr="00AE3642">
        <w:rPr>
          <w:sz w:val="24"/>
          <w:szCs w:val="24"/>
        </w:rPr>
        <w:t>сопереживать</w:t>
      </w:r>
      <w:r w:rsidRPr="00AE3642">
        <w:rPr>
          <w:spacing w:val="-4"/>
          <w:sz w:val="24"/>
          <w:szCs w:val="24"/>
        </w:rPr>
        <w:t xml:space="preserve"> </w:t>
      </w:r>
      <w:r w:rsidRPr="00AE3642">
        <w:rPr>
          <w:sz w:val="24"/>
          <w:szCs w:val="24"/>
        </w:rPr>
        <w:t>ему;</w:t>
      </w:r>
    </w:p>
    <w:p w:rsidR="00632E39" w:rsidRPr="00AE3642" w:rsidRDefault="00632E39" w:rsidP="001C3EC0">
      <w:pPr>
        <w:pStyle w:val="a5"/>
        <w:numPr>
          <w:ilvl w:val="0"/>
          <w:numId w:val="34"/>
        </w:numPr>
        <w:tabs>
          <w:tab w:val="left" w:pos="966"/>
        </w:tabs>
        <w:spacing w:line="322" w:lineRule="exact"/>
        <w:ind w:left="965"/>
        <w:jc w:val="left"/>
        <w:rPr>
          <w:sz w:val="24"/>
          <w:szCs w:val="24"/>
        </w:rPr>
      </w:pPr>
      <w:r w:rsidRPr="00AE3642">
        <w:rPr>
          <w:sz w:val="24"/>
          <w:szCs w:val="24"/>
        </w:rPr>
        <w:t>умение</w:t>
      </w:r>
      <w:r w:rsidRPr="00AE3642">
        <w:rPr>
          <w:spacing w:val="-2"/>
          <w:sz w:val="24"/>
          <w:szCs w:val="24"/>
        </w:rPr>
        <w:t xml:space="preserve"> </w:t>
      </w:r>
      <w:r w:rsidRPr="00AE3642">
        <w:rPr>
          <w:sz w:val="24"/>
          <w:szCs w:val="24"/>
        </w:rPr>
        <w:t>видеть</w:t>
      </w:r>
      <w:r w:rsidRPr="00AE3642">
        <w:rPr>
          <w:spacing w:val="-3"/>
          <w:sz w:val="24"/>
          <w:szCs w:val="24"/>
        </w:rPr>
        <w:t xml:space="preserve"> </w:t>
      </w:r>
      <w:r w:rsidRPr="00AE3642">
        <w:rPr>
          <w:sz w:val="24"/>
          <w:szCs w:val="24"/>
        </w:rPr>
        <w:t>и</w:t>
      </w:r>
      <w:r w:rsidRPr="00AE3642">
        <w:rPr>
          <w:spacing w:val="-2"/>
          <w:sz w:val="24"/>
          <w:szCs w:val="24"/>
        </w:rPr>
        <w:t xml:space="preserve"> </w:t>
      </w:r>
      <w:r w:rsidRPr="00AE3642">
        <w:rPr>
          <w:sz w:val="24"/>
          <w:szCs w:val="24"/>
        </w:rPr>
        <w:t>слышать</w:t>
      </w:r>
      <w:r w:rsidRPr="00AE3642">
        <w:rPr>
          <w:spacing w:val="65"/>
          <w:sz w:val="24"/>
          <w:szCs w:val="24"/>
        </w:rPr>
        <w:t xml:space="preserve"> </w:t>
      </w:r>
      <w:r w:rsidRPr="00AE3642">
        <w:rPr>
          <w:sz w:val="24"/>
          <w:szCs w:val="24"/>
        </w:rPr>
        <w:t>обучающегося,</w:t>
      </w:r>
      <w:r w:rsidRPr="00AE3642">
        <w:rPr>
          <w:spacing w:val="-3"/>
          <w:sz w:val="24"/>
          <w:szCs w:val="24"/>
        </w:rPr>
        <w:t xml:space="preserve"> </w:t>
      </w:r>
      <w:r w:rsidRPr="00AE3642">
        <w:rPr>
          <w:sz w:val="24"/>
          <w:szCs w:val="24"/>
        </w:rPr>
        <w:t>сопереживать</w:t>
      </w:r>
      <w:r w:rsidRPr="00AE3642">
        <w:rPr>
          <w:spacing w:val="-4"/>
          <w:sz w:val="24"/>
          <w:szCs w:val="24"/>
        </w:rPr>
        <w:t xml:space="preserve"> </w:t>
      </w:r>
      <w:r w:rsidRPr="00AE3642">
        <w:rPr>
          <w:sz w:val="24"/>
          <w:szCs w:val="24"/>
        </w:rPr>
        <w:t>ему;</w:t>
      </w:r>
    </w:p>
    <w:p w:rsidR="00632E39" w:rsidRPr="00AE3642" w:rsidRDefault="00632E39" w:rsidP="001C3EC0">
      <w:pPr>
        <w:pStyle w:val="a5"/>
        <w:numPr>
          <w:ilvl w:val="0"/>
          <w:numId w:val="34"/>
        </w:numPr>
        <w:tabs>
          <w:tab w:val="left" w:pos="966"/>
        </w:tabs>
        <w:spacing w:line="322" w:lineRule="exact"/>
        <w:ind w:left="965"/>
        <w:jc w:val="left"/>
        <w:rPr>
          <w:sz w:val="24"/>
          <w:szCs w:val="24"/>
        </w:rPr>
      </w:pPr>
      <w:r w:rsidRPr="00AE3642">
        <w:rPr>
          <w:sz w:val="24"/>
          <w:szCs w:val="24"/>
        </w:rPr>
        <w:t>уравновешенность</w:t>
      </w:r>
      <w:r w:rsidRPr="00AE3642">
        <w:rPr>
          <w:spacing w:val="-7"/>
          <w:sz w:val="24"/>
          <w:szCs w:val="24"/>
        </w:rPr>
        <w:t xml:space="preserve"> </w:t>
      </w:r>
      <w:r w:rsidRPr="00AE3642">
        <w:rPr>
          <w:sz w:val="24"/>
          <w:szCs w:val="24"/>
        </w:rPr>
        <w:t>и</w:t>
      </w:r>
      <w:r w:rsidRPr="00AE3642">
        <w:rPr>
          <w:spacing w:val="-2"/>
          <w:sz w:val="24"/>
          <w:szCs w:val="24"/>
        </w:rPr>
        <w:t xml:space="preserve"> </w:t>
      </w:r>
      <w:r w:rsidRPr="00AE3642">
        <w:rPr>
          <w:sz w:val="24"/>
          <w:szCs w:val="24"/>
        </w:rPr>
        <w:t>самообладание,</w:t>
      </w:r>
      <w:r w:rsidRPr="00AE3642">
        <w:rPr>
          <w:spacing w:val="-4"/>
          <w:sz w:val="24"/>
          <w:szCs w:val="24"/>
        </w:rPr>
        <w:t xml:space="preserve"> </w:t>
      </w:r>
      <w:r w:rsidRPr="00AE3642">
        <w:rPr>
          <w:sz w:val="24"/>
          <w:szCs w:val="24"/>
        </w:rPr>
        <w:t>выдержка</w:t>
      </w:r>
      <w:r w:rsidRPr="00AE3642">
        <w:rPr>
          <w:spacing w:val="-2"/>
          <w:sz w:val="24"/>
          <w:szCs w:val="24"/>
        </w:rPr>
        <w:t xml:space="preserve"> </w:t>
      </w:r>
      <w:r w:rsidRPr="00AE3642">
        <w:rPr>
          <w:sz w:val="24"/>
          <w:szCs w:val="24"/>
        </w:rPr>
        <w:t>в</w:t>
      </w:r>
      <w:r w:rsidRPr="00AE3642">
        <w:rPr>
          <w:spacing w:val="-4"/>
          <w:sz w:val="24"/>
          <w:szCs w:val="24"/>
        </w:rPr>
        <w:t xml:space="preserve"> </w:t>
      </w:r>
      <w:r w:rsidRPr="00AE3642">
        <w:rPr>
          <w:sz w:val="24"/>
          <w:szCs w:val="24"/>
        </w:rPr>
        <w:t>отношениях</w:t>
      </w:r>
      <w:r w:rsidRPr="00AE3642">
        <w:rPr>
          <w:spacing w:val="-2"/>
          <w:sz w:val="24"/>
          <w:szCs w:val="24"/>
        </w:rPr>
        <w:t xml:space="preserve"> </w:t>
      </w:r>
      <w:r w:rsidRPr="00AE3642">
        <w:rPr>
          <w:sz w:val="24"/>
          <w:szCs w:val="24"/>
        </w:rPr>
        <w:t>с</w:t>
      </w:r>
      <w:r w:rsidRPr="00AE3642">
        <w:rPr>
          <w:spacing w:val="-3"/>
          <w:sz w:val="24"/>
          <w:szCs w:val="24"/>
        </w:rPr>
        <w:t xml:space="preserve"> </w:t>
      </w:r>
      <w:r w:rsidRPr="00AE3642">
        <w:rPr>
          <w:sz w:val="24"/>
          <w:szCs w:val="24"/>
        </w:rPr>
        <w:t>детьми;</w:t>
      </w:r>
    </w:p>
    <w:p w:rsidR="00632E39" w:rsidRPr="00AE3642" w:rsidRDefault="00632E39" w:rsidP="001C3EC0">
      <w:pPr>
        <w:pStyle w:val="a5"/>
        <w:numPr>
          <w:ilvl w:val="0"/>
          <w:numId w:val="34"/>
        </w:numPr>
        <w:tabs>
          <w:tab w:val="left" w:pos="1038"/>
        </w:tabs>
        <w:spacing w:line="242" w:lineRule="auto"/>
        <w:ind w:right="711" w:firstLine="0"/>
        <w:jc w:val="left"/>
        <w:rPr>
          <w:sz w:val="24"/>
          <w:szCs w:val="24"/>
        </w:rPr>
      </w:pPr>
      <w:r w:rsidRPr="00AE3642">
        <w:rPr>
          <w:sz w:val="24"/>
          <w:szCs w:val="24"/>
        </w:rPr>
        <w:t>умение</w:t>
      </w:r>
      <w:r w:rsidRPr="00AE3642">
        <w:rPr>
          <w:spacing w:val="14"/>
          <w:sz w:val="24"/>
          <w:szCs w:val="24"/>
        </w:rPr>
        <w:t xml:space="preserve"> </w:t>
      </w:r>
      <w:r w:rsidRPr="00AE3642">
        <w:rPr>
          <w:sz w:val="24"/>
          <w:szCs w:val="24"/>
        </w:rPr>
        <w:t>быстро</w:t>
      </w:r>
      <w:r w:rsidRPr="00AE3642">
        <w:rPr>
          <w:spacing w:val="16"/>
          <w:sz w:val="24"/>
          <w:szCs w:val="24"/>
        </w:rPr>
        <w:t xml:space="preserve"> </w:t>
      </w:r>
      <w:r w:rsidRPr="00AE3642">
        <w:rPr>
          <w:sz w:val="24"/>
          <w:szCs w:val="24"/>
        </w:rPr>
        <w:t>и</w:t>
      </w:r>
      <w:r w:rsidRPr="00AE3642">
        <w:rPr>
          <w:spacing w:val="16"/>
          <w:sz w:val="24"/>
          <w:szCs w:val="24"/>
        </w:rPr>
        <w:t xml:space="preserve"> </w:t>
      </w:r>
      <w:r w:rsidRPr="00AE3642">
        <w:rPr>
          <w:sz w:val="24"/>
          <w:szCs w:val="24"/>
        </w:rPr>
        <w:t>правильно</w:t>
      </w:r>
      <w:r w:rsidRPr="00AE3642">
        <w:rPr>
          <w:spacing w:val="16"/>
          <w:sz w:val="24"/>
          <w:szCs w:val="24"/>
        </w:rPr>
        <w:t xml:space="preserve"> </w:t>
      </w:r>
      <w:r w:rsidRPr="00AE3642">
        <w:rPr>
          <w:sz w:val="24"/>
          <w:szCs w:val="24"/>
        </w:rPr>
        <w:t>оценивать</w:t>
      </w:r>
      <w:r w:rsidRPr="00AE3642">
        <w:rPr>
          <w:spacing w:val="12"/>
          <w:sz w:val="24"/>
          <w:szCs w:val="24"/>
        </w:rPr>
        <w:t xml:space="preserve"> </w:t>
      </w:r>
      <w:r w:rsidRPr="00AE3642">
        <w:rPr>
          <w:sz w:val="24"/>
          <w:szCs w:val="24"/>
        </w:rPr>
        <w:t>сложившуюся</w:t>
      </w:r>
      <w:r w:rsidRPr="00AE3642">
        <w:rPr>
          <w:spacing w:val="18"/>
          <w:sz w:val="24"/>
          <w:szCs w:val="24"/>
        </w:rPr>
        <w:t xml:space="preserve"> </w:t>
      </w:r>
      <w:r w:rsidRPr="00AE3642">
        <w:rPr>
          <w:sz w:val="24"/>
          <w:szCs w:val="24"/>
        </w:rPr>
        <w:t>обстановку</w:t>
      </w:r>
      <w:r w:rsidRPr="00AE3642">
        <w:rPr>
          <w:spacing w:val="13"/>
          <w:sz w:val="24"/>
          <w:szCs w:val="24"/>
        </w:rPr>
        <w:t xml:space="preserve"> </w:t>
      </w:r>
      <w:r w:rsidRPr="00AE3642">
        <w:rPr>
          <w:sz w:val="24"/>
          <w:szCs w:val="24"/>
        </w:rPr>
        <w:t>и</w:t>
      </w:r>
      <w:r w:rsidRPr="00AE3642">
        <w:rPr>
          <w:spacing w:val="17"/>
          <w:sz w:val="24"/>
          <w:szCs w:val="24"/>
        </w:rPr>
        <w:t xml:space="preserve"> </w:t>
      </w:r>
      <w:r w:rsidRPr="00AE3642">
        <w:rPr>
          <w:sz w:val="24"/>
          <w:szCs w:val="24"/>
        </w:rPr>
        <w:t>в</w:t>
      </w:r>
      <w:r w:rsidRPr="00AE3642">
        <w:rPr>
          <w:spacing w:val="15"/>
          <w:sz w:val="24"/>
          <w:szCs w:val="24"/>
        </w:rPr>
        <w:t xml:space="preserve"> </w:t>
      </w:r>
      <w:r w:rsidRPr="00AE3642">
        <w:rPr>
          <w:sz w:val="24"/>
          <w:szCs w:val="24"/>
        </w:rPr>
        <w:t>то</w:t>
      </w:r>
      <w:r w:rsidRPr="00AE3642">
        <w:rPr>
          <w:spacing w:val="18"/>
          <w:sz w:val="24"/>
          <w:szCs w:val="24"/>
        </w:rPr>
        <w:t xml:space="preserve"> </w:t>
      </w:r>
      <w:r w:rsidRPr="00AE3642">
        <w:rPr>
          <w:sz w:val="24"/>
          <w:szCs w:val="24"/>
        </w:rPr>
        <w:t>же</w:t>
      </w:r>
      <w:r w:rsidRPr="00AE3642">
        <w:rPr>
          <w:spacing w:val="-67"/>
          <w:sz w:val="24"/>
          <w:szCs w:val="24"/>
        </w:rPr>
        <w:t xml:space="preserve"> </w:t>
      </w:r>
      <w:r w:rsidRPr="00AE3642">
        <w:rPr>
          <w:sz w:val="24"/>
          <w:szCs w:val="24"/>
        </w:rPr>
        <w:t>время</w:t>
      </w:r>
      <w:r w:rsidRPr="00AE3642">
        <w:rPr>
          <w:spacing w:val="-4"/>
          <w:sz w:val="24"/>
          <w:szCs w:val="24"/>
        </w:rPr>
        <w:t xml:space="preserve"> </w:t>
      </w:r>
      <w:r w:rsidRPr="00AE3642">
        <w:rPr>
          <w:sz w:val="24"/>
          <w:szCs w:val="24"/>
        </w:rPr>
        <w:t>не</w:t>
      </w:r>
      <w:r w:rsidRPr="00AE3642">
        <w:rPr>
          <w:spacing w:val="-1"/>
          <w:sz w:val="24"/>
          <w:szCs w:val="24"/>
        </w:rPr>
        <w:t xml:space="preserve"> </w:t>
      </w:r>
      <w:r w:rsidRPr="00AE3642">
        <w:rPr>
          <w:sz w:val="24"/>
          <w:szCs w:val="24"/>
        </w:rPr>
        <w:t>торопиться</w:t>
      </w:r>
      <w:r w:rsidRPr="00AE3642">
        <w:rPr>
          <w:spacing w:val="-1"/>
          <w:sz w:val="24"/>
          <w:szCs w:val="24"/>
        </w:rPr>
        <w:t xml:space="preserve"> </w:t>
      </w:r>
      <w:r w:rsidRPr="00AE3642">
        <w:rPr>
          <w:sz w:val="24"/>
          <w:szCs w:val="24"/>
        </w:rPr>
        <w:t>с</w:t>
      </w:r>
      <w:r w:rsidRPr="00AE3642">
        <w:rPr>
          <w:spacing w:val="-1"/>
          <w:sz w:val="24"/>
          <w:szCs w:val="24"/>
        </w:rPr>
        <w:t xml:space="preserve"> </w:t>
      </w:r>
      <w:r w:rsidRPr="00AE3642">
        <w:rPr>
          <w:sz w:val="24"/>
          <w:szCs w:val="24"/>
        </w:rPr>
        <w:t>выводами о</w:t>
      </w:r>
      <w:r w:rsidRPr="00AE3642">
        <w:rPr>
          <w:spacing w:val="-4"/>
          <w:sz w:val="24"/>
          <w:szCs w:val="24"/>
        </w:rPr>
        <w:t xml:space="preserve"> </w:t>
      </w:r>
      <w:r w:rsidRPr="00AE3642">
        <w:rPr>
          <w:sz w:val="24"/>
          <w:szCs w:val="24"/>
        </w:rPr>
        <w:t>поведении</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способностях</w:t>
      </w:r>
      <w:r w:rsidRPr="00AE3642">
        <w:rPr>
          <w:spacing w:val="1"/>
          <w:sz w:val="24"/>
          <w:szCs w:val="24"/>
        </w:rPr>
        <w:t xml:space="preserve"> </w:t>
      </w:r>
      <w:r w:rsidRPr="00AE3642">
        <w:rPr>
          <w:sz w:val="24"/>
          <w:szCs w:val="24"/>
        </w:rPr>
        <w:t>в;</w:t>
      </w:r>
    </w:p>
    <w:p w:rsidR="00632E39" w:rsidRPr="00AE3642" w:rsidRDefault="00632E39" w:rsidP="001C3EC0">
      <w:pPr>
        <w:pStyle w:val="a5"/>
        <w:numPr>
          <w:ilvl w:val="0"/>
          <w:numId w:val="34"/>
        </w:numPr>
        <w:tabs>
          <w:tab w:val="left" w:pos="966"/>
        </w:tabs>
        <w:ind w:right="706" w:firstLine="0"/>
        <w:jc w:val="left"/>
        <w:rPr>
          <w:sz w:val="24"/>
          <w:szCs w:val="24"/>
        </w:rPr>
      </w:pPr>
      <w:r w:rsidRPr="00AE3642">
        <w:rPr>
          <w:sz w:val="24"/>
          <w:szCs w:val="24"/>
        </w:rPr>
        <w:t>умение</w:t>
      </w:r>
      <w:r w:rsidRPr="00AE3642">
        <w:rPr>
          <w:spacing w:val="5"/>
          <w:sz w:val="24"/>
          <w:szCs w:val="24"/>
        </w:rPr>
        <w:t xml:space="preserve"> </w:t>
      </w:r>
      <w:r w:rsidRPr="00AE3642">
        <w:rPr>
          <w:sz w:val="24"/>
          <w:szCs w:val="24"/>
        </w:rPr>
        <w:t>сочетать</w:t>
      </w:r>
      <w:r w:rsidRPr="00AE3642">
        <w:rPr>
          <w:spacing w:val="4"/>
          <w:sz w:val="24"/>
          <w:szCs w:val="24"/>
        </w:rPr>
        <w:t xml:space="preserve"> </w:t>
      </w:r>
      <w:r w:rsidRPr="00AE3642">
        <w:rPr>
          <w:sz w:val="24"/>
          <w:szCs w:val="24"/>
        </w:rPr>
        <w:t>мягкий</w:t>
      </w:r>
      <w:r w:rsidRPr="00AE3642">
        <w:rPr>
          <w:spacing w:val="5"/>
          <w:sz w:val="24"/>
          <w:szCs w:val="24"/>
        </w:rPr>
        <w:t xml:space="preserve"> </w:t>
      </w:r>
      <w:r w:rsidRPr="00AE3642">
        <w:rPr>
          <w:sz w:val="24"/>
          <w:szCs w:val="24"/>
        </w:rPr>
        <w:t>эмоциональный</w:t>
      </w:r>
      <w:r w:rsidRPr="00AE3642">
        <w:rPr>
          <w:spacing w:val="3"/>
          <w:sz w:val="24"/>
          <w:szCs w:val="24"/>
        </w:rPr>
        <w:t xml:space="preserve"> </w:t>
      </w:r>
      <w:r w:rsidRPr="00AE3642">
        <w:rPr>
          <w:sz w:val="24"/>
          <w:szCs w:val="24"/>
        </w:rPr>
        <w:t>и</w:t>
      </w:r>
      <w:r w:rsidRPr="00AE3642">
        <w:rPr>
          <w:spacing w:val="3"/>
          <w:sz w:val="24"/>
          <w:szCs w:val="24"/>
        </w:rPr>
        <w:t xml:space="preserve"> </w:t>
      </w:r>
      <w:r w:rsidRPr="00AE3642">
        <w:rPr>
          <w:sz w:val="24"/>
          <w:szCs w:val="24"/>
        </w:rPr>
        <w:t>деловой</w:t>
      </w:r>
      <w:r w:rsidRPr="00AE3642">
        <w:rPr>
          <w:spacing w:val="5"/>
          <w:sz w:val="24"/>
          <w:szCs w:val="24"/>
        </w:rPr>
        <w:t xml:space="preserve"> </w:t>
      </w:r>
      <w:r w:rsidRPr="00AE3642">
        <w:rPr>
          <w:sz w:val="24"/>
          <w:szCs w:val="24"/>
        </w:rPr>
        <w:t>тон</w:t>
      </w:r>
      <w:r w:rsidRPr="00AE3642">
        <w:rPr>
          <w:spacing w:val="3"/>
          <w:sz w:val="24"/>
          <w:szCs w:val="24"/>
        </w:rPr>
        <w:t xml:space="preserve"> </w:t>
      </w:r>
      <w:r w:rsidRPr="00AE3642">
        <w:rPr>
          <w:sz w:val="24"/>
          <w:szCs w:val="24"/>
        </w:rPr>
        <w:t>в</w:t>
      </w:r>
      <w:r w:rsidRPr="00AE3642">
        <w:rPr>
          <w:spacing w:val="4"/>
          <w:sz w:val="24"/>
          <w:szCs w:val="24"/>
        </w:rPr>
        <w:t xml:space="preserve"> </w:t>
      </w:r>
      <w:r w:rsidRPr="00AE3642">
        <w:rPr>
          <w:sz w:val="24"/>
          <w:szCs w:val="24"/>
        </w:rPr>
        <w:t>отношениях</w:t>
      </w:r>
      <w:r w:rsidRPr="00AE3642">
        <w:rPr>
          <w:spacing w:val="3"/>
          <w:sz w:val="24"/>
          <w:szCs w:val="24"/>
        </w:rPr>
        <w:t xml:space="preserve"> </w:t>
      </w:r>
      <w:r w:rsidRPr="00AE3642">
        <w:rPr>
          <w:sz w:val="24"/>
          <w:szCs w:val="24"/>
        </w:rPr>
        <w:t>с</w:t>
      </w:r>
      <w:r w:rsidRPr="00AE3642">
        <w:rPr>
          <w:spacing w:val="-67"/>
          <w:sz w:val="24"/>
          <w:szCs w:val="24"/>
        </w:rPr>
        <w:t xml:space="preserve"> </w:t>
      </w:r>
      <w:r w:rsidRPr="00AE3642">
        <w:rPr>
          <w:sz w:val="24"/>
          <w:szCs w:val="24"/>
        </w:rPr>
        <w:t>детьми;</w:t>
      </w:r>
    </w:p>
    <w:p w:rsidR="00632E39" w:rsidRPr="00AE3642" w:rsidRDefault="00632E39" w:rsidP="001C3EC0">
      <w:pPr>
        <w:pStyle w:val="a5"/>
        <w:numPr>
          <w:ilvl w:val="0"/>
          <w:numId w:val="34"/>
        </w:numPr>
        <w:tabs>
          <w:tab w:val="left" w:pos="1038"/>
        </w:tabs>
        <w:spacing w:line="321" w:lineRule="exact"/>
        <w:ind w:left="1037" w:hanging="356"/>
        <w:jc w:val="left"/>
        <w:rPr>
          <w:sz w:val="24"/>
          <w:szCs w:val="24"/>
        </w:rPr>
      </w:pPr>
      <w:r w:rsidRPr="00AE3642">
        <w:rPr>
          <w:sz w:val="24"/>
          <w:szCs w:val="24"/>
        </w:rPr>
        <w:t>умение</w:t>
      </w:r>
      <w:r w:rsidRPr="00AE3642">
        <w:rPr>
          <w:spacing w:val="-3"/>
          <w:sz w:val="24"/>
          <w:szCs w:val="24"/>
        </w:rPr>
        <w:t xml:space="preserve"> </w:t>
      </w:r>
      <w:r w:rsidRPr="00AE3642">
        <w:rPr>
          <w:sz w:val="24"/>
          <w:szCs w:val="24"/>
        </w:rPr>
        <w:t>сочетать</w:t>
      </w:r>
      <w:r w:rsidRPr="00AE3642">
        <w:rPr>
          <w:spacing w:val="-3"/>
          <w:sz w:val="24"/>
          <w:szCs w:val="24"/>
        </w:rPr>
        <w:t xml:space="preserve"> </w:t>
      </w:r>
      <w:r w:rsidRPr="00AE3642">
        <w:rPr>
          <w:sz w:val="24"/>
          <w:szCs w:val="24"/>
        </w:rPr>
        <w:t>требовательность</w:t>
      </w:r>
      <w:r w:rsidRPr="00AE3642">
        <w:rPr>
          <w:spacing w:val="-3"/>
          <w:sz w:val="24"/>
          <w:szCs w:val="24"/>
        </w:rPr>
        <w:t xml:space="preserve"> </w:t>
      </w:r>
      <w:r w:rsidRPr="00AE3642">
        <w:rPr>
          <w:sz w:val="24"/>
          <w:szCs w:val="24"/>
        </w:rPr>
        <w:t>с</w:t>
      </w:r>
      <w:r w:rsidRPr="00AE3642">
        <w:rPr>
          <w:spacing w:val="-3"/>
          <w:sz w:val="24"/>
          <w:szCs w:val="24"/>
        </w:rPr>
        <w:t xml:space="preserve"> </w:t>
      </w:r>
      <w:r w:rsidRPr="00AE3642">
        <w:rPr>
          <w:sz w:val="24"/>
          <w:szCs w:val="24"/>
        </w:rPr>
        <w:t>чутким</w:t>
      </w:r>
      <w:r w:rsidRPr="00AE3642">
        <w:rPr>
          <w:spacing w:val="-5"/>
          <w:sz w:val="24"/>
          <w:szCs w:val="24"/>
        </w:rPr>
        <w:t xml:space="preserve"> </w:t>
      </w:r>
      <w:r w:rsidRPr="00AE3642">
        <w:rPr>
          <w:sz w:val="24"/>
          <w:szCs w:val="24"/>
        </w:rPr>
        <w:t>отношением</w:t>
      </w:r>
      <w:r w:rsidRPr="00AE3642">
        <w:rPr>
          <w:spacing w:val="-2"/>
          <w:sz w:val="24"/>
          <w:szCs w:val="24"/>
        </w:rPr>
        <w:t xml:space="preserve"> </w:t>
      </w:r>
      <w:r w:rsidRPr="00AE3642">
        <w:rPr>
          <w:sz w:val="24"/>
          <w:szCs w:val="24"/>
        </w:rPr>
        <w:t>к</w:t>
      </w:r>
      <w:r w:rsidRPr="00AE3642">
        <w:rPr>
          <w:spacing w:val="-2"/>
          <w:sz w:val="24"/>
          <w:szCs w:val="24"/>
        </w:rPr>
        <w:t xml:space="preserve"> </w:t>
      </w:r>
      <w:r w:rsidRPr="00AE3642">
        <w:rPr>
          <w:sz w:val="24"/>
          <w:szCs w:val="24"/>
        </w:rPr>
        <w:t>обучающимся;</w:t>
      </w:r>
    </w:p>
    <w:p w:rsidR="00632E39" w:rsidRPr="00AE3642" w:rsidRDefault="00632E39" w:rsidP="001C3EC0">
      <w:pPr>
        <w:pStyle w:val="a5"/>
        <w:numPr>
          <w:ilvl w:val="0"/>
          <w:numId w:val="34"/>
        </w:numPr>
        <w:tabs>
          <w:tab w:val="left" w:pos="1035"/>
        </w:tabs>
        <w:ind w:left="1034" w:hanging="353"/>
        <w:jc w:val="left"/>
        <w:rPr>
          <w:sz w:val="24"/>
          <w:szCs w:val="24"/>
        </w:rPr>
      </w:pPr>
      <w:r w:rsidRPr="00AE3642">
        <w:rPr>
          <w:sz w:val="24"/>
          <w:szCs w:val="24"/>
        </w:rPr>
        <w:t>знание</w:t>
      </w:r>
      <w:r w:rsidRPr="00AE3642">
        <w:rPr>
          <w:spacing w:val="-3"/>
          <w:sz w:val="24"/>
          <w:szCs w:val="24"/>
        </w:rPr>
        <w:t xml:space="preserve"> </w:t>
      </w:r>
      <w:r w:rsidRPr="00AE3642">
        <w:rPr>
          <w:sz w:val="24"/>
          <w:szCs w:val="24"/>
        </w:rPr>
        <w:t>возрастных</w:t>
      </w:r>
      <w:r w:rsidRPr="00AE3642">
        <w:rPr>
          <w:spacing w:val="-6"/>
          <w:sz w:val="24"/>
          <w:szCs w:val="24"/>
        </w:rPr>
        <w:t xml:space="preserve"> </w:t>
      </w:r>
      <w:r w:rsidRPr="00AE3642">
        <w:rPr>
          <w:sz w:val="24"/>
          <w:szCs w:val="24"/>
        </w:rPr>
        <w:t>и</w:t>
      </w:r>
      <w:r w:rsidRPr="00AE3642">
        <w:rPr>
          <w:spacing w:val="-3"/>
          <w:sz w:val="24"/>
          <w:szCs w:val="24"/>
        </w:rPr>
        <w:t xml:space="preserve"> </w:t>
      </w:r>
      <w:r w:rsidRPr="00AE3642">
        <w:rPr>
          <w:sz w:val="24"/>
          <w:szCs w:val="24"/>
        </w:rPr>
        <w:t>индивидуальных</w:t>
      </w:r>
      <w:r w:rsidRPr="00AE3642">
        <w:rPr>
          <w:spacing w:val="-6"/>
          <w:sz w:val="24"/>
          <w:szCs w:val="24"/>
        </w:rPr>
        <w:t xml:space="preserve"> </w:t>
      </w:r>
      <w:r w:rsidRPr="00AE3642">
        <w:rPr>
          <w:sz w:val="24"/>
          <w:szCs w:val="24"/>
        </w:rPr>
        <w:t>особенностей  обучающихся;</w:t>
      </w:r>
    </w:p>
    <w:p w:rsidR="00632E39" w:rsidRDefault="00632E39" w:rsidP="00C54C25">
      <w:pPr>
        <w:rPr>
          <w:sz w:val="28"/>
        </w:rPr>
        <w:sectPr w:rsidR="00632E39">
          <w:pgSz w:w="11910" w:h="16840"/>
          <w:pgMar w:top="680" w:right="0" w:bottom="1240" w:left="1020" w:header="0" w:footer="978" w:gutter="0"/>
          <w:cols w:space="720"/>
        </w:sectPr>
      </w:pPr>
    </w:p>
    <w:p w:rsidR="00632E39" w:rsidRPr="00AE3642" w:rsidRDefault="00632E39" w:rsidP="001C3EC0">
      <w:pPr>
        <w:pStyle w:val="a5"/>
        <w:numPr>
          <w:ilvl w:val="0"/>
          <w:numId w:val="34"/>
        </w:numPr>
        <w:tabs>
          <w:tab w:val="left" w:pos="966"/>
        </w:tabs>
        <w:spacing w:before="62"/>
        <w:ind w:left="965"/>
        <w:jc w:val="left"/>
        <w:rPr>
          <w:sz w:val="24"/>
          <w:szCs w:val="24"/>
        </w:rPr>
      </w:pPr>
      <w:r w:rsidRPr="00AE3642">
        <w:rPr>
          <w:sz w:val="24"/>
          <w:szCs w:val="24"/>
        </w:rPr>
        <w:lastRenderedPageBreak/>
        <w:t>соответствие</w:t>
      </w:r>
      <w:r w:rsidRPr="00AE3642">
        <w:rPr>
          <w:spacing w:val="-3"/>
          <w:sz w:val="24"/>
          <w:szCs w:val="24"/>
        </w:rPr>
        <w:t xml:space="preserve"> </w:t>
      </w:r>
      <w:r w:rsidRPr="00AE3642">
        <w:rPr>
          <w:sz w:val="24"/>
          <w:szCs w:val="24"/>
        </w:rPr>
        <w:t>внешнего</w:t>
      </w:r>
      <w:r w:rsidRPr="00AE3642">
        <w:rPr>
          <w:spacing w:val="-1"/>
          <w:sz w:val="24"/>
          <w:szCs w:val="24"/>
        </w:rPr>
        <w:t xml:space="preserve"> </w:t>
      </w:r>
      <w:r w:rsidRPr="00AE3642">
        <w:rPr>
          <w:sz w:val="24"/>
          <w:szCs w:val="24"/>
        </w:rPr>
        <w:t>вида</w:t>
      </w:r>
      <w:r w:rsidRPr="00AE3642">
        <w:rPr>
          <w:spacing w:val="-2"/>
          <w:sz w:val="24"/>
          <w:szCs w:val="24"/>
        </w:rPr>
        <w:t xml:space="preserve"> </w:t>
      </w:r>
      <w:r w:rsidRPr="00AE3642">
        <w:rPr>
          <w:sz w:val="24"/>
          <w:szCs w:val="24"/>
        </w:rPr>
        <w:t>статусу</w:t>
      </w:r>
      <w:r w:rsidRPr="00AE3642">
        <w:rPr>
          <w:spacing w:val="-6"/>
          <w:sz w:val="24"/>
          <w:szCs w:val="24"/>
        </w:rPr>
        <w:t xml:space="preserve"> </w:t>
      </w:r>
      <w:r w:rsidRPr="00AE3642">
        <w:rPr>
          <w:sz w:val="24"/>
          <w:szCs w:val="24"/>
        </w:rPr>
        <w:t>воспитателя</w:t>
      </w:r>
      <w:r w:rsidRPr="00AE3642">
        <w:rPr>
          <w:spacing w:val="-1"/>
          <w:sz w:val="24"/>
          <w:szCs w:val="24"/>
        </w:rPr>
        <w:t xml:space="preserve"> </w:t>
      </w:r>
      <w:r w:rsidRPr="00AE3642">
        <w:rPr>
          <w:sz w:val="24"/>
          <w:szCs w:val="24"/>
        </w:rPr>
        <w:t>ДОО.</w:t>
      </w:r>
    </w:p>
    <w:p w:rsidR="00632E39" w:rsidRDefault="00632E39" w:rsidP="00C54C25">
      <w:pPr>
        <w:pStyle w:val="2"/>
        <w:spacing w:before="10"/>
        <w:ind w:left="3956" w:right="1750" w:hanging="2233"/>
        <w:jc w:val="left"/>
      </w:pPr>
      <w:r>
        <w:t>Особенности обеспечения возможности разновозрастного</w:t>
      </w:r>
      <w:r>
        <w:rPr>
          <w:spacing w:val="-67"/>
        </w:rPr>
        <w:t xml:space="preserve"> </w:t>
      </w:r>
      <w:r>
        <w:t>взаимодействия</w:t>
      </w:r>
      <w:r>
        <w:rPr>
          <w:spacing w:val="-1"/>
        </w:rPr>
        <w:t xml:space="preserve"> </w:t>
      </w:r>
      <w:r>
        <w:t>детей.</w:t>
      </w:r>
    </w:p>
    <w:p w:rsidR="00632E39" w:rsidRPr="00AE3642" w:rsidRDefault="00632E39" w:rsidP="00C54C25">
      <w:pPr>
        <w:pStyle w:val="a3"/>
        <w:ind w:right="706" w:firstLine="566"/>
        <w:jc w:val="left"/>
        <w:rPr>
          <w:sz w:val="24"/>
          <w:szCs w:val="24"/>
        </w:rPr>
      </w:pPr>
      <w:r w:rsidRPr="00AE3642">
        <w:rPr>
          <w:sz w:val="24"/>
          <w:szCs w:val="24"/>
        </w:rPr>
        <w:t>Разновозрастное</w:t>
      </w:r>
      <w:r w:rsidRPr="00AE3642">
        <w:rPr>
          <w:spacing w:val="1"/>
          <w:sz w:val="24"/>
          <w:szCs w:val="24"/>
        </w:rPr>
        <w:t xml:space="preserve"> </w:t>
      </w:r>
      <w:r w:rsidRPr="00AE3642">
        <w:rPr>
          <w:sz w:val="24"/>
          <w:szCs w:val="24"/>
        </w:rPr>
        <w:t>взаимодействие</w:t>
      </w:r>
      <w:r w:rsidRPr="00AE3642">
        <w:rPr>
          <w:spacing w:val="1"/>
          <w:sz w:val="24"/>
          <w:szCs w:val="24"/>
        </w:rPr>
        <w:t xml:space="preserve"> </w:t>
      </w:r>
      <w:r w:rsidRPr="00AE3642">
        <w:rPr>
          <w:sz w:val="24"/>
          <w:szCs w:val="24"/>
        </w:rPr>
        <w:t>–</w:t>
      </w:r>
      <w:r w:rsidRPr="00AE3642">
        <w:rPr>
          <w:spacing w:val="1"/>
          <w:sz w:val="24"/>
          <w:szCs w:val="24"/>
        </w:rPr>
        <w:t xml:space="preserve"> </w:t>
      </w:r>
      <w:r w:rsidRPr="00AE3642">
        <w:rPr>
          <w:sz w:val="24"/>
          <w:szCs w:val="24"/>
        </w:rPr>
        <w:t>это</w:t>
      </w:r>
      <w:r w:rsidRPr="00AE3642">
        <w:rPr>
          <w:spacing w:val="1"/>
          <w:sz w:val="24"/>
          <w:szCs w:val="24"/>
        </w:rPr>
        <w:t xml:space="preserve"> </w:t>
      </w:r>
      <w:r w:rsidRPr="00AE3642">
        <w:rPr>
          <w:sz w:val="24"/>
          <w:szCs w:val="24"/>
        </w:rPr>
        <w:t>взаимодействие</w:t>
      </w:r>
      <w:r w:rsidRPr="00AE3642">
        <w:rPr>
          <w:spacing w:val="1"/>
          <w:sz w:val="24"/>
          <w:szCs w:val="24"/>
        </w:rPr>
        <w:t xml:space="preserve"> </w:t>
      </w:r>
      <w:r w:rsidRPr="00AE3642">
        <w:rPr>
          <w:sz w:val="24"/>
          <w:szCs w:val="24"/>
        </w:rPr>
        <w:t>двух</w:t>
      </w:r>
      <w:r w:rsidRPr="00AE3642">
        <w:rPr>
          <w:spacing w:val="1"/>
          <w:sz w:val="24"/>
          <w:szCs w:val="24"/>
        </w:rPr>
        <w:t xml:space="preserve"> </w:t>
      </w:r>
      <w:r w:rsidRPr="00AE3642">
        <w:rPr>
          <w:sz w:val="24"/>
          <w:szCs w:val="24"/>
        </w:rPr>
        <w:t>или</w:t>
      </w:r>
      <w:r w:rsidRPr="00AE3642">
        <w:rPr>
          <w:spacing w:val="1"/>
          <w:sz w:val="24"/>
          <w:szCs w:val="24"/>
        </w:rPr>
        <w:t xml:space="preserve"> </w:t>
      </w:r>
      <w:r w:rsidRPr="00AE3642">
        <w:rPr>
          <w:sz w:val="24"/>
          <w:szCs w:val="24"/>
        </w:rPr>
        <w:t>нескольких детей разного возраста, способствующее обогащению их опыта,</w:t>
      </w:r>
      <w:r w:rsidRPr="00AE3642">
        <w:rPr>
          <w:spacing w:val="1"/>
          <w:sz w:val="24"/>
          <w:szCs w:val="24"/>
        </w:rPr>
        <w:t xml:space="preserve"> </w:t>
      </w:r>
      <w:r w:rsidRPr="00AE3642">
        <w:rPr>
          <w:sz w:val="24"/>
          <w:szCs w:val="24"/>
        </w:rPr>
        <w:t>познанию</w:t>
      </w:r>
      <w:r w:rsidRPr="00AE3642">
        <w:rPr>
          <w:spacing w:val="1"/>
          <w:sz w:val="24"/>
          <w:szCs w:val="24"/>
        </w:rPr>
        <w:t xml:space="preserve"> </w:t>
      </w:r>
      <w:r w:rsidRPr="00AE3642">
        <w:rPr>
          <w:sz w:val="24"/>
          <w:szCs w:val="24"/>
        </w:rPr>
        <w:t>себя</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других,</w:t>
      </w:r>
      <w:r w:rsidRPr="00AE3642">
        <w:rPr>
          <w:spacing w:val="1"/>
          <w:sz w:val="24"/>
          <w:szCs w:val="24"/>
        </w:rPr>
        <w:t xml:space="preserve"> </w:t>
      </w:r>
      <w:r w:rsidRPr="00AE3642">
        <w:rPr>
          <w:sz w:val="24"/>
          <w:szCs w:val="24"/>
        </w:rPr>
        <w:t>а</w:t>
      </w:r>
      <w:r w:rsidRPr="00AE3642">
        <w:rPr>
          <w:spacing w:val="1"/>
          <w:sz w:val="24"/>
          <w:szCs w:val="24"/>
        </w:rPr>
        <w:t xml:space="preserve"> </w:t>
      </w:r>
      <w:r w:rsidRPr="00AE3642">
        <w:rPr>
          <w:sz w:val="24"/>
          <w:szCs w:val="24"/>
        </w:rPr>
        <w:t>также</w:t>
      </w:r>
      <w:r w:rsidRPr="00AE3642">
        <w:rPr>
          <w:spacing w:val="1"/>
          <w:sz w:val="24"/>
          <w:szCs w:val="24"/>
        </w:rPr>
        <w:t xml:space="preserve"> </w:t>
      </w:r>
      <w:r w:rsidRPr="00AE3642">
        <w:rPr>
          <w:sz w:val="24"/>
          <w:szCs w:val="24"/>
        </w:rPr>
        <w:t>развитию</w:t>
      </w:r>
      <w:r w:rsidRPr="00AE3642">
        <w:rPr>
          <w:spacing w:val="1"/>
          <w:sz w:val="24"/>
          <w:szCs w:val="24"/>
        </w:rPr>
        <w:t xml:space="preserve"> </w:t>
      </w:r>
      <w:r w:rsidRPr="00AE3642">
        <w:rPr>
          <w:sz w:val="24"/>
          <w:szCs w:val="24"/>
        </w:rPr>
        <w:t>инициативности</w:t>
      </w:r>
      <w:r w:rsidRPr="00AE3642">
        <w:rPr>
          <w:spacing w:val="71"/>
          <w:sz w:val="24"/>
          <w:szCs w:val="24"/>
        </w:rPr>
        <w:t xml:space="preserve"> </w:t>
      </w:r>
      <w:r w:rsidRPr="00AE3642">
        <w:rPr>
          <w:sz w:val="24"/>
          <w:szCs w:val="24"/>
        </w:rPr>
        <w:t>детей,</w:t>
      </w:r>
      <w:r w:rsidRPr="00AE3642">
        <w:rPr>
          <w:spacing w:val="1"/>
          <w:sz w:val="24"/>
          <w:szCs w:val="24"/>
        </w:rPr>
        <w:t xml:space="preserve"> </w:t>
      </w:r>
      <w:r w:rsidRPr="00AE3642">
        <w:rPr>
          <w:sz w:val="24"/>
          <w:szCs w:val="24"/>
        </w:rPr>
        <w:t>проявлению</w:t>
      </w:r>
      <w:r w:rsidRPr="00AE3642">
        <w:rPr>
          <w:spacing w:val="1"/>
          <w:sz w:val="24"/>
          <w:szCs w:val="24"/>
        </w:rPr>
        <w:t xml:space="preserve"> </w:t>
      </w:r>
      <w:r w:rsidRPr="00AE3642">
        <w:rPr>
          <w:sz w:val="24"/>
          <w:szCs w:val="24"/>
        </w:rPr>
        <w:t>их</w:t>
      </w:r>
      <w:r w:rsidRPr="00AE3642">
        <w:rPr>
          <w:spacing w:val="1"/>
          <w:sz w:val="24"/>
          <w:szCs w:val="24"/>
        </w:rPr>
        <w:t xml:space="preserve"> </w:t>
      </w:r>
      <w:r w:rsidRPr="00AE3642">
        <w:rPr>
          <w:sz w:val="24"/>
          <w:szCs w:val="24"/>
        </w:rPr>
        <w:t>творческого</w:t>
      </w:r>
      <w:r w:rsidRPr="00AE3642">
        <w:rPr>
          <w:spacing w:val="1"/>
          <w:sz w:val="24"/>
          <w:szCs w:val="24"/>
        </w:rPr>
        <w:t xml:space="preserve"> </w:t>
      </w:r>
      <w:r w:rsidRPr="00AE3642">
        <w:rPr>
          <w:sz w:val="24"/>
          <w:szCs w:val="24"/>
        </w:rPr>
        <w:t>потенциала</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овладению</w:t>
      </w:r>
      <w:r w:rsidRPr="00AE3642">
        <w:rPr>
          <w:spacing w:val="1"/>
          <w:sz w:val="24"/>
          <w:szCs w:val="24"/>
        </w:rPr>
        <w:t xml:space="preserve"> </w:t>
      </w:r>
      <w:r w:rsidRPr="00AE3642">
        <w:rPr>
          <w:sz w:val="24"/>
          <w:szCs w:val="24"/>
        </w:rPr>
        <w:t>нормами</w:t>
      </w:r>
      <w:r w:rsidRPr="00AE3642">
        <w:rPr>
          <w:spacing w:val="1"/>
          <w:sz w:val="24"/>
          <w:szCs w:val="24"/>
        </w:rPr>
        <w:t xml:space="preserve"> </w:t>
      </w:r>
      <w:r w:rsidRPr="00AE3642">
        <w:rPr>
          <w:sz w:val="24"/>
          <w:szCs w:val="24"/>
        </w:rPr>
        <w:t>взаимоотношений.</w:t>
      </w:r>
    </w:p>
    <w:p w:rsidR="00632E39" w:rsidRPr="00AE3642" w:rsidRDefault="00632E39" w:rsidP="00C54C25">
      <w:pPr>
        <w:pStyle w:val="a3"/>
        <w:ind w:right="708" w:firstLine="566"/>
        <w:jc w:val="left"/>
        <w:rPr>
          <w:sz w:val="24"/>
          <w:szCs w:val="24"/>
        </w:rPr>
      </w:pPr>
      <w:r w:rsidRPr="00AE3642">
        <w:rPr>
          <w:sz w:val="24"/>
          <w:szCs w:val="24"/>
        </w:rPr>
        <w:t>Разновозрастное</w:t>
      </w:r>
      <w:r w:rsidRPr="00AE3642">
        <w:rPr>
          <w:spacing w:val="1"/>
          <w:sz w:val="24"/>
          <w:szCs w:val="24"/>
        </w:rPr>
        <w:t xml:space="preserve"> </w:t>
      </w:r>
      <w:r w:rsidRPr="00AE3642">
        <w:rPr>
          <w:sz w:val="24"/>
          <w:szCs w:val="24"/>
        </w:rPr>
        <w:t>взаимодействие</w:t>
      </w:r>
      <w:r w:rsidRPr="00AE3642">
        <w:rPr>
          <w:spacing w:val="1"/>
          <w:sz w:val="24"/>
          <w:szCs w:val="24"/>
        </w:rPr>
        <w:t xml:space="preserve"> </w:t>
      </w:r>
      <w:r w:rsidRPr="00AE3642">
        <w:rPr>
          <w:sz w:val="24"/>
          <w:szCs w:val="24"/>
        </w:rPr>
        <w:t>имеет</w:t>
      </w:r>
      <w:r w:rsidRPr="00AE3642">
        <w:rPr>
          <w:spacing w:val="1"/>
          <w:sz w:val="24"/>
          <w:szCs w:val="24"/>
        </w:rPr>
        <w:t xml:space="preserve"> </w:t>
      </w:r>
      <w:r w:rsidRPr="00AE3642">
        <w:rPr>
          <w:sz w:val="24"/>
          <w:szCs w:val="24"/>
        </w:rPr>
        <w:t>большое</w:t>
      </w:r>
      <w:r w:rsidRPr="00AE3642">
        <w:rPr>
          <w:spacing w:val="71"/>
          <w:sz w:val="24"/>
          <w:szCs w:val="24"/>
        </w:rPr>
        <w:t xml:space="preserve"> </w:t>
      </w:r>
      <w:r w:rsidRPr="00AE3642">
        <w:rPr>
          <w:sz w:val="24"/>
          <w:szCs w:val="24"/>
        </w:rPr>
        <w:t>воспитательное</w:t>
      </w:r>
      <w:r w:rsidRPr="00AE3642">
        <w:rPr>
          <w:spacing w:val="-67"/>
          <w:sz w:val="24"/>
          <w:szCs w:val="24"/>
        </w:rPr>
        <w:t xml:space="preserve"> </w:t>
      </w:r>
      <w:r w:rsidRPr="00AE3642">
        <w:rPr>
          <w:sz w:val="24"/>
          <w:szCs w:val="24"/>
        </w:rPr>
        <w:t>значение:</w:t>
      </w:r>
    </w:p>
    <w:p w:rsidR="00632E39" w:rsidRPr="00AE3642" w:rsidRDefault="00632E39" w:rsidP="001C3EC0">
      <w:pPr>
        <w:pStyle w:val="a5"/>
        <w:numPr>
          <w:ilvl w:val="0"/>
          <w:numId w:val="61"/>
        </w:numPr>
        <w:tabs>
          <w:tab w:val="left" w:pos="966"/>
        </w:tabs>
        <w:spacing w:line="340" w:lineRule="exact"/>
        <w:ind w:left="965"/>
        <w:jc w:val="left"/>
        <w:rPr>
          <w:rFonts w:ascii="Symbol" w:hAnsi="Symbol"/>
          <w:sz w:val="24"/>
          <w:szCs w:val="24"/>
        </w:rPr>
      </w:pPr>
      <w:r w:rsidRPr="00AE3642">
        <w:rPr>
          <w:sz w:val="24"/>
          <w:szCs w:val="24"/>
        </w:rPr>
        <w:t>способствует</w:t>
      </w:r>
      <w:r w:rsidRPr="00AE3642">
        <w:rPr>
          <w:spacing w:val="-3"/>
          <w:sz w:val="24"/>
          <w:szCs w:val="24"/>
        </w:rPr>
        <w:t xml:space="preserve"> </w:t>
      </w:r>
      <w:r w:rsidRPr="00AE3642">
        <w:rPr>
          <w:sz w:val="24"/>
          <w:szCs w:val="24"/>
        </w:rPr>
        <w:t>расширению</w:t>
      </w:r>
      <w:r w:rsidRPr="00AE3642">
        <w:rPr>
          <w:spacing w:val="-4"/>
          <w:sz w:val="24"/>
          <w:szCs w:val="24"/>
        </w:rPr>
        <w:t xml:space="preserve"> </w:t>
      </w:r>
      <w:r w:rsidRPr="00AE3642">
        <w:rPr>
          <w:sz w:val="24"/>
          <w:szCs w:val="24"/>
        </w:rPr>
        <w:t>спектра</w:t>
      </w:r>
      <w:r w:rsidRPr="00AE3642">
        <w:rPr>
          <w:spacing w:val="-3"/>
          <w:sz w:val="24"/>
          <w:szCs w:val="24"/>
        </w:rPr>
        <w:t xml:space="preserve"> </w:t>
      </w:r>
      <w:r w:rsidRPr="00AE3642">
        <w:rPr>
          <w:sz w:val="24"/>
          <w:szCs w:val="24"/>
        </w:rPr>
        <w:t>освоенных</w:t>
      </w:r>
      <w:r w:rsidRPr="00AE3642">
        <w:rPr>
          <w:spacing w:val="-2"/>
          <w:sz w:val="24"/>
          <w:szCs w:val="24"/>
        </w:rPr>
        <w:t xml:space="preserve"> </w:t>
      </w:r>
      <w:r w:rsidRPr="00AE3642">
        <w:rPr>
          <w:sz w:val="24"/>
          <w:szCs w:val="24"/>
        </w:rPr>
        <w:t>социальных</w:t>
      </w:r>
      <w:r w:rsidRPr="00AE3642">
        <w:rPr>
          <w:spacing w:val="-6"/>
          <w:sz w:val="24"/>
          <w:szCs w:val="24"/>
        </w:rPr>
        <w:t xml:space="preserve"> </w:t>
      </w:r>
      <w:r w:rsidRPr="00AE3642">
        <w:rPr>
          <w:sz w:val="24"/>
          <w:szCs w:val="24"/>
        </w:rPr>
        <w:t>ролей;</w:t>
      </w:r>
    </w:p>
    <w:p w:rsidR="00632E39" w:rsidRPr="00AE3642" w:rsidRDefault="00632E39" w:rsidP="001C3EC0">
      <w:pPr>
        <w:pStyle w:val="a5"/>
        <w:numPr>
          <w:ilvl w:val="0"/>
          <w:numId w:val="61"/>
        </w:numPr>
        <w:tabs>
          <w:tab w:val="left" w:pos="966"/>
          <w:tab w:val="left" w:pos="2130"/>
          <w:tab w:val="left" w:pos="2857"/>
          <w:tab w:val="left" w:pos="5517"/>
          <w:tab w:val="left" w:pos="7645"/>
        </w:tabs>
        <w:ind w:right="704" w:firstLine="0"/>
        <w:jc w:val="left"/>
        <w:rPr>
          <w:rFonts w:ascii="Symbol" w:hAnsi="Symbol"/>
          <w:sz w:val="24"/>
          <w:szCs w:val="24"/>
        </w:rPr>
      </w:pPr>
      <w:r w:rsidRPr="00AE3642">
        <w:rPr>
          <w:sz w:val="24"/>
          <w:szCs w:val="24"/>
        </w:rPr>
        <w:t>создает условия для формирования таких социально значимых качеств</w:t>
      </w:r>
      <w:r w:rsidRPr="00AE3642">
        <w:rPr>
          <w:spacing w:val="1"/>
          <w:sz w:val="24"/>
          <w:szCs w:val="24"/>
        </w:rPr>
        <w:t xml:space="preserve"> </w:t>
      </w:r>
      <w:r w:rsidRPr="00AE3642">
        <w:rPr>
          <w:sz w:val="24"/>
          <w:szCs w:val="24"/>
        </w:rPr>
        <w:t>личности</w:t>
      </w:r>
      <w:r w:rsidRPr="00AE3642">
        <w:rPr>
          <w:sz w:val="24"/>
          <w:szCs w:val="24"/>
        </w:rPr>
        <w:tab/>
        <w:t>как</w:t>
      </w:r>
      <w:r w:rsidRPr="00AE3642">
        <w:rPr>
          <w:sz w:val="24"/>
          <w:szCs w:val="24"/>
        </w:rPr>
        <w:tab/>
        <w:t>самостоятельность,</w:t>
      </w:r>
      <w:r w:rsidRPr="00AE3642">
        <w:rPr>
          <w:sz w:val="24"/>
          <w:szCs w:val="24"/>
        </w:rPr>
        <w:tab/>
        <w:t>толерантность,</w:t>
      </w:r>
      <w:r w:rsidRPr="00AE3642">
        <w:rPr>
          <w:sz w:val="24"/>
          <w:szCs w:val="24"/>
        </w:rPr>
        <w:tab/>
        <w:t>доброжелательность,</w:t>
      </w:r>
      <w:r w:rsidRPr="00AE3642">
        <w:rPr>
          <w:spacing w:val="-67"/>
          <w:sz w:val="24"/>
          <w:szCs w:val="24"/>
        </w:rPr>
        <w:t xml:space="preserve"> </w:t>
      </w:r>
      <w:r w:rsidRPr="00AE3642">
        <w:rPr>
          <w:sz w:val="24"/>
          <w:szCs w:val="24"/>
        </w:rPr>
        <w:t>дисциплинированность,</w:t>
      </w:r>
      <w:r w:rsidRPr="00AE3642">
        <w:rPr>
          <w:spacing w:val="-2"/>
          <w:sz w:val="24"/>
          <w:szCs w:val="24"/>
        </w:rPr>
        <w:t xml:space="preserve"> </w:t>
      </w:r>
      <w:r w:rsidRPr="00AE3642">
        <w:rPr>
          <w:sz w:val="24"/>
          <w:szCs w:val="24"/>
        </w:rPr>
        <w:t>а также</w:t>
      </w:r>
      <w:r w:rsidRPr="00AE3642">
        <w:rPr>
          <w:spacing w:val="-1"/>
          <w:sz w:val="24"/>
          <w:szCs w:val="24"/>
        </w:rPr>
        <w:t xml:space="preserve"> </w:t>
      </w:r>
      <w:r w:rsidRPr="00AE3642">
        <w:rPr>
          <w:sz w:val="24"/>
          <w:szCs w:val="24"/>
        </w:rPr>
        <w:t>ответственность;</w:t>
      </w:r>
    </w:p>
    <w:p w:rsidR="00632E39" w:rsidRPr="00AE3642" w:rsidRDefault="00632E39" w:rsidP="001C3EC0">
      <w:pPr>
        <w:pStyle w:val="a5"/>
        <w:numPr>
          <w:ilvl w:val="0"/>
          <w:numId w:val="61"/>
        </w:numPr>
        <w:tabs>
          <w:tab w:val="left" w:pos="966"/>
        </w:tabs>
        <w:ind w:right="710" w:firstLine="0"/>
        <w:jc w:val="left"/>
        <w:rPr>
          <w:rFonts w:ascii="Symbol" w:hAnsi="Symbol"/>
          <w:sz w:val="24"/>
          <w:szCs w:val="24"/>
        </w:rPr>
      </w:pPr>
      <w:r w:rsidRPr="00AE3642">
        <w:rPr>
          <w:sz w:val="24"/>
          <w:szCs w:val="24"/>
        </w:rPr>
        <w:t>является доступным для ребенка пространством обмена социальным</w:t>
      </w:r>
      <w:r w:rsidRPr="00AE3642">
        <w:rPr>
          <w:spacing w:val="1"/>
          <w:sz w:val="24"/>
          <w:szCs w:val="24"/>
        </w:rPr>
        <w:t xml:space="preserve"> </w:t>
      </w:r>
      <w:r w:rsidRPr="00AE3642">
        <w:rPr>
          <w:sz w:val="24"/>
          <w:szCs w:val="24"/>
        </w:rPr>
        <w:t>опытом,</w:t>
      </w:r>
      <w:r w:rsidRPr="00AE3642">
        <w:rPr>
          <w:spacing w:val="46"/>
          <w:sz w:val="24"/>
          <w:szCs w:val="24"/>
        </w:rPr>
        <w:t xml:space="preserve"> </w:t>
      </w:r>
      <w:r w:rsidRPr="00AE3642">
        <w:rPr>
          <w:sz w:val="24"/>
          <w:szCs w:val="24"/>
        </w:rPr>
        <w:t>в</w:t>
      </w:r>
      <w:r w:rsidRPr="00AE3642">
        <w:rPr>
          <w:spacing w:val="46"/>
          <w:sz w:val="24"/>
          <w:szCs w:val="24"/>
        </w:rPr>
        <w:t xml:space="preserve"> </w:t>
      </w:r>
      <w:r w:rsidRPr="00AE3642">
        <w:rPr>
          <w:sz w:val="24"/>
          <w:szCs w:val="24"/>
        </w:rPr>
        <w:t>том</w:t>
      </w:r>
      <w:r w:rsidRPr="00AE3642">
        <w:rPr>
          <w:spacing w:val="47"/>
          <w:sz w:val="24"/>
          <w:szCs w:val="24"/>
        </w:rPr>
        <w:t xml:space="preserve"> </w:t>
      </w:r>
      <w:r w:rsidRPr="00AE3642">
        <w:rPr>
          <w:sz w:val="24"/>
          <w:szCs w:val="24"/>
        </w:rPr>
        <w:t>числе</w:t>
      </w:r>
      <w:r w:rsidRPr="00AE3642">
        <w:rPr>
          <w:spacing w:val="46"/>
          <w:sz w:val="24"/>
          <w:szCs w:val="24"/>
        </w:rPr>
        <w:t xml:space="preserve"> </w:t>
      </w:r>
      <w:r w:rsidRPr="00AE3642">
        <w:rPr>
          <w:sz w:val="24"/>
          <w:szCs w:val="24"/>
        </w:rPr>
        <w:t>знаниями,</w:t>
      </w:r>
      <w:r w:rsidRPr="00AE3642">
        <w:rPr>
          <w:spacing w:val="46"/>
          <w:sz w:val="24"/>
          <w:szCs w:val="24"/>
        </w:rPr>
        <w:t xml:space="preserve"> </w:t>
      </w:r>
      <w:r w:rsidRPr="00AE3642">
        <w:rPr>
          <w:sz w:val="24"/>
          <w:szCs w:val="24"/>
        </w:rPr>
        <w:t>практическими</w:t>
      </w:r>
      <w:r w:rsidRPr="00AE3642">
        <w:rPr>
          <w:spacing w:val="48"/>
          <w:sz w:val="24"/>
          <w:szCs w:val="24"/>
        </w:rPr>
        <w:t xml:space="preserve"> </w:t>
      </w:r>
      <w:r w:rsidRPr="00AE3642">
        <w:rPr>
          <w:sz w:val="24"/>
          <w:szCs w:val="24"/>
        </w:rPr>
        <w:t>умениями,</w:t>
      </w:r>
      <w:r w:rsidRPr="00AE3642">
        <w:rPr>
          <w:spacing w:val="46"/>
          <w:sz w:val="24"/>
          <w:szCs w:val="24"/>
        </w:rPr>
        <w:t xml:space="preserve"> </w:t>
      </w:r>
      <w:r w:rsidRPr="00AE3642">
        <w:rPr>
          <w:sz w:val="24"/>
          <w:szCs w:val="24"/>
        </w:rPr>
        <w:t>ценностными</w:t>
      </w:r>
      <w:r w:rsidRPr="00AE3642">
        <w:rPr>
          <w:spacing w:val="-67"/>
          <w:sz w:val="24"/>
          <w:szCs w:val="24"/>
        </w:rPr>
        <w:t xml:space="preserve"> </w:t>
      </w:r>
      <w:r w:rsidRPr="00AE3642">
        <w:rPr>
          <w:sz w:val="24"/>
          <w:szCs w:val="24"/>
        </w:rPr>
        <w:t>приоритетами,</w:t>
      </w:r>
      <w:r w:rsidRPr="00AE3642">
        <w:rPr>
          <w:spacing w:val="-2"/>
          <w:sz w:val="24"/>
          <w:szCs w:val="24"/>
        </w:rPr>
        <w:t xml:space="preserve"> </w:t>
      </w:r>
      <w:r w:rsidRPr="00AE3642">
        <w:rPr>
          <w:sz w:val="24"/>
          <w:szCs w:val="24"/>
        </w:rPr>
        <w:t>что</w:t>
      </w:r>
      <w:r w:rsidRPr="00AE3642">
        <w:rPr>
          <w:spacing w:val="-3"/>
          <w:sz w:val="24"/>
          <w:szCs w:val="24"/>
        </w:rPr>
        <w:t xml:space="preserve"> </w:t>
      </w:r>
      <w:r w:rsidRPr="00AE3642">
        <w:rPr>
          <w:sz w:val="24"/>
          <w:szCs w:val="24"/>
        </w:rPr>
        <w:t>стимулирует</w:t>
      </w:r>
      <w:r w:rsidRPr="00AE3642">
        <w:rPr>
          <w:spacing w:val="-2"/>
          <w:sz w:val="24"/>
          <w:szCs w:val="24"/>
        </w:rPr>
        <w:t xml:space="preserve"> </w:t>
      </w:r>
      <w:r w:rsidRPr="00AE3642">
        <w:rPr>
          <w:sz w:val="24"/>
          <w:szCs w:val="24"/>
        </w:rPr>
        <w:t>интерес</w:t>
      </w:r>
      <w:r w:rsidRPr="00AE3642">
        <w:rPr>
          <w:spacing w:val="-2"/>
          <w:sz w:val="24"/>
          <w:szCs w:val="24"/>
        </w:rPr>
        <w:t xml:space="preserve"> </w:t>
      </w:r>
      <w:r w:rsidRPr="00AE3642">
        <w:rPr>
          <w:sz w:val="24"/>
          <w:szCs w:val="24"/>
        </w:rPr>
        <w:t>дошкольника</w:t>
      </w:r>
      <w:r w:rsidRPr="00AE3642">
        <w:rPr>
          <w:spacing w:val="-4"/>
          <w:sz w:val="24"/>
          <w:szCs w:val="24"/>
        </w:rPr>
        <w:t xml:space="preserve"> </w:t>
      </w:r>
      <w:r w:rsidRPr="00AE3642">
        <w:rPr>
          <w:sz w:val="24"/>
          <w:szCs w:val="24"/>
        </w:rPr>
        <w:t>к социуму.</w:t>
      </w:r>
    </w:p>
    <w:p w:rsidR="00632E39" w:rsidRPr="00AE3642" w:rsidRDefault="00632E39" w:rsidP="00C54C25">
      <w:pPr>
        <w:pStyle w:val="a3"/>
        <w:ind w:firstLine="566"/>
        <w:jc w:val="left"/>
        <w:rPr>
          <w:sz w:val="24"/>
          <w:szCs w:val="24"/>
        </w:rPr>
      </w:pPr>
      <w:r w:rsidRPr="00AE3642">
        <w:rPr>
          <w:sz w:val="24"/>
          <w:szCs w:val="24"/>
        </w:rPr>
        <w:t>В</w:t>
      </w:r>
      <w:r w:rsidRPr="00AE3642">
        <w:rPr>
          <w:spacing w:val="10"/>
          <w:sz w:val="24"/>
          <w:szCs w:val="24"/>
        </w:rPr>
        <w:t xml:space="preserve"> </w:t>
      </w:r>
      <w:r w:rsidRPr="00AE3642">
        <w:rPr>
          <w:sz w:val="24"/>
          <w:szCs w:val="24"/>
        </w:rPr>
        <w:t>ДОО</w:t>
      </w:r>
      <w:r w:rsidRPr="00AE3642">
        <w:rPr>
          <w:spacing w:val="9"/>
          <w:sz w:val="24"/>
          <w:szCs w:val="24"/>
        </w:rPr>
        <w:t xml:space="preserve"> </w:t>
      </w:r>
      <w:r w:rsidRPr="00AE3642">
        <w:rPr>
          <w:sz w:val="24"/>
          <w:szCs w:val="24"/>
        </w:rPr>
        <w:t>осуществляется</w:t>
      </w:r>
      <w:r w:rsidRPr="00AE3642">
        <w:rPr>
          <w:spacing w:val="10"/>
          <w:sz w:val="24"/>
          <w:szCs w:val="24"/>
        </w:rPr>
        <w:t xml:space="preserve"> </w:t>
      </w:r>
      <w:r w:rsidRPr="00AE3642">
        <w:rPr>
          <w:sz w:val="24"/>
          <w:szCs w:val="24"/>
        </w:rPr>
        <w:t>разновозрастное</w:t>
      </w:r>
      <w:r w:rsidRPr="00AE3642">
        <w:rPr>
          <w:spacing w:val="12"/>
          <w:sz w:val="24"/>
          <w:szCs w:val="24"/>
        </w:rPr>
        <w:t xml:space="preserve"> </w:t>
      </w:r>
      <w:r w:rsidRPr="00AE3642">
        <w:rPr>
          <w:sz w:val="24"/>
          <w:szCs w:val="24"/>
        </w:rPr>
        <w:t>взаимодействие</w:t>
      </w:r>
      <w:r w:rsidRPr="00AE3642">
        <w:rPr>
          <w:spacing w:val="9"/>
          <w:sz w:val="24"/>
          <w:szCs w:val="24"/>
        </w:rPr>
        <w:t xml:space="preserve"> </w:t>
      </w:r>
      <w:r w:rsidRPr="00AE3642">
        <w:rPr>
          <w:sz w:val="24"/>
          <w:szCs w:val="24"/>
        </w:rPr>
        <w:t>дошкольников</w:t>
      </w:r>
      <w:r w:rsidRPr="00AE3642">
        <w:rPr>
          <w:spacing w:val="7"/>
          <w:sz w:val="24"/>
          <w:szCs w:val="24"/>
        </w:rPr>
        <w:t xml:space="preserve"> </w:t>
      </w:r>
      <w:r w:rsidRPr="00AE3642">
        <w:rPr>
          <w:sz w:val="24"/>
          <w:szCs w:val="24"/>
        </w:rPr>
        <w:t>в</w:t>
      </w:r>
      <w:r w:rsidRPr="00AE3642">
        <w:rPr>
          <w:spacing w:val="-67"/>
          <w:sz w:val="24"/>
          <w:szCs w:val="24"/>
        </w:rPr>
        <w:t xml:space="preserve"> </w:t>
      </w:r>
      <w:r w:rsidRPr="00AE3642">
        <w:rPr>
          <w:sz w:val="24"/>
          <w:szCs w:val="24"/>
        </w:rPr>
        <w:t>различных</w:t>
      </w:r>
      <w:r w:rsidRPr="00AE3642">
        <w:rPr>
          <w:spacing w:val="-2"/>
          <w:sz w:val="24"/>
          <w:szCs w:val="24"/>
        </w:rPr>
        <w:t xml:space="preserve"> </w:t>
      </w:r>
      <w:r w:rsidRPr="00AE3642">
        <w:rPr>
          <w:sz w:val="24"/>
          <w:szCs w:val="24"/>
        </w:rPr>
        <w:t>формах</w:t>
      </w:r>
      <w:r w:rsidRPr="00AE3642">
        <w:rPr>
          <w:spacing w:val="-3"/>
          <w:sz w:val="24"/>
          <w:szCs w:val="24"/>
        </w:rPr>
        <w:t xml:space="preserve"> </w:t>
      </w:r>
      <w:r w:rsidRPr="00AE3642">
        <w:rPr>
          <w:sz w:val="24"/>
          <w:szCs w:val="24"/>
        </w:rPr>
        <w:t>организации</w:t>
      </w:r>
      <w:r w:rsidRPr="00AE3642">
        <w:rPr>
          <w:spacing w:val="2"/>
          <w:sz w:val="24"/>
          <w:szCs w:val="24"/>
        </w:rPr>
        <w:t xml:space="preserve"> </w:t>
      </w:r>
      <w:r w:rsidRPr="00AE3642">
        <w:rPr>
          <w:sz w:val="24"/>
          <w:szCs w:val="24"/>
        </w:rPr>
        <w:t>детской</w:t>
      </w:r>
      <w:r w:rsidRPr="00AE3642">
        <w:rPr>
          <w:spacing w:val="-1"/>
          <w:sz w:val="24"/>
          <w:szCs w:val="24"/>
        </w:rPr>
        <w:t xml:space="preserve"> </w:t>
      </w:r>
      <w:r w:rsidRPr="00AE3642">
        <w:rPr>
          <w:sz w:val="24"/>
          <w:szCs w:val="24"/>
        </w:rPr>
        <w:t>деятельности:</w:t>
      </w:r>
    </w:p>
    <w:p w:rsidR="00632E39" w:rsidRPr="00AE3642" w:rsidRDefault="00632E39" w:rsidP="001C3EC0">
      <w:pPr>
        <w:pStyle w:val="a5"/>
        <w:numPr>
          <w:ilvl w:val="0"/>
          <w:numId w:val="61"/>
        </w:numPr>
        <w:tabs>
          <w:tab w:val="left" w:pos="966"/>
        </w:tabs>
        <w:spacing w:line="341" w:lineRule="exact"/>
        <w:ind w:left="965"/>
        <w:jc w:val="left"/>
        <w:rPr>
          <w:rFonts w:ascii="Symbol" w:hAnsi="Symbol"/>
          <w:sz w:val="24"/>
          <w:szCs w:val="24"/>
        </w:rPr>
      </w:pPr>
      <w:r w:rsidRPr="00AE3642">
        <w:rPr>
          <w:sz w:val="24"/>
          <w:szCs w:val="24"/>
        </w:rPr>
        <w:t>работа</w:t>
      </w:r>
      <w:r w:rsidRPr="00AE3642">
        <w:rPr>
          <w:spacing w:val="-6"/>
          <w:sz w:val="24"/>
          <w:szCs w:val="24"/>
        </w:rPr>
        <w:t xml:space="preserve"> </w:t>
      </w:r>
      <w:r w:rsidRPr="00AE3642">
        <w:rPr>
          <w:sz w:val="24"/>
          <w:szCs w:val="24"/>
        </w:rPr>
        <w:t>на</w:t>
      </w:r>
      <w:r w:rsidRPr="00AE3642">
        <w:rPr>
          <w:spacing w:val="-2"/>
          <w:sz w:val="24"/>
          <w:szCs w:val="24"/>
        </w:rPr>
        <w:t xml:space="preserve"> </w:t>
      </w:r>
      <w:r w:rsidRPr="00AE3642">
        <w:rPr>
          <w:sz w:val="24"/>
          <w:szCs w:val="24"/>
        </w:rPr>
        <w:t>огороде;</w:t>
      </w:r>
    </w:p>
    <w:p w:rsidR="00632E39" w:rsidRPr="00AE3642" w:rsidRDefault="00632E39" w:rsidP="001C3EC0">
      <w:pPr>
        <w:pStyle w:val="a5"/>
        <w:numPr>
          <w:ilvl w:val="0"/>
          <w:numId w:val="61"/>
        </w:numPr>
        <w:tabs>
          <w:tab w:val="left" w:pos="966"/>
        </w:tabs>
        <w:ind w:left="965"/>
        <w:jc w:val="left"/>
        <w:rPr>
          <w:rFonts w:ascii="Symbol" w:hAnsi="Symbol"/>
          <w:sz w:val="24"/>
          <w:szCs w:val="24"/>
        </w:rPr>
      </w:pPr>
      <w:r w:rsidRPr="00AE3642">
        <w:rPr>
          <w:sz w:val="24"/>
          <w:szCs w:val="24"/>
        </w:rPr>
        <w:t>праздники,</w:t>
      </w:r>
      <w:r w:rsidRPr="00AE3642">
        <w:rPr>
          <w:spacing w:val="-4"/>
          <w:sz w:val="24"/>
          <w:szCs w:val="24"/>
        </w:rPr>
        <w:t xml:space="preserve"> </w:t>
      </w:r>
      <w:r w:rsidRPr="00AE3642">
        <w:rPr>
          <w:sz w:val="24"/>
          <w:szCs w:val="24"/>
        </w:rPr>
        <w:t>досуги,</w:t>
      </w:r>
      <w:r w:rsidRPr="00AE3642">
        <w:rPr>
          <w:spacing w:val="-4"/>
          <w:sz w:val="24"/>
          <w:szCs w:val="24"/>
        </w:rPr>
        <w:t xml:space="preserve"> </w:t>
      </w:r>
      <w:r w:rsidRPr="00AE3642">
        <w:rPr>
          <w:sz w:val="24"/>
          <w:szCs w:val="24"/>
        </w:rPr>
        <w:t>спектакли;</w:t>
      </w:r>
    </w:p>
    <w:p w:rsidR="00632E39" w:rsidRPr="00AE3642" w:rsidRDefault="00632E39" w:rsidP="001C3EC0">
      <w:pPr>
        <w:pStyle w:val="a5"/>
        <w:numPr>
          <w:ilvl w:val="0"/>
          <w:numId w:val="61"/>
        </w:numPr>
        <w:tabs>
          <w:tab w:val="left" w:pos="966"/>
        </w:tabs>
        <w:spacing w:line="342" w:lineRule="exact"/>
        <w:ind w:left="965"/>
        <w:jc w:val="left"/>
        <w:rPr>
          <w:rFonts w:ascii="Symbol" w:hAnsi="Symbol"/>
          <w:sz w:val="24"/>
          <w:szCs w:val="24"/>
        </w:rPr>
      </w:pPr>
      <w:r w:rsidRPr="00AE3642">
        <w:rPr>
          <w:sz w:val="24"/>
          <w:szCs w:val="24"/>
        </w:rPr>
        <w:t>акции;</w:t>
      </w:r>
    </w:p>
    <w:p w:rsidR="00632E39" w:rsidRPr="00AE3642" w:rsidRDefault="00632E39" w:rsidP="001C3EC0">
      <w:pPr>
        <w:pStyle w:val="a5"/>
        <w:numPr>
          <w:ilvl w:val="0"/>
          <w:numId w:val="61"/>
        </w:numPr>
        <w:tabs>
          <w:tab w:val="left" w:pos="966"/>
        </w:tabs>
        <w:spacing w:line="342" w:lineRule="exact"/>
        <w:ind w:left="965"/>
        <w:jc w:val="left"/>
        <w:rPr>
          <w:rFonts w:ascii="Symbol" w:hAnsi="Symbol"/>
          <w:sz w:val="24"/>
          <w:szCs w:val="24"/>
        </w:rPr>
      </w:pPr>
      <w:r w:rsidRPr="00AE3642">
        <w:rPr>
          <w:sz w:val="24"/>
          <w:szCs w:val="24"/>
        </w:rPr>
        <w:t>туристические</w:t>
      </w:r>
      <w:r w:rsidRPr="00AE3642">
        <w:rPr>
          <w:spacing w:val="-4"/>
          <w:sz w:val="24"/>
          <w:szCs w:val="24"/>
        </w:rPr>
        <w:t xml:space="preserve"> </w:t>
      </w:r>
      <w:r w:rsidRPr="00AE3642">
        <w:rPr>
          <w:sz w:val="24"/>
          <w:szCs w:val="24"/>
        </w:rPr>
        <w:t>походы;</w:t>
      </w:r>
    </w:p>
    <w:p w:rsidR="00632E39" w:rsidRPr="00AE3642" w:rsidRDefault="00632E39" w:rsidP="001C3EC0">
      <w:pPr>
        <w:pStyle w:val="a5"/>
        <w:numPr>
          <w:ilvl w:val="0"/>
          <w:numId w:val="61"/>
        </w:numPr>
        <w:tabs>
          <w:tab w:val="left" w:pos="966"/>
        </w:tabs>
        <w:ind w:left="965"/>
        <w:jc w:val="left"/>
        <w:rPr>
          <w:rFonts w:ascii="Symbol" w:hAnsi="Symbol"/>
          <w:sz w:val="24"/>
          <w:szCs w:val="24"/>
        </w:rPr>
      </w:pPr>
      <w:r w:rsidRPr="00AE3642">
        <w:rPr>
          <w:sz w:val="24"/>
          <w:szCs w:val="24"/>
        </w:rPr>
        <w:t>«клубные</w:t>
      </w:r>
      <w:r w:rsidRPr="00AE3642">
        <w:rPr>
          <w:spacing w:val="-5"/>
          <w:sz w:val="24"/>
          <w:szCs w:val="24"/>
        </w:rPr>
        <w:t xml:space="preserve"> </w:t>
      </w:r>
      <w:r w:rsidRPr="00AE3642">
        <w:rPr>
          <w:sz w:val="24"/>
          <w:szCs w:val="24"/>
        </w:rPr>
        <w:t>часы».</w:t>
      </w:r>
    </w:p>
    <w:p w:rsidR="00632E39" w:rsidRDefault="00632E39" w:rsidP="00163353">
      <w:pPr>
        <w:pStyle w:val="1"/>
        <w:tabs>
          <w:tab w:val="left" w:pos="2534"/>
        </w:tabs>
        <w:spacing w:line="319" w:lineRule="exact"/>
        <w:jc w:val="left"/>
      </w:pPr>
      <w:r>
        <w:t>Задачи</w:t>
      </w:r>
      <w:r>
        <w:rPr>
          <w:spacing w:val="-3"/>
        </w:rPr>
        <w:t xml:space="preserve"> </w:t>
      </w:r>
      <w:r>
        <w:t>воспитания</w:t>
      </w:r>
      <w:r>
        <w:rPr>
          <w:spacing w:val="-4"/>
        </w:rPr>
        <w:t xml:space="preserve"> </w:t>
      </w:r>
      <w:r>
        <w:t>в</w:t>
      </w:r>
      <w:r>
        <w:rPr>
          <w:spacing w:val="-4"/>
        </w:rPr>
        <w:t xml:space="preserve"> </w:t>
      </w:r>
      <w:r>
        <w:t>образовательных</w:t>
      </w:r>
      <w:r>
        <w:rPr>
          <w:spacing w:val="-1"/>
        </w:rPr>
        <w:t xml:space="preserve"> </w:t>
      </w:r>
      <w:r>
        <w:t>областях.</w:t>
      </w:r>
    </w:p>
    <w:p w:rsidR="00632E39" w:rsidRPr="00AE3642" w:rsidRDefault="00632E39" w:rsidP="00C54C25">
      <w:pPr>
        <w:pStyle w:val="a3"/>
        <w:ind w:left="751" w:right="703" w:firstLine="496"/>
        <w:jc w:val="left"/>
        <w:rPr>
          <w:sz w:val="24"/>
          <w:szCs w:val="24"/>
        </w:rPr>
      </w:pPr>
      <w:r w:rsidRPr="00AE3642">
        <w:rPr>
          <w:spacing w:val="-1"/>
          <w:sz w:val="24"/>
          <w:szCs w:val="24"/>
        </w:rPr>
        <w:t>Для</w:t>
      </w:r>
      <w:r w:rsidRPr="00AE3642">
        <w:rPr>
          <w:spacing w:val="-17"/>
          <w:sz w:val="24"/>
          <w:szCs w:val="24"/>
        </w:rPr>
        <w:t xml:space="preserve"> </w:t>
      </w:r>
      <w:r w:rsidRPr="00AE3642">
        <w:rPr>
          <w:spacing w:val="-1"/>
          <w:sz w:val="24"/>
          <w:szCs w:val="24"/>
        </w:rPr>
        <w:t>проектирования</w:t>
      </w:r>
      <w:r w:rsidRPr="00AE3642">
        <w:rPr>
          <w:spacing w:val="-15"/>
          <w:sz w:val="24"/>
          <w:szCs w:val="24"/>
        </w:rPr>
        <w:t xml:space="preserve"> </w:t>
      </w:r>
      <w:r w:rsidRPr="00AE3642">
        <w:rPr>
          <w:sz w:val="24"/>
          <w:szCs w:val="24"/>
        </w:rPr>
        <w:t>содержания</w:t>
      </w:r>
      <w:r w:rsidRPr="00AE3642">
        <w:rPr>
          <w:spacing w:val="-17"/>
          <w:sz w:val="24"/>
          <w:szCs w:val="24"/>
        </w:rPr>
        <w:t xml:space="preserve"> </w:t>
      </w:r>
      <w:r w:rsidRPr="00AE3642">
        <w:rPr>
          <w:sz w:val="24"/>
          <w:szCs w:val="24"/>
        </w:rPr>
        <w:t>воспитательной</w:t>
      </w:r>
      <w:r w:rsidRPr="00AE3642">
        <w:rPr>
          <w:spacing w:val="-16"/>
          <w:sz w:val="24"/>
          <w:szCs w:val="24"/>
        </w:rPr>
        <w:t xml:space="preserve"> </w:t>
      </w:r>
      <w:r w:rsidRPr="00AE3642">
        <w:rPr>
          <w:sz w:val="24"/>
          <w:szCs w:val="24"/>
        </w:rPr>
        <w:t>работы</w:t>
      </w:r>
      <w:r w:rsidRPr="00AE3642">
        <w:rPr>
          <w:spacing w:val="-14"/>
          <w:sz w:val="24"/>
          <w:szCs w:val="24"/>
        </w:rPr>
        <w:t xml:space="preserve"> </w:t>
      </w:r>
      <w:r w:rsidRPr="00AE3642">
        <w:rPr>
          <w:sz w:val="24"/>
          <w:szCs w:val="24"/>
        </w:rPr>
        <w:t>необходимо</w:t>
      </w:r>
      <w:r w:rsidRPr="00AE3642">
        <w:rPr>
          <w:spacing w:val="-67"/>
          <w:sz w:val="24"/>
          <w:szCs w:val="24"/>
        </w:rPr>
        <w:t xml:space="preserve"> </w:t>
      </w:r>
      <w:r w:rsidRPr="00AE3642">
        <w:rPr>
          <w:sz w:val="24"/>
          <w:szCs w:val="24"/>
        </w:rPr>
        <w:t>соотнести</w:t>
      </w:r>
      <w:r w:rsidRPr="00AE3642">
        <w:rPr>
          <w:spacing w:val="-1"/>
          <w:sz w:val="24"/>
          <w:szCs w:val="24"/>
        </w:rPr>
        <w:t xml:space="preserve"> </w:t>
      </w:r>
      <w:r w:rsidRPr="00AE3642">
        <w:rPr>
          <w:sz w:val="24"/>
          <w:szCs w:val="24"/>
        </w:rPr>
        <w:t>направления</w:t>
      </w:r>
      <w:r w:rsidRPr="00AE3642">
        <w:rPr>
          <w:spacing w:val="-1"/>
          <w:sz w:val="24"/>
          <w:szCs w:val="24"/>
        </w:rPr>
        <w:t xml:space="preserve"> </w:t>
      </w:r>
      <w:r w:rsidRPr="00AE3642">
        <w:rPr>
          <w:sz w:val="24"/>
          <w:szCs w:val="24"/>
        </w:rPr>
        <w:t>воспитания</w:t>
      </w:r>
      <w:r w:rsidRPr="00AE3642">
        <w:rPr>
          <w:spacing w:val="-1"/>
          <w:sz w:val="24"/>
          <w:szCs w:val="24"/>
        </w:rPr>
        <w:t xml:space="preserve"> </w:t>
      </w:r>
      <w:r w:rsidRPr="00AE3642">
        <w:rPr>
          <w:sz w:val="24"/>
          <w:szCs w:val="24"/>
        </w:rPr>
        <w:t>и</w:t>
      </w:r>
      <w:r w:rsidRPr="00AE3642">
        <w:rPr>
          <w:spacing w:val="-4"/>
          <w:sz w:val="24"/>
          <w:szCs w:val="24"/>
        </w:rPr>
        <w:t xml:space="preserve"> </w:t>
      </w:r>
      <w:r w:rsidRPr="00AE3642">
        <w:rPr>
          <w:sz w:val="24"/>
          <w:szCs w:val="24"/>
        </w:rPr>
        <w:t>образовательные</w:t>
      </w:r>
      <w:r w:rsidRPr="00AE3642">
        <w:rPr>
          <w:spacing w:val="26"/>
          <w:sz w:val="24"/>
          <w:szCs w:val="24"/>
        </w:rPr>
        <w:t xml:space="preserve"> </w:t>
      </w:r>
      <w:r w:rsidRPr="00AE3642">
        <w:rPr>
          <w:sz w:val="24"/>
          <w:szCs w:val="24"/>
        </w:rPr>
        <w:t>области.</w:t>
      </w:r>
    </w:p>
    <w:p w:rsidR="00632E39" w:rsidRPr="00AE3642" w:rsidRDefault="00632E39" w:rsidP="00C54C25">
      <w:pPr>
        <w:pStyle w:val="a3"/>
        <w:ind w:right="872"/>
        <w:jc w:val="left"/>
        <w:rPr>
          <w:sz w:val="24"/>
          <w:szCs w:val="24"/>
        </w:rPr>
      </w:pPr>
      <w:r w:rsidRPr="00AE3642">
        <w:rPr>
          <w:sz w:val="24"/>
          <w:szCs w:val="24"/>
        </w:rPr>
        <w:t>Содержание</w:t>
      </w:r>
      <w:r w:rsidRPr="00AE3642">
        <w:rPr>
          <w:spacing w:val="1"/>
          <w:sz w:val="24"/>
          <w:szCs w:val="24"/>
        </w:rPr>
        <w:t xml:space="preserve"> </w:t>
      </w:r>
      <w:r w:rsidRPr="00AE3642">
        <w:rPr>
          <w:sz w:val="24"/>
          <w:szCs w:val="24"/>
        </w:rPr>
        <w:t>Программы</w:t>
      </w:r>
      <w:r w:rsidRPr="00AE3642">
        <w:rPr>
          <w:spacing w:val="1"/>
          <w:sz w:val="24"/>
          <w:szCs w:val="24"/>
        </w:rPr>
        <w:t xml:space="preserve"> </w:t>
      </w:r>
      <w:r w:rsidRPr="00AE3642">
        <w:rPr>
          <w:sz w:val="24"/>
          <w:szCs w:val="24"/>
        </w:rPr>
        <w:t>воспитания</w:t>
      </w:r>
      <w:r w:rsidRPr="00AE3642">
        <w:rPr>
          <w:spacing w:val="1"/>
          <w:sz w:val="24"/>
          <w:szCs w:val="24"/>
        </w:rPr>
        <w:t xml:space="preserve"> </w:t>
      </w:r>
      <w:r w:rsidRPr="00AE3642">
        <w:rPr>
          <w:sz w:val="24"/>
          <w:szCs w:val="24"/>
        </w:rPr>
        <w:t>реализуется</w:t>
      </w:r>
      <w:r w:rsidRPr="00AE3642">
        <w:rPr>
          <w:spacing w:val="1"/>
          <w:sz w:val="24"/>
          <w:szCs w:val="24"/>
        </w:rPr>
        <w:t xml:space="preserve"> </w:t>
      </w:r>
      <w:r w:rsidRPr="00AE3642">
        <w:rPr>
          <w:sz w:val="24"/>
          <w:szCs w:val="24"/>
        </w:rPr>
        <w:t>в</w:t>
      </w:r>
      <w:r w:rsidRPr="00AE3642">
        <w:rPr>
          <w:spacing w:val="1"/>
          <w:sz w:val="24"/>
          <w:szCs w:val="24"/>
        </w:rPr>
        <w:t xml:space="preserve"> </w:t>
      </w:r>
      <w:r w:rsidRPr="00AE3642">
        <w:rPr>
          <w:sz w:val="24"/>
          <w:szCs w:val="24"/>
        </w:rPr>
        <w:t>ходе</w:t>
      </w:r>
      <w:r w:rsidRPr="00AE3642">
        <w:rPr>
          <w:spacing w:val="1"/>
          <w:sz w:val="24"/>
          <w:szCs w:val="24"/>
        </w:rPr>
        <w:t xml:space="preserve"> </w:t>
      </w:r>
      <w:r w:rsidRPr="00AE3642">
        <w:rPr>
          <w:sz w:val="24"/>
          <w:szCs w:val="24"/>
        </w:rPr>
        <w:t>освоения</w:t>
      </w:r>
      <w:r w:rsidRPr="00AE3642">
        <w:rPr>
          <w:spacing w:val="1"/>
          <w:sz w:val="24"/>
          <w:szCs w:val="24"/>
        </w:rPr>
        <w:t xml:space="preserve"> </w:t>
      </w:r>
      <w:r w:rsidRPr="00AE3642">
        <w:rPr>
          <w:sz w:val="24"/>
          <w:szCs w:val="24"/>
        </w:rPr>
        <w:t>детьми</w:t>
      </w:r>
      <w:r w:rsidRPr="00AE3642">
        <w:rPr>
          <w:spacing w:val="-67"/>
          <w:sz w:val="24"/>
          <w:szCs w:val="24"/>
        </w:rPr>
        <w:t xml:space="preserve"> </w:t>
      </w:r>
      <w:r w:rsidRPr="00AE3642">
        <w:rPr>
          <w:sz w:val="24"/>
          <w:szCs w:val="24"/>
        </w:rPr>
        <w:t>дошкольного</w:t>
      </w:r>
      <w:r w:rsidRPr="00AE3642">
        <w:rPr>
          <w:spacing w:val="1"/>
          <w:sz w:val="24"/>
          <w:szCs w:val="24"/>
        </w:rPr>
        <w:t xml:space="preserve"> </w:t>
      </w:r>
      <w:r w:rsidRPr="00AE3642">
        <w:rPr>
          <w:sz w:val="24"/>
          <w:szCs w:val="24"/>
        </w:rPr>
        <w:t>возраста</w:t>
      </w:r>
      <w:r w:rsidRPr="00AE3642">
        <w:rPr>
          <w:spacing w:val="1"/>
          <w:sz w:val="24"/>
          <w:szCs w:val="24"/>
        </w:rPr>
        <w:t xml:space="preserve"> </w:t>
      </w:r>
      <w:r w:rsidRPr="00AE3642">
        <w:rPr>
          <w:sz w:val="24"/>
          <w:szCs w:val="24"/>
        </w:rPr>
        <w:t>всех</w:t>
      </w:r>
      <w:r w:rsidRPr="00AE3642">
        <w:rPr>
          <w:spacing w:val="1"/>
          <w:sz w:val="24"/>
          <w:szCs w:val="24"/>
        </w:rPr>
        <w:t xml:space="preserve"> </w:t>
      </w:r>
      <w:r w:rsidRPr="00AE3642">
        <w:rPr>
          <w:sz w:val="24"/>
          <w:szCs w:val="24"/>
        </w:rPr>
        <w:t>образовательных</w:t>
      </w:r>
      <w:r w:rsidRPr="00AE3642">
        <w:rPr>
          <w:spacing w:val="1"/>
          <w:sz w:val="24"/>
          <w:szCs w:val="24"/>
        </w:rPr>
        <w:t xml:space="preserve"> </w:t>
      </w:r>
      <w:r w:rsidRPr="00AE3642">
        <w:rPr>
          <w:sz w:val="24"/>
          <w:szCs w:val="24"/>
        </w:rPr>
        <w:t>областей,</w:t>
      </w:r>
      <w:r w:rsidRPr="00AE3642">
        <w:rPr>
          <w:spacing w:val="1"/>
          <w:sz w:val="24"/>
          <w:szCs w:val="24"/>
        </w:rPr>
        <w:t xml:space="preserve"> </w:t>
      </w:r>
      <w:r w:rsidRPr="00AE3642">
        <w:rPr>
          <w:sz w:val="24"/>
          <w:szCs w:val="24"/>
        </w:rPr>
        <w:t>обозначенных</w:t>
      </w:r>
      <w:r w:rsidRPr="00AE3642">
        <w:rPr>
          <w:spacing w:val="70"/>
          <w:sz w:val="24"/>
          <w:szCs w:val="24"/>
        </w:rPr>
        <w:t xml:space="preserve"> </w:t>
      </w:r>
      <w:r w:rsidRPr="00AE3642">
        <w:rPr>
          <w:sz w:val="24"/>
          <w:szCs w:val="24"/>
        </w:rPr>
        <w:t>в</w:t>
      </w:r>
      <w:r w:rsidRPr="00AE3642">
        <w:rPr>
          <w:spacing w:val="1"/>
          <w:sz w:val="24"/>
          <w:szCs w:val="24"/>
        </w:rPr>
        <w:t xml:space="preserve"> </w:t>
      </w:r>
      <w:r w:rsidRPr="00AE3642">
        <w:rPr>
          <w:sz w:val="24"/>
          <w:szCs w:val="24"/>
        </w:rPr>
        <w:t>ФГОС</w:t>
      </w:r>
      <w:r w:rsidRPr="00AE3642">
        <w:rPr>
          <w:spacing w:val="-33"/>
          <w:sz w:val="24"/>
          <w:szCs w:val="24"/>
        </w:rPr>
        <w:t xml:space="preserve"> </w:t>
      </w:r>
      <w:r w:rsidRPr="00AE3642">
        <w:rPr>
          <w:sz w:val="24"/>
          <w:szCs w:val="24"/>
        </w:rPr>
        <w:t>ДО:</w:t>
      </w:r>
    </w:p>
    <w:p w:rsidR="00632E39" w:rsidRPr="00AE3642" w:rsidRDefault="00632E39" w:rsidP="001C3EC0">
      <w:pPr>
        <w:pStyle w:val="a5"/>
        <w:numPr>
          <w:ilvl w:val="0"/>
          <w:numId w:val="61"/>
        </w:numPr>
        <w:tabs>
          <w:tab w:val="left" w:pos="966"/>
        </w:tabs>
        <w:ind w:right="878" w:firstLine="0"/>
        <w:jc w:val="left"/>
        <w:rPr>
          <w:rFonts w:ascii="Symbol" w:hAnsi="Symbol"/>
          <w:sz w:val="24"/>
          <w:szCs w:val="24"/>
        </w:rPr>
      </w:pPr>
      <w:r w:rsidRPr="00AE3642">
        <w:rPr>
          <w:sz w:val="24"/>
          <w:szCs w:val="24"/>
        </w:rPr>
        <w:t>Образовательная</w:t>
      </w:r>
      <w:r w:rsidRPr="00AE3642">
        <w:rPr>
          <w:spacing w:val="1"/>
          <w:sz w:val="24"/>
          <w:szCs w:val="24"/>
        </w:rPr>
        <w:t xml:space="preserve"> </w:t>
      </w:r>
      <w:r w:rsidRPr="00AE3642">
        <w:rPr>
          <w:sz w:val="24"/>
          <w:szCs w:val="24"/>
        </w:rPr>
        <w:t>область</w:t>
      </w:r>
      <w:r w:rsidRPr="00AE3642">
        <w:rPr>
          <w:spacing w:val="1"/>
          <w:sz w:val="24"/>
          <w:szCs w:val="24"/>
        </w:rPr>
        <w:t xml:space="preserve"> </w:t>
      </w:r>
      <w:r w:rsidRPr="00AE3642">
        <w:rPr>
          <w:sz w:val="24"/>
          <w:szCs w:val="24"/>
        </w:rPr>
        <w:t>«Социально-коммуникативное</w:t>
      </w:r>
      <w:r w:rsidRPr="00AE3642">
        <w:rPr>
          <w:spacing w:val="1"/>
          <w:sz w:val="24"/>
          <w:szCs w:val="24"/>
        </w:rPr>
        <w:t xml:space="preserve"> </w:t>
      </w:r>
      <w:r w:rsidRPr="00AE3642">
        <w:rPr>
          <w:sz w:val="24"/>
          <w:szCs w:val="24"/>
        </w:rPr>
        <w:t>развитие»</w:t>
      </w:r>
      <w:r w:rsidRPr="00AE3642">
        <w:rPr>
          <w:spacing w:val="1"/>
          <w:sz w:val="24"/>
          <w:szCs w:val="24"/>
        </w:rPr>
        <w:t xml:space="preserve"> </w:t>
      </w:r>
      <w:r w:rsidRPr="00AE3642">
        <w:rPr>
          <w:sz w:val="24"/>
          <w:szCs w:val="24"/>
        </w:rPr>
        <w:t>соотносится</w:t>
      </w:r>
      <w:r w:rsidRPr="00AE3642">
        <w:rPr>
          <w:spacing w:val="1"/>
          <w:sz w:val="24"/>
          <w:szCs w:val="24"/>
        </w:rPr>
        <w:t xml:space="preserve"> </w:t>
      </w:r>
      <w:r w:rsidRPr="00AE3642">
        <w:rPr>
          <w:sz w:val="24"/>
          <w:szCs w:val="24"/>
        </w:rPr>
        <w:t>с</w:t>
      </w:r>
      <w:r w:rsidRPr="00AE3642">
        <w:rPr>
          <w:spacing w:val="1"/>
          <w:sz w:val="24"/>
          <w:szCs w:val="24"/>
        </w:rPr>
        <w:t xml:space="preserve"> </w:t>
      </w:r>
      <w:r w:rsidRPr="00AE3642">
        <w:rPr>
          <w:sz w:val="24"/>
          <w:szCs w:val="24"/>
        </w:rPr>
        <w:t>патриотическим,</w:t>
      </w:r>
      <w:r w:rsidRPr="00AE3642">
        <w:rPr>
          <w:spacing w:val="1"/>
          <w:sz w:val="24"/>
          <w:szCs w:val="24"/>
        </w:rPr>
        <w:t xml:space="preserve"> </w:t>
      </w:r>
      <w:r w:rsidRPr="00AE3642">
        <w:rPr>
          <w:sz w:val="24"/>
          <w:szCs w:val="24"/>
        </w:rPr>
        <w:t>духовно-нравственным,</w:t>
      </w:r>
      <w:r w:rsidRPr="00AE3642">
        <w:rPr>
          <w:spacing w:val="1"/>
          <w:sz w:val="24"/>
          <w:szCs w:val="24"/>
        </w:rPr>
        <w:t xml:space="preserve"> </w:t>
      </w:r>
      <w:r w:rsidRPr="00AE3642">
        <w:rPr>
          <w:sz w:val="24"/>
          <w:szCs w:val="24"/>
        </w:rPr>
        <w:t>социальным</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трудовым</w:t>
      </w:r>
      <w:r w:rsidRPr="00AE3642">
        <w:rPr>
          <w:spacing w:val="-4"/>
          <w:sz w:val="24"/>
          <w:szCs w:val="24"/>
        </w:rPr>
        <w:t xml:space="preserve"> </w:t>
      </w:r>
      <w:r w:rsidRPr="00AE3642">
        <w:rPr>
          <w:sz w:val="24"/>
          <w:szCs w:val="24"/>
        </w:rPr>
        <w:t>направлениями воспитания;</w:t>
      </w:r>
    </w:p>
    <w:p w:rsidR="00632E39" w:rsidRPr="00AE3642" w:rsidRDefault="00632E39" w:rsidP="001C3EC0">
      <w:pPr>
        <w:pStyle w:val="a5"/>
        <w:numPr>
          <w:ilvl w:val="0"/>
          <w:numId w:val="61"/>
        </w:numPr>
        <w:tabs>
          <w:tab w:val="left" w:pos="966"/>
        </w:tabs>
        <w:ind w:right="860" w:firstLine="0"/>
        <w:jc w:val="left"/>
        <w:rPr>
          <w:rFonts w:ascii="Symbol" w:hAnsi="Symbol"/>
          <w:sz w:val="24"/>
          <w:szCs w:val="24"/>
        </w:rPr>
      </w:pPr>
      <w:r w:rsidRPr="00AE3642">
        <w:rPr>
          <w:sz w:val="24"/>
          <w:szCs w:val="24"/>
        </w:rPr>
        <w:t>Образовательная</w:t>
      </w:r>
      <w:r w:rsidRPr="00AE3642">
        <w:rPr>
          <w:spacing w:val="1"/>
          <w:sz w:val="24"/>
          <w:szCs w:val="24"/>
        </w:rPr>
        <w:t xml:space="preserve"> </w:t>
      </w:r>
      <w:r w:rsidRPr="00AE3642">
        <w:rPr>
          <w:sz w:val="24"/>
          <w:szCs w:val="24"/>
        </w:rPr>
        <w:t>область</w:t>
      </w:r>
      <w:r w:rsidRPr="00AE3642">
        <w:rPr>
          <w:spacing w:val="1"/>
          <w:sz w:val="24"/>
          <w:szCs w:val="24"/>
        </w:rPr>
        <w:t xml:space="preserve"> </w:t>
      </w:r>
      <w:r w:rsidRPr="00AE3642">
        <w:rPr>
          <w:sz w:val="24"/>
          <w:szCs w:val="24"/>
        </w:rPr>
        <w:t>«Познавательное</w:t>
      </w:r>
      <w:r w:rsidRPr="00AE3642">
        <w:rPr>
          <w:spacing w:val="1"/>
          <w:sz w:val="24"/>
          <w:szCs w:val="24"/>
        </w:rPr>
        <w:t xml:space="preserve"> </w:t>
      </w:r>
      <w:r w:rsidRPr="00AE3642">
        <w:rPr>
          <w:sz w:val="24"/>
          <w:szCs w:val="24"/>
        </w:rPr>
        <w:t>развитие»</w:t>
      </w:r>
      <w:r w:rsidRPr="00AE3642">
        <w:rPr>
          <w:spacing w:val="1"/>
          <w:sz w:val="24"/>
          <w:szCs w:val="24"/>
        </w:rPr>
        <w:t xml:space="preserve"> </w:t>
      </w:r>
      <w:r w:rsidRPr="00AE3642">
        <w:rPr>
          <w:sz w:val="24"/>
          <w:szCs w:val="24"/>
        </w:rPr>
        <w:t>соотносится</w:t>
      </w:r>
      <w:r w:rsidRPr="00AE3642">
        <w:rPr>
          <w:spacing w:val="1"/>
          <w:sz w:val="24"/>
          <w:szCs w:val="24"/>
        </w:rPr>
        <w:t xml:space="preserve"> </w:t>
      </w:r>
      <w:r w:rsidRPr="00AE3642">
        <w:rPr>
          <w:sz w:val="24"/>
          <w:szCs w:val="24"/>
        </w:rPr>
        <w:t>с</w:t>
      </w:r>
      <w:r w:rsidRPr="00AE3642">
        <w:rPr>
          <w:spacing w:val="1"/>
          <w:sz w:val="24"/>
          <w:szCs w:val="24"/>
        </w:rPr>
        <w:t xml:space="preserve"> </w:t>
      </w:r>
      <w:r w:rsidRPr="00AE3642">
        <w:rPr>
          <w:sz w:val="24"/>
          <w:szCs w:val="24"/>
        </w:rPr>
        <w:t>познавательным</w:t>
      </w:r>
      <w:r w:rsidRPr="00AE3642">
        <w:rPr>
          <w:spacing w:val="-4"/>
          <w:sz w:val="24"/>
          <w:szCs w:val="24"/>
        </w:rPr>
        <w:t xml:space="preserve"> </w:t>
      </w:r>
      <w:r w:rsidRPr="00AE3642">
        <w:rPr>
          <w:sz w:val="24"/>
          <w:szCs w:val="24"/>
        </w:rPr>
        <w:t>и</w:t>
      </w:r>
      <w:r w:rsidRPr="00AE3642">
        <w:rPr>
          <w:spacing w:val="-1"/>
          <w:sz w:val="24"/>
          <w:szCs w:val="24"/>
        </w:rPr>
        <w:t xml:space="preserve"> </w:t>
      </w:r>
      <w:r w:rsidRPr="00AE3642">
        <w:rPr>
          <w:sz w:val="24"/>
          <w:szCs w:val="24"/>
        </w:rPr>
        <w:t>патриотическим</w:t>
      </w:r>
      <w:r w:rsidRPr="00AE3642">
        <w:rPr>
          <w:spacing w:val="-3"/>
          <w:sz w:val="24"/>
          <w:szCs w:val="24"/>
        </w:rPr>
        <w:t xml:space="preserve"> </w:t>
      </w:r>
      <w:r w:rsidRPr="00AE3642">
        <w:rPr>
          <w:sz w:val="24"/>
          <w:szCs w:val="24"/>
        </w:rPr>
        <w:t>направлениями воспитания;</w:t>
      </w:r>
    </w:p>
    <w:p w:rsidR="00632E39" w:rsidRPr="00AE3642" w:rsidRDefault="00632E39" w:rsidP="001C3EC0">
      <w:pPr>
        <w:pStyle w:val="a5"/>
        <w:numPr>
          <w:ilvl w:val="0"/>
          <w:numId w:val="61"/>
        </w:numPr>
        <w:tabs>
          <w:tab w:val="left" w:pos="966"/>
        </w:tabs>
        <w:ind w:right="872" w:firstLine="0"/>
        <w:jc w:val="left"/>
        <w:rPr>
          <w:rFonts w:ascii="Symbol" w:hAnsi="Symbol"/>
          <w:sz w:val="24"/>
          <w:szCs w:val="24"/>
        </w:rPr>
      </w:pPr>
      <w:r w:rsidRPr="00AE3642">
        <w:rPr>
          <w:sz w:val="24"/>
          <w:szCs w:val="24"/>
        </w:rPr>
        <w:t>Образовательная область «Речевое развитие» соотносится с социальным и</w:t>
      </w:r>
      <w:r w:rsidRPr="00AE3642">
        <w:rPr>
          <w:spacing w:val="1"/>
          <w:sz w:val="24"/>
          <w:szCs w:val="24"/>
        </w:rPr>
        <w:t xml:space="preserve"> </w:t>
      </w:r>
      <w:r w:rsidRPr="00AE3642">
        <w:rPr>
          <w:sz w:val="24"/>
          <w:szCs w:val="24"/>
        </w:rPr>
        <w:t>эстетическим</w:t>
      </w:r>
      <w:r w:rsidRPr="00AE3642">
        <w:rPr>
          <w:spacing w:val="-1"/>
          <w:sz w:val="24"/>
          <w:szCs w:val="24"/>
        </w:rPr>
        <w:t xml:space="preserve"> </w:t>
      </w:r>
      <w:r w:rsidRPr="00AE3642">
        <w:rPr>
          <w:sz w:val="24"/>
          <w:szCs w:val="24"/>
        </w:rPr>
        <w:t>направлениями воспитания;</w:t>
      </w:r>
    </w:p>
    <w:p w:rsidR="00632E39" w:rsidRPr="00AE3642" w:rsidRDefault="00632E39" w:rsidP="001C3EC0">
      <w:pPr>
        <w:pStyle w:val="a5"/>
        <w:numPr>
          <w:ilvl w:val="0"/>
          <w:numId w:val="61"/>
        </w:numPr>
        <w:tabs>
          <w:tab w:val="left" w:pos="966"/>
        </w:tabs>
        <w:ind w:right="861" w:firstLine="0"/>
        <w:jc w:val="left"/>
        <w:rPr>
          <w:rFonts w:ascii="Symbol" w:hAnsi="Symbol"/>
          <w:sz w:val="24"/>
          <w:szCs w:val="24"/>
        </w:rPr>
      </w:pPr>
      <w:r w:rsidRPr="00AE3642">
        <w:rPr>
          <w:sz w:val="24"/>
          <w:szCs w:val="24"/>
        </w:rPr>
        <w:t>Образовательная</w:t>
      </w:r>
      <w:r w:rsidRPr="00AE3642">
        <w:rPr>
          <w:spacing w:val="1"/>
          <w:sz w:val="24"/>
          <w:szCs w:val="24"/>
        </w:rPr>
        <w:t xml:space="preserve"> </w:t>
      </w:r>
      <w:r w:rsidRPr="00AE3642">
        <w:rPr>
          <w:sz w:val="24"/>
          <w:szCs w:val="24"/>
        </w:rPr>
        <w:t>область</w:t>
      </w:r>
      <w:r w:rsidRPr="00AE3642">
        <w:rPr>
          <w:spacing w:val="1"/>
          <w:sz w:val="24"/>
          <w:szCs w:val="24"/>
        </w:rPr>
        <w:t xml:space="preserve"> </w:t>
      </w:r>
      <w:r w:rsidRPr="00AE3642">
        <w:rPr>
          <w:sz w:val="24"/>
          <w:szCs w:val="24"/>
        </w:rPr>
        <w:t>«Художественно-эстетическое</w:t>
      </w:r>
      <w:r w:rsidRPr="00AE3642">
        <w:rPr>
          <w:spacing w:val="1"/>
          <w:sz w:val="24"/>
          <w:szCs w:val="24"/>
        </w:rPr>
        <w:t xml:space="preserve"> </w:t>
      </w:r>
      <w:r w:rsidRPr="00AE3642">
        <w:rPr>
          <w:sz w:val="24"/>
          <w:szCs w:val="24"/>
        </w:rPr>
        <w:t>развитие»</w:t>
      </w:r>
      <w:r w:rsidRPr="00AE3642">
        <w:rPr>
          <w:spacing w:val="1"/>
          <w:sz w:val="24"/>
          <w:szCs w:val="24"/>
        </w:rPr>
        <w:t xml:space="preserve"> </w:t>
      </w:r>
      <w:r w:rsidRPr="00AE3642">
        <w:rPr>
          <w:sz w:val="24"/>
          <w:szCs w:val="24"/>
        </w:rPr>
        <w:t>соотносится</w:t>
      </w:r>
      <w:r w:rsidRPr="00AE3642">
        <w:rPr>
          <w:spacing w:val="-1"/>
          <w:sz w:val="24"/>
          <w:szCs w:val="24"/>
        </w:rPr>
        <w:t xml:space="preserve"> </w:t>
      </w:r>
      <w:r w:rsidRPr="00AE3642">
        <w:rPr>
          <w:sz w:val="24"/>
          <w:szCs w:val="24"/>
        </w:rPr>
        <w:t>с эстетическим</w:t>
      </w:r>
      <w:r w:rsidRPr="00AE3642">
        <w:rPr>
          <w:spacing w:val="-3"/>
          <w:sz w:val="24"/>
          <w:szCs w:val="24"/>
        </w:rPr>
        <w:t xml:space="preserve"> </w:t>
      </w:r>
      <w:r w:rsidRPr="00AE3642">
        <w:rPr>
          <w:sz w:val="24"/>
          <w:szCs w:val="24"/>
        </w:rPr>
        <w:t>направлением</w:t>
      </w:r>
      <w:r w:rsidRPr="00AE3642">
        <w:rPr>
          <w:spacing w:val="-1"/>
          <w:sz w:val="24"/>
          <w:szCs w:val="24"/>
        </w:rPr>
        <w:t xml:space="preserve"> </w:t>
      </w:r>
      <w:r w:rsidRPr="00AE3642">
        <w:rPr>
          <w:sz w:val="24"/>
          <w:szCs w:val="24"/>
        </w:rPr>
        <w:t>воспитания;</w:t>
      </w:r>
    </w:p>
    <w:p w:rsidR="00632E39" w:rsidRPr="00AE3642" w:rsidRDefault="00632E39" w:rsidP="001C3EC0">
      <w:pPr>
        <w:pStyle w:val="a5"/>
        <w:numPr>
          <w:ilvl w:val="0"/>
          <w:numId w:val="61"/>
        </w:numPr>
        <w:tabs>
          <w:tab w:val="left" w:pos="966"/>
        </w:tabs>
        <w:ind w:right="870" w:firstLine="0"/>
        <w:jc w:val="left"/>
        <w:rPr>
          <w:rFonts w:ascii="Symbol" w:hAnsi="Symbol"/>
          <w:sz w:val="24"/>
          <w:szCs w:val="24"/>
        </w:rPr>
      </w:pPr>
      <w:r w:rsidRPr="00AE3642">
        <w:rPr>
          <w:sz w:val="24"/>
          <w:szCs w:val="24"/>
        </w:rPr>
        <w:t>Образовательная</w:t>
      </w:r>
      <w:r w:rsidRPr="00AE3642">
        <w:rPr>
          <w:spacing w:val="1"/>
          <w:sz w:val="24"/>
          <w:szCs w:val="24"/>
        </w:rPr>
        <w:t xml:space="preserve"> </w:t>
      </w:r>
      <w:r w:rsidRPr="00AE3642">
        <w:rPr>
          <w:sz w:val="24"/>
          <w:szCs w:val="24"/>
        </w:rPr>
        <w:t>область</w:t>
      </w:r>
      <w:r w:rsidRPr="00AE3642">
        <w:rPr>
          <w:spacing w:val="1"/>
          <w:sz w:val="24"/>
          <w:szCs w:val="24"/>
        </w:rPr>
        <w:t xml:space="preserve"> </w:t>
      </w:r>
      <w:r w:rsidRPr="00AE3642">
        <w:rPr>
          <w:sz w:val="24"/>
          <w:szCs w:val="24"/>
        </w:rPr>
        <w:t>«Физическое</w:t>
      </w:r>
      <w:r w:rsidRPr="00AE3642">
        <w:rPr>
          <w:spacing w:val="1"/>
          <w:sz w:val="24"/>
          <w:szCs w:val="24"/>
        </w:rPr>
        <w:t xml:space="preserve"> </w:t>
      </w:r>
      <w:r w:rsidRPr="00AE3642">
        <w:rPr>
          <w:sz w:val="24"/>
          <w:szCs w:val="24"/>
        </w:rPr>
        <w:t>развитие»</w:t>
      </w:r>
      <w:r w:rsidRPr="00AE3642">
        <w:rPr>
          <w:spacing w:val="1"/>
          <w:sz w:val="24"/>
          <w:szCs w:val="24"/>
        </w:rPr>
        <w:t xml:space="preserve"> </w:t>
      </w:r>
      <w:r w:rsidRPr="00AE3642">
        <w:rPr>
          <w:sz w:val="24"/>
          <w:szCs w:val="24"/>
        </w:rPr>
        <w:t>соотносится</w:t>
      </w:r>
      <w:r w:rsidRPr="00AE3642">
        <w:rPr>
          <w:spacing w:val="1"/>
          <w:sz w:val="24"/>
          <w:szCs w:val="24"/>
        </w:rPr>
        <w:t xml:space="preserve"> </w:t>
      </w:r>
      <w:r w:rsidRPr="00AE3642">
        <w:rPr>
          <w:sz w:val="24"/>
          <w:szCs w:val="24"/>
        </w:rPr>
        <w:t>с</w:t>
      </w:r>
      <w:r w:rsidRPr="00AE3642">
        <w:rPr>
          <w:spacing w:val="1"/>
          <w:sz w:val="24"/>
          <w:szCs w:val="24"/>
        </w:rPr>
        <w:t xml:space="preserve"> </w:t>
      </w:r>
      <w:r w:rsidRPr="00AE3642">
        <w:rPr>
          <w:sz w:val="24"/>
          <w:szCs w:val="24"/>
        </w:rPr>
        <w:t>физическим</w:t>
      </w:r>
      <w:r w:rsidRPr="00AE3642">
        <w:rPr>
          <w:spacing w:val="-4"/>
          <w:sz w:val="24"/>
          <w:szCs w:val="24"/>
        </w:rPr>
        <w:t xml:space="preserve"> </w:t>
      </w:r>
      <w:r w:rsidRPr="00AE3642">
        <w:rPr>
          <w:sz w:val="24"/>
          <w:szCs w:val="24"/>
        </w:rPr>
        <w:t>и оздоровительным</w:t>
      </w:r>
      <w:r w:rsidRPr="00AE3642">
        <w:rPr>
          <w:spacing w:val="-4"/>
          <w:sz w:val="24"/>
          <w:szCs w:val="24"/>
        </w:rPr>
        <w:t xml:space="preserve"> </w:t>
      </w:r>
      <w:r w:rsidRPr="00AE3642">
        <w:rPr>
          <w:sz w:val="24"/>
          <w:szCs w:val="24"/>
        </w:rPr>
        <w:t>направлениями воспитания.</w:t>
      </w:r>
    </w:p>
    <w:p w:rsidR="00632E39" w:rsidRDefault="00632E39" w:rsidP="00C54C25">
      <w:pPr>
        <w:pStyle w:val="a3"/>
        <w:spacing w:before="8" w:after="1"/>
        <w:ind w:left="0"/>
        <w:jc w:val="left"/>
        <w:rPr>
          <w:sz w:val="27"/>
        </w:rPr>
      </w:pP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43"/>
        <w:gridCol w:w="6630"/>
      </w:tblGrid>
      <w:tr w:rsidR="00632E39" w:rsidTr="00D92DA3">
        <w:trPr>
          <w:trHeight w:val="551"/>
        </w:trPr>
        <w:tc>
          <w:tcPr>
            <w:tcW w:w="2943" w:type="dxa"/>
          </w:tcPr>
          <w:p w:rsidR="00632E39" w:rsidRPr="00D92DA3" w:rsidRDefault="00632E39" w:rsidP="00D92DA3">
            <w:pPr>
              <w:pStyle w:val="TableParagraph"/>
              <w:spacing w:line="268" w:lineRule="exact"/>
              <w:ind w:left="151" w:right="145"/>
              <w:rPr>
                <w:i/>
                <w:sz w:val="24"/>
              </w:rPr>
            </w:pPr>
            <w:r w:rsidRPr="00D92DA3">
              <w:rPr>
                <w:i/>
                <w:sz w:val="24"/>
              </w:rPr>
              <w:t>Образовательные</w:t>
            </w:r>
          </w:p>
          <w:p w:rsidR="00632E39" w:rsidRPr="00D92DA3" w:rsidRDefault="00632E39" w:rsidP="00D92DA3">
            <w:pPr>
              <w:pStyle w:val="TableParagraph"/>
              <w:spacing w:line="264" w:lineRule="exact"/>
              <w:ind w:left="152" w:right="144"/>
              <w:rPr>
                <w:i/>
                <w:sz w:val="24"/>
              </w:rPr>
            </w:pPr>
            <w:r w:rsidRPr="00D92DA3">
              <w:rPr>
                <w:i/>
                <w:sz w:val="24"/>
              </w:rPr>
              <w:t>области</w:t>
            </w:r>
          </w:p>
        </w:tc>
        <w:tc>
          <w:tcPr>
            <w:tcW w:w="6630" w:type="dxa"/>
          </w:tcPr>
          <w:p w:rsidR="00632E39" w:rsidRPr="00D92DA3" w:rsidRDefault="00632E39" w:rsidP="00D92DA3">
            <w:pPr>
              <w:pStyle w:val="TableParagraph"/>
              <w:spacing w:line="268" w:lineRule="exact"/>
              <w:ind w:left="98" w:right="92"/>
              <w:rPr>
                <w:i/>
                <w:sz w:val="24"/>
              </w:rPr>
            </w:pPr>
            <w:r w:rsidRPr="00D92DA3">
              <w:rPr>
                <w:i/>
                <w:sz w:val="24"/>
              </w:rPr>
              <w:t>Задачи</w:t>
            </w:r>
            <w:r w:rsidRPr="00D92DA3">
              <w:rPr>
                <w:i/>
                <w:spacing w:val="-1"/>
                <w:sz w:val="24"/>
              </w:rPr>
              <w:t xml:space="preserve"> </w:t>
            </w:r>
            <w:r w:rsidRPr="00D92DA3">
              <w:rPr>
                <w:i/>
                <w:sz w:val="24"/>
              </w:rPr>
              <w:t>воспитания</w:t>
            </w:r>
          </w:p>
        </w:tc>
      </w:tr>
      <w:tr w:rsidR="00632E39" w:rsidTr="00D92DA3">
        <w:trPr>
          <w:trHeight w:val="275"/>
        </w:trPr>
        <w:tc>
          <w:tcPr>
            <w:tcW w:w="2943" w:type="dxa"/>
          </w:tcPr>
          <w:p w:rsidR="00632E39" w:rsidRPr="00D92DA3" w:rsidRDefault="00632E39" w:rsidP="00D92DA3">
            <w:pPr>
              <w:pStyle w:val="TableParagraph"/>
              <w:spacing w:line="256" w:lineRule="exact"/>
              <w:ind w:left="868"/>
              <w:rPr>
                <w:sz w:val="24"/>
              </w:rPr>
            </w:pPr>
            <w:r w:rsidRPr="00D92DA3">
              <w:rPr>
                <w:sz w:val="24"/>
              </w:rPr>
              <w:t>Социально-</w:t>
            </w:r>
          </w:p>
        </w:tc>
        <w:tc>
          <w:tcPr>
            <w:tcW w:w="6630" w:type="dxa"/>
          </w:tcPr>
          <w:p w:rsidR="00632E39" w:rsidRPr="00D92DA3" w:rsidRDefault="00632E39" w:rsidP="00D92DA3">
            <w:pPr>
              <w:pStyle w:val="TableParagraph"/>
              <w:spacing w:line="256" w:lineRule="exact"/>
              <w:ind w:left="98" w:right="138"/>
              <w:rPr>
                <w:sz w:val="24"/>
              </w:rPr>
            </w:pPr>
            <w:r w:rsidRPr="00D92DA3">
              <w:rPr>
                <w:sz w:val="24"/>
              </w:rPr>
              <w:t>Решение</w:t>
            </w:r>
            <w:r w:rsidRPr="00D92DA3">
              <w:rPr>
                <w:spacing w:val="-4"/>
                <w:sz w:val="24"/>
              </w:rPr>
              <w:t xml:space="preserve"> </w:t>
            </w:r>
            <w:r w:rsidRPr="00D92DA3">
              <w:rPr>
                <w:sz w:val="24"/>
              </w:rPr>
              <w:t>задач</w:t>
            </w:r>
            <w:r w:rsidRPr="00D92DA3">
              <w:rPr>
                <w:spacing w:val="-4"/>
                <w:sz w:val="24"/>
              </w:rPr>
              <w:t xml:space="preserve"> </w:t>
            </w:r>
            <w:r w:rsidRPr="00D92DA3">
              <w:rPr>
                <w:sz w:val="24"/>
              </w:rPr>
              <w:t>воспитания</w:t>
            </w:r>
            <w:r w:rsidRPr="00D92DA3">
              <w:rPr>
                <w:spacing w:val="-3"/>
                <w:sz w:val="24"/>
              </w:rPr>
              <w:t xml:space="preserve"> </w:t>
            </w:r>
            <w:r w:rsidRPr="00D92DA3">
              <w:rPr>
                <w:sz w:val="24"/>
              </w:rPr>
              <w:t>направленно</w:t>
            </w:r>
            <w:r w:rsidRPr="00D92DA3">
              <w:rPr>
                <w:spacing w:val="-3"/>
                <w:sz w:val="24"/>
              </w:rPr>
              <w:t xml:space="preserve"> </w:t>
            </w:r>
            <w:r w:rsidRPr="00D92DA3">
              <w:rPr>
                <w:sz w:val="24"/>
              </w:rPr>
              <w:t>на</w:t>
            </w:r>
            <w:r w:rsidRPr="00D92DA3">
              <w:rPr>
                <w:spacing w:val="-4"/>
                <w:sz w:val="24"/>
              </w:rPr>
              <w:t xml:space="preserve"> </w:t>
            </w:r>
            <w:r w:rsidRPr="00D92DA3">
              <w:rPr>
                <w:sz w:val="24"/>
              </w:rPr>
              <w:t>приобщение</w:t>
            </w:r>
            <w:r w:rsidRPr="00D92DA3">
              <w:rPr>
                <w:spacing w:val="-4"/>
                <w:sz w:val="24"/>
              </w:rPr>
              <w:t xml:space="preserve"> </w:t>
            </w:r>
            <w:r w:rsidRPr="00D92DA3">
              <w:rPr>
                <w:sz w:val="24"/>
              </w:rPr>
              <w:t>детей</w:t>
            </w:r>
          </w:p>
        </w:tc>
      </w:tr>
    </w:tbl>
    <w:p w:rsidR="00632E39" w:rsidRDefault="00632E39" w:rsidP="00C54C25">
      <w:pPr>
        <w:spacing w:line="256" w:lineRule="exact"/>
        <w:rPr>
          <w:sz w:val="24"/>
        </w:rPr>
        <w:sectPr w:rsidR="00632E39">
          <w:pgSz w:w="11910" w:h="16840"/>
          <w:pgMar w:top="620" w:right="0" w:bottom="1240" w:left="1020" w:header="0" w:footer="978" w:gutter="0"/>
          <w:cols w:space="720"/>
        </w:sectPr>
      </w:pP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43"/>
        <w:gridCol w:w="6630"/>
      </w:tblGrid>
      <w:tr w:rsidR="00632E39" w:rsidTr="00D92DA3">
        <w:trPr>
          <w:trHeight w:val="7728"/>
        </w:trPr>
        <w:tc>
          <w:tcPr>
            <w:tcW w:w="2943" w:type="dxa"/>
          </w:tcPr>
          <w:p w:rsidR="00632E39" w:rsidRPr="00D92DA3" w:rsidRDefault="00632E39" w:rsidP="00D92DA3">
            <w:pPr>
              <w:pStyle w:val="TableParagraph"/>
              <w:ind w:left="1019" w:right="523" w:hanging="471"/>
              <w:rPr>
                <w:sz w:val="24"/>
              </w:rPr>
            </w:pPr>
            <w:r w:rsidRPr="00D92DA3">
              <w:rPr>
                <w:sz w:val="24"/>
              </w:rPr>
              <w:lastRenderedPageBreak/>
              <w:t>коммуникативное</w:t>
            </w:r>
            <w:r w:rsidRPr="00D92DA3">
              <w:rPr>
                <w:spacing w:val="-57"/>
                <w:sz w:val="24"/>
              </w:rPr>
              <w:t xml:space="preserve"> </w:t>
            </w:r>
            <w:r w:rsidRPr="00D92DA3">
              <w:rPr>
                <w:sz w:val="24"/>
              </w:rPr>
              <w:t>развитие</w:t>
            </w:r>
          </w:p>
        </w:tc>
        <w:tc>
          <w:tcPr>
            <w:tcW w:w="6630" w:type="dxa"/>
          </w:tcPr>
          <w:p w:rsidR="00632E39" w:rsidRPr="00D92DA3" w:rsidRDefault="00632E39" w:rsidP="00D92DA3">
            <w:pPr>
              <w:pStyle w:val="TableParagraph"/>
              <w:spacing w:line="270" w:lineRule="exact"/>
              <w:rPr>
                <w:sz w:val="24"/>
              </w:rPr>
            </w:pPr>
            <w:r w:rsidRPr="00D92DA3">
              <w:rPr>
                <w:sz w:val="24"/>
              </w:rPr>
              <w:t>к</w:t>
            </w:r>
            <w:r w:rsidRPr="00D92DA3">
              <w:rPr>
                <w:spacing w:val="-7"/>
                <w:sz w:val="24"/>
              </w:rPr>
              <w:t xml:space="preserve"> </w:t>
            </w:r>
            <w:r w:rsidRPr="00D92DA3">
              <w:rPr>
                <w:sz w:val="24"/>
              </w:rPr>
              <w:t>ценностям</w:t>
            </w:r>
            <w:r w:rsidRPr="00D92DA3">
              <w:rPr>
                <w:spacing w:val="-6"/>
                <w:sz w:val="24"/>
              </w:rPr>
              <w:t xml:space="preserve"> </w:t>
            </w:r>
            <w:r w:rsidRPr="00D92DA3">
              <w:rPr>
                <w:sz w:val="24"/>
              </w:rPr>
              <w:t>«Родина»,</w:t>
            </w:r>
            <w:r w:rsidRPr="00D92DA3">
              <w:rPr>
                <w:spacing w:val="-5"/>
                <w:sz w:val="24"/>
              </w:rPr>
              <w:t xml:space="preserve"> </w:t>
            </w:r>
            <w:r w:rsidRPr="00D92DA3">
              <w:rPr>
                <w:sz w:val="24"/>
              </w:rPr>
              <w:t>«Природа»,</w:t>
            </w:r>
            <w:r w:rsidRPr="00D92DA3">
              <w:rPr>
                <w:spacing w:val="-1"/>
                <w:sz w:val="24"/>
              </w:rPr>
              <w:t xml:space="preserve"> </w:t>
            </w:r>
            <w:r w:rsidRPr="00D92DA3">
              <w:rPr>
                <w:sz w:val="24"/>
              </w:rPr>
              <w:t>«Семья»,</w:t>
            </w:r>
            <w:r w:rsidRPr="00D92DA3">
              <w:rPr>
                <w:spacing w:val="-2"/>
                <w:sz w:val="24"/>
              </w:rPr>
              <w:t xml:space="preserve"> </w:t>
            </w:r>
            <w:r w:rsidRPr="00D92DA3">
              <w:rPr>
                <w:sz w:val="24"/>
              </w:rPr>
              <w:t>«Человек»,</w:t>
            </w:r>
          </w:p>
          <w:p w:rsidR="00632E39" w:rsidRPr="00D92DA3" w:rsidRDefault="00632E39" w:rsidP="00C54C25">
            <w:pPr>
              <w:pStyle w:val="TableParagraph"/>
              <w:rPr>
                <w:sz w:val="24"/>
              </w:rPr>
            </w:pPr>
            <w:r w:rsidRPr="00D92DA3">
              <w:rPr>
                <w:sz w:val="24"/>
              </w:rPr>
              <w:t>«Жизнь»,</w:t>
            </w:r>
            <w:r w:rsidRPr="00D92DA3">
              <w:rPr>
                <w:spacing w:val="-6"/>
                <w:sz w:val="24"/>
              </w:rPr>
              <w:t xml:space="preserve"> </w:t>
            </w:r>
            <w:r w:rsidRPr="00D92DA3">
              <w:rPr>
                <w:sz w:val="24"/>
              </w:rPr>
              <w:t>«Милосердие»,</w:t>
            </w:r>
            <w:r w:rsidRPr="00D92DA3">
              <w:rPr>
                <w:spacing w:val="-3"/>
                <w:sz w:val="24"/>
              </w:rPr>
              <w:t xml:space="preserve"> </w:t>
            </w:r>
            <w:r w:rsidRPr="00D92DA3">
              <w:rPr>
                <w:sz w:val="24"/>
              </w:rPr>
              <w:t>«Добро»,</w:t>
            </w:r>
          </w:p>
          <w:p w:rsidR="00632E39" w:rsidRPr="00D92DA3" w:rsidRDefault="00632E39" w:rsidP="00C54C25">
            <w:pPr>
              <w:pStyle w:val="TableParagraph"/>
              <w:rPr>
                <w:sz w:val="24"/>
              </w:rPr>
            </w:pPr>
            <w:r w:rsidRPr="00D92DA3">
              <w:rPr>
                <w:sz w:val="24"/>
              </w:rPr>
              <w:t>«Дружба»,</w:t>
            </w:r>
            <w:r w:rsidRPr="00D92DA3">
              <w:rPr>
                <w:spacing w:val="-5"/>
                <w:sz w:val="24"/>
              </w:rPr>
              <w:t xml:space="preserve"> </w:t>
            </w:r>
            <w:r w:rsidRPr="00D92DA3">
              <w:rPr>
                <w:sz w:val="24"/>
              </w:rPr>
              <w:t>«Сотрудничество»,</w:t>
            </w:r>
            <w:r w:rsidRPr="00D92DA3">
              <w:rPr>
                <w:spacing w:val="-5"/>
                <w:sz w:val="24"/>
              </w:rPr>
              <w:t xml:space="preserve"> </w:t>
            </w:r>
            <w:r w:rsidRPr="00D92DA3">
              <w:rPr>
                <w:sz w:val="24"/>
              </w:rPr>
              <w:t>«Труд».</w:t>
            </w:r>
          </w:p>
          <w:p w:rsidR="00632E39" w:rsidRPr="00D92DA3" w:rsidRDefault="00632E39" w:rsidP="00C54C25">
            <w:pPr>
              <w:pStyle w:val="TableParagraph"/>
              <w:rPr>
                <w:sz w:val="24"/>
              </w:rPr>
            </w:pPr>
            <w:r w:rsidRPr="00D92DA3">
              <w:rPr>
                <w:sz w:val="24"/>
              </w:rPr>
              <w:t>Это</w:t>
            </w:r>
            <w:r w:rsidRPr="00D92DA3">
              <w:rPr>
                <w:spacing w:val="-4"/>
                <w:sz w:val="24"/>
              </w:rPr>
              <w:t xml:space="preserve"> </w:t>
            </w:r>
            <w:r w:rsidRPr="00D92DA3">
              <w:rPr>
                <w:sz w:val="24"/>
              </w:rPr>
              <w:t>предполагает</w:t>
            </w:r>
            <w:r w:rsidRPr="00D92DA3">
              <w:rPr>
                <w:spacing w:val="-4"/>
                <w:sz w:val="24"/>
              </w:rPr>
              <w:t xml:space="preserve"> </w:t>
            </w:r>
            <w:r w:rsidRPr="00D92DA3">
              <w:rPr>
                <w:sz w:val="24"/>
              </w:rPr>
              <w:t>решение</w:t>
            </w:r>
            <w:r w:rsidRPr="00D92DA3">
              <w:rPr>
                <w:spacing w:val="-5"/>
                <w:sz w:val="24"/>
              </w:rPr>
              <w:t xml:space="preserve"> </w:t>
            </w:r>
            <w:r w:rsidRPr="00D92DA3">
              <w:rPr>
                <w:sz w:val="24"/>
              </w:rPr>
              <w:t>задач</w:t>
            </w:r>
            <w:r w:rsidRPr="00D92DA3">
              <w:rPr>
                <w:spacing w:val="-5"/>
                <w:sz w:val="24"/>
              </w:rPr>
              <w:t xml:space="preserve"> </w:t>
            </w:r>
            <w:r w:rsidRPr="00D92DA3">
              <w:rPr>
                <w:sz w:val="24"/>
              </w:rPr>
              <w:t>нескольких</w:t>
            </w:r>
            <w:r w:rsidRPr="00D92DA3">
              <w:rPr>
                <w:spacing w:val="-2"/>
                <w:sz w:val="24"/>
              </w:rPr>
              <w:t xml:space="preserve"> </w:t>
            </w:r>
            <w:r w:rsidRPr="00D92DA3">
              <w:rPr>
                <w:sz w:val="24"/>
              </w:rPr>
              <w:t>направлений</w:t>
            </w:r>
            <w:r w:rsidRPr="00D92DA3">
              <w:rPr>
                <w:spacing w:val="-57"/>
                <w:sz w:val="24"/>
              </w:rPr>
              <w:t xml:space="preserve"> </w:t>
            </w:r>
            <w:r w:rsidRPr="00D92DA3">
              <w:rPr>
                <w:sz w:val="24"/>
              </w:rPr>
              <w:t>воспитания:</w:t>
            </w:r>
          </w:p>
          <w:p w:rsidR="00632E39" w:rsidRPr="00D92DA3" w:rsidRDefault="00632E39" w:rsidP="00D92DA3">
            <w:pPr>
              <w:pStyle w:val="TableParagraph"/>
              <w:numPr>
                <w:ilvl w:val="0"/>
                <w:numId w:val="33"/>
              </w:numPr>
              <w:tabs>
                <w:tab w:val="left" w:pos="247"/>
              </w:tabs>
              <w:ind w:right="800" w:firstLine="0"/>
              <w:rPr>
                <w:sz w:val="24"/>
              </w:rPr>
            </w:pPr>
            <w:r w:rsidRPr="00D92DA3">
              <w:rPr>
                <w:sz w:val="24"/>
              </w:rPr>
              <w:t>воспитание любви к своей семье, своему населенному</w:t>
            </w:r>
            <w:r w:rsidRPr="00D92DA3">
              <w:rPr>
                <w:spacing w:val="-57"/>
                <w:sz w:val="24"/>
              </w:rPr>
              <w:t xml:space="preserve"> </w:t>
            </w:r>
            <w:r w:rsidRPr="00D92DA3">
              <w:rPr>
                <w:sz w:val="24"/>
              </w:rPr>
              <w:t>пункту,</w:t>
            </w:r>
            <w:r w:rsidRPr="00D92DA3">
              <w:rPr>
                <w:spacing w:val="-1"/>
                <w:sz w:val="24"/>
              </w:rPr>
              <w:t xml:space="preserve"> </w:t>
            </w:r>
            <w:r w:rsidRPr="00D92DA3">
              <w:rPr>
                <w:sz w:val="24"/>
              </w:rPr>
              <w:t>родному</w:t>
            </w:r>
            <w:r w:rsidRPr="00D92DA3">
              <w:rPr>
                <w:spacing w:val="-5"/>
                <w:sz w:val="24"/>
              </w:rPr>
              <w:t xml:space="preserve"> </w:t>
            </w:r>
            <w:r w:rsidRPr="00D92DA3">
              <w:rPr>
                <w:sz w:val="24"/>
              </w:rPr>
              <w:t>краю,</w:t>
            </w:r>
            <w:r w:rsidRPr="00D92DA3">
              <w:rPr>
                <w:spacing w:val="1"/>
                <w:sz w:val="24"/>
              </w:rPr>
              <w:t xml:space="preserve"> </w:t>
            </w:r>
            <w:r w:rsidRPr="00D92DA3">
              <w:rPr>
                <w:sz w:val="24"/>
              </w:rPr>
              <w:t>своей стране;</w:t>
            </w:r>
          </w:p>
          <w:p w:rsidR="00632E39" w:rsidRPr="00D92DA3" w:rsidRDefault="00632E39" w:rsidP="00D92DA3">
            <w:pPr>
              <w:pStyle w:val="TableParagraph"/>
              <w:numPr>
                <w:ilvl w:val="0"/>
                <w:numId w:val="33"/>
              </w:numPr>
              <w:tabs>
                <w:tab w:val="left" w:pos="247"/>
              </w:tabs>
              <w:ind w:right="174" w:firstLine="0"/>
              <w:rPr>
                <w:sz w:val="24"/>
              </w:rPr>
            </w:pPr>
            <w:r w:rsidRPr="00D92DA3">
              <w:rPr>
                <w:sz w:val="24"/>
              </w:rPr>
              <w:t>воспитание уважительного отношения к ровесникам,</w:t>
            </w:r>
            <w:r w:rsidRPr="00D92DA3">
              <w:rPr>
                <w:spacing w:val="1"/>
                <w:sz w:val="24"/>
              </w:rPr>
              <w:t xml:space="preserve"> </w:t>
            </w:r>
            <w:r w:rsidRPr="00D92DA3">
              <w:rPr>
                <w:sz w:val="24"/>
              </w:rPr>
              <w:t>родителям (законным представителям), соседям, другим</w:t>
            </w:r>
            <w:r w:rsidRPr="00D92DA3">
              <w:rPr>
                <w:spacing w:val="1"/>
                <w:sz w:val="24"/>
              </w:rPr>
              <w:t xml:space="preserve"> </w:t>
            </w:r>
            <w:r w:rsidRPr="00D92DA3">
              <w:rPr>
                <w:sz w:val="24"/>
              </w:rPr>
              <w:t>людям вне зависимости от их этнической принадлежности;</w:t>
            </w:r>
            <w:r w:rsidRPr="00D92DA3">
              <w:rPr>
                <w:spacing w:val="1"/>
                <w:sz w:val="24"/>
              </w:rPr>
              <w:t xml:space="preserve"> </w:t>
            </w:r>
            <w:r w:rsidRPr="00D92DA3">
              <w:rPr>
                <w:sz w:val="24"/>
              </w:rPr>
              <w:t>воспитание</w:t>
            </w:r>
            <w:r w:rsidRPr="00D92DA3">
              <w:rPr>
                <w:spacing w:val="-5"/>
                <w:sz w:val="24"/>
              </w:rPr>
              <w:t xml:space="preserve"> </w:t>
            </w:r>
            <w:r w:rsidRPr="00D92DA3">
              <w:rPr>
                <w:sz w:val="24"/>
              </w:rPr>
              <w:t>ценностного</w:t>
            </w:r>
            <w:r w:rsidRPr="00D92DA3">
              <w:rPr>
                <w:spacing w:val="-4"/>
                <w:sz w:val="24"/>
              </w:rPr>
              <w:t xml:space="preserve"> </w:t>
            </w:r>
            <w:r w:rsidRPr="00D92DA3">
              <w:rPr>
                <w:sz w:val="24"/>
              </w:rPr>
              <w:t>отношения</w:t>
            </w:r>
            <w:r w:rsidRPr="00D92DA3">
              <w:rPr>
                <w:spacing w:val="-7"/>
                <w:sz w:val="24"/>
              </w:rPr>
              <w:t xml:space="preserve"> </w:t>
            </w:r>
            <w:r w:rsidRPr="00D92DA3">
              <w:rPr>
                <w:sz w:val="24"/>
              </w:rPr>
              <w:t>к культурному</w:t>
            </w:r>
            <w:r w:rsidRPr="00D92DA3">
              <w:rPr>
                <w:spacing w:val="-8"/>
                <w:sz w:val="24"/>
              </w:rPr>
              <w:t xml:space="preserve"> </w:t>
            </w:r>
            <w:r w:rsidRPr="00D92DA3">
              <w:rPr>
                <w:sz w:val="24"/>
              </w:rPr>
              <w:t>наследию</w:t>
            </w:r>
            <w:r w:rsidRPr="00D92DA3">
              <w:rPr>
                <w:spacing w:val="-57"/>
                <w:sz w:val="24"/>
              </w:rPr>
              <w:t xml:space="preserve"> </w:t>
            </w:r>
            <w:r w:rsidRPr="00D92DA3">
              <w:rPr>
                <w:sz w:val="24"/>
              </w:rPr>
              <w:t>своего народа,</w:t>
            </w:r>
            <w:r w:rsidRPr="00D92DA3">
              <w:rPr>
                <w:spacing w:val="1"/>
                <w:sz w:val="24"/>
              </w:rPr>
              <w:t xml:space="preserve"> </w:t>
            </w:r>
            <w:r w:rsidRPr="00D92DA3">
              <w:rPr>
                <w:sz w:val="24"/>
              </w:rPr>
              <w:t>к нравственным и культурным традициям</w:t>
            </w:r>
            <w:r w:rsidRPr="00D92DA3">
              <w:rPr>
                <w:spacing w:val="1"/>
                <w:sz w:val="24"/>
              </w:rPr>
              <w:t xml:space="preserve"> </w:t>
            </w:r>
            <w:r w:rsidRPr="00D92DA3">
              <w:rPr>
                <w:sz w:val="24"/>
              </w:rPr>
              <w:t>России;</w:t>
            </w:r>
          </w:p>
          <w:p w:rsidR="00632E39" w:rsidRPr="00D92DA3" w:rsidRDefault="00632E39" w:rsidP="00D92DA3">
            <w:pPr>
              <w:pStyle w:val="TableParagraph"/>
              <w:numPr>
                <w:ilvl w:val="0"/>
                <w:numId w:val="33"/>
              </w:numPr>
              <w:tabs>
                <w:tab w:val="left" w:pos="247"/>
              </w:tabs>
              <w:ind w:right="423" w:firstLine="0"/>
              <w:rPr>
                <w:sz w:val="24"/>
              </w:rPr>
            </w:pPr>
            <w:r w:rsidRPr="00D92DA3">
              <w:rPr>
                <w:sz w:val="24"/>
              </w:rPr>
              <w:t>содействие становлению целостной картины мира,</w:t>
            </w:r>
            <w:r w:rsidRPr="00D92DA3">
              <w:rPr>
                <w:spacing w:val="1"/>
                <w:sz w:val="24"/>
              </w:rPr>
              <w:t xml:space="preserve"> </w:t>
            </w:r>
            <w:r w:rsidRPr="00D92DA3">
              <w:rPr>
                <w:sz w:val="24"/>
              </w:rPr>
              <w:t>основанной</w:t>
            </w:r>
            <w:r w:rsidRPr="00D92DA3">
              <w:rPr>
                <w:spacing w:val="-2"/>
                <w:sz w:val="24"/>
              </w:rPr>
              <w:t xml:space="preserve"> </w:t>
            </w:r>
            <w:r w:rsidRPr="00D92DA3">
              <w:rPr>
                <w:sz w:val="24"/>
              </w:rPr>
              <w:t>на</w:t>
            </w:r>
            <w:r w:rsidRPr="00D92DA3">
              <w:rPr>
                <w:spacing w:val="-3"/>
                <w:sz w:val="24"/>
              </w:rPr>
              <w:t xml:space="preserve"> </w:t>
            </w:r>
            <w:r w:rsidRPr="00D92DA3">
              <w:rPr>
                <w:sz w:val="24"/>
              </w:rPr>
              <w:t>представлениях о</w:t>
            </w:r>
            <w:r w:rsidRPr="00D92DA3">
              <w:rPr>
                <w:spacing w:val="-5"/>
                <w:sz w:val="24"/>
              </w:rPr>
              <w:t xml:space="preserve"> </w:t>
            </w:r>
            <w:r w:rsidRPr="00D92DA3">
              <w:rPr>
                <w:sz w:val="24"/>
              </w:rPr>
              <w:t>добре</w:t>
            </w:r>
            <w:r w:rsidRPr="00D92DA3">
              <w:rPr>
                <w:spacing w:val="-2"/>
                <w:sz w:val="24"/>
              </w:rPr>
              <w:t xml:space="preserve"> </w:t>
            </w:r>
            <w:r w:rsidRPr="00D92DA3">
              <w:rPr>
                <w:sz w:val="24"/>
              </w:rPr>
              <w:t>и</w:t>
            </w:r>
            <w:r w:rsidRPr="00D92DA3">
              <w:rPr>
                <w:spacing w:val="-3"/>
                <w:sz w:val="24"/>
              </w:rPr>
              <w:t xml:space="preserve"> </w:t>
            </w:r>
            <w:r w:rsidRPr="00D92DA3">
              <w:rPr>
                <w:sz w:val="24"/>
              </w:rPr>
              <w:t>зле,</w:t>
            </w:r>
            <w:r w:rsidRPr="00D92DA3">
              <w:rPr>
                <w:spacing w:val="-5"/>
                <w:sz w:val="24"/>
              </w:rPr>
              <w:t xml:space="preserve"> </w:t>
            </w:r>
            <w:r w:rsidRPr="00D92DA3">
              <w:rPr>
                <w:sz w:val="24"/>
              </w:rPr>
              <w:t>прекрасном</w:t>
            </w:r>
            <w:r w:rsidRPr="00D92DA3">
              <w:rPr>
                <w:spacing w:val="-3"/>
                <w:sz w:val="24"/>
              </w:rPr>
              <w:t xml:space="preserve"> </w:t>
            </w:r>
            <w:r w:rsidRPr="00D92DA3">
              <w:rPr>
                <w:sz w:val="24"/>
              </w:rPr>
              <w:t>и</w:t>
            </w:r>
            <w:r w:rsidRPr="00D92DA3">
              <w:rPr>
                <w:spacing w:val="-57"/>
                <w:sz w:val="24"/>
              </w:rPr>
              <w:t xml:space="preserve"> </w:t>
            </w:r>
            <w:r w:rsidRPr="00D92DA3">
              <w:rPr>
                <w:sz w:val="24"/>
              </w:rPr>
              <w:t>безобразном,</w:t>
            </w:r>
            <w:r w:rsidRPr="00D92DA3">
              <w:rPr>
                <w:spacing w:val="-1"/>
                <w:sz w:val="24"/>
              </w:rPr>
              <w:t xml:space="preserve"> </w:t>
            </w:r>
            <w:r w:rsidRPr="00D92DA3">
              <w:rPr>
                <w:sz w:val="24"/>
              </w:rPr>
              <w:t>правдивом</w:t>
            </w:r>
            <w:r w:rsidRPr="00D92DA3">
              <w:rPr>
                <w:spacing w:val="-1"/>
                <w:sz w:val="24"/>
              </w:rPr>
              <w:t xml:space="preserve"> </w:t>
            </w:r>
            <w:r w:rsidRPr="00D92DA3">
              <w:rPr>
                <w:sz w:val="24"/>
              </w:rPr>
              <w:t>и ложном;</w:t>
            </w:r>
          </w:p>
          <w:p w:rsidR="00632E39" w:rsidRPr="00D92DA3" w:rsidRDefault="00632E39" w:rsidP="00D92DA3">
            <w:pPr>
              <w:pStyle w:val="TableParagraph"/>
              <w:numPr>
                <w:ilvl w:val="0"/>
                <w:numId w:val="33"/>
              </w:numPr>
              <w:tabs>
                <w:tab w:val="left" w:pos="247"/>
              </w:tabs>
              <w:ind w:right="467" w:firstLine="0"/>
              <w:rPr>
                <w:sz w:val="24"/>
              </w:rPr>
            </w:pPr>
            <w:r w:rsidRPr="00D92DA3">
              <w:rPr>
                <w:sz w:val="24"/>
              </w:rPr>
              <w:t>воспитание социальных чувств и навыков: способности к</w:t>
            </w:r>
            <w:r w:rsidRPr="00D92DA3">
              <w:rPr>
                <w:spacing w:val="-57"/>
                <w:sz w:val="24"/>
              </w:rPr>
              <w:t xml:space="preserve"> </w:t>
            </w:r>
            <w:r w:rsidRPr="00D92DA3">
              <w:rPr>
                <w:sz w:val="24"/>
              </w:rPr>
              <w:t>сопереживанию, общительности, дружелюбия,</w:t>
            </w:r>
            <w:r w:rsidRPr="00D92DA3">
              <w:rPr>
                <w:spacing w:val="1"/>
                <w:sz w:val="24"/>
              </w:rPr>
              <w:t xml:space="preserve"> </w:t>
            </w:r>
            <w:r w:rsidRPr="00D92DA3">
              <w:rPr>
                <w:sz w:val="24"/>
              </w:rPr>
              <w:t>сотрудничества, умения соблюдать правила, активной</w:t>
            </w:r>
            <w:r w:rsidRPr="00D92DA3">
              <w:rPr>
                <w:spacing w:val="1"/>
                <w:sz w:val="24"/>
              </w:rPr>
              <w:t xml:space="preserve"> </w:t>
            </w:r>
            <w:r w:rsidRPr="00D92DA3">
              <w:rPr>
                <w:sz w:val="24"/>
              </w:rPr>
              <w:t>личностной</w:t>
            </w:r>
            <w:r w:rsidRPr="00D92DA3">
              <w:rPr>
                <w:spacing w:val="-1"/>
                <w:sz w:val="24"/>
              </w:rPr>
              <w:t xml:space="preserve"> </w:t>
            </w:r>
            <w:r w:rsidRPr="00D92DA3">
              <w:rPr>
                <w:sz w:val="24"/>
              </w:rPr>
              <w:t>позиции.</w:t>
            </w:r>
          </w:p>
          <w:p w:rsidR="00632E39" w:rsidRPr="00D92DA3" w:rsidRDefault="00632E39" w:rsidP="00D92DA3">
            <w:pPr>
              <w:pStyle w:val="TableParagraph"/>
              <w:numPr>
                <w:ilvl w:val="0"/>
                <w:numId w:val="33"/>
              </w:numPr>
              <w:tabs>
                <w:tab w:val="left" w:pos="247"/>
              </w:tabs>
              <w:ind w:right="166" w:firstLine="0"/>
              <w:rPr>
                <w:sz w:val="24"/>
              </w:rPr>
            </w:pPr>
            <w:r w:rsidRPr="00D92DA3">
              <w:rPr>
                <w:sz w:val="24"/>
              </w:rPr>
              <w:t>создание условий для возникновения у ребёнка</w:t>
            </w:r>
            <w:r w:rsidRPr="00D92DA3">
              <w:rPr>
                <w:spacing w:val="1"/>
                <w:sz w:val="24"/>
              </w:rPr>
              <w:t xml:space="preserve"> </w:t>
            </w:r>
            <w:r w:rsidRPr="00D92DA3">
              <w:rPr>
                <w:sz w:val="24"/>
              </w:rPr>
              <w:t>нравственного,</w:t>
            </w:r>
            <w:r w:rsidRPr="00D92DA3">
              <w:rPr>
                <w:spacing w:val="-6"/>
                <w:sz w:val="24"/>
              </w:rPr>
              <w:t xml:space="preserve"> </w:t>
            </w:r>
            <w:r w:rsidRPr="00D92DA3">
              <w:rPr>
                <w:sz w:val="24"/>
              </w:rPr>
              <w:t>социально</w:t>
            </w:r>
            <w:r w:rsidRPr="00D92DA3">
              <w:rPr>
                <w:spacing w:val="-6"/>
                <w:sz w:val="24"/>
              </w:rPr>
              <w:t xml:space="preserve"> </w:t>
            </w:r>
            <w:r w:rsidRPr="00D92DA3">
              <w:rPr>
                <w:sz w:val="24"/>
              </w:rPr>
              <w:t>значимого</w:t>
            </w:r>
            <w:r w:rsidRPr="00D92DA3">
              <w:rPr>
                <w:spacing w:val="-6"/>
                <w:sz w:val="24"/>
              </w:rPr>
              <w:t xml:space="preserve"> </w:t>
            </w:r>
            <w:r w:rsidRPr="00D92DA3">
              <w:rPr>
                <w:sz w:val="24"/>
              </w:rPr>
              <w:t>поступка,</w:t>
            </w:r>
            <w:r w:rsidRPr="00D92DA3">
              <w:rPr>
                <w:spacing w:val="-6"/>
                <w:sz w:val="24"/>
              </w:rPr>
              <w:t xml:space="preserve"> </w:t>
            </w:r>
            <w:r w:rsidRPr="00D92DA3">
              <w:rPr>
                <w:sz w:val="24"/>
              </w:rPr>
              <w:t>приобретения</w:t>
            </w:r>
            <w:r w:rsidRPr="00D92DA3">
              <w:rPr>
                <w:spacing w:val="-57"/>
                <w:sz w:val="24"/>
              </w:rPr>
              <w:t xml:space="preserve"> </w:t>
            </w:r>
            <w:r w:rsidRPr="00D92DA3">
              <w:rPr>
                <w:sz w:val="24"/>
              </w:rPr>
              <w:t>ребёнком</w:t>
            </w:r>
            <w:r w:rsidRPr="00D92DA3">
              <w:rPr>
                <w:spacing w:val="-2"/>
                <w:sz w:val="24"/>
              </w:rPr>
              <w:t xml:space="preserve"> </w:t>
            </w:r>
            <w:r w:rsidRPr="00D92DA3">
              <w:rPr>
                <w:sz w:val="24"/>
              </w:rPr>
              <w:t>опыта</w:t>
            </w:r>
            <w:r w:rsidRPr="00D92DA3">
              <w:rPr>
                <w:spacing w:val="-1"/>
                <w:sz w:val="24"/>
              </w:rPr>
              <w:t xml:space="preserve"> </w:t>
            </w:r>
            <w:r w:rsidRPr="00D92DA3">
              <w:rPr>
                <w:sz w:val="24"/>
              </w:rPr>
              <w:t>милосердия и</w:t>
            </w:r>
            <w:r w:rsidRPr="00D92DA3">
              <w:rPr>
                <w:spacing w:val="-2"/>
                <w:sz w:val="24"/>
              </w:rPr>
              <w:t xml:space="preserve"> </w:t>
            </w:r>
            <w:r w:rsidRPr="00D92DA3">
              <w:rPr>
                <w:sz w:val="24"/>
              </w:rPr>
              <w:t>заботы;</w:t>
            </w:r>
          </w:p>
          <w:p w:rsidR="00632E39" w:rsidRPr="00D92DA3" w:rsidRDefault="00632E39" w:rsidP="00D92DA3">
            <w:pPr>
              <w:pStyle w:val="TableParagraph"/>
              <w:numPr>
                <w:ilvl w:val="0"/>
                <w:numId w:val="33"/>
              </w:numPr>
              <w:tabs>
                <w:tab w:val="left" w:pos="247"/>
              </w:tabs>
              <w:ind w:right="794" w:firstLine="0"/>
              <w:rPr>
                <w:sz w:val="24"/>
              </w:rPr>
            </w:pPr>
            <w:r w:rsidRPr="00D92DA3">
              <w:rPr>
                <w:sz w:val="24"/>
              </w:rPr>
              <w:t>поддержка трудового усилия, привычки к доступному</w:t>
            </w:r>
            <w:r w:rsidRPr="00D92DA3">
              <w:rPr>
                <w:spacing w:val="-57"/>
                <w:sz w:val="24"/>
              </w:rPr>
              <w:t xml:space="preserve"> </w:t>
            </w:r>
            <w:r w:rsidRPr="00D92DA3">
              <w:rPr>
                <w:sz w:val="24"/>
              </w:rPr>
              <w:t>дошкольнику напряжению физических, умственных и</w:t>
            </w:r>
            <w:r w:rsidRPr="00D92DA3">
              <w:rPr>
                <w:spacing w:val="1"/>
                <w:sz w:val="24"/>
              </w:rPr>
              <w:t xml:space="preserve"> </w:t>
            </w:r>
            <w:r w:rsidRPr="00D92DA3">
              <w:rPr>
                <w:sz w:val="24"/>
              </w:rPr>
              <w:t>нравственных</w:t>
            </w:r>
            <w:r w:rsidRPr="00D92DA3">
              <w:rPr>
                <w:spacing w:val="-1"/>
                <w:sz w:val="24"/>
              </w:rPr>
              <w:t xml:space="preserve"> </w:t>
            </w:r>
            <w:r w:rsidRPr="00D92DA3">
              <w:rPr>
                <w:sz w:val="24"/>
              </w:rPr>
              <w:t>сил</w:t>
            </w:r>
            <w:r w:rsidRPr="00D92DA3">
              <w:rPr>
                <w:spacing w:val="-2"/>
                <w:sz w:val="24"/>
              </w:rPr>
              <w:t xml:space="preserve"> </w:t>
            </w:r>
            <w:r w:rsidRPr="00D92DA3">
              <w:rPr>
                <w:sz w:val="24"/>
              </w:rPr>
              <w:t>для</w:t>
            </w:r>
            <w:r w:rsidRPr="00D92DA3">
              <w:rPr>
                <w:spacing w:val="-1"/>
                <w:sz w:val="24"/>
              </w:rPr>
              <w:t xml:space="preserve"> </w:t>
            </w:r>
            <w:r w:rsidRPr="00D92DA3">
              <w:rPr>
                <w:sz w:val="24"/>
              </w:rPr>
              <w:t>решения</w:t>
            </w:r>
            <w:r w:rsidRPr="00D92DA3">
              <w:rPr>
                <w:spacing w:val="-1"/>
                <w:sz w:val="24"/>
              </w:rPr>
              <w:t xml:space="preserve"> </w:t>
            </w:r>
            <w:r w:rsidRPr="00D92DA3">
              <w:rPr>
                <w:sz w:val="24"/>
              </w:rPr>
              <w:t>трудовой</w:t>
            </w:r>
            <w:r w:rsidRPr="00D92DA3">
              <w:rPr>
                <w:spacing w:val="-1"/>
                <w:sz w:val="24"/>
              </w:rPr>
              <w:t xml:space="preserve"> </w:t>
            </w:r>
            <w:r w:rsidRPr="00D92DA3">
              <w:rPr>
                <w:sz w:val="24"/>
              </w:rPr>
              <w:t>задачи;</w:t>
            </w:r>
          </w:p>
          <w:p w:rsidR="00632E39" w:rsidRPr="00D92DA3" w:rsidRDefault="00632E39" w:rsidP="00D92DA3">
            <w:pPr>
              <w:pStyle w:val="TableParagraph"/>
              <w:numPr>
                <w:ilvl w:val="0"/>
                <w:numId w:val="33"/>
              </w:numPr>
              <w:tabs>
                <w:tab w:val="left" w:pos="247"/>
              </w:tabs>
              <w:spacing w:line="276" w:lineRule="exact"/>
              <w:ind w:right="161" w:firstLine="0"/>
              <w:rPr>
                <w:sz w:val="24"/>
              </w:rPr>
            </w:pPr>
            <w:r w:rsidRPr="00D92DA3">
              <w:rPr>
                <w:sz w:val="24"/>
              </w:rPr>
              <w:t>формирование способности бережно и уважительно</w:t>
            </w:r>
            <w:r w:rsidRPr="00D92DA3">
              <w:rPr>
                <w:spacing w:val="1"/>
                <w:sz w:val="24"/>
              </w:rPr>
              <w:t xml:space="preserve"> </w:t>
            </w:r>
            <w:r w:rsidRPr="00D92DA3">
              <w:rPr>
                <w:sz w:val="24"/>
              </w:rPr>
              <w:t>относиться</w:t>
            </w:r>
            <w:r w:rsidRPr="00D92DA3">
              <w:rPr>
                <w:spacing w:val="-3"/>
                <w:sz w:val="24"/>
              </w:rPr>
              <w:t xml:space="preserve"> </w:t>
            </w:r>
            <w:r w:rsidRPr="00D92DA3">
              <w:rPr>
                <w:sz w:val="24"/>
              </w:rPr>
              <w:t>к</w:t>
            </w:r>
            <w:r w:rsidRPr="00D92DA3">
              <w:rPr>
                <w:spacing w:val="-2"/>
                <w:sz w:val="24"/>
              </w:rPr>
              <w:t xml:space="preserve"> </w:t>
            </w:r>
            <w:r w:rsidRPr="00D92DA3">
              <w:rPr>
                <w:sz w:val="24"/>
              </w:rPr>
              <w:t>результатам</w:t>
            </w:r>
            <w:r w:rsidRPr="00D92DA3">
              <w:rPr>
                <w:spacing w:val="-4"/>
                <w:sz w:val="24"/>
              </w:rPr>
              <w:t xml:space="preserve"> </w:t>
            </w:r>
            <w:r w:rsidRPr="00D92DA3">
              <w:rPr>
                <w:sz w:val="24"/>
              </w:rPr>
              <w:t>своего</w:t>
            </w:r>
            <w:r w:rsidRPr="00D92DA3">
              <w:rPr>
                <w:spacing w:val="-3"/>
                <w:sz w:val="24"/>
              </w:rPr>
              <w:t xml:space="preserve"> </w:t>
            </w:r>
            <w:r w:rsidRPr="00D92DA3">
              <w:rPr>
                <w:sz w:val="24"/>
              </w:rPr>
              <w:t>труда</w:t>
            </w:r>
            <w:r w:rsidRPr="00D92DA3">
              <w:rPr>
                <w:spacing w:val="-4"/>
                <w:sz w:val="24"/>
              </w:rPr>
              <w:t xml:space="preserve"> </w:t>
            </w:r>
            <w:r w:rsidRPr="00D92DA3">
              <w:rPr>
                <w:sz w:val="24"/>
              </w:rPr>
              <w:t>и</w:t>
            </w:r>
            <w:r w:rsidRPr="00D92DA3">
              <w:rPr>
                <w:spacing w:val="1"/>
                <w:sz w:val="24"/>
              </w:rPr>
              <w:t xml:space="preserve"> </w:t>
            </w:r>
            <w:r w:rsidRPr="00D92DA3">
              <w:rPr>
                <w:sz w:val="24"/>
              </w:rPr>
              <w:t>труда</w:t>
            </w:r>
            <w:r w:rsidRPr="00D92DA3">
              <w:rPr>
                <w:spacing w:val="-1"/>
                <w:sz w:val="24"/>
              </w:rPr>
              <w:t xml:space="preserve"> </w:t>
            </w:r>
            <w:r w:rsidRPr="00D92DA3">
              <w:rPr>
                <w:sz w:val="24"/>
              </w:rPr>
              <w:t>других</w:t>
            </w:r>
            <w:r w:rsidRPr="00D92DA3">
              <w:rPr>
                <w:spacing w:val="-1"/>
                <w:sz w:val="24"/>
              </w:rPr>
              <w:t xml:space="preserve"> </w:t>
            </w:r>
            <w:r w:rsidRPr="00D92DA3">
              <w:rPr>
                <w:sz w:val="24"/>
              </w:rPr>
              <w:t>людей.</w:t>
            </w:r>
          </w:p>
        </w:tc>
      </w:tr>
      <w:tr w:rsidR="00632E39" w:rsidTr="00D92DA3">
        <w:trPr>
          <w:trHeight w:val="4416"/>
        </w:trPr>
        <w:tc>
          <w:tcPr>
            <w:tcW w:w="2943" w:type="dxa"/>
          </w:tcPr>
          <w:p w:rsidR="00632E39" w:rsidRPr="00D92DA3" w:rsidRDefault="00632E39" w:rsidP="00D92DA3">
            <w:pPr>
              <w:pStyle w:val="TableParagraph"/>
              <w:spacing w:line="268" w:lineRule="exact"/>
              <w:ind w:left="152" w:right="145"/>
              <w:rPr>
                <w:sz w:val="24"/>
              </w:rPr>
            </w:pPr>
            <w:r w:rsidRPr="00D92DA3">
              <w:rPr>
                <w:sz w:val="24"/>
              </w:rPr>
              <w:t>Познавательное</w:t>
            </w:r>
            <w:r w:rsidRPr="00D92DA3">
              <w:rPr>
                <w:spacing w:val="-6"/>
                <w:sz w:val="24"/>
              </w:rPr>
              <w:t xml:space="preserve"> </w:t>
            </w:r>
            <w:r w:rsidRPr="00D92DA3">
              <w:rPr>
                <w:sz w:val="24"/>
              </w:rPr>
              <w:t>развитие</w:t>
            </w:r>
          </w:p>
        </w:tc>
        <w:tc>
          <w:tcPr>
            <w:tcW w:w="6630" w:type="dxa"/>
          </w:tcPr>
          <w:p w:rsidR="00632E39" w:rsidRPr="00D92DA3" w:rsidRDefault="00632E39" w:rsidP="00D92DA3">
            <w:pPr>
              <w:pStyle w:val="TableParagraph"/>
              <w:ind w:right="257"/>
              <w:rPr>
                <w:sz w:val="24"/>
              </w:rPr>
            </w:pPr>
            <w:r w:rsidRPr="00D92DA3">
              <w:rPr>
                <w:sz w:val="24"/>
              </w:rPr>
              <w:t>4)</w:t>
            </w:r>
            <w:r w:rsidRPr="00D92DA3">
              <w:rPr>
                <w:spacing w:val="19"/>
                <w:sz w:val="24"/>
              </w:rPr>
              <w:t xml:space="preserve"> </w:t>
            </w:r>
            <w:r w:rsidRPr="00D92DA3">
              <w:rPr>
                <w:sz w:val="24"/>
              </w:rPr>
              <w:t>Решение</w:t>
            </w:r>
            <w:r w:rsidRPr="00D92DA3">
              <w:rPr>
                <w:spacing w:val="-4"/>
                <w:sz w:val="24"/>
              </w:rPr>
              <w:t xml:space="preserve"> </w:t>
            </w:r>
            <w:r w:rsidRPr="00D92DA3">
              <w:rPr>
                <w:sz w:val="24"/>
              </w:rPr>
              <w:t>задач</w:t>
            </w:r>
            <w:r w:rsidRPr="00D92DA3">
              <w:rPr>
                <w:spacing w:val="-4"/>
                <w:sz w:val="24"/>
              </w:rPr>
              <w:t xml:space="preserve"> </w:t>
            </w:r>
            <w:r w:rsidRPr="00D92DA3">
              <w:rPr>
                <w:sz w:val="24"/>
              </w:rPr>
              <w:t>воспитания</w:t>
            </w:r>
            <w:r w:rsidRPr="00D92DA3">
              <w:rPr>
                <w:spacing w:val="55"/>
                <w:sz w:val="24"/>
              </w:rPr>
              <w:t xml:space="preserve"> </w:t>
            </w:r>
            <w:r w:rsidRPr="00D92DA3">
              <w:rPr>
                <w:sz w:val="24"/>
              </w:rPr>
              <w:t>направлено</w:t>
            </w:r>
            <w:r w:rsidRPr="00D92DA3">
              <w:rPr>
                <w:spacing w:val="-3"/>
                <w:sz w:val="24"/>
              </w:rPr>
              <w:t xml:space="preserve"> </w:t>
            </w:r>
            <w:r w:rsidRPr="00D92DA3">
              <w:rPr>
                <w:sz w:val="24"/>
              </w:rPr>
              <w:t>на</w:t>
            </w:r>
            <w:r w:rsidRPr="00D92DA3">
              <w:rPr>
                <w:spacing w:val="-3"/>
                <w:sz w:val="24"/>
              </w:rPr>
              <w:t xml:space="preserve"> </w:t>
            </w:r>
            <w:r w:rsidRPr="00D92DA3">
              <w:rPr>
                <w:sz w:val="24"/>
              </w:rPr>
              <w:t>приобщение</w:t>
            </w:r>
            <w:r w:rsidRPr="00D92DA3">
              <w:rPr>
                <w:spacing w:val="-57"/>
                <w:sz w:val="24"/>
              </w:rPr>
              <w:t xml:space="preserve"> </w:t>
            </w:r>
            <w:r w:rsidRPr="00D92DA3">
              <w:rPr>
                <w:sz w:val="24"/>
              </w:rPr>
              <w:t>детей</w:t>
            </w:r>
            <w:r w:rsidRPr="00D92DA3">
              <w:rPr>
                <w:spacing w:val="14"/>
                <w:sz w:val="24"/>
              </w:rPr>
              <w:t xml:space="preserve"> </w:t>
            </w:r>
            <w:r w:rsidRPr="00D92DA3">
              <w:rPr>
                <w:sz w:val="24"/>
              </w:rPr>
              <w:t>к</w:t>
            </w:r>
            <w:r w:rsidRPr="00D92DA3">
              <w:rPr>
                <w:spacing w:val="-3"/>
                <w:sz w:val="24"/>
              </w:rPr>
              <w:t xml:space="preserve"> </w:t>
            </w:r>
            <w:r w:rsidRPr="00D92DA3">
              <w:rPr>
                <w:sz w:val="24"/>
              </w:rPr>
              <w:t>ценностям</w:t>
            </w:r>
            <w:r w:rsidRPr="00D92DA3">
              <w:rPr>
                <w:spacing w:val="-2"/>
                <w:sz w:val="24"/>
              </w:rPr>
              <w:t xml:space="preserve"> </w:t>
            </w:r>
            <w:r w:rsidRPr="00D92DA3">
              <w:rPr>
                <w:sz w:val="24"/>
              </w:rPr>
              <w:t>«Человек»,</w:t>
            </w:r>
            <w:r w:rsidRPr="00D92DA3">
              <w:rPr>
                <w:spacing w:val="1"/>
                <w:sz w:val="24"/>
              </w:rPr>
              <w:t xml:space="preserve"> </w:t>
            </w:r>
            <w:r w:rsidRPr="00D92DA3">
              <w:rPr>
                <w:sz w:val="24"/>
              </w:rPr>
              <w:t>«Семья»,</w:t>
            </w:r>
            <w:r w:rsidRPr="00D92DA3">
              <w:rPr>
                <w:spacing w:val="3"/>
                <w:sz w:val="24"/>
              </w:rPr>
              <w:t xml:space="preserve"> </w:t>
            </w:r>
            <w:r w:rsidRPr="00D92DA3">
              <w:rPr>
                <w:sz w:val="24"/>
              </w:rPr>
              <w:t>«Познание»,</w:t>
            </w:r>
          </w:p>
          <w:p w:rsidR="00632E39" w:rsidRPr="00D92DA3" w:rsidRDefault="00632E39" w:rsidP="00C54C25">
            <w:pPr>
              <w:pStyle w:val="TableParagraph"/>
              <w:rPr>
                <w:sz w:val="24"/>
              </w:rPr>
            </w:pPr>
            <w:r w:rsidRPr="00D92DA3">
              <w:rPr>
                <w:sz w:val="24"/>
              </w:rPr>
              <w:t>«Родина»</w:t>
            </w:r>
            <w:r w:rsidRPr="00D92DA3">
              <w:rPr>
                <w:spacing w:val="-11"/>
                <w:sz w:val="24"/>
              </w:rPr>
              <w:t xml:space="preserve"> </w:t>
            </w:r>
            <w:r w:rsidRPr="00D92DA3">
              <w:rPr>
                <w:sz w:val="24"/>
              </w:rPr>
              <w:t>и</w:t>
            </w:r>
            <w:r w:rsidRPr="00D92DA3">
              <w:rPr>
                <w:spacing w:val="3"/>
                <w:sz w:val="24"/>
              </w:rPr>
              <w:t xml:space="preserve"> </w:t>
            </w:r>
            <w:r w:rsidRPr="00D92DA3">
              <w:rPr>
                <w:sz w:val="24"/>
              </w:rPr>
              <w:t>«Природа»,</w:t>
            </w:r>
            <w:r w:rsidRPr="00D92DA3">
              <w:rPr>
                <w:spacing w:val="1"/>
                <w:sz w:val="24"/>
              </w:rPr>
              <w:t xml:space="preserve"> </w:t>
            </w:r>
            <w:r w:rsidRPr="00D92DA3">
              <w:rPr>
                <w:sz w:val="24"/>
              </w:rPr>
              <w:t>что</w:t>
            </w:r>
            <w:r w:rsidRPr="00D92DA3">
              <w:rPr>
                <w:spacing w:val="56"/>
                <w:sz w:val="24"/>
              </w:rPr>
              <w:t xml:space="preserve"> </w:t>
            </w:r>
            <w:r w:rsidRPr="00D92DA3">
              <w:rPr>
                <w:sz w:val="24"/>
              </w:rPr>
              <w:t>предполагает:</w:t>
            </w:r>
          </w:p>
          <w:p w:rsidR="00632E39" w:rsidRPr="00D92DA3" w:rsidRDefault="00632E39" w:rsidP="00D92DA3">
            <w:pPr>
              <w:pStyle w:val="TableParagraph"/>
              <w:numPr>
                <w:ilvl w:val="0"/>
                <w:numId w:val="32"/>
              </w:numPr>
              <w:tabs>
                <w:tab w:val="left" w:pos="247"/>
              </w:tabs>
              <w:ind w:right="348" w:firstLine="0"/>
              <w:rPr>
                <w:sz w:val="24"/>
              </w:rPr>
            </w:pPr>
            <w:r w:rsidRPr="00D92DA3">
              <w:rPr>
                <w:sz w:val="24"/>
              </w:rPr>
              <w:t>воспитание</w:t>
            </w:r>
            <w:r w:rsidRPr="00D92DA3">
              <w:rPr>
                <w:spacing w:val="-5"/>
                <w:sz w:val="24"/>
              </w:rPr>
              <w:t xml:space="preserve"> </w:t>
            </w:r>
            <w:r w:rsidRPr="00D92DA3">
              <w:rPr>
                <w:sz w:val="24"/>
              </w:rPr>
              <w:t>отношения</w:t>
            </w:r>
            <w:r w:rsidRPr="00D92DA3">
              <w:rPr>
                <w:spacing w:val="-4"/>
                <w:sz w:val="24"/>
              </w:rPr>
              <w:t xml:space="preserve"> </w:t>
            </w:r>
            <w:r w:rsidRPr="00D92DA3">
              <w:rPr>
                <w:sz w:val="24"/>
              </w:rPr>
              <w:t>к</w:t>
            </w:r>
            <w:r w:rsidRPr="00D92DA3">
              <w:rPr>
                <w:spacing w:val="-4"/>
                <w:sz w:val="24"/>
              </w:rPr>
              <w:t xml:space="preserve"> </w:t>
            </w:r>
            <w:r w:rsidRPr="00D92DA3">
              <w:rPr>
                <w:sz w:val="24"/>
              </w:rPr>
              <w:t>знанию</w:t>
            </w:r>
            <w:r w:rsidRPr="00D92DA3">
              <w:rPr>
                <w:spacing w:val="-5"/>
                <w:sz w:val="24"/>
              </w:rPr>
              <w:t xml:space="preserve"> </w:t>
            </w:r>
            <w:r w:rsidRPr="00D92DA3">
              <w:rPr>
                <w:sz w:val="24"/>
              </w:rPr>
              <w:t>как</w:t>
            </w:r>
            <w:r w:rsidRPr="00D92DA3">
              <w:rPr>
                <w:spacing w:val="-4"/>
                <w:sz w:val="24"/>
              </w:rPr>
              <w:t xml:space="preserve"> </w:t>
            </w:r>
            <w:r w:rsidRPr="00D92DA3">
              <w:rPr>
                <w:sz w:val="24"/>
              </w:rPr>
              <w:t>ценности,</w:t>
            </w:r>
            <w:r w:rsidRPr="00D92DA3">
              <w:rPr>
                <w:spacing w:val="-4"/>
                <w:sz w:val="24"/>
              </w:rPr>
              <w:t xml:space="preserve"> </w:t>
            </w:r>
            <w:r w:rsidRPr="00D92DA3">
              <w:rPr>
                <w:sz w:val="24"/>
              </w:rPr>
              <w:t>понимание</w:t>
            </w:r>
            <w:r w:rsidRPr="00D92DA3">
              <w:rPr>
                <w:spacing w:val="-57"/>
                <w:sz w:val="24"/>
              </w:rPr>
              <w:t xml:space="preserve"> </w:t>
            </w:r>
            <w:r w:rsidRPr="00D92DA3">
              <w:rPr>
                <w:sz w:val="24"/>
              </w:rPr>
              <w:t>значения</w:t>
            </w:r>
            <w:r w:rsidRPr="00D92DA3">
              <w:rPr>
                <w:spacing w:val="-2"/>
                <w:sz w:val="24"/>
              </w:rPr>
              <w:t xml:space="preserve"> </w:t>
            </w:r>
            <w:r w:rsidRPr="00D92DA3">
              <w:rPr>
                <w:sz w:val="24"/>
              </w:rPr>
              <w:t>образования</w:t>
            </w:r>
            <w:r w:rsidRPr="00D92DA3">
              <w:rPr>
                <w:spacing w:val="-4"/>
                <w:sz w:val="24"/>
              </w:rPr>
              <w:t xml:space="preserve"> </w:t>
            </w:r>
            <w:r w:rsidRPr="00D92DA3">
              <w:rPr>
                <w:sz w:val="24"/>
              </w:rPr>
              <w:t>для</w:t>
            </w:r>
            <w:r w:rsidRPr="00D92DA3">
              <w:rPr>
                <w:spacing w:val="-3"/>
                <w:sz w:val="24"/>
              </w:rPr>
              <w:t xml:space="preserve"> </w:t>
            </w:r>
            <w:r w:rsidRPr="00D92DA3">
              <w:rPr>
                <w:sz w:val="24"/>
              </w:rPr>
              <w:t>человека,</w:t>
            </w:r>
            <w:r w:rsidRPr="00D92DA3">
              <w:rPr>
                <w:spacing w:val="-1"/>
                <w:sz w:val="24"/>
              </w:rPr>
              <w:t xml:space="preserve"> </w:t>
            </w:r>
            <w:r w:rsidRPr="00D92DA3">
              <w:rPr>
                <w:sz w:val="24"/>
              </w:rPr>
              <w:t>общества, страны;</w:t>
            </w:r>
          </w:p>
          <w:p w:rsidR="00632E39" w:rsidRPr="00D92DA3" w:rsidRDefault="00632E39" w:rsidP="00D92DA3">
            <w:pPr>
              <w:pStyle w:val="TableParagraph"/>
              <w:numPr>
                <w:ilvl w:val="0"/>
                <w:numId w:val="32"/>
              </w:numPr>
              <w:tabs>
                <w:tab w:val="left" w:pos="247"/>
              </w:tabs>
              <w:ind w:right="721" w:firstLine="0"/>
              <w:rPr>
                <w:sz w:val="24"/>
              </w:rPr>
            </w:pPr>
            <w:r w:rsidRPr="00D92DA3">
              <w:rPr>
                <w:spacing w:val="-1"/>
                <w:sz w:val="24"/>
              </w:rPr>
              <w:t xml:space="preserve">приобщениек отечественным </w:t>
            </w:r>
            <w:r w:rsidRPr="00D92DA3">
              <w:rPr>
                <w:sz w:val="24"/>
              </w:rPr>
              <w:t>традициям праздникам, к</w:t>
            </w:r>
            <w:r w:rsidRPr="00D92DA3">
              <w:rPr>
                <w:spacing w:val="-57"/>
                <w:sz w:val="24"/>
              </w:rPr>
              <w:t xml:space="preserve"> </w:t>
            </w:r>
            <w:r w:rsidRPr="00D92DA3">
              <w:rPr>
                <w:sz w:val="24"/>
              </w:rPr>
              <w:t>истории и достижениям родной страны, к культурному</w:t>
            </w:r>
            <w:r w:rsidRPr="00D92DA3">
              <w:rPr>
                <w:spacing w:val="1"/>
                <w:sz w:val="24"/>
              </w:rPr>
              <w:t xml:space="preserve"> </w:t>
            </w:r>
            <w:r w:rsidRPr="00D92DA3">
              <w:rPr>
                <w:sz w:val="24"/>
              </w:rPr>
              <w:t>наследию</w:t>
            </w:r>
            <w:r w:rsidRPr="00D92DA3">
              <w:rPr>
                <w:spacing w:val="-1"/>
                <w:sz w:val="24"/>
              </w:rPr>
              <w:t xml:space="preserve"> </w:t>
            </w:r>
            <w:r w:rsidRPr="00D92DA3">
              <w:rPr>
                <w:sz w:val="24"/>
              </w:rPr>
              <w:t>народов России;</w:t>
            </w:r>
          </w:p>
          <w:p w:rsidR="00632E39" w:rsidRPr="00D92DA3" w:rsidRDefault="00632E39" w:rsidP="00D92DA3">
            <w:pPr>
              <w:pStyle w:val="TableParagraph"/>
              <w:numPr>
                <w:ilvl w:val="0"/>
                <w:numId w:val="32"/>
              </w:numPr>
              <w:tabs>
                <w:tab w:val="left" w:pos="247"/>
              </w:tabs>
              <w:ind w:right="316" w:firstLine="0"/>
              <w:rPr>
                <w:sz w:val="24"/>
              </w:rPr>
            </w:pPr>
            <w:r w:rsidRPr="00D92DA3">
              <w:rPr>
                <w:sz w:val="24"/>
              </w:rPr>
              <w:t>воспитание</w:t>
            </w:r>
            <w:r w:rsidRPr="00D92DA3">
              <w:rPr>
                <w:spacing w:val="1"/>
                <w:sz w:val="24"/>
              </w:rPr>
              <w:t xml:space="preserve"> </w:t>
            </w:r>
            <w:r w:rsidRPr="00D92DA3">
              <w:rPr>
                <w:sz w:val="24"/>
              </w:rPr>
              <w:t>уважения</w:t>
            </w:r>
            <w:r w:rsidRPr="00D92DA3">
              <w:rPr>
                <w:spacing w:val="1"/>
                <w:sz w:val="24"/>
              </w:rPr>
              <w:t xml:space="preserve"> </w:t>
            </w:r>
            <w:r w:rsidRPr="00D92DA3">
              <w:rPr>
                <w:sz w:val="24"/>
              </w:rPr>
              <w:t>к людям</w:t>
            </w:r>
            <w:r w:rsidRPr="00D92DA3">
              <w:rPr>
                <w:spacing w:val="1"/>
                <w:sz w:val="24"/>
              </w:rPr>
              <w:t xml:space="preserve"> </w:t>
            </w:r>
            <w:r w:rsidRPr="00D92DA3">
              <w:rPr>
                <w:sz w:val="24"/>
              </w:rPr>
              <w:t>- представителям разных</w:t>
            </w:r>
            <w:r w:rsidRPr="00D92DA3">
              <w:rPr>
                <w:spacing w:val="-57"/>
                <w:sz w:val="24"/>
              </w:rPr>
              <w:t xml:space="preserve"> </w:t>
            </w:r>
            <w:r w:rsidRPr="00D92DA3">
              <w:rPr>
                <w:sz w:val="24"/>
              </w:rPr>
              <w:t>народов России независимо от их этнической</w:t>
            </w:r>
            <w:r w:rsidRPr="00D92DA3">
              <w:rPr>
                <w:spacing w:val="1"/>
                <w:sz w:val="24"/>
              </w:rPr>
              <w:t xml:space="preserve"> </w:t>
            </w:r>
            <w:r w:rsidRPr="00D92DA3">
              <w:rPr>
                <w:sz w:val="24"/>
              </w:rPr>
              <w:t>принадлежности;</w:t>
            </w:r>
          </w:p>
          <w:p w:rsidR="00632E39" w:rsidRPr="00D92DA3" w:rsidRDefault="00632E39" w:rsidP="00D92DA3">
            <w:pPr>
              <w:pStyle w:val="TableParagraph"/>
              <w:numPr>
                <w:ilvl w:val="0"/>
                <w:numId w:val="32"/>
              </w:numPr>
              <w:tabs>
                <w:tab w:val="left" w:pos="247"/>
              </w:tabs>
              <w:ind w:right="379" w:firstLine="0"/>
              <w:rPr>
                <w:sz w:val="24"/>
              </w:rPr>
            </w:pPr>
            <w:r w:rsidRPr="00D92DA3">
              <w:rPr>
                <w:sz w:val="24"/>
              </w:rPr>
              <w:t>воспитание</w:t>
            </w:r>
            <w:r w:rsidRPr="00D92DA3">
              <w:rPr>
                <w:spacing w:val="-6"/>
                <w:sz w:val="24"/>
              </w:rPr>
              <w:t xml:space="preserve"> </w:t>
            </w:r>
            <w:r w:rsidRPr="00D92DA3">
              <w:rPr>
                <w:sz w:val="24"/>
              </w:rPr>
              <w:t>уважительного</w:t>
            </w:r>
            <w:r w:rsidRPr="00D92DA3">
              <w:rPr>
                <w:spacing w:val="-6"/>
                <w:sz w:val="24"/>
              </w:rPr>
              <w:t xml:space="preserve"> </w:t>
            </w:r>
            <w:r w:rsidRPr="00D92DA3">
              <w:rPr>
                <w:sz w:val="24"/>
              </w:rPr>
              <w:t>отношения</w:t>
            </w:r>
            <w:r w:rsidRPr="00D92DA3">
              <w:rPr>
                <w:spacing w:val="-7"/>
                <w:sz w:val="24"/>
              </w:rPr>
              <w:t xml:space="preserve"> </w:t>
            </w:r>
            <w:r w:rsidRPr="00D92DA3">
              <w:rPr>
                <w:sz w:val="24"/>
              </w:rPr>
              <w:t>к</w:t>
            </w:r>
            <w:r w:rsidRPr="00D92DA3">
              <w:rPr>
                <w:spacing w:val="-6"/>
                <w:sz w:val="24"/>
              </w:rPr>
              <w:t xml:space="preserve"> </w:t>
            </w:r>
            <w:r w:rsidRPr="00D92DA3">
              <w:rPr>
                <w:sz w:val="24"/>
              </w:rPr>
              <w:t>государственным</w:t>
            </w:r>
            <w:r w:rsidRPr="00D92DA3">
              <w:rPr>
                <w:spacing w:val="-57"/>
                <w:sz w:val="24"/>
              </w:rPr>
              <w:t xml:space="preserve"> </w:t>
            </w:r>
            <w:r w:rsidRPr="00D92DA3">
              <w:rPr>
                <w:sz w:val="24"/>
              </w:rPr>
              <w:t>символам</w:t>
            </w:r>
            <w:r w:rsidRPr="00D92DA3">
              <w:rPr>
                <w:spacing w:val="-2"/>
                <w:sz w:val="24"/>
              </w:rPr>
              <w:t xml:space="preserve"> </w:t>
            </w:r>
            <w:r w:rsidRPr="00D92DA3">
              <w:rPr>
                <w:sz w:val="24"/>
              </w:rPr>
              <w:t>страны</w:t>
            </w:r>
            <w:r w:rsidRPr="00D92DA3">
              <w:rPr>
                <w:spacing w:val="1"/>
                <w:sz w:val="24"/>
              </w:rPr>
              <w:t xml:space="preserve"> </w:t>
            </w:r>
            <w:r w:rsidRPr="00D92DA3">
              <w:rPr>
                <w:sz w:val="24"/>
              </w:rPr>
              <w:t>(флагу,</w:t>
            </w:r>
            <w:r w:rsidRPr="00D92DA3">
              <w:rPr>
                <w:spacing w:val="1"/>
                <w:sz w:val="24"/>
              </w:rPr>
              <w:t xml:space="preserve"> </w:t>
            </w:r>
            <w:r w:rsidRPr="00D92DA3">
              <w:rPr>
                <w:sz w:val="24"/>
              </w:rPr>
              <w:t>гербу, гимну);</w:t>
            </w:r>
          </w:p>
          <w:p w:rsidR="00632E39" w:rsidRPr="00D92DA3" w:rsidRDefault="00632E39" w:rsidP="00D92DA3">
            <w:pPr>
              <w:pStyle w:val="TableParagraph"/>
              <w:numPr>
                <w:ilvl w:val="0"/>
                <w:numId w:val="32"/>
              </w:numPr>
              <w:tabs>
                <w:tab w:val="left" w:pos="247"/>
              </w:tabs>
              <w:spacing w:line="270" w:lineRule="atLeast"/>
              <w:ind w:right="210" w:firstLine="0"/>
              <w:rPr>
                <w:sz w:val="24"/>
              </w:rPr>
            </w:pPr>
            <w:r w:rsidRPr="00D92DA3">
              <w:rPr>
                <w:sz w:val="24"/>
              </w:rPr>
              <w:t>воспитание бережного и ответственного отношения к</w:t>
            </w:r>
            <w:r w:rsidRPr="00D92DA3">
              <w:rPr>
                <w:spacing w:val="1"/>
                <w:sz w:val="24"/>
              </w:rPr>
              <w:t xml:space="preserve"> </w:t>
            </w:r>
            <w:r w:rsidRPr="00D92DA3">
              <w:rPr>
                <w:sz w:val="24"/>
              </w:rPr>
              <w:t>природе</w:t>
            </w:r>
            <w:r w:rsidRPr="00D92DA3">
              <w:rPr>
                <w:spacing w:val="-3"/>
                <w:sz w:val="24"/>
              </w:rPr>
              <w:t xml:space="preserve"> </w:t>
            </w:r>
            <w:r w:rsidRPr="00D92DA3">
              <w:rPr>
                <w:sz w:val="24"/>
              </w:rPr>
              <w:t>родного</w:t>
            </w:r>
            <w:r w:rsidRPr="00D92DA3">
              <w:rPr>
                <w:spacing w:val="-5"/>
                <w:sz w:val="24"/>
              </w:rPr>
              <w:t xml:space="preserve"> </w:t>
            </w:r>
            <w:r w:rsidRPr="00D92DA3">
              <w:rPr>
                <w:sz w:val="24"/>
              </w:rPr>
              <w:t>края,</w:t>
            </w:r>
            <w:r w:rsidRPr="00D92DA3">
              <w:rPr>
                <w:spacing w:val="-1"/>
                <w:sz w:val="24"/>
              </w:rPr>
              <w:t xml:space="preserve"> </w:t>
            </w:r>
            <w:r w:rsidRPr="00D92DA3">
              <w:rPr>
                <w:sz w:val="24"/>
              </w:rPr>
              <w:t>родной</w:t>
            </w:r>
            <w:r w:rsidRPr="00D92DA3">
              <w:rPr>
                <w:spacing w:val="-2"/>
                <w:sz w:val="24"/>
              </w:rPr>
              <w:t xml:space="preserve"> </w:t>
            </w:r>
            <w:r w:rsidRPr="00D92DA3">
              <w:rPr>
                <w:sz w:val="24"/>
              </w:rPr>
              <w:t>страны,</w:t>
            </w:r>
            <w:r w:rsidRPr="00D92DA3">
              <w:rPr>
                <w:spacing w:val="-2"/>
                <w:sz w:val="24"/>
              </w:rPr>
              <w:t xml:space="preserve"> </w:t>
            </w:r>
            <w:r w:rsidRPr="00D92DA3">
              <w:rPr>
                <w:sz w:val="24"/>
              </w:rPr>
              <w:t>приобретение</w:t>
            </w:r>
            <w:r w:rsidRPr="00D92DA3">
              <w:rPr>
                <w:spacing w:val="-2"/>
                <w:sz w:val="24"/>
              </w:rPr>
              <w:t xml:space="preserve"> </w:t>
            </w:r>
            <w:r w:rsidRPr="00D92DA3">
              <w:rPr>
                <w:sz w:val="24"/>
              </w:rPr>
              <w:t>первого</w:t>
            </w:r>
            <w:r w:rsidRPr="00D92DA3">
              <w:rPr>
                <w:spacing w:val="-57"/>
                <w:sz w:val="24"/>
              </w:rPr>
              <w:t xml:space="preserve"> </w:t>
            </w:r>
            <w:r w:rsidRPr="00D92DA3">
              <w:rPr>
                <w:sz w:val="24"/>
              </w:rPr>
              <w:t>опыта</w:t>
            </w:r>
            <w:r w:rsidRPr="00D92DA3">
              <w:rPr>
                <w:spacing w:val="-1"/>
                <w:sz w:val="24"/>
              </w:rPr>
              <w:t xml:space="preserve"> </w:t>
            </w:r>
            <w:r w:rsidRPr="00D92DA3">
              <w:rPr>
                <w:sz w:val="24"/>
              </w:rPr>
              <w:t>действий</w:t>
            </w:r>
            <w:r w:rsidRPr="00D92DA3">
              <w:rPr>
                <w:spacing w:val="-2"/>
                <w:sz w:val="24"/>
              </w:rPr>
              <w:t xml:space="preserve"> </w:t>
            </w:r>
            <w:r w:rsidRPr="00D92DA3">
              <w:rPr>
                <w:sz w:val="24"/>
              </w:rPr>
              <w:t>по сохранению природы</w:t>
            </w:r>
          </w:p>
        </w:tc>
      </w:tr>
      <w:tr w:rsidR="00632E39" w:rsidTr="00D92DA3">
        <w:trPr>
          <w:trHeight w:val="2208"/>
        </w:trPr>
        <w:tc>
          <w:tcPr>
            <w:tcW w:w="2943" w:type="dxa"/>
          </w:tcPr>
          <w:p w:rsidR="00632E39" w:rsidRPr="00D92DA3" w:rsidRDefault="00632E39" w:rsidP="00D92DA3">
            <w:pPr>
              <w:pStyle w:val="TableParagraph"/>
              <w:spacing w:line="268" w:lineRule="exact"/>
              <w:ind w:left="152" w:right="144"/>
              <w:rPr>
                <w:sz w:val="24"/>
              </w:rPr>
            </w:pPr>
            <w:r w:rsidRPr="00D92DA3">
              <w:rPr>
                <w:sz w:val="24"/>
              </w:rPr>
              <w:t>Речевое</w:t>
            </w:r>
            <w:r w:rsidRPr="00D92DA3">
              <w:rPr>
                <w:spacing w:val="-5"/>
                <w:sz w:val="24"/>
              </w:rPr>
              <w:t xml:space="preserve"> </w:t>
            </w:r>
            <w:r w:rsidRPr="00D92DA3">
              <w:rPr>
                <w:sz w:val="24"/>
              </w:rPr>
              <w:t>развитие</w:t>
            </w:r>
          </w:p>
        </w:tc>
        <w:tc>
          <w:tcPr>
            <w:tcW w:w="6630" w:type="dxa"/>
          </w:tcPr>
          <w:p w:rsidR="00632E39" w:rsidRPr="00D92DA3" w:rsidRDefault="00632E39" w:rsidP="00D92DA3">
            <w:pPr>
              <w:pStyle w:val="TableParagraph"/>
              <w:ind w:right="257"/>
              <w:rPr>
                <w:sz w:val="24"/>
              </w:rPr>
            </w:pPr>
            <w:r w:rsidRPr="00D92DA3">
              <w:rPr>
                <w:sz w:val="24"/>
              </w:rPr>
              <w:t>Решение задач воспитания направлено на приобщение детей</w:t>
            </w:r>
            <w:r w:rsidRPr="00D92DA3">
              <w:rPr>
                <w:spacing w:val="-58"/>
                <w:sz w:val="24"/>
              </w:rPr>
              <w:t xml:space="preserve"> </w:t>
            </w:r>
            <w:r w:rsidRPr="00D92DA3">
              <w:rPr>
                <w:sz w:val="24"/>
              </w:rPr>
              <w:t>к</w:t>
            </w:r>
            <w:r w:rsidRPr="00D92DA3">
              <w:rPr>
                <w:spacing w:val="-3"/>
                <w:sz w:val="24"/>
              </w:rPr>
              <w:t xml:space="preserve"> </w:t>
            </w:r>
            <w:r w:rsidRPr="00D92DA3">
              <w:rPr>
                <w:sz w:val="24"/>
              </w:rPr>
              <w:t>ценностям</w:t>
            </w:r>
            <w:r w:rsidRPr="00D92DA3">
              <w:rPr>
                <w:spacing w:val="-1"/>
                <w:sz w:val="24"/>
              </w:rPr>
              <w:t xml:space="preserve"> </w:t>
            </w:r>
            <w:r w:rsidRPr="00D92DA3">
              <w:rPr>
                <w:sz w:val="24"/>
              </w:rPr>
              <w:t>«Культура»,</w:t>
            </w:r>
            <w:r w:rsidRPr="00D92DA3">
              <w:rPr>
                <w:spacing w:val="4"/>
                <w:sz w:val="24"/>
              </w:rPr>
              <w:t xml:space="preserve"> </w:t>
            </w:r>
            <w:r w:rsidRPr="00D92DA3">
              <w:rPr>
                <w:sz w:val="24"/>
              </w:rPr>
              <w:t>«Красота», что</w:t>
            </w:r>
            <w:r w:rsidRPr="00D92DA3">
              <w:rPr>
                <w:spacing w:val="1"/>
                <w:sz w:val="24"/>
              </w:rPr>
              <w:t xml:space="preserve"> </w:t>
            </w:r>
            <w:r w:rsidRPr="00D92DA3">
              <w:rPr>
                <w:sz w:val="24"/>
              </w:rPr>
              <w:t>предполагает:</w:t>
            </w:r>
          </w:p>
          <w:p w:rsidR="00632E39" w:rsidRPr="00D92DA3" w:rsidRDefault="00632E39" w:rsidP="00D92DA3">
            <w:pPr>
              <w:pStyle w:val="TableParagraph"/>
              <w:numPr>
                <w:ilvl w:val="0"/>
                <w:numId w:val="31"/>
              </w:numPr>
              <w:tabs>
                <w:tab w:val="left" w:pos="247"/>
              </w:tabs>
              <w:ind w:right="1032" w:firstLine="0"/>
              <w:rPr>
                <w:sz w:val="24"/>
              </w:rPr>
            </w:pPr>
            <w:r w:rsidRPr="00D92DA3">
              <w:rPr>
                <w:sz w:val="24"/>
              </w:rPr>
              <w:t>владение формами речевого этикета, отражающими</w:t>
            </w:r>
            <w:r w:rsidRPr="00D92DA3">
              <w:rPr>
                <w:spacing w:val="-57"/>
                <w:sz w:val="24"/>
              </w:rPr>
              <w:t xml:space="preserve"> </w:t>
            </w:r>
            <w:r w:rsidRPr="00D92DA3">
              <w:rPr>
                <w:sz w:val="24"/>
              </w:rPr>
              <w:t>принятые в обществе правила и нормы культурного</w:t>
            </w:r>
            <w:r w:rsidRPr="00D92DA3">
              <w:rPr>
                <w:spacing w:val="1"/>
                <w:sz w:val="24"/>
              </w:rPr>
              <w:t xml:space="preserve"> </w:t>
            </w:r>
            <w:r w:rsidRPr="00D92DA3">
              <w:rPr>
                <w:sz w:val="24"/>
              </w:rPr>
              <w:t>поведения;</w:t>
            </w:r>
          </w:p>
          <w:p w:rsidR="00632E39" w:rsidRPr="00D92DA3" w:rsidRDefault="00632E39" w:rsidP="00D92DA3">
            <w:pPr>
              <w:pStyle w:val="TableParagraph"/>
              <w:numPr>
                <w:ilvl w:val="0"/>
                <w:numId w:val="31"/>
              </w:numPr>
              <w:tabs>
                <w:tab w:val="left" w:pos="247"/>
              </w:tabs>
              <w:spacing w:line="276" w:lineRule="exact"/>
              <w:ind w:right="688" w:firstLine="0"/>
              <w:rPr>
                <w:sz w:val="24"/>
              </w:rPr>
            </w:pPr>
            <w:r w:rsidRPr="00D92DA3">
              <w:rPr>
                <w:sz w:val="24"/>
              </w:rPr>
              <w:t>воспитание отношения к родному языку как ценности,</w:t>
            </w:r>
            <w:r w:rsidRPr="00D92DA3">
              <w:rPr>
                <w:spacing w:val="1"/>
                <w:sz w:val="24"/>
              </w:rPr>
              <w:t xml:space="preserve"> </w:t>
            </w:r>
            <w:r w:rsidRPr="00D92DA3">
              <w:rPr>
                <w:sz w:val="24"/>
              </w:rPr>
              <w:t>умения чувствовать красоту языка, стремления говорить</w:t>
            </w:r>
            <w:r w:rsidRPr="00D92DA3">
              <w:rPr>
                <w:spacing w:val="-57"/>
                <w:sz w:val="24"/>
              </w:rPr>
              <w:t xml:space="preserve"> </w:t>
            </w:r>
            <w:r w:rsidRPr="00D92DA3">
              <w:rPr>
                <w:sz w:val="24"/>
              </w:rPr>
              <w:t>красиво</w:t>
            </w:r>
            <w:r w:rsidRPr="00D92DA3">
              <w:rPr>
                <w:spacing w:val="-3"/>
                <w:sz w:val="24"/>
              </w:rPr>
              <w:t xml:space="preserve"> </w:t>
            </w:r>
            <w:r w:rsidRPr="00D92DA3">
              <w:rPr>
                <w:sz w:val="24"/>
              </w:rPr>
              <w:t>(на</w:t>
            </w:r>
            <w:r w:rsidRPr="00D92DA3">
              <w:rPr>
                <w:spacing w:val="-2"/>
                <w:sz w:val="24"/>
              </w:rPr>
              <w:t xml:space="preserve"> </w:t>
            </w:r>
            <w:r w:rsidRPr="00D92DA3">
              <w:rPr>
                <w:sz w:val="24"/>
              </w:rPr>
              <w:t>правильном,</w:t>
            </w:r>
            <w:r w:rsidRPr="00D92DA3">
              <w:rPr>
                <w:spacing w:val="-1"/>
                <w:sz w:val="24"/>
              </w:rPr>
              <w:t xml:space="preserve"> </w:t>
            </w:r>
            <w:r w:rsidRPr="00D92DA3">
              <w:rPr>
                <w:sz w:val="24"/>
              </w:rPr>
              <w:t>богатом,</w:t>
            </w:r>
            <w:r w:rsidRPr="00D92DA3">
              <w:rPr>
                <w:spacing w:val="-1"/>
                <w:sz w:val="24"/>
              </w:rPr>
              <w:t xml:space="preserve"> </w:t>
            </w:r>
            <w:r w:rsidRPr="00D92DA3">
              <w:rPr>
                <w:sz w:val="24"/>
              </w:rPr>
              <w:t>образном</w:t>
            </w:r>
            <w:r w:rsidRPr="00D92DA3">
              <w:rPr>
                <w:spacing w:val="-2"/>
                <w:sz w:val="24"/>
              </w:rPr>
              <w:t xml:space="preserve"> </w:t>
            </w:r>
            <w:r w:rsidRPr="00D92DA3">
              <w:rPr>
                <w:sz w:val="24"/>
              </w:rPr>
              <w:t>языке).</w:t>
            </w:r>
          </w:p>
        </w:tc>
      </w:tr>
      <w:tr w:rsidR="00632E39" w:rsidTr="00D92DA3">
        <w:trPr>
          <w:trHeight w:val="278"/>
        </w:trPr>
        <w:tc>
          <w:tcPr>
            <w:tcW w:w="2943" w:type="dxa"/>
          </w:tcPr>
          <w:p w:rsidR="00632E39" w:rsidRPr="00D92DA3" w:rsidRDefault="00632E39" w:rsidP="00D92DA3">
            <w:pPr>
              <w:pStyle w:val="TableParagraph"/>
              <w:spacing w:line="258" w:lineRule="exact"/>
              <w:ind w:left="152" w:right="144"/>
              <w:rPr>
                <w:sz w:val="24"/>
              </w:rPr>
            </w:pPr>
            <w:r w:rsidRPr="00D92DA3">
              <w:rPr>
                <w:sz w:val="24"/>
              </w:rPr>
              <w:t>Художественно</w:t>
            </w:r>
            <w:r w:rsidRPr="00D92DA3">
              <w:rPr>
                <w:spacing w:val="-3"/>
                <w:sz w:val="24"/>
              </w:rPr>
              <w:t xml:space="preserve"> </w:t>
            </w:r>
            <w:r w:rsidRPr="00D92DA3">
              <w:rPr>
                <w:sz w:val="24"/>
              </w:rPr>
              <w:t>–</w:t>
            </w:r>
          </w:p>
        </w:tc>
        <w:tc>
          <w:tcPr>
            <w:tcW w:w="6630" w:type="dxa"/>
          </w:tcPr>
          <w:p w:rsidR="00632E39" w:rsidRPr="00D92DA3" w:rsidRDefault="00632E39" w:rsidP="00D92DA3">
            <w:pPr>
              <w:pStyle w:val="TableParagraph"/>
              <w:spacing w:line="258" w:lineRule="exact"/>
              <w:rPr>
                <w:sz w:val="24"/>
              </w:rPr>
            </w:pPr>
            <w:r w:rsidRPr="00D92DA3">
              <w:rPr>
                <w:sz w:val="24"/>
              </w:rPr>
              <w:t>Решение</w:t>
            </w:r>
            <w:r w:rsidRPr="00D92DA3">
              <w:rPr>
                <w:spacing w:val="-5"/>
                <w:sz w:val="24"/>
              </w:rPr>
              <w:t xml:space="preserve"> </w:t>
            </w:r>
            <w:r w:rsidRPr="00D92DA3">
              <w:rPr>
                <w:sz w:val="24"/>
              </w:rPr>
              <w:t>задач</w:t>
            </w:r>
            <w:r w:rsidRPr="00D92DA3">
              <w:rPr>
                <w:spacing w:val="-4"/>
                <w:sz w:val="24"/>
              </w:rPr>
              <w:t xml:space="preserve"> </w:t>
            </w:r>
            <w:r w:rsidRPr="00D92DA3">
              <w:rPr>
                <w:sz w:val="24"/>
              </w:rPr>
              <w:t>воспитания</w:t>
            </w:r>
            <w:r w:rsidRPr="00D92DA3">
              <w:rPr>
                <w:spacing w:val="-3"/>
                <w:sz w:val="24"/>
              </w:rPr>
              <w:t xml:space="preserve"> </w:t>
            </w:r>
            <w:r w:rsidRPr="00D92DA3">
              <w:rPr>
                <w:sz w:val="24"/>
              </w:rPr>
              <w:t>направлено</w:t>
            </w:r>
            <w:r w:rsidRPr="00D92DA3">
              <w:rPr>
                <w:spacing w:val="-3"/>
                <w:sz w:val="24"/>
              </w:rPr>
              <w:t xml:space="preserve"> </w:t>
            </w:r>
            <w:r w:rsidRPr="00D92DA3">
              <w:rPr>
                <w:sz w:val="24"/>
              </w:rPr>
              <w:t>на</w:t>
            </w:r>
            <w:r w:rsidRPr="00D92DA3">
              <w:rPr>
                <w:spacing w:val="-4"/>
                <w:sz w:val="24"/>
              </w:rPr>
              <w:t xml:space="preserve"> </w:t>
            </w:r>
            <w:r w:rsidRPr="00D92DA3">
              <w:rPr>
                <w:sz w:val="24"/>
              </w:rPr>
              <w:t>приобщение</w:t>
            </w:r>
            <w:r w:rsidRPr="00D92DA3">
              <w:rPr>
                <w:spacing w:val="-4"/>
                <w:sz w:val="24"/>
              </w:rPr>
              <w:t xml:space="preserve"> </w:t>
            </w:r>
            <w:r w:rsidRPr="00D92DA3">
              <w:rPr>
                <w:sz w:val="24"/>
              </w:rPr>
              <w:t>детей</w:t>
            </w:r>
          </w:p>
        </w:tc>
      </w:tr>
    </w:tbl>
    <w:p w:rsidR="00632E39" w:rsidRDefault="00632E39" w:rsidP="00C54C25">
      <w:pPr>
        <w:spacing w:line="258" w:lineRule="exact"/>
        <w:rPr>
          <w:sz w:val="24"/>
        </w:rPr>
        <w:sectPr w:rsidR="00632E39">
          <w:pgSz w:w="11910" w:h="16840"/>
          <w:pgMar w:top="680" w:right="0" w:bottom="1160" w:left="1020" w:header="0" w:footer="978" w:gutter="0"/>
          <w:cols w:space="720"/>
        </w:sectPr>
      </w:pP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43"/>
        <w:gridCol w:w="6630"/>
      </w:tblGrid>
      <w:tr w:rsidR="00632E39" w:rsidTr="00D92DA3">
        <w:trPr>
          <w:trHeight w:val="6348"/>
        </w:trPr>
        <w:tc>
          <w:tcPr>
            <w:tcW w:w="2943" w:type="dxa"/>
          </w:tcPr>
          <w:p w:rsidR="00632E39" w:rsidRPr="00D92DA3" w:rsidRDefault="00632E39" w:rsidP="00D92DA3">
            <w:pPr>
              <w:pStyle w:val="TableParagraph"/>
              <w:spacing w:line="270" w:lineRule="exact"/>
              <w:ind w:left="152" w:right="145"/>
              <w:rPr>
                <w:sz w:val="24"/>
              </w:rPr>
            </w:pPr>
            <w:r w:rsidRPr="00D92DA3">
              <w:rPr>
                <w:sz w:val="24"/>
              </w:rPr>
              <w:lastRenderedPageBreak/>
              <w:t>эстетическое</w:t>
            </w:r>
            <w:r w:rsidRPr="00D92DA3">
              <w:rPr>
                <w:spacing w:val="-5"/>
                <w:sz w:val="24"/>
              </w:rPr>
              <w:t xml:space="preserve"> </w:t>
            </w:r>
            <w:r w:rsidRPr="00D92DA3">
              <w:rPr>
                <w:sz w:val="24"/>
              </w:rPr>
              <w:t>развитие</w:t>
            </w:r>
          </w:p>
        </w:tc>
        <w:tc>
          <w:tcPr>
            <w:tcW w:w="6630" w:type="dxa"/>
          </w:tcPr>
          <w:p w:rsidR="00632E39" w:rsidRPr="00D92DA3" w:rsidRDefault="00632E39" w:rsidP="00C54C25">
            <w:pPr>
              <w:pStyle w:val="TableParagraph"/>
              <w:rPr>
                <w:sz w:val="24"/>
              </w:rPr>
            </w:pPr>
            <w:r w:rsidRPr="00D92DA3">
              <w:rPr>
                <w:sz w:val="24"/>
              </w:rPr>
              <w:t>к</w:t>
            </w:r>
            <w:r w:rsidRPr="00D92DA3">
              <w:rPr>
                <w:spacing w:val="-9"/>
                <w:sz w:val="24"/>
              </w:rPr>
              <w:t xml:space="preserve"> </w:t>
            </w:r>
            <w:r w:rsidRPr="00D92DA3">
              <w:rPr>
                <w:sz w:val="24"/>
              </w:rPr>
              <w:t>ценностям</w:t>
            </w:r>
            <w:r w:rsidRPr="00D92DA3">
              <w:rPr>
                <w:spacing w:val="-9"/>
                <w:sz w:val="24"/>
              </w:rPr>
              <w:t xml:space="preserve"> </w:t>
            </w:r>
            <w:r w:rsidRPr="00D92DA3">
              <w:rPr>
                <w:sz w:val="24"/>
              </w:rPr>
              <w:t>«Красота»,</w:t>
            </w:r>
            <w:r w:rsidRPr="00D92DA3">
              <w:rPr>
                <w:spacing w:val="-1"/>
                <w:sz w:val="24"/>
              </w:rPr>
              <w:t xml:space="preserve"> </w:t>
            </w:r>
            <w:r w:rsidRPr="00D92DA3">
              <w:rPr>
                <w:sz w:val="24"/>
              </w:rPr>
              <w:t>«Культура»,</w:t>
            </w:r>
            <w:r w:rsidRPr="00D92DA3">
              <w:rPr>
                <w:spacing w:val="-4"/>
                <w:sz w:val="24"/>
              </w:rPr>
              <w:t xml:space="preserve"> </w:t>
            </w:r>
            <w:r w:rsidRPr="00D92DA3">
              <w:rPr>
                <w:sz w:val="24"/>
              </w:rPr>
              <w:t>«Человек»,</w:t>
            </w:r>
            <w:r w:rsidRPr="00D92DA3">
              <w:rPr>
                <w:spacing w:val="-4"/>
                <w:sz w:val="24"/>
              </w:rPr>
              <w:t xml:space="preserve"> </w:t>
            </w:r>
            <w:r w:rsidRPr="00D92DA3">
              <w:rPr>
                <w:sz w:val="24"/>
              </w:rPr>
              <w:t>«Природа»,</w:t>
            </w:r>
            <w:r w:rsidRPr="00D92DA3">
              <w:rPr>
                <w:spacing w:val="-57"/>
                <w:sz w:val="24"/>
              </w:rPr>
              <w:t xml:space="preserve"> </w:t>
            </w:r>
            <w:r w:rsidRPr="00D92DA3">
              <w:rPr>
                <w:sz w:val="24"/>
              </w:rPr>
              <w:t>что</w:t>
            </w:r>
            <w:r w:rsidRPr="00D92DA3">
              <w:rPr>
                <w:spacing w:val="-1"/>
                <w:sz w:val="24"/>
              </w:rPr>
              <w:t xml:space="preserve"> </w:t>
            </w:r>
            <w:r w:rsidRPr="00D92DA3">
              <w:rPr>
                <w:sz w:val="24"/>
              </w:rPr>
              <w:t>предполагает:</w:t>
            </w:r>
          </w:p>
          <w:p w:rsidR="00632E39" w:rsidRPr="00D92DA3" w:rsidRDefault="00632E39" w:rsidP="00D92DA3">
            <w:pPr>
              <w:pStyle w:val="TableParagraph"/>
              <w:numPr>
                <w:ilvl w:val="0"/>
                <w:numId w:val="30"/>
              </w:numPr>
              <w:tabs>
                <w:tab w:val="left" w:pos="247"/>
              </w:tabs>
              <w:ind w:right="190" w:firstLine="0"/>
              <w:rPr>
                <w:sz w:val="24"/>
              </w:rPr>
            </w:pPr>
            <w:r w:rsidRPr="00D92DA3">
              <w:rPr>
                <w:sz w:val="24"/>
              </w:rPr>
              <w:t>воспитание эстетических чувств (удивления, радости,</w:t>
            </w:r>
            <w:r w:rsidRPr="00D92DA3">
              <w:rPr>
                <w:spacing w:val="1"/>
                <w:sz w:val="24"/>
              </w:rPr>
              <w:t xml:space="preserve"> </w:t>
            </w:r>
            <w:r w:rsidRPr="00D92DA3">
              <w:rPr>
                <w:sz w:val="24"/>
              </w:rPr>
              <w:t>восхищения, любви) к различным объектам и явлениям</w:t>
            </w:r>
            <w:r w:rsidRPr="00D92DA3">
              <w:rPr>
                <w:spacing w:val="1"/>
                <w:sz w:val="24"/>
              </w:rPr>
              <w:t xml:space="preserve"> </w:t>
            </w:r>
            <w:r w:rsidRPr="00D92DA3">
              <w:rPr>
                <w:sz w:val="24"/>
              </w:rPr>
              <w:t>окружающего</w:t>
            </w:r>
            <w:r w:rsidRPr="00D92DA3">
              <w:rPr>
                <w:spacing w:val="1"/>
                <w:sz w:val="24"/>
              </w:rPr>
              <w:t xml:space="preserve"> </w:t>
            </w:r>
            <w:r w:rsidRPr="00D92DA3">
              <w:rPr>
                <w:sz w:val="24"/>
              </w:rPr>
              <w:t>мира</w:t>
            </w:r>
            <w:r w:rsidRPr="00D92DA3">
              <w:rPr>
                <w:spacing w:val="-1"/>
                <w:sz w:val="24"/>
              </w:rPr>
              <w:t xml:space="preserve"> </w:t>
            </w:r>
            <w:r w:rsidRPr="00D92DA3">
              <w:rPr>
                <w:sz w:val="24"/>
              </w:rPr>
              <w:t>(природного, бытового,</w:t>
            </w:r>
            <w:r w:rsidRPr="00D92DA3">
              <w:rPr>
                <w:spacing w:val="1"/>
                <w:sz w:val="24"/>
              </w:rPr>
              <w:t xml:space="preserve"> </w:t>
            </w:r>
            <w:r w:rsidRPr="00D92DA3">
              <w:rPr>
                <w:sz w:val="24"/>
              </w:rPr>
              <w:t>социокультурного), к произведениям</w:t>
            </w:r>
            <w:r w:rsidRPr="00D92DA3">
              <w:rPr>
                <w:spacing w:val="1"/>
                <w:sz w:val="24"/>
              </w:rPr>
              <w:t xml:space="preserve"> </w:t>
            </w:r>
            <w:r w:rsidRPr="00D92DA3">
              <w:rPr>
                <w:sz w:val="24"/>
              </w:rPr>
              <w:t>разных</w:t>
            </w:r>
            <w:r w:rsidRPr="00D92DA3">
              <w:rPr>
                <w:spacing w:val="1"/>
                <w:sz w:val="24"/>
              </w:rPr>
              <w:t xml:space="preserve"> </w:t>
            </w:r>
            <w:r w:rsidRPr="00D92DA3">
              <w:rPr>
                <w:sz w:val="24"/>
              </w:rPr>
              <w:t>видов,</w:t>
            </w:r>
            <w:r w:rsidRPr="00D92DA3">
              <w:rPr>
                <w:spacing w:val="60"/>
                <w:sz w:val="24"/>
              </w:rPr>
              <w:t xml:space="preserve"> </w:t>
            </w:r>
            <w:r w:rsidRPr="00D92DA3">
              <w:rPr>
                <w:sz w:val="24"/>
              </w:rPr>
              <w:t>жанров</w:t>
            </w:r>
            <w:r w:rsidRPr="00D92DA3">
              <w:rPr>
                <w:spacing w:val="-57"/>
                <w:sz w:val="24"/>
              </w:rPr>
              <w:t xml:space="preserve"> </w:t>
            </w:r>
            <w:r w:rsidRPr="00D92DA3">
              <w:rPr>
                <w:sz w:val="24"/>
              </w:rPr>
              <w:t>и</w:t>
            </w:r>
            <w:r w:rsidRPr="00D92DA3">
              <w:rPr>
                <w:spacing w:val="1"/>
                <w:sz w:val="24"/>
              </w:rPr>
              <w:t xml:space="preserve"> </w:t>
            </w:r>
            <w:r w:rsidRPr="00D92DA3">
              <w:rPr>
                <w:sz w:val="24"/>
              </w:rPr>
              <w:t>стилей</w:t>
            </w:r>
            <w:r w:rsidRPr="00D92DA3">
              <w:rPr>
                <w:spacing w:val="1"/>
                <w:sz w:val="24"/>
              </w:rPr>
              <w:t xml:space="preserve"> </w:t>
            </w:r>
            <w:r w:rsidRPr="00D92DA3">
              <w:rPr>
                <w:sz w:val="24"/>
              </w:rPr>
              <w:t>искусства (в соответствии с возрастными</w:t>
            </w:r>
            <w:r w:rsidRPr="00D92DA3">
              <w:rPr>
                <w:spacing w:val="1"/>
                <w:sz w:val="24"/>
              </w:rPr>
              <w:t xml:space="preserve"> </w:t>
            </w:r>
            <w:r w:rsidRPr="00D92DA3">
              <w:rPr>
                <w:sz w:val="24"/>
              </w:rPr>
              <w:t>особенностями);</w:t>
            </w:r>
          </w:p>
          <w:p w:rsidR="00632E39" w:rsidRPr="00D92DA3" w:rsidRDefault="00632E39" w:rsidP="00D92DA3">
            <w:pPr>
              <w:pStyle w:val="TableParagraph"/>
              <w:numPr>
                <w:ilvl w:val="0"/>
                <w:numId w:val="30"/>
              </w:numPr>
              <w:tabs>
                <w:tab w:val="left" w:pos="247"/>
              </w:tabs>
              <w:ind w:right="666" w:firstLine="0"/>
              <w:rPr>
                <w:sz w:val="24"/>
              </w:rPr>
            </w:pPr>
            <w:r w:rsidRPr="00D92DA3">
              <w:rPr>
                <w:sz w:val="24"/>
              </w:rPr>
              <w:t>приобщение к традициям и великому культурному</w:t>
            </w:r>
            <w:r w:rsidRPr="00D92DA3">
              <w:rPr>
                <w:spacing w:val="1"/>
                <w:sz w:val="24"/>
              </w:rPr>
              <w:t xml:space="preserve"> </w:t>
            </w:r>
            <w:r w:rsidRPr="00D92DA3">
              <w:rPr>
                <w:sz w:val="24"/>
              </w:rPr>
              <w:t>наследию российского народа, шедеврам мировой</w:t>
            </w:r>
            <w:r w:rsidRPr="00D92DA3">
              <w:rPr>
                <w:spacing w:val="1"/>
                <w:sz w:val="24"/>
              </w:rPr>
              <w:t xml:space="preserve"> </w:t>
            </w:r>
            <w:r w:rsidRPr="00D92DA3">
              <w:rPr>
                <w:sz w:val="24"/>
              </w:rPr>
              <w:t>художественной</w:t>
            </w:r>
            <w:r w:rsidRPr="00D92DA3">
              <w:rPr>
                <w:spacing w:val="-4"/>
                <w:sz w:val="24"/>
              </w:rPr>
              <w:t xml:space="preserve"> </w:t>
            </w:r>
            <w:r w:rsidRPr="00D92DA3">
              <w:rPr>
                <w:sz w:val="24"/>
              </w:rPr>
              <w:t>культуры</w:t>
            </w:r>
            <w:r w:rsidRPr="00D92DA3">
              <w:rPr>
                <w:spacing w:val="-3"/>
                <w:sz w:val="24"/>
              </w:rPr>
              <w:t xml:space="preserve"> </w:t>
            </w:r>
            <w:r w:rsidRPr="00D92DA3">
              <w:rPr>
                <w:sz w:val="24"/>
              </w:rPr>
              <w:t>с</w:t>
            </w:r>
            <w:r w:rsidRPr="00D92DA3">
              <w:rPr>
                <w:spacing w:val="-6"/>
                <w:sz w:val="24"/>
              </w:rPr>
              <w:t xml:space="preserve"> </w:t>
            </w:r>
            <w:r w:rsidRPr="00D92DA3">
              <w:rPr>
                <w:sz w:val="24"/>
              </w:rPr>
              <w:t>целью</w:t>
            </w:r>
            <w:r w:rsidRPr="00D92DA3">
              <w:rPr>
                <w:spacing w:val="-3"/>
                <w:sz w:val="24"/>
              </w:rPr>
              <w:t xml:space="preserve"> </w:t>
            </w:r>
            <w:r w:rsidRPr="00D92DA3">
              <w:rPr>
                <w:sz w:val="24"/>
              </w:rPr>
              <w:t>раскрытия</w:t>
            </w:r>
            <w:r w:rsidRPr="00D92DA3">
              <w:rPr>
                <w:spacing w:val="-3"/>
                <w:sz w:val="24"/>
              </w:rPr>
              <w:t xml:space="preserve"> </w:t>
            </w:r>
            <w:r w:rsidRPr="00D92DA3">
              <w:rPr>
                <w:sz w:val="24"/>
              </w:rPr>
              <w:t>ценностей</w:t>
            </w:r>
          </w:p>
          <w:p w:rsidR="00632E39" w:rsidRPr="00D92DA3" w:rsidRDefault="00632E39" w:rsidP="00D92DA3">
            <w:pPr>
              <w:pStyle w:val="TableParagraph"/>
              <w:spacing w:line="274" w:lineRule="exact"/>
              <w:rPr>
                <w:sz w:val="24"/>
              </w:rPr>
            </w:pPr>
            <w:r w:rsidRPr="00D92DA3">
              <w:rPr>
                <w:sz w:val="24"/>
              </w:rPr>
              <w:t>«Красота»,</w:t>
            </w:r>
            <w:r w:rsidRPr="00D92DA3">
              <w:rPr>
                <w:spacing w:val="-3"/>
                <w:sz w:val="24"/>
              </w:rPr>
              <w:t xml:space="preserve"> </w:t>
            </w:r>
            <w:r w:rsidRPr="00D92DA3">
              <w:rPr>
                <w:sz w:val="24"/>
              </w:rPr>
              <w:t>«Природа»,</w:t>
            </w:r>
            <w:r w:rsidRPr="00D92DA3">
              <w:rPr>
                <w:spacing w:val="-4"/>
                <w:sz w:val="24"/>
              </w:rPr>
              <w:t xml:space="preserve"> </w:t>
            </w:r>
            <w:r w:rsidRPr="00D92DA3">
              <w:rPr>
                <w:sz w:val="24"/>
              </w:rPr>
              <w:t>«Культура»;</w:t>
            </w:r>
          </w:p>
          <w:p w:rsidR="00632E39" w:rsidRPr="00D92DA3" w:rsidRDefault="00632E39" w:rsidP="00D92DA3">
            <w:pPr>
              <w:pStyle w:val="TableParagraph"/>
              <w:numPr>
                <w:ilvl w:val="0"/>
                <w:numId w:val="30"/>
              </w:numPr>
              <w:tabs>
                <w:tab w:val="left" w:pos="247"/>
              </w:tabs>
              <w:ind w:right="111" w:firstLine="0"/>
              <w:rPr>
                <w:sz w:val="24"/>
              </w:rPr>
            </w:pPr>
            <w:r w:rsidRPr="00D92DA3">
              <w:rPr>
                <w:sz w:val="24"/>
              </w:rPr>
              <w:t>становление эстетического, эмоционально-ценностного</w:t>
            </w:r>
            <w:r w:rsidRPr="00D92DA3">
              <w:rPr>
                <w:spacing w:val="1"/>
                <w:sz w:val="24"/>
              </w:rPr>
              <w:t xml:space="preserve"> </w:t>
            </w:r>
            <w:r w:rsidRPr="00D92DA3">
              <w:rPr>
                <w:sz w:val="24"/>
              </w:rPr>
              <w:t>отношения к окружающему миру для гармонизации внешнего</w:t>
            </w:r>
            <w:r w:rsidRPr="00D92DA3">
              <w:rPr>
                <w:spacing w:val="-58"/>
                <w:sz w:val="24"/>
              </w:rPr>
              <w:t xml:space="preserve"> </w:t>
            </w:r>
            <w:r w:rsidRPr="00D92DA3">
              <w:rPr>
                <w:sz w:val="24"/>
              </w:rPr>
              <w:t>мира</w:t>
            </w:r>
            <w:r w:rsidRPr="00D92DA3">
              <w:rPr>
                <w:spacing w:val="-2"/>
                <w:sz w:val="24"/>
              </w:rPr>
              <w:t xml:space="preserve"> </w:t>
            </w:r>
            <w:r w:rsidRPr="00D92DA3">
              <w:rPr>
                <w:sz w:val="24"/>
              </w:rPr>
              <w:t>и внутреннего</w:t>
            </w:r>
            <w:r w:rsidRPr="00D92DA3">
              <w:rPr>
                <w:spacing w:val="-1"/>
                <w:sz w:val="24"/>
              </w:rPr>
              <w:t xml:space="preserve"> </w:t>
            </w:r>
            <w:r w:rsidRPr="00D92DA3">
              <w:rPr>
                <w:sz w:val="24"/>
              </w:rPr>
              <w:t>мира</w:t>
            </w:r>
            <w:r w:rsidRPr="00D92DA3">
              <w:rPr>
                <w:spacing w:val="-1"/>
                <w:sz w:val="24"/>
              </w:rPr>
              <w:t xml:space="preserve"> </w:t>
            </w:r>
            <w:r w:rsidRPr="00D92DA3">
              <w:rPr>
                <w:sz w:val="24"/>
              </w:rPr>
              <w:t>ребёнка;</w:t>
            </w:r>
          </w:p>
          <w:p w:rsidR="00632E39" w:rsidRPr="00D92DA3" w:rsidRDefault="00632E39" w:rsidP="00D92DA3">
            <w:pPr>
              <w:pStyle w:val="TableParagraph"/>
              <w:numPr>
                <w:ilvl w:val="0"/>
                <w:numId w:val="30"/>
              </w:numPr>
              <w:tabs>
                <w:tab w:val="left" w:pos="247"/>
              </w:tabs>
              <w:ind w:right="488" w:firstLine="0"/>
              <w:rPr>
                <w:sz w:val="24"/>
              </w:rPr>
            </w:pPr>
            <w:r w:rsidRPr="00D92DA3">
              <w:rPr>
                <w:sz w:val="24"/>
              </w:rPr>
              <w:t>формирование целостной картины мира на основе</w:t>
            </w:r>
            <w:r w:rsidRPr="00D92DA3">
              <w:rPr>
                <w:spacing w:val="1"/>
                <w:sz w:val="24"/>
              </w:rPr>
              <w:t xml:space="preserve"> </w:t>
            </w:r>
            <w:r w:rsidRPr="00D92DA3">
              <w:rPr>
                <w:sz w:val="24"/>
              </w:rPr>
              <w:t>интеграции интеллектуального и эмоционально-образного</w:t>
            </w:r>
            <w:r w:rsidRPr="00D92DA3">
              <w:rPr>
                <w:spacing w:val="-57"/>
                <w:sz w:val="24"/>
              </w:rPr>
              <w:t xml:space="preserve"> </w:t>
            </w:r>
            <w:r w:rsidRPr="00D92DA3">
              <w:rPr>
                <w:sz w:val="24"/>
              </w:rPr>
              <w:t>способов</w:t>
            </w:r>
            <w:r w:rsidRPr="00D92DA3">
              <w:rPr>
                <w:spacing w:val="-1"/>
                <w:sz w:val="24"/>
              </w:rPr>
              <w:t xml:space="preserve"> </w:t>
            </w:r>
            <w:r w:rsidRPr="00D92DA3">
              <w:rPr>
                <w:sz w:val="24"/>
              </w:rPr>
              <w:t>его</w:t>
            </w:r>
            <w:r w:rsidRPr="00D92DA3">
              <w:rPr>
                <w:spacing w:val="-1"/>
                <w:sz w:val="24"/>
              </w:rPr>
              <w:t xml:space="preserve"> </w:t>
            </w:r>
            <w:r w:rsidRPr="00D92DA3">
              <w:rPr>
                <w:sz w:val="24"/>
              </w:rPr>
              <w:t>освоения детьми;</w:t>
            </w:r>
          </w:p>
          <w:p w:rsidR="00632E39" w:rsidRPr="00D92DA3" w:rsidRDefault="00632E39" w:rsidP="00D92DA3">
            <w:pPr>
              <w:pStyle w:val="TableParagraph"/>
              <w:numPr>
                <w:ilvl w:val="0"/>
                <w:numId w:val="30"/>
              </w:numPr>
              <w:tabs>
                <w:tab w:val="left" w:pos="247"/>
              </w:tabs>
              <w:spacing w:line="270" w:lineRule="atLeast"/>
              <w:ind w:right="234" w:firstLine="0"/>
              <w:rPr>
                <w:sz w:val="24"/>
              </w:rPr>
            </w:pPr>
            <w:r w:rsidRPr="00D92DA3">
              <w:rPr>
                <w:sz w:val="24"/>
              </w:rPr>
              <w:t>создание условий для выявления, развития и реализации</w:t>
            </w:r>
            <w:r w:rsidRPr="00D92DA3">
              <w:rPr>
                <w:spacing w:val="1"/>
                <w:sz w:val="24"/>
              </w:rPr>
              <w:t xml:space="preserve"> </w:t>
            </w:r>
            <w:r w:rsidRPr="00D92DA3">
              <w:rPr>
                <w:sz w:val="24"/>
              </w:rPr>
              <w:t>творческого потенциала каждого ребёнка с учётом его</w:t>
            </w:r>
            <w:r w:rsidRPr="00D92DA3">
              <w:rPr>
                <w:spacing w:val="1"/>
                <w:sz w:val="24"/>
              </w:rPr>
              <w:t xml:space="preserve"> </w:t>
            </w:r>
            <w:r w:rsidRPr="00D92DA3">
              <w:rPr>
                <w:sz w:val="24"/>
              </w:rPr>
              <w:t>индивидуальности, поддержка его готовности к творческой</w:t>
            </w:r>
            <w:r w:rsidRPr="00D92DA3">
              <w:rPr>
                <w:spacing w:val="1"/>
                <w:sz w:val="24"/>
              </w:rPr>
              <w:t xml:space="preserve"> </w:t>
            </w:r>
            <w:r w:rsidRPr="00D92DA3">
              <w:rPr>
                <w:sz w:val="24"/>
              </w:rPr>
              <w:t>самореализации и сотворчеству с другими людьми (детьми и</w:t>
            </w:r>
            <w:r w:rsidRPr="00D92DA3">
              <w:rPr>
                <w:spacing w:val="-58"/>
                <w:sz w:val="24"/>
              </w:rPr>
              <w:t xml:space="preserve"> </w:t>
            </w:r>
            <w:r w:rsidRPr="00D92DA3">
              <w:rPr>
                <w:sz w:val="24"/>
              </w:rPr>
              <w:t>взрослыми).</w:t>
            </w:r>
          </w:p>
        </w:tc>
      </w:tr>
      <w:tr w:rsidR="00632E39" w:rsidTr="00D92DA3">
        <w:trPr>
          <w:trHeight w:val="2762"/>
        </w:trPr>
        <w:tc>
          <w:tcPr>
            <w:tcW w:w="2943" w:type="dxa"/>
          </w:tcPr>
          <w:p w:rsidR="00632E39" w:rsidRPr="00D92DA3" w:rsidRDefault="00632E39" w:rsidP="00D92DA3">
            <w:pPr>
              <w:pStyle w:val="TableParagraph"/>
              <w:spacing w:line="270" w:lineRule="exact"/>
              <w:ind w:left="150" w:right="145"/>
              <w:rPr>
                <w:sz w:val="24"/>
              </w:rPr>
            </w:pPr>
            <w:r w:rsidRPr="00D92DA3">
              <w:rPr>
                <w:sz w:val="24"/>
              </w:rPr>
              <w:t>Физическое</w:t>
            </w:r>
            <w:r w:rsidRPr="00D92DA3">
              <w:rPr>
                <w:spacing w:val="-4"/>
                <w:sz w:val="24"/>
              </w:rPr>
              <w:t xml:space="preserve"> </w:t>
            </w:r>
            <w:r w:rsidRPr="00D92DA3">
              <w:rPr>
                <w:sz w:val="24"/>
              </w:rPr>
              <w:t>развитие</w:t>
            </w:r>
          </w:p>
        </w:tc>
        <w:tc>
          <w:tcPr>
            <w:tcW w:w="6630" w:type="dxa"/>
          </w:tcPr>
          <w:p w:rsidR="00632E39" w:rsidRPr="00D92DA3" w:rsidRDefault="00632E39" w:rsidP="00D92DA3">
            <w:pPr>
              <w:pStyle w:val="TableParagraph"/>
              <w:ind w:right="257"/>
              <w:rPr>
                <w:sz w:val="24"/>
              </w:rPr>
            </w:pPr>
            <w:r w:rsidRPr="00D92DA3">
              <w:rPr>
                <w:sz w:val="24"/>
              </w:rPr>
              <w:t>Решение</w:t>
            </w:r>
            <w:r w:rsidRPr="00D92DA3">
              <w:rPr>
                <w:spacing w:val="-5"/>
                <w:sz w:val="24"/>
              </w:rPr>
              <w:t xml:space="preserve"> </w:t>
            </w:r>
            <w:r w:rsidRPr="00D92DA3">
              <w:rPr>
                <w:sz w:val="24"/>
              </w:rPr>
              <w:t>задач</w:t>
            </w:r>
            <w:r w:rsidRPr="00D92DA3">
              <w:rPr>
                <w:spacing w:val="-5"/>
                <w:sz w:val="24"/>
              </w:rPr>
              <w:t xml:space="preserve"> </w:t>
            </w:r>
            <w:r w:rsidRPr="00D92DA3">
              <w:rPr>
                <w:sz w:val="24"/>
              </w:rPr>
              <w:t>воспитания</w:t>
            </w:r>
            <w:r w:rsidRPr="00D92DA3">
              <w:rPr>
                <w:spacing w:val="-3"/>
                <w:sz w:val="24"/>
              </w:rPr>
              <w:t xml:space="preserve"> </w:t>
            </w:r>
            <w:r w:rsidRPr="00D92DA3">
              <w:rPr>
                <w:sz w:val="24"/>
              </w:rPr>
              <w:t>направлено</w:t>
            </w:r>
            <w:r w:rsidRPr="00D92DA3">
              <w:rPr>
                <w:spacing w:val="-4"/>
                <w:sz w:val="24"/>
              </w:rPr>
              <w:t xml:space="preserve"> </w:t>
            </w:r>
            <w:r w:rsidRPr="00D92DA3">
              <w:rPr>
                <w:sz w:val="24"/>
              </w:rPr>
              <w:t>на</w:t>
            </w:r>
            <w:r w:rsidRPr="00D92DA3">
              <w:rPr>
                <w:spacing w:val="-4"/>
                <w:sz w:val="24"/>
              </w:rPr>
              <w:t xml:space="preserve"> </w:t>
            </w:r>
            <w:r w:rsidRPr="00D92DA3">
              <w:rPr>
                <w:sz w:val="24"/>
              </w:rPr>
              <w:t>приобщение</w:t>
            </w:r>
            <w:r w:rsidRPr="00D92DA3">
              <w:rPr>
                <w:spacing w:val="-5"/>
                <w:sz w:val="24"/>
              </w:rPr>
              <w:t xml:space="preserve"> </w:t>
            </w:r>
            <w:r w:rsidRPr="00D92DA3">
              <w:rPr>
                <w:sz w:val="24"/>
              </w:rPr>
              <w:t>детей</w:t>
            </w:r>
            <w:r w:rsidRPr="00D92DA3">
              <w:rPr>
                <w:spacing w:val="-57"/>
                <w:sz w:val="24"/>
              </w:rPr>
              <w:t xml:space="preserve"> </w:t>
            </w:r>
            <w:r w:rsidRPr="00D92DA3">
              <w:rPr>
                <w:sz w:val="24"/>
              </w:rPr>
              <w:t>к</w:t>
            </w:r>
            <w:r w:rsidRPr="00D92DA3">
              <w:rPr>
                <w:spacing w:val="-2"/>
                <w:sz w:val="24"/>
              </w:rPr>
              <w:t xml:space="preserve"> </w:t>
            </w:r>
            <w:r w:rsidRPr="00D92DA3">
              <w:rPr>
                <w:sz w:val="24"/>
              </w:rPr>
              <w:t>ценностям</w:t>
            </w:r>
            <w:r w:rsidRPr="00D92DA3">
              <w:rPr>
                <w:spacing w:val="-1"/>
                <w:sz w:val="24"/>
              </w:rPr>
              <w:t xml:space="preserve"> </w:t>
            </w:r>
            <w:r w:rsidRPr="00D92DA3">
              <w:rPr>
                <w:sz w:val="24"/>
              </w:rPr>
              <w:t>«Жизнь»,</w:t>
            </w:r>
            <w:r w:rsidRPr="00D92DA3">
              <w:rPr>
                <w:spacing w:val="1"/>
                <w:sz w:val="24"/>
              </w:rPr>
              <w:t xml:space="preserve"> </w:t>
            </w:r>
            <w:r w:rsidRPr="00D92DA3">
              <w:rPr>
                <w:sz w:val="24"/>
              </w:rPr>
              <w:t>«Здоровье»,</w:t>
            </w:r>
            <w:r w:rsidRPr="00D92DA3">
              <w:rPr>
                <w:spacing w:val="2"/>
                <w:sz w:val="24"/>
              </w:rPr>
              <w:t xml:space="preserve"> </w:t>
            </w:r>
            <w:r w:rsidRPr="00D92DA3">
              <w:rPr>
                <w:sz w:val="24"/>
              </w:rPr>
              <w:t>что</w:t>
            </w:r>
            <w:r w:rsidRPr="00D92DA3">
              <w:rPr>
                <w:spacing w:val="-2"/>
                <w:sz w:val="24"/>
              </w:rPr>
              <w:t xml:space="preserve"> </w:t>
            </w:r>
            <w:r w:rsidRPr="00D92DA3">
              <w:rPr>
                <w:sz w:val="24"/>
              </w:rPr>
              <w:t>предполагает:</w:t>
            </w:r>
          </w:p>
          <w:p w:rsidR="00632E39" w:rsidRPr="00D92DA3" w:rsidRDefault="00632E39" w:rsidP="00D92DA3">
            <w:pPr>
              <w:pStyle w:val="TableParagraph"/>
              <w:numPr>
                <w:ilvl w:val="0"/>
                <w:numId w:val="29"/>
              </w:numPr>
              <w:tabs>
                <w:tab w:val="left" w:pos="247"/>
              </w:tabs>
              <w:spacing w:line="237" w:lineRule="auto"/>
              <w:ind w:right="584" w:firstLine="0"/>
              <w:rPr>
                <w:sz w:val="24"/>
              </w:rPr>
            </w:pPr>
            <w:r w:rsidRPr="00D92DA3">
              <w:rPr>
                <w:sz w:val="24"/>
              </w:rPr>
              <w:t>формирование у ребёнка возрастосообразных</w:t>
            </w:r>
            <w:r w:rsidRPr="00D92DA3">
              <w:rPr>
                <w:spacing w:val="1"/>
                <w:sz w:val="24"/>
              </w:rPr>
              <w:t xml:space="preserve"> </w:t>
            </w:r>
            <w:r w:rsidRPr="00D92DA3">
              <w:rPr>
                <w:sz w:val="24"/>
              </w:rPr>
              <w:t>представлений</w:t>
            </w:r>
            <w:r w:rsidRPr="00D92DA3">
              <w:rPr>
                <w:spacing w:val="-4"/>
                <w:sz w:val="24"/>
              </w:rPr>
              <w:t xml:space="preserve"> </w:t>
            </w:r>
            <w:r w:rsidRPr="00D92DA3">
              <w:rPr>
                <w:sz w:val="24"/>
              </w:rPr>
              <w:t>о</w:t>
            </w:r>
            <w:r w:rsidRPr="00D92DA3">
              <w:rPr>
                <w:spacing w:val="-4"/>
                <w:sz w:val="24"/>
              </w:rPr>
              <w:t xml:space="preserve"> </w:t>
            </w:r>
            <w:r w:rsidRPr="00D92DA3">
              <w:rPr>
                <w:sz w:val="24"/>
              </w:rPr>
              <w:t>жизни,</w:t>
            </w:r>
            <w:r w:rsidRPr="00D92DA3">
              <w:rPr>
                <w:spacing w:val="-4"/>
                <w:sz w:val="24"/>
              </w:rPr>
              <w:t xml:space="preserve"> </w:t>
            </w:r>
            <w:r w:rsidRPr="00D92DA3">
              <w:rPr>
                <w:sz w:val="24"/>
              </w:rPr>
              <w:t>здоровье</w:t>
            </w:r>
            <w:r w:rsidRPr="00D92DA3">
              <w:rPr>
                <w:spacing w:val="-5"/>
                <w:sz w:val="24"/>
              </w:rPr>
              <w:t xml:space="preserve"> </w:t>
            </w:r>
            <w:r w:rsidRPr="00D92DA3">
              <w:rPr>
                <w:sz w:val="24"/>
              </w:rPr>
              <w:t>и</w:t>
            </w:r>
            <w:r w:rsidRPr="00D92DA3">
              <w:rPr>
                <w:spacing w:val="-4"/>
                <w:sz w:val="24"/>
              </w:rPr>
              <w:t xml:space="preserve"> </w:t>
            </w:r>
            <w:r w:rsidRPr="00D92DA3">
              <w:rPr>
                <w:sz w:val="24"/>
              </w:rPr>
              <w:t>физической</w:t>
            </w:r>
            <w:r w:rsidRPr="00D92DA3">
              <w:rPr>
                <w:spacing w:val="-4"/>
                <w:sz w:val="24"/>
              </w:rPr>
              <w:t xml:space="preserve"> </w:t>
            </w:r>
            <w:r w:rsidRPr="00D92DA3">
              <w:rPr>
                <w:sz w:val="24"/>
              </w:rPr>
              <w:t>культуре;</w:t>
            </w:r>
          </w:p>
          <w:p w:rsidR="00632E39" w:rsidRPr="00D92DA3" w:rsidRDefault="00632E39" w:rsidP="00D92DA3">
            <w:pPr>
              <w:pStyle w:val="TableParagraph"/>
              <w:numPr>
                <w:ilvl w:val="0"/>
                <w:numId w:val="29"/>
              </w:numPr>
              <w:tabs>
                <w:tab w:val="left" w:pos="247"/>
              </w:tabs>
              <w:ind w:right="313" w:firstLine="0"/>
              <w:rPr>
                <w:sz w:val="24"/>
              </w:rPr>
            </w:pPr>
            <w:r w:rsidRPr="00D92DA3">
              <w:rPr>
                <w:sz w:val="24"/>
              </w:rPr>
              <w:t>становление эмоционально-ценностного отношения к</w:t>
            </w:r>
            <w:r w:rsidRPr="00D92DA3">
              <w:rPr>
                <w:spacing w:val="1"/>
                <w:sz w:val="24"/>
              </w:rPr>
              <w:t xml:space="preserve"> </w:t>
            </w:r>
            <w:r w:rsidRPr="00D92DA3">
              <w:rPr>
                <w:sz w:val="24"/>
              </w:rPr>
              <w:t>здоровому образу жизни, интереса к физическим</w:t>
            </w:r>
            <w:r w:rsidRPr="00D92DA3">
              <w:rPr>
                <w:spacing w:val="1"/>
                <w:sz w:val="24"/>
              </w:rPr>
              <w:t xml:space="preserve"> </w:t>
            </w:r>
            <w:r w:rsidRPr="00D92DA3">
              <w:rPr>
                <w:sz w:val="24"/>
              </w:rPr>
              <w:t>упражнениям,</w:t>
            </w:r>
            <w:r w:rsidRPr="00D92DA3">
              <w:rPr>
                <w:spacing w:val="-4"/>
                <w:sz w:val="24"/>
              </w:rPr>
              <w:t xml:space="preserve"> </w:t>
            </w:r>
            <w:r w:rsidRPr="00D92DA3">
              <w:rPr>
                <w:sz w:val="24"/>
              </w:rPr>
              <w:t>подвижным</w:t>
            </w:r>
            <w:r w:rsidRPr="00D92DA3">
              <w:rPr>
                <w:spacing w:val="-5"/>
                <w:sz w:val="24"/>
              </w:rPr>
              <w:t xml:space="preserve"> </w:t>
            </w:r>
            <w:r w:rsidRPr="00D92DA3">
              <w:rPr>
                <w:sz w:val="24"/>
              </w:rPr>
              <w:t>играм,</w:t>
            </w:r>
            <w:r w:rsidRPr="00D92DA3">
              <w:rPr>
                <w:spacing w:val="-4"/>
                <w:sz w:val="24"/>
              </w:rPr>
              <w:t xml:space="preserve"> </w:t>
            </w:r>
            <w:r w:rsidRPr="00D92DA3">
              <w:rPr>
                <w:sz w:val="24"/>
              </w:rPr>
              <w:t>закаливанию</w:t>
            </w:r>
            <w:r w:rsidRPr="00D92DA3">
              <w:rPr>
                <w:spacing w:val="-5"/>
                <w:sz w:val="24"/>
              </w:rPr>
              <w:t xml:space="preserve"> </w:t>
            </w:r>
            <w:r w:rsidRPr="00D92DA3">
              <w:rPr>
                <w:sz w:val="24"/>
              </w:rPr>
              <w:t>организма,</w:t>
            </w:r>
            <w:r w:rsidRPr="00D92DA3">
              <w:rPr>
                <w:spacing w:val="-3"/>
                <w:sz w:val="24"/>
              </w:rPr>
              <w:t xml:space="preserve"> </w:t>
            </w:r>
            <w:r w:rsidRPr="00D92DA3">
              <w:rPr>
                <w:sz w:val="24"/>
              </w:rPr>
              <w:t>к</w:t>
            </w:r>
            <w:r w:rsidRPr="00D92DA3">
              <w:rPr>
                <w:spacing w:val="-57"/>
                <w:sz w:val="24"/>
              </w:rPr>
              <w:t xml:space="preserve"> </w:t>
            </w:r>
            <w:r w:rsidRPr="00D92DA3">
              <w:rPr>
                <w:sz w:val="24"/>
              </w:rPr>
              <w:t>овладению</w:t>
            </w:r>
            <w:r w:rsidRPr="00D92DA3">
              <w:rPr>
                <w:spacing w:val="-1"/>
                <w:sz w:val="24"/>
              </w:rPr>
              <w:t xml:space="preserve"> </w:t>
            </w:r>
            <w:r w:rsidRPr="00D92DA3">
              <w:rPr>
                <w:sz w:val="24"/>
              </w:rPr>
              <w:t>гигиеническим</w:t>
            </w:r>
            <w:r w:rsidRPr="00D92DA3">
              <w:rPr>
                <w:spacing w:val="-2"/>
                <w:sz w:val="24"/>
              </w:rPr>
              <w:t xml:space="preserve"> </w:t>
            </w:r>
            <w:r w:rsidRPr="00D92DA3">
              <w:rPr>
                <w:sz w:val="24"/>
              </w:rPr>
              <w:t>нормам</w:t>
            </w:r>
            <w:r w:rsidRPr="00D92DA3">
              <w:rPr>
                <w:spacing w:val="-2"/>
                <w:sz w:val="24"/>
              </w:rPr>
              <w:t xml:space="preserve"> </w:t>
            </w:r>
            <w:r w:rsidRPr="00D92DA3">
              <w:rPr>
                <w:sz w:val="24"/>
              </w:rPr>
              <w:t>и правилами;</w:t>
            </w:r>
          </w:p>
          <w:p w:rsidR="00632E39" w:rsidRPr="00D92DA3" w:rsidRDefault="00632E39" w:rsidP="00D92DA3">
            <w:pPr>
              <w:pStyle w:val="TableParagraph"/>
              <w:numPr>
                <w:ilvl w:val="0"/>
                <w:numId w:val="29"/>
              </w:numPr>
              <w:tabs>
                <w:tab w:val="left" w:pos="247"/>
              </w:tabs>
              <w:spacing w:line="270" w:lineRule="atLeast"/>
              <w:ind w:right="446" w:firstLine="0"/>
              <w:rPr>
                <w:sz w:val="24"/>
              </w:rPr>
            </w:pPr>
            <w:r w:rsidRPr="00D92DA3">
              <w:rPr>
                <w:sz w:val="24"/>
              </w:rPr>
              <w:t>воспитание</w:t>
            </w:r>
            <w:r w:rsidRPr="00D92DA3">
              <w:rPr>
                <w:spacing w:val="-9"/>
                <w:sz w:val="24"/>
              </w:rPr>
              <w:t xml:space="preserve"> </w:t>
            </w:r>
            <w:r w:rsidRPr="00D92DA3">
              <w:rPr>
                <w:sz w:val="24"/>
              </w:rPr>
              <w:t>активности,</w:t>
            </w:r>
            <w:r w:rsidRPr="00D92DA3">
              <w:rPr>
                <w:spacing w:val="-7"/>
                <w:sz w:val="24"/>
              </w:rPr>
              <w:t xml:space="preserve"> </w:t>
            </w:r>
            <w:r w:rsidRPr="00D92DA3">
              <w:rPr>
                <w:sz w:val="24"/>
              </w:rPr>
              <w:t>самостоятельности,</w:t>
            </w:r>
            <w:r w:rsidRPr="00D92DA3">
              <w:rPr>
                <w:spacing w:val="-6"/>
                <w:sz w:val="24"/>
              </w:rPr>
              <w:t xml:space="preserve"> </w:t>
            </w:r>
            <w:r w:rsidRPr="00D92DA3">
              <w:rPr>
                <w:sz w:val="24"/>
              </w:rPr>
              <w:t>уверенности,</w:t>
            </w:r>
            <w:r w:rsidRPr="00D92DA3">
              <w:rPr>
                <w:spacing w:val="-57"/>
                <w:sz w:val="24"/>
              </w:rPr>
              <w:t xml:space="preserve"> </w:t>
            </w:r>
            <w:r w:rsidRPr="00D92DA3">
              <w:rPr>
                <w:sz w:val="24"/>
              </w:rPr>
              <w:t>нравственных и волевых</w:t>
            </w:r>
            <w:r w:rsidRPr="00D92DA3">
              <w:rPr>
                <w:spacing w:val="1"/>
                <w:sz w:val="24"/>
              </w:rPr>
              <w:t xml:space="preserve"> </w:t>
            </w:r>
            <w:r w:rsidRPr="00D92DA3">
              <w:rPr>
                <w:sz w:val="24"/>
              </w:rPr>
              <w:t>качеств.</w:t>
            </w:r>
          </w:p>
        </w:tc>
      </w:tr>
    </w:tbl>
    <w:p w:rsidR="00632E39" w:rsidRDefault="00632E39" w:rsidP="00C54C25">
      <w:pPr>
        <w:pStyle w:val="a3"/>
        <w:spacing w:before="10"/>
        <w:ind w:left="0"/>
        <w:jc w:val="left"/>
        <w:rPr>
          <w:sz w:val="20"/>
        </w:rPr>
      </w:pPr>
    </w:p>
    <w:p w:rsidR="00632E39" w:rsidRDefault="00632E39" w:rsidP="00163353">
      <w:pPr>
        <w:pStyle w:val="1"/>
        <w:tabs>
          <w:tab w:val="left" w:pos="1450"/>
        </w:tabs>
        <w:spacing w:before="89" w:line="322" w:lineRule="exact"/>
        <w:ind w:left="1450"/>
        <w:jc w:val="left"/>
      </w:pPr>
      <w:r>
        <w:t>Формы</w:t>
      </w:r>
      <w:r>
        <w:rPr>
          <w:spacing w:val="-3"/>
        </w:rPr>
        <w:t xml:space="preserve"> </w:t>
      </w:r>
      <w:r>
        <w:t>совместной</w:t>
      </w:r>
      <w:r>
        <w:rPr>
          <w:spacing w:val="-3"/>
        </w:rPr>
        <w:t xml:space="preserve"> </w:t>
      </w:r>
      <w:r>
        <w:t>деятельности</w:t>
      </w:r>
      <w:r>
        <w:rPr>
          <w:spacing w:val="-4"/>
        </w:rPr>
        <w:t xml:space="preserve"> </w:t>
      </w:r>
      <w:r>
        <w:t>в</w:t>
      </w:r>
      <w:r>
        <w:rPr>
          <w:spacing w:val="-3"/>
        </w:rPr>
        <w:t xml:space="preserve"> </w:t>
      </w:r>
      <w:r>
        <w:t>образовательной</w:t>
      </w:r>
      <w:r>
        <w:rPr>
          <w:spacing w:val="-4"/>
        </w:rPr>
        <w:t xml:space="preserve"> </w:t>
      </w:r>
      <w:r>
        <w:t>организации.</w:t>
      </w:r>
    </w:p>
    <w:p w:rsidR="00632E39" w:rsidRDefault="00632E39" w:rsidP="00163353">
      <w:pPr>
        <w:pStyle w:val="a5"/>
        <w:tabs>
          <w:tab w:val="left" w:pos="2422"/>
        </w:tabs>
        <w:spacing w:line="319" w:lineRule="exact"/>
        <w:ind w:left="2421"/>
        <w:jc w:val="left"/>
        <w:rPr>
          <w:b/>
          <w:sz w:val="28"/>
        </w:rPr>
      </w:pPr>
      <w:r>
        <w:rPr>
          <w:b/>
          <w:sz w:val="28"/>
        </w:rPr>
        <w:t>Работа</w:t>
      </w:r>
      <w:r>
        <w:rPr>
          <w:b/>
          <w:spacing w:val="-3"/>
          <w:sz w:val="28"/>
        </w:rPr>
        <w:t xml:space="preserve"> </w:t>
      </w:r>
      <w:r>
        <w:rPr>
          <w:b/>
          <w:sz w:val="28"/>
        </w:rPr>
        <w:t>с</w:t>
      </w:r>
      <w:r>
        <w:rPr>
          <w:b/>
          <w:spacing w:val="-5"/>
          <w:sz w:val="28"/>
        </w:rPr>
        <w:t xml:space="preserve"> </w:t>
      </w:r>
      <w:r>
        <w:rPr>
          <w:b/>
          <w:sz w:val="28"/>
        </w:rPr>
        <w:t>родителями</w:t>
      </w:r>
      <w:r>
        <w:rPr>
          <w:b/>
          <w:spacing w:val="-4"/>
          <w:sz w:val="28"/>
        </w:rPr>
        <w:t xml:space="preserve"> </w:t>
      </w:r>
      <w:r>
        <w:rPr>
          <w:b/>
          <w:sz w:val="28"/>
        </w:rPr>
        <w:t>(законными</w:t>
      </w:r>
      <w:r>
        <w:rPr>
          <w:b/>
          <w:spacing w:val="-4"/>
          <w:sz w:val="28"/>
        </w:rPr>
        <w:t xml:space="preserve"> </w:t>
      </w:r>
      <w:r>
        <w:rPr>
          <w:b/>
          <w:sz w:val="28"/>
        </w:rPr>
        <w:t>представителями).</w:t>
      </w:r>
    </w:p>
    <w:p w:rsidR="00632E39" w:rsidRPr="00AE3642" w:rsidRDefault="00632E39" w:rsidP="00C54C25">
      <w:pPr>
        <w:pStyle w:val="a3"/>
        <w:ind w:right="701" w:firstLine="566"/>
        <w:jc w:val="left"/>
        <w:rPr>
          <w:sz w:val="24"/>
          <w:szCs w:val="24"/>
        </w:rPr>
      </w:pPr>
      <w:r w:rsidRPr="00AE3642">
        <w:rPr>
          <w:sz w:val="24"/>
          <w:szCs w:val="24"/>
        </w:rPr>
        <w:t>Необходимость</w:t>
      </w:r>
      <w:r w:rsidRPr="00AE3642">
        <w:rPr>
          <w:spacing w:val="1"/>
          <w:sz w:val="24"/>
          <w:szCs w:val="24"/>
        </w:rPr>
        <w:t xml:space="preserve"> </w:t>
      </w:r>
      <w:r w:rsidRPr="00AE3642">
        <w:rPr>
          <w:sz w:val="24"/>
          <w:szCs w:val="24"/>
        </w:rPr>
        <w:t>взаимодействия</w:t>
      </w:r>
      <w:r w:rsidRPr="00AE3642">
        <w:rPr>
          <w:spacing w:val="1"/>
          <w:sz w:val="24"/>
          <w:szCs w:val="24"/>
        </w:rPr>
        <w:t xml:space="preserve"> </w:t>
      </w:r>
      <w:r w:rsidRPr="00AE3642">
        <w:rPr>
          <w:sz w:val="24"/>
          <w:szCs w:val="24"/>
        </w:rPr>
        <w:t>педагогов</w:t>
      </w:r>
      <w:r w:rsidRPr="00AE3642">
        <w:rPr>
          <w:spacing w:val="1"/>
          <w:sz w:val="24"/>
          <w:szCs w:val="24"/>
        </w:rPr>
        <w:t xml:space="preserve"> </w:t>
      </w:r>
      <w:r w:rsidRPr="00AE3642">
        <w:rPr>
          <w:sz w:val="24"/>
          <w:szCs w:val="24"/>
        </w:rPr>
        <w:t>с</w:t>
      </w:r>
      <w:r w:rsidRPr="00AE3642">
        <w:rPr>
          <w:spacing w:val="1"/>
          <w:sz w:val="24"/>
          <w:szCs w:val="24"/>
        </w:rPr>
        <w:t xml:space="preserve"> </w:t>
      </w:r>
      <w:r w:rsidRPr="00AE3642">
        <w:rPr>
          <w:sz w:val="24"/>
          <w:szCs w:val="24"/>
        </w:rPr>
        <w:t>родителями</w:t>
      </w:r>
      <w:r w:rsidRPr="00AE3642">
        <w:rPr>
          <w:spacing w:val="1"/>
          <w:sz w:val="24"/>
          <w:szCs w:val="24"/>
        </w:rPr>
        <w:t xml:space="preserve"> </w:t>
      </w:r>
      <w:r w:rsidRPr="00AE3642">
        <w:rPr>
          <w:sz w:val="24"/>
          <w:szCs w:val="24"/>
        </w:rPr>
        <w:t>традиционно</w:t>
      </w:r>
      <w:r w:rsidRPr="00AE3642">
        <w:rPr>
          <w:spacing w:val="1"/>
          <w:sz w:val="24"/>
          <w:szCs w:val="24"/>
        </w:rPr>
        <w:t xml:space="preserve"> </w:t>
      </w:r>
      <w:r w:rsidRPr="00AE3642">
        <w:rPr>
          <w:sz w:val="24"/>
          <w:szCs w:val="24"/>
        </w:rPr>
        <w:t>признаётся</w:t>
      </w:r>
      <w:r w:rsidRPr="00AE3642">
        <w:rPr>
          <w:spacing w:val="1"/>
          <w:sz w:val="24"/>
          <w:szCs w:val="24"/>
        </w:rPr>
        <w:t xml:space="preserve"> </w:t>
      </w:r>
      <w:r w:rsidRPr="00AE3642">
        <w:rPr>
          <w:sz w:val="24"/>
          <w:szCs w:val="24"/>
        </w:rPr>
        <w:t>важнейшим</w:t>
      </w:r>
      <w:r w:rsidRPr="00AE3642">
        <w:rPr>
          <w:spacing w:val="1"/>
          <w:sz w:val="24"/>
          <w:szCs w:val="24"/>
        </w:rPr>
        <w:t xml:space="preserve"> </w:t>
      </w:r>
      <w:r w:rsidRPr="00AE3642">
        <w:rPr>
          <w:sz w:val="24"/>
          <w:szCs w:val="24"/>
        </w:rPr>
        <w:t>условием</w:t>
      </w:r>
      <w:r w:rsidRPr="00AE3642">
        <w:rPr>
          <w:spacing w:val="1"/>
          <w:sz w:val="24"/>
          <w:szCs w:val="24"/>
        </w:rPr>
        <w:t xml:space="preserve"> </w:t>
      </w:r>
      <w:r w:rsidRPr="00AE3642">
        <w:rPr>
          <w:sz w:val="24"/>
          <w:szCs w:val="24"/>
        </w:rPr>
        <w:t>эффективности</w:t>
      </w:r>
      <w:r w:rsidRPr="00AE3642">
        <w:rPr>
          <w:spacing w:val="1"/>
          <w:sz w:val="24"/>
          <w:szCs w:val="24"/>
        </w:rPr>
        <w:t xml:space="preserve"> </w:t>
      </w:r>
      <w:r w:rsidRPr="00AE3642">
        <w:rPr>
          <w:sz w:val="24"/>
          <w:szCs w:val="24"/>
        </w:rPr>
        <w:t>воспитания</w:t>
      </w:r>
      <w:r w:rsidRPr="00AE3642">
        <w:rPr>
          <w:spacing w:val="1"/>
          <w:sz w:val="24"/>
          <w:szCs w:val="24"/>
        </w:rPr>
        <w:t xml:space="preserve"> </w:t>
      </w:r>
      <w:r w:rsidRPr="00AE3642">
        <w:rPr>
          <w:sz w:val="24"/>
          <w:szCs w:val="24"/>
        </w:rPr>
        <w:t>детей.</w:t>
      </w:r>
      <w:r w:rsidRPr="00AE3642">
        <w:rPr>
          <w:spacing w:val="70"/>
          <w:sz w:val="24"/>
          <w:szCs w:val="24"/>
        </w:rPr>
        <w:t xml:space="preserve"> </w:t>
      </w:r>
      <w:r w:rsidRPr="00AE3642">
        <w:rPr>
          <w:sz w:val="24"/>
          <w:szCs w:val="24"/>
        </w:rPr>
        <w:t>Более</w:t>
      </w:r>
      <w:r w:rsidRPr="00AE3642">
        <w:rPr>
          <w:spacing w:val="1"/>
          <w:sz w:val="24"/>
          <w:szCs w:val="24"/>
        </w:rPr>
        <w:t xml:space="preserve"> </w:t>
      </w:r>
      <w:r w:rsidRPr="00AE3642">
        <w:rPr>
          <w:sz w:val="24"/>
          <w:szCs w:val="24"/>
        </w:rPr>
        <w:t>того,</w:t>
      </w:r>
      <w:r w:rsidRPr="00AE3642">
        <w:rPr>
          <w:spacing w:val="1"/>
          <w:sz w:val="24"/>
          <w:szCs w:val="24"/>
        </w:rPr>
        <w:t xml:space="preserve"> </w:t>
      </w:r>
      <w:r w:rsidRPr="00AE3642">
        <w:rPr>
          <w:sz w:val="24"/>
          <w:szCs w:val="24"/>
        </w:rPr>
        <w:t>в</w:t>
      </w:r>
      <w:r w:rsidRPr="00AE3642">
        <w:rPr>
          <w:spacing w:val="1"/>
          <w:sz w:val="24"/>
          <w:szCs w:val="24"/>
        </w:rPr>
        <w:t xml:space="preserve"> </w:t>
      </w:r>
      <w:r w:rsidRPr="00AE3642">
        <w:rPr>
          <w:sz w:val="24"/>
          <w:szCs w:val="24"/>
        </w:rPr>
        <w:t>соответствии</w:t>
      </w:r>
      <w:r w:rsidRPr="00AE3642">
        <w:rPr>
          <w:spacing w:val="1"/>
          <w:sz w:val="24"/>
          <w:szCs w:val="24"/>
        </w:rPr>
        <w:t xml:space="preserve"> </w:t>
      </w:r>
      <w:r w:rsidRPr="00AE3642">
        <w:rPr>
          <w:sz w:val="24"/>
          <w:szCs w:val="24"/>
        </w:rPr>
        <w:t>с</w:t>
      </w:r>
      <w:r w:rsidRPr="00AE3642">
        <w:rPr>
          <w:spacing w:val="1"/>
          <w:sz w:val="24"/>
          <w:szCs w:val="24"/>
        </w:rPr>
        <w:t xml:space="preserve"> </w:t>
      </w:r>
      <w:r w:rsidRPr="00AE3642">
        <w:rPr>
          <w:sz w:val="24"/>
          <w:szCs w:val="24"/>
        </w:rPr>
        <w:t>ФГОС</w:t>
      </w:r>
      <w:r w:rsidRPr="00AE3642">
        <w:rPr>
          <w:spacing w:val="1"/>
          <w:sz w:val="24"/>
          <w:szCs w:val="24"/>
        </w:rPr>
        <w:t xml:space="preserve"> </w:t>
      </w:r>
      <w:r w:rsidRPr="00AE3642">
        <w:rPr>
          <w:sz w:val="24"/>
          <w:szCs w:val="24"/>
        </w:rPr>
        <w:t>ДО</w:t>
      </w:r>
      <w:r w:rsidRPr="00AE3642">
        <w:rPr>
          <w:spacing w:val="1"/>
          <w:sz w:val="24"/>
          <w:szCs w:val="24"/>
        </w:rPr>
        <w:t xml:space="preserve"> </w:t>
      </w:r>
      <w:r w:rsidRPr="00AE3642">
        <w:rPr>
          <w:sz w:val="24"/>
          <w:szCs w:val="24"/>
        </w:rPr>
        <w:t>сотрудничество</w:t>
      </w:r>
      <w:r w:rsidRPr="00AE3642">
        <w:rPr>
          <w:spacing w:val="1"/>
          <w:sz w:val="24"/>
          <w:szCs w:val="24"/>
        </w:rPr>
        <w:t xml:space="preserve"> </w:t>
      </w:r>
      <w:r w:rsidRPr="00AE3642">
        <w:rPr>
          <w:sz w:val="24"/>
          <w:szCs w:val="24"/>
        </w:rPr>
        <w:t>с</w:t>
      </w:r>
      <w:r w:rsidRPr="00AE3642">
        <w:rPr>
          <w:spacing w:val="1"/>
          <w:sz w:val="24"/>
          <w:szCs w:val="24"/>
        </w:rPr>
        <w:t xml:space="preserve"> </w:t>
      </w:r>
      <w:r w:rsidRPr="00AE3642">
        <w:rPr>
          <w:sz w:val="24"/>
          <w:szCs w:val="24"/>
        </w:rPr>
        <w:t>родителями</w:t>
      </w:r>
      <w:r w:rsidRPr="00AE3642">
        <w:rPr>
          <w:spacing w:val="70"/>
          <w:sz w:val="24"/>
          <w:szCs w:val="24"/>
        </w:rPr>
        <w:t xml:space="preserve"> </w:t>
      </w:r>
      <w:r w:rsidRPr="00AE3642">
        <w:rPr>
          <w:sz w:val="24"/>
          <w:szCs w:val="24"/>
        </w:rPr>
        <w:t>является</w:t>
      </w:r>
      <w:r w:rsidRPr="00AE3642">
        <w:rPr>
          <w:spacing w:val="-67"/>
          <w:sz w:val="24"/>
          <w:szCs w:val="24"/>
        </w:rPr>
        <w:t xml:space="preserve"> </w:t>
      </w:r>
      <w:r w:rsidRPr="00AE3642">
        <w:rPr>
          <w:sz w:val="24"/>
          <w:szCs w:val="24"/>
        </w:rPr>
        <w:t>одним</w:t>
      </w:r>
      <w:r w:rsidRPr="00AE3642">
        <w:rPr>
          <w:spacing w:val="52"/>
          <w:sz w:val="24"/>
          <w:szCs w:val="24"/>
        </w:rPr>
        <w:t xml:space="preserve"> </w:t>
      </w:r>
      <w:r w:rsidRPr="00AE3642">
        <w:rPr>
          <w:sz w:val="24"/>
          <w:szCs w:val="24"/>
        </w:rPr>
        <w:t>из</w:t>
      </w:r>
      <w:r w:rsidRPr="00AE3642">
        <w:rPr>
          <w:spacing w:val="50"/>
          <w:sz w:val="24"/>
          <w:szCs w:val="24"/>
        </w:rPr>
        <w:t xml:space="preserve"> </w:t>
      </w:r>
      <w:r w:rsidRPr="00AE3642">
        <w:rPr>
          <w:sz w:val="24"/>
          <w:szCs w:val="24"/>
        </w:rPr>
        <w:t>основных</w:t>
      </w:r>
      <w:r w:rsidRPr="00AE3642">
        <w:rPr>
          <w:spacing w:val="51"/>
          <w:sz w:val="24"/>
          <w:szCs w:val="24"/>
        </w:rPr>
        <w:t xml:space="preserve"> </w:t>
      </w:r>
      <w:r w:rsidRPr="00AE3642">
        <w:rPr>
          <w:sz w:val="24"/>
          <w:szCs w:val="24"/>
        </w:rPr>
        <w:t>принципов</w:t>
      </w:r>
      <w:r w:rsidRPr="00AE3642">
        <w:rPr>
          <w:spacing w:val="52"/>
          <w:sz w:val="24"/>
          <w:szCs w:val="24"/>
        </w:rPr>
        <w:t xml:space="preserve"> </w:t>
      </w:r>
      <w:r w:rsidRPr="00AE3642">
        <w:rPr>
          <w:sz w:val="24"/>
          <w:szCs w:val="24"/>
        </w:rPr>
        <w:t>дошкольного</w:t>
      </w:r>
      <w:r w:rsidRPr="00AE3642">
        <w:rPr>
          <w:spacing w:val="53"/>
          <w:sz w:val="24"/>
          <w:szCs w:val="24"/>
        </w:rPr>
        <w:t xml:space="preserve"> </w:t>
      </w:r>
      <w:r w:rsidRPr="00AE3642">
        <w:rPr>
          <w:sz w:val="24"/>
          <w:szCs w:val="24"/>
        </w:rPr>
        <w:t>образования.</w:t>
      </w:r>
      <w:r w:rsidRPr="00AE3642">
        <w:rPr>
          <w:spacing w:val="52"/>
          <w:sz w:val="24"/>
          <w:szCs w:val="24"/>
        </w:rPr>
        <w:t xml:space="preserve"> </w:t>
      </w:r>
      <w:r w:rsidRPr="00AE3642">
        <w:rPr>
          <w:sz w:val="24"/>
          <w:szCs w:val="24"/>
        </w:rPr>
        <w:t>Нельзя</w:t>
      </w:r>
      <w:r w:rsidRPr="00AE3642">
        <w:rPr>
          <w:spacing w:val="53"/>
          <w:sz w:val="24"/>
          <w:szCs w:val="24"/>
        </w:rPr>
        <w:t xml:space="preserve"> </w:t>
      </w:r>
      <w:r w:rsidRPr="00AE3642">
        <w:rPr>
          <w:sz w:val="24"/>
          <w:szCs w:val="24"/>
        </w:rPr>
        <w:t>забывать,</w:t>
      </w:r>
      <w:r w:rsidRPr="00AE3642">
        <w:rPr>
          <w:spacing w:val="-68"/>
          <w:sz w:val="24"/>
          <w:szCs w:val="24"/>
        </w:rPr>
        <w:t xml:space="preserve"> </w:t>
      </w:r>
      <w:r w:rsidRPr="00AE3642">
        <w:rPr>
          <w:sz w:val="24"/>
          <w:szCs w:val="24"/>
        </w:rPr>
        <w:t>что</w:t>
      </w:r>
      <w:r w:rsidRPr="00AE3642">
        <w:rPr>
          <w:spacing w:val="1"/>
          <w:sz w:val="24"/>
          <w:szCs w:val="24"/>
        </w:rPr>
        <w:t xml:space="preserve"> </w:t>
      </w:r>
      <w:r w:rsidRPr="00AE3642">
        <w:rPr>
          <w:sz w:val="24"/>
          <w:szCs w:val="24"/>
        </w:rPr>
        <w:t>личностные</w:t>
      </w:r>
      <w:r w:rsidRPr="00AE3642">
        <w:rPr>
          <w:spacing w:val="1"/>
          <w:sz w:val="24"/>
          <w:szCs w:val="24"/>
        </w:rPr>
        <w:t xml:space="preserve"> </w:t>
      </w:r>
      <w:r w:rsidRPr="00AE3642">
        <w:rPr>
          <w:sz w:val="24"/>
          <w:szCs w:val="24"/>
        </w:rPr>
        <w:t>качества</w:t>
      </w:r>
      <w:r w:rsidRPr="00AE3642">
        <w:rPr>
          <w:spacing w:val="1"/>
          <w:sz w:val="24"/>
          <w:szCs w:val="24"/>
        </w:rPr>
        <w:t xml:space="preserve"> </w:t>
      </w:r>
      <w:r w:rsidRPr="00AE3642">
        <w:rPr>
          <w:sz w:val="24"/>
          <w:szCs w:val="24"/>
        </w:rPr>
        <w:t>(патриотизм,</w:t>
      </w:r>
      <w:r w:rsidRPr="00AE3642">
        <w:rPr>
          <w:spacing w:val="1"/>
          <w:sz w:val="24"/>
          <w:szCs w:val="24"/>
        </w:rPr>
        <w:t xml:space="preserve"> </w:t>
      </w:r>
      <w:r w:rsidRPr="00AE3642">
        <w:rPr>
          <w:sz w:val="24"/>
          <w:szCs w:val="24"/>
        </w:rPr>
        <w:t>доброжелательность,</w:t>
      </w:r>
      <w:r w:rsidRPr="00AE3642">
        <w:rPr>
          <w:spacing w:val="1"/>
          <w:sz w:val="24"/>
          <w:szCs w:val="24"/>
        </w:rPr>
        <w:t xml:space="preserve"> </w:t>
      </w:r>
      <w:r w:rsidRPr="00AE3642">
        <w:rPr>
          <w:sz w:val="24"/>
          <w:szCs w:val="24"/>
        </w:rPr>
        <w:t>сострадание,</w:t>
      </w:r>
      <w:r w:rsidRPr="00AE3642">
        <w:rPr>
          <w:spacing w:val="1"/>
          <w:sz w:val="24"/>
          <w:szCs w:val="24"/>
        </w:rPr>
        <w:t xml:space="preserve"> </w:t>
      </w:r>
      <w:r w:rsidRPr="00AE3642">
        <w:rPr>
          <w:sz w:val="24"/>
          <w:szCs w:val="24"/>
        </w:rPr>
        <w:t>чуткость, отзывчивость) воспитываются в семье, поэтому участие родителей в</w:t>
      </w:r>
      <w:r w:rsidRPr="00AE3642">
        <w:rPr>
          <w:spacing w:val="1"/>
          <w:sz w:val="24"/>
          <w:szCs w:val="24"/>
        </w:rPr>
        <w:t xml:space="preserve"> </w:t>
      </w:r>
      <w:r w:rsidRPr="00AE3642">
        <w:rPr>
          <w:sz w:val="24"/>
          <w:szCs w:val="24"/>
        </w:rPr>
        <w:t>работе ДОО, в совместных с детьми мероприятиях, их личный пример</w:t>
      </w:r>
      <w:r w:rsidRPr="00AE3642">
        <w:rPr>
          <w:spacing w:val="70"/>
          <w:sz w:val="24"/>
          <w:szCs w:val="24"/>
        </w:rPr>
        <w:t xml:space="preserve"> </w:t>
      </w:r>
      <w:r w:rsidRPr="00AE3642">
        <w:rPr>
          <w:sz w:val="24"/>
          <w:szCs w:val="24"/>
        </w:rPr>
        <w:t>– все</w:t>
      </w:r>
      <w:r w:rsidRPr="00AE3642">
        <w:rPr>
          <w:spacing w:val="1"/>
          <w:sz w:val="24"/>
          <w:szCs w:val="24"/>
        </w:rPr>
        <w:t xml:space="preserve"> </w:t>
      </w:r>
      <w:r w:rsidRPr="00AE3642">
        <w:rPr>
          <w:sz w:val="24"/>
          <w:szCs w:val="24"/>
        </w:rPr>
        <w:t>это вместе дает положительные результаты в воспитании детей, приобщении к</w:t>
      </w:r>
      <w:r w:rsidRPr="00AE3642">
        <w:rPr>
          <w:spacing w:val="-67"/>
          <w:sz w:val="24"/>
          <w:szCs w:val="24"/>
        </w:rPr>
        <w:t xml:space="preserve"> </w:t>
      </w:r>
      <w:r w:rsidRPr="00AE3642">
        <w:rPr>
          <w:sz w:val="24"/>
          <w:szCs w:val="24"/>
        </w:rPr>
        <w:t>социокультурным нормам. Поэтому активное включение родителей в единый</w:t>
      </w:r>
      <w:r w:rsidRPr="00AE3642">
        <w:rPr>
          <w:spacing w:val="1"/>
          <w:sz w:val="24"/>
          <w:szCs w:val="24"/>
        </w:rPr>
        <w:t xml:space="preserve"> </w:t>
      </w:r>
      <w:r w:rsidRPr="00AE3642">
        <w:rPr>
          <w:sz w:val="24"/>
          <w:szCs w:val="24"/>
        </w:rPr>
        <w:t>совместный воспитательный процесс позволяет реализовать все поставленные</w:t>
      </w:r>
      <w:r w:rsidRPr="00AE3642">
        <w:rPr>
          <w:spacing w:val="1"/>
          <w:sz w:val="24"/>
          <w:szCs w:val="24"/>
        </w:rPr>
        <w:t xml:space="preserve"> </w:t>
      </w:r>
      <w:r w:rsidRPr="00AE3642">
        <w:rPr>
          <w:sz w:val="24"/>
          <w:szCs w:val="24"/>
        </w:rPr>
        <w:t>задачи</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значительно повысить</w:t>
      </w:r>
      <w:r w:rsidRPr="00AE3642">
        <w:rPr>
          <w:spacing w:val="-2"/>
          <w:sz w:val="24"/>
          <w:szCs w:val="24"/>
        </w:rPr>
        <w:t xml:space="preserve"> </w:t>
      </w:r>
      <w:r w:rsidRPr="00AE3642">
        <w:rPr>
          <w:sz w:val="24"/>
          <w:szCs w:val="24"/>
        </w:rPr>
        <w:t>уровень</w:t>
      </w:r>
      <w:r w:rsidRPr="00AE3642">
        <w:rPr>
          <w:spacing w:val="-5"/>
          <w:sz w:val="24"/>
          <w:szCs w:val="24"/>
        </w:rPr>
        <w:t xml:space="preserve"> </w:t>
      </w:r>
      <w:r w:rsidRPr="00AE3642">
        <w:rPr>
          <w:sz w:val="24"/>
          <w:szCs w:val="24"/>
        </w:rPr>
        <w:t>партнерских отношений.</w:t>
      </w:r>
    </w:p>
    <w:p w:rsidR="00632E39" w:rsidRPr="00AE3642" w:rsidRDefault="00632E39" w:rsidP="00C54C25">
      <w:pPr>
        <w:pStyle w:val="a3"/>
        <w:ind w:right="702" w:firstLine="566"/>
        <w:jc w:val="left"/>
        <w:rPr>
          <w:sz w:val="24"/>
          <w:szCs w:val="24"/>
        </w:rPr>
      </w:pPr>
      <w:r w:rsidRPr="00AE3642">
        <w:rPr>
          <w:sz w:val="24"/>
          <w:szCs w:val="24"/>
        </w:rPr>
        <w:t>Работа с родителями (законными представителями) детей дошкольного</w:t>
      </w:r>
      <w:r w:rsidRPr="00AE3642">
        <w:rPr>
          <w:spacing w:val="1"/>
          <w:sz w:val="24"/>
          <w:szCs w:val="24"/>
        </w:rPr>
        <w:t xml:space="preserve"> </w:t>
      </w:r>
      <w:r w:rsidRPr="00AE3642">
        <w:rPr>
          <w:sz w:val="24"/>
          <w:szCs w:val="24"/>
        </w:rPr>
        <w:t>возраста строится на принципах ценностного единства и сотрудничества всех</w:t>
      </w:r>
      <w:r w:rsidRPr="00AE3642">
        <w:rPr>
          <w:spacing w:val="1"/>
          <w:sz w:val="24"/>
          <w:szCs w:val="24"/>
        </w:rPr>
        <w:t xml:space="preserve"> </w:t>
      </w:r>
      <w:r w:rsidRPr="00AE3642">
        <w:rPr>
          <w:sz w:val="24"/>
          <w:szCs w:val="24"/>
        </w:rPr>
        <w:t>субъектов</w:t>
      </w:r>
      <w:r w:rsidRPr="00AE3642">
        <w:rPr>
          <w:spacing w:val="-3"/>
          <w:sz w:val="24"/>
          <w:szCs w:val="24"/>
        </w:rPr>
        <w:t xml:space="preserve"> </w:t>
      </w:r>
      <w:r w:rsidRPr="00AE3642">
        <w:rPr>
          <w:sz w:val="24"/>
          <w:szCs w:val="24"/>
        </w:rPr>
        <w:t>социокультурного</w:t>
      </w:r>
      <w:r w:rsidRPr="00AE3642">
        <w:rPr>
          <w:spacing w:val="-3"/>
          <w:sz w:val="24"/>
          <w:szCs w:val="24"/>
        </w:rPr>
        <w:t xml:space="preserve"> </w:t>
      </w:r>
      <w:r w:rsidRPr="00AE3642">
        <w:rPr>
          <w:sz w:val="24"/>
          <w:szCs w:val="24"/>
        </w:rPr>
        <w:t>окружения</w:t>
      </w:r>
      <w:r w:rsidRPr="00AE3642">
        <w:rPr>
          <w:spacing w:val="-2"/>
          <w:sz w:val="24"/>
          <w:szCs w:val="24"/>
        </w:rPr>
        <w:t xml:space="preserve"> </w:t>
      </w:r>
      <w:r w:rsidRPr="00AE3642">
        <w:rPr>
          <w:sz w:val="24"/>
          <w:szCs w:val="24"/>
        </w:rPr>
        <w:t>ДОО.</w:t>
      </w:r>
    </w:p>
    <w:p w:rsidR="00632E39" w:rsidRDefault="00632E39" w:rsidP="00C54C25">
      <w:pPr>
        <w:sectPr w:rsidR="00632E39">
          <w:pgSz w:w="11910" w:h="16840"/>
          <w:pgMar w:top="680" w:right="0" w:bottom="1160" w:left="1020" w:header="0" w:footer="978" w:gutter="0"/>
          <w:cols w:space="720"/>
        </w:sectPr>
      </w:pPr>
    </w:p>
    <w:p w:rsidR="00632E39" w:rsidRPr="00AE3642" w:rsidRDefault="00632E39" w:rsidP="00C54C25">
      <w:pPr>
        <w:pStyle w:val="a3"/>
        <w:spacing w:before="62"/>
        <w:ind w:right="707" w:firstLine="566"/>
        <w:jc w:val="left"/>
        <w:rPr>
          <w:sz w:val="24"/>
          <w:szCs w:val="24"/>
        </w:rPr>
      </w:pPr>
      <w:r w:rsidRPr="00AE3642">
        <w:rPr>
          <w:b/>
          <w:sz w:val="24"/>
          <w:szCs w:val="24"/>
        </w:rPr>
        <w:lastRenderedPageBreak/>
        <w:t xml:space="preserve">Цель </w:t>
      </w:r>
      <w:r w:rsidRPr="00AE3642">
        <w:rPr>
          <w:sz w:val="24"/>
          <w:szCs w:val="24"/>
        </w:rPr>
        <w:t>взаимодействия: объединение усилий педагогов ДОО и семьи по</w:t>
      </w:r>
      <w:r w:rsidRPr="00AE3642">
        <w:rPr>
          <w:spacing w:val="1"/>
          <w:sz w:val="24"/>
          <w:szCs w:val="24"/>
        </w:rPr>
        <w:t xml:space="preserve"> </w:t>
      </w:r>
      <w:r w:rsidRPr="00AE3642">
        <w:rPr>
          <w:sz w:val="24"/>
          <w:szCs w:val="24"/>
        </w:rPr>
        <w:t>созданию условий для развития личности ребенка на основе социокультурных,</w:t>
      </w:r>
      <w:r w:rsidRPr="00AE3642">
        <w:rPr>
          <w:spacing w:val="-67"/>
          <w:sz w:val="24"/>
          <w:szCs w:val="24"/>
        </w:rPr>
        <w:t xml:space="preserve"> </w:t>
      </w:r>
      <w:r w:rsidRPr="00AE3642">
        <w:rPr>
          <w:sz w:val="24"/>
          <w:szCs w:val="24"/>
        </w:rPr>
        <w:t>духовно-нравственных</w:t>
      </w:r>
      <w:r w:rsidRPr="00AE3642">
        <w:rPr>
          <w:spacing w:val="-6"/>
          <w:sz w:val="24"/>
          <w:szCs w:val="24"/>
        </w:rPr>
        <w:t xml:space="preserve"> </w:t>
      </w:r>
      <w:r w:rsidRPr="00AE3642">
        <w:rPr>
          <w:sz w:val="24"/>
          <w:szCs w:val="24"/>
        </w:rPr>
        <w:t>ценностей</w:t>
      </w:r>
      <w:r w:rsidRPr="00AE3642">
        <w:rPr>
          <w:spacing w:val="-3"/>
          <w:sz w:val="24"/>
          <w:szCs w:val="24"/>
        </w:rPr>
        <w:t xml:space="preserve"> </w:t>
      </w:r>
      <w:r w:rsidRPr="00AE3642">
        <w:rPr>
          <w:sz w:val="24"/>
          <w:szCs w:val="24"/>
        </w:rPr>
        <w:t>и</w:t>
      </w:r>
      <w:r w:rsidRPr="00AE3642">
        <w:rPr>
          <w:spacing w:val="-3"/>
          <w:sz w:val="24"/>
          <w:szCs w:val="24"/>
        </w:rPr>
        <w:t xml:space="preserve"> </w:t>
      </w:r>
      <w:r w:rsidRPr="00AE3642">
        <w:rPr>
          <w:sz w:val="24"/>
          <w:szCs w:val="24"/>
        </w:rPr>
        <w:t>правил,</w:t>
      </w:r>
      <w:r w:rsidRPr="00AE3642">
        <w:rPr>
          <w:spacing w:val="-3"/>
          <w:sz w:val="24"/>
          <w:szCs w:val="24"/>
        </w:rPr>
        <w:t xml:space="preserve"> </w:t>
      </w:r>
      <w:r w:rsidRPr="00AE3642">
        <w:rPr>
          <w:sz w:val="24"/>
          <w:szCs w:val="24"/>
        </w:rPr>
        <w:t>принятых</w:t>
      </w:r>
      <w:r w:rsidRPr="00AE3642">
        <w:rPr>
          <w:spacing w:val="-2"/>
          <w:sz w:val="24"/>
          <w:szCs w:val="24"/>
        </w:rPr>
        <w:t xml:space="preserve"> </w:t>
      </w:r>
      <w:r w:rsidRPr="00AE3642">
        <w:rPr>
          <w:sz w:val="24"/>
          <w:szCs w:val="24"/>
        </w:rPr>
        <w:t>в</w:t>
      </w:r>
      <w:r w:rsidRPr="00AE3642">
        <w:rPr>
          <w:spacing w:val="-4"/>
          <w:sz w:val="24"/>
          <w:szCs w:val="24"/>
        </w:rPr>
        <w:t xml:space="preserve"> </w:t>
      </w:r>
      <w:r w:rsidRPr="00AE3642">
        <w:rPr>
          <w:sz w:val="24"/>
          <w:szCs w:val="24"/>
        </w:rPr>
        <w:t>российском</w:t>
      </w:r>
      <w:r w:rsidRPr="00AE3642">
        <w:rPr>
          <w:spacing w:val="-2"/>
          <w:sz w:val="24"/>
          <w:szCs w:val="24"/>
        </w:rPr>
        <w:t xml:space="preserve"> </w:t>
      </w:r>
      <w:r w:rsidRPr="00AE3642">
        <w:rPr>
          <w:sz w:val="24"/>
          <w:szCs w:val="24"/>
        </w:rPr>
        <w:t>обществе.</w:t>
      </w:r>
    </w:p>
    <w:p w:rsidR="00632E39" w:rsidRPr="00AE3642" w:rsidRDefault="00632E39" w:rsidP="00C54C25">
      <w:pPr>
        <w:pStyle w:val="1"/>
        <w:spacing w:before="2" w:line="322" w:lineRule="exact"/>
        <w:ind w:left="1248"/>
        <w:jc w:val="left"/>
        <w:rPr>
          <w:b w:val="0"/>
          <w:sz w:val="24"/>
          <w:szCs w:val="24"/>
        </w:rPr>
      </w:pPr>
      <w:r w:rsidRPr="00AE3642">
        <w:rPr>
          <w:sz w:val="24"/>
          <w:szCs w:val="24"/>
        </w:rPr>
        <w:t>Задачи</w:t>
      </w:r>
      <w:r w:rsidRPr="00AE3642">
        <w:rPr>
          <w:b w:val="0"/>
          <w:sz w:val="24"/>
          <w:szCs w:val="24"/>
        </w:rPr>
        <w:t>:</w:t>
      </w:r>
    </w:p>
    <w:p w:rsidR="00632E39" w:rsidRPr="00AE3642" w:rsidRDefault="00632E39" w:rsidP="001C3EC0">
      <w:pPr>
        <w:pStyle w:val="a5"/>
        <w:numPr>
          <w:ilvl w:val="0"/>
          <w:numId w:val="61"/>
        </w:numPr>
        <w:tabs>
          <w:tab w:val="left" w:pos="966"/>
          <w:tab w:val="left" w:pos="2300"/>
          <w:tab w:val="left" w:pos="4413"/>
          <w:tab w:val="left" w:pos="6178"/>
          <w:tab w:val="left" w:pos="8732"/>
        </w:tabs>
        <w:ind w:right="711" w:firstLine="0"/>
        <w:jc w:val="left"/>
        <w:rPr>
          <w:rFonts w:ascii="Symbol" w:hAnsi="Symbol"/>
          <w:sz w:val="24"/>
          <w:szCs w:val="24"/>
        </w:rPr>
      </w:pPr>
      <w:r w:rsidRPr="00AE3642">
        <w:rPr>
          <w:sz w:val="24"/>
          <w:szCs w:val="24"/>
        </w:rPr>
        <w:t>повысить</w:t>
      </w:r>
      <w:r w:rsidRPr="00AE3642">
        <w:rPr>
          <w:sz w:val="24"/>
          <w:szCs w:val="24"/>
        </w:rPr>
        <w:tab/>
        <w:t>компетентность</w:t>
      </w:r>
      <w:r w:rsidRPr="00AE3642">
        <w:rPr>
          <w:sz w:val="24"/>
          <w:szCs w:val="24"/>
        </w:rPr>
        <w:tab/>
        <w:t>родителей</w:t>
      </w:r>
      <w:r w:rsidRPr="00AE3642">
        <w:rPr>
          <w:spacing w:val="126"/>
          <w:sz w:val="24"/>
          <w:szCs w:val="24"/>
        </w:rPr>
        <w:t xml:space="preserve"> </w:t>
      </w:r>
      <w:r w:rsidRPr="00AE3642">
        <w:rPr>
          <w:sz w:val="24"/>
          <w:szCs w:val="24"/>
        </w:rPr>
        <w:t>в</w:t>
      </w:r>
      <w:r w:rsidRPr="00AE3642">
        <w:rPr>
          <w:sz w:val="24"/>
          <w:szCs w:val="24"/>
        </w:rPr>
        <w:tab/>
        <w:t>вопросах</w:t>
      </w:r>
      <w:r w:rsidRPr="00AE3642">
        <w:rPr>
          <w:spacing w:val="127"/>
          <w:sz w:val="24"/>
          <w:szCs w:val="24"/>
        </w:rPr>
        <w:t xml:space="preserve"> </w:t>
      </w:r>
      <w:r w:rsidRPr="00AE3642">
        <w:rPr>
          <w:sz w:val="24"/>
          <w:szCs w:val="24"/>
        </w:rPr>
        <w:t>развития</w:t>
      </w:r>
      <w:r w:rsidRPr="00AE3642">
        <w:rPr>
          <w:sz w:val="24"/>
          <w:szCs w:val="24"/>
        </w:rPr>
        <w:tab/>
      </w:r>
      <w:r w:rsidRPr="00AE3642">
        <w:rPr>
          <w:spacing w:val="-1"/>
          <w:sz w:val="24"/>
          <w:szCs w:val="24"/>
        </w:rPr>
        <w:t>личностных</w:t>
      </w:r>
      <w:r w:rsidRPr="00AE3642">
        <w:rPr>
          <w:spacing w:val="-67"/>
          <w:sz w:val="24"/>
          <w:szCs w:val="24"/>
        </w:rPr>
        <w:t xml:space="preserve"> </w:t>
      </w:r>
      <w:r w:rsidRPr="00AE3642">
        <w:rPr>
          <w:sz w:val="24"/>
          <w:szCs w:val="24"/>
        </w:rPr>
        <w:t>качеств</w:t>
      </w:r>
      <w:r w:rsidRPr="00AE3642">
        <w:rPr>
          <w:spacing w:val="-5"/>
          <w:sz w:val="24"/>
          <w:szCs w:val="24"/>
        </w:rPr>
        <w:t xml:space="preserve"> </w:t>
      </w:r>
      <w:r w:rsidRPr="00AE3642">
        <w:rPr>
          <w:sz w:val="24"/>
          <w:szCs w:val="24"/>
        </w:rPr>
        <w:t>детей дошкольного</w:t>
      </w:r>
      <w:r w:rsidRPr="00AE3642">
        <w:rPr>
          <w:spacing w:val="1"/>
          <w:sz w:val="24"/>
          <w:szCs w:val="24"/>
        </w:rPr>
        <w:t xml:space="preserve"> </w:t>
      </w:r>
      <w:r w:rsidRPr="00AE3642">
        <w:rPr>
          <w:sz w:val="24"/>
          <w:szCs w:val="24"/>
        </w:rPr>
        <w:t>возраста;</w:t>
      </w:r>
    </w:p>
    <w:p w:rsidR="00632E39" w:rsidRPr="00AE3642" w:rsidRDefault="00632E39" w:rsidP="001C3EC0">
      <w:pPr>
        <w:pStyle w:val="a5"/>
        <w:numPr>
          <w:ilvl w:val="0"/>
          <w:numId w:val="61"/>
        </w:numPr>
        <w:tabs>
          <w:tab w:val="left" w:pos="966"/>
          <w:tab w:val="left" w:pos="2056"/>
          <w:tab w:val="left" w:pos="5466"/>
          <w:tab w:val="left" w:pos="6977"/>
          <w:tab w:val="left" w:pos="8447"/>
          <w:tab w:val="left" w:pos="8783"/>
        </w:tabs>
        <w:spacing w:line="242" w:lineRule="auto"/>
        <w:ind w:right="708" w:firstLine="0"/>
        <w:jc w:val="left"/>
        <w:rPr>
          <w:rFonts w:ascii="Symbol" w:hAnsi="Symbol"/>
          <w:sz w:val="24"/>
          <w:szCs w:val="24"/>
        </w:rPr>
      </w:pPr>
      <w:r w:rsidRPr="00AE3642">
        <w:rPr>
          <w:sz w:val="24"/>
          <w:szCs w:val="24"/>
        </w:rPr>
        <w:t>оказать</w:t>
      </w:r>
      <w:r w:rsidRPr="00AE3642">
        <w:rPr>
          <w:sz w:val="24"/>
          <w:szCs w:val="24"/>
        </w:rPr>
        <w:tab/>
        <w:t>психолого-педагогической</w:t>
      </w:r>
      <w:r w:rsidRPr="00AE3642">
        <w:rPr>
          <w:sz w:val="24"/>
          <w:szCs w:val="24"/>
        </w:rPr>
        <w:tab/>
        <w:t>поддержку</w:t>
      </w:r>
      <w:r w:rsidRPr="00AE3642">
        <w:rPr>
          <w:sz w:val="24"/>
          <w:szCs w:val="24"/>
        </w:rPr>
        <w:tab/>
        <w:t>родителям</w:t>
      </w:r>
      <w:r w:rsidRPr="00AE3642">
        <w:rPr>
          <w:sz w:val="24"/>
          <w:szCs w:val="24"/>
        </w:rPr>
        <w:tab/>
        <w:t>в</w:t>
      </w:r>
      <w:r w:rsidRPr="00AE3642">
        <w:rPr>
          <w:sz w:val="24"/>
          <w:szCs w:val="24"/>
        </w:rPr>
        <w:tab/>
      </w:r>
      <w:r w:rsidRPr="00AE3642">
        <w:rPr>
          <w:spacing w:val="-1"/>
          <w:sz w:val="24"/>
          <w:szCs w:val="24"/>
        </w:rPr>
        <w:t>воспитании</w:t>
      </w:r>
      <w:r w:rsidRPr="00AE3642">
        <w:rPr>
          <w:spacing w:val="-67"/>
          <w:sz w:val="24"/>
          <w:szCs w:val="24"/>
        </w:rPr>
        <w:t xml:space="preserve"> </w:t>
      </w:r>
      <w:r w:rsidRPr="00AE3642">
        <w:rPr>
          <w:sz w:val="24"/>
          <w:szCs w:val="24"/>
        </w:rPr>
        <w:t>ребенка;</w:t>
      </w:r>
    </w:p>
    <w:p w:rsidR="00632E39" w:rsidRPr="00AE3642" w:rsidRDefault="00632E39" w:rsidP="001C3EC0">
      <w:pPr>
        <w:pStyle w:val="a5"/>
        <w:numPr>
          <w:ilvl w:val="0"/>
          <w:numId w:val="61"/>
        </w:numPr>
        <w:tabs>
          <w:tab w:val="left" w:pos="966"/>
          <w:tab w:val="left" w:pos="2567"/>
          <w:tab w:val="left" w:pos="3607"/>
          <w:tab w:val="left" w:pos="4999"/>
          <w:tab w:val="left" w:pos="5358"/>
          <w:tab w:val="left" w:pos="6269"/>
          <w:tab w:val="left" w:pos="6768"/>
          <w:tab w:val="left" w:pos="8425"/>
        </w:tabs>
        <w:ind w:right="709" w:firstLine="0"/>
        <w:jc w:val="left"/>
        <w:rPr>
          <w:rFonts w:ascii="Symbol" w:hAnsi="Symbol"/>
          <w:sz w:val="24"/>
          <w:szCs w:val="24"/>
        </w:rPr>
      </w:pPr>
      <w:r w:rsidRPr="00AE3642">
        <w:rPr>
          <w:sz w:val="24"/>
          <w:szCs w:val="24"/>
        </w:rPr>
        <w:t>объединить</w:t>
      </w:r>
      <w:r w:rsidRPr="00AE3642">
        <w:rPr>
          <w:sz w:val="24"/>
          <w:szCs w:val="24"/>
        </w:rPr>
        <w:tab/>
        <w:t>усилия</w:t>
      </w:r>
      <w:r w:rsidRPr="00AE3642">
        <w:rPr>
          <w:sz w:val="24"/>
          <w:szCs w:val="24"/>
        </w:rPr>
        <w:tab/>
        <w:t>педагогов</w:t>
      </w:r>
      <w:r w:rsidRPr="00AE3642">
        <w:rPr>
          <w:sz w:val="24"/>
          <w:szCs w:val="24"/>
        </w:rPr>
        <w:tab/>
        <w:t>и</w:t>
      </w:r>
      <w:r w:rsidRPr="00AE3642">
        <w:rPr>
          <w:sz w:val="24"/>
          <w:szCs w:val="24"/>
        </w:rPr>
        <w:tab/>
        <w:t>семьи</w:t>
      </w:r>
      <w:r w:rsidRPr="00AE3642">
        <w:rPr>
          <w:sz w:val="24"/>
          <w:szCs w:val="24"/>
        </w:rPr>
        <w:tab/>
        <w:t>по</w:t>
      </w:r>
      <w:r w:rsidRPr="00AE3642">
        <w:rPr>
          <w:sz w:val="24"/>
          <w:szCs w:val="24"/>
        </w:rPr>
        <w:tab/>
        <w:t>воспитанию</w:t>
      </w:r>
      <w:r w:rsidRPr="00AE3642">
        <w:rPr>
          <w:sz w:val="24"/>
          <w:szCs w:val="24"/>
        </w:rPr>
        <w:tab/>
      </w:r>
      <w:r w:rsidRPr="00AE3642">
        <w:rPr>
          <w:spacing w:val="-1"/>
          <w:sz w:val="24"/>
          <w:szCs w:val="24"/>
        </w:rPr>
        <w:t>дошкольников</w:t>
      </w:r>
      <w:r w:rsidRPr="00AE3642">
        <w:rPr>
          <w:spacing w:val="-67"/>
          <w:sz w:val="24"/>
          <w:szCs w:val="24"/>
        </w:rPr>
        <w:t xml:space="preserve"> </w:t>
      </w:r>
      <w:r w:rsidRPr="00AE3642">
        <w:rPr>
          <w:sz w:val="24"/>
          <w:szCs w:val="24"/>
        </w:rPr>
        <w:t>посредством</w:t>
      </w:r>
      <w:r w:rsidRPr="00AE3642">
        <w:rPr>
          <w:spacing w:val="-1"/>
          <w:sz w:val="24"/>
          <w:szCs w:val="24"/>
        </w:rPr>
        <w:t xml:space="preserve"> </w:t>
      </w:r>
      <w:r w:rsidRPr="00AE3642">
        <w:rPr>
          <w:sz w:val="24"/>
          <w:szCs w:val="24"/>
        </w:rPr>
        <w:t>совместных мероприятий.</w:t>
      </w:r>
    </w:p>
    <w:p w:rsidR="00632E39" w:rsidRPr="00AE3642" w:rsidRDefault="00632E39" w:rsidP="00C54C25">
      <w:pPr>
        <w:pStyle w:val="a3"/>
        <w:ind w:right="705" w:firstLine="566"/>
        <w:jc w:val="left"/>
        <w:rPr>
          <w:sz w:val="24"/>
          <w:szCs w:val="24"/>
        </w:rPr>
      </w:pPr>
      <w:r w:rsidRPr="00AE3642">
        <w:rPr>
          <w:sz w:val="24"/>
          <w:szCs w:val="24"/>
        </w:rPr>
        <w:t>В</w:t>
      </w:r>
      <w:r w:rsidRPr="00AE3642">
        <w:rPr>
          <w:spacing w:val="1"/>
          <w:sz w:val="24"/>
          <w:szCs w:val="24"/>
        </w:rPr>
        <w:t xml:space="preserve"> </w:t>
      </w:r>
      <w:r w:rsidRPr="00AE3642">
        <w:rPr>
          <w:sz w:val="24"/>
          <w:szCs w:val="24"/>
        </w:rPr>
        <w:t>целях</w:t>
      </w:r>
      <w:r w:rsidRPr="00AE3642">
        <w:rPr>
          <w:spacing w:val="1"/>
          <w:sz w:val="24"/>
          <w:szCs w:val="24"/>
        </w:rPr>
        <w:t xml:space="preserve"> </w:t>
      </w:r>
      <w:r w:rsidRPr="00AE3642">
        <w:rPr>
          <w:sz w:val="24"/>
          <w:szCs w:val="24"/>
        </w:rPr>
        <w:t>педагогического</w:t>
      </w:r>
      <w:r w:rsidRPr="00AE3642">
        <w:rPr>
          <w:spacing w:val="1"/>
          <w:sz w:val="24"/>
          <w:szCs w:val="24"/>
        </w:rPr>
        <w:t xml:space="preserve"> </w:t>
      </w:r>
      <w:r w:rsidRPr="00AE3642">
        <w:rPr>
          <w:sz w:val="24"/>
          <w:szCs w:val="24"/>
        </w:rPr>
        <w:t>просвещения</w:t>
      </w:r>
      <w:r w:rsidRPr="00AE3642">
        <w:rPr>
          <w:spacing w:val="1"/>
          <w:sz w:val="24"/>
          <w:szCs w:val="24"/>
        </w:rPr>
        <w:t xml:space="preserve"> </w:t>
      </w:r>
      <w:r w:rsidRPr="00AE3642">
        <w:rPr>
          <w:sz w:val="24"/>
          <w:szCs w:val="24"/>
        </w:rPr>
        <w:t>родителей</w:t>
      </w:r>
      <w:r w:rsidRPr="00AE3642">
        <w:rPr>
          <w:spacing w:val="1"/>
          <w:sz w:val="24"/>
          <w:szCs w:val="24"/>
        </w:rPr>
        <w:t xml:space="preserve"> </w:t>
      </w:r>
      <w:r w:rsidRPr="00AE3642">
        <w:rPr>
          <w:sz w:val="24"/>
          <w:szCs w:val="24"/>
        </w:rPr>
        <w:t>(законных</w:t>
      </w:r>
      <w:r w:rsidRPr="00AE3642">
        <w:rPr>
          <w:spacing w:val="1"/>
          <w:sz w:val="24"/>
          <w:szCs w:val="24"/>
        </w:rPr>
        <w:t xml:space="preserve"> </w:t>
      </w:r>
      <w:r w:rsidRPr="00AE3642">
        <w:rPr>
          <w:sz w:val="24"/>
          <w:szCs w:val="24"/>
        </w:rPr>
        <w:t>представителей</w:t>
      </w:r>
      <w:r w:rsidRPr="00AE3642">
        <w:rPr>
          <w:spacing w:val="1"/>
          <w:sz w:val="24"/>
          <w:szCs w:val="24"/>
        </w:rPr>
        <w:t xml:space="preserve"> </w:t>
      </w:r>
      <w:r w:rsidRPr="00AE3642">
        <w:rPr>
          <w:sz w:val="24"/>
          <w:szCs w:val="24"/>
        </w:rPr>
        <w:t>обучающихся,</w:t>
      </w:r>
      <w:r w:rsidRPr="00AE3642">
        <w:rPr>
          <w:spacing w:val="1"/>
          <w:sz w:val="24"/>
          <w:szCs w:val="24"/>
        </w:rPr>
        <w:t xml:space="preserve"> </w:t>
      </w:r>
      <w:r w:rsidRPr="00AE3642">
        <w:rPr>
          <w:sz w:val="24"/>
          <w:szCs w:val="24"/>
        </w:rPr>
        <w:t>воздействия</w:t>
      </w:r>
      <w:r w:rsidRPr="00AE3642">
        <w:rPr>
          <w:spacing w:val="1"/>
          <w:sz w:val="24"/>
          <w:szCs w:val="24"/>
        </w:rPr>
        <w:t xml:space="preserve"> </w:t>
      </w:r>
      <w:r w:rsidRPr="00AE3642">
        <w:rPr>
          <w:sz w:val="24"/>
          <w:szCs w:val="24"/>
        </w:rPr>
        <w:t>на</w:t>
      </w:r>
      <w:r w:rsidRPr="00AE3642">
        <w:rPr>
          <w:spacing w:val="1"/>
          <w:sz w:val="24"/>
          <w:szCs w:val="24"/>
        </w:rPr>
        <w:t xml:space="preserve"> </w:t>
      </w:r>
      <w:r w:rsidRPr="00AE3642">
        <w:rPr>
          <w:sz w:val="24"/>
          <w:szCs w:val="24"/>
        </w:rPr>
        <w:t>семейное</w:t>
      </w:r>
      <w:r w:rsidRPr="00AE3642">
        <w:rPr>
          <w:spacing w:val="1"/>
          <w:sz w:val="24"/>
          <w:szCs w:val="24"/>
        </w:rPr>
        <w:t xml:space="preserve"> </w:t>
      </w:r>
      <w:r w:rsidRPr="00AE3642">
        <w:rPr>
          <w:sz w:val="24"/>
          <w:szCs w:val="24"/>
        </w:rPr>
        <w:t>воспитание</w:t>
      </w:r>
      <w:r w:rsidRPr="00AE3642">
        <w:rPr>
          <w:spacing w:val="1"/>
          <w:sz w:val="24"/>
          <w:szCs w:val="24"/>
        </w:rPr>
        <w:t xml:space="preserve"> </w:t>
      </w:r>
      <w:r w:rsidRPr="00AE3642">
        <w:rPr>
          <w:sz w:val="24"/>
          <w:szCs w:val="24"/>
        </w:rPr>
        <w:t>используются</w:t>
      </w:r>
      <w:r w:rsidRPr="00AE3642">
        <w:rPr>
          <w:spacing w:val="-1"/>
          <w:sz w:val="24"/>
          <w:szCs w:val="24"/>
        </w:rPr>
        <w:t xml:space="preserve"> </w:t>
      </w:r>
      <w:r w:rsidRPr="00AE3642">
        <w:rPr>
          <w:sz w:val="24"/>
          <w:szCs w:val="24"/>
        </w:rPr>
        <w:t>различные формы</w:t>
      </w:r>
      <w:r w:rsidRPr="00AE3642">
        <w:rPr>
          <w:spacing w:val="-3"/>
          <w:sz w:val="24"/>
          <w:szCs w:val="24"/>
        </w:rPr>
        <w:t xml:space="preserve"> </w:t>
      </w:r>
      <w:r w:rsidRPr="00AE3642">
        <w:rPr>
          <w:sz w:val="24"/>
          <w:szCs w:val="24"/>
        </w:rPr>
        <w:t>работы.</w:t>
      </w:r>
    </w:p>
    <w:p w:rsidR="00632E39" w:rsidRPr="00AE3642" w:rsidRDefault="00632E39" w:rsidP="00C54C25">
      <w:pPr>
        <w:pStyle w:val="a3"/>
        <w:spacing w:line="242" w:lineRule="auto"/>
        <w:ind w:right="708" w:firstLine="566"/>
        <w:jc w:val="left"/>
        <w:rPr>
          <w:sz w:val="24"/>
          <w:szCs w:val="24"/>
        </w:rPr>
      </w:pPr>
      <w:r w:rsidRPr="00AE3642">
        <w:rPr>
          <w:sz w:val="24"/>
          <w:szCs w:val="24"/>
        </w:rPr>
        <w:t>По</w:t>
      </w:r>
      <w:r w:rsidRPr="00AE3642">
        <w:rPr>
          <w:spacing w:val="1"/>
          <w:sz w:val="24"/>
          <w:szCs w:val="24"/>
        </w:rPr>
        <w:t xml:space="preserve"> </w:t>
      </w:r>
      <w:r w:rsidRPr="00AE3642">
        <w:rPr>
          <w:sz w:val="24"/>
          <w:szCs w:val="24"/>
        </w:rPr>
        <w:t>каждой</w:t>
      </w:r>
      <w:r w:rsidRPr="00AE3642">
        <w:rPr>
          <w:spacing w:val="1"/>
          <w:sz w:val="24"/>
          <w:szCs w:val="24"/>
        </w:rPr>
        <w:t xml:space="preserve"> </w:t>
      </w:r>
      <w:r w:rsidRPr="00AE3642">
        <w:rPr>
          <w:sz w:val="24"/>
          <w:szCs w:val="24"/>
        </w:rPr>
        <w:t>возрастной</w:t>
      </w:r>
      <w:r w:rsidRPr="00AE3642">
        <w:rPr>
          <w:spacing w:val="1"/>
          <w:sz w:val="24"/>
          <w:szCs w:val="24"/>
        </w:rPr>
        <w:t xml:space="preserve"> </w:t>
      </w:r>
      <w:r w:rsidRPr="00AE3642">
        <w:rPr>
          <w:sz w:val="24"/>
          <w:szCs w:val="24"/>
        </w:rPr>
        <w:t>группе</w:t>
      </w:r>
      <w:r w:rsidRPr="00AE3642">
        <w:rPr>
          <w:spacing w:val="1"/>
          <w:sz w:val="24"/>
          <w:szCs w:val="24"/>
        </w:rPr>
        <w:t xml:space="preserve"> </w:t>
      </w:r>
      <w:r w:rsidRPr="00AE3642">
        <w:rPr>
          <w:sz w:val="24"/>
          <w:szCs w:val="24"/>
        </w:rPr>
        <w:t>воспитателями</w:t>
      </w:r>
      <w:r w:rsidRPr="00AE3642">
        <w:rPr>
          <w:spacing w:val="1"/>
          <w:sz w:val="24"/>
          <w:szCs w:val="24"/>
        </w:rPr>
        <w:t xml:space="preserve"> </w:t>
      </w:r>
      <w:r w:rsidRPr="00AE3642">
        <w:rPr>
          <w:sz w:val="24"/>
          <w:szCs w:val="24"/>
        </w:rPr>
        <w:t>ежегодно</w:t>
      </w:r>
      <w:r w:rsidRPr="00AE3642">
        <w:rPr>
          <w:spacing w:val="70"/>
          <w:sz w:val="24"/>
          <w:szCs w:val="24"/>
        </w:rPr>
        <w:t xml:space="preserve"> </w:t>
      </w:r>
      <w:r w:rsidRPr="00AE3642">
        <w:rPr>
          <w:sz w:val="24"/>
          <w:szCs w:val="24"/>
        </w:rPr>
        <w:t>составляется</w:t>
      </w:r>
      <w:r w:rsidRPr="00AE3642">
        <w:rPr>
          <w:spacing w:val="1"/>
          <w:sz w:val="24"/>
          <w:szCs w:val="24"/>
        </w:rPr>
        <w:t xml:space="preserve"> </w:t>
      </w:r>
      <w:r w:rsidRPr="00AE3642">
        <w:rPr>
          <w:sz w:val="24"/>
          <w:szCs w:val="24"/>
        </w:rPr>
        <w:t>План</w:t>
      </w:r>
      <w:r w:rsidRPr="00AE3642">
        <w:rPr>
          <w:spacing w:val="-1"/>
          <w:sz w:val="24"/>
          <w:szCs w:val="24"/>
        </w:rPr>
        <w:t xml:space="preserve"> </w:t>
      </w:r>
      <w:r w:rsidRPr="00AE3642">
        <w:rPr>
          <w:sz w:val="24"/>
          <w:szCs w:val="24"/>
        </w:rPr>
        <w:t>работы</w:t>
      </w:r>
      <w:r w:rsidRPr="00AE3642">
        <w:rPr>
          <w:spacing w:val="-1"/>
          <w:sz w:val="24"/>
          <w:szCs w:val="24"/>
        </w:rPr>
        <w:t xml:space="preserve"> </w:t>
      </w:r>
      <w:r w:rsidRPr="00AE3642">
        <w:rPr>
          <w:sz w:val="24"/>
          <w:szCs w:val="24"/>
        </w:rPr>
        <w:t>с</w:t>
      </w:r>
      <w:r w:rsidRPr="00AE3642">
        <w:rPr>
          <w:spacing w:val="-2"/>
          <w:sz w:val="24"/>
          <w:szCs w:val="24"/>
        </w:rPr>
        <w:t xml:space="preserve"> </w:t>
      </w:r>
      <w:r w:rsidRPr="00AE3642">
        <w:rPr>
          <w:sz w:val="24"/>
          <w:szCs w:val="24"/>
        </w:rPr>
        <w:t>родителями</w:t>
      </w:r>
      <w:r w:rsidRPr="00AE3642">
        <w:rPr>
          <w:spacing w:val="-1"/>
          <w:sz w:val="24"/>
          <w:szCs w:val="24"/>
        </w:rPr>
        <w:t xml:space="preserve"> </w:t>
      </w:r>
      <w:r w:rsidRPr="00AE3642">
        <w:rPr>
          <w:sz w:val="24"/>
          <w:szCs w:val="24"/>
        </w:rPr>
        <w:t>и</w:t>
      </w:r>
      <w:r w:rsidRPr="00AE3642">
        <w:rPr>
          <w:spacing w:val="-1"/>
          <w:sz w:val="24"/>
          <w:szCs w:val="24"/>
        </w:rPr>
        <w:t xml:space="preserve"> </w:t>
      </w:r>
      <w:r w:rsidRPr="00AE3642">
        <w:rPr>
          <w:sz w:val="24"/>
          <w:szCs w:val="24"/>
        </w:rPr>
        <w:t>вносится</w:t>
      </w:r>
      <w:r w:rsidRPr="00AE3642">
        <w:rPr>
          <w:spacing w:val="-1"/>
          <w:sz w:val="24"/>
          <w:szCs w:val="24"/>
        </w:rPr>
        <w:t xml:space="preserve"> </w:t>
      </w:r>
      <w:r w:rsidRPr="00AE3642">
        <w:rPr>
          <w:sz w:val="24"/>
          <w:szCs w:val="24"/>
        </w:rPr>
        <w:t>в</w:t>
      </w:r>
      <w:r w:rsidRPr="00AE3642">
        <w:rPr>
          <w:spacing w:val="-4"/>
          <w:sz w:val="24"/>
          <w:szCs w:val="24"/>
        </w:rPr>
        <w:t xml:space="preserve"> </w:t>
      </w:r>
      <w:r w:rsidRPr="00AE3642">
        <w:rPr>
          <w:sz w:val="24"/>
          <w:szCs w:val="24"/>
        </w:rPr>
        <w:t>рабочую</w:t>
      </w:r>
      <w:r w:rsidRPr="00AE3642">
        <w:rPr>
          <w:spacing w:val="-2"/>
          <w:sz w:val="24"/>
          <w:szCs w:val="24"/>
        </w:rPr>
        <w:t xml:space="preserve"> </w:t>
      </w:r>
      <w:r w:rsidRPr="00AE3642">
        <w:rPr>
          <w:sz w:val="24"/>
          <w:szCs w:val="24"/>
        </w:rPr>
        <w:t>программу</w:t>
      </w:r>
      <w:r w:rsidRPr="00AE3642">
        <w:rPr>
          <w:spacing w:val="-2"/>
          <w:sz w:val="24"/>
          <w:szCs w:val="24"/>
        </w:rPr>
        <w:t xml:space="preserve"> </w:t>
      </w:r>
      <w:r w:rsidRPr="00AE3642">
        <w:rPr>
          <w:sz w:val="24"/>
          <w:szCs w:val="24"/>
        </w:rPr>
        <w:t>воспитателя.</w:t>
      </w:r>
    </w:p>
    <w:p w:rsidR="00632E39" w:rsidRDefault="00632E39" w:rsidP="00C54C25">
      <w:pPr>
        <w:pStyle w:val="2"/>
        <w:spacing w:before="1" w:line="235" w:lineRule="auto"/>
        <w:ind w:left="5093" w:right="1012" w:hanging="4107"/>
        <w:jc w:val="left"/>
        <w:rPr>
          <w:b w:val="0"/>
          <w:i w:val="0"/>
        </w:rPr>
      </w:pPr>
      <w:r>
        <w:t>Виды и формы деятельности, которые используются в деятельности</w:t>
      </w:r>
      <w:r>
        <w:rPr>
          <w:spacing w:val="-67"/>
        </w:rPr>
        <w:t xml:space="preserve"> </w:t>
      </w:r>
      <w:r>
        <w:t>ДОО</w:t>
      </w:r>
      <w:r>
        <w:rPr>
          <w:b w:val="0"/>
          <w:i w:val="0"/>
        </w:rPr>
        <w:t>:</w:t>
      </w:r>
    </w:p>
    <w:p w:rsidR="00632E39" w:rsidRPr="00AE3642" w:rsidRDefault="00632E39" w:rsidP="001C3EC0">
      <w:pPr>
        <w:pStyle w:val="a5"/>
        <w:numPr>
          <w:ilvl w:val="0"/>
          <w:numId w:val="61"/>
        </w:numPr>
        <w:tabs>
          <w:tab w:val="left" w:pos="966"/>
        </w:tabs>
        <w:spacing w:line="321" w:lineRule="exact"/>
        <w:ind w:left="965"/>
        <w:jc w:val="left"/>
        <w:rPr>
          <w:rFonts w:ascii="Symbol" w:hAnsi="Symbol"/>
          <w:sz w:val="24"/>
          <w:szCs w:val="24"/>
        </w:rPr>
      </w:pPr>
      <w:r w:rsidRPr="00AE3642">
        <w:rPr>
          <w:sz w:val="24"/>
          <w:szCs w:val="24"/>
        </w:rPr>
        <w:t>функционирует</w:t>
      </w:r>
      <w:r w:rsidRPr="00AE3642">
        <w:rPr>
          <w:spacing w:val="-4"/>
          <w:sz w:val="24"/>
          <w:szCs w:val="24"/>
        </w:rPr>
        <w:t xml:space="preserve"> </w:t>
      </w:r>
      <w:r w:rsidRPr="00AE3642">
        <w:rPr>
          <w:sz w:val="24"/>
          <w:szCs w:val="24"/>
        </w:rPr>
        <w:t>совет</w:t>
      </w:r>
      <w:r w:rsidRPr="00AE3642">
        <w:rPr>
          <w:spacing w:val="-4"/>
          <w:sz w:val="24"/>
          <w:szCs w:val="24"/>
        </w:rPr>
        <w:t xml:space="preserve"> </w:t>
      </w:r>
      <w:r w:rsidRPr="00AE3642">
        <w:rPr>
          <w:sz w:val="24"/>
          <w:szCs w:val="24"/>
        </w:rPr>
        <w:t>родителей</w:t>
      </w:r>
      <w:r w:rsidRPr="00AE3642">
        <w:rPr>
          <w:spacing w:val="-3"/>
          <w:sz w:val="24"/>
          <w:szCs w:val="24"/>
        </w:rPr>
        <w:t xml:space="preserve"> </w:t>
      </w:r>
      <w:r w:rsidRPr="00AE3642">
        <w:rPr>
          <w:sz w:val="24"/>
          <w:szCs w:val="24"/>
        </w:rPr>
        <w:t>(законных</w:t>
      </w:r>
      <w:r w:rsidRPr="00AE3642">
        <w:rPr>
          <w:spacing w:val="-3"/>
          <w:sz w:val="24"/>
          <w:szCs w:val="24"/>
        </w:rPr>
        <w:t xml:space="preserve"> </w:t>
      </w:r>
      <w:r w:rsidRPr="00AE3642">
        <w:rPr>
          <w:sz w:val="24"/>
          <w:szCs w:val="24"/>
        </w:rPr>
        <w:t>представителей);</w:t>
      </w:r>
    </w:p>
    <w:p w:rsidR="00632E39" w:rsidRPr="00AE3642" w:rsidRDefault="00632E39" w:rsidP="001C3EC0">
      <w:pPr>
        <w:pStyle w:val="a5"/>
        <w:numPr>
          <w:ilvl w:val="0"/>
          <w:numId w:val="61"/>
        </w:numPr>
        <w:tabs>
          <w:tab w:val="left" w:pos="966"/>
        </w:tabs>
        <w:ind w:right="702" w:firstLine="0"/>
        <w:jc w:val="left"/>
        <w:rPr>
          <w:rFonts w:ascii="Symbol" w:hAnsi="Symbol"/>
          <w:sz w:val="24"/>
          <w:szCs w:val="24"/>
        </w:rPr>
      </w:pPr>
      <w:r w:rsidRPr="00AE3642">
        <w:rPr>
          <w:sz w:val="24"/>
          <w:szCs w:val="24"/>
        </w:rPr>
        <w:t>родители помогают и участвуют в организации и проведении мероприятий</w:t>
      </w:r>
      <w:r w:rsidRPr="00AE3642">
        <w:rPr>
          <w:spacing w:val="1"/>
          <w:sz w:val="24"/>
          <w:szCs w:val="24"/>
        </w:rPr>
        <w:t xml:space="preserve"> </w:t>
      </w:r>
      <w:r w:rsidRPr="00AE3642">
        <w:rPr>
          <w:sz w:val="24"/>
          <w:szCs w:val="24"/>
        </w:rPr>
        <w:t>(акции,</w:t>
      </w:r>
      <w:r w:rsidRPr="00AE3642">
        <w:rPr>
          <w:spacing w:val="-2"/>
          <w:sz w:val="24"/>
          <w:szCs w:val="24"/>
        </w:rPr>
        <w:t xml:space="preserve"> </w:t>
      </w:r>
      <w:r w:rsidRPr="00AE3642">
        <w:rPr>
          <w:sz w:val="24"/>
          <w:szCs w:val="24"/>
        </w:rPr>
        <w:t>выставки,</w:t>
      </w:r>
      <w:r w:rsidRPr="00AE3642">
        <w:rPr>
          <w:spacing w:val="-1"/>
          <w:sz w:val="24"/>
          <w:szCs w:val="24"/>
        </w:rPr>
        <w:t xml:space="preserve"> </w:t>
      </w:r>
      <w:r w:rsidRPr="00AE3642">
        <w:rPr>
          <w:sz w:val="24"/>
          <w:szCs w:val="24"/>
        </w:rPr>
        <w:t>конкурсы,</w:t>
      </w:r>
      <w:r w:rsidRPr="00AE3642">
        <w:rPr>
          <w:spacing w:val="-1"/>
          <w:sz w:val="24"/>
          <w:szCs w:val="24"/>
        </w:rPr>
        <w:t xml:space="preserve"> </w:t>
      </w:r>
      <w:r w:rsidRPr="00AE3642">
        <w:rPr>
          <w:sz w:val="24"/>
          <w:szCs w:val="24"/>
        </w:rPr>
        <w:t>досуги);</w:t>
      </w:r>
    </w:p>
    <w:p w:rsidR="00632E39" w:rsidRPr="00AE3642" w:rsidRDefault="00632E39" w:rsidP="001C3EC0">
      <w:pPr>
        <w:pStyle w:val="a5"/>
        <w:numPr>
          <w:ilvl w:val="0"/>
          <w:numId w:val="61"/>
        </w:numPr>
        <w:tabs>
          <w:tab w:val="left" w:pos="966"/>
        </w:tabs>
        <w:spacing w:before="1"/>
        <w:ind w:right="709" w:firstLine="0"/>
        <w:jc w:val="left"/>
        <w:rPr>
          <w:rFonts w:ascii="Symbol" w:hAnsi="Symbol"/>
          <w:sz w:val="24"/>
          <w:szCs w:val="24"/>
        </w:rPr>
      </w:pPr>
      <w:r w:rsidRPr="00AE3642">
        <w:rPr>
          <w:sz w:val="24"/>
          <w:szCs w:val="24"/>
        </w:rPr>
        <w:t>педагоги организуют работу с коллективом родителей (проводят общие и</w:t>
      </w:r>
      <w:r w:rsidRPr="00AE3642">
        <w:rPr>
          <w:spacing w:val="1"/>
          <w:sz w:val="24"/>
          <w:szCs w:val="24"/>
        </w:rPr>
        <w:t xml:space="preserve"> </w:t>
      </w:r>
      <w:r w:rsidRPr="00AE3642">
        <w:rPr>
          <w:sz w:val="24"/>
          <w:szCs w:val="24"/>
        </w:rPr>
        <w:t>групповые</w:t>
      </w:r>
      <w:r w:rsidRPr="00AE3642">
        <w:rPr>
          <w:spacing w:val="1"/>
          <w:sz w:val="24"/>
          <w:szCs w:val="24"/>
        </w:rPr>
        <w:t xml:space="preserve"> </w:t>
      </w:r>
      <w:r w:rsidRPr="00AE3642">
        <w:rPr>
          <w:sz w:val="24"/>
          <w:szCs w:val="24"/>
        </w:rPr>
        <w:t>собрания,</w:t>
      </w:r>
      <w:r w:rsidRPr="00AE3642">
        <w:rPr>
          <w:spacing w:val="1"/>
          <w:sz w:val="24"/>
          <w:szCs w:val="24"/>
        </w:rPr>
        <w:t xml:space="preserve"> </w:t>
      </w:r>
      <w:r w:rsidRPr="00AE3642">
        <w:rPr>
          <w:sz w:val="24"/>
          <w:szCs w:val="24"/>
        </w:rPr>
        <w:t>беседы,</w:t>
      </w:r>
      <w:r w:rsidRPr="00AE3642">
        <w:rPr>
          <w:spacing w:val="1"/>
          <w:sz w:val="24"/>
          <w:szCs w:val="24"/>
        </w:rPr>
        <w:t xml:space="preserve"> </w:t>
      </w:r>
      <w:r w:rsidRPr="00AE3642">
        <w:rPr>
          <w:sz w:val="24"/>
          <w:szCs w:val="24"/>
        </w:rPr>
        <w:t>тематические</w:t>
      </w:r>
      <w:r w:rsidRPr="00AE3642">
        <w:rPr>
          <w:spacing w:val="1"/>
          <w:sz w:val="24"/>
          <w:szCs w:val="24"/>
        </w:rPr>
        <w:t xml:space="preserve"> </w:t>
      </w:r>
      <w:r w:rsidRPr="00AE3642">
        <w:rPr>
          <w:sz w:val="24"/>
          <w:szCs w:val="24"/>
        </w:rPr>
        <w:t>выставки,</w:t>
      </w:r>
      <w:r w:rsidRPr="00AE3642">
        <w:rPr>
          <w:spacing w:val="1"/>
          <w:sz w:val="24"/>
          <w:szCs w:val="24"/>
        </w:rPr>
        <w:t xml:space="preserve"> </w:t>
      </w:r>
      <w:r w:rsidRPr="00AE3642">
        <w:rPr>
          <w:sz w:val="24"/>
          <w:szCs w:val="24"/>
        </w:rPr>
        <w:t>круглые</w:t>
      </w:r>
      <w:r w:rsidRPr="00AE3642">
        <w:rPr>
          <w:spacing w:val="1"/>
          <w:sz w:val="24"/>
          <w:szCs w:val="24"/>
        </w:rPr>
        <w:t xml:space="preserve"> </w:t>
      </w:r>
      <w:r w:rsidRPr="00AE3642">
        <w:rPr>
          <w:sz w:val="24"/>
          <w:szCs w:val="24"/>
        </w:rPr>
        <w:t>столы,</w:t>
      </w:r>
      <w:r w:rsidRPr="00AE3642">
        <w:rPr>
          <w:spacing w:val="1"/>
          <w:sz w:val="24"/>
          <w:szCs w:val="24"/>
        </w:rPr>
        <w:t xml:space="preserve"> </w:t>
      </w:r>
      <w:r w:rsidRPr="00AE3642">
        <w:rPr>
          <w:sz w:val="24"/>
          <w:szCs w:val="24"/>
        </w:rPr>
        <w:t>семинары</w:t>
      </w:r>
      <w:r w:rsidRPr="00AE3642">
        <w:rPr>
          <w:spacing w:val="-4"/>
          <w:sz w:val="24"/>
          <w:szCs w:val="24"/>
        </w:rPr>
        <w:t xml:space="preserve"> </w:t>
      </w:r>
      <w:r w:rsidRPr="00AE3642">
        <w:rPr>
          <w:sz w:val="24"/>
          <w:szCs w:val="24"/>
        </w:rPr>
        <w:t>и пр.);</w:t>
      </w:r>
    </w:p>
    <w:p w:rsidR="00632E39" w:rsidRPr="00AE3642" w:rsidRDefault="00632E39" w:rsidP="001C3EC0">
      <w:pPr>
        <w:pStyle w:val="a5"/>
        <w:numPr>
          <w:ilvl w:val="0"/>
          <w:numId w:val="61"/>
        </w:numPr>
        <w:tabs>
          <w:tab w:val="left" w:pos="966"/>
        </w:tabs>
        <w:ind w:right="701" w:firstLine="0"/>
        <w:jc w:val="left"/>
        <w:rPr>
          <w:rFonts w:ascii="Symbol" w:hAnsi="Symbol"/>
          <w:sz w:val="24"/>
          <w:szCs w:val="24"/>
        </w:rPr>
      </w:pPr>
      <w:r w:rsidRPr="00AE3642">
        <w:rPr>
          <w:sz w:val="24"/>
          <w:szCs w:val="24"/>
        </w:rPr>
        <w:t>педагоги оказывают индивидуальную педагогическую помощь родителям</w:t>
      </w:r>
      <w:r w:rsidRPr="00AE3642">
        <w:rPr>
          <w:spacing w:val="1"/>
          <w:sz w:val="24"/>
          <w:szCs w:val="24"/>
        </w:rPr>
        <w:t xml:space="preserve"> </w:t>
      </w:r>
      <w:r w:rsidRPr="00AE3642">
        <w:rPr>
          <w:sz w:val="24"/>
          <w:szCs w:val="24"/>
        </w:rPr>
        <w:t>(проводят</w:t>
      </w:r>
      <w:r w:rsidRPr="00AE3642">
        <w:rPr>
          <w:spacing w:val="-1"/>
          <w:sz w:val="24"/>
          <w:szCs w:val="24"/>
        </w:rPr>
        <w:t xml:space="preserve"> </w:t>
      </w:r>
      <w:r w:rsidRPr="00AE3642">
        <w:rPr>
          <w:sz w:val="24"/>
          <w:szCs w:val="24"/>
        </w:rPr>
        <w:t>консультации,</w:t>
      </w:r>
      <w:r w:rsidRPr="00AE3642">
        <w:rPr>
          <w:spacing w:val="-2"/>
          <w:sz w:val="24"/>
          <w:szCs w:val="24"/>
        </w:rPr>
        <w:t xml:space="preserve"> </w:t>
      </w:r>
      <w:r w:rsidRPr="00AE3642">
        <w:rPr>
          <w:sz w:val="24"/>
          <w:szCs w:val="24"/>
        </w:rPr>
        <w:t>мастер-классы,</w:t>
      </w:r>
      <w:r w:rsidRPr="00AE3642">
        <w:rPr>
          <w:spacing w:val="-2"/>
          <w:sz w:val="24"/>
          <w:szCs w:val="24"/>
        </w:rPr>
        <w:t xml:space="preserve"> </w:t>
      </w:r>
      <w:r w:rsidRPr="00AE3642">
        <w:rPr>
          <w:sz w:val="24"/>
          <w:szCs w:val="24"/>
        </w:rPr>
        <w:t>совместные</w:t>
      </w:r>
      <w:r w:rsidRPr="00AE3642">
        <w:rPr>
          <w:spacing w:val="-1"/>
          <w:sz w:val="24"/>
          <w:szCs w:val="24"/>
        </w:rPr>
        <w:t xml:space="preserve"> </w:t>
      </w:r>
      <w:r w:rsidRPr="00AE3642">
        <w:rPr>
          <w:sz w:val="24"/>
          <w:szCs w:val="24"/>
        </w:rPr>
        <w:t>выставки и</w:t>
      </w:r>
      <w:r w:rsidRPr="00AE3642">
        <w:rPr>
          <w:spacing w:val="-3"/>
          <w:sz w:val="24"/>
          <w:szCs w:val="24"/>
        </w:rPr>
        <w:t xml:space="preserve"> </w:t>
      </w:r>
      <w:r w:rsidRPr="00AE3642">
        <w:rPr>
          <w:sz w:val="24"/>
          <w:szCs w:val="24"/>
        </w:rPr>
        <w:t>др.);</w:t>
      </w:r>
    </w:p>
    <w:p w:rsidR="00632E39" w:rsidRPr="00AE3642" w:rsidRDefault="00632E39" w:rsidP="001C3EC0">
      <w:pPr>
        <w:pStyle w:val="a5"/>
        <w:numPr>
          <w:ilvl w:val="0"/>
          <w:numId w:val="61"/>
        </w:numPr>
        <w:tabs>
          <w:tab w:val="left" w:pos="966"/>
        </w:tabs>
        <w:ind w:right="706" w:firstLine="0"/>
        <w:jc w:val="left"/>
        <w:rPr>
          <w:rFonts w:ascii="Symbol" w:hAnsi="Symbol"/>
          <w:sz w:val="24"/>
          <w:szCs w:val="24"/>
        </w:rPr>
      </w:pPr>
      <w:r w:rsidRPr="00AE3642">
        <w:rPr>
          <w:sz w:val="24"/>
          <w:szCs w:val="24"/>
        </w:rPr>
        <w:t>организуют</w:t>
      </w:r>
      <w:r w:rsidRPr="00AE3642">
        <w:rPr>
          <w:spacing w:val="20"/>
          <w:sz w:val="24"/>
          <w:szCs w:val="24"/>
        </w:rPr>
        <w:t xml:space="preserve"> </w:t>
      </w:r>
      <w:r w:rsidRPr="00AE3642">
        <w:rPr>
          <w:sz w:val="24"/>
          <w:szCs w:val="24"/>
        </w:rPr>
        <w:t>совместные</w:t>
      </w:r>
      <w:r w:rsidRPr="00AE3642">
        <w:rPr>
          <w:spacing w:val="18"/>
          <w:sz w:val="24"/>
          <w:szCs w:val="24"/>
        </w:rPr>
        <w:t xml:space="preserve"> </w:t>
      </w:r>
      <w:r w:rsidRPr="00AE3642">
        <w:rPr>
          <w:sz w:val="24"/>
          <w:szCs w:val="24"/>
        </w:rPr>
        <w:t>мероприятия</w:t>
      </w:r>
      <w:r w:rsidRPr="00AE3642">
        <w:rPr>
          <w:spacing w:val="19"/>
          <w:sz w:val="24"/>
          <w:szCs w:val="24"/>
        </w:rPr>
        <w:t xml:space="preserve"> </w:t>
      </w:r>
      <w:r w:rsidRPr="00AE3642">
        <w:rPr>
          <w:sz w:val="24"/>
          <w:szCs w:val="24"/>
        </w:rPr>
        <w:t>с</w:t>
      </w:r>
      <w:r w:rsidRPr="00AE3642">
        <w:rPr>
          <w:spacing w:val="19"/>
          <w:sz w:val="24"/>
          <w:szCs w:val="24"/>
        </w:rPr>
        <w:t xml:space="preserve"> </w:t>
      </w:r>
      <w:r w:rsidRPr="00AE3642">
        <w:rPr>
          <w:sz w:val="24"/>
          <w:szCs w:val="24"/>
        </w:rPr>
        <w:t>участием</w:t>
      </w:r>
      <w:r w:rsidRPr="00AE3642">
        <w:rPr>
          <w:spacing w:val="20"/>
          <w:sz w:val="24"/>
          <w:szCs w:val="24"/>
        </w:rPr>
        <w:t xml:space="preserve"> </w:t>
      </w:r>
      <w:r w:rsidRPr="00AE3642">
        <w:rPr>
          <w:sz w:val="24"/>
          <w:szCs w:val="24"/>
        </w:rPr>
        <w:t>воспитанников,</w:t>
      </w:r>
      <w:r w:rsidRPr="00AE3642">
        <w:rPr>
          <w:spacing w:val="19"/>
          <w:sz w:val="24"/>
          <w:szCs w:val="24"/>
        </w:rPr>
        <w:t xml:space="preserve"> </w:t>
      </w:r>
      <w:r w:rsidRPr="00AE3642">
        <w:rPr>
          <w:sz w:val="24"/>
          <w:szCs w:val="24"/>
        </w:rPr>
        <w:t>педагогов</w:t>
      </w:r>
      <w:r w:rsidRPr="00AE3642">
        <w:rPr>
          <w:spacing w:val="-67"/>
          <w:sz w:val="24"/>
          <w:szCs w:val="24"/>
        </w:rPr>
        <w:t xml:space="preserve"> </w:t>
      </w:r>
      <w:r w:rsidRPr="00AE3642">
        <w:rPr>
          <w:sz w:val="24"/>
          <w:szCs w:val="24"/>
        </w:rPr>
        <w:t>и родителей (тематические вечера, семейные праздники, дни открытых дверей</w:t>
      </w:r>
      <w:r w:rsidRPr="00AE3642">
        <w:rPr>
          <w:spacing w:val="1"/>
          <w:sz w:val="24"/>
          <w:szCs w:val="24"/>
        </w:rPr>
        <w:t xml:space="preserve"> </w:t>
      </w:r>
      <w:r w:rsidRPr="00AE3642">
        <w:rPr>
          <w:sz w:val="24"/>
          <w:szCs w:val="24"/>
        </w:rPr>
        <w:t>и др.);</w:t>
      </w:r>
    </w:p>
    <w:p w:rsidR="00632E39" w:rsidRPr="00AE3642" w:rsidRDefault="00632E39" w:rsidP="001C3EC0">
      <w:pPr>
        <w:pStyle w:val="a5"/>
        <w:numPr>
          <w:ilvl w:val="0"/>
          <w:numId w:val="61"/>
        </w:numPr>
        <w:tabs>
          <w:tab w:val="left" w:pos="966"/>
        </w:tabs>
        <w:ind w:right="705" w:firstLine="0"/>
        <w:jc w:val="left"/>
        <w:rPr>
          <w:rFonts w:ascii="Symbol" w:hAnsi="Symbol"/>
          <w:sz w:val="24"/>
          <w:szCs w:val="24"/>
        </w:rPr>
      </w:pPr>
      <w:r w:rsidRPr="00AE3642">
        <w:rPr>
          <w:sz w:val="24"/>
          <w:szCs w:val="24"/>
        </w:rPr>
        <w:t>используют</w:t>
      </w:r>
      <w:r w:rsidRPr="00AE3642">
        <w:rPr>
          <w:spacing w:val="1"/>
          <w:sz w:val="24"/>
          <w:szCs w:val="24"/>
        </w:rPr>
        <w:t xml:space="preserve"> </w:t>
      </w:r>
      <w:r w:rsidRPr="00AE3642">
        <w:rPr>
          <w:sz w:val="24"/>
          <w:szCs w:val="24"/>
        </w:rPr>
        <w:t>новые</w:t>
      </w:r>
      <w:r w:rsidRPr="00AE3642">
        <w:rPr>
          <w:spacing w:val="1"/>
          <w:sz w:val="24"/>
          <w:szCs w:val="24"/>
        </w:rPr>
        <w:t xml:space="preserve"> </w:t>
      </w:r>
      <w:r w:rsidRPr="00AE3642">
        <w:rPr>
          <w:sz w:val="24"/>
          <w:szCs w:val="24"/>
        </w:rPr>
        <w:t>формы</w:t>
      </w:r>
      <w:r w:rsidRPr="00AE3642">
        <w:rPr>
          <w:spacing w:val="1"/>
          <w:sz w:val="24"/>
          <w:szCs w:val="24"/>
        </w:rPr>
        <w:t xml:space="preserve"> </w:t>
      </w:r>
      <w:r w:rsidRPr="00AE3642">
        <w:rPr>
          <w:sz w:val="24"/>
          <w:szCs w:val="24"/>
        </w:rPr>
        <w:t>обучения</w:t>
      </w:r>
      <w:r w:rsidRPr="00AE3642">
        <w:rPr>
          <w:spacing w:val="1"/>
          <w:sz w:val="24"/>
          <w:szCs w:val="24"/>
        </w:rPr>
        <w:t xml:space="preserve"> </w:t>
      </w:r>
      <w:r w:rsidRPr="00AE3642">
        <w:rPr>
          <w:sz w:val="24"/>
          <w:szCs w:val="24"/>
        </w:rPr>
        <w:t>родителей</w:t>
      </w:r>
      <w:r w:rsidRPr="00AE3642">
        <w:rPr>
          <w:spacing w:val="1"/>
          <w:sz w:val="24"/>
          <w:szCs w:val="24"/>
        </w:rPr>
        <w:t xml:space="preserve"> </w:t>
      </w:r>
      <w:r w:rsidRPr="00AE3642">
        <w:rPr>
          <w:sz w:val="24"/>
          <w:szCs w:val="24"/>
        </w:rPr>
        <w:t>педагогическим</w:t>
      </w:r>
      <w:r w:rsidRPr="00AE3642">
        <w:rPr>
          <w:spacing w:val="1"/>
          <w:sz w:val="24"/>
          <w:szCs w:val="24"/>
        </w:rPr>
        <w:t xml:space="preserve"> </w:t>
      </w:r>
      <w:r w:rsidRPr="00AE3642">
        <w:rPr>
          <w:sz w:val="24"/>
          <w:szCs w:val="24"/>
        </w:rPr>
        <w:t>знаниям</w:t>
      </w:r>
      <w:r w:rsidRPr="00AE3642">
        <w:rPr>
          <w:spacing w:val="1"/>
          <w:sz w:val="24"/>
          <w:szCs w:val="24"/>
        </w:rPr>
        <w:t xml:space="preserve"> </w:t>
      </w:r>
      <w:r w:rsidRPr="00AE3642">
        <w:rPr>
          <w:sz w:val="24"/>
          <w:szCs w:val="24"/>
        </w:rPr>
        <w:t>(деловые</w:t>
      </w:r>
      <w:r w:rsidRPr="00AE3642">
        <w:rPr>
          <w:spacing w:val="-4"/>
          <w:sz w:val="24"/>
          <w:szCs w:val="24"/>
        </w:rPr>
        <w:t xml:space="preserve"> </w:t>
      </w:r>
      <w:r w:rsidRPr="00AE3642">
        <w:rPr>
          <w:sz w:val="24"/>
          <w:szCs w:val="24"/>
        </w:rPr>
        <w:t>игры,</w:t>
      </w:r>
      <w:r w:rsidRPr="00AE3642">
        <w:rPr>
          <w:spacing w:val="-2"/>
          <w:sz w:val="24"/>
          <w:szCs w:val="24"/>
        </w:rPr>
        <w:t xml:space="preserve"> </w:t>
      </w:r>
      <w:r w:rsidRPr="00AE3642">
        <w:rPr>
          <w:sz w:val="24"/>
          <w:szCs w:val="24"/>
        </w:rPr>
        <w:t>семинары,</w:t>
      </w:r>
      <w:r w:rsidRPr="00AE3642">
        <w:rPr>
          <w:spacing w:val="1"/>
          <w:sz w:val="24"/>
          <w:szCs w:val="24"/>
        </w:rPr>
        <w:t xml:space="preserve"> </w:t>
      </w:r>
      <w:r w:rsidRPr="00AE3642">
        <w:rPr>
          <w:sz w:val="24"/>
          <w:szCs w:val="24"/>
        </w:rPr>
        <w:t>родительские</w:t>
      </w:r>
      <w:r w:rsidRPr="00AE3642">
        <w:rPr>
          <w:spacing w:val="-1"/>
          <w:sz w:val="24"/>
          <w:szCs w:val="24"/>
        </w:rPr>
        <w:t xml:space="preserve"> </w:t>
      </w:r>
      <w:r w:rsidRPr="00AE3642">
        <w:rPr>
          <w:sz w:val="24"/>
          <w:szCs w:val="24"/>
        </w:rPr>
        <w:t>клубы,</w:t>
      </w:r>
      <w:r w:rsidRPr="00AE3642">
        <w:rPr>
          <w:spacing w:val="-2"/>
          <w:sz w:val="24"/>
          <w:szCs w:val="24"/>
        </w:rPr>
        <w:t xml:space="preserve"> </w:t>
      </w:r>
      <w:r w:rsidRPr="00AE3642">
        <w:rPr>
          <w:sz w:val="24"/>
          <w:szCs w:val="24"/>
        </w:rPr>
        <w:t>мастер-классы);</w:t>
      </w:r>
    </w:p>
    <w:p w:rsidR="00632E39" w:rsidRPr="00AE3642" w:rsidRDefault="00632E39" w:rsidP="001C3EC0">
      <w:pPr>
        <w:pStyle w:val="a5"/>
        <w:numPr>
          <w:ilvl w:val="0"/>
          <w:numId w:val="61"/>
        </w:numPr>
        <w:tabs>
          <w:tab w:val="left" w:pos="966"/>
        </w:tabs>
        <w:ind w:right="702" w:firstLine="0"/>
        <w:jc w:val="left"/>
        <w:rPr>
          <w:rFonts w:ascii="Symbol" w:hAnsi="Symbol"/>
          <w:sz w:val="24"/>
          <w:szCs w:val="24"/>
        </w:rPr>
      </w:pPr>
      <w:r w:rsidRPr="00AE3642">
        <w:rPr>
          <w:sz w:val="24"/>
          <w:szCs w:val="24"/>
        </w:rPr>
        <w:t>используются различные средства информации (проводятся тематические</w:t>
      </w:r>
      <w:r w:rsidRPr="00AE3642">
        <w:rPr>
          <w:spacing w:val="1"/>
          <w:sz w:val="24"/>
          <w:szCs w:val="24"/>
        </w:rPr>
        <w:t xml:space="preserve"> </w:t>
      </w:r>
      <w:r w:rsidRPr="00AE3642">
        <w:rPr>
          <w:sz w:val="24"/>
          <w:szCs w:val="24"/>
        </w:rPr>
        <w:t>выставки, оформляются специальные стенды, действует сайт ДОО, странички</w:t>
      </w:r>
      <w:r w:rsidRPr="00AE3642">
        <w:rPr>
          <w:spacing w:val="1"/>
          <w:sz w:val="24"/>
          <w:szCs w:val="24"/>
        </w:rPr>
        <w:t xml:space="preserve"> </w:t>
      </w:r>
      <w:r w:rsidRPr="00AE3642">
        <w:rPr>
          <w:sz w:val="24"/>
          <w:szCs w:val="24"/>
        </w:rPr>
        <w:t>в</w:t>
      </w:r>
      <w:r w:rsidRPr="00AE3642">
        <w:rPr>
          <w:spacing w:val="-3"/>
          <w:sz w:val="24"/>
          <w:szCs w:val="24"/>
        </w:rPr>
        <w:t xml:space="preserve"> </w:t>
      </w:r>
      <w:r w:rsidRPr="00AE3642">
        <w:rPr>
          <w:sz w:val="24"/>
          <w:szCs w:val="24"/>
        </w:rPr>
        <w:t>социальных</w:t>
      </w:r>
      <w:r w:rsidRPr="00AE3642">
        <w:rPr>
          <w:spacing w:val="1"/>
          <w:sz w:val="24"/>
          <w:szCs w:val="24"/>
        </w:rPr>
        <w:t xml:space="preserve"> </w:t>
      </w:r>
      <w:r w:rsidRPr="00AE3642">
        <w:rPr>
          <w:sz w:val="24"/>
          <w:szCs w:val="24"/>
        </w:rPr>
        <w:t>сетях).</w:t>
      </w:r>
    </w:p>
    <w:p w:rsidR="00632E39" w:rsidRPr="00AE3642" w:rsidRDefault="00632E39" w:rsidP="00C54C25">
      <w:pPr>
        <w:pStyle w:val="a3"/>
        <w:spacing w:before="1"/>
        <w:ind w:right="702" w:firstLine="566"/>
        <w:jc w:val="left"/>
        <w:rPr>
          <w:sz w:val="24"/>
          <w:szCs w:val="24"/>
        </w:rPr>
      </w:pPr>
      <w:r w:rsidRPr="00AE3642">
        <w:rPr>
          <w:sz w:val="24"/>
          <w:szCs w:val="24"/>
        </w:rPr>
        <w:t>В период пандемии активизировались такие формы взаимодействия, как</w:t>
      </w:r>
      <w:r w:rsidRPr="00AE3642">
        <w:rPr>
          <w:spacing w:val="1"/>
          <w:sz w:val="24"/>
          <w:szCs w:val="24"/>
        </w:rPr>
        <w:t xml:space="preserve"> </w:t>
      </w:r>
      <w:r w:rsidRPr="00AE3642">
        <w:rPr>
          <w:sz w:val="24"/>
          <w:szCs w:val="24"/>
        </w:rPr>
        <w:t>гугл- опросы, интернет – сообщества, образовательные маршруты, онлайн-занятия.</w:t>
      </w:r>
    </w:p>
    <w:p w:rsidR="00632E39" w:rsidRPr="00AE3642" w:rsidRDefault="00632E39" w:rsidP="00C54C25">
      <w:pPr>
        <w:pStyle w:val="a3"/>
        <w:ind w:right="703" w:firstLine="566"/>
        <w:jc w:val="left"/>
        <w:rPr>
          <w:sz w:val="24"/>
          <w:szCs w:val="24"/>
        </w:rPr>
      </w:pPr>
      <w:r w:rsidRPr="00AE3642">
        <w:rPr>
          <w:sz w:val="24"/>
          <w:szCs w:val="24"/>
        </w:rPr>
        <w:t>Работа</w:t>
      </w:r>
      <w:r w:rsidRPr="00AE3642">
        <w:rPr>
          <w:spacing w:val="1"/>
          <w:sz w:val="24"/>
          <w:szCs w:val="24"/>
        </w:rPr>
        <w:t xml:space="preserve"> </w:t>
      </w:r>
      <w:r w:rsidRPr="00AE3642">
        <w:rPr>
          <w:sz w:val="24"/>
          <w:szCs w:val="24"/>
        </w:rPr>
        <w:t>с</w:t>
      </w:r>
      <w:r w:rsidRPr="00AE3642">
        <w:rPr>
          <w:spacing w:val="1"/>
          <w:sz w:val="24"/>
          <w:szCs w:val="24"/>
        </w:rPr>
        <w:t xml:space="preserve"> </w:t>
      </w:r>
      <w:r w:rsidRPr="00AE3642">
        <w:rPr>
          <w:sz w:val="24"/>
          <w:szCs w:val="24"/>
        </w:rPr>
        <w:t>родителями</w:t>
      </w:r>
      <w:r w:rsidRPr="00AE3642">
        <w:rPr>
          <w:spacing w:val="1"/>
          <w:sz w:val="24"/>
          <w:szCs w:val="24"/>
        </w:rPr>
        <w:t xml:space="preserve"> </w:t>
      </w:r>
      <w:r w:rsidRPr="00AE3642">
        <w:rPr>
          <w:sz w:val="24"/>
          <w:szCs w:val="24"/>
        </w:rPr>
        <w:t>в разновозрастной</w:t>
      </w:r>
      <w:r w:rsidRPr="00AE3642">
        <w:rPr>
          <w:spacing w:val="1"/>
          <w:sz w:val="24"/>
          <w:szCs w:val="24"/>
        </w:rPr>
        <w:t xml:space="preserve"> </w:t>
      </w:r>
      <w:r w:rsidRPr="00AE3642">
        <w:rPr>
          <w:sz w:val="24"/>
          <w:szCs w:val="24"/>
        </w:rPr>
        <w:t>группе</w:t>
      </w:r>
      <w:r w:rsidRPr="00AE3642">
        <w:rPr>
          <w:spacing w:val="1"/>
          <w:sz w:val="24"/>
          <w:szCs w:val="24"/>
        </w:rPr>
        <w:t xml:space="preserve"> </w:t>
      </w:r>
      <w:r w:rsidRPr="00AE3642">
        <w:rPr>
          <w:sz w:val="24"/>
          <w:szCs w:val="24"/>
        </w:rPr>
        <w:t>имеет</w:t>
      </w:r>
      <w:r w:rsidRPr="00AE3642">
        <w:rPr>
          <w:spacing w:val="1"/>
          <w:sz w:val="24"/>
          <w:szCs w:val="24"/>
        </w:rPr>
        <w:t xml:space="preserve"> </w:t>
      </w:r>
      <w:r w:rsidRPr="00AE3642">
        <w:rPr>
          <w:sz w:val="24"/>
          <w:szCs w:val="24"/>
        </w:rPr>
        <w:t>свои</w:t>
      </w:r>
      <w:r w:rsidRPr="00AE3642">
        <w:rPr>
          <w:spacing w:val="1"/>
          <w:sz w:val="24"/>
          <w:szCs w:val="24"/>
        </w:rPr>
        <w:t xml:space="preserve"> </w:t>
      </w:r>
      <w:r w:rsidRPr="00AE3642">
        <w:rPr>
          <w:sz w:val="24"/>
          <w:szCs w:val="24"/>
        </w:rPr>
        <w:t>особенности и специфику. Первые дни посещения ребенком ДОО особенно</w:t>
      </w:r>
      <w:r w:rsidRPr="00AE3642">
        <w:rPr>
          <w:spacing w:val="1"/>
          <w:sz w:val="24"/>
          <w:szCs w:val="24"/>
        </w:rPr>
        <w:t xml:space="preserve"> </w:t>
      </w:r>
      <w:r w:rsidRPr="00AE3642">
        <w:rPr>
          <w:sz w:val="24"/>
          <w:szCs w:val="24"/>
        </w:rPr>
        <w:t>ответственный период в работе с семьей: от того, какие впечатления сложатся</w:t>
      </w:r>
      <w:r w:rsidRPr="00AE3642">
        <w:rPr>
          <w:spacing w:val="1"/>
          <w:sz w:val="24"/>
          <w:szCs w:val="24"/>
        </w:rPr>
        <w:t xml:space="preserve"> </w:t>
      </w:r>
      <w:r w:rsidRPr="00AE3642">
        <w:rPr>
          <w:sz w:val="24"/>
          <w:szCs w:val="24"/>
        </w:rPr>
        <w:t>у</w:t>
      </w:r>
      <w:r w:rsidRPr="00AE3642">
        <w:rPr>
          <w:spacing w:val="1"/>
          <w:sz w:val="24"/>
          <w:szCs w:val="24"/>
        </w:rPr>
        <w:t xml:space="preserve"> </w:t>
      </w:r>
      <w:r w:rsidRPr="00AE3642">
        <w:rPr>
          <w:sz w:val="24"/>
          <w:szCs w:val="24"/>
        </w:rPr>
        <w:t>родителей</w:t>
      </w:r>
      <w:r w:rsidRPr="00AE3642">
        <w:rPr>
          <w:spacing w:val="1"/>
          <w:sz w:val="24"/>
          <w:szCs w:val="24"/>
        </w:rPr>
        <w:t xml:space="preserve"> </w:t>
      </w:r>
      <w:r w:rsidRPr="00AE3642">
        <w:rPr>
          <w:sz w:val="24"/>
          <w:szCs w:val="24"/>
        </w:rPr>
        <w:t>(законных</w:t>
      </w:r>
      <w:r w:rsidRPr="00AE3642">
        <w:rPr>
          <w:spacing w:val="1"/>
          <w:sz w:val="24"/>
          <w:szCs w:val="24"/>
        </w:rPr>
        <w:t xml:space="preserve"> </w:t>
      </w:r>
      <w:r w:rsidRPr="00AE3642">
        <w:rPr>
          <w:sz w:val="24"/>
          <w:szCs w:val="24"/>
        </w:rPr>
        <w:t>представителей)</w:t>
      </w:r>
      <w:r w:rsidRPr="00AE3642">
        <w:rPr>
          <w:spacing w:val="1"/>
          <w:sz w:val="24"/>
          <w:szCs w:val="24"/>
        </w:rPr>
        <w:t xml:space="preserve"> </w:t>
      </w:r>
      <w:r w:rsidRPr="00AE3642">
        <w:rPr>
          <w:sz w:val="24"/>
          <w:szCs w:val="24"/>
        </w:rPr>
        <w:t>ребенка,</w:t>
      </w:r>
      <w:r w:rsidRPr="00AE3642">
        <w:rPr>
          <w:spacing w:val="1"/>
          <w:sz w:val="24"/>
          <w:szCs w:val="24"/>
        </w:rPr>
        <w:t xml:space="preserve"> </w:t>
      </w:r>
      <w:r w:rsidRPr="00AE3642">
        <w:rPr>
          <w:sz w:val="24"/>
          <w:szCs w:val="24"/>
        </w:rPr>
        <w:t>во</w:t>
      </w:r>
      <w:r w:rsidRPr="00AE3642">
        <w:rPr>
          <w:spacing w:val="1"/>
          <w:sz w:val="24"/>
          <w:szCs w:val="24"/>
        </w:rPr>
        <w:t xml:space="preserve"> </w:t>
      </w:r>
      <w:r w:rsidRPr="00AE3642">
        <w:rPr>
          <w:sz w:val="24"/>
          <w:szCs w:val="24"/>
        </w:rPr>
        <w:t>многом</w:t>
      </w:r>
      <w:r w:rsidRPr="00AE3642">
        <w:rPr>
          <w:spacing w:val="1"/>
          <w:sz w:val="24"/>
          <w:szCs w:val="24"/>
        </w:rPr>
        <w:t xml:space="preserve"> </w:t>
      </w:r>
      <w:r w:rsidRPr="00AE3642">
        <w:rPr>
          <w:sz w:val="24"/>
          <w:szCs w:val="24"/>
        </w:rPr>
        <w:t>зависят</w:t>
      </w:r>
      <w:r w:rsidRPr="00AE3642">
        <w:rPr>
          <w:spacing w:val="1"/>
          <w:sz w:val="24"/>
          <w:szCs w:val="24"/>
        </w:rPr>
        <w:t xml:space="preserve"> </w:t>
      </w:r>
      <w:r w:rsidRPr="00AE3642">
        <w:rPr>
          <w:sz w:val="24"/>
          <w:szCs w:val="24"/>
        </w:rPr>
        <w:t>дальнейшие</w:t>
      </w:r>
      <w:r w:rsidRPr="00AE3642">
        <w:rPr>
          <w:spacing w:val="-1"/>
          <w:sz w:val="24"/>
          <w:szCs w:val="24"/>
        </w:rPr>
        <w:t xml:space="preserve"> </w:t>
      </w:r>
      <w:r w:rsidRPr="00AE3642">
        <w:rPr>
          <w:sz w:val="24"/>
          <w:szCs w:val="24"/>
        </w:rPr>
        <w:t>взаимоотношения ДОО и семьи.</w:t>
      </w:r>
    </w:p>
    <w:p w:rsidR="00632E39" w:rsidRDefault="00632E39" w:rsidP="00C54C25">
      <w:pPr>
        <w:pStyle w:val="a3"/>
        <w:ind w:right="704" w:firstLine="566"/>
        <w:jc w:val="left"/>
        <w:rPr>
          <w:sz w:val="24"/>
          <w:szCs w:val="24"/>
        </w:rPr>
      </w:pPr>
      <w:r w:rsidRPr="00AE3642">
        <w:rPr>
          <w:sz w:val="24"/>
          <w:szCs w:val="24"/>
        </w:rPr>
        <w:t>Партнерский</w:t>
      </w:r>
      <w:r w:rsidRPr="00AE3642">
        <w:rPr>
          <w:spacing w:val="1"/>
          <w:sz w:val="24"/>
          <w:szCs w:val="24"/>
        </w:rPr>
        <w:t xml:space="preserve"> </w:t>
      </w:r>
      <w:r w:rsidRPr="00AE3642">
        <w:rPr>
          <w:sz w:val="24"/>
          <w:szCs w:val="24"/>
        </w:rPr>
        <w:t>характер</w:t>
      </w:r>
      <w:r w:rsidRPr="00AE3642">
        <w:rPr>
          <w:spacing w:val="1"/>
          <w:sz w:val="24"/>
          <w:szCs w:val="24"/>
        </w:rPr>
        <w:t xml:space="preserve"> </w:t>
      </w:r>
      <w:r w:rsidRPr="00AE3642">
        <w:rPr>
          <w:sz w:val="24"/>
          <w:szCs w:val="24"/>
        </w:rPr>
        <w:t>взаимодействия</w:t>
      </w:r>
      <w:r w:rsidRPr="00AE3642">
        <w:rPr>
          <w:spacing w:val="1"/>
          <w:sz w:val="24"/>
          <w:szCs w:val="24"/>
        </w:rPr>
        <w:t xml:space="preserve"> </w:t>
      </w:r>
      <w:r w:rsidRPr="00AE3642">
        <w:rPr>
          <w:sz w:val="24"/>
          <w:szCs w:val="24"/>
        </w:rPr>
        <w:t>делает</w:t>
      </w:r>
      <w:r w:rsidRPr="00AE3642">
        <w:rPr>
          <w:spacing w:val="1"/>
          <w:sz w:val="24"/>
          <w:szCs w:val="24"/>
        </w:rPr>
        <w:t xml:space="preserve"> </w:t>
      </w:r>
      <w:r w:rsidRPr="00AE3642">
        <w:rPr>
          <w:sz w:val="24"/>
          <w:szCs w:val="24"/>
        </w:rPr>
        <w:t>сотрудничество</w:t>
      </w:r>
      <w:r w:rsidRPr="00AE3642">
        <w:rPr>
          <w:spacing w:val="1"/>
          <w:sz w:val="24"/>
          <w:szCs w:val="24"/>
        </w:rPr>
        <w:t xml:space="preserve"> </w:t>
      </w:r>
      <w:r w:rsidRPr="00AE3642">
        <w:rPr>
          <w:sz w:val="24"/>
          <w:szCs w:val="24"/>
        </w:rPr>
        <w:t>более</w:t>
      </w:r>
      <w:r w:rsidRPr="00AE3642">
        <w:rPr>
          <w:spacing w:val="-67"/>
          <w:sz w:val="24"/>
          <w:szCs w:val="24"/>
        </w:rPr>
        <w:t xml:space="preserve"> </w:t>
      </w:r>
      <w:r w:rsidRPr="00AE3642">
        <w:rPr>
          <w:sz w:val="24"/>
          <w:szCs w:val="24"/>
        </w:rPr>
        <w:t>успешным, при условии, что ДОО знакома с воспитательными возможностями</w:t>
      </w:r>
      <w:r w:rsidRPr="00AE3642">
        <w:rPr>
          <w:spacing w:val="-67"/>
          <w:sz w:val="24"/>
          <w:szCs w:val="24"/>
        </w:rPr>
        <w:t xml:space="preserve"> </w:t>
      </w:r>
      <w:r w:rsidRPr="00AE3642">
        <w:rPr>
          <w:sz w:val="24"/>
          <w:szCs w:val="24"/>
        </w:rPr>
        <w:t>семьи</w:t>
      </w:r>
      <w:r w:rsidRPr="00AE3642">
        <w:rPr>
          <w:spacing w:val="1"/>
          <w:sz w:val="24"/>
          <w:szCs w:val="24"/>
        </w:rPr>
        <w:t xml:space="preserve"> </w:t>
      </w:r>
      <w:r w:rsidRPr="00AE3642">
        <w:rPr>
          <w:sz w:val="24"/>
          <w:szCs w:val="24"/>
        </w:rPr>
        <w:t>ребенка,</w:t>
      </w:r>
      <w:r w:rsidRPr="00AE3642">
        <w:rPr>
          <w:spacing w:val="1"/>
          <w:sz w:val="24"/>
          <w:szCs w:val="24"/>
        </w:rPr>
        <w:t xml:space="preserve"> </w:t>
      </w:r>
      <w:r w:rsidRPr="00AE3642">
        <w:rPr>
          <w:sz w:val="24"/>
          <w:szCs w:val="24"/>
        </w:rPr>
        <w:t>а</w:t>
      </w:r>
      <w:r w:rsidRPr="00AE3642">
        <w:rPr>
          <w:spacing w:val="1"/>
          <w:sz w:val="24"/>
          <w:szCs w:val="24"/>
        </w:rPr>
        <w:t xml:space="preserve"> </w:t>
      </w:r>
      <w:r w:rsidRPr="00AE3642">
        <w:rPr>
          <w:sz w:val="24"/>
          <w:szCs w:val="24"/>
        </w:rPr>
        <w:t>семья</w:t>
      </w:r>
      <w:r w:rsidRPr="00AE3642">
        <w:rPr>
          <w:spacing w:val="1"/>
          <w:sz w:val="24"/>
          <w:szCs w:val="24"/>
        </w:rPr>
        <w:t xml:space="preserve"> </w:t>
      </w:r>
      <w:r w:rsidRPr="00AE3642">
        <w:rPr>
          <w:sz w:val="24"/>
          <w:szCs w:val="24"/>
        </w:rPr>
        <w:t>имеет</w:t>
      </w:r>
      <w:r w:rsidRPr="00AE3642">
        <w:rPr>
          <w:spacing w:val="1"/>
          <w:sz w:val="24"/>
          <w:szCs w:val="24"/>
        </w:rPr>
        <w:t xml:space="preserve"> </w:t>
      </w:r>
      <w:r w:rsidRPr="00AE3642">
        <w:rPr>
          <w:sz w:val="24"/>
          <w:szCs w:val="24"/>
        </w:rPr>
        <w:t>представление</w:t>
      </w:r>
      <w:r w:rsidRPr="00AE3642">
        <w:rPr>
          <w:spacing w:val="1"/>
          <w:sz w:val="24"/>
          <w:szCs w:val="24"/>
        </w:rPr>
        <w:t xml:space="preserve"> </w:t>
      </w:r>
      <w:r w:rsidRPr="00AE3642">
        <w:rPr>
          <w:sz w:val="24"/>
          <w:szCs w:val="24"/>
        </w:rPr>
        <w:t>о</w:t>
      </w:r>
      <w:r w:rsidRPr="00AE3642">
        <w:rPr>
          <w:spacing w:val="1"/>
          <w:sz w:val="24"/>
          <w:szCs w:val="24"/>
        </w:rPr>
        <w:t xml:space="preserve"> </w:t>
      </w:r>
      <w:r w:rsidRPr="00AE3642">
        <w:rPr>
          <w:sz w:val="24"/>
          <w:szCs w:val="24"/>
        </w:rPr>
        <w:t>ДОО,</w:t>
      </w:r>
      <w:r w:rsidRPr="00AE3642">
        <w:rPr>
          <w:spacing w:val="1"/>
          <w:sz w:val="24"/>
          <w:szCs w:val="24"/>
        </w:rPr>
        <w:t xml:space="preserve"> </w:t>
      </w:r>
      <w:r w:rsidRPr="00AE3642">
        <w:rPr>
          <w:sz w:val="24"/>
          <w:szCs w:val="24"/>
        </w:rPr>
        <w:t>которому</w:t>
      </w:r>
      <w:r w:rsidRPr="00AE3642">
        <w:rPr>
          <w:spacing w:val="1"/>
          <w:sz w:val="24"/>
          <w:szCs w:val="24"/>
        </w:rPr>
        <w:t xml:space="preserve"> </w:t>
      </w:r>
      <w:r w:rsidRPr="00AE3642">
        <w:rPr>
          <w:sz w:val="24"/>
          <w:szCs w:val="24"/>
        </w:rPr>
        <w:t>доверяет</w:t>
      </w:r>
      <w:r w:rsidRPr="00AE3642">
        <w:rPr>
          <w:spacing w:val="1"/>
          <w:sz w:val="24"/>
          <w:szCs w:val="24"/>
        </w:rPr>
        <w:t xml:space="preserve"> </w:t>
      </w:r>
      <w:r w:rsidRPr="00AE3642">
        <w:rPr>
          <w:sz w:val="24"/>
          <w:szCs w:val="24"/>
        </w:rPr>
        <w:t>воспитание</w:t>
      </w:r>
      <w:r w:rsidRPr="00AE3642">
        <w:rPr>
          <w:spacing w:val="-4"/>
          <w:sz w:val="24"/>
          <w:szCs w:val="24"/>
        </w:rPr>
        <w:t xml:space="preserve"> </w:t>
      </w:r>
      <w:r w:rsidRPr="00AE3642">
        <w:rPr>
          <w:sz w:val="24"/>
          <w:szCs w:val="24"/>
        </w:rPr>
        <w:t>ребенка.</w:t>
      </w:r>
    </w:p>
    <w:p w:rsidR="00632E39" w:rsidRDefault="00632E39" w:rsidP="00C54C25">
      <w:pPr>
        <w:pStyle w:val="a3"/>
        <w:ind w:right="704" w:firstLine="566"/>
        <w:jc w:val="left"/>
        <w:rPr>
          <w:sz w:val="24"/>
          <w:szCs w:val="24"/>
        </w:rPr>
      </w:pPr>
    </w:p>
    <w:p w:rsidR="00632E39" w:rsidRDefault="00632E39" w:rsidP="00C54C25">
      <w:pPr>
        <w:pStyle w:val="a3"/>
        <w:ind w:right="704" w:firstLine="566"/>
        <w:jc w:val="left"/>
        <w:rPr>
          <w:sz w:val="24"/>
          <w:szCs w:val="24"/>
        </w:rPr>
      </w:pPr>
    </w:p>
    <w:p w:rsidR="00632E39" w:rsidRDefault="00632E39" w:rsidP="00C54C25">
      <w:pPr>
        <w:pStyle w:val="a3"/>
        <w:ind w:right="704" w:firstLine="566"/>
        <w:jc w:val="left"/>
        <w:rPr>
          <w:sz w:val="24"/>
          <w:szCs w:val="24"/>
        </w:rPr>
      </w:pPr>
    </w:p>
    <w:p w:rsidR="00632E39" w:rsidRDefault="00632E39" w:rsidP="00C54C25">
      <w:pPr>
        <w:pStyle w:val="a3"/>
        <w:ind w:right="704" w:firstLine="566"/>
        <w:jc w:val="left"/>
        <w:rPr>
          <w:sz w:val="24"/>
          <w:szCs w:val="24"/>
        </w:rPr>
      </w:pPr>
    </w:p>
    <w:p w:rsidR="00632E39" w:rsidRDefault="00632E39" w:rsidP="00C54C25">
      <w:pPr>
        <w:pStyle w:val="a3"/>
        <w:ind w:right="704" w:firstLine="566"/>
        <w:jc w:val="left"/>
        <w:rPr>
          <w:sz w:val="24"/>
          <w:szCs w:val="24"/>
        </w:rPr>
      </w:pPr>
    </w:p>
    <w:p w:rsidR="00632E39" w:rsidRDefault="00632E39" w:rsidP="00AE3642">
      <w:pPr>
        <w:pStyle w:val="1"/>
        <w:tabs>
          <w:tab w:val="left" w:pos="3497"/>
        </w:tabs>
        <w:spacing w:before="3"/>
        <w:ind w:left="0"/>
        <w:jc w:val="left"/>
        <w:sectPr w:rsidR="00632E39">
          <w:pgSz w:w="11910" w:h="16840"/>
          <w:pgMar w:top="620" w:right="0" w:bottom="1220" w:left="1020" w:header="0" w:footer="978" w:gutter="0"/>
          <w:cols w:space="720"/>
        </w:sectPr>
      </w:pPr>
      <w:r>
        <w:rPr>
          <w:b w:val="0"/>
          <w:bCs w:val="0"/>
          <w:sz w:val="24"/>
          <w:szCs w:val="24"/>
        </w:rPr>
        <w:t xml:space="preserve">                                         </w:t>
      </w:r>
      <w:r>
        <w:t>События</w:t>
      </w:r>
      <w:r>
        <w:rPr>
          <w:spacing w:val="-6"/>
        </w:rPr>
        <w:t xml:space="preserve"> </w:t>
      </w:r>
      <w:r>
        <w:t>образовательной</w:t>
      </w:r>
      <w:r>
        <w:rPr>
          <w:spacing w:val="-8"/>
        </w:rPr>
        <w:t xml:space="preserve"> </w:t>
      </w:r>
      <w:r>
        <w:t>организаци</w:t>
      </w:r>
    </w:p>
    <w:p w:rsidR="00632E39" w:rsidRPr="00AE3642" w:rsidRDefault="00632E39" w:rsidP="00AE3642">
      <w:pPr>
        <w:pStyle w:val="a3"/>
        <w:spacing w:before="62"/>
        <w:ind w:left="0" w:right="858"/>
        <w:jc w:val="left"/>
        <w:rPr>
          <w:sz w:val="24"/>
          <w:szCs w:val="24"/>
        </w:rPr>
      </w:pPr>
      <w:r w:rsidRPr="00AE3642">
        <w:rPr>
          <w:w w:val="105"/>
          <w:sz w:val="24"/>
          <w:szCs w:val="24"/>
        </w:rPr>
        <w:lastRenderedPageBreak/>
        <w:t>Событие</w:t>
      </w:r>
      <w:r w:rsidRPr="00AE3642">
        <w:rPr>
          <w:spacing w:val="1"/>
          <w:w w:val="105"/>
          <w:sz w:val="24"/>
          <w:szCs w:val="24"/>
        </w:rPr>
        <w:t xml:space="preserve"> </w:t>
      </w:r>
      <w:r w:rsidRPr="00AE3642">
        <w:rPr>
          <w:w w:val="105"/>
          <w:sz w:val="24"/>
          <w:szCs w:val="24"/>
        </w:rPr>
        <w:t>предполагает</w:t>
      </w:r>
      <w:r w:rsidRPr="00AE3642">
        <w:rPr>
          <w:spacing w:val="1"/>
          <w:w w:val="105"/>
          <w:sz w:val="24"/>
          <w:szCs w:val="24"/>
        </w:rPr>
        <w:t xml:space="preserve"> </w:t>
      </w:r>
      <w:r w:rsidRPr="00AE3642">
        <w:rPr>
          <w:w w:val="105"/>
          <w:sz w:val="24"/>
          <w:szCs w:val="24"/>
        </w:rPr>
        <w:t>взаимодействие</w:t>
      </w:r>
      <w:r w:rsidRPr="00AE3642">
        <w:rPr>
          <w:spacing w:val="1"/>
          <w:w w:val="105"/>
          <w:sz w:val="24"/>
          <w:szCs w:val="24"/>
        </w:rPr>
        <w:t xml:space="preserve"> </w:t>
      </w:r>
      <w:r w:rsidRPr="00AE3642">
        <w:rPr>
          <w:w w:val="105"/>
          <w:sz w:val="24"/>
          <w:szCs w:val="24"/>
        </w:rPr>
        <w:t>ребёнка</w:t>
      </w:r>
      <w:r w:rsidRPr="00AE3642">
        <w:rPr>
          <w:spacing w:val="1"/>
          <w:w w:val="105"/>
          <w:sz w:val="24"/>
          <w:szCs w:val="24"/>
        </w:rPr>
        <w:t xml:space="preserve"> </w:t>
      </w:r>
      <w:r w:rsidRPr="00AE3642">
        <w:rPr>
          <w:w w:val="105"/>
          <w:sz w:val="24"/>
          <w:szCs w:val="24"/>
        </w:rPr>
        <w:t>и</w:t>
      </w:r>
      <w:r w:rsidRPr="00AE3642">
        <w:rPr>
          <w:spacing w:val="1"/>
          <w:w w:val="105"/>
          <w:sz w:val="24"/>
          <w:szCs w:val="24"/>
        </w:rPr>
        <w:t xml:space="preserve"> </w:t>
      </w:r>
      <w:r w:rsidRPr="00AE3642">
        <w:rPr>
          <w:w w:val="105"/>
          <w:sz w:val="24"/>
          <w:szCs w:val="24"/>
        </w:rPr>
        <w:t>взрослого,</w:t>
      </w:r>
      <w:r w:rsidRPr="00AE3642">
        <w:rPr>
          <w:spacing w:val="1"/>
          <w:w w:val="105"/>
          <w:sz w:val="24"/>
          <w:szCs w:val="24"/>
        </w:rPr>
        <w:t xml:space="preserve"> </w:t>
      </w:r>
      <w:r w:rsidRPr="00AE3642">
        <w:rPr>
          <w:w w:val="105"/>
          <w:sz w:val="24"/>
          <w:szCs w:val="24"/>
        </w:rPr>
        <w:t>в</w:t>
      </w:r>
      <w:r w:rsidRPr="00AE3642">
        <w:rPr>
          <w:spacing w:val="1"/>
          <w:w w:val="105"/>
          <w:sz w:val="24"/>
          <w:szCs w:val="24"/>
        </w:rPr>
        <w:t xml:space="preserve"> </w:t>
      </w:r>
      <w:r w:rsidRPr="00AE3642">
        <w:rPr>
          <w:w w:val="105"/>
          <w:sz w:val="24"/>
          <w:szCs w:val="24"/>
        </w:rPr>
        <w:t>котором</w:t>
      </w:r>
      <w:r w:rsidRPr="00AE3642">
        <w:rPr>
          <w:spacing w:val="1"/>
          <w:w w:val="105"/>
          <w:sz w:val="24"/>
          <w:szCs w:val="24"/>
        </w:rPr>
        <w:t xml:space="preserve"> </w:t>
      </w:r>
      <w:r w:rsidRPr="00AE3642">
        <w:rPr>
          <w:w w:val="105"/>
          <w:sz w:val="24"/>
          <w:szCs w:val="24"/>
        </w:rPr>
        <w:t>активность</w:t>
      </w:r>
      <w:r w:rsidRPr="00AE3642">
        <w:rPr>
          <w:spacing w:val="1"/>
          <w:w w:val="105"/>
          <w:sz w:val="24"/>
          <w:szCs w:val="24"/>
        </w:rPr>
        <w:t xml:space="preserve"> </w:t>
      </w:r>
      <w:r w:rsidRPr="00AE3642">
        <w:rPr>
          <w:w w:val="105"/>
          <w:sz w:val="24"/>
          <w:szCs w:val="24"/>
        </w:rPr>
        <w:t>взрослого</w:t>
      </w:r>
      <w:r w:rsidRPr="00AE3642">
        <w:rPr>
          <w:spacing w:val="1"/>
          <w:w w:val="105"/>
          <w:sz w:val="24"/>
          <w:szCs w:val="24"/>
        </w:rPr>
        <w:t xml:space="preserve"> </w:t>
      </w:r>
      <w:r w:rsidRPr="00AE3642">
        <w:rPr>
          <w:w w:val="105"/>
          <w:sz w:val="24"/>
          <w:szCs w:val="24"/>
        </w:rPr>
        <w:t>приводит</w:t>
      </w:r>
      <w:r w:rsidRPr="00AE3642">
        <w:rPr>
          <w:spacing w:val="1"/>
          <w:w w:val="105"/>
          <w:sz w:val="24"/>
          <w:szCs w:val="24"/>
        </w:rPr>
        <w:t xml:space="preserve"> </w:t>
      </w:r>
      <w:r w:rsidRPr="00AE3642">
        <w:rPr>
          <w:w w:val="105"/>
          <w:sz w:val="24"/>
          <w:szCs w:val="24"/>
        </w:rPr>
        <w:t>к</w:t>
      </w:r>
      <w:r w:rsidRPr="00AE3642">
        <w:rPr>
          <w:spacing w:val="1"/>
          <w:w w:val="105"/>
          <w:sz w:val="24"/>
          <w:szCs w:val="24"/>
        </w:rPr>
        <w:t xml:space="preserve"> </w:t>
      </w:r>
      <w:r w:rsidRPr="00AE3642">
        <w:rPr>
          <w:w w:val="105"/>
          <w:sz w:val="24"/>
          <w:szCs w:val="24"/>
        </w:rPr>
        <w:t>приобретению</w:t>
      </w:r>
      <w:r w:rsidRPr="00AE3642">
        <w:rPr>
          <w:spacing w:val="1"/>
          <w:w w:val="105"/>
          <w:sz w:val="24"/>
          <w:szCs w:val="24"/>
        </w:rPr>
        <w:t xml:space="preserve"> </w:t>
      </w:r>
      <w:r w:rsidRPr="00AE3642">
        <w:rPr>
          <w:w w:val="105"/>
          <w:sz w:val="24"/>
          <w:szCs w:val="24"/>
        </w:rPr>
        <w:t>ребёнком</w:t>
      </w:r>
      <w:r w:rsidRPr="00AE3642">
        <w:rPr>
          <w:spacing w:val="1"/>
          <w:w w:val="105"/>
          <w:sz w:val="24"/>
          <w:szCs w:val="24"/>
        </w:rPr>
        <w:t xml:space="preserve"> </w:t>
      </w:r>
      <w:r w:rsidRPr="00AE3642">
        <w:rPr>
          <w:w w:val="105"/>
          <w:sz w:val="24"/>
          <w:szCs w:val="24"/>
        </w:rPr>
        <w:t>собственного опыта переживания той или иной ценности. Событийным</w:t>
      </w:r>
      <w:r w:rsidRPr="00AE3642">
        <w:rPr>
          <w:spacing w:val="1"/>
          <w:w w:val="105"/>
          <w:sz w:val="24"/>
          <w:szCs w:val="24"/>
        </w:rPr>
        <w:t xml:space="preserve"> </w:t>
      </w:r>
      <w:r w:rsidRPr="00AE3642">
        <w:rPr>
          <w:w w:val="105"/>
          <w:sz w:val="24"/>
          <w:szCs w:val="24"/>
        </w:rPr>
        <w:t>может</w:t>
      </w:r>
      <w:r w:rsidRPr="00AE3642">
        <w:rPr>
          <w:spacing w:val="1"/>
          <w:w w:val="105"/>
          <w:sz w:val="24"/>
          <w:szCs w:val="24"/>
        </w:rPr>
        <w:t xml:space="preserve"> </w:t>
      </w:r>
      <w:r w:rsidRPr="00AE3642">
        <w:rPr>
          <w:w w:val="105"/>
          <w:sz w:val="24"/>
          <w:szCs w:val="24"/>
        </w:rPr>
        <w:t>быть</w:t>
      </w:r>
      <w:r w:rsidRPr="00AE3642">
        <w:rPr>
          <w:spacing w:val="1"/>
          <w:w w:val="105"/>
          <w:sz w:val="24"/>
          <w:szCs w:val="24"/>
        </w:rPr>
        <w:t xml:space="preserve"> </w:t>
      </w:r>
      <w:r w:rsidRPr="00AE3642">
        <w:rPr>
          <w:w w:val="105"/>
          <w:sz w:val="24"/>
          <w:szCs w:val="24"/>
        </w:rPr>
        <w:t>не</w:t>
      </w:r>
      <w:r w:rsidRPr="00AE3642">
        <w:rPr>
          <w:spacing w:val="1"/>
          <w:w w:val="105"/>
          <w:sz w:val="24"/>
          <w:szCs w:val="24"/>
        </w:rPr>
        <w:t xml:space="preserve"> </w:t>
      </w:r>
      <w:r w:rsidRPr="00AE3642">
        <w:rPr>
          <w:w w:val="105"/>
          <w:sz w:val="24"/>
          <w:szCs w:val="24"/>
        </w:rPr>
        <w:t>только</w:t>
      </w:r>
      <w:r w:rsidRPr="00AE3642">
        <w:rPr>
          <w:spacing w:val="1"/>
          <w:w w:val="105"/>
          <w:sz w:val="24"/>
          <w:szCs w:val="24"/>
        </w:rPr>
        <w:t xml:space="preserve"> </w:t>
      </w:r>
      <w:r w:rsidRPr="00AE3642">
        <w:rPr>
          <w:w w:val="105"/>
          <w:sz w:val="24"/>
          <w:szCs w:val="24"/>
        </w:rPr>
        <w:t>организованное</w:t>
      </w:r>
      <w:r w:rsidRPr="00AE3642">
        <w:rPr>
          <w:spacing w:val="1"/>
          <w:w w:val="105"/>
          <w:sz w:val="24"/>
          <w:szCs w:val="24"/>
        </w:rPr>
        <w:t xml:space="preserve"> </w:t>
      </w:r>
      <w:r w:rsidRPr="00AE3642">
        <w:rPr>
          <w:w w:val="105"/>
          <w:sz w:val="24"/>
          <w:szCs w:val="24"/>
        </w:rPr>
        <w:t>мероприятие,</w:t>
      </w:r>
      <w:r w:rsidRPr="00AE3642">
        <w:rPr>
          <w:spacing w:val="1"/>
          <w:w w:val="105"/>
          <w:sz w:val="24"/>
          <w:szCs w:val="24"/>
        </w:rPr>
        <w:t xml:space="preserve"> </w:t>
      </w:r>
      <w:r w:rsidRPr="00AE3642">
        <w:rPr>
          <w:w w:val="105"/>
          <w:sz w:val="24"/>
          <w:szCs w:val="24"/>
        </w:rPr>
        <w:t>но</w:t>
      </w:r>
      <w:r w:rsidRPr="00AE3642">
        <w:rPr>
          <w:spacing w:val="1"/>
          <w:w w:val="105"/>
          <w:sz w:val="24"/>
          <w:szCs w:val="24"/>
        </w:rPr>
        <w:t xml:space="preserve"> </w:t>
      </w:r>
      <w:r w:rsidRPr="00AE3642">
        <w:rPr>
          <w:w w:val="105"/>
          <w:sz w:val="24"/>
          <w:szCs w:val="24"/>
        </w:rPr>
        <w:t>и</w:t>
      </w:r>
      <w:r w:rsidRPr="00AE3642">
        <w:rPr>
          <w:spacing w:val="1"/>
          <w:w w:val="105"/>
          <w:sz w:val="24"/>
          <w:szCs w:val="24"/>
        </w:rPr>
        <w:t xml:space="preserve"> </w:t>
      </w:r>
      <w:r w:rsidRPr="00AE3642">
        <w:rPr>
          <w:w w:val="105"/>
          <w:sz w:val="24"/>
          <w:szCs w:val="24"/>
        </w:rPr>
        <w:t>спонтанно</w:t>
      </w:r>
      <w:r w:rsidRPr="00AE3642">
        <w:rPr>
          <w:spacing w:val="-71"/>
          <w:w w:val="105"/>
          <w:sz w:val="24"/>
          <w:szCs w:val="24"/>
        </w:rPr>
        <w:t xml:space="preserve"> </w:t>
      </w:r>
      <w:r w:rsidRPr="00AE3642">
        <w:rPr>
          <w:w w:val="105"/>
          <w:sz w:val="24"/>
          <w:szCs w:val="24"/>
        </w:rPr>
        <w:t>возникшая ситуация, и любой режимный момент, традиции утренней</w:t>
      </w:r>
      <w:r w:rsidRPr="00AE3642">
        <w:rPr>
          <w:spacing w:val="1"/>
          <w:w w:val="105"/>
          <w:sz w:val="24"/>
          <w:szCs w:val="24"/>
        </w:rPr>
        <w:t xml:space="preserve"> </w:t>
      </w:r>
      <w:r w:rsidRPr="00AE3642">
        <w:rPr>
          <w:w w:val="105"/>
          <w:sz w:val="24"/>
          <w:szCs w:val="24"/>
        </w:rPr>
        <w:t>встречи</w:t>
      </w:r>
      <w:r w:rsidRPr="00AE3642">
        <w:rPr>
          <w:spacing w:val="1"/>
          <w:w w:val="105"/>
          <w:sz w:val="24"/>
          <w:szCs w:val="24"/>
        </w:rPr>
        <w:t xml:space="preserve"> </w:t>
      </w:r>
      <w:r w:rsidRPr="00AE3642">
        <w:rPr>
          <w:w w:val="105"/>
          <w:sz w:val="24"/>
          <w:szCs w:val="24"/>
        </w:rPr>
        <w:t>детей,</w:t>
      </w:r>
      <w:r w:rsidRPr="00AE3642">
        <w:rPr>
          <w:spacing w:val="1"/>
          <w:w w:val="105"/>
          <w:sz w:val="24"/>
          <w:szCs w:val="24"/>
        </w:rPr>
        <w:t xml:space="preserve"> </w:t>
      </w:r>
      <w:r w:rsidRPr="00AE3642">
        <w:rPr>
          <w:w w:val="105"/>
          <w:sz w:val="24"/>
          <w:szCs w:val="24"/>
        </w:rPr>
        <w:t>индивидуальная</w:t>
      </w:r>
      <w:r w:rsidRPr="00AE3642">
        <w:rPr>
          <w:spacing w:val="1"/>
          <w:w w:val="105"/>
          <w:sz w:val="24"/>
          <w:szCs w:val="24"/>
        </w:rPr>
        <w:t xml:space="preserve"> </w:t>
      </w:r>
      <w:r w:rsidRPr="00AE3642">
        <w:rPr>
          <w:w w:val="105"/>
          <w:sz w:val="24"/>
          <w:szCs w:val="24"/>
        </w:rPr>
        <w:t>беседа,</w:t>
      </w:r>
      <w:r w:rsidRPr="00AE3642">
        <w:rPr>
          <w:spacing w:val="1"/>
          <w:w w:val="105"/>
          <w:sz w:val="24"/>
          <w:szCs w:val="24"/>
        </w:rPr>
        <w:t xml:space="preserve"> </w:t>
      </w:r>
      <w:r w:rsidRPr="00AE3642">
        <w:rPr>
          <w:w w:val="105"/>
          <w:sz w:val="24"/>
          <w:szCs w:val="24"/>
        </w:rPr>
        <w:t>общие</w:t>
      </w:r>
      <w:r w:rsidRPr="00AE3642">
        <w:rPr>
          <w:spacing w:val="1"/>
          <w:w w:val="105"/>
          <w:sz w:val="24"/>
          <w:szCs w:val="24"/>
        </w:rPr>
        <w:t xml:space="preserve"> </w:t>
      </w:r>
      <w:r w:rsidRPr="00AE3642">
        <w:rPr>
          <w:w w:val="105"/>
          <w:sz w:val="24"/>
          <w:szCs w:val="24"/>
        </w:rPr>
        <w:t>дела,</w:t>
      </w:r>
      <w:r w:rsidRPr="00AE3642">
        <w:rPr>
          <w:spacing w:val="1"/>
          <w:w w:val="105"/>
          <w:sz w:val="24"/>
          <w:szCs w:val="24"/>
        </w:rPr>
        <w:t xml:space="preserve"> </w:t>
      </w:r>
      <w:r w:rsidRPr="00AE3642">
        <w:rPr>
          <w:w w:val="105"/>
          <w:sz w:val="24"/>
          <w:szCs w:val="24"/>
        </w:rPr>
        <w:t>совместно</w:t>
      </w:r>
      <w:r w:rsidRPr="00AE3642">
        <w:rPr>
          <w:spacing w:val="-71"/>
          <w:w w:val="105"/>
          <w:sz w:val="24"/>
          <w:szCs w:val="24"/>
        </w:rPr>
        <w:t xml:space="preserve"> </w:t>
      </w:r>
      <w:r w:rsidRPr="00AE3642">
        <w:rPr>
          <w:w w:val="105"/>
          <w:sz w:val="24"/>
          <w:szCs w:val="24"/>
        </w:rPr>
        <w:t>реализуемые</w:t>
      </w:r>
      <w:r w:rsidRPr="00AE3642">
        <w:rPr>
          <w:spacing w:val="-1"/>
          <w:w w:val="105"/>
          <w:sz w:val="24"/>
          <w:szCs w:val="24"/>
        </w:rPr>
        <w:t xml:space="preserve"> </w:t>
      </w:r>
      <w:r w:rsidRPr="00AE3642">
        <w:rPr>
          <w:w w:val="105"/>
          <w:sz w:val="24"/>
          <w:szCs w:val="24"/>
        </w:rPr>
        <w:t>проекты</w:t>
      </w:r>
      <w:r w:rsidRPr="00AE3642">
        <w:rPr>
          <w:spacing w:val="-1"/>
          <w:w w:val="105"/>
          <w:sz w:val="24"/>
          <w:szCs w:val="24"/>
        </w:rPr>
        <w:t xml:space="preserve"> </w:t>
      </w:r>
      <w:r w:rsidRPr="00AE3642">
        <w:rPr>
          <w:w w:val="105"/>
          <w:sz w:val="24"/>
          <w:szCs w:val="24"/>
        </w:rPr>
        <w:t>и прочее.</w:t>
      </w:r>
    </w:p>
    <w:p w:rsidR="00632E39" w:rsidRPr="00AE3642" w:rsidRDefault="00632E39" w:rsidP="00C54C25">
      <w:pPr>
        <w:pStyle w:val="a3"/>
        <w:spacing w:before="3"/>
        <w:ind w:left="792" w:right="866" w:firstLine="710"/>
        <w:jc w:val="left"/>
        <w:rPr>
          <w:sz w:val="24"/>
          <w:szCs w:val="24"/>
        </w:rPr>
      </w:pPr>
      <w:r w:rsidRPr="00AE3642">
        <w:rPr>
          <w:w w:val="105"/>
          <w:sz w:val="24"/>
          <w:szCs w:val="24"/>
        </w:rPr>
        <w:t>Проектирование событий позволяет построить целостный годовой</w:t>
      </w:r>
      <w:r w:rsidRPr="00AE3642">
        <w:rPr>
          <w:spacing w:val="1"/>
          <w:w w:val="105"/>
          <w:sz w:val="24"/>
          <w:szCs w:val="24"/>
        </w:rPr>
        <w:t xml:space="preserve"> </w:t>
      </w:r>
      <w:r w:rsidRPr="00AE3642">
        <w:rPr>
          <w:w w:val="105"/>
          <w:sz w:val="24"/>
          <w:szCs w:val="24"/>
        </w:rPr>
        <w:t>цикл</w:t>
      </w:r>
      <w:r w:rsidRPr="00AE3642">
        <w:rPr>
          <w:spacing w:val="1"/>
          <w:w w:val="105"/>
          <w:sz w:val="24"/>
          <w:szCs w:val="24"/>
        </w:rPr>
        <w:t xml:space="preserve"> </w:t>
      </w:r>
      <w:r w:rsidRPr="00AE3642">
        <w:rPr>
          <w:w w:val="105"/>
          <w:sz w:val="24"/>
          <w:szCs w:val="24"/>
        </w:rPr>
        <w:t>методической</w:t>
      </w:r>
      <w:r w:rsidRPr="00AE3642">
        <w:rPr>
          <w:spacing w:val="1"/>
          <w:w w:val="105"/>
          <w:sz w:val="24"/>
          <w:szCs w:val="24"/>
        </w:rPr>
        <w:t xml:space="preserve"> </w:t>
      </w:r>
      <w:r w:rsidRPr="00AE3642">
        <w:rPr>
          <w:w w:val="105"/>
          <w:sz w:val="24"/>
          <w:szCs w:val="24"/>
        </w:rPr>
        <w:t>работы</w:t>
      </w:r>
      <w:r w:rsidRPr="00AE3642">
        <w:rPr>
          <w:spacing w:val="1"/>
          <w:w w:val="105"/>
          <w:sz w:val="24"/>
          <w:szCs w:val="24"/>
        </w:rPr>
        <w:t xml:space="preserve"> </w:t>
      </w:r>
      <w:r w:rsidRPr="00AE3642">
        <w:rPr>
          <w:w w:val="105"/>
          <w:sz w:val="24"/>
          <w:szCs w:val="24"/>
        </w:rPr>
        <w:t>на</w:t>
      </w:r>
      <w:r w:rsidRPr="00AE3642">
        <w:rPr>
          <w:spacing w:val="1"/>
          <w:w w:val="105"/>
          <w:sz w:val="24"/>
          <w:szCs w:val="24"/>
        </w:rPr>
        <w:t xml:space="preserve"> </w:t>
      </w:r>
      <w:r w:rsidRPr="00AE3642">
        <w:rPr>
          <w:w w:val="105"/>
          <w:sz w:val="24"/>
          <w:szCs w:val="24"/>
        </w:rPr>
        <w:t>основе</w:t>
      </w:r>
      <w:r w:rsidRPr="00AE3642">
        <w:rPr>
          <w:spacing w:val="1"/>
          <w:w w:val="105"/>
          <w:sz w:val="24"/>
          <w:szCs w:val="24"/>
        </w:rPr>
        <w:t xml:space="preserve"> </w:t>
      </w:r>
      <w:r w:rsidRPr="00AE3642">
        <w:rPr>
          <w:w w:val="105"/>
          <w:sz w:val="24"/>
          <w:szCs w:val="24"/>
        </w:rPr>
        <w:t>традиционных</w:t>
      </w:r>
      <w:r w:rsidRPr="00AE3642">
        <w:rPr>
          <w:spacing w:val="1"/>
          <w:w w:val="105"/>
          <w:sz w:val="24"/>
          <w:szCs w:val="24"/>
        </w:rPr>
        <w:t xml:space="preserve"> </w:t>
      </w:r>
      <w:r w:rsidRPr="00AE3642">
        <w:rPr>
          <w:w w:val="105"/>
          <w:sz w:val="24"/>
          <w:szCs w:val="24"/>
        </w:rPr>
        <w:t>ценностей</w:t>
      </w:r>
      <w:r w:rsidRPr="00AE3642">
        <w:rPr>
          <w:spacing w:val="1"/>
          <w:w w:val="105"/>
          <w:sz w:val="24"/>
          <w:szCs w:val="24"/>
        </w:rPr>
        <w:t xml:space="preserve"> </w:t>
      </w:r>
      <w:r w:rsidRPr="00AE3642">
        <w:rPr>
          <w:w w:val="105"/>
          <w:sz w:val="24"/>
          <w:szCs w:val="24"/>
        </w:rPr>
        <w:t>российского общества. Это поможет каждому педагогу спроектировать</w:t>
      </w:r>
      <w:r w:rsidRPr="00AE3642">
        <w:rPr>
          <w:spacing w:val="1"/>
          <w:w w:val="105"/>
          <w:sz w:val="24"/>
          <w:szCs w:val="24"/>
        </w:rPr>
        <w:t xml:space="preserve"> </w:t>
      </w:r>
      <w:r w:rsidRPr="00AE3642">
        <w:rPr>
          <w:w w:val="105"/>
          <w:sz w:val="24"/>
          <w:szCs w:val="24"/>
        </w:rPr>
        <w:t>работу</w:t>
      </w:r>
      <w:r w:rsidRPr="00AE3642">
        <w:rPr>
          <w:spacing w:val="-3"/>
          <w:w w:val="105"/>
          <w:sz w:val="24"/>
          <w:szCs w:val="24"/>
        </w:rPr>
        <w:t xml:space="preserve"> </w:t>
      </w:r>
      <w:r w:rsidRPr="00AE3642">
        <w:rPr>
          <w:w w:val="105"/>
          <w:sz w:val="24"/>
          <w:szCs w:val="24"/>
        </w:rPr>
        <w:t>с</w:t>
      </w:r>
      <w:r w:rsidRPr="00AE3642">
        <w:rPr>
          <w:spacing w:val="-1"/>
          <w:w w:val="105"/>
          <w:sz w:val="24"/>
          <w:szCs w:val="24"/>
        </w:rPr>
        <w:t xml:space="preserve"> </w:t>
      </w:r>
      <w:r w:rsidRPr="00AE3642">
        <w:rPr>
          <w:w w:val="105"/>
          <w:sz w:val="24"/>
          <w:szCs w:val="24"/>
        </w:rPr>
        <w:t>группой</w:t>
      </w:r>
      <w:r w:rsidRPr="00AE3642">
        <w:rPr>
          <w:spacing w:val="-2"/>
          <w:w w:val="105"/>
          <w:sz w:val="24"/>
          <w:szCs w:val="24"/>
        </w:rPr>
        <w:t xml:space="preserve"> </w:t>
      </w:r>
      <w:r w:rsidRPr="00AE3642">
        <w:rPr>
          <w:w w:val="105"/>
          <w:sz w:val="24"/>
          <w:szCs w:val="24"/>
        </w:rPr>
        <w:t>в</w:t>
      </w:r>
      <w:r w:rsidRPr="00AE3642">
        <w:rPr>
          <w:spacing w:val="-1"/>
          <w:w w:val="105"/>
          <w:sz w:val="24"/>
          <w:szCs w:val="24"/>
        </w:rPr>
        <w:t xml:space="preserve"> </w:t>
      </w:r>
      <w:r w:rsidRPr="00AE3642">
        <w:rPr>
          <w:w w:val="105"/>
          <w:sz w:val="24"/>
          <w:szCs w:val="24"/>
        </w:rPr>
        <w:t>целом, с</w:t>
      </w:r>
      <w:r w:rsidRPr="00AE3642">
        <w:rPr>
          <w:spacing w:val="-2"/>
          <w:w w:val="105"/>
          <w:sz w:val="24"/>
          <w:szCs w:val="24"/>
        </w:rPr>
        <w:t xml:space="preserve"> </w:t>
      </w:r>
      <w:r w:rsidRPr="00AE3642">
        <w:rPr>
          <w:w w:val="105"/>
          <w:sz w:val="24"/>
          <w:szCs w:val="24"/>
        </w:rPr>
        <w:t>подгруппами</w:t>
      </w:r>
      <w:r w:rsidRPr="00AE3642">
        <w:rPr>
          <w:spacing w:val="-3"/>
          <w:w w:val="105"/>
          <w:sz w:val="24"/>
          <w:szCs w:val="24"/>
        </w:rPr>
        <w:t xml:space="preserve"> </w:t>
      </w:r>
      <w:r w:rsidRPr="00AE3642">
        <w:rPr>
          <w:w w:val="105"/>
          <w:sz w:val="24"/>
          <w:szCs w:val="24"/>
        </w:rPr>
        <w:t>детей,</w:t>
      </w:r>
      <w:r w:rsidRPr="00AE3642">
        <w:rPr>
          <w:spacing w:val="-2"/>
          <w:w w:val="105"/>
          <w:sz w:val="24"/>
          <w:szCs w:val="24"/>
        </w:rPr>
        <w:t xml:space="preserve"> </w:t>
      </w:r>
      <w:r w:rsidRPr="00AE3642">
        <w:rPr>
          <w:w w:val="105"/>
          <w:sz w:val="24"/>
          <w:szCs w:val="24"/>
        </w:rPr>
        <w:t>с</w:t>
      </w:r>
      <w:r w:rsidRPr="00AE3642">
        <w:rPr>
          <w:spacing w:val="-2"/>
          <w:w w:val="105"/>
          <w:sz w:val="24"/>
          <w:szCs w:val="24"/>
        </w:rPr>
        <w:t xml:space="preserve"> </w:t>
      </w:r>
      <w:r w:rsidRPr="00AE3642">
        <w:rPr>
          <w:w w:val="105"/>
          <w:sz w:val="24"/>
          <w:szCs w:val="24"/>
        </w:rPr>
        <w:t>каждым</w:t>
      </w:r>
      <w:r w:rsidRPr="00AE3642">
        <w:rPr>
          <w:spacing w:val="-2"/>
          <w:w w:val="105"/>
          <w:sz w:val="24"/>
          <w:szCs w:val="24"/>
        </w:rPr>
        <w:t xml:space="preserve"> </w:t>
      </w:r>
      <w:r w:rsidRPr="00AE3642">
        <w:rPr>
          <w:w w:val="105"/>
          <w:sz w:val="24"/>
          <w:szCs w:val="24"/>
        </w:rPr>
        <w:t>ребёнком.</w:t>
      </w:r>
    </w:p>
    <w:p w:rsidR="00632E39" w:rsidRPr="00AE3642" w:rsidRDefault="00632E39" w:rsidP="00C54C25">
      <w:pPr>
        <w:pStyle w:val="a3"/>
        <w:ind w:right="868" w:firstLine="566"/>
        <w:jc w:val="left"/>
        <w:rPr>
          <w:sz w:val="24"/>
          <w:szCs w:val="24"/>
        </w:rPr>
      </w:pPr>
      <w:r w:rsidRPr="00AE3642">
        <w:rPr>
          <w:w w:val="105"/>
          <w:sz w:val="24"/>
          <w:szCs w:val="24"/>
        </w:rPr>
        <w:t>Сущность</w:t>
      </w:r>
      <w:r w:rsidRPr="00AE3642">
        <w:rPr>
          <w:spacing w:val="1"/>
          <w:w w:val="105"/>
          <w:sz w:val="24"/>
          <w:szCs w:val="24"/>
        </w:rPr>
        <w:t xml:space="preserve"> </w:t>
      </w:r>
      <w:r w:rsidRPr="00AE3642">
        <w:rPr>
          <w:w w:val="105"/>
          <w:sz w:val="24"/>
          <w:szCs w:val="24"/>
        </w:rPr>
        <w:t>воспитательного</w:t>
      </w:r>
      <w:r w:rsidRPr="00AE3642">
        <w:rPr>
          <w:spacing w:val="1"/>
          <w:w w:val="105"/>
          <w:sz w:val="24"/>
          <w:szCs w:val="24"/>
        </w:rPr>
        <w:t xml:space="preserve"> </w:t>
      </w:r>
      <w:r w:rsidRPr="00AE3642">
        <w:rPr>
          <w:w w:val="105"/>
          <w:sz w:val="24"/>
          <w:szCs w:val="24"/>
        </w:rPr>
        <w:t>события</w:t>
      </w:r>
      <w:r w:rsidRPr="00AE3642">
        <w:rPr>
          <w:spacing w:val="1"/>
          <w:w w:val="105"/>
          <w:sz w:val="24"/>
          <w:szCs w:val="24"/>
        </w:rPr>
        <w:t xml:space="preserve"> </w:t>
      </w:r>
      <w:r w:rsidRPr="00AE3642">
        <w:rPr>
          <w:w w:val="105"/>
          <w:sz w:val="24"/>
          <w:szCs w:val="24"/>
        </w:rPr>
        <w:t>заключается</w:t>
      </w:r>
      <w:r w:rsidRPr="00AE3642">
        <w:rPr>
          <w:spacing w:val="1"/>
          <w:w w:val="105"/>
          <w:sz w:val="24"/>
          <w:szCs w:val="24"/>
        </w:rPr>
        <w:t xml:space="preserve"> </w:t>
      </w:r>
      <w:r w:rsidRPr="00AE3642">
        <w:rPr>
          <w:w w:val="105"/>
          <w:sz w:val="24"/>
          <w:szCs w:val="24"/>
        </w:rPr>
        <w:t>в</w:t>
      </w:r>
      <w:r w:rsidRPr="00AE3642">
        <w:rPr>
          <w:spacing w:val="1"/>
          <w:w w:val="105"/>
          <w:sz w:val="24"/>
          <w:szCs w:val="24"/>
        </w:rPr>
        <w:t xml:space="preserve"> </w:t>
      </w:r>
      <w:r w:rsidRPr="00AE3642">
        <w:rPr>
          <w:w w:val="105"/>
          <w:sz w:val="24"/>
          <w:szCs w:val="24"/>
        </w:rPr>
        <w:t>том,</w:t>
      </w:r>
      <w:r w:rsidRPr="00AE3642">
        <w:rPr>
          <w:spacing w:val="1"/>
          <w:w w:val="105"/>
          <w:sz w:val="24"/>
          <w:szCs w:val="24"/>
        </w:rPr>
        <w:t xml:space="preserve"> </w:t>
      </w:r>
      <w:r w:rsidRPr="00AE3642">
        <w:rPr>
          <w:w w:val="105"/>
          <w:sz w:val="24"/>
          <w:szCs w:val="24"/>
        </w:rPr>
        <w:t>что</w:t>
      </w:r>
      <w:r w:rsidRPr="00AE3642">
        <w:rPr>
          <w:spacing w:val="1"/>
          <w:w w:val="105"/>
          <w:sz w:val="24"/>
          <w:szCs w:val="24"/>
        </w:rPr>
        <w:t xml:space="preserve"> </w:t>
      </w:r>
      <w:r w:rsidRPr="00AE3642">
        <w:rPr>
          <w:w w:val="105"/>
          <w:sz w:val="24"/>
          <w:szCs w:val="24"/>
        </w:rPr>
        <w:t>организуются специальные условия для создания «продукта совместной</w:t>
      </w:r>
      <w:r w:rsidRPr="00AE3642">
        <w:rPr>
          <w:spacing w:val="1"/>
          <w:w w:val="105"/>
          <w:sz w:val="24"/>
          <w:szCs w:val="24"/>
        </w:rPr>
        <w:t xml:space="preserve"> </w:t>
      </w:r>
      <w:r w:rsidRPr="00AE3642">
        <w:rPr>
          <w:w w:val="105"/>
          <w:sz w:val="24"/>
          <w:szCs w:val="24"/>
        </w:rPr>
        <w:t>деятельности», в ходе которого дети, совместно со взрослыми проживают</w:t>
      </w:r>
      <w:r w:rsidRPr="00AE3642">
        <w:rPr>
          <w:spacing w:val="-71"/>
          <w:w w:val="105"/>
          <w:sz w:val="24"/>
          <w:szCs w:val="24"/>
        </w:rPr>
        <w:t xml:space="preserve"> </w:t>
      </w:r>
      <w:r w:rsidRPr="00AE3642">
        <w:rPr>
          <w:w w:val="105"/>
          <w:sz w:val="24"/>
          <w:szCs w:val="24"/>
        </w:rPr>
        <w:t>значимое</w:t>
      </w:r>
      <w:r w:rsidRPr="00AE3642">
        <w:rPr>
          <w:spacing w:val="1"/>
          <w:w w:val="105"/>
          <w:sz w:val="24"/>
          <w:szCs w:val="24"/>
        </w:rPr>
        <w:t xml:space="preserve"> </w:t>
      </w:r>
      <w:r w:rsidRPr="00AE3642">
        <w:rPr>
          <w:w w:val="105"/>
          <w:sz w:val="24"/>
          <w:szCs w:val="24"/>
        </w:rPr>
        <w:t>событие,</w:t>
      </w:r>
      <w:r w:rsidRPr="00AE3642">
        <w:rPr>
          <w:spacing w:val="1"/>
          <w:w w:val="105"/>
          <w:sz w:val="24"/>
          <w:szCs w:val="24"/>
        </w:rPr>
        <w:t xml:space="preserve"> </w:t>
      </w:r>
      <w:r w:rsidRPr="00AE3642">
        <w:rPr>
          <w:w w:val="105"/>
          <w:sz w:val="24"/>
          <w:szCs w:val="24"/>
        </w:rPr>
        <w:t>получают</w:t>
      </w:r>
      <w:r w:rsidRPr="00AE3642">
        <w:rPr>
          <w:spacing w:val="1"/>
          <w:w w:val="105"/>
          <w:sz w:val="24"/>
          <w:szCs w:val="24"/>
        </w:rPr>
        <w:t xml:space="preserve"> </w:t>
      </w:r>
      <w:r w:rsidRPr="00AE3642">
        <w:rPr>
          <w:w w:val="105"/>
          <w:sz w:val="24"/>
          <w:szCs w:val="24"/>
        </w:rPr>
        <w:t>опыт,</w:t>
      </w:r>
      <w:r w:rsidRPr="00AE3642">
        <w:rPr>
          <w:spacing w:val="1"/>
          <w:w w:val="105"/>
          <w:sz w:val="24"/>
          <w:szCs w:val="24"/>
        </w:rPr>
        <w:t xml:space="preserve"> </w:t>
      </w:r>
      <w:r w:rsidRPr="00AE3642">
        <w:rPr>
          <w:w w:val="105"/>
          <w:sz w:val="24"/>
          <w:szCs w:val="24"/>
        </w:rPr>
        <w:t>знания,</w:t>
      </w:r>
      <w:r w:rsidRPr="00AE3642">
        <w:rPr>
          <w:spacing w:val="1"/>
          <w:w w:val="105"/>
          <w:sz w:val="24"/>
          <w:szCs w:val="24"/>
        </w:rPr>
        <w:t xml:space="preserve"> </w:t>
      </w:r>
      <w:r w:rsidRPr="00AE3642">
        <w:rPr>
          <w:w w:val="105"/>
          <w:sz w:val="24"/>
          <w:szCs w:val="24"/>
        </w:rPr>
        <w:t>проявляют</w:t>
      </w:r>
      <w:r w:rsidRPr="00AE3642">
        <w:rPr>
          <w:spacing w:val="1"/>
          <w:w w:val="105"/>
          <w:sz w:val="24"/>
          <w:szCs w:val="24"/>
        </w:rPr>
        <w:t xml:space="preserve"> </w:t>
      </w:r>
      <w:r w:rsidRPr="00AE3642">
        <w:rPr>
          <w:w w:val="105"/>
          <w:sz w:val="24"/>
          <w:szCs w:val="24"/>
        </w:rPr>
        <w:t>инициативу,</w:t>
      </w:r>
      <w:r w:rsidRPr="00AE3642">
        <w:rPr>
          <w:spacing w:val="1"/>
          <w:w w:val="105"/>
          <w:sz w:val="24"/>
          <w:szCs w:val="24"/>
        </w:rPr>
        <w:t xml:space="preserve"> </w:t>
      </w:r>
      <w:r w:rsidRPr="00AE3642">
        <w:rPr>
          <w:w w:val="105"/>
          <w:sz w:val="24"/>
          <w:szCs w:val="24"/>
        </w:rPr>
        <w:t>самостоятельность, радуются</w:t>
      </w:r>
      <w:r w:rsidRPr="00AE3642">
        <w:rPr>
          <w:spacing w:val="-1"/>
          <w:w w:val="105"/>
          <w:sz w:val="24"/>
          <w:szCs w:val="24"/>
        </w:rPr>
        <w:t xml:space="preserve"> </w:t>
      </w:r>
      <w:r w:rsidRPr="00AE3642">
        <w:rPr>
          <w:w w:val="105"/>
          <w:sz w:val="24"/>
          <w:szCs w:val="24"/>
        </w:rPr>
        <w:t>своим</w:t>
      </w:r>
      <w:r w:rsidRPr="00AE3642">
        <w:rPr>
          <w:spacing w:val="-1"/>
          <w:w w:val="105"/>
          <w:sz w:val="24"/>
          <w:szCs w:val="24"/>
        </w:rPr>
        <w:t xml:space="preserve"> </w:t>
      </w:r>
      <w:r w:rsidRPr="00AE3642">
        <w:rPr>
          <w:w w:val="105"/>
          <w:sz w:val="24"/>
          <w:szCs w:val="24"/>
        </w:rPr>
        <w:t>успехам</w:t>
      </w:r>
      <w:r w:rsidRPr="00AE3642">
        <w:rPr>
          <w:spacing w:val="-2"/>
          <w:w w:val="105"/>
          <w:sz w:val="24"/>
          <w:szCs w:val="24"/>
        </w:rPr>
        <w:t xml:space="preserve"> </w:t>
      </w:r>
      <w:r w:rsidRPr="00AE3642">
        <w:rPr>
          <w:w w:val="105"/>
          <w:sz w:val="24"/>
          <w:szCs w:val="24"/>
        </w:rPr>
        <w:t>и</w:t>
      </w:r>
      <w:r w:rsidRPr="00AE3642">
        <w:rPr>
          <w:spacing w:val="5"/>
          <w:w w:val="105"/>
          <w:sz w:val="24"/>
          <w:szCs w:val="24"/>
        </w:rPr>
        <w:t xml:space="preserve"> </w:t>
      </w:r>
      <w:r w:rsidRPr="00AE3642">
        <w:rPr>
          <w:w w:val="105"/>
          <w:sz w:val="24"/>
          <w:szCs w:val="24"/>
        </w:rPr>
        <w:t>удачам</w:t>
      </w:r>
      <w:r w:rsidRPr="00AE3642">
        <w:rPr>
          <w:spacing w:val="-1"/>
          <w:w w:val="105"/>
          <w:sz w:val="24"/>
          <w:szCs w:val="24"/>
        </w:rPr>
        <w:t xml:space="preserve"> </w:t>
      </w:r>
      <w:r w:rsidRPr="00AE3642">
        <w:rPr>
          <w:w w:val="105"/>
          <w:sz w:val="24"/>
          <w:szCs w:val="24"/>
        </w:rPr>
        <w:t>других.</w:t>
      </w:r>
    </w:p>
    <w:p w:rsidR="00632E39" w:rsidRPr="00AE3642" w:rsidRDefault="00632E39" w:rsidP="00C54C25">
      <w:pPr>
        <w:pStyle w:val="a3"/>
        <w:ind w:right="870" w:firstLine="566"/>
        <w:jc w:val="left"/>
        <w:rPr>
          <w:sz w:val="24"/>
          <w:szCs w:val="24"/>
        </w:rPr>
      </w:pPr>
      <w:r w:rsidRPr="00AE3642">
        <w:rPr>
          <w:w w:val="105"/>
          <w:sz w:val="24"/>
          <w:szCs w:val="24"/>
        </w:rPr>
        <w:t>Подготовка,</w:t>
      </w:r>
      <w:r w:rsidRPr="00AE3642">
        <w:rPr>
          <w:spacing w:val="1"/>
          <w:w w:val="105"/>
          <w:sz w:val="24"/>
          <w:szCs w:val="24"/>
        </w:rPr>
        <w:t xml:space="preserve"> </w:t>
      </w:r>
      <w:r w:rsidRPr="00AE3642">
        <w:rPr>
          <w:w w:val="105"/>
          <w:sz w:val="24"/>
          <w:szCs w:val="24"/>
        </w:rPr>
        <w:t>организация</w:t>
      </w:r>
      <w:r w:rsidRPr="00AE3642">
        <w:rPr>
          <w:spacing w:val="1"/>
          <w:w w:val="105"/>
          <w:sz w:val="24"/>
          <w:szCs w:val="24"/>
        </w:rPr>
        <w:t xml:space="preserve"> </w:t>
      </w:r>
      <w:r w:rsidRPr="00AE3642">
        <w:rPr>
          <w:w w:val="105"/>
          <w:sz w:val="24"/>
          <w:szCs w:val="24"/>
        </w:rPr>
        <w:t>и</w:t>
      </w:r>
      <w:r w:rsidRPr="00AE3642">
        <w:rPr>
          <w:spacing w:val="1"/>
          <w:w w:val="105"/>
          <w:sz w:val="24"/>
          <w:szCs w:val="24"/>
        </w:rPr>
        <w:t xml:space="preserve"> </w:t>
      </w:r>
      <w:r w:rsidRPr="00AE3642">
        <w:rPr>
          <w:w w:val="105"/>
          <w:sz w:val="24"/>
          <w:szCs w:val="24"/>
        </w:rPr>
        <w:t>проведение</w:t>
      </w:r>
      <w:r w:rsidRPr="00AE3642">
        <w:rPr>
          <w:spacing w:val="1"/>
          <w:w w:val="105"/>
          <w:sz w:val="24"/>
          <w:szCs w:val="24"/>
        </w:rPr>
        <w:t xml:space="preserve"> </w:t>
      </w:r>
      <w:r w:rsidRPr="00AE3642">
        <w:rPr>
          <w:w w:val="105"/>
          <w:sz w:val="24"/>
          <w:szCs w:val="24"/>
        </w:rPr>
        <w:t>воспитательного</w:t>
      </w:r>
      <w:r w:rsidRPr="00AE3642">
        <w:rPr>
          <w:spacing w:val="1"/>
          <w:w w:val="105"/>
          <w:sz w:val="24"/>
          <w:szCs w:val="24"/>
        </w:rPr>
        <w:t xml:space="preserve"> </w:t>
      </w:r>
      <w:r w:rsidRPr="00AE3642">
        <w:rPr>
          <w:w w:val="105"/>
          <w:sz w:val="24"/>
          <w:szCs w:val="24"/>
        </w:rPr>
        <w:t>события</w:t>
      </w:r>
      <w:r w:rsidRPr="00AE3642">
        <w:rPr>
          <w:spacing w:val="1"/>
          <w:w w:val="105"/>
          <w:sz w:val="24"/>
          <w:szCs w:val="24"/>
        </w:rPr>
        <w:t xml:space="preserve"> </w:t>
      </w:r>
      <w:r w:rsidRPr="00AE3642">
        <w:rPr>
          <w:w w:val="105"/>
          <w:sz w:val="24"/>
          <w:szCs w:val="24"/>
        </w:rPr>
        <w:t>проходит</w:t>
      </w:r>
      <w:r w:rsidRPr="00AE3642">
        <w:rPr>
          <w:spacing w:val="-1"/>
          <w:w w:val="105"/>
          <w:sz w:val="24"/>
          <w:szCs w:val="24"/>
        </w:rPr>
        <w:t xml:space="preserve"> </w:t>
      </w:r>
      <w:r w:rsidRPr="00AE3642">
        <w:rPr>
          <w:w w:val="105"/>
          <w:sz w:val="24"/>
          <w:szCs w:val="24"/>
        </w:rPr>
        <w:t>с учетом</w:t>
      </w:r>
      <w:r w:rsidRPr="00AE3642">
        <w:rPr>
          <w:spacing w:val="2"/>
          <w:w w:val="105"/>
          <w:sz w:val="24"/>
          <w:szCs w:val="24"/>
        </w:rPr>
        <w:t xml:space="preserve"> </w:t>
      </w:r>
      <w:r w:rsidRPr="00AE3642">
        <w:rPr>
          <w:w w:val="105"/>
          <w:sz w:val="24"/>
          <w:szCs w:val="24"/>
        </w:rPr>
        <w:t>принципов:</w:t>
      </w:r>
    </w:p>
    <w:p w:rsidR="00632E39" w:rsidRPr="00AE3642" w:rsidRDefault="00632E39" w:rsidP="001C3EC0">
      <w:pPr>
        <w:pStyle w:val="a5"/>
        <w:numPr>
          <w:ilvl w:val="0"/>
          <w:numId w:val="61"/>
        </w:numPr>
        <w:tabs>
          <w:tab w:val="left" w:pos="966"/>
        </w:tabs>
        <w:spacing w:line="341" w:lineRule="exact"/>
        <w:ind w:left="965"/>
        <w:jc w:val="left"/>
        <w:rPr>
          <w:rFonts w:ascii="Symbol" w:hAnsi="Symbol"/>
          <w:sz w:val="24"/>
          <w:szCs w:val="24"/>
        </w:rPr>
      </w:pPr>
      <w:r w:rsidRPr="00AE3642">
        <w:rPr>
          <w:w w:val="105"/>
          <w:sz w:val="24"/>
          <w:szCs w:val="24"/>
        </w:rPr>
        <w:t>творческий</w:t>
      </w:r>
      <w:r w:rsidRPr="00AE3642">
        <w:rPr>
          <w:spacing w:val="-4"/>
          <w:w w:val="105"/>
          <w:sz w:val="24"/>
          <w:szCs w:val="24"/>
        </w:rPr>
        <w:t xml:space="preserve"> </w:t>
      </w:r>
      <w:r w:rsidRPr="00AE3642">
        <w:rPr>
          <w:w w:val="105"/>
          <w:sz w:val="24"/>
          <w:szCs w:val="24"/>
        </w:rPr>
        <w:t>подход</w:t>
      </w:r>
      <w:r w:rsidRPr="00AE3642">
        <w:rPr>
          <w:spacing w:val="-1"/>
          <w:w w:val="105"/>
          <w:sz w:val="24"/>
          <w:szCs w:val="24"/>
        </w:rPr>
        <w:t xml:space="preserve"> </w:t>
      </w:r>
      <w:r w:rsidRPr="00AE3642">
        <w:rPr>
          <w:w w:val="105"/>
          <w:sz w:val="24"/>
          <w:szCs w:val="24"/>
        </w:rPr>
        <w:t>к</w:t>
      </w:r>
      <w:r w:rsidRPr="00AE3642">
        <w:rPr>
          <w:spacing w:val="-3"/>
          <w:w w:val="105"/>
          <w:sz w:val="24"/>
          <w:szCs w:val="24"/>
        </w:rPr>
        <w:t xml:space="preserve"> </w:t>
      </w:r>
      <w:r w:rsidRPr="00AE3642">
        <w:rPr>
          <w:w w:val="105"/>
          <w:sz w:val="24"/>
          <w:szCs w:val="24"/>
        </w:rPr>
        <w:t>организации</w:t>
      </w:r>
      <w:r w:rsidRPr="00AE3642">
        <w:rPr>
          <w:spacing w:val="-3"/>
          <w:w w:val="105"/>
          <w:sz w:val="24"/>
          <w:szCs w:val="24"/>
        </w:rPr>
        <w:t xml:space="preserve"> </w:t>
      </w:r>
      <w:r w:rsidRPr="00AE3642">
        <w:rPr>
          <w:w w:val="105"/>
          <w:sz w:val="24"/>
          <w:szCs w:val="24"/>
        </w:rPr>
        <w:t>события;</w:t>
      </w:r>
    </w:p>
    <w:p w:rsidR="00632E39" w:rsidRPr="00AE3642" w:rsidRDefault="00632E39" w:rsidP="001C3EC0">
      <w:pPr>
        <w:pStyle w:val="a5"/>
        <w:numPr>
          <w:ilvl w:val="0"/>
          <w:numId w:val="61"/>
        </w:numPr>
        <w:tabs>
          <w:tab w:val="left" w:pos="966"/>
        </w:tabs>
        <w:spacing w:line="342" w:lineRule="exact"/>
        <w:ind w:left="965"/>
        <w:jc w:val="left"/>
        <w:rPr>
          <w:rFonts w:ascii="Symbol" w:hAnsi="Symbol"/>
          <w:sz w:val="24"/>
          <w:szCs w:val="24"/>
        </w:rPr>
      </w:pPr>
      <w:r w:rsidRPr="00AE3642">
        <w:rPr>
          <w:w w:val="105"/>
          <w:sz w:val="24"/>
          <w:szCs w:val="24"/>
        </w:rPr>
        <w:t>активность</w:t>
      </w:r>
      <w:r w:rsidRPr="00AE3642">
        <w:rPr>
          <w:spacing w:val="-4"/>
          <w:w w:val="105"/>
          <w:sz w:val="24"/>
          <w:szCs w:val="24"/>
        </w:rPr>
        <w:t xml:space="preserve"> </w:t>
      </w:r>
      <w:r w:rsidRPr="00AE3642">
        <w:rPr>
          <w:w w:val="105"/>
          <w:sz w:val="24"/>
          <w:szCs w:val="24"/>
        </w:rPr>
        <w:t>и</w:t>
      </w:r>
      <w:r w:rsidRPr="00AE3642">
        <w:rPr>
          <w:spacing w:val="-4"/>
          <w:w w:val="105"/>
          <w:sz w:val="24"/>
          <w:szCs w:val="24"/>
        </w:rPr>
        <w:t xml:space="preserve"> </w:t>
      </w:r>
      <w:r w:rsidRPr="00AE3642">
        <w:rPr>
          <w:w w:val="105"/>
          <w:sz w:val="24"/>
          <w:szCs w:val="24"/>
        </w:rPr>
        <w:t>самодеятельность</w:t>
      </w:r>
      <w:r w:rsidRPr="00AE3642">
        <w:rPr>
          <w:spacing w:val="-1"/>
          <w:w w:val="105"/>
          <w:sz w:val="24"/>
          <w:szCs w:val="24"/>
        </w:rPr>
        <w:t xml:space="preserve"> </w:t>
      </w:r>
      <w:r w:rsidRPr="00AE3642">
        <w:rPr>
          <w:w w:val="105"/>
          <w:sz w:val="24"/>
          <w:szCs w:val="24"/>
        </w:rPr>
        <w:t>детей;</w:t>
      </w:r>
    </w:p>
    <w:p w:rsidR="00632E39" w:rsidRPr="00AE3642" w:rsidRDefault="00632E39" w:rsidP="001C3EC0">
      <w:pPr>
        <w:pStyle w:val="a5"/>
        <w:numPr>
          <w:ilvl w:val="0"/>
          <w:numId w:val="61"/>
        </w:numPr>
        <w:tabs>
          <w:tab w:val="left" w:pos="966"/>
        </w:tabs>
        <w:spacing w:line="342" w:lineRule="exact"/>
        <w:ind w:left="965"/>
        <w:jc w:val="left"/>
        <w:rPr>
          <w:rFonts w:ascii="Symbol" w:hAnsi="Symbol"/>
          <w:sz w:val="24"/>
          <w:szCs w:val="24"/>
        </w:rPr>
      </w:pPr>
      <w:r w:rsidRPr="00AE3642">
        <w:rPr>
          <w:w w:val="105"/>
          <w:sz w:val="24"/>
          <w:szCs w:val="24"/>
        </w:rPr>
        <w:t>поддержка</w:t>
      </w:r>
      <w:r w:rsidRPr="00AE3642">
        <w:rPr>
          <w:spacing w:val="-7"/>
          <w:w w:val="105"/>
          <w:sz w:val="24"/>
          <w:szCs w:val="24"/>
        </w:rPr>
        <w:t xml:space="preserve"> </w:t>
      </w:r>
      <w:r w:rsidRPr="00AE3642">
        <w:rPr>
          <w:w w:val="105"/>
          <w:sz w:val="24"/>
          <w:szCs w:val="24"/>
        </w:rPr>
        <w:t>инициативы</w:t>
      </w:r>
      <w:r w:rsidRPr="00AE3642">
        <w:rPr>
          <w:spacing w:val="-5"/>
          <w:w w:val="105"/>
          <w:sz w:val="24"/>
          <w:szCs w:val="24"/>
        </w:rPr>
        <w:t xml:space="preserve"> </w:t>
      </w:r>
      <w:r w:rsidRPr="00AE3642">
        <w:rPr>
          <w:w w:val="105"/>
          <w:sz w:val="24"/>
          <w:szCs w:val="24"/>
        </w:rPr>
        <w:t>детей;</w:t>
      </w:r>
    </w:p>
    <w:p w:rsidR="00632E39" w:rsidRPr="00AE3642" w:rsidRDefault="00632E39" w:rsidP="001C3EC0">
      <w:pPr>
        <w:pStyle w:val="a5"/>
        <w:numPr>
          <w:ilvl w:val="0"/>
          <w:numId w:val="61"/>
        </w:numPr>
        <w:tabs>
          <w:tab w:val="left" w:pos="966"/>
        </w:tabs>
        <w:spacing w:line="342" w:lineRule="exact"/>
        <w:ind w:left="965"/>
        <w:jc w:val="left"/>
        <w:rPr>
          <w:rFonts w:ascii="Symbol" w:hAnsi="Symbol"/>
          <w:sz w:val="24"/>
          <w:szCs w:val="24"/>
        </w:rPr>
      </w:pPr>
      <w:r w:rsidRPr="00AE3642">
        <w:rPr>
          <w:w w:val="105"/>
          <w:sz w:val="24"/>
          <w:szCs w:val="24"/>
        </w:rPr>
        <w:t>формирование</w:t>
      </w:r>
      <w:r w:rsidRPr="00AE3642">
        <w:rPr>
          <w:spacing w:val="-5"/>
          <w:w w:val="105"/>
          <w:sz w:val="24"/>
          <w:szCs w:val="24"/>
        </w:rPr>
        <w:t xml:space="preserve"> </w:t>
      </w:r>
      <w:r w:rsidRPr="00AE3642">
        <w:rPr>
          <w:w w:val="105"/>
          <w:sz w:val="24"/>
          <w:szCs w:val="24"/>
        </w:rPr>
        <w:t>опыта</w:t>
      </w:r>
      <w:r w:rsidRPr="00AE3642">
        <w:rPr>
          <w:spacing w:val="-6"/>
          <w:w w:val="105"/>
          <w:sz w:val="24"/>
          <w:szCs w:val="24"/>
        </w:rPr>
        <w:t xml:space="preserve"> </w:t>
      </w:r>
      <w:r w:rsidRPr="00AE3642">
        <w:rPr>
          <w:w w:val="105"/>
          <w:sz w:val="24"/>
          <w:szCs w:val="24"/>
        </w:rPr>
        <w:t>самостоятельного</w:t>
      </w:r>
      <w:r w:rsidRPr="00AE3642">
        <w:rPr>
          <w:spacing w:val="-4"/>
          <w:w w:val="105"/>
          <w:sz w:val="24"/>
          <w:szCs w:val="24"/>
        </w:rPr>
        <w:t xml:space="preserve"> </w:t>
      </w:r>
      <w:r w:rsidRPr="00AE3642">
        <w:rPr>
          <w:w w:val="105"/>
          <w:sz w:val="24"/>
          <w:szCs w:val="24"/>
        </w:rPr>
        <w:t>решения</w:t>
      </w:r>
      <w:r w:rsidRPr="00AE3642">
        <w:rPr>
          <w:spacing w:val="-5"/>
          <w:w w:val="105"/>
          <w:sz w:val="24"/>
          <w:szCs w:val="24"/>
        </w:rPr>
        <w:t xml:space="preserve"> </w:t>
      </w:r>
      <w:r w:rsidRPr="00AE3642">
        <w:rPr>
          <w:w w:val="105"/>
          <w:sz w:val="24"/>
          <w:szCs w:val="24"/>
        </w:rPr>
        <w:t>проблемы;</w:t>
      </w:r>
    </w:p>
    <w:p w:rsidR="00632E39" w:rsidRPr="00AE3642" w:rsidRDefault="00632E39" w:rsidP="001C3EC0">
      <w:pPr>
        <w:pStyle w:val="a5"/>
        <w:numPr>
          <w:ilvl w:val="0"/>
          <w:numId w:val="61"/>
        </w:numPr>
        <w:tabs>
          <w:tab w:val="left" w:pos="966"/>
        </w:tabs>
        <w:spacing w:line="342" w:lineRule="exact"/>
        <w:ind w:left="965"/>
        <w:jc w:val="left"/>
        <w:rPr>
          <w:rFonts w:ascii="Symbol" w:hAnsi="Symbol"/>
          <w:sz w:val="24"/>
          <w:szCs w:val="24"/>
        </w:rPr>
      </w:pPr>
      <w:r w:rsidRPr="00AE3642">
        <w:rPr>
          <w:w w:val="105"/>
          <w:sz w:val="24"/>
          <w:szCs w:val="24"/>
        </w:rPr>
        <w:t>избегание</w:t>
      </w:r>
      <w:r w:rsidRPr="00AE3642">
        <w:rPr>
          <w:spacing w:val="-5"/>
          <w:w w:val="105"/>
          <w:sz w:val="24"/>
          <w:szCs w:val="24"/>
        </w:rPr>
        <w:t xml:space="preserve"> </w:t>
      </w:r>
      <w:r w:rsidRPr="00AE3642">
        <w:rPr>
          <w:w w:val="105"/>
          <w:sz w:val="24"/>
          <w:szCs w:val="24"/>
        </w:rPr>
        <w:t>оценочных</w:t>
      </w:r>
      <w:r w:rsidRPr="00AE3642">
        <w:rPr>
          <w:spacing w:val="-4"/>
          <w:w w:val="105"/>
          <w:sz w:val="24"/>
          <w:szCs w:val="24"/>
        </w:rPr>
        <w:t xml:space="preserve"> </w:t>
      </w:r>
      <w:r w:rsidRPr="00AE3642">
        <w:rPr>
          <w:w w:val="105"/>
          <w:sz w:val="24"/>
          <w:szCs w:val="24"/>
        </w:rPr>
        <w:t>суждений;</w:t>
      </w:r>
    </w:p>
    <w:p w:rsidR="00632E39" w:rsidRPr="00AE3642" w:rsidRDefault="00632E39" w:rsidP="001C3EC0">
      <w:pPr>
        <w:pStyle w:val="a5"/>
        <w:numPr>
          <w:ilvl w:val="0"/>
          <w:numId w:val="61"/>
        </w:numPr>
        <w:tabs>
          <w:tab w:val="left" w:pos="966"/>
        </w:tabs>
        <w:spacing w:line="342" w:lineRule="exact"/>
        <w:ind w:left="965"/>
        <w:jc w:val="left"/>
        <w:rPr>
          <w:rFonts w:ascii="Symbol" w:hAnsi="Symbol"/>
          <w:sz w:val="24"/>
          <w:szCs w:val="24"/>
        </w:rPr>
      </w:pPr>
      <w:r w:rsidRPr="00AE3642">
        <w:rPr>
          <w:w w:val="105"/>
          <w:sz w:val="24"/>
          <w:szCs w:val="24"/>
        </w:rPr>
        <w:t>коллективизм</w:t>
      </w:r>
      <w:r w:rsidRPr="00AE3642">
        <w:rPr>
          <w:spacing w:val="-4"/>
          <w:w w:val="105"/>
          <w:sz w:val="24"/>
          <w:szCs w:val="24"/>
        </w:rPr>
        <w:t xml:space="preserve"> </w:t>
      </w:r>
      <w:r w:rsidRPr="00AE3642">
        <w:rPr>
          <w:w w:val="105"/>
          <w:sz w:val="24"/>
          <w:szCs w:val="24"/>
        </w:rPr>
        <w:t>и</w:t>
      </w:r>
      <w:r w:rsidRPr="00AE3642">
        <w:rPr>
          <w:spacing w:val="-6"/>
          <w:w w:val="105"/>
          <w:sz w:val="24"/>
          <w:szCs w:val="24"/>
        </w:rPr>
        <w:t xml:space="preserve"> </w:t>
      </w:r>
      <w:r w:rsidRPr="00AE3642">
        <w:rPr>
          <w:w w:val="105"/>
          <w:sz w:val="24"/>
          <w:szCs w:val="24"/>
        </w:rPr>
        <w:t>социальная</w:t>
      </w:r>
      <w:r w:rsidRPr="00AE3642">
        <w:rPr>
          <w:spacing w:val="-6"/>
          <w:w w:val="105"/>
          <w:sz w:val="24"/>
          <w:szCs w:val="24"/>
        </w:rPr>
        <w:t xml:space="preserve"> </w:t>
      </w:r>
      <w:r w:rsidRPr="00AE3642">
        <w:rPr>
          <w:w w:val="105"/>
          <w:sz w:val="24"/>
          <w:szCs w:val="24"/>
        </w:rPr>
        <w:t>солидарность.</w:t>
      </w:r>
    </w:p>
    <w:p w:rsidR="00632E39" w:rsidRPr="00AE3642" w:rsidRDefault="00632E39" w:rsidP="00C54C25">
      <w:pPr>
        <w:pStyle w:val="a3"/>
        <w:tabs>
          <w:tab w:val="left" w:pos="3327"/>
          <w:tab w:val="left" w:pos="4282"/>
          <w:tab w:val="left" w:pos="5933"/>
          <w:tab w:val="left" w:pos="7700"/>
          <w:tab w:val="left" w:pos="8669"/>
          <w:tab w:val="left" w:pos="9155"/>
        </w:tabs>
        <w:spacing w:line="242" w:lineRule="auto"/>
        <w:ind w:left="792" w:right="862" w:firstLine="710"/>
        <w:jc w:val="left"/>
        <w:rPr>
          <w:sz w:val="24"/>
          <w:szCs w:val="24"/>
        </w:rPr>
      </w:pPr>
      <w:r w:rsidRPr="00AE3642">
        <w:rPr>
          <w:w w:val="105"/>
          <w:sz w:val="24"/>
          <w:szCs w:val="24"/>
        </w:rPr>
        <w:t>Педагоги</w:t>
      </w:r>
      <w:r w:rsidRPr="00AE3642">
        <w:rPr>
          <w:w w:val="105"/>
          <w:sz w:val="24"/>
          <w:szCs w:val="24"/>
        </w:rPr>
        <w:tab/>
        <w:t>ДОО</w:t>
      </w:r>
      <w:r w:rsidRPr="00AE3642">
        <w:rPr>
          <w:w w:val="105"/>
          <w:sz w:val="24"/>
          <w:szCs w:val="24"/>
        </w:rPr>
        <w:tab/>
        <w:t>реализуют</w:t>
      </w:r>
      <w:r w:rsidRPr="00AE3642">
        <w:rPr>
          <w:w w:val="105"/>
          <w:sz w:val="24"/>
          <w:szCs w:val="24"/>
        </w:rPr>
        <w:tab/>
        <w:t>следующие</w:t>
      </w:r>
      <w:r w:rsidRPr="00AE3642">
        <w:rPr>
          <w:w w:val="105"/>
          <w:sz w:val="24"/>
          <w:szCs w:val="24"/>
        </w:rPr>
        <w:tab/>
        <w:t>типы</w:t>
      </w:r>
      <w:r w:rsidRPr="00AE3642">
        <w:rPr>
          <w:w w:val="105"/>
          <w:sz w:val="24"/>
          <w:szCs w:val="24"/>
        </w:rPr>
        <w:tab/>
        <w:t>и</w:t>
      </w:r>
      <w:r w:rsidRPr="00AE3642">
        <w:rPr>
          <w:w w:val="105"/>
          <w:sz w:val="24"/>
          <w:szCs w:val="24"/>
        </w:rPr>
        <w:tab/>
      </w:r>
      <w:r w:rsidRPr="00AE3642">
        <w:rPr>
          <w:spacing w:val="-1"/>
          <w:w w:val="105"/>
          <w:sz w:val="24"/>
          <w:szCs w:val="24"/>
        </w:rPr>
        <w:t>формы</w:t>
      </w:r>
      <w:r w:rsidRPr="00AE3642">
        <w:rPr>
          <w:spacing w:val="-71"/>
          <w:w w:val="105"/>
          <w:sz w:val="24"/>
          <w:szCs w:val="24"/>
        </w:rPr>
        <w:t xml:space="preserve"> </w:t>
      </w:r>
      <w:r w:rsidRPr="00AE3642">
        <w:rPr>
          <w:w w:val="105"/>
          <w:sz w:val="24"/>
          <w:szCs w:val="24"/>
        </w:rPr>
        <w:t>воспитательных событий:</w:t>
      </w:r>
    </w:p>
    <w:p w:rsidR="00632E39" w:rsidRPr="00AE3642" w:rsidRDefault="00632E39" w:rsidP="00C54C25">
      <w:pPr>
        <w:pStyle w:val="a3"/>
        <w:spacing w:line="317" w:lineRule="exact"/>
        <w:jc w:val="left"/>
        <w:rPr>
          <w:sz w:val="24"/>
          <w:szCs w:val="24"/>
        </w:rPr>
      </w:pPr>
      <w:r w:rsidRPr="00AE3642">
        <w:rPr>
          <w:w w:val="105"/>
          <w:sz w:val="24"/>
          <w:szCs w:val="24"/>
          <w:u w:val="single"/>
        </w:rPr>
        <w:t>типы:</w:t>
      </w:r>
    </w:p>
    <w:p w:rsidR="00632E39" w:rsidRPr="00AE3642" w:rsidRDefault="00632E39" w:rsidP="001C3EC0">
      <w:pPr>
        <w:pStyle w:val="a5"/>
        <w:numPr>
          <w:ilvl w:val="0"/>
          <w:numId w:val="61"/>
        </w:numPr>
        <w:tabs>
          <w:tab w:val="left" w:pos="966"/>
        </w:tabs>
        <w:spacing w:line="341" w:lineRule="exact"/>
        <w:ind w:left="965"/>
        <w:jc w:val="left"/>
        <w:rPr>
          <w:rFonts w:ascii="Symbol" w:hAnsi="Symbol"/>
          <w:sz w:val="24"/>
          <w:szCs w:val="24"/>
        </w:rPr>
      </w:pPr>
      <w:r w:rsidRPr="00AE3642">
        <w:rPr>
          <w:w w:val="105"/>
          <w:sz w:val="24"/>
          <w:szCs w:val="24"/>
        </w:rPr>
        <w:t>запланированное</w:t>
      </w:r>
    </w:p>
    <w:p w:rsidR="00632E39" w:rsidRPr="00AE3642" w:rsidRDefault="00632E39" w:rsidP="001C3EC0">
      <w:pPr>
        <w:pStyle w:val="a5"/>
        <w:numPr>
          <w:ilvl w:val="0"/>
          <w:numId w:val="61"/>
        </w:numPr>
        <w:tabs>
          <w:tab w:val="left" w:pos="966"/>
        </w:tabs>
        <w:spacing w:line="342" w:lineRule="exact"/>
        <w:ind w:left="965"/>
        <w:jc w:val="left"/>
        <w:rPr>
          <w:rFonts w:ascii="Symbol" w:hAnsi="Symbol"/>
          <w:sz w:val="24"/>
          <w:szCs w:val="24"/>
        </w:rPr>
      </w:pPr>
      <w:r w:rsidRPr="00AE3642">
        <w:rPr>
          <w:w w:val="105"/>
          <w:sz w:val="24"/>
          <w:szCs w:val="24"/>
        </w:rPr>
        <w:t>календарное</w:t>
      </w:r>
    </w:p>
    <w:p w:rsidR="00632E39" w:rsidRPr="00AE3642" w:rsidRDefault="00632E39" w:rsidP="001C3EC0">
      <w:pPr>
        <w:pStyle w:val="a5"/>
        <w:numPr>
          <w:ilvl w:val="0"/>
          <w:numId w:val="61"/>
        </w:numPr>
        <w:tabs>
          <w:tab w:val="left" w:pos="966"/>
        </w:tabs>
        <w:ind w:right="6836" w:firstLine="0"/>
        <w:jc w:val="left"/>
        <w:rPr>
          <w:rFonts w:ascii="Symbol" w:hAnsi="Symbol"/>
          <w:sz w:val="24"/>
          <w:szCs w:val="24"/>
        </w:rPr>
      </w:pPr>
      <w:r w:rsidRPr="00AE3642">
        <w:rPr>
          <w:spacing w:val="-1"/>
          <w:w w:val="105"/>
          <w:sz w:val="24"/>
          <w:szCs w:val="24"/>
        </w:rPr>
        <w:t>спонтанно-случающееся</w:t>
      </w:r>
      <w:r w:rsidRPr="00AE3642">
        <w:rPr>
          <w:spacing w:val="-71"/>
          <w:w w:val="105"/>
          <w:sz w:val="24"/>
          <w:szCs w:val="24"/>
        </w:rPr>
        <w:t xml:space="preserve"> </w:t>
      </w:r>
      <w:r w:rsidRPr="00AE3642">
        <w:rPr>
          <w:w w:val="105"/>
          <w:sz w:val="24"/>
          <w:szCs w:val="24"/>
          <w:u w:val="single"/>
        </w:rPr>
        <w:t>формы:</w:t>
      </w:r>
    </w:p>
    <w:p w:rsidR="00632E39" w:rsidRPr="00AE3642" w:rsidRDefault="00632E39" w:rsidP="001C3EC0">
      <w:pPr>
        <w:pStyle w:val="a5"/>
        <w:numPr>
          <w:ilvl w:val="0"/>
          <w:numId w:val="61"/>
        </w:numPr>
        <w:tabs>
          <w:tab w:val="left" w:pos="966"/>
        </w:tabs>
        <w:spacing w:line="342" w:lineRule="exact"/>
        <w:ind w:left="965"/>
        <w:jc w:val="left"/>
        <w:rPr>
          <w:rFonts w:ascii="Symbol" w:hAnsi="Symbol"/>
          <w:sz w:val="24"/>
          <w:szCs w:val="24"/>
        </w:rPr>
      </w:pPr>
      <w:r w:rsidRPr="00AE3642">
        <w:rPr>
          <w:w w:val="105"/>
          <w:sz w:val="24"/>
          <w:szCs w:val="24"/>
        </w:rPr>
        <w:t>проект,</w:t>
      </w:r>
    </w:p>
    <w:p w:rsidR="00632E39" w:rsidRPr="00AE3642" w:rsidRDefault="00632E39" w:rsidP="001C3EC0">
      <w:pPr>
        <w:pStyle w:val="a5"/>
        <w:numPr>
          <w:ilvl w:val="0"/>
          <w:numId w:val="61"/>
        </w:numPr>
        <w:tabs>
          <w:tab w:val="left" w:pos="966"/>
        </w:tabs>
        <w:spacing w:line="342" w:lineRule="exact"/>
        <w:ind w:left="965"/>
        <w:jc w:val="left"/>
        <w:rPr>
          <w:rFonts w:ascii="Symbol" w:hAnsi="Symbol"/>
          <w:sz w:val="24"/>
          <w:szCs w:val="24"/>
        </w:rPr>
      </w:pPr>
      <w:r w:rsidRPr="00AE3642">
        <w:rPr>
          <w:w w:val="105"/>
          <w:sz w:val="24"/>
          <w:szCs w:val="24"/>
        </w:rPr>
        <w:t>акция,</w:t>
      </w:r>
    </w:p>
    <w:p w:rsidR="00632E39" w:rsidRPr="00AE3642" w:rsidRDefault="00632E39" w:rsidP="001C3EC0">
      <w:pPr>
        <w:pStyle w:val="a5"/>
        <w:numPr>
          <w:ilvl w:val="0"/>
          <w:numId w:val="61"/>
        </w:numPr>
        <w:tabs>
          <w:tab w:val="left" w:pos="966"/>
        </w:tabs>
        <w:spacing w:line="342" w:lineRule="exact"/>
        <w:ind w:left="965"/>
        <w:jc w:val="left"/>
        <w:rPr>
          <w:rFonts w:ascii="Symbol" w:hAnsi="Symbol"/>
          <w:sz w:val="24"/>
          <w:szCs w:val="24"/>
        </w:rPr>
      </w:pPr>
      <w:r w:rsidRPr="00AE3642">
        <w:rPr>
          <w:w w:val="105"/>
          <w:sz w:val="24"/>
          <w:szCs w:val="24"/>
        </w:rPr>
        <w:t>марафон,</w:t>
      </w:r>
    </w:p>
    <w:p w:rsidR="00632E39" w:rsidRPr="00AE3642" w:rsidRDefault="00632E39" w:rsidP="001C3EC0">
      <w:pPr>
        <w:pStyle w:val="a5"/>
        <w:numPr>
          <w:ilvl w:val="0"/>
          <w:numId w:val="61"/>
        </w:numPr>
        <w:tabs>
          <w:tab w:val="left" w:pos="966"/>
        </w:tabs>
        <w:spacing w:line="342" w:lineRule="exact"/>
        <w:ind w:left="965"/>
        <w:jc w:val="left"/>
        <w:rPr>
          <w:rFonts w:ascii="Symbol" w:hAnsi="Symbol"/>
          <w:sz w:val="24"/>
          <w:szCs w:val="24"/>
        </w:rPr>
      </w:pPr>
      <w:r w:rsidRPr="00AE3642">
        <w:rPr>
          <w:w w:val="105"/>
          <w:sz w:val="24"/>
          <w:szCs w:val="24"/>
        </w:rPr>
        <w:t>мастерская,</w:t>
      </w:r>
    </w:p>
    <w:p w:rsidR="00632E39" w:rsidRPr="00AE3642" w:rsidRDefault="00632E39" w:rsidP="001C3EC0">
      <w:pPr>
        <w:pStyle w:val="a5"/>
        <w:numPr>
          <w:ilvl w:val="0"/>
          <w:numId w:val="61"/>
        </w:numPr>
        <w:tabs>
          <w:tab w:val="left" w:pos="966"/>
        </w:tabs>
        <w:spacing w:line="342" w:lineRule="exact"/>
        <w:ind w:left="965"/>
        <w:jc w:val="left"/>
        <w:rPr>
          <w:rFonts w:ascii="Symbol" w:hAnsi="Symbol"/>
          <w:sz w:val="24"/>
          <w:szCs w:val="24"/>
        </w:rPr>
      </w:pPr>
      <w:r w:rsidRPr="00AE3642">
        <w:rPr>
          <w:w w:val="105"/>
          <w:sz w:val="24"/>
          <w:szCs w:val="24"/>
        </w:rPr>
        <w:t>игра,</w:t>
      </w:r>
    </w:p>
    <w:p w:rsidR="00632E39" w:rsidRPr="00AE3642" w:rsidRDefault="00632E39" w:rsidP="001C3EC0">
      <w:pPr>
        <w:pStyle w:val="a5"/>
        <w:numPr>
          <w:ilvl w:val="0"/>
          <w:numId w:val="61"/>
        </w:numPr>
        <w:tabs>
          <w:tab w:val="left" w:pos="966"/>
        </w:tabs>
        <w:spacing w:line="342" w:lineRule="exact"/>
        <w:ind w:left="965"/>
        <w:jc w:val="left"/>
        <w:rPr>
          <w:rFonts w:ascii="Symbol" w:hAnsi="Symbol"/>
          <w:sz w:val="24"/>
          <w:szCs w:val="24"/>
        </w:rPr>
      </w:pPr>
      <w:r w:rsidRPr="00AE3642">
        <w:rPr>
          <w:w w:val="105"/>
          <w:sz w:val="24"/>
          <w:szCs w:val="24"/>
        </w:rPr>
        <w:t>конкурс,</w:t>
      </w:r>
    </w:p>
    <w:p w:rsidR="00632E39" w:rsidRPr="00AE3642" w:rsidRDefault="00632E39" w:rsidP="001C3EC0">
      <w:pPr>
        <w:pStyle w:val="a5"/>
        <w:numPr>
          <w:ilvl w:val="0"/>
          <w:numId w:val="61"/>
        </w:numPr>
        <w:tabs>
          <w:tab w:val="left" w:pos="966"/>
        </w:tabs>
        <w:spacing w:line="342" w:lineRule="exact"/>
        <w:ind w:left="965"/>
        <w:jc w:val="left"/>
        <w:rPr>
          <w:rFonts w:ascii="Symbol" w:hAnsi="Symbol"/>
          <w:sz w:val="24"/>
          <w:szCs w:val="24"/>
        </w:rPr>
      </w:pPr>
      <w:r w:rsidRPr="00AE3642">
        <w:rPr>
          <w:w w:val="105"/>
          <w:sz w:val="24"/>
          <w:szCs w:val="24"/>
        </w:rPr>
        <w:t>праздник,</w:t>
      </w:r>
    </w:p>
    <w:p w:rsidR="00632E39" w:rsidRPr="00AE3642" w:rsidRDefault="00632E39" w:rsidP="001C3EC0">
      <w:pPr>
        <w:pStyle w:val="a5"/>
        <w:numPr>
          <w:ilvl w:val="0"/>
          <w:numId w:val="61"/>
        </w:numPr>
        <w:tabs>
          <w:tab w:val="left" w:pos="966"/>
        </w:tabs>
        <w:spacing w:line="342" w:lineRule="exact"/>
        <w:ind w:left="965"/>
        <w:jc w:val="left"/>
        <w:rPr>
          <w:rFonts w:ascii="Symbol" w:hAnsi="Symbol"/>
          <w:sz w:val="24"/>
          <w:szCs w:val="24"/>
        </w:rPr>
      </w:pPr>
      <w:r w:rsidRPr="00AE3642">
        <w:rPr>
          <w:w w:val="105"/>
          <w:sz w:val="24"/>
          <w:szCs w:val="24"/>
        </w:rPr>
        <w:t>досуг,</w:t>
      </w:r>
    </w:p>
    <w:p w:rsidR="00632E39" w:rsidRPr="00AE3642" w:rsidRDefault="00632E39" w:rsidP="001C3EC0">
      <w:pPr>
        <w:pStyle w:val="a5"/>
        <w:numPr>
          <w:ilvl w:val="0"/>
          <w:numId w:val="61"/>
        </w:numPr>
        <w:tabs>
          <w:tab w:val="left" w:pos="966"/>
        </w:tabs>
        <w:spacing w:before="1" w:line="342" w:lineRule="exact"/>
        <w:ind w:left="965"/>
        <w:jc w:val="left"/>
        <w:rPr>
          <w:rFonts w:ascii="Symbol" w:hAnsi="Symbol"/>
          <w:sz w:val="24"/>
          <w:szCs w:val="24"/>
        </w:rPr>
      </w:pPr>
      <w:r w:rsidRPr="00AE3642">
        <w:rPr>
          <w:w w:val="105"/>
          <w:sz w:val="24"/>
          <w:szCs w:val="24"/>
        </w:rPr>
        <w:t>экскурсия,</w:t>
      </w:r>
    </w:p>
    <w:p w:rsidR="00632E39" w:rsidRPr="00AE3642" w:rsidRDefault="00632E39" w:rsidP="001C3EC0">
      <w:pPr>
        <w:pStyle w:val="a5"/>
        <w:numPr>
          <w:ilvl w:val="0"/>
          <w:numId w:val="61"/>
        </w:numPr>
        <w:tabs>
          <w:tab w:val="left" w:pos="966"/>
        </w:tabs>
        <w:spacing w:line="342" w:lineRule="exact"/>
        <w:ind w:left="965"/>
        <w:jc w:val="left"/>
        <w:rPr>
          <w:rFonts w:ascii="Symbol" w:hAnsi="Symbol"/>
          <w:sz w:val="24"/>
          <w:szCs w:val="24"/>
        </w:rPr>
      </w:pPr>
      <w:r w:rsidRPr="00AE3642">
        <w:rPr>
          <w:w w:val="105"/>
          <w:sz w:val="24"/>
          <w:szCs w:val="24"/>
        </w:rPr>
        <w:t>традиция,</w:t>
      </w:r>
    </w:p>
    <w:p w:rsidR="00632E39" w:rsidRPr="00AE3642" w:rsidRDefault="00632E39" w:rsidP="001C3EC0">
      <w:pPr>
        <w:pStyle w:val="a5"/>
        <w:numPr>
          <w:ilvl w:val="0"/>
          <w:numId w:val="61"/>
        </w:numPr>
        <w:tabs>
          <w:tab w:val="left" w:pos="966"/>
        </w:tabs>
        <w:spacing w:line="343" w:lineRule="exact"/>
        <w:ind w:left="965"/>
        <w:jc w:val="left"/>
        <w:rPr>
          <w:rFonts w:ascii="Symbol" w:hAnsi="Symbol"/>
          <w:sz w:val="24"/>
          <w:szCs w:val="24"/>
        </w:rPr>
      </w:pPr>
      <w:r w:rsidRPr="00AE3642">
        <w:rPr>
          <w:w w:val="105"/>
          <w:sz w:val="24"/>
          <w:szCs w:val="24"/>
        </w:rPr>
        <w:t>спонтанно</w:t>
      </w:r>
      <w:r w:rsidRPr="00AE3642">
        <w:rPr>
          <w:spacing w:val="-6"/>
          <w:w w:val="105"/>
          <w:sz w:val="24"/>
          <w:szCs w:val="24"/>
        </w:rPr>
        <w:t xml:space="preserve"> </w:t>
      </w:r>
      <w:r w:rsidRPr="00AE3642">
        <w:rPr>
          <w:w w:val="105"/>
          <w:sz w:val="24"/>
          <w:szCs w:val="24"/>
        </w:rPr>
        <w:t>возникшая</w:t>
      </w:r>
      <w:r w:rsidRPr="00AE3642">
        <w:rPr>
          <w:spacing w:val="-5"/>
          <w:w w:val="105"/>
          <w:sz w:val="24"/>
          <w:szCs w:val="24"/>
        </w:rPr>
        <w:t xml:space="preserve"> </w:t>
      </w:r>
      <w:r w:rsidRPr="00AE3642">
        <w:rPr>
          <w:w w:val="105"/>
          <w:sz w:val="24"/>
          <w:szCs w:val="24"/>
        </w:rPr>
        <w:t>ситуация.</w:t>
      </w:r>
    </w:p>
    <w:p w:rsidR="00632E39" w:rsidRPr="00AE3642" w:rsidRDefault="00632E39" w:rsidP="00C54C25">
      <w:pPr>
        <w:pStyle w:val="a3"/>
        <w:tabs>
          <w:tab w:val="left" w:pos="2900"/>
          <w:tab w:val="left" w:pos="5164"/>
          <w:tab w:val="left" w:pos="5574"/>
          <w:tab w:val="left" w:pos="6915"/>
          <w:tab w:val="left" w:pos="8932"/>
          <w:tab w:val="left" w:pos="9366"/>
        </w:tabs>
        <w:spacing w:line="242" w:lineRule="auto"/>
        <w:ind w:right="861" w:firstLine="566"/>
        <w:jc w:val="left"/>
        <w:rPr>
          <w:sz w:val="24"/>
          <w:szCs w:val="24"/>
        </w:rPr>
      </w:pPr>
      <w:r w:rsidRPr="00AE3642">
        <w:rPr>
          <w:w w:val="105"/>
          <w:sz w:val="24"/>
          <w:szCs w:val="24"/>
        </w:rPr>
        <w:t>Фактором,</w:t>
      </w:r>
      <w:r w:rsidRPr="00AE3642">
        <w:rPr>
          <w:spacing w:val="56"/>
          <w:w w:val="105"/>
          <w:sz w:val="24"/>
          <w:szCs w:val="24"/>
        </w:rPr>
        <w:t xml:space="preserve"> </w:t>
      </w:r>
      <w:r w:rsidRPr="00AE3642">
        <w:rPr>
          <w:w w:val="105"/>
          <w:sz w:val="24"/>
          <w:szCs w:val="24"/>
        </w:rPr>
        <w:t>укрепляющим,</w:t>
      </w:r>
      <w:r w:rsidRPr="00AE3642">
        <w:rPr>
          <w:spacing w:val="54"/>
          <w:w w:val="105"/>
          <w:sz w:val="24"/>
          <w:szCs w:val="24"/>
        </w:rPr>
        <w:t xml:space="preserve"> </w:t>
      </w:r>
      <w:r w:rsidRPr="00AE3642">
        <w:rPr>
          <w:w w:val="105"/>
          <w:sz w:val="24"/>
          <w:szCs w:val="24"/>
        </w:rPr>
        <w:t>обогащающим</w:t>
      </w:r>
      <w:r w:rsidRPr="00AE3642">
        <w:rPr>
          <w:spacing w:val="54"/>
          <w:w w:val="105"/>
          <w:sz w:val="24"/>
          <w:szCs w:val="24"/>
        </w:rPr>
        <w:t xml:space="preserve"> </w:t>
      </w:r>
      <w:r w:rsidRPr="00AE3642">
        <w:rPr>
          <w:w w:val="105"/>
          <w:sz w:val="24"/>
          <w:szCs w:val="24"/>
        </w:rPr>
        <w:t>формы</w:t>
      </w:r>
      <w:r w:rsidRPr="00AE3642">
        <w:rPr>
          <w:spacing w:val="55"/>
          <w:w w:val="105"/>
          <w:sz w:val="24"/>
          <w:szCs w:val="24"/>
        </w:rPr>
        <w:t xml:space="preserve"> </w:t>
      </w:r>
      <w:r w:rsidRPr="00AE3642">
        <w:rPr>
          <w:w w:val="105"/>
          <w:sz w:val="24"/>
          <w:szCs w:val="24"/>
        </w:rPr>
        <w:t>события,</w:t>
      </w:r>
      <w:r w:rsidRPr="00AE3642">
        <w:rPr>
          <w:spacing w:val="54"/>
          <w:w w:val="105"/>
          <w:sz w:val="24"/>
          <w:szCs w:val="24"/>
        </w:rPr>
        <w:t xml:space="preserve"> </w:t>
      </w:r>
      <w:r w:rsidRPr="00AE3642">
        <w:rPr>
          <w:w w:val="105"/>
          <w:sz w:val="24"/>
          <w:szCs w:val="24"/>
        </w:rPr>
        <w:t>является</w:t>
      </w:r>
      <w:r w:rsidRPr="00AE3642">
        <w:rPr>
          <w:spacing w:val="-71"/>
          <w:w w:val="105"/>
          <w:sz w:val="24"/>
          <w:szCs w:val="24"/>
        </w:rPr>
        <w:t xml:space="preserve"> </w:t>
      </w:r>
      <w:r w:rsidRPr="00AE3642">
        <w:rPr>
          <w:w w:val="105"/>
          <w:sz w:val="24"/>
          <w:szCs w:val="24"/>
        </w:rPr>
        <w:t>педагогическое</w:t>
      </w:r>
      <w:r w:rsidRPr="00AE3642">
        <w:rPr>
          <w:w w:val="105"/>
          <w:sz w:val="24"/>
          <w:szCs w:val="24"/>
        </w:rPr>
        <w:tab/>
        <w:t>сотрудничество</w:t>
      </w:r>
      <w:r w:rsidRPr="00AE3642">
        <w:rPr>
          <w:w w:val="105"/>
          <w:sz w:val="24"/>
          <w:szCs w:val="24"/>
        </w:rPr>
        <w:tab/>
        <w:t>с</w:t>
      </w:r>
      <w:r w:rsidRPr="00AE3642">
        <w:rPr>
          <w:w w:val="105"/>
          <w:sz w:val="24"/>
          <w:szCs w:val="24"/>
        </w:rPr>
        <w:tab/>
        <w:t>семьями</w:t>
      </w:r>
      <w:r w:rsidRPr="00AE3642">
        <w:rPr>
          <w:w w:val="105"/>
          <w:sz w:val="24"/>
          <w:szCs w:val="24"/>
        </w:rPr>
        <w:tab/>
        <w:t>обучающихся</w:t>
      </w:r>
      <w:r w:rsidRPr="00AE3642">
        <w:rPr>
          <w:w w:val="105"/>
          <w:sz w:val="24"/>
          <w:szCs w:val="24"/>
        </w:rPr>
        <w:tab/>
        <w:t>и</w:t>
      </w:r>
      <w:r w:rsidRPr="00AE3642">
        <w:rPr>
          <w:w w:val="105"/>
          <w:sz w:val="24"/>
          <w:szCs w:val="24"/>
        </w:rPr>
        <w:tab/>
      </w:r>
      <w:r w:rsidRPr="00AE3642">
        <w:rPr>
          <w:spacing w:val="-1"/>
          <w:w w:val="105"/>
          <w:sz w:val="24"/>
          <w:szCs w:val="24"/>
        </w:rPr>
        <w:t>(или)</w:t>
      </w:r>
    </w:p>
    <w:p w:rsidR="00632E39" w:rsidRDefault="00632E39" w:rsidP="00C54C25">
      <w:pPr>
        <w:spacing w:line="242" w:lineRule="auto"/>
        <w:sectPr w:rsidR="00632E39">
          <w:pgSz w:w="11910" w:h="16840"/>
          <w:pgMar w:top="620" w:right="0" w:bottom="1240" w:left="1020" w:header="0" w:footer="978" w:gutter="0"/>
          <w:cols w:space="720"/>
        </w:sectPr>
      </w:pPr>
    </w:p>
    <w:p w:rsidR="00632E39" w:rsidRPr="00F56404" w:rsidRDefault="00632E39" w:rsidP="00C54C25">
      <w:pPr>
        <w:pStyle w:val="a3"/>
        <w:spacing w:before="62"/>
        <w:ind w:right="866"/>
        <w:jc w:val="left"/>
        <w:rPr>
          <w:sz w:val="24"/>
          <w:szCs w:val="24"/>
        </w:rPr>
      </w:pPr>
      <w:r w:rsidRPr="00F56404">
        <w:rPr>
          <w:w w:val="105"/>
          <w:sz w:val="24"/>
          <w:szCs w:val="24"/>
        </w:rPr>
        <w:lastRenderedPageBreak/>
        <w:t>социальными</w:t>
      </w:r>
      <w:r w:rsidRPr="00F56404">
        <w:rPr>
          <w:spacing w:val="1"/>
          <w:w w:val="105"/>
          <w:sz w:val="24"/>
          <w:szCs w:val="24"/>
        </w:rPr>
        <w:t xml:space="preserve"> </w:t>
      </w:r>
      <w:r w:rsidRPr="00F56404">
        <w:rPr>
          <w:w w:val="105"/>
          <w:sz w:val="24"/>
          <w:szCs w:val="24"/>
        </w:rPr>
        <w:t>партнерами,</w:t>
      </w:r>
      <w:r w:rsidRPr="00F56404">
        <w:rPr>
          <w:spacing w:val="1"/>
          <w:w w:val="105"/>
          <w:sz w:val="24"/>
          <w:szCs w:val="24"/>
        </w:rPr>
        <w:t xml:space="preserve"> </w:t>
      </w:r>
      <w:r w:rsidRPr="00F56404">
        <w:rPr>
          <w:w w:val="105"/>
          <w:sz w:val="24"/>
          <w:szCs w:val="24"/>
        </w:rPr>
        <w:t>как</w:t>
      </w:r>
      <w:r w:rsidRPr="00F56404">
        <w:rPr>
          <w:spacing w:val="1"/>
          <w:w w:val="105"/>
          <w:sz w:val="24"/>
          <w:szCs w:val="24"/>
        </w:rPr>
        <w:t xml:space="preserve"> </w:t>
      </w:r>
      <w:r w:rsidRPr="00F56404">
        <w:rPr>
          <w:w w:val="105"/>
          <w:sz w:val="24"/>
          <w:szCs w:val="24"/>
        </w:rPr>
        <w:t>субъектами</w:t>
      </w:r>
      <w:r w:rsidRPr="00F56404">
        <w:rPr>
          <w:spacing w:val="1"/>
          <w:w w:val="105"/>
          <w:sz w:val="24"/>
          <w:szCs w:val="24"/>
        </w:rPr>
        <w:t xml:space="preserve"> </w:t>
      </w:r>
      <w:r w:rsidRPr="00F56404">
        <w:rPr>
          <w:w w:val="105"/>
          <w:sz w:val="24"/>
          <w:szCs w:val="24"/>
        </w:rPr>
        <w:t>событийной</w:t>
      </w:r>
      <w:r w:rsidRPr="00F56404">
        <w:rPr>
          <w:spacing w:val="1"/>
          <w:w w:val="105"/>
          <w:sz w:val="24"/>
          <w:szCs w:val="24"/>
        </w:rPr>
        <w:t xml:space="preserve"> </w:t>
      </w:r>
      <w:r w:rsidRPr="00F56404">
        <w:rPr>
          <w:w w:val="105"/>
          <w:sz w:val="24"/>
          <w:szCs w:val="24"/>
        </w:rPr>
        <w:t>общности.</w:t>
      </w:r>
      <w:r w:rsidRPr="00F56404">
        <w:rPr>
          <w:spacing w:val="1"/>
          <w:w w:val="105"/>
          <w:sz w:val="24"/>
          <w:szCs w:val="24"/>
        </w:rPr>
        <w:t xml:space="preserve"> </w:t>
      </w:r>
      <w:r w:rsidRPr="00F56404">
        <w:rPr>
          <w:w w:val="105"/>
          <w:sz w:val="24"/>
          <w:szCs w:val="24"/>
        </w:rPr>
        <w:t>Определяются</w:t>
      </w:r>
      <w:r w:rsidRPr="00F56404">
        <w:rPr>
          <w:spacing w:val="1"/>
          <w:w w:val="105"/>
          <w:sz w:val="24"/>
          <w:szCs w:val="24"/>
        </w:rPr>
        <w:t xml:space="preserve"> </w:t>
      </w:r>
      <w:r w:rsidRPr="00F56404">
        <w:rPr>
          <w:w w:val="105"/>
          <w:sz w:val="24"/>
          <w:szCs w:val="24"/>
        </w:rPr>
        <w:t>общие</w:t>
      </w:r>
      <w:r w:rsidRPr="00F56404">
        <w:rPr>
          <w:spacing w:val="1"/>
          <w:w w:val="105"/>
          <w:sz w:val="24"/>
          <w:szCs w:val="24"/>
        </w:rPr>
        <w:t xml:space="preserve"> </w:t>
      </w:r>
      <w:r w:rsidRPr="00F56404">
        <w:rPr>
          <w:w w:val="105"/>
          <w:sz w:val="24"/>
          <w:szCs w:val="24"/>
        </w:rPr>
        <w:t>цели,</w:t>
      </w:r>
      <w:r w:rsidRPr="00F56404">
        <w:rPr>
          <w:spacing w:val="1"/>
          <w:w w:val="105"/>
          <w:sz w:val="24"/>
          <w:szCs w:val="24"/>
        </w:rPr>
        <w:t xml:space="preserve"> </w:t>
      </w:r>
      <w:r w:rsidRPr="00F56404">
        <w:rPr>
          <w:w w:val="105"/>
          <w:sz w:val="24"/>
          <w:szCs w:val="24"/>
        </w:rPr>
        <w:t>которые,</w:t>
      </w:r>
      <w:r w:rsidRPr="00F56404">
        <w:rPr>
          <w:spacing w:val="1"/>
          <w:w w:val="105"/>
          <w:sz w:val="24"/>
          <w:szCs w:val="24"/>
        </w:rPr>
        <w:t xml:space="preserve"> </w:t>
      </w:r>
      <w:r w:rsidRPr="00F56404">
        <w:rPr>
          <w:w w:val="105"/>
          <w:sz w:val="24"/>
          <w:szCs w:val="24"/>
        </w:rPr>
        <w:t>в</w:t>
      </w:r>
      <w:r w:rsidRPr="00F56404">
        <w:rPr>
          <w:spacing w:val="1"/>
          <w:w w:val="105"/>
          <w:sz w:val="24"/>
          <w:szCs w:val="24"/>
        </w:rPr>
        <w:t xml:space="preserve"> </w:t>
      </w:r>
      <w:r w:rsidRPr="00F56404">
        <w:rPr>
          <w:w w:val="105"/>
          <w:sz w:val="24"/>
          <w:szCs w:val="24"/>
        </w:rPr>
        <w:t>свою</w:t>
      </w:r>
      <w:r w:rsidRPr="00F56404">
        <w:rPr>
          <w:spacing w:val="1"/>
          <w:w w:val="105"/>
          <w:sz w:val="24"/>
          <w:szCs w:val="24"/>
        </w:rPr>
        <w:t xml:space="preserve"> </w:t>
      </w:r>
      <w:r w:rsidRPr="00F56404">
        <w:rPr>
          <w:w w:val="105"/>
          <w:sz w:val="24"/>
          <w:szCs w:val="24"/>
        </w:rPr>
        <w:t>очередь,</w:t>
      </w:r>
      <w:r w:rsidRPr="00F56404">
        <w:rPr>
          <w:spacing w:val="1"/>
          <w:w w:val="105"/>
          <w:sz w:val="24"/>
          <w:szCs w:val="24"/>
        </w:rPr>
        <w:t xml:space="preserve"> </w:t>
      </w:r>
      <w:r w:rsidRPr="00F56404">
        <w:rPr>
          <w:w w:val="105"/>
          <w:sz w:val="24"/>
          <w:szCs w:val="24"/>
        </w:rPr>
        <w:t>обеспечивают</w:t>
      </w:r>
      <w:r w:rsidRPr="00F56404">
        <w:rPr>
          <w:spacing w:val="1"/>
          <w:w w:val="105"/>
          <w:sz w:val="24"/>
          <w:szCs w:val="24"/>
        </w:rPr>
        <w:t xml:space="preserve"> </w:t>
      </w:r>
      <w:r w:rsidRPr="00F56404">
        <w:rPr>
          <w:w w:val="105"/>
          <w:sz w:val="24"/>
          <w:szCs w:val="24"/>
        </w:rPr>
        <w:t>совместную</w:t>
      </w:r>
      <w:r w:rsidRPr="00F56404">
        <w:rPr>
          <w:spacing w:val="1"/>
          <w:w w:val="105"/>
          <w:sz w:val="24"/>
          <w:szCs w:val="24"/>
        </w:rPr>
        <w:t xml:space="preserve"> </w:t>
      </w:r>
      <w:r w:rsidRPr="00F56404">
        <w:rPr>
          <w:w w:val="105"/>
          <w:sz w:val="24"/>
          <w:szCs w:val="24"/>
        </w:rPr>
        <w:t>деятельность</w:t>
      </w:r>
      <w:r w:rsidRPr="00F56404">
        <w:rPr>
          <w:spacing w:val="1"/>
          <w:w w:val="105"/>
          <w:sz w:val="24"/>
          <w:szCs w:val="24"/>
        </w:rPr>
        <w:t xml:space="preserve"> </w:t>
      </w:r>
      <w:r w:rsidRPr="00F56404">
        <w:rPr>
          <w:w w:val="105"/>
          <w:sz w:val="24"/>
          <w:szCs w:val="24"/>
        </w:rPr>
        <w:t>в</w:t>
      </w:r>
      <w:r w:rsidRPr="00F56404">
        <w:rPr>
          <w:spacing w:val="1"/>
          <w:w w:val="105"/>
          <w:sz w:val="24"/>
          <w:szCs w:val="24"/>
        </w:rPr>
        <w:t xml:space="preserve"> </w:t>
      </w:r>
      <w:r w:rsidRPr="00F56404">
        <w:rPr>
          <w:w w:val="105"/>
          <w:sz w:val="24"/>
          <w:szCs w:val="24"/>
        </w:rPr>
        <w:t>рамках</w:t>
      </w:r>
      <w:r w:rsidRPr="00F56404">
        <w:rPr>
          <w:spacing w:val="1"/>
          <w:w w:val="105"/>
          <w:sz w:val="24"/>
          <w:szCs w:val="24"/>
        </w:rPr>
        <w:t xml:space="preserve"> </w:t>
      </w:r>
      <w:r w:rsidRPr="00F56404">
        <w:rPr>
          <w:w w:val="105"/>
          <w:sz w:val="24"/>
          <w:szCs w:val="24"/>
        </w:rPr>
        <w:t>событийного</w:t>
      </w:r>
      <w:r w:rsidRPr="00F56404">
        <w:rPr>
          <w:spacing w:val="1"/>
          <w:w w:val="105"/>
          <w:sz w:val="24"/>
          <w:szCs w:val="24"/>
        </w:rPr>
        <w:t xml:space="preserve"> </w:t>
      </w:r>
      <w:r w:rsidRPr="00F56404">
        <w:rPr>
          <w:w w:val="105"/>
          <w:sz w:val="24"/>
          <w:szCs w:val="24"/>
        </w:rPr>
        <w:t>воспитательного</w:t>
      </w:r>
      <w:r w:rsidRPr="00F56404">
        <w:rPr>
          <w:spacing w:val="1"/>
          <w:w w:val="105"/>
          <w:sz w:val="24"/>
          <w:szCs w:val="24"/>
        </w:rPr>
        <w:t xml:space="preserve"> </w:t>
      </w:r>
      <w:r w:rsidRPr="00F56404">
        <w:rPr>
          <w:w w:val="105"/>
          <w:sz w:val="24"/>
          <w:szCs w:val="24"/>
        </w:rPr>
        <w:t>пространства.</w:t>
      </w:r>
    </w:p>
    <w:p w:rsidR="00632E39" w:rsidRPr="00F56404" w:rsidRDefault="00632E39" w:rsidP="00C54C25">
      <w:pPr>
        <w:pStyle w:val="a3"/>
        <w:tabs>
          <w:tab w:val="left" w:pos="1561"/>
          <w:tab w:val="left" w:pos="1929"/>
          <w:tab w:val="left" w:pos="3377"/>
          <w:tab w:val="left" w:pos="4826"/>
          <w:tab w:val="left" w:pos="7076"/>
          <w:tab w:val="left" w:pos="7417"/>
          <w:tab w:val="left" w:pos="8336"/>
        </w:tabs>
        <w:spacing w:before="2"/>
        <w:ind w:right="699" w:firstLine="566"/>
        <w:jc w:val="left"/>
        <w:rPr>
          <w:sz w:val="24"/>
          <w:szCs w:val="24"/>
        </w:rPr>
      </w:pPr>
      <w:r w:rsidRPr="00F56404">
        <w:rPr>
          <w:sz w:val="24"/>
          <w:szCs w:val="24"/>
        </w:rPr>
        <w:t>Для организации традиционных событий используется сюжетно-</w:t>
      </w:r>
      <w:r w:rsidRPr="00F56404">
        <w:rPr>
          <w:spacing w:val="1"/>
          <w:sz w:val="24"/>
          <w:szCs w:val="24"/>
        </w:rPr>
        <w:t xml:space="preserve"> </w:t>
      </w:r>
      <w:r w:rsidRPr="00F56404">
        <w:rPr>
          <w:sz w:val="24"/>
          <w:szCs w:val="24"/>
        </w:rPr>
        <w:t>тематическое</w:t>
      </w:r>
      <w:r w:rsidRPr="00F56404">
        <w:rPr>
          <w:spacing w:val="9"/>
          <w:sz w:val="24"/>
          <w:szCs w:val="24"/>
        </w:rPr>
        <w:t xml:space="preserve"> </w:t>
      </w:r>
      <w:r w:rsidRPr="00F56404">
        <w:rPr>
          <w:sz w:val="24"/>
          <w:szCs w:val="24"/>
        </w:rPr>
        <w:t>планирования</w:t>
      </w:r>
      <w:r w:rsidRPr="00F56404">
        <w:rPr>
          <w:spacing w:val="9"/>
          <w:sz w:val="24"/>
          <w:szCs w:val="24"/>
        </w:rPr>
        <w:t xml:space="preserve"> </w:t>
      </w:r>
      <w:r w:rsidRPr="00F56404">
        <w:rPr>
          <w:sz w:val="24"/>
          <w:szCs w:val="24"/>
        </w:rPr>
        <w:t>образовательного</w:t>
      </w:r>
      <w:r w:rsidRPr="00F56404">
        <w:rPr>
          <w:spacing w:val="12"/>
          <w:sz w:val="24"/>
          <w:szCs w:val="24"/>
        </w:rPr>
        <w:t xml:space="preserve"> </w:t>
      </w:r>
      <w:r w:rsidRPr="00F56404">
        <w:rPr>
          <w:sz w:val="24"/>
          <w:szCs w:val="24"/>
        </w:rPr>
        <w:t>процесса</w:t>
      </w:r>
      <w:r w:rsidRPr="00F56404">
        <w:rPr>
          <w:spacing w:val="12"/>
          <w:sz w:val="24"/>
          <w:szCs w:val="24"/>
        </w:rPr>
        <w:t xml:space="preserve"> </w:t>
      </w:r>
      <w:r w:rsidRPr="00F56404">
        <w:rPr>
          <w:sz w:val="24"/>
          <w:szCs w:val="24"/>
        </w:rPr>
        <w:t>с</w:t>
      </w:r>
      <w:r w:rsidRPr="00F56404">
        <w:rPr>
          <w:spacing w:val="12"/>
          <w:sz w:val="24"/>
          <w:szCs w:val="24"/>
        </w:rPr>
        <w:t xml:space="preserve"> </w:t>
      </w:r>
      <w:r w:rsidRPr="00F56404">
        <w:rPr>
          <w:sz w:val="24"/>
          <w:szCs w:val="24"/>
        </w:rPr>
        <w:t>учетом</w:t>
      </w:r>
      <w:r w:rsidRPr="00F56404">
        <w:rPr>
          <w:spacing w:val="22"/>
          <w:sz w:val="24"/>
          <w:szCs w:val="24"/>
        </w:rPr>
        <w:t xml:space="preserve"> </w:t>
      </w:r>
      <w:r w:rsidRPr="00F56404">
        <w:rPr>
          <w:sz w:val="24"/>
          <w:szCs w:val="24"/>
        </w:rPr>
        <w:t>календарно-</w:t>
      </w:r>
      <w:r w:rsidRPr="00F56404">
        <w:rPr>
          <w:spacing w:val="-67"/>
          <w:sz w:val="24"/>
          <w:szCs w:val="24"/>
        </w:rPr>
        <w:t xml:space="preserve"> </w:t>
      </w:r>
      <w:r w:rsidRPr="00F56404">
        <w:rPr>
          <w:sz w:val="24"/>
          <w:szCs w:val="24"/>
        </w:rPr>
        <w:t>тематического плана. Темы определяются исходя из интересов и потребностей</w:t>
      </w:r>
      <w:r w:rsidRPr="00F56404">
        <w:rPr>
          <w:spacing w:val="-67"/>
          <w:sz w:val="24"/>
          <w:szCs w:val="24"/>
        </w:rPr>
        <w:t xml:space="preserve"> </w:t>
      </w:r>
      <w:r w:rsidRPr="00F56404">
        <w:rPr>
          <w:sz w:val="24"/>
          <w:szCs w:val="24"/>
        </w:rPr>
        <w:t>детей</w:t>
      </w:r>
      <w:r w:rsidRPr="00F56404">
        <w:rPr>
          <w:sz w:val="24"/>
          <w:szCs w:val="24"/>
        </w:rPr>
        <w:tab/>
        <w:t>и</w:t>
      </w:r>
      <w:r w:rsidRPr="00F56404">
        <w:rPr>
          <w:sz w:val="24"/>
          <w:szCs w:val="24"/>
        </w:rPr>
        <w:tab/>
        <w:t>родителей</w:t>
      </w:r>
      <w:r w:rsidRPr="00F56404">
        <w:rPr>
          <w:sz w:val="24"/>
          <w:szCs w:val="24"/>
        </w:rPr>
        <w:tab/>
        <w:t>(законных</w:t>
      </w:r>
      <w:r w:rsidRPr="00F56404">
        <w:rPr>
          <w:sz w:val="24"/>
          <w:szCs w:val="24"/>
        </w:rPr>
        <w:tab/>
        <w:t>представителей),</w:t>
      </w:r>
      <w:r w:rsidRPr="00F56404">
        <w:rPr>
          <w:sz w:val="24"/>
          <w:szCs w:val="24"/>
        </w:rPr>
        <w:tab/>
        <w:t>а</w:t>
      </w:r>
      <w:r w:rsidRPr="00F56404">
        <w:rPr>
          <w:sz w:val="24"/>
          <w:szCs w:val="24"/>
        </w:rPr>
        <w:tab/>
        <w:t>также</w:t>
      </w:r>
      <w:r w:rsidRPr="00F56404">
        <w:rPr>
          <w:sz w:val="24"/>
          <w:szCs w:val="24"/>
        </w:rPr>
        <w:tab/>
        <w:t>необходимости</w:t>
      </w:r>
      <w:r w:rsidRPr="00F56404">
        <w:rPr>
          <w:spacing w:val="-67"/>
          <w:sz w:val="24"/>
          <w:szCs w:val="24"/>
        </w:rPr>
        <w:t xml:space="preserve"> </w:t>
      </w:r>
      <w:r w:rsidRPr="00F56404">
        <w:rPr>
          <w:sz w:val="24"/>
          <w:szCs w:val="24"/>
        </w:rPr>
        <w:t>обогащения</w:t>
      </w:r>
      <w:r w:rsidRPr="00F56404">
        <w:rPr>
          <w:spacing w:val="23"/>
          <w:sz w:val="24"/>
          <w:szCs w:val="24"/>
        </w:rPr>
        <w:t xml:space="preserve"> </w:t>
      </w:r>
      <w:r w:rsidRPr="00F56404">
        <w:rPr>
          <w:sz w:val="24"/>
          <w:szCs w:val="24"/>
        </w:rPr>
        <w:t>детского</w:t>
      </w:r>
      <w:r w:rsidRPr="00F56404">
        <w:rPr>
          <w:spacing w:val="24"/>
          <w:sz w:val="24"/>
          <w:szCs w:val="24"/>
        </w:rPr>
        <w:t xml:space="preserve"> </w:t>
      </w:r>
      <w:r w:rsidRPr="00F56404">
        <w:rPr>
          <w:sz w:val="24"/>
          <w:szCs w:val="24"/>
        </w:rPr>
        <w:t>опыта</w:t>
      </w:r>
      <w:r w:rsidRPr="00F56404">
        <w:rPr>
          <w:spacing w:val="20"/>
          <w:sz w:val="24"/>
          <w:szCs w:val="24"/>
        </w:rPr>
        <w:t xml:space="preserve"> </w:t>
      </w:r>
      <w:r w:rsidRPr="00F56404">
        <w:rPr>
          <w:sz w:val="24"/>
          <w:szCs w:val="24"/>
        </w:rPr>
        <w:t>и</w:t>
      </w:r>
      <w:r w:rsidRPr="00F56404">
        <w:rPr>
          <w:spacing w:val="24"/>
          <w:sz w:val="24"/>
          <w:szCs w:val="24"/>
        </w:rPr>
        <w:t xml:space="preserve"> </w:t>
      </w:r>
      <w:r w:rsidRPr="00F56404">
        <w:rPr>
          <w:sz w:val="24"/>
          <w:szCs w:val="24"/>
        </w:rPr>
        <w:t>интегрируют</w:t>
      </w:r>
      <w:r w:rsidRPr="00F56404">
        <w:rPr>
          <w:spacing w:val="22"/>
          <w:sz w:val="24"/>
          <w:szCs w:val="24"/>
        </w:rPr>
        <w:t xml:space="preserve"> </w:t>
      </w:r>
      <w:r w:rsidRPr="00F56404">
        <w:rPr>
          <w:sz w:val="24"/>
          <w:szCs w:val="24"/>
        </w:rPr>
        <w:t>содержание,</w:t>
      </w:r>
      <w:r w:rsidRPr="00F56404">
        <w:rPr>
          <w:spacing w:val="23"/>
          <w:sz w:val="24"/>
          <w:szCs w:val="24"/>
        </w:rPr>
        <w:t xml:space="preserve"> </w:t>
      </w:r>
      <w:r w:rsidRPr="00F56404">
        <w:rPr>
          <w:sz w:val="24"/>
          <w:szCs w:val="24"/>
        </w:rPr>
        <w:t>методы</w:t>
      </w:r>
      <w:r w:rsidRPr="00F56404">
        <w:rPr>
          <w:spacing w:val="23"/>
          <w:sz w:val="24"/>
          <w:szCs w:val="24"/>
        </w:rPr>
        <w:t xml:space="preserve"> </w:t>
      </w:r>
      <w:r w:rsidRPr="00F56404">
        <w:rPr>
          <w:sz w:val="24"/>
          <w:szCs w:val="24"/>
        </w:rPr>
        <w:t>и</w:t>
      </w:r>
      <w:r w:rsidRPr="00F56404">
        <w:rPr>
          <w:spacing w:val="24"/>
          <w:sz w:val="24"/>
          <w:szCs w:val="24"/>
        </w:rPr>
        <w:t xml:space="preserve"> </w:t>
      </w:r>
      <w:r w:rsidRPr="00F56404">
        <w:rPr>
          <w:sz w:val="24"/>
          <w:szCs w:val="24"/>
        </w:rPr>
        <w:t>приемы</w:t>
      </w:r>
      <w:r w:rsidRPr="00F56404">
        <w:rPr>
          <w:spacing w:val="23"/>
          <w:sz w:val="24"/>
          <w:szCs w:val="24"/>
        </w:rPr>
        <w:t xml:space="preserve"> </w:t>
      </w:r>
      <w:r w:rsidRPr="00F56404">
        <w:rPr>
          <w:sz w:val="24"/>
          <w:szCs w:val="24"/>
        </w:rPr>
        <w:t>из</w:t>
      </w:r>
      <w:r w:rsidRPr="00F56404">
        <w:rPr>
          <w:spacing w:val="-67"/>
          <w:sz w:val="24"/>
          <w:szCs w:val="24"/>
        </w:rPr>
        <w:t xml:space="preserve"> </w:t>
      </w:r>
      <w:r w:rsidRPr="00F56404">
        <w:rPr>
          <w:sz w:val="24"/>
          <w:szCs w:val="24"/>
        </w:rPr>
        <w:t>разных</w:t>
      </w:r>
      <w:r w:rsidRPr="00F56404">
        <w:rPr>
          <w:spacing w:val="51"/>
          <w:sz w:val="24"/>
          <w:szCs w:val="24"/>
        </w:rPr>
        <w:t xml:space="preserve"> </w:t>
      </w:r>
      <w:r w:rsidRPr="00F56404">
        <w:rPr>
          <w:sz w:val="24"/>
          <w:szCs w:val="24"/>
        </w:rPr>
        <w:t>образовательных</w:t>
      </w:r>
      <w:r w:rsidRPr="00F56404">
        <w:rPr>
          <w:spacing w:val="51"/>
          <w:sz w:val="24"/>
          <w:szCs w:val="24"/>
        </w:rPr>
        <w:t xml:space="preserve"> </w:t>
      </w:r>
      <w:r w:rsidRPr="00F56404">
        <w:rPr>
          <w:sz w:val="24"/>
          <w:szCs w:val="24"/>
        </w:rPr>
        <w:t>областей.</w:t>
      </w:r>
      <w:r w:rsidRPr="00F56404">
        <w:rPr>
          <w:spacing w:val="50"/>
          <w:sz w:val="24"/>
          <w:szCs w:val="24"/>
        </w:rPr>
        <w:t xml:space="preserve"> </w:t>
      </w:r>
      <w:r w:rsidRPr="00F56404">
        <w:rPr>
          <w:sz w:val="24"/>
          <w:szCs w:val="24"/>
        </w:rPr>
        <w:t>Единая</w:t>
      </w:r>
      <w:r w:rsidRPr="00F56404">
        <w:rPr>
          <w:spacing w:val="51"/>
          <w:sz w:val="24"/>
          <w:szCs w:val="24"/>
        </w:rPr>
        <w:t xml:space="preserve"> </w:t>
      </w:r>
      <w:r w:rsidRPr="00F56404">
        <w:rPr>
          <w:sz w:val="24"/>
          <w:szCs w:val="24"/>
        </w:rPr>
        <w:t>тема</w:t>
      </w:r>
      <w:r w:rsidRPr="00F56404">
        <w:rPr>
          <w:spacing w:val="49"/>
          <w:sz w:val="24"/>
          <w:szCs w:val="24"/>
        </w:rPr>
        <w:t xml:space="preserve"> </w:t>
      </w:r>
      <w:r w:rsidRPr="00F56404">
        <w:rPr>
          <w:sz w:val="24"/>
          <w:szCs w:val="24"/>
        </w:rPr>
        <w:t>отражается</w:t>
      </w:r>
      <w:r w:rsidRPr="00F56404">
        <w:rPr>
          <w:spacing w:val="50"/>
          <w:sz w:val="24"/>
          <w:szCs w:val="24"/>
        </w:rPr>
        <w:t xml:space="preserve"> </w:t>
      </w:r>
      <w:r w:rsidRPr="00F56404">
        <w:rPr>
          <w:sz w:val="24"/>
          <w:szCs w:val="24"/>
        </w:rPr>
        <w:t>в</w:t>
      </w:r>
      <w:r w:rsidRPr="00F56404">
        <w:rPr>
          <w:spacing w:val="50"/>
          <w:sz w:val="24"/>
          <w:szCs w:val="24"/>
        </w:rPr>
        <w:t xml:space="preserve"> </w:t>
      </w:r>
      <w:r w:rsidRPr="00F56404">
        <w:rPr>
          <w:sz w:val="24"/>
          <w:szCs w:val="24"/>
        </w:rPr>
        <w:t>организуемых</w:t>
      </w:r>
      <w:r w:rsidRPr="00F56404">
        <w:rPr>
          <w:spacing w:val="-67"/>
          <w:sz w:val="24"/>
          <w:szCs w:val="24"/>
        </w:rPr>
        <w:t xml:space="preserve"> </w:t>
      </w:r>
      <w:r w:rsidRPr="00F56404">
        <w:rPr>
          <w:sz w:val="24"/>
          <w:szCs w:val="24"/>
        </w:rPr>
        <w:t>воспитателем</w:t>
      </w:r>
      <w:r w:rsidRPr="00F56404">
        <w:rPr>
          <w:spacing w:val="22"/>
          <w:sz w:val="24"/>
          <w:szCs w:val="24"/>
        </w:rPr>
        <w:t xml:space="preserve"> </w:t>
      </w:r>
      <w:r w:rsidRPr="00F56404">
        <w:rPr>
          <w:sz w:val="24"/>
          <w:szCs w:val="24"/>
        </w:rPr>
        <w:t>образовательных</w:t>
      </w:r>
      <w:r w:rsidRPr="00F56404">
        <w:rPr>
          <w:spacing w:val="21"/>
          <w:sz w:val="24"/>
          <w:szCs w:val="24"/>
        </w:rPr>
        <w:t xml:space="preserve"> </w:t>
      </w:r>
      <w:r w:rsidRPr="00F56404">
        <w:rPr>
          <w:sz w:val="24"/>
          <w:szCs w:val="24"/>
        </w:rPr>
        <w:t>ситуациях,</w:t>
      </w:r>
      <w:r w:rsidRPr="00F56404">
        <w:rPr>
          <w:spacing w:val="22"/>
          <w:sz w:val="24"/>
          <w:szCs w:val="24"/>
        </w:rPr>
        <w:t xml:space="preserve"> </w:t>
      </w:r>
      <w:r w:rsidRPr="00F56404">
        <w:rPr>
          <w:sz w:val="24"/>
          <w:szCs w:val="24"/>
        </w:rPr>
        <w:t>детской</w:t>
      </w:r>
      <w:r w:rsidRPr="00F56404">
        <w:rPr>
          <w:spacing w:val="20"/>
          <w:sz w:val="24"/>
          <w:szCs w:val="24"/>
        </w:rPr>
        <w:t xml:space="preserve"> </w:t>
      </w:r>
      <w:r w:rsidRPr="00F56404">
        <w:rPr>
          <w:sz w:val="24"/>
          <w:szCs w:val="24"/>
        </w:rPr>
        <w:t>практической,</w:t>
      </w:r>
      <w:r w:rsidRPr="00F56404">
        <w:rPr>
          <w:spacing w:val="22"/>
          <w:sz w:val="24"/>
          <w:szCs w:val="24"/>
        </w:rPr>
        <w:t xml:space="preserve"> </w:t>
      </w:r>
      <w:r w:rsidRPr="00F56404">
        <w:rPr>
          <w:sz w:val="24"/>
          <w:szCs w:val="24"/>
        </w:rPr>
        <w:t>игровой,</w:t>
      </w:r>
      <w:r w:rsidRPr="00F56404">
        <w:rPr>
          <w:spacing w:val="-67"/>
          <w:sz w:val="24"/>
          <w:szCs w:val="24"/>
        </w:rPr>
        <w:t xml:space="preserve"> </w:t>
      </w:r>
      <w:r w:rsidRPr="00F56404">
        <w:rPr>
          <w:sz w:val="24"/>
          <w:szCs w:val="24"/>
        </w:rPr>
        <w:t>изобразительной</w:t>
      </w:r>
      <w:r w:rsidRPr="00F56404">
        <w:rPr>
          <w:spacing w:val="3"/>
          <w:sz w:val="24"/>
          <w:szCs w:val="24"/>
        </w:rPr>
        <w:t xml:space="preserve"> </w:t>
      </w:r>
      <w:r w:rsidRPr="00F56404">
        <w:rPr>
          <w:sz w:val="24"/>
          <w:szCs w:val="24"/>
        </w:rPr>
        <w:t>деятельности,</w:t>
      </w:r>
      <w:r w:rsidRPr="00F56404">
        <w:rPr>
          <w:spacing w:val="3"/>
          <w:sz w:val="24"/>
          <w:szCs w:val="24"/>
        </w:rPr>
        <w:t xml:space="preserve"> </w:t>
      </w:r>
      <w:r w:rsidRPr="00F56404">
        <w:rPr>
          <w:sz w:val="24"/>
          <w:szCs w:val="24"/>
        </w:rPr>
        <w:t>в</w:t>
      </w:r>
      <w:r w:rsidRPr="00F56404">
        <w:rPr>
          <w:spacing w:val="3"/>
          <w:sz w:val="24"/>
          <w:szCs w:val="24"/>
        </w:rPr>
        <w:t xml:space="preserve"> </w:t>
      </w:r>
      <w:r w:rsidRPr="00F56404">
        <w:rPr>
          <w:sz w:val="24"/>
          <w:szCs w:val="24"/>
        </w:rPr>
        <w:t>музыке,</w:t>
      </w:r>
      <w:r w:rsidRPr="00F56404">
        <w:rPr>
          <w:spacing w:val="1"/>
          <w:sz w:val="24"/>
          <w:szCs w:val="24"/>
        </w:rPr>
        <w:t xml:space="preserve"> </w:t>
      </w:r>
      <w:r w:rsidRPr="00F56404">
        <w:rPr>
          <w:sz w:val="24"/>
          <w:szCs w:val="24"/>
        </w:rPr>
        <w:t>чтении</w:t>
      </w:r>
      <w:r w:rsidRPr="00F56404">
        <w:rPr>
          <w:spacing w:val="1"/>
          <w:sz w:val="24"/>
          <w:szCs w:val="24"/>
        </w:rPr>
        <w:t xml:space="preserve"> </w:t>
      </w:r>
      <w:r w:rsidRPr="00F56404">
        <w:rPr>
          <w:sz w:val="24"/>
          <w:szCs w:val="24"/>
        </w:rPr>
        <w:t>художественной</w:t>
      </w:r>
      <w:r w:rsidRPr="00F56404">
        <w:rPr>
          <w:spacing w:val="4"/>
          <w:sz w:val="24"/>
          <w:szCs w:val="24"/>
        </w:rPr>
        <w:t xml:space="preserve"> </w:t>
      </w:r>
      <w:r w:rsidRPr="00F56404">
        <w:rPr>
          <w:sz w:val="24"/>
          <w:szCs w:val="24"/>
        </w:rPr>
        <w:t>литературы,</w:t>
      </w:r>
      <w:r w:rsidRPr="00F56404">
        <w:rPr>
          <w:spacing w:val="-67"/>
          <w:sz w:val="24"/>
          <w:szCs w:val="24"/>
        </w:rPr>
        <w:t xml:space="preserve"> </w:t>
      </w:r>
      <w:r w:rsidRPr="00F56404">
        <w:rPr>
          <w:sz w:val="24"/>
          <w:szCs w:val="24"/>
        </w:rPr>
        <w:t>в</w:t>
      </w:r>
      <w:r w:rsidRPr="00F56404">
        <w:rPr>
          <w:spacing w:val="-3"/>
          <w:sz w:val="24"/>
          <w:szCs w:val="24"/>
        </w:rPr>
        <w:t xml:space="preserve"> </w:t>
      </w:r>
      <w:r w:rsidRPr="00F56404">
        <w:rPr>
          <w:sz w:val="24"/>
          <w:szCs w:val="24"/>
        </w:rPr>
        <w:t>наблюдениях</w:t>
      </w:r>
      <w:r w:rsidRPr="00F56404">
        <w:rPr>
          <w:spacing w:val="1"/>
          <w:sz w:val="24"/>
          <w:szCs w:val="24"/>
        </w:rPr>
        <w:t xml:space="preserve"> </w:t>
      </w:r>
      <w:r w:rsidRPr="00F56404">
        <w:rPr>
          <w:sz w:val="24"/>
          <w:szCs w:val="24"/>
        </w:rPr>
        <w:t>и</w:t>
      </w:r>
      <w:r w:rsidRPr="00F56404">
        <w:rPr>
          <w:spacing w:val="-3"/>
          <w:sz w:val="24"/>
          <w:szCs w:val="24"/>
        </w:rPr>
        <w:t xml:space="preserve"> </w:t>
      </w:r>
      <w:r w:rsidRPr="00F56404">
        <w:rPr>
          <w:sz w:val="24"/>
          <w:szCs w:val="24"/>
        </w:rPr>
        <w:t>общении воспитателя</w:t>
      </w:r>
      <w:r w:rsidRPr="00F56404">
        <w:rPr>
          <w:spacing w:val="-3"/>
          <w:sz w:val="24"/>
          <w:szCs w:val="24"/>
        </w:rPr>
        <w:t xml:space="preserve"> </w:t>
      </w:r>
      <w:r w:rsidRPr="00F56404">
        <w:rPr>
          <w:sz w:val="24"/>
          <w:szCs w:val="24"/>
        </w:rPr>
        <w:t>с детьми.</w:t>
      </w:r>
    </w:p>
    <w:p w:rsidR="00632E39" w:rsidRPr="00F56404" w:rsidRDefault="00632E39" w:rsidP="00C54C25">
      <w:pPr>
        <w:pStyle w:val="a3"/>
        <w:ind w:right="703" w:firstLine="777"/>
        <w:jc w:val="left"/>
        <w:rPr>
          <w:sz w:val="24"/>
          <w:szCs w:val="24"/>
        </w:rPr>
      </w:pPr>
      <w:r w:rsidRPr="00F56404">
        <w:rPr>
          <w:sz w:val="24"/>
          <w:szCs w:val="24"/>
        </w:rPr>
        <w:t>В</w:t>
      </w:r>
      <w:r w:rsidRPr="00F56404">
        <w:rPr>
          <w:spacing w:val="1"/>
          <w:sz w:val="24"/>
          <w:szCs w:val="24"/>
        </w:rPr>
        <w:t xml:space="preserve"> </w:t>
      </w:r>
      <w:r w:rsidRPr="00F56404">
        <w:rPr>
          <w:sz w:val="24"/>
          <w:szCs w:val="24"/>
        </w:rPr>
        <w:t>организации</w:t>
      </w:r>
      <w:r w:rsidRPr="00F56404">
        <w:rPr>
          <w:spacing w:val="1"/>
          <w:sz w:val="24"/>
          <w:szCs w:val="24"/>
        </w:rPr>
        <w:t xml:space="preserve"> </w:t>
      </w:r>
      <w:r w:rsidRPr="00F56404">
        <w:rPr>
          <w:sz w:val="24"/>
          <w:szCs w:val="24"/>
        </w:rPr>
        <w:t>воспитательной</w:t>
      </w:r>
      <w:r w:rsidRPr="00F56404">
        <w:rPr>
          <w:spacing w:val="1"/>
          <w:sz w:val="24"/>
          <w:szCs w:val="24"/>
        </w:rPr>
        <w:t xml:space="preserve"> </w:t>
      </w:r>
      <w:r w:rsidRPr="00F56404">
        <w:rPr>
          <w:sz w:val="24"/>
          <w:szCs w:val="24"/>
        </w:rPr>
        <w:t>деятельности</w:t>
      </w:r>
      <w:r w:rsidRPr="00F56404">
        <w:rPr>
          <w:spacing w:val="1"/>
          <w:sz w:val="24"/>
          <w:szCs w:val="24"/>
        </w:rPr>
        <w:t xml:space="preserve"> </w:t>
      </w:r>
      <w:r w:rsidRPr="00F56404">
        <w:rPr>
          <w:sz w:val="24"/>
          <w:szCs w:val="24"/>
        </w:rPr>
        <w:t>учитывается</w:t>
      </w:r>
      <w:r w:rsidRPr="00F56404">
        <w:rPr>
          <w:spacing w:val="1"/>
          <w:sz w:val="24"/>
          <w:szCs w:val="24"/>
        </w:rPr>
        <w:t xml:space="preserve"> </w:t>
      </w:r>
      <w:r w:rsidRPr="00F56404">
        <w:rPr>
          <w:sz w:val="24"/>
          <w:szCs w:val="24"/>
        </w:rPr>
        <w:t>также</w:t>
      </w:r>
      <w:r w:rsidRPr="00F56404">
        <w:rPr>
          <w:spacing w:val="1"/>
          <w:sz w:val="24"/>
          <w:szCs w:val="24"/>
        </w:rPr>
        <w:t xml:space="preserve"> </w:t>
      </w:r>
      <w:r w:rsidRPr="00F56404">
        <w:rPr>
          <w:sz w:val="24"/>
          <w:szCs w:val="24"/>
        </w:rPr>
        <w:t>принцип сезонности, доступные пониманию детей сезонные праздники, такие</w:t>
      </w:r>
      <w:r w:rsidRPr="00F56404">
        <w:rPr>
          <w:spacing w:val="1"/>
          <w:sz w:val="24"/>
          <w:szCs w:val="24"/>
        </w:rPr>
        <w:t xml:space="preserve"> </w:t>
      </w:r>
      <w:r w:rsidRPr="00F56404">
        <w:rPr>
          <w:sz w:val="24"/>
          <w:szCs w:val="24"/>
        </w:rPr>
        <w:t>как</w:t>
      </w:r>
      <w:r w:rsidRPr="00F56404">
        <w:rPr>
          <w:spacing w:val="-1"/>
          <w:sz w:val="24"/>
          <w:szCs w:val="24"/>
        </w:rPr>
        <w:t xml:space="preserve"> </w:t>
      </w:r>
      <w:r w:rsidRPr="00F56404">
        <w:rPr>
          <w:sz w:val="24"/>
          <w:szCs w:val="24"/>
        </w:rPr>
        <w:t>Новый</w:t>
      </w:r>
      <w:r w:rsidRPr="00F56404">
        <w:rPr>
          <w:spacing w:val="-1"/>
          <w:sz w:val="24"/>
          <w:szCs w:val="24"/>
        </w:rPr>
        <w:t xml:space="preserve"> </w:t>
      </w:r>
      <w:r w:rsidRPr="00F56404">
        <w:rPr>
          <w:sz w:val="24"/>
          <w:szCs w:val="24"/>
        </w:rPr>
        <w:t>год,</w:t>
      </w:r>
      <w:r w:rsidRPr="00F56404">
        <w:rPr>
          <w:spacing w:val="-5"/>
          <w:sz w:val="24"/>
          <w:szCs w:val="24"/>
        </w:rPr>
        <w:t xml:space="preserve"> </w:t>
      </w:r>
      <w:r w:rsidRPr="00F56404">
        <w:rPr>
          <w:sz w:val="24"/>
          <w:szCs w:val="24"/>
        </w:rPr>
        <w:t>проводы</w:t>
      </w:r>
      <w:r w:rsidRPr="00F56404">
        <w:rPr>
          <w:spacing w:val="-1"/>
          <w:sz w:val="24"/>
          <w:szCs w:val="24"/>
        </w:rPr>
        <w:t xml:space="preserve"> </w:t>
      </w:r>
      <w:r w:rsidRPr="00F56404">
        <w:rPr>
          <w:sz w:val="24"/>
          <w:szCs w:val="24"/>
        </w:rPr>
        <w:t>зимы</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т.</w:t>
      </w:r>
      <w:r w:rsidRPr="00F56404">
        <w:rPr>
          <w:spacing w:val="-2"/>
          <w:sz w:val="24"/>
          <w:szCs w:val="24"/>
        </w:rPr>
        <w:t xml:space="preserve"> </w:t>
      </w:r>
      <w:r w:rsidRPr="00F56404">
        <w:rPr>
          <w:sz w:val="24"/>
          <w:szCs w:val="24"/>
        </w:rPr>
        <w:t>п.,</w:t>
      </w:r>
      <w:r w:rsidRPr="00F56404">
        <w:rPr>
          <w:spacing w:val="-4"/>
          <w:sz w:val="24"/>
          <w:szCs w:val="24"/>
        </w:rPr>
        <w:t xml:space="preserve"> </w:t>
      </w:r>
      <w:r w:rsidRPr="00F56404">
        <w:rPr>
          <w:sz w:val="24"/>
          <w:szCs w:val="24"/>
        </w:rPr>
        <w:t>общественно-политические</w:t>
      </w:r>
      <w:r w:rsidRPr="00F56404">
        <w:rPr>
          <w:spacing w:val="-1"/>
          <w:sz w:val="24"/>
          <w:szCs w:val="24"/>
        </w:rPr>
        <w:t xml:space="preserve"> </w:t>
      </w:r>
      <w:r w:rsidRPr="00F56404">
        <w:rPr>
          <w:sz w:val="24"/>
          <w:szCs w:val="24"/>
        </w:rPr>
        <w:t>праздники.</w:t>
      </w:r>
    </w:p>
    <w:p w:rsidR="00632E39" w:rsidRPr="00F56404" w:rsidRDefault="00632E39" w:rsidP="00C54C25">
      <w:pPr>
        <w:pStyle w:val="a3"/>
        <w:spacing w:before="1"/>
        <w:ind w:right="704" w:firstLine="707"/>
        <w:jc w:val="left"/>
        <w:rPr>
          <w:sz w:val="24"/>
          <w:szCs w:val="24"/>
        </w:rPr>
      </w:pPr>
      <w:r w:rsidRPr="00F56404">
        <w:rPr>
          <w:sz w:val="24"/>
          <w:szCs w:val="24"/>
        </w:rPr>
        <w:t>Событийные</w:t>
      </w:r>
      <w:r w:rsidRPr="00F56404">
        <w:rPr>
          <w:spacing w:val="1"/>
          <w:sz w:val="24"/>
          <w:szCs w:val="24"/>
        </w:rPr>
        <w:t xml:space="preserve"> </w:t>
      </w:r>
      <w:r w:rsidRPr="00F56404">
        <w:rPr>
          <w:sz w:val="24"/>
          <w:szCs w:val="24"/>
        </w:rPr>
        <w:t>мероприятия</w:t>
      </w:r>
      <w:r w:rsidRPr="00F56404">
        <w:rPr>
          <w:spacing w:val="1"/>
          <w:sz w:val="24"/>
          <w:szCs w:val="24"/>
        </w:rPr>
        <w:t xml:space="preserve"> </w:t>
      </w:r>
      <w:r w:rsidRPr="00F56404">
        <w:rPr>
          <w:sz w:val="24"/>
          <w:szCs w:val="24"/>
        </w:rPr>
        <w:t>планируются</w:t>
      </w:r>
      <w:r w:rsidRPr="00F56404">
        <w:rPr>
          <w:spacing w:val="1"/>
          <w:sz w:val="24"/>
          <w:szCs w:val="24"/>
        </w:rPr>
        <w:t xml:space="preserve"> </w:t>
      </w:r>
      <w:r w:rsidRPr="00F56404">
        <w:rPr>
          <w:sz w:val="24"/>
          <w:szCs w:val="24"/>
        </w:rPr>
        <w:t>на</w:t>
      </w:r>
      <w:r w:rsidRPr="00F56404">
        <w:rPr>
          <w:spacing w:val="1"/>
          <w:sz w:val="24"/>
          <w:szCs w:val="24"/>
        </w:rPr>
        <w:t xml:space="preserve"> </w:t>
      </w:r>
      <w:r w:rsidRPr="00F56404">
        <w:rPr>
          <w:sz w:val="24"/>
          <w:szCs w:val="24"/>
        </w:rPr>
        <w:t>основе</w:t>
      </w:r>
      <w:r w:rsidRPr="00F56404">
        <w:rPr>
          <w:spacing w:val="1"/>
          <w:sz w:val="24"/>
          <w:szCs w:val="24"/>
        </w:rPr>
        <w:t xml:space="preserve"> </w:t>
      </w:r>
      <w:r w:rsidRPr="00F56404">
        <w:rPr>
          <w:sz w:val="24"/>
          <w:szCs w:val="24"/>
        </w:rPr>
        <w:t>традиционных</w:t>
      </w:r>
      <w:r w:rsidRPr="00F56404">
        <w:rPr>
          <w:spacing w:val="1"/>
          <w:sz w:val="24"/>
          <w:szCs w:val="24"/>
        </w:rPr>
        <w:t xml:space="preserve"> </w:t>
      </w:r>
      <w:r w:rsidRPr="00F56404">
        <w:rPr>
          <w:sz w:val="24"/>
          <w:szCs w:val="24"/>
        </w:rPr>
        <w:t>ценностей российского общества, Указа Президента РФ о теме предстоящего</w:t>
      </w:r>
      <w:r w:rsidRPr="00F56404">
        <w:rPr>
          <w:spacing w:val="1"/>
          <w:sz w:val="24"/>
          <w:szCs w:val="24"/>
        </w:rPr>
        <w:t xml:space="preserve"> </w:t>
      </w:r>
      <w:r w:rsidRPr="00F56404">
        <w:rPr>
          <w:sz w:val="24"/>
          <w:szCs w:val="24"/>
        </w:rPr>
        <w:t>календарного</w:t>
      </w:r>
      <w:r w:rsidRPr="00F56404">
        <w:rPr>
          <w:spacing w:val="1"/>
          <w:sz w:val="24"/>
          <w:szCs w:val="24"/>
        </w:rPr>
        <w:t xml:space="preserve"> </w:t>
      </w:r>
      <w:r w:rsidRPr="00F56404">
        <w:rPr>
          <w:sz w:val="24"/>
          <w:szCs w:val="24"/>
        </w:rPr>
        <w:t>года</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событий</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РФ,</w:t>
      </w:r>
      <w:r w:rsidRPr="00F56404">
        <w:rPr>
          <w:spacing w:val="1"/>
          <w:sz w:val="24"/>
          <w:szCs w:val="24"/>
        </w:rPr>
        <w:t xml:space="preserve"> </w:t>
      </w:r>
      <w:r w:rsidRPr="00F56404">
        <w:rPr>
          <w:sz w:val="24"/>
          <w:szCs w:val="24"/>
        </w:rPr>
        <w:t>календаря</w:t>
      </w:r>
      <w:r w:rsidRPr="00F56404">
        <w:rPr>
          <w:spacing w:val="1"/>
          <w:sz w:val="24"/>
          <w:szCs w:val="24"/>
        </w:rPr>
        <w:t xml:space="preserve"> </w:t>
      </w:r>
      <w:r w:rsidRPr="00F56404">
        <w:rPr>
          <w:sz w:val="24"/>
          <w:szCs w:val="24"/>
        </w:rPr>
        <w:t>образовательных</w:t>
      </w:r>
      <w:r w:rsidRPr="00F56404">
        <w:rPr>
          <w:spacing w:val="1"/>
          <w:sz w:val="24"/>
          <w:szCs w:val="24"/>
        </w:rPr>
        <w:t xml:space="preserve"> </w:t>
      </w:r>
      <w:r w:rsidRPr="00F56404">
        <w:rPr>
          <w:sz w:val="24"/>
          <w:szCs w:val="24"/>
        </w:rPr>
        <w:t>событий,</w:t>
      </w:r>
      <w:r w:rsidRPr="00F56404">
        <w:rPr>
          <w:spacing w:val="1"/>
          <w:sz w:val="24"/>
          <w:szCs w:val="24"/>
        </w:rPr>
        <w:t xml:space="preserve"> </w:t>
      </w:r>
      <w:r w:rsidRPr="00F56404">
        <w:rPr>
          <w:sz w:val="24"/>
          <w:szCs w:val="24"/>
        </w:rPr>
        <w:t>календаря</w:t>
      </w:r>
      <w:r w:rsidRPr="00F56404">
        <w:rPr>
          <w:spacing w:val="1"/>
          <w:sz w:val="24"/>
          <w:szCs w:val="24"/>
        </w:rPr>
        <w:t xml:space="preserve"> </w:t>
      </w:r>
      <w:r w:rsidRPr="00F56404">
        <w:rPr>
          <w:sz w:val="24"/>
          <w:szCs w:val="24"/>
        </w:rPr>
        <w:t>профессиональных</w:t>
      </w:r>
      <w:r w:rsidRPr="00F56404">
        <w:rPr>
          <w:spacing w:val="1"/>
          <w:sz w:val="24"/>
          <w:szCs w:val="24"/>
        </w:rPr>
        <w:t xml:space="preserve"> </w:t>
      </w:r>
      <w:r w:rsidRPr="00F56404">
        <w:rPr>
          <w:sz w:val="24"/>
          <w:szCs w:val="24"/>
        </w:rPr>
        <w:t>праздников.</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соответствии</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возрастными</w:t>
      </w:r>
      <w:r w:rsidRPr="00F56404">
        <w:rPr>
          <w:spacing w:val="1"/>
          <w:sz w:val="24"/>
          <w:szCs w:val="24"/>
        </w:rPr>
        <w:t xml:space="preserve"> </w:t>
      </w:r>
      <w:r w:rsidRPr="00F56404">
        <w:rPr>
          <w:sz w:val="24"/>
          <w:szCs w:val="24"/>
        </w:rPr>
        <w:t>особенностями</w:t>
      </w:r>
      <w:r w:rsidRPr="00F56404">
        <w:rPr>
          <w:spacing w:val="1"/>
          <w:sz w:val="24"/>
          <w:szCs w:val="24"/>
        </w:rPr>
        <w:t xml:space="preserve"> </w:t>
      </w:r>
      <w:r w:rsidRPr="00F56404">
        <w:rPr>
          <w:sz w:val="24"/>
          <w:szCs w:val="24"/>
        </w:rPr>
        <w:t>воспитанников,</w:t>
      </w:r>
      <w:r w:rsidRPr="00F56404">
        <w:rPr>
          <w:spacing w:val="1"/>
          <w:sz w:val="24"/>
          <w:szCs w:val="24"/>
        </w:rPr>
        <w:t xml:space="preserve"> </w:t>
      </w:r>
      <w:r w:rsidRPr="00F56404">
        <w:rPr>
          <w:sz w:val="24"/>
          <w:szCs w:val="24"/>
        </w:rPr>
        <w:t>каждый</w:t>
      </w:r>
      <w:r w:rsidRPr="00F56404">
        <w:rPr>
          <w:spacing w:val="1"/>
          <w:sz w:val="24"/>
          <w:szCs w:val="24"/>
        </w:rPr>
        <w:t xml:space="preserve"> </w:t>
      </w:r>
      <w:r w:rsidRPr="00F56404">
        <w:rPr>
          <w:sz w:val="24"/>
          <w:szCs w:val="24"/>
        </w:rPr>
        <w:t>педагог</w:t>
      </w:r>
      <w:r w:rsidRPr="00F56404">
        <w:rPr>
          <w:spacing w:val="1"/>
          <w:sz w:val="24"/>
          <w:szCs w:val="24"/>
        </w:rPr>
        <w:t xml:space="preserve"> </w:t>
      </w:r>
      <w:r w:rsidRPr="00F56404">
        <w:rPr>
          <w:sz w:val="24"/>
          <w:szCs w:val="24"/>
        </w:rPr>
        <w:t>создает</w:t>
      </w:r>
      <w:r w:rsidRPr="00F56404">
        <w:rPr>
          <w:spacing w:val="1"/>
          <w:sz w:val="24"/>
          <w:szCs w:val="24"/>
        </w:rPr>
        <w:t xml:space="preserve"> </w:t>
      </w:r>
      <w:r w:rsidRPr="00F56404">
        <w:rPr>
          <w:sz w:val="24"/>
          <w:szCs w:val="24"/>
        </w:rPr>
        <w:t>тематический</w:t>
      </w:r>
      <w:r w:rsidRPr="00F56404">
        <w:rPr>
          <w:spacing w:val="-67"/>
          <w:sz w:val="24"/>
          <w:szCs w:val="24"/>
        </w:rPr>
        <w:t xml:space="preserve"> </w:t>
      </w:r>
      <w:r w:rsidRPr="00F56404">
        <w:rPr>
          <w:sz w:val="24"/>
          <w:szCs w:val="24"/>
        </w:rPr>
        <w:t>творческий</w:t>
      </w:r>
      <w:r w:rsidRPr="00F56404">
        <w:rPr>
          <w:spacing w:val="-4"/>
          <w:sz w:val="24"/>
          <w:szCs w:val="24"/>
        </w:rPr>
        <w:t xml:space="preserve"> </w:t>
      </w:r>
      <w:r w:rsidRPr="00F56404">
        <w:rPr>
          <w:sz w:val="24"/>
          <w:szCs w:val="24"/>
        </w:rPr>
        <w:t>проект в</w:t>
      </w:r>
      <w:r w:rsidRPr="00F56404">
        <w:rPr>
          <w:spacing w:val="-1"/>
          <w:sz w:val="24"/>
          <w:szCs w:val="24"/>
        </w:rPr>
        <w:t xml:space="preserve"> </w:t>
      </w:r>
      <w:r w:rsidRPr="00F56404">
        <w:rPr>
          <w:sz w:val="24"/>
          <w:szCs w:val="24"/>
        </w:rPr>
        <w:t>своей группе</w:t>
      </w:r>
      <w:r w:rsidRPr="00F56404">
        <w:rPr>
          <w:spacing w:val="3"/>
          <w:sz w:val="24"/>
          <w:szCs w:val="24"/>
        </w:rPr>
        <w:t xml:space="preserve"> </w:t>
      </w:r>
      <w:r w:rsidRPr="00F56404">
        <w:rPr>
          <w:sz w:val="24"/>
          <w:szCs w:val="24"/>
        </w:rPr>
        <w:t>и</w:t>
      </w:r>
      <w:r w:rsidRPr="00F56404">
        <w:rPr>
          <w:spacing w:val="-4"/>
          <w:sz w:val="24"/>
          <w:szCs w:val="24"/>
        </w:rPr>
        <w:t xml:space="preserve"> </w:t>
      </w:r>
      <w:r w:rsidRPr="00F56404">
        <w:rPr>
          <w:sz w:val="24"/>
          <w:szCs w:val="24"/>
        </w:rPr>
        <w:t>реализует его в</w:t>
      </w:r>
      <w:r w:rsidRPr="00F56404">
        <w:rPr>
          <w:spacing w:val="-3"/>
          <w:sz w:val="24"/>
          <w:szCs w:val="24"/>
        </w:rPr>
        <w:t xml:space="preserve"> </w:t>
      </w:r>
      <w:r w:rsidRPr="00F56404">
        <w:rPr>
          <w:sz w:val="24"/>
          <w:szCs w:val="24"/>
        </w:rPr>
        <w:t>течение</w:t>
      </w:r>
      <w:r w:rsidRPr="00F56404">
        <w:rPr>
          <w:spacing w:val="-3"/>
          <w:sz w:val="24"/>
          <w:szCs w:val="24"/>
        </w:rPr>
        <w:t xml:space="preserve"> </w:t>
      </w:r>
      <w:r w:rsidRPr="00F56404">
        <w:rPr>
          <w:sz w:val="24"/>
          <w:szCs w:val="24"/>
        </w:rPr>
        <w:t>года.</w:t>
      </w:r>
    </w:p>
    <w:p w:rsidR="00632E39" w:rsidRDefault="00632E39" w:rsidP="00163353">
      <w:pPr>
        <w:pStyle w:val="1"/>
        <w:tabs>
          <w:tab w:val="left" w:pos="2158"/>
        </w:tabs>
        <w:spacing w:before="4" w:line="320" w:lineRule="exact"/>
        <w:ind w:left="2157"/>
        <w:jc w:val="left"/>
      </w:pPr>
      <w:r>
        <w:t>Совместная</w:t>
      </w:r>
      <w:r>
        <w:rPr>
          <w:spacing w:val="-5"/>
        </w:rPr>
        <w:t xml:space="preserve"> </w:t>
      </w:r>
      <w:r>
        <w:t>деятельность</w:t>
      </w:r>
      <w:r>
        <w:rPr>
          <w:spacing w:val="-3"/>
        </w:rPr>
        <w:t xml:space="preserve"> </w:t>
      </w:r>
      <w:r>
        <w:t>в</w:t>
      </w:r>
      <w:r>
        <w:rPr>
          <w:spacing w:val="-6"/>
        </w:rPr>
        <w:t xml:space="preserve"> </w:t>
      </w:r>
      <w:r>
        <w:t>образовательных</w:t>
      </w:r>
      <w:r>
        <w:rPr>
          <w:spacing w:val="-2"/>
        </w:rPr>
        <w:t xml:space="preserve"> </w:t>
      </w:r>
      <w:r>
        <w:t>ситуациях.</w:t>
      </w:r>
    </w:p>
    <w:p w:rsidR="00632E39" w:rsidRPr="00F56404" w:rsidRDefault="00632E39" w:rsidP="00C54C25">
      <w:pPr>
        <w:pStyle w:val="a3"/>
        <w:ind w:right="710" w:firstLine="566"/>
        <w:jc w:val="left"/>
        <w:rPr>
          <w:sz w:val="24"/>
          <w:szCs w:val="24"/>
        </w:rPr>
      </w:pPr>
      <w:r w:rsidRPr="00F56404">
        <w:rPr>
          <w:sz w:val="24"/>
          <w:szCs w:val="24"/>
        </w:rPr>
        <w:t>Совместная деятельность в образовательных ситуациях является ведущей</w:t>
      </w:r>
      <w:r w:rsidRPr="00F56404">
        <w:rPr>
          <w:spacing w:val="-67"/>
          <w:sz w:val="24"/>
          <w:szCs w:val="24"/>
        </w:rPr>
        <w:t xml:space="preserve"> </w:t>
      </w:r>
      <w:r w:rsidRPr="00F56404">
        <w:rPr>
          <w:sz w:val="24"/>
          <w:szCs w:val="24"/>
        </w:rPr>
        <w:t>формой</w:t>
      </w:r>
      <w:r w:rsidRPr="00F56404">
        <w:rPr>
          <w:spacing w:val="1"/>
          <w:sz w:val="24"/>
          <w:szCs w:val="24"/>
        </w:rPr>
        <w:t xml:space="preserve"> </w:t>
      </w:r>
      <w:r w:rsidRPr="00F56404">
        <w:rPr>
          <w:sz w:val="24"/>
          <w:szCs w:val="24"/>
        </w:rPr>
        <w:t>организации</w:t>
      </w:r>
      <w:r w:rsidRPr="00F56404">
        <w:rPr>
          <w:spacing w:val="1"/>
          <w:sz w:val="24"/>
          <w:szCs w:val="24"/>
        </w:rPr>
        <w:t xml:space="preserve"> </w:t>
      </w:r>
      <w:r w:rsidRPr="00F56404">
        <w:rPr>
          <w:sz w:val="24"/>
          <w:szCs w:val="24"/>
        </w:rPr>
        <w:t>совместной</w:t>
      </w:r>
      <w:r w:rsidRPr="00F56404">
        <w:rPr>
          <w:spacing w:val="1"/>
          <w:sz w:val="24"/>
          <w:szCs w:val="24"/>
        </w:rPr>
        <w:t xml:space="preserve"> </w:t>
      </w:r>
      <w:r w:rsidRPr="00F56404">
        <w:rPr>
          <w:sz w:val="24"/>
          <w:szCs w:val="24"/>
        </w:rPr>
        <w:t>деятельности</w:t>
      </w:r>
      <w:r w:rsidRPr="00F56404">
        <w:rPr>
          <w:spacing w:val="1"/>
          <w:sz w:val="24"/>
          <w:szCs w:val="24"/>
        </w:rPr>
        <w:t xml:space="preserve"> </w:t>
      </w:r>
      <w:r w:rsidRPr="00F56404">
        <w:rPr>
          <w:sz w:val="24"/>
          <w:szCs w:val="24"/>
        </w:rPr>
        <w:t>взрослого</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ребёнка</w:t>
      </w:r>
      <w:r w:rsidRPr="00F56404">
        <w:rPr>
          <w:spacing w:val="1"/>
          <w:sz w:val="24"/>
          <w:szCs w:val="24"/>
        </w:rPr>
        <w:t xml:space="preserve"> </w:t>
      </w:r>
      <w:r w:rsidRPr="00F56404">
        <w:rPr>
          <w:sz w:val="24"/>
          <w:szCs w:val="24"/>
        </w:rPr>
        <w:t>по</w:t>
      </w:r>
      <w:r w:rsidRPr="00F56404">
        <w:rPr>
          <w:spacing w:val="-67"/>
          <w:sz w:val="24"/>
          <w:szCs w:val="24"/>
        </w:rPr>
        <w:t xml:space="preserve"> </w:t>
      </w:r>
      <w:r w:rsidRPr="00F56404">
        <w:rPr>
          <w:sz w:val="24"/>
          <w:szCs w:val="24"/>
        </w:rPr>
        <w:t>освоению ООП ДО, в рамках которой возможно решение конкретных задач</w:t>
      </w:r>
      <w:r w:rsidRPr="00F56404">
        <w:rPr>
          <w:spacing w:val="1"/>
          <w:sz w:val="24"/>
          <w:szCs w:val="24"/>
        </w:rPr>
        <w:t xml:space="preserve"> </w:t>
      </w:r>
      <w:r w:rsidRPr="00F56404">
        <w:rPr>
          <w:sz w:val="24"/>
          <w:szCs w:val="24"/>
        </w:rPr>
        <w:t>воспитания.</w:t>
      </w:r>
    </w:p>
    <w:p w:rsidR="00632E39" w:rsidRPr="00F56404" w:rsidRDefault="00632E39" w:rsidP="00C54C25">
      <w:pPr>
        <w:pStyle w:val="a3"/>
        <w:ind w:right="709" w:firstLine="566"/>
        <w:jc w:val="left"/>
        <w:rPr>
          <w:sz w:val="24"/>
          <w:szCs w:val="24"/>
        </w:rPr>
      </w:pPr>
      <w:r w:rsidRPr="00F56404">
        <w:rPr>
          <w:sz w:val="24"/>
          <w:szCs w:val="24"/>
        </w:rPr>
        <w:t>Цели</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задачи</w:t>
      </w:r>
      <w:r w:rsidRPr="00F56404">
        <w:rPr>
          <w:spacing w:val="1"/>
          <w:sz w:val="24"/>
          <w:szCs w:val="24"/>
        </w:rPr>
        <w:t xml:space="preserve"> </w:t>
      </w:r>
      <w:r w:rsidRPr="00F56404">
        <w:rPr>
          <w:sz w:val="24"/>
          <w:szCs w:val="24"/>
        </w:rPr>
        <w:t>воспитания</w:t>
      </w:r>
      <w:r w:rsidRPr="00F56404">
        <w:rPr>
          <w:spacing w:val="1"/>
          <w:sz w:val="24"/>
          <w:szCs w:val="24"/>
        </w:rPr>
        <w:t xml:space="preserve"> </w:t>
      </w:r>
      <w:r w:rsidRPr="00F56404">
        <w:rPr>
          <w:sz w:val="24"/>
          <w:szCs w:val="24"/>
        </w:rPr>
        <w:t>реализуются</w:t>
      </w:r>
      <w:r w:rsidRPr="00F56404">
        <w:rPr>
          <w:spacing w:val="1"/>
          <w:sz w:val="24"/>
          <w:szCs w:val="24"/>
        </w:rPr>
        <w:t xml:space="preserve"> </w:t>
      </w:r>
      <w:r w:rsidRPr="00F56404">
        <w:rPr>
          <w:sz w:val="24"/>
          <w:szCs w:val="24"/>
        </w:rPr>
        <w:t>во</w:t>
      </w:r>
      <w:r w:rsidRPr="00F56404">
        <w:rPr>
          <w:spacing w:val="1"/>
          <w:sz w:val="24"/>
          <w:szCs w:val="24"/>
        </w:rPr>
        <w:t xml:space="preserve"> </w:t>
      </w:r>
      <w:r w:rsidRPr="00F56404">
        <w:rPr>
          <w:sz w:val="24"/>
          <w:szCs w:val="24"/>
        </w:rPr>
        <w:t>всех</w:t>
      </w:r>
      <w:r w:rsidRPr="00F56404">
        <w:rPr>
          <w:spacing w:val="1"/>
          <w:sz w:val="24"/>
          <w:szCs w:val="24"/>
        </w:rPr>
        <w:t xml:space="preserve"> </w:t>
      </w:r>
      <w:r w:rsidRPr="00F56404">
        <w:rPr>
          <w:sz w:val="24"/>
          <w:szCs w:val="24"/>
        </w:rPr>
        <w:t>видах</w:t>
      </w:r>
      <w:r w:rsidRPr="00F56404">
        <w:rPr>
          <w:spacing w:val="1"/>
          <w:sz w:val="24"/>
          <w:szCs w:val="24"/>
        </w:rPr>
        <w:t xml:space="preserve"> </w:t>
      </w:r>
      <w:r w:rsidRPr="00F56404">
        <w:rPr>
          <w:sz w:val="24"/>
          <w:szCs w:val="24"/>
        </w:rPr>
        <w:t>деятельности</w:t>
      </w:r>
      <w:r w:rsidRPr="00F56404">
        <w:rPr>
          <w:spacing w:val="1"/>
          <w:sz w:val="24"/>
          <w:szCs w:val="24"/>
        </w:rPr>
        <w:t xml:space="preserve"> </w:t>
      </w:r>
      <w:r w:rsidRPr="00F56404">
        <w:rPr>
          <w:sz w:val="24"/>
          <w:szCs w:val="24"/>
        </w:rPr>
        <w:t>дошкольника,</w:t>
      </w:r>
      <w:r w:rsidRPr="00F56404">
        <w:rPr>
          <w:spacing w:val="1"/>
          <w:sz w:val="24"/>
          <w:szCs w:val="24"/>
        </w:rPr>
        <w:t xml:space="preserve"> </w:t>
      </w:r>
      <w:r w:rsidRPr="00F56404">
        <w:rPr>
          <w:sz w:val="24"/>
          <w:szCs w:val="24"/>
        </w:rPr>
        <w:t>обозначенных</w:t>
      </w:r>
      <w:r w:rsidRPr="00F56404">
        <w:rPr>
          <w:spacing w:val="1"/>
          <w:sz w:val="24"/>
          <w:szCs w:val="24"/>
        </w:rPr>
        <w:t xml:space="preserve"> </w:t>
      </w:r>
      <w:r w:rsidRPr="00F56404">
        <w:rPr>
          <w:sz w:val="24"/>
          <w:szCs w:val="24"/>
        </w:rPr>
        <w:t>во</w:t>
      </w:r>
      <w:r w:rsidRPr="00F56404">
        <w:rPr>
          <w:spacing w:val="1"/>
          <w:sz w:val="24"/>
          <w:szCs w:val="24"/>
        </w:rPr>
        <w:t xml:space="preserve"> </w:t>
      </w:r>
      <w:r w:rsidRPr="00F56404">
        <w:rPr>
          <w:sz w:val="24"/>
          <w:szCs w:val="24"/>
        </w:rPr>
        <w:t>ФГОС</w:t>
      </w:r>
      <w:r w:rsidRPr="00F56404">
        <w:rPr>
          <w:spacing w:val="1"/>
          <w:sz w:val="24"/>
          <w:szCs w:val="24"/>
        </w:rPr>
        <w:t xml:space="preserve"> </w:t>
      </w:r>
      <w:r w:rsidRPr="00F56404">
        <w:rPr>
          <w:sz w:val="24"/>
          <w:szCs w:val="24"/>
        </w:rPr>
        <w:t>ДО.</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качестве</w:t>
      </w:r>
      <w:r w:rsidRPr="00F56404">
        <w:rPr>
          <w:spacing w:val="1"/>
          <w:sz w:val="24"/>
          <w:szCs w:val="24"/>
        </w:rPr>
        <w:t xml:space="preserve"> </w:t>
      </w:r>
      <w:r w:rsidRPr="00F56404">
        <w:rPr>
          <w:sz w:val="24"/>
          <w:szCs w:val="24"/>
        </w:rPr>
        <w:t>средств</w:t>
      </w:r>
      <w:r w:rsidRPr="00F56404">
        <w:rPr>
          <w:spacing w:val="70"/>
          <w:sz w:val="24"/>
          <w:szCs w:val="24"/>
        </w:rPr>
        <w:t xml:space="preserve"> </w:t>
      </w:r>
      <w:r w:rsidRPr="00F56404">
        <w:rPr>
          <w:sz w:val="24"/>
          <w:szCs w:val="24"/>
        </w:rPr>
        <w:t>реализации</w:t>
      </w:r>
      <w:r w:rsidRPr="00F56404">
        <w:rPr>
          <w:spacing w:val="-67"/>
          <w:sz w:val="24"/>
          <w:szCs w:val="24"/>
        </w:rPr>
        <w:t xml:space="preserve"> </w:t>
      </w:r>
      <w:r w:rsidRPr="00F56404">
        <w:rPr>
          <w:sz w:val="24"/>
          <w:szCs w:val="24"/>
        </w:rPr>
        <w:t>цели воспитания могут выступать</w:t>
      </w:r>
      <w:r w:rsidRPr="00F56404">
        <w:rPr>
          <w:spacing w:val="1"/>
          <w:sz w:val="24"/>
          <w:szCs w:val="24"/>
        </w:rPr>
        <w:t xml:space="preserve"> </w:t>
      </w:r>
      <w:r w:rsidRPr="00F56404">
        <w:rPr>
          <w:sz w:val="24"/>
          <w:szCs w:val="24"/>
        </w:rPr>
        <w:t>следующие основные виды деятельности и</w:t>
      </w:r>
      <w:r w:rsidRPr="00F56404">
        <w:rPr>
          <w:spacing w:val="1"/>
          <w:sz w:val="24"/>
          <w:szCs w:val="24"/>
        </w:rPr>
        <w:t xml:space="preserve"> </w:t>
      </w:r>
      <w:r w:rsidRPr="00F56404">
        <w:rPr>
          <w:sz w:val="24"/>
          <w:szCs w:val="24"/>
        </w:rPr>
        <w:t>культурные</w:t>
      </w:r>
      <w:r w:rsidRPr="00F56404">
        <w:rPr>
          <w:spacing w:val="-1"/>
          <w:sz w:val="24"/>
          <w:szCs w:val="24"/>
        </w:rPr>
        <w:t xml:space="preserve"> </w:t>
      </w:r>
      <w:r w:rsidRPr="00F56404">
        <w:rPr>
          <w:sz w:val="24"/>
          <w:szCs w:val="24"/>
        </w:rPr>
        <w:t>практики:</w:t>
      </w:r>
    </w:p>
    <w:p w:rsidR="00632E39" w:rsidRPr="00F56404" w:rsidRDefault="00632E39" w:rsidP="001C3EC0">
      <w:pPr>
        <w:pStyle w:val="a5"/>
        <w:numPr>
          <w:ilvl w:val="0"/>
          <w:numId w:val="61"/>
        </w:numPr>
        <w:tabs>
          <w:tab w:val="left" w:pos="966"/>
        </w:tabs>
        <w:ind w:right="706" w:firstLine="0"/>
        <w:jc w:val="left"/>
        <w:rPr>
          <w:rFonts w:ascii="Symbol" w:hAnsi="Symbol"/>
          <w:sz w:val="24"/>
          <w:szCs w:val="24"/>
        </w:rPr>
      </w:pPr>
      <w:r w:rsidRPr="00F56404">
        <w:rPr>
          <w:sz w:val="24"/>
          <w:szCs w:val="24"/>
        </w:rPr>
        <w:t>предметно-целевая (виды деятельности, организуемые взрослым, в которых</w:t>
      </w:r>
      <w:r w:rsidRPr="00F56404">
        <w:rPr>
          <w:spacing w:val="1"/>
          <w:sz w:val="24"/>
          <w:szCs w:val="24"/>
        </w:rPr>
        <w:t xml:space="preserve"> </w:t>
      </w:r>
      <w:r w:rsidRPr="00F56404">
        <w:rPr>
          <w:sz w:val="24"/>
          <w:szCs w:val="24"/>
        </w:rPr>
        <w:t>он открывает ребенку смысл и ценность человеческой деятельности, способы</w:t>
      </w:r>
      <w:r w:rsidRPr="00F56404">
        <w:rPr>
          <w:spacing w:val="1"/>
          <w:sz w:val="24"/>
          <w:szCs w:val="24"/>
        </w:rPr>
        <w:t xml:space="preserve"> </w:t>
      </w:r>
      <w:r w:rsidRPr="00F56404">
        <w:rPr>
          <w:sz w:val="24"/>
          <w:szCs w:val="24"/>
        </w:rPr>
        <w:t>ее</w:t>
      </w:r>
      <w:r w:rsidRPr="00F56404">
        <w:rPr>
          <w:spacing w:val="-1"/>
          <w:sz w:val="24"/>
          <w:szCs w:val="24"/>
        </w:rPr>
        <w:t xml:space="preserve"> </w:t>
      </w:r>
      <w:r w:rsidRPr="00F56404">
        <w:rPr>
          <w:sz w:val="24"/>
          <w:szCs w:val="24"/>
        </w:rPr>
        <w:t>реализации</w:t>
      </w:r>
      <w:r w:rsidRPr="00F56404">
        <w:rPr>
          <w:spacing w:val="-4"/>
          <w:sz w:val="24"/>
          <w:szCs w:val="24"/>
        </w:rPr>
        <w:t xml:space="preserve"> </w:t>
      </w:r>
      <w:r w:rsidRPr="00F56404">
        <w:rPr>
          <w:sz w:val="24"/>
          <w:szCs w:val="24"/>
        </w:rPr>
        <w:t>совместно с</w:t>
      </w:r>
      <w:r w:rsidRPr="00F56404">
        <w:rPr>
          <w:spacing w:val="-5"/>
          <w:sz w:val="24"/>
          <w:szCs w:val="24"/>
        </w:rPr>
        <w:t xml:space="preserve"> </w:t>
      </w:r>
      <w:r w:rsidRPr="00F56404">
        <w:rPr>
          <w:sz w:val="24"/>
          <w:szCs w:val="24"/>
        </w:rPr>
        <w:t>родителями,</w:t>
      </w:r>
      <w:r w:rsidRPr="00F56404">
        <w:rPr>
          <w:spacing w:val="-5"/>
          <w:sz w:val="24"/>
          <w:szCs w:val="24"/>
        </w:rPr>
        <w:t xml:space="preserve"> </w:t>
      </w:r>
      <w:r w:rsidRPr="00F56404">
        <w:rPr>
          <w:sz w:val="24"/>
          <w:szCs w:val="24"/>
        </w:rPr>
        <w:t>воспитателями,</w:t>
      </w:r>
      <w:r w:rsidRPr="00F56404">
        <w:rPr>
          <w:spacing w:val="-1"/>
          <w:sz w:val="24"/>
          <w:szCs w:val="24"/>
        </w:rPr>
        <w:t xml:space="preserve"> </w:t>
      </w:r>
      <w:r w:rsidRPr="00F56404">
        <w:rPr>
          <w:sz w:val="24"/>
          <w:szCs w:val="24"/>
        </w:rPr>
        <w:t>сверстниками);</w:t>
      </w:r>
    </w:p>
    <w:p w:rsidR="00632E39" w:rsidRPr="00F56404" w:rsidRDefault="00632E39" w:rsidP="001C3EC0">
      <w:pPr>
        <w:pStyle w:val="a5"/>
        <w:numPr>
          <w:ilvl w:val="0"/>
          <w:numId w:val="61"/>
        </w:numPr>
        <w:tabs>
          <w:tab w:val="left" w:pos="966"/>
        </w:tabs>
        <w:ind w:right="707" w:firstLine="0"/>
        <w:jc w:val="left"/>
        <w:rPr>
          <w:rFonts w:ascii="Symbol" w:hAnsi="Symbol"/>
          <w:sz w:val="24"/>
          <w:szCs w:val="24"/>
        </w:rPr>
      </w:pPr>
      <w:r w:rsidRPr="00F56404">
        <w:rPr>
          <w:sz w:val="24"/>
          <w:szCs w:val="24"/>
        </w:rPr>
        <w:t>культурные</w:t>
      </w:r>
      <w:r w:rsidRPr="00F56404">
        <w:rPr>
          <w:spacing w:val="1"/>
          <w:sz w:val="24"/>
          <w:szCs w:val="24"/>
        </w:rPr>
        <w:t xml:space="preserve"> </w:t>
      </w:r>
      <w:r w:rsidRPr="00F56404">
        <w:rPr>
          <w:sz w:val="24"/>
          <w:szCs w:val="24"/>
        </w:rPr>
        <w:t>практики</w:t>
      </w:r>
      <w:r w:rsidRPr="00F56404">
        <w:rPr>
          <w:spacing w:val="1"/>
          <w:sz w:val="24"/>
          <w:szCs w:val="24"/>
        </w:rPr>
        <w:t xml:space="preserve"> </w:t>
      </w:r>
      <w:r w:rsidRPr="00F56404">
        <w:rPr>
          <w:sz w:val="24"/>
          <w:szCs w:val="24"/>
        </w:rPr>
        <w:t>(активная,</w:t>
      </w:r>
      <w:r w:rsidRPr="00F56404">
        <w:rPr>
          <w:spacing w:val="1"/>
          <w:sz w:val="24"/>
          <w:szCs w:val="24"/>
        </w:rPr>
        <w:t xml:space="preserve"> </w:t>
      </w:r>
      <w:r w:rsidRPr="00F56404">
        <w:rPr>
          <w:sz w:val="24"/>
          <w:szCs w:val="24"/>
        </w:rPr>
        <w:t>самостоятельная</w:t>
      </w:r>
      <w:r w:rsidRPr="00F56404">
        <w:rPr>
          <w:spacing w:val="1"/>
          <w:sz w:val="24"/>
          <w:szCs w:val="24"/>
        </w:rPr>
        <w:t xml:space="preserve"> </w:t>
      </w:r>
      <w:r w:rsidRPr="00F56404">
        <w:rPr>
          <w:sz w:val="24"/>
          <w:szCs w:val="24"/>
        </w:rPr>
        <w:t>апробация</w:t>
      </w:r>
      <w:r w:rsidRPr="00F56404">
        <w:rPr>
          <w:spacing w:val="1"/>
          <w:sz w:val="24"/>
          <w:szCs w:val="24"/>
        </w:rPr>
        <w:t xml:space="preserve"> </w:t>
      </w:r>
      <w:r w:rsidRPr="00F56404">
        <w:rPr>
          <w:sz w:val="24"/>
          <w:szCs w:val="24"/>
        </w:rPr>
        <w:t>каждым</w:t>
      </w:r>
      <w:r w:rsidRPr="00F56404">
        <w:rPr>
          <w:spacing w:val="1"/>
          <w:sz w:val="24"/>
          <w:szCs w:val="24"/>
        </w:rPr>
        <w:t xml:space="preserve"> </w:t>
      </w:r>
      <w:r w:rsidRPr="00F56404">
        <w:rPr>
          <w:sz w:val="24"/>
          <w:szCs w:val="24"/>
        </w:rPr>
        <w:t>ребенком</w:t>
      </w:r>
      <w:r w:rsidRPr="00F56404">
        <w:rPr>
          <w:spacing w:val="1"/>
          <w:sz w:val="24"/>
          <w:szCs w:val="24"/>
        </w:rPr>
        <w:t xml:space="preserve"> </w:t>
      </w:r>
      <w:r w:rsidRPr="00F56404">
        <w:rPr>
          <w:sz w:val="24"/>
          <w:szCs w:val="24"/>
        </w:rPr>
        <w:t>инструментального</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ценностного</w:t>
      </w:r>
      <w:r w:rsidRPr="00F56404">
        <w:rPr>
          <w:spacing w:val="1"/>
          <w:sz w:val="24"/>
          <w:szCs w:val="24"/>
        </w:rPr>
        <w:t xml:space="preserve"> </w:t>
      </w:r>
      <w:r w:rsidRPr="00F56404">
        <w:rPr>
          <w:sz w:val="24"/>
          <w:szCs w:val="24"/>
        </w:rPr>
        <w:t>содержаний,</w:t>
      </w:r>
      <w:r w:rsidRPr="00F56404">
        <w:rPr>
          <w:spacing w:val="1"/>
          <w:sz w:val="24"/>
          <w:szCs w:val="24"/>
        </w:rPr>
        <w:t xml:space="preserve"> </w:t>
      </w:r>
      <w:r w:rsidRPr="00F56404">
        <w:rPr>
          <w:sz w:val="24"/>
          <w:szCs w:val="24"/>
        </w:rPr>
        <w:t>полученных</w:t>
      </w:r>
      <w:r w:rsidRPr="00F56404">
        <w:rPr>
          <w:spacing w:val="1"/>
          <w:sz w:val="24"/>
          <w:szCs w:val="24"/>
        </w:rPr>
        <w:t xml:space="preserve"> </w:t>
      </w:r>
      <w:r w:rsidRPr="00F56404">
        <w:rPr>
          <w:sz w:val="24"/>
          <w:szCs w:val="24"/>
        </w:rPr>
        <w:t>от</w:t>
      </w:r>
      <w:r w:rsidRPr="00F56404">
        <w:rPr>
          <w:spacing w:val="1"/>
          <w:sz w:val="24"/>
          <w:szCs w:val="24"/>
        </w:rPr>
        <w:t xml:space="preserve"> </w:t>
      </w:r>
      <w:r w:rsidRPr="00F56404">
        <w:rPr>
          <w:sz w:val="24"/>
          <w:szCs w:val="24"/>
        </w:rPr>
        <w:t>взрослого, и способов их реализации в различных видах деятельности через</w:t>
      </w:r>
      <w:r w:rsidRPr="00F56404">
        <w:rPr>
          <w:spacing w:val="1"/>
          <w:sz w:val="24"/>
          <w:szCs w:val="24"/>
        </w:rPr>
        <w:t xml:space="preserve"> </w:t>
      </w:r>
      <w:r w:rsidRPr="00F56404">
        <w:rPr>
          <w:sz w:val="24"/>
          <w:szCs w:val="24"/>
        </w:rPr>
        <w:t>личный</w:t>
      </w:r>
      <w:r w:rsidRPr="00F56404">
        <w:rPr>
          <w:spacing w:val="-4"/>
          <w:sz w:val="24"/>
          <w:szCs w:val="24"/>
        </w:rPr>
        <w:t xml:space="preserve"> </w:t>
      </w:r>
      <w:r w:rsidRPr="00F56404">
        <w:rPr>
          <w:sz w:val="24"/>
          <w:szCs w:val="24"/>
        </w:rPr>
        <w:t>опыт);</w:t>
      </w:r>
    </w:p>
    <w:p w:rsidR="00632E39" w:rsidRPr="00F56404" w:rsidRDefault="00632E39" w:rsidP="001C3EC0">
      <w:pPr>
        <w:pStyle w:val="a5"/>
        <w:numPr>
          <w:ilvl w:val="0"/>
          <w:numId w:val="61"/>
        </w:numPr>
        <w:tabs>
          <w:tab w:val="left" w:pos="966"/>
        </w:tabs>
        <w:ind w:right="702" w:firstLine="0"/>
        <w:jc w:val="left"/>
        <w:rPr>
          <w:rFonts w:ascii="Symbol" w:hAnsi="Symbol"/>
          <w:sz w:val="24"/>
          <w:szCs w:val="24"/>
        </w:rPr>
      </w:pPr>
      <w:r w:rsidRPr="00F56404">
        <w:rPr>
          <w:sz w:val="24"/>
          <w:szCs w:val="24"/>
        </w:rPr>
        <w:t>свободная</w:t>
      </w:r>
      <w:r w:rsidRPr="00F56404">
        <w:rPr>
          <w:spacing w:val="1"/>
          <w:sz w:val="24"/>
          <w:szCs w:val="24"/>
        </w:rPr>
        <w:t xml:space="preserve"> </w:t>
      </w:r>
      <w:r w:rsidRPr="00F56404">
        <w:rPr>
          <w:sz w:val="24"/>
          <w:szCs w:val="24"/>
        </w:rPr>
        <w:t>инициативная</w:t>
      </w:r>
      <w:r w:rsidRPr="00F56404">
        <w:rPr>
          <w:spacing w:val="1"/>
          <w:sz w:val="24"/>
          <w:szCs w:val="24"/>
        </w:rPr>
        <w:t xml:space="preserve"> </w:t>
      </w:r>
      <w:r w:rsidRPr="00F56404">
        <w:rPr>
          <w:sz w:val="24"/>
          <w:szCs w:val="24"/>
        </w:rPr>
        <w:t>деятельность</w:t>
      </w:r>
      <w:r w:rsidRPr="00F56404">
        <w:rPr>
          <w:spacing w:val="1"/>
          <w:sz w:val="24"/>
          <w:szCs w:val="24"/>
        </w:rPr>
        <w:t xml:space="preserve"> </w:t>
      </w:r>
      <w:r w:rsidRPr="00F56404">
        <w:rPr>
          <w:sz w:val="24"/>
          <w:szCs w:val="24"/>
        </w:rPr>
        <w:t>ребенка</w:t>
      </w:r>
      <w:r w:rsidRPr="00F56404">
        <w:rPr>
          <w:spacing w:val="1"/>
          <w:sz w:val="24"/>
          <w:szCs w:val="24"/>
        </w:rPr>
        <w:t xml:space="preserve"> </w:t>
      </w:r>
      <w:r w:rsidRPr="00F56404">
        <w:rPr>
          <w:sz w:val="24"/>
          <w:szCs w:val="24"/>
        </w:rPr>
        <w:t>(его</w:t>
      </w:r>
      <w:r w:rsidRPr="00F56404">
        <w:rPr>
          <w:spacing w:val="1"/>
          <w:sz w:val="24"/>
          <w:szCs w:val="24"/>
        </w:rPr>
        <w:t xml:space="preserve"> </w:t>
      </w:r>
      <w:r w:rsidRPr="00F56404">
        <w:rPr>
          <w:sz w:val="24"/>
          <w:szCs w:val="24"/>
        </w:rPr>
        <w:t>спонтанная</w:t>
      </w:r>
      <w:r w:rsidRPr="00F56404">
        <w:rPr>
          <w:spacing w:val="1"/>
          <w:sz w:val="24"/>
          <w:szCs w:val="24"/>
        </w:rPr>
        <w:t xml:space="preserve"> </w:t>
      </w:r>
      <w:r w:rsidRPr="00F56404">
        <w:rPr>
          <w:sz w:val="24"/>
          <w:szCs w:val="24"/>
        </w:rPr>
        <w:t>самостоятельная</w:t>
      </w:r>
      <w:r w:rsidRPr="00F56404">
        <w:rPr>
          <w:spacing w:val="1"/>
          <w:sz w:val="24"/>
          <w:szCs w:val="24"/>
        </w:rPr>
        <w:t xml:space="preserve"> </w:t>
      </w:r>
      <w:r w:rsidRPr="00F56404">
        <w:rPr>
          <w:sz w:val="24"/>
          <w:szCs w:val="24"/>
        </w:rPr>
        <w:t>активность,</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рамках</w:t>
      </w:r>
      <w:r w:rsidRPr="00F56404">
        <w:rPr>
          <w:spacing w:val="1"/>
          <w:sz w:val="24"/>
          <w:szCs w:val="24"/>
        </w:rPr>
        <w:t xml:space="preserve"> </w:t>
      </w:r>
      <w:r w:rsidRPr="00F56404">
        <w:rPr>
          <w:sz w:val="24"/>
          <w:szCs w:val="24"/>
        </w:rPr>
        <w:t>которой</w:t>
      </w:r>
      <w:r w:rsidRPr="00F56404">
        <w:rPr>
          <w:spacing w:val="1"/>
          <w:sz w:val="24"/>
          <w:szCs w:val="24"/>
        </w:rPr>
        <w:t xml:space="preserve"> </w:t>
      </w:r>
      <w:r w:rsidRPr="00F56404">
        <w:rPr>
          <w:sz w:val="24"/>
          <w:szCs w:val="24"/>
        </w:rPr>
        <w:t>он</w:t>
      </w:r>
      <w:r w:rsidRPr="00F56404">
        <w:rPr>
          <w:spacing w:val="1"/>
          <w:sz w:val="24"/>
          <w:szCs w:val="24"/>
        </w:rPr>
        <w:t xml:space="preserve"> </w:t>
      </w:r>
      <w:r w:rsidRPr="00F56404">
        <w:rPr>
          <w:sz w:val="24"/>
          <w:szCs w:val="24"/>
        </w:rPr>
        <w:t>реализует</w:t>
      </w:r>
      <w:r w:rsidRPr="00F56404">
        <w:rPr>
          <w:spacing w:val="1"/>
          <w:sz w:val="24"/>
          <w:szCs w:val="24"/>
        </w:rPr>
        <w:t xml:space="preserve"> </w:t>
      </w:r>
      <w:r w:rsidRPr="00F56404">
        <w:rPr>
          <w:sz w:val="24"/>
          <w:szCs w:val="24"/>
        </w:rPr>
        <w:t>свои</w:t>
      </w:r>
      <w:r w:rsidRPr="00F56404">
        <w:rPr>
          <w:spacing w:val="1"/>
          <w:sz w:val="24"/>
          <w:szCs w:val="24"/>
        </w:rPr>
        <w:t xml:space="preserve"> </w:t>
      </w:r>
      <w:r w:rsidRPr="00F56404">
        <w:rPr>
          <w:sz w:val="24"/>
          <w:szCs w:val="24"/>
        </w:rPr>
        <w:t>базовые</w:t>
      </w:r>
      <w:r w:rsidRPr="00F56404">
        <w:rPr>
          <w:spacing w:val="1"/>
          <w:sz w:val="24"/>
          <w:szCs w:val="24"/>
        </w:rPr>
        <w:t xml:space="preserve"> </w:t>
      </w:r>
      <w:r w:rsidRPr="00F56404">
        <w:rPr>
          <w:sz w:val="24"/>
          <w:szCs w:val="24"/>
        </w:rPr>
        <w:t>устремления: любознательность, общительность, опыт деятельности на основе</w:t>
      </w:r>
      <w:r w:rsidRPr="00F56404">
        <w:rPr>
          <w:spacing w:val="-67"/>
          <w:sz w:val="24"/>
          <w:szCs w:val="24"/>
        </w:rPr>
        <w:t xml:space="preserve"> </w:t>
      </w:r>
      <w:r w:rsidRPr="00F56404">
        <w:rPr>
          <w:sz w:val="24"/>
          <w:szCs w:val="24"/>
        </w:rPr>
        <w:t>усвоенных ценностей).</w:t>
      </w:r>
    </w:p>
    <w:p w:rsidR="00632E39" w:rsidRPr="00F56404" w:rsidRDefault="00632E39" w:rsidP="00C54C25">
      <w:pPr>
        <w:pStyle w:val="a3"/>
        <w:tabs>
          <w:tab w:val="left" w:pos="4318"/>
        </w:tabs>
        <w:ind w:right="705" w:firstLine="566"/>
        <w:jc w:val="left"/>
        <w:rPr>
          <w:sz w:val="24"/>
          <w:szCs w:val="24"/>
        </w:rPr>
      </w:pPr>
      <w:r w:rsidRPr="00F56404">
        <w:rPr>
          <w:sz w:val="24"/>
          <w:szCs w:val="24"/>
        </w:rPr>
        <w:t xml:space="preserve">Основные    </w:t>
      </w:r>
      <w:r w:rsidRPr="00F56404">
        <w:rPr>
          <w:spacing w:val="61"/>
          <w:sz w:val="24"/>
          <w:szCs w:val="24"/>
        </w:rPr>
        <w:t xml:space="preserve"> </w:t>
      </w:r>
      <w:r w:rsidRPr="00F56404">
        <w:rPr>
          <w:sz w:val="24"/>
          <w:szCs w:val="24"/>
        </w:rPr>
        <w:t>виды</w:t>
      </w:r>
      <w:r w:rsidRPr="00F56404">
        <w:rPr>
          <w:sz w:val="24"/>
          <w:szCs w:val="24"/>
        </w:rPr>
        <w:tab/>
        <w:t>организации</w:t>
      </w:r>
      <w:r w:rsidRPr="00F56404">
        <w:rPr>
          <w:spacing w:val="61"/>
          <w:sz w:val="24"/>
          <w:szCs w:val="24"/>
        </w:rPr>
        <w:t xml:space="preserve"> </w:t>
      </w:r>
      <w:r w:rsidRPr="00F56404">
        <w:rPr>
          <w:sz w:val="24"/>
          <w:szCs w:val="24"/>
        </w:rPr>
        <w:t>совместной</w:t>
      </w:r>
      <w:r w:rsidRPr="00F56404">
        <w:rPr>
          <w:spacing w:val="61"/>
          <w:sz w:val="24"/>
          <w:szCs w:val="24"/>
        </w:rPr>
        <w:t xml:space="preserve"> </w:t>
      </w:r>
      <w:r w:rsidRPr="00F56404">
        <w:rPr>
          <w:sz w:val="24"/>
          <w:szCs w:val="24"/>
        </w:rPr>
        <w:t>деятельности</w:t>
      </w:r>
      <w:r w:rsidRPr="00F56404">
        <w:rPr>
          <w:spacing w:val="61"/>
          <w:sz w:val="24"/>
          <w:szCs w:val="24"/>
        </w:rPr>
        <w:t xml:space="preserve"> </w:t>
      </w:r>
      <w:r w:rsidRPr="00F56404">
        <w:rPr>
          <w:sz w:val="24"/>
          <w:szCs w:val="24"/>
        </w:rPr>
        <w:t>в</w:t>
      </w:r>
      <w:r w:rsidRPr="00F56404">
        <w:rPr>
          <w:spacing w:val="-68"/>
          <w:sz w:val="24"/>
          <w:szCs w:val="24"/>
        </w:rPr>
        <w:t xml:space="preserve"> </w:t>
      </w:r>
      <w:r w:rsidRPr="00F56404">
        <w:rPr>
          <w:sz w:val="24"/>
          <w:szCs w:val="24"/>
        </w:rPr>
        <w:t>образовательных</w:t>
      </w:r>
      <w:r w:rsidRPr="00F56404">
        <w:rPr>
          <w:spacing w:val="-4"/>
          <w:sz w:val="24"/>
          <w:szCs w:val="24"/>
        </w:rPr>
        <w:t xml:space="preserve"> </w:t>
      </w:r>
      <w:r w:rsidRPr="00F56404">
        <w:rPr>
          <w:sz w:val="24"/>
          <w:szCs w:val="24"/>
        </w:rPr>
        <w:t>ситуациях</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ДОО:</w:t>
      </w:r>
    </w:p>
    <w:p w:rsidR="00632E39" w:rsidRPr="00F56404" w:rsidRDefault="00632E39" w:rsidP="001C3EC0">
      <w:pPr>
        <w:pStyle w:val="a5"/>
        <w:numPr>
          <w:ilvl w:val="0"/>
          <w:numId w:val="61"/>
        </w:numPr>
        <w:tabs>
          <w:tab w:val="left" w:pos="966"/>
        </w:tabs>
        <w:ind w:left="965"/>
        <w:jc w:val="left"/>
        <w:rPr>
          <w:rFonts w:ascii="Symbol" w:hAnsi="Symbol"/>
          <w:sz w:val="24"/>
          <w:szCs w:val="24"/>
        </w:rPr>
      </w:pPr>
      <w:r w:rsidRPr="00F56404">
        <w:rPr>
          <w:sz w:val="24"/>
          <w:szCs w:val="24"/>
        </w:rPr>
        <w:t>ситуативная</w:t>
      </w:r>
      <w:r w:rsidRPr="00F56404">
        <w:rPr>
          <w:spacing w:val="-4"/>
          <w:sz w:val="24"/>
          <w:szCs w:val="24"/>
        </w:rPr>
        <w:t xml:space="preserve"> </w:t>
      </w:r>
      <w:r w:rsidRPr="00F56404">
        <w:rPr>
          <w:sz w:val="24"/>
          <w:szCs w:val="24"/>
        </w:rPr>
        <w:t>беседа,</w:t>
      </w:r>
      <w:r w:rsidRPr="00F56404">
        <w:rPr>
          <w:spacing w:val="-4"/>
          <w:sz w:val="24"/>
          <w:szCs w:val="24"/>
        </w:rPr>
        <w:t xml:space="preserve"> </w:t>
      </w:r>
      <w:r w:rsidRPr="00F56404">
        <w:rPr>
          <w:sz w:val="24"/>
          <w:szCs w:val="24"/>
        </w:rPr>
        <w:t>рассказ,</w:t>
      </w:r>
      <w:r w:rsidRPr="00F56404">
        <w:rPr>
          <w:spacing w:val="-2"/>
          <w:sz w:val="24"/>
          <w:szCs w:val="24"/>
        </w:rPr>
        <w:t xml:space="preserve"> </w:t>
      </w:r>
      <w:r w:rsidRPr="00F56404">
        <w:rPr>
          <w:sz w:val="24"/>
          <w:szCs w:val="24"/>
        </w:rPr>
        <w:t>советы,</w:t>
      </w:r>
      <w:r w:rsidRPr="00F56404">
        <w:rPr>
          <w:spacing w:val="-1"/>
          <w:sz w:val="24"/>
          <w:szCs w:val="24"/>
        </w:rPr>
        <w:t xml:space="preserve"> </w:t>
      </w:r>
      <w:r w:rsidRPr="00F56404">
        <w:rPr>
          <w:sz w:val="24"/>
          <w:szCs w:val="24"/>
        </w:rPr>
        <w:t>вопросы;</w:t>
      </w:r>
    </w:p>
    <w:p w:rsidR="00632E39" w:rsidRDefault="00632E39" w:rsidP="00C54C25">
      <w:pPr>
        <w:rPr>
          <w:rFonts w:ascii="Symbol" w:hAnsi="Symbol"/>
          <w:sz w:val="28"/>
        </w:rPr>
        <w:sectPr w:rsidR="00632E39">
          <w:pgSz w:w="11910" w:h="16840"/>
          <w:pgMar w:top="620" w:right="0" w:bottom="1240" w:left="1020" w:header="0" w:footer="978" w:gutter="0"/>
          <w:cols w:space="720"/>
        </w:sectPr>
      </w:pPr>
    </w:p>
    <w:p w:rsidR="00632E39" w:rsidRPr="00F56404" w:rsidRDefault="00632E39" w:rsidP="001C3EC0">
      <w:pPr>
        <w:pStyle w:val="a5"/>
        <w:numPr>
          <w:ilvl w:val="0"/>
          <w:numId w:val="61"/>
        </w:numPr>
        <w:tabs>
          <w:tab w:val="left" w:pos="966"/>
        </w:tabs>
        <w:spacing w:before="81"/>
        <w:ind w:right="707" w:firstLine="0"/>
        <w:jc w:val="left"/>
        <w:rPr>
          <w:rFonts w:ascii="Symbol" w:hAnsi="Symbol"/>
          <w:sz w:val="24"/>
          <w:szCs w:val="24"/>
        </w:rPr>
      </w:pPr>
      <w:r w:rsidRPr="00F56404">
        <w:rPr>
          <w:sz w:val="24"/>
          <w:szCs w:val="24"/>
        </w:rPr>
        <w:lastRenderedPageBreak/>
        <w:t>социальное</w:t>
      </w:r>
      <w:r w:rsidRPr="00F56404">
        <w:rPr>
          <w:spacing w:val="1"/>
          <w:sz w:val="24"/>
          <w:szCs w:val="24"/>
        </w:rPr>
        <w:t xml:space="preserve"> </w:t>
      </w:r>
      <w:r w:rsidRPr="00F56404">
        <w:rPr>
          <w:sz w:val="24"/>
          <w:szCs w:val="24"/>
        </w:rPr>
        <w:t>моделирование,</w:t>
      </w:r>
      <w:r w:rsidRPr="00F56404">
        <w:rPr>
          <w:spacing w:val="1"/>
          <w:sz w:val="24"/>
          <w:szCs w:val="24"/>
        </w:rPr>
        <w:t xml:space="preserve"> </w:t>
      </w:r>
      <w:r w:rsidRPr="00F56404">
        <w:rPr>
          <w:sz w:val="24"/>
          <w:szCs w:val="24"/>
        </w:rPr>
        <w:t>воспитывающая</w:t>
      </w:r>
      <w:r w:rsidRPr="00F56404">
        <w:rPr>
          <w:spacing w:val="1"/>
          <w:sz w:val="24"/>
          <w:szCs w:val="24"/>
        </w:rPr>
        <w:t xml:space="preserve"> </w:t>
      </w:r>
      <w:r w:rsidRPr="00F56404">
        <w:rPr>
          <w:sz w:val="24"/>
          <w:szCs w:val="24"/>
        </w:rPr>
        <w:t>(проблемная)</w:t>
      </w:r>
      <w:r w:rsidRPr="00F56404">
        <w:rPr>
          <w:spacing w:val="1"/>
          <w:sz w:val="24"/>
          <w:szCs w:val="24"/>
        </w:rPr>
        <w:t xml:space="preserve"> </w:t>
      </w:r>
      <w:r w:rsidRPr="00F56404">
        <w:rPr>
          <w:sz w:val="24"/>
          <w:szCs w:val="24"/>
        </w:rPr>
        <w:t>ситуация,</w:t>
      </w:r>
      <w:r w:rsidRPr="00F56404">
        <w:rPr>
          <w:spacing w:val="1"/>
          <w:sz w:val="24"/>
          <w:szCs w:val="24"/>
        </w:rPr>
        <w:t xml:space="preserve"> </w:t>
      </w:r>
      <w:r w:rsidRPr="00F56404">
        <w:rPr>
          <w:sz w:val="24"/>
          <w:szCs w:val="24"/>
        </w:rPr>
        <w:t>составление</w:t>
      </w:r>
      <w:r w:rsidRPr="00F56404">
        <w:rPr>
          <w:spacing w:val="-1"/>
          <w:sz w:val="24"/>
          <w:szCs w:val="24"/>
        </w:rPr>
        <w:t xml:space="preserve"> </w:t>
      </w:r>
      <w:r w:rsidRPr="00F56404">
        <w:rPr>
          <w:sz w:val="24"/>
          <w:szCs w:val="24"/>
        </w:rPr>
        <w:t>рассказов</w:t>
      </w:r>
      <w:r w:rsidRPr="00F56404">
        <w:rPr>
          <w:spacing w:val="-2"/>
          <w:sz w:val="24"/>
          <w:szCs w:val="24"/>
        </w:rPr>
        <w:t xml:space="preserve"> </w:t>
      </w:r>
      <w:r w:rsidRPr="00F56404">
        <w:rPr>
          <w:sz w:val="24"/>
          <w:szCs w:val="24"/>
        </w:rPr>
        <w:t>из</w:t>
      </w:r>
      <w:r w:rsidRPr="00F56404">
        <w:rPr>
          <w:spacing w:val="-1"/>
          <w:sz w:val="24"/>
          <w:szCs w:val="24"/>
        </w:rPr>
        <w:t xml:space="preserve"> </w:t>
      </w:r>
      <w:r w:rsidRPr="00F56404">
        <w:rPr>
          <w:sz w:val="24"/>
          <w:szCs w:val="24"/>
        </w:rPr>
        <w:t>личного</w:t>
      </w:r>
      <w:r w:rsidRPr="00F56404">
        <w:rPr>
          <w:spacing w:val="-2"/>
          <w:sz w:val="24"/>
          <w:szCs w:val="24"/>
        </w:rPr>
        <w:t xml:space="preserve"> </w:t>
      </w:r>
      <w:r w:rsidRPr="00F56404">
        <w:rPr>
          <w:sz w:val="24"/>
          <w:szCs w:val="24"/>
        </w:rPr>
        <w:t>опыта;</w:t>
      </w:r>
    </w:p>
    <w:p w:rsidR="00632E39" w:rsidRPr="00F56404" w:rsidRDefault="00632E39" w:rsidP="001C3EC0">
      <w:pPr>
        <w:pStyle w:val="a5"/>
        <w:numPr>
          <w:ilvl w:val="0"/>
          <w:numId w:val="61"/>
        </w:numPr>
        <w:tabs>
          <w:tab w:val="left" w:pos="966"/>
        </w:tabs>
        <w:spacing w:before="1"/>
        <w:ind w:right="709" w:firstLine="0"/>
        <w:jc w:val="left"/>
        <w:rPr>
          <w:rFonts w:ascii="Symbol" w:hAnsi="Symbol"/>
          <w:sz w:val="24"/>
          <w:szCs w:val="24"/>
        </w:rPr>
      </w:pPr>
      <w:r w:rsidRPr="00F56404">
        <w:rPr>
          <w:sz w:val="24"/>
          <w:szCs w:val="24"/>
        </w:rPr>
        <w:t>чтение</w:t>
      </w:r>
      <w:r w:rsidRPr="00F56404">
        <w:rPr>
          <w:spacing w:val="1"/>
          <w:sz w:val="24"/>
          <w:szCs w:val="24"/>
        </w:rPr>
        <w:t xml:space="preserve"> </w:t>
      </w:r>
      <w:r w:rsidRPr="00F56404">
        <w:rPr>
          <w:sz w:val="24"/>
          <w:szCs w:val="24"/>
        </w:rPr>
        <w:t>художественной</w:t>
      </w:r>
      <w:r w:rsidRPr="00F56404">
        <w:rPr>
          <w:spacing w:val="1"/>
          <w:sz w:val="24"/>
          <w:szCs w:val="24"/>
        </w:rPr>
        <w:t xml:space="preserve"> </w:t>
      </w:r>
      <w:r w:rsidRPr="00F56404">
        <w:rPr>
          <w:sz w:val="24"/>
          <w:szCs w:val="24"/>
        </w:rPr>
        <w:t>литературы</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последующим</w:t>
      </w:r>
      <w:r w:rsidRPr="00F56404">
        <w:rPr>
          <w:spacing w:val="1"/>
          <w:sz w:val="24"/>
          <w:szCs w:val="24"/>
        </w:rPr>
        <w:t xml:space="preserve"> </w:t>
      </w:r>
      <w:r w:rsidRPr="00F56404">
        <w:rPr>
          <w:sz w:val="24"/>
          <w:szCs w:val="24"/>
        </w:rPr>
        <w:t>обсуждением</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выводами, сочинение рассказов, историй, сказок, заучивание и чтение стихов</w:t>
      </w:r>
      <w:r w:rsidRPr="00F56404">
        <w:rPr>
          <w:spacing w:val="1"/>
          <w:sz w:val="24"/>
          <w:szCs w:val="24"/>
        </w:rPr>
        <w:t xml:space="preserve"> </w:t>
      </w:r>
      <w:r w:rsidRPr="00F56404">
        <w:rPr>
          <w:sz w:val="24"/>
          <w:szCs w:val="24"/>
        </w:rPr>
        <w:t>наизусть;</w:t>
      </w:r>
    </w:p>
    <w:p w:rsidR="00632E39" w:rsidRPr="00F56404" w:rsidRDefault="00632E39" w:rsidP="001C3EC0">
      <w:pPr>
        <w:pStyle w:val="a5"/>
        <w:numPr>
          <w:ilvl w:val="0"/>
          <w:numId w:val="61"/>
        </w:numPr>
        <w:tabs>
          <w:tab w:val="left" w:pos="966"/>
        </w:tabs>
        <w:ind w:right="706" w:firstLine="0"/>
        <w:jc w:val="left"/>
        <w:rPr>
          <w:rFonts w:ascii="Symbol" w:hAnsi="Symbol"/>
          <w:sz w:val="24"/>
          <w:szCs w:val="24"/>
        </w:rPr>
      </w:pPr>
      <w:r w:rsidRPr="00F56404">
        <w:rPr>
          <w:sz w:val="24"/>
          <w:szCs w:val="24"/>
        </w:rPr>
        <w:t>разучивание</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исполнение</w:t>
      </w:r>
      <w:r w:rsidRPr="00F56404">
        <w:rPr>
          <w:spacing w:val="1"/>
          <w:sz w:val="24"/>
          <w:szCs w:val="24"/>
        </w:rPr>
        <w:t xml:space="preserve"> </w:t>
      </w:r>
      <w:r w:rsidRPr="00F56404">
        <w:rPr>
          <w:sz w:val="24"/>
          <w:szCs w:val="24"/>
        </w:rPr>
        <w:t>песен,</w:t>
      </w:r>
      <w:r w:rsidRPr="00F56404">
        <w:rPr>
          <w:spacing w:val="1"/>
          <w:sz w:val="24"/>
          <w:szCs w:val="24"/>
        </w:rPr>
        <w:t xml:space="preserve"> </w:t>
      </w:r>
      <w:r w:rsidRPr="00F56404">
        <w:rPr>
          <w:sz w:val="24"/>
          <w:szCs w:val="24"/>
        </w:rPr>
        <w:t>театрализация,</w:t>
      </w:r>
      <w:r w:rsidRPr="00F56404">
        <w:rPr>
          <w:spacing w:val="1"/>
          <w:sz w:val="24"/>
          <w:szCs w:val="24"/>
        </w:rPr>
        <w:t xml:space="preserve"> </w:t>
      </w:r>
      <w:r w:rsidRPr="00F56404">
        <w:rPr>
          <w:sz w:val="24"/>
          <w:szCs w:val="24"/>
        </w:rPr>
        <w:t>драматизация,</w:t>
      </w:r>
      <w:r w:rsidRPr="00F56404">
        <w:rPr>
          <w:spacing w:val="1"/>
          <w:sz w:val="24"/>
          <w:szCs w:val="24"/>
        </w:rPr>
        <w:t xml:space="preserve"> </w:t>
      </w:r>
      <w:r w:rsidRPr="00F56404">
        <w:rPr>
          <w:sz w:val="24"/>
          <w:szCs w:val="24"/>
        </w:rPr>
        <w:t>этюды­</w:t>
      </w:r>
      <w:r w:rsidRPr="00F56404">
        <w:rPr>
          <w:spacing w:val="1"/>
          <w:sz w:val="24"/>
          <w:szCs w:val="24"/>
        </w:rPr>
        <w:t xml:space="preserve"> </w:t>
      </w:r>
      <w:r w:rsidRPr="00F56404">
        <w:rPr>
          <w:sz w:val="24"/>
          <w:szCs w:val="24"/>
        </w:rPr>
        <w:t>инсценировки;</w:t>
      </w:r>
    </w:p>
    <w:p w:rsidR="00632E39" w:rsidRPr="00F56404" w:rsidRDefault="00632E39" w:rsidP="001C3EC0">
      <w:pPr>
        <w:pStyle w:val="a5"/>
        <w:numPr>
          <w:ilvl w:val="0"/>
          <w:numId w:val="61"/>
        </w:numPr>
        <w:tabs>
          <w:tab w:val="left" w:pos="966"/>
        </w:tabs>
        <w:ind w:right="714" w:firstLine="0"/>
        <w:jc w:val="left"/>
        <w:rPr>
          <w:rFonts w:ascii="Symbol" w:hAnsi="Symbol"/>
          <w:sz w:val="24"/>
          <w:szCs w:val="24"/>
        </w:rPr>
      </w:pPr>
      <w:r w:rsidRPr="00F56404">
        <w:rPr>
          <w:sz w:val="24"/>
          <w:szCs w:val="24"/>
        </w:rPr>
        <w:t>рассматривание и обсуждение картин и книжных иллюстраций, просмотр</w:t>
      </w:r>
      <w:r w:rsidRPr="00F56404">
        <w:rPr>
          <w:spacing w:val="1"/>
          <w:sz w:val="24"/>
          <w:szCs w:val="24"/>
        </w:rPr>
        <w:t xml:space="preserve"> </w:t>
      </w:r>
      <w:r w:rsidRPr="00F56404">
        <w:rPr>
          <w:sz w:val="24"/>
          <w:szCs w:val="24"/>
        </w:rPr>
        <w:t>видеороликов,</w:t>
      </w:r>
      <w:r w:rsidRPr="00F56404">
        <w:rPr>
          <w:spacing w:val="-2"/>
          <w:sz w:val="24"/>
          <w:szCs w:val="24"/>
        </w:rPr>
        <w:t xml:space="preserve"> </w:t>
      </w:r>
      <w:r w:rsidRPr="00F56404">
        <w:rPr>
          <w:sz w:val="24"/>
          <w:szCs w:val="24"/>
        </w:rPr>
        <w:t>презентаций,</w:t>
      </w:r>
      <w:r w:rsidRPr="00F56404">
        <w:rPr>
          <w:spacing w:val="-1"/>
          <w:sz w:val="24"/>
          <w:szCs w:val="24"/>
        </w:rPr>
        <w:t xml:space="preserve"> </w:t>
      </w:r>
      <w:r w:rsidRPr="00F56404">
        <w:rPr>
          <w:sz w:val="24"/>
          <w:szCs w:val="24"/>
        </w:rPr>
        <w:t>мультфильмов;</w:t>
      </w:r>
    </w:p>
    <w:p w:rsidR="00632E39" w:rsidRPr="00F56404" w:rsidRDefault="00632E39" w:rsidP="001C3EC0">
      <w:pPr>
        <w:pStyle w:val="a5"/>
        <w:numPr>
          <w:ilvl w:val="0"/>
          <w:numId w:val="61"/>
        </w:numPr>
        <w:tabs>
          <w:tab w:val="left" w:pos="966"/>
        </w:tabs>
        <w:ind w:right="711" w:firstLine="0"/>
        <w:jc w:val="left"/>
        <w:rPr>
          <w:rFonts w:ascii="Symbol" w:hAnsi="Symbol"/>
          <w:sz w:val="24"/>
          <w:szCs w:val="24"/>
        </w:rPr>
      </w:pPr>
      <w:r w:rsidRPr="00F56404">
        <w:rPr>
          <w:sz w:val="24"/>
          <w:szCs w:val="24"/>
        </w:rPr>
        <w:t>организация</w:t>
      </w:r>
      <w:r w:rsidRPr="00F56404">
        <w:rPr>
          <w:spacing w:val="1"/>
          <w:sz w:val="24"/>
          <w:szCs w:val="24"/>
        </w:rPr>
        <w:t xml:space="preserve"> </w:t>
      </w:r>
      <w:r w:rsidRPr="00F56404">
        <w:rPr>
          <w:sz w:val="24"/>
          <w:szCs w:val="24"/>
        </w:rPr>
        <w:t>выставок</w:t>
      </w:r>
      <w:r w:rsidRPr="00F56404">
        <w:rPr>
          <w:spacing w:val="1"/>
          <w:sz w:val="24"/>
          <w:szCs w:val="24"/>
        </w:rPr>
        <w:t xml:space="preserve"> </w:t>
      </w:r>
      <w:r w:rsidRPr="00F56404">
        <w:rPr>
          <w:sz w:val="24"/>
          <w:szCs w:val="24"/>
        </w:rPr>
        <w:t>(книг,</w:t>
      </w:r>
      <w:r w:rsidRPr="00F56404">
        <w:rPr>
          <w:spacing w:val="1"/>
          <w:sz w:val="24"/>
          <w:szCs w:val="24"/>
        </w:rPr>
        <w:t xml:space="preserve"> </w:t>
      </w:r>
      <w:r w:rsidRPr="00F56404">
        <w:rPr>
          <w:sz w:val="24"/>
          <w:szCs w:val="24"/>
        </w:rPr>
        <w:t>репродукций</w:t>
      </w:r>
      <w:r w:rsidRPr="00F56404">
        <w:rPr>
          <w:spacing w:val="1"/>
          <w:sz w:val="24"/>
          <w:szCs w:val="24"/>
        </w:rPr>
        <w:t xml:space="preserve"> </w:t>
      </w:r>
      <w:r w:rsidRPr="00F56404">
        <w:rPr>
          <w:sz w:val="24"/>
          <w:szCs w:val="24"/>
        </w:rPr>
        <w:t>картин,</w:t>
      </w:r>
      <w:r w:rsidRPr="00F56404">
        <w:rPr>
          <w:spacing w:val="1"/>
          <w:sz w:val="24"/>
          <w:szCs w:val="24"/>
        </w:rPr>
        <w:t xml:space="preserve"> </w:t>
      </w:r>
      <w:r w:rsidRPr="00F56404">
        <w:rPr>
          <w:sz w:val="24"/>
          <w:szCs w:val="24"/>
        </w:rPr>
        <w:t>тематических</w:t>
      </w:r>
      <w:r w:rsidRPr="00F56404">
        <w:rPr>
          <w:spacing w:val="1"/>
          <w:sz w:val="24"/>
          <w:szCs w:val="24"/>
        </w:rPr>
        <w:t xml:space="preserve"> </w:t>
      </w:r>
      <w:r w:rsidRPr="00F56404">
        <w:rPr>
          <w:sz w:val="24"/>
          <w:szCs w:val="24"/>
        </w:rPr>
        <w:t>или</w:t>
      </w:r>
      <w:r w:rsidRPr="00F56404">
        <w:rPr>
          <w:spacing w:val="1"/>
          <w:sz w:val="24"/>
          <w:szCs w:val="24"/>
        </w:rPr>
        <w:t xml:space="preserve"> </w:t>
      </w:r>
      <w:r w:rsidRPr="00F56404">
        <w:rPr>
          <w:sz w:val="24"/>
          <w:szCs w:val="24"/>
        </w:rPr>
        <w:t>авторских,</w:t>
      </w:r>
      <w:r w:rsidRPr="00F56404">
        <w:rPr>
          <w:spacing w:val="-5"/>
          <w:sz w:val="24"/>
          <w:szCs w:val="24"/>
        </w:rPr>
        <w:t xml:space="preserve"> </w:t>
      </w:r>
      <w:r w:rsidRPr="00F56404">
        <w:rPr>
          <w:sz w:val="24"/>
          <w:szCs w:val="24"/>
        </w:rPr>
        <w:t>детских</w:t>
      </w:r>
      <w:r w:rsidRPr="00F56404">
        <w:rPr>
          <w:spacing w:val="-3"/>
          <w:sz w:val="24"/>
          <w:szCs w:val="24"/>
        </w:rPr>
        <w:t xml:space="preserve"> </w:t>
      </w:r>
      <w:r w:rsidRPr="00F56404">
        <w:rPr>
          <w:sz w:val="24"/>
          <w:szCs w:val="24"/>
        </w:rPr>
        <w:t>поделок</w:t>
      </w:r>
      <w:r w:rsidRPr="00F56404">
        <w:rPr>
          <w:spacing w:val="2"/>
          <w:sz w:val="24"/>
          <w:szCs w:val="24"/>
        </w:rPr>
        <w:t xml:space="preserve"> </w:t>
      </w:r>
      <w:r w:rsidRPr="00F56404">
        <w:rPr>
          <w:sz w:val="24"/>
          <w:szCs w:val="24"/>
        </w:rPr>
        <w:t>и тому</w:t>
      </w:r>
      <w:r w:rsidRPr="00F56404">
        <w:rPr>
          <w:spacing w:val="-4"/>
          <w:sz w:val="24"/>
          <w:szCs w:val="24"/>
        </w:rPr>
        <w:t xml:space="preserve"> </w:t>
      </w:r>
      <w:r w:rsidRPr="00F56404">
        <w:rPr>
          <w:sz w:val="24"/>
          <w:szCs w:val="24"/>
        </w:rPr>
        <w:t>подобное),</w:t>
      </w:r>
    </w:p>
    <w:p w:rsidR="00632E39" w:rsidRPr="00F56404" w:rsidRDefault="00632E39" w:rsidP="001C3EC0">
      <w:pPr>
        <w:pStyle w:val="a5"/>
        <w:numPr>
          <w:ilvl w:val="0"/>
          <w:numId w:val="61"/>
        </w:numPr>
        <w:tabs>
          <w:tab w:val="left" w:pos="966"/>
        </w:tabs>
        <w:ind w:right="702" w:firstLine="0"/>
        <w:jc w:val="left"/>
        <w:rPr>
          <w:rFonts w:ascii="Symbol" w:hAnsi="Symbol"/>
          <w:sz w:val="24"/>
          <w:szCs w:val="24"/>
        </w:rPr>
      </w:pPr>
      <w:r w:rsidRPr="00F56404">
        <w:rPr>
          <w:sz w:val="24"/>
          <w:szCs w:val="24"/>
        </w:rPr>
        <w:t>экскурсии</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музей,</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общеобразовательную</w:t>
      </w:r>
      <w:r w:rsidRPr="00F56404">
        <w:rPr>
          <w:spacing w:val="1"/>
          <w:sz w:val="24"/>
          <w:szCs w:val="24"/>
        </w:rPr>
        <w:t xml:space="preserve"> </w:t>
      </w:r>
      <w:r w:rsidRPr="00F56404">
        <w:rPr>
          <w:sz w:val="24"/>
          <w:szCs w:val="24"/>
        </w:rPr>
        <w:t>организацию),</w:t>
      </w:r>
      <w:r w:rsidRPr="00F56404">
        <w:rPr>
          <w:spacing w:val="1"/>
          <w:sz w:val="24"/>
          <w:szCs w:val="24"/>
        </w:rPr>
        <w:t xml:space="preserve"> </w:t>
      </w:r>
      <w:r w:rsidRPr="00F56404">
        <w:rPr>
          <w:sz w:val="24"/>
          <w:szCs w:val="24"/>
        </w:rPr>
        <w:t>посещение</w:t>
      </w:r>
      <w:r w:rsidRPr="00F56404">
        <w:rPr>
          <w:spacing w:val="1"/>
          <w:sz w:val="24"/>
          <w:szCs w:val="24"/>
        </w:rPr>
        <w:t xml:space="preserve"> </w:t>
      </w:r>
      <w:r w:rsidRPr="00F56404">
        <w:rPr>
          <w:sz w:val="24"/>
          <w:szCs w:val="24"/>
        </w:rPr>
        <w:t>спектаклей,</w:t>
      </w:r>
      <w:r w:rsidRPr="00F56404">
        <w:rPr>
          <w:spacing w:val="-1"/>
          <w:sz w:val="24"/>
          <w:szCs w:val="24"/>
        </w:rPr>
        <w:t xml:space="preserve"> </w:t>
      </w:r>
      <w:r w:rsidRPr="00F56404">
        <w:rPr>
          <w:sz w:val="24"/>
          <w:szCs w:val="24"/>
        </w:rPr>
        <w:t>выставок;</w:t>
      </w:r>
    </w:p>
    <w:p w:rsidR="00632E39" w:rsidRPr="00F56404" w:rsidRDefault="00632E39" w:rsidP="001C3EC0">
      <w:pPr>
        <w:pStyle w:val="a5"/>
        <w:numPr>
          <w:ilvl w:val="0"/>
          <w:numId w:val="61"/>
        </w:numPr>
        <w:tabs>
          <w:tab w:val="left" w:pos="966"/>
        </w:tabs>
        <w:ind w:right="701" w:firstLine="0"/>
        <w:jc w:val="left"/>
        <w:rPr>
          <w:rFonts w:ascii="Symbol" w:hAnsi="Symbol"/>
          <w:sz w:val="24"/>
          <w:szCs w:val="24"/>
        </w:rPr>
      </w:pPr>
      <w:r w:rsidRPr="00F56404">
        <w:rPr>
          <w:sz w:val="24"/>
          <w:szCs w:val="24"/>
        </w:rPr>
        <w:t>игровые методы (игровая роль, игровая ситуация, игровое действие, квест-</w:t>
      </w:r>
      <w:r w:rsidRPr="00F56404">
        <w:rPr>
          <w:spacing w:val="1"/>
          <w:sz w:val="24"/>
          <w:szCs w:val="24"/>
        </w:rPr>
        <w:t xml:space="preserve"> </w:t>
      </w:r>
      <w:r w:rsidRPr="00F56404">
        <w:rPr>
          <w:sz w:val="24"/>
          <w:szCs w:val="24"/>
        </w:rPr>
        <w:t>игра);</w:t>
      </w:r>
    </w:p>
    <w:p w:rsidR="00632E39" w:rsidRPr="00F56404" w:rsidRDefault="00632E39" w:rsidP="001C3EC0">
      <w:pPr>
        <w:pStyle w:val="a5"/>
        <w:numPr>
          <w:ilvl w:val="0"/>
          <w:numId w:val="61"/>
        </w:numPr>
        <w:tabs>
          <w:tab w:val="left" w:pos="966"/>
        </w:tabs>
        <w:ind w:right="710" w:firstLine="0"/>
        <w:jc w:val="left"/>
        <w:rPr>
          <w:rFonts w:ascii="Symbol" w:hAnsi="Symbol"/>
          <w:sz w:val="24"/>
          <w:szCs w:val="24"/>
        </w:rPr>
      </w:pPr>
      <w:r w:rsidRPr="00F56404">
        <w:rPr>
          <w:sz w:val="24"/>
          <w:szCs w:val="24"/>
        </w:rPr>
        <w:t>демонстрация</w:t>
      </w:r>
      <w:r w:rsidRPr="00F56404">
        <w:rPr>
          <w:spacing w:val="1"/>
          <w:sz w:val="24"/>
          <w:szCs w:val="24"/>
        </w:rPr>
        <w:t xml:space="preserve"> </w:t>
      </w:r>
      <w:r w:rsidRPr="00F56404">
        <w:rPr>
          <w:sz w:val="24"/>
          <w:szCs w:val="24"/>
        </w:rPr>
        <w:t>собственной</w:t>
      </w:r>
      <w:r w:rsidRPr="00F56404">
        <w:rPr>
          <w:spacing w:val="1"/>
          <w:sz w:val="24"/>
          <w:szCs w:val="24"/>
        </w:rPr>
        <w:t xml:space="preserve"> </w:t>
      </w:r>
      <w:r w:rsidRPr="00F56404">
        <w:rPr>
          <w:sz w:val="24"/>
          <w:szCs w:val="24"/>
        </w:rPr>
        <w:t>нравственной</w:t>
      </w:r>
      <w:r w:rsidRPr="00F56404">
        <w:rPr>
          <w:spacing w:val="1"/>
          <w:sz w:val="24"/>
          <w:szCs w:val="24"/>
        </w:rPr>
        <w:t xml:space="preserve"> </w:t>
      </w:r>
      <w:r w:rsidRPr="00F56404">
        <w:rPr>
          <w:sz w:val="24"/>
          <w:szCs w:val="24"/>
        </w:rPr>
        <w:t>позиции</w:t>
      </w:r>
      <w:r w:rsidRPr="00F56404">
        <w:rPr>
          <w:spacing w:val="1"/>
          <w:sz w:val="24"/>
          <w:szCs w:val="24"/>
        </w:rPr>
        <w:t xml:space="preserve"> </w:t>
      </w:r>
      <w:r w:rsidRPr="00F56404">
        <w:rPr>
          <w:sz w:val="24"/>
          <w:szCs w:val="24"/>
        </w:rPr>
        <w:t>педагогом,</w:t>
      </w:r>
      <w:r w:rsidRPr="00F56404">
        <w:rPr>
          <w:spacing w:val="1"/>
          <w:sz w:val="24"/>
          <w:szCs w:val="24"/>
        </w:rPr>
        <w:t xml:space="preserve"> </w:t>
      </w:r>
      <w:r w:rsidRPr="00F56404">
        <w:rPr>
          <w:sz w:val="24"/>
          <w:szCs w:val="24"/>
        </w:rPr>
        <w:t>личный</w:t>
      </w:r>
      <w:r w:rsidRPr="00F56404">
        <w:rPr>
          <w:spacing w:val="1"/>
          <w:sz w:val="24"/>
          <w:szCs w:val="24"/>
        </w:rPr>
        <w:t xml:space="preserve"> </w:t>
      </w:r>
      <w:r w:rsidRPr="00F56404">
        <w:rPr>
          <w:sz w:val="24"/>
          <w:szCs w:val="24"/>
        </w:rPr>
        <w:t>пример педагога, приучение к вежливому общению, поощрение (одобрение,</w:t>
      </w:r>
      <w:r w:rsidRPr="00F56404">
        <w:rPr>
          <w:spacing w:val="1"/>
          <w:sz w:val="24"/>
          <w:szCs w:val="24"/>
        </w:rPr>
        <w:t xml:space="preserve"> </w:t>
      </w:r>
      <w:r w:rsidRPr="00F56404">
        <w:rPr>
          <w:sz w:val="24"/>
          <w:szCs w:val="24"/>
        </w:rPr>
        <w:t>тактильный</w:t>
      </w:r>
      <w:r w:rsidRPr="00F56404">
        <w:rPr>
          <w:spacing w:val="-4"/>
          <w:sz w:val="24"/>
          <w:szCs w:val="24"/>
        </w:rPr>
        <w:t xml:space="preserve"> </w:t>
      </w:r>
      <w:r w:rsidRPr="00F56404">
        <w:rPr>
          <w:sz w:val="24"/>
          <w:szCs w:val="24"/>
        </w:rPr>
        <w:t>контакт,</w:t>
      </w:r>
      <w:r w:rsidRPr="00F56404">
        <w:rPr>
          <w:spacing w:val="-1"/>
          <w:sz w:val="24"/>
          <w:szCs w:val="24"/>
        </w:rPr>
        <w:t xml:space="preserve"> </w:t>
      </w:r>
      <w:r w:rsidRPr="00F56404">
        <w:rPr>
          <w:sz w:val="24"/>
          <w:szCs w:val="24"/>
        </w:rPr>
        <w:t>похвала,</w:t>
      </w:r>
      <w:r w:rsidRPr="00F56404">
        <w:rPr>
          <w:spacing w:val="-1"/>
          <w:sz w:val="24"/>
          <w:szCs w:val="24"/>
        </w:rPr>
        <w:t xml:space="preserve"> </w:t>
      </w:r>
      <w:r w:rsidRPr="00F56404">
        <w:rPr>
          <w:sz w:val="24"/>
          <w:szCs w:val="24"/>
        </w:rPr>
        <w:t>поощряющий</w:t>
      </w:r>
      <w:r w:rsidRPr="00F56404">
        <w:rPr>
          <w:spacing w:val="1"/>
          <w:sz w:val="24"/>
          <w:szCs w:val="24"/>
        </w:rPr>
        <w:t xml:space="preserve"> </w:t>
      </w:r>
      <w:r w:rsidRPr="00F56404">
        <w:rPr>
          <w:sz w:val="24"/>
          <w:szCs w:val="24"/>
        </w:rPr>
        <w:t>взгляд).</w:t>
      </w:r>
    </w:p>
    <w:p w:rsidR="00632E39" w:rsidRPr="00F56404" w:rsidRDefault="00632E39" w:rsidP="00C54C25">
      <w:pPr>
        <w:pStyle w:val="a3"/>
        <w:ind w:right="708" w:firstLine="566"/>
        <w:jc w:val="left"/>
        <w:rPr>
          <w:sz w:val="24"/>
          <w:szCs w:val="24"/>
        </w:rPr>
      </w:pPr>
      <w:r w:rsidRPr="00F56404">
        <w:rPr>
          <w:sz w:val="24"/>
          <w:szCs w:val="24"/>
        </w:rPr>
        <w:t>Воспитание в образовательной деятельности осуществляется в течение</w:t>
      </w:r>
      <w:r w:rsidRPr="00F56404">
        <w:rPr>
          <w:spacing w:val="1"/>
          <w:sz w:val="24"/>
          <w:szCs w:val="24"/>
        </w:rPr>
        <w:t xml:space="preserve"> </w:t>
      </w:r>
      <w:r w:rsidRPr="00F56404">
        <w:rPr>
          <w:sz w:val="24"/>
          <w:szCs w:val="24"/>
        </w:rPr>
        <w:t>всего времени</w:t>
      </w:r>
      <w:r w:rsidRPr="00F56404">
        <w:rPr>
          <w:spacing w:val="-3"/>
          <w:sz w:val="24"/>
          <w:szCs w:val="24"/>
        </w:rPr>
        <w:t xml:space="preserve"> </w:t>
      </w:r>
      <w:r w:rsidRPr="00F56404">
        <w:rPr>
          <w:sz w:val="24"/>
          <w:szCs w:val="24"/>
        </w:rPr>
        <w:t>пребывания</w:t>
      </w:r>
      <w:r w:rsidRPr="00F56404">
        <w:rPr>
          <w:spacing w:val="-3"/>
          <w:sz w:val="24"/>
          <w:szCs w:val="24"/>
        </w:rPr>
        <w:t xml:space="preserve"> </w:t>
      </w:r>
      <w:r w:rsidRPr="00F56404">
        <w:rPr>
          <w:sz w:val="24"/>
          <w:szCs w:val="24"/>
        </w:rPr>
        <w:t>ребёнка в</w:t>
      </w:r>
      <w:r w:rsidRPr="00F56404">
        <w:rPr>
          <w:spacing w:val="-3"/>
          <w:sz w:val="24"/>
          <w:szCs w:val="24"/>
        </w:rPr>
        <w:t xml:space="preserve"> </w:t>
      </w:r>
      <w:r w:rsidRPr="00F56404">
        <w:rPr>
          <w:sz w:val="24"/>
          <w:szCs w:val="24"/>
        </w:rPr>
        <w:t>ДОО.</w:t>
      </w:r>
    </w:p>
    <w:p w:rsidR="00632E39" w:rsidRDefault="00632E39" w:rsidP="00163353">
      <w:pPr>
        <w:pStyle w:val="1"/>
        <w:tabs>
          <w:tab w:val="left" w:pos="2744"/>
        </w:tabs>
        <w:spacing w:before="1" w:line="319" w:lineRule="exact"/>
        <w:ind w:left="2743"/>
        <w:jc w:val="left"/>
      </w:pPr>
      <w:r>
        <w:t>Организация</w:t>
      </w:r>
      <w:r>
        <w:rPr>
          <w:spacing w:val="-6"/>
        </w:rPr>
        <w:t xml:space="preserve"> </w:t>
      </w:r>
      <w:r>
        <w:t>предметно-пространственной</w:t>
      </w:r>
      <w:r>
        <w:rPr>
          <w:spacing w:val="-4"/>
        </w:rPr>
        <w:t xml:space="preserve"> </w:t>
      </w:r>
      <w:r>
        <w:t>среды.</w:t>
      </w:r>
    </w:p>
    <w:p w:rsidR="00632E39" w:rsidRPr="00F56404" w:rsidRDefault="00632E39" w:rsidP="00C54C25">
      <w:pPr>
        <w:pStyle w:val="a3"/>
        <w:tabs>
          <w:tab w:val="left" w:pos="5220"/>
          <w:tab w:val="left" w:pos="6283"/>
          <w:tab w:val="left" w:pos="7446"/>
          <w:tab w:val="left" w:pos="7998"/>
          <w:tab w:val="left" w:pos="9089"/>
        </w:tabs>
        <w:ind w:right="702" w:firstLine="566"/>
        <w:jc w:val="left"/>
        <w:rPr>
          <w:sz w:val="24"/>
          <w:szCs w:val="24"/>
        </w:rPr>
      </w:pPr>
      <w:r w:rsidRPr="00F56404">
        <w:rPr>
          <w:sz w:val="24"/>
          <w:szCs w:val="24"/>
        </w:rPr>
        <w:t>Предметно-пространственная</w:t>
      </w:r>
      <w:r w:rsidRPr="00F56404">
        <w:rPr>
          <w:sz w:val="24"/>
          <w:szCs w:val="24"/>
        </w:rPr>
        <w:tab/>
        <w:t>среда</w:t>
      </w:r>
      <w:r w:rsidRPr="00F56404">
        <w:rPr>
          <w:sz w:val="24"/>
          <w:szCs w:val="24"/>
        </w:rPr>
        <w:tab/>
        <w:t>(далее</w:t>
      </w:r>
      <w:r w:rsidRPr="00F56404">
        <w:rPr>
          <w:sz w:val="24"/>
          <w:szCs w:val="24"/>
        </w:rPr>
        <w:tab/>
        <w:t>–</w:t>
      </w:r>
      <w:r w:rsidRPr="00F56404">
        <w:rPr>
          <w:sz w:val="24"/>
          <w:szCs w:val="24"/>
        </w:rPr>
        <w:tab/>
        <w:t>ППС)</w:t>
      </w:r>
      <w:r w:rsidRPr="00F56404">
        <w:rPr>
          <w:sz w:val="24"/>
          <w:szCs w:val="24"/>
        </w:rPr>
        <w:tab/>
        <w:t>отражает</w:t>
      </w:r>
      <w:r w:rsidRPr="00F56404">
        <w:rPr>
          <w:spacing w:val="-67"/>
          <w:sz w:val="24"/>
          <w:szCs w:val="24"/>
        </w:rPr>
        <w:t xml:space="preserve"> </w:t>
      </w:r>
      <w:r w:rsidRPr="00F56404">
        <w:rPr>
          <w:sz w:val="24"/>
          <w:szCs w:val="24"/>
        </w:rPr>
        <w:t>федеральную,</w:t>
      </w:r>
      <w:r w:rsidRPr="00F56404">
        <w:rPr>
          <w:spacing w:val="-3"/>
          <w:sz w:val="24"/>
          <w:szCs w:val="24"/>
        </w:rPr>
        <w:t xml:space="preserve"> </w:t>
      </w:r>
      <w:r w:rsidRPr="00F56404">
        <w:rPr>
          <w:sz w:val="24"/>
          <w:szCs w:val="24"/>
        </w:rPr>
        <w:t>региональную</w:t>
      </w:r>
      <w:r w:rsidRPr="00F56404">
        <w:rPr>
          <w:spacing w:val="-2"/>
          <w:sz w:val="24"/>
          <w:szCs w:val="24"/>
        </w:rPr>
        <w:t xml:space="preserve"> </w:t>
      </w:r>
      <w:r w:rsidRPr="00F56404">
        <w:rPr>
          <w:sz w:val="24"/>
          <w:szCs w:val="24"/>
        </w:rPr>
        <w:t>специфику,</w:t>
      </w:r>
      <w:r w:rsidRPr="00F56404">
        <w:rPr>
          <w:spacing w:val="-2"/>
          <w:sz w:val="24"/>
          <w:szCs w:val="24"/>
        </w:rPr>
        <w:t xml:space="preserve"> </w:t>
      </w:r>
      <w:r w:rsidRPr="00F56404">
        <w:rPr>
          <w:sz w:val="24"/>
          <w:szCs w:val="24"/>
        </w:rPr>
        <w:t>а</w:t>
      </w:r>
      <w:r w:rsidRPr="00F56404">
        <w:rPr>
          <w:spacing w:val="-1"/>
          <w:sz w:val="24"/>
          <w:szCs w:val="24"/>
        </w:rPr>
        <w:t xml:space="preserve"> </w:t>
      </w:r>
      <w:r w:rsidRPr="00F56404">
        <w:rPr>
          <w:sz w:val="24"/>
          <w:szCs w:val="24"/>
        </w:rPr>
        <w:t>также</w:t>
      </w:r>
      <w:r w:rsidRPr="00F56404">
        <w:rPr>
          <w:spacing w:val="-1"/>
          <w:sz w:val="24"/>
          <w:szCs w:val="24"/>
        </w:rPr>
        <w:t xml:space="preserve"> </w:t>
      </w:r>
      <w:r w:rsidRPr="00F56404">
        <w:rPr>
          <w:sz w:val="24"/>
          <w:szCs w:val="24"/>
        </w:rPr>
        <w:t>специфику</w:t>
      </w:r>
      <w:r w:rsidRPr="00F56404">
        <w:rPr>
          <w:spacing w:val="-6"/>
          <w:sz w:val="24"/>
          <w:szCs w:val="24"/>
        </w:rPr>
        <w:t xml:space="preserve"> </w:t>
      </w:r>
      <w:r w:rsidRPr="00F56404">
        <w:rPr>
          <w:sz w:val="24"/>
          <w:szCs w:val="24"/>
        </w:rPr>
        <w:t>ДОО</w:t>
      </w:r>
      <w:r w:rsidRPr="00F56404">
        <w:rPr>
          <w:spacing w:val="-2"/>
          <w:sz w:val="24"/>
          <w:szCs w:val="24"/>
        </w:rPr>
        <w:t xml:space="preserve"> </w:t>
      </w:r>
      <w:r w:rsidRPr="00F56404">
        <w:rPr>
          <w:sz w:val="24"/>
          <w:szCs w:val="24"/>
        </w:rPr>
        <w:t>и</w:t>
      </w:r>
      <w:r w:rsidRPr="00F56404">
        <w:rPr>
          <w:spacing w:val="-1"/>
          <w:sz w:val="24"/>
          <w:szCs w:val="24"/>
        </w:rPr>
        <w:t xml:space="preserve"> </w:t>
      </w:r>
      <w:r w:rsidRPr="00F56404">
        <w:rPr>
          <w:sz w:val="24"/>
          <w:szCs w:val="24"/>
        </w:rPr>
        <w:t>включает:</w:t>
      </w:r>
    </w:p>
    <w:p w:rsidR="00632E39" w:rsidRPr="00F56404" w:rsidRDefault="00632E39" w:rsidP="001C3EC0">
      <w:pPr>
        <w:pStyle w:val="a5"/>
        <w:numPr>
          <w:ilvl w:val="0"/>
          <w:numId w:val="61"/>
        </w:numPr>
        <w:tabs>
          <w:tab w:val="left" w:pos="966"/>
        </w:tabs>
        <w:spacing w:line="342" w:lineRule="exact"/>
        <w:ind w:left="965"/>
        <w:jc w:val="left"/>
        <w:rPr>
          <w:rFonts w:ascii="Symbol" w:hAnsi="Symbol"/>
          <w:sz w:val="24"/>
          <w:szCs w:val="24"/>
        </w:rPr>
      </w:pPr>
      <w:r w:rsidRPr="00F56404">
        <w:rPr>
          <w:sz w:val="24"/>
          <w:szCs w:val="24"/>
        </w:rPr>
        <w:t>оформление</w:t>
      </w:r>
      <w:r w:rsidRPr="00F56404">
        <w:rPr>
          <w:spacing w:val="-3"/>
          <w:sz w:val="24"/>
          <w:szCs w:val="24"/>
        </w:rPr>
        <w:t xml:space="preserve"> </w:t>
      </w:r>
      <w:r w:rsidRPr="00F56404">
        <w:rPr>
          <w:sz w:val="24"/>
          <w:szCs w:val="24"/>
        </w:rPr>
        <w:t>помещений;</w:t>
      </w:r>
    </w:p>
    <w:p w:rsidR="00632E39" w:rsidRPr="00F56404" w:rsidRDefault="00632E39" w:rsidP="001C3EC0">
      <w:pPr>
        <w:pStyle w:val="a5"/>
        <w:numPr>
          <w:ilvl w:val="0"/>
          <w:numId w:val="61"/>
        </w:numPr>
        <w:tabs>
          <w:tab w:val="left" w:pos="966"/>
        </w:tabs>
        <w:spacing w:line="342" w:lineRule="exact"/>
        <w:ind w:left="965"/>
        <w:jc w:val="left"/>
        <w:rPr>
          <w:rFonts w:ascii="Symbol" w:hAnsi="Symbol"/>
          <w:sz w:val="24"/>
          <w:szCs w:val="24"/>
        </w:rPr>
      </w:pPr>
      <w:r w:rsidRPr="00F56404">
        <w:rPr>
          <w:sz w:val="24"/>
          <w:szCs w:val="24"/>
        </w:rPr>
        <w:t>оборудование;</w:t>
      </w:r>
    </w:p>
    <w:p w:rsidR="00632E39" w:rsidRPr="00F56404" w:rsidRDefault="00632E39" w:rsidP="001C3EC0">
      <w:pPr>
        <w:pStyle w:val="a5"/>
        <w:numPr>
          <w:ilvl w:val="0"/>
          <w:numId w:val="61"/>
        </w:numPr>
        <w:tabs>
          <w:tab w:val="left" w:pos="966"/>
        </w:tabs>
        <w:spacing w:line="342" w:lineRule="exact"/>
        <w:ind w:left="965"/>
        <w:jc w:val="left"/>
        <w:rPr>
          <w:rFonts w:ascii="Symbol" w:hAnsi="Symbol"/>
          <w:sz w:val="24"/>
          <w:szCs w:val="24"/>
        </w:rPr>
      </w:pPr>
      <w:r w:rsidRPr="00F56404">
        <w:rPr>
          <w:sz w:val="24"/>
          <w:szCs w:val="24"/>
        </w:rPr>
        <w:t>игрушки.</w:t>
      </w:r>
    </w:p>
    <w:p w:rsidR="00632E39" w:rsidRPr="00F56404" w:rsidRDefault="00632E39" w:rsidP="00C54C25">
      <w:pPr>
        <w:pStyle w:val="a3"/>
        <w:ind w:right="702" w:firstLine="566"/>
        <w:jc w:val="left"/>
        <w:rPr>
          <w:sz w:val="24"/>
          <w:szCs w:val="24"/>
        </w:rPr>
      </w:pPr>
      <w:r w:rsidRPr="00F56404">
        <w:rPr>
          <w:sz w:val="24"/>
          <w:szCs w:val="24"/>
        </w:rPr>
        <w:t>ППС отражает ценности, на которых строится Программа воспитания,</w:t>
      </w:r>
      <w:r w:rsidRPr="00F56404">
        <w:rPr>
          <w:spacing w:val="1"/>
          <w:sz w:val="24"/>
          <w:szCs w:val="24"/>
        </w:rPr>
        <w:t xml:space="preserve"> </w:t>
      </w:r>
      <w:r w:rsidRPr="00F56404">
        <w:rPr>
          <w:sz w:val="24"/>
          <w:szCs w:val="24"/>
        </w:rPr>
        <w:t>способствует</w:t>
      </w:r>
      <w:r w:rsidRPr="00F56404">
        <w:rPr>
          <w:spacing w:val="1"/>
          <w:sz w:val="24"/>
          <w:szCs w:val="24"/>
        </w:rPr>
        <w:t xml:space="preserve"> </w:t>
      </w:r>
      <w:r w:rsidRPr="00F56404">
        <w:rPr>
          <w:sz w:val="24"/>
          <w:szCs w:val="24"/>
        </w:rPr>
        <w:t>их</w:t>
      </w:r>
      <w:r w:rsidRPr="00F56404">
        <w:rPr>
          <w:spacing w:val="1"/>
          <w:sz w:val="24"/>
          <w:szCs w:val="24"/>
        </w:rPr>
        <w:t xml:space="preserve"> </w:t>
      </w:r>
      <w:r w:rsidRPr="00F56404">
        <w:rPr>
          <w:sz w:val="24"/>
          <w:szCs w:val="24"/>
        </w:rPr>
        <w:t>принятию</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раскрытию</w:t>
      </w:r>
      <w:r w:rsidRPr="00F56404">
        <w:rPr>
          <w:spacing w:val="1"/>
          <w:sz w:val="24"/>
          <w:szCs w:val="24"/>
        </w:rPr>
        <w:t xml:space="preserve"> </w:t>
      </w:r>
      <w:r w:rsidRPr="00F56404">
        <w:rPr>
          <w:sz w:val="24"/>
          <w:szCs w:val="24"/>
        </w:rPr>
        <w:t>ребенком.</w:t>
      </w:r>
      <w:r w:rsidRPr="00F56404">
        <w:rPr>
          <w:spacing w:val="1"/>
          <w:sz w:val="24"/>
          <w:szCs w:val="24"/>
        </w:rPr>
        <w:t xml:space="preserve"> </w:t>
      </w:r>
      <w:r w:rsidRPr="00F56404">
        <w:rPr>
          <w:sz w:val="24"/>
          <w:szCs w:val="24"/>
        </w:rPr>
        <w:t>Реализация</w:t>
      </w:r>
      <w:r w:rsidRPr="00F56404">
        <w:rPr>
          <w:spacing w:val="1"/>
          <w:sz w:val="24"/>
          <w:szCs w:val="24"/>
        </w:rPr>
        <w:t xml:space="preserve"> </w:t>
      </w:r>
      <w:r w:rsidRPr="00F56404">
        <w:rPr>
          <w:sz w:val="24"/>
          <w:szCs w:val="24"/>
        </w:rPr>
        <w:t>воспитательного</w:t>
      </w:r>
      <w:r w:rsidRPr="00F56404">
        <w:rPr>
          <w:spacing w:val="1"/>
          <w:sz w:val="24"/>
          <w:szCs w:val="24"/>
        </w:rPr>
        <w:t xml:space="preserve"> </w:t>
      </w:r>
      <w:r w:rsidRPr="00F56404">
        <w:rPr>
          <w:sz w:val="24"/>
          <w:szCs w:val="24"/>
        </w:rPr>
        <w:t>потенциала</w:t>
      </w:r>
      <w:r w:rsidRPr="00F56404">
        <w:rPr>
          <w:spacing w:val="1"/>
          <w:sz w:val="24"/>
          <w:szCs w:val="24"/>
        </w:rPr>
        <w:t xml:space="preserve"> </w:t>
      </w:r>
      <w:r w:rsidRPr="00F56404">
        <w:rPr>
          <w:sz w:val="24"/>
          <w:szCs w:val="24"/>
        </w:rPr>
        <w:t>предметно-пространственной</w:t>
      </w:r>
      <w:r w:rsidRPr="00F56404">
        <w:rPr>
          <w:spacing w:val="1"/>
          <w:sz w:val="24"/>
          <w:szCs w:val="24"/>
        </w:rPr>
        <w:t xml:space="preserve"> </w:t>
      </w:r>
      <w:r w:rsidRPr="00F56404">
        <w:rPr>
          <w:sz w:val="24"/>
          <w:szCs w:val="24"/>
        </w:rPr>
        <w:t>среды</w:t>
      </w:r>
      <w:r w:rsidRPr="00F56404">
        <w:rPr>
          <w:spacing w:val="1"/>
          <w:sz w:val="24"/>
          <w:szCs w:val="24"/>
        </w:rPr>
        <w:t xml:space="preserve"> </w:t>
      </w:r>
      <w:r w:rsidRPr="00F56404">
        <w:rPr>
          <w:sz w:val="24"/>
          <w:szCs w:val="24"/>
        </w:rPr>
        <w:t>предусматривает совместную деятельность педагогов, обучающихся, других</w:t>
      </w:r>
      <w:r w:rsidRPr="00F56404">
        <w:rPr>
          <w:spacing w:val="1"/>
          <w:sz w:val="24"/>
          <w:szCs w:val="24"/>
        </w:rPr>
        <w:t xml:space="preserve"> </w:t>
      </w:r>
      <w:r w:rsidRPr="00F56404">
        <w:rPr>
          <w:sz w:val="24"/>
          <w:szCs w:val="24"/>
        </w:rPr>
        <w:t>участников</w:t>
      </w:r>
      <w:r w:rsidRPr="00F56404">
        <w:rPr>
          <w:spacing w:val="1"/>
          <w:sz w:val="24"/>
          <w:szCs w:val="24"/>
        </w:rPr>
        <w:t xml:space="preserve"> </w:t>
      </w:r>
      <w:r w:rsidRPr="00F56404">
        <w:rPr>
          <w:sz w:val="24"/>
          <w:szCs w:val="24"/>
        </w:rPr>
        <w:t>образовательных</w:t>
      </w:r>
      <w:r w:rsidRPr="00F56404">
        <w:rPr>
          <w:spacing w:val="1"/>
          <w:sz w:val="24"/>
          <w:szCs w:val="24"/>
        </w:rPr>
        <w:t xml:space="preserve"> </w:t>
      </w:r>
      <w:r w:rsidRPr="00F56404">
        <w:rPr>
          <w:sz w:val="24"/>
          <w:szCs w:val="24"/>
        </w:rPr>
        <w:t>отношений</w:t>
      </w:r>
      <w:r w:rsidRPr="00F56404">
        <w:rPr>
          <w:spacing w:val="1"/>
          <w:sz w:val="24"/>
          <w:szCs w:val="24"/>
        </w:rPr>
        <w:t xml:space="preserve"> </w:t>
      </w:r>
      <w:r w:rsidRPr="00F56404">
        <w:rPr>
          <w:sz w:val="24"/>
          <w:szCs w:val="24"/>
        </w:rPr>
        <w:t>по</w:t>
      </w:r>
      <w:r w:rsidRPr="00F56404">
        <w:rPr>
          <w:spacing w:val="1"/>
          <w:sz w:val="24"/>
          <w:szCs w:val="24"/>
        </w:rPr>
        <w:t xml:space="preserve"> </w:t>
      </w:r>
      <w:r w:rsidRPr="00F56404">
        <w:rPr>
          <w:sz w:val="24"/>
          <w:szCs w:val="24"/>
        </w:rPr>
        <w:t>её</w:t>
      </w:r>
      <w:r w:rsidRPr="00F56404">
        <w:rPr>
          <w:spacing w:val="1"/>
          <w:sz w:val="24"/>
          <w:szCs w:val="24"/>
        </w:rPr>
        <w:t xml:space="preserve"> </w:t>
      </w:r>
      <w:r w:rsidRPr="00F56404">
        <w:rPr>
          <w:sz w:val="24"/>
          <w:szCs w:val="24"/>
        </w:rPr>
        <w:t>созданию,</w:t>
      </w:r>
      <w:r w:rsidRPr="00F56404">
        <w:rPr>
          <w:spacing w:val="1"/>
          <w:sz w:val="24"/>
          <w:szCs w:val="24"/>
        </w:rPr>
        <w:t xml:space="preserve"> </w:t>
      </w:r>
      <w:r w:rsidRPr="00F56404">
        <w:rPr>
          <w:sz w:val="24"/>
          <w:szCs w:val="24"/>
        </w:rPr>
        <w:t>поддержанию,</w:t>
      </w:r>
      <w:r w:rsidRPr="00F56404">
        <w:rPr>
          <w:spacing w:val="1"/>
          <w:sz w:val="24"/>
          <w:szCs w:val="24"/>
        </w:rPr>
        <w:t xml:space="preserve"> </w:t>
      </w:r>
      <w:r w:rsidRPr="00F56404">
        <w:rPr>
          <w:sz w:val="24"/>
          <w:szCs w:val="24"/>
        </w:rPr>
        <w:t>использованию</w:t>
      </w:r>
      <w:r w:rsidRPr="00F56404">
        <w:rPr>
          <w:spacing w:val="-2"/>
          <w:sz w:val="24"/>
          <w:szCs w:val="24"/>
        </w:rPr>
        <w:t xml:space="preserve"> </w:t>
      </w:r>
      <w:r w:rsidRPr="00F56404">
        <w:rPr>
          <w:sz w:val="24"/>
          <w:szCs w:val="24"/>
        </w:rPr>
        <w:t>в</w:t>
      </w:r>
      <w:r w:rsidRPr="00F56404">
        <w:rPr>
          <w:spacing w:val="-1"/>
          <w:sz w:val="24"/>
          <w:szCs w:val="24"/>
        </w:rPr>
        <w:t xml:space="preserve"> </w:t>
      </w:r>
      <w:r w:rsidRPr="00F56404">
        <w:rPr>
          <w:sz w:val="24"/>
          <w:szCs w:val="24"/>
        </w:rPr>
        <w:t>воспитательном процессе:</w:t>
      </w:r>
    </w:p>
    <w:p w:rsidR="00632E39" w:rsidRPr="00F56404" w:rsidRDefault="00632E39" w:rsidP="001C3EC0">
      <w:pPr>
        <w:pStyle w:val="a5"/>
        <w:numPr>
          <w:ilvl w:val="0"/>
          <w:numId w:val="61"/>
        </w:numPr>
        <w:tabs>
          <w:tab w:val="left" w:pos="966"/>
        </w:tabs>
        <w:spacing w:line="340" w:lineRule="exact"/>
        <w:ind w:left="965"/>
        <w:jc w:val="left"/>
        <w:rPr>
          <w:rFonts w:ascii="Symbol" w:hAnsi="Symbol"/>
          <w:sz w:val="24"/>
          <w:szCs w:val="24"/>
        </w:rPr>
      </w:pPr>
      <w:r w:rsidRPr="00F56404">
        <w:rPr>
          <w:sz w:val="24"/>
          <w:szCs w:val="24"/>
        </w:rPr>
        <w:t>знаки</w:t>
      </w:r>
      <w:r w:rsidRPr="00F56404">
        <w:rPr>
          <w:spacing w:val="-2"/>
          <w:sz w:val="24"/>
          <w:szCs w:val="24"/>
        </w:rPr>
        <w:t xml:space="preserve"> </w:t>
      </w:r>
      <w:r w:rsidRPr="00F56404">
        <w:rPr>
          <w:sz w:val="24"/>
          <w:szCs w:val="24"/>
        </w:rPr>
        <w:t>и</w:t>
      </w:r>
      <w:r w:rsidRPr="00F56404">
        <w:rPr>
          <w:spacing w:val="-2"/>
          <w:sz w:val="24"/>
          <w:szCs w:val="24"/>
        </w:rPr>
        <w:t xml:space="preserve"> </w:t>
      </w:r>
      <w:r w:rsidRPr="00F56404">
        <w:rPr>
          <w:sz w:val="24"/>
          <w:szCs w:val="24"/>
        </w:rPr>
        <w:t>символы</w:t>
      </w:r>
      <w:r w:rsidRPr="00F56404">
        <w:rPr>
          <w:spacing w:val="-2"/>
          <w:sz w:val="24"/>
          <w:szCs w:val="24"/>
        </w:rPr>
        <w:t xml:space="preserve"> </w:t>
      </w:r>
      <w:r w:rsidRPr="00F56404">
        <w:rPr>
          <w:sz w:val="24"/>
          <w:szCs w:val="24"/>
        </w:rPr>
        <w:t>государства,</w:t>
      </w:r>
      <w:r w:rsidRPr="00F56404">
        <w:rPr>
          <w:spacing w:val="-2"/>
          <w:sz w:val="24"/>
          <w:szCs w:val="24"/>
        </w:rPr>
        <w:t xml:space="preserve"> </w:t>
      </w:r>
      <w:r w:rsidRPr="00F56404">
        <w:rPr>
          <w:sz w:val="24"/>
          <w:szCs w:val="24"/>
        </w:rPr>
        <w:t>региона,</w:t>
      </w:r>
      <w:r w:rsidRPr="00F56404">
        <w:rPr>
          <w:spacing w:val="-6"/>
          <w:sz w:val="24"/>
          <w:szCs w:val="24"/>
        </w:rPr>
        <w:t xml:space="preserve"> </w:t>
      </w:r>
      <w:r w:rsidRPr="00F56404">
        <w:rPr>
          <w:sz w:val="24"/>
          <w:szCs w:val="24"/>
        </w:rPr>
        <w:t>населенного</w:t>
      </w:r>
      <w:r w:rsidRPr="00F56404">
        <w:rPr>
          <w:spacing w:val="-1"/>
          <w:sz w:val="24"/>
          <w:szCs w:val="24"/>
        </w:rPr>
        <w:t xml:space="preserve"> </w:t>
      </w:r>
      <w:r w:rsidRPr="00F56404">
        <w:rPr>
          <w:sz w:val="24"/>
          <w:szCs w:val="24"/>
        </w:rPr>
        <w:t>пункта</w:t>
      </w:r>
      <w:r w:rsidRPr="00F56404">
        <w:rPr>
          <w:spacing w:val="-4"/>
          <w:sz w:val="24"/>
          <w:szCs w:val="24"/>
        </w:rPr>
        <w:t xml:space="preserve"> </w:t>
      </w:r>
      <w:r w:rsidRPr="00F56404">
        <w:rPr>
          <w:sz w:val="24"/>
          <w:szCs w:val="24"/>
        </w:rPr>
        <w:t>и</w:t>
      </w:r>
      <w:r w:rsidRPr="00F56404">
        <w:rPr>
          <w:spacing w:val="-2"/>
          <w:sz w:val="24"/>
          <w:szCs w:val="24"/>
        </w:rPr>
        <w:t xml:space="preserve"> </w:t>
      </w:r>
      <w:r w:rsidRPr="00F56404">
        <w:rPr>
          <w:sz w:val="24"/>
          <w:szCs w:val="24"/>
        </w:rPr>
        <w:t>ДОО;</w:t>
      </w:r>
    </w:p>
    <w:p w:rsidR="00632E39" w:rsidRPr="00F56404" w:rsidRDefault="00632E39" w:rsidP="001C3EC0">
      <w:pPr>
        <w:pStyle w:val="a5"/>
        <w:numPr>
          <w:ilvl w:val="0"/>
          <w:numId w:val="61"/>
        </w:numPr>
        <w:tabs>
          <w:tab w:val="left" w:pos="966"/>
        </w:tabs>
        <w:ind w:right="711" w:firstLine="0"/>
        <w:jc w:val="left"/>
        <w:rPr>
          <w:rFonts w:ascii="Symbol" w:hAnsi="Symbol"/>
          <w:sz w:val="24"/>
          <w:szCs w:val="24"/>
        </w:rPr>
      </w:pPr>
      <w:r w:rsidRPr="00F56404">
        <w:rPr>
          <w:sz w:val="24"/>
          <w:szCs w:val="24"/>
        </w:rPr>
        <w:t>компоненты среды, отражающие региональные, этнографические и другие</w:t>
      </w:r>
      <w:r w:rsidRPr="00F56404">
        <w:rPr>
          <w:spacing w:val="1"/>
          <w:sz w:val="24"/>
          <w:szCs w:val="24"/>
        </w:rPr>
        <w:t xml:space="preserve"> </w:t>
      </w:r>
      <w:r w:rsidRPr="00F56404">
        <w:rPr>
          <w:sz w:val="24"/>
          <w:szCs w:val="24"/>
        </w:rPr>
        <w:t>особенности</w:t>
      </w:r>
      <w:r w:rsidRPr="00F56404">
        <w:rPr>
          <w:spacing w:val="-2"/>
          <w:sz w:val="24"/>
          <w:szCs w:val="24"/>
        </w:rPr>
        <w:t xml:space="preserve"> </w:t>
      </w:r>
      <w:r w:rsidRPr="00F56404">
        <w:rPr>
          <w:sz w:val="24"/>
          <w:szCs w:val="24"/>
        </w:rPr>
        <w:t>социокультурных условий,</w:t>
      </w:r>
      <w:r w:rsidRPr="00F56404">
        <w:rPr>
          <w:spacing w:val="-2"/>
          <w:sz w:val="24"/>
          <w:szCs w:val="24"/>
        </w:rPr>
        <w:t xml:space="preserve"> </w:t>
      </w:r>
      <w:r w:rsidRPr="00F56404">
        <w:rPr>
          <w:sz w:val="24"/>
          <w:szCs w:val="24"/>
        </w:rPr>
        <w:t>в</w:t>
      </w:r>
      <w:r w:rsidRPr="00F56404">
        <w:rPr>
          <w:spacing w:val="-3"/>
          <w:sz w:val="24"/>
          <w:szCs w:val="24"/>
        </w:rPr>
        <w:t xml:space="preserve"> </w:t>
      </w:r>
      <w:r w:rsidRPr="00F56404">
        <w:rPr>
          <w:sz w:val="24"/>
          <w:szCs w:val="24"/>
        </w:rPr>
        <w:t>которых</w:t>
      </w:r>
      <w:r w:rsidRPr="00F56404">
        <w:rPr>
          <w:spacing w:val="-4"/>
          <w:sz w:val="24"/>
          <w:szCs w:val="24"/>
        </w:rPr>
        <w:t xml:space="preserve"> </w:t>
      </w:r>
      <w:r w:rsidRPr="00F56404">
        <w:rPr>
          <w:sz w:val="24"/>
          <w:szCs w:val="24"/>
        </w:rPr>
        <w:t>находится</w:t>
      </w:r>
      <w:r w:rsidRPr="00F56404">
        <w:rPr>
          <w:spacing w:val="-1"/>
          <w:sz w:val="24"/>
          <w:szCs w:val="24"/>
        </w:rPr>
        <w:t xml:space="preserve"> </w:t>
      </w:r>
      <w:r w:rsidRPr="00F56404">
        <w:rPr>
          <w:sz w:val="24"/>
          <w:szCs w:val="24"/>
        </w:rPr>
        <w:t>ДОО;</w:t>
      </w:r>
    </w:p>
    <w:p w:rsidR="00632E39" w:rsidRPr="00F56404" w:rsidRDefault="00632E39" w:rsidP="001C3EC0">
      <w:pPr>
        <w:pStyle w:val="a5"/>
        <w:numPr>
          <w:ilvl w:val="0"/>
          <w:numId w:val="61"/>
        </w:numPr>
        <w:tabs>
          <w:tab w:val="left" w:pos="966"/>
        </w:tabs>
        <w:ind w:right="707" w:firstLine="0"/>
        <w:jc w:val="left"/>
        <w:rPr>
          <w:rFonts w:ascii="Symbol" w:hAnsi="Symbol"/>
          <w:sz w:val="24"/>
          <w:szCs w:val="24"/>
        </w:rPr>
      </w:pPr>
      <w:r w:rsidRPr="00F56404">
        <w:rPr>
          <w:sz w:val="24"/>
          <w:szCs w:val="24"/>
        </w:rPr>
        <w:t>компоненты</w:t>
      </w:r>
      <w:r w:rsidRPr="00F56404">
        <w:rPr>
          <w:spacing w:val="1"/>
          <w:sz w:val="24"/>
          <w:szCs w:val="24"/>
        </w:rPr>
        <w:t xml:space="preserve"> </w:t>
      </w:r>
      <w:r w:rsidRPr="00F56404">
        <w:rPr>
          <w:sz w:val="24"/>
          <w:szCs w:val="24"/>
        </w:rPr>
        <w:t>среды,</w:t>
      </w:r>
      <w:r w:rsidRPr="00F56404">
        <w:rPr>
          <w:spacing w:val="1"/>
          <w:sz w:val="24"/>
          <w:szCs w:val="24"/>
        </w:rPr>
        <w:t xml:space="preserve"> </w:t>
      </w:r>
      <w:r w:rsidRPr="00F56404">
        <w:rPr>
          <w:sz w:val="24"/>
          <w:szCs w:val="24"/>
        </w:rPr>
        <w:t>отражающие</w:t>
      </w:r>
      <w:r w:rsidRPr="00F56404">
        <w:rPr>
          <w:spacing w:val="1"/>
          <w:sz w:val="24"/>
          <w:szCs w:val="24"/>
        </w:rPr>
        <w:t xml:space="preserve"> </w:t>
      </w:r>
      <w:r w:rsidRPr="00F56404">
        <w:rPr>
          <w:sz w:val="24"/>
          <w:szCs w:val="24"/>
        </w:rPr>
        <w:t>экологичность,</w:t>
      </w:r>
      <w:r w:rsidRPr="00F56404">
        <w:rPr>
          <w:spacing w:val="1"/>
          <w:sz w:val="24"/>
          <w:szCs w:val="24"/>
        </w:rPr>
        <w:t xml:space="preserve"> </w:t>
      </w:r>
      <w:r w:rsidRPr="00F56404">
        <w:rPr>
          <w:sz w:val="24"/>
          <w:szCs w:val="24"/>
        </w:rPr>
        <w:t>природосообразность</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безопасность;</w:t>
      </w:r>
    </w:p>
    <w:p w:rsidR="00632E39" w:rsidRPr="00F56404" w:rsidRDefault="00632E39" w:rsidP="001C3EC0">
      <w:pPr>
        <w:pStyle w:val="a5"/>
        <w:numPr>
          <w:ilvl w:val="0"/>
          <w:numId w:val="61"/>
        </w:numPr>
        <w:tabs>
          <w:tab w:val="left" w:pos="966"/>
        </w:tabs>
        <w:ind w:right="712" w:firstLine="0"/>
        <w:jc w:val="left"/>
        <w:rPr>
          <w:rFonts w:ascii="Symbol" w:hAnsi="Symbol"/>
          <w:sz w:val="24"/>
          <w:szCs w:val="24"/>
        </w:rPr>
      </w:pPr>
      <w:r w:rsidRPr="00F56404">
        <w:rPr>
          <w:sz w:val="24"/>
          <w:szCs w:val="24"/>
        </w:rPr>
        <w:t>компоненты среды, обеспечивающие детям возможность общения, игры и</w:t>
      </w:r>
      <w:r w:rsidRPr="00F56404">
        <w:rPr>
          <w:spacing w:val="1"/>
          <w:sz w:val="24"/>
          <w:szCs w:val="24"/>
        </w:rPr>
        <w:t xml:space="preserve"> </w:t>
      </w:r>
      <w:r w:rsidRPr="00F56404">
        <w:rPr>
          <w:sz w:val="24"/>
          <w:szCs w:val="24"/>
        </w:rPr>
        <w:t>совместной</w:t>
      </w:r>
      <w:r w:rsidRPr="00F56404">
        <w:rPr>
          <w:spacing w:val="-4"/>
          <w:sz w:val="24"/>
          <w:szCs w:val="24"/>
        </w:rPr>
        <w:t xml:space="preserve"> </w:t>
      </w:r>
      <w:r w:rsidRPr="00F56404">
        <w:rPr>
          <w:sz w:val="24"/>
          <w:szCs w:val="24"/>
        </w:rPr>
        <w:t>деятельности;</w:t>
      </w:r>
    </w:p>
    <w:p w:rsidR="00632E39" w:rsidRPr="00F56404" w:rsidRDefault="00632E39" w:rsidP="001C3EC0">
      <w:pPr>
        <w:pStyle w:val="a5"/>
        <w:numPr>
          <w:ilvl w:val="0"/>
          <w:numId w:val="61"/>
        </w:numPr>
        <w:tabs>
          <w:tab w:val="left" w:pos="966"/>
        </w:tabs>
        <w:ind w:right="709" w:firstLine="0"/>
        <w:jc w:val="left"/>
        <w:rPr>
          <w:rFonts w:ascii="Symbol" w:hAnsi="Symbol"/>
          <w:sz w:val="24"/>
          <w:szCs w:val="24"/>
        </w:rPr>
      </w:pPr>
      <w:r w:rsidRPr="00F56404">
        <w:rPr>
          <w:sz w:val="24"/>
          <w:szCs w:val="24"/>
        </w:rPr>
        <w:t>компоненты среды, отражающие ценность семьи, людей разных поколений,</w:t>
      </w:r>
      <w:r w:rsidRPr="00F56404">
        <w:rPr>
          <w:spacing w:val="1"/>
          <w:sz w:val="24"/>
          <w:szCs w:val="24"/>
        </w:rPr>
        <w:t xml:space="preserve"> </w:t>
      </w:r>
      <w:r w:rsidRPr="00F56404">
        <w:rPr>
          <w:sz w:val="24"/>
          <w:szCs w:val="24"/>
        </w:rPr>
        <w:t>радость</w:t>
      </w:r>
      <w:r w:rsidRPr="00F56404">
        <w:rPr>
          <w:spacing w:val="-5"/>
          <w:sz w:val="24"/>
          <w:szCs w:val="24"/>
        </w:rPr>
        <w:t xml:space="preserve"> </w:t>
      </w:r>
      <w:r w:rsidRPr="00F56404">
        <w:rPr>
          <w:sz w:val="24"/>
          <w:szCs w:val="24"/>
        </w:rPr>
        <w:t>общения с семьей;</w:t>
      </w:r>
    </w:p>
    <w:p w:rsidR="00632E39" w:rsidRPr="00F56404" w:rsidRDefault="00632E39" w:rsidP="001C3EC0">
      <w:pPr>
        <w:pStyle w:val="a5"/>
        <w:numPr>
          <w:ilvl w:val="0"/>
          <w:numId w:val="61"/>
        </w:numPr>
        <w:tabs>
          <w:tab w:val="left" w:pos="966"/>
        </w:tabs>
        <w:ind w:right="709" w:firstLine="0"/>
        <w:jc w:val="left"/>
        <w:rPr>
          <w:rFonts w:ascii="Symbol" w:hAnsi="Symbol"/>
          <w:sz w:val="24"/>
          <w:szCs w:val="24"/>
        </w:rPr>
      </w:pPr>
      <w:r w:rsidRPr="00F56404">
        <w:rPr>
          <w:sz w:val="24"/>
          <w:szCs w:val="24"/>
        </w:rPr>
        <w:t>компоненты среды, обеспечивающие ребёнку возможность познавательного</w:t>
      </w:r>
      <w:r w:rsidRPr="00F56404">
        <w:rPr>
          <w:spacing w:val="-67"/>
          <w:sz w:val="24"/>
          <w:szCs w:val="24"/>
        </w:rPr>
        <w:t xml:space="preserve"> </w:t>
      </w:r>
      <w:r w:rsidRPr="00F56404">
        <w:rPr>
          <w:sz w:val="24"/>
          <w:szCs w:val="24"/>
        </w:rPr>
        <w:t>развития, экспериментирования, освоения новых технологий, раскрывающие</w:t>
      </w:r>
      <w:r w:rsidRPr="00F56404">
        <w:rPr>
          <w:spacing w:val="1"/>
          <w:sz w:val="24"/>
          <w:szCs w:val="24"/>
        </w:rPr>
        <w:t xml:space="preserve"> </w:t>
      </w:r>
      <w:r w:rsidRPr="00F56404">
        <w:rPr>
          <w:sz w:val="24"/>
          <w:szCs w:val="24"/>
        </w:rPr>
        <w:t>красоту знаний, необходимость научного познания, формирующие научную</w:t>
      </w:r>
      <w:r w:rsidRPr="00F56404">
        <w:rPr>
          <w:spacing w:val="1"/>
          <w:sz w:val="24"/>
          <w:szCs w:val="24"/>
        </w:rPr>
        <w:t xml:space="preserve"> </w:t>
      </w:r>
      <w:r w:rsidRPr="00F56404">
        <w:rPr>
          <w:sz w:val="24"/>
          <w:szCs w:val="24"/>
        </w:rPr>
        <w:t>картину</w:t>
      </w:r>
      <w:r w:rsidRPr="00F56404">
        <w:rPr>
          <w:spacing w:val="-4"/>
          <w:sz w:val="24"/>
          <w:szCs w:val="24"/>
        </w:rPr>
        <w:t xml:space="preserve"> </w:t>
      </w:r>
      <w:r w:rsidRPr="00F56404">
        <w:rPr>
          <w:sz w:val="24"/>
          <w:szCs w:val="24"/>
        </w:rPr>
        <w:t>мира;</w:t>
      </w:r>
    </w:p>
    <w:p w:rsidR="00632E39" w:rsidRDefault="00632E39" w:rsidP="00C54C25">
      <w:pPr>
        <w:rPr>
          <w:rFonts w:ascii="Symbol" w:hAnsi="Symbol"/>
          <w:sz w:val="28"/>
        </w:rPr>
        <w:sectPr w:rsidR="00632E39">
          <w:pgSz w:w="11910" w:h="16840"/>
          <w:pgMar w:top="600" w:right="0" w:bottom="1220" w:left="1020" w:header="0" w:footer="978" w:gutter="0"/>
          <w:cols w:space="720"/>
        </w:sectPr>
      </w:pPr>
    </w:p>
    <w:p w:rsidR="00632E39" w:rsidRPr="00F56404" w:rsidRDefault="00632E39" w:rsidP="001C3EC0">
      <w:pPr>
        <w:pStyle w:val="a5"/>
        <w:numPr>
          <w:ilvl w:val="0"/>
          <w:numId w:val="61"/>
        </w:numPr>
        <w:tabs>
          <w:tab w:val="left" w:pos="966"/>
        </w:tabs>
        <w:spacing w:before="81"/>
        <w:ind w:right="705" w:firstLine="0"/>
        <w:jc w:val="left"/>
        <w:rPr>
          <w:rFonts w:ascii="Symbol" w:hAnsi="Symbol"/>
          <w:sz w:val="24"/>
          <w:szCs w:val="24"/>
        </w:rPr>
      </w:pPr>
      <w:r w:rsidRPr="00F56404">
        <w:rPr>
          <w:sz w:val="24"/>
          <w:szCs w:val="24"/>
        </w:rPr>
        <w:lastRenderedPageBreak/>
        <w:t>компоненты</w:t>
      </w:r>
      <w:r w:rsidRPr="00F56404">
        <w:rPr>
          <w:spacing w:val="1"/>
          <w:sz w:val="24"/>
          <w:szCs w:val="24"/>
        </w:rPr>
        <w:t xml:space="preserve"> </w:t>
      </w:r>
      <w:r w:rsidRPr="00F56404">
        <w:rPr>
          <w:sz w:val="24"/>
          <w:szCs w:val="24"/>
        </w:rPr>
        <w:t>среды,</w:t>
      </w:r>
      <w:r w:rsidRPr="00F56404">
        <w:rPr>
          <w:spacing w:val="1"/>
          <w:sz w:val="24"/>
          <w:szCs w:val="24"/>
        </w:rPr>
        <w:t xml:space="preserve"> </w:t>
      </w:r>
      <w:r w:rsidRPr="00F56404">
        <w:rPr>
          <w:sz w:val="24"/>
          <w:szCs w:val="24"/>
        </w:rPr>
        <w:t>обеспечивающие</w:t>
      </w:r>
      <w:r w:rsidRPr="00F56404">
        <w:rPr>
          <w:spacing w:val="1"/>
          <w:sz w:val="24"/>
          <w:szCs w:val="24"/>
        </w:rPr>
        <w:t xml:space="preserve"> </w:t>
      </w:r>
      <w:r w:rsidRPr="00F56404">
        <w:rPr>
          <w:sz w:val="24"/>
          <w:szCs w:val="24"/>
        </w:rPr>
        <w:t>ребёнку</w:t>
      </w:r>
      <w:r w:rsidRPr="00F56404">
        <w:rPr>
          <w:spacing w:val="1"/>
          <w:sz w:val="24"/>
          <w:szCs w:val="24"/>
        </w:rPr>
        <w:t xml:space="preserve"> </w:t>
      </w:r>
      <w:r w:rsidRPr="00F56404">
        <w:rPr>
          <w:sz w:val="24"/>
          <w:szCs w:val="24"/>
        </w:rPr>
        <w:t>возможность</w:t>
      </w:r>
      <w:r w:rsidRPr="00F56404">
        <w:rPr>
          <w:spacing w:val="1"/>
          <w:sz w:val="24"/>
          <w:szCs w:val="24"/>
        </w:rPr>
        <w:t xml:space="preserve"> </w:t>
      </w:r>
      <w:r w:rsidRPr="00F56404">
        <w:rPr>
          <w:sz w:val="24"/>
          <w:szCs w:val="24"/>
        </w:rPr>
        <w:t>посильного</w:t>
      </w:r>
      <w:r w:rsidRPr="00F56404">
        <w:rPr>
          <w:spacing w:val="1"/>
          <w:sz w:val="24"/>
          <w:szCs w:val="24"/>
        </w:rPr>
        <w:t xml:space="preserve"> </w:t>
      </w:r>
      <w:r w:rsidRPr="00F56404">
        <w:rPr>
          <w:sz w:val="24"/>
          <w:szCs w:val="24"/>
        </w:rPr>
        <w:t>труда,</w:t>
      </w:r>
      <w:r w:rsidRPr="00F56404">
        <w:rPr>
          <w:spacing w:val="-2"/>
          <w:sz w:val="24"/>
          <w:szCs w:val="24"/>
        </w:rPr>
        <w:t xml:space="preserve"> </w:t>
      </w:r>
      <w:r w:rsidRPr="00F56404">
        <w:rPr>
          <w:sz w:val="24"/>
          <w:szCs w:val="24"/>
        </w:rPr>
        <w:t>а</w:t>
      </w:r>
      <w:r w:rsidRPr="00F56404">
        <w:rPr>
          <w:spacing w:val="-1"/>
          <w:sz w:val="24"/>
          <w:szCs w:val="24"/>
        </w:rPr>
        <w:t xml:space="preserve"> </w:t>
      </w:r>
      <w:r w:rsidRPr="00F56404">
        <w:rPr>
          <w:sz w:val="24"/>
          <w:szCs w:val="24"/>
        </w:rPr>
        <w:t>также</w:t>
      </w:r>
      <w:r w:rsidRPr="00F56404">
        <w:rPr>
          <w:spacing w:val="-4"/>
          <w:sz w:val="24"/>
          <w:szCs w:val="24"/>
        </w:rPr>
        <w:t xml:space="preserve"> </w:t>
      </w:r>
      <w:r w:rsidRPr="00F56404">
        <w:rPr>
          <w:sz w:val="24"/>
          <w:szCs w:val="24"/>
        </w:rPr>
        <w:t>отражающие</w:t>
      </w:r>
      <w:r w:rsidRPr="00F56404">
        <w:rPr>
          <w:spacing w:val="-4"/>
          <w:sz w:val="24"/>
          <w:szCs w:val="24"/>
        </w:rPr>
        <w:t xml:space="preserve"> </w:t>
      </w:r>
      <w:r w:rsidRPr="00F56404">
        <w:rPr>
          <w:sz w:val="24"/>
          <w:szCs w:val="24"/>
        </w:rPr>
        <w:t>ценности</w:t>
      </w:r>
      <w:r w:rsidRPr="00F56404">
        <w:rPr>
          <w:spacing w:val="-1"/>
          <w:sz w:val="24"/>
          <w:szCs w:val="24"/>
        </w:rPr>
        <w:t xml:space="preserve"> </w:t>
      </w:r>
      <w:r w:rsidRPr="00F56404">
        <w:rPr>
          <w:sz w:val="24"/>
          <w:szCs w:val="24"/>
        </w:rPr>
        <w:t>труда</w:t>
      </w:r>
      <w:r w:rsidRPr="00F56404">
        <w:rPr>
          <w:spacing w:val="-1"/>
          <w:sz w:val="24"/>
          <w:szCs w:val="24"/>
        </w:rPr>
        <w:t xml:space="preserve"> </w:t>
      </w:r>
      <w:r w:rsidRPr="00F56404">
        <w:rPr>
          <w:sz w:val="24"/>
          <w:szCs w:val="24"/>
        </w:rPr>
        <w:t>в</w:t>
      </w:r>
      <w:r w:rsidRPr="00F56404">
        <w:rPr>
          <w:spacing w:val="-2"/>
          <w:sz w:val="24"/>
          <w:szCs w:val="24"/>
        </w:rPr>
        <w:t xml:space="preserve"> </w:t>
      </w:r>
      <w:r w:rsidRPr="00F56404">
        <w:rPr>
          <w:sz w:val="24"/>
          <w:szCs w:val="24"/>
        </w:rPr>
        <w:t>жизни</w:t>
      </w:r>
      <w:r w:rsidRPr="00F56404">
        <w:rPr>
          <w:spacing w:val="-1"/>
          <w:sz w:val="24"/>
          <w:szCs w:val="24"/>
        </w:rPr>
        <w:t xml:space="preserve"> </w:t>
      </w:r>
      <w:r w:rsidRPr="00F56404">
        <w:rPr>
          <w:sz w:val="24"/>
          <w:szCs w:val="24"/>
        </w:rPr>
        <w:t>человека</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государства;</w:t>
      </w:r>
    </w:p>
    <w:p w:rsidR="00632E39" w:rsidRPr="00F56404" w:rsidRDefault="00632E39" w:rsidP="001C3EC0">
      <w:pPr>
        <w:pStyle w:val="a5"/>
        <w:numPr>
          <w:ilvl w:val="0"/>
          <w:numId w:val="61"/>
        </w:numPr>
        <w:tabs>
          <w:tab w:val="left" w:pos="966"/>
        </w:tabs>
        <w:spacing w:before="1"/>
        <w:ind w:right="708" w:firstLine="0"/>
        <w:jc w:val="left"/>
        <w:rPr>
          <w:rFonts w:ascii="Symbol" w:hAnsi="Symbol"/>
          <w:sz w:val="24"/>
          <w:szCs w:val="24"/>
        </w:rPr>
      </w:pPr>
      <w:r w:rsidRPr="00F56404">
        <w:rPr>
          <w:sz w:val="24"/>
          <w:szCs w:val="24"/>
        </w:rPr>
        <w:t>компоненты среды, обеспечивающие ребёнку возможности для укрепления</w:t>
      </w:r>
      <w:r w:rsidRPr="00F56404">
        <w:rPr>
          <w:spacing w:val="1"/>
          <w:sz w:val="24"/>
          <w:szCs w:val="24"/>
        </w:rPr>
        <w:t xml:space="preserve"> </w:t>
      </w:r>
      <w:r w:rsidRPr="00F56404">
        <w:rPr>
          <w:sz w:val="24"/>
          <w:szCs w:val="24"/>
        </w:rPr>
        <w:t>здоровья,</w:t>
      </w:r>
      <w:r w:rsidRPr="00F56404">
        <w:rPr>
          <w:spacing w:val="1"/>
          <w:sz w:val="24"/>
          <w:szCs w:val="24"/>
        </w:rPr>
        <w:t xml:space="preserve"> </w:t>
      </w:r>
      <w:r w:rsidRPr="00F56404">
        <w:rPr>
          <w:sz w:val="24"/>
          <w:szCs w:val="24"/>
        </w:rPr>
        <w:t>раскрывающие</w:t>
      </w:r>
      <w:r w:rsidRPr="00F56404">
        <w:rPr>
          <w:spacing w:val="1"/>
          <w:sz w:val="24"/>
          <w:szCs w:val="24"/>
        </w:rPr>
        <w:t xml:space="preserve"> </w:t>
      </w:r>
      <w:r w:rsidRPr="00F56404">
        <w:rPr>
          <w:sz w:val="24"/>
          <w:szCs w:val="24"/>
        </w:rPr>
        <w:t>смысл</w:t>
      </w:r>
      <w:r w:rsidRPr="00F56404">
        <w:rPr>
          <w:spacing w:val="1"/>
          <w:sz w:val="24"/>
          <w:szCs w:val="24"/>
        </w:rPr>
        <w:t xml:space="preserve"> </w:t>
      </w:r>
      <w:r w:rsidRPr="00F56404">
        <w:rPr>
          <w:sz w:val="24"/>
          <w:szCs w:val="24"/>
        </w:rPr>
        <w:t>здорового</w:t>
      </w:r>
      <w:r w:rsidRPr="00F56404">
        <w:rPr>
          <w:spacing w:val="1"/>
          <w:sz w:val="24"/>
          <w:szCs w:val="24"/>
        </w:rPr>
        <w:t xml:space="preserve"> </w:t>
      </w:r>
      <w:r w:rsidRPr="00F56404">
        <w:rPr>
          <w:sz w:val="24"/>
          <w:szCs w:val="24"/>
        </w:rPr>
        <w:t>образа</w:t>
      </w:r>
      <w:r w:rsidRPr="00F56404">
        <w:rPr>
          <w:spacing w:val="1"/>
          <w:sz w:val="24"/>
          <w:szCs w:val="24"/>
        </w:rPr>
        <w:t xml:space="preserve"> </w:t>
      </w:r>
      <w:r w:rsidRPr="00F56404">
        <w:rPr>
          <w:sz w:val="24"/>
          <w:szCs w:val="24"/>
        </w:rPr>
        <w:t>жизни,</w:t>
      </w:r>
      <w:r w:rsidRPr="00F56404">
        <w:rPr>
          <w:spacing w:val="71"/>
          <w:sz w:val="24"/>
          <w:szCs w:val="24"/>
        </w:rPr>
        <w:t xml:space="preserve"> </w:t>
      </w:r>
      <w:r w:rsidRPr="00F56404">
        <w:rPr>
          <w:sz w:val="24"/>
          <w:szCs w:val="24"/>
        </w:rPr>
        <w:t>физической</w:t>
      </w:r>
      <w:r w:rsidRPr="00F56404">
        <w:rPr>
          <w:spacing w:val="1"/>
          <w:sz w:val="24"/>
          <w:szCs w:val="24"/>
        </w:rPr>
        <w:t xml:space="preserve"> </w:t>
      </w:r>
      <w:r w:rsidRPr="00F56404">
        <w:rPr>
          <w:sz w:val="24"/>
          <w:szCs w:val="24"/>
        </w:rPr>
        <w:t>культуры</w:t>
      </w:r>
      <w:r w:rsidRPr="00F56404">
        <w:rPr>
          <w:spacing w:val="-1"/>
          <w:sz w:val="24"/>
          <w:szCs w:val="24"/>
        </w:rPr>
        <w:t xml:space="preserve"> </w:t>
      </w:r>
      <w:r w:rsidRPr="00F56404">
        <w:rPr>
          <w:sz w:val="24"/>
          <w:szCs w:val="24"/>
        </w:rPr>
        <w:t>и спорта;</w:t>
      </w:r>
    </w:p>
    <w:p w:rsidR="00632E39" w:rsidRPr="00F56404" w:rsidRDefault="00632E39" w:rsidP="001C3EC0">
      <w:pPr>
        <w:pStyle w:val="a5"/>
        <w:numPr>
          <w:ilvl w:val="0"/>
          <w:numId w:val="61"/>
        </w:numPr>
        <w:tabs>
          <w:tab w:val="left" w:pos="966"/>
        </w:tabs>
        <w:ind w:right="707" w:firstLine="0"/>
        <w:jc w:val="left"/>
        <w:rPr>
          <w:rFonts w:ascii="Symbol" w:hAnsi="Symbol"/>
          <w:sz w:val="24"/>
          <w:szCs w:val="24"/>
        </w:rPr>
      </w:pPr>
      <w:r w:rsidRPr="00F56404">
        <w:rPr>
          <w:sz w:val="24"/>
          <w:szCs w:val="24"/>
        </w:rPr>
        <w:t>компоненты среды, предоставляющие ребёнку возможность погружения в</w:t>
      </w:r>
      <w:r w:rsidRPr="00F56404">
        <w:rPr>
          <w:spacing w:val="1"/>
          <w:sz w:val="24"/>
          <w:szCs w:val="24"/>
        </w:rPr>
        <w:t xml:space="preserve"> </w:t>
      </w:r>
      <w:r w:rsidRPr="00F56404">
        <w:rPr>
          <w:sz w:val="24"/>
          <w:szCs w:val="24"/>
        </w:rPr>
        <w:t>культуру России, знакомства с особенностями традиций многонационального</w:t>
      </w:r>
      <w:r w:rsidRPr="00F56404">
        <w:rPr>
          <w:spacing w:val="1"/>
          <w:sz w:val="24"/>
          <w:szCs w:val="24"/>
        </w:rPr>
        <w:t xml:space="preserve"> </w:t>
      </w:r>
      <w:r w:rsidRPr="00F56404">
        <w:rPr>
          <w:sz w:val="24"/>
          <w:szCs w:val="24"/>
        </w:rPr>
        <w:t>российского народа.</w:t>
      </w:r>
    </w:p>
    <w:p w:rsidR="00632E39" w:rsidRPr="00F56404" w:rsidRDefault="00632E39" w:rsidP="00C54C25">
      <w:pPr>
        <w:pStyle w:val="a3"/>
        <w:spacing w:line="322" w:lineRule="exact"/>
        <w:ind w:left="1248"/>
        <w:jc w:val="left"/>
        <w:rPr>
          <w:sz w:val="24"/>
          <w:szCs w:val="24"/>
        </w:rPr>
      </w:pPr>
      <w:r w:rsidRPr="00F56404">
        <w:rPr>
          <w:sz w:val="24"/>
          <w:szCs w:val="24"/>
        </w:rPr>
        <w:t>Вся</w:t>
      </w:r>
      <w:r w:rsidRPr="00F56404">
        <w:rPr>
          <w:spacing w:val="-3"/>
          <w:sz w:val="24"/>
          <w:szCs w:val="24"/>
        </w:rPr>
        <w:t xml:space="preserve"> </w:t>
      </w:r>
      <w:r w:rsidRPr="00F56404">
        <w:rPr>
          <w:sz w:val="24"/>
          <w:szCs w:val="24"/>
        </w:rPr>
        <w:t>среда</w:t>
      </w:r>
      <w:r w:rsidRPr="00F56404">
        <w:rPr>
          <w:spacing w:val="-5"/>
          <w:sz w:val="24"/>
          <w:szCs w:val="24"/>
        </w:rPr>
        <w:t xml:space="preserve"> </w:t>
      </w:r>
      <w:r w:rsidRPr="00F56404">
        <w:rPr>
          <w:sz w:val="24"/>
          <w:szCs w:val="24"/>
        </w:rPr>
        <w:t>ДОО</w:t>
      </w:r>
      <w:r w:rsidRPr="00F56404">
        <w:rPr>
          <w:spacing w:val="-4"/>
          <w:sz w:val="24"/>
          <w:szCs w:val="24"/>
        </w:rPr>
        <w:t xml:space="preserve"> </w:t>
      </w:r>
      <w:r w:rsidRPr="00F56404">
        <w:rPr>
          <w:sz w:val="24"/>
          <w:szCs w:val="24"/>
        </w:rPr>
        <w:t>является</w:t>
      </w:r>
      <w:r w:rsidRPr="00F56404">
        <w:rPr>
          <w:spacing w:val="-2"/>
          <w:sz w:val="24"/>
          <w:szCs w:val="24"/>
        </w:rPr>
        <w:t xml:space="preserve"> </w:t>
      </w:r>
      <w:r w:rsidRPr="00F56404">
        <w:rPr>
          <w:sz w:val="24"/>
          <w:szCs w:val="24"/>
        </w:rPr>
        <w:t>гармоничной</w:t>
      </w:r>
      <w:r w:rsidRPr="00F56404">
        <w:rPr>
          <w:spacing w:val="-2"/>
          <w:sz w:val="24"/>
          <w:szCs w:val="24"/>
        </w:rPr>
        <w:t xml:space="preserve"> </w:t>
      </w:r>
      <w:r w:rsidRPr="00F56404">
        <w:rPr>
          <w:sz w:val="24"/>
          <w:szCs w:val="24"/>
        </w:rPr>
        <w:t>и</w:t>
      </w:r>
      <w:r w:rsidRPr="00F56404">
        <w:rPr>
          <w:spacing w:val="-5"/>
          <w:sz w:val="24"/>
          <w:szCs w:val="24"/>
        </w:rPr>
        <w:t xml:space="preserve"> </w:t>
      </w:r>
      <w:r w:rsidRPr="00F56404">
        <w:rPr>
          <w:sz w:val="24"/>
          <w:szCs w:val="24"/>
        </w:rPr>
        <w:t>эстетически</w:t>
      </w:r>
      <w:r w:rsidRPr="00F56404">
        <w:rPr>
          <w:spacing w:val="-2"/>
          <w:sz w:val="24"/>
          <w:szCs w:val="24"/>
        </w:rPr>
        <w:t xml:space="preserve"> </w:t>
      </w:r>
      <w:r w:rsidRPr="00F56404">
        <w:rPr>
          <w:sz w:val="24"/>
          <w:szCs w:val="24"/>
        </w:rPr>
        <w:t>привлекательной.</w:t>
      </w:r>
    </w:p>
    <w:p w:rsidR="00632E39" w:rsidRPr="00F56404" w:rsidRDefault="00632E39" w:rsidP="00C54C25">
      <w:pPr>
        <w:pStyle w:val="a3"/>
        <w:ind w:right="833" w:firstLine="566"/>
        <w:jc w:val="left"/>
        <w:rPr>
          <w:sz w:val="24"/>
          <w:szCs w:val="24"/>
        </w:rPr>
      </w:pPr>
      <w:r w:rsidRPr="00F56404">
        <w:rPr>
          <w:sz w:val="24"/>
          <w:szCs w:val="24"/>
        </w:rPr>
        <w:t>Окружающая</w:t>
      </w:r>
      <w:r w:rsidRPr="00F56404">
        <w:rPr>
          <w:spacing w:val="1"/>
          <w:sz w:val="24"/>
          <w:szCs w:val="24"/>
        </w:rPr>
        <w:t xml:space="preserve"> </w:t>
      </w:r>
      <w:r w:rsidRPr="00F56404">
        <w:rPr>
          <w:sz w:val="24"/>
          <w:szCs w:val="24"/>
        </w:rPr>
        <w:t>ребенка</w:t>
      </w:r>
      <w:r w:rsidRPr="00F56404">
        <w:rPr>
          <w:spacing w:val="1"/>
          <w:sz w:val="24"/>
          <w:szCs w:val="24"/>
        </w:rPr>
        <w:t xml:space="preserve"> </w:t>
      </w:r>
      <w:r w:rsidRPr="00F56404">
        <w:rPr>
          <w:sz w:val="24"/>
          <w:szCs w:val="24"/>
        </w:rPr>
        <w:t>ППС</w:t>
      </w:r>
      <w:r w:rsidRPr="00F56404">
        <w:rPr>
          <w:spacing w:val="1"/>
          <w:sz w:val="24"/>
          <w:szCs w:val="24"/>
        </w:rPr>
        <w:t xml:space="preserve"> </w:t>
      </w:r>
      <w:r w:rsidRPr="00F56404">
        <w:rPr>
          <w:sz w:val="24"/>
          <w:szCs w:val="24"/>
        </w:rPr>
        <w:t>ДОО,</w:t>
      </w:r>
      <w:r w:rsidRPr="00F56404">
        <w:rPr>
          <w:spacing w:val="1"/>
          <w:sz w:val="24"/>
          <w:szCs w:val="24"/>
        </w:rPr>
        <w:t xml:space="preserve"> </w:t>
      </w:r>
      <w:r w:rsidRPr="00F56404">
        <w:rPr>
          <w:sz w:val="24"/>
          <w:szCs w:val="24"/>
        </w:rPr>
        <w:t>при</w:t>
      </w:r>
      <w:r w:rsidRPr="00F56404">
        <w:rPr>
          <w:spacing w:val="1"/>
          <w:sz w:val="24"/>
          <w:szCs w:val="24"/>
        </w:rPr>
        <w:t xml:space="preserve"> </w:t>
      </w:r>
      <w:r w:rsidRPr="00F56404">
        <w:rPr>
          <w:sz w:val="24"/>
          <w:szCs w:val="24"/>
        </w:rPr>
        <w:t>условии</w:t>
      </w:r>
      <w:r w:rsidRPr="00F56404">
        <w:rPr>
          <w:spacing w:val="1"/>
          <w:sz w:val="24"/>
          <w:szCs w:val="24"/>
        </w:rPr>
        <w:t xml:space="preserve"> </w:t>
      </w:r>
      <w:r w:rsidRPr="00F56404">
        <w:rPr>
          <w:sz w:val="24"/>
          <w:szCs w:val="24"/>
        </w:rPr>
        <w:t>ее</w:t>
      </w:r>
      <w:r w:rsidRPr="00F56404">
        <w:rPr>
          <w:spacing w:val="71"/>
          <w:sz w:val="24"/>
          <w:szCs w:val="24"/>
        </w:rPr>
        <w:t xml:space="preserve"> </w:t>
      </w:r>
      <w:r w:rsidRPr="00F56404">
        <w:rPr>
          <w:sz w:val="24"/>
          <w:szCs w:val="24"/>
        </w:rPr>
        <w:t>грамотной</w:t>
      </w:r>
      <w:r w:rsidRPr="00F56404">
        <w:rPr>
          <w:spacing w:val="1"/>
          <w:sz w:val="24"/>
          <w:szCs w:val="24"/>
        </w:rPr>
        <w:t xml:space="preserve"> </w:t>
      </w:r>
      <w:r w:rsidRPr="00F56404">
        <w:rPr>
          <w:sz w:val="24"/>
          <w:szCs w:val="24"/>
        </w:rPr>
        <w:t>организации,</w:t>
      </w:r>
      <w:r w:rsidRPr="00F56404">
        <w:rPr>
          <w:spacing w:val="1"/>
          <w:sz w:val="24"/>
          <w:szCs w:val="24"/>
        </w:rPr>
        <w:t xml:space="preserve"> </w:t>
      </w:r>
      <w:r w:rsidRPr="00F56404">
        <w:rPr>
          <w:sz w:val="24"/>
          <w:szCs w:val="24"/>
        </w:rPr>
        <w:t>обогащает</w:t>
      </w:r>
      <w:r w:rsidRPr="00F56404">
        <w:rPr>
          <w:spacing w:val="1"/>
          <w:sz w:val="24"/>
          <w:szCs w:val="24"/>
        </w:rPr>
        <w:t xml:space="preserve"> </w:t>
      </w:r>
      <w:r w:rsidRPr="00F56404">
        <w:rPr>
          <w:sz w:val="24"/>
          <w:szCs w:val="24"/>
        </w:rPr>
        <w:t>внутренний</w:t>
      </w:r>
      <w:r w:rsidRPr="00F56404">
        <w:rPr>
          <w:spacing w:val="1"/>
          <w:sz w:val="24"/>
          <w:szCs w:val="24"/>
        </w:rPr>
        <w:t xml:space="preserve"> </w:t>
      </w:r>
      <w:r w:rsidRPr="00F56404">
        <w:rPr>
          <w:sz w:val="24"/>
          <w:szCs w:val="24"/>
        </w:rPr>
        <w:t>мир</w:t>
      </w:r>
      <w:r w:rsidRPr="00F56404">
        <w:rPr>
          <w:spacing w:val="1"/>
          <w:sz w:val="24"/>
          <w:szCs w:val="24"/>
        </w:rPr>
        <w:t xml:space="preserve"> </w:t>
      </w:r>
      <w:r w:rsidRPr="00F56404">
        <w:rPr>
          <w:sz w:val="24"/>
          <w:szCs w:val="24"/>
        </w:rPr>
        <w:t>дошкольника,</w:t>
      </w:r>
      <w:r w:rsidRPr="00F56404">
        <w:rPr>
          <w:spacing w:val="1"/>
          <w:sz w:val="24"/>
          <w:szCs w:val="24"/>
        </w:rPr>
        <w:t xml:space="preserve"> </w:t>
      </w:r>
      <w:r w:rsidRPr="00F56404">
        <w:rPr>
          <w:sz w:val="24"/>
          <w:szCs w:val="24"/>
        </w:rPr>
        <w:t>способствует</w:t>
      </w:r>
      <w:r w:rsidRPr="00F56404">
        <w:rPr>
          <w:spacing w:val="1"/>
          <w:sz w:val="24"/>
          <w:szCs w:val="24"/>
        </w:rPr>
        <w:t xml:space="preserve"> </w:t>
      </w:r>
      <w:r w:rsidRPr="00F56404">
        <w:rPr>
          <w:sz w:val="24"/>
          <w:szCs w:val="24"/>
        </w:rPr>
        <w:t>формированию</w:t>
      </w:r>
      <w:r w:rsidRPr="00F56404">
        <w:rPr>
          <w:spacing w:val="1"/>
          <w:sz w:val="24"/>
          <w:szCs w:val="24"/>
        </w:rPr>
        <w:t xml:space="preserve"> </w:t>
      </w:r>
      <w:r w:rsidRPr="00F56404">
        <w:rPr>
          <w:sz w:val="24"/>
          <w:szCs w:val="24"/>
        </w:rPr>
        <w:t>у</w:t>
      </w:r>
      <w:r w:rsidRPr="00F56404">
        <w:rPr>
          <w:spacing w:val="1"/>
          <w:sz w:val="24"/>
          <w:szCs w:val="24"/>
        </w:rPr>
        <w:t xml:space="preserve"> </w:t>
      </w:r>
      <w:r w:rsidRPr="00F56404">
        <w:rPr>
          <w:sz w:val="24"/>
          <w:szCs w:val="24"/>
        </w:rPr>
        <w:t>него</w:t>
      </w:r>
      <w:r w:rsidRPr="00F56404">
        <w:rPr>
          <w:spacing w:val="1"/>
          <w:sz w:val="24"/>
          <w:szCs w:val="24"/>
        </w:rPr>
        <w:t xml:space="preserve"> </w:t>
      </w:r>
      <w:r w:rsidRPr="00F56404">
        <w:rPr>
          <w:sz w:val="24"/>
          <w:szCs w:val="24"/>
        </w:rPr>
        <w:t>чувства</w:t>
      </w:r>
      <w:r w:rsidRPr="00F56404">
        <w:rPr>
          <w:spacing w:val="1"/>
          <w:sz w:val="24"/>
          <w:szCs w:val="24"/>
        </w:rPr>
        <w:t xml:space="preserve"> </w:t>
      </w:r>
      <w:r w:rsidRPr="00F56404">
        <w:rPr>
          <w:sz w:val="24"/>
          <w:szCs w:val="24"/>
        </w:rPr>
        <w:t>вкуса</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стиля,</w:t>
      </w:r>
      <w:r w:rsidRPr="00F56404">
        <w:rPr>
          <w:spacing w:val="1"/>
          <w:sz w:val="24"/>
          <w:szCs w:val="24"/>
        </w:rPr>
        <w:t xml:space="preserve"> </w:t>
      </w:r>
      <w:r w:rsidRPr="00F56404">
        <w:rPr>
          <w:sz w:val="24"/>
          <w:szCs w:val="24"/>
        </w:rPr>
        <w:t>создает</w:t>
      </w:r>
      <w:r w:rsidRPr="00F56404">
        <w:rPr>
          <w:spacing w:val="1"/>
          <w:sz w:val="24"/>
          <w:szCs w:val="24"/>
        </w:rPr>
        <w:t xml:space="preserve"> </w:t>
      </w:r>
      <w:r w:rsidRPr="00F56404">
        <w:rPr>
          <w:sz w:val="24"/>
          <w:szCs w:val="24"/>
        </w:rPr>
        <w:t>атмосферу</w:t>
      </w:r>
      <w:r w:rsidRPr="00F56404">
        <w:rPr>
          <w:spacing w:val="1"/>
          <w:sz w:val="24"/>
          <w:szCs w:val="24"/>
        </w:rPr>
        <w:t xml:space="preserve"> </w:t>
      </w:r>
      <w:r w:rsidRPr="00F56404">
        <w:rPr>
          <w:sz w:val="24"/>
          <w:szCs w:val="24"/>
        </w:rPr>
        <w:t>психологического</w:t>
      </w:r>
      <w:r w:rsidRPr="00F56404">
        <w:rPr>
          <w:spacing w:val="1"/>
          <w:sz w:val="24"/>
          <w:szCs w:val="24"/>
        </w:rPr>
        <w:t xml:space="preserve"> </w:t>
      </w:r>
      <w:r w:rsidRPr="00F56404">
        <w:rPr>
          <w:sz w:val="24"/>
          <w:szCs w:val="24"/>
        </w:rPr>
        <w:t>комфорта,</w:t>
      </w:r>
      <w:r w:rsidRPr="00F56404">
        <w:rPr>
          <w:spacing w:val="1"/>
          <w:sz w:val="24"/>
          <w:szCs w:val="24"/>
        </w:rPr>
        <w:t xml:space="preserve"> </w:t>
      </w:r>
      <w:r w:rsidRPr="00F56404">
        <w:rPr>
          <w:sz w:val="24"/>
          <w:szCs w:val="24"/>
        </w:rPr>
        <w:t>поднимает</w:t>
      </w:r>
      <w:r w:rsidRPr="00F56404">
        <w:rPr>
          <w:spacing w:val="1"/>
          <w:sz w:val="24"/>
          <w:szCs w:val="24"/>
        </w:rPr>
        <w:t xml:space="preserve"> </w:t>
      </w:r>
      <w:r w:rsidRPr="00F56404">
        <w:rPr>
          <w:sz w:val="24"/>
          <w:szCs w:val="24"/>
        </w:rPr>
        <w:t>настроение,</w:t>
      </w:r>
      <w:r w:rsidRPr="00F56404">
        <w:rPr>
          <w:spacing w:val="1"/>
          <w:sz w:val="24"/>
          <w:szCs w:val="24"/>
        </w:rPr>
        <w:t xml:space="preserve"> </w:t>
      </w:r>
      <w:r w:rsidRPr="00F56404">
        <w:rPr>
          <w:sz w:val="24"/>
          <w:szCs w:val="24"/>
        </w:rPr>
        <w:t>предупреждает</w:t>
      </w:r>
      <w:r w:rsidRPr="00F56404">
        <w:rPr>
          <w:spacing w:val="-67"/>
          <w:sz w:val="24"/>
          <w:szCs w:val="24"/>
        </w:rPr>
        <w:t xml:space="preserve"> </w:t>
      </w:r>
      <w:r w:rsidRPr="00F56404">
        <w:rPr>
          <w:sz w:val="24"/>
          <w:szCs w:val="24"/>
        </w:rPr>
        <w:t>стрессовые</w:t>
      </w:r>
      <w:r w:rsidRPr="00F56404">
        <w:rPr>
          <w:spacing w:val="1"/>
          <w:sz w:val="24"/>
          <w:szCs w:val="24"/>
        </w:rPr>
        <w:t xml:space="preserve"> </w:t>
      </w:r>
      <w:r w:rsidRPr="00F56404">
        <w:rPr>
          <w:sz w:val="24"/>
          <w:szCs w:val="24"/>
        </w:rPr>
        <w:t>ситуации,</w:t>
      </w:r>
      <w:r w:rsidRPr="00F56404">
        <w:rPr>
          <w:spacing w:val="1"/>
          <w:sz w:val="24"/>
          <w:szCs w:val="24"/>
        </w:rPr>
        <w:t xml:space="preserve"> </w:t>
      </w:r>
      <w:r w:rsidRPr="00F56404">
        <w:rPr>
          <w:sz w:val="24"/>
          <w:szCs w:val="24"/>
        </w:rPr>
        <w:t>способствует</w:t>
      </w:r>
      <w:r w:rsidRPr="00F56404">
        <w:rPr>
          <w:spacing w:val="1"/>
          <w:sz w:val="24"/>
          <w:szCs w:val="24"/>
        </w:rPr>
        <w:t xml:space="preserve"> </w:t>
      </w:r>
      <w:r w:rsidRPr="00F56404">
        <w:rPr>
          <w:sz w:val="24"/>
          <w:szCs w:val="24"/>
        </w:rPr>
        <w:t>позитивному</w:t>
      </w:r>
      <w:r w:rsidRPr="00F56404">
        <w:rPr>
          <w:spacing w:val="1"/>
          <w:sz w:val="24"/>
          <w:szCs w:val="24"/>
        </w:rPr>
        <w:t xml:space="preserve"> </w:t>
      </w:r>
      <w:r w:rsidRPr="00F56404">
        <w:rPr>
          <w:sz w:val="24"/>
          <w:szCs w:val="24"/>
        </w:rPr>
        <w:t>восприятию</w:t>
      </w:r>
      <w:r w:rsidRPr="00F56404">
        <w:rPr>
          <w:spacing w:val="1"/>
          <w:sz w:val="24"/>
          <w:szCs w:val="24"/>
        </w:rPr>
        <w:t xml:space="preserve"> </w:t>
      </w:r>
      <w:r w:rsidRPr="00F56404">
        <w:rPr>
          <w:sz w:val="24"/>
          <w:szCs w:val="24"/>
        </w:rPr>
        <w:t>ребенком</w:t>
      </w:r>
      <w:r w:rsidRPr="00F56404">
        <w:rPr>
          <w:spacing w:val="1"/>
          <w:sz w:val="24"/>
          <w:szCs w:val="24"/>
        </w:rPr>
        <w:t xml:space="preserve"> </w:t>
      </w:r>
      <w:r w:rsidRPr="00F56404">
        <w:rPr>
          <w:sz w:val="24"/>
          <w:szCs w:val="24"/>
        </w:rPr>
        <w:t>детского</w:t>
      </w:r>
      <w:r w:rsidRPr="00F56404">
        <w:rPr>
          <w:spacing w:val="1"/>
          <w:sz w:val="24"/>
          <w:szCs w:val="24"/>
        </w:rPr>
        <w:t xml:space="preserve"> </w:t>
      </w:r>
      <w:r w:rsidRPr="00F56404">
        <w:rPr>
          <w:sz w:val="24"/>
          <w:szCs w:val="24"/>
        </w:rPr>
        <w:t>сада.</w:t>
      </w:r>
      <w:r w:rsidRPr="00F56404">
        <w:rPr>
          <w:spacing w:val="1"/>
          <w:sz w:val="24"/>
          <w:szCs w:val="24"/>
        </w:rPr>
        <w:t xml:space="preserve"> </w:t>
      </w:r>
      <w:r w:rsidRPr="00F56404">
        <w:rPr>
          <w:sz w:val="24"/>
          <w:szCs w:val="24"/>
        </w:rPr>
        <w:t>Воспитывающее</w:t>
      </w:r>
      <w:r w:rsidRPr="00F56404">
        <w:rPr>
          <w:spacing w:val="1"/>
          <w:sz w:val="24"/>
          <w:szCs w:val="24"/>
        </w:rPr>
        <w:t xml:space="preserve"> </w:t>
      </w:r>
      <w:r w:rsidRPr="00F56404">
        <w:rPr>
          <w:sz w:val="24"/>
          <w:szCs w:val="24"/>
        </w:rPr>
        <w:t>влияние</w:t>
      </w:r>
      <w:r w:rsidRPr="00F56404">
        <w:rPr>
          <w:spacing w:val="1"/>
          <w:sz w:val="24"/>
          <w:szCs w:val="24"/>
        </w:rPr>
        <w:t xml:space="preserve"> </w:t>
      </w:r>
      <w:r w:rsidRPr="00F56404">
        <w:rPr>
          <w:sz w:val="24"/>
          <w:szCs w:val="24"/>
        </w:rPr>
        <w:t>на</w:t>
      </w:r>
      <w:r w:rsidRPr="00F56404">
        <w:rPr>
          <w:spacing w:val="1"/>
          <w:sz w:val="24"/>
          <w:szCs w:val="24"/>
        </w:rPr>
        <w:t xml:space="preserve"> </w:t>
      </w:r>
      <w:r w:rsidRPr="00F56404">
        <w:rPr>
          <w:sz w:val="24"/>
          <w:szCs w:val="24"/>
        </w:rPr>
        <w:t>ребенка осуществляется</w:t>
      </w:r>
      <w:r w:rsidRPr="00F56404">
        <w:rPr>
          <w:spacing w:val="1"/>
          <w:sz w:val="24"/>
          <w:szCs w:val="24"/>
        </w:rPr>
        <w:t xml:space="preserve"> </w:t>
      </w:r>
      <w:r w:rsidRPr="00F56404">
        <w:rPr>
          <w:sz w:val="24"/>
          <w:szCs w:val="24"/>
        </w:rPr>
        <w:t>через</w:t>
      </w:r>
      <w:r w:rsidRPr="00F56404">
        <w:rPr>
          <w:spacing w:val="1"/>
          <w:sz w:val="24"/>
          <w:szCs w:val="24"/>
        </w:rPr>
        <w:t xml:space="preserve"> </w:t>
      </w:r>
      <w:r w:rsidRPr="00F56404">
        <w:rPr>
          <w:sz w:val="24"/>
          <w:szCs w:val="24"/>
        </w:rPr>
        <w:t>такие</w:t>
      </w:r>
      <w:r w:rsidRPr="00F56404">
        <w:rPr>
          <w:spacing w:val="-4"/>
          <w:sz w:val="24"/>
          <w:szCs w:val="24"/>
        </w:rPr>
        <w:t xml:space="preserve"> </w:t>
      </w:r>
      <w:r w:rsidRPr="00F56404">
        <w:rPr>
          <w:sz w:val="24"/>
          <w:szCs w:val="24"/>
        </w:rPr>
        <w:t>формы</w:t>
      </w:r>
      <w:r w:rsidRPr="00F56404">
        <w:rPr>
          <w:spacing w:val="-3"/>
          <w:sz w:val="24"/>
          <w:szCs w:val="24"/>
        </w:rPr>
        <w:t xml:space="preserve"> </w:t>
      </w:r>
      <w:r w:rsidRPr="00F56404">
        <w:rPr>
          <w:sz w:val="24"/>
          <w:szCs w:val="24"/>
        </w:rPr>
        <w:t>работы</w:t>
      </w:r>
      <w:r w:rsidRPr="00F56404">
        <w:rPr>
          <w:spacing w:val="3"/>
          <w:sz w:val="24"/>
          <w:szCs w:val="24"/>
        </w:rPr>
        <w:t xml:space="preserve"> </w:t>
      </w:r>
      <w:r w:rsidRPr="00F56404">
        <w:rPr>
          <w:sz w:val="24"/>
          <w:szCs w:val="24"/>
        </w:rPr>
        <w:t>с</w:t>
      </w:r>
      <w:r w:rsidRPr="00F56404">
        <w:rPr>
          <w:spacing w:val="-3"/>
          <w:sz w:val="24"/>
          <w:szCs w:val="24"/>
        </w:rPr>
        <w:t xml:space="preserve"> </w:t>
      </w:r>
      <w:r w:rsidRPr="00F56404">
        <w:rPr>
          <w:sz w:val="24"/>
          <w:szCs w:val="24"/>
        </w:rPr>
        <w:t>ППС ДОО</w:t>
      </w:r>
      <w:r w:rsidRPr="00F56404">
        <w:rPr>
          <w:spacing w:val="-1"/>
          <w:sz w:val="24"/>
          <w:szCs w:val="24"/>
        </w:rPr>
        <w:t xml:space="preserve"> </w:t>
      </w:r>
      <w:r w:rsidRPr="00F56404">
        <w:rPr>
          <w:sz w:val="24"/>
          <w:szCs w:val="24"/>
        </w:rPr>
        <w:t>как:</w:t>
      </w:r>
    </w:p>
    <w:p w:rsidR="00632E39" w:rsidRPr="00F56404" w:rsidRDefault="00632E39" w:rsidP="001C3EC0">
      <w:pPr>
        <w:pStyle w:val="a5"/>
        <w:numPr>
          <w:ilvl w:val="0"/>
          <w:numId w:val="61"/>
        </w:numPr>
        <w:tabs>
          <w:tab w:val="left" w:pos="966"/>
        </w:tabs>
        <w:ind w:right="845" w:firstLine="0"/>
        <w:jc w:val="left"/>
        <w:rPr>
          <w:rFonts w:ascii="Symbol" w:hAnsi="Symbol"/>
          <w:sz w:val="24"/>
          <w:szCs w:val="24"/>
        </w:rPr>
      </w:pPr>
      <w:r w:rsidRPr="00F56404">
        <w:rPr>
          <w:sz w:val="24"/>
          <w:szCs w:val="24"/>
        </w:rPr>
        <w:t>оформление интерьера дошкольных помещений (группы, коридоров, залов,</w:t>
      </w:r>
      <w:r w:rsidRPr="00F56404">
        <w:rPr>
          <w:spacing w:val="1"/>
          <w:sz w:val="24"/>
          <w:szCs w:val="24"/>
        </w:rPr>
        <w:t xml:space="preserve"> </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т.п.)</w:t>
      </w:r>
      <w:r w:rsidRPr="00F56404">
        <w:rPr>
          <w:spacing w:val="-6"/>
          <w:sz w:val="24"/>
          <w:szCs w:val="24"/>
        </w:rPr>
        <w:t xml:space="preserve"> </w:t>
      </w:r>
      <w:r w:rsidRPr="00F56404">
        <w:rPr>
          <w:sz w:val="24"/>
          <w:szCs w:val="24"/>
        </w:rPr>
        <w:t>и их</w:t>
      </w:r>
      <w:r w:rsidRPr="00F56404">
        <w:rPr>
          <w:spacing w:val="-3"/>
          <w:sz w:val="24"/>
          <w:szCs w:val="24"/>
        </w:rPr>
        <w:t xml:space="preserve"> </w:t>
      </w:r>
      <w:r w:rsidRPr="00F56404">
        <w:rPr>
          <w:sz w:val="24"/>
          <w:szCs w:val="24"/>
        </w:rPr>
        <w:t>периодическая</w:t>
      </w:r>
      <w:r w:rsidRPr="00F56404">
        <w:rPr>
          <w:spacing w:val="-1"/>
          <w:sz w:val="24"/>
          <w:szCs w:val="24"/>
        </w:rPr>
        <w:t xml:space="preserve"> </w:t>
      </w:r>
      <w:r w:rsidRPr="00F56404">
        <w:rPr>
          <w:sz w:val="24"/>
          <w:szCs w:val="24"/>
        </w:rPr>
        <w:t>переориентация;</w:t>
      </w:r>
    </w:p>
    <w:p w:rsidR="00632E39" w:rsidRPr="00F56404" w:rsidRDefault="00632E39" w:rsidP="001C3EC0">
      <w:pPr>
        <w:pStyle w:val="a5"/>
        <w:numPr>
          <w:ilvl w:val="0"/>
          <w:numId w:val="61"/>
        </w:numPr>
        <w:tabs>
          <w:tab w:val="left" w:pos="966"/>
        </w:tabs>
        <w:spacing w:line="342" w:lineRule="exact"/>
        <w:ind w:left="965"/>
        <w:jc w:val="left"/>
        <w:rPr>
          <w:rFonts w:ascii="Symbol" w:hAnsi="Symbol"/>
          <w:sz w:val="24"/>
          <w:szCs w:val="24"/>
        </w:rPr>
      </w:pPr>
      <w:r w:rsidRPr="00F56404">
        <w:rPr>
          <w:sz w:val="24"/>
          <w:szCs w:val="24"/>
        </w:rPr>
        <w:t>размещение</w:t>
      </w:r>
      <w:r w:rsidRPr="00F56404">
        <w:rPr>
          <w:spacing w:val="-8"/>
          <w:sz w:val="24"/>
          <w:szCs w:val="24"/>
        </w:rPr>
        <w:t xml:space="preserve"> </w:t>
      </w:r>
      <w:r w:rsidRPr="00F56404">
        <w:rPr>
          <w:sz w:val="24"/>
          <w:szCs w:val="24"/>
        </w:rPr>
        <w:t>на</w:t>
      </w:r>
      <w:r w:rsidRPr="00F56404">
        <w:rPr>
          <w:spacing w:val="-8"/>
          <w:sz w:val="24"/>
          <w:szCs w:val="24"/>
        </w:rPr>
        <w:t xml:space="preserve"> </w:t>
      </w:r>
      <w:r w:rsidRPr="00F56404">
        <w:rPr>
          <w:sz w:val="24"/>
          <w:szCs w:val="24"/>
        </w:rPr>
        <w:t>стенах</w:t>
      </w:r>
      <w:r w:rsidRPr="00F56404">
        <w:rPr>
          <w:spacing w:val="-4"/>
          <w:sz w:val="24"/>
          <w:szCs w:val="24"/>
        </w:rPr>
        <w:t xml:space="preserve"> </w:t>
      </w:r>
      <w:r w:rsidRPr="00F56404">
        <w:rPr>
          <w:sz w:val="24"/>
          <w:szCs w:val="24"/>
        </w:rPr>
        <w:t>ДОО</w:t>
      </w:r>
      <w:r w:rsidRPr="00F56404">
        <w:rPr>
          <w:spacing w:val="-7"/>
          <w:sz w:val="24"/>
          <w:szCs w:val="24"/>
        </w:rPr>
        <w:t xml:space="preserve"> </w:t>
      </w:r>
      <w:r w:rsidRPr="00F56404">
        <w:rPr>
          <w:sz w:val="24"/>
          <w:szCs w:val="24"/>
        </w:rPr>
        <w:t>регулярно</w:t>
      </w:r>
      <w:r w:rsidRPr="00F56404">
        <w:rPr>
          <w:spacing w:val="-3"/>
          <w:sz w:val="24"/>
          <w:szCs w:val="24"/>
        </w:rPr>
        <w:t xml:space="preserve"> </w:t>
      </w:r>
      <w:r w:rsidRPr="00F56404">
        <w:rPr>
          <w:sz w:val="24"/>
          <w:szCs w:val="24"/>
        </w:rPr>
        <w:t>сменяемых</w:t>
      </w:r>
      <w:r w:rsidRPr="00F56404">
        <w:rPr>
          <w:spacing w:val="-5"/>
          <w:sz w:val="24"/>
          <w:szCs w:val="24"/>
        </w:rPr>
        <w:t xml:space="preserve"> </w:t>
      </w:r>
      <w:r w:rsidRPr="00F56404">
        <w:rPr>
          <w:sz w:val="24"/>
          <w:szCs w:val="24"/>
        </w:rPr>
        <w:t>экспозиций;</w:t>
      </w:r>
    </w:p>
    <w:p w:rsidR="00632E39" w:rsidRPr="00F56404" w:rsidRDefault="00632E39" w:rsidP="001C3EC0">
      <w:pPr>
        <w:pStyle w:val="a5"/>
        <w:numPr>
          <w:ilvl w:val="0"/>
          <w:numId w:val="61"/>
        </w:numPr>
        <w:tabs>
          <w:tab w:val="left" w:pos="966"/>
        </w:tabs>
        <w:ind w:right="837" w:firstLine="0"/>
        <w:jc w:val="left"/>
        <w:rPr>
          <w:rFonts w:ascii="Symbol" w:hAnsi="Symbol"/>
          <w:sz w:val="24"/>
          <w:szCs w:val="24"/>
        </w:rPr>
      </w:pPr>
      <w:r w:rsidRPr="00F56404">
        <w:rPr>
          <w:sz w:val="24"/>
          <w:szCs w:val="24"/>
        </w:rPr>
        <w:t>озеленение</w:t>
      </w:r>
      <w:r w:rsidRPr="00F56404">
        <w:rPr>
          <w:spacing w:val="1"/>
          <w:sz w:val="24"/>
          <w:szCs w:val="24"/>
        </w:rPr>
        <w:t xml:space="preserve"> </w:t>
      </w:r>
      <w:r w:rsidRPr="00F56404">
        <w:rPr>
          <w:sz w:val="24"/>
          <w:szCs w:val="24"/>
        </w:rPr>
        <w:t>территории,</w:t>
      </w:r>
      <w:r w:rsidRPr="00F56404">
        <w:rPr>
          <w:spacing w:val="1"/>
          <w:sz w:val="24"/>
          <w:szCs w:val="24"/>
        </w:rPr>
        <w:t xml:space="preserve"> </w:t>
      </w:r>
      <w:r w:rsidRPr="00F56404">
        <w:rPr>
          <w:sz w:val="24"/>
          <w:szCs w:val="24"/>
        </w:rPr>
        <w:t>разбивка</w:t>
      </w:r>
      <w:r w:rsidRPr="00F56404">
        <w:rPr>
          <w:spacing w:val="1"/>
          <w:sz w:val="24"/>
          <w:szCs w:val="24"/>
        </w:rPr>
        <w:t xml:space="preserve"> </w:t>
      </w:r>
      <w:r w:rsidRPr="00F56404">
        <w:rPr>
          <w:sz w:val="24"/>
          <w:szCs w:val="24"/>
        </w:rPr>
        <w:t>клумб,</w:t>
      </w:r>
      <w:r w:rsidRPr="00F56404">
        <w:rPr>
          <w:spacing w:val="1"/>
          <w:sz w:val="24"/>
          <w:szCs w:val="24"/>
        </w:rPr>
        <w:t xml:space="preserve"> </w:t>
      </w:r>
      <w:r w:rsidRPr="00F56404">
        <w:rPr>
          <w:sz w:val="24"/>
          <w:szCs w:val="24"/>
        </w:rPr>
        <w:t>посадка</w:t>
      </w:r>
      <w:r w:rsidRPr="00F56404">
        <w:rPr>
          <w:spacing w:val="1"/>
          <w:sz w:val="24"/>
          <w:szCs w:val="24"/>
        </w:rPr>
        <w:t xml:space="preserve"> </w:t>
      </w:r>
      <w:r w:rsidRPr="00F56404">
        <w:rPr>
          <w:sz w:val="24"/>
          <w:szCs w:val="24"/>
        </w:rPr>
        <w:t>деревьев,</w:t>
      </w:r>
      <w:r w:rsidRPr="00F56404">
        <w:rPr>
          <w:spacing w:val="1"/>
          <w:sz w:val="24"/>
          <w:szCs w:val="24"/>
        </w:rPr>
        <w:t xml:space="preserve"> </w:t>
      </w:r>
      <w:r w:rsidRPr="00F56404">
        <w:rPr>
          <w:sz w:val="24"/>
          <w:szCs w:val="24"/>
        </w:rPr>
        <w:t>оборудование</w:t>
      </w:r>
      <w:r w:rsidRPr="00F56404">
        <w:rPr>
          <w:spacing w:val="1"/>
          <w:sz w:val="24"/>
          <w:szCs w:val="24"/>
        </w:rPr>
        <w:t xml:space="preserve"> </w:t>
      </w:r>
      <w:r w:rsidRPr="00F56404">
        <w:rPr>
          <w:sz w:val="24"/>
          <w:szCs w:val="24"/>
        </w:rPr>
        <w:t>спортивных</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игровых</w:t>
      </w:r>
      <w:r w:rsidRPr="00F56404">
        <w:rPr>
          <w:spacing w:val="1"/>
          <w:sz w:val="24"/>
          <w:szCs w:val="24"/>
        </w:rPr>
        <w:t xml:space="preserve"> </w:t>
      </w:r>
      <w:r w:rsidRPr="00F56404">
        <w:rPr>
          <w:sz w:val="24"/>
          <w:szCs w:val="24"/>
        </w:rPr>
        <w:t>площадок,</w:t>
      </w:r>
      <w:r w:rsidRPr="00F56404">
        <w:rPr>
          <w:spacing w:val="1"/>
          <w:sz w:val="24"/>
          <w:szCs w:val="24"/>
        </w:rPr>
        <w:t xml:space="preserve"> </w:t>
      </w:r>
      <w:r w:rsidRPr="00F56404">
        <w:rPr>
          <w:sz w:val="24"/>
          <w:szCs w:val="24"/>
        </w:rPr>
        <w:t>доступных</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приспособленных</w:t>
      </w:r>
      <w:r w:rsidRPr="00F56404">
        <w:rPr>
          <w:spacing w:val="1"/>
          <w:sz w:val="24"/>
          <w:szCs w:val="24"/>
        </w:rPr>
        <w:t xml:space="preserve"> </w:t>
      </w:r>
      <w:r w:rsidRPr="00F56404">
        <w:rPr>
          <w:sz w:val="24"/>
          <w:szCs w:val="24"/>
        </w:rPr>
        <w:t>для</w:t>
      </w:r>
      <w:r w:rsidRPr="00F56404">
        <w:rPr>
          <w:spacing w:val="1"/>
          <w:sz w:val="24"/>
          <w:szCs w:val="24"/>
        </w:rPr>
        <w:t xml:space="preserve"> </w:t>
      </w:r>
      <w:r w:rsidRPr="00F56404">
        <w:rPr>
          <w:sz w:val="24"/>
          <w:szCs w:val="24"/>
        </w:rPr>
        <w:t>дошкольников</w:t>
      </w:r>
      <w:r w:rsidRPr="00F56404">
        <w:rPr>
          <w:spacing w:val="1"/>
          <w:sz w:val="24"/>
          <w:szCs w:val="24"/>
        </w:rPr>
        <w:t xml:space="preserve"> </w:t>
      </w:r>
      <w:r w:rsidRPr="00F56404">
        <w:rPr>
          <w:sz w:val="24"/>
          <w:szCs w:val="24"/>
        </w:rPr>
        <w:t>разных</w:t>
      </w:r>
      <w:r w:rsidRPr="00F56404">
        <w:rPr>
          <w:spacing w:val="1"/>
          <w:sz w:val="24"/>
          <w:szCs w:val="24"/>
        </w:rPr>
        <w:t xml:space="preserve"> </w:t>
      </w:r>
      <w:r w:rsidRPr="00F56404">
        <w:rPr>
          <w:sz w:val="24"/>
          <w:szCs w:val="24"/>
        </w:rPr>
        <w:t>возрастных</w:t>
      </w:r>
      <w:r w:rsidRPr="00F56404">
        <w:rPr>
          <w:spacing w:val="1"/>
          <w:sz w:val="24"/>
          <w:szCs w:val="24"/>
        </w:rPr>
        <w:t xml:space="preserve"> </w:t>
      </w:r>
      <w:r w:rsidRPr="00F56404">
        <w:rPr>
          <w:sz w:val="24"/>
          <w:szCs w:val="24"/>
        </w:rPr>
        <w:t>категорий,</w:t>
      </w:r>
      <w:r w:rsidRPr="00F56404">
        <w:rPr>
          <w:spacing w:val="1"/>
          <w:sz w:val="24"/>
          <w:szCs w:val="24"/>
        </w:rPr>
        <w:t xml:space="preserve"> </w:t>
      </w:r>
      <w:r w:rsidRPr="00F56404">
        <w:rPr>
          <w:sz w:val="24"/>
          <w:szCs w:val="24"/>
        </w:rPr>
        <w:t>разделяющих</w:t>
      </w:r>
      <w:r w:rsidRPr="00F56404">
        <w:rPr>
          <w:spacing w:val="1"/>
          <w:sz w:val="24"/>
          <w:szCs w:val="24"/>
        </w:rPr>
        <w:t xml:space="preserve"> </w:t>
      </w:r>
      <w:r w:rsidRPr="00F56404">
        <w:rPr>
          <w:sz w:val="24"/>
          <w:szCs w:val="24"/>
        </w:rPr>
        <w:t>свободное</w:t>
      </w:r>
      <w:r w:rsidRPr="00F56404">
        <w:rPr>
          <w:spacing w:val="1"/>
          <w:sz w:val="24"/>
          <w:szCs w:val="24"/>
        </w:rPr>
        <w:t xml:space="preserve"> </w:t>
      </w:r>
      <w:r w:rsidRPr="00F56404">
        <w:rPr>
          <w:sz w:val="24"/>
          <w:szCs w:val="24"/>
        </w:rPr>
        <w:t>пространство</w:t>
      </w:r>
      <w:r w:rsidRPr="00F56404">
        <w:rPr>
          <w:spacing w:val="1"/>
          <w:sz w:val="24"/>
          <w:szCs w:val="24"/>
        </w:rPr>
        <w:t xml:space="preserve"> </w:t>
      </w:r>
      <w:r w:rsidRPr="00F56404">
        <w:rPr>
          <w:sz w:val="24"/>
          <w:szCs w:val="24"/>
        </w:rPr>
        <w:t>ДОО</w:t>
      </w:r>
      <w:r w:rsidRPr="00F56404">
        <w:rPr>
          <w:spacing w:val="1"/>
          <w:sz w:val="24"/>
          <w:szCs w:val="24"/>
        </w:rPr>
        <w:t xml:space="preserve"> </w:t>
      </w:r>
      <w:r w:rsidRPr="00F56404">
        <w:rPr>
          <w:sz w:val="24"/>
          <w:szCs w:val="24"/>
        </w:rPr>
        <w:t>на</w:t>
      </w:r>
      <w:r w:rsidRPr="00F56404">
        <w:rPr>
          <w:spacing w:val="1"/>
          <w:sz w:val="24"/>
          <w:szCs w:val="24"/>
        </w:rPr>
        <w:t xml:space="preserve"> </w:t>
      </w:r>
      <w:r w:rsidRPr="00F56404">
        <w:rPr>
          <w:sz w:val="24"/>
          <w:szCs w:val="24"/>
        </w:rPr>
        <w:t>зоны</w:t>
      </w:r>
      <w:r w:rsidRPr="00F56404">
        <w:rPr>
          <w:spacing w:val="1"/>
          <w:sz w:val="24"/>
          <w:szCs w:val="24"/>
        </w:rPr>
        <w:t xml:space="preserve"> </w:t>
      </w:r>
      <w:r w:rsidRPr="00F56404">
        <w:rPr>
          <w:sz w:val="24"/>
          <w:szCs w:val="24"/>
        </w:rPr>
        <w:t>активного</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тихого</w:t>
      </w:r>
      <w:r w:rsidRPr="00F56404">
        <w:rPr>
          <w:spacing w:val="1"/>
          <w:sz w:val="24"/>
          <w:szCs w:val="24"/>
        </w:rPr>
        <w:t xml:space="preserve"> </w:t>
      </w:r>
      <w:r w:rsidRPr="00F56404">
        <w:rPr>
          <w:sz w:val="24"/>
          <w:szCs w:val="24"/>
        </w:rPr>
        <w:t>отдыха;</w:t>
      </w:r>
    </w:p>
    <w:p w:rsidR="00632E39" w:rsidRPr="00F56404" w:rsidRDefault="00632E39" w:rsidP="001C3EC0">
      <w:pPr>
        <w:pStyle w:val="a5"/>
        <w:numPr>
          <w:ilvl w:val="0"/>
          <w:numId w:val="61"/>
        </w:numPr>
        <w:tabs>
          <w:tab w:val="left" w:pos="966"/>
        </w:tabs>
        <w:ind w:right="847" w:firstLine="0"/>
        <w:jc w:val="left"/>
        <w:rPr>
          <w:rFonts w:ascii="Symbol" w:hAnsi="Symbol"/>
          <w:sz w:val="24"/>
          <w:szCs w:val="24"/>
        </w:rPr>
      </w:pPr>
      <w:r w:rsidRPr="00F56404">
        <w:rPr>
          <w:sz w:val="24"/>
          <w:szCs w:val="24"/>
        </w:rPr>
        <w:t>акцентирование</w:t>
      </w:r>
      <w:r w:rsidRPr="00F56404">
        <w:rPr>
          <w:spacing w:val="1"/>
          <w:sz w:val="24"/>
          <w:szCs w:val="24"/>
        </w:rPr>
        <w:t xml:space="preserve"> </w:t>
      </w:r>
      <w:r w:rsidRPr="00F56404">
        <w:rPr>
          <w:sz w:val="24"/>
          <w:szCs w:val="24"/>
        </w:rPr>
        <w:t>внимания</w:t>
      </w:r>
      <w:r w:rsidRPr="00F56404">
        <w:rPr>
          <w:spacing w:val="1"/>
          <w:sz w:val="24"/>
          <w:szCs w:val="24"/>
        </w:rPr>
        <w:t xml:space="preserve"> </w:t>
      </w:r>
      <w:r w:rsidRPr="00F56404">
        <w:rPr>
          <w:sz w:val="24"/>
          <w:szCs w:val="24"/>
        </w:rPr>
        <w:t>дошкольников</w:t>
      </w:r>
      <w:r w:rsidRPr="00F56404">
        <w:rPr>
          <w:spacing w:val="1"/>
          <w:sz w:val="24"/>
          <w:szCs w:val="24"/>
        </w:rPr>
        <w:t xml:space="preserve"> </w:t>
      </w:r>
      <w:r w:rsidRPr="00F56404">
        <w:rPr>
          <w:sz w:val="24"/>
          <w:szCs w:val="24"/>
        </w:rPr>
        <w:t>посредством</w:t>
      </w:r>
      <w:r w:rsidRPr="00F56404">
        <w:rPr>
          <w:spacing w:val="1"/>
          <w:sz w:val="24"/>
          <w:szCs w:val="24"/>
        </w:rPr>
        <w:t xml:space="preserve"> </w:t>
      </w:r>
      <w:r w:rsidRPr="00F56404">
        <w:rPr>
          <w:sz w:val="24"/>
          <w:szCs w:val="24"/>
        </w:rPr>
        <w:t>элементов</w:t>
      </w:r>
      <w:r w:rsidRPr="00F56404">
        <w:rPr>
          <w:spacing w:val="1"/>
          <w:sz w:val="24"/>
          <w:szCs w:val="24"/>
        </w:rPr>
        <w:t xml:space="preserve"> </w:t>
      </w:r>
      <w:r w:rsidRPr="00F56404">
        <w:rPr>
          <w:sz w:val="24"/>
          <w:szCs w:val="24"/>
        </w:rPr>
        <w:t>ППС</w:t>
      </w:r>
      <w:r w:rsidRPr="00F56404">
        <w:rPr>
          <w:spacing w:val="1"/>
          <w:sz w:val="24"/>
          <w:szCs w:val="24"/>
        </w:rPr>
        <w:t xml:space="preserve"> </w:t>
      </w:r>
      <w:r w:rsidRPr="00F56404">
        <w:rPr>
          <w:sz w:val="24"/>
          <w:szCs w:val="24"/>
        </w:rPr>
        <w:t>(стенды,</w:t>
      </w:r>
      <w:r w:rsidRPr="00F56404">
        <w:rPr>
          <w:spacing w:val="1"/>
          <w:sz w:val="24"/>
          <w:szCs w:val="24"/>
        </w:rPr>
        <w:t xml:space="preserve"> </w:t>
      </w:r>
      <w:r w:rsidRPr="00F56404">
        <w:rPr>
          <w:sz w:val="24"/>
          <w:szCs w:val="24"/>
        </w:rPr>
        <w:t>плакаты,</w:t>
      </w:r>
      <w:r w:rsidRPr="00F56404">
        <w:rPr>
          <w:spacing w:val="1"/>
          <w:sz w:val="24"/>
          <w:szCs w:val="24"/>
        </w:rPr>
        <w:t xml:space="preserve"> </w:t>
      </w:r>
      <w:r w:rsidRPr="00F56404">
        <w:rPr>
          <w:sz w:val="24"/>
          <w:szCs w:val="24"/>
        </w:rPr>
        <w:t>инсталляции)</w:t>
      </w:r>
      <w:r w:rsidRPr="00F56404">
        <w:rPr>
          <w:spacing w:val="1"/>
          <w:sz w:val="24"/>
          <w:szCs w:val="24"/>
        </w:rPr>
        <w:t xml:space="preserve"> </w:t>
      </w:r>
      <w:r w:rsidRPr="00F56404">
        <w:rPr>
          <w:sz w:val="24"/>
          <w:szCs w:val="24"/>
        </w:rPr>
        <w:t>на</w:t>
      </w:r>
      <w:r w:rsidRPr="00F56404">
        <w:rPr>
          <w:spacing w:val="1"/>
          <w:sz w:val="24"/>
          <w:szCs w:val="24"/>
        </w:rPr>
        <w:t xml:space="preserve"> </w:t>
      </w:r>
      <w:r w:rsidRPr="00F56404">
        <w:rPr>
          <w:sz w:val="24"/>
          <w:szCs w:val="24"/>
        </w:rPr>
        <w:t>важных</w:t>
      </w:r>
      <w:r w:rsidRPr="00F56404">
        <w:rPr>
          <w:spacing w:val="1"/>
          <w:sz w:val="24"/>
          <w:szCs w:val="24"/>
        </w:rPr>
        <w:t xml:space="preserve"> </w:t>
      </w:r>
      <w:r w:rsidRPr="00F56404">
        <w:rPr>
          <w:sz w:val="24"/>
          <w:szCs w:val="24"/>
        </w:rPr>
        <w:t>для</w:t>
      </w:r>
      <w:r w:rsidRPr="00F56404">
        <w:rPr>
          <w:spacing w:val="1"/>
          <w:sz w:val="24"/>
          <w:szCs w:val="24"/>
        </w:rPr>
        <w:t xml:space="preserve"> </w:t>
      </w:r>
      <w:r w:rsidRPr="00F56404">
        <w:rPr>
          <w:sz w:val="24"/>
          <w:szCs w:val="24"/>
        </w:rPr>
        <w:t>воспитания</w:t>
      </w:r>
      <w:r w:rsidRPr="00F56404">
        <w:rPr>
          <w:spacing w:val="1"/>
          <w:sz w:val="24"/>
          <w:szCs w:val="24"/>
        </w:rPr>
        <w:t xml:space="preserve"> </w:t>
      </w:r>
      <w:r w:rsidRPr="00F56404">
        <w:rPr>
          <w:sz w:val="24"/>
          <w:szCs w:val="24"/>
        </w:rPr>
        <w:t>ценностях</w:t>
      </w:r>
      <w:r w:rsidRPr="00F56404">
        <w:rPr>
          <w:spacing w:val="1"/>
          <w:sz w:val="24"/>
          <w:szCs w:val="24"/>
        </w:rPr>
        <w:t xml:space="preserve"> </w:t>
      </w:r>
      <w:r w:rsidRPr="00F56404">
        <w:rPr>
          <w:sz w:val="24"/>
          <w:szCs w:val="24"/>
        </w:rPr>
        <w:t>детского сада,</w:t>
      </w:r>
      <w:r w:rsidRPr="00F56404">
        <w:rPr>
          <w:spacing w:val="-3"/>
          <w:sz w:val="24"/>
          <w:szCs w:val="24"/>
        </w:rPr>
        <w:t xml:space="preserve"> </w:t>
      </w:r>
      <w:r w:rsidRPr="00F56404">
        <w:rPr>
          <w:sz w:val="24"/>
          <w:szCs w:val="24"/>
        </w:rPr>
        <w:t>его традициях,</w:t>
      </w:r>
      <w:r w:rsidRPr="00F56404">
        <w:rPr>
          <w:spacing w:val="-4"/>
          <w:sz w:val="24"/>
          <w:szCs w:val="24"/>
        </w:rPr>
        <w:t xml:space="preserve"> </w:t>
      </w:r>
      <w:r w:rsidRPr="00F56404">
        <w:rPr>
          <w:sz w:val="24"/>
          <w:szCs w:val="24"/>
        </w:rPr>
        <w:t>правилах.</w:t>
      </w:r>
    </w:p>
    <w:p w:rsidR="00632E39" w:rsidRPr="00F56404" w:rsidRDefault="00632E39" w:rsidP="00C54C25">
      <w:pPr>
        <w:pStyle w:val="a3"/>
        <w:ind w:right="838" w:firstLine="566"/>
        <w:jc w:val="left"/>
        <w:rPr>
          <w:sz w:val="24"/>
          <w:szCs w:val="24"/>
        </w:rPr>
      </w:pPr>
      <w:r w:rsidRPr="00F56404">
        <w:rPr>
          <w:sz w:val="24"/>
          <w:szCs w:val="24"/>
        </w:rPr>
        <w:t>Поэтому</w:t>
      </w:r>
      <w:r w:rsidRPr="00F56404">
        <w:rPr>
          <w:spacing w:val="1"/>
          <w:sz w:val="24"/>
          <w:szCs w:val="24"/>
        </w:rPr>
        <w:t xml:space="preserve"> </w:t>
      </w:r>
      <w:r w:rsidRPr="00F56404">
        <w:rPr>
          <w:sz w:val="24"/>
          <w:szCs w:val="24"/>
        </w:rPr>
        <w:t>территория</w:t>
      </w:r>
      <w:r w:rsidRPr="00F56404">
        <w:rPr>
          <w:spacing w:val="1"/>
          <w:sz w:val="24"/>
          <w:szCs w:val="24"/>
        </w:rPr>
        <w:t xml:space="preserve"> </w:t>
      </w:r>
      <w:r w:rsidRPr="00F56404">
        <w:rPr>
          <w:sz w:val="24"/>
          <w:szCs w:val="24"/>
        </w:rPr>
        <w:t>ДОО</w:t>
      </w:r>
      <w:r w:rsidRPr="00F56404">
        <w:rPr>
          <w:spacing w:val="1"/>
          <w:sz w:val="24"/>
          <w:szCs w:val="24"/>
        </w:rPr>
        <w:t xml:space="preserve"> </w:t>
      </w:r>
      <w:r w:rsidRPr="00F56404">
        <w:rPr>
          <w:sz w:val="24"/>
          <w:szCs w:val="24"/>
        </w:rPr>
        <w:t>благоустроена,</w:t>
      </w:r>
      <w:r w:rsidRPr="00F56404">
        <w:rPr>
          <w:spacing w:val="1"/>
          <w:sz w:val="24"/>
          <w:szCs w:val="24"/>
        </w:rPr>
        <w:t xml:space="preserve"> </w:t>
      </w:r>
      <w:r w:rsidRPr="00F56404">
        <w:rPr>
          <w:sz w:val="24"/>
          <w:szCs w:val="24"/>
        </w:rPr>
        <w:t>группа</w:t>
      </w:r>
      <w:r w:rsidRPr="00F56404">
        <w:rPr>
          <w:spacing w:val="1"/>
          <w:sz w:val="24"/>
          <w:szCs w:val="24"/>
        </w:rPr>
        <w:t xml:space="preserve"> </w:t>
      </w:r>
      <w:r w:rsidRPr="00F56404">
        <w:rPr>
          <w:sz w:val="24"/>
          <w:szCs w:val="24"/>
        </w:rPr>
        <w:t>имеет</w:t>
      </w:r>
      <w:r w:rsidRPr="00F56404">
        <w:rPr>
          <w:spacing w:val="1"/>
          <w:sz w:val="24"/>
          <w:szCs w:val="24"/>
        </w:rPr>
        <w:t xml:space="preserve"> </w:t>
      </w:r>
      <w:r w:rsidRPr="00F56404">
        <w:rPr>
          <w:sz w:val="24"/>
          <w:szCs w:val="24"/>
        </w:rPr>
        <w:t>прогулочный</w:t>
      </w:r>
      <w:r w:rsidRPr="00F56404">
        <w:rPr>
          <w:spacing w:val="1"/>
          <w:sz w:val="24"/>
          <w:szCs w:val="24"/>
        </w:rPr>
        <w:t xml:space="preserve"> </w:t>
      </w:r>
      <w:r w:rsidRPr="00F56404">
        <w:rPr>
          <w:sz w:val="24"/>
          <w:szCs w:val="24"/>
        </w:rPr>
        <w:t>участок.</w:t>
      </w:r>
      <w:r w:rsidRPr="00F56404">
        <w:rPr>
          <w:spacing w:val="1"/>
          <w:sz w:val="24"/>
          <w:szCs w:val="24"/>
        </w:rPr>
        <w:t xml:space="preserve"> </w:t>
      </w:r>
      <w:r w:rsidRPr="00F56404">
        <w:rPr>
          <w:sz w:val="24"/>
          <w:szCs w:val="24"/>
        </w:rPr>
        <w:t>На участке имеются</w:t>
      </w:r>
      <w:r w:rsidRPr="00F56404">
        <w:rPr>
          <w:spacing w:val="1"/>
          <w:sz w:val="24"/>
          <w:szCs w:val="24"/>
        </w:rPr>
        <w:t xml:space="preserve"> </w:t>
      </w:r>
      <w:r w:rsidRPr="00F56404">
        <w:rPr>
          <w:sz w:val="24"/>
          <w:szCs w:val="24"/>
        </w:rPr>
        <w:t>клумбы</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однолетними</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многолетними насаждениями.</w:t>
      </w:r>
    </w:p>
    <w:p w:rsidR="00632E39" w:rsidRPr="00F56404" w:rsidRDefault="00632E39" w:rsidP="00C54C25">
      <w:pPr>
        <w:pStyle w:val="a3"/>
        <w:ind w:right="838" w:firstLine="566"/>
        <w:jc w:val="left"/>
        <w:rPr>
          <w:sz w:val="24"/>
          <w:szCs w:val="24"/>
        </w:rPr>
      </w:pPr>
      <w:r w:rsidRPr="00F56404">
        <w:rPr>
          <w:sz w:val="24"/>
          <w:szCs w:val="24"/>
        </w:rPr>
        <w:t>На территории ДОО находятся: площадки для игровой и физкультурной</w:t>
      </w:r>
      <w:r w:rsidRPr="00F56404">
        <w:rPr>
          <w:spacing w:val="1"/>
          <w:sz w:val="24"/>
          <w:szCs w:val="24"/>
        </w:rPr>
        <w:t xml:space="preserve"> </w:t>
      </w:r>
      <w:r w:rsidRPr="00F56404">
        <w:rPr>
          <w:sz w:val="24"/>
          <w:szCs w:val="24"/>
        </w:rPr>
        <w:t>деятельности детей,</w:t>
      </w:r>
      <w:r w:rsidRPr="00F56404">
        <w:rPr>
          <w:spacing w:val="-4"/>
          <w:sz w:val="24"/>
          <w:szCs w:val="24"/>
        </w:rPr>
        <w:t xml:space="preserve"> </w:t>
      </w:r>
      <w:r w:rsidRPr="00F56404">
        <w:rPr>
          <w:sz w:val="24"/>
          <w:szCs w:val="24"/>
        </w:rPr>
        <w:t>Все</w:t>
      </w:r>
      <w:r w:rsidRPr="00F56404">
        <w:rPr>
          <w:spacing w:val="-4"/>
          <w:sz w:val="24"/>
          <w:szCs w:val="24"/>
        </w:rPr>
        <w:t xml:space="preserve"> </w:t>
      </w:r>
      <w:r w:rsidRPr="00F56404">
        <w:rPr>
          <w:sz w:val="24"/>
          <w:szCs w:val="24"/>
        </w:rPr>
        <w:t>оборудование</w:t>
      </w:r>
      <w:r w:rsidRPr="00F56404">
        <w:rPr>
          <w:spacing w:val="-1"/>
          <w:sz w:val="24"/>
          <w:szCs w:val="24"/>
        </w:rPr>
        <w:t xml:space="preserve"> </w:t>
      </w:r>
      <w:r w:rsidRPr="00F56404">
        <w:rPr>
          <w:sz w:val="24"/>
          <w:szCs w:val="24"/>
        </w:rPr>
        <w:t>покрашено</w:t>
      </w:r>
      <w:r w:rsidRPr="00F56404">
        <w:rPr>
          <w:spacing w:val="-1"/>
          <w:sz w:val="24"/>
          <w:szCs w:val="24"/>
        </w:rPr>
        <w:t xml:space="preserve"> </w:t>
      </w:r>
      <w:r w:rsidRPr="00F56404">
        <w:rPr>
          <w:sz w:val="24"/>
          <w:szCs w:val="24"/>
        </w:rPr>
        <w:t>и</w:t>
      </w:r>
      <w:r w:rsidRPr="00F56404">
        <w:rPr>
          <w:spacing w:val="-6"/>
          <w:sz w:val="24"/>
          <w:szCs w:val="24"/>
        </w:rPr>
        <w:t xml:space="preserve"> </w:t>
      </w:r>
      <w:r w:rsidRPr="00F56404">
        <w:rPr>
          <w:sz w:val="24"/>
          <w:szCs w:val="24"/>
        </w:rPr>
        <w:t>закреплено.</w:t>
      </w:r>
    </w:p>
    <w:p w:rsidR="00632E39" w:rsidRPr="00F56404" w:rsidRDefault="00632E39" w:rsidP="00C54C25">
      <w:pPr>
        <w:pStyle w:val="a3"/>
        <w:spacing w:line="321" w:lineRule="exact"/>
        <w:ind w:left="1248"/>
        <w:jc w:val="left"/>
        <w:rPr>
          <w:sz w:val="24"/>
          <w:szCs w:val="24"/>
        </w:rPr>
      </w:pPr>
      <w:r w:rsidRPr="00F56404">
        <w:rPr>
          <w:sz w:val="24"/>
          <w:szCs w:val="24"/>
        </w:rPr>
        <w:t>В</w:t>
      </w:r>
      <w:r w:rsidRPr="00F56404">
        <w:rPr>
          <w:spacing w:val="-3"/>
          <w:sz w:val="24"/>
          <w:szCs w:val="24"/>
        </w:rPr>
        <w:t xml:space="preserve"> </w:t>
      </w:r>
      <w:r w:rsidRPr="00F56404">
        <w:rPr>
          <w:sz w:val="24"/>
          <w:szCs w:val="24"/>
        </w:rPr>
        <w:t>группе</w:t>
      </w:r>
      <w:r w:rsidRPr="00F56404">
        <w:rPr>
          <w:spacing w:val="-5"/>
          <w:sz w:val="24"/>
          <w:szCs w:val="24"/>
        </w:rPr>
        <w:t xml:space="preserve"> </w:t>
      </w:r>
      <w:r w:rsidRPr="00F56404">
        <w:rPr>
          <w:sz w:val="24"/>
          <w:szCs w:val="24"/>
        </w:rPr>
        <w:t>созданы</w:t>
      </w:r>
      <w:r w:rsidRPr="00F56404">
        <w:rPr>
          <w:spacing w:val="-5"/>
          <w:sz w:val="24"/>
          <w:szCs w:val="24"/>
        </w:rPr>
        <w:t xml:space="preserve"> </w:t>
      </w:r>
      <w:r w:rsidRPr="00F56404">
        <w:rPr>
          <w:sz w:val="24"/>
          <w:szCs w:val="24"/>
        </w:rPr>
        <w:t>различные</w:t>
      </w:r>
      <w:r w:rsidRPr="00F56404">
        <w:rPr>
          <w:spacing w:val="-3"/>
          <w:sz w:val="24"/>
          <w:szCs w:val="24"/>
        </w:rPr>
        <w:t xml:space="preserve"> </w:t>
      </w:r>
      <w:r w:rsidRPr="00F56404">
        <w:rPr>
          <w:sz w:val="24"/>
          <w:szCs w:val="24"/>
        </w:rPr>
        <w:t>центры</w:t>
      </w:r>
      <w:r w:rsidRPr="00F56404">
        <w:rPr>
          <w:spacing w:val="-3"/>
          <w:sz w:val="24"/>
          <w:szCs w:val="24"/>
        </w:rPr>
        <w:t xml:space="preserve"> </w:t>
      </w:r>
      <w:r w:rsidRPr="00F56404">
        <w:rPr>
          <w:sz w:val="24"/>
          <w:szCs w:val="24"/>
        </w:rPr>
        <w:t>активности:</w:t>
      </w:r>
    </w:p>
    <w:p w:rsidR="00632E39" w:rsidRPr="00F56404" w:rsidRDefault="00632E39" w:rsidP="001C3EC0">
      <w:pPr>
        <w:pStyle w:val="a5"/>
        <w:numPr>
          <w:ilvl w:val="0"/>
          <w:numId w:val="61"/>
        </w:numPr>
        <w:tabs>
          <w:tab w:val="left" w:pos="882"/>
        </w:tabs>
        <w:spacing w:line="342" w:lineRule="exact"/>
        <w:ind w:left="881" w:hanging="200"/>
        <w:jc w:val="left"/>
        <w:rPr>
          <w:rFonts w:ascii="Symbol" w:hAnsi="Symbol"/>
          <w:sz w:val="24"/>
          <w:szCs w:val="24"/>
        </w:rPr>
      </w:pPr>
      <w:r w:rsidRPr="00F56404">
        <w:rPr>
          <w:sz w:val="24"/>
          <w:szCs w:val="24"/>
        </w:rPr>
        <w:t>центр</w:t>
      </w:r>
      <w:r w:rsidRPr="00F56404">
        <w:rPr>
          <w:spacing w:val="-6"/>
          <w:sz w:val="24"/>
          <w:szCs w:val="24"/>
        </w:rPr>
        <w:t xml:space="preserve"> </w:t>
      </w:r>
      <w:r w:rsidRPr="00F56404">
        <w:rPr>
          <w:sz w:val="24"/>
          <w:szCs w:val="24"/>
        </w:rPr>
        <w:t>двигательной</w:t>
      </w:r>
      <w:r w:rsidRPr="00F56404">
        <w:rPr>
          <w:spacing w:val="-2"/>
          <w:sz w:val="24"/>
          <w:szCs w:val="24"/>
        </w:rPr>
        <w:t xml:space="preserve"> </w:t>
      </w:r>
      <w:r w:rsidRPr="00F56404">
        <w:rPr>
          <w:sz w:val="24"/>
          <w:szCs w:val="24"/>
        </w:rPr>
        <w:t>активности;</w:t>
      </w:r>
    </w:p>
    <w:p w:rsidR="00632E39" w:rsidRPr="00F56404" w:rsidRDefault="00632E39" w:rsidP="001C3EC0">
      <w:pPr>
        <w:pStyle w:val="a5"/>
        <w:numPr>
          <w:ilvl w:val="0"/>
          <w:numId w:val="61"/>
        </w:numPr>
        <w:tabs>
          <w:tab w:val="left" w:pos="966"/>
        </w:tabs>
        <w:spacing w:line="342" w:lineRule="exact"/>
        <w:ind w:left="965"/>
        <w:jc w:val="left"/>
        <w:rPr>
          <w:rFonts w:ascii="Symbol" w:hAnsi="Symbol"/>
          <w:sz w:val="24"/>
          <w:szCs w:val="24"/>
        </w:rPr>
      </w:pPr>
      <w:r w:rsidRPr="00F56404">
        <w:rPr>
          <w:sz w:val="24"/>
          <w:szCs w:val="24"/>
        </w:rPr>
        <w:t>центр</w:t>
      </w:r>
      <w:r w:rsidRPr="00F56404">
        <w:rPr>
          <w:spacing w:val="-2"/>
          <w:sz w:val="24"/>
          <w:szCs w:val="24"/>
        </w:rPr>
        <w:t xml:space="preserve"> </w:t>
      </w:r>
      <w:r w:rsidRPr="00F56404">
        <w:rPr>
          <w:sz w:val="24"/>
          <w:szCs w:val="24"/>
        </w:rPr>
        <w:t>безопасности;</w:t>
      </w:r>
    </w:p>
    <w:p w:rsidR="00632E39" w:rsidRPr="00F56404" w:rsidRDefault="00632E39" w:rsidP="001C3EC0">
      <w:pPr>
        <w:pStyle w:val="a5"/>
        <w:numPr>
          <w:ilvl w:val="0"/>
          <w:numId w:val="61"/>
        </w:numPr>
        <w:tabs>
          <w:tab w:val="left" w:pos="966"/>
        </w:tabs>
        <w:spacing w:line="342" w:lineRule="exact"/>
        <w:ind w:left="965"/>
        <w:jc w:val="left"/>
        <w:rPr>
          <w:rFonts w:ascii="Symbol" w:hAnsi="Symbol"/>
          <w:sz w:val="24"/>
          <w:szCs w:val="24"/>
        </w:rPr>
      </w:pPr>
      <w:r w:rsidRPr="00F56404">
        <w:rPr>
          <w:sz w:val="24"/>
          <w:szCs w:val="24"/>
        </w:rPr>
        <w:t>центр</w:t>
      </w:r>
      <w:r w:rsidRPr="00F56404">
        <w:rPr>
          <w:spacing w:val="-1"/>
          <w:sz w:val="24"/>
          <w:szCs w:val="24"/>
        </w:rPr>
        <w:t xml:space="preserve"> </w:t>
      </w:r>
      <w:r w:rsidRPr="00F56404">
        <w:rPr>
          <w:sz w:val="24"/>
          <w:szCs w:val="24"/>
        </w:rPr>
        <w:t>игры;</w:t>
      </w:r>
    </w:p>
    <w:p w:rsidR="00632E39" w:rsidRPr="00F56404" w:rsidRDefault="00632E39" w:rsidP="001C3EC0">
      <w:pPr>
        <w:pStyle w:val="a5"/>
        <w:numPr>
          <w:ilvl w:val="0"/>
          <w:numId w:val="61"/>
        </w:numPr>
        <w:tabs>
          <w:tab w:val="left" w:pos="966"/>
        </w:tabs>
        <w:spacing w:line="342" w:lineRule="exact"/>
        <w:ind w:left="965"/>
        <w:jc w:val="left"/>
        <w:rPr>
          <w:rFonts w:ascii="Symbol" w:hAnsi="Symbol"/>
          <w:sz w:val="24"/>
          <w:szCs w:val="24"/>
        </w:rPr>
      </w:pPr>
      <w:r w:rsidRPr="00F56404">
        <w:rPr>
          <w:sz w:val="24"/>
          <w:szCs w:val="24"/>
        </w:rPr>
        <w:t>центр</w:t>
      </w:r>
      <w:r w:rsidRPr="00F56404">
        <w:rPr>
          <w:spacing w:val="-3"/>
          <w:sz w:val="24"/>
          <w:szCs w:val="24"/>
        </w:rPr>
        <w:t xml:space="preserve"> </w:t>
      </w:r>
      <w:r w:rsidRPr="00F56404">
        <w:rPr>
          <w:sz w:val="24"/>
          <w:szCs w:val="24"/>
        </w:rPr>
        <w:t>конструирования;</w:t>
      </w:r>
    </w:p>
    <w:p w:rsidR="00632E39" w:rsidRPr="00F56404" w:rsidRDefault="00632E39" w:rsidP="001C3EC0">
      <w:pPr>
        <w:pStyle w:val="a5"/>
        <w:numPr>
          <w:ilvl w:val="0"/>
          <w:numId w:val="61"/>
        </w:numPr>
        <w:tabs>
          <w:tab w:val="left" w:pos="966"/>
        </w:tabs>
        <w:spacing w:line="342" w:lineRule="exact"/>
        <w:ind w:left="965"/>
        <w:jc w:val="left"/>
        <w:rPr>
          <w:rFonts w:ascii="Symbol" w:hAnsi="Symbol"/>
          <w:sz w:val="24"/>
          <w:szCs w:val="24"/>
        </w:rPr>
      </w:pPr>
      <w:r w:rsidRPr="00F56404">
        <w:rPr>
          <w:sz w:val="24"/>
          <w:szCs w:val="24"/>
        </w:rPr>
        <w:t>центр</w:t>
      </w:r>
      <w:r w:rsidRPr="00F56404">
        <w:rPr>
          <w:spacing w:val="-1"/>
          <w:sz w:val="24"/>
          <w:szCs w:val="24"/>
        </w:rPr>
        <w:t xml:space="preserve"> </w:t>
      </w:r>
      <w:r w:rsidRPr="00F56404">
        <w:rPr>
          <w:sz w:val="24"/>
          <w:szCs w:val="24"/>
        </w:rPr>
        <w:t>логики</w:t>
      </w:r>
      <w:r w:rsidRPr="00F56404">
        <w:rPr>
          <w:spacing w:val="-2"/>
          <w:sz w:val="24"/>
          <w:szCs w:val="24"/>
        </w:rPr>
        <w:t xml:space="preserve"> </w:t>
      </w:r>
      <w:r w:rsidRPr="00F56404">
        <w:rPr>
          <w:sz w:val="24"/>
          <w:szCs w:val="24"/>
        </w:rPr>
        <w:t>и</w:t>
      </w:r>
      <w:r w:rsidRPr="00F56404">
        <w:rPr>
          <w:spacing w:val="-2"/>
          <w:sz w:val="24"/>
          <w:szCs w:val="24"/>
        </w:rPr>
        <w:t xml:space="preserve"> </w:t>
      </w:r>
      <w:r w:rsidRPr="00F56404">
        <w:rPr>
          <w:sz w:val="24"/>
          <w:szCs w:val="24"/>
        </w:rPr>
        <w:t>математики;</w:t>
      </w:r>
    </w:p>
    <w:p w:rsidR="00632E39" w:rsidRPr="00F56404" w:rsidRDefault="00632E39" w:rsidP="001C3EC0">
      <w:pPr>
        <w:pStyle w:val="a5"/>
        <w:numPr>
          <w:ilvl w:val="0"/>
          <w:numId w:val="61"/>
        </w:numPr>
        <w:tabs>
          <w:tab w:val="left" w:pos="966"/>
        </w:tabs>
        <w:ind w:left="965"/>
        <w:jc w:val="left"/>
        <w:rPr>
          <w:rFonts w:ascii="Symbol" w:hAnsi="Symbol"/>
          <w:sz w:val="24"/>
          <w:szCs w:val="24"/>
        </w:rPr>
      </w:pPr>
      <w:r w:rsidRPr="00F56404">
        <w:rPr>
          <w:sz w:val="24"/>
          <w:szCs w:val="24"/>
        </w:rPr>
        <w:t>центр</w:t>
      </w:r>
      <w:r w:rsidRPr="00F56404">
        <w:rPr>
          <w:spacing w:val="-3"/>
          <w:sz w:val="24"/>
          <w:szCs w:val="24"/>
        </w:rPr>
        <w:t xml:space="preserve"> </w:t>
      </w:r>
      <w:r w:rsidRPr="00F56404">
        <w:rPr>
          <w:sz w:val="24"/>
          <w:szCs w:val="24"/>
        </w:rPr>
        <w:t>экспериментирования,</w:t>
      </w:r>
      <w:r w:rsidRPr="00F56404">
        <w:rPr>
          <w:spacing w:val="-3"/>
          <w:sz w:val="24"/>
          <w:szCs w:val="24"/>
        </w:rPr>
        <w:t xml:space="preserve"> </w:t>
      </w:r>
      <w:r w:rsidRPr="00F56404">
        <w:rPr>
          <w:sz w:val="24"/>
          <w:szCs w:val="24"/>
        </w:rPr>
        <w:t>организации</w:t>
      </w:r>
      <w:r w:rsidRPr="00F56404">
        <w:rPr>
          <w:spacing w:val="-6"/>
          <w:sz w:val="24"/>
          <w:szCs w:val="24"/>
        </w:rPr>
        <w:t xml:space="preserve"> </w:t>
      </w:r>
      <w:r w:rsidRPr="00F56404">
        <w:rPr>
          <w:sz w:val="24"/>
          <w:szCs w:val="24"/>
        </w:rPr>
        <w:t>наблюдения</w:t>
      </w:r>
      <w:r w:rsidRPr="00F56404">
        <w:rPr>
          <w:spacing w:val="-6"/>
          <w:sz w:val="24"/>
          <w:szCs w:val="24"/>
        </w:rPr>
        <w:t xml:space="preserve"> </w:t>
      </w:r>
      <w:r w:rsidRPr="00F56404">
        <w:rPr>
          <w:sz w:val="24"/>
          <w:szCs w:val="24"/>
        </w:rPr>
        <w:t>и</w:t>
      </w:r>
      <w:r w:rsidRPr="00F56404">
        <w:rPr>
          <w:spacing w:val="-3"/>
          <w:sz w:val="24"/>
          <w:szCs w:val="24"/>
        </w:rPr>
        <w:t xml:space="preserve"> </w:t>
      </w:r>
      <w:r w:rsidRPr="00F56404">
        <w:rPr>
          <w:sz w:val="24"/>
          <w:szCs w:val="24"/>
        </w:rPr>
        <w:t>труда;</w:t>
      </w:r>
    </w:p>
    <w:p w:rsidR="00632E39" w:rsidRPr="00F56404" w:rsidRDefault="00632E39" w:rsidP="001C3EC0">
      <w:pPr>
        <w:pStyle w:val="a5"/>
        <w:numPr>
          <w:ilvl w:val="0"/>
          <w:numId w:val="61"/>
        </w:numPr>
        <w:tabs>
          <w:tab w:val="left" w:pos="966"/>
        </w:tabs>
        <w:ind w:left="965"/>
        <w:jc w:val="left"/>
        <w:rPr>
          <w:rFonts w:ascii="Symbol" w:hAnsi="Symbol"/>
          <w:sz w:val="24"/>
          <w:szCs w:val="24"/>
        </w:rPr>
      </w:pPr>
      <w:r w:rsidRPr="00F56404">
        <w:rPr>
          <w:sz w:val="24"/>
          <w:szCs w:val="24"/>
        </w:rPr>
        <w:t>центр</w:t>
      </w:r>
      <w:r w:rsidRPr="00F56404">
        <w:rPr>
          <w:spacing w:val="-1"/>
          <w:sz w:val="24"/>
          <w:szCs w:val="24"/>
        </w:rPr>
        <w:t xml:space="preserve"> </w:t>
      </w:r>
      <w:r w:rsidRPr="00F56404">
        <w:rPr>
          <w:sz w:val="24"/>
          <w:szCs w:val="24"/>
        </w:rPr>
        <w:t>познания</w:t>
      </w:r>
      <w:r w:rsidRPr="00F56404">
        <w:rPr>
          <w:spacing w:val="-4"/>
          <w:sz w:val="24"/>
          <w:szCs w:val="24"/>
        </w:rPr>
        <w:t xml:space="preserve"> </w:t>
      </w:r>
      <w:r w:rsidRPr="00F56404">
        <w:rPr>
          <w:sz w:val="24"/>
          <w:szCs w:val="24"/>
        </w:rPr>
        <w:t>и коммуникации;</w:t>
      </w:r>
    </w:p>
    <w:p w:rsidR="00632E39" w:rsidRDefault="00632E39" w:rsidP="00C54C25">
      <w:pPr>
        <w:rPr>
          <w:rFonts w:ascii="Symbol" w:hAnsi="Symbol"/>
          <w:sz w:val="28"/>
        </w:rPr>
        <w:sectPr w:rsidR="00632E39">
          <w:pgSz w:w="11910" w:h="16840"/>
          <w:pgMar w:top="600" w:right="0" w:bottom="1240" w:left="1020" w:header="0" w:footer="978" w:gutter="0"/>
          <w:cols w:space="720"/>
        </w:sectPr>
      </w:pPr>
    </w:p>
    <w:p w:rsidR="00632E39" w:rsidRPr="00F56404" w:rsidRDefault="00632E39" w:rsidP="001C3EC0">
      <w:pPr>
        <w:pStyle w:val="a5"/>
        <w:numPr>
          <w:ilvl w:val="0"/>
          <w:numId w:val="61"/>
        </w:numPr>
        <w:tabs>
          <w:tab w:val="left" w:pos="966"/>
        </w:tabs>
        <w:spacing w:before="81"/>
        <w:ind w:left="965"/>
        <w:jc w:val="left"/>
        <w:rPr>
          <w:rFonts w:ascii="Symbol" w:hAnsi="Symbol"/>
          <w:sz w:val="24"/>
          <w:szCs w:val="24"/>
        </w:rPr>
      </w:pPr>
      <w:r w:rsidRPr="00F56404">
        <w:rPr>
          <w:sz w:val="24"/>
          <w:szCs w:val="24"/>
        </w:rPr>
        <w:lastRenderedPageBreak/>
        <w:t>книжный</w:t>
      </w:r>
      <w:r w:rsidRPr="00F56404">
        <w:rPr>
          <w:spacing w:val="-3"/>
          <w:sz w:val="24"/>
          <w:szCs w:val="24"/>
        </w:rPr>
        <w:t xml:space="preserve"> </w:t>
      </w:r>
      <w:r w:rsidRPr="00F56404">
        <w:rPr>
          <w:sz w:val="24"/>
          <w:szCs w:val="24"/>
        </w:rPr>
        <w:t>уголок;</w:t>
      </w:r>
    </w:p>
    <w:p w:rsidR="00632E39" w:rsidRPr="00F56404" w:rsidRDefault="00632E39" w:rsidP="001C3EC0">
      <w:pPr>
        <w:pStyle w:val="a5"/>
        <w:numPr>
          <w:ilvl w:val="0"/>
          <w:numId w:val="61"/>
        </w:numPr>
        <w:tabs>
          <w:tab w:val="left" w:pos="966"/>
        </w:tabs>
        <w:spacing w:before="1" w:line="342" w:lineRule="exact"/>
        <w:ind w:left="965"/>
        <w:jc w:val="left"/>
        <w:rPr>
          <w:rFonts w:ascii="Symbol" w:hAnsi="Symbol"/>
          <w:sz w:val="24"/>
          <w:szCs w:val="24"/>
        </w:rPr>
      </w:pPr>
      <w:r w:rsidRPr="00F56404">
        <w:rPr>
          <w:sz w:val="24"/>
          <w:szCs w:val="24"/>
        </w:rPr>
        <w:t>центр</w:t>
      </w:r>
      <w:r w:rsidRPr="00F56404">
        <w:rPr>
          <w:spacing w:val="-3"/>
          <w:sz w:val="24"/>
          <w:szCs w:val="24"/>
        </w:rPr>
        <w:t xml:space="preserve"> </w:t>
      </w:r>
      <w:r w:rsidRPr="00F56404">
        <w:rPr>
          <w:sz w:val="24"/>
          <w:szCs w:val="24"/>
        </w:rPr>
        <w:t>театрализации</w:t>
      </w:r>
      <w:r w:rsidRPr="00F56404">
        <w:rPr>
          <w:spacing w:val="-3"/>
          <w:sz w:val="24"/>
          <w:szCs w:val="24"/>
        </w:rPr>
        <w:t>;</w:t>
      </w:r>
    </w:p>
    <w:p w:rsidR="00632E39" w:rsidRPr="00F56404" w:rsidRDefault="00632E39" w:rsidP="001C3EC0">
      <w:pPr>
        <w:pStyle w:val="a5"/>
        <w:numPr>
          <w:ilvl w:val="0"/>
          <w:numId w:val="61"/>
        </w:numPr>
        <w:tabs>
          <w:tab w:val="left" w:pos="966"/>
        </w:tabs>
        <w:spacing w:line="342" w:lineRule="exact"/>
        <w:ind w:left="965"/>
        <w:jc w:val="left"/>
        <w:rPr>
          <w:rFonts w:ascii="Symbol" w:hAnsi="Symbol"/>
          <w:sz w:val="24"/>
          <w:szCs w:val="24"/>
        </w:rPr>
      </w:pPr>
      <w:r w:rsidRPr="00F56404">
        <w:rPr>
          <w:sz w:val="24"/>
          <w:szCs w:val="24"/>
        </w:rPr>
        <w:t>центр</w:t>
      </w:r>
      <w:r w:rsidRPr="00F56404">
        <w:rPr>
          <w:spacing w:val="-3"/>
          <w:sz w:val="24"/>
          <w:szCs w:val="24"/>
        </w:rPr>
        <w:t xml:space="preserve"> </w:t>
      </w:r>
      <w:r w:rsidRPr="00F56404">
        <w:rPr>
          <w:sz w:val="24"/>
          <w:szCs w:val="24"/>
        </w:rPr>
        <w:t>творчества.</w:t>
      </w:r>
    </w:p>
    <w:p w:rsidR="00632E39" w:rsidRPr="00F56404" w:rsidRDefault="00632E39" w:rsidP="00C54C25">
      <w:pPr>
        <w:pStyle w:val="a3"/>
        <w:ind w:right="701" w:firstLine="566"/>
        <w:jc w:val="left"/>
        <w:rPr>
          <w:sz w:val="24"/>
          <w:szCs w:val="24"/>
        </w:rPr>
      </w:pPr>
      <w:r w:rsidRPr="00F56404">
        <w:rPr>
          <w:sz w:val="24"/>
          <w:szCs w:val="24"/>
        </w:rPr>
        <w:t>В связи с такими особенностями нашего детского сада, как маленькие</w:t>
      </w:r>
      <w:r w:rsidRPr="00F56404">
        <w:rPr>
          <w:spacing w:val="1"/>
          <w:sz w:val="24"/>
          <w:szCs w:val="24"/>
        </w:rPr>
        <w:t xml:space="preserve"> </w:t>
      </w:r>
      <w:r w:rsidRPr="00F56404">
        <w:rPr>
          <w:sz w:val="24"/>
          <w:szCs w:val="24"/>
        </w:rPr>
        <w:t>площади групповых и отсутствие свободных помещений в ДОО организуются</w:t>
      </w:r>
      <w:r w:rsidRPr="00F56404">
        <w:rPr>
          <w:spacing w:val="1"/>
          <w:sz w:val="24"/>
          <w:szCs w:val="24"/>
        </w:rPr>
        <w:t xml:space="preserve"> </w:t>
      </w:r>
      <w:r w:rsidRPr="00F56404">
        <w:rPr>
          <w:sz w:val="24"/>
          <w:szCs w:val="24"/>
        </w:rPr>
        <w:t>переносные</w:t>
      </w:r>
      <w:r w:rsidRPr="00F56404">
        <w:rPr>
          <w:spacing w:val="-1"/>
          <w:sz w:val="24"/>
          <w:szCs w:val="24"/>
        </w:rPr>
        <w:t xml:space="preserve"> </w:t>
      </w:r>
      <w:r w:rsidRPr="00F56404">
        <w:rPr>
          <w:sz w:val="24"/>
          <w:szCs w:val="24"/>
        </w:rPr>
        <w:t>мини</w:t>
      </w:r>
      <w:r w:rsidRPr="00F56404">
        <w:rPr>
          <w:spacing w:val="2"/>
          <w:sz w:val="24"/>
          <w:szCs w:val="24"/>
        </w:rPr>
        <w:t xml:space="preserve"> </w:t>
      </w:r>
      <w:r w:rsidRPr="00F56404">
        <w:rPr>
          <w:sz w:val="24"/>
          <w:szCs w:val="24"/>
        </w:rPr>
        <w:t>-</w:t>
      </w:r>
      <w:r w:rsidRPr="00F56404">
        <w:rPr>
          <w:spacing w:val="-3"/>
          <w:sz w:val="24"/>
          <w:szCs w:val="24"/>
        </w:rPr>
        <w:t xml:space="preserve"> </w:t>
      </w:r>
      <w:r w:rsidRPr="00F56404">
        <w:rPr>
          <w:sz w:val="24"/>
          <w:szCs w:val="24"/>
        </w:rPr>
        <w:t>музеи и мини</w:t>
      </w:r>
      <w:r w:rsidRPr="00F56404">
        <w:rPr>
          <w:spacing w:val="-1"/>
          <w:sz w:val="24"/>
          <w:szCs w:val="24"/>
        </w:rPr>
        <w:t xml:space="preserve"> </w:t>
      </w:r>
      <w:r w:rsidRPr="00F56404">
        <w:rPr>
          <w:sz w:val="24"/>
          <w:szCs w:val="24"/>
        </w:rPr>
        <w:t>-</w:t>
      </w:r>
      <w:r w:rsidRPr="00F56404">
        <w:rPr>
          <w:spacing w:val="-1"/>
          <w:sz w:val="24"/>
          <w:szCs w:val="24"/>
        </w:rPr>
        <w:t xml:space="preserve"> </w:t>
      </w:r>
      <w:r w:rsidRPr="00F56404">
        <w:rPr>
          <w:sz w:val="24"/>
          <w:szCs w:val="24"/>
        </w:rPr>
        <w:t>коллекции.</w:t>
      </w:r>
    </w:p>
    <w:p w:rsidR="00632E39" w:rsidRPr="00F56404" w:rsidRDefault="00632E39" w:rsidP="00C54C25">
      <w:pPr>
        <w:pStyle w:val="a3"/>
        <w:spacing w:before="1"/>
        <w:ind w:right="708"/>
        <w:jc w:val="left"/>
        <w:rPr>
          <w:sz w:val="24"/>
          <w:szCs w:val="24"/>
        </w:rPr>
      </w:pPr>
      <w:r w:rsidRPr="00F56404">
        <w:rPr>
          <w:sz w:val="24"/>
          <w:szCs w:val="24"/>
        </w:rPr>
        <w:t>При</w:t>
      </w:r>
      <w:r w:rsidRPr="00F56404">
        <w:rPr>
          <w:spacing w:val="1"/>
          <w:sz w:val="24"/>
          <w:szCs w:val="24"/>
        </w:rPr>
        <w:t xml:space="preserve"> </w:t>
      </w:r>
      <w:r w:rsidRPr="00F56404">
        <w:rPr>
          <w:sz w:val="24"/>
          <w:szCs w:val="24"/>
        </w:rPr>
        <w:t>выборе</w:t>
      </w:r>
      <w:r w:rsidRPr="00F56404">
        <w:rPr>
          <w:spacing w:val="1"/>
          <w:sz w:val="24"/>
          <w:szCs w:val="24"/>
        </w:rPr>
        <w:t xml:space="preserve"> </w:t>
      </w:r>
      <w:r w:rsidRPr="00F56404">
        <w:rPr>
          <w:sz w:val="24"/>
          <w:szCs w:val="24"/>
        </w:rPr>
        <w:t>материалов</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игрушек</w:t>
      </w:r>
      <w:r w:rsidRPr="00F56404">
        <w:rPr>
          <w:spacing w:val="1"/>
          <w:sz w:val="24"/>
          <w:szCs w:val="24"/>
        </w:rPr>
        <w:t xml:space="preserve"> </w:t>
      </w:r>
      <w:r w:rsidRPr="00F56404">
        <w:rPr>
          <w:sz w:val="24"/>
          <w:szCs w:val="24"/>
        </w:rPr>
        <w:t>для</w:t>
      </w:r>
      <w:r w:rsidRPr="00F56404">
        <w:rPr>
          <w:spacing w:val="1"/>
          <w:sz w:val="24"/>
          <w:szCs w:val="24"/>
        </w:rPr>
        <w:t xml:space="preserve"> </w:t>
      </w:r>
      <w:r w:rsidRPr="00F56404">
        <w:rPr>
          <w:sz w:val="24"/>
          <w:szCs w:val="24"/>
        </w:rPr>
        <w:t>ППС</w:t>
      </w:r>
      <w:r w:rsidRPr="00F56404">
        <w:rPr>
          <w:spacing w:val="1"/>
          <w:sz w:val="24"/>
          <w:szCs w:val="24"/>
        </w:rPr>
        <w:t xml:space="preserve"> </w:t>
      </w:r>
      <w:r w:rsidRPr="00F56404">
        <w:rPr>
          <w:sz w:val="24"/>
          <w:szCs w:val="24"/>
        </w:rPr>
        <w:t>ДОУ</w:t>
      </w:r>
      <w:r w:rsidRPr="00F56404">
        <w:rPr>
          <w:spacing w:val="1"/>
          <w:sz w:val="24"/>
          <w:szCs w:val="24"/>
        </w:rPr>
        <w:t xml:space="preserve"> </w:t>
      </w:r>
      <w:r w:rsidRPr="00F56404">
        <w:rPr>
          <w:sz w:val="24"/>
          <w:szCs w:val="24"/>
        </w:rPr>
        <w:t>ориентируется</w:t>
      </w:r>
      <w:r w:rsidRPr="00F56404">
        <w:rPr>
          <w:spacing w:val="1"/>
          <w:sz w:val="24"/>
          <w:szCs w:val="24"/>
        </w:rPr>
        <w:t xml:space="preserve"> </w:t>
      </w:r>
      <w:r w:rsidRPr="00F56404">
        <w:rPr>
          <w:sz w:val="24"/>
          <w:szCs w:val="24"/>
        </w:rPr>
        <w:t>на</w:t>
      </w:r>
      <w:r w:rsidRPr="00F56404">
        <w:rPr>
          <w:spacing w:val="1"/>
          <w:sz w:val="24"/>
          <w:szCs w:val="24"/>
        </w:rPr>
        <w:t xml:space="preserve"> </w:t>
      </w:r>
      <w:r w:rsidRPr="00F56404">
        <w:rPr>
          <w:sz w:val="24"/>
          <w:szCs w:val="24"/>
        </w:rPr>
        <w:t>продукцию</w:t>
      </w:r>
      <w:r w:rsidRPr="00F56404">
        <w:rPr>
          <w:spacing w:val="1"/>
          <w:sz w:val="24"/>
          <w:szCs w:val="24"/>
        </w:rPr>
        <w:t xml:space="preserve"> </w:t>
      </w:r>
      <w:r w:rsidRPr="00F56404">
        <w:rPr>
          <w:sz w:val="24"/>
          <w:szCs w:val="24"/>
        </w:rPr>
        <w:t>отечественных</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территориальных</w:t>
      </w:r>
      <w:r w:rsidRPr="00F56404">
        <w:rPr>
          <w:spacing w:val="1"/>
          <w:sz w:val="24"/>
          <w:szCs w:val="24"/>
        </w:rPr>
        <w:t xml:space="preserve"> </w:t>
      </w:r>
      <w:r w:rsidRPr="00F56404">
        <w:rPr>
          <w:sz w:val="24"/>
          <w:szCs w:val="24"/>
        </w:rPr>
        <w:t>производителей.</w:t>
      </w:r>
      <w:r w:rsidRPr="00F56404">
        <w:rPr>
          <w:spacing w:val="1"/>
          <w:sz w:val="24"/>
          <w:szCs w:val="24"/>
        </w:rPr>
        <w:t xml:space="preserve"> </w:t>
      </w:r>
      <w:r w:rsidRPr="00F56404">
        <w:rPr>
          <w:sz w:val="24"/>
          <w:szCs w:val="24"/>
        </w:rPr>
        <w:t>Игрушки,</w:t>
      </w:r>
      <w:r w:rsidRPr="00F56404">
        <w:rPr>
          <w:spacing w:val="1"/>
          <w:sz w:val="24"/>
          <w:szCs w:val="24"/>
        </w:rPr>
        <w:t xml:space="preserve"> </w:t>
      </w:r>
      <w:r w:rsidRPr="00F56404">
        <w:rPr>
          <w:sz w:val="24"/>
          <w:szCs w:val="24"/>
        </w:rPr>
        <w:t>материалы</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оборудование</w:t>
      </w:r>
      <w:r w:rsidRPr="00F56404">
        <w:rPr>
          <w:spacing w:val="1"/>
          <w:sz w:val="24"/>
          <w:szCs w:val="24"/>
        </w:rPr>
        <w:t xml:space="preserve"> </w:t>
      </w:r>
      <w:r w:rsidRPr="00F56404">
        <w:rPr>
          <w:sz w:val="24"/>
          <w:szCs w:val="24"/>
        </w:rPr>
        <w:t>соответствуют</w:t>
      </w:r>
      <w:r w:rsidRPr="00F56404">
        <w:rPr>
          <w:spacing w:val="1"/>
          <w:sz w:val="24"/>
          <w:szCs w:val="24"/>
        </w:rPr>
        <w:t xml:space="preserve"> </w:t>
      </w:r>
      <w:r w:rsidRPr="00F56404">
        <w:rPr>
          <w:sz w:val="24"/>
          <w:szCs w:val="24"/>
        </w:rPr>
        <w:t>возрастным</w:t>
      </w:r>
      <w:r w:rsidRPr="00F56404">
        <w:rPr>
          <w:spacing w:val="1"/>
          <w:sz w:val="24"/>
          <w:szCs w:val="24"/>
        </w:rPr>
        <w:t xml:space="preserve"> </w:t>
      </w:r>
      <w:r w:rsidRPr="00F56404">
        <w:rPr>
          <w:sz w:val="24"/>
          <w:szCs w:val="24"/>
        </w:rPr>
        <w:t>задачам</w:t>
      </w:r>
      <w:r w:rsidRPr="00F56404">
        <w:rPr>
          <w:spacing w:val="1"/>
          <w:sz w:val="24"/>
          <w:szCs w:val="24"/>
        </w:rPr>
        <w:t xml:space="preserve"> </w:t>
      </w:r>
      <w:r w:rsidRPr="00F56404">
        <w:rPr>
          <w:sz w:val="24"/>
          <w:szCs w:val="24"/>
        </w:rPr>
        <w:t>воспитания</w:t>
      </w:r>
      <w:r w:rsidRPr="00F56404">
        <w:rPr>
          <w:spacing w:val="1"/>
          <w:sz w:val="24"/>
          <w:szCs w:val="24"/>
        </w:rPr>
        <w:t xml:space="preserve"> </w:t>
      </w:r>
      <w:r w:rsidRPr="00F56404">
        <w:rPr>
          <w:sz w:val="24"/>
          <w:szCs w:val="24"/>
        </w:rPr>
        <w:t>детей</w:t>
      </w:r>
      <w:r w:rsidRPr="00F56404">
        <w:rPr>
          <w:spacing w:val="-1"/>
          <w:sz w:val="24"/>
          <w:szCs w:val="24"/>
        </w:rPr>
        <w:t xml:space="preserve"> </w:t>
      </w:r>
      <w:r w:rsidRPr="00F56404">
        <w:rPr>
          <w:sz w:val="24"/>
          <w:szCs w:val="24"/>
        </w:rPr>
        <w:t>дошкольного</w:t>
      </w:r>
      <w:r w:rsidRPr="00F56404">
        <w:rPr>
          <w:spacing w:val="-2"/>
          <w:sz w:val="24"/>
          <w:szCs w:val="24"/>
        </w:rPr>
        <w:t xml:space="preserve"> </w:t>
      </w:r>
      <w:r w:rsidRPr="00F56404">
        <w:rPr>
          <w:sz w:val="24"/>
          <w:szCs w:val="24"/>
        </w:rPr>
        <w:t>возраста.</w:t>
      </w:r>
    </w:p>
    <w:p w:rsidR="00632E39" w:rsidRPr="00F56404" w:rsidRDefault="00632E39" w:rsidP="00C54C25">
      <w:pPr>
        <w:pStyle w:val="a3"/>
        <w:ind w:right="708" w:firstLine="566"/>
        <w:jc w:val="left"/>
        <w:rPr>
          <w:sz w:val="24"/>
          <w:szCs w:val="24"/>
        </w:rPr>
      </w:pPr>
      <w:r w:rsidRPr="00F56404">
        <w:rPr>
          <w:sz w:val="24"/>
          <w:szCs w:val="24"/>
        </w:rPr>
        <w:t>При</w:t>
      </w:r>
      <w:r w:rsidRPr="00F56404">
        <w:rPr>
          <w:spacing w:val="1"/>
          <w:sz w:val="24"/>
          <w:szCs w:val="24"/>
        </w:rPr>
        <w:t xml:space="preserve"> </w:t>
      </w:r>
      <w:r w:rsidRPr="00F56404">
        <w:rPr>
          <w:sz w:val="24"/>
          <w:szCs w:val="24"/>
        </w:rPr>
        <w:t>создании</w:t>
      </w:r>
      <w:r w:rsidRPr="00F56404">
        <w:rPr>
          <w:spacing w:val="1"/>
          <w:sz w:val="24"/>
          <w:szCs w:val="24"/>
        </w:rPr>
        <w:t xml:space="preserve"> </w:t>
      </w:r>
      <w:r w:rsidRPr="00F56404">
        <w:rPr>
          <w:sz w:val="24"/>
          <w:szCs w:val="24"/>
        </w:rPr>
        <w:t>ППС для</w:t>
      </w:r>
      <w:r w:rsidRPr="00F56404">
        <w:rPr>
          <w:spacing w:val="1"/>
          <w:sz w:val="24"/>
          <w:szCs w:val="24"/>
        </w:rPr>
        <w:t xml:space="preserve"> </w:t>
      </w:r>
      <w:r w:rsidRPr="00F56404">
        <w:rPr>
          <w:sz w:val="24"/>
          <w:szCs w:val="24"/>
        </w:rPr>
        <w:t>детей</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ОВЗ</w:t>
      </w:r>
      <w:r w:rsidRPr="00F56404">
        <w:rPr>
          <w:spacing w:val="1"/>
          <w:sz w:val="24"/>
          <w:szCs w:val="24"/>
        </w:rPr>
        <w:t xml:space="preserve"> </w:t>
      </w:r>
      <w:r w:rsidRPr="00F56404">
        <w:rPr>
          <w:sz w:val="24"/>
          <w:szCs w:val="24"/>
        </w:rPr>
        <w:t>ДОО</w:t>
      </w:r>
      <w:r w:rsidRPr="00F56404">
        <w:rPr>
          <w:spacing w:val="1"/>
          <w:sz w:val="24"/>
          <w:szCs w:val="24"/>
        </w:rPr>
        <w:t xml:space="preserve"> </w:t>
      </w:r>
      <w:r w:rsidRPr="00F56404">
        <w:rPr>
          <w:sz w:val="24"/>
          <w:szCs w:val="24"/>
        </w:rPr>
        <w:t>учитывает</w:t>
      </w:r>
      <w:r w:rsidRPr="00F56404">
        <w:rPr>
          <w:spacing w:val="1"/>
          <w:sz w:val="24"/>
          <w:szCs w:val="24"/>
        </w:rPr>
        <w:t xml:space="preserve"> </w:t>
      </w:r>
      <w:r w:rsidRPr="00F56404">
        <w:rPr>
          <w:sz w:val="24"/>
          <w:szCs w:val="24"/>
        </w:rPr>
        <w:t>особенности</w:t>
      </w:r>
      <w:r w:rsidRPr="00F56404">
        <w:rPr>
          <w:spacing w:val="1"/>
          <w:sz w:val="24"/>
          <w:szCs w:val="24"/>
        </w:rPr>
        <w:t xml:space="preserve"> </w:t>
      </w:r>
      <w:r w:rsidRPr="00F56404">
        <w:rPr>
          <w:sz w:val="24"/>
          <w:szCs w:val="24"/>
        </w:rPr>
        <w:t>их</w:t>
      </w:r>
      <w:r w:rsidRPr="00F56404">
        <w:rPr>
          <w:spacing w:val="-67"/>
          <w:sz w:val="24"/>
          <w:szCs w:val="24"/>
        </w:rPr>
        <w:t xml:space="preserve"> </w:t>
      </w:r>
      <w:r w:rsidRPr="00F56404">
        <w:rPr>
          <w:sz w:val="24"/>
          <w:szCs w:val="24"/>
        </w:rPr>
        <w:t>психофизического развития. Организация имеет необходимые для всех видов</w:t>
      </w:r>
      <w:r w:rsidRPr="00F56404">
        <w:rPr>
          <w:spacing w:val="1"/>
          <w:sz w:val="24"/>
          <w:szCs w:val="24"/>
        </w:rPr>
        <w:t xml:space="preserve"> </w:t>
      </w:r>
      <w:r w:rsidRPr="00F56404">
        <w:rPr>
          <w:sz w:val="24"/>
          <w:szCs w:val="24"/>
        </w:rPr>
        <w:t>образовательной</w:t>
      </w:r>
      <w:r w:rsidRPr="00F56404">
        <w:rPr>
          <w:spacing w:val="1"/>
          <w:sz w:val="24"/>
          <w:szCs w:val="24"/>
        </w:rPr>
        <w:t xml:space="preserve"> </w:t>
      </w:r>
      <w:r w:rsidRPr="00F56404">
        <w:rPr>
          <w:sz w:val="24"/>
          <w:szCs w:val="24"/>
        </w:rPr>
        <w:t>деятельности</w:t>
      </w:r>
      <w:r w:rsidRPr="00F56404">
        <w:rPr>
          <w:spacing w:val="1"/>
          <w:sz w:val="24"/>
          <w:szCs w:val="24"/>
        </w:rPr>
        <w:t xml:space="preserve"> </w:t>
      </w:r>
      <w:r w:rsidRPr="00F56404">
        <w:rPr>
          <w:sz w:val="24"/>
          <w:szCs w:val="24"/>
        </w:rPr>
        <w:t>воспитанников</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том</w:t>
      </w:r>
      <w:r w:rsidRPr="00F56404">
        <w:rPr>
          <w:spacing w:val="1"/>
          <w:sz w:val="24"/>
          <w:szCs w:val="24"/>
        </w:rPr>
        <w:t xml:space="preserve"> </w:t>
      </w:r>
      <w:r w:rsidRPr="00F56404">
        <w:rPr>
          <w:sz w:val="24"/>
          <w:szCs w:val="24"/>
        </w:rPr>
        <w:t>числе</w:t>
      </w:r>
      <w:r w:rsidRPr="00F56404">
        <w:rPr>
          <w:spacing w:val="1"/>
          <w:sz w:val="24"/>
          <w:szCs w:val="24"/>
        </w:rPr>
        <w:t xml:space="preserve"> </w:t>
      </w:r>
      <w:r w:rsidRPr="00F56404">
        <w:rPr>
          <w:sz w:val="24"/>
          <w:szCs w:val="24"/>
        </w:rPr>
        <w:t>детей</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ограниченными</w:t>
      </w:r>
      <w:r w:rsidRPr="00F56404">
        <w:rPr>
          <w:spacing w:val="-1"/>
          <w:sz w:val="24"/>
          <w:szCs w:val="24"/>
        </w:rPr>
        <w:t xml:space="preserve"> </w:t>
      </w:r>
      <w:r w:rsidRPr="00F56404">
        <w:rPr>
          <w:sz w:val="24"/>
          <w:szCs w:val="24"/>
        </w:rPr>
        <w:t>возможностями</w:t>
      </w:r>
      <w:r w:rsidRPr="00F56404">
        <w:rPr>
          <w:spacing w:val="-1"/>
          <w:sz w:val="24"/>
          <w:szCs w:val="24"/>
        </w:rPr>
        <w:t xml:space="preserve"> </w:t>
      </w:r>
      <w:r w:rsidRPr="00F56404">
        <w:rPr>
          <w:sz w:val="24"/>
          <w:szCs w:val="24"/>
        </w:rPr>
        <w:t>здоровья</w:t>
      </w:r>
      <w:r w:rsidRPr="00F56404">
        <w:rPr>
          <w:spacing w:val="-1"/>
          <w:sz w:val="24"/>
          <w:szCs w:val="24"/>
        </w:rPr>
        <w:t xml:space="preserve"> </w:t>
      </w:r>
      <w:r w:rsidRPr="00F56404">
        <w:rPr>
          <w:sz w:val="24"/>
          <w:szCs w:val="24"/>
        </w:rPr>
        <w:t>и детей</w:t>
      </w:r>
      <w:r w:rsidRPr="00F56404">
        <w:rPr>
          <w:spacing w:val="-1"/>
          <w:sz w:val="24"/>
          <w:szCs w:val="24"/>
        </w:rPr>
        <w:t xml:space="preserve"> </w:t>
      </w:r>
      <w:r w:rsidRPr="00F56404">
        <w:rPr>
          <w:sz w:val="24"/>
          <w:szCs w:val="24"/>
        </w:rPr>
        <w:t>-</w:t>
      </w:r>
      <w:r w:rsidRPr="00F56404">
        <w:rPr>
          <w:spacing w:val="-2"/>
          <w:sz w:val="24"/>
          <w:szCs w:val="24"/>
        </w:rPr>
        <w:t xml:space="preserve"> </w:t>
      </w:r>
      <w:r w:rsidRPr="00F56404">
        <w:rPr>
          <w:sz w:val="24"/>
          <w:szCs w:val="24"/>
        </w:rPr>
        <w:t>инвалидов).</w:t>
      </w:r>
    </w:p>
    <w:p w:rsidR="00632E39" w:rsidRDefault="00632E39" w:rsidP="00163353">
      <w:pPr>
        <w:pStyle w:val="1"/>
        <w:tabs>
          <w:tab w:val="left" w:pos="4329"/>
        </w:tabs>
        <w:spacing w:before="4" w:line="319" w:lineRule="exact"/>
        <w:ind w:left="4328"/>
        <w:jc w:val="left"/>
      </w:pPr>
      <w:r>
        <w:t>Социальное</w:t>
      </w:r>
      <w:r>
        <w:rPr>
          <w:spacing w:val="-4"/>
        </w:rPr>
        <w:t xml:space="preserve"> </w:t>
      </w:r>
      <w:r>
        <w:t>партнерство.</w:t>
      </w:r>
    </w:p>
    <w:p w:rsidR="00632E39" w:rsidRPr="00F56404" w:rsidRDefault="00632E39" w:rsidP="00C54C25">
      <w:pPr>
        <w:pStyle w:val="a3"/>
        <w:ind w:right="709" w:firstLine="566"/>
        <w:jc w:val="left"/>
        <w:rPr>
          <w:sz w:val="24"/>
          <w:szCs w:val="24"/>
        </w:rPr>
      </w:pPr>
      <w:r w:rsidRPr="00F56404">
        <w:rPr>
          <w:sz w:val="24"/>
          <w:szCs w:val="24"/>
        </w:rPr>
        <w:t>Особая значимость в воспитательной работе придается взаимодействию с</w:t>
      </w:r>
      <w:r w:rsidRPr="00F56404">
        <w:rPr>
          <w:spacing w:val="1"/>
          <w:sz w:val="24"/>
          <w:szCs w:val="24"/>
        </w:rPr>
        <w:t xml:space="preserve"> </w:t>
      </w:r>
      <w:r w:rsidRPr="00F56404">
        <w:rPr>
          <w:sz w:val="24"/>
          <w:szCs w:val="24"/>
        </w:rPr>
        <w:t>социальными</w:t>
      </w:r>
      <w:r w:rsidRPr="00F56404">
        <w:rPr>
          <w:spacing w:val="-1"/>
          <w:sz w:val="24"/>
          <w:szCs w:val="24"/>
        </w:rPr>
        <w:t xml:space="preserve"> </w:t>
      </w:r>
      <w:r w:rsidRPr="00F56404">
        <w:rPr>
          <w:sz w:val="24"/>
          <w:szCs w:val="24"/>
        </w:rPr>
        <w:t>партнерами ДОО.</w:t>
      </w:r>
    </w:p>
    <w:p w:rsidR="00632E39" w:rsidRPr="00F56404" w:rsidRDefault="00632E39" w:rsidP="00C54C25">
      <w:pPr>
        <w:pStyle w:val="a3"/>
        <w:ind w:right="708" w:firstLine="566"/>
        <w:jc w:val="left"/>
        <w:rPr>
          <w:sz w:val="24"/>
          <w:szCs w:val="24"/>
        </w:rPr>
      </w:pPr>
      <w:r w:rsidRPr="00F56404">
        <w:rPr>
          <w:sz w:val="24"/>
          <w:szCs w:val="24"/>
        </w:rPr>
        <w:t>Устанавливая</w:t>
      </w:r>
      <w:r w:rsidRPr="00F56404">
        <w:rPr>
          <w:spacing w:val="1"/>
          <w:sz w:val="24"/>
          <w:szCs w:val="24"/>
        </w:rPr>
        <w:t xml:space="preserve"> </w:t>
      </w:r>
      <w:r w:rsidRPr="00F56404">
        <w:rPr>
          <w:sz w:val="24"/>
          <w:szCs w:val="24"/>
        </w:rPr>
        <w:t>социальное</w:t>
      </w:r>
      <w:r w:rsidRPr="00F56404">
        <w:rPr>
          <w:spacing w:val="1"/>
          <w:sz w:val="24"/>
          <w:szCs w:val="24"/>
        </w:rPr>
        <w:t xml:space="preserve"> </w:t>
      </w:r>
      <w:r w:rsidRPr="00F56404">
        <w:rPr>
          <w:sz w:val="24"/>
          <w:szCs w:val="24"/>
        </w:rPr>
        <w:t>партнерство</w:t>
      </w:r>
      <w:r w:rsidRPr="00F56404">
        <w:rPr>
          <w:spacing w:val="1"/>
          <w:sz w:val="24"/>
          <w:szCs w:val="24"/>
        </w:rPr>
        <w:t xml:space="preserve"> </w:t>
      </w:r>
      <w:r w:rsidRPr="00F56404">
        <w:rPr>
          <w:sz w:val="24"/>
          <w:szCs w:val="24"/>
        </w:rPr>
        <w:t>ДОО</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другими</w:t>
      </w:r>
      <w:r w:rsidRPr="00F56404">
        <w:rPr>
          <w:spacing w:val="1"/>
          <w:sz w:val="24"/>
          <w:szCs w:val="24"/>
        </w:rPr>
        <w:t xml:space="preserve"> </w:t>
      </w:r>
      <w:r w:rsidRPr="00F56404">
        <w:rPr>
          <w:sz w:val="24"/>
          <w:szCs w:val="24"/>
        </w:rPr>
        <w:t>заинтересованными</w:t>
      </w:r>
      <w:r w:rsidRPr="00F56404">
        <w:rPr>
          <w:spacing w:val="-4"/>
          <w:sz w:val="24"/>
          <w:szCs w:val="24"/>
        </w:rPr>
        <w:t xml:space="preserve"> </w:t>
      </w:r>
      <w:r w:rsidRPr="00F56404">
        <w:rPr>
          <w:sz w:val="24"/>
          <w:szCs w:val="24"/>
        </w:rPr>
        <w:t>лицами,</w:t>
      </w:r>
      <w:r w:rsidRPr="00F56404">
        <w:rPr>
          <w:spacing w:val="-1"/>
          <w:sz w:val="24"/>
          <w:szCs w:val="24"/>
        </w:rPr>
        <w:t xml:space="preserve"> </w:t>
      </w:r>
      <w:r w:rsidRPr="00F56404">
        <w:rPr>
          <w:sz w:val="24"/>
          <w:szCs w:val="24"/>
        </w:rPr>
        <w:t>создаются условия:</w:t>
      </w:r>
    </w:p>
    <w:p w:rsidR="00632E39" w:rsidRPr="00F56404" w:rsidRDefault="00632E39" w:rsidP="001C3EC0">
      <w:pPr>
        <w:pStyle w:val="a5"/>
        <w:numPr>
          <w:ilvl w:val="0"/>
          <w:numId w:val="60"/>
        </w:numPr>
        <w:tabs>
          <w:tab w:val="left" w:pos="966"/>
        </w:tabs>
        <w:ind w:right="709" w:firstLine="0"/>
        <w:jc w:val="left"/>
        <w:rPr>
          <w:sz w:val="24"/>
          <w:szCs w:val="24"/>
        </w:rPr>
      </w:pPr>
      <w:r w:rsidRPr="00F56404">
        <w:rPr>
          <w:sz w:val="24"/>
          <w:szCs w:val="24"/>
        </w:rPr>
        <w:t>для</w:t>
      </w:r>
      <w:r w:rsidRPr="00F56404">
        <w:rPr>
          <w:spacing w:val="1"/>
          <w:sz w:val="24"/>
          <w:szCs w:val="24"/>
        </w:rPr>
        <w:t xml:space="preserve"> </w:t>
      </w:r>
      <w:r w:rsidRPr="00F56404">
        <w:rPr>
          <w:sz w:val="24"/>
          <w:szCs w:val="24"/>
        </w:rPr>
        <w:t>расширения</w:t>
      </w:r>
      <w:r w:rsidRPr="00F56404">
        <w:rPr>
          <w:spacing w:val="1"/>
          <w:sz w:val="24"/>
          <w:szCs w:val="24"/>
        </w:rPr>
        <w:t xml:space="preserve"> </w:t>
      </w:r>
      <w:r w:rsidRPr="00F56404">
        <w:rPr>
          <w:sz w:val="24"/>
          <w:szCs w:val="24"/>
        </w:rPr>
        <w:t>кругозора</w:t>
      </w:r>
      <w:r w:rsidRPr="00F56404">
        <w:rPr>
          <w:spacing w:val="1"/>
          <w:sz w:val="24"/>
          <w:szCs w:val="24"/>
        </w:rPr>
        <w:t xml:space="preserve"> </w:t>
      </w:r>
      <w:r w:rsidRPr="00F56404">
        <w:rPr>
          <w:sz w:val="24"/>
          <w:szCs w:val="24"/>
        </w:rPr>
        <w:t>дошкольников</w:t>
      </w:r>
      <w:r w:rsidRPr="00F56404">
        <w:rPr>
          <w:spacing w:val="1"/>
          <w:sz w:val="24"/>
          <w:szCs w:val="24"/>
        </w:rPr>
        <w:t xml:space="preserve"> </w:t>
      </w:r>
      <w:r w:rsidRPr="00F56404">
        <w:rPr>
          <w:sz w:val="24"/>
          <w:szCs w:val="24"/>
        </w:rPr>
        <w:t>(освоения</w:t>
      </w:r>
      <w:r w:rsidRPr="00F56404">
        <w:rPr>
          <w:spacing w:val="1"/>
          <w:sz w:val="24"/>
          <w:szCs w:val="24"/>
        </w:rPr>
        <w:t xml:space="preserve"> </w:t>
      </w:r>
      <w:r w:rsidRPr="00F56404">
        <w:rPr>
          <w:sz w:val="24"/>
          <w:szCs w:val="24"/>
        </w:rPr>
        <w:t>предметного</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природного</w:t>
      </w:r>
      <w:r w:rsidRPr="00F56404">
        <w:rPr>
          <w:spacing w:val="18"/>
          <w:sz w:val="24"/>
          <w:szCs w:val="24"/>
        </w:rPr>
        <w:t xml:space="preserve"> </w:t>
      </w:r>
      <w:r w:rsidRPr="00F56404">
        <w:rPr>
          <w:sz w:val="24"/>
          <w:szCs w:val="24"/>
        </w:rPr>
        <w:t>окружения,</w:t>
      </w:r>
      <w:r w:rsidRPr="00F56404">
        <w:rPr>
          <w:spacing w:val="15"/>
          <w:sz w:val="24"/>
          <w:szCs w:val="24"/>
        </w:rPr>
        <w:t xml:space="preserve"> </w:t>
      </w:r>
      <w:r w:rsidRPr="00F56404">
        <w:rPr>
          <w:sz w:val="24"/>
          <w:szCs w:val="24"/>
        </w:rPr>
        <w:t>развития</w:t>
      </w:r>
      <w:r w:rsidRPr="00F56404">
        <w:rPr>
          <w:spacing w:val="16"/>
          <w:sz w:val="24"/>
          <w:szCs w:val="24"/>
        </w:rPr>
        <w:t xml:space="preserve"> </w:t>
      </w:r>
      <w:r w:rsidRPr="00F56404">
        <w:rPr>
          <w:sz w:val="24"/>
          <w:szCs w:val="24"/>
        </w:rPr>
        <w:t>мышления,</w:t>
      </w:r>
      <w:r w:rsidRPr="00F56404">
        <w:rPr>
          <w:spacing w:val="16"/>
          <w:sz w:val="24"/>
          <w:szCs w:val="24"/>
        </w:rPr>
        <w:t xml:space="preserve"> </w:t>
      </w:r>
      <w:r w:rsidRPr="00F56404">
        <w:rPr>
          <w:sz w:val="24"/>
          <w:szCs w:val="24"/>
        </w:rPr>
        <w:t>обогащения</w:t>
      </w:r>
      <w:r w:rsidRPr="00F56404">
        <w:rPr>
          <w:spacing w:val="16"/>
          <w:sz w:val="24"/>
          <w:szCs w:val="24"/>
        </w:rPr>
        <w:t xml:space="preserve"> </w:t>
      </w:r>
      <w:r w:rsidRPr="00F56404">
        <w:rPr>
          <w:sz w:val="24"/>
          <w:szCs w:val="24"/>
        </w:rPr>
        <w:t>словаря,</w:t>
      </w:r>
      <w:r w:rsidRPr="00F56404">
        <w:rPr>
          <w:spacing w:val="17"/>
          <w:sz w:val="24"/>
          <w:szCs w:val="24"/>
        </w:rPr>
        <w:t xml:space="preserve"> </w:t>
      </w:r>
      <w:r w:rsidRPr="00F56404">
        <w:rPr>
          <w:sz w:val="24"/>
          <w:szCs w:val="24"/>
        </w:rPr>
        <w:t>знакомства</w:t>
      </w:r>
      <w:r w:rsidRPr="00F56404">
        <w:rPr>
          <w:spacing w:val="-68"/>
          <w:sz w:val="24"/>
          <w:szCs w:val="24"/>
        </w:rPr>
        <w:t xml:space="preserve"> </w:t>
      </w:r>
      <w:r w:rsidRPr="00F56404">
        <w:rPr>
          <w:sz w:val="24"/>
          <w:szCs w:val="24"/>
        </w:rPr>
        <w:t>с</w:t>
      </w:r>
      <w:r w:rsidRPr="00F56404">
        <w:rPr>
          <w:spacing w:val="1"/>
          <w:sz w:val="24"/>
          <w:szCs w:val="24"/>
        </w:rPr>
        <w:t xml:space="preserve"> </w:t>
      </w:r>
      <w:r w:rsidRPr="00F56404">
        <w:rPr>
          <w:sz w:val="24"/>
          <w:szCs w:val="24"/>
        </w:rPr>
        <w:t>историей,</w:t>
      </w:r>
      <w:r w:rsidRPr="00F56404">
        <w:rPr>
          <w:spacing w:val="1"/>
          <w:sz w:val="24"/>
          <w:szCs w:val="24"/>
        </w:rPr>
        <w:t xml:space="preserve"> </w:t>
      </w:r>
      <w:r w:rsidRPr="00F56404">
        <w:rPr>
          <w:sz w:val="24"/>
          <w:szCs w:val="24"/>
        </w:rPr>
        <w:t>традициями</w:t>
      </w:r>
      <w:r w:rsidRPr="00F56404">
        <w:rPr>
          <w:spacing w:val="1"/>
          <w:sz w:val="24"/>
          <w:szCs w:val="24"/>
        </w:rPr>
        <w:t xml:space="preserve"> </w:t>
      </w:r>
      <w:r w:rsidRPr="00F56404">
        <w:rPr>
          <w:sz w:val="24"/>
          <w:szCs w:val="24"/>
        </w:rPr>
        <w:t>народа)</w:t>
      </w:r>
      <w:r w:rsidRPr="00F56404">
        <w:rPr>
          <w:spacing w:val="1"/>
          <w:sz w:val="24"/>
          <w:szCs w:val="24"/>
        </w:rPr>
        <w:t xml:space="preserve"> </w:t>
      </w:r>
      <w:r w:rsidRPr="00F56404">
        <w:rPr>
          <w:sz w:val="24"/>
          <w:szCs w:val="24"/>
        </w:rPr>
        <w:t>за</w:t>
      </w:r>
      <w:r w:rsidRPr="00F56404">
        <w:rPr>
          <w:spacing w:val="1"/>
          <w:sz w:val="24"/>
          <w:szCs w:val="24"/>
        </w:rPr>
        <w:t xml:space="preserve"> </w:t>
      </w:r>
      <w:r w:rsidRPr="00F56404">
        <w:rPr>
          <w:sz w:val="24"/>
          <w:szCs w:val="24"/>
        </w:rPr>
        <w:t>счет</w:t>
      </w:r>
      <w:r w:rsidRPr="00F56404">
        <w:rPr>
          <w:spacing w:val="1"/>
          <w:sz w:val="24"/>
          <w:szCs w:val="24"/>
        </w:rPr>
        <w:t xml:space="preserve"> </w:t>
      </w:r>
      <w:r w:rsidRPr="00F56404">
        <w:rPr>
          <w:sz w:val="24"/>
          <w:szCs w:val="24"/>
        </w:rPr>
        <w:t>снятия</w:t>
      </w:r>
      <w:r w:rsidRPr="00F56404">
        <w:rPr>
          <w:spacing w:val="1"/>
          <w:sz w:val="24"/>
          <w:szCs w:val="24"/>
        </w:rPr>
        <w:t xml:space="preserve"> </w:t>
      </w:r>
      <w:r w:rsidRPr="00F56404">
        <w:rPr>
          <w:sz w:val="24"/>
          <w:szCs w:val="24"/>
        </w:rPr>
        <w:t>территориальной</w:t>
      </w:r>
      <w:r w:rsidRPr="00F56404">
        <w:rPr>
          <w:spacing w:val="1"/>
          <w:sz w:val="24"/>
          <w:szCs w:val="24"/>
        </w:rPr>
        <w:t xml:space="preserve"> </w:t>
      </w:r>
      <w:r w:rsidRPr="00F56404">
        <w:rPr>
          <w:sz w:val="24"/>
          <w:szCs w:val="24"/>
        </w:rPr>
        <w:t>ограниченности</w:t>
      </w:r>
      <w:r w:rsidRPr="00F56404">
        <w:rPr>
          <w:spacing w:val="-1"/>
          <w:sz w:val="24"/>
          <w:szCs w:val="24"/>
        </w:rPr>
        <w:t xml:space="preserve"> </w:t>
      </w:r>
      <w:r w:rsidRPr="00F56404">
        <w:rPr>
          <w:sz w:val="24"/>
          <w:szCs w:val="24"/>
        </w:rPr>
        <w:t>ДОО</w:t>
      </w:r>
      <w:r w:rsidRPr="00F56404">
        <w:rPr>
          <w:spacing w:val="-1"/>
          <w:sz w:val="24"/>
          <w:szCs w:val="24"/>
        </w:rPr>
        <w:t xml:space="preserve"> </w:t>
      </w:r>
      <w:r w:rsidRPr="00F56404">
        <w:rPr>
          <w:sz w:val="24"/>
          <w:szCs w:val="24"/>
        </w:rPr>
        <w:t>(экскурсии,</w:t>
      </w:r>
      <w:r w:rsidRPr="00F56404">
        <w:rPr>
          <w:spacing w:val="-1"/>
          <w:sz w:val="24"/>
          <w:szCs w:val="24"/>
        </w:rPr>
        <w:t xml:space="preserve"> </w:t>
      </w:r>
      <w:r w:rsidRPr="00F56404">
        <w:rPr>
          <w:sz w:val="24"/>
          <w:szCs w:val="24"/>
        </w:rPr>
        <w:t>походы);</w:t>
      </w:r>
    </w:p>
    <w:p w:rsidR="00632E39" w:rsidRPr="00F56404" w:rsidRDefault="00632E39" w:rsidP="001C3EC0">
      <w:pPr>
        <w:pStyle w:val="a5"/>
        <w:numPr>
          <w:ilvl w:val="0"/>
          <w:numId w:val="60"/>
        </w:numPr>
        <w:tabs>
          <w:tab w:val="left" w:pos="966"/>
        </w:tabs>
        <w:ind w:right="706" w:firstLine="0"/>
        <w:jc w:val="left"/>
        <w:rPr>
          <w:sz w:val="24"/>
          <w:szCs w:val="24"/>
        </w:rPr>
      </w:pPr>
      <w:r w:rsidRPr="00F56404">
        <w:rPr>
          <w:sz w:val="24"/>
          <w:szCs w:val="24"/>
        </w:rPr>
        <w:t>формирования</w:t>
      </w:r>
      <w:r w:rsidRPr="00F56404">
        <w:rPr>
          <w:spacing w:val="1"/>
          <w:sz w:val="24"/>
          <w:szCs w:val="24"/>
        </w:rPr>
        <w:t xml:space="preserve"> </w:t>
      </w:r>
      <w:r w:rsidRPr="00F56404">
        <w:rPr>
          <w:sz w:val="24"/>
          <w:szCs w:val="24"/>
        </w:rPr>
        <w:t>навыков</w:t>
      </w:r>
      <w:r w:rsidRPr="00F56404">
        <w:rPr>
          <w:spacing w:val="1"/>
          <w:sz w:val="24"/>
          <w:szCs w:val="24"/>
        </w:rPr>
        <w:t xml:space="preserve"> </w:t>
      </w:r>
      <w:r w:rsidRPr="00F56404">
        <w:rPr>
          <w:sz w:val="24"/>
          <w:szCs w:val="24"/>
        </w:rPr>
        <w:t>общения</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различных</w:t>
      </w:r>
      <w:r w:rsidRPr="00F56404">
        <w:rPr>
          <w:spacing w:val="1"/>
          <w:sz w:val="24"/>
          <w:szCs w:val="24"/>
        </w:rPr>
        <w:t xml:space="preserve"> </w:t>
      </w:r>
      <w:r w:rsidRPr="00F56404">
        <w:rPr>
          <w:sz w:val="24"/>
          <w:szCs w:val="24"/>
        </w:rPr>
        <w:t>социальных</w:t>
      </w:r>
      <w:r w:rsidRPr="00F56404">
        <w:rPr>
          <w:spacing w:val="1"/>
          <w:sz w:val="24"/>
          <w:szCs w:val="24"/>
        </w:rPr>
        <w:t xml:space="preserve"> </w:t>
      </w:r>
      <w:r w:rsidRPr="00F56404">
        <w:rPr>
          <w:sz w:val="24"/>
          <w:szCs w:val="24"/>
        </w:rPr>
        <w:t>ситуациях,</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людьми разного пола, возраста, национальности, с представителями разных</w:t>
      </w:r>
      <w:r w:rsidRPr="00F56404">
        <w:rPr>
          <w:spacing w:val="1"/>
          <w:sz w:val="24"/>
          <w:szCs w:val="24"/>
        </w:rPr>
        <w:t xml:space="preserve"> </w:t>
      </w:r>
      <w:r w:rsidRPr="00F56404">
        <w:rPr>
          <w:sz w:val="24"/>
          <w:szCs w:val="24"/>
        </w:rPr>
        <w:t>профессий;</w:t>
      </w:r>
    </w:p>
    <w:p w:rsidR="00632E39" w:rsidRPr="00F56404" w:rsidRDefault="00632E39" w:rsidP="001C3EC0">
      <w:pPr>
        <w:pStyle w:val="a5"/>
        <w:numPr>
          <w:ilvl w:val="0"/>
          <w:numId w:val="60"/>
        </w:numPr>
        <w:tabs>
          <w:tab w:val="left" w:pos="966"/>
        </w:tabs>
        <w:spacing w:line="322" w:lineRule="exact"/>
        <w:ind w:left="965" w:hanging="284"/>
        <w:jc w:val="left"/>
        <w:rPr>
          <w:sz w:val="24"/>
          <w:szCs w:val="24"/>
        </w:rPr>
      </w:pPr>
      <w:r w:rsidRPr="00F56404">
        <w:rPr>
          <w:sz w:val="24"/>
          <w:szCs w:val="24"/>
        </w:rPr>
        <w:t>воспитания</w:t>
      </w:r>
      <w:r w:rsidRPr="00F56404">
        <w:rPr>
          <w:spacing w:val="-3"/>
          <w:sz w:val="24"/>
          <w:szCs w:val="24"/>
        </w:rPr>
        <w:t xml:space="preserve"> </w:t>
      </w:r>
      <w:r w:rsidRPr="00F56404">
        <w:rPr>
          <w:sz w:val="24"/>
          <w:szCs w:val="24"/>
        </w:rPr>
        <w:t>уважения</w:t>
      </w:r>
      <w:r w:rsidRPr="00F56404">
        <w:rPr>
          <w:spacing w:val="-3"/>
          <w:sz w:val="24"/>
          <w:szCs w:val="24"/>
        </w:rPr>
        <w:t xml:space="preserve"> </w:t>
      </w:r>
      <w:r w:rsidRPr="00F56404">
        <w:rPr>
          <w:sz w:val="24"/>
          <w:szCs w:val="24"/>
        </w:rPr>
        <w:t>к</w:t>
      </w:r>
      <w:r w:rsidRPr="00F56404">
        <w:rPr>
          <w:spacing w:val="-3"/>
          <w:sz w:val="24"/>
          <w:szCs w:val="24"/>
        </w:rPr>
        <w:t xml:space="preserve"> </w:t>
      </w:r>
      <w:r w:rsidRPr="00F56404">
        <w:rPr>
          <w:sz w:val="24"/>
          <w:szCs w:val="24"/>
        </w:rPr>
        <w:t>труду</w:t>
      </w:r>
      <w:r w:rsidRPr="00F56404">
        <w:rPr>
          <w:spacing w:val="-7"/>
          <w:sz w:val="24"/>
          <w:szCs w:val="24"/>
        </w:rPr>
        <w:t xml:space="preserve"> </w:t>
      </w:r>
      <w:r w:rsidRPr="00F56404">
        <w:rPr>
          <w:sz w:val="24"/>
          <w:szCs w:val="24"/>
        </w:rPr>
        <w:t>взрослых;</w:t>
      </w:r>
    </w:p>
    <w:p w:rsidR="00632E39" w:rsidRPr="00F56404" w:rsidRDefault="00632E39" w:rsidP="001C3EC0">
      <w:pPr>
        <w:pStyle w:val="a5"/>
        <w:numPr>
          <w:ilvl w:val="0"/>
          <w:numId w:val="60"/>
        </w:numPr>
        <w:tabs>
          <w:tab w:val="left" w:pos="966"/>
        </w:tabs>
        <w:spacing w:line="322" w:lineRule="exact"/>
        <w:ind w:left="965" w:hanging="284"/>
        <w:jc w:val="left"/>
        <w:rPr>
          <w:sz w:val="24"/>
          <w:szCs w:val="24"/>
        </w:rPr>
      </w:pPr>
      <w:r w:rsidRPr="00F56404">
        <w:rPr>
          <w:sz w:val="24"/>
          <w:szCs w:val="24"/>
        </w:rPr>
        <w:t>привлечения</w:t>
      </w:r>
      <w:r w:rsidRPr="00F56404">
        <w:rPr>
          <w:spacing w:val="-4"/>
          <w:sz w:val="24"/>
          <w:szCs w:val="24"/>
        </w:rPr>
        <w:t xml:space="preserve"> </w:t>
      </w:r>
      <w:r w:rsidRPr="00F56404">
        <w:rPr>
          <w:sz w:val="24"/>
          <w:szCs w:val="24"/>
        </w:rPr>
        <w:t>дополнительных</w:t>
      </w:r>
      <w:r w:rsidRPr="00F56404">
        <w:rPr>
          <w:spacing w:val="-3"/>
          <w:sz w:val="24"/>
          <w:szCs w:val="24"/>
        </w:rPr>
        <w:t xml:space="preserve"> </w:t>
      </w:r>
      <w:r w:rsidRPr="00F56404">
        <w:rPr>
          <w:sz w:val="24"/>
          <w:szCs w:val="24"/>
        </w:rPr>
        <w:t>инвестиций</w:t>
      </w:r>
      <w:r w:rsidRPr="00F56404">
        <w:rPr>
          <w:spacing w:val="-4"/>
          <w:sz w:val="24"/>
          <w:szCs w:val="24"/>
        </w:rPr>
        <w:t xml:space="preserve"> </w:t>
      </w:r>
      <w:r w:rsidRPr="00F56404">
        <w:rPr>
          <w:sz w:val="24"/>
          <w:szCs w:val="24"/>
        </w:rPr>
        <w:t>в</w:t>
      </w:r>
      <w:r w:rsidRPr="00F56404">
        <w:rPr>
          <w:spacing w:val="-5"/>
          <w:sz w:val="24"/>
          <w:szCs w:val="24"/>
        </w:rPr>
        <w:t xml:space="preserve"> </w:t>
      </w:r>
      <w:r w:rsidRPr="00F56404">
        <w:rPr>
          <w:sz w:val="24"/>
          <w:szCs w:val="24"/>
        </w:rPr>
        <w:t>финансовую</w:t>
      </w:r>
      <w:r w:rsidRPr="00F56404">
        <w:rPr>
          <w:spacing w:val="-5"/>
          <w:sz w:val="24"/>
          <w:szCs w:val="24"/>
        </w:rPr>
        <w:t xml:space="preserve"> </w:t>
      </w:r>
      <w:r w:rsidRPr="00F56404">
        <w:rPr>
          <w:sz w:val="24"/>
          <w:szCs w:val="24"/>
        </w:rPr>
        <w:t>базу</w:t>
      </w:r>
      <w:r w:rsidRPr="00F56404">
        <w:rPr>
          <w:spacing w:val="-7"/>
          <w:sz w:val="24"/>
          <w:szCs w:val="24"/>
        </w:rPr>
        <w:t xml:space="preserve"> </w:t>
      </w:r>
      <w:r w:rsidRPr="00F56404">
        <w:rPr>
          <w:sz w:val="24"/>
          <w:szCs w:val="24"/>
        </w:rPr>
        <w:t>ДОО.</w:t>
      </w:r>
    </w:p>
    <w:p w:rsidR="00632E39" w:rsidRPr="00F56404" w:rsidRDefault="00632E39" w:rsidP="00C54C25">
      <w:pPr>
        <w:pStyle w:val="a3"/>
        <w:ind w:right="705" w:firstLine="566"/>
        <w:jc w:val="left"/>
        <w:rPr>
          <w:sz w:val="24"/>
          <w:szCs w:val="24"/>
        </w:rPr>
      </w:pPr>
      <w:r w:rsidRPr="00F56404">
        <w:rPr>
          <w:sz w:val="24"/>
          <w:szCs w:val="24"/>
        </w:rPr>
        <w:t>Взаимодействие ДОО с каждым из партнеров базируется на следующих</w:t>
      </w:r>
      <w:r w:rsidRPr="00F56404">
        <w:rPr>
          <w:spacing w:val="1"/>
          <w:sz w:val="24"/>
          <w:szCs w:val="24"/>
        </w:rPr>
        <w:t xml:space="preserve"> </w:t>
      </w:r>
      <w:r w:rsidRPr="00F56404">
        <w:rPr>
          <w:sz w:val="24"/>
          <w:szCs w:val="24"/>
        </w:rPr>
        <w:t>принципах:</w:t>
      </w:r>
    </w:p>
    <w:p w:rsidR="00632E39" w:rsidRPr="00F56404" w:rsidRDefault="00632E39" w:rsidP="001C3EC0">
      <w:pPr>
        <w:pStyle w:val="a5"/>
        <w:numPr>
          <w:ilvl w:val="0"/>
          <w:numId w:val="61"/>
        </w:numPr>
        <w:tabs>
          <w:tab w:val="left" w:pos="966"/>
        </w:tabs>
        <w:spacing w:line="341" w:lineRule="exact"/>
        <w:ind w:left="965"/>
        <w:jc w:val="left"/>
        <w:rPr>
          <w:rFonts w:ascii="Symbol" w:hAnsi="Symbol"/>
          <w:sz w:val="24"/>
          <w:szCs w:val="24"/>
        </w:rPr>
      </w:pPr>
      <w:r w:rsidRPr="00F56404">
        <w:rPr>
          <w:sz w:val="24"/>
          <w:szCs w:val="24"/>
        </w:rPr>
        <w:t>добровольность;</w:t>
      </w:r>
    </w:p>
    <w:p w:rsidR="00632E39" w:rsidRPr="00F56404" w:rsidRDefault="00632E39" w:rsidP="001C3EC0">
      <w:pPr>
        <w:pStyle w:val="a5"/>
        <w:numPr>
          <w:ilvl w:val="0"/>
          <w:numId w:val="61"/>
        </w:numPr>
        <w:tabs>
          <w:tab w:val="left" w:pos="966"/>
        </w:tabs>
        <w:spacing w:line="342" w:lineRule="exact"/>
        <w:ind w:left="965"/>
        <w:jc w:val="left"/>
        <w:rPr>
          <w:rFonts w:ascii="Symbol" w:hAnsi="Symbol"/>
          <w:sz w:val="24"/>
          <w:szCs w:val="24"/>
        </w:rPr>
      </w:pPr>
      <w:r w:rsidRPr="00F56404">
        <w:rPr>
          <w:sz w:val="24"/>
          <w:szCs w:val="24"/>
        </w:rPr>
        <w:t>равноправие</w:t>
      </w:r>
      <w:r w:rsidRPr="00F56404">
        <w:rPr>
          <w:spacing w:val="-5"/>
          <w:sz w:val="24"/>
          <w:szCs w:val="24"/>
        </w:rPr>
        <w:t xml:space="preserve"> </w:t>
      </w:r>
      <w:r w:rsidRPr="00F56404">
        <w:rPr>
          <w:sz w:val="24"/>
          <w:szCs w:val="24"/>
        </w:rPr>
        <w:t>сторон;</w:t>
      </w:r>
    </w:p>
    <w:p w:rsidR="00632E39" w:rsidRPr="00F56404" w:rsidRDefault="00632E39" w:rsidP="001C3EC0">
      <w:pPr>
        <w:pStyle w:val="a5"/>
        <w:numPr>
          <w:ilvl w:val="0"/>
          <w:numId w:val="61"/>
        </w:numPr>
        <w:tabs>
          <w:tab w:val="left" w:pos="966"/>
        </w:tabs>
        <w:spacing w:line="342" w:lineRule="exact"/>
        <w:ind w:left="965"/>
        <w:jc w:val="left"/>
        <w:rPr>
          <w:rFonts w:ascii="Symbol" w:hAnsi="Symbol"/>
          <w:sz w:val="24"/>
          <w:szCs w:val="24"/>
        </w:rPr>
      </w:pPr>
      <w:r w:rsidRPr="00F56404">
        <w:rPr>
          <w:sz w:val="24"/>
          <w:szCs w:val="24"/>
        </w:rPr>
        <w:t>уважение</w:t>
      </w:r>
      <w:r w:rsidRPr="00F56404">
        <w:rPr>
          <w:spacing w:val="-4"/>
          <w:sz w:val="24"/>
          <w:szCs w:val="24"/>
        </w:rPr>
        <w:t xml:space="preserve"> </w:t>
      </w:r>
      <w:r w:rsidRPr="00F56404">
        <w:rPr>
          <w:sz w:val="24"/>
          <w:szCs w:val="24"/>
        </w:rPr>
        <w:t>интересов</w:t>
      </w:r>
      <w:r w:rsidRPr="00F56404">
        <w:rPr>
          <w:spacing w:val="-6"/>
          <w:sz w:val="24"/>
          <w:szCs w:val="24"/>
        </w:rPr>
        <w:t xml:space="preserve"> </w:t>
      </w:r>
      <w:r w:rsidRPr="00F56404">
        <w:rPr>
          <w:sz w:val="24"/>
          <w:szCs w:val="24"/>
        </w:rPr>
        <w:t>друг</w:t>
      </w:r>
      <w:r w:rsidRPr="00F56404">
        <w:rPr>
          <w:spacing w:val="-4"/>
          <w:sz w:val="24"/>
          <w:szCs w:val="24"/>
        </w:rPr>
        <w:t xml:space="preserve"> </w:t>
      </w:r>
      <w:r w:rsidRPr="00F56404">
        <w:rPr>
          <w:sz w:val="24"/>
          <w:szCs w:val="24"/>
        </w:rPr>
        <w:t>друга;</w:t>
      </w:r>
    </w:p>
    <w:p w:rsidR="00632E39" w:rsidRPr="00F56404" w:rsidRDefault="00632E39" w:rsidP="001C3EC0">
      <w:pPr>
        <w:pStyle w:val="a5"/>
        <w:numPr>
          <w:ilvl w:val="0"/>
          <w:numId w:val="61"/>
        </w:numPr>
        <w:tabs>
          <w:tab w:val="left" w:pos="966"/>
        </w:tabs>
        <w:spacing w:line="342" w:lineRule="exact"/>
        <w:ind w:left="965"/>
        <w:jc w:val="left"/>
        <w:rPr>
          <w:rFonts w:ascii="Symbol" w:hAnsi="Symbol"/>
          <w:sz w:val="24"/>
          <w:szCs w:val="24"/>
        </w:rPr>
      </w:pPr>
      <w:r w:rsidRPr="00F56404">
        <w:rPr>
          <w:sz w:val="24"/>
          <w:szCs w:val="24"/>
        </w:rPr>
        <w:t>соблюдение</w:t>
      </w:r>
      <w:r w:rsidRPr="00F56404">
        <w:rPr>
          <w:spacing w:val="-3"/>
          <w:sz w:val="24"/>
          <w:szCs w:val="24"/>
        </w:rPr>
        <w:t xml:space="preserve"> </w:t>
      </w:r>
      <w:r w:rsidRPr="00F56404">
        <w:rPr>
          <w:sz w:val="24"/>
          <w:szCs w:val="24"/>
        </w:rPr>
        <w:t>законов</w:t>
      </w:r>
      <w:r w:rsidRPr="00F56404">
        <w:rPr>
          <w:spacing w:val="-6"/>
          <w:sz w:val="24"/>
          <w:szCs w:val="24"/>
        </w:rPr>
        <w:t xml:space="preserve"> </w:t>
      </w:r>
      <w:r w:rsidRPr="00F56404">
        <w:rPr>
          <w:sz w:val="24"/>
          <w:szCs w:val="24"/>
        </w:rPr>
        <w:t>и</w:t>
      </w:r>
      <w:r w:rsidRPr="00F56404">
        <w:rPr>
          <w:spacing w:val="-3"/>
          <w:sz w:val="24"/>
          <w:szCs w:val="24"/>
        </w:rPr>
        <w:t xml:space="preserve"> </w:t>
      </w:r>
      <w:r w:rsidRPr="00F56404">
        <w:rPr>
          <w:sz w:val="24"/>
          <w:szCs w:val="24"/>
        </w:rPr>
        <w:t>иных</w:t>
      </w:r>
      <w:r w:rsidRPr="00F56404">
        <w:rPr>
          <w:spacing w:val="-1"/>
          <w:sz w:val="24"/>
          <w:szCs w:val="24"/>
        </w:rPr>
        <w:t xml:space="preserve"> </w:t>
      </w:r>
      <w:r w:rsidRPr="00F56404">
        <w:rPr>
          <w:sz w:val="24"/>
          <w:szCs w:val="24"/>
        </w:rPr>
        <w:t>нормативных</w:t>
      </w:r>
      <w:r w:rsidRPr="00F56404">
        <w:rPr>
          <w:spacing w:val="-2"/>
          <w:sz w:val="24"/>
          <w:szCs w:val="24"/>
        </w:rPr>
        <w:t xml:space="preserve"> </w:t>
      </w:r>
      <w:r w:rsidRPr="00F56404">
        <w:rPr>
          <w:sz w:val="24"/>
          <w:szCs w:val="24"/>
        </w:rPr>
        <w:t>актов.</w:t>
      </w:r>
    </w:p>
    <w:p w:rsidR="00632E39" w:rsidRPr="00F56404" w:rsidRDefault="00632E39" w:rsidP="00C54C25">
      <w:pPr>
        <w:pStyle w:val="a3"/>
        <w:ind w:right="704" w:firstLine="566"/>
        <w:jc w:val="left"/>
        <w:rPr>
          <w:sz w:val="24"/>
          <w:szCs w:val="24"/>
        </w:rPr>
      </w:pPr>
      <w:r w:rsidRPr="00F56404">
        <w:rPr>
          <w:sz w:val="24"/>
          <w:szCs w:val="24"/>
        </w:rPr>
        <w:t>Планы взаимодействия ДОО с различными учреждениями разработаны с</w:t>
      </w:r>
      <w:r w:rsidRPr="00F56404">
        <w:rPr>
          <w:spacing w:val="1"/>
          <w:sz w:val="24"/>
          <w:szCs w:val="24"/>
        </w:rPr>
        <w:t xml:space="preserve"> </w:t>
      </w:r>
      <w:r w:rsidRPr="00F56404">
        <w:rPr>
          <w:sz w:val="24"/>
          <w:szCs w:val="24"/>
        </w:rPr>
        <w:t>учетом</w:t>
      </w:r>
      <w:r w:rsidRPr="00F56404">
        <w:rPr>
          <w:spacing w:val="1"/>
          <w:sz w:val="24"/>
          <w:szCs w:val="24"/>
        </w:rPr>
        <w:t xml:space="preserve"> </w:t>
      </w:r>
      <w:r w:rsidRPr="00F56404">
        <w:rPr>
          <w:sz w:val="24"/>
          <w:szCs w:val="24"/>
        </w:rPr>
        <w:t>доступности,</w:t>
      </w:r>
      <w:r w:rsidRPr="00F56404">
        <w:rPr>
          <w:spacing w:val="1"/>
          <w:sz w:val="24"/>
          <w:szCs w:val="24"/>
        </w:rPr>
        <w:t xml:space="preserve"> </w:t>
      </w:r>
      <w:r w:rsidRPr="00F56404">
        <w:rPr>
          <w:sz w:val="24"/>
          <w:szCs w:val="24"/>
        </w:rPr>
        <w:t>соответствия</w:t>
      </w:r>
      <w:r w:rsidRPr="00F56404">
        <w:rPr>
          <w:spacing w:val="1"/>
          <w:sz w:val="24"/>
          <w:szCs w:val="24"/>
        </w:rPr>
        <w:t xml:space="preserve"> </w:t>
      </w:r>
      <w:r w:rsidRPr="00F56404">
        <w:rPr>
          <w:sz w:val="24"/>
          <w:szCs w:val="24"/>
        </w:rPr>
        <w:t>возрастным</w:t>
      </w:r>
      <w:r w:rsidRPr="00F56404">
        <w:rPr>
          <w:spacing w:val="1"/>
          <w:sz w:val="24"/>
          <w:szCs w:val="24"/>
        </w:rPr>
        <w:t xml:space="preserve"> </w:t>
      </w:r>
      <w:r w:rsidRPr="00F56404">
        <w:rPr>
          <w:sz w:val="24"/>
          <w:szCs w:val="24"/>
        </w:rPr>
        <w:t>возможностям</w:t>
      </w:r>
      <w:r w:rsidRPr="00F56404">
        <w:rPr>
          <w:spacing w:val="1"/>
          <w:sz w:val="24"/>
          <w:szCs w:val="24"/>
        </w:rPr>
        <w:t xml:space="preserve"> </w:t>
      </w:r>
      <w:r w:rsidRPr="00F56404">
        <w:rPr>
          <w:sz w:val="24"/>
          <w:szCs w:val="24"/>
        </w:rPr>
        <w:t>детей</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эмоциональной</w:t>
      </w:r>
      <w:r w:rsidRPr="00F56404">
        <w:rPr>
          <w:spacing w:val="-1"/>
          <w:sz w:val="24"/>
          <w:szCs w:val="24"/>
        </w:rPr>
        <w:t xml:space="preserve"> </w:t>
      </w:r>
      <w:r w:rsidRPr="00F56404">
        <w:rPr>
          <w:sz w:val="24"/>
          <w:szCs w:val="24"/>
        </w:rPr>
        <w:t>насыщенности.</w:t>
      </w:r>
    </w:p>
    <w:p w:rsidR="00632E39" w:rsidRPr="00F56404" w:rsidRDefault="00632E39" w:rsidP="00C54C25">
      <w:pPr>
        <w:pStyle w:val="a3"/>
        <w:ind w:right="708" w:firstLine="566"/>
        <w:jc w:val="left"/>
        <w:rPr>
          <w:sz w:val="24"/>
          <w:szCs w:val="24"/>
        </w:rPr>
      </w:pPr>
      <w:r w:rsidRPr="00F56404">
        <w:rPr>
          <w:sz w:val="24"/>
          <w:szCs w:val="24"/>
        </w:rPr>
        <w:t>Сотрудничество коллектива ДОО с коллективами других ДОО помогает</w:t>
      </w:r>
      <w:r w:rsidRPr="00F56404">
        <w:rPr>
          <w:spacing w:val="1"/>
          <w:sz w:val="24"/>
          <w:szCs w:val="24"/>
        </w:rPr>
        <w:t xml:space="preserve"> </w:t>
      </w:r>
      <w:r w:rsidRPr="00F56404">
        <w:rPr>
          <w:sz w:val="24"/>
          <w:szCs w:val="24"/>
        </w:rPr>
        <w:t>повысить</w:t>
      </w:r>
      <w:r w:rsidRPr="00F56404">
        <w:rPr>
          <w:spacing w:val="1"/>
          <w:sz w:val="24"/>
          <w:szCs w:val="24"/>
        </w:rPr>
        <w:t xml:space="preserve"> </w:t>
      </w:r>
      <w:r w:rsidRPr="00F56404">
        <w:rPr>
          <w:sz w:val="24"/>
          <w:szCs w:val="24"/>
        </w:rPr>
        <w:t>качество</w:t>
      </w:r>
      <w:r w:rsidRPr="00F56404">
        <w:rPr>
          <w:spacing w:val="1"/>
          <w:sz w:val="24"/>
          <w:szCs w:val="24"/>
        </w:rPr>
        <w:t xml:space="preserve"> </w:t>
      </w:r>
      <w:r w:rsidRPr="00F56404">
        <w:rPr>
          <w:sz w:val="24"/>
          <w:szCs w:val="24"/>
        </w:rPr>
        <w:t>образования</w:t>
      </w:r>
      <w:r w:rsidRPr="00F56404">
        <w:rPr>
          <w:spacing w:val="1"/>
          <w:sz w:val="24"/>
          <w:szCs w:val="24"/>
        </w:rPr>
        <w:t xml:space="preserve"> </w:t>
      </w:r>
      <w:r w:rsidRPr="00F56404">
        <w:rPr>
          <w:sz w:val="24"/>
          <w:szCs w:val="24"/>
        </w:rPr>
        <w:t>за</w:t>
      </w:r>
      <w:r w:rsidRPr="00F56404">
        <w:rPr>
          <w:spacing w:val="1"/>
          <w:sz w:val="24"/>
          <w:szCs w:val="24"/>
        </w:rPr>
        <w:t xml:space="preserve"> </w:t>
      </w:r>
      <w:r w:rsidRPr="00F56404">
        <w:rPr>
          <w:sz w:val="24"/>
          <w:szCs w:val="24"/>
        </w:rPr>
        <w:t>счет</w:t>
      </w:r>
      <w:r w:rsidRPr="00F56404">
        <w:rPr>
          <w:spacing w:val="1"/>
          <w:sz w:val="24"/>
          <w:szCs w:val="24"/>
        </w:rPr>
        <w:t xml:space="preserve"> </w:t>
      </w:r>
      <w:r w:rsidRPr="00F56404">
        <w:rPr>
          <w:sz w:val="24"/>
          <w:szCs w:val="24"/>
        </w:rPr>
        <w:t>объединения</w:t>
      </w:r>
      <w:r w:rsidRPr="00F56404">
        <w:rPr>
          <w:spacing w:val="1"/>
          <w:sz w:val="24"/>
          <w:szCs w:val="24"/>
        </w:rPr>
        <w:t xml:space="preserve"> </w:t>
      </w:r>
      <w:r w:rsidRPr="00F56404">
        <w:rPr>
          <w:sz w:val="24"/>
          <w:szCs w:val="24"/>
        </w:rPr>
        <w:t>материальных</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технических</w:t>
      </w:r>
      <w:r w:rsidRPr="00F56404">
        <w:rPr>
          <w:spacing w:val="-4"/>
          <w:sz w:val="24"/>
          <w:szCs w:val="24"/>
        </w:rPr>
        <w:t xml:space="preserve"> </w:t>
      </w:r>
      <w:r w:rsidRPr="00F56404">
        <w:rPr>
          <w:sz w:val="24"/>
          <w:szCs w:val="24"/>
        </w:rPr>
        <w:t>ресурсов.</w:t>
      </w:r>
    </w:p>
    <w:p w:rsidR="00632E39" w:rsidRPr="00F56404" w:rsidRDefault="00632E39" w:rsidP="00C54C25">
      <w:pPr>
        <w:pStyle w:val="a3"/>
        <w:ind w:right="702" w:firstLine="566"/>
        <w:jc w:val="left"/>
        <w:rPr>
          <w:sz w:val="24"/>
          <w:szCs w:val="24"/>
        </w:rPr>
      </w:pPr>
      <w:r w:rsidRPr="00F56404">
        <w:rPr>
          <w:sz w:val="24"/>
          <w:szCs w:val="24"/>
        </w:rPr>
        <w:t>Сотрудничество</w:t>
      </w:r>
      <w:r w:rsidRPr="00F56404">
        <w:rPr>
          <w:spacing w:val="1"/>
          <w:sz w:val="24"/>
          <w:szCs w:val="24"/>
        </w:rPr>
        <w:t xml:space="preserve"> </w:t>
      </w:r>
      <w:r w:rsidRPr="00F56404">
        <w:rPr>
          <w:sz w:val="24"/>
          <w:szCs w:val="24"/>
        </w:rPr>
        <w:t>коллектива</w:t>
      </w:r>
      <w:r w:rsidRPr="00F56404">
        <w:rPr>
          <w:spacing w:val="1"/>
          <w:sz w:val="24"/>
          <w:szCs w:val="24"/>
        </w:rPr>
        <w:t xml:space="preserve"> </w:t>
      </w:r>
      <w:r w:rsidRPr="00F56404">
        <w:rPr>
          <w:sz w:val="24"/>
          <w:szCs w:val="24"/>
        </w:rPr>
        <w:t>ДОО</w:t>
      </w:r>
      <w:r w:rsidRPr="00F56404">
        <w:rPr>
          <w:spacing w:val="1"/>
          <w:sz w:val="24"/>
          <w:szCs w:val="24"/>
        </w:rPr>
        <w:t xml:space="preserve"> </w:t>
      </w:r>
      <w:r w:rsidRPr="00F56404">
        <w:rPr>
          <w:sz w:val="24"/>
          <w:szCs w:val="24"/>
        </w:rPr>
        <w:t>с</w:t>
      </w:r>
      <w:r w:rsidRPr="00F56404">
        <w:rPr>
          <w:spacing w:val="1"/>
          <w:sz w:val="24"/>
          <w:szCs w:val="24"/>
        </w:rPr>
        <w:t xml:space="preserve"> </w:t>
      </w:r>
      <w:r>
        <w:rPr>
          <w:sz w:val="24"/>
          <w:szCs w:val="24"/>
        </w:rPr>
        <w:t>МКОУ «Снагостская</w:t>
      </w:r>
      <w:r w:rsidRPr="00F56404">
        <w:rPr>
          <w:sz w:val="24"/>
          <w:szCs w:val="24"/>
        </w:rPr>
        <w:t xml:space="preserve"> СОШ</w:t>
      </w:r>
      <w:r>
        <w:rPr>
          <w:sz w:val="24"/>
          <w:szCs w:val="24"/>
        </w:rPr>
        <w:t>»</w:t>
      </w:r>
      <w:r w:rsidRPr="00F56404">
        <w:rPr>
          <w:spacing w:val="1"/>
          <w:sz w:val="24"/>
          <w:szCs w:val="24"/>
        </w:rPr>
        <w:t xml:space="preserve"> </w:t>
      </w:r>
      <w:r w:rsidRPr="00F56404">
        <w:rPr>
          <w:sz w:val="24"/>
          <w:szCs w:val="24"/>
        </w:rPr>
        <w:t>обеспечивает</w:t>
      </w:r>
      <w:r w:rsidRPr="00F56404">
        <w:rPr>
          <w:spacing w:val="1"/>
          <w:sz w:val="24"/>
          <w:szCs w:val="24"/>
        </w:rPr>
        <w:t xml:space="preserve"> </w:t>
      </w:r>
      <w:r w:rsidRPr="00F56404">
        <w:rPr>
          <w:sz w:val="24"/>
          <w:szCs w:val="24"/>
        </w:rPr>
        <w:t>преемственность</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непрерывность</w:t>
      </w:r>
      <w:r w:rsidRPr="00F56404">
        <w:rPr>
          <w:spacing w:val="1"/>
          <w:sz w:val="24"/>
          <w:szCs w:val="24"/>
        </w:rPr>
        <w:t xml:space="preserve"> </w:t>
      </w:r>
      <w:r w:rsidRPr="00F56404">
        <w:rPr>
          <w:sz w:val="24"/>
          <w:szCs w:val="24"/>
        </w:rPr>
        <w:t>в</w:t>
      </w:r>
      <w:r w:rsidRPr="00F56404">
        <w:rPr>
          <w:spacing w:val="71"/>
          <w:sz w:val="24"/>
          <w:szCs w:val="24"/>
        </w:rPr>
        <w:t xml:space="preserve"> </w:t>
      </w:r>
      <w:r w:rsidRPr="00F56404">
        <w:rPr>
          <w:sz w:val="24"/>
          <w:szCs w:val="24"/>
        </w:rPr>
        <w:t>организации</w:t>
      </w:r>
      <w:r w:rsidRPr="00F56404">
        <w:rPr>
          <w:spacing w:val="1"/>
          <w:sz w:val="24"/>
          <w:szCs w:val="24"/>
        </w:rPr>
        <w:t xml:space="preserve"> </w:t>
      </w:r>
      <w:r w:rsidRPr="00F56404">
        <w:rPr>
          <w:sz w:val="24"/>
          <w:szCs w:val="24"/>
        </w:rPr>
        <w:t>воспитательной</w:t>
      </w:r>
      <w:r w:rsidRPr="00F56404">
        <w:rPr>
          <w:spacing w:val="4"/>
          <w:sz w:val="24"/>
          <w:szCs w:val="24"/>
        </w:rPr>
        <w:t xml:space="preserve"> </w:t>
      </w:r>
      <w:r w:rsidRPr="00F56404">
        <w:rPr>
          <w:sz w:val="24"/>
          <w:szCs w:val="24"/>
        </w:rPr>
        <w:t>работы</w:t>
      </w:r>
      <w:r w:rsidRPr="00F56404">
        <w:rPr>
          <w:spacing w:val="4"/>
          <w:sz w:val="24"/>
          <w:szCs w:val="24"/>
        </w:rPr>
        <w:t xml:space="preserve"> </w:t>
      </w:r>
      <w:r w:rsidRPr="00F56404">
        <w:rPr>
          <w:sz w:val="24"/>
          <w:szCs w:val="24"/>
        </w:rPr>
        <w:t>между</w:t>
      </w:r>
      <w:r w:rsidRPr="00F56404">
        <w:rPr>
          <w:spacing w:val="2"/>
          <w:sz w:val="24"/>
          <w:szCs w:val="24"/>
        </w:rPr>
        <w:t xml:space="preserve"> </w:t>
      </w:r>
      <w:r w:rsidRPr="00F56404">
        <w:rPr>
          <w:sz w:val="24"/>
          <w:szCs w:val="24"/>
        </w:rPr>
        <w:t>дошкольным</w:t>
      </w:r>
      <w:r w:rsidRPr="00F56404">
        <w:rPr>
          <w:spacing w:val="4"/>
          <w:sz w:val="24"/>
          <w:szCs w:val="24"/>
        </w:rPr>
        <w:t xml:space="preserve"> </w:t>
      </w:r>
      <w:r w:rsidRPr="00F56404">
        <w:rPr>
          <w:sz w:val="24"/>
          <w:szCs w:val="24"/>
        </w:rPr>
        <w:t>и</w:t>
      </w:r>
      <w:r w:rsidRPr="00F56404">
        <w:rPr>
          <w:spacing w:val="4"/>
          <w:sz w:val="24"/>
          <w:szCs w:val="24"/>
        </w:rPr>
        <w:t xml:space="preserve"> </w:t>
      </w:r>
      <w:r w:rsidRPr="00F56404">
        <w:rPr>
          <w:sz w:val="24"/>
          <w:szCs w:val="24"/>
        </w:rPr>
        <w:t>начальным</w:t>
      </w:r>
      <w:r w:rsidRPr="00F56404">
        <w:rPr>
          <w:spacing w:val="3"/>
          <w:sz w:val="24"/>
          <w:szCs w:val="24"/>
        </w:rPr>
        <w:t xml:space="preserve"> </w:t>
      </w:r>
      <w:r w:rsidRPr="00F56404">
        <w:rPr>
          <w:sz w:val="24"/>
          <w:szCs w:val="24"/>
        </w:rPr>
        <w:t>звеном</w:t>
      </w:r>
      <w:r w:rsidRPr="00F56404">
        <w:rPr>
          <w:spacing w:val="7"/>
          <w:sz w:val="24"/>
          <w:szCs w:val="24"/>
        </w:rPr>
        <w:t xml:space="preserve"> </w:t>
      </w:r>
      <w:r w:rsidRPr="00F56404">
        <w:rPr>
          <w:sz w:val="24"/>
          <w:szCs w:val="24"/>
        </w:rPr>
        <w:t>образования.</w:t>
      </w:r>
    </w:p>
    <w:p w:rsidR="00632E39" w:rsidRDefault="00632E39" w:rsidP="00C54C25">
      <w:pPr>
        <w:sectPr w:rsidR="00632E39">
          <w:pgSz w:w="11910" w:h="16840"/>
          <w:pgMar w:top="600" w:right="0" w:bottom="1240" w:left="1020" w:header="0" w:footer="978" w:gutter="0"/>
          <w:cols w:space="720"/>
        </w:sectPr>
      </w:pPr>
    </w:p>
    <w:p w:rsidR="00632E39" w:rsidRPr="00F56404" w:rsidRDefault="00632E39" w:rsidP="00C54C25">
      <w:pPr>
        <w:pStyle w:val="a3"/>
        <w:spacing w:before="62"/>
        <w:ind w:right="703"/>
        <w:jc w:val="left"/>
        <w:rPr>
          <w:sz w:val="24"/>
          <w:szCs w:val="24"/>
        </w:rPr>
      </w:pPr>
      <w:r w:rsidRPr="00F56404">
        <w:rPr>
          <w:sz w:val="24"/>
          <w:szCs w:val="24"/>
        </w:rPr>
        <w:lastRenderedPageBreak/>
        <w:t>Для воспитанников детского сада организуются экскурсии в школу, участие в</w:t>
      </w:r>
      <w:r w:rsidRPr="00F56404">
        <w:rPr>
          <w:spacing w:val="1"/>
          <w:sz w:val="24"/>
          <w:szCs w:val="24"/>
        </w:rPr>
        <w:t xml:space="preserve"> </w:t>
      </w:r>
      <w:r w:rsidRPr="00F56404">
        <w:rPr>
          <w:sz w:val="24"/>
          <w:szCs w:val="24"/>
        </w:rPr>
        <w:t>совместных</w:t>
      </w:r>
      <w:r w:rsidRPr="00F56404">
        <w:rPr>
          <w:spacing w:val="1"/>
          <w:sz w:val="24"/>
          <w:szCs w:val="24"/>
        </w:rPr>
        <w:t xml:space="preserve"> </w:t>
      </w:r>
      <w:r w:rsidRPr="00F56404">
        <w:rPr>
          <w:sz w:val="24"/>
          <w:szCs w:val="24"/>
        </w:rPr>
        <w:t>конкурсах</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мероприятиях,</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том</w:t>
      </w:r>
      <w:r w:rsidRPr="00F56404">
        <w:rPr>
          <w:spacing w:val="1"/>
          <w:sz w:val="24"/>
          <w:szCs w:val="24"/>
        </w:rPr>
        <w:t xml:space="preserve"> </w:t>
      </w:r>
      <w:r w:rsidRPr="00F56404">
        <w:rPr>
          <w:sz w:val="24"/>
          <w:szCs w:val="24"/>
        </w:rPr>
        <w:t>числе</w:t>
      </w:r>
      <w:r w:rsidRPr="00F56404">
        <w:rPr>
          <w:spacing w:val="1"/>
          <w:sz w:val="24"/>
          <w:szCs w:val="24"/>
        </w:rPr>
        <w:t xml:space="preserve"> </w:t>
      </w:r>
      <w:r w:rsidRPr="00F56404">
        <w:rPr>
          <w:sz w:val="24"/>
          <w:szCs w:val="24"/>
        </w:rPr>
        <w:t>и</w:t>
      </w:r>
      <w:r w:rsidRPr="00F56404">
        <w:rPr>
          <w:spacing w:val="70"/>
          <w:sz w:val="24"/>
          <w:szCs w:val="24"/>
        </w:rPr>
        <w:t xml:space="preserve"> </w:t>
      </w:r>
      <w:r w:rsidRPr="00F56404">
        <w:rPr>
          <w:sz w:val="24"/>
          <w:szCs w:val="24"/>
        </w:rPr>
        <w:t>дистанционном</w:t>
      </w:r>
      <w:r w:rsidRPr="00F56404">
        <w:rPr>
          <w:spacing w:val="1"/>
          <w:sz w:val="24"/>
          <w:szCs w:val="24"/>
        </w:rPr>
        <w:t xml:space="preserve"> </w:t>
      </w:r>
      <w:r w:rsidRPr="00F56404">
        <w:rPr>
          <w:sz w:val="24"/>
          <w:szCs w:val="24"/>
        </w:rPr>
        <w:t>формате.</w:t>
      </w:r>
    </w:p>
    <w:p w:rsidR="00632E39" w:rsidRPr="00F56404" w:rsidRDefault="00632E39" w:rsidP="00C54C25">
      <w:pPr>
        <w:pStyle w:val="a3"/>
        <w:spacing w:before="2"/>
        <w:ind w:right="708" w:firstLine="566"/>
        <w:jc w:val="left"/>
        <w:rPr>
          <w:sz w:val="24"/>
          <w:szCs w:val="24"/>
        </w:rPr>
      </w:pPr>
      <w:r w:rsidRPr="00F56404">
        <w:rPr>
          <w:sz w:val="24"/>
          <w:szCs w:val="24"/>
        </w:rPr>
        <w:t>Для развития у детей целостного представления об окружающем мире,</w:t>
      </w:r>
      <w:r w:rsidRPr="00F56404">
        <w:rPr>
          <w:spacing w:val="1"/>
          <w:sz w:val="24"/>
          <w:szCs w:val="24"/>
        </w:rPr>
        <w:t xml:space="preserve"> </w:t>
      </w:r>
      <w:r w:rsidRPr="00F56404">
        <w:rPr>
          <w:sz w:val="24"/>
          <w:szCs w:val="24"/>
        </w:rPr>
        <w:t>усвоения</w:t>
      </w:r>
      <w:r w:rsidRPr="00F56404">
        <w:rPr>
          <w:spacing w:val="1"/>
          <w:sz w:val="24"/>
          <w:szCs w:val="24"/>
        </w:rPr>
        <w:t xml:space="preserve"> </w:t>
      </w:r>
      <w:r w:rsidRPr="00F56404">
        <w:rPr>
          <w:sz w:val="24"/>
          <w:szCs w:val="24"/>
        </w:rPr>
        <w:t>социальных</w:t>
      </w:r>
      <w:r w:rsidRPr="00F56404">
        <w:rPr>
          <w:spacing w:val="1"/>
          <w:sz w:val="24"/>
          <w:szCs w:val="24"/>
        </w:rPr>
        <w:t xml:space="preserve"> </w:t>
      </w:r>
      <w:r w:rsidRPr="00F56404">
        <w:rPr>
          <w:sz w:val="24"/>
          <w:szCs w:val="24"/>
        </w:rPr>
        <w:t>ценностей,</w:t>
      </w:r>
      <w:r w:rsidRPr="00F56404">
        <w:rPr>
          <w:spacing w:val="1"/>
          <w:sz w:val="24"/>
          <w:szCs w:val="24"/>
        </w:rPr>
        <w:t xml:space="preserve"> </w:t>
      </w:r>
      <w:r w:rsidRPr="00F56404">
        <w:rPr>
          <w:sz w:val="24"/>
          <w:szCs w:val="24"/>
        </w:rPr>
        <w:t>формирования</w:t>
      </w:r>
      <w:r w:rsidRPr="00F56404">
        <w:rPr>
          <w:spacing w:val="1"/>
          <w:sz w:val="24"/>
          <w:szCs w:val="24"/>
        </w:rPr>
        <w:t xml:space="preserve"> </w:t>
      </w:r>
      <w:r w:rsidRPr="00F56404">
        <w:rPr>
          <w:sz w:val="24"/>
          <w:szCs w:val="24"/>
        </w:rPr>
        <w:t>личностной</w:t>
      </w:r>
      <w:r w:rsidRPr="00F56404">
        <w:rPr>
          <w:spacing w:val="1"/>
          <w:sz w:val="24"/>
          <w:szCs w:val="24"/>
        </w:rPr>
        <w:t xml:space="preserve"> </w:t>
      </w:r>
      <w:r w:rsidRPr="00F56404">
        <w:rPr>
          <w:sz w:val="24"/>
          <w:szCs w:val="24"/>
        </w:rPr>
        <w:t>культуры</w:t>
      </w:r>
      <w:r w:rsidRPr="00F56404">
        <w:rPr>
          <w:spacing w:val="1"/>
          <w:sz w:val="24"/>
          <w:szCs w:val="24"/>
        </w:rPr>
        <w:t xml:space="preserve"> </w:t>
      </w:r>
      <w:r w:rsidRPr="00F56404">
        <w:rPr>
          <w:sz w:val="24"/>
          <w:szCs w:val="24"/>
        </w:rPr>
        <w:t>организуется совместная деятельность с Библиотекой.</w:t>
      </w:r>
      <w:r w:rsidRPr="00F56404">
        <w:rPr>
          <w:spacing w:val="1"/>
          <w:sz w:val="24"/>
          <w:szCs w:val="24"/>
        </w:rPr>
        <w:t xml:space="preserve"> </w:t>
      </w:r>
      <w:r w:rsidRPr="00F56404">
        <w:rPr>
          <w:sz w:val="24"/>
          <w:szCs w:val="24"/>
        </w:rPr>
        <w:t>Беседы,</w:t>
      </w:r>
      <w:r w:rsidRPr="00F56404">
        <w:rPr>
          <w:spacing w:val="1"/>
          <w:sz w:val="24"/>
          <w:szCs w:val="24"/>
        </w:rPr>
        <w:t xml:space="preserve"> </w:t>
      </w:r>
      <w:r w:rsidRPr="00F56404">
        <w:rPr>
          <w:sz w:val="24"/>
          <w:szCs w:val="24"/>
        </w:rPr>
        <w:t>конкурсы,</w:t>
      </w:r>
      <w:r w:rsidRPr="00F56404">
        <w:rPr>
          <w:spacing w:val="1"/>
          <w:sz w:val="24"/>
          <w:szCs w:val="24"/>
        </w:rPr>
        <w:t xml:space="preserve"> </w:t>
      </w:r>
      <w:r w:rsidRPr="00F56404">
        <w:rPr>
          <w:sz w:val="24"/>
          <w:szCs w:val="24"/>
        </w:rPr>
        <w:t>викторины,</w:t>
      </w:r>
      <w:r w:rsidRPr="00F56404">
        <w:rPr>
          <w:spacing w:val="1"/>
          <w:sz w:val="24"/>
          <w:szCs w:val="24"/>
        </w:rPr>
        <w:t xml:space="preserve"> </w:t>
      </w:r>
      <w:r w:rsidRPr="00F56404">
        <w:rPr>
          <w:sz w:val="24"/>
          <w:szCs w:val="24"/>
        </w:rPr>
        <w:t>совместные</w:t>
      </w:r>
      <w:r w:rsidRPr="00F56404">
        <w:rPr>
          <w:spacing w:val="1"/>
          <w:sz w:val="24"/>
          <w:szCs w:val="24"/>
        </w:rPr>
        <w:t xml:space="preserve"> </w:t>
      </w:r>
      <w:r w:rsidRPr="00F56404">
        <w:rPr>
          <w:sz w:val="24"/>
          <w:szCs w:val="24"/>
        </w:rPr>
        <w:t>мероприятия</w:t>
      </w:r>
      <w:r w:rsidRPr="00F56404">
        <w:rPr>
          <w:spacing w:val="1"/>
          <w:sz w:val="24"/>
          <w:szCs w:val="24"/>
        </w:rPr>
        <w:t xml:space="preserve"> </w:t>
      </w:r>
      <w:r w:rsidRPr="00F56404">
        <w:rPr>
          <w:sz w:val="24"/>
          <w:szCs w:val="24"/>
        </w:rPr>
        <w:t>способствуют</w:t>
      </w:r>
      <w:r w:rsidRPr="00F56404">
        <w:rPr>
          <w:spacing w:val="1"/>
          <w:sz w:val="24"/>
          <w:szCs w:val="24"/>
        </w:rPr>
        <w:t xml:space="preserve"> </w:t>
      </w:r>
      <w:r w:rsidRPr="00F56404">
        <w:rPr>
          <w:sz w:val="24"/>
          <w:szCs w:val="24"/>
        </w:rPr>
        <w:t>развитию воображения, любознательности, вдумчивости, повышают интерес к</w:t>
      </w:r>
      <w:r w:rsidRPr="00F56404">
        <w:rPr>
          <w:spacing w:val="-67"/>
          <w:sz w:val="24"/>
          <w:szCs w:val="24"/>
        </w:rPr>
        <w:t xml:space="preserve"> </w:t>
      </w:r>
      <w:r w:rsidRPr="00F56404">
        <w:rPr>
          <w:sz w:val="24"/>
          <w:szCs w:val="24"/>
        </w:rPr>
        <w:t>чтению</w:t>
      </w:r>
      <w:r w:rsidRPr="00F56404">
        <w:rPr>
          <w:spacing w:val="-2"/>
          <w:sz w:val="24"/>
          <w:szCs w:val="24"/>
        </w:rPr>
        <w:t xml:space="preserve"> </w:t>
      </w:r>
      <w:r w:rsidRPr="00F56404">
        <w:rPr>
          <w:sz w:val="24"/>
          <w:szCs w:val="24"/>
        </w:rPr>
        <w:t>детской литературы.</w:t>
      </w:r>
    </w:p>
    <w:p w:rsidR="00632E39" w:rsidRPr="00F56404" w:rsidRDefault="00632E39" w:rsidP="00C54C25">
      <w:pPr>
        <w:pStyle w:val="a3"/>
        <w:ind w:right="706" w:firstLine="566"/>
        <w:jc w:val="left"/>
        <w:rPr>
          <w:sz w:val="24"/>
          <w:szCs w:val="24"/>
        </w:rPr>
      </w:pPr>
      <w:r w:rsidRPr="00F56404">
        <w:rPr>
          <w:sz w:val="24"/>
          <w:szCs w:val="24"/>
        </w:rPr>
        <w:t>Социальное партнерство создает благоприятные условия для творческого</w:t>
      </w:r>
      <w:r w:rsidRPr="00F56404">
        <w:rPr>
          <w:spacing w:val="1"/>
          <w:sz w:val="24"/>
          <w:szCs w:val="24"/>
        </w:rPr>
        <w:t xml:space="preserve"> </w:t>
      </w:r>
      <w:r w:rsidRPr="00F56404">
        <w:rPr>
          <w:sz w:val="24"/>
          <w:szCs w:val="24"/>
        </w:rPr>
        <w:t>саморазвития</w:t>
      </w:r>
      <w:r w:rsidRPr="00F56404">
        <w:rPr>
          <w:spacing w:val="1"/>
          <w:sz w:val="24"/>
          <w:szCs w:val="24"/>
        </w:rPr>
        <w:t xml:space="preserve"> </w:t>
      </w:r>
      <w:r w:rsidRPr="00F56404">
        <w:rPr>
          <w:sz w:val="24"/>
          <w:szCs w:val="24"/>
        </w:rPr>
        <w:t>участников</w:t>
      </w:r>
      <w:r w:rsidRPr="00F56404">
        <w:rPr>
          <w:spacing w:val="1"/>
          <w:sz w:val="24"/>
          <w:szCs w:val="24"/>
        </w:rPr>
        <w:t xml:space="preserve"> </w:t>
      </w:r>
      <w:r w:rsidRPr="00F56404">
        <w:rPr>
          <w:sz w:val="24"/>
          <w:szCs w:val="24"/>
        </w:rPr>
        <w:t>образовательного</w:t>
      </w:r>
      <w:r w:rsidRPr="00F56404">
        <w:rPr>
          <w:spacing w:val="1"/>
          <w:sz w:val="24"/>
          <w:szCs w:val="24"/>
        </w:rPr>
        <w:t xml:space="preserve"> </w:t>
      </w:r>
      <w:r w:rsidRPr="00F56404">
        <w:rPr>
          <w:sz w:val="24"/>
          <w:szCs w:val="24"/>
        </w:rPr>
        <w:t>процесса.</w:t>
      </w:r>
      <w:r w:rsidRPr="00F56404">
        <w:rPr>
          <w:spacing w:val="1"/>
          <w:sz w:val="24"/>
          <w:szCs w:val="24"/>
        </w:rPr>
        <w:t xml:space="preserve"> </w:t>
      </w:r>
      <w:r w:rsidRPr="00F56404">
        <w:rPr>
          <w:sz w:val="24"/>
          <w:szCs w:val="24"/>
        </w:rPr>
        <w:t>Такая</w:t>
      </w:r>
      <w:r w:rsidRPr="00F56404">
        <w:rPr>
          <w:spacing w:val="1"/>
          <w:sz w:val="24"/>
          <w:szCs w:val="24"/>
        </w:rPr>
        <w:t xml:space="preserve"> </w:t>
      </w:r>
      <w:r w:rsidRPr="00F56404">
        <w:rPr>
          <w:sz w:val="24"/>
          <w:szCs w:val="24"/>
        </w:rPr>
        <w:t>работа,</w:t>
      </w:r>
      <w:r w:rsidRPr="00F56404">
        <w:rPr>
          <w:spacing w:val="1"/>
          <w:sz w:val="24"/>
          <w:szCs w:val="24"/>
        </w:rPr>
        <w:t xml:space="preserve"> </w:t>
      </w:r>
      <w:r w:rsidRPr="00F56404">
        <w:rPr>
          <w:sz w:val="24"/>
          <w:szCs w:val="24"/>
        </w:rPr>
        <w:t>проводимая</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ДОО,</w:t>
      </w:r>
      <w:r w:rsidRPr="00F56404">
        <w:rPr>
          <w:spacing w:val="1"/>
          <w:sz w:val="24"/>
          <w:szCs w:val="24"/>
        </w:rPr>
        <w:t xml:space="preserve"> </w:t>
      </w:r>
      <w:r w:rsidRPr="00F56404">
        <w:rPr>
          <w:sz w:val="24"/>
          <w:szCs w:val="24"/>
        </w:rPr>
        <w:t>способствует</w:t>
      </w:r>
      <w:r w:rsidRPr="00F56404">
        <w:rPr>
          <w:spacing w:val="1"/>
          <w:sz w:val="24"/>
          <w:szCs w:val="24"/>
        </w:rPr>
        <w:t xml:space="preserve"> </w:t>
      </w:r>
      <w:r w:rsidRPr="00F56404">
        <w:rPr>
          <w:sz w:val="24"/>
          <w:szCs w:val="24"/>
        </w:rPr>
        <w:t>разрушению</w:t>
      </w:r>
      <w:r w:rsidRPr="00F56404">
        <w:rPr>
          <w:spacing w:val="1"/>
          <w:sz w:val="24"/>
          <w:szCs w:val="24"/>
        </w:rPr>
        <w:t xml:space="preserve"> </w:t>
      </w:r>
      <w:r w:rsidRPr="00F56404">
        <w:rPr>
          <w:sz w:val="24"/>
          <w:szCs w:val="24"/>
        </w:rPr>
        <w:t>привычного</w:t>
      </w:r>
      <w:r w:rsidRPr="00F56404">
        <w:rPr>
          <w:spacing w:val="1"/>
          <w:sz w:val="24"/>
          <w:szCs w:val="24"/>
        </w:rPr>
        <w:t xml:space="preserve"> </w:t>
      </w:r>
      <w:r w:rsidRPr="00F56404">
        <w:rPr>
          <w:sz w:val="24"/>
          <w:szCs w:val="24"/>
        </w:rPr>
        <w:t>стереотипа</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общественного</w:t>
      </w:r>
      <w:r w:rsidRPr="00F56404">
        <w:rPr>
          <w:spacing w:val="1"/>
          <w:sz w:val="24"/>
          <w:szCs w:val="24"/>
        </w:rPr>
        <w:t xml:space="preserve"> </w:t>
      </w:r>
      <w:r w:rsidRPr="00F56404">
        <w:rPr>
          <w:sz w:val="24"/>
          <w:szCs w:val="24"/>
        </w:rPr>
        <w:t>мнения</w:t>
      </w:r>
      <w:r w:rsidRPr="00F56404">
        <w:rPr>
          <w:spacing w:val="1"/>
          <w:sz w:val="24"/>
          <w:szCs w:val="24"/>
        </w:rPr>
        <w:t xml:space="preserve"> </w:t>
      </w:r>
      <w:r w:rsidRPr="00F56404">
        <w:rPr>
          <w:sz w:val="24"/>
          <w:szCs w:val="24"/>
        </w:rPr>
        <w:t>о</w:t>
      </w:r>
      <w:r w:rsidRPr="00F56404">
        <w:rPr>
          <w:spacing w:val="1"/>
          <w:sz w:val="24"/>
          <w:szCs w:val="24"/>
        </w:rPr>
        <w:t xml:space="preserve"> </w:t>
      </w:r>
      <w:r w:rsidRPr="00F56404">
        <w:rPr>
          <w:sz w:val="24"/>
          <w:szCs w:val="24"/>
        </w:rPr>
        <w:t>работе</w:t>
      </w:r>
      <w:r w:rsidRPr="00F56404">
        <w:rPr>
          <w:spacing w:val="1"/>
          <w:sz w:val="24"/>
          <w:szCs w:val="24"/>
        </w:rPr>
        <w:t xml:space="preserve"> </w:t>
      </w:r>
      <w:r w:rsidRPr="00F56404">
        <w:rPr>
          <w:sz w:val="24"/>
          <w:szCs w:val="24"/>
        </w:rPr>
        <w:t>детского</w:t>
      </w:r>
      <w:r w:rsidRPr="00F56404">
        <w:rPr>
          <w:spacing w:val="1"/>
          <w:sz w:val="24"/>
          <w:szCs w:val="24"/>
        </w:rPr>
        <w:t xml:space="preserve"> </w:t>
      </w:r>
      <w:r w:rsidRPr="00F56404">
        <w:rPr>
          <w:sz w:val="24"/>
          <w:szCs w:val="24"/>
        </w:rPr>
        <w:t>сада</w:t>
      </w:r>
      <w:r w:rsidRPr="00F56404">
        <w:rPr>
          <w:spacing w:val="1"/>
          <w:sz w:val="24"/>
          <w:szCs w:val="24"/>
        </w:rPr>
        <w:t xml:space="preserve"> </w:t>
      </w:r>
      <w:r w:rsidRPr="00F56404">
        <w:rPr>
          <w:sz w:val="24"/>
          <w:szCs w:val="24"/>
        </w:rPr>
        <w:t>только</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семьями</w:t>
      </w:r>
      <w:r w:rsidRPr="00F56404">
        <w:rPr>
          <w:spacing w:val="1"/>
          <w:sz w:val="24"/>
          <w:szCs w:val="24"/>
        </w:rPr>
        <w:t xml:space="preserve"> </w:t>
      </w:r>
      <w:r w:rsidRPr="00F56404">
        <w:rPr>
          <w:sz w:val="24"/>
          <w:szCs w:val="24"/>
        </w:rPr>
        <w:t>своих</w:t>
      </w:r>
      <w:r w:rsidRPr="00F56404">
        <w:rPr>
          <w:spacing w:val="1"/>
          <w:sz w:val="24"/>
          <w:szCs w:val="24"/>
        </w:rPr>
        <w:t xml:space="preserve"> </w:t>
      </w:r>
      <w:r w:rsidRPr="00F56404">
        <w:rPr>
          <w:sz w:val="24"/>
          <w:szCs w:val="24"/>
        </w:rPr>
        <w:t>воспитанников, развивает позитивное общественное мнение об учреждении,</w:t>
      </w:r>
      <w:r w:rsidRPr="00F56404">
        <w:rPr>
          <w:spacing w:val="1"/>
          <w:sz w:val="24"/>
          <w:szCs w:val="24"/>
        </w:rPr>
        <w:t xml:space="preserve"> </w:t>
      </w:r>
      <w:r w:rsidRPr="00F56404">
        <w:rPr>
          <w:sz w:val="24"/>
          <w:szCs w:val="24"/>
        </w:rPr>
        <w:t>повышает спрос на образовательные услуги для детей, улучшает подготовку</w:t>
      </w:r>
      <w:r w:rsidRPr="00F56404">
        <w:rPr>
          <w:spacing w:val="1"/>
          <w:sz w:val="24"/>
          <w:szCs w:val="24"/>
        </w:rPr>
        <w:t xml:space="preserve"> </w:t>
      </w:r>
      <w:r w:rsidRPr="00F56404">
        <w:rPr>
          <w:sz w:val="24"/>
          <w:szCs w:val="24"/>
        </w:rPr>
        <w:t>детей</w:t>
      </w:r>
      <w:r w:rsidRPr="00F56404">
        <w:rPr>
          <w:spacing w:val="-1"/>
          <w:sz w:val="24"/>
          <w:szCs w:val="24"/>
        </w:rPr>
        <w:t xml:space="preserve"> </w:t>
      </w:r>
      <w:r w:rsidRPr="00F56404">
        <w:rPr>
          <w:sz w:val="24"/>
          <w:szCs w:val="24"/>
        </w:rPr>
        <w:t>к</w:t>
      </w:r>
      <w:r w:rsidRPr="00F56404">
        <w:rPr>
          <w:spacing w:val="-1"/>
          <w:sz w:val="24"/>
          <w:szCs w:val="24"/>
        </w:rPr>
        <w:t xml:space="preserve"> </w:t>
      </w:r>
      <w:r w:rsidRPr="00F56404">
        <w:rPr>
          <w:sz w:val="24"/>
          <w:szCs w:val="24"/>
        </w:rPr>
        <w:t>более</w:t>
      </w:r>
      <w:r w:rsidRPr="00F56404">
        <w:rPr>
          <w:spacing w:val="-1"/>
          <w:sz w:val="24"/>
          <w:szCs w:val="24"/>
        </w:rPr>
        <w:t xml:space="preserve"> </w:t>
      </w:r>
      <w:r w:rsidRPr="00F56404">
        <w:rPr>
          <w:sz w:val="24"/>
          <w:szCs w:val="24"/>
        </w:rPr>
        <w:t>легкой</w:t>
      </w:r>
      <w:r w:rsidRPr="00F56404">
        <w:rPr>
          <w:spacing w:val="1"/>
          <w:sz w:val="24"/>
          <w:szCs w:val="24"/>
        </w:rPr>
        <w:t xml:space="preserve"> </w:t>
      </w:r>
      <w:r w:rsidRPr="00F56404">
        <w:rPr>
          <w:sz w:val="24"/>
          <w:szCs w:val="24"/>
        </w:rPr>
        <w:t>адаптации в</w:t>
      </w:r>
      <w:r w:rsidRPr="00F56404">
        <w:rPr>
          <w:spacing w:val="-2"/>
          <w:sz w:val="24"/>
          <w:szCs w:val="24"/>
        </w:rPr>
        <w:t xml:space="preserve"> </w:t>
      </w:r>
      <w:r w:rsidRPr="00F56404">
        <w:rPr>
          <w:sz w:val="24"/>
          <w:szCs w:val="24"/>
        </w:rPr>
        <w:t>новой</w:t>
      </w:r>
      <w:r w:rsidRPr="00F56404">
        <w:rPr>
          <w:spacing w:val="-2"/>
          <w:sz w:val="24"/>
          <w:szCs w:val="24"/>
        </w:rPr>
        <w:t xml:space="preserve"> </w:t>
      </w:r>
      <w:r w:rsidRPr="00F56404">
        <w:rPr>
          <w:sz w:val="24"/>
          <w:szCs w:val="24"/>
        </w:rPr>
        <w:t>социальной</w:t>
      </w:r>
      <w:r w:rsidRPr="00F56404">
        <w:rPr>
          <w:spacing w:val="-1"/>
          <w:sz w:val="24"/>
          <w:szCs w:val="24"/>
        </w:rPr>
        <w:t xml:space="preserve"> </w:t>
      </w:r>
      <w:r w:rsidRPr="00F56404">
        <w:rPr>
          <w:sz w:val="24"/>
          <w:szCs w:val="24"/>
        </w:rPr>
        <w:t>среде.</w:t>
      </w:r>
    </w:p>
    <w:p w:rsidR="00632E39" w:rsidRDefault="00632E39" w:rsidP="006F704D">
      <w:pPr>
        <w:pStyle w:val="1"/>
        <w:tabs>
          <w:tab w:val="left" w:pos="2312"/>
        </w:tabs>
        <w:spacing w:before="4"/>
        <w:ind w:left="2311"/>
        <w:jc w:val="left"/>
      </w:pPr>
      <w:r>
        <w:t>Организационный</w:t>
      </w:r>
      <w:r>
        <w:rPr>
          <w:spacing w:val="-5"/>
        </w:rPr>
        <w:t xml:space="preserve"> </w:t>
      </w:r>
      <w:r>
        <w:t>раздел</w:t>
      </w:r>
      <w:r>
        <w:rPr>
          <w:spacing w:val="-3"/>
        </w:rPr>
        <w:t xml:space="preserve"> </w:t>
      </w:r>
      <w:r>
        <w:t>Программы</w:t>
      </w:r>
      <w:r>
        <w:rPr>
          <w:spacing w:val="-5"/>
        </w:rPr>
        <w:t xml:space="preserve"> </w:t>
      </w:r>
      <w:r>
        <w:t>воспитания.</w:t>
      </w:r>
    </w:p>
    <w:p w:rsidR="00632E39" w:rsidRPr="006F704D" w:rsidRDefault="00632E39" w:rsidP="006F704D">
      <w:pPr>
        <w:tabs>
          <w:tab w:val="left" w:pos="4237"/>
        </w:tabs>
        <w:spacing w:before="2" w:line="319" w:lineRule="exact"/>
        <w:rPr>
          <w:b/>
          <w:sz w:val="28"/>
        </w:rPr>
      </w:pPr>
      <w:r>
        <w:rPr>
          <w:b/>
          <w:sz w:val="28"/>
        </w:rPr>
        <w:t xml:space="preserve">                                                          </w:t>
      </w:r>
      <w:r w:rsidRPr="006F704D">
        <w:rPr>
          <w:b/>
          <w:sz w:val="28"/>
        </w:rPr>
        <w:t>Кадровое</w:t>
      </w:r>
      <w:r w:rsidRPr="006F704D">
        <w:rPr>
          <w:b/>
          <w:spacing w:val="-6"/>
          <w:sz w:val="28"/>
        </w:rPr>
        <w:t xml:space="preserve"> </w:t>
      </w:r>
      <w:r w:rsidRPr="006F704D">
        <w:rPr>
          <w:b/>
          <w:sz w:val="28"/>
        </w:rPr>
        <w:t>обеспечение.</w:t>
      </w:r>
    </w:p>
    <w:p w:rsidR="00632E39" w:rsidRPr="00F56404" w:rsidRDefault="00632E39" w:rsidP="00C54C25">
      <w:pPr>
        <w:pStyle w:val="a3"/>
        <w:ind w:right="701" w:firstLine="566"/>
        <w:jc w:val="left"/>
        <w:rPr>
          <w:sz w:val="24"/>
          <w:szCs w:val="24"/>
        </w:rPr>
      </w:pPr>
      <w:r w:rsidRPr="00F56404">
        <w:rPr>
          <w:sz w:val="24"/>
          <w:szCs w:val="24"/>
        </w:rPr>
        <w:t>Реализация</w:t>
      </w:r>
      <w:r w:rsidRPr="00F56404">
        <w:rPr>
          <w:spacing w:val="1"/>
          <w:sz w:val="24"/>
          <w:szCs w:val="24"/>
        </w:rPr>
        <w:t xml:space="preserve"> </w:t>
      </w:r>
      <w:r w:rsidRPr="00F56404">
        <w:rPr>
          <w:sz w:val="24"/>
          <w:szCs w:val="24"/>
        </w:rPr>
        <w:t>Программы</w:t>
      </w:r>
      <w:r w:rsidRPr="00F56404">
        <w:rPr>
          <w:spacing w:val="1"/>
          <w:sz w:val="24"/>
          <w:szCs w:val="24"/>
        </w:rPr>
        <w:t xml:space="preserve"> </w:t>
      </w:r>
      <w:r w:rsidRPr="00F56404">
        <w:rPr>
          <w:sz w:val="24"/>
          <w:szCs w:val="24"/>
        </w:rPr>
        <w:t>воспитания</w:t>
      </w:r>
      <w:r w:rsidRPr="00F56404">
        <w:rPr>
          <w:spacing w:val="71"/>
          <w:sz w:val="24"/>
          <w:szCs w:val="24"/>
        </w:rPr>
        <w:t xml:space="preserve"> </w:t>
      </w:r>
      <w:r w:rsidRPr="00F56404">
        <w:rPr>
          <w:sz w:val="24"/>
          <w:szCs w:val="24"/>
        </w:rPr>
        <w:t>обеспечивается</w:t>
      </w:r>
      <w:r w:rsidRPr="00F56404">
        <w:rPr>
          <w:spacing w:val="71"/>
          <w:sz w:val="24"/>
          <w:szCs w:val="24"/>
        </w:rPr>
        <w:t xml:space="preserve"> </w:t>
      </w:r>
      <w:r w:rsidRPr="00F56404">
        <w:rPr>
          <w:sz w:val="24"/>
          <w:szCs w:val="24"/>
        </w:rPr>
        <w:t>коллективом</w:t>
      </w:r>
      <w:r w:rsidRPr="00F56404">
        <w:rPr>
          <w:spacing w:val="1"/>
          <w:sz w:val="24"/>
          <w:szCs w:val="24"/>
        </w:rPr>
        <w:t xml:space="preserve"> </w:t>
      </w:r>
      <w:r w:rsidRPr="00F56404">
        <w:rPr>
          <w:sz w:val="24"/>
          <w:szCs w:val="24"/>
        </w:rPr>
        <w:t>детского</w:t>
      </w:r>
      <w:r w:rsidRPr="00F56404">
        <w:rPr>
          <w:spacing w:val="48"/>
          <w:sz w:val="24"/>
          <w:szCs w:val="24"/>
        </w:rPr>
        <w:t xml:space="preserve"> </w:t>
      </w:r>
      <w:r w:rsidRPr="00F56404">
        <w:rPr>
          <w:sz w:val="24"/>
          <w:szCs w:val="24"/>
        </w:rPr>
        <w:t>сада,</w:t>
      </w:r>
      <w:r w:rsidRPr="00F56404">
        <w:rPr>
          <w:spacing w:val="49"/>
          <w:sz w:val="24"/>
          <w:szCs w:val="24"/>
        </w:rPr>
        <w:t xml:space="preserve"> </w:t>
      </w:r>
      <w:r w:rsidRPr="00F56404">
        <w:rPr>
          <w:sz w:val="24"/>
          <w:szCs w:val="24"/>
        </w:rPr>
        <w:t>в</w:t>
      </w:r>
      <w:r w:rsidRPr="00F56404">
        <w:rPr>
          <w:spacing w:val="47"/>
          <w:sz w:val="24"/>
          <w:szCs w:val="24"/>
        </w:rPr>
        <w:t xml:space="preserve"> </w:t>
      </w:r>
      <w:r w:rsidRPr="00F56404">
        <w:rPr>
          <w:sz w:val="24"/>
          <w:szCs w:val="24"/>
        </w:rPr>
        <w:t>состав</w:t>
      </w:r>
      <w:r w:rsidRPr="00F56404">
        <w:rPr>
          <w:spacing w:val="-2"/>
          <w:sz w:val="24"/>
          <w:szCs w:val="24"/>
        </w:rPr>
        <w:t xml:space="preserve"> </w:t>
      </w:r>
      <w:r w:rsidRPr="00F56404">
        <w:rPr>
          <w:sz w:val="24"/>
          <w:szCs w:val="24"/>
        </w:rPr>
        <w:t>которого</w:t>
      </w:r>
      <w:r w:rsidRPr="00F56404">
        <w:rPr>
          <w:spacing w:val="1"/>
          <w:sz w:val="24"/>
          <w:szCs w:val="24"/>
        </w:rPr>
        <w:t xml:space="preserve"> </w:t>
      </w:r>
      <w:r w:rsidRPr="00F56404">
        <w:rPr>
          <w:sz w:val="24"/>
          <w:szCs w:val="24"/>
        </w:rPr>
        <w:t>входят:</w:t>
      </w:r>
    </w:p>
    <w:p w:rsidR="00632E39" w:rsidRPr="00F56404" w:rsidRDefault="00632E39" w:rsidP="00C54C25">
      <w:pPr>
        <w:pStyle w:val="a3"/>
        <w:ind w:right="4513"/>
        <w:jc w:val="left"/>
        <w:rPr>
          <w:sz w:val="24"/>
          <w:szCs w:val="24"/>
        </w:rPr>
      </w:pPr>
      <w:r w:rsidRPr="00F56404">
        <w:rPr>
          <w:sz w:val="24"/>
          <w:szCs w:val="24"/>
        </w:rPr>
        <w:t>административные работники - 1 человек;</w:t>
      </w:r>
      <w:r w:rsidRPr="00F56404">
        <w:rPr>
          <w:spacing w:val="1"/>
          <w:sz w:val="24"/>
          <w:szCs w:val="24"/>
        </w:rPr>
        <w:t xml:space="preserve"> </w:t>
      </w:r>
      <w:r>
        <w:rPr>
          <w:sz w:val="24"/>
          <w:szCs w:val="24"/>
        </w:rPr>
        <w:t>педагогические работники – 3</w:t>
      </w:r>
      <w:r w:rsidRPr="00F56404">
        <w:rPr>
          <w:sz w:val="24"/>
          <w:szCs w:val="24"/>
        </w:rPr>
        <w:t xml:space="preserve"> человека;</w:t>
      </w:r>
      <w:r w:rsidRPr="00F56404">
        <w:rPr>
          <w:spacing w:val="1"/>
          <w:sz w:val="24"/>
          <w:szCs w:val="24"/>
        </w:rPr>
        <w:t xml:space="preserve"> </w:t>
      </w:r>
    </w:p>
    <w:p w:rsidR="00632E39" w:rsidRDefault="00632E39" w:rsidP="00C54C25">
      <w:pPr>
        <w:pStyle w:val="a3"/>
        <w:spacing w:before="5"/>
        <w:ind w:left="0"/>
        <w:jc w:val="left"/>
      </w:pP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7089"/>
      </w:tblGrid>
      <w:tr w:rsidR="00632E39" w:rsidTr="00D92DA3">
        <w:trPr>
          <w:trHeight w:val="613"/>
        </w:trPr>
        <w:tc>
          <w:tcPr>
            <w:tcW w:w="2268" w:type="dxa"/>
          </w:tcPr>
          <w:p w:rsidR="00632E39" w:rsidRPr="00D92DA3" w:rsidRDefault="00632E39" w:rsidP="00D92DA3">
            <w:pPr>
              <w:pStyle w:val="TableParagraph"/>
              <w:ind w:left="465" w:right="398" w:hanging="219"/>
              <w:rPr>
                <w:b/>
                <w:sz w:val="24"/>
              </w:rPr>
            </w:pPr>
            <w:r w:rsidRPr="00D92DA3">
              <w:rPr>
                <w:b/>
                <w:spacing w:val="-1"/>
                <w:sz w:val="24"/>
              </w:rPr>
              <w:t>Наименование</w:t>
            </w:r>
            <w:r w:rsidRPr="00D92DA3">
              <w:rPr>
                <w:b/>
                <w:spacing w:val="-57"/>
                <w:sz w:val="24"/>
              </w:rPr>
              <w:t xml:space="preserve"> </w:t>
            </w:r>
            <w:r w:rsidRPr="00D92DA3">
              <w:rPr>
                <w:b/>
                <w:sz w:val="24"/>
              </w:rPr>
              <w:t>должности</w:t>
            </w:r>
          </w:p>
        </w:tc>
        <w:tc>
          <w:tcPr>
            <w:tcW w:w="7089" w:type="dxa"/>
          </w:tcPr>
          <w:p w:rsidR="00632E39" w:rsidRPr="00D92DA3" w:rsidRDefault="00632E39" w:rsidP="00D92DA3">
            <w:pPr>
              <w:pStyle w:val="TableParagraph"/>
              <w:spacing w:line="273" w:lineRule="exact"/>
              <w:ind w:left="541" w:right="281"/>
              <w:rPr>
                <w:b/>
                <w:sz w:val="24"/>
              </w:rPr>
            </w:pPr>
            <w:r w:rsidRPr="00D92DA3">
              <w:rPr>
                <w:b/>
                <w:sz w:val="24"/>
              </w:rPr>
              <w:t>Функционал,</w:t>
            </w:r>
            <w:r w:rsidRPr="00D92DA3">
              <w:rPr>
                <w:b/>
                <w:spacing w:val="-12"/>
                <w:sz w:val="24"/>
              </w:rPr>
              <w:t xml:space="preserve"> </w:t>
            </w:r>
            <w:r w:rsidRPr="00D92DA3">
              <w:rPr>
                <w:b/>
                <w:sz w:val="24"/>
              </w:rPr>
              <w:t>связанный</w:t>
            </w:r>
          </w:p>
          <w:p w:rsidR="00632E39" w:rsidRPr="00D92DA3" w:rsidRDefault="00632E39" w:rsidP="00D92DA3">
            <w:pPr>
              <w:pStyle w:val="TableParagraph"/>
              <w:ind w:left="541" w:right="318"/>
              <w:rPr>
                <w:b/>
                <w:sz w:val="24"/>
              </w:rPr>
            </w:pPr>
            <w:r w:rsidRPr="00D92DA3">
              <w:rPr>
                <w:b/>
                <w:sz w:val="24"/>
              </w:rPr>
              <w:t>с</w:t>
            </w:r>
            <w:r w:rsidRPr="00D92DA3">
              <w:rPr>
                <w:b/>
                <w:spacing w:val="-15"/>
                <w:sz w:val="24"/>
              </w:rPr>
              <w:t xml:space="preserve"> </w:t>
            </w:r>
            <w:r w:rsidRPr="00D92DA3">
              <w:rPr>
                <w:b/>
                <w:sz w:val="24"/>
              </w:rPr>
              <w:t>организацией</w:t>
            </w:r>
            <w:r w:rsidRPr="00D92DA3">
              <w:rPr>
                <w:b/>
                <w:spacing w:val="-10"/>
                <w:sz w:val="24"/>
              </w:rPr>
              <w:t xml:space="preserve"> </w:t>
            </w:r>
            <w:r w:rsidRPr="00D92DA3">
              <w:rPr>
                <w:b/>
                <w:sz w:val="24"/>
              </w:rPr>
              <w:t>и</w:t>
            </w:r>
            <w:r w:rsidRPr="00D92DA3">
              <w:rPr>
                <w:b/>
                <w:spacing w:val="-11"/>
                <w:sz w:val="24"/>
              </w:rPr>
              <w:t xml:space="preserve"> </w:t>
            </w:r>
            <w:r w:rsidRPr="00D92DA3">
              <w:rPr>
                <w:b/>
                <w:sz w:val="24"/>
              </w:rPr>
              <w:t>реализацией</w:t>
            </w:r>
            <w:r w:rsidRPr="00D92DA3">
              <w:rPr>
                <w:b/>
                <w:spacing w:val="-8"/>
                <w:sz w:val="24"/>
              </w:rPr>
              <w:t xml:space="preserve"> </w:t>
            </w:r>
            <w:r w:rsidRPr="00D92DA3">
              <w:rPr>
                <w:b/>
                <w:sz w:val="24"/>
              </w:rPr>
              <w:t>воспитательного</w:t>
            </w:r>
            <w:r w:rsidRPr="00D92DA3">
              <w:rPr>
                <w:b/>
                <w:spacing w:val="-2"/>
                <w:sz w:val="24"/>
              </w:rPr>
              <w:t xml:space="preserve"> </w:t>
            </w:r>
            <w:r w:rsidRPr="00D92DA3">
              <w:rPr>
                <w:b/>
                <w:sz w:val="24"/>
              </w:rPr>
              <w:t>процесса</w:t>
            </w:r>
          </w:p>
        </w:tc>
      </w:tr>
      <w:tr w:rsidR="00632E39" w:rsidTr="00D92DA3">
        <w:trPr>
          <w:trHeight w:val="3588"/>
        </w:trPr>
        <w:tc>
          <w:tcPr>
            <w:tcW w:w="2268" w:type="dxa"/>
          </w:tcPr>
          <w:p w:rsidR="00632E39" w:rsidRPr="00D92DA3" w:rsidRDefault="00632E39" w:rsidP="00D92DA3">
            <w:pPr>
              <w:pStyle w:val="TableParagraph"/>
              <w:spacing w:line="268" w:lineRule="exact"/>
              <w:ind w:left="477"/>
              <w:rPr>
                <w:sz w:val="24"/>
              </w:rPr>
            </w:pPr>
            <w:r w:rsidRPr="00D92DA3">
              <w:rPr>
                <w:sz w:val="24"/>
              </w:rPr>
              <w:t>Заведующий</w:t>
            </w:r>
          </w:p>
        </w:tc>
        <w:tc>
          <w:tcPr>
            <w:tcW w:w="7089" w:type="dxa"/>
          </w:tcPr>
          <w:p w:rsidR="00632E39" w:rsidRPr="00D92DA3" w:rsidRDefault="00632E39" w:rsidP="00D92DA3">
            <w:pPr>
              <w:pStyle w:val="TableParagraph"/>
              <w:numPr>
                <w:ilvl w:val="0"/>
                <w:numId w:val="28"/>
              </w:numPr>
              <w:tabs>
                <w:tab w:val="left" w:pos="174"/>
              </w:tabs>
              <w:spacing w:line="268" w:lineRule="exact"/>
              <w:ind w:left="173" w:hanging="143"/>
              <w:rPr>
                <w:sz w:val="24"/>
              </w:rPr>
            </w:pPr>
            <w:r w:rsidRPr="00D92DA3">
              <w:rPr>
                <w:spacing w:val="-1"/>
                <w:sz w:val="24"/>
              </w:rPr>
              <w:t>управляет</w:t>
            </w:r>
            <w:r w:rsidRPr="00D92DA3">
              <w:rPr>
                <w:spacing w:val="-6"/>
                <w:sz w:val="24"/>
              </w:rPr>
              <w:t xml:space="preserve"> </w:t>
            </w:r>
            <w:r w:rsidRPr="00D92DA3">
              <w:rPr>
                <w:spacing w:val="-1"/>
                <w:sz w:val="24"/>
              </w:rPr>
              <w:t>воспитательной</w:t>
            </w:r>
            <w:r w:rsidRPr="00D92DA3">
              <w:rPr>
                <w:spacing w:val="-7"/>
                <w:sz w:val="24"/>
              </w:rPr>
              <w:t xml:space="preserve"> </w:t>
            </w:r>
            <w:r w:rsidRPr="00D92DA3">
              <w:rPr>
                <w:sz w:val="24"/>
              </w:rPr>
              <w:t>деятельностью</w:t>
            </w:r>
            <w:r w:rsidRPr="00D92DA3">
              <w:rPr>
                <w:spacing w:val="-8"/>
                <w:sz w:val="24"/>
              </w:rPr>
              <w:t xml:space="preserve"> </w:t>
            </w:r>
            <w:r w:rsidRPr="00D92DA3">
              <w:rPr>
                <w:sz w:val="24"/>
              </w:rPr>
              <w:t>на</w:t>
            </w:r>
            <w:r w:rsidRPr="00D92DA3">
              <w:rPr>
                <w:spacing w:val="-18"/>
                <w:sz w:val="24"/>
              </w:rPr>
              <w:t xml:space="preserve"> </w:t>
            </w:r>
            <w:r w:rsidRPr="00D92DA3">
              <w:rPr>
                <w:sz w:val="24"/>
              </w:rPr>
              <w:t>уровне</w:t>
            </w:r>
            <w:r w:rsidRPr="00D92DA3">
              <w:rPr>
                <w:spacing w:val="31"/>
                <w:sz w:val="24"/>
              </w:rPr>
              <w:t xml:space="preserve"> </w:t>
            </w:r>
            <w:r w:rsidRPr="00D92DA3">
              <w:rPr>
                <w:sz w:val="24"/>
              </w:rPr>
              <w:t>ДОО;</w:t>
            </w:r>
          </w:p>
          <w:p w:rsidR="00632E39" w:rsidRPr="00D92DA3" w:rsidRDefault="00632E39" w:rsidP="00D92DA3">
            <w:pPr>
              <w:pStyle w:val="TableParagraph"/>
              <w:numPr>
                <w:ilvl w:val="0"/>
                <w:numId w:val="28"/>
              </w:numPr>
              <w:tabs>
                <w:tab w:val="left" w:pos="171"/>
              </w:tabs>
              <w:ind w:right="1085" w:firstLine="0"/>
              <w:rPr>
                <w:sz w:val="24"/>
              </w:rPr>
            </w:pPr>
            <w:r w:rsidRPr="00D92DA3">
              <w:rPr>
                <w:sz w:val="24"/>
              </w:rPr>
              <w:t>создает условия, позволяющие педагогическому составу</w:t>
            </w:r>
            <w:r w:rsidRPr="00D92DA3">
              <w:rPr>
                <w:spacing w:val="-57"/>
                <w:sz w:val="24"/>
              </w:rPr>
              <w:t xml:space="preserve"> </w:t>
            </w:r>
            <w:r w:rsidRPr="00D92DA3">
              <w:rPr>
                <w:sz w:val="24"/>
              </w:rPr>
              <w:t>реализовать воспитательную</w:t>
            </w:r>
            <w:r w:rsidRPr="00D92DA3">
              <w:rPr>
                <w:spacing w:val="-1"/>
                <w:sz w:val="24"/>
              </w:rPr>
              <w:t xml:space="preserve"> </w:t>
            </w:r>
            <w:r w:rsidRPr="00D92DA3">
              <w:rPr>
                <w:sz w:val="24"/>
              </w:rPr>
              <w:t>деятельность;</w:t>
            </w:r>
          </w:p>
          <w:p w:rsidR="00632E39" w:rsidRPr="00D92DA3" w:rsidRDefault="00632E39" w:rsidP="00D92DA3">
            <w:pPr>
              <w:pStyle w:val="TableParagraph"/>
              <w:numPr>
                <w:ilvl w:val="0"/>
                <w:numId w:val="28"/>
              </w:numPr>
              <w:tabs>
                <w:tab w:val="left" w:pos="171"/>
              </w:tabs>
              <w:ind w:right="449" w:firstLine="0"/>
              <w:rPr>
                <w:sz w:val="24"/>
              </w:rPr>
            </w:pPr>
            <w:r w:rsidRPr="00D92DA3">
              <w:rPr>
                <w:sz w:val="24"/>
              </w:rPr>
              <w:t>проводит</w:t>
            </w:r>
            <w:r w:rsidRPr="00D92DA3">
              <w:rPr>
                <w:spacing w:val="28"/>
                <w:sz w:val="24"/>
              </w:rPr>
              <w:t xml:space="preserve"> </w:t>
            </w:r>
            <w:r w:rsidRPr="00D92DA3">
              <w:rPr>
                <w:sz w:val="24"/>
              </w:rPr>
              <w:t>анализ</w:t>
            </w:r>
            <w:r w:rsidRPr="00D92DA3">
              <w:rPr>
                <w:spacing w:val="28"/>
                <w:sz w:val="24"/>
              </w:rPr>
              <w:t xml:space="preserve"> </w:t>
            </w:r>
            <w:r w:rsidRPr="00D92DA3">
              <w:rPr>
                <w:sz w:val="24"/>
              </w:rPr>
              <w:t>итогов</w:t>
            </w:r>
            <w:r w:rsidRPr="00D92DA3">
              <w:rPr>
                <w:spacing w:val="30"/>
                <w:sz w:val="24"/>
              </w:rPr>
              <w:t xml:space="preserve"> </w:t>
            </w:r>
            <w:r w:rsidRPr="00D92DA3">
              <w:rPr>
                <w:sz w:val="24"/>
              </w:rPr>
              <w:t>воспитательной</w:t>
            </w:r>
            <w:r w:rsidRPr="00D92DA3">
              <w:rPr>
                <w:spacing w:val="34"/>
                <w:sz w:val="24"/>
              </w:rPr>
              <w:t xml:space="preserve"> </w:t>
            </w:r>
            <w:r w:rsidRPr="00D92DA3">
              <w:rPr>
                <w:sz w:val="24"/>
              </w:rPr>
              <w:t>деятельности</w:t>
            </w:r>
            <w:r w:rsidRPr="00D92DA3">
              <w:rPr>
                <w:spacing w:val="-14"/>
                <w:sz w:val="24"/>
              </w:rPr>
              <w:t xml:space="preserve"> </w:t>
            </w:r>
            <w:r w:rsidRPr="00D92DA3">
              <w:rPr>
                <w:sz w:val="24"/>
              </w:rPr>
              <w:t>в</w:t>
            </w:r>
            <w:r w:rsidRPr="00D92DA3">
              <w:rPr>
                <w:spacing w:val="26"/>
                <w:sz w:val="24"/>
              </w:rPr>
              <w:t xml:space="preserve"> </w:t>
            </w:r>
            <w:r w:rsidRPr="00D92DA3">
              <w:rPr>
                <w:sz w:val="24"/>
              </w:rPr>
              <w:t>ДОО</w:t>
            </w:r>
            <w:r w:rsidRPr="00D92DA3">
              <w:rPr>
                <w:spacing w:val="-57"/>
                <w:sz w:val="24"/>
              </w:rPr>
              <w:t xml:space="preserve"> </w:t>
            </w:r>
            <w:r w:rsidRPr="00D92DA3">
              <w:rPr>
                <w:sz w:val="24"/>
              </w:rPr>
              <w:t>за</w:t>
            </w:r>
            <w:r w:rsidRPr="00D92DA3">
              <w:rPr>
                <w:spacing w:val="36"/>
                <w:sz w:val="24"/>
              </w:rPr>
              <w:t xml:space="preserve"> </w:t>
            </w:r>
            <w:r w:rsidRPr="00D92DA3">
              <w:rPr>
                <w:sz w:val="24"/>
              </w:rPr>
              <w:t>учебный год;</w:t>
            </w:r>
          </w:p>
          <w:p w:rsidR="00632E39" w:rsidRPr="00D92DA3" w:rsidRDefault="00632E39" w:rsidP="00D92DA3">
            <w:pPr>
              <w:pStyle w:val="TableParagraph"/>
              <w:numPr>
                <w:ilvl w:val="0"/>
                <w:numId w:val="28"/>
              </w:numPr>
              <w:tabs>
                <w:tab w:val="left" w:pos="171"/>
              </w:tabs>
              <w:ind w:right="493" w:firstLine="0"/>
              <w:rPr>
                <w:sz w:val="24"/>
              </w:rPr>
            </w:pPr>
            <w:r w:rsidRPr="00D92DA3">
              <w:rPr>
                <w:sz w:val="24"/>
              </w:rPr>
              <w:t>планирует</w:t>
            </w:r>
            <w:r w:rsidRPr="00D92DA3">
              <w:rPr>
                <w:spacing w:val="31"/>
                <w:sz w:val="24"/>
              </w:rPr>
              <w:t xml:space="preserve"> </w:t>
            </w:r>
            <w:r w:rsidRPr="00D92DA3">
              <w:rPr>
                <w:sz w:val="24"/>
              </w:rPr>
              <w:t>воспитательную</w:t>
            </w:r>
            <w:r w:rsidRPr="00D92DA3">
              <w:rPr>
                <w:spacing w:val="34"/>
                <w:sz w:val="24"/>
              </w:rPr>
              <w:t xml:space="preserve"> </w:t>
            </w:r>
            <w:r w:rsidRPr="00D92DA3">
              <w:rPr>
                <w:sz w:val="24"/>
              </w:rPr>
              <w:t>деятельность</w:t>
            </w:r>
            <w:r w:rsidRPr="00D92DA3">
              <w:rPr>
                <w:spacing w:val="32"/>
                <w:sz w:val="24"/>
              </w:rPr>
              <w:t xml:space="preserve"> </w:t>
            </w:r>
            <w:r w:rsidRPr="00D92DA3">
              <w:rPr>
                <w:sz w:val="24"/>
              </w:rPr>
              <w:t>в</w:t>
            </w:r>
            <w:r w:rsidRPr="00D92DA3">
              <w:rPr>
                <w:spacing w:val="31"/>
                <w:sz w:val="24"/>
              </w:rPr>
              <w:t xml:space="preserve"> </w:t>
            </w:r>
            <w:r w:rsidRPr="00D92DA3">
              <w:rPr>
                <w:sz w:val="24"/>
              </w:rPr>
              <w:t>ДОО</w:t>
            </w:r>
            <w:r w:rsidRPr="00D92DA3">
              <w:rPr>
                <w:spacing w:val="33"/>
                <w:sz w:val="24"/>
              </w:rPr>
              <w:t xml:space="preserve"> </w:t>
            </w:r>
            <w:r w:rsidRPr="00D92DA3">
              <w:rPr>
                <w:sz w:val="24"/>
              </w:rPr>
              <w:t>на</w:t>
            </w:r>
            <w:r w:rsidRPr="00D92DA3">
              <w:rPr>
                <w:spacing w:val="38"/>
                <w:sz w:val="24"/>
              </w:rPr>
              <w:t xml:space="preserve"> </w:t>
            </w:r>
            <w:r w:rsidRPr="00D92DA3">
              <w:rPr>
                <w:sz w:val="24"/>
              </w:rPr>
              <w:t>учебный</w:t>
            </w:r>
            <w:r w:rsidRPr="00D92DA3">
              <w:rPr>
                <w:spacing w:val="-57"/>
                <w:sz w:val="24"/>
              </w:rPr>
              <w:t xml:space="preserve"> </w:t>
            </w:r>
            <w:r w:rsidRPr="00D92DA3">
              <w:rPr>
                <w:sz w:val="24"/>
              </w:rPr>
              <w:t>год,</w:t>
            </w:r>
            <w:r w:rsidRPr="00D92DA3">
              <w:rPr>
                <w:spacing w:val="1"/>
                <w:sz w:val="24"/>
              </w:rPr>
              <w:t xml:space="preserve"> </w:t>
            </w:r>
            <w:r w:rsidRPr="00D92DA3">
              <w:rPr>
                <w:sz w:val="24"/>
              </w:rPr>
              <w:t>включая календарный план воспитательной работы на</w:t>
            </w:r>
            <w:r w:rsidRPr="00D92DA3">
              <w:rPr>
                <w:spacing w:val="1"/>
                <w:sz w:val="24"/>
              </w:rPr>
              <w:t xml:space="preserve"> </w:t>
            </w:r>
            <w:r w:rsidRPr="00D92DA3">
              <w:rPr>
                <w:sz w:val="24"/>
              </w:rPr>
              <w:t>учебный год;</w:t>
            </w:r>
          </w:p>
          <w:p w:rsidR="00632E39" w:rsidRPr="00D92DA3" w:rsidRDefault="00632E39" w:rsidP="00D92DA3">
            <w:pPr>
              <w:pStyle w:val="TableParagraph"/>
              <w:numPr>
                <w:ilvl w:val="0"/>
                <w:numId w:val="28"/>
              </w:numPr>
              <w:tabs>
                <w:tab w:val="left" w:pos="171"/>
              </w:tabs>
              <w:ind w:left="170" w:hanging="140"/>
              <w:rPr>
                <w:sz w:val="24"/>
              </w:rPr>
            </w:pPr>
            <w:r w:rsidRPr="00D92DA3">
              <w:rPr>
                <w:sz w:val="24"/>
              </w:rPr>
              <w:t>регулирует</w:t>
            </w:r>
            <w:r w:rsidRPr="00D92DA3">
              <w:rPr>
                <w:spacing w:val="-5"/>
                <w:sz w:val="24"/>
              </w:rPr>
              <w:t xml:space="preserve"> </w:t>
            </w:r>
            <w:r w:rsidRPr="00D92DA3">
              <w:rPr>
                <w:sz w:val="24"/>
              </w:rPr>
              <w:t>воспитательную</w:t>
            </w:r>
            <w:r w:rsidRPr="00D92DA3">
              <w:rPr>
                <w:spacing w:val="-7"/>
                <w:sz w:val="24"/>
              </w:rPr>
              <w:t xml:space="preserve"> </w:t>
            </w:r>
            <w:r w:rsidRPr="00D92DA3">
              <w:rPr>
                <w:sz w:val="24"/>
              </w:rPr>
              <w:t>деятельность</w:t>
            </w:r>
            <w:r w:rsidRPr="00D92DA3">
              <w:rPr>
                <w:spacing w:val="-7"/>
                <w:sz w:val="24"/>
              </w:rPr>
              <w:t xml:space="preserve"> </w:t>
            </w:r>
            <w:r w:rsidRPr="00D92DA3">
              <w:rPr>
                <w:sz w:val="24"/>
              </w:rPr>
              <w:t>в</w:t>
            </w:r>
            <w:r w:rsidRPr="00D92DA3">
              <w:rPr>
                <w:spacing w:val="-9"/>
                <w:sz w:val="24"/>
              </w:rPr>
              <w:t xml:space="preserve"> </w:t>
            </w:r>
            <w:r w:rsidRPr="00D92DA3">
              <w:rPr>
                <w:sz w:val="24"/>
              </w:rPr>
              <w:t>ДОО;</w:t>
            </w:r>
          </w:p>
          <w:p w:rsidR="00632E39" w:rsidRPr="00D92DA3" w:rsidRDefault="00632E39" w:rsidP="00D92DA3">
            <w:pPr>
              <w:pStyle w:val="TableParagraph"/>
              <w:numPr>
                <w:ilvl w:val="0"/>
                <w:numId w:val="28"/>
              </w:numPr>
              <w:tabs>
                <w:tab w:val="left" w:pos="171"/>
              </w:tabs>
              <w:spacing w:line="270" w:lineRule="atLeast"/>
              <w:ind w:right="239" w:firstLine="0"/>
              <w:rPr>
                <w:sz w:val="24"/>
              </w:rPr>
            </w:pPr>
            <w:r w:rsidRPr="00D92DA3">
              <w:rPr>
                <w:sz w:val="24"/>
              </w:rPr>
              <w:t>контролирует исполнение</w:t>
            </w:r>
            <w:r w:rsidRPr="00D92DA3">
              <w:rPr>
                <w:spacing w:val="2"/>
                <w:sz w:val="24"/>
              </w:rPr>
              <w:t xml:space="preserve"> </w:t>
            </w:r>
            <w:r w:rsidRPr="00D92DA3">
              <w:rPr>
                <w:sz w:val="24"/>
              </w:rPr>
              <w:t>управленческих</w:t>
            </w:r>
            <w:r w:rsidRPr="00D92DA3">
              <w:rPr>
                <w:spacing w:val="2"/>
                <w:sz w:val="24"/>
              </w:rPr>
              <w:t xml:space="preserve"> </w:t>
            </w:r>
            <w:r w:rsidRPr="00D92DA3">
              <w:rPr>
                <w:sz w:val="24"/>
              </w:rPr>
              <w:t>решений</w:t>
            </w:r>
            <w:r w:rsidRPr="00D92DA3">
              <w:rPr>
                <w:spacing w:val="1"/>
                <w:sz w:val="24"/>
              </w:rPr>
              <w:t xml:space="preserve"> </w:t>
            </w:r>
            <w:r w:rsidRPr="00D92DA3">
              <w:rPr>
                <w:sz w:val="24"/>
              </w:rPr>
              <w:t>по</w:t>
            </w:r>
            <w:r w:rsidRPr="00D92DA3">
              <w:rPr>
                <w:spacing w:val="1"/>
                <w:sz w:val="24"/>
              </w:rPr>
              <w:t xml:space="preserve"> </w:t>
            </w:r>
            <w:r w:rsidRPr="00D92DA3">
              <w:rPr>
                <w:sz w:val="24"/>
              </w:rPr>
              <w:t>воспитательной деятельности в ДОО (в том числе осуществляет</w:t>
            </w:r>
            <w:r w:rsidRPr="00D92DA3">
              <w:rPr>
                <w:spacing w:val="1"/>
                <w:sz w:val="24"/>
              </w:rPr>
              <w:t xml:space="preserve"> </w:t>
            </w:r>
            <w:r w:rsidRPr="00D92DA3">
              <w:rPr>
                <w:sz w:val="24"/>
              </w:rPr>
              <w:t>мониторинг качества организации воспитательной деятельности в</w:t>
            </w:r>
            <w:r w:rsidRPr="00D92DA3">
              <w:rPr>
                <w:spacing w:val="-57"/>
                <w:sz w:val="24"/>
              </w:rPr>
              <w:t xml:space="preserve"> </w:t>
            </w:r>
            <w:r w:rsidRPr="00D92DA3">
              <w:rPr>
                <w:sz w:val="24"/>
              </w:rPr>
              <w:t>ДОО).</w:t>
            </w:r>
          </w:p>
        </w:tc>
      </w:tr>
      <w:tr w:rsidR="00632E39" w:rsidTr="00D92DA3">
        <w:trPr>
          <w:trHeight w:val="1932"/>
        </w:trPr>
        <w:tc>
          <w:tcPr>
            <w:tcW w:w="2268" w:type="dxa"/>
          </w:tcPr>
          <w:p w:rsidR="00632E39" w:rsidRPr="00D92DA3" w:rsidRDefault="00632E39" w:rsidP="00D92DA3">
            <w:pPr>
              <w:pStyle w:val="TableParagraph"/>
              <w:ind w:left="186" w:right="803" w:firstLine="45"/>
              <w:rPr>
                <w:sz w:val="24"/>
              </w:rPr>
            </w:pPr>
          </w:p>
        </w:tc>
        <w:tc>
          <w:tcPr>
            <w:tcW w:w="7089" w:type="dxa"/>
          </w:tcPr>
          <w:p w:rsidR="00632E39" w:rsidRPr="00D92DA3" w:rsidRDefault="00632E39" w:rsidP="00D92DA3">
            <w:pPr>
              <w:pStyle w:val="TableParagraph"/>
              <w:numPr>
                <w:ilvl w:val="0"/>
                <w:numId w:val="27"/>
              </w:numPr>
              <w:tabs>
                <w:tab w:val="left" w:pos="169"/>
              </w:tabs>
              <w:ind w:right="680" w:firstLine="0"/>
              <w:rPr>
                <w:sz w:val="24"/>
              </w:rPr>
            </w:pPr>
            <w:r w:rsidRPr="00D92DA3">
              <w:rPr>
                <w:sz w:val="24"/>
              </w:rPr>
              <w:t>организует воспитательную деятельность в ДОО;</w:t>
            </w:r>
            <w:r w:rsidRPr="00D92DA3">
              <w:rPr>
                <w:spacing w:val="1"/>
                <w:sz w:val="24"/>
              </w:rPr>
              <w:t xml:space="preserve"> </w:t>
            </w:r>
            <w:r w:rsidRPr="00D92DA3">
              <w:rPr>
                <w:sz w:val="24"/>
              </w:rPr>
              <w:t>разрабатывает</w:t>
            </w:r>
            <w:r w:rsidRPr="00D92DA3">
              <w:rPr>
                <w:spacing w:val="-3"/>
                <w:sz w:val="24"/>
              </w:rPr>
              <w:t xml:space="preserve"> </w:t>
            </w:r>
            <w:r w:rsidRPr="00D92DA3">
              <w:rPr>
                <w:sz w:val="24"/>
              </w:rPr>
              <w:t>необходимые</w:t>
            </w:r>
            <w:r w:rsidRPr="00D92DA3">
              <w:rPr>
                <w:spacing w:val="-6"/>
                <w:sz w:val="24"/>
              </w:rPr>
              <w:t xml:space="preserve"> </w:t>
            </w:r>
            <w:r w:rsidRPr="00D92DA3">
              <w:rPr>
                <w:sz w:val="24"/>
              </w:rPr>
              <w:t>для</w:t>
            </w:r>
            <w:r w:rsidRPr="00D92DA3">
              <w:rPr>
                <w:spacing w:val="-5"/>
                <w:sz w:val="24"/>
              </w:rPr>
              <w:t xml:space="preserve"> </w:t>
            </w:r>
            <w:r w:rsidRPr="00D92DA3">
              <w:rPr>
                <w:sz w:val="24"/>
              </w:rPr>
              <w:t>организации</w:t>
            </w:r>
            <w:r w:rsidRPr="00D92DA3">
              <w:rPr>
                <w:spacing w:val="-7"/>
                <w:sz w:val="24"/>
              </w:rPr>
              <w:t xml:space="preserve"> </w:t>
            </w:r>
            <w:r w:rsidRPr="00D92DA3">
              <w:rPr>
                <w:sz w:val="24"/>
              </w:rPr>
              <w:t>воспитательной</w:t>
            </w:r>
            <w:r w:rsidRPr="00D92DA3">
              <w:rPr>
                <w:spacing w:val="-57"/>
                <w:sz w:val="24"/>
              </w:rPr>
              <w:t xml:space="preserve"> </w:t>
            </w:r>
            <w:r w:rsidRPr="00D92DA3">
              <w:rPr>
                <w:sz w:val="24"/>
              </w:rPr>
              <w:t>деятельностив ДОО нормативные документы (положения,</w:t>
            </w:r>
            <w:r w:rsidRPr="00D92DA3">
              <w:rPr>
                <w:spacing w:val="1"/>
                <w:sz w:val="24"/>
              </w:rPr>
              <w:t xml:space="preserve"> </w:t>
            </w:r>
            <w:r w:rsidRPr="00D92DA3">
              <w:rPr>
                <w:sz w:val="24"/>
              </w:rPr>
              <w:t>инструкции, должностные и функциональные обязанности,</w:t>
            </w:r>
            <w:r w:rsidRPr="00D92DA3">
              <w:rPr>
                <w:spacing w:val="1"/>
                <w:sz w:val="24"/>
              </w:rPr>
              <w:t xml:space="preserve"> </w:t>
            </w:r>
            <w:r w:rsidRPr="00D92DA3">
              <w:rPr>
                <w:sz w:val="24"/>
              </w:rPr>
              <w:t>проекты</w:t>
            </w:r>
            <w:r w:rsidRPr="00D92DA3">
              <w:rPr>
                <w:spacing w:val="-1"/>
                <w:sz w:val="24"/>
              </w:rPr>
              <w:t xml:space="preserve"> </w:t>
            </w:r>
            <w:r w:rsidRPr="00D92DA3">
              <w:rPr>
                <w:sz w:val="24"/>
              </w:rPr>
              <w:t>и программы  воспитательной</w:t>
            </w:r>
            <w:r w:rsidRPr="00D92DA3">
              <w:rPr>
                <w:spacing w:val="2"/>
                <w:sz w:val="24"/>
              </w:rPr>
              <w:t xml:space="preserve"> </w:t>
            </w:r>
            <w:r w:rsidRPr="00D92DA3">
              <w:rPr>
                <w:sz w:val="24"/>
              </w:rPr>
              <w:t>работы и</w:t>
            </w:r>
            <w:r w:rsidRPr="00D92DA3">
              <w:rPr>
                <w:spacing w:val="-1"/>
                <w:sz w:val="24"/>
              </w:rPr>
              <w:t xml:space="preserve"> </w:t>
            </w:r>
            <w:r w:rsidRPr="00D92DA3">
              <w:rPr>
                <w:sz w:val="24"/>
              </w:rPr>
              <w:t>др.);</w:t>
            </w:r>
          </w:p>
          <w:p w:rsidR="00632E39" w:rsidRPr="00D92DA3" w:rsidRDefault="00632E39" w:rsidP="00D92DA3">
            <w:pPr>
              <w:pStyle w:val="TableParagraph"/>
              <w:numPr>
                <w:ilvl w:val="0"/>
                <w:numId w:val="27"/>
              </w:numPr>
              <w:tabs>
                <w:tab w:val="left" w:pos="171"/>
              </w:tabs>
              <w:spacing w:line="270" w:lineRule="atLeast"/>
              <w:ind w:right="1569" w:firstLine="0"/>
              <w:rPr>
                <w:sz w:val="24"/>
              </w:rPr>
            </w:pPr>
            <w:r w:rsidRPr="00D92DA3">
              <w:rPr>
                <w:sz w:val="24"/>
              </w:rPr>
              <w:t>анализирует</w:t>
            </w:r>
            <w:r w:rsidRPr="00D92DA3">
              <w:rPr>
                <w:spacing w:val="-2"/>
                <w:sz w:val="24"/>
              </w:rPr>
              <w:t xml:space="preserve"> </w:t>
            </w:r>
            <w:r w:rsidRPr="00D92DA3">
              <w:rPr>
                <w:sz w:val="24"/>
              </w:rPr>
              <w:t>возможности</w:t>
            </w:r>
            <w:r w:rsidRPr="00D92DA3">
              <w:rPr>
                <w:spacing w:val="-5"/>
                <w:sz w:val="24"/>
              </w:rPr>
              <w:t xml:space="preserve"> </w:t>
            </w:r>
            <w:r w:rsidRPr="00D92DA3">
              <w:rPr>
                <w:sz w:val="24"/>
              </w:rPr>
              <w:t>имеющихся</w:t>
            </w:r>
            <w:r w:rsidRPr="00D92DA3">
              <w:rPr>
                <w:spacing w:val="-5"/>
                <w:sz w:val="24"/>
              </w:rPr>
              <w:t xml:space="preserve"> </w:t>
            </w:r>
            <w:r w:rsidRPr="00D92DA3">
              <w:rPr>
                <w:sz w:val="24"/>
              </w:rPr>
              <w:t>структур</w:t>
            </w:r>
            <w:r w:rsidRPr="00D92DA3">
              <w:rPr>
                <w:spacing w:val="-5"/>
                <w:sz w:val="24"/>
              </w:rPr>
              <w:t xml:space="preserve"> </w:t>
            </w:r>
            <w:r w:rsidRPr="00D92DA3">
              <w:rPr>
                <w:sz w:val="24"/>
              </w:rPr>
              <w:t>для</w:t>
            </w:r>
            <w:r w:rsidRPr="00D92DA3">
              <w:rPr>
                <w:spacing w:val="-57"/>
                <w:sz w:val="24"/>
              </w:rPr>
              <w:t xml:space="preserve"> </w:t>
            </w:r>
            <w:r w:rsidRPr="00D92DA3">
              <w:rPr>
                <w:sz w:val="24"/>
              </w:rPr>
              <w:t>организации</w:t>
            </w:r>
            <w:r w:rsidRPr="00D92DA3">
              <w:rPr>
                <w:spacing w:val="1"/>
                <w:sz w:val="24"/>
              </w:rPr>
              <w:t xml:space="preserve"> </w:t>
            </w:r>
            <w:r w:rsidRPr="00D92DA3">
              <w:rPr>
                <w:sz w:val="24"/>
              </w:rPr>
              <w:t>воспитательной</w:t>
            </w:r>
            <w:r w:rsidRPr="00D92DA3">
              <w:rPr>
                <w:spacing w:val="-3"/>
                <w:sz w:val="24"/>
              </w:rPr>
              <w:t xml:space="preserve"> </w:t>
            </w:r>
            <w:r w:rsidRPr="00D92DA3">
              <w:rPr>
                <w:sz w:val="24"/>
              </w:rPr>
              <w:t>деятельности;</w:t>
            </w:r>
          </w:p>
        </w:tc>
      </w:tr>
    </w:tbl>
    <w:p w:rsidR="00632E39" w:rsidRDefault="00632E39" w:rsidP="00C54C25">
      <w:pPr>
        <w:spacing w:line="270" w:lineRule="atLeast"/>
        <w:rPr>
          <w:sz w:val="24"/>
        </w:rPr>
        <w:sectPr w:rsidR="00632E39">
          <w:pgSz w:w="11910" w:h="16840"/>
          <w:pgMar w:top="620" w:right="0" w:bottom="1180" w:left="1020" w:header="0" w:footer="978" w:gutter="0"/>
          <w:cols w:space="720"/>
        </w:sectPr>
      </w:pP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7089"/>
      </w:tblGrid>
      <w:tr w:rsidR="00632E39" w:rsidTr="00D92DA3">
        <w:trPr>
          <w:trHeight w:val="7452"/>
        </w:trPr>
        <w:tc>
          <w:tcPr>
            <w:tcW w:w="2268" w:type="dxa"/>
          </w:tcPr>
          <w:p w:rsidR="00632E39" w:rsidRPr="00D92DA3" w:rsidRDefault="00632E39" w:rsidP="00D92DA3">
            <w:pPr>
              <w:pStyle w:val="TableParagraph"/>
              <w:ind w:left="0"/>
              <w:rPr>
                <w:sz w:val="24"/>
              </w:rPr>
            </w:pPr>
          </w:p>
        </w:tc>
        <w:tc>
          <w:tcPr>
            <w:tcW w:w="7089" w:type="dxa"/>
          </w:tcPr>
          <w:p w:rsidR="00632E39" w:rsidRPr="00D92DA3" w:rsidRDefault="00632E39" w:rsidP="00D92DA3">
            <w:pPr>
              <w:pStyle w:val="TableParagraph"/>
              <w:spacing w:line="270" w:lineRule="exact"/>
              <w:ind w:left="31"/>
              <w:rPr>
                <w:sz w:val="24"/>
              </w:rPr>
            </w:pPr>
            <w:r w:rsidRPr="00D92DA3">
              <w:rPr>
                <w:sz w:val="24"/>
              </w:rPr>
              <w:t>планирует</w:t>
            </w:r>
            <w:r w:rsidRPr="00D92DA3">
              <w:rPr>
                <w:spacing w:val="-3"/>
                <w:sz w:val="24"/>
              </w:rPr>
              <w:t xml:space="preserve"> </w:t>
            </w:r>
            <w:r w:rsidRPr="00D92DA3">
              <w:rPr>
                <w:sz w:val="24"/>
              </w:rPr>
              <w:t>работу</w:t>
            </w:r>
            <w:r w:rsidRPr="00D92DA3">
              <w:rPr>
                <w:spacing w:val="-7"/>
                <w:sz w:val="24"/>
              </w:rPr>
              <w:t xml:space="preserve"> </w:t>
            </w:r>
            <w:r w:rsidRPr="00D92DA3">
              <w:rPr>
                <w:sz w:val="24"/>
              </w:rPr>
              <w:t>воспитательной</w:t>
            </w:r>
            <w:r w:rsidRPr="00D92DA3">
              <w:rPr>
                <w:spacing w:val="-3"/>
                <w:sz w:val="24"/>
              </w:rPr>
              <w:t xml:space="preserve"> </w:t>
            </w:r>
            <w:r w:rsidRPr="00D92DA3">
              <w:rPr>
                <w:sz w:val="24"/>
              </w:rPr>
              <w:t>деятельности;</w:t>
            </w:r>
          </w:p>
          <w:p w:rsidR="00632E39" w:rsidRPr="00D92DA3" w:rsidRDefault="00632E39" w:rsidP="00D92DA3">
            <w:pPr>
              <w:pStyle w:val="TableParagraph"/>
              <w:numPr>
                <w:ilvl w:val="0"/>
                <w:numId w:val="26"/>
              </w:numPr>
              <w:tabs>
                <w:tab w:val="left" w:pos="171"/>
              </w:tabs>
              <w:ind w:right="875" w:firstLine="0"/>
              <w:rPr>
                <w:sz w:val="24"/>
              </w:rPr>
            </w:pPr>
            <w:r w:rsidRPr="00D92DA3">
              <w:rPr>
                <w:sz w:val="24"/>
              </w:rPr>
              <w:t>организует практическую работу</w:t>
            </w:r>
            <w:r w:rsidRPr="00D92DA3">
              <w:rPr>
                <w:spacing w:val="1"/>
                <w:sz w:val="24"/>
              </w:rPr>
              <w:t xml:space="preserve"> </w:t>
            </w:r>
            <w:r w:rsidRPr="00D92DA3">
              <w:rPr>
                <w:sz w:val="24"/>
              </w:rPr>
              <w:t>в</w:t>
            </w:r>
            <w:r w:rsidRPr="00D92DA3">
              <w:rPr>
                <w:spacing w:val="1"/>
                <w:sz w:val="24"/>
              </w:rPr>
              <w:t xml:space="preserve"> </w:t>
            </w:r>
            <w:r w:rsidRPr="00D92DA3">
              <w:rPr>
                <w:sz w:val="24"/>
              </w:rPr>
              <w:t>ДОО в соответствии с</w:t>
            </w:r>
            <w:r w:rsidRPr="00D92DA3">
              <w:rPr>
                <w:spacing w:val="-57"/>
                <w:sz w:val="24"/>
              </w:rPr>
              <w:t xml:space="preserve"> </w:t>
            </w:r>
            <w:r w:rsidRPr="00D92DA3">
              <w:rPr>
                <w:sz w:val="24"/>
              </w:rPr>
              <w:t>календарным планом</w:t>
            </w:r>
            <w:r w:rsidRPr="00D92DA3">
              <w:rPr>
                <w:spacing w:val="-4"/>
                <w:sz w:val="24"/>
              </w:rPr>
              <w:t xml:space="preserve"> </w:t>
            </w:r>
            <w:r w:rsidRPr="00D92DA3">
              <w:rPr>
                <w:sz w:val="24"/>
              </w:rPr>
              <w:t>воспитательной работы;</w:t>
            </w:r>
          </w:p>
          <w:p w:rsidR="00632E39" w:rsidRPr="00D92DA3" w:rsidRDefault="00632E39" w:rsidP="00D92DA3">
            <w:pPr>
              <w:pStyle w:val="TableParagraph"/>
              <w:numPr>
                <w:ilvl w:val="0"/>
                <w:numId w:val="26"/>
              </w:numPr>
              <w:tabs>
                <w:tab w:val="left" w:pos="171"/>
              </w:tabs>
              <w:ind w:right="945" w:firstLine="0"/>
              <w:rPr>
                <w:sz w:val="24"/>
              </w:rPr>
            </w:pPr>
            <w:r w:rsidRPr="00D92DA3">
              <w:rPr>
                <w:sz w:val="24"/>
              </w:rPr>
              <w:t>проводит</w:t>
            </w:r>
            <w:r w:rsidRPr="00D92DA3">
              <w:rPr>
                <w:spacing w:val="4"/>
                <w:sz w:val="24"/>
              </w:rPr>
              <w:t xml:space="preserve"> </w:t>
            </w:r>
            <w:r w:rsidRPr="00D92DA3">
              <w:rPr>
                <w:sz w:val="24"/>
              </w:rPr>
              <w:t>мониторинг</w:t>
            </w:r>
            <w:r w:rsidRPr="00D92DA3">
              <w:rPr>
                <w:spacing w:val="-3"/>
                <w:sz w:val="24"/>
              </w:rPr>
              <w:t xml:space="preserve"> </w:t>
            </w:r>
            <w:r w:rsidRPr="00D92DA3">
              <w:rPr>
                <w:sz w:val="24"/>
              </w:rPr>
              <w:t>состояния</w:t>
            </w:r>
            <w:r w:rsidRPr="00D92DA3">
              <w:rPr>
                <w:spacing w:val="2"/>
                <w:sz w:val="24"/>
              </w:rPr>
              <w:t xml:space="preserve"> </w:t>
            </w:r>
            <w:r w:rsidRPr="00D92DA3">
              <w:rPr>
                <w:sz w:val="24"/>
              </w:rPr>
              <w:t>воспитательной</w:t>
            </w:r>
            <w:r w:rsidRPr="00D92DA3">
              <w:rPr>
                <w:spacing w:val="1"/>
                <w:sz w:val="24"/>
              </w:rPr>
              <w:t xml:space="preserve"> </w:t>
            </w:r>
            <w:r w:rsidRPr="00D92DA3">
              <w:rPr>
                <w:sz w:val="24"/>
              </w:rPr>
              <w:t>деятельности</w:t>
            </w:r>
            <w:r w:rsidRPr="00D92DA3">
              <w:rPr>
                <w:spacing w:val="2"/>
                <w:sz w:val="24"/>
              </w:rPr>
              <w:t xml:space="preserve"> </w:t>
            </w:r>
            <w:r w:rsidRPr="00D92DA3">
              <w:rPr>
                <w:sz w:val="24"/>
              </w:rPr>
              <w:t>в</w:t>
            </w:r>
            <w:r w:rsidRPr="00D92DA3">
              <w:rPr>
                <w:spacing w:val="-2"/>
                <w:sz w:val="24"/>
              </w:rPr>
              <w:t xml:space="preserve"> </w:t>
            </w:r>
            <w:r w:rsidRPr="00D92DA3">
              <w:rPr>
                <w:sz w:val="24"/>
              </w:rPr>
              <w:t>ДОО</w:t>
            </w:r>
            <w:r w:rsidRPr="00D92DA3">
              <w:rPr>
                <w:spacing w:val="-2"/>
                <w:sz w:val="24"/>
              </w:rPr>
              <w:t xml:space="preserve"> </w:t>
            </w:r>
            <w:r w:rsidRPr="00D92DA3">
              <w:rPr>
                <w:sz w:val="24"/>
              </w:rPr>
              <w:t>совместно</w:t>
            </w:r>
            <w:r w:rsidRPr="00D92DA3">
              <w:rPr>
                <w:spacing w:val="-3"/>
                <w:sz w:val="24"/>
              </w:rPr>
              <w:t xml:space="preserve"> </w:t>
            </w:r>
            <w:r w:rsidRPr="00D92DA3">
              <w:rPr>
                <w:sz w:val="24"/>
              </w:rPr>
              <w:t>с</w:t>
            </w:r>
            <w:r w:rsidRPr="00D92DA3">
              <w:rPr>
                <w:spacing w:val="-4"/>
                <w:sz w:val="24"/>
              </w:rPr>
              <w:t xml:space="preserve"> </w:t>
            </w:r>
            <w:r w:rsidRPr="00D92DA3">
              <w:rPr>
                <w:sz w:val="24"/>
              </w:rPr>
              <w:t>Педагогическим советом;</w:t>
            </w:r>
          </w:p>
          <w:p w:rsidR="00632E39" w:rsidRPr="00D92DA3" w:rsidRDefault="00632E39" w:rsidP="00D92DA3">
            <w:pPr>
              <w:pStyle w:val="TableParagraph"/>
              <w:numPr>
                <w:ilvl w:val="0"/>
                <w:numId w:val="26"/>
              </w:numPr>
              <w:tabs>
                <w:tab w:val="left" w:pos="171"/>
              </w:tabs>
              <w:ind w:right="330" w:firstLine="0"/>
              <w:rPr>
                <w:sz w:val="24"/>
              </w:rPr>
            </w:pPr>
            <w:r w:rsidRPr="00D92DA3">
              <w:rPr>
                <w:sz w:val="24"/>
              </w:rPr>
              <w:t>организует повышение квалификации профессиональной</w:t>
            </w:r>
            <w:r w:rsidRPr="00D92DA3">
              <w:rPr>
                <w:spacing w:val="1"/>
                <w:sz w:val="24"/>
              </w:rPr>
              <w:t xml:space="preserve"> </w:t>
            </w:r>
            <w:r w:rsidRPr="00D92DA3">
              <w:rPr>
                <w:sz w:val="24"/>
              </w:rPr>
              <w:t>переподготовки педагогов для совершенствования их психолого-</w:t>
            </w:r>
            <w:r w:rsidRPr="00D92DA3">
              <w:rPr>
                <w:spacing w:val="-57"/>
                <w:sz w:val="24"/>
              </w:rPr>
              <w:t xml:space="preserve"> </w:t>
            </w:r>
            <w:r w:rsidRPr="00D92DA3">
              <w:rPr>
                <w:sz w:val="24"/>
              </w:rPr>
              <w:t>педагогической</w:t>
            </w:r>
            <w:r w:rsidRPr="00D92DA3">
              <w:rPr>
                <w:spacing w:val="-1"/>
                <w:sz w:val="24"/>
              </w:rPr>
              <w:t xml:space="preserve"> </w:t>
            </w:r>
            <w:r w:rsidRPr="00D92DA3">
              <w:rPr>
                <w:sz w:val="24"/>
              </w:rPr>
              <w:t>и</w:t>
            </w:r>
            <w:r w:rsidRPr="00D92DA3">
              <w:rPr>
                <w:spacing w:val="2"/>
                <w:sz w:val="24"/>
              </w:rPr>
              <w:t xml:space="preserve"> </w:t>
            </w:r>
            <w:r w:rsidRPr="00D92DA3">
              <w:rPr>
                <w:sz w:val="24"/>
              </w:rPr>
              <w:t>управленческой компетентностей;</w:t>
            </w:r>
          </w:p>
          <w:p w:rsidR="00632E39" w:rsidRPr="00D92DA3" w:rsidRDefault="00632E39" w:rsidP="00D92DA3">
            <w:pPr>
              <w:pStyle w:val="TableParagraph"/>
              <w:ind w:left="31" w:right="844"/>
              <w:rPr>
                <w:sz w:val="24"/>
              </w:rPr>
            </w:pPr>
            <w:r w:rsidRPr="00D92DA3">
              <w:rPr>
                <w:sz w:val="24"/>
              </w:rPr>
              <w:t>–проводит анализ и контроль воспитательной деятельности,</w:t>
            </w:r>
            <w:r w:rsidRPr="00D92DA3">
              <w:rPr>
                <w:spacing w:val="-57"/>
                <w:sz w:val="24"/>
              </w:rPr>
              <w:t xml:space="preserve"> </w:t>
            </w:r>
            <w:r w:rsidRPr="00D92DA3">
              <w:rPr>
                <w:sz w:val="24"/>
              </w:rPr>
              <w:t>распространение</w:t>
            </w:r>
            <w:r w:rsidRPr="00D92DA3">
              <w:rPr>
                <w:spacing w:val="-7"/>
                <w:sz w:val="24"/>
              </w:rPr>
              <w:t xml:space="preserve"> </w:t>
            </w:r>
            <w:r w:rsidRPr="00D92DA3">
              <w:rPr>
                <w:sz w:val="24"/>
              </w:rPr>
              <w:t>передового</w:t>
            </w:r>
            <w:r w:rsidRPr="00D92DA3">
              <w:rPr>
                <w:spacing w:val="-8"/>
                <w:sz w:val="24"/>
              </w:rPr>
              <w:t xml:space="preserve"> </w:t>
            </w:r>
            <w:r w:rsidRPr="00D92DA3">
              <w:rPr>
                <w:sz w:val="24"/>
              </w:rPr>
              <w:t>опыта</w:t>
            </w:r>
            <w:r w:rsidRPr="00D92DA3">
              <w:rPr>
                <w:spacing w:val="-12"/>
                <w:sz w:val="24"/>
              </w:rPr>
              <w:t xml:space="preserve"> </w:t>
            </w:r>
            <w:r w:rsidRPr="00D92DA3">
              <w:rPr>
                <w:sz w:val="24"/>
              </w:rPr>
              <w:t>других</w:t>
            </w:r>
            <w:r w:rsidRPr="00D92DA3">
              <w:rPr>
                <w:spacing w:val="-3"/>
                <w:sz w:val="24"/>
              </w:rPr>
              <w:t xml:space="preserve"> </w:t>
            </w:r>
            <w:r w:rsidRPr="00D92DA3">
              <w:rPr>
                <w:sz w:val="24"/>
              </w:rPr>
              <w:t>образовательных</w:t>
            </w:r>
            <w:r w:rsidRPr="00D92DA3">
              <w:rPr>
                <w:spacing w:val="-58"/>
                <w:sz w:val="24"/>
              </w:rPr>
              <w:t xml:space="preserve"> </w:t>
            </w:r>
            <w:r w:rsidRPr="00D92DA3">
              <w:rPr>
                <w:sz w:val="24"/>
              </w:rPr>
              <w:t>организаций;</w:t>
            </w:r>
          </w:p>
          <w:p w:rsidR="00632E39" w:rsidRPr="00D92DA3" w:rsidRDefault="00632E39" w:rsidP="00D92DA3">
            <w:pPr>
              <w:pStyle w:val="TableParagraph"/>
              <w:numPr>
                <w:ilvl w:val="0"/>
                <w:numId w:val="26"/>
              </w:numPr>
              <w:tabs>
                <w:tab w:val="left" w:pos="171"/>
              </w:tabs>
              <w:ind w:right="695" w:firstLine="0"/>
              <w:rPr>
                <w:sz w:val="24"/>
              </w:rPr>
            </w:pPr>
            <w:r w:rsidRPr="00D92DA3">
              <w:rPr>
                <w:sz w:val="24"/>
              </w:rPr>
              <w:t>формирует</w:t>
            </w:r>
            <w:r w:rsidRPr="00D92DA3">
              <w:rPr>
                <w:spacing w:val="18"/>
                <w:sz w:val="24"/>
              </w:rPr>
              <w:t xml:space="preserve"> </w:t>
            </w:r>
            <w:r w:rsidRPr="00D92DA3">
              <w:rPr>
                <w:sz w:val="24"/>
              </w:rPr>
              <w:t>мотивацию</w:t>
            </w:r>
            <w:r w:rsidRPr="00D92DA3">
              <w:rPr>
                <w:spacing w:val="20"/>
                <w:sz w:val="24"/>
              </w:rPr>
              <w:t xml:space="preserve"> </w:t>
            </w:r>
            <w:r w:rsidRPr="00D92DA3">
              <w:rPr>
                <w:sz w:val="24"/>
              </w:rPr>
              <w:t>педагогов</w:t>
            </w:r>
            <w:r w:rsidRPr="00D92DA3">
              <w:rPr>
                <w:spacing w:val="16"/>
                <w:sz w:val="24"/>
              </w:rPr>
              <w:t xml:space="preserve"> </w:t>
            </w:r>
            <w:r w:rsidRPr="00D92DA3">
              <w:rPr>
                <w:sz w:val="24"/>
              </w:rPr>
              <w:t>к</w:t>
            </w:r>
            <w:r w:rsidRPr="00D92DA3">
              <w:rPr>
                <w:spacing w:val="24"/>
                <w:sz w:val="24"/>
              </w:rPr>
              <w:t xml:space="preserve"> </w:t>
            </w:r>
            <w:r w:rsidRPr="00D92DA3">
              <w:rPr>
                <w:sz w:val="24"/>
              </w:rPr>
              <w:t>участию</w:t>
            </w:r>
            <w:r w:rsidRPr="00D92DA3">
              <w:rPr>
                <w:spacing w:val="18"/>
                <w:sz w:val="24"/>
              </w:rPr>
              <w:t xml:space="preserve"> </w:t>
            </w:r>
            <w:r w:rsidRPr="00D92DA3">
              <w:rPr>
                <w:sz w:val="24"/>
              </w:rPr>
              <w:t>в</w:t>
            </w:r>
            <w:r w:rsidRPr="00D92DA3">
              <w:rPr>
                <w:spacing w:val="15"/>
                <w:sz w:val="24"/>
              </w:rPr>
              <w:t xml:space="preserve"> </w:t>
            </w:r>
            <w:r w:rsidRPr="00D92DA3">
              <w:rPr>
                <w:sz w:val="24"/>
              </w:rPr>
              <w:t>разработке</w:t>
            </w:r>
            <w:r w:rsidRPr="00D92DA3">
              <w:rPr>
                <w:spacing w:val="16"/>
                <w:sz w:val="24"/>
              </w:rPr>
              <w:t xml:space="preserve"> </w:t>
            </w:r>
            <w:r w:rsidRPr="00D92DA3">
              <w:rPr>
                <w:sz w:val="24"/>
              </w:rPr>
              <w:t>и</w:t>
            </w:r>
            <w:r w:rsidRPr="00D92DA3">
              <w:rPr>
                <w:spacing w:val="-57"/>
                <w:sz w:val="24"/>
              </w:rPr>
              <w:t xml:space="preserve"> </w:t>
            </w:r>
            <w:r w:rsidRPr="00D92DA3">
              <w:rPr>
                <w:sz w:val="24"/>
              </w:rPr>
              <w:t>реализации разнообразных образовательных и социально</w:t>
            </w:r>
            <w:r w:rsidRPr="00D92DA3">
              <w:rPr>
                <w:spacing w:val="1"/>
                <w:sz w:val="24"/>
              </w:rPr>
              <w:t xml:space="preserve"> </w:t>
            </w:r>
            <w:r w:rsidRPr="00D92DA3">
              <w:rPr>
                <w:sz w:val="24"/>
              </w:rPr>
              <w:t>значимых</w:t>
            </w:r>
            <w:r w:rsidRPr="00D92DA3">
              <w:rPr>
                <w:spacing w:val="-2"/>
                <w:sz w:val="24"/>
              </w:rPr>
              <w:t xml:space="preserve"> </w:t>
            </w:r>
            <w:r w:rsidRPr="00D92DA3">
              <w:rPr>
                <w:sz w:val="24"/>
              </w:rPr>
              <w:t>проектов;</w:t>
            </w:r>
          </w:p>
          <w:p w:rsidR="00632E39" w:rsidRPr="00D92DA3" w:rsidRDefault="00632E39" w:rsidP="00D92DA3">
            <w:pPr>
              <w:pStyle w:val="TableParagraph"/>
              <w:numPr>
                <w:ilvl w:val="0"/>
                <w:numId w:val="26"/>
              </w:numPr>
              <w:tabs>
                <w:tab w:val="left" w:pos="171"/>
              </w:tabs>
              <w:ind w:right="1432" w:firstLine="0"/>
              <w:rPr>
                <w:sz w:val="24"/>
              </w:rPr>
            </w:pPr>
            <w:r w:rsidRPr="00D92DA3">
              <w:rPr>
                <w:sz w:val="24"/>
              </w:rPr>
              <w:t>информирует</w:t>
            </w:r>
            <w:r w:rsidRPr="00D92DA3">
              <w:rPr>
                <w:spacing w:val="-1"/>
                <w:sz w:val="24"/>
              </w:rPr>
              <w:t xml:space="preserve"> </w:t>
            </w:r>
            <w:r w:rsidRPr="00D92DA3">
              <w:rPr>
                <w:sz w:val="24"/>
              </w:rPr>
              <w:t>о</w:t>
            </w:r>
            <w:r w:rsidRPr="00D92DA3">
              <w:rPr>
                <w:spacing w:val="45"/>
                <w:sz w:val="24"/>
              </w:rPr>
              <w:t xml:space="preserve"> </w:t>
            </w:r>
            <w:r w:rsidRPr="00D92DA3">
              <w:rPr>
                <w:sz w:val="24"/>
              </w:rPr>
              <w:t>наличии</w:t>
            </w:r>
            <w:r w:rsidRPr="00D92DA3">
              <w:rPr>
                <w:spacing w:val="46"/>
                <w:sz w:val="24"/>
              </w:rPr>
              <w:t xml:space="preserve"> </w:t>
            </w:r>
            <w:r w:rsidRPr="00D92DA3">
              <w:rPr>
                <w:sz w:val="24"/>
              </w:rPr>
              <w:t>возможностей</w:t>
            </w:r>
            <w:r w:rsidRPr="00D92DA3">
              <w:rPr>
                <w:spacing w:val="46"/>
                <w:sz w:val="24"/>
              </w:rPr>
              <w:t xml:space="preserve"> </w:t>
            </w:r>
            <w:r w:rsidRPr="00D92DA3">
              <w:rPr>
                <w:sz w:val="24"/>
              </w:rPr>
              <w:t>для</w:t>
            </w:r>
            <w:r w:rsidRPr="00D92DA3">
              <w:rPr>
                <w:spacing w:val="47"/>
                <w:sz w:val="24"/>
              </w:rPr>
              <w:t xml:space="preserve"> </w:t>
            </w:r>
            <w:r w:rsidRPr="00D92DA3">
              <w:rPr>
                <w:sz w:val="24"/>
              </w:rPr>
              <w:t>участия</w:t>
            </w:r>
            <w:r w:rsidRPr="00D92DA3">
              <w:rPr>
                <w:spacing w:val="-57"/>
                <w:sz w:val="24"/>
              </w:rPr>
              <w:t xml:space="preserve"> </w:t>
            </w:r>
            <w:r w:rsidRPr="00D92DA3">
              <w:rPr>
                <w:sz w:val="24"/>
              </w:rPr>
              <w:t>педагогов</w:t>
            </w:r>
            <w:r w:rsidRPr="00D92DA3">
              <w:rPr>
                <w:spacing w:val="48"/>
                <w:sz w:val="24"/>
              </w:rPr>
              <w:t xml:space="preserve"> </w:t>
            </w:r>
            <w:r w:rsidRPr="00D92DA3">
              <w:rPr>
                <w:sz w:val="24"/>
              </w:rPr>
              <w:t>в воспитательной деятельности;</w:t>
            </w:r>
          </w:p>
          <w:p w:rsidR="00632E39" w:rsidRPr="00D92DA3" w:rsidRDefault="00632E39" w:rsidP="00D92DA3">
            <w:pPr>
              <w:pStyle w:val="TableParagraph"/>
              <w:numPr>
                <w:ilvl w:val="0"/>
                <w:numId w:val="26"/>
              </w:numPr>
              <w:tabs>
                <w:tab w:val="left" w:pos="171"/>
              </w:tabs>
              <w:ind w:right="1398" w:firstLine="0"/>
              <w:rPr>
                <w:sz w:val="24"/>
              </w:rPr>
            </w:pPr>
            <w:r w:rsidRPr="00D92DA3">
              <w:rPr>
                <w:sz w:val="24"/>
              </w:rPr>
              <w:t>наполняет</w:t>
            </w:r>
            <w:r w:rsidRPr="00D92DA3">
              <w:rPr>
                <w:spacing w:val="50"/>
                <w:sz w:val="24"/>
              </w:rPr>
              <w:t xml:space="preserve"> </w:t>
            </w:r>
            <w:r w:rsidRPr="00D92DA3">
              <w:rPr>
                <w:sz w:val="24"/>
              </w:rPr>
              <w:t>сайт</w:t>
            </w:r>
            <w:r w:rsidRPr="00D92DA3">
              <w:rPr>
                <w:spacing w:val="-5"/>
                <w:sz w:val="24"/>
              </w:rPr>
              <w:t xml:space="preserve"> </w:t>
            </w:r>
            <w:r w:rsidRPr="00D92DA3">
              <w:rPr>
                <w:sz w:val="24"/>
              </w:rPr>
              <w:t>ДОО</w:t>
            </w:r>
            <w:r w:rsidRPr="00D92DA3">
              <w:rPr>
                <w:spacing w:val="-5"/>
                <w:sz w:val="24"/>
              </w:rPr>
              <w:t xml:space="preserve"> </w:t>
            </w:r>
            <w:r w:rsidRPr="00D92DA3">
              <w:rPr>
                <w:sz w:val="24"/>
              </w:rPr>
              <w:t>информацией</w:t>
            </w:r>
            <w:r w:rsidRPr="00D92DA3">
              <w:rPr>
                <w:spacing w:val="-3"/>
                <w:sz w:val="24"/>
              </w:rPr>
              <w:t xml:space="preserve"> </w:t>
            </w:r>
            <w:r w:rsidRPr="00D92DA3">
              <w:rPr>
                <w:sz w:val="24"/>
              </w:rPr>
              <w:t>о</w:t>
            </w:r>
            <w:r w:rsidRPr="00D92DA3">
              <w:rPr>
                <w:spacing w:val="-6"/>
                <w:sz w:val="24"/>
              </w:rPr>
              <w:t xml:space="preserve"> </w:t>
            </w:r>
            <w:r w:rsidRPr="00D92DA3">
              <w:rPr>
                <w:sz w:val="24"/>
              </w:rPr>
              <w:t>воспитательной</w:t>
            </w:r>
            <w:r w:rsidRPr="00D92DA3">
              <w:rPr>
                <w:spacing w:val="-57"/>
                <w:sz w:val="24"/>
              </w:rPr>
              <w:t xml:space="preserve"> </w:t>
            </w:r>
            <w:r w:rsidRPr="00D92DA3">
              <w:rPr>
                <w:sz w:val="24"/>
              </w:rPr>
              <w:t>деятельности;</w:t>
            </w:r>
          </w:p>
          <w:p w:rsidR="00632E39" w:rsidRPr="00D92DA3" w:rsidRDefault="00632E39" w:rsidP="00D92DA3">
            <w:pPr>
              <w:pStyle w:val="TableParagraph"/>
              <w:numPr>
                <w:ilvl w:val="0"/>
                <w:numId w:val="26"/>
              </w:numPr>
              <w:tabs>
                <w:tab w:val="left" w:pos="174"/>
              </w:tabs>
              <w:ind w:right="748" w:firstLine="0"/>
              <w:rPr>
                <w:sz w:val="24"/>
              </w:rPr>
            </w:pPr>
            <w:r w:rsidRPr="00D92DA3">
              <w:rPr>
                <w:sz w:val="24"/>
              </w:rPr>
              <w:t>участвует</w:t>
            </w:r>
            <w:r w:rsidRPr="00D92DA3">
              <w:rPr>
                <w:spacing w:val="36"/>
                <w:sz w:val="24"/>
              </w:rPr>
              <w:t xml:space="preserve"> </w:t>
            </w:r>
            <w:r w:rsidRPr="00D92DA3">
              <w:rPr>
                <w:sz w:val="24"/>
              </w:rPr>
              <w:t>в</w:t>
            </w:r>
            <w:r w:rsidRPr="00D92DA3">
              <w:rPr>
                <w:spacing w:val="35"/>
                <w:sz w:val="24"/>
              </w:rPr>
              <w:t xml:space="preserve"> </w:t>
            </w:r>
            <w:r w:rsidRPr="00D92DA3">
              <w:rPr>
                <w:sz w:val="24"/>
              </w:rPr>
              <w:t>организационно-координационной</w:t>
            </w:r>
            <w:r w:rsidRPr="00D92DA3">
              <w:rPr>
                <w:spacing w:val="39"/>
                <w:sz w:val="24"/>
              </w:rPr>
              <w:t xml:space="preserve"> </w:t>
            </w:r>
            <w:r w:rsidRPr="00D92DA3">
              <w:rPr>
                <w:sz w:val="24"/>
              </w:rPr>
              <w:t>работе</w:t>
            </w:r>
            <w:r w:rsidRPr="00D92DA3">
              <w:rPr>
                <w:spacing w:val="33"/>
                <w:sz w:val="24"/>
              </w:rPr>
              <w:t xml:space="preserve"> </w:t>
            </w:r>
            <w:r w:rsidRPr="00D92DA3">
              <w:rPr>
                <w:sz w:val="24"/>
              </w:rPr>
              <w:t>при</w:t>
            </w:r>
            <w:r w:rsidRPr="00D92DA3">
              <w:rPr>
                <w:spacing w:val="-57"/>
                <w:sz w:val="24"/>
              </w:rPr>
              <w:t xml:space="preserve"> </w:t>
            </w:r>
            <w:r w:rsidRPr="00D92DA3">
              <w:rPr>
                <w:sz w:val="24"/>
              </w:rPr>
              <w:t>проведении</w:t>
            </w:r>
            <w:r w:rsidRPr="00D92DA3">
              <w:rPr>
                <w:spacing w:val="-3"/>
                <w:sz w:val="24"/>
              </w:rPr>
              <w:t xml:space="preserve"> </w:t>
            </w:r>
            <w:r w:rsidRPr="00D92DA3">
              <w:rPr>
                <w:sz w:val="24"/>
              </w:rPr>
              <w:t>общесадовых</w:t>
            </w:r>
            <w:r w:rsidRPr="00D92DA3">
              <w:rPr>
                <w:spacing w:val="1"/>
                <w:sz w:val="24"/>
              </w:rPr>
              <w:t xml:space="preserve"> </w:t>
            </w:r>
            <w:r w:rsidRPr="00D92DA3">
              <w:rPr>
                <w:sz w:val="24"/>
              </w:rPr>
              <w:t>воспитательных</w:t>
            </w:r>
            <w:r w:rsidRPr="00D92DA3">
              <w:rPr>
                <w:spacing w:val="1"/>
                <w:sz w:val="24"/>
              </w:rPr>
              <w:t xml:space="preserve"> </w:t>
            </w:r>
            <w:r w:rsidRPr="00D92DA3">
              <w:rPr>
                <w:sz w:val="24"/>
              </w:rPr>
              <w:t>мероприятий;</w:t>
            </w:r>
          </w:p>
          <w:p w:rsidR="00632E39" w:rsidRPr="00D92DA3" w:rsidRDefault="00632E39" w:rsidP="00D92DA3">
            <w:pPr>
              <w:pStyle w:val="TableParagraph"/>
              <w:numPr>
                <w:ilvl w:val="0"/>
                <w:numId w:val="26"/>
              </w:numPr>
              <w:tabs>
                <w:tab w:val="left" w:pos="171"/>
              </w:tabs>
              <w:ind w:left="170"/>
              <w:rPr>
                <w:sz w:val="24"/>
              </w:rPr>
            </w:pPr>
            <w:r w:rsidRPr="00D92DA3">
              <w:rPr>
                <w:sz w:val="24"/>
              </w:rPr>
              <w:t>организует</w:t>
            </w:r>
            <w:r w:rsidRPr="00D92DA3">
              <w:rPr>
                <w:spacing w:val="-2"/>
                <w:sz w:val="24"/>
              </w:rPr>
              <w:t xml:space="preserve"> </w:t>
            </w:r>
            <w:r w:rsidRPr="00D92DA3">
              <w:rPr>
                <w:sz w:val="24"/>
              </w:rPr>
              <w:t>участие</w:t>
            </w:r>
            <w:r w:rsidRPr="00D92DA3">
              <w:rPr>
                <w:spacing w:val="-7"/>
                <w:sz w:val="24"/>
              </w:rPr>
              <w:t xml:space="preserve"> </w:t>
            </w:r>
            <w:r w:rsidRPr="00D92DA3">
              <w:rPr>
                <w:sz w:val="24"/>
              </w:rPr>
              <w:t>обучающихся</w:t>
            </w:r>
            <w:r w:rsidRPr="00D92DA3">
              <w:rPr>
                <w:spacing w:val="-6"/>
                <w:sz w:val="24"/>
              </w:rPr>
              <w:t xml:space="preserve"> </w:t>
            </w:r>
            <w:r w:rsidRPr="00D92DA3">
              <w:rPr>
                <w:sz w:val="24"/>
              </w:rPr>
              <w:t>в</w:t>
            </w:r>
            <w:r w:rsidRPr="00D92DA3">
              <w:rPr>
                <w:spacing w:val="-9"/>
                <w:sz w:val="24"/>
              </w:rPr>
              <w:t xml:space="preserve"> </w:t>
            </w:r>
            <w:r w:rsidRPr="00D92DA3">
              <w:rPr>
                <w:sz w:val="24"/>
              </w:rPr>
              <w:t>конкурсах</w:t>
            </w:r>
            <w:r w:rsidRPr="00D92DA3">
              <w:rPr>
                <w:spacing w:val="-3"/>
                <w:sz w:val="24"/>
              </w:rPr>
              <w:t xml:space="preserve"> </w:t>
            </w:r>
            <w:r w:rsidRPr="00D92DA3">
              <w:rPr>
                <w:sz w:val="24"/>
              </w:rPr>
              <w:t>различного</w:t>
            </w:r>
            <w:r w:rsidRPr="00D92DA3">
              <w:rPr>
                <w:spacing w:val="-2"/>
                <w:sz w:val="24"/>
              </w:rPr>
              <w:t xml:space="preserve"> </w:t>
            </w:r>
            <w:r w:rsidRPr="00D92DA3">
              <w:rPr>
                <w:sz w:val="24"/>
              </w:rPr>
              <w:t>уровня;</w:t>
            </w:r>
          </w:p>
          <w:p w:rsidR="00632E39" w:rsidRPr="00D92DA3" w:rsidRDefault="00632E39" w:rsidP="00D92DA3">
            <w:pPr>
              <w:pStyle w:val="TableParagraph"/>
              <w:numPr>
                <w:ilvl w:val="0"/>
                <w:numId w:val="26"/>
              </w:numPr>
              <w:tabs>
                <w:tab w:val="left" w:pos="171"/>
              </w:tabs>
              <w:ind w:right="1029" w:firstLine="0"/>
              <w:rPr>
                <w:sz w:val="24"/>
              </w:rPr>
            </w:pPr>
            <w:r w:rsidRPr="00D92DA3">
              <w:rPr>
                <w:sz w:val="24"/>
              </w:rPr>
              <w:t>оказывает</w:t>
            </w:r>
            <w:r w:rsidRPr="00D92DA3">
              <w:rPr>
                <w:spacing w:val="-10"/>
                <w:sz w:val="24"/>
              </w:rPr>
              <w:t xml:space="preserve"> </w:t>
            </w:r>
            <w:r w:rsidRPr="00D92DA3">
              <w:rPr>
                <w:sz w:val="24"/>
              </w:rPr>
              <w:t>организационно-методическое</w:t>
            </w:r>
            <w:r w:rsidRPr="00D92DA3">
              <w:rPr>
                <w:spacing w:val="-11"/>
                <w:sz w:val="24"/>
              </w:rPr>
              <w:t xml:space="preserve"> </w:t>
            </w:r>
            <w:r w:rsidRPr="00D92DA3">
              <w:rPr>
                <w:sz w:val="24"/>
              </w:rPr>
              <w:t>сопровождение</w:t>
            </w:r>
            <w:r w:rsidRPr="00D92DA3">
              <w:rPr>
                <w:spacing w:val="-57"/>
                <w:sz w:val="24"/>
              </w:rPr>
              <w:t xml:space="preserve"> </w:t>
            </w:r>
            <w:r w:rsidRPr="00D92DA3">
              <w:rPr>
                <w:sz w:val="24"/>
              </w:rPr>
              <w:t>воспитательной</w:t>
            </w:r>
            <w:r w:rsidRPr="00D92DA3">
              <w:rPr>
                <w:spacing w:val="-5"/>
                <w:sz w:val="24"/>
              </w:rPr>
              <w:t xml:space="preserve"> </w:t>
            </w:r>
            <w:r w:rsidRPr="00D92DA3">
              <w:rPr>
                <w:sz w:val="24"/>
              </w:rPr>
              <w:t>деятельности</w:t>
            </w:r>
            <w:r w:rsidRPr="00D92DA3">
              <w:rPr>
                <w:spacing w:val="-10"/>
                <w:sz w:val="24"/>
              </w:rPr>
              <w:t xml:space="preserve"> </w:t>
            </w:r>
            <w:r w:rsidRPr="00D92DA3">
              <w:rPr>
                <w:sz w:val="24"/>
              </w:rPr>
              <w:t>педагогических</w:t>
            </w:r>
            <w:r w:rsidRPr="00D92DA3">
              <w:rPr>
                <w:spacing w:val="-6"/>
                <w:sz w:val="24"/>
              </w:rPr>
              <w:t xml:space="preserve"> </w:t>
            </w:r>
            <w:r w:rsidRPr="00D92DA3">
              <w:rPr>
                <w:sz w:val="24"/>
              </w:rPr>
              <w:t>инициатив;</w:t>
            </w:r>
          </w:p>
          <w:p w:rsidR="00632E39" w:rsidRPr="00D92DA3" w:rsidRDefault="00632E39" w:rsidP="00D92DA3">
            <w:pPr>
              <w:pStyle w:val="TableParagraph"/>
              <w:numPr>
                <w:ilvl w:val="0"/>
                <w:numId w:val="26"/>
              </w:numPr>
              <w:tabs>
                <w:tab w:val="left" w:pos="171"/>
              </w:tabs>
              <w:ind w:right="939" w:firstLine="0"/>
              <w:rPr>
                <w:sz w:val="24"/>
              </w:rPr>
            </w:pPr>
            <w:r w:rsidRPr="00D92DA3">
              <w:rPr>
                <w:sz w:val="24"/>
              </w:rPr>
              <w:t>создает необходимую для осуществления воспитательной</w:t>
            </w:r>
            <w:r w:rsidRPr="00D92DA3">
              <w:rPr>
                <w:spacing w:val="-57"/>
                <w:sz w:val="24"/>
              </w:rPr>
              <w:t xml:space="preserve"> </w:t>
            </w:r>
            <w:r w:rsidRPr="00D92DA3">
              <w:rPr>
                <w:sz w:val="24"/>
              </w:rPr>
              <w:t>деятельности инфраструктуру;</w:t>
            </w:r>
          </w:p>
          <w:p w:rsidR="00632E39" w:rsidRPr="00D92DA3" w:rsidRDefault="00632E39" w:rsidP="00D92DA3">
            <w:pPr>
              <w:pStyle w:val="TableParagraph"/>
              <w:numPr>
                <w:ilvl w:val="0"/>
                <w:numId w:val="26"/>
              </w:numPr>
              <w:tabs>
                <w:tab w:val="left" w:pos="171"/>
              </w:tabs>
              <w:spacing w:line="270" w:lineRule="atLeast"/>
              <w:ind w:right="420" w:firstLine="0"/>
              <w:rPr>
                <w:sz w:val="24"/>
              </w:rPr>
            </w:pPr>
            <w:r w:rsidRPr="00D92DA3">
              <w:rPr>
                <w:sz w:val="24"/>
              </w:rPr>
              <w:t>развивает сотрудничество с социальными партнерами;</w:t>
            </w:r>
            <w:r w:rsidRPr="00D92DA3">
              <w:rPr>
                <w:spacing w:val="1"/>
                <w:sz w:val="24"/>
              </w:rPr>
              <w:t xml:space="preserve"> </w:t>
            </w:r>
            <w:r w:rsidRPr="00D92DA3">
              <w:rPr>
                <w:sz w:val="24"/>
              </w:rPr>
              <w:t>стимулирует</w:t>
            </w:r>
            <w:r w:rsidRPr="00D92DA3">
              <w:rPr>
                <w:spacing w:val="-10"/>
                <w:sz w:val="24"/>
              </w:rPr>
              <w:t xml:space="preserve"> </w:t>
            </w:r>
            <w:r w:rsidRPr="00D92DA3">
              <w:rPr>
                <w:sz w:val="24"/>
              </w:rPr>
              <w:t>активную</w:t>
            </w:r>
            <w:r w:rsidRPr="00D92DA3">
              <w:rPr>
                <w:spacing w:val="-9"/>
                <w:sz w:val="24"/>
              </w:rPr>
              <w:t xml:space="preserve"> </w:t>
            </w:r>
            <w:r w:rsidRPr="00D92DA3">
              <w:rPr>
                <w:sz w:val="24"/>
              </w:rPr>
              <w:t>воспитательную</w:t>
            </w:r>
            <w:r w:rsidRPr="00D92DA3">
              <w:rPr>
                <w:spacing w:val="-13"/>
                <w:sz w:val="24"/>
              </w:rPr>
              <w:t xml:space="preserve"> </w:t>
            </w:r>
            <w:r w:rsidRPr="00D92DA3">
              <w:rPr>
                <w:sz w:val="24"/>
              </w:rPr>
              <w:t>деятельность</w:t>
            </w:r>
            <w:r w:rsidRPr="00D92DA3">
              <w:rPr>
                <w:spacing w:val="-14"/>
                <w:sz w:val="24"/>
              </w:rPr>
              <w:t xml:space="preserve"> </w:t>
            </w:r>
            <w:r w:rsidRPr="00D92DA3">
              <w:rPr>
                <w:sz w:val="24"/>
              </w:rPr>
              <w:t>педагогов.</w:t>
            </w:r>
          </w:p>
        </w:tc>
      </w:tr>
      <w:tr w:rsidR="00632E39" w:rsidTr="00D92DA3">
        <w:trPr>
          <w:trHeight w:val="3864"/>
        </w:trPr>
        <w:tc>
          <w:tcPr>
            <w:tcW w:w="2268" w:type="dxa"/>
          </w:tcPr>
          <w:p w:rsidR="00632E39" w:rsidRPr="00D92DA3" w:rsidRDefault="00632E39" w:rsidP="00D92DA3">
            <w:pPr>
              <w:pStyle w:val="TableParagraph"/>
              <w:ind w:left="184" w:right="398" w:firstLine="60"/>
              <w:rPr>
                <w:sz w:val="24"/>
              </w:rPr>
            </w:pPr>
            <w:r w:rsidRPr="00D92DA3">
              <w:rPr>
                <w:sz w:val="24"/>
              </w:rPr>
              <w:t>Воспитатель,</w:t>
            </w:r>
            <w:r w:rsidRPr="00D92DA3">
              <w:rPr>
                <w:spacing w:val="1"/>
                <w:sz w:val="24"/>
              </w:rPr>
              <w:t xml:space="preserve"> </w:t>
            </w:r>
            <w:r w:rsidRPr="00D92DA3">
              <w:rPr>
                <w:sz w:val="24"/>
              </w:rPr>
              <w:t>музыкальный</w:t>
            </w:r>
            <w:r w:rsidRPr="00D92DA3">
              <w:rPr>
                <w:spacing w:val="1"/>
                <w:sz w:val="24"/>
              </w:rPr>
              <w:t xml:space="preserve"> </w:t>
            </w:r>
            <w:r w:rsidRPr="00D92DA3">
              <w:rPr>
                <w:sz w:val="24"/>
              </w:rPr>
              <w:t>руководитель</w:t>
            </w:r>
          </w:p>
          <w:p w:rsidR="00632E39" w:rsidRPr="00D92DA3" w:rsidRDefault="00632E39" w:rsidP="00D92DA3">
            <w:pPr>
              <w:pStyle w:val="TableParagraph"/>
              <w:ind w:left="410" w:right="529" w:hanging="51"/>
              <w:rPr>
                <w:sz w:val="24"/>
              </w:rPr>
            </w:pPr>
          </w:p>
        </w:tc>
        <w:tc>
          <w:tcPr>
            <w:tcW w:w="7089" w:type="dxa"/>
          </w:tcPr>
          <w:p w:rsidR="00632E39" w:rsidRPr="00D92DA3" w:rsidRDefault="00632E39" w:rsidP="00D92DA3">
            <w:pPr>
              <w:pStyle w:val="TableParagraph"/>
              <w:ind w:left="31" w:right="1121"/>
              <w:rPr>
                <w:sz w:val="24"/>
              </w:rPr>
            </w:pPr>
            <w:r w:rsidRPr="00D92DA3">
              <w:rPr>
                <w:sz w:val="24"/>
              </w:rPr>
              <w:t>-обеспечивает занятие обучающихся творчеством, медиа,</w:t>
            </w:r>
            <w:r w:rsidRPr="00D92DA3">
              <w:rPr>
                <w:spacing w:val="-57"/>
                <w:sz w:val="24"/>
              </w:rPr>
              <w:t xml:space="preserve"> </w:t>
            </w:r>
            <w:r w:rsidRPr="00D92DA3">
              <w:rPr>
                <w:sz w:val="24"/>
              </w:rPr>
              <w:t>физической культурой;</w:t>
            </w:r>
          </w:p>
          <w:p w:rsidR="00632E39" w:rsidRPr="00D92DA3" w:rsidRDefault="00632E39" w:rsidP="00D92DA3">
            <w:pPr>
              <w:pStyle w:val="TableParagraph"/>
              <w:ind w:left="31"/>
              <w:rPr>
                <w:sz w:val="24"/>
              </w:rPr>
            </w:pPr>
            <w:r w:rsidRPr="00D92DA3">
              <w:rPr>
                <w:sz w:val="24"/>
              </w:rPr>
              <w:t>-формирует у обучающихся активную гражданскую позицию,</w:t>
            </w:r>
            <w:r w:rsidRPr="00D92DA3">
              <w:rPr>
                <w:spacing w:val="1"/>
                <w:sz w:val="24"/>
              </w:rPr>
              <w:t xml:space="preserve"> </w:t>
            </w:r>
            <w:r w:rsidRPr="00D92DA3">
              <w:rPr>
                <w:sz w:val="24"/>
              </w:rPr>
              <w:t>сохраняет</w:t>
            </w:r>
            <w:r w:rsidRPr="00D92DA3">
              <w:rPr>
                <w:spacing w:val="-4"/>
                <w:sz w:val="24"/>
              </w:rPr>
              <w:t xml:space="preserve"> </w:t>
            </w:r>
            <w:r w:rsidRPr="00D92DA3">
              <w:rPr>
                <w:sz w:val="24"/>
              </w:rPr>
              <w:t>и</w:t>
            </w:r>
            <w:r w:rsidRPr="00D92DA3">
              <w:rPr>
                <w:spacing w:val="-3"/>
                <w:sz w:val="24"/>
              </w:rPr>
              <w:t xml:space="preserve"> </w:t>
            </w:r>
            <w:r w:rsidRPr="00D92DA3">
              <w:rPr>
                <w:sz w:val="24"/>
              </w:rPr>
              <w:t>приумножает</w:t>
            </w:r>
            <w:r w:rsidRPr="00D92DA3">
              <w:rPr>
                <w:spacing w:val="-4"/>
                <w:sz w:val="24"/>
              </w:rPr>
              <w:t xml:space="preserve"> </w:t>
            </w:r>
            <w:r w:rsidRPr="00D92DA3">
              <w:rPr>
                <w:sz w:val="24"/>
              </w:rPr>
              <w:t>нравственные,</w:t>
            </w:r>
            <w:r w:rsidRPr="00D92DA3">
              <w:rPr>
                <w:spacing w:val="-4"/>
                <w:sz w:val="24"/>
              </w:rPr>
              <w:t xml:space="preserve"> </w:t>
            </w:r>
            <w:r w:rsidRPr="00D92DA3">
              <w:rPr>
                <w:sz w:val="24"/>
              </w:rPr>
              <w:t>культурные</w:t>
            </w:r>
            <w:r w:rsidRPr="00D92DA3">
              <w:rPr>
                <w:spacing w:val="-6"/>
                <w:sz w:val="24"/>
              </w:rPr>
              <w:t xml:space="preserve"> </w:t>
            </w:r>
            <w:r w:rsidRPr="00D92DA3">
              <w:rPr>
                <w:sz w:val="24"/>
              </w:rPr>
              <w:t>и</w:t>
            </w:r>
            <w:r w:rsidRPr="00D92DA3">
              <w:rPr>
                <w:spacing w:val="-4"/>
                <w:sz w:val="24"/>
              </w:rPr>
              <w:t xml:space="preserve"> </w:t>
            </w:r>
            <w:r w:rsidRPr="00D92DA3">
              <w:rPr>
                <w:sz w:val="24"/>
              </w:rPr>
              <w:t>научные</w:t>
            </w:r>
            <w:r w:rsidRPr="00D92DA3">
              <w:rPr>
                <w:spacing w:val="-57"/>
                <w:sz w:val="24"/>
              </w:rPr>
              <w:t xml:space="preserve"> </w:t>
            </w:r>
            <w:r w:rsidRPr="00D92DA3">
              <w:rPr>
                <w:sz w:val="24"/>
              </w:rPr>
              <w:t>ценности в условиях современной жизни, сохранение традиций</w:t>
            </w:r>
            <w:r w:rsidRPr="00D92DA3">
              <w:rPr>
                <w:spacing w:val="-57"/>
                <w:sz w:val="24"/>
              </w:rPr>
              <w:t xml:space="preserve"> </w:t>
            </w:r>
            <w:r w:rsidRPr="00D92DA3">
              <w:rPr>
                <w:sz w:val="24"/>
              </w:rPr>
              <w:t>ДОО;</w:t>
            </w:r>
          </w:p>
          <w:p w:rsidR="00632E39" w:rsidRPr="00D92DA3" w:rsidRDefault="00632E39" w:rsidP="00D92DA3">
            <w:pPr>
              <w:pStyle w:val="TableParagraph"/>
              <w:ind w:left="31"/>
              <w:rPr>
                <w:sz w:val="24"/>
              </w:rPr>
            </w:pPr>
            <w:r w:rsidRPr="00D92DA3">
              <w:rPr>
                <w:sz w:val="24"/>
              </w:rPr>
              <w:t>–организует</w:t>
            </w:r>
            <w:r w:rsidRPr="00D92DA3">
              <w:rPr>
                <w:spacing w:val="15"/>
                <w:sz w:val="24"/>
              </w:rPr>
              <w:t xml:space="preserve"> </w:t>
            </w:r>
            <w:r w:rsidRPr="00D92DA3">
              <w:rPr>
                <w:sz w:val="24"/>
              </w:rPr>
              <w:t>работу</w:t>
            </w:r>
            <w:r w:rsidRPr="00D92DA3">
              <w:rPr>
                <w:spacing w:val="4"/>
                <w:sz w:val="24"/>
              </w:rPr>
              <w:t xml:space="preserve"> </w:t>
            </w:r>
            <w:r w:rsidRPr="00D92DA3">
              <w:rPr>
                <w:sz w:val="24"/>
              </w:rPr>
              <w:t>по</w:t>
            </w:r>
            <w:r w:rsidRPr="00D92DA3">
              <w:rPr>
                <w:spacing w:val="14"/>
                <w:sz w:val="24"/>
              </w:rPr>
              <w:t xml:space="preserve"> </w:t>
            </w:r>
            <w:r w:rsidRPr="00D92DA3">
              <w:rPr>
                <w:sz w:val="24"/>
              </w:rPr>
              <w:t>формированию</w:t>
            </w:r>
            <w:r w:rsidRPr="00D92DA3">
              <w:rPr>
                <w:spacing w:val="15"/>
                <w:sz w:val="24"/>
              </w:rPr>
              <w:t xml:space="preserve"> </w:t>
            </w:r>
            <w:r w:rsidRPr="00D92DA3">
              <w:rPr>
                <w:sz w:val="24"/>
              </w:rPr>
              <w:t>общей</w:t>
            </w:r>
            <w:r w:rsidRPr="00D92DA3">
              <w:rPr>
                <w:spacing w:val="-4"/>
                <w:sz w:val="24"/>
              </w:rPr>
              <w:t xml:space="preserve"> </w:t>
            </w:r>
            <w:r w:rsidRPr="00D92DA3">
              <w:rPr>
                <w:sz w:val="24"/>
              </w:rPr>
              <w:t>культуры</w:t>
            </w:r>
            <w:r w:rsidRPr="00D92DA3">
              <w:rPr>
                <w:spacing w:val="10"/>
                <w:sz w:val="24"/>
              </w:rPr>
              <w:t xml:space="preserve"> </w:t>
            </w:r>
            <w:r w:rsidRPr="00D92DA3">
              <w:rPr>
                <w:sz w:val="24"/>
              </w:rPr>
              <w:t>будущего</w:t>
            </w:r>
            <w:r w:rsidRPr="00D92DA3">
              <w:rPr>
                <w:spacing w:val="-57"/>
                <w:sz w:val="24"/>
              </w:rPr>
              <w:t xml:space="preserve"> </w:t>
            </w:r>
            <w:r w:rsidRPr="00D92DA3">
              <w:rPr>
                <w:sz w:val="24"/>
              </w:rPr>
              <w:t>школьника;</w:t>
            </w:r>
          </w:p>
          <w:p w:rsidR="00632E39" w:rsidRPr="00D92DA3" w:rsidRDefault="00632E39" w:rsidP="00D92DA3">
            <w:pPr>
              <w:pStyle w:val="TableParagraph"/>
              <w:ind w:left="31"/>
              <w:rPr>
                <w:sz w:val="24"/>
              </w:rPr>
            </w:pPr>
            <w:r w:rsidRPr="00D92DA3">
              <w:rPr>
                <w:sz w:val="24"/>
              </w:rPr>
              <w:t>-внедряет</w:t>
            </w:r>
            <w:r w:rsidRPr="00D92DA3">
              <w:rPr>
                <w:spacing w:val="-4"/>
                <w:sz w:val="24"/>
              </w:rPr>
              <w:t xml:space="preserve"> </w:t>
            </w:r>
            <w:r w:rsidRPr="00D92DA3">
              <w:rPr>
                <w:sz w:val="24"/>
              </w:rPr>
              <w:t>здоровый</w:t>
            </w:r>
            <w:r w:rsidRPr="00D92DA3">
              <w:rPr>
                <w:spacing w:val="-4"/>
                <w:sz w:val="24"/>
              </w:rPr>
              <w:t xml:space="preserve"> </w:t>
            </w:r>
            <w:r w:rsidRPr="00D92DA3">
              <w:rPr>
                <w:sz w:val="24"/>
              </w:rPr>
              <w:t>образ</w:t>
            </w:r>
            <w:r w:rsidRPr="00D92DA3">
              <w:rPr>
                <w:spacing w:val="-2"/>
                <w:sz w:val="24"/>
              </w:rPr>
              <w:t xml:space="preserve"> </w:t>
            </w:r>
            <w:r w:rsidRPr="00D92DA3">
              <w:rPr>
                <w:sz w:val="24"/>
              </w:rPr>
              <w:t>жизни;</w:t>
            </w:r>
          </w:p>
          <w:p w:rsidR="00632E39" w:rsidRPr="00D92DA3" w:rsidRDefault="00632E39" w:rsidP="00D92DA3">
            <w:pPr>
              <w:pStyle w:val="TableParagraph"/>
              <w:ind w:left="31"/>
              <w:rPr>
                <w:sz w:val="24"/>
              </w:rPr>
            </w:pPr>
            <w:r w:rsidRPr="00D92DA3">
              <w:rPr>
                <w:sz w:val="24"/>
              </w:rPr>
              <w:t>–внедряет</w:t>
            </w:r>
            <w:r w:rsidRPr="00D92DA3">
              <w:rPr>
                <w:spacing w:val="-4"/>
                <w:sz w:val="24"/>
              </w:rPr>
              <w:t xml:space="preserve"> </w:t>
            </w:r>
            <w:r w:rsidRPr="00D92DA3">
              <w:rPr>
                <w:sz w:val="24"/>
              </w:rPr>
              <w:t>в</w:t>
            </w:r>
            <w:r w:rsidRPr="00D92DA3">
              <w:rPr>
                <w:spacing w:val="-5"/>
                <w:sz w:val="24"/>
              </w:rPr>
              <w:t xml:space="preserve"> </w:t>
            </w:r>
            <w:r w:rsidRPr="00D92DA3">
              <w:rPr>
                <w:sz w:val="24"/>
              </w:rPr>
              <w:t>практику</w:t>
            </w:r>
            <w:r w:rsidRPr="00D92DA3">
              <w:rPr>
                <w:spacing w:val="-14"/>
                <w:sz w:val="24"/>
              </w:rPr>
              <w:t xml:space="preserve"> </w:t>
            </w:r>
            <w:r w:rsidRPr="00D92DA3">
              <w:rPr>
                <w:sz w:val="24"/>
              </w:rPr>
              <w:t>воспитательной деятельности</w:t>
            </w:r>
            <w:r w:rsidRPr="00D92DA3">
              <w:rPr>
                <w:spacing w:val="-4"/>
                <w:sz w:val="24"/>
              </w:rPr>
              <w:t xml:space="preserve"> </w:t>
            </w:r>
            <w:r w:rsidRPr="00D92DA3">
              <w:rPr>
                <w:sz w:val="24"/>
              </w:rPr>
              <w:t>научные</w:t>
            </w:r>
            <w:r w:rsidRPr="00D92DA3">
              <w:rPr>
                <w:spacing w:val="-57"/>
                <w:sz w:val="24"/>
              </w:rPr>
              <w:t xml:space="preserve"> </w:t>
            </w:r>
            <w:r w:rsidRPr="00D92DA3">
              <w:rPr>
                <w:sz w:val="24"/>
              </w:rPr>
              <w:t>достижения,новые</w:t>
            </w:r>
            <w:r w:rsidRPr="00D92DA3">
              <w:rPr>
                <w:spacing w:val="-2"/>
                <w:sz w:val="24"/>
              </w:rPr>
              <w:t xml:space="preserve"> </w:t>
            </w:r>
            <w:r w:rsidRPr="00D92DA3">
              <w:rPr>
                <w:sz w:val="24"/>
              </w:rPr>
              <w:t>технологии</w:t>
            </w:r>
            <w:r w:rsidRPr="00D92DA3">
              <w:rPr>
                <w:spacing w:val="1"/>
                <w:sz w:val="24"/>
              </w:rPr>
              <w:t xml:space="preserve"> </w:t>
            </w:r>
            <w:r w:rsidRPr="00D92DA3">
              <w:rPr>
                <w:sz w:val="24"/>
              </w:rPr>
              <w:t>образовательного</w:t>
            </w:r>
            <w:r w:rsidRPr="00D92DA3">
              <w:rPr>
                <w:spacing w:val="-3"/>
                <w:sz w:val="24"/>
              </w:rPr>
              <w:t xml:space="preserve"> </w:t>
            </w:r>
            <w:r w:rsidRPr="00D92DA3">
              <w:rPr>
                <w:sz w:val="24"/>
              </w:rPr>
              <w:t>процесса;</w:t>
            </w:r>
          </w:p>
          <w:p w:rsidR="00632E39" w:rsidRPr="00D92DA3" w:rsidRDefault="00632E39" w:rsidP="00D92DA3">
            <w:pPr>
              <w:pStyle w:val="TableParagraph"/>
              <w:ind w:left="31"/>
              <w:rPr>
                <w:sz w:val="24"/>
              </w:rPr>
            </w:pPr>
            <w:r w:rsidRPr="00D92DA3">
              <w:rPr>
                <w:sz w:val="24"/>
              </w:rPr>
              <w:t>–организует</w:t>
            </w:r>
            <w:r w:rsidRPr="00D92DA3">
              <w:rPr>
                <w:spacing w:val="2"/>
                <w:sz w:val="24"/>
              </w:rPr>
              <w:t xml:space="preserve"> </w:t>
            </w:r>
            <w:r w:rsidRPr="00D92DA3">
              <w:rPr>
                <w:sz w:val="24"/>
              </w:rPr>
              <w:t>участие</w:t>
            </w:r>
            <w:r w:rsidRPr="00D92DA3">
              <w:rPr>
                <w:spacing w:val="-11"/>
                <w:sz w:val="24"/>
              </w:rPr>
              <w:t xml:space="preserve"> </w:t>
            </w:r>
            <w:r w:rsidRPr="00D92DA3">
              <w:rPr>
                <w:sz w:val="24"/>
              </w:rPr>
              <w:t>обучающихся</w:t>
            </w:r>
            <w:r w:rsidRPr="00D92DA3">
              <w:rPr>
                <w:spacing w:val="-9"/>
                <w:sz w:val="24"/>
              </w:rPr>
              <w:t xml:space="preserve"> </w:t>
            </w:r>
            <w:r w:rsidRPr="00D92DA3">
              <w:rPr>
                <w:sz w:val="24"/>
              </w:rPr>
              <w:t>в</w:t>
            </w:r>
            <w:r w:rsidRPr="00D92DA3">
              <w:rPr>
                <w:spacing w:val="-11"/>
                <w:sz w:val="24"/>
              </w:rPr>
              <w:t xml:space="preserve"> </w:t>
            </w:r>
            <w:r w:rsidRPr="00D92DA3">
              <w:rPr>
                <w:sz w:val="24"/>
              </w:rPr>
              <w:t>мероприятиях,</w:t>
            </w:r>
            <w:r w:rsidRPr="00D92DA3">
              <w:rPr>
                <w:spacing w:val="-6"/>
                <w:sz w:val="24"/>
              </w:rPr>
              <w:t xml:space="preserve"> </w:t>
            </w:r>
            <w:r w:rsidRPr="00D92DA3">
              <w:rPr>
                <w:sz w:val="24"/>
              </w:rPr>
              <w:t>проводимых</w:t>
            </w:r>
          </w:p>
          <w:p w:rsidR="00632E39" w:rsidRPr="00D92DA3" w:rsidRDefault="00632E39" w:rsidP="00D92DA3">
            <w:pPr>
              <w:pStyle w:val="TableParagraph"/>
              <w:spacing w:line="270" w:lineRule="atLeast"/>
              <w:ind w:left="31"/>
              <w:rPr>
                <w:sz w:val="24"/>
              </w:rPr>
            </w:pPr>
            <w:r w:rsidRPr="00D92DA3">
              <w:rPr>
                <w:sz w:val="24"/>
              </w:rPr>
              <w:t>районнымии</w:t>
            </w:r>
            <w:r w:rsidRPr="00D92DA3">
              <w:rPr>
                <w:spacing w:val="-7"/>
                <w:sz w:val="24"/>
              </w:rPr>
              <w:t xml:space="preserve"> </w:t>
            </w:r>
            <w:r w:rsidRPr="00D92DA3">
              <w:rPr>
                <w:sz w:val="24"/>
              </w:rPr>
              <w:t>другими структурами</w:t>
            </w:r>
            <w:r w:rsidRPr="00D92DA3">
              <w:rPr>
                <w:spacing w:val="-5"/>
                <w:sz w:val="24"/>
              </w:rPr>
              <w:t xml:space="preserve"> </w:t>
            </w:r>
            <w:r w:rsidRPr="00D92DA3">
              <w:rPr>
                <w:sz w:val="24"/>
              </w:rPr>
              <w:t>в</w:t>
            </w:r>
            <w:r w:rsidRPr="00D92DA3">
              <w:rPr>
                <w:spacing w:val="-14"/>
                <w:sz w:val="24"/>
              </w:rPr>
              <w:t xml:space="preserve"> </w:t>
            </w:r>
            <w:r w:rsidRPr="00D92DA3">
              <w:rPr>
                <w:sz w:val="24"/>
              </w:rPr>
              <w:t>рамках</w:t>
            </w:r>
            <w:r w:rsidRPr="00D92DA3">
              <w:rPr>
                <w:spacing w:val="-3"/>
                <w:sz w:val="24"/>
              </w:rPr>
              <w:t xml:space="preserve"> </w:t>
            </w:r>
            <w:r w:rsidRPr="00D92DA3">
              <w:rPr>
                <w:sz w:val="24"/>
              </w:rPr>
              <w:t>воспитательной</w:t>
            </w:r>
            <w:r w:rsidRPr="00D92DA3">
              <w:rPr>
                <w:spacing w:val="-57"/>
                <w:sz w:val="24"/>
              </w:rPr>
              <w:t xml:space="preserve"> </w:t>
            </w:r>
            <w:r w:rsidRPr="00D92DA3">
              <w:rPr>
                <w:sz w:val="24"/>
              </w:rPr>
              <w:t>деятельности.</w:t>
            </w:r>
          </w:p>
        </w:tc>
      </w:tr>
      <w:tr w:rsidR="00632E39" w:rsidTr="00D92DA3">
        <w:trPr>
          <w:trHeight w:val="1103"/>
        </w:trPr>
        <w:tc>
          <w:tcPr>
            <w:tcW w:w="2268" w:type="dxa"/>
          </w:tcPr>
          <w:p w:rsidR="00632E39" w:rsidRPr="00D92DA3" w:rsidRDefault="00632E39" w:rsidP="00D92DA3">
            <w:pPr>
              <w:pStyle w:val="TableParagraph"/>
              <w:ind w:left="266" w:right="663" w:firstLine="43"/>
              <w:rPr>
                <w:sz w:val="24"/>
              </w:rPr>
            </w:pPr>
            <w:r w:rsidRPr="00D92DA3">
              <w:rPr>
                <w:sz w:val="24"/>
              </w:rPr>
              <w:t>Младший</w:t>
            </w:r>
            <w:r w:rsidRPr="00D92DA3">
              <w:rPr>
                <w:spacing w:val="1"/>
                <w:sz w:val="24"/>
              </w:rPr>
              <w:t xml:space="preserve"> </w:t>
            </w:r>
            <w:r w:rsidRPr="00D92DA3">
              <w:rPr>
                <w:sz w:val="24"/>
              </w:rPr>
              <w:t>воспитатель,</w:t>
            </w:r>
            <w:r w:rsidRPr="00D92DA3">
              <w:rPr>
                <w:spacing w:val="-57"/>
                <w:sz w:val="24"/>
              </w:rPr>
              <w:t xml:space="preserve"> </w:t>
            </w:r>
            <w:r w:rsidRPr="00D92DA3">
              <w:rPr>
                <w:sz w:val="24"/>
              </w:rPr>
              <w:t>помощник</w:t>
            </w:r>
          </w:p>
          <w:p w:rsidR="00632E39" w:rsidRPr="00D92DA3" w:rsidRDefault="00632E39" w:rsidP="00D92DA3">
            <w:pPr>
              <w:pStyle w:val="TableParagraph"/>
              <w:spacing w:line="270" w:lineRule="exact"/>
              <w:ind w:left="16"/>
              <w:rPr>
                <w:sz w:val="24"/>
              </w:rPr>
            </w:pPr>
            <w:r w:rsidRPr="00D92DA3">
              <w:rPr>
                <w:sz w:val="24"/>
              </w:rPr>
              <w:t>воспитателя</w:t>
            </w:r>
          </w:p>
        </w:tc>
        <w:tc>
          <w:tcPr>
            <w:tcW w:w="7089" w:type="dxa"/>
          </w:tcPr>
          <w:p w:rsidR="00632E39" w:rsidRPr="00D92DA3" w:rsidRDefault="00632E39" w:rsidP="00D92DA3">
            <w:pPr>
              <w:pStyle w:val="TableParagraph"/>
              <w:numPr>
                <w:ilvl w:val="0"/>
                <w:numId w:val="25"/>
              </w:numPr>
              <w:tabs>
                <w:tab w:val="left" w:pos="171"/>
              </w:tabs>
              <w:ind w:right="472" w:firstLine="0"/>
              <w:rPr>
                <w:sz w:val="24"/>
              </w:rPr>
            </w:pPr>
            <w:r w:rsidRPr="00D92DA3">
              <w:rPr>
                <w:sz w:val="24"/>
              </w:rPr>
              <w:t>совместно с воспитателем обеспечивает занятие обучающихся</w:t>
            </w:r>
            <w:r w:rsidRPr="00D92DA3">
              <w:rPr>
                <w:spacing w:val="-57"/>
                <w:sz w:val="24"/>
              </w:rPr>
              <w:t xml:space="preserve"> </w:t>
            </w:r>
            <w:r w:rsidRPr="00D92DA3">
              <w:rPr>
                <w:sz w:val="24"/>
              </w:rPr>
              <w:t>творчеством,</w:t>
            </w:r>
            <w:r w:rsidRPr="00D92DA3">
              <w:rPr>
                <w:spacing w:val="-10"/>
                <w:sz w:val="24"/>
              </w:rPr>
              <w:t xml:space="preserve"> </w:t>
            </w:r>
            <w:r w:rsidRPr="00D92DA3">
              <w:rPr>
                <w:sz w:val="24"/>
              </w:rPr>
              <w:t>трудовой</w:t>
            </w:r>
            <w:r w:rsidRPr="00D92DA3">
              <w:rPr>
                <w:spacing w:val="-6"/>
                <w:sz w:val="24"/>
              </w:rPr>
              <w:t xml:space="preserve"> </w:t>
            </w:r>
            <w:r w:rsidRPr="00D92DA3">
              <w:rPr>
                <w:sz w:val="24"/>
              </w:rPr>
              <w:t>деятельностью;</w:t>
            </w:r>
          </w:p>
          <w:p w:rsidR="00632E39" w:rsidRPr="00D92DA3" w:rsidRDefault="00632E39" w:rsidP="00D92DA3">
            <w:pPr>
              <w:pStyle w:val="TableParagraph"/>
              <w:spacing w:line="262" w:lineRule="exact"/>
              <w:ind w:left="31"/>
              <w:rPr>
                <w:sz w:val="24"/>
              </w:rPr>
            </w:pPr>
            <w:r w:rsidRPr="00D92DA3">
              <w:rPr>
                <w:sz w:val="24"/>
              </w:rPr>
              <w:t>участвует</w:t>
            </w:r>
            <w:r w:rsidRPr="00D92DA3">
              <w:rPr>
                <w:spacing w:val="-3"/>
                <w:sz w:val="24"/>
              </w:rPr>
              <w:t xml:space="preserve"> </w:t>
            </w:r>
            <w:r w:rsidRPr="00D92DA3">
              <w:rPr>
                <w:sz w:val="24"/>
              </w:rPr>
              <w:t>в</w:t>
            </w:r>
            <w:r w:rsidRPr="00D92DA3">
              <w:rPr>
                <w:spacing w:val="-10"/>
                <w:sz w:val="24"/>
              </w:rPr>
              <w:t xml:space="preserve"> </w:t>
            </w:r>
            <w:r w:rsidRPr="00D92DA3">
              <w:rPr>
                <w:sz w:val="24"/>
              </w:rPr>
              <w:t>организации</w:t>
            </w:r>
            <w:r w:rsidRPr="00D92DA3">
              <w:rPr>
                <w:spacing w:val="-2"/>
                <w:sz w:val="24"/>
              </w:rPr>
              <w:t xml:space="preserve"> </w:t>
            </w:r>
            <w:r w:rsidRPr="00D92DA3">
              <w:rPr>
                <w:sz w:val="24"/>
              </w:rPr>
              <w:t>работы</w:t>
            </w:r>
            <w:r w:rsidRPr="00D92DA3">
              <w:rPr>
                <w:spacing w:val="-10"/>
                <w:sz w:val="24"/>
              </w:rPr>
              <w:t xml:space="preserve"> </w:t>
            </w:r>
            <w:r w:rsidRPr="00D92DA3">
              <w:rPr>
                <w:sz w:val="24"/>
              </w:rPr>
              <w:t>по</w:t>
            </w:r>
            <w:r w:rsidRPr="00D92DA3">
              <w:rPr>
                <w:spacing w:val="-9"/>
                <w:sz w:val="24"/>
              </w:rPr>
              <w:t xml:space="preserve"> </w:t>
            </w:r>
            <w:r w:rsidRPr="00D92DA3">
              <w:rPr>
                <w:sz w:val="24"/>
              </w:rPr>
              <w:t>формированию</w:t>
            </w:r>
            <w:r w:rsidRPr="00D92DA3">
              <w:rPr>
                <w:spacing w:val="53"/>
                <w:sz w:val="24"/>
              </w:rPr>
              <w:t xml:space="preserve"> </w:t>
            </w:r>
            <w:r w:rsidRPr="00D92DA3">
              <w:rPr>
                <w:sz w:val="24"/>
              </w:rPr>
              <w:t>общей</w:t>
            </w:r>
            <w:r w:rsidRPr="00D92DA3">
              <w:rPr>
                <w:spacing w:val="-57"/>
                <w:sz w:val="24"/>
              </w:rPr>
              <w:t xml:space="preserve"> </w:t>
            </w:r>
            <w:r w:rsidRPr="00D92DA3">
              <w:rPr>
                <w:sz w:val="24"/>
              </w:rPr>
              <w:t>культуры</w:t>
            </w:r>
            <w:r w:rsidRPr="00D92DA3">
              <w:rPr>
                <w:spacing w:val="-1"/>
                <w:sz w:val="24"/>
              </w:rPr>
              <w:t xml:space="preserve"> </w:t>
            </w:r>
            <w:r w:rsidRPr="00D92DA3">
              <w:rPr>
                <w:sz w:val="24"/>
              </w:rPr>
              <w:t>будущего</w:t>
            </w:r>
            <w:r w:rsidRPr="00D92DA3">
              <w:rPr>
                <w:spacing w:val="1"/>
                <w:sz w:val="24"/>
              </w:rPr>
              <w:t xml:space="preserve"> </w:t>
            </w:r>
            <w:r w:rsidRPr="00D92DA3">
              <w:rPr>
                <w:sz w:val="24"/>
              </w:rPr>
              <w:t>школьника.</w:t>
            </w:r>
          </w:p>
        </w:tc>
      </w:tr>
    </w:tbl>
    <w:p w:rsidR="00632E39" w:rsidRDefault="00632E39" w:rsidP="00C54C25">
      <w:pPr>
        <w:spacing w:line="270" w:lineRule="atLeast"/>
        <w:rPr>
          <w:sz w:val="24"/>
        </w:rPr>
        <w:sectPr w:rsidR="00632E39">
          <w:pgSz w:w="11910" w:h="16840"/>
          <w:pgMar w:top="680" w:right="0" w:bottom="1160" w:left="1020" w:header="0" w:footer="978" w:gutter="0"/>
          <w:cols w:space="720"/>
        </w:sectPr>
      </w:pPr>
    </w:p>
    <w:p w:rsidR="00632E39" w:rsidRPr="00F56404" w:rsidRDefault="00632E39" w:rsidP="00C54C25">
      <w:pPr>
        <w:pStyle w:val="a3"/>
        <w:spacing w:before="62" w:line="242" w:lineRule="auto"/>
        <w:ind w:right="709" w:firstLine="566"/>
        <w:jc w:val="left"/>
        <w:rPr>
          <w:sz w:val="24"/>
          <w:szCs w:val="24"/>
        </w:rPr>
      </w:pPr>
      <w:r w:rsidRPr="00F56404">
        <w:rPr>
          <w:sz w:val="24"/>
          <w:szCs w:val="24"/>
        </w:rPr>
        <w:lastRenderedPageBreak/>
        <w:t>В</w:t>
      </w:r>
      <w:r w:rsidRPr="00F56404">
        <w:rPr>
          <w:spacing w:val="1"/>
          <w:sz w:val="24"/>
          <w:szCs w:val="24"/>
        </w:rPr>
        <w:t xml:space="preserve"> </w:t>
      </w:r>
      <w:r w:rsidRPr="00F56404">
        <w:rPr>
          <w:sz w:val="24"/>
          <w:szCs w:val="24"/>
        </w:rPr>
        <w:t>целях</w:t>
      </w:r>
      <w:r w:rsidRPr="00F56404">
        <w:rPr>
          <w:spacing w:val="1"/>
          <w:sz w:val="24"/>
          <w:szCs w:val="24"/>
        </w:rPr>
        <w:t xml:space="preserve"> </w:t>
      </w:r>
      <w:r w:rsidRPr="00F56404">
        <w:rPr>
          <w:sz w:val="24"/>
          <w:szCs w:val="24"/>
        </w:rPr>
        <w:t>эффективной</w:t>
      </w:r>
      <w:r w:rsidRPr="00F56404">
        <w:rPr>
          <w:spacing w:val="1"/>
          <w:sz w:val="24"/>
          <w:szCs w:val="24"/>
        </w:rPr>
        <w:t xml:space="preserve"> </w:t>
      </w:r>
      <w:r w:rsidRPr="00F56404">
        <w:rPr>
          <w:sz w:val="24"/>
          <w:szCs w:val="24"/>
        </w:rPr>
        <w:t>реализации</w:t>
      </w:r>
      <w:r w:rsidRPr="00F56404">
        <w:rPr>
          <w:spacing w:val="1"/>
          <w:sz w:val="24"/>
          <w:szCs w:val="24"/>
        </w:rPr>
        <w:t xml:space="preserve"> </w:t>
      </w:r>
      <w:r w:rsidRPr="00F56404">
        <w:rPr>
          <w:sz w:val="24"/>
          <w:szCs w:val="24"/>
        </w:rPr>
        <w:t>Программы</w:t>
      </w:r>
      <w:r w:rsidRPr="00F56404">
        <w:rPr>
          <w:spacing w:val="1"/>
          <w:sz w:val="24"/>
          <w:szCs w:val="24"/>
        </w:rPr>
        <w:t xml:space="preserve"> </w:t>
      </w:r>
      <w:r w:rsidRPr="00F56404">
        <w:rPr>
          <w:sz w:val="24"/>
          <w:szCs w:val="24"/>
        </w:rPr>
        <w:t>воспитания</w:t>
      </w:r>
      <w:r w:rsidRPr="00F56404">
        <w:rPr>
          <w:spacing w:val="1"/>
          <w:sz w:val="24"/>
          <w:szCs w:val="24"/>
        </w:rPr>
        <w:t xml:space="preserve"> </w:t>
      </w:r>
      <w:r w:rsidRPr="00F56404">
        <w:rPr>
          <w:sz w:val="24"/>
          <w:szCs w:val="24"/>
        </w:rPr>
        <w:t>созданы</w:t>
      </w:r>
      <w:r w:rsidRPr="00F56404">
        <w:rPr>
          <w:spacing w:val="1"/>
          <w:sz w:val="24"/>
          <w:szCs w:val="24"/>
        </w:rPr>
        <w:t xml:space="preserve"> </w:t>
      </w:r>
      <w:r w:rsidRPr="00F56404">
        <w:rPr>
          <w:sz w:val="24"/>
          <w:szCs w:val="24"/>
        </w:rPr>
        <w:t>условия</w:t>
      </w:r>
      <w:r w:rsidRPr="00F56404">
        <w:rPr>
          <w:spacing w:val="1"/>
          <w:sz w:val="24"/>
          <w:szCs w:val="24"/>
        </w:rPr>
        <w:t xml:space="preserve"> </w:t>
      </w:r>
      <w:r w:rsidRPr="00F56404">
        <w:rPr>
          <w:sz w:val="24"/>
          <w:szCs w:val="24"/>
        </w:rPr>
        <w:t>для:</w:t>
      </w:r>
    </w:p>
    <w:p w:rsidR="00632E39" w:rsidRPr="00F56404" w:rsidRDefault="00632E39" w:rsidP="001C3EC0">
      <w:pPr>
        <w:pStyle w:val="a5"/>
        <w:numPr>
          <w:ilvl w:val="0"/>
          <w:numId w:val="61"/>
        </w:numPr>
        <w:tabs>
          <w:tab w:val="left" w:pos="966"/>
        </w:tabs>
        <w:ind w:right="707" w:firstLine="0"/>
        <w:jc w:val="left"/>
        <w:rPr>
          <w:rFonts w:ascii="Symbol" w:hAnsi="Symbol"/>
          <w:sz w:val="24"/>
          <w:szCs w:val="24"/>
        </w:rPr>
      </w:pPr>
      <w:r w:rsidRPr="00F56404">
        <w:rPr>
          <w:sz w:val="24"/>
          <w:szCs w:val="24"/>
        </w:rPr>
        <w:t>профессионального развития педагогических и руководящих работников, в</w:t>
      </w:r>
      <w:r w:rsidRPr="00F56404">
        <w:rPr>
          <w:spacing w:val="1"/>
          <w:sz w:val="24"/>
          <w:szCs w:val="24"/>
        </w:rPr>
        <w:t xml:space="preserve"> </w:t>
      </w:r>
      <w:r w:rsidRPr="00F56404">
        <w:rPr>
          <w:sz w:val="24"/>
          <w:szCs w:val="24"/>
        </w:rPr>
        <w:t>том</w:t>
      </w:r>
      <w:r w:rsidRPr="00F56404">
        <w:rPr>
          <w:spacing w:val="1"/>
          <w:sz w:val="24"/>
          <w:szCs w:val="24"/>
        </w:rPr>
        <w:t xml:space="preserve"> </w:t>
      </w:r>
      <w:r w:rsidRPr="00F56404">
        <w:rPr>
          <w:sz w:val="24"/>
          <w:szCs w:val="24"/>
        </w:rPr>
        <w:t>числе</w:t>
      </w:r>
      <w:r w:rsidRPr="00F56404">
        <w:rPr>
          <w:spacing w:val="1"/>
          <w:sz w:val="24"/>
          <w:szCs w:val="24"/>
        </w:rPr>
        <w:t xml:space="preserve"> </w:t>
      </w:r>
      <w:r w:rsidRPr="00F56404">
        <w:rPr>
          <w:sz w:val="24"/>
          <w:szCs w:val="24"/>
        </w:rPr>
        <w:t>их</w:t>
      </w:r>
      <w:r w:rsidRPr="00F56404">
        <w:rPr>
          <w:spacing w:val="1"/>
          <w:sz w:val="24"/>
          <w:szCs w:val="24"/>
        </w:rPr>
        <w:t xml:space="preserve"> </w:t>
      </w:r>
      <w:r w:rsidRPr="00F56404">
        <w:rPr>
          <w:sz w:val="24"/>
          <w:szCs w:val="24"/>
        </w:rPr>
        <w:t>дополнительного</w:t>
      </w:r>
      <w:r w:rsidRPr="00F56404">
        <w:rPr>
          <w:spacing w:val="1"/>
          <w:sz w:val="24"/>
          <w:szCs w:val="24"/>
        </w:rPr>
        <w:t xml:space="preserve"> </w:t>
      </w:r>
      <w:r w:rsidRPr="00F56404">
        <w:rPr>
          <w:sz w:val="24"/>
          <w:szCs w:val="24"/>
        </w:rPr>
        <w:t>профессионального</w:t>
      </w:r>
      <w:r w:rsidRPr="00F56404">
        <w:rPr>
          <w:spacing w:val="1"/>
          <w:sz w:val="24"/>
          <w:szCs w:val="24"/>
        </w:rPr>
        <w:t xml:space="preserve"> </w:t>
      </w:r>
      <w:r w:rsidRPr="00F56404">
        <w:rPr>
          <w:sz w:val="24"/>
          <w:szCs w:val="24"/>
        </w:rPr>
        <w:t>образования</w:t>
      </w:r>
      <w:r w:rsidRPr="00F56404">
        <w:rPr>
          <w:spacing w:val="1"/>
          <w:sz w:val="24"/>
          <w:szCs w:val="24"/>
        </w:rPr>
        <w:t xml:space="preserve"> </w:t>
      </w:r>
      <w:r w:rsidRPr="00F56404">
        <w:rPr>
          <w:sz w:val="24"/>
          <w:szCs w:val="24"/>
        </w:rPr>
        <w:t>(ГПС,</w:t>
      </w:r>
      <w:r w:rsidRPr="00F56404">
        <w:rPr>
          <w:spacing w:val="1"/>
          <w:sz w:val="24"/>
          <w:szCs w:val="24"/>
        </w:rPr>
        <w:t xml:space="preserve"> </w:t>
      </w:r>
      <w:r w:rsidRPr="00F56404">
        <w:rPr>
          <w:sz w:val="24"/>
          <w:szCs w:val="24"/>
        </w:rPr>
        <w:t>семинары,</w:t>
      </w:r>
      <w:r w:rsidRPr="00F56404">
        <w:rPr>
          <w:spacing w:val="1"/>
          <w:sz w:val="24"/>
          <w:szCs w:val="24"/>
        </w:rPr>
        <w:t xml:space="preserve"> </w:t>
      </w:r>
      <w:r w:rsidRPr="00F56404">
        <w:rPr>
          <w:sz w:val="24"/>
          <w:szCs w:val="24"/>
        </w:rPr>
        <w:t>научно-практические</w:t>
      </w:r>
      <w:r w:rsidRPr="00F56404">
        <w:rPr>
          <w:spacing w:val="1"/>
          <w:sz w:val="24"/>
          <w:szCs w:val="24"/>
        </w:rPr>
        <w:t xml:space="preserve"> </w:t>
      </w:r>
      <w:r w:rsidRPr="00F56404">
        <w:rPr>
          <w:sz w:val="24"/>
          <w:szCs w:val="24"/>
        </w:rPr>
        <w:t>конференции,</w:t>
      </w:r>
      <w:r w:rsidRPr="00F56404">
        <w:rPr>
          <w:spacing w:val="1"/>
          <w:sz w:val="24"/>
          <w:szCs w:val="24"/>
        </w:rPr>
        <w:t xml:space="preserve"> </w:t>
      </w:r>
      <w:r w:rsidRPr="00F56404">
        <w:rPr>
          <w:sz w:val="24"/>
          <w:szCs w:val="24"/>
        </w:rPr>
        <w:t>курсы</w:t>
      </w:r>
      <w:r w:rsidRPr="00F56404">
        <w:rPr>
          <w:spacing w:val="1"/>
          <w:sz w:val="24"/>
          <w:szCs w:val="24"/>
        </w:rPr>
        <w:t xml:space="preserve"> </w:t>
      </w:r>
      <w:r w:rsidRPr="00F56404">
        <w:rPr>
          <w:sz w:val="24"/>
          <w:szCs w:val="24"/>
        </w:rPr>
        <w:t>повышения</w:t>
      </w:r>
      <w:r w:rsidRPr="00F56404">
        <w:rPr>
          <w:spacing w:val="1"/>
          <w:sz w:val="24"/>
          <w:szCs w:val="24"/>
        </w:rPr>
        <w:t xml:space="preserve"> </w:t>
      </w:r>
      <w:r w:rsidRPr="00F56404">
        <w:rPr>
          <w:sz w:val="24"/>
          <w:szCs w:val="24"/>
        </w:rPr>
        <w:t>квалификации);</w:t>
      </w:r>
    </w:p>
    <w:p w:rsidR="00632E39" w:rsidRPr="00F56404" w:rsidRDefault="00632E39" w:rsidP="001C3EC0">
      <w:pPr>
        <w:pStyle w:val="a5"/>
        <w:numPr>
          <w:ilvl w:val="0"/>
          <w:numId w:val="61"/>
        </w:numPr>
        <w:tabs>
          <w:tab w:val="left" w:pos="966"/>
        </w:tabs>
        <w:ind w:right="709" w:firstLine="0"/>
        <w:jc w:val="left"/>
        <w:rPr>
          <w:rFonts w:ascii="Symbol" w:hAnsi="Symbol"/>
          <w:sz w:val="24"/>
          <w:szCs w:val="24"/>
        </w:rPr>
      </w:pPr>
      <w:r w:rsidRPr="00F56404">
        <w:rPr>
          <w:sz w:val="24"/>
          <w:szCs w:val="24"/>
        </w:rPr>
        <w:t>консультативной</w:t>
      </w:r>
      <w:r w:rsidRPr="00F56404">
        <w:rPr>
          <w:spacing w:val="1"/>
          <w:sz w:val="24"/>
          <w:szCs w:val="24"/>
        </w:rPr>
        <w:t xml:space="preserve"> </w:t>
      </w:r>
      <w:r w:rsidRPr="00F56404">
        <w:rPr>
          <w:sz w:val="24"/>
          <w:szCs w:val="24"/>
        </w:rPr>
        <w:t>поддержки</w:t>
      </w:r>
      <w:r w:rsidRPr="00F56404">
        <w:rPr>
          <w:spacing w:val="1"/>
          <w:sz w:val="24"/>
          <w:szCs w:val="24"/>
        </w:rPr>
        <w:t xml:space="preserve"> </w:t>
      </w:r>
      <w:r w:rsidRPr="00F56404">
        <w:rPr>
          <w:sz w:val="24"/>
          <w:szCs w:val="24"/>
        </w:rPr>
        <w:t>педагогических</w:t>
      </w:r>
      <w:r w:rsidRPr="00F56404">
        <w:rPr>
          <w:spacing w:val="1"/>
          <w:sz w:val="24"/>
          <w:szCs w:val="24"/>
        </w:rPr>
        <w:t xml:space="preserve"> </w:t>
      </w:r>
      <w:r w:rsidRPr="00F56404">
        <w:rPr>
          <w:sz w:val="24"/>
          <w:szCs w:val="24"/>
        </w:rPr>
        <w:t>работников</w:t>
      </w:r>
      <w:r w:rsidRPr="00F56404">
        <w:rPr>
          <w:spacing w:val="1"/>
          <w:sz w:val="24"/>
          <w:szCs w:val="24"/>
        </w:rPr>
        <w:t xml:space="preserve"> </w:t>
      </w:r>
      <w:r w:rsidRPr="00F56404">
        <w:rPr>
          <w:sz w:val="24"/>
          <w:szCs w:val="24"/>
        </w:rPr>
        <w:t>по</w:t>
      </w:r>
      <w:r w:rsidRPr="00F56404">
        <w:rPr>
          <w:spacing w:val="1"/>
          <w:sz w:val="24"/>
          <w:szCs w:val="24"/>
        </w:rPr>
        <w:t xml:space="preserve"> </w:t>
      </w:r>
      <w:r w:rsidRPr="00F56404">
        <w:rPr>
          <w:sz w:val="24"/>
          <w:szCs w:val="24"/>
        </w:rPr>
        <w:t>вопросам</w:t>
      </w:r>
      <w:r w:rsidRPr="00F56404">
        <w:rPr>
          <w:spacing w:val="1"/>
          <w:sz w:val="24"/>
          <w:szCs w:val="24"/>
        </w:rPr>
        <w:t xml:space="preserve"> </w:t>
      </w:r>
      <w:r w:rsidRPr="00F56404">
        <w:rPr>
          <w:sz w:val="24"/>
          <w:szCs w:val="24"/>
        </w:rPr>
        <w:t>образования,</w:t>
      </w:r>
      <w:r w:rsidRPr="00F56404">
        <w:rPr>
          <w:spacing w:val="-2"/>
          <w:sz w:val="24"/>
          <w:szCs w:val="24"/>
        </w:rPr>
        <w:t xml:space="preserve"> </w:t>
      </w:r>
      <w:r w:rsidRPr="00F56404">
        <w:rPr>
          <w:sz w:val="24"/>
          <w:szCs w:val="24"/>
        </w:rPr>
        <w:t>воспитания</w:t>
      </w:r>
      <w:r w:rsidRPr="00F56404">
        <w:rPr>
          <w:spacing w:val="-2"/>
          <w:sz w:val="24"/>
          <w:szCs w:val="24"/>
        </w:rPr>
        <w:t xml:space="preserve"> </w:t>
      </w:r>
      <w:r w:rsidRPr="00F56404">
        <w:rPr>
          <w:sz w:val="24"/>
          <w:szCs w:val="24"/>
        </w:rPr>
        <w:t>и</w:t>
      </w:r>
      <w:r w:rsidRPr="00F56404">
        <w:rPr>
          <w:spacing w:val="-5"/>
          <w:sz w:val="24"/>
          <w:szCs w:val="24"/>
        </w:rPr>
        <w:t xml:space="preserve"> </w:t>
      </w:r>
      <w:r w:rsidRPr="00F56404">
        <w:rPr>
          <w:sz w:val="24"/>
          <w:szCs w:val="24"/>
        </w:rPr>
        <w:t>охраны</w:t>
      </w:r>
      <w:r w:rsidRPr="00F56404">
        <w:rPr>
          <w:spacing w:val="-1"/>
          <w:sz w:val="24"/>
          <w:szCs w:val="24"/>
        </w:rPr>
        <w:t xml:space="preserve"> </w:t>
      </w:r>
      <w:r w:rsidRPr="00F56404">
        <w:rPr>
          <w:sz w:val="24"/>
          <w:szCs w:val="24"/>
        </w:rPr>
        <w:t>здоровья</w:t>
      </w:r>
      <w:r w:rsidRPr="00F56404">
        <w:rPr>
          <w:spacing w:val="-2"/>
          <w:sz w:val="24"/>
          <w:szCs w:val="24"/>
        </w:rPr>
        <w:t xml:space="preserve"> </w:t>
      </w:r>
      <w:r w:rsidRPr="00F56404">
        <w:rPr>
          <w:sz w:val="24"/>
          <w:szCs w:val="24"/>
        </w:rPr>
        <w:t>детей,</w:t>
      </w:r>
      <w:r w:rsidRPr="00F56404">
        <w:rPr>
          <w:spacing w:val="-3"/>
          <w:sz w:val="24"/>
          <w:szCs w:val="24"/>
        </w:rPr>
        <w:t xml:space="preserve"> </w:t>
      </w:r>
      <w:r w:rsidRPr="00F56404">
        <w:rPr>
          <w:sz w:val="24"/>
          <w:szCs w:val="24"/>
        </w:rPr>
        <w:t>в</w:t>
      </w:r>
      <w:r w:rsidRPr="00F56404">
        <w:rPr>
          <w:spacing w:val="-4"/>
          <w:sz w:val="24"/>
          <w:szCs w:val="24"/>
        </w:rPr>
        <w:t xml:space="preserve"> </w:t>
      </w:r>
      <w:r w:rsidRPr="00F56404">
        <w:rPr>
          <w:sz w:val="24"/>
          <w:szCs w:val="24"/>
        </w:rPr>
        <w:t>том</w:t>
      </w:r>
      <w:r w:rsidRPr="00F56404">
        <w:rPr>
          <w:spacing w:val="-4"/>
          <w:sz w:val="24"/>
          <w:szCs w:val="24"/>
        </w:rPr>
        <w:t xml:space="preserve"> </w:t>
      </w:r>
      <w:r w:rsidRPr="00F56404">
        <w:rPr>
          <w:sz w:val="24"/>
          <w:szCs w:val="24"/>
        </w:rPr>
        <w:t>числе</w:t>
      </w:r>
      <w:r w:rsidRPr="00F56404">
        <w:rPr>
          <w:spacing w:val="-4"/>
          <w:sz w:val="24"/>
          <w:szCs w:val="24"/>
        </w:rPr>
        <w:t xml:space="preserve"> </w:t>
      </w:r>
      <w:r w:rsidRPr="00F56404">
        <w:rPr>
          <w:sz w:val="24"/>
          <w:szCs w:val="24"/>
        </w:rPr>
        <w:t>и</w:t>
      </w:r>
      <w:r w:rsidRPr="00F56404">
        <w:rPr>
          <w:spacing w:val="-2"/>
          <w:sz w:val="24"/>
          <w:szCs w:val="24"/>
        </w:rPr>
        <w:t xml:space="preserve"> </w:t>
      </w:r>
      <w:r w:rsidRPr="00F56404">
        <w:rPr>
          <w:sz w:val="24"/>
          <w:szCs w:val="24"/>
        </w:rPr>
        <w:t>детей</w:t>
      </w:r>
      <w:r w:rsidRPr="00F56404">
        <w:rPr>
          <w:spacing w:val="-1"/>
          <w:sz w:val="24"/>
          <w:szCs w:val="24"/>
        </w:rPr>
        <w:t xml:space="preserve"> </w:t>
      </w:r>
      <w:r w:rsidRPr="00F56404">
        <w:rPr>
          <w:sz w:val="24"/>
          <w:szCs w:val="24"/>
        </w:rPr>
        <w:t>с</w:t>
      </w:r>
      <w:r w:rsidRPr="00F56404">
        <w:rPr>
          <w:spacing w:val="-2"/>
          <w:sz w:val="24"/>
          <w:szCs w:val="24"/>
        </w:rPr>
        <w:t xml:space="preserve"> </w:t>
      </w:r>
      <w:r w:rsidRPr="00F56404">
        <w:rPr>
          <w:sz w:val="24"/>
          <w:szCs w:val="24"/>
        </w:rPr>
        <w:t>ОВЗ;</w:t>
      </w:r>
    </w:p>
    <w:p w:rsidR="00632E39" w:rsidRPr="00F56404" w:rsidRDefault="00632E39" w:rsidP="001C3EC0">
      <w:pPr>
        <w:pStyle w:val="a5"/>
        <w:numPr>
          <w:ilvl w:val="0"/>
          <w:numId w:val="61"/>
        </w:numPr>
        <w:tabs>
          <w:tab w:val="left" w:pos="966"/>
        </w:tabs>
        <w:ind w:right="703" w:firstLine="0"/>
        <w:jc w:val="left"/>
        <w:rPr>
          <w:rFonts w:ascii="Symbol" w:hAnsi="Symbol"/>
          <w:sz w:val="24"/>
          <w:szCs w:val="24"/>
        </w:rPr>
      </w:pPr>
      <w:r w:rsidRPr="00F56404">
        <w:rPr>
          <w:sz w:val="24"/>
          <w:szCs w:val="24"/>
        </w:rPr>
        <w:t>организационно-методическое</w:t>
      </w:r>
      <w:r w:rsidRPr="00F56404">
        <w:rPr>
          <w:spacing w:val="1"/>
          <w:sz w:val="24"/>
          <w:szCs w:val="24"/>
        </w:rPr>
        <w:t xml:space="preserve"> </w:t>
      </w:r>
      <w:r w:rsidRPr="00F56404">
        <w:rPr>
          <w:sz w:val="24"/>
          <w:szCs w:val="24"/>
        </w:rPr>
        <w:t>сопровождение</w:t>
      </w:r>
      <w:r w:rsidRPr="00F56404">
        <w:rPr>
          <w:spacing w:val="1"/>
          <w:sz w:val="24"/>
          <w:szCs w:val="24"/>
        </w:rPr>
        <w:t xml:space="preserve"> </w:t>
      </w:r>
      <w:r w:rsidRPr="00F56404">
        <w:rPr>
          <w:sz w:val="24"/>
          <w:szCs w:val="24"/>
        </w:rPr>
        <w:t>(педагогический</w:t>
      </w:r>
      <w:r w:rsidRPr="00F56404">
        <w:rPr>
          <w:spacing w:val="1"/>
          <w:sz w:val="24"/>
          <w:szCs w:val="24"/>
        </w:rPr>
        <w:t xml:space="preserve"> </w:t>
      </w:r>
      <w:r w:rsidRPr="00F56404">
        <w:rPr>
          <w:sz w:val="24"/>
          <w:szCs w:val="24"/>
        </w:rPr>
        <w:t>совет,</w:t>
      </w:r>
      <w:r w:rsidRPr="00F56404">
        <w:rPr>
          <w:spacing w:val="1"/>
          <w:sz w:val="24"/>
          <w:szCs w:val="24"/>
        </w:rPr>
        <w:t xml:space="preserve"> </w:t>
      </w:r>
      <w:r w:rsidRPr="00F56404">
        <w:rPr>
          <w:sz w:val="24"/>
          <w:szCs w:val="24"/>
        </w:rPr>
        <w:t>семинар,</w:t>
      </w:r>
      <w:r w:rsidRPr="00F56404">
        <w:rPr>
          <w:spacing w:val="1"/>
          <w:sz w:val="24"/>
          <w:szCs w:val="24"/>
        </w:rPr>
        <w:t xml:space="preserve"> </w:t>
      </w:r>
      <w:r w:rsidRPr="00F56404">
        <w:rPr>
          <w:sz w:val="24"/>
          <w:szCs w:val="24"/>
        </w:rPr>
        <w:t>семинар-практикум,</w:t>
      </w:r>
      <w:r w:rsidRPr="00F56404">
        <w:rPr>
          <w:spacing w:val="1"/>
          <w:sz w:val="24"/>
          <w:szCs w:val="24"/>
        </w:rPr>
        <w:t xml:space="preserve"> </w:t>
      </w:r>
      <w:r w:rsidRPr="00F56404">
        <w:rPr>
          <w:sz w:val="24"/>
          <w:szCs w:val="24"/>
        </w:rPr>
        <w:t>«Школа</w:t>
      </w:r>
      <w:r w:rsidRPr="00F56404">
        <w:rPr>
          <w:spacing w:val="1"/>
          <w:sz w:val="24"/>
          <w:szCs w:val="24"/>
        </w:rPr>
        <w:t xml:space="preserve"> </w:t>
      </w:r>
      <w:r w:rsidRPr="00F56404">
        <w:rPr>
          <w:sz w:val="24"/>
          <w:szCs w:val="24"/>
        </w:rPr>
        <w:t>молодого</w:t>
      </w:r>
      <w:r w:rsidRPr="00F56404">
        <w:rPr>
          <w:spacing w:val="1"/>
          <w:sz w:val="24"/>
          <w:szCs w:val="24"/>
        </w:rPr>
        <w:t xml:space="preserve"> </w:t>
      </w:r>
      <w:r w:rsidRPr="00F56404">
        <w:rPr>
          <w:sz w:val="24"/>
          <w:szCs w:val="24"/>
        </w:rPr>
        <w:t>педагога»</w:t>
      </w:r>
      <w:r w:rsidRPr="00F56404">
        <w:rPr>
          <w:spacing w:val="1"/>
          <w:sz w:val="24"/>
          <w:szCs w:val="24"/>
        </w:rPr>
        <w:t xml:space="preserve"> </w:t>
      </w:r>
      <w:r w:rsidRPr="00F56404">
        <w:rPr>
          <w:sz w:val="24"/>
          <w:szCs w:val="24"/>
        </w:rPr>
        <w:t>по</w:t>
      </w:r>
      <w:r w:rsidRPr="00F56404">
        <w:rPr>
          <w:spacing w:val="1"/>
          <w:sz w:val="24"/>
          <w:szCs w:val="24"/>
        </w:rPr>
        <w:t xml:space="preserve"> </w:t>
      </w:r>
      <w:r w:rsidRPr="00F56404">
        <w:rPr>
          <w:sz w:val="24"/>
          <w:szCs w:val="24"/>
        </w:rPr>
        <w:t>повышению</w:t>
      </w:r>
      <w:r w:rsidRPr="00F56404">
        <w:rPr>
          <w:spacing w:val="1"/>
          <w:sz w:val="24"/>
          <w:szCs w:val="24"/>
        </w:rPr>
        <w:t xml:space="preserve"> </w:t>
      </w:r>
      <w:r w:rsidRPr="00F56404">
        <w:rPr>
          <w:sz w:val="24"/>
          <w:szCs w:val="24"/>
        </w:rPr>
        <w:t>профессионального мастерства начинающих педагогов, творческая группа, в</w:t>
      </w:r>
      <w:r w:rsidRPr="00F56404">
        <w:rPr>
          <w:spacing w:val="1"/>
          <w:sz w:val="24"/>
          <w:szCs w:val="24"/>
        </w:rPr>
        <w:t xml:space="preserve"> </w:t>
      </w:r>
      <w:r w:rsidRPr="00F56404">
        <w:rPr>
          <w:sz w:val="24"/>
          <w:szCs w:val="24"/>
        </w:rPr>
        <w:t>состав, которой вошли опытные, инициативные и целеустремленные педагоги</w:t>
      </w:r>
      <w:r w:rsidRPr="00F56404">
        <w:rPr>
          <w:spacing w:val="1"/>
          <w:sz w:val="24"/>
          <w:szCs w:val="24"/>
        </w:rPr>
        <w:t xml:space="preserve"> </w:t>
      </w:r>
      <w:r w:rsidRPr="00F56404">
        <w:rPr>
          <w:sz w:val="24"/>
          <w:szCs w:val="24"/>
        </w:rPr>
        <w:t>детского сада,</w:t>
      </w:r>
      <w:r w:rsidRPr="00F56404">
        <w:rPr>
          <w:spacing w:val="-1"/>
          <w:sz w:val="24"/>
          <w:szCs w:val="24"/>
        </w:rPr>
        <w:t xml:space="preserve"> </w:t>
      </w:r>
      <w:r w:rsidRPr="00F56404">
        <w:rPr>
          <w:sz w:val="24"/>
          <w:szCs w:val="24"/>
        </w:rPr>
        <w:t>наставничество).</w:t>
      </w:r>
    </w:p>
    <w:p w:rsidR="00632E39" w:rsidRPr="00F56404" w:rsidRDefault="00632E39" w:rsidP="00C54C25">
      <w:pPr>
        <w:pStyle w:val="a3"/>
        <w:ind w:right="708" w:firstLine="566"/>
        <w:jc w:val="left"/>
        <w:rPr>
          <w:sz w:val="24"/>
          <w:szCs w:val="24"/>
        </w:rPr>
      </w:pPr>
      <w:r w:rsidRPr="00F56404">
        <w:rPr>
          <w:sz w:val="24"/>
          <w:szCs w:val="24"/>
        </w:rPr>
        <w:t>Методическая</w:t>
      </w:r>
      <w:r w:rsidRPr="00F56404">
        <w:rPr>
          <w:spacing w:val="1"/>
          <w:sz w:val="24"/>
          <w:szCs w:val="24"/>
        </w:rPr>
        <w:t xml:space="preserve"> </w:t>
      </w:r>
      <w:r w:rsidRPr="00F56404">
        <w:rPr>
          <w:sz w:val="24"/>
          <w:szCs w:val="24"/>
        </w:rPr>
        <w:t>детализация</w:t>
      </w:r>
      <w:r w:rsidRPr="00F56404">
        <w:rPr>
          <w:spacing w:val="1"/>
          <w:sz w:val="24"/>
          <w:szCs w:val="24"/>
        </w:rPr>
        <w:t xml:space="preserve"> </w:t>
      </w:r>
      <w:r w:rsidRPr="00F56404">
        <w:rPr>
          <w:sz w:val="24"/>
          <w:szCs w:val="24"/>
        </w:rPr>
        <w:t>реализации</w:t>
      </w:r>
      <w:r w:rsidRPr="00F56404">
        <w:rPr>
          <w:spacing w:val="1"/>
          <w:sz w:val="24"/>
          <w:szCs w:val="24"/>
        </w:rPr>
        <w:t xml:space="preserve"> </w:t>
      </w:r>
      <w:r w:rsidRPr="00F56404">
        <w:rPr>
          <w:sz w:val="24"/>
          <w:szCs w:val="24"/>
        </w:rPr>
        <w:t>воспитательной</w:t>
      </w:r>
      <w:r w:rsidRPr="00F56404">
        <w:rPr>
          <w:spacing w:val="1"/>
          <w:sz w:val="24"/>
          <w:szCs w:val="24"/>
        </w:rPr>
        <w:t xml:space="preserve"> </w:t>
      </w:r>
      <w:r w:rsidRPr="00F56404">
        <w:rPr>
          <w:sz w:val="24"/>
          <w:szCs w:val="24"/>
        </w:rPr>
        <w:t>деятельности</w:t>
      </w:r>
      <w:r w:rsidRPr="00F56404">
        <w:rPr>
          <w:spacing w:val="-67"/>
          <w:sz w:val="24"/>
          <w:szCs w:val="24"/>
        </w:rPr>
        <w:t xml:space="preserve"> </w:t>
      </w:r>
      <w:r w:rsidRPr="00F56404">
        <w:rPr>
          <w:sz w:val="24"/>
          <w:szCs w:val="24"/>
        </w:rPr>
        <w:t>педагога</w:t>
      </w:r>
      <w:r w:rsidRPr="00F56404">
        <w:rPr>
          <w:spacing w:val="-1"/>
          <w:sz w:val="24"/>
          <w:szCs w:val="24"/>
        </w:rPr>
        <w:t xml:space="preserve"> </w:t>
      </w:r>
      <w:r w:rsidRPr="00F56404">
        <w:rPr>
          <w:sz w:val="24"/>
          <w:szCs w:val="24"/>
        </w:rPr>
        <w:t>осуществляется</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процессе</w:t>
      </w:r>
      <w:r w:rsidRPr="00F56404">
        <w:rPr>
          <w:spacing w:val="-1"/>
          <w:sz w:val="24"/>
          <w:szCs w:val="24"/>
        </w:rPr>
        <w:t xml:space="preserve"> </w:t>
      </w:r>
      <w:r w:rsidRPr="00F56404">
        <w:rPr>
          <w:sz w:val="24"/>
          <w:szCs w:val="24"/>
        </w:rPr>
        <w:t>ее</w:t>
      </w:r>
      <w:r w:rsidRPr="00F56404">
        <w:rPr>
          <w:spacing w:val="-4"/>
          <w:sz w:val="24"/>
          <w:szCs w:val="24"/>
        </w:rPr>
        <w:t xml:space="preserve"> </w:t>
      </w:r>
      <w:r w:rsidRPr="00F56404">
        <w:rPr>
          <w:sz w:val="24"/>
          <w:szCs w:val="24"/>
        </w:rPr>
        <w:t>проектирования и</w:t>
      </w:r>
      <w:r w:rsidRPr="00F56404">
        <w:rPr>
          <w:spacing w:val="-4"/>
          <w:sz w:val="24"/>
          <w:szCs w:val="24"/>
        </w:rPr>
        <w:t xml:space="preserve"> </w:t>
      </w:r>
      <w:r w:rsidRPr="00F56404">
        <w:rPr>
          <w:sz w:val="24"/>
          <w:szCs w:val="24"/>
        </w:rPr>
        <w:t>организации.</w:t>
      </w:r>
    </w:p>
    <w:p w:rsidR="00632E39" w:rsidRPr="00686DB0" w:rsidRDefault="00632E39" w:rsidP="006F704D">
      <w:pPr>
        <w:pStyle w:val="1"/>
        <w:tabs>
          <w:tab w:val="left" w:pos="3155"/>
        </w:tabs>
        <w:spacing w:line="319" w:lineRule="exact"/>
        <w:jc w:val="left"/>
      </w:pPr>
      <w:r w:rsidRPr="00686DB0">
        <w:t>Нормативно-методическое</w:t>
      </w:r>
      <w:r w:rsidRPr="00686DB0">
        <w:rPr>
          <w:spacing w:val="-11"/>
        </w:rPr>
        <w:t xml:space="preserve"> </w:t>
      </w:r>
      <w:r w:rsidRPr="00686DB0">
        <w:t>обеспечение.</w:t>
      </w:r>
    </w:p>
    <w:p w:rsidR="00632E39" w:rsidRPr="00F56404" w:rsidRDefault="00632E39" w:rsidP="00C54C25">
      <w:pPr>
        <w:pStyle w:val="a3"/>
        <w:ind w:right="835" w:firstLine="539"/>
        <w:jc w:val="left"/>
        <w:rPr>
          <w:sz w:val="24"/>
          <w:szCs w:val="24"/>
        </w:rPr>
      </w:pPr>
      <w:r w:rsidRPr="00F56404">
        <w:rPr>
          <w:sz w:val="24"/>
          <w:szCs w:val="24"/>
        </w:rPr>
        <w:t>Нормативно-методическое</w:t>
      </w:r>
      <w:r w:rsidRPr="00F56404">
        <w:rPr>
          <w:spacing w:val="1"/>
          <w:sz w:val="24"/>
          <w:szCs w:val="24"/>
        </w:rPr>
        <w:t xml:space="preserve"> </w:t>
      </w:r>
      <w:r w:rsidRPr="00F56404">
        <w:rPr>
          <w:sz w:val="24"/>
          <w:szCs w:val="24"/>
        </w:rPr>
        <w:t>обеспечение</w:t>
      </w:r>
      <w:r w:rsidRPr="00F56404">
        <w:rPr>
          <w:spacing w:val="1"/>
          <w:sz w:val="24"/>
          <w:szCs w:val="24"/>
        </w:rPr>
        <w:t xml:space="preserve"> </w:t>
      </w:r>
      <w:r w:rsidRPr="00F56404">
        <w:rPr>
          <w:sz w:val="24"/>
          <w:szCs w:val="24"/>
        </w:rPr>
        <w:t>реализации</w:t>
      </w:r>
      <w:r w:rsidRPr="00F56404">
        <w:rPr>
          <w:spacing w:val="1"/>
          <w:sz w:val="24"/>
          <w:szCs w:val="24"/>
        </w:rPr>
        <w:t xml:space="preserve"> </w:t>
      </w:r>
      <w:r w:rsidRPr="00F56404">
        <w:rPr>
          <w:sz w:val="24"/>
          <w:szCs w:val="24"/>
        </w:rPr>
        <w:t>Программы</w:t>
      </w:r>
      <w:r w:rsidRPr="00F56404">
        <w:rPr>
          <w:spacing w:val="1"/>
          <w:sz w:val="24"/>
          <w:szCs w:val="24"/>
        </w:rPr>
        <w:t xml:space="preserve"> </w:t>
      </w:r>
      <w:r w:rsidRPr="00F56404">
        <w:rPr>
          <w:sz w:val="24"/>
          <w:szCs w:val="24"/>
        </w:rPr>
        <w:t>воспитания представляет собой Перечень локальных правовых документов</w:t>
      </w:r>
      <w:r w:rsidRPr="00F56404">
        <w:rPr>
          <w:spacing w:val="1"/>
          <w:sz w:val="24"/>
          <w:szCs w:val="24"/>
        </w:rPr>
        <w:t xml:space="preserve"> </w:t>
      </w:r>
      <w:r w:rsidRPr="00F56404">
        <w:rPr>
          <w:sz w:val="24"/>
          <w:szCs w:val="24"/>
        </w:rPr>
        <w:t>ДОО,</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которые</w:t>
      </w:r>
      <w:r w:rsidRPr="00F56404">
        <w:rPr>
          <w:spacing w:val="1"/>
          <w:sz w:val="24"/>
          <w:szCs w:val="24"/>
        </w:rPr>
        <w:t xml:space="preserve"> </w:t>
      </w:r>
      <w:r w:rsidRPr="00F56404">
        <w:rPr>
          <w:sz w:val="24"/>
          <w:szCs w:val="24"/>
        </w:rPr>
        <w:t>вносятся</w:t>
      </w:r>
      <w:r w:rsidRPr="00F56404">
        <w:rPr>
          <w:spacing w:val="1"/>
          <w:sz w:val="24"/>
          <w:szCs w:val="24"/>
        </w:rPr>
        <w:t xml:space="preserve"> </w:t>
      </w:r>
      <w:r w:rsidRPr="00F56404">
        <w:rPr>
          <w:sz w:val="24"/>
          <w:szCs w:val="24"/>
        </w:rPr>
        <w:t>изменения</w:t>
      </w:r>
      <w:r w:rsidRPr="00F56404">
        <w:rPr>
          <w:spacing w:val="1"/>
          <w:sz w:val="24"/>
          <w:szCs w:val="24"/>
        </w:rPr>
        <w:t xml:space="preserve"> </w:t>
      </w:r>
      <w:r w:rsidRPr="00F56404">
        <w:rPr>
          <w:sz w:val="24"/>
          <w:szCs w:val="24"/>
        </w:rPr>
        <w:t>после</w:t>
      </w:r>
      <w:r w:rsidRPr="00F56404">
        <w:rPr>
          <w:spacing w:val="1"/>
          <w:sz w:val="24"/>
          <w:szCs w:val="24"/>
        </w:rPr>
        <w:t xml:space="preserve"> </w:t>
      </w:r>
      <w:r w:rsidRPr="00F56404">
        <w:rPr>
          <w:sz w:val="24"/>
          <w:szCs w:val="24"/>
        </w:rPr>
        <w:t>принятия</w:t>
      </w:r>
      <w:r w:rsidRPr="00F56404">
        <w:rPr>
          <w:spacing w:val="1"/>
          <w:sz w:val="24"/>
          <w:szCs w:val="24"/>
        </w:rPr>
        <w:t xml:space="preserve"> </w:t>
      </w:r>
      <w:r w:rsidRPr="00F56404">
        <w:rPr>
          <w:sz w:val="24"/>
          <w:szCs w:val="24"/>
        </w:rPr>
        <w:t>Рабочей</w:t>
      </w:r>
      <w:r w:rsidRPr="00F56404">
        <w:rPr>
          <w:spacing w:val="1"/>
          <w:sz w:val="24"/>
          <w:szCs w:val="24"/>
        </w:rPr>
        <w:t xml:space="preserve"> </w:t>
      </w:r>
      <w:r w:rsidRPr="00F56404">
        <w:rPr>
          <w:sz w:val="24"/>
          <w:szCs w:val="24"/>
        </w:rPr>
        <w:t>программы</w:t>
      </w:r>
      <w:r w:rsidRPr="00F56404">
        <w:rPr>
          <w:spacing w:val="-67"/>
          <w:sz w:val="24"/>
          <w:szCs w:val="24"/>
        </w:rPr>
        <w:t xml:space="preserve"> </w:t>
      </w:r>
      <w:r w:rsidRPr="00F56404">
        <w:rPr>
          <w:sz w:val="24"/>
          <w:szCs w:val="24"/>
        </w:rPr>
        <w:t>воспитания:</w:t>
      </w:r>
    </w:p>
    <w:p w:rsidR="00632E39" w:rsidRPr="00F56404" w:rsidRDefault="00632E39" w:rsidP="001C3EC0">
      <w:pPr>
        <w:pStyle w:val="a5"/>
        <w:numPr>
          <w:ilvl w:val="0"/>
          <w:numId w:val="24"/>
        </w:numPr>
        <w:tabs>
          <w:tab w:val="left" w:pos="1402"/>
        </w:tabs>
        <w:ind w:right="703"/>
        <w:jc w:val="left"/>
        <w:rPr>
          <w:sz w:val="24"/>
          <w:szCs w:val="24"/>
        </w:rPr>
      </w:pPr>
      <w:r w:rsidRPr="00F56404">
        <w:rPr>
          <w:sz w:val="24"/>
          <w:szCs w:val="24"/>
        </w:rPr>
        <w:t>Основная</w:t>
      </w:r>
      <w:r w:rsidRPr="00F56404">
        <w:rPr>
          <w:spacing w:val="1"/>
          <w:sz w:val="24"/>
          <w:szCs w:val="24"/>
        </w:rPr>
        <w:t xml:space="preserve"> </w:t>
      </w:r>
      <w:r w:rsidRPr="00F56404">
        <w:rPr>
          <w:sz w:val="24"/>
          <w:szCs w:val="24"/>
        </w:rPr>
        <w:t>общеобразовательная</w:t>
      </w:r>
      <w:r w:rsidRPr="00F56404">
        <w:rPr>
          <w:spacing w:val="1"/>
          <w:sz w:val="24"/>
          <w:szCs w:val="24"/>
        </w:rPr>
        <w:t xml:space="preserve"> </w:t>
      </w:r>
      <w:r w:rsidRPr="00F56404">
        <w:rPr>
          <w:sz w:val="24"/>
          <w:szCs w:val="24"/>
        </w:rPr>
        <w:t>программа</w:t>
      </w:r>
      <w:r w:rsidRPr="00F56404">
        <w:rPr>
          <w:spacing w:val="1"/>
          <w:sz w:val="24"/>
          <w:szCs w:val="24"/>
        </w:rPr>
        <w:t xml:space="preserve"> </w:t>
      </w:r>
      <w:r w:rsidRPr="00F56404">
        <w:rPr>
          <w:sz w:val="24"/>
          <w:szCs w:val="24"/>
        </w:rPr>
        <w:t>дошкольного</w:t>
      </w:r>
      <w:r w:rsidRPr="00F56404">
        <w:rPr>
          <w:spacing w:val="1"/>
          <w:sz w:val="24"/>
          <w:szCs w:val="24"/>
        </w:rPr>
        <w:t xml:space="preserve"> </w:t>
      </w:r>
      <w:r w:rsidRPr="00F56404">
        <w:rPr>
          <w:sz w:val="24"/>
          <w:szCs w:val="24"/>
        </w:rPr>
        <w:t>образования</w:t>
      </w:r>
      <w:r w:rsidRPr="00F56404">
        <w:rPr>
          <w:spacing w:val="1"/>
          <w:sz w:val="24"/>
          <w:szCs w:val="24"/>
        </w:rPr>
        <w:t xml:space="preserve"> </w:t>
      </w:r>
      <w:r w:rsidRPr="00F56404">
        <w:rPr>
          <w:sz w:val="24"/>
          <w:szCs w:val="24"/>
        </w:rPr>
        <w:t>МКДОУ</w:t>
      </w:r>
      <w:r w:rsidRPr="00F56404">
        <w:rPr>
          <w:spacing w:val="-4"/>
          <w:sz w:val="24"/>
          <w:szCs w:val="24"/>
        </w:rPr>
        <w:t xml:space="preserve"> </w:t>
      </w:r>
      <w:r w:rsidRPr="00F56404">
        <w:rPr>
          <w:sz w:val="24"/>
          <w:szCs w:val="24"/>
        </w:rPr>
        <w:t>«Снагостский детский сад»;</w:t>
      </w:r>
    </w:p>
    <w:p w:rsidR="00632E39" w:rsidRPr="00F56404" w:rsidRDefault="00632E39" w:rsidP="001C3EC0">
      <w:pPr>
        <w:pStyle w:val="a5"/>
        <w:numPr>
          <w:ilvl w:val="0"/>
          <w:numId w:val="24"/>
        </w:numPr>
        <w:tabs>
          <w:tab w:val="left" w:pos="1402"/>
        </w:tabs>
        <w:spacing w:line="321" w:lineRule="exact"/>
        <w:ind w:hanging="361"/>
        <w:jc w:val="left"/>
        <w:rPr>
          <w:sz w:val="24"/>
          <w:szCs w:val="24"/>
        </w:rPr>
      </w:pPr>
      <w:r w:rsidRPr="00F56404">
        <w:rPr>
          <w:sz w:val="24"/>
          <w:szCs w:val="24"/>
        </w:rPr>
        <w:t>Программа</w:t>
      </w:r>
      <w:r w:rsidRPr="00F56404">
        <w:rPr>
          <w:spacing w:val="-7"/>
          <w:sz w:val="24"/>
          <w:szCs w:val="24"/>
        </w:rPr>
        <w:t xml:space="preserve"> </w:t>
      </w:r>
      <w:r w:rsidRPr="00F56404">
        <w:rPr>
          <w:sz w:val="24"/>
          <w:szCs w:val="24"/>
        </w:rPr>
        <w:t>развития</w:t>
      </w:r>
      <w:r w:rsidRPr="00F56404">
        <w:rPr>
          <w:spacing w:val="-4"/>
          <w:sz w:val="24"/>
          <w:szCs w:val="24"/>
        </w:rPr>
        <w:t xml:space="preserve"> </w:t>
      </w:r>
      <w:r w:rsidRPr="00F56404">
        <w:rPr>
          <w:sz w:val="24"/>
          <w:szCs w:val="24"/>
        </w:rPr>
        <w:t>МКДОУ</w:t>
      </w:r>
      <w:r w:rsidRPr="00F56404">
        <w:rPr>
          <w:spacing w:val="-5"/>
          <w:sz w:val="24"/>
          <w:szCs w:val="24"/>
        </w:rPr>
        <w:t xml:space="preserve"> </w:t>
      </w:r>
      <w:r w:rsidRPr="00F56404">
        <w:rPr>
          <w:sz w:val="24"/>
          <w:szCs w:val="24"/>
        </w:rPr>
        <w:t>«Снагостский детский сад»</w:t>
      </w:r>
    </w:p>
    <w:p w:rsidR="00632E39" w:rsidRPr="00F56404" w:rsidRDefault="00632E39" w:rsidP="001C3EC0">
      <w:pPr>
        <w:pStyle w:val="a5"/>
        <w:numPr>
          <w:ilvl w:val="0"/>
          <w:numId w:val="24"/>
        </w:numPr>
        <w:spacing w:line="321" w:lineRule="exact"/>
        <w:ind w:left="1361" w:hanging="321"/>
        <w:jc w:val="left"/>
        <w:rPr>
          <w:sz w:val="24"/>
          <w:szCs w:val="24"/>
        </w:rPr>
      </w:pPr>
      <w:r w:rsidRPr="00F56404">
        <w:rPr>
          <w:sz w:val="24"/>
          <w:szCs w:val="24"/>
        </w:rPr>
        <w:t>Рабочая</w:t>
      </w:r>
      <w:r w:rsidRPr="00F56404">
        <w:rPr>
          <w:spacing w:val="32"/>
          <w:sz w:val="24"/>
          <w:szCs w:val="24"/>
        </w:rPr>
        <w:t xml:space="preserve"> </w:t>
      </w:r>
      <w:r w:rsidRPr="00F56404">
        <w:rPr>
          <w:sz w:val="24"/>
          <w:szCs w:val="24"/>
        </w:rPr>
        <w:t>программа</w:t>
      </w:r>
      <w:r w:rsidRPr="00F56404">
        <w:rPr>
          <w:spacing w:val="31"/>
          <w:sz w:val="24"/>
          <w:szCs w:val="24"/>
        </w:rPr>
        <w:t xml:space="preserve"> </w:t>
      </w:r>
      <w:r w:rsidRPr="00F56404">
        <w:rPr>
          <w:sz w:val="24"/>
          <w:szCs w:val="24"/>
        </w:rPr>
        <w:t>воспитания</w:t>
      </w:r>
      <w:r w:rsidRPr="00F56404">
        <w:rPr>
          <w:spacing w:val="30"/>
          <w:sz w:val="24"/>
          <w:szCs w:val="24"/>
        </w:rPr>
        <w:t xml:space="preserve"> </w:t>
      </w:r>
      <w:r w:rsidRPr="00F56404">
        <w:rPr>
          <w:sz w:val="24"/>
          <w:szCs w:val="24"/>
        </w:rPr>
        <w:t>МКДОУ</w:t>
      </w:r>
      <w:r w:rsidRPr="00F56404">
        <w:rPr>
          <w:spacing w:val="-5"/>
          <w:sz w:val="24"/>
          <w:szCs w:val="24"/>
        </w:rPr>
        <w:t xml:space="preserve"> </w:t>
      </w:r>
      <w:r w:rsidRPr="00F56404">
        <w:rPr>
          <w:sz w:val="24"/>
          <w:szCs w:val="24"/>
        </w:rPr>
        <w:t>«Снагостский детский сад»</w:t>
      </w:r>
    </w:p>
    <w:p w:rsidR="00632E39" w:rsidRPr="00F56404" w:rsidRDefault="00632E39" w:rsidP="001C3EC0">
      <w:pPr>
        <w:pStyle w:val="a5"/>
        <w:numPr>
          <w:ilvl w:val="0"/>
          <w:numId w:val="24"/>
        </w:numPr>
        <w:spacing w:line="321" w:lineRule="exact"/>
        <w:ind w:left="1361" w:hanging="321"/>
        <w:jc w:val="left"/>
        <w:rPr>
          <w:sz w:val="24"/>
          <w:szCs w:val="24"/>
        </w:rPr>
      </w:pPr>
      <w:r w:rsidRPr="00F56404">
        <w:rPr>
          <w:sz w:val="24"/>
          <w:szCs w:val="24"/>
        </w:rPr>
        <w:t>Календарный</w:t>
      </w:r>
      <w:r w:rsidRPr="00F56404">
        <w:rPr>
          <w:spacing w:val="-7"/>
          <w:sz w:val="24"/>
          <w:szCs w:val="24"/>
        </w:rPr>
        <w:t xml:space="preserve"> </w:t>
      </w:r>
      <w:r w:rsidRPr="00F56404">
        <w:rPr>
          <w:sz w:val="24"/>
          <w:szCs w:val="24"/>
        </w:rPr>
        <w:t>план</w:t>
      </w:r>
      <w:r w:rsidRPr="00F56404">
        <w:rPr>
          <w:spacing w:val="-5"/>
          <w:sz w:val="24"/>
          <w:szCs w:val="24"/>
        </w:rPr>
        <w:t xml:space="preserve"> </w:t>
      </w:r>
      <w:r w:rsidRPr="00F56404">
        <w:rPr>
          <w:sz w:val="24"/>
          <w:szCs w:val="24"/>
        </w:rPr>
        <w:t>воспитательной</w:t>
      </w:r>
      <w:r w:rsidRPr="00F56404">
        <w:rPr>
          <w:spacing w:val="-6"/>
          <w:sz w:val="24"/>
          <w:szCs w:val="24"/>
        </w:rPr>
        <w:t xml:space="preserve"> </w:t>
      </w:r>
      <w:r w:rsidRPr="00F56404">
        <w:rPr>
          <w:sz w:val="24"/>
          <w:szCs w:val="24"/>
        </w:rPr>
        <w:t>работы</w:t>
      </w:r>
      <w:r w:rsidRPr="00F56404">
        <w:rPr>
          <w:spacing w:val="-4"/>
          <w:sz w:val="24"/>
          <w:szCs w:val="24"/>
        </w:rPr>
        <w:t xml:space="preserve"> </w:t>
      </w:r>
      <w:r w:rsidRPr="00F56404">
        <w:rPr>
          <w:sz w:val="24"/>
          <w:szCs w:val="24"/>
        </w:rPr>
        <w:t>на</w:t>
      </w:r>
      <w:r w:rsidRPr="00F56404">
        <w:rPr>
          <w:spacing w:val="-9"/>
          <w:sz w:val="24"/>
          <w:szCs w:val="24"/>
        </w:rPr>
        <w:t xml:space="preserve"> </w:t>
      </w:r>
      <w:r w:rsidRPr="00F56404">
        <w:rPr>
          <w:sz w:val="24"/>
          <w:szCs w:val="24"/>
        </w:rPr>
        <w:t>учебный</w:t>
      </w:r>
      <w:r w:rsidRPr="00F56404">
        <w:rPr>
          <w:spacing w:val="-5"/>
          <w:sz w:val="24"/>
          <w:szCs w:val="24"/>
        </w:rPr>
        <w:t xml:space="preserve"> </w:t>
      </w:r>
      <w:r w:rsidRPr="00F56404">
        <w:rPr>
          <w:sz w:val="24"/>
          <w:szCs w:val="24"/>
        </w:rPr>
        <w:t>год;</w:t>
      </w:r>
    </w:p>
    <w:p w:rsidR="00632E39" w:rsidRPr="00F56404" w:rsidRDefault="00632E39" w:rsidP="001C3EC0">
      <w:pPr>
        <w:pStyle w:val="a5"/>
        <w:numPr>
          <w:ilvl w:val="0"/>
          <w:numId w:val="24"/>
        </w:numPr>
        <w:tabs>
          <w:tab w:val="left" w:pos="1362"/>
        </w:tabs>
        <w:spacing w:line="322" w:lineRule="exact"/>
        <w:ind w:left="1361" w:hanging="321"/>
        <w:jc w:val="left"/>
        <w:rPr>
          <w:sz w:val="24"/>
          <w:szCs w:val="24"/>
        </w:rPr>
      </w:pPr>
      <w:r w:rsidRPr="00F56404">
        <w:rPr>
          <w:sz w:val="24"/>
          <w:szCs w:val="24"/>
        </w:rPr>
        <w:t>Годовой</w:t>
      </w:r>
      <w:r w:rsidRPr="00F56404">
        <w:rPr>
          <w:spacing w:val="-3"/>
          <w:sz w:val="24"/>
          <w:szCs w:val="24"/>
        </w:rPr>
        <w:t xml:space="preserve"> </w:t>
      </w:r>
      <w:r w:rsidRPr="00F56404">
        <w:rPr>
          <w:sz w:val="24"/>
          <w:szCs w:val="24"/>
        </w:rPr>
        <w:t>План</w:t>
      </w:r>
      <w:r w:rsidRPr="00F56404">
        <w:rPr>
          <w:spacing w:val="-4"/>
          <w:sz w:val="24"/>
          <w:szCs w:val="24"/>
        </w:rPr>
        <w:t xml:space="preserve"> </w:t>
      </w:r>
      <w:r w:rsidRPr="00F56404">
        <w:rPr>
          <w:sz w:val="24"/>
          <w:szCs w:val="24"/>
        </w:rPr>
        <w:t>работы</w:t>
      </w:r>
      <w:r w:rsidRPr="00F56404">
        <w:rPr>
          <w:spacing w:val="-2"/>
          <w:sz w:val="24"/>
          <w:szCs w:val="24"/>
        </w:rPr>
        <w:t xml:space="preserve"> </w:t>
      </w:r>
      <w:r w:rsidRPr="00F56404">
        <w:rPr>
          <w:sz w:val="24"/>
          <w:szCs w:val="24"/>
        </w:rPr>
        <w:t>на</w:t>
      </w:r>
      <w:r w:rsidRPr="00F56404">
        <w:rPr>
          <w:spacing w:val="-3"/>
          <w:sz w:val="24"/>
          <w:szCs w:val="24"/>
        </w:rPr>
        <w:t xml:space="preserve"> </w:t>
      </w:r>
      <w:r w:rsidRPr="00F56404">
        <w:rPr>
          <w:sz w:val="24"/>
          <w:szCs w:val="24"/>
        </w:rPr>
        <w:t>учебный</w:t>
      </w:r>
      <w:r w:rsidRPr="00F56404">
        <w:rPr>
          <w:spacing w:val="-5"/>
          <w:sz w:val="24"/>
          <w:szCs w:val="24"/>
        </w:rPr>
        <w:t xml:space="preserve"> </w:t>
      </w:r>
      <w:r w:rsidRPr="00F56404">
        <w:rPr>
          <w:sz w:val="24"/>
          <w:szCs w:val="24"/>
        </w:rPr>
        <w:t>год;</w:t>
      </w:r>
    </w:p>
    <w:p w:rsidR="00632E39" w:rsidRPr="00F56404" w:rsidRDefault="00632E39" w:rsidP="001C3EC0">
      <w:pPr>
        <w:pStyle w:val="a5"/>
        <w:numPr>
          <w:ilvl w:val="0"/>
          <w:numId w:val="24"/>
        </w:numPr>
        <w:tabs>
          <w:tab w:val="left" w:pos="1383"/>
        </w:tabs>
        <w:ind w:right="839"/>
        <w:jc w:val="left"/>
        <w:rPr>
          <w:sz w:val="24"/>
          <w:szCs w:val="24"/>
        </w:rPr>
      </w:pPr>
      <w:r w:rsidRPr="00F56404">
        <w:rPr>
          <w:sz w:val="24"/>
          <w:szCs w:val="24"/>
        </w:rPr>
        <w:t>Рабочая</w:t>
      </w:r>
      <w:r w:rsidRPr="00F56404">
        <w:rPr>
          <w:spacing w:val="47"/>
          <w:sz w:val="24"/>
          <w:szCs w:val="24"/>
        </w:rPr>
        <w:t xml:space="preserve"> </w:t>
      </w:r>
      <w:r w:rsidRPr="00F56404">
        <w:rPr>
          <w:sz w:val="24"/>
          <w:szCs w:val="24"/>
        </w:rPr>
        <w:t>программа</w:t>
      </w:r>
      <w:r w:rsidRPr="00F56404">
        <w:rPr>
          <w:spacing w:val="47"/>
          <w:sz w:val="24"/>
          <w:szCs w:val="24"/>
        </w:rPr>
        <w:t xml:space="preserve"> </w:t>
      </w:r>
      <w:r w:rsidRPr="00F56404">
        <w:rPr>
          <w:sz w:val="24"/>
          <w:szCs w:val="24"/>
        </w:rPr>
        <w:t>воспитания</w:t>
      </w:r>
      <w:r w:rsidRPr="00F56404">
        <w:rPr>
          <w:spacing w:val="47"/>
          <w:sz w:val="24"/>
          <w:szCs w:val="24"/>
        </w:rPr>
        <w:t xml:space="preserve"> </w:t>
      </w:r>
      <w:r w:rsidRPr="00F56404">
        <w:rPr>
          <w:sz w:val="24"/>
          <w:szCs w:val="24"/>
        </w:rPr>
        <w:t>группы,</w:t>
      </w:r>
      <w:r w:rsidRPr="00F56404">
        <w:rPr>
          <w:spacing w:val="47"/>
          <w:sz w:val="24"/>
          <w:szCs w:val="24"/>
        </w:rPr>
        <w:t xml:space="preserve"> </w:t>
      </w:r>
      <w:r w:rsidRPr="00F56404">
        <w:rPr>
          <w:sz w:val="24"/>
          <w:szCs w:val="24"/>
        </w:rPr>
        <w:t>как</w:t>
      </w:r>
      <w:r w:rsidRPr="00F56404">
        <w:rPr>
          <w:spacing w:val="50"/>
          <w:sz w:val="24"/>
          <w:szCs w:val="24"/>
        </w:rPr>
        <w:t xml:space="preserve"> </w:t>
      </w:r>
      <w:r w:rsidRPr="00F56404">
        <w:rPr>
          <w:sz w:val="24"/>
          <w:szCs w:val="24"/>
        </w:rPr>
        <w:t>часть</w:t>
      </w:r>
      <w:r w:rsidRPr="00F56404">
        <w:rPr>
          <w:spacing w:val="49"/>
          <w:sz w:val="24"/>
          <w:szCs w:val="24"/>
        </w:rPr>
        <w:t xml:space="preserve"> </w:t>
      </w:r>
      <w:r w:rsidRPr="00F56404">
        <w:rPr>
          <w:sz w:val="24"/>
          <w:szCs w:val="24"/>
        </w:rPr>
        <w:t>основной</w:t>
      </w:r>
      <w:r w:rsidRPr="00F56404">
        <w:rPr>
          <w:spacing w:val="-67"/>
          <w:sz w:val="24"/>
          <w:szCs w:val="24"/>
        </w:rPr>
        <w:t xml:space="preserve"> </w:t>
      </w:r>
      <w:r w:rsidRPr="00F56404">
        <w:rPr>
          <w:sz w:val="24"/>
          <w:szCs w:val="24"/>
        </w:rPr>
        <w:t>образовательной</w:t>
      </w:r>
      <w:r w:rsidRPr="00F56404">
        <w:rPr>
          <w:spacing w:val="26"/>
          <w:sz w:val="24"/>
          <w:szCs w:val="24"/>
        </w:rPr>
        <w:t xml:space="preserve"> </w:t>
      </w:r>
      <w:r w:rsidRPr="00F56404">
        <w:rPr>
          <w:sz w:val="24"/>
          <w:szCs w:val="24"/>
        </w:rPr>
        <w:t>программы;</w:t>
      </w:r>
    </w:p>
    <w:p w:rsidR="00632E39" w:rsidRPr="00F56404" w:rsidRDefault="00632E39" w:rsidP="001C3EC0">
      <w:pPr>
        <w:pStyle w:val="a5"/>
        <w:numPr>
          <w:ilvl w:val="0"/>
          <w:numId w:val="24"/>
        </w:numPr>
        <w:tabs>
          <w:tab w:val="left" w:pos="1362"/>
        </w:tabs>
        <w:ind w:right="2269"/>
        <w:jc w:val="left"/>
        <w:rPr>
          <w:sz w:val="24"/>
          <w:szCs w:val="24"/>
        </w:rPr>
      </w:pPr>
      <w:r w:rsidRPr="00F56404">
        <w:rPr>
          <w:sz w:val="24"/>
          <w:szCs w:val="24"/>
        </w:rPr>
        <w:t>Должностные</w:t>
      </w:r>
      <w:r w:rsidRPr="00F56404">
        <w:rPr>
          <w:spacing w:val="40"/>
          <w:sz w:val="24"/>
          <w:szCs w:val="24"/>
        </w:rPr>
        <w:t xml:space="preserve"> </w:t>
      </w:r>
      <w:r w:rsidRPr="00F56404">
        <w:rPr>
          <w:sz w:val="24"/>
          <w:szCs w:val="24"/>
        </w:rPr>
        <w:t>инструкции</w:t>
      </w:r>
      <w:r w:rsidRPr="00F56404">
        <w:rPr>
          <w:spacing w:val="43"/>
          <w:sz w:val="24"/>
          <w:szCs w:val="24"/>
        </w:rPr>
        <w:t xml:space="preserve"> </w:t>
      </w:r>
      <w:r w:rsidRPr="00F56404">
        <w:rPr>
          <w:sz w:val="24"/>
          <w:szCs w:val="24"/>
        </w:rPr>
        <w:t>специалистов,</w:t>
      </w:r>
      <w:r w:rsidRPr="00F56404">
        <w:rPr>
          <w:spacing w:val="41"/>
          <w:sz w:val="24"/>
          <w:szCs w:val="24"/>
        </w:rPr>
        <w:t xml:space="preserve"> </w:t>
      </w:r>
      <w:r w:rsidRPr="00F56404">
        <w:rPr>
          <w:sz w:val="24"/>
          <w:szCs w:val="24"/>
        </w:rPr>
        <w:t>отвечающих</w:t>
      </w:r>
      <w:r w:rsidRPr="00F56404">
        <w:rPr>
          <w:spacing w:val="43"/>
          <w:sz w:val="24"/>
          <w:szCs w:val="24"/>
        </w:rPr>
        <w:t xml:space="preserve"> </w:t>
      </w:r>
      <w:r w:rsidRPr="00F56404">
        <w:rPr>
          <w:sz w:val="24"/>
          <w:szCs w:val="24"/>
        </w:rPr>
        <w:t>за</w:t>
      </w:r>
      <w:r w:rsidRPr="00F56404">
        <w:rPr>
          <w:spacing w:val="-67"/>
          <w:sz w:val="24"/>
          <w:szCs w:val="24"/>
        </w:rPr>
        <w:t xml:space="preserve"> </w:t>
      </w:r>
      <w:r w:rsidRPr="00F56404">
        <w:rPr>
          <w:sz w:val="24"/>
          <w:szCs w:val="24"/>
        </w:rPr>
        <w:t>организацию</w:t>
      </w:r>
      <w:r w:rsidRPr="00F56404">
        <w:rPr>
          <w:spacing w:val="-6"/>
          <w:sz w:val="24"/>
          <w:szCs w:val="24"/>
        </w:rPr>
        <w:t xml:space="preserve"> </w:t>
      </w:r>
      <w:r w:rsidRPr="00F56404">
        <w:rPr>
          <w:sz w:val="24"/>
          <w:szCs w:val="24"/>
        </w:rPr>
        <w:t>воспитательной деятельности в</w:t>
      </w:r>
      <w:r w:rsidRPr="00F56404">
        <w:rPr>
          <w:spacing w:val="-1"/>
          <w:sz w:val="24"/>
          <w:szCs w:val="24"/>
        </w:rPr>
        <w:t xml:space="preserve"> </w:t>
      </w:r>
      <w:r w:rsidRPr="00F56404">
        <w:rPr>
          <w:sz w:val="24"/>
          <w:szCs w:val="24"/>
        </w:rPr>
        <w:t>ДОО;</w:t>
      </w:r>
    </w:p>
    <w:p w:rsidR="00632E39" w:rsidRPr="00F56404" w:rsidRDefault="00632E39" w:rsidP="001C3EC0">
      <w:pPr>
        <w:pStyle w:val="a5"/>
        <w:numPr>
          <w:ilvl w:val="0"/>
          <w:numId w:val="24"/>
        </w:numPr>
        <w:tabs>
          <w:tab w:val="left" w:pos="1362"/>
        </w:tabs>
        <w:spacing w:line="321" w:lineRule="exact"/>
        <w:ind w:left="1361" w:hanging="321"/>
        <w:jc w:val="left"/>
        <w:rPr>
          <w:sz w:val="24"/>
          <w:szCs w:val="24"/>
        </w:rPr>
      </w:pPr>
      <w:r w:rsidRPr="00F56404">
        <w:rPr>
          <w:sz w:val="24"/>
          <w:szCs w:val="24"/>
        </w:rPr>
        <w:t>Планы</w:t>
      </w:r>
      <w:r w:rsidRPr="00F56404">
        <w:rPr>
          <w:spacing w:val="-8"/>
          <w:sz w:val="24"/>
          <w:szCs w:val="24"/>
        </w:rPr>
        <w:t xml:space="preserve"> </w:t>
      </w:r>
      <w:r w:rsidRPr="00F56404">
        <w:rPr>
          <w:sz w:val="24"/>
          <w:szCs w:val="24"/>
        </w:rPr>
        <w:t>взаимодействия</w:t>
      </w:r>
      <w:r w:rsidRPr="00F56404">
        <w:rPr>
          <w:spacing w:val="-6"/>
          <w:sz w:val="24"/>
          <w:szCs w:val="24"/>
        </w:rPr>
        <w:t xml:space="preserve"> </w:t>
      </w:r>
      <w:r w:rsidRPr="00F56404">
        <w:rPr>
          <w:sz w:val="24"/>
          <w:szCs w:val="24"/>
        </w:rPr>
        <w:t>с</w:t>
      </w:r>
      <w:r w:rsidRPr="00F56404">
        <w:rPr>
          <w:spacing w:val="-9"/>
          <w:sz w:val="24"/>
          <w:szCs w:val="24"/>
        </w:rPr>
        <w:t xml:space="preserve"> </w:t>
      </w:r>
      <w:r w:rsidRPr="00F56404">
        <w:rPr>
          <w:sz w:val="24"/>
          <w:szCs w:val="24"/>
        </w:rPr>
        <w:t>социальными</w:t>
      </w:r>
      <w:r w:rsidRPr="00F56404">
        <w:rPr>
          <w:spacing w:val="-9"/>
          <w:sz w:val="24"/>
          <w:szCs w:val="24"/>
        </w:rPr>
        <w:t xml:space="preserve"> </w:t>
      </w:r>
      <w:r w:rsidRPr="00F56404">
        <w:rPr>
          <w:sz w:val="24"/>
          <w:szCs w:val="24"/>
        </w:rPr>
        <w:t>партнерами.</w:t>
      </w:r>
    </w:p>
    <w:p w:rsidR="00632E39" w:rsidRDefault="00632E39" w:rsidP="006F704D">
      <w:pPr>
        <w:pStyle w:val="1"/>
        <w:tabs>
          <w:tab w:val="left" w:pos="1381"/>
        </w:tabs>
        <w:spacing w:before="4"/>
        <w:ind w:right="911"/>
        <w:jc w:val="left"/>
      </w:pPr>
      <w:r>
        <w:t>Комплексно-тематическое планирование и сложившиеся традиции</w:t>
      </w:r>
      <w:r>
        <w:rPr>
          <w:spacing w:val="-67"/>
        </w:rPr>
        <w:t xml:space="preserve"> </w:t>
      </w:r>
      <w:r>
        <w:t>ДОО,</w:t>
      </w:r>
      <w:r>
        <w:rPr>
          <w:spacing w:val="-3"/>
        </w:rPr>
        <w:t xml:space="preserve"> </w:t>
      </w:r>
      <w:r>
        <w:t>план</w:t>
      </w:r>
      <w:r>
        <w:rPr>
          <w:spacing w:val="-2"/>
        </w:rPr>
        <w:t xml:space="preserve"> </w:t>
      </w:r>
      <w:r>
        <w:t>воспитательной</w:t>
      </w:r>
      <w:r>
        <w:rPr>
          <w:spacing w:val="-1"/>
        </w:rPr>
        <w:t xml:space="preserve"> </w:t>
      </w:r>
      <w:r>
        <w:t>работы</w:t>
      </w:r>
      <w:r>
        <w:rPr>
          <w:spacing w:val="-2"/>
        </w:rPr>
        <w:t xml:space="preserve"> </w:t>
      </w:r>
      <w:r>
        <w:t>в</w:t>
      </w:r>
      <w:r>
        <w:rPr>
          <w:spacing w:val="-5"/>
        </w:rPr>
        <w:t xml:space="preserve"> </w:t>
      </w:r>
      <w:r>
        <w:t>соответствии</w:t>
      </w:r>
      <w:r>
        <w:rPr>
          <w:spacing w:val="-1"/>
        </w:rPr>
        <w:t xml:space="preserve"> </w:t>
      </w:r>
      <w:r>
        <w:t>с</w:t>
      </w:r>
      <w:r>
        <w:rPr>
          <w:spacing w:val="-2"/>
        </w:rPr>
        <w:t xml:space="preserve"> </w:t>
      </w:r>
      <w:r>
        <w:t>ФОП.</w:t>
      </w:r>
    </w:p>
    <w:p w:rsidR="00632E39" w:rsidRPr="00F56404" w:rsidRDefault="00632E39" w:rsidP="00C54C25">
      <w:pPr>
        <w:pStyle w:val="a3"/>
        <w:ind w:right="705" w:firstLine="707"/>
        <w:jc w:val="left"/>
        <w:rPr>
          <w:sz w:val="24"/>
          <w:szCs w:val="24"/>
        </w:rPr>
      </w:pPr>
      <w:r w:rsidRPr="00F56404">
        <w:rPr>
          <w:sz w:val="24"/>
          <w:szCs w:val="24"/>
        </w:rPr>
        <w:t>В таблице перечислены основные темы с указанием периода. Тематика</w:t>
      </w:r>
      <w:r w:rsidRPr="00F56404">
        <w:rPr>
          <w:spacing w:val="1"/>
          <w:sz w:val="24"/>
          <w:szCs w:val="24"/>
        </w:rPr>
        <w:t xml:space="preserve"> </w:t>
      </w:r>
      <w:r w:rsidRPr="00F56404">
        <w:rPr>
          <w:sz w:val="24"/>
          <w:szCs w:val="24"/>
        </w:rPr>
        <w:t>недели</w:t>
      </w:r>
      <w:r w:rsidRPr="00F56404">
        <w:rPr>
          <w:spacing w:val="16"/>
          <w:sz w:val="24"/>
          <w:szCs w:val="24"/>
        </w:rPr>
        <w:t xml:space="preserve"> </w:t>
      </w:r>
      <w:r w:rsidRPr="00F56404">
        <w:rPr>
          <w:sz w:val="24"/>
          <w:szCs w:val="24"/>
        </w:rPr>
        <w:t>раскрывается</w:t>
      </w:r>
      <w:r w:rsidRPr="00F56404">
        <w:rPr>
          <w:spacing w:val="18"/>
          <w:sz w:val="24"/>
          <w:szCs w:val="24"/>
        </w:rPr>
        <w:t xml:space="preserve"> </w:t>
      </w:r>
      <w:r w:rsidRPr="00F56404">
        <w:rPr>
          <w:sz w:val="24"/>
          <w:szCs w:val="24"/>
        </w:rPr>
        <w:t>через</w:t>
      </w:r>
      <w:r w:rsidRPr="00F56404">
        <w:rPr>
          <w:spacing w:val="14"/>
          <w:sz w:val="24"/>
          <w:szCs w:val="24"/>
        </w:rPr>
        <w:t xml:space="preserve"> </w:t>
      </w:r>
      <w:r w:rsidRPr="00F56404">
        <w:rPr>
          <w:sz w:val="24"/>
          <w:szCs w:val="24"/>
        </w:rPr>
        <w:t>разные</w:t>
      </w:r>
      <w:r w:rsidRPr="00F56404">
        <w:rPr>
          <w:spacing w:val="19"/>
          <w:sz w:val="24"/>
          <w:szCs w:val="24"/>
        </w:rPr>
        <w:t xml:space="preserve"> </w:t>
      </w:r>
      <w:r w:rsidRPr="00F56404">
        <w:rPr>
          <w:sz w:val="24"/>
          <w:szCs w:val="24"/>
        </w:rPr>
        <w:t>формы</w:t>
      </w:r>
      <w:r w:rsidRPr="00F56404">
        <w:rPr>
          <w:spacing w:val="17"/>
          <w:sz w:val="24"/>
          <w:szCs w:val="24"/>
        </w:rPr>
        <w:t xml:space="preserve"> </w:t>
      </w:r>
      <w:r w:rsidRPr="00F56404">
        <w:rPr>
          <w:sz w:val="24"/>
          <w:szCs w:val="24"/>
        </w:rPr>
        <w:t>и</w:t>
      </w:r>
      <w:r w:rsidRPr="00F56404">
        <w:rPr>
          <w:spacing w:val="17"/>
          <w:sz w:val="24"/>
          <w:szCs w:val="24"/>
        </w:rPr>
        <w:t xml:space="preserve"> </w:t>
      </w:r>
      <w:r w:rsidRPr="00F56404">
        <w:rPr>
          <w:sz w:val="24"/>
          <w:szCs w:val="24"/>
        </w:rPr>
        <w:t>виды</w:t>
      </w:r>
      <w:r w:rsidRPr="00F56404">
        <w:rPr>
          <w:spacing w:val="15"/>
          <w:sz w:val="24"/>
          <w:szCs w:val="24"/>
        </w:rPr>
        <w:t xml:space="preserve"> </w:t>
      </w:r>
      <w:r w:rsidRPr="00F56404">
        <w:rPr>
          <w:sz w:val="24"/>
          <w:szCs w:val="24"/>
        </w:rPr>
        <w:t>деятельности</w:t>
      </w:r>
      <w:r w:rsidRPr="00F56404">
        <w:rPr>
          <w:spacing w:val="14"/>
          <w:sz w:val="24"/>
          <w:szCs w:val="24"/>
        </w:rPr>
        <w:t xml:space="preserve"> </w:t>
      </w:r>
      <w:r w:rsidRPr="00F56404">
        <w:rPr>
          <w:sz w:val="24"/>
          <w:szCs w:val="24"/>
        </w:rPr>
        <w:t>и</w:t>
      </w:r>
      <w:r w:rsidRPr="00F56404">
        <w:rPr>
          <w:spacing w:val="17"/>
          <w:sz w:val="24"/>
          <w:szCs w:val="24"/>
        </w:rPr>
        <w:t xml:space="preserve"> </w:t>
      </w:r>
      <w:r w:rsidRPr="00F56404">
        <w:rPr>
          <w:sz w:val="24"/>
          <w:szCs w:val="24"/>
        </w:rPr>
        <w:t>проводится</w:t>
      </w:r>
      <w:r w:rsidRPr="00F56404">
        <w:rPr>
          <w:spacing w:val="-68"/>
          <w:sz w:val="24"/>
          <w:szCs w:val="24"/>
        </w:rPr>
        <w:t xml:space="preserve"> </w:t>
      </w:r>
      <w:r w:rsidRPr="00F56404">
        <w:rPr>
          <w:sz w:val="24"/>
          <w:szCs w:val="24"/>
        </w:rPr>
        <w:t>в</w:t>
      </w:r>
      <w:r w:rsidRPr="00F56404">
        <w:rPr>
          <w:spacing w:val="1"/>
          <w:sz w:val="24"/>
          <w:szCs w:val="24"/>
        </w:rPr>
        <w:t xml:space="preserve"> </w:t>
      </w:r>
      <w:r w:rsidRPr="00F56404">
        <w:rPr>
          <w:sz w:val="24"/>
          <w:szCs w:val="24"/>
        </w:rPr>
        <w:t>совместной</w:t>
      </w:r>
      <w:r w:rsidRPr="00F56404">
        <w:rPr>
          <w:spacing w:val="1"/>
          <w:sz w:val="24"/>
          <w:szCs w:val="24"/>
        </w:rPr>
        <w:t xml:space="preserve"> </w:t>
      </w:r>
      <w:r w:rsidRPr="00F56404">
        <w:rPr>
          <w:sz w:val="24"/>
          <w:szCs w:val="24"/>
        </w:rPr>
        <w:t>деятельности</w:t>
      </w:r>
      <w:r w:rsidRPr="00F56404">
        <w:rPr>
          <w:spacing w:val="1"/>
          <w:sz w:val="24"/>
          <w:szCs w:val="24"/>
        </w:rPr>
        <w:t xml:space="preserve"> </w:t>
      </w:r>
      <w:r w:rsidRPr="00F56404">
        <w:rPr>
          <w:sz w:val="24"/>
          <w:szCs w:val="24"/>
        </w:rPr>
        <w:t>взрослого</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детей</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учетом</w:t>
      </w:r>
      <w:r w:rsidRPr="00F56404">
        <w:rPr>
          <w:spacing w:val="1"/>
          <w:sz w:val="24"/>
          <w:szCs w:val="24"/>
        </w:rPr>
        <w:t xml:space="preserve"> </w:t>
      </w:r>
      <w:r w:rsidRPr="00F56404">
        <w:rPr>
          <w:sz w:val="24"/>
          <w:szCs w:val="24"/>
        </w:rPr>
        <w:t>интеграции</w:t>
      </w:r>
      <w:r w:rsidRPr="00F56404">
        <w:rPr>
          <w:spacing w:val="1"/>
          <w:sz w:val="24"/>
          <w:szCs w:val="24"/>
        </w:rPr>
        <w:t xml:space="preserve"> </w:t>
      </w:r>
      <w:r w:rsidRPr="00F56404">
        <w:rPr>
          <w:sz w:val="24"/>
          <w:szCs w:val="24"/>
        </w:rPr>
        <w:t>образовательных</w:t>
      </w:r>
      <w:r w:rsidRPr="00F56404">
        <w:rPr>
          <w:spacing w:val="1"/>
          <w:sz w:val="24"/>
          <w:szCs w:val="24"/>
        </w:rPr>
        <w:t xml:space="preserve"> </w:t>
      </w:r>
      <w:r w:rsidRPr="00F56404">
        <w:rPr>
          <w:sz w:val="24"/>
          <w:szCs w:val="24"/>
        </w:rPr>
        <w:t>областей,</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режимных</w:t>
      </w:r>
      <w:r w:rsidRPr="00F56404">
        <w:rPr>
          <w:spacing w:val="1"/>
          <w:sz w:val="24"/>
          <w:szCs w:val="24"/>
        </w:rPr>
        <w:t xml:space="preserve"> </w:t>
      </w:r>
      <w:r w:rsidRPr="00F56404">
        <w:rPr>
          <w:sz w:val="24"/>
          <w:szCs w:val="24"/>
        </w:rPr>
        <w:t>моментах,</w:t>
      </w:r>
      <w:r w:rsidRPr="00F56404">
        <w:rPr>
          <w:spacing w:val="1"/>
          <w:sz w:val="24"/>
          <w:szCs w:val="24"/>
        </w:rPr>
        <w:t xml:space="preserve"> </w:t>
      </w:r>
      <w:r w:rsidRPr="00F56404">
        <w:rPr>
          <w:sz w:val="24"/>
          <w:szCs w:val="24"/>
        </w:rPr>
        <w:t>взаимодействии</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родителями</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социальными</w:t>
      </w:r>
      <w:r w:rsidRPr="00F56404">
        <w:rPr>
          <w:spacing w:val="1"/>
          <w:sz w:val="24"/>
          <w:szCs w:val="24"/>
        </w:rPr>
        <w:t xml:space="preserve"> </w:t>
      </w:r>
      <w:r w:rsidRPr="00F56404">
        <w:rPr>
          <w:sz w:val="24"/>
          <w:szCs w:val="24"/>
        </w:rPr>
        <w:t>партнерам,</w:t>
      </w:r>
      <w:r w:rsidRPr="00F56404">
        <w:rPr>
          <w:spacing w:val="1"/>
          <w:sz w:val="24"/>
          <w:szCs w:val="24"/>
        </w:rPr>
        <w:t xml:space="preserve"> </w:t>
      </w:r>
      <w:r w:rsidRPr="00F56404">
        <w:rPr>
          <w:sz w:val="24"/>
          <w:szCs w:val="24"/>
        </w:rPr>
        <w:t>и</w:t>
      </w:r>
      <w:r w:rsidRPr="00F56404">
        <w:rPr>
          <w:spacing w:val="70"/>
          <w:sz w:val="24"/>
          <w:szCs w:val="24"/>
        </w:rPr>
        <w:t xml:space="preserve"> </w:t>
      </w:r>
      <w:r w:rsidRPr="00F56404">
        <w:rPr>
          <w:sz w:val="24"/>
          <w:szCs w:val="24"/>
        </w:rPr>
        <w:t>самостоятельной</w:t>
      </w:r>
      <w:r w:rsidRPr="00F56404">
        <w:rPr>
          <w:spacing w:val="70"/>
          <w:sz w:val="24"/>
          <w:szCs w:val="24"/>
        </w:rPr>
        <w:t xml:space="preserve"> </w:t>
      </w:r>
      <w:r w:rsidRPr="00F56404">
        <w:rPr>
          <w:sz w:val="24"/>
          <w:szCs w:val="24"/>
        </w:rPr>
        <w:t>деятельности</w:t>
      </w:r>
      <w:r w:rsidRPr="00F56404">
        <w:rPr>
          <w:spacing w:val="1"/>
          <w:sz w:val="24"/>
          <w:szCs w:val="24"/>
        </w:rPr>
        <w:t xml:space="preserve"> </w:t>
      </w:r>
      <w:r w:rsidRPr="00F56404">
        <w:rPr>
          <w:sz w:val="24"/>
          <w:szCs w:val="24"/>
        </w:rPr>
        <w:t>детей</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развивающей среде</w:t>
      </w:r>
      <w:r w:rsidRPr="00F56404">
        <w:rPr>
          <w:spacing w:val="-1"/>
          <w:sz w:val="24"/>
          <w:szCs w:val="24"/>
        </w:rPr>
        <w:t xml:space="preserve"> </w:t>
      </w:r>
      <w:r w:rsidRPr="00F56404">
        <w:rPr>
          <w:sz w:val="24"/>
          <w:szCs w:val="24"/>
        </w:rPr>
        <w:t>группы</w:t>
      </w:r>
      <w:r w:rsidRPr="00F56404">
        <w:rPr>
          <w:spacing w:val="-3"/>
          <w:sz w:val="24"/>
          <w:szCs w:val="24"/>
        </w:rPr>
        <w:t xml:space="preserve"> </w:t>
      </w:r>
      <w:r w:rsidRPr="00F56404">
        <w:rPr>
          <w:sz w:val="24"/>
          <w:szCs w:val="24"/>
        </w:rPr>
        <w:t>и в</w:t>
      </w:r>
      <w:r w:rsidRPr="00F56404">
        <w:rPr>
          <w:spacing w:val="-2"/>
          <w:sz w:val="24"/>
          <w:szCs w:val="24"/>
        </w:rPr>
        <w:t xml:space="preserve"> </w:t>
      </w:r>
      <w:r w:rsidRPr="00F56404">
        <w:rPr>
          <w:sz w:val="24"/>
          <w:szCs w:val="24"/>
        </w:rPr>
        <w:t>помещениях</w:t>
      </w:r>
      <w:r w:rsidRPr="00F56404">
        <w:rPr>
          <w:spacing w:val="1"/>
          <w:sz w:val="24"/>
          <w:szCs w:val="24"/>
        </w:rPr>
        <w:t xml:space="preserve"> </w:t>
      </w:r>
      <w:r w:rsidRPr="00F56404">
        <w:rPr>
          <w:sz w:val="24"/>
          <w:szCs w:val="24"/>
        </w:rPr>
        <w:t>ДОО.</w:t>
      </w:r>
    </w:p>
    <w:p w:rsidR="00632E39" w:rsidRPr="00F56404" w:rsidRDefault="00632E39" w:rsidP="00F56404">
      <w:pPr>
        <w:pStyle w:val="a3"/>
        <w:ind w:right="709" w:firstLine="707"/>
        <w:jc w:val="left"/>
        <w:rPr>
          <w:sz w:val="24"/>
          <w:szCs w:val="24"/>
        </w:rPr>
        <w:sectPr w:rsidR="00632E39" w:rsidRPr="00F56404">
          <w:pgSz w:w="11910" w:h="16840"/>
          <w:pgMar w:top="620" w:right="0" w:bottom="1160" w:left="1020" w:header="0" w:footer="978" w:gutter="0"/>
          <w:cols w:space="720"/>
        </w:sectPr>
      </w:pPr>
      <w:r w:rsidRPr="00F56404">
        <w:rPr>
          <w:sz w:val="24"/>
          <w:szCs w:val="24"/>
        </w:rPr>
        <w:t>Одной</w:t>
      </w:r>
      <w:r w:rsidRPr="00F56404">
        <w:rPr>
          <w:spacing w:val="1"/>
          <w:sz w:val="24"/>
          <w:szCs w:val="24"/>
        </w:rPr>
        <w:t xml:space="preserve"> </w:t>
      </w:r>
      <w:r w:rsidRPr="00F56404">
        <w:rPr>
          <w:sz w:val="24"/>
          <w:szCs w:val="24"/>
        </w:rPr>
        <w:t>теме</w:t>
      </w:r>
      <w:r w:rsidRPr="00F56404">
        <w:rPr>
          <w:spacing w:val="1"/>
          <w:sz w:val="24"/>
          <w:szCs w:val="24"/>
        </w:rPr>
        <w:t xml:space="preserve"> </w:t>
      </w:r>
      <w:r w:rsidRPr="00F56404">
        <w:rPr>
          <w:sz w:val="24"/>
          <w:szCs w:val="24"/>
        </w:rPr>
        <w:t>уделяется</w:t>
      </w:r>
      <w:r w:rsidRPr="00F56404">
        <w:rPr>
          <w:spacing w:val="1"/>
          <w:sz w:val="24"/>
          <w:szCs w:val="24"/>
        </w:rPr>
        <w:t xml:space="preserve"> </w:t>
      </w:r>
      <w:r w:rsidRPr="00F56404">
        <w:rPr>
          <w:sz w:val="24"/>
          <w:szCs w:val="24"/>
        </w:rPr>
        <w:t>не</w:t>
      </w:r>
      <w:r w:rsidRPr="00F56404">
        <w:rPr>
          <w:spacing w:val="1"/>
          <w:sz w:val="24"/>
          <w:szCs w:val="24"/>
        </w:rPr>
        <w:t xml:space="preserve"> </w:t>
      </w:r>
      <w:r w:rsidRPr="00F56404">
        <w:rPr>
          <w:sz w:val="24"/>
          <w:szCs w:val="24"/>
        </w:rPr>
        <w:t>менее</w:t>
      </w:r>
      <w:r w:rsidRPr="00F56404">
        <w:rPr>
          <w:spacing w:val="1"/>
          <w:sz w:val="24"/>
          <w:szCs w:val="24"/>
        </w:rPr>
        <w:t xml:space="preserve"> </w:t>
      </w:r>
      <w:r w:rsidRPr="00F56404">
        <w:rPr>
          <w:sz w:val="24"/>
          <w:szCs w:val="24"/>
        </w:rPr>
        <w:t>одной</w:t>
      </w:r>
      <w:r w:rsidRPr="00F56404">
        <w:rPr>
          <w:spacing w:val="1"/>
          <w:sz w:val="24"/>
          <w:szCs w:val="24"/>
        </w:rPr>
        <w:t xml:space="preserve"> </w:t>
      </w:r>
      <w:r w:rsidRPr="00F56404">
        <w:rPr>
          <w:sz w:val="24"/>
          <w:szCs w:val="24"/>
        </w:rPr>
        <w:t>недели.</w:t>
      </w:r>
      <w:r w:rsidRPr="00F56404">
        <w:rPr>
          <w:spacing w:val="1"/>
          <w:sz w:val="24"/>
          <w:szCs w:val="24"/>
        </w:rPr>
        <w:t xml:space="preserve"> </w:t>
      </w:r>
      <w:r w:rsidRPr="00F56404">
        <w:rPr>
          <w:sz w:val="24"/>
          <w:szCs w:val="24"/>
        </w:rPr>
        <w:t>Тема</w:t>
      </w:r>
      <w:r w:rsidRPr="00F56404">
        <w:rPr>
          <w:spacing w:val="1"/>
          <w:sz w:val="24"/>
          <w:szCs w:val="24"/>
        </w:rPr>
        <w:t xml:space="preserve"> </w:t>
      </w:r>
      <w:r w:rsidRPr="00F56404">
        <w:rPr>
          <w:sz w:val="24"/>
          <w:szCs w:val="24"/>
        </w:rPr>
        <w:t>отражается</w:t>
      </w:r>
      <w:r w:rsidRPr="00F56404">
        <w:rPr>
          <w:spacing w:val="70"/>
          <w:sz w:val="24"/>
          <w:szCs w:val="24"/>
        </w:rPr>
        <w:t xml:space="preserve"> </w:t>
      </w:r>
      <w:r w:rsidRPr="00F56404">
        <w:rPr>
          <w:sz w:val="24"/>
          <w:szCs w:val="24"/>
        </w:rPr>
        <w:t>в</w:t>
      </w:r>
      <w:r w:rsidRPr="00F56404">
        <w:rPr>
          <w:spacing w:val="1"/>
          <w:sz w:val="24"/>
          <w:szCs w:val="24"/>
        </w:rPr>
        <w:t xml:space="preserve"> </w:t>
      </w:r>
      <w:r w:rsidRPr="00F56404">
        <w:rPr>
          <w:sz w:val="24"/>
          <w:szCs w:val="24"/>
        </w:rPr>
        <w:t>подборе</w:t>
      </w:r>
      <w:r w:rsidRPr="00F56404">
        <w:rPr>
          <w:spacing w:val="35"/>
          <w:sz w:val="24"/>
          <w:szCs w:val="24"/>
        </w:rPr>
        <w:t xml:space="preserve"> </w:t>
      </w:r>
      <w:r w:rsidRPr="00F56404">
        <w:rPr>
          <w:sz w:val="24"/>
          <w:szCs w:val="24"/>
        </w:rPr>
        <w:t>материалов,</w:t>
      </w:r>
      <w:r w:rsidRPr="00F56404">
        <w:rPr>
          <w:spacing w:val="34"/>
          <w:sz w:val="24"/>
          <w:szCs w:val="24"/>
        </w:rPr>
        <w:t xml:space="preserve"> </w:t>
      </w:r>
      <w:r w:rsidRPr="00F56404">
        <w:rPr>
          <w:sz w:val="24"/>
          <w:szCs w:val="24"/>
        </w:rPr>
        <w:t>находящихся</w:t>
      </w:r>
      <w:r w:rsidRPr="00F56404">
        <w:rPr>
          <w:spacing w:val="36"/>
          <w:sz w:val="24"/>
          <w:szCs w:val="24"/>
        </w:rPr>
        <w:t xml:space="preserve"> </w:t>
      </w:r>
      <w:r w:rsidRPr="00F56404">
        <w:rPr>
          <w:sz w:val="24"/>
          <w:szCs w:val="24"/>
        </w:rPr>
        <w:t>в</w:t>
      </w:r>
      <w:r w:rsidRPr="00F56404">
        <w:rPr>
          <w:spacing w:val="35"/>
          <w:sz w:val="24"/>
          <w:szCs w:val="24"/>
        </w:rPr>
        <w:t xml:space="preserve"> </w:t>
      </w:r>
      <w:r w:rsidRPr="00F56404">
        <w:rPr>
          <w:sz w:val="24"/>
          <w:szCs w:val="24"/>
        </w:rPr>
        <w:t>группе</w:t>
      </w:r>
      <w:r w:rsidRPr="00F56404">
        <w:rPr>
          <w:spacing w:val="35"/>
          <w:sz w:val="24"/>
          <w:szCs w:val="24"/>
        </w:rPr>
        <w:t xml:space="preserve"> </w:t>
      </w:r>
      <w:r w:rsidRPr="00F56404">
        <w:rPr>
          <w:sz w:val="24"/>
          <w:szCs w:val="24"/>
        </w:rPr>
        <w:t>и</w:t>
      </w:r>
      <w:r w:rsidRPr="00F56404">
        <w:rPr>
          <w:spacing w:val="36"/>
          <w:sz w:val="24"/>
          <w:szCs w:val="24"/>
        </w:rPr>
        <w:t xml:space="preserve"> </w:t>
      </w:r>
      <w:r w:rsidRPr="00F56404">
        <w:rPr>
          <w:sz w:val="24"/>
          <w:szCs w:val="24"/>
        </w:rPr>
        <w:t>уголках</w:t>
      </w:r>
      <w:r w:rsidRPr="00F56404">
        <w:rPr>
          <w:spacing w:val="37"/>
          <w:sz w:val="24"/>
          <w:szCs w:val="24"/>
        </w:rPr>
        <w:t xml:space="preserve"> </w:t>
      </w:r>
      <w:r w:rsidRPr="00F56404">
        <w:rPr>
          <w:sz w:val="24"/>
          <w:szCs w:val="24"/>
        </w:rPr>
        <w:t>развития.</w:t>
      </w:r>
      <w:r w:rsidRPr="00F56404">
        <w:rPr>
          <w:spacing w:val="34"/>
          <w:sz w:val="24"/>
          <w:szCs w:val="24"/>
        </w:rPr>
        <w:t xml:space="preserve"> </w:t>
      </w:r>
      <w:r w:rsidRPr="00F56404">
        <w:rPr>
          <w:sz w:val="24"/>
          <w:szCs w:val="24"/>
        </w:rPr>
        <w:t>Для</w:t>
      </w:r>
      <w:r w:rsidRPr="00F56404">
        <w:rPr>
          <w:spacing w:val="35"/>
          <w:sz w:val="24"/>
          <w:szCs w:val="24"/>
        </w:rPr>
        <w:t xml:space="preserve"> </w:t>
      </w:r>
      <w:r w:rsidRPr="00F56404">
        <w:rPr>
          <w:sz w:val="24"/>
          <w:szCs w:val="24"/>
        </w:rPr>
        <w:t>каждой</w:t>
      </w:r>
    </w:p>
    <w:p w:rsidR="00632E39" w:rsidRPr="00F56404" w:rsidRDefault="00632E39" w:rsidP="00F56404">
      <w:pPr>
        <w:pStyle w:val="a3"/>
        <w:spacing w:before="62" w:line="242" w:lineRule="auto"/>
        <w:ind w:left="0" w:right="706"/>
        <w:jc w:val="left"/>
        <w:rPr>
          <w:sz w:val="24"/>
          <w:szCs w:val="24"/>
        </w:rPr>
      </w:pPr>
      <w:r w:rsidRPr="00F56404">
        <w:rPr>
          <w:sz w:val="24"/>
          <w:szCs w:val="24"/>
        </w:rPr>
        <w:lastRenderedPageBreak/>
        <w:t>возрастной</w:t>
      </w:r>
      <w:r w:rsidRPr="00F56404">
        <w:rPr>
          <w:spacing w:val="1"/>
          <w:sz w:val="24"/>
          <w:szCs w:val="24"/>
        </w:rPr>
        <w:t xml:space="preserve"> </w:t>
      </w:r>
      <w:r w:rsidRPr="00F56404">
        <w:rPr>
          <w:sz w:val="24"/>
          <w:szCs w:val="24"/>
        </w:rPr>
        <w:t>группы</w:t>
      </w:r>
      <w:r w:rsidRPr="00F56404">
        <w:rPr>
          <w:spacing w:val="1"/>
          <w:sz w:val="24"/>
          <w:szCs w:val="24"/>
        </w:rPr>
        <w:t xml:space="preserve"> </w:t>
      </w:r>
      <w:r w:rsidRPr="00F56404">
        <w:rPr>
          <w:sz w:val="24"/>
          <w:szCs w:val="24"/>
        </w:rPr>
        <w:t>дано</w:t>
      </w:r>
      <w:r w:rsidRPr="00F56404">
        <w:rPr>
          <w:spacing w:val="1"/>
          <w:sz w:val="24"/>
          <w:szCs w:val="24"/>
        </w:rPr>
        <w:t xml:space="preserve"> </w:t>
      </w:r>
      <w:r w:rsidRPr="00F56404">
        <w:rPr>
          <w:sz w:val="24"/>
          <w:szCs w:val="24"/>
        </w:rPr>
        <w:t>комплексно-тематическое</w:t>
      </w:r>
      <w:r w:rsidRPr="00F56404">
        <w:rPr>
          <w:spacing w:val="1"/>
          <w:sz w:val="24"/>
          <w:szCs w:val="24"/>
        </w:rPr>
        <w:t xml:space="preserve"> </w:t>
      </w:r>
      <w:r w:rsidRPr="00F56404">
        <w:rPr>
          <w:sz w:val="24"/>
          <w:szCs w:val="24"/>
        </w:rPr>
        <w:t>планирование,</w:t>
      </w:r>
      <w:r w:rsidRPr="00F56404">
        <w:rPr>
          <w:spacing w:val="1"/>
          <w:sz w:val="24"/>
          <w:szCs w:val="24"/>
        </w:rPr>
        <w:t xml:space="preserve"> </w:t>
      </w:r>
      <w:r w:rsidRPr="00F56404">
        <w:rPr>
          <w:sz w:val="24"/>
          <w:szCs w:val="24"/>
        </w:rPr>
        <w:t>которое</w:t>
      </w:r>
      <w:r w:rsidRPr="00F56404">
        <w:rPr>
          <w:spacing w:val="1"/>
          <w:sz w:val="24"/>
          <w:szCs w:val="24"/>
        </w:rPr>
        <w:t xml:space="preserve"> </w:t>
      </w:r>
      <w:r w:rsidRPr="00F56404">
        <w:rPr>
          <w:sz w:val="24"/>
          <w:szCs w:val="24"/>
        </w:rPr>
        <w:t>рассматривается</w:t>
      </w:r>
      <w:r w:rsidRPr="00F56404">
        <w:rPr>
          <w:spacing w:val="-1"/>
          <w:sz w:val="24"/>
          <w:szCs w:val="24"/>
        </w:rPr>
        <w:t xml:space="preserve"> </w:t>
      </w:r>
      <w:r w:rsidRPr="00F56404">
        <w:rPr>
          <w:sz w:val="24"/>
          <w:szCs w:val="24"/>
        </w:rPr>
        <w:t>как</w:t>
      </w:r>
      <w:r w:rsidRPr="00F56404">
        <w:rPr>
          <w:spacing w:val="-2"/>
          <w:sz w:val="24"/>
          <w:szCs w:val="24"/>
        </w:rPr>
        <w:t xml:space="preserve"> </w:t>
      </w:r>
      <w:r w:rsidRPr="00F56404">
        <w:rPr>
          <w:sz w:val="24"/>
          <w:szCs w:val="24"/>
        </w:rPr>
        <w:t>примерное.</w:t>
      </w:r>
    </w:p>
    <w:p w:rsidR="00632E39" w:rsidRPr="00F56404" w:rsidRDefault="00632E39" w:rsidP="00C54C25">
      <w:pPr>
        <w:pStyle w:val="a3"/>
        <w:spacing w:after="2"/>
        <w:ind w:right="709" w:firstLine="707"/>
        <w:jc w:val="left"/>
        <w:rPr>
          <w:sz w:val="24"/>
          <w:szCs w:val="24"/>
        </w:rPr>
      </w:pPr>
      <w:r w:rsidRPr="00F56404">
        <w:rPr>
          <w:sz w:val="24"/>
          <w:szCs w:val="24"/>
        </w:rPr>
        <w:t>Педагоги вправе по своему усмотрению частично или полностью менять</w:t>
      </w:r>
      <w:r w:rsidRPr="00F56404">
        <w:rPr>
          <w:spacing w:val="-67"/>
          <w:sz w:val="24"/>
          <w:szCs w:val="24"/>
        </w:rPr>
        <w:t xml:space="preserve"> </w:t>
      </w:r>
      <w:r w:rsidRPr="00F56404">
        <w:rPr>
          <w:sz w:val="24"/>
          <w:szCs w:val="24"/>
        </w:rPr>
        <w:t>темы или названия тем, содержание работы, временной период в соответствии</w:t>
      </w:r>
      <w:r w:rsidRPr="00F56404">
        <w:rPr>
          <w:spacing w:val="-67"/>
          <w:sz w:val="24"/>
          <w:szCs w:val="24"/>
        </w:rPr>
        <w:t xml:space="preserve"> </w:t>
      </w:r>
      <w:r w:rsidRPr="00F56404">
        <w:rPr>
          <w:sz w:val="24"/>
          <w:szCs w:val="24"/>
        </w:rPr>
        <w:t>с</w:t>
      </w:r>
      <w:r w:rsidRPr="00F56404">
        <w:rPr>
          <w:spacing w:val="-3"/>
          <w:sz w:val="24"/>
          <w:szCs w:val="24"/>
        </w:rPr>
        <w:t xml:space="preserve"> </w:t>
      </w:r>
      <w:r w:rsidRPr="00F56404">
        <w:rPr>
          <w:sz w:val="24"/>
          <w:szCs w:val="24"/>
        </w:rPr>
        <w:t>особенностями</w:t>
      </w:r>
      <w:r w:rsidRPr="00F56404">
        <w:rPr>
          <w:spacing w:val="-2"/>
          <w:sz w:val="24"/>
          <w:szCs w:val="24"/>
        </w:rPr>
        <w:t xml:space="preserve"> </w:t>
      </w:r>
      <w:r w:rsidRPr="00F56404">
        <w:rPr>
          <w:sz w:val="24"/>
          <w:szCs w:val="24"/>
        </w:rPr>
        <w:t>своей</w:t>
      </w:r>
      <w:r w:rsidRPr="00F56404">
        <w:rPr>
          <w:spacing w:val="-2"/>
          <w:sz w:val="24"/>
          <w:szCs w:val="24"/>
        </w:rPr>
        <w:t xml:space="preserve"> разно</w:t>
      </w:r>
      <w:r w:rsidRPr="00F56404">
        <w:rPr>
          <w:sz w:val="24"/>
          <w:szCs w:val="24"/>
        </w:rPr>
        <w:t>возрастной</w:t>
      </w:r>
      <w:r w:rsidRPr="00F56404">
        <w:rPr>
          <w:spacing w:val="-2"/>
          <w:sz w:val="24"/>
          <w:szCs w:val="24"/>
        </w:rPr>
        <w:t xml:space="preserve"> </w:t>
      </w:r>
      <w:r w:rsidRPr="00F56404">
        <w:rPr>
          <w:sz w:val="24"/>
          <w:szCs w:val="24"/>
        </w:rPr>
        <w:t>группы,</w:t>
      </w:r>
      <w:r w:rsidRPr="00F56404">
        <w:rPr>
          <w:spacing w:val="-4"/>
          <w:sz w:val="24"/>
          <w:szCs w:val="24"/>
        </w:rPr>
        <w:t xml:space="preserve"> </w:t>
      </w:r>
      <w:r w:rsidRPr="00F56404">
        <w:rPr>
          <w:sz w:val="24"/>
          <w:szCs w:val="24"/>
        </w:rPr>
        <w:t>другими</w:t>
      </w:r>
      <w:r w:rsidRPr="00F56404">
        <w:rPr>
          <w:spacing w:val="-2"/>
          <w:sz w:val="24"/>
          <w:szCs w:val="24"/>
        </w:rPr>
        <w:t xml:space="preserve"> </w:t>
      </w:r>
      <w:r w:rsidRPr="00F56404">
        <w:rPr>
          <w:sz w:val="24"/>
          <w:szCs w:val="24"/>
        </w:rPr>
        <w:t>значимыми</w:t>
      </w:r>
      <w:r w:rsidRPr="00F56404">
        <w:rPr>
          <w:spacing w:val="-3"/>
          <w:sz w:val="24"/>
          <w:szCs w:val="24"/>
        </w:rPr>
        <w:t xml:space="preserve"> </w:t>
      </w:r>
      <w:r w:rsidRPr="00F56404">
        <w:rPr>
          <w:sz w:val="24"/>
          <w:szCs w:val="24"/>
        </w:rPr>
        <w:t>событиями.</w:t>
      </w:r>
    </w:p>
    <w:p w:rsidR="00632E39" w:rsidRDefault="00632E39" w:rsidP="00C54C25">
      <w:pPr>
        <w:pStyle w:val="a3"/>
        <w:spacing w:before="3"/>
        <w:ind w:left="0"/>
        <w:jc w:val="left"/>
        <w:rPr>
          <w:sz w:val="16"/>
        </w:rPr>
      </w:pPr>
    </w:p>
    <w:tbl>
      <w:tblPr>
        <w:tblW w:w="104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559"/>
        <w:gridCol w:w="1701"/>
        <w:gridCol w:w="629"/>
        <w:gridCol w:w="1072"/>
        <w:gridCol w:w="629"/>
        <w:gridCol w:w="1072"/>
        <w:gridCol w:w="629"/>
        <w:gridCol w:w="1214"/>
        <w:gridCol w:w="629"/>
      </w:tblGrid>
      <w:tr w:rsidR="00632E39" w:rsidRPr="00724E7A" w:rsidTr="00D92DA3">
        <w:trPr>
          <w:gridAfter w:val="1"/>
          <w:wAfter w:w="629" w:type="dxa"/>
        </w:trPr>
        <w:tc>
          <w:tcPr>
            <w:tcW w:w="1276" w:type="dxa"/>
            <w:tcBorders>
              <w:tl2br w:val="single" w:sz="4" w:space="0" w:color="auto"/>
            </w:tcBorders>
            <w:vAlign w:val="center"/>
          </w:tcPr>
          <w:p w:rsidR="00632E39" w:rsidRPr="00D92DA3" w:rsidRDefault="00632E39" w:rsidP="00D92DA3">
            <w:pPr>
              <w:jc w:val="right"/>
              <w:rPr>
                <w:b/>
                <w:sz w:val="24"/>
                <w:szCs w:val="24"/>
              </w:rPr>
            </w:pPr>
            <w:r w:rsidRPr="00D92DA3">
              <w:rPr>
                <w:b/>
                <w:sz w:val="24"/>
                <w:szCs w:val="24"/>
              </w:rPr>
              <w:t>Неделя</w:t>
            </w:r>
          </w:p>
          <w:p w:rsidR="00632E39" w:rsidRPr="00D92DA3" w:rsidRDefault="00632E39" w:rsidP="00E25BA7">
            <w:pPr>
              <w:rPr>
                <w:b/>
                <w:bCs/>
                <w:sz w:val="24"/>
                <w:szCs w:val="24"/>
              </w:rPr>
            </w:pPr>
            <w:r w:rsidRPr="00D92DA3">
              <w:rPr>
                <w:b/>
                <w:sz w:val="24"/>
                <w:szCs w:val="24"/>
              </w:rPr>
              <w:t>Месяц</w:t>
            </w:r>
          </w:p>
        </w:tc>
        <w:tc>
          <w:tcPr>
            <w:tcW w:w="1559" w:type="dxa"/>
            <w:vAlign w:val="center"/>
          </w:tcPr>
          <w:p w:rsidR="00632E39" w:rsidRPr="00D92DA3" w:rsidRDefault="00632E39" w:rsidP="00D92DA3">
            <w:pPr>
              <w:jc w:val="center"/>
              <w:rPr>
                <w:b/>
                <w:bCs/>
                <w:sz w:val="24"/>
                <w:szCs w:val="24"/>
              </w:rPr>
            </w:pPr>
            <w:r w:rsidRPr="00D92DA3">
              <w:rPr>
                <w:b/>
                <w:sz w:val="24"/>
                <w:szCs w:val="24"/>
              </w:rPr>
              <w:t>1-ая неделя</w:t>
            </w:r>
          </w:p>
        </w:tc>
        <w:tc>
          <w:tcPr>
            <w:tcW w:w="1701" w:type="dxa"/>
            <w:vAlign w:val="center"/>
          </w:tcPr>
          <w:p w:rsidR="00632E39" w:rsidRPr="00D92DA3" w:rsidRDefault="00632E39" w:rsidP="00D92DA3">
            <w:pPr>
              <w:jc w:val="center"/>
              <w:rPr>
                <w:b/>
                <w:bCs/>
                <w:sz w:val="24"/>
                <w:szCs w:val="24"/>
              </w:rPr>
            </w:pPr>
            <w:r w:rsidRPr="00D92DA3">
              <w:rPr>
                <w:b/>
                <w:sz w:val="24"/>
                <w:szCs w:val="24"/>
              </w:rPr>
              <w:t>2-ая неделя</w:t>
            </w:r>
          </w:p>
        </w:tc>
        <w:tc>
          <w:tcPr>
            <w:tcW w:w="1701" w:type="dxa"/>
            <w:gridSpan w:val="2"/>
            <w:vAlign w:val="center"/>
          </w:tcPr>
          <w:p w:rsidR="00632E39" w:rsidRPr="00D92DA3" w:rsidRDefault="00632E39" w:rsidP="00D92DA3">
            <w:pPr>
              <w:jc w:val="center"/>
              <w:rPr>
                <w:b/>
                <w:bCs/>
                <w:sz w:val="24"/>
                <w:szCs w:val="24"/>
              </w:rPr>
            </w:pPr>
            <w:r w:rsidRPr="00D92DA3">
              <w:rPr>
                <w:b/>
                <w:sz w:val="24"/>
                <w:szCs w:val="24"/>
              </w:rPr>
              <w:t>3-я неделя</w:t>
            </w:r>
          </w:p>
        </w:tc>
        <w:tc>
          <w:tcPr>
            <w:tcW w:w="1701" w:type="dxa"/>
            <w:gridSpan w:val="2"/>
            <w:vAlign w:val="center"/>
          </w:tcPr>
          <w:p w:rsidR="00632E39" w:rsidRPr="00D92DA3" w:rsidRDefault="00632E39" w:rsidP="00D92DA3">
            <w:pPr>
              <w:jc w:val="center"/>
              <w:rPr>
                <w:b/>
                <w:bCs/>
                <w:sz w:val="24"/>
                <w:szCs w:val="24"/>
              </w:rPr>
            </w:pPr>
            <w:r w:rsidRPr="00D92DA3">
              <w:rPr>
                <w:b/>
                <w:sz w:val="24"/>
                <w:szCs w:val="24"/>
              </w:rPr>
              <w:t>4-ая неделя</w:t>
            </w:r>
          </w:p>
        </w:tc>
        <w:tc>
          <w:tcPr>
            <w:tcW w:w="1843" w:type="dxa"/>
            <w:gridSpan w:val="2"/>
            <w:vAlign w:val="center"/>
          </w:tcPr>
          <w:p w:rsidR="00632E39" w:rsidRPr="00D92DA3" w:rsidRDefault="00632E39" w:rsidP="00D92DA3">
            <w:pPr>
              <w:jc w:val="center"/>
              <w:rPr>
                <w:b/>
                <w:bCs/>
                <w:sz w:val="24"/>
                <w:szCs w:val="24"/>
              </w:rPr>
            </w:pPr>
            <w:r w:rsidRPr="00D92DA3">
              <w:rPr>
                <w:b/>
                <w:sz w:val="24"/>
                <w:szCs w:val="24"/>
              </w:rPr>
              <w:t>5-я неделя</w:t>
            </w:r>
          </w:p>
        </w:tc>
      </w:tr>
      <w:tr w:rsidR="00632E39" w:rsidRPr="00724E7A" w:rsidTr="00D92DA3">
        <w:trPr>
          <w:gridAfter w:val="1"/>
          <w:wAfter w:w="629" w:type="dxa"/>
        </w:trPr>
        <w:tc>
          <w:tcPr>
            <w:tcW w:w="1276" w:type="dxa"/>
            <w:vAlign w:val="center"/>
          </w:tcPr>
          <w:p w:rsidR="00632E39" w:rsidRPr="00D92DA3" w:rsidRDefault="00632E39" w:rsidP="00D92DA3">
            <w:pPr>
              <w:jc w:val="center"/>
              <w:rPr>
                <w:b/>
                <w:bCs/>
                <w:sz w:val="24"/>
                <w:szCs w:val="24"/>
              </w:rPr>
            </w:pPr>
            <w:r w:rsidRPr="00D92DA3">
              <w:rPr>
                <w:b/>
                <w:sz w:val="24"/>
                <w:szCs w:val="24"/>
              </w:rPr>
              <w:t>Сентябрь</w:t>
            </w:r>
          </w:p>
        </w:tc>
        <w:tc>
          <w:tcPr>
            <w:tcW w:w="1559" w:type="dxa"/>
            <w:vAlign w:val="center"/>
          </w:tcPr>
          <w:p w:rsidR="00632E39" w:rsidRPr="00D92DA3" w:rsidRDefault="00632E39" w:rsidP="00D92DA3">
            <w:pPr>
              <w:jc w:val="center"/>
              <w:rPr>
                <w:b/>
                <w:bCs/>
                <w:sz w:val="24"/>
                <w:szCs w:val="24"/>
              </w:rPr>
            </w:pPr>
            <w:r w:rsidRPr="00D92DA3">
              <w:rPr>
                <w:sz w:val="24"/>
                <w:szCs w:val="24"/>
              </w:rPr>
              <w:t>ТОП</w:t>
            </w:r>
            <w:r w:rsidRPr="00D92DA3">
              <w:rPr>
                <w:rStyle w:val="af6"/>
                <w:sz w:val="24"/>
                <w:szCs w:val="24"/>
              </w:rPr>
              <w:footnoteReference w:id="9"/>
            </w:r>
            <w:r w:rsidRPr="00D92DA3">
              <w:rPr>
                <w:sz w:val="24"/>
                <w:szCs w:val="24"/>
              </w:rPr>
              <w:t>«Безопасность дорожного движения»</w:t>
            </w:r>
          </w:p>
        </w:tc>
        <w:tc>
          <w:tcPr>
            <w:tcW w:w="1701" w:type="dxa"/>
            <w:vAlign w:val="center"/>
          </w:tcPr>
          <w:p w:rsidR="00632E39" w:rsidRPr="00D92DA3" w:rsidRDefault="00632E39" w:rsidP="00D92DA3">
            <w:pPr>
              <w:jc w:val="center"/>
              <w:rPr>
                <w:b/>
                <w:bCs/>
                <w:sz w:val="24"/>
                <w:szCs w:val="24"/>
              </w:rPr>
            </w:pPr>
            <w:r w:rsidRPr="00D92DA3">
              <w:rPr>
                <w:sz w:val="24"/>
                <w:szCs w:val="24"/>
              </w:rPr>
              <w:t>ТН «Золотая осень»</w:t>
            </w:r>
          </w:p>
        </w:tc>
        <w:tc>
          <w:tcPr>
            <w:tcW w:w="1701" w:type="dxa"/>
            <w:gridSpan w:val="2"/>
            <w:vAlign w:val="center"/>
          </w:tcPr>
          <w:p w:rsidR="00632E39" w:rsidRPr="00D92DA3" w:rsidRDefault="00632E39" w:rsidP="00D92DA3">
            <w:pPr>
              <w:jc w:val="center"/>
              <w:rPr>
                <w:b/>
                <w:bCs/>
                <w:sz w:val="24"/>
                <w:szCs w:val="24"/>
              </w:rPr>
            </w:pPr>
            <w:r w:rsidRPr="00D92DA3">
              <w:rPr>
                <w:sz w:val="24"/>
                <w:szCs w:val="24"/>
              </w:rPr>
              <w:t>ТН «Деревья»</w:t>
            </w:r>
          </w:p>
        </w:tc>
        <w:tc>
          <w:tcPr>
            <w:tcW w:w="1701" w:type="dxa"/>
            <w:gridSpan w:val="2"/>
            <w:vAlign w:val="center"/>
          </w:tcPr>
          <w:p w:rsidR="00632E39" w:rsidRPr="00D92DA3" w:rsidRDefault="00632E39" w:rsidP="00D92DA3">
            <w:pPr>
              <w:jc w:val="center"/>
              <w:rPr>
                <w:b/>
                <w:bCs/>
                <w:sz w:val="24"/>
                <w:szCs w:val="24"/>
              </w:rPr>
            </w:pPr>
            <w:r w:rsidRPr="00D92DA3">
              <w:rPr>
                <w:sz w:val="24"/>
                <w:szCs w:val="24"/>
              </w:rPr>
              <w:t>ТН «Природные сообщества: лес»</w:t>
            </w:r>
          </w:p>
        </w:tc>
        <w:tc>
          <w:tcPr>
            <w:tcW w:w="1843" w:type="dxa"/>
            <w:gridSpan w:val="2"/>
            <w:vAlign w:val="center"/>
          </w:tcPr>
          <w:p w:rsidR="00632E39" w:rsidRPr="00D92DA3" w:rsidRDefault="00632E39" w:rsidP="00D92DA3">
            <w:pPr>
              <w:jc w:val="center"/>
              <w:rPr>
                <w:b/>
                <w:bCs/>
                <w:sz w:val="24"/>
                <w:szCs w:val="24"/>
              </w:rPr>
            </w:pPr>
            <w:r w:rsidRPr="00D92DA3">
              <w:rPr>
                <w:sz w:val="24"/>
                <w:szCs w:val="24"/>
              </w:rPr>
              <w:t>ТН «Природные сообщества: луг»</w:t>
            </w:r>
          </w:p>
        </w:tc>
      </w:tr>
      <w:tr w:rsidR="00632E39" w:rsidRPr="00DE4E58" w:rsidTr="00D92DA3">
        <w:trPr>
          <w:gridAfter w:val="1"/>
          <w:wAfter w:w="629" w:type="dxa"/>
        </w:trPr>
        <w:tc>
          <w:tcPr>
            <w:tcW w:w="1276" w:type="dxa"/>
            <w:vAlign w:val="center"/>
          </w:tcPr>
          <w:p w:rsidR="00632E39" w:rsidRPr="00D92DA3" w:rsidRDefault="00632E39" w:rsidP="00D92DA3">
            <w:pPr>
              <w:jc w:val="center"/>
              <w:rPr>
                <w:b/>
                <w:bCs/>
                <w:sz w:val="24"/>
                <w:szCs w:val="24"/>
              </w:rPr>
            </w:pPr>
            <w:r w:rsidRPr="00D92DA3">
              <w:rPr>
                <w:b/>
                <w:sz w:val="24"/>
                <w:szCs w:val="24"/>
              </w:rPr>
              <w:t>Октябрь</w:t>
            </w:r>
          </w:p>
        </w:tc>
        <w:tc>
          <w:tcPr>
            <w:tcW w:w="1559" w:type="dxa"/>
            <w:vAlign w:val="center"/>
          </w:tcPr>
          <w:p w:rsidR="00632E39" w:rsidRPr="00D92DA3" w:rsidRDefault="00632E39" w:rsidP="00D92DA3">
            <w:pPr>
              <w:jc w:val="center"/>
              <w:rPr>
                <w:b/>
                <w:bCs/>
                <w:sz w:val="24"/>
                <w:szCs w:val="24"/>
              </w:rPr>
            </w:pPr>
            <w:r w:rsidRPr="00D92DA3">
              <w:rPr>
                <w:sz w:val="24"/>
                <w:szCs w:val="24"/>
              </w:rPr>
              <w:t>ТН «Грибы»</w:t>
            </w:r>
          </w:p>
        </w:tc>
        <w:tc>
          <w:tcPr>
            <w:tcW w:w="1701" w:type="dxa"/>
            <w:vAlign w:val="center"/>
          </w:tcPr>
          <w:p w:rsidR="00632E39" w:rsidRPr="00D92DA3" w:rsidRDefault="00632E39" w:rsidP="00D92DA3">
            <w:pPr>
              <w:jc w:val="center"/>
              <w:rPr>
                <w:b/>
                <w:bCs/>
                <w:sz w:val="24"/>
                <w:szCs w:val="24"/>
              </w:rPr>
            </w:pPr>
            <w:r w:rsidRPr="00D92DA3">
              <w:rPr>
                <w:sz w:val="24"/>
                <w:szCs w:val="24"/>
              </w:rPr>
              <w:t>ТН «Охрана природы: Красная книга»</w:t>
            </w:r>
          </w:p>
        </w:tc>
        <w:tc>
          <w:tcPr>
            <w:tcW w:w="1701" w:type="dxa"/>
            <w:gridSpan w:val="2"/>
            <w:vAlign w:val="center"/>
          </w:tcPr>
          <w:p w:rsidR="00632E39" w:rsidRPr="00D92DA3" w:rsidRDefault="00632E39" w:rsidP="00D92DA3">
            <w:pPr>
              <w:jc w:val="center"/>
              <w:rPr>
                <w:b/>
                <w:bCs/>
                <w:sz w:val="24"/>
                <w:szCs w:val="24"/>
              </w:rPr>
            </w:pPr>
            <w:r w:rsidRPr="00D92DA3">
              <w:rPr>
                <w:sz w:val="24"/>
                <w:szCs w:val="24"/>
              </w:rPr>
              <w:t>ТН «Дикие животные средней полосы России»</w:t>
            </w:r>
          </w:p>
        </w:tc>
        <w:tc>
          <w:tcPr>
            <w:tcW w:w="3544" w:type="dxa"/>
            <w:gridSpan w:val="4"/>
            <w:vAlign w:val="center"/>
          </w:tcPr>
          <w:p w:rsidR="00632E39" w:rsidRPr="00D92DA3" w:rsidRDefault="00632E39" w:rsidP="00D92DA3">
            <w:pPr>
              <w:jc w:val="center"/>
              <w:rPr>
                <w:b/>
                <w:bCs/>
                <w:sz w:val="24"/>
                <w:szCs w:val="24"/>
              </w:rPr>
            </w:pPr>
            <w:r w:rsidRPr="00D92DA3">
              <w:rPr>
                <w:sz w:val="24"/>
                <w:szCs w:val="24"/>
              </w:rPr>
              <w:t>ТН «Продукты питания: разнообразие продуктов»</w:t>
            </w:r>
          </w:p>
        </w:tc>
      </w:tr>
      <w:tr w:rsidR="00632E39" w:rsidRPr="00724E7A" w:rsidTr="00D92DA3">
        <w:trPr>
          <w:gridAfter w:val="1"/>
          <w:wAfter w:w="629" w:type="dxa"/>
        </w:trPr>
        <w:tc>
          <w:tcPr>
            <w:tcW w:w="1276" w:type="dxa"/>
            <w:vMerge w:val="restart"/>
            <w:vAlign w:val="center"/>
          </w:tcPr>
          <w:p w:rsidR="00632E39" w:rsidRPr="00D92DA3" w:rsidRDefault="00632E39" w:rsidP="00D92DA3">
            <w:pPr>
              <w:jc w:val="center"/>
              <w:rPr>
                <w:b/>
                <w:bCs/>
                <w:sz w:val="24"/>
                <w:szCs w:val="24"/>
              </w:rPr>
            </w:pPr>
            <w:r w:rsidRPr="00D92DA3">
              <w:rPr>
                <w:b/>
                <w:sz w:val="24"/>
                <w:szCs w:val="24"/>
              </w:rPr>
              <w:t>Ноябрь</w:t>
            </w:r>
          </w:p>
        </w:tc>
        <w:tc>
          <w:tcPr>
            <w:tcW w:w="6662" w:type="dxa"/>
            <w:gridSpan w:val="6"/>
            <w:vAlign w:val="center"/>
          </w:tcPr>
          <w:p w:rsidR="00632E39" w:rsidRPr="00D92DA3" w:rsidRDefault="00632E39" w:rsidP="00D92DA3">
            <w:pPr>
              <w:jc w:val="center"/>
              <w:rPr>
                <w:b/>
                <w:bCs/>
                <w:sz w:val="24"/>
                <w:szCs w:val="24"/>
              </w:rPr>
            </w:pPr>
            <w:r w:rsidRPr="00D92DA3">
              <w:rPr>
                <w:sz w:val="24"/>
                <w:szCs w:val="24"/>
              </w:rPr>
              <w:t>ТН «Рукотворный мир»</w:t>
            </w:r>
          </w:p>
        </w:tc>
        <w:tc>
          <w:tcPr>
            <w:tcW w:w="1843" w:type="dxa"/>
            <w:gridSpan w:val="2"/>
            <w:vAlign w:val="center"/>
          </w:tcPr>
          <w:p w:rsidR="00632E39" w:rsidRPr="00D92DA3" w:rsidRDefault="00632E39" w:rsidP="00D92DA3">
            <w:pPr>
              <w:jc w:val="center"/>
              <w:rPr>
                <w:b/>
                <w:bCs/>
                <w:sz w:val="24"/>
                <w:szCs w:val="24"/>
              </w:rPr>
            </w:pPr>
            <w:r w:rsidRPr="00D92DA3">
              <w:rPr>
                <w:sz w:val="24"/>
                <w:szCs w:val="24"/>
                <w:lang w:eastAsia="ru-RU"/>
              </w:rPr>
              <w:t>ТОП «Времена года: Зима»</w:t>
            </w:r>
          </w:p>
        </w:tc>
      </w:tr>
      <w:tr w:rsidR="00632E39" w:rsidRPr="00DE4E58" w:rsidTr="00D92DA3">
        <w:trPr>
          <w:gridAfter w:val="1"/>
          <w:wAfter w:w="629" w:type="dxa"/>
        </w:trPr>
        <w:tc>
          <w:tcPr>
            <w:tcW w:w="1276" w:type="dxa"/>
            <w:vMerge/>
            <w:vAlign w:val="center"/>
          </w:tcPr>
          <w:p w:rsidR="00632E39" w:rsidRPr="00D92DA3" w:rsidRDefault="00632E39" w:rsidP="00D92DA3">
            <w:pPr>
              <w:jc w:val="center"/>
              <w:rPr>
                <w:b/>
                <w:bCs/>
                <w:sz w:val="24"/>
                <w:szCs w:val="24"/>
              </w:rPr>
            </w:pPr>
          </w:p>
        </w:tc>
        <w:tc>
          <w:tcPr>
            <w:tcW w:w="1559" w:type="dxa"/>
            <w:vAlign w:val="center"/>
          </w:tcPr>
          <w:p w:rsidR="00632E39" w:rsidRPr="00D92DA3" w:rsidRDefault="00632E39" w:rsidP="00D92DA3">
            <w:pPr>
              <w:jc w:val="center"/>
              <w:rPr>
                <w:b/>
                <w:bCs/>
                <w:sz w:val="24"/>
                <w:szCs w:val="24"/>
              </w:rPr>
            </w:pPr>
            <w:r w:rsidRPr="00D92DA3">
              <w:rPr>
                <w:sz w:val="24"/>
                <w:szCs w:val="24"/>
              </w:rPr>
              <w:t>«Из истории одежды, обуви, головных уборов»</w:t>
            </w:r>
          </w:p>
        </w:tc>
        <w:tc>
          <w:tcPr>
            <w:tcW w:w="1701" w:type="dxa"/>
            <w:vAlign w:val="center"/>
          </w:tcPr>
          <w:p w:rsidR="00632E39" w:rsidRPr="00D92DA3" w:rsidRDefault="00632E39" w:rsidP="00D92DA3">
            <w:pPr>
              <w:jc w:val="center"/>
              <w:rPr>
                <w:b/>
                <w:bCs/>
                <w:sz w:val="24"/>
                <w:szCs w:val="24"/>
              </w:rPr>
            </w:pPr>
            <w:r w:rsidRPr="00D92DA3">
              <w:rPr>
                <w:sz w:val="24"/>
                <w:szCs w:val="24"/>
                <w:lang w:eastAsia="ru-RU"/>
              </w:rPr>
              <w:t>«Из истории домов и зданий»</w:t>
            </w:r>
          </w:p>
        </w:tc>
        <w:tc>
          <w:tcPr>
            <w:tcW w:w="1701" w:type="dxa"/>
            <w:gridSpan w:val="2"/>
            <w:vAlign w:val="center"/>
          </w:tcPr>
          <w:p w:rsidR="00632E39" w:rsidRPr="00D92DA3" w:rsidRDefault="00632E39" w:rsidP="00D92DA3">
            <w:pPr>
              <w:jc w:val="center"/>
              <w:rPr>
                <w:b/>
                <w:bCs/>
                <w:sz w:val="24"/>
                <w:szCs w:val="24"/>
              </w:rPr>
            </w:pPr>
            <w:r w:rsidRPr="00D92DA3">
              <w:rPr>
                <w:sz w:val="24"/>
                <w:szCs w:val="24"/>
                <w:lang w:eastAsia="ru-RU"/>
              </w:rPr>
              <w:t>«Из истории мебели»</w:t>
            </w:r>
          </w:p>
        </w:tc>
        <w:tc>
          <w:tcPr>
            <w:tcW w:w="1701" w:type="dxa"/>
            <w:gridSpan w:val="2"/>
            <w:vAlign w:val="center"/>
          </w:tcPr>
          <w:p w:rsidR="00632E39" w:rsidRPr="00D92DA3" w:rsidRDefault="00632E39" w:rsidP="00D92DA3">
            <w:pPr>
              <w:jc w:val="center"/>
              <w:rPr>
                <w:b/>
                <w:bCs/>
                <w:sz w:val="24"/>
                <w:szCs w:val="24"/>
              </w:rPr>
            </w:pPr>
            <w:r w:rsidRPr="00D92DA3">
              <w:rPr>
                <w:sz w:val="24"/>
                <w:szCs w:val="24"/>
                <w:lang w:eastAsia="ru-RU"/>
              </w:rPr>
              <w:t>«Из истории посуды и столовых приборов»</w:t>
            </w:r>
          </w:p>
        </w:tc>
        <w:tc>
          <w:tcPr>
            <w:tcW w:w="1843" w:type="dxa"/>
            <w:gridSpan w:val="2"/>
            <w:vAlign w:val="center"/>
          </w:tcPr>
          <w:p w:rsidR="00632E39" w:rsidRPr="00D92DA3" w:rsidRDefault="00632E39" w:rsidP="00D92DA3">
            <w:pPr>
              <w:jc w:val="center"/>
              <w:rPr>
                <w:b/>
                <w:bCs/>
                <w:sz w:val="24"/>
                <w:szCs w:val="24"/>
              </w:rPr>
            </w:pPr>
          </w:p>
        </w:tc>
      </w:tr>
      <w:tr w:rsidR="00632E39" w:rsidRPr="00DE4E58" w:rsidTr="00D92DA3">
        <w:trPr>
          <w:gridAfter w:val="1"/>
          <w:wAfter w:w="629" w:type="dxa"/>
        </w:trPr>
        <w:tc>
          <w:tcPr>
            <w:tcW w:w="1276" w:type="dxa"/>
            <w:vAlign w:val="center"/>
          </w:tcPr>
          <w:p w:rsidR="00632E39" w:rsidRPr="00D92DA3" w:rsidRDefault="00632E39" w:rsidP="00D92DA3">
            <w:pPr>
              <w:jc w:val="center"/>
              <w:rPr>
                <w:b/>
                <w:bCs/>
                <w:sz w:val="24"/>
                <w:szCs w:val="24"/>
              </w:rPr>
            </w:pPr>
            <w:r w:rsidRPr="00D92DA3">
              <w:rPr>
                <w:b/>
                <w:sz w:val="24"/>
                <w:szCs w:val="24"/>
              </w:rPr>
              <w:t>Декабрь</w:t>
            </w:r>
          </w:p>
        </w:tc>
        <w:tc>
          <w:tcPr>
            <w:tcW w:w="1559" w:type="dxa"/>
            <w:vAlign w:val="center"/>
          </w:tcPr>
          <w:p w:rsidR="00632E39" w:rsidRPr="00D92DA3" w:rsidRDefault="00632E39" w:rsidP="00D92DA3">
            <w:pPr>
              <w:jc w:val="center"/>
              <w:rPr>
                <w:b/>
                <w:bCs/>
                <w:sz w:val="24"/>
                <w:szCs w:val="24"/>
              </w:rPr>
            </w:pPr>
            <w:r w:rsidRPr="00D92DA3">
              <w:rPr>
                <w:sz w:val="24"/>
                <w:szCs w:val="24"/>
                <w:lang w:eastAsia="ru-RU"/>
              </w:rPr>
              <w:t>ТОП «Явления природы. Части суток»</w:t>
            </w:r>
          </w:p>
        </w:tc>
        <w:tc>
          <w:tcPr>
            <w:tcW w:w="1701" w:type="dxa"/>
            <w:vAlign w:val="center"/>
          </w:tcPr>
          <w:p w:rsidR="00632E39" w:rsidRPr="00D92DA3" w:rsidRDefault="00632E39" w:rsidP="00D92DA3">
            <w:pPr>
              <w:jc w:val="center"/>
              <w:rPr>
                <w:b/>
                <w:bCs/>
                <w:sz w:val="24"/>
                <w:szCs w:val="24"/>
              </w:rPr>
            </w:pPr>
            <w:r w:rsidRPr="00D92DA3">
              <w:rPr>
                <w:sz w:val="24"/>
                <w:szCs w:val="24"/>
                <w:lang w:eastAsia="ru-RU"/>
              </w:rPr>
              <w:t>ТН «Народные праздники на Руси. Русский фольклор»</w:t>
            </w:r>
          </w:p>
        </w:tc>
        <w:tc>
          <w:tcPr>
            <w:tcW w:w="1701" w:type="dxa"/>
            <w:gridSpan w:val="2"/>
            <w:vAlign w:val="center"/>
          </w:tcPr>
          <w:p w:rsidR="00632E39" w:rsidRPr="00D92DA3" w:rsidRDefault="00632E39" w:rsidP="00D92DA3">
            <w:pPr>
              <w:jc w:val="center"/>
              <w:rPr>
                <w:b/>
                <w:bCs/>
                <w:sz w:val="24"/>
                <w:szCs w:val="24"/>
              </w:rPr>
            </w:pPr>
            <w:r w:rsidRPr="00D92DA3">
              <w:rPr>
                <w:sz w:val="24"/>
                <w:szCs w:val="24"/>
                <w:lang w:eastAsia="ru-RU"/>
              </w:rPr>
              <w:t>ТН «Продукты питания: праздничные блюда»</w:t>
            </w:r>
          </w:p>
        </w:tc>
        <w:tc>
          <w:tcPr>
            <w:tcW w:w="1701" w:type="dxa"/>
            <w:gridSpan w:val="2"/>
            <w:vAlign w:val="center"/>
          </w:tcPr>
          <w:p w:rsidR="00632E39" w:rsidRPr="00D92DA3" w:rsidRDefault="00632E39" w:rsidP="00D92DA3">
            <w:pPr>
              <w:jc w:val="center"/>
              <w:rPr>
                <w:b/>
                <w:bCs/>
                <w:sz w:val="24"/>
                <w:szCs w:val="24"/>
              </w:rPr>
            </w:pPr>
            <w:r w:rsidRPr="00D92DA3">
              <w:rPr>
                <w:sz w:val="24"/>
                <w:szCs w:val="24"/>
                <w:lang w:eastAsia="ru-RU"/>
              </w:rPr>
              <w:t>ТОП «Общий праздник – Новый год!»</w:t>
            </w:r>
          </w:p>
        </w:tc>
        <w:tc>
          <w:tcPr>
            <w:tcW w:w="1843" w:type="dxa"/>
            <w:gridSpan w:val="2"/>
            <w:vAlign w:val="center"/>
          </w:tcPr>
          <w:p w:rsidR="00632E39" w:rsidRPr="00D92DA3" w:rsidRDefault="00632E39" w:rsidP="00D92DA3">
            <w:pPr>
              <w:jc w:val="center"/>
              <w:rPr>
                <w:b/>
                <w:bCs/>
                <w:sz w:val="24"/>
                <w:szCs w:val="24"/>
              </w:rPr>
            </w:pPr>
          </w:p>
        </w:tc>
      </w:tr>
      <w:tr w:rsidR="00632E39" w:rsidRPr="00DE4E58" w:rsidTr="00D92DA3">
        <w:trPr>
          <w:gridAfter w:val="1"/>
          <w:wAfter w:w="629" w:type="dxa"/>
        </w:trPr>
        <w:tc>
          <w:tcPr>
            <w:tcW w:w="1276" w:type="dxa"/>
            <w:vAlign w:val="center"/>
          </w:tcPr>
          <w:p w:rsidR="00632E39" w:rsidRPr="00D92DA3" w:rsidRDefault="00632E39" w:rsidP="00D92DA3">
            <w:pPr>
              <w:jc w:val="center"/>
              <w:rPr>
                <w:b/>
                <w:bCs/>
                <w:sz w:val="24"/>
                <w:szCs w:val="24"/>
              </w:rPr>
            </w:pPr>
            <w:r w:rsidRPr="00D92DA3">
              <w:rPr>
                <w:b/>
                <w:sz w:val="24"/>
                <w:szCs w:val="24"/>
              </w:rPr>
              <w:t>Январь</w:t>
            </w:r>
          </w:p>
        </w:tc>
        <w:tc>
          <w:tcPr>
            <w:tcW w:w="1559" w:type="dxa"/>
            <w:vAlign w:val="center"/>
          </w:tcPr>
          <w:p w:rsidR="00632E39" w:rsidRPr="00D92DA3" w:rsidRDefault="00632E39" w:rsidP="00D92DA3">
            <w:pPr>
              <w:jc w:val="center"/>
              <w:rPr>
                <w:b/>
                <w:bCs/>
                <w:sz w:val="24"/>
                <w:szCs w:val="24"/>
              </w:rPr>
            </w:pPr>
          </w:p>
        </w:tc>
        <w:tc>
          <w:tcPr>
            <w:tcW w:w="1701" w:type="dxa"/>
            <w:vAlign w:val="center"/>
          </w:tcPr>
          <w:p w:rsidR="00632E39" w:rsidRPr="00D92DA3" w:rsidRDefault="00632E39" w:rsidP="00D92DA3">
            <w:pPr>
              <w:jc w:val="center"/>
              <w:rPr>
                <w:b/>
                <w:bCs/>
                <w:sz w:val="24"/>
                <w:szCs w:val="24"/>
              </w:rPr>
            </w:pPr>
            <w:r w:rsidRPr="00D92DA3">
              <w:rPr>
                <w:sz w:val="24"/>
                <w:szCs w:val="24"/>
              </w:rPr>
              <w:t>ТОП «Зимние игры и забавы»</w:t>
            </w:r>
          </w:p>
        </w:tc>
        <w:tc>
          <w:tcPr>
            <w:tcW w:w="1701" w:type="dxa"/>
            <w:gridSpan w:val="2"/>
            <w:vAlign w:val="center"/>
          </w:tcPr>
          <w:p w:rsidR="00632E39" w:rsidRPr="00D92DA3" w:rsidRDefault="00632E39" w:rsidP="00D92DA3">
            <w:pPr>
              <w:jc w:val="center"/>
              <w:rPr>
                <w:b/>
                <w:bCs/>
                <w:sz w:val="24"/>
                <w:szCs w:val="24"/>
              </w:rPr>
            </w:pPr>
            <w:r w:rsidRPr="00D92DA3">
              <w:rPr>
                <w:sz w:val="24"/>
                <w:szCs w:val="24"/>
                <w:lang w:eastAsia="ru-RU"/>
              </w:rPr>
              <w:t>ТН «Мы живем в России»</w:t>
            </w:r>
          </w:p>
        </w:tc>
        <w:tc>
          <w:tcPr>
            <w:tcW w:w="1701" w:type="dxa"/>
            <w:gridSpan w:val="2"/>
            <w:vAlign w:val="center"/>
          </w:tcPr>
          <w:p w:rsidR="00632E39" w:rsidRPr="00D92DA3" w:rsidRDefault="00632E39" w:rsidP="00D92DA3">
            <w:pPr>
              <w:jc w:val="center"/>
              <w:rPr>
                <w:b/>
                <w:bCs/>
                <w:sz w:val="24"/>
                <w:szCs w:val="24"/>
              </w:rPr>
            </w:pPr>
            <w:r w:rsidRPr="00D92DA3">
              <w:rPr>
                <w:sz w:val="24"/>
                <w:szCs w:val="24"/>
                <w:lang w:eastAsia="ru-RU"/>
              </w:rPr>
              <w:t>ТН «Мой родной край»</w:t>
            </w:r>
          </w:p>
        </w:tc>
        <w:tc>
          <w:tcPr>
            <w:tcW w:w="1843" w:type="dxa"/>
            <w:gridSpan w:val="2"/>
            <w:vAlign w:val="center"/>
          </w:tcPr>
          <w:p w:rsidR="00632E39" w:rsidRPr="00D92DA3" w:rsidRDefault="00632E39" w:rsidP="00D92DA3">
            <w:pPr>
              <w:jc w:val="center"/>
              <w:rPr>
                <w:b/>
                <w:bCs/>
                <w:sz w:val="24"/>
                <w:szCs w:val="24"/>
              </w:rPr>
            </w:pPr>
            <w:r w:rsidRPr="00D92DA3">
              <w:rPr>
                <w:sz w:val="24"/>
                <w:szCs w:val="24"/>
                <w:lang w:eastAsia="ru-RU"/>
              </w:rPr>
              <w:t>ТН «Явления общественной жизни: Праздники»</w:t>
            </w:r>
          </w:p>
        </w:tc>
      </w:tr>
      <w:tr w:rsidR="00632E39" w:rsidRPr="00724E7A" w:rsidTr="00D92DA3">
        <w:trPr>
          <w:gridAfter w:val="1"/>
          <w:wAfter w:w="629" w:type="dxa"/>
        </w:trPr>
        <w:tc>
          <w:tcPr>
            <w:tcW w:w="1276" w:type="dxa"/>
            <w:vAlign w:val="center"/>
          </w:tcPr>
          <w:p w:rsidR="00632E39" w:rsidRPr="00D92DA3" w:rsidRDefault="00632E39" w:rsidP="00D92DA3">
            <w:pPr>
              <w:jc w:val="center"/>
              <w:rPr>
                <w:b/>
                <w:bCs/>
                <w:sz w:val="24"/>
                <w:szCs w:val="24"/>
              </w:rPr>
            </w:pPr>
            <w:r w:rsidRPr="00D92DA3">
              <w:rPr>
                <w:b/>
                <w:sz w:val="24"/>
                <w:szCs w:val="24"/>
              </w:rPr>
              <w:t>Февраль</w:t>
            </w:r>
          </w:p>
        </w:tc>
        <w:tc>
          <w:tcPr>
            <w:tcW w:w="1559" w:type="dxa"/>
            <w:vAlign w:val="center"/>
          </w:tcPr>
          <w:p w:rsidR="00632E39" w:rsidRPr="00D92DA3" w:rsidRDefault="00632E39" w:rsidP="00D92DA3">
            <w:pPr>
              <w:jc w:val="center"/>
              <w:rPr>
                <w:b/>
                <w:bCs/>
                <w:sz w:val="24"/>
                <w:szCs w:val="24"/>
              </w:rPr>
            </w:pPr>
            <w:r w:rsidRPr="00D92DA3">
              <w:rPr>
                <w:sz w:val="24"/>
                <w:szCs w:val="24"/>
                <w:lang w:eastAsia="ru-RU"/>
              </w:rPr>
              <w:t>ТН «Телевидение»</w:t>
            </w:r>
          </w:p>
        </w:tc>
        <w:tc>
          <w:tcPr>
            <w:tcW w:w="1701" w:type="dxa"/>
            <w:vAlign w:val="center"/>
          </w:tcPr>
          <w:p w:rsidR="00632E39" w:rsidRPr="00D92DA3" w:rsidRDefault="00632E39" w:rsidP="00D92DA3">
            <w:pPr>
              <w:jc w:val="center"/>
              <w:rPr>
                <w:b/>
                <w:bCs/>
                <w:sz w:val="24"/>
                <w:szCs w:val="24"/>
              </w:rPr>
            </w:pPr>
            <w:r w:rsidRPr="00D92DA3">
              <w:rPr>
                <w:sz w:val="24"/>
                <w:szCs w:val="24"/>
                <w:lang w:eastAsia="ru-RU"/>
              </w:rPr>
              <w:t>ТН «Детям об огне и пожаре»</w:t>
            </w:r>
          </w:p>
        </w:tc>
        <w:tc>
          <w:tcPr>
            <w:tcW w:w="1701" w:type="dxa"/>
            <w:gridSpan w:val="2"/>
            <w:vAlign w:val="center"/>
          </w:tcPr>
          <w:p w:rsidR="00632E39" w:rsidRPr="00D92DA3" w:rsidRDefault="00632E39" w:rsidP="00D92DA3">
            <w:pPr>
              <w:jc w:val="center"/>
              <w:rPr>
                <w:b/>
                <w:bCs/>
                <w:sz w:val="24"/>
                <w:szCs w:val="24"/>
              </w:rPr>
            </w:pPr>
            <w:r w:rsidRPr="00D92DA3">
              <w:rPr>
                <w:sz w:val="24"/>
                <w:szCs w:val="24"/>
              </w:rPr>
              <w:t>ТН «День защитника Отечества»</w:t>
            </w:r>
          </w:p>
        </w:tc>
        <w:tc>
          <w:tcPr>
            <w:tcW w:w="1701" w:type="dxa"/>
            <w:gridSpan w:val="2"/>
            <w:vAlign w:val="center"/>
          </w:tcPr>
          <w:p w:rsidR="00632E39" w:rsidRPr="00D92DA3" w:rsidRDefault="00632E39" w:rsidP="00D92DA3">
            <w:pPr>
              <w:jc w:val="center"/>
              <w:rPr>
                <w:b/>
                <w:bCs/>
                <w:sz w:val="24"/>
                <w:szCs w:val="24"/>
              </w:rPr>
            </w:pPr>
            <w:r w:rsidRPr="00D92DA3">
              <w:rPr>
                <w:sz w:val="24"/>
                <w:szCs w:val="24"/>
                <w:lang w:eastAsia="ru-RU"/>
              </w:rPr>
              <w:t>ТОП «Народные праздники. Масленица»</w:t>
            </w:r>
          </w:p>
        </w:tc>
        <w:tc>
          <w:tcPr>
            <w:tcW w:w="1843" w:type="dxa"/>
            <w:gridSpan w:val="2"/>
            <w:vAlign w:val="center"/>
          </w:tcPr>
          <w:p w:rsidR="00632E39" w:rsidRPr="00D92DA3" w:rsidRDefault="00632E39" w:rsidP="00D92DA3">
            <w:pPr>
              <w:jc w:val="center"/>
              <w:rPr>
                <w:b/>
                <w:bCs/>
                <w:sz w:val="24"/>
                <w:szCs w:val="24"/>
              </w:rPr>
            </w:pPr>
          </w:p>
        </w:tc>
      </w:tr>
      <w:tr w:rsidR="00632E39" w:rsidRPr="00724E7A" w:rsidTr="00D92DA3">
        <w:trPr>
          <w:gridAfter w:val="1"/>
          <w:wAfter w:w="629" w:type="dxa"/>
        </w:trPr>
        <w:tc>
          <w:tcPr>
            <w:tcW w:w="1276" w:type="dxa"/>
            <w:vMerge w:val="restart"/>
            <w:vAlign w:val="center"/>
          </w:tcPr>
          <w:p w:rsidR="00632E39" w:rsidRPr="00D92DA3" w:rsidRDefault="00632E39" w:rsidP="00D92DA3">
            <w:pPr>
              <w:jc w:val="center"/>
              <w:rPr>
                <w:b/>
                <w:bCs/>
                <w:sz w:val="24"/>
                <w:szCs w:val="24"/>
              </w:rPr>
            </w:pPr>
            <w:r w:rsidRPr="00D92DA3">
              <w:rPr>
                <w:b/>
                <w:sz w:val="24"/>
                <w:szCs w:val="24"/>
              </w:rPr>
              <w:t>Март</w:t>
            </w:r>
          </w:p>
        </w:tc>
        <w:tc>
          <w:tcPr>
            <w:tcW w:w="1559" w:type="dxa"/>
            <w:vMerge w:val="restart"/>
            <w:vAlign w:val="center"/>
          </w:tcPr>
          <w:p w:rsidR="00632E39" w:rsidRPr="00D92DA3" w:rsidRDefault="00632E39" w:rsidP="00D92DA3">
            <w:pPr>
              <w:jc w:val="center"/>
              <w:rPr>
                <w:b/>
                <w:bCs/>
                <w:sz w:val="24"/>
                <w:szCs w:val="24"/>
              </w:rPr>
            </w:pPr>
            <w:r w:rsidRPr="00D92DA3">
              <w:rPr>
                <w:sz w:val="24"/>
                <w:szCs w:val="24"/>
              </w:rPr>
              <w:t>ТОП «Мамы всякие нужны. Мамы разные важны»</w:t>
            </w:r>
          </w:p>
        </w:tc>
        <w:tc>
          <w:tcPr>
            <w:tcW w:w="1701" w:type="dxa"/>
            <w:vMerge w:val="restart"/>
            <w:vAlign w:val="center"/>
          </w:tcPr>
          <w:p w:rsidR="00632E39" w:rsidRPr="00D92DA3" w:rsidRDefault="00632E39" w:rsidP="00D92DA3">
            <w:pPr>
              <w:jc w:val="center"/>
              <w:rPr>
                <w:b/>
                <w:bCs/>
                <w:sz w:val="24"/>
                <w:szCs w:val="24"/>
              </w:rPr>
            </w:pPr>
            <w:r w:rsidRPr="00D92DA3">
              <w:rPr>
                <w:sz w:val="24"/>
                <w:szCs w:val="24"/>
                <w:lang w:eastAsia="ru-RU"/>
              </w:rPr>
              <w:t>ТН «Что нам стоит дом построить»</w:t>
            </w:r>
          </w:p>
        </w:tc>
        <w:tc>
          <w:tcPr>
            <w:tcW w:w="5245" w:type="dxa"/>
            <w:gridSpan w:val="6"/>
            <w:vAlign w:val="center"/>
          </w:tcPr>
          <w:p w:rsidR="00632E39" w:rsidRPr="00D92DA3" w:rsidRDefault="00632E39" w:rsidP="00D92DA3">
            <w:pPr>
              <w:jc w:val="center"/>
              <w:rPr>
                <w:b/>
                <w:bCs/>
                <w:sz w:val="24"/>
                <w:szCs w:val="24"/>
              </w:rPr>
            </w:pPr>
            <w:r w:rsidRPr="00D92DA3">
              <w:rPr>
                <w:sz w:val="24"/>
                <w:szCs w:val="24"/>
                <w:lang w:eastAsia="ru-RU"/>
              </w:rPr>
              <w:t>ТН «Рукотворный мир: Транспорт»</w:t>
            </w:r>
          </w:p>
        </w:tc>
      </w:tr>
      <w:tr w:rsidR="00632E39" w:rsidRPr="00724E7A" w:rsidTr="00D92DA3">
        <w:trPr>
          <w:gridAfter w:val="1"/>
          <w:wAfter w:w="629" w:type="dxa"/>
        </w:trPr>
        <w:tc>
          <w:tcPr>
            <w:tcW w:w="1276" w:type="dxa"/>
            <w:vMerge/>
            <w:vAlign w:val="center"/>
          </w:tcPr>
          <w:p w:rsidR="00632E39" w:rsidRPr="00D92DA3" w:rsidRDefault="00632E39" w:rsidP="00D92DA3">
            <w:pPr>
              <w:jc w:val="center"/>
              <w:rPr>
                <w:b/>
                <w:bCs/>
                <w:sz w:val="24"/>
                <w:szCs w:val="24"/>
              </w:rPr>
            </w:pPr>
          </w:p>
        </w:tc>
        <w:tc>
          <w:tcPr>
            <w:tcW w:w="1559" w:type="dxa"/>
            <w:vMerge/>
            <w:vAlign w:val="center"/>
          </w:tcPr>
          <w:p w:rsidR="00632E39" w:rsidRPr="00D92DA3" w:rsidRDefault="00632E39" w:rsidP="00D92DA3">
            <w:pPr>
              <w:jc w:val="center"/>
              <w:rPr>
                <w:b/>
                <w:bCs/>
                <w:sz w:val="24"/>
                <w:szCs w:val="24"/>
              </w:rPr>
            </w:pPr>
          </w:p>
        </w:tc>
        <w:tc>
          <w:tcPr>
            <w:tcW w:w="1701" w:type="dxa"/>
            <w:vMerge/>
            <w:vAlign w:val="center"/>
          </w:tcPr>
          <w:p w:rsidR="00632E39" w:rsidRPr="00D92DA3" w:rsidRDefault="00632E39" w:rsidP="00D92DA3">
            <w:pPr>
              <w:jc w:val="center"/>
              <w:rPr>
                <w:b/>
                <w:bCs/>
                <w:sz w:val="24"/>
                <w:szCs w:val="24"/>
              </w:rPr>
            </w:pPr>
          </w:p>
        </w:tc>
        <w:tc>
          <w:tcPr>
            <w:tcW w:w="1701" w:type="dxa"/>
            <w:gridSpan w:val="2"/>
            <w:vAlign w:val="center"/>
          </w:tcPr>
          <w:p w:rsidR="00632E39" w:rsidRPr="00D92DA3" w:rsidRDefault="00632E39" w:rsidP="00D92DA3">
            <w:pPr>
              <w:jc w:val="center"/>
              <w:rPr>
                <w:b/>
                <w:bCs/>
                <w:sz w:val="24"/>
                <w:szCs w:val="24"/>
              </w:rPr>
            </w:pPr>
            <w:r w:rsidRPr="00D92DA3">
              <w:rPr>
                <w:sz w:val="24"/>
                <w:szCs w:val="24"/>
                <w:lang w:eastAsia="ru-RU"/>
              </w:rPr>
              <w:t>«Наземный транспорт»</w:t>
            </w:r>
          </w:p>
        </w:tc>
        <w:tc>
          <w:tcPr>
            <w:tcW w:w="1701" w:type="dxa"/>
            <w:gridSpan w:val="2"/>
            <w:vAlign w:val="center"/>
          </w:tcPr>
          <w:p w:rsidR="00632E39" w:rsidRPr="00D92DA3" w:rsidRDefault="00632E39" w:rsidP="00D92DA3">
            <w:pPr>
              <w:jc w:val="center"/>
              <w:rPr>
                <w:b/>
                <w:bCs/>
                <w:sz w:val="24"/>
                <w:szCs w:val="24"/>
              </w:rPr>
            </w:pPr>
            <w:r w:rsidRPr="00D92DA3">
              <w:rPr>
                <w:sz w:val="24"/>
                <w:szCs w:val="24"/>
                <w:lang w:eastAsia="ru-RU"/>
              </w:rPr>
              <w:t>«Водный транспорт»</w:t>
            </w:r>
          </w:p>
        </w:tc>
        <w:tc>
          <w:tcPr>
            <w:tcW w:w="1843" w:type="dxa"/>
            <w:gridSpan w:val="2"/>
            <w:vAlign w:val="center"/>
          </w:tcPr>
          <w:p w:rsidR="00632E39" w:rsidRPr="00D92DA3" w:rsidRDefault="00632E39" w:rsidP="00D92DA3">
            <w:pPr>
              <w:jc w:val="center"/>
              <w:rPr>
                <w:b/>
                <w:bCs/>
                <w:sz w:val="24"/>
                <w:szCs w:val="24"/>
              </w:rPr>
            </w:pPr>
            <w:r w:rsidRPr="00D92DA3">
              <w:rPr>
                <w:sz w:val="24"/>
                <w:szCs w:val="24"/>
                <w:lang w:eastAsia="ru-RU"/>
              </w:rPr>
              <w:t>«Воздушный транспорт»</w:t>
            </w:r>
          </w:p>
        </w:tc>
      </w:tr>
      <w:tr w:rsidR="00632E39" w:rsidRPr="00724E7A" w:rsidTr="00D92DA3">
        <w:trPr>
          <w:gridAfter w:val="1"/>
          <w:wAfter w:w="629" w:type="dxa"/>
        </w:trPr>
        <w:tc>
          <w:tcPr>
            <w:tcW w:w="1276" w:type="dxa"/>
            <w:vAlign w:val="center"/>
          </w:tcPr>
          <w:p w:rsidR="00632E39" w:rsidRPr="00D92DA3" w:rsidRDefault="00632E39" w:rsidP="00D92DA3">
            <w:pPr>
              <w:jc w:val="center"/>
              <w:rPr>
                <w:b/>
                <w:bCs/>
                <w:sz w:val="24"/>
                <w:szCs w:val="24"/>
              </w:rPr>
            </w:pPr>
            <w:r w:rsidRPr="00D92DA3">
              <w:rPr>
                <w:b/>
                <w:sz w:val="24"/>
                <w:szCs w:val="24"/>
              </w:rPr>
              <w:t>Апрель</w:t>
            </w:r>
          </w:p>
        </w:tc>
        <w:tc>
          <w:tcPr>
            <w:tcW w:w="1559" w:type="dxa"/>
            <w:vAlign w:val="center"/>
          </w:tcPr>
          <w:p w:rsidR="00632E39" w:rsidRPr="00D92DA3" w:rsidRDefault="00632E39" w:rsidP="00D92DA3">
            <w:pPr>
              <w:jc w:val="center"/>
              <w:rPr>
                <w:b/>
                <w:bCs/>
                <w:sz w:val="24"/>
                <w:szCs w:val="24"/>
              </w:rPr>
            </w:pPr>
            <w:r w:rsidRPr="00D92DA3">
              <w:rPr>
                <w:sz w:val="24"/>
                <w:szCs w:val="24"/>
                <w:lang w:eastAsia="ru-RU"/>
              </w:rPr>
              <w:t>ТН «Ранняя весна»</w:t>
            </w:r>
          </w:p>
        </w:tc>
        <w:tc>
          <w:tcPr>
            <w:tcW w:w="1701" w:type="dxa"/>
            <w:vAlign w:val="center"/>
          </w:tcPr>
          <w:p w:rsidR="00632E39" w:rsidRPr="00D92DA3" w:rsidRDefault="00632E39" w:rsidP="00D92DA3">
            <w:pPr>
              <w:jc w:val="center"/>
              <w:rPr>
                <w:b/>
                <w:bCs/>
                <w:sz w:val="24"/>
                <w:szCs w:val="24"/>
              </w:rPr>
            </w:pPr>
            <w:r w:rsidRPr="00D92DA3">
              <w:rPr>
                <w:sz w:val="24"/>
                <w:szCs w:val="24"/>
                <w:lang w:eastAsia="ru-RU"/>
              </w:rPr>
              <w:t>ТН «Покорение космоса»</w:t>
            </w:r>
          </w:p>
        </w:tc>
        <w:tc>
          <w:tcPr>
            <w:tcW w:w="1701" w:type="dxa"/>
            <w:gridSpan w:val="2"/>
            <w:vAlign w:val="center"/>
          </w:tcPr>
          <w:p w:rsidR="00632E39" w:rsidRPr="00D92DA3" w:rsidRDefault="00632E39" w:rsidP="00D92DA3">
            <w:pPr>
              <w:jc w:val="center"/>
              <w:rPr>
                <w:b/>
                <w:bCs/>
                <w:sz w:val="24"/>
                <w:szCs w:val="24"/>
              </w:rPr>
            </w:pPr>
            <w:r w:rsidRPr="00D92DA3">
              <w:rPr>
                <w:sz w:val="24"/>
                <w:szCs w:val="24"/>
                <w:lang w:eastAsia="ru-RU"/>
              </w:rPr>
              <w:t>ТН «Вода»</w:t>
            </w:r>
          </w:p>
        </w:tc>
        <w:tc>
          <w:tcPr>
            <w:tcW w:w="1701" w:type="dxa"/>
            <w:gridSpan w:val="2"/>
            <w:vAlign w:val="center"/>
          </w:tcPr>
          <w:p w:rsidR="00632E39" w:rsidRPr="00D92DA3" w:rsidRDefault="00632E39" w:rsidP="00D92DA3">
            <w:pPr>
              <w:jc w:val="center"/>
              <w:rPr>
                <w:b/>
                <w:bCs/>
                <w:sz w:val="24"/>
                <w:szCs w:val="24"/>
              </w:rPr>
            </w:pPr>
            <w:r w:rsidRPr="00D92DA3">
              <w:rPr>
                <w:sz w:val="24"/>
                <w:szCs w:val="24"/>
                <w:lang w:eastAsia="ru-RU"/>
              </w:rPr>
              <w:t>ТОП «Инструменты и материалы»</w:t>
            </w:r>
          </w:p>
        </w:tc>
        <w:tc>
          <w:tcPr>
            <w:tcW w:w="1843" w:type="dxa"/>
            <w:gridSpan w:val="2"/>
            <w:vAlign w:val="center"/>
          </w:tcPr>
          <w:p w:rsidR="00632E39" w:rsidRPr="00D92DA3" w:rsidRDefault="00632E39" w:rsidP="00D92DA3">
            <w:pPr>
              <w:jc w:val="center"/>
              <w:rPr>
                <w:b/>
                <w:bCs/>
                <w:sz w:val="24"/>
                <w:szCs w:val="24"/>
              </w:rPr>
            </w:pPr>
          </w:p>
        </w:tc>
      </w:tr>
      <w:tr w:rsidR="00632E39" w:rsidRPr="00724E7A" w:rsidTr="00D92DA3">
        <w:tc>
          <w:tcPr>
            <w:tcW w:w="1276" w:type="dxa"/>
            <w:vAlign w:val="center"/>
          </w:tcPr>
          <w:p w:rsidR="00632E39" w:rsidRPr="00D92DA3" w:rsidRDefault="00632E39" w:rsidP="00D92DA3">
            <w:pPr>
              <w:jc w:val="center"/>
              <w:rPr>
                <w:b/>
                <w:bCs/>
                <w:sz w:val="24"/>
                <w:szCs w:val="24"/>
              </w:rPr>
            </w:pPr>
            <w:r w:rsidRPr="00D92DA3">
              <w:rPr>
                <w:b/>
                <w:sz w:val="24"/>
                <w:szCs w:val="24"/>
              </w:rPr>
              <w:t>Май</w:t>
            </w:r>
          </w:p>
        </w:tc>
        <w:tc>
          <w:tcPr>
            <w:tcW w:w="1559" w:type="dxa"/>
            <w:vAlign w:val="center"/>
          </w:tcPr>
          <w:p w:rsidR="00632E39" w:rsidRPr="00D92DA3" w:rsidRDefault="00632E39" w:rsidP="00D92DA3">
            <w:pPr>
              <w:jc w:val="center"/>
              <w:rPr>
                <w:b/>
                <w:bCs/>
                <w:sz w:val="24"/>
                <w:szCs w:val="24"/>
              </w:rPr>
            </w:pPr>
            <w:r w:rsidRPr="00D92DA3">
              <w:rPr>
                <w:sz w:val="24"/>
                <w:szCs w:val="24"/>
              </w:rPr>
              <w:t>ТН «Цветущая весна»</w:t>
            </w:r>
          </w:p>
        </w:tc>
        <w:tc>
          <w:tcPr>
            <w:tcW w:w="2330" w:type="dxa"/>
            <w:gridSpan w:val="2"/>
            <w:vAlign w:val="center"/>
          </w:tcPr>
          <w:p w:rsidR="00632E39" w:rsidRPr="00D92DA3" w:rsidRDefault="00632E39" w:rsidP="00D92DA3">
            <w:pPr>
              <w:jc w:val="center"/>
              <w:rPr>
                <w:b/>
                <w:bCs/>
                <w:sz w:val="24"/>
                <w:szCs w:val="24"/>
              </w:rPr>
            </w:pPr>
            <w:r w:rsidRPr="00D92DA3">
              <w:rPr>
                <w:sz w:val="24"/>
                <w:szCs w:val="24"/>
                <w:lang w:eastAsia="ru-RU"/>
              </w:rPr>
              <w:t>ТН «День Победы»</w:t>
            </w:r>
          </w:p>
        </w:tc>
        <w:tc>
          <w:tcPr>
            <w:tcW w:w="1701" w:type="dxa"/>
            <w:gridSpan w:val="2"/>
            <w:vAlign w:val="center"/>
          </w:tcPr>
          <w:p w:rsidR="00632E39" w:rsidRPr="00D92DA3" w:rsidRDefault="00632E39" w:rsidP="00D92DA3">
            <w:pPr>
              <w:jc w:val="center"/>
              <w:rPr>
                <w:b/>
                <w:bCs/>
                <w:sz w:val="24"/>
                <w:szCs w:val="24"/>
              </w:rPr>
            </w:pPr>
            <w:r w:rsidRPr="00D92DA3">
              <w:rPr>
                <w:sz w:val="24"/>
                <w:szCs w:val="24"/>
                <w:lang w:eastAsia="ru-RU"/>
              </w:rPr>
              <w:t>ТН «Травы»</w:t>
            </w:r>
          </w:p>
        </w:tc>
        <w:tc>
          <w:tcPr>
            <w:tcW w:w="1701" w:type="dxa"/>
            <w:gridSpan w:val="2"/>
            <w:vAlign w:val="center"/>
          </w:tcPr>
          <w:p w:rsidR="00632E39" w:rsidRPr="00D92DA3" w:rsidRDefault="00632E39" w:rsidP="00D92DA3">
            <w:pPr>
              <w:jc w:val="center"/>
              <w:rPr>
                <w:b/>
                <w:bCs/>
                <w:sz w:val="24"/>
                <w:szCs w:val="24"/>
              </w:rPr>
            </w:pPr>
            <w:r w:rsidRPr="00D92DA3">
              <w:rPr>
                <w:sz w:val="24"/>
                <w:szCs w:val="24"/>
                <w:lang w:eastAsia="ru-RU"/>
              </w:rPr>
              <w:t>ТН «Насекомые»</w:t>
            </w:r>
          </w:p>
        </w:tc>
        <w:tc>
          <w:tcPr>
            <w:tcW w:w="1843" w:type="dxa"/>
            <w:gridSpan w:val="2"/>
            <w:vAlign w:val="center"/>
          </w:tcPr>
          <w:p w:rsidR="00632E39" w:rsidRPr="00D92DA3" w:rsidRDefault="00632E39" w:rsidP="00D92DA3">
            <w:pPr>
              <w:jc w:val="center"/>
              <w:rPr>
                <w:b/>
                <w:bCs/>
                <w:sz w:val="24"/>
                <w:szCs w:val="24"/>
              </w:rPr>
            </w:pPr>
            <w:r w:rsidRPr="00D92DA3">
              <w:rPr>
                <w:sz w:val="24"/>
                <w:szCs w:val="24"/>
              </w:rPr>
              <w:t>ТН «Перелетные птицы»</w:t>
            </w:r>
          </w:p>
        </w:tc>
      </w:tr>
      <w:tr w:rsidR="00632E39" w:rsidRPr="00DE4E58" w:rsidTr="00D92DA3">
        <w:trPr>
          <w:gridAfter w:val="1"/>
          <w:wAfter w:w="629" w:type="dxa"/>
        </w:trPr>
        <w:tc>
          <w:tcPr>
            <w:tcW w:w="1276" w:type="dxa"/>
            <w:vAlign w:val="center"/>
          </w:tcPr>
          <w:p w:rsidR="00632E39" w:rsidRPr="00D92DA3" w:rsidRDefault="00632E39" w:rsidP="00D92DA3">
            <w:pPr>
              <w:jc w:val="center"/>
              <w:rPr>
                <w:b/>
                <w:bCs/>
                <w:sz w:val="24"/>
                <w:szCs w:val="24"/>
              </w:rPr>
            </w:pPr>
            <w:r w:rsidRPr="00D92DA3">
              <w:rPr>
                <w:b/>
                <w:sz w:val="24"/>
                <w:szCs w:val="24"/>
              </w:rPr>
              <w:t>Июнь</w:t>
            </w:r>
          </w:p>
        </w:tc>
        <w:tc>
          <w:tcPr>
            <w:tcW w:w="1559" w:type="dxa"/>
            <w:vAlign w:val="center"/>
          </w:tcPr>
          <w:p w:rsidR="00632E39" w:rsidRPr="00D92DA3" w:rsidRDefault="00632E39" w:rsidP="00D92DA3">
            <w:pPr>
              <w:jc w:val="center"/>
              <w:rPr>
                <w:b/>
                <w:bCs/>
                <w:sz w:val="24"/>
                <w:szCs w:val="24"/>
              </w:rPr>
            </w:pPr>
            <w:r w:rsidRPr="00D92DA3">
              <w:rPr>
                <w:sz w:val="24"/>
                <w:szCs w:val="24"/>
                <w:lang w:eastAsia="ru-RU"/>
              </w:rPr>
              <w:t xml:space="preserve">День защиты </w:t>
            </w:r>
            <w:r w:rsidRPr="00D92DA3">
              <w:rPr>
                <w:sz w:val="24"/>
                <w:szCs w:val="24"/>
                <w:lang w:eastAsia="ru-RU"/>
              </w:rPr>
              <w:lastRenderedPageBreak/>
              <w:t>детей. ТОП «Я – ребенок! И я имею право!»</w:t>
            </w:r>
          </w:p>
        </w:tc>
        <w:tc>
          <w:tcPr>
            <w:tcW w:w="1701" w:type="dxa"/>
            <w:vAlign w:val="center"/>
          </w:tcPr>
          <w:p w:rsidR="00632E39" w:rsidRPr="00D92DA3" w:rsidRDefault="00632E39" w:rsidP="00D92DA3">
            <w:pPr>
              <w:jc w:val="center"/>
              <w:rPr>
                <w:b/>
                <w:bCs/>
                <w:sz w:val="24"/>
                <w:szCs w:val="24"/>
              </w:rPr>
            </w:pPr>
            <w:r w:rsidRPr="00D92DA3">
              <w:rPr>
                <w:sz w:val="24"/>
                <w:szCs w:val="24"/>
              </w:rPr>
              <w:lastRenderedPageBreak/>
              <w:t xml:space="preserve">ТОП «Пушкинский </w:t>
            </w:r>
            <w:r w:rsidRPr="00D92DA3">
              <w:rPr>
                <w:sz w:val="24"/>
                <w:szCs w:val="24"/>
              </w:rPr>
              <w:lastRenderedPageBreak/>
              <w:t>день России»</w:t>
            </w:r>
          </w:p>
        </w:tc>
        <w:tc>
          <w:tcPr>
            <w:tcW w:w="1701" w:type="dxa"/>
            <w:gridSpan w:val="2"/>
            <w:vAlign w:val="center"/>
          </w:tcPr>
          <w:p w:rsidR="00632E39" w:rsidRPr="00D92DA3" w:rsidRDefault="00632E39" w:rsidP="00D92DA3">
            <w:pPr>
              <w:jc w:val="center"/>
              <w:rPr>
                <w:b/>
                <w:bCs/>
                <w:sz w:val="24"/>
                <w:szCs w:val="24"/>
              </w:rPr>
            </w:pPr>
            <w:r w:rsidRPr="00D92DA3">
              <w:rPr>
                <w:sz w:val="24"/>
                <w:szCs w:val="24"/>
              </w:rPr>
              <w:lastRenderedPageBreak/>
              <w:t xml:space="preserve">ТОП  «Природные </w:t>
            </w:r>
            <w:r w:rsidRPr="00D92DA3">
              <w:rPr>
                <w:sz w:val="24"/>
                <w:szCs w:val="24"/>
              </w:rPr>
              <w:lastRenderedPageBreak/>
              <w:t>сообщества: Водоем»</w:t>
            </w:r>
          </w:p>
        </w:tc>
        <w:tc>
          <w:tcPr>
            <w:tcW w:w="1701" w:type="dxa"/>
            <w:gridSpan w:val="2"/>
            <w:vAlign w:val="center"/>
          </w:tcPr>
          <w:p w:rsidR="00632E39" w:rsidRPr="00D92DA3" w:rsidRDefault="00632E39" w:rsidP="00D92DA3">
            <w:pPr>
              <w:jc w:val="center"/>
              <w:rPr>
                <w:b/>
                <w:bCs/>
                <w:sz w:val="24"/>
                <w:szCs w:val="24"/>
              </w:rPr>
            </w:pPr>
            <w:r w:rsidRPr="00D92DA3">
              <w:rPr>
                <w:sz w:val="24"/>
                <w:szCs w:val="24"/>
                <w:lang w:eastAsia="ru-RU"/>
              </w:rPr>
              <w:lastRenderedPageBreak/>
              <w:t xml:space="preserve">ТОП «Лето красное </w:t>
            </w:r>
            <w:r w:rsidRPr="00D92DA3">
              <w:rPr>
                <w:sz w:val="24"/>
                <w:szCs w:val="24"/>
                <w:lang w:eastAsia="ru-RU"/>
              </w:rPr>
              <w:lastRenderedPageBreak/>
              <w:t>пришло!»</w:t>
            </w:r>
          </w:p>
        </w:tc>
        <w:tc>
          <w:tcPr>
            <w:tcW w:w="1843" w:type="dxa"/>
            <w:gridSpan w:val="2"/>
            <w:vAlign w:val="center"/>
          </w:tcPr>
          <w:p w:rsidR="00632E39" w:rsidRPr="00D92DA3" w:rsidRDefault="00632E39" w:rsidP="00D92DA3">
            <w:pPr>
              <w:jc w:val="center"/>
              <w:rPr>
                <w:b/>
                <w:bCs/>
                <w:sz w:val="24"/>
                <w:szCs w:val="24"/>
              </w:rPr>
            </w:pPr>
            <w:r w:rsidRPr="00D92DA3">
              <w:rPr>
                <w:sz w:val="24"/>
                <w:szCs w:val="24"/>
              </w:rPr>
              <w:lastRenderedPageBreak/>
              <w:t xml:space="preserve">ТН «Неживая природа: </w:t>
            </w:r>
            <w:r w:rsidRPr="00D92DA3">
              <w:rPr>
                <w:sz w:val="24"/>
                <w:szCs w:val="24"/>
              </w:rPr>
              <w:lastRenderedPageBreak/>
              <w:t>горные породы и минералы»</w:t>
            </w:r>
          </w:p>
        </w:tc>
      </w:tr>
      <w:tr w:rsidR="00632E39" w:rsidRPr="00DE4E58" w:rsidTr="00D92DA3">
        <w:trPr>
          <w:gridAfter w:val="1"/>
          <w:wAfter w:w="629" w:type="dxa"/>
        </w:trPr>
        <w:tc>
          <w:tcPr>
            <w:tcW w:w="1276" w:type="dxa"/>
            <w:vMerge w:val="restart"/>
            <w:vAlign w:val="center"/>
          </w:tcPr>
          <w:p w:rsidR="00632E39" w:rsidRPr="00D92DA3" w:rsidRDefault="00632E39" w:rsidP="00D92DA3">
            <w:pPr>
              <w:jc w:val="center"/>
              <w:rPr>
                <w:b/>
                <w:bCs/>
                <w:sz w:val="24"/>
                <w:szCs w:val="24"/>
              </w:rPr>
            </w:pPr>
            <w:r w:rsidRPr="00D92DA3">
              <w:rPr>
                <w:b/>
                <w:sz w:val="24"/>
                <w:szCs w:val="24"/>
              </w:rPr>
              <w:lastRenderedPageBreak/>
              <w:t>Июль</w:t>
            </w:r>
          </w:p>
        </w:tc>
        <w:tc>
          <w:tcPr>
            <w:tcW w:w="8505" w:type="dxa"/>
            <w:gridSpan w:val="8"/>
            <w:vAlign w:val="center"/>
          </w:tcPr>
          <w:p w:rsidR="00632E39" w:rsidRPr="00D92DA3" w:rsidRDefault="00632E39" w:rsidP="00D92DA3">
            <w:pPr>
              <w:jc w:val="center"/>
              <w:rPr>
                <w:b/>
                <w:bCs/>
                <w:sz w:val="24"/>
                <w:szCs w:val="24"/>
              </w:rPr>
            </w:pPr>
            <w:r w:rsidRPr="00D92DA3">
              <w:rPr>
                <w:sz w:val="24"/>
                <w:szCs w:val="24"/>
              </w:rPr>
              <w:t>Тематический образовательный проект «Народные промыслы России»</w:t>
            </w:r>
          </w:p>
        </w:tc>
      </w:tr>
      <w:tr w:rsidR="00632E39" w:rsidRPr="00724E7A" w:rsidTr="00D92DA3">
        <w:trPr>
          <w:gridAfter w:val="1"/>
          <w:wAfter w:w="629" w:type="dxa"/>
        </w:trPr>
        <w:tc>
          <w:tcPr>
            <w:tcW w:w="1276" w:type="dxa"/>
            <w:vMerge/>
            <w:vAlign w:val="center"/>
          </w:tcPr>
          <w:p w:rsidR="00632E39" w:rsidRPr="00D92DA3" w:rsidRDefault="00632E39" w:rsidP="00D92DA3">
            <w:pPr>
              <w:jc w:val="center"/>
              <w:rPr>
                <w:b/>
                <w:bCs/>
                <w:sz w:val="24"/>
                <w:szCs w:val="24"/>
              </w:rPr>
            </w:pPr>
          </w:p>
        </w:tc>
        <w:tc>
          <w:tcPr>
            <w:tcW w:w="1559" w:type="dxa"/>
            <w:vAlign w:val="center"/>
          </w:tcPr>
          <w:p w:rsidR="00632E39" w:rsidRPr="00D92DA3" w:rsidRDefault="00632E39" w:rsidP="00D92DA3">
            <w:pPr>
              <w:jc w:val="center"/>
              <w:rPr>
                <w:b/>
                <w:bCs/>
                <w:sz w:val="24"/>
                <w:szCs w:val="24"/>
              </w:rPr>
            </w:pPr>
            <w:r w:rsidRPr="00D92DA3">
              <w:rPr>
                <w:sz w:val="24"/>
                <w:szCs w:val="24"/>
              </w:rPr>
              <w:t>«Веселая Дымка»</w:t>
            </w:r>
          </w:p>
        </w:tc>
        <w:tc>
          <w:tcPr>
            <w:tcW w:w="1701" w:type="dxa"/>
            <w:vAlign w:val="center"/>
          </w:tcPr>
          <w:p w:rsidR="00632E39" w:rsidRPr="00D92DA3" w:rsidRDefault="00632E39" w:rsidP="00D92DA3">
            <w:pPr>
              <w:jc w:val="center"/>
              <w:rPr>
                <w:b/>
                <w:bCs/>
                <w:sz w:val="24"/>
                <w:szCs w:val="24"/>
              </w:rPr>
            </w:pPr>
            <w:r w:rsidRPr="00D92DA3">
              <w:rPr>
                <w:sz w:val="24"/>
                <w:szCs w:val="24"/>
                <w:lang w:eastAsia="ru-RU"/>
              </w:rPr>
              <w:t>«Сине-голубая Гжель»</w:t>
            </w:r>
          </w:p>
        </w:tc>
        <w:tc>
          <w:tcPr>
            <w:tcW w:w="1701" w:type="dxa"/>
            <w:gridSpan w:val="2"/>
            <w:vAlign w:val="center"/>
          </w:tcPr>
          <w:p w:rsidR="00632E39" w:rsidRPr="00D92DA3" w:rsidRDefault="00632E39" w:rsidP="00D92DA3">
            <w:pPr>
              <w:jc w:val="center"/>
              <w:rPr>
                <w:b/>
                <w:bCs/>
                <w:sz w:val="24"/>
                <w:szCs w:val="24"/>
              </w:rPr>
            </w:pPr>
            <w:r w:rsidRPr="00D92DA3">
              <w:rPr>
                <w:sz w:val="24"/>
                <w:szCs w:val="24"/>
                <w:lang w:eastAsia="ru-RU"/>
              </w:rPr>
              <w:t>«Золотая Хохлома»</w:t>
            </w:r>
          </w:p>
        </w:tc>
        <w:tc>
          <w:tcPr>
            <w:tcW w:w="1701" w:type="dxa"/>
            <w:gridSpan w:val="2"/>
            <w:vAlign w:val="center"/>
          </w:tcPr>
          <w:p w:rsidR="00632E39" w:rsidRPr="00D92DA3" w:rsidRDefault="00632E39" w:rsidP="00D92DA3">
            <w:pPr>
              <w:jc w:val="center"/>
              <w:rPr>
                <w:b/>
                <w:bCs/>
                <w:sz w:val="24"/>
                <w:szCs w:val="24"/>
              </w:rPr>
            </w:pPr>
            <w:r w:rsidRPr="00D92DA3">
              <w:rPr>
                <w:sz w:val="24"/>
                <w:szCs w:val="24"/>
                <w:lang w:eastAsia="ru-RU"/>
              </w:rPr>
              <w:t>«Русская игрушка»</w:t>
            </w:r>
          </w:p>
        </w:tc>
        <w:tc>
          <w:tcPr>
            <w:tcW w:w="1843" w:type="dxa"/>
            <w:gridSpan w:val="2"/>
            <w:vAlign w:val="center"/>
          </w:tcPr>
          <w:p w:rsidR="00632E39" w:rsidRPr="00D92DA3" w:rsidRDefault="00632E39" w:rsidP="00D92DA3">
            <w:pPr>
              <w:jc w:val="center"/>
              <w:rPr>
                <w:b/>
                <w:bCs/>
                <w:sz w:val="24"/>
                <w:szCs w:val="24"/>
              </w:rPr>
            </w:pPr>
            <w:r w:rsidRPr="00D92DA3">
              <w:rPr>
                <w:sz w:val="24"/>
                <w:szCs w:val="24"/>
              </w:rPr>
              <w:t>«Веселый Городец»</w:t>
            </w:r>
          </w:p>
        </w:tc>
      </w:tr>
      <w:tr w:rsidR="00632E39" w:rsidRPr="00724E7A" w:rsidTr="00D92DA3">
        <w:trPr>
          <w:gridAfter w:val="1"/>
          <w:wAfter w:w="629" w:type="dxa"/>
        </w:trPr>
        <w:tc>
          <w:tcPr>
            <w:tcW w:w="1276" w:type="dxa"/>
            <w:vAlign w:val="center"/>
          </w:tcPr>
          <w:p w:rsidR="00632E39" w:rsidRPr="00D92DA3" w:rsidRDefault="00632E39" w:rsidP="00D92DA3">
            <w:pPr>
              <w:jc w:val="center"/>
              <w:rPr>
                <w:b/>
                <w:bCs/>
                <w:sz w:val="24"/>
                <w:szCs w:val="24"/>
              </w:rPr>
            </w:pPr>
            <w:r w:rsidRPr="00D92DA3">
              <w:rPr>
                <w:b/>
                <w:sz w:val="24"/>
                <w:szCs w:val="24"/>
              </w:rPr>
              <w:t>Август</w:t>
            </w:r>
          </w:p>
        </w:tc>
        <w:tc>
          <w:tcPr>
            <w:tcW w:w="1559" w:type="dxa"/>
            <w:vAlign w:val="center"/>
          </w:tcPr>
          <w:p w:rsidR="00632E39" w:rsidRPr="00D92DA3" w:rsidRDefault="00632E39" w:rsidP="00D92DA3">
            <w:pPr>
              <w:jc w:val="center"/>
              <w:rPr>
                <w:b/>
                <w:bCs/>
                <w:sz w:val="24"/>
                <w:szCs w:val="24"/>
              </w:rPr>
            </w:pPr>
            <w:r w:rsidRPr="00D92DA3">
              <w:rPr>
                <w:sz w:val="24"/>
                <w:szCs w:val="24"/>
                <w:lang w:eastAsia="ru-RU"/>
              </w:rPr>
              <w:t>«Кружево и вышивка»</w:t>
            </w:r>
          </w:p>
        </w:tc>
        <w:tc>
          <w:tcPr>
            <w:tcW w:w="1701" w:type="dxa"/>
            <w:vAlign w:val="center"/>
          </w:tcPr>
          <w:p w:rsidR="00632E39" w:rsidRPr="00D92DA3" w:rsidRDefault="00632E39" w:rsidP="00D92DA3">
            <w:pPr>
              <w:jc w:val="center"/>
              <w:rPr>
                <w:b/>
                <w:bCs/>
                <w:sz w:val="24"/>
                <w:szCs w:val="24"/>
              </w:rPr>
            </w:pPr>
            <w:r w:rsidRPr="00D92DA3">
              <w:rPr>
                <w:sz w:val="24"/>
                <w:szCs w:val="24"/>
              </w:rPr>
              <w:t>ТОП «</w:t>
            </w:r>
            <w:r w:rsidRPr="00D92DA3">
              <w:rPr>
                <w:sz w:val="24"/>
                <w:szCs w:val="24"/>
                <w:lang w:eastAsia="ru-RU"/>
              </w:rPr>
              <w:t>Ярмарка народных мастеров»</w:t>
            </w:r>
          </w:p>
        </w:tc>
        <w:tc>
          <w:tcPr>
            <w:tcW w:w="1701" w:type="dxa"/>
            <w:gridSpan w:val="2"/>
            <w:vAlign w:val="center"/>
          </w:tcPr>
          <w:p w:rsidR="00632E39" w:rsidRPr="00D92DA3" w:rsidRDefault="00632E39" w:rsidP="00D92DA3">
            <w:pPr>
              <w:jc w:val="center"/>
              <w:rPr>
                <w:b/>
                <w:bCs/>
                <w:sz w:val="24"/>
                <w:szCs w:val="24"/>
              </w:rPr>
            </w:pPr>
            <w:r w:rsidRPr="00D92DA3">
              <w:rPr>
                <w:sz w:val="24"/>
                <w:szCs w:val="24"/>
              </w:rPr>
              <w:t>ТОП «Любимые книги»</w:t>
            </w:r>
          </w:p>
        </w:tc>
        <w:tc>
          <w:tcPr>
            <w:tcW w:w="1701" w:type="dxa"/>
            <w:gridSpan w:val="2"/>
            <w:vAlign w:val="center"/>
          </w:tcPr>
          <w:p w:rsidR="00632E39" w:rsidRPr="00D92DA3" w:rsidRDefault="00632E39" w:rsidP="00D92DA3">
            <w:pPr>
              <w:jc w:val="center"/>
              <w:rPr>
                <w:b/>
                <w:bCs/>
                <w:sz w:val="24"/>
                <w:szCs w:val="24"/>
              </w:rPr>
            </w:pPr>
            <w:r w:rsidRPr="00D92DA3">
              <w:rPr>
                <w:sz w:val="24"/>
                <w:szCs w:val="24"/>
                <w:lang w:eastAsia="ru-RU"/>
              </w:rPr>
              <w:t>ТОП «Школа здоровья»</w:t>
            </w:r>
          </w:p>
        </w:tc>
        <w:tc>
          <w:tcPr>
            <w:tcW w:w="1843" w:type="dxa"/>
            <w:gridSpan w:val="2"/>
            <w:vAlign w:val="center"/>
          </w:tcPr>
          <w:p w:rsidR="00632E39" w:rsidRPr="00D92DA3" w:rsidRDefault="00632E39" w:rsidP="00D92DA3">
            <w:pPr>
              <w:jc w:val="center"/>
              <w:rPr>
                <w:b/>
                <w:bCs/>
                <w:sz w:val="24"/>
                <w:szCs w:val="24"/>
              </w:rPr>
            </w:pPr>
          </w:p>
        </w:tc>
      </w:tr>
    </w:tbl>
    <w:p w:rsidR="00632E39" w:rsidRDefault="00632E39" w:rsidP="00C54C25">
      <w:pPr>
        <w:pStyle w:val="a3"/>
        <w:spacing w:before="3"/>
        <w:ind w:left="0"/>
        <w:jc w:val="left"/>
        <w:rPr>
          <w:sz w:val="16"/>
        </w:rPr>
      </w:pPr>
    </w:p>
    <w:p w:rsidR="00632E39" w:rsidRPr="00F56404" w:rsidRDefault="00632E39" w:rsidP="00C54C25">
      <w:pPr>
        <w:pStyle w:val="a3"/>
        <w:spacing w:before="89" w:after="8"/>
        <w:ind w:right="702"/>
        <w:jc w:val="left"/>
        <w:rPr>
          <w:sz w:val="24"/>
          <w:szCs w:val="24"/>
        </w:rPr>
      </w:pPr>
      <w:r w:rsidRPr="00F56404">
        <w:rPr>
          <w:sz w:val="24"/>
          <w:szCs w:val="24"/>
        </w:rPr>
        <w:t>Реализация тематического планирования осуществляется через</w:t>
      </w:r>
      <w:r w:rsidRPr="00F56404">
        <w:rPr>
          <w:spacing w:val="1"/>
          <w:sz w:val="24"/>
          <w:szCs w:val="24"/>
        </w:rPr>
        <w:t xml:space="preserve"> </w:t>
      </w:r>
      <w:r w:rsidRPr="00F56404">
        <w:rPr>
          <w:sz w:val="24"/>
          <w:szCs w:val="24"/>
        </w:rPr>
        <w:t>сложившиеся</w:t>
      </w:r>
      <w:r w:rsidRPr="00F56404">
        <w:rPr>
          <w:spacing w:val="1"/>
          <w:sz w:val="24"/>
          <w:szCs w:val="24"/>
        </w:rPr>
        <w:t xml:space="preserve"> </w:t>
      </w:r>
      <w:r w:rsidRPr="00F56404">
        <w:rPr>
          <w:sz w:val="24"/>
          <w:szCs w:val="24"/>
        </w:rPr>
        <w:t>традиции</w:t>
      </w:r>
      <w:r w:rsidRPr="00F56404">
        <w:rPr>
          <w:spacing w:val="1"/>
          <w:sz w:val="24"/>
          <w:szCs w:val="24"/>
        </w:rPr>
        <w:t xml:space="preserve"> </w:t>
      </w:r>
      <w:r w:rsidRPr="00F56404">
        <w:rPr>
          <w:sz w:val="24"/>
          <w:szCs w:val="24"/>
        </w:rPr>
        <w:t>ДОО.</w:t>
      </w:r>
      <w:r w:rsidRPr="00F56404">
        <w:rPr>
          <w:spacing w:val="1"/>
          <w:sz w:val="24"/>
          <w:szCs w:val="24"/>
        </w:rPr>
        <w:t xml:space="preserve"> </w:t>
      </w:r>
      <w:r w:rsidRPr="00F56404">
        <w:rPr>
          <w:sz w:val="24"/>
          <w:szCs w:val="24"/>
        </w:rPr>
        <w:t>Традиционные</w:t>
      </w:r>
      <w:r w:rsidRPr="00F56404">
        <w:rPr>
          <w:spacing w:val="1"/>
          <w:sz w:val="24"/>
          <w:szCs w:val="24"/>
        </w:rPr>
        <w:t xml:space="preserve"> </w:t>
      </w:r>
      <w:r w:rsidRPr="00F56404">
        <w:rPr>
          <w:sz w:val="24"/>
          <w:szCs w:val="24"/>
        </w:rPr>
        <w:t>события,</w:t>
      </w:r>
      <w:r w:rsidRPr="00F56404">
        <w:rPr>
          <w:spacing w:val="1"/>
          <w:sz w:val="24"/>
          <w:szCs w:val="24"/>
        </w:rPr>
        <w:t xml:space="preserve"> </w:t>
      </w:r>
      <w:r w:rsidRPr="00F56404">
        <w:rPr>
          <w:sz w:val="24"/>
          <w:szCs w:val="24"/>
        </w:rPr>
        <w:t>праздники,</w:t>
      </w:r>
      <w:r w:rsidRPr="00F56404">
        <w:rPr>
          <w:spacing w:val="1"/>
          <w:sz w:val="24"/>
          <w:szCs w:val="24"/>
        </w:rPr>
        <w:t xml:space="preserve"> </w:t>
      </w:r>
      <w:r w:rsidRPr="00F56404">
        <w:rPr>
          <w:sz w:val="24"/>
          <w:szCs w:val="24"/>
        </w:rPr>
        <w:t>мероприятия</w:t>
      </w:r>
      <w:r w:rsidRPr="00F56404">
        <w:rPr>
          <w:spacing w:val="1"/>
          <w:sz w:val="24"/>
          <w:szCs w:val="24"/>
        </w:rPr>
        <w:t xml:space="preserve"> </w:t>
      </w:r>
      <w:r w:rsidRPr="00F56404">
        <w:rPr>
          <w:sz w:val="24"/>
          <w:szCs w:val="24"/>
        </w:rPr>
        <w:t>представляют</w:t>
      </w:r>
      <w:r w:rsidRPr="00F56404">
        <w:rPr>
          <w:spacing w:val="1"/>
          <w:sz w:val="24"/>
          <w:szCs w:val="24"/>
        </w:rPr>
        <w:t xml:space="preserve"> </w:t>
      </w:r>
      <w:r w:rsidRPr="00F56404">
        <w:rPr>
          <w:sz w:val="24"/>
          <w:szCs w:val="24"/>
        </w:rPr>
        <w:t>собой</w:t>
      </w:r>
      <w:r w:rsidRPr="00F56404">
        <w:rPr>
          <w:spacing w:val="1"/>
          <w:sz w:val="24"/>
          <w:szCs w:val="24"/>
        </w:rPr>
        <w:t xml:space="preserve"> </w:t>
      </w:r>
      <w:r w:rsidRPr="00F56404">
        <w:rPr>
          <w:sz w:val="24"/>
          <w:szCs w:val="24"/>
        </w:rPr>
        <w:t>годовой</w:t>
      </w:r>
      <w:r w:rsidRPr="00F56404">
        <w:rPr>
          <w:spacing w:val="1"/>
          <w:sz w:val="24"/>
          <w:szCs w:val="24"/>
        </w:rPr>
        <w:t xml:space="preserve"> </w:t>
      </w:r>
      <w:r w:rsidRPr="00F56404">
        <w:rPr>
          <w:sz w:val="24"/>
          <w:szCs w:val="24"/>
        </w:rPr>
        <w:t>цикл</w:t>
      </w:r>
      <w:r w:rsidRPr="00F56404">
        <w:rPr>
          <w:spacing w:val="1"/>
          <w:sz w:val="24"/>
          <w:szCs w:val="24"/>
        </w:rPr>
        <w:t xml:space="preserve"> </w:t>
      </w:r>
      <w:r w:rsidRPr="00F56404">
        <w:rPr>
          <w:sz w:val="24"/>
          <w:szCs w:val="24"/>
        </w:rPr>
        <w:t>мероприятий,</w:t>
      </w:r>
      <w:r w:rsidRPr="00F56404">
        <w:rPr>
          <w:spacing w:val="1"/>
          <w:sz w:val="24"/>
          <w:szCs w:val="24"/>
        </w:rPr>
        <w:t xml:space="preserve"> </w:t>
      </w:r>
      <w:r w:rsidRPr="00F56404">
        <w:rPr>
          <w:sz w:val="24"/>
          <w:szCs w:val="24"/>
        </w:rPr>
        <w:t>проводимых</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различных</w:t>
      </w:r>
      <w:r w:rsidRPr="00F56404">
        <w:rPr>
          <w:spacing w:val="1"/>
          <w:sz w:val="24"/>
          <w:szCs w:val="24"/>
        </w:rPr>
        <w:t xml:space="preserve"> </w:t>
      </w:r>
      <w:r w:rsidRPr="00F56404">
        <w:rPr>
          <w:sz w:val="24"/>
          <w:szCs w:val="24"/>
        </w:rPr>
        <w:t>формах,</w:t>
      </w:r>
      <w:r w:rsidRPr="00F56404">
        <w:rPr>
          <w:spacing w:val="1"/>
          <w:sz w:val="24"/>
          <w:szCs w:val="24"/>
        </w:rPr>
        <w:t xml:space="preserve"> </w:t>
      </w:r>
      <w:r w:rsidRPr="00F56404">
        <w:rPr>
          <w:sz w:val="24"/>
          <w:szCs w:val="24"/>
        </w:rPr>
        <w:t>направленных</w:t>
      </w:r>
      <w:r w:rsidRPr="00F56404">
        <w:rPr>
          <w:spacing w:val="1"/>
          <w:sz w:val="24"/>
          <w:szCs w:val="24"/>
        </w:rPr>
        <w:t xml:space="preserve"> </w:t>
      </w:r>
      <w:r w:rsidRPr="00F56404">
        <w:rPr>
          <w:sz w:val="24"/>
          <w:szCs w:val="24"/>
        </w:rPr>
        <w:t>на</w:t>
      </w:r>
      <w:r w:rsidRPr="00F56404">
        <w:rPr>
          <w:spacing w:val="1"/>
          <w:sz w:val="24"/>
          <w:szCs w:val="24"/>
        </w:rPr>
        <w:t xml:space="preserve"> </w:t>
      </w:r>
      <w:r w:rsidRPr="00F56404">
        <w:rPr>
          <w:sz w:val="24"/>
          <w:szCs w:val="24"/>
        </w:rPr>
        <w:t>реализацию Программы</w:t>
      </w:r>
      <w:r w:rsidRPr="00F56404">
        <w:rPr>
          <w:spacing w:val="1"/>
          <w:sz w:val="24"/>
          <w:szCs w:val="24"/>
        </w:rPr>
        <w:t xml:space="preserve"> </w:t>
      </w:r>
      <w:r w:rsidRPr="00F56404">
        <w:rPr>
          <w:sz w:val="24"/>
          <w:szCs w:val="24"/>
        </w:rPr>
        <w:t>в основной период</w:t>
      </w:r>
      <w:r w:rsidRPr="00F56404">
        <w:rPr>
          <w:spacing w:val="1"/>
          <w:sz w:val="24"/>
          <w:szCs w:val="24"/>
        </w:rPr>
        <w:t xml:space="preserve"> </w:t>
      </w:r>
      <w:r w:rsidRPr="00F56404">
        <w:rPr>
          <w:sz w:val="24"/>
          <w:szCs w:val="24"/>
        </w:rPr>
        <w:t>(с 1</w:t>
      </w:r>
      <w:r w:rsidRPr="00F56404">
        <w:rPr>
          <w:spacing w:val="1"/>
          <w:sz w:val="24"/>
          <w:szCs w:val="24"/>
        </w:rPr>
        <w:t xml:space="preserve"> </w:t>
      </w:r>
      <w:r w:rsidRPr="00F56404">
        <w:rPr>
          <w:sz w:val="24"/>
          <w:szCs w:val="24"/>
        </w:rPr>
        <w:t>сентября</w:t>
      </w:r>
      <w:r w:rsidRPr="00F56404">
        <w:rPr>
          <w:spacing w:val="-2"/>
          <w:sz w:val="24"/>
          <w:szCs w:val="24"/>
        </w:rPr>
        <w:t xml:space="preserve"> </w:t>
      </w:r>
      <w:r w:rsidRPr="00F56404">
        <w:rPr>
          <w:sz w:val="24"/>
          <w:szCs w:val="24"/>
        </w:rPr>
        <w:t>по</w:t>
      </w:r>
      <w:r w:rsidRPr="00F56404">
        <w:rPr>
          <w:spacing w:val="-4"/>
          <w:sz w:val="24"/>
          <w:szCs w:val="24"/>
        </w:rPr>
        <w:t xml:space="preserve"> </w:t>
      </w:r>
      <w:r w:rsidRPr="00F56404">
        <w:rPr>
          <w:sz w:val="24"/>
          <w:szCs w:val="24"/>
        </w:rPr>
        <w:t>31 мая),</w:t>
      </w:r>
      <w:r w:rsidRPr="00F56404">
        <w:rPr>
          <w:spacing w:val="-4"/>
          <w:sz w:val="24"/>
          <w:szCs w:val="24"/>
        </w:rPr>
        <w:t xml:space="preserve"> </w:t>
      </w:r>
      <w:r w:rsidRPr="00F56404">
        <w:rPr>
          <w:sz w:val="24"/>
          <w:szCs w:val="24"/>
        </w:rPr>
        <w:t>а</w:t>
      </w:r>
      <w:r w:rsidRPr="00F56404">
        <w:rPr>
          <w:spacing w:val="-2"/>
          <w:sz w:val="24"/>
          <w:szCs w:val="24"/>
        </w:rPr>
        <w:t xml:space="preserve"> </w:t>
      </w:r>
      <w:r w:rsidRPr="00F56404">
        <w:rPr>
          <w:sz w:val="24"/>
          <w:szCs w:val="24"/>
        </w:rPr>
        <w:t>также</w:t>
      </w:r>
      <w:r w:rsidRPr="00F56404">
        <w:rPr>
          <w:spacing w:val="-1"/>
          <w:sz w:val="24"/>
          <w:szCs w:val="24"/>
        </w:rPr>
        <w:t xml:space="preserve"> </w:t>
      </w:r>
      <w:r w:rsidRPr="00F56404">
        <w:rPr>
          <w:sz w:val="24"/>
          <w:szCs w:val="24"/>
        </w:rPr>
        <w:t>в</w:t>
      </w:r>
      <w:r w:rsidRPr="00F56404">
        <w:rPr>
          <w:spacing w:val="-3"/>
          <w:sz w:val="24"/>
          <w:szCs w:val="24"/>
        </w:rPr>
        <w:t xml:space="preserve"> </w:t>
      </w:r>
      <w:r w:rsidRPr="00F56404">
        <w:rPr>
          <w:sz w:val="24"/>
          <w:szCs w:val="24"/>
        </w:rPr>
        <w:t>период летней</w:t>
      </w:r>
      <w:r w:rsidRPr="00F56404">
        <w:rPr>
          <w:spacing w:val="-3"/>
          <w:sz w:val="24"/>
          <w:szCs w:val="24"/>
        </w:rPr>
        <w:t xml:space="preserve"> </w:t>
      </w:r>
      <w:r w:rsidRPr="00F56404">
        <w:rPr>
          <w:sz w:val="24"/>
          <w:szCs w:val="24"/>
        </w:rPr>
        <w:t>оздоровительной</w:t>
      </w:r>
      <w:r w:rsidRPr="00F56404">
        <w:rPr>
          <w:spacing w:val="6"/>
          <w:sz w:val="24"/>
          <w:szCs w:val="24"/>
        </w:rPr>
        <w:t xml:space="preserve"> </w:t>
      </w:r>
      <w:r w:rsidRPr="00F56404">
        <w:rPr>
          <w:sz w:val="24"/>
          <w:szCs w:val="24"/>
        </w:rPr>
        <w:t>компании.</w:t>
      </w: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29"/>
        <w:gridCol w:w="6061"/>
      </w:tblGrid>
      <w:tr w:rsidR="00632E39" w:rsidTr="00D92DA3">
        <w:trPr>
          <w:trHeight w:val="275"/>
        </w:trPr>
        <w:tc>
          <w:tcPr>
            <w:tcW w:w="3229" w:type="dxa"/>
          </w:tcPr>
          <w:p w:rsidR="00632E39" w:rsidRPr="00D92DA3" w:rsidRDefault="00632E39" w:rsidP="00D92DA3">
            <w:pPr>
              <w:pStyle w:val="TableParagraph"/>
              <w:spacing w:line="256" w:lineRule="exact"/>
              <w:ind w:left="1074" w:right="1065"/>
              <w:rPr>
                <w:b/>
                <w:i/>
                <w:sz w:val="24"/>
              </w:rPr>
            </w:pPr>
            <w:r w:rsidRPr="00D92DA3">
              <w:rPr>
                <w:b/>
                <w:i/>
                <w:sz w:val="24"/>
              </w:rPr>
              <w:t>Традиции</w:t>
            </w:r>
          </w:p>
        </w:tc>
        <w:tc>
          <w:tcPr>
            <w:tcW w:w="6061" w:type="dxa"/>
          </w:tcPr>
          <w:p w:rsidR="00632E39" w:rsidRPr="00D92DA3" w:rsidRDefault="00632E39" w:rsidP="00D92DA3">
            <w:pPr>
              <w:pStyle w:val="TableParagraph"/>
              <w:spacing w:line="256" w:lineRule="exact"/>
              <w:ind w:left="123" w:right="117"/>
              <w:rPr>
                <w:b/>
                <w:i/>
                <w:sz w:val="24"/>
              </w:rPr>
            </w:pPr>
            <w:r w:rsidRPr="00D92DA3">
              <w:rPr>
                <w:b/>
                <w:i/>
                <w:sz w:val="24"/>
              </w:rPr>
              <w:t>Содержание</w:t>
            </w:r>
          </w:p>
        </w:tc>
      </w:tr>
      <w:tr w:rsidR="00632E39" w:rsidTr="00D92DA3">
        <w:trPr>
          <w:trHeight w:val="828"/>
        </w:trPr>
        <w:tc>
          <w:tcPr>
            <w:tcW w:w="3229" w:type="dxa"/>
          </w:tcPr>
          <w:p w:rsidR="00632E39" w:rsidRPr="00D92DA3" w:rsidRDefault="00632E39" w:rsidP="00D92DA3">
            <w:pPr>
              <w:pStyle w:val="TableParagraph"/>
              <w:spacing w:line="268" w:lineRule="exact"/>
              <w:rPr>
                <w:sz w:val="24"/>
              </w:rPr>
            </w:pPr>
            <w:r w:rsidRPr="00D92DA3">
              <w:rPr>
                <w:sz w:val="24"/>
              </w:rPr>
              <w:t>Утро</w:t>
            </w:r>
            <w:r w:rsidRPr="00D92DA3">
              <w:rPr>
                <w:spacing w:val="-2"/>
                <w:sz w:val="24"/>
              </w:rPr>
              <w:t xml:space="preserve"> </w:t>
            </w:r>
            <w:r w:rsidRPr="00D92DA3">
              <w:rPr>
                <w:sz w:val="24"/>
              </w:rPr>
              <w:t>радостных</w:t>
            </w:r>
            <w:r w:rsidRPr="00D92DA3">
              <w:rPr>
                <w:spacing w:val="-1"/>
                <w:sz w:val="24"/>
              </w:rPr>
              <w:t xml:space="preserve"> </w:t>
            </w:r>
            <w:r w:rsidRPr="00D92DA3">
              <w:rPr>
                <w:sz w:val="24"/>
              </w:rPr>
              <w:t>встреч</w:t>
            </w:r>
          </w:p>
        </w:tc>
        <w:tc>
          <w:tcPr>
            <w:tcW w:w="6061" w:type="dxa"/>
          </w:tcPr>
          <w:p w:rsidR="00632E39" w:rsidRPr="00D92DA3" w:rsidRDefault="00632E39" w:rsidP="00D92DA3">
            <w:pPr>
              <w:pStyle w:val="TableParagraph"/>
              <w:ind w:left="104"/>
              <w:rPr>
                <w:sz w:val="24"/>
              </w:rPr>
            </w:pPr>
            <w:r w:rsidRPr="00D92DA3">
              <w:rPr>
                <w:color w:val="212121"/>
                <w:sz w:val="24"/>
              </w:rPr>
              <w:t>Воспитатель</w:t>
            </w:r>
            <w:r w:rsidRPr="00D92DA3">
              <w:rPr>
                <w:color w:val="212121"/>
                <w:spacing w:val="1"/>
                <w:sz w:val="24"/>
              </w:rPr>
              <w:t xml:space="preserve"> </w:t>
            </w:r>
            <w:r w:rsidRPr="00D92DA3">
              <w:rPr>
                <w:color w:val="212121"/>
                <w:sz w:val="24"/>
              </w:rPr>
              <w:t>лично</w:t>
            </w:r>
            <w:r w:rsidRPr="00D92DA3">
              <w:rPr>
                <w:color w:val="212121"/>
                <w:spacing w:val="1"/>
                <w:sz w:val="24"/>
              </w:rPr>
              <w:t xml:space="preserve"> </w:t>
            </w:r>
            <w:r w:rsidRPr="00D92DA3">
              <w:rPr>
                <w:color w:val="212121"/>
                <w:sz w:val="24"/>
              </w:rPr>
              <w:t>встречает</w:t>
            </w:r>
            <w:r w:rsidRPr="00D92DA3">
              <w:rPr>
                <w:color w:val="212121"/>
                <w:spacing w:val="1"/>
                <w:sz w:val="24"/>
              </w:rPr>
              <w:t xml:space="preserve"> </w:t>
            </w:r>
            <w:r w:rsidRPr="00D92DA3">
              <w:rPr>
                <w:color w:val="212121"/>
                <w:sz w:val="24"/>
              </w:rPr>
              <w:t>родителей</w:t>
            </w:r>
            <w:r w:rsidRPr="00D92DA3">
              <w:rPr>
                <w:color w:val="212121"/>
                <w:spacing w:val="1"/>
                <w:sz w:val="24"/>
              </w:rPr>
              <w:t xml:space="preserve"> </w:t>
            </w:r>
            <w:r w:rsidRPr="00D92DA3">
              <w:rPr>
                <w:color w:val="212121"/>
                <w:sz w:val="24"/>
              </w:rPr>
              <w:t>и</w:t>
            </w:r>
            <w:r w:rsidRPr="00D92DA3">
              <w:rPr>
                <w:color w:val="212121"/>
                <w:spacing w:val="1"/>
                <w:sz w:val="24"/>
              </w:rPr>
              <w:t xml:space="preserve"> </w:t>
            </w:r>
            <w:r w:rsidRPr="00D92DA3">
              <w:rPr>
                <w:color w:val="212121"/>
                <w:sz w:val="24"/>
              </w:rPr>
              <w:t>каждого</w:t>
            </w:r>
            <w:r w:rsidRPr="00D92DA3">
              <w:rPr>
                <w:color w:val="212121"/>
                <w:spacing w:val="-57"/>
                <w:sz w:val="24"/>
              </w:rPr>
              <w:t xml:space="preserve"> </w:t>
            </w:r>
            <w:r w:rsidRPr="00D92DA3">
              <w:rPr>
                <w:color w:val="212121"/>
                <w:sz w:val="24"/>
              </w:rPr>
              <w:t>ребенка.</w:t>
            </w:r>
            <w:r w:rsidRPr="00D92DA3">
              <w:rPr>
                <w:color w:val="212121"/>
                <w:spacing w:val="36"/>
                <w:sz w:val="24"/>
              </w:rPr>
              <w:t xml:space="preserve"> </w:t>
            </w:r>
            <w:r w:rsidRPr="00D92DA3">
              <w:rPr>
                <w:color w:val="212121"/>
                <w:sz w:val="24"/>
              </w:rPr>
              <w:t>Здоровается</w:t>
            </w:r>
            <w:r w:rsidRPr="00D92DA3">
              <w:rPr>
                <w:color w:val="212121"/>
                <w:spacing w:val="40"/>
                <w:sz w:val="24"/>
              </w:rPr>
              <w:t xml:space="preserve"> </w:t>
            </w:r>
            <w:r w:rsidRPr="00D92DA3">
              <w:rPr>
                <w:color w:val="212121"/>
                <w:sz w:val="24"/>
              </w:rPr>
              <w:t>с</w:t>
            </w:r>
            <w:r w:rsidRPr="00D92DA3">
              <w:rPr>
                <w:color w:val="212121"/>
                <w:spacing w:val="35"/>
                <w:sz w:val="24"/>
              </w:rPr>
              <w:t xml:space="preserve"> </w:t>
            </w:r>
            <w:r w:rsidRPr="00D92DA3">
              <w:rPr>
                <w:color w:val="212121"/>
                <w:sz w:val="24"/>
              </w:rPr>
              <w:t>ними.</w:t>
            </w:r>
            <w:r w:rsidRPr="00D92DA3">
              <w:rPr>
                <w:color w:val="212121"/>
                <w:spacing w:val="36"/>
                <w:sz w:val="24"/>
              </w:rPr>
              <w:t xml:space="preserve"> </w:t>
            </w:r>
            <w:r w:rsidRPr="00D92DA3">
              <w:rPr>
                <w:color w:val="212121"/>
                <w:sz w:val="24"/>
              </w:rPr>
              <w:t>Выражает</w:t>
            </w:r>
            <w:r w:rsidRPr="00D92DA3">
              <w:rPr>
                <w:color w:val="212121"/>
                <w:spacing w:val="36"/>
                <w:sz w:val="24"/>
              </w:rPr>
              <w:t xml:space="preserve"> </w:t>
            </w:r>
            <w:r w:rsidRPr="00D92DA3">
              <w:rPr>
                <w:color w:val="212121"/>
                <w:sz w:val="24"/>
              </w:rPr>
              <w:t>радость</w:t>
            </w:r>
            <w:r w:rsidRPr="00D92DA3">
              <w:rPr>
                <w:color w:val="212121"/>
                <w:spacing w:val="36"/>
                <w:sz w:val="24"/>
              </w:rPr>
              <w:t xml:space="preserve"> </w:t>
            </w:r>
            <w:r w:rsidRPr="00D92DA3">
              <w:rPr>
                <w:color w:val="212121"/>
                <w:sz w:val="24"/>
              </w:rPr>
              <w:t>по</w:t>
            </w:r>
          </w:p>
          <w:p w:rsidR="00632E39" w:rsidRPr="00D92DA3" w:rsidRDefault="00632E39" w:rsidP="00D92DA3">
            <w:pPr>
              <w:pStyle w:val="TableParagraph"/>
              <w:spacing w:line="264" w:lineRule="exact"/>
              <w:ind w:left="104"/>
              <w:rPr>
                <w:sz w:val="24"/>
              </w:rPr>
            </w:pPr>
            <w:r w:rsidRPr="00D92DA3">
              <w:rPr>
                <w:color w:val="212121"/>
                <w:sz w:val="24"/>
              </w:rPr>
              <w:t>поводу</w:t>
            </w:r>
            <w:r w:rsidRPr="00D92DA3">
              <w:rPr>
                <w:color w:val="212121"/>
                <w:spacing w:val="-6"/>
                <w:sz w:val="24"/>
              </w:rPr>
              <w:t xml:space="preserve"> </w:t>
            </w:r>
            <w:r w:rsidRPr="00D92DA3">
              <w:rPr>
                <w:color w:val="212121"/>
                <w:sz w:val="24"/>
              </w:rPr>
              <w:t>того,</w:t>
            </w:r>
            <w:r w:rsidRPr="00D92DA3">
              <w:rPr>
                <w:color w:val="212121"/>
                <w:spacing w:val="-2"/>
                <w:sz w:val="24"/>
              </w:rPr>
              <w:t xml:space="preserve"> </w:t>
            </w:r>
            <w:r w:rsidRPr="00D92DA3">
              <w:rPr>
                <w:color w:val="212121"/>
                <w:sz w:val="24"/>
              </w:rPr>
              <w:t>что</w:t>
            </w:r>
            <w:r w:rsidRPr="00D92DA3">
              <w:rPr>
                <w:color w:val="212121"/>
                <w:spacing w:val="-1"/>
                <w:sz w:val="24"/>
              </w:rPr>
              <w:t xml:space="preserve"> </w:t>
            </w:r>
            <w:r w:rsidRPr="00D92DA3">
              <w:rPr>
                <w:color w:val="212121"/>
                <w:sz w:val="24"/>
              </w:rPr>
              <w:t>они пришли.</w:t>
            </w:r>
          </w:p>
        </w:tc>
      </w:tr>
      <w:tr w:rsidR="00632E39" w:rsidTr="00D92DA3">
        <w:trPr>
          <w:trHeight w:val="1103"/>
        </w:trPr>
        <w:tc>
          <w:tcPr>
            <w:tcW w:w="3229" w:type="dxa"/>
          </w:tcPr>
          <w:p w:rsidR="00632E39" w:rsidRPr="00D92DA3" w:rsidRDefault="00632E39" w:rsidP="00D92DA3">
            <w:pPr>
              <w:pStyle w:val="TableParagraph"/>
              <w:spacing w:line="268" w:lineRule="exact"/>
              <w:rPr>
                <w:sz w:val="24"/>
              </w:rPr>
            </w:pPr>
            <w:r w:rsidRPr="00D92DA3">
              <w:rPr>
                <w:sz w:val="24"/>
              </w:rPr>
              <w:t>Утренний</w:t>
            </w:r>
            <w:r w:rsidRPr="00D92DA3">
              <w:rPr>
                <w:spacing w:val="-4"/>
                <w:sz w:val="24"/>
              </w:rPr>
              <w:t xml:space="preserve"> </w:t>
            </w:r>
            <w:r w:rsidRPr="00D92DA3">
              <w:rPr>
                <w:sz w:val="24"/>
              </w:rPr>
              <w:t>круг</w:t>
            </w:r>
          </w:p>
        </w:tc>
        <w:tc>
          <w:tcPr>
            <w:tcW w:w="6061" w:type="dxa"/>
          </w:tcPr>
          <w:p w:rsidR="00632E39" w:rsidRPr="00D92DA3" w:rsidRDefault="00632E39" w:rsidP="00D92DA3">
            <w:pPr>
              <w:pStyle w:val="TableParagraph"/>
              <w:ind w:left="104" w:right="104"/>
              <w:rPr>
                <w:sz w:val="24"/>
              </w:rPr>
            </w:pPr>
            <w:r w:rsidRPr="00D92DA3">
              <w:rPr>
                <w:sz w:val="24"/>
              </w:rPr>
              <w:t>Перед началом дня воспитатель собирает детей в круг и</w:t>
            </w:r>
            <w:r w:rsidRPr="00D92DA3">
              <w:rPr>
                <w:spacing w:val="1"/>
                <w:sz w:val="24"/>
              </w:rPr>
              <w:t xml:space="preserve"> </w:t>
            </w:r>
            <w:r w:rsidRPr="00D92DA3">
              <w:rPr>
                <w:sz w:val="24"/>
              </w:rPr>
              <w:t>проводит</w:t>
            </w:r>
            <w:r w:rsidRPr="00D92DA3">
              <w:rPr>
                <w:spacing w:val="1"/>
                <w:sz w:val="24"/>
              </w:rPr>
              <w:t xml:space="preserve"> </w:t>
            </w:r>
            <w:r w:rsidRPr="00D92DA3">
              <w:rPr>
                <w:sz w:val="24"/>
              </w:rPr>
              <w:t>утренние</w:t>
            </w:r>
            <w:r w:rsidRPr="00D92DA3">
              <w:rPr>
                <w:spacing w:val="1"/>
                <w:sz w:val="24"/>
              </w:rPr>
              <w:t xml:space="preserve"> </w:t>
            </w:r>
            <w:r w:rsidRPr="00D92DA3">
              <w:rPr>
                <w:sz w:val="24"/>
              </w:rPr>
              <w:t>приветствия</w:t>
            </w:r>
            <w:r w:rsidRPr="00D92DA3">
              <w:rPr>
                <w:spacing w:val="1"/>
                <w:sz w:val="24"/>
              </w:rPr>
              <w:t xml:space="preserve"> </w:t>
            </w:r>
            <w:r w:rsidRPr="00D92DA3">
              <w:rPr>
                <w:sz w:val="24"/>
              </w:rPr>
              <w:t>(посредством</w:t>
            </w:r>
            <w:r w:rsidRPr="00D92DA3">
              <w:rPr>
                <w:spacing w:val="1"/>
                <w:sz w:val="24"/>
              </w:rPr>
              <w:t xml:space="preserve"> </w:t>
            </w:r>
            <w:r w:rsidRPr="00D92DA3">
              <w:rPr>
                <w:sz w:val="24"/>
              </w:rPr>
              <w:t>игры,</w:t>
            </w:r>
            <w:r w:rsidRPr="00D92DA3">
              <w:rPr>
                <w:spacing w:val="1"/>
                <w:sz w:val="24"/>
              </w:rPr>
              <w:t xml:space="preserve"> </w:t>
            </w:r>
            <w:r w:rsidRPr="00D92DA3">
              <w:rPr>
                <w:sz w:val="24"/>
              </w:rPr>
              <w:t>стихов</w:t>
            </w:r>
            <w:r w:rsidRPr="00D92DA3">
              <w:rPr>
                <w:spacing w:val="46"/>
                <w:sz w:val="24"/>
              </w:rPr>
              <w:t xml:space="preserve"> </w:t>
            </w:r>
            <w:r w:rsidRPr="00D92DA3">
              <w:rPr>
                <w:sz w:val="24"/>
              </w:rPr>
              <w:t>с</w:t>
            </w:r>
            <w:r w:rsidRPr="00D92DA3">
              <w:rPr>
                <w:spacing w:val="45"/>
                <w:sz w:val="24"/>
              </w:rPr>
              <w:t xml:space="preserve"> </w:t>
            </w:r>
            <w:r w:rsidRPr="00D92DA3">
              <w:rPr>
                <w:sz w:val="24"/>
              </w:rPr>
              <w:t>действиями),</w:t>
            </w:r>
            <w:r w:rsidRPr="00D92DA3">
              <w:rPr>
                <w:spacing w:val="45"/>
                <w:sz w:val="24"/>
              </w:rPr>
              <w:t xml:space="preserve"> </w:t>
            </w:r>
            <w:r w:rsidRPr="00D92DA3">
              <w:rPr>
                <w:sz w:val="24"/>
              </w:rPr>
              <w:t>определяя</w:t>
            </w:r>
            <w:r w:rsidRPr="00D92DA3">
              <w:rPr>
                <w:spacing w:val="46"/>
                <w:sz w:val="24"/>
              </w:rPr>
              <w:t xml:space="preserve"> </w:t>
            </w:r>
            <w:r w:rsidRPr="00D92DA3">
              <w:rPr>
                <w:sz w:val="24"/>
              </w:rPr>
              <w:t>тему</w:t>
            </w:r>
            <w:r w:rsidRPr="00D92DA3">
              <w:rPr>
                <w:spacing w:val="41"/>
                <w:sz w:val="24"/>
              </w:rPr>
              <w:t xml:space="preserve"> </w:t>
            </w:r>
            <w:r w:rsidRPr="00D92DA3">
              <w:rPr>
                <w:sz w:val="24"/>
              </w:rPr>
              <w:t>дня</w:t>
            </w:r>
            <w:r w:rsidRPr="00D92DA3">
              <w:rPr>
                <w:spacing w:val="46"/>
                <w:sz w:val="24"/>
              </w:rPr>
              <w:t xml:space="preserve"> </w:t>
            </w:r>
            <w:r w:rsidRPr="00D92DA3">
              <w:rPr>
                <w:sz w:val="24"/>
              </w:rPr>
              <w:t>и</w:t>
            </w:r>
            <w:r w:rsidRPr="00D92DA3">
              <w:rPr>
                <w:spacing w:val="47"/>
                <w:sz w:val="24"/>
              </w:rPr>
              <w:t xml:space="preserve"> </w:t>
            </w:r>
            <w:r w:rsidRPr="00D92DA3">
              <w:rPr>
                <w:sz w:val="24"/>
              </w:rPr>
              <w:t>перечень</w:t>
            </w:r>
          </w:p>
          <w:p w:rsidR="00632E39" w:rsidRPr="00D92DA3" w:rsidRDefault="00632E39" w:rsidP="00D92DA3">
            <w:pPr>
              <w:pStyle w:val="TableParagraph"/>
              <w:spacing w:line="264" w:lineRule="exact"/>
              <w:ind w:left="104"/>
              <w:rPr>
                <w:sz w:val="24"/>
              </w:rPr>
            </w:pPr>
            <w:r w:rsidRPr="00D92DA3">
              <w:rPr>
                <w:sz w:val="24"/>
              </w:rPr>
              <w:t>занятий</w:t>
            </w:r>
            <w:r w:rsidRPr="00D92DA3">
              <w:rPr>
                <w:spacing w:val="-3"/>
                <w:sz w:val="24"/>
              </w:rPr>
              <w:t xml:space="preserve"> </w:t>
            </w:r>
            <w:r w:rsidRPr="00D92DA3">
              <w:rPr>
                <w:sz w:val="24"/>
              </w:rPr>
              <w:t>на</w:t>
            </w:r>
            <w:r w:rsidRPr="00D92DA3">
              <w:rPr>
                <w:spacing w:val="-3"/>
                <w:sz w:val="24"/>
              </w:rPr>
              <w:t xml:space="preserve"> </w:t>
            </w:r>
            <w:r w:rsidRPr="00D92DA3">
              <w:rPr>
                <w:sz w:val="24"/>
              </w:rPr>
              <w:t>текущий</w:t>
            </w:r>
            <w:r w:rsidRPr="00D92DA3">
              <w:rPr>
                <w:spacing w:val="-2"/>
                <w:sz w:val="24"/>
              </w:rPr>
              <w:t xml:space="preserve"> </w:t>
            </w:r>
            <w:r w:rsidRPr="00D92DA3">
              <w:rPr>
                <w:sz w:val="24"/>
              </w:rPr>
              <w:t>день.</w:t>
            </w:r>
          </w:p>
        </w:tc>
      </w:tr>
      <w:tr w:rsidR="00632E39" w:rsidTr="00D92DA3">
        <w:trPr>
          <w:trHeight w:val="551"/>
        </w:trPr>
        <w:tc>
          <w:tcPr>
            <w:tcW w:w="3229" w:type="dxa"/>
          </w:tcPr>
          <w:p w:rsidR="00632E39" w:rsidRPr="00D92DA3" w:rsidRDefault="00632E39" w:rsidP="00D92DA3">
            <w:pPr>
              <w:pStyle w:val="TableParagraph"/>
              <w:spacing w:line="270" w:lineRule="exact"/>
              <w:rPr>
                <w:sz w:val="24"/>
              </w:rPr>
            </w:pPr>
            <w:r w:rsidRPr="00D92DA3">
              <w:rPr>
                <w:sz w:val="24"/>
              </w:rPr>
              <w:t>Вечерний</w:t>
            </w:r>
            <w:r w:rsidRPr="00D92DA3">
              <w:rPr>
                <w:spacing w:val="-4"/>
                <w:sz w:val="24"/>
              </w:rPr>
              <w:t xml:space="preserve"> </w:t>
            </w:r>
            <w:r w:rsidRPr="00D92DA3">
              <w:rPr>
                <w:sz w:val="24"/>
              </w:rPr>
              <w:t>круг</w:t>
            </w:r>
          </w:p>
        </w:tc>
        <w:tc>
          <w:tcPr>
            <w:tcW w:w="6061" w:type="dxa"/>
          </w:tcPr>
          <w:p w:rsidR="00632E39" w:rsidRPr="00D92DA3" w:rsidRDefault="00632E39" w:rsidP="00D92DA3">
            <w:pPr>
              <w:pStyle w:val="TableParagraph"/>
              <w:spacing w:line="269" w:lineRule="exact"/>
              <w:ind w:left="104"/>
              <w:rPr>
                <w:sz w:val="24"/>
              </w:rPr>
            </w:pPr>
            <w:r w:rsidRPr="00D92DA3">
              <w:rPr>
                <w:sz w:val="24"/>
              </w:rPr>
              <w:t>В</w:t>
            </w:r>
            <w:r w:rsidRPr="00D92DA3">
              <w:rPr>
                <w:spacing w:val="11"/>
                <w:sz w:val="24"/>
              </w:rPr>
              <w:t xml:space="preserve"> </w:t>
            </w:r>
            <w:r w:rsidRPr="00D92DA3">
              <w:rPr>
                <w:sz w:val="24"/>
              </w:rPr>
              <w:t>конце</w:t>
            </w:r>
            <w:r w:rsidRPr="00D92DA3">
              <w:rPr>
                <w:spacing w:val="71"/>
                <w:sz w:val="24"/>
              </w:rPr>
              <w:t xml:space="preserve"> </w:t>
            </w:r>
            <w:r w:rsidRPr="00D92DA3">
              <w:rPr>
                <w:sz w:val="24"/>
              </w:rPr>
              <w:t>дня</w:t>
            </w:r>
            <w:r w:rsidRPr="00D92DA3">
              <w:rPr>
                <w:spacing w:val="69"/>
                <w:sz w:val="24"/>
              </w:rPr>
              <w:t xml:space="preserve"> </w:t>
            </w:r>
            <w:r w:rsidRPr="00D92DA3">
              <w:rPr>
                <w:sz w:val="24"/>
              </w:rPr>
              <w:t>воспитатель</w:t>
            </w:r>
            <w:r w:rsidRPr="00D92DA3">
              <w:rPr>
                <w:spacing w:val="73"/>
                <w:sz w:val="24"/>
              </w:rPr>
              <w:t xml:space="preserve"> </w:t>
            </w:r>
            <w:r w:rsidRPr="00D92DA3">
              <w:rPr>
                <w:sz w:val="24"/>
              </w:rPr>
              <w:t>собирает</w:t>
            </w:r>
            <w:r w:rsidRPr="00D92DA3">
              <w:rPr>
                <w:spacing w:val="72"/>
                <w:sz w:val="24"/>
              </w:rPr>
              <w:t xml:space="preserve"> </w:t>
            </w:r>
            <w:r w:rsidRPr="00D92DA3">
              <w:rPr>
                <w:sz w:val="24"/>
              </w:rPr>
              <w:t>детей</w:t>
            </w:r>
            <w:r w:rsidRPr="00D92DA3">
              <w:rPr>
                <w:spacing w:val="73"/>
                <w:sz w:val="24"/>
              </w:rPr>
              <w:t xml:space="preserve"> </w:t>
            </w:r>
            <w:r w:rsidRPr="00D92DA3">
              <w:rPr>
                <w:sz w:val="24"/>
              </w:rPr>
              <w:t>в</w:t>
            </w:r>
            <w:r w:rsidRPr="00D92DA3">
              <w:rPr>
                <w:spacing w:val="71"/>
                <w:sz w:val="24"/>
              </w:rPr>
              <w:t xml:space="preserve"> </w:t>
            </w:r>
            <w:r w:rsidRPr="00D92DA3">
              <w:rPr>
                <w:sz w:val="24"/>
              </w:rPr>
              <w:t>круг</w:t>
            </w:r>
            <w:r w:rsidRPr="00D92DA3">
              <w:rPr>
                <w:spacing w:val="72"/>
                <w:sz w:val="24"/>
              </w:rPr>
              <w:t xml:space="preserve"> </w:t>
            </w:r>
            <w:r w:rsidRPr="00D92DA3">
              <w:rPr>
                <w:sz w:val="24"/>
              </w:rPr>
              <w:t>для</w:t>
            </w:r>
          </w:p>
          <w:p w:rsidR="00632E39" w:rsidRPr="00D92DA3" w:rsidRDefault="00632E39" w:rsidP="00D92DA3">
            <w:pPr>
              <w:pStyle w:val="TableParagraph"/>
              <w:spacing w:line="263" w:lineRule="exact"/>
              <w:ind w:left="104"/>
              <w:rPr>
                <w:sz w:val="24"/>
              </w:rPr>
            </w:pPr>
            <w:r w:rsidRPr="00D92DA3">
              <w:rPr>
                <w:sz w:val="24"/>
              </w:rPr>
              <w:t>подведения</w:t>
            </w:r>
            <w:r w:rsidRPr="00D92DA3">
              <w:rPr>
                <w:spacing w:val="-2"/>
                <w:sz w:val="24"/>
              </w:rPr>
              <w:t xml:space="preserve"> </w:t>
            </w:r>
            <w:r w:rsidRPr="00D92DA3">
              <w:rPr>
                <w:sz w:val="24"/>
              </w:rPr>
              <w:t>итогов</w:t>
            </w:r>
            <w:r w:rsidRPr="00D92DA3">
              <w:rPr>
                <w:spacing w:val="-5"/>
                <w:sz w:val="24"/>
              </w:rPr>
              <w:t xml:space="preserve"> </w:t>
            </w:r>
            <w:r w:rsidRPr="00D92DA3">
              <w:rPr>
                <w:sz w:val="24"/>
              </w:rPr>
              <w:t>прошедшего</w:t>
            </w:r>
            <w:r w:rsidRPr="00D92DA3">
              <w:rPr>
                <w:spacing w:val="-3"/>
                <w:sz w:val="24"/>
              </w:rPr>
              <w:t xml:space="preserve"> </w:t>
            </w:r>
            <w:r w:rsidRPr="00D92DA3">
              <w:rPr>
                <w:sz w:val="24"/>
              </w:rPr>
              <w:t>дня.</w:t>
            </w:r>
          </w:p>
        </w:tc>
      </w:tr>
      <w:tr w:rsidR="00632E39" w:rsidTr="00D92DA3">
        <w:trPr>
          <w:trHeight w:val="830"/>
        </w:trPr>
        <w:tc>
          <w:tcPr>
            <w:tcW w:w="3229" w:type="dxa"/>
          </w:tcPr>
          <w:p w:rsidR="00632E39" w:rsidRPr="00D92DA3" w:rsidRDefault="00632E39" w:rsidP="00D92DA3">
            <w:pPr>
              <w:pStyle w:val="TableParagraph"/>
              <w:spacing w:line="270" w:lineRule="exact"/>
              <w:rPr>
                <w:sz w:val="24"/>
              </w:rPr>
            </w:pPr>
            <w:r w:rsidRPr="00D92DA3">
              <w:rPr>
                <w:sz w:val="24"/>
              </w:rPr>
              <w:t>Поздравление</w:t>
            </w:r>
            <w:r w:rsidRPr="00D92DA3">
              <w:rPr>
                <w:spacing w:val="-7"/>
                <w:sz w:val="24"/>
              </w:rPr>
              <w:t xml:space="preserve"> </w:t>
            </w:r>
            <w:r w:rsidRPr="00D92DA3">
              <w:rPr>
                <w:sz w:val="24"/>
              </w:rPr>
              <w:t>именинников</w:t>
            </w:r>
          </w:p>
        </w:tc>
        <w:tc>
          <w:tcPr>
            <w:tcW w:w="6061" w:type="dxa"/>
          </w:tcPr>
          <w:p w:rsidR="00632E39" w:rsidRPr="00D92DA3" w:rsidRDefault="00632E39" w:rsidP="00D92DA3">
            <w:pPr>
              <w:pStyle w:val="TableParagraph"/>
              <w:ind w:left="104"/>
              <w:rPr>
                <w:sz w:val="24"/>
              </w:rPr>
            </w:pPr>
            <w:r w:rsidRPr="00D92DA3">
              <w:rPr>
                <w:sz w:val="24"/>
              </w:rPr>
              <w:t>В</w:t>
            </w:r>
            <w:r w:rsidRPr="00D92DA3">
              <w:rPr>
                <w:spacing w:val="13"/>
                <w:sz w:val="24"/>
              </w:rPr>
              <w:t xml:space="preserve"> </w:t>
            </w:r>
            <w:r w:rsidRPr="00D92DA3">
              <w:rPr>
                <w:sz w:val="24"/>
              </w:rPr>
              <w:t>группе</w:t>
            </w:r>
            <w:r w:rsidRPr="00D92DA3">
              <w:rPr>
                <w:spacing w:val="14"/>
                <w:sz w:val="24"/>
              </w:rPr>
              <w:t xml:space="preserve"> </w:t>
            </w:r>
            <w:r w:rsidRPr="00D92DA3">
              <w:rPr>
                <w:sz w:val="24"/>
              </w:rPr>
              <w:t>принято</w:t>
            </w:r>
            <w:r w:rsidRPr="00D92DA3">
              <w:rPr>
                <w:spacing w:val="14"/>
                <w:sz w:val="24"/>
              </w:rPr>
              <w:t xml:space="preserve"> </w:t>
            </w:r>
            <w:r w:rsidRPr="00D92DA3">
              <w:rPr>
                <w:sz w:val="24"/>
              </w:rPr>
              <w:t>поздравлять</w:t>
            </w:r>
            <w:r w:rsidRPr="00D92DA3">
              <w:rPr>
                <w:spacing w:val="13"/>
                <w:sz w:val="24"/>
              </w:rPr>
              <w:t xml:space="preserve"> </w:t>
            </w:r>
            <w:r w:rsidRPr="00D92DA3">
              <w:rPr>
                <w:sz w:val="24"/>
              </w:rPr>
              <w:t>именинников.</w:t>
            </w:r>
            <w:r w:rsidRPr="00D92DA3">
              <w:rPr>
                <w:spacing w:val="-57"/>
                <w:sz w:val="24"/>
              </w:rPr>
              <w:t xml:space="preserve"> </w:t>
            </w:r>
            <w:r w:rsidRPr="00D92DA3">
              <w:rPr>
                <w:sz w:val="24"/>
              </w:rPr>
              <w:t>Организуются</w:t>
            </w:r>
            <w:r w:rsidRPr="00D92DA3">
              <w:rPr>
                <w:spacing w:val="8"/>
                <w:sz w:val="24"/>
              </w:rPr>
              <w:t xml:space="preserve"> </w:t>
            </w:r>
            <w:r w:rsidRPr="00D92DA3">
              <w:rPr>
                <w:sz w:val="24"/>
              </w:rPr>
              <w:t>музыкальные</w:t>
            </w:r>
            <w:r w:rsidRPr="00D92DA3">
              <w:rPr>
                <w:spacing w:val="6"/>
                <w:sz w:val="24"/>
              </w:rPr>
              <w:t xml:space="preserve"> </w:t>
            </w:r>
            <w:r w:rsidRPr="00D92DA3">
              <w:rPr>
                <w:sz w:val="24"/>
              </w:rPr>
              <w:t>поздравления,</w:t>
            </w:r>
            <w:r w:rsidRPr="00D92DA3">
              <w:rPr>
                <w:spacing w:val="8"/>
                <w:sz w:val="24"/>
              </w:rPr>
              <w:t xml:space="preserve"> </w:t>
            </w:r>
            <w:r w:rsidRPr="00D92DA3">
              <w:rPr>
                <w:sz w:val="24"/>
              </w:rPr>
              <w:t>пожелания</w:t>
            </w:r>
            <w:r w:rsidRPr="00D92DA3">
              <w:rPr>
                <w:spacing w:val="6"/>
                <w:sz w:val="24"/>
              </w:rPr>
              <w:t xml:space="preserve"> </w:t>
            </w:r>
            <w:r w:rsidRPr="00D92DA3">
              <w:rPr>
                <w:sz w:val="24"/>
              </w:rPr>
              <w:t>и</w:t>
            </w:r>
          </w:p>
          <w:p w:rsidR="00632E39" w:rsidRPr="00D92DA3" w:rsidRDefault="00632E39" w:rsidP="00D92DA3">
            <w:pPr>
              <w:pStyle w:val="TableParagraph"/>
              <w:spacing w:line="264" w:lineRule="exact"/>
              <w:ind w:left="104"/>
              <w:rPr>
                <w:sz w:val="24"/>
              </w:rPr>
            </w:pPr>
            <w:r w:rsidRPr="00D92DA3">
              <w:rPr>
                <w:sz w:val="24"/>
              </w:rPr>
              <w:t>подарки</w:t>
            </w:r>
            <w:r w:rsidRPr="00D92DA3">
              <w:rPr>
                <w:spacing w:val="-1"/>
                <w:sz w:val="24"/>
              </w:rPr>
              <w:t xml:space="preserve"> </w:t>
            </w:r>
            <w:r w:rsidRPr="00D92DA3">
              <w:rPr>
                <w:sz w:val="24"/>
              </w:rPr>
              <w:t>от</w:t>
            </w:r>
            <w:r w:rsidRPr="00D92DA3">
              <w:rPr>
                <w:spacing w:val="-1"/>
                <w:sz w:val="24"/>
              </w:rPr>
              <w:t xml:space="preserve"> </w:t>
            </w:r>
            <w:r w:rsidRPr="00D92DA3">
              <w:rPr>
                <w:sz w:val="24"/>
              </w:rPr>
              <w:t>детей.</w:t>
            </w:r>
          </w:p>
        </w:tc>
      </w:tr>
      <w:tr w:rsidR="00632E39" w:rsidTr="00D92DA3">
        <w:trPr>
          <w:trHeight w:val="827"/>
        </w:trPr>
        <w:tc>
          <w:tcPr>
            <w:tcW w:w="3229" w:type="dxa"/>
          </w:tcPr>
          <w:p w:rsidR="00632E39" w:rsidRPr="00D92DA3" w:rsidRDefault="00632E39" w:rsidP="00D92DA3">
            <w:pPr>
              <w:pStyle w:val="TableParagraph"/>
              <w:ind w:right="484"/>
              <w:rPr>
                <w:sz w:val="24"/>
              </w:rPr>
            </w:pPr>
            <w:r w:rsidRPr="00D92DA3">
              <w:rPr>
                <w:sz w:val="24"/>
              </w:rPr>
              <w:t>Календарные и народные</w:t>
            </w:r>
            <w:r w:rsidRPr="00D92DA3">
              <w:rPr>
                <w:spacing w:val="-58"/>
                <w:sz w:val="24"/>
              </w:rPr>
              <w:t xml:space="preserve"> </w:t>
            </w:r>
            <w:r w:rsidRPr="00D92DA3">
              <w:rPr>
                <w:sz w:val="24"/>
              </w:rPr>
              <w:t>праздники</w:t>
            </w:r>
          </w:p>
        </w:tc>
        <w:tc>
          <w:tcPr>
            <w:tcW w:w="6061" w:type="dxa"/>
          </w:tcPr>
          <w:p w:rsidR="00632E39" w:rsidRPr="00D92DA3" w:rsidRDefault="00632E39" w:rsidP="00D92DA3">
            <w:pPr>
              <w:pStyle w:val="TableParagraph"/>
              <w:spacing w:line="268" w:lineRule="exact"/>
              <w:ind w:left="104"/>
              <w:rPr>
                <w:sz w:val="24"/>
              </w:rPr>
            </w:pPr>
            <w:r w:rsidRPr="00D92DA3">
              <w:rPr>
                <w:sz w:val="24"/>
              </w:rPr>
              <w:t>Проводятся</w:t>
            </w:r>
            <w:r w:rsidRPr="00D92DA3">
              <w:rPr>
                <w:spacing w:val="1"/>
                <w:sz w:val="24"/>
              </w:rPr>
              <w:t xml:space="preserve"> </w:t>
            </w:r>
            <w:r w:rsidRPr="00D92DA3">
              <w:rPr>
                <w:sz w:val="24"/>
              </w:rPr>
              <w:t xml:space="preserve">  мероприятия:</w:t>
            </w:r>
          </w:p>
          <w:p w:rsidR="00632E39" w:rsidRPr="00D92DA3" w:rsidRDefault="00632E39" w:rsidP="00D92DA3">
            <w:pPr>
              <w:pStyle w:val="TableParagraph"/>
              <w:spacing w:line="270" w:lineRule="atLeast"/>
              <w:ind w:left="104" w:right="103"/>
              <w:rPr>
                <w:sz w:val="24"/>
              </w:rPr>
            </w:pPr>
            <w:r w:rsidRPr="00D92DA3">
              <w:rPr>
                <w:sz w:val="24"/>
              </w:rPr>
              <w:t>досуги,</w:t>
            </w:r>
            <w:r w:rsidRPr="00D92DA3">
              <w:rPr>
                <w:spacing w:val="34"/>
                <w:sz w:val="24"/>
              </w:rPr>
              <w:t xml:space="preserve"> </w:t>
            </w:r>
            <w:r w:rsidRPr="00D92DA3">
              <w:rPr>
                <w:sz w:val="24"/>
              </w:rPr>
              <w:t>праздники,</w:t>
            </w:r>
            <w:r w:rsidRPr="00D92DA3">
              <w:rPr>
                <w:spacing w:val="35"/>
                <w:sz w:val="24"/>
              </w:rPr>
              <w:t xml:space="preserve"> </w:t>
            </w:r>
            <w:r w:rsidRPr="00D92DA3">
              <w:rPr>
                <w:sz w:val="24"/>
              </w:rPr>
              <w:t>акции,</w:t>
            </w:r>
            <w:r w:rsidRPr="00D92DA3">
              <w:rPr>
                <w:spacing w:val="34"/>
                <w:sz w:val="24"/>
              </w:rPr>
              <w:t xml:space="preserve"> </w:t>
            </w:r>
            <w:r w:rsidRPr="00D92DA3">
              <w:rPr>
                <w:sz w:val="24"/>
              </w:rPr>
              <w:t>флешмобы</w:t>
            </w:r>
            <w:r w:rsidRPr="00D92DA3">
              <w:rPr>
                <w:spacing w:val="34"/>
                <w:sz w:val="24"/>
              </w:rPr>
              <w:t xml:space="preserve"> </w:t>
            </w:r>
            <w:r w:rsidRPr="00D92DA3">
              <w:rPr>
                <w:sz w:val="24"/>
              </w:rPr>
              <w:t>в</w:t>
            </w:r>
            <w:r w:rsidRPr="00D92DA3">
              <w:rPr>
                <w:spacing w:val="34"/>
                <w:sz w:val="24"/>
              </w:rPr>
              <w:t xml:space="preserve"> </w:t>
            </w:r>
            <w:r w:rsidRPr="00D92DA3">
              <w:rPr>
                <w:sz w:val="24"/>
              </w:rPr>
              <w:t>соответствии</w:t>
            </w:r>
            <w:r w:rsidRPr="00D92DA3">
              <w:rPr>
                <w:spacing w:val="35"/>
                <w:sz w:val="24"/>
              </w:rPr>
              <w:t xml:space="preserve"> </w:t>
            </w:r>
            <w:r w:rsidRPr="00D92DA3">
              <w:rPr>
                <w:sz w:val="24"/>
              </w:rPr>
              <w:t>с</w:t>
            </w:r>
            <w:r w:rsidRPr="00D92DA3">
              <w:rPr>
                <w:spacing w:val="-57"/>
                <w:sz w:val="24"/>
              </w:rPr>
              <w:t xml:space="preserve"> </w:t>
            </w:r>
            <w:r w:rsidRPr="00D92DA3">
              <w:rPr>
                <w:sz w:val="24"/>
              </w:rPr>
              <w:t>календарем</w:t>
            </w:r>
            <w:r w:rsidRPr="00D92DA3">
              <w:rPr>
                <w:spacing w:val="-2"/>
                <w:sz w:val="24"/>
              </w:rPr>
              <w:t xml:space="preserve"> </w:t>
            </w:r>
            <w:r w:rsidRPr="00D92DA3">
              <w:rPr>
                <w:sz w:val="24"/>
              </w:rPr>
              <w:t>значимых</w:t>
            </w:r>
            <w:r w:rsidRPr="00D92DA3">
              <w:rPr>
                <w:spacing w:val="1"/>
                <w:sz w:val="24"/>
              </w:rPr>
              <w:t xml:space="preserve"> </w:t>
            </w:r>
            <w:r w:rsidRPr="00D92DA3">
              <w:rPr>
                <w:sz w:val="24"/>
              </w:rPr>
              <w:t>дат.</w:t>
            </w:r>
          </w:p>
        </w:tc>
      </w:tr>
      <w:tr w:rsidR="00632E39" w:rsidTr="00D92DA3">
        <w:trPr>
          <w:trHeight w:val="275"/>
        </w:trPr>
        <w:tc>
          <w:tcPr>
            <w:tcW w:w="3229" w:type="dxa"/>
          </w:tcPr>
          <w:p w:rsidR="00632E39" w:rsidRPr="00D92DA3" w:rsidRDefault="00632E39" w:rsidP="00D92DA3">
            <w:pPr>
              <w:pStyle w:val="TableParagraph"/>
              <w:spacing w:line="256" w:lineRule="exact"/>
              <w:rPr>
                <w:sz w:val="24"/>
              </w:rPr>
            </w:pPr>
            <w:r w:rsidRPr="00D92DA3">
              <w:rPr>
                <w:sz w:val="24"/>
              </w:rPr>
              <w:t>Выставки</w:t>
            </w:r>
            <w:r w:rsidRPr="00D92DA3">
              <w:rPr>
                <w:spacing w:val="-4"/>
                <w:sz w:val="24"/>
              </w:rPr>
              <w:t xml:space="preserve"> </w:t>
            </w:r>
            <w:r w:rsidRPr="00D92DA3">
              <w:rPr>
                <w:sz w:val="24"/>
              </w:rPr>
              <w:t>совместного</w:t>
            </w:r>
          </w:p>
        </w:tc>
        <w:tc>
          <w:tcPr>
            <w:tcW w:w="6061" w:type="dxa"/>
          </w:tcPr>
          <w:p w:rsidR="00632E39" w:rsidRPr="00D92DA3" w:rsidRDefault="00632E39" w:rsidP="00D92DA3">
            <w:pPr>
              <w:pStyle w:val="TableParagraph"/>
              <w:spacing w:line="256" w:lineRule="exact"/>
              <w:ind w:left="123" w:right="125"/>
              <w:rPr>
                <w:sz w:val="24"/>
              </w:rPr>
            </w:pPr>
            <w:r w:rsidRPr="00D92DA3">
              <w:rPr>
                <w:sz w:val="24"/>
              </w:rPr>
              <w:t>Выставки</w:t>
            </w:r>
            <w:r w:rsidRPr="00D92DA3">
              <w:rPr>
                <w:spacing w:val="72"/>
                <w:sz w:val="24"/>
              </w:rPr>
              <w:t xml:space="preserve"> </w:t>
            </w:r>
            <w:r w:rsidRPr="00D92DA3">
              <w:rPr>
                <w:sz w:val="24"/>
              </w:rPr>
              <w:t xml:space="preserve">рисунков  </w:t>
            </w:r>
            <w:r w:rsidRPr="00D92DA3">
              <w:rPr>
                <w:spacing w:val="11"/>
                <w:sz w:val="24"/>
              </w:rPr>
              <w:t xml:space="preserve"> </w:t>
            </w:r>
            <w:r w:rsidRPr="00D92DA3">
              <w:rPr>
                <w:sz w:val="24"/>
              </w:rPr>
              <w:t xml:space="preserve">и  </w:t>
            </w:r>
            <w:r w:rsidRPr="00D92DA3">
              <w:rPr>
                <w:spacing w:val="10"/>
                <w:sz w:val="24"/>
              </w:rPr>
              <w:t xml:space="preserve"> </w:t>
            </w:r>
            <w:r w:rsidRPr="00D92DA3">
              <w:rPr>
                <w:sz w:val="24"/>
              </w:rPr>
              <w:t xml:space="preserve">поделок.  </w:t>
            </w:r>
            <w:r w:rsidRPr="00D92DA3">
              <w:rPr>
                <w:spacing w:val="9"/>
                <w:sz w:val="24"/>
              </w:rPr>
              <w:t xml:space="preserve"> </w:t>
            </w:r>
            <w:r w:rsidRPr="00D92DA3">
              <w:rPr>
                <w:sz w:val="24"/>
              </w:rPr>
              <w:t xml:space="preserve">Сделанных  </w:t>
            </w:r>
            <w:r w:rsidRPr="00D92DA3">
              <w:rPr>
                <w:spacing w:val="11"/>
                <w:sz w:val="24"/>
              </w:rPr>
              <w:t xml:space="preserve"> </w:t>
            </w:r>
            <w:r w:rsidRPr="00D92DA3">
              <w:rPr>
                <w:sz w:val="24"/>
              </w:rPr>
              <w:t>руками</w:t>
            </w:r>
          </w:p>
        </w:tc>
      </w:tr>
    </w:tbl>
    <w:p w:rsidR="00632E39" w:rsidRDefault="00632E39" w:rsidP="00C54C25">
      <w:pPr>
        <w:spacing w:line="256" w:lineRule="exact"/>
        <w:rPr>
          <w:sz w:val="24"/>
        </w:rPr>
        <w:sectPr w:rsidR="00632E39">
          <w:pgSz w:w="11910" w:h="16840"/>
          <w:pgMar w:top="680" w:right="0" w:bottom="1160" w:left="1020" w:header="0" w:footer="978" w:gutter="0"/>
          <w:cols w:space="720"/>
        </w:sectPr>
      </w:pP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29"/>
        <w:gridCol w:w="6061"/>
      </w:tblGrid>
      <w:tr w:rsidR="00632E39" w:rsidTr="00D92DA3">
        <w:trPr>
          <w:trHeight w:val="277"/>
        </w:trPr>
        <w:tc>
          <w:tcPr>
            <w:tcW w:w="3229" w:type="dxa"/>
          </w:tcPr>
          <w:p w:rsidR="00632E39" w:rsidRPr="00D92DA3" w:rsidRDefault="00632E39" w:rsidP="00D92DA3">
            <w:pPr>
              <w:pStyle w:val="TableParagraph"/>
              <w:spacing w:line="258" w:lineRule="exact"/>
              <w:rPr>
                <w:sz w:val="24"/>
              </w:rPr>
            </w:pPr>
            <w:r w:rsidRPr="00D92DA3">
              <w:rPr>
                <w:sz w:val="24"/>
              </w:rPr>
              <w:lastRenderedPageBreak/>
              <w:t>творчества</w:t>
            </w:r>
          </w:p>
        </w:tc>
        <w:tc>
          <w:tcPr>
            <w:tcW w:w="6061" w:type="dxa"/>
          </w:tcPr>
          <w:p w:rsidR="00632E39" w:rsidRPr="00D92DA3" w:rsidRDefault="00632E39" w:rsidP="00D92DA3">
            <w:pPr>
              <w:pStyle w:val="TableParagraph"/>
              <w:spacing w:line="258" w:lineRule="exact"/>
              <w:ind w:left="104"/>
              <w:rPr>
                <w:sz w:val="24"/>
              </w:rPr>
            </w:pPr>
            <w:r w:rsidRPr="00D92DA3">
              <w:rPr>
                <w:sz w:val="24"/>
              </w:rPr>
              <w:t>детей,</w:t>
            </w:r>
            <w:r w:rsidRPr="00D92DA3">
              <w:rPr>
                <w:spacing w:val="-2"/>
                <w:sz w:val="24"/>
              </w:rPr>
              <w:t xml:space="preserve"> </w:t>
            </w:r>
            <w:r w:rsidRPr="00D92DA3">
              <w:rPr>
                <w:sz w:val="24"/>
              </w:rPr>
              <w:t>родителей</w:t>
            </w:r>
            <w:r w:rsidRPr="00D92DA3">
              <w:rPr>
                <w:spacing w:val="-2"/>
                <w:sz w:val="24"/>
              </w:rPr>
              <w:t xml:space="preserve"> </w:t>
            </w:r>
            <w:r w:rsidRPr="00D92DA3">
              <w:rPr>
                <w:sz w:val="24"/>
              </w:rPr>
              <w:t>и</w:t>
            </w:r>
            <w:r w:rsidRPr="00D92DA3">
              <w:rPr>
                <w:spacing w:val="-3"/>
                <w:sz w:val="24"/>
              </w:rPr>
              <w:t xml:space="preserve"> </w:t>
            </w:r>
            <w:r w:rsidRPr="00D92DA3">
              <w:rPr>
                <w:sz w:val="24"/>
              </w:rPr>
              <w:t>педагогов</w:t>
            </w:r>
            <w:r w:rsidRPr="00D92DA3">
              <w:rPr>
                <w:spacing w:val="-3"/>
                <w:sz w:val="24"/>
              </w:rPr>
              <w:t xml:space="preserve"> </w:t>
            </w:r>
            <w:r w:rsidRPr="00D92DA3">
              <w:rPr>
                <w:sz w:val="24"/>
              </w:rPr>
              <w:t>к</w:t>
            </w:r>
            <w:r w:rsidRPr="00D92DA3">
              <w:rPr>
                <w:spacing w:val="-2"/>
                <w:sz w:val="24"/>
              </w:rPr>
              <w:t xml:space="preserve"> </w:t>
            </w:r>
            <w:r w:rsidRPr="00D92DA3">
              <w:rPr>
                <w:sz w:val="24"/>
              </w:rPr>
              <w:t>значимым</w:t>
            </w:r>
            <w:r w:rsidRPr="00D92DA3">
              <w:rPr>
                <w:spacing w:val="-3"/>
                <w:sz w:val="24"/>
              </w:rPr>
              <w:t xml:space="preserve"> </w:t>
            </w:r>
            <w:r w:rsidRPr="00D92DA3">
              <w:rPr>
                <w:sz w:val="24"/>
              </w:rPr>
              <w:t>датам.</w:t>
            </w:r>
          </w:p>
        </w:tc>
      </w:tr>
    </w:tbl>
    <w:p w:rsidR="00632E39" w:rsidRPr="00F56404" w:rsidRDefault="00632E39" w:rsidP="00C54C25">
      <w:pPr>
        <w:pStyle w:val="a3"/>
        <w:spacing w:before="89"/>
        <w:ind w:right="820" w:firstLine="566"/>
        <w:jc w:val="left"/>
        <w:rPr>
          <w:sz w:val="24"/>
          <w:szCs w:val="24"/>
        </w:rPr>
      </w:pPr>
      <w:r w:rsidRPr="00F56404">
        <w:rPr>
          <w:sz w:val="24"/>
          <w:szCs w:val="24"/>
        </w:rPr>
        <w:t>На основе рабочей программы воспитания ДОО составляет календарный</w:t>
      </w:r>
      <w:r w:rsidRPr="00F56404">
        <w:rPr>
          <w:spacing w:val="-67"/>
          <w:sz w:val="24"/>
          <w:szCs w:val="24"/>
        </w:rPr>
        <w:t xml:space="preserve"> </w:t>
      </w:r>
      <w:r w:rsidRPr="00F56404">
        <w:rPr>
          <w:sz w:val="24"/>
          <w:szCs w:val="24"/>
        </w:rPr>
        <w:t>план воспитательной работы, который строится на основе базовых ценностей</w:t>
      </w:r>
      <w:r w:rsidRPr="00F56404">
        <w:rPr>
          <w:spacing w:val="1"/>
          <w:sz w:val="24"/>
          <w:szCs w:val="24"/>
        </w:rPr>
        <w:t xml:space="preserve"> </w:t>
      </w:r>
      <w:r w:rsidRPr="00F56404">
        <w:rPr>
          <w:sz w:val="24"/>
          <w:szCs w:val="24"/>
        </w:rPr>
        <w:t>по следующим этапам:</w:t>
      </w:r>
    </w:p>
    <w:p w:rsidR="00632E39" w:rsidRPr="00F56404" w:rsidRDefault="00632E39" w:rsidP="001C3EC0">
      <w:pPr>
        <w:pStyle w:val="a5"/>
        <w:numPr>
          <w:ilvl w:val="0"/>
          <w:numId w:val="61"/>
        </w:numPr>
        <w:tabs>
          <w:tab w:val="left" w:pos="966"/>
        </w:tabs>
        <w:spacing w:before="1"/>
        <w:ind w:right="705" w:firstLine="0"/>
        <w:jc w:val="left"/>
        <w:rPr>
          <w:rFonts w:ascii="Symbol" w:hAnsi="Symbol"/>
          <w:sz w:val="24"/>
          <w:szCs w:val="24"/>
        </w:rPr>
      </w:pPr>
      <w:r w:rsidRPr="00F56404">
        <w:rPr>
          <w:sz w:val="24"/>
          <w:szCs w:val="24"/>
        </w:rPr>
        <w:t>погружение-знакомство,</w:t>
      </w:r>
      <w:r w:rsidRPr="00F56404">
        <w:rPr>
          <w:spacing w:val="27"/>
          <w:sz w:val="24"/>
          <w:szCs w:val="24"/>
        </w:rPr>
        <w:t xml:space="preserve"> </w:t>
      </w:r>
      <w:r w:rsidRPr="00F56404">
        <w:rPr>
          <w:sz w:val="24"/>
          <w:szCs w:val="24"/>
        </w:rPr>
        <w:t>которое</w:t>
      </w:r>
      <w:r w:rsidRPr="00F56404">
        <w:rPr>
          <w:spacing w:val="26"/>
          <w:sz w:val="24"/>
          <w:szCs w:val="24"/>
        </w:rPr>
        <w:t xml:space="preserve"> </w:t>
      </w:r>
      <w:r w:rsidRPr="00F56404">
        <w:rPr>
          <w:sz w:val="24"/>
          <w:szCs w:val="24"/>
        </w:rPr>
        <w:t>реализуется</w:t>
      </w:r>
      <w:r w:rsidRPr="00F56404">
        <w:rPr>
          <w:spacing w:val="28"/>
          <w:sz w:val="24"/>
          <w:szCs w:val="24"/>
        </w:rPr>
        <w:t xml:space="preserve"> </w:t>
      </w:r>
      <w:r w:rsidRPr="00F56404">
        <w:rPr>
          <w:sz w:val="24"/>
          <w:szCs w:val="24"/>
        </w:rPr>
        <w:t>в</w:t>
      </w:r>
      <w:r w:rsidRPr="00F56404">
        <w:rPr>
          <w:spacing w:val="26"/>
          <w:sz w:val="24"/>
          <w:szCs w:val="24"/>
        </w:rPr>
        <w:t xml:space="preserve"> </w:t>
      </w:r>
      <w:r w:rsidRPr="00F56404">
        <w:rPr>
          <w:sz w:val="24"/>
          <w:szCs w:val="24"/>
        </w:rPr>
        <w:t>различных</w:t>
      </w:r>
      <w:r w:rsidRPr="00F56404">
        <w:rPr>
          <w:spacing w:val="27"/>
          <w:sz w:val="24"/>
          <w:szCs w:val="24"/>
        </w:rPr>
        <w:t xml:space="preserve"> </w:t>
      </w:r>
      <w:r w:rsidRPr="00F56404">
        <w:rPr>
          <w:sz w:val="24"/>
          <w:szCs w:val="24"/>
        </w:rPr>
        <w:t>формах</w:t>
      </w:r>
      <w:r w:rsidRPr="00F56404">
        <w:rPr>
          <w:spacing w:val="29"/>
          <w:sz w:val="24"/>
          <w:szCs w:val="24"/>
        </w:rPr>
        <w:t xml:space="preserve"> </w:t>
      </w:r>
      <w:r w:rsidRPr="00F56404">
        <w:rPr>
          <w:sz w:val="24"/>
          <w:szCs w:val="24"/>
        </w:rPr>
        <w:t>(чтение,</w:t>
      </w:r>
      <w:r w:rsidRPr="00F56404">
        <w:rPr>
          <w:spacing w:val="-67"/>
          <w:sz w:val="24"/>
          <w:szCs w:val="24"/>
        </w:rPr>
        <w:t xml:space="preserve"> </w:t>
      </w:r>
      <w:r w:rsidRPr="00F56404">
        <w:rPr>
          <w:sz w:val="24"/>
          <w:szCs w:val="24"/>
        </w:rPr>
        <w:t>просмотр,</w:t>
      </w:r>
      <w:r w:rsidRPr="00F56404">
        <w:rPr>
          <w:spacing w:val="-2"/>
          <w:sz w:val="24"/>
          <w:szCs w:val="24"/>
        </w:rPr>
        <w:t xml:space="preserve"> </w:t>
      </w:r>
      <w:r w:rsidRPr="00F56404">
        <w:rPr>
          <w:sz w:val="24"/>
          <w:szCs w:val="24"/>
        </w:rPr>
        <w:t>экскурсии и пр.);</w:t>
      </w:r>
    </w:p>
    <w:p w:rsidR="00632E39" w:rsidRPr="00F56404" w:rsidRDefault="00632E39" w:rsidP="001C3EC0">
      <w:pPr>
        <w:pStyle w:val="a5"/>
        <w:numPr>
          <w:ilvl w:val="0"/>
          <w:numId w:val="61"/>
        </w:numPr>
        <w:tabs>
          <w:tab w:val="left" w:pos="966"/>
        </w:tabs>
        <w:ind w:right="702" w:firstLine="0"/>
        <w:jc w:val="left"/>
        <w:rPr>
          <w:rFonts w:ascii="Symbol" w:hAnsi="Symbol"/>
          <w:sz w:val="24"/>
          <w:szCs w:val="24"/>
        </w:rPr>
      </w:pPr>
      <w:r w:rsidRPr="00F56404">
        <w:rPr>
          <w:sz w:val="24"/>
          <w:szCs w:val="24"/>
        </w:rPr>
        <w:t>разработка</w:t>
      </w:r>
      <w:r w:rsidRPr="00F56404">
        <w:rPr>
          <w:spacing w:val="2"/>
          <w:sz w:val="24"/>
          <w:szCs w:val="24"/>
        </w:rPr>
        <w:t xml:space="preserve"> </w:t>
      </w:r>
      <w:r w:rsidRPr="00F56404">
        <w:rPr>
          <w:sz w:val="24"/>
          <w:szCs w:val="24"/>
        </w:rPr>
        <w:t>коллективного</w:t>
      </w:r>
      <w:r w:rsidRPr="00F56404">
        <w:rPr>
          <w:spacing w:val="2"/>
          <w:sz w:val="24"/>
          <w:szCs w:val="24"/>
        </w:rPr>
        <w:t xml:space="preserve"> </w:t>
      </w:r>
      <w:r w:rsidRPr="00F56404">
        <w:rPr>
          <w:sz w:val="24"/>
          <w:szCs w:val="24"/>
        </w:rPr>
        <w:t>проекта,</w:t>
      </w:r>
      <w:r w:rsidRPr="00F56404">
        <w:rPr>
          <w:spacing w:val="2"/>
          <w:sz w:val="24"/>
          <w:szCs w:val="24"/>
        </w:rPr>
        <w:t xml:space="preserve"> </w:t>
      </w:r>
      <w:r w:rsidRPr="00F56404">
        <w:rPr>
          <w:sz w:val="24"/>
          <w:szCs w:val="24"/>
        </w:rPr>
        <w:t>в рамках</w:t>
      </w:r>
      <w:r w:rsidRPr="00F56404">
        <w:rPr>
          <w:spacing w:val="3"/>
          <w:sz w:val="24"/>
          <w:szCs w:val="24"/>
        </w:rPr>
        <w:t xml:space="preserve"> </w:t>
      </w:r>
      <w:r w:rsidRPr="00F56404">
        <w:rPr>
          <w:sz w:val="24"/>
          <w:szCs w:val="24"/>
        </w:rPr>
        <w:t>которого</w:t>
      </w:r>
      <w:r w:rsidRPr="00F56404">
        <w:rPr>
          <w:spacing w:val="4"/>
          <w:sz w:val="24"/>
          <w:szCs w:val="24"/>
        </w:rPr>
        <w:t xml:space="preserve"> </w:t>
      </w:r>
      <w:r w:rsidRPr="00F56404">
        <w:rPr>
          <w:sz w:val="24"/>
          <w:szCs w:val="24"/>
        </w:rPr>
        <w:t>создаются</w:t>
      </w:r>
      <w:r w:rsidRPr="00F56404">
        <w:rPr>
          <w:spacing w:val="3"/>
          <w:sz w:val="24"/>
          <w:szCs w:val="24"/>
        </w:rPr>
        <w:t xml:space="preserve"> </w:t>
      </w:r>
      <w:r w:rsidRPr="00F56404">
        <w:rPr>
          <w:sz w:val="24"/>
          <w:szCs w:val="24"/>
        </w:rPr>
        <w:t>творческие</w:t>
      </w:r>
      <w:r w:rsidRPr="00F56404">
        <w:rPr>
          <w:spacing w:val="-67"/>
          <w:sz w:val="24"/>
          <w:szCs w:val="24"/>
        </w:rPr>
        <w:t xml:space="preserve"> </w:t>
      </w:r>
      <w:r w:rsidRPr="00F56404">
        <w:rPr>
          <w:sz w:val="24"/>
          <w:szCs w:val="24"/>
        </w:rPr>
        <w:t>продукты;</w:t>
      </w:r>
    </w:p>
    <w:p w:rsidR="00632E39" w:rsidRPr="00F56404" w:rsidRDefault="00632E39" w:rsidP="001C3EC0">
      <w:pPr>
        <w:pStyle w:val="a5"/>
        <w:numPr>
          <w:ilvl w:val="0"/>
          <w:numId w:val="61"/>
        </w:numPr>
        <w:tabs>
          <w:tab w:val="left" w:pos="966"/>
        </w:tabs>
        <w:spacing w:line="342" w:lineRule="exact"/>
        <w:ind w:left="965"/>
        <w:jc w:val="left"/>
        <w:rPr>
          <w:rFonts w:ascii="Symbol" w:hAnsi="Symbol"/>
          <w:sz w:val="24"/>
          <w:szCs w:val="24"/>
        </w:rPr>
      </w:pPr>
      <w:r w:rsidRPr="00F56404">
        <w:rPr>
          <w:sz w:val="24"/>
          <w:szCs w:val="24"/>
        </w:rPr>
        <w:t>организация</w:t>
      </w:r>
      <w:r w:rsidRPr="00F56404">
        <w:rPr>
          <w:spacing w:val="-4"/>
          <w:sz w:val="24"/>
          <w:szCs w:val="24"/>
        </w:rPr>
        <w:t xml:space="preserve"> </w:t>
      </w:r>
      <w:r w:rsidRPr="00F56404">
        <w:rPr>
          <w:sz w:val="24"/>
          <w:szCs w:val="24"/>
        </w:rPr>
        <w:t>события,</w:t>
      </w:r>
      <w:r w:rsidRPr="00F56404">
        <w:rPr>
          <w:spacing w:val="-4"/>
          <w:sz w:val="24"/>
          <w:szCs w:val="24"/>
        </w:rPr>
        <w:t xml:space="preserve"> </w:t>
      </w:r>
      <w:r w:rsidRPr="00F56404">
        <w:rPr>
          <w:sz w:val="24"/>
          <w:szCs w:val="24"/>
        </w:rPr>
        <w:t>которое</w:t>
      </w:r>
      <w:r w:rsidRPr="00F56404">
        <w:rPr>
          <w:spacing w:val="-4"/>
          <w:sz w:val="24"/>
          <w:szCs w:val="24"/>
        </w:rPr>
        <w:t xml:space="preserve"> </w:t>
      </w:r>
      <w:r w:rsidRPr="00F56404">
        <w:rPr>
          <w:sz w:val="24"/>
          <w:szCs w:val="24"/>
        </w:rPr>
        <w:t>формирует</w:t>
      </w:r>
      <w:r w:rsidRPr="00F56404">
        <w:rPr>
          <w:spacing w:val="-4"/>
          <w:sz w:val="24"/>
          <w:szCs w:val="24"/>
        </w:rPr>
        <w:t xml:space="preserve"> </w:t>
      </w:r>
      <w:r w:rsidRPr="00F56404">
        <w:rPr>
          <w:sz w:val="24"/>
          <w:szCs w:val="24"/>
        </w:rPr>
        <w:t>ценности.</w:t>
      </w:r>
    </w:p>
    <w:p w:rsidR="00632E39" w:rsidRDefault="00632E39" w:rsidP="00C54C25">
      <w:pPr>
        <w:pStyle w:val="a3"/>
        <w:spacing w:after="6" w:line="321" w:lineRule="exact"/>
        <w:ind w:left="2856"/>
        <w:jc w:val="left"/>
      </w:pPr>
      <w:r>
        <w:t>Календарный</w:t>
      </w:r>
      <w:r>
        <w:rPr>
          <w:spacing w:val="-7"/>
        </w:rPr>
        <w:t xml:space="preserve"> </w:t>
      </w:r>
      <w:r>
        <w:t>план</w:t>
      </w:r>
      <w:r>
        <w:rPr>
          <w:spacing w:val="-2"/>
        </w:rPr>
        <w:t xml:space="preserve"> </w:t>
      </w:r>
      <w:r>
        <w:t>воспитательной</w:t>
      </w:r>
      <w:r>
        <w:rPr>
          <w:spacing w:val="-3"/>
        </w:rPr>
        <w:t xml:space="preserve"> </w:t>
      </w:r>
      <w:r>
        <w:t>работы</w:t>
      </w: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8"/>
        <w:gridCol w:w="4822"/>
        <w:gridCol w:w="1983"/>
      </w:tblGrid>
      <w:tr w:rsidR="00632E39" w:rsidTr="00D92DA3">
        <w:trPr>
          <w:trHeight w:val="552"/>
        </w:trPr>
        <w:tc>
          <w:tcPr>
            <w:tcW w:w="2518" w:type="dxa"/>
          </w:tcPr>
          <w:p w:rsidR="00632E39" w:rsidRPr="00D92DA3" w:rsidRDefault="00632E39" w:rsidP="00D92DA3">
            <w:pPr>
              <w:pStyle w:val="TableParagraph"/>
              <w:spacing w:line="276" w:lineRule="exact"/>
              <w:ind w:left="609" w:right="527" w:hanging="56"/>
              <w:rPr>
                <w:b/>
                <w:i/>
                <w:sz w:val="24"/>
              </w:rPr>
            </w:pPr>
            <w:r w:rsidRPr="00D92DA3">
              <w:rPr>
                <w:b/>
                <w:i/>
                <w:sz w:val="24"/>
              </w:rPr>
              <w:t>Направления</w:t>
            </w:r>
            <w:r w:rsidRPr="00D92DA3">
              <w:rPr>
                <w:b/>
                <w:i/>
                <w:spacing w:val="-57"/>
                <w:sz w:val="24"/>
              </w:rPr>
              <w:t xml:space="preserve"> </w:t>
            </w:r>
            <w:r w:rsidRPr="00D92DA3">
              <w:rPr>
                <w:b/>
                <w:i/>
                <w:sz w:val="24"/>
              </w:rPr>
              <w:t>воспитания</w:t>
            </w:r>
          </w:p>
        </w:tc>
        <w:tc>
          <w:tcPr>
            <w:tcW w:w="4822" w:type="dxa"/>
          </w:tcPr>
          <w:p w:rsidR="00632E39" w:rsidRPr="00D92DA3" w:rsidRDefault="00632E39" w:rsidP="00D92DA3">
            <w:pPr>
              <w:pStyle w:val="TableParagraph"/>
              <w:spacing w:line="273" w:lineRule="exact"/>
              <w:ind w:left="1096"/>
              <w:rPr>
                <w:b/>
                <w:i/>
                <w:sz w:val="24"/>
              </w:rPr>
            </w:pPr>
            <w:r w:rsidRPr="00D92DA3">
              <w:rPr>
                <w:b/>
                <w:i/>
                <w:sz w:val="24"/>
              </w:rPr>
              <w:t>Тематика</w:t>
            </w:r>
            <w:r w:rsidRPr="00D92DA3">
              <w:rPr>
                <w:b/>
                <w:i/>
                <w:spacing w:val="-3"/>
                <w:sz w:val="24"/>
              </w:rPr>
              <w:t xml:space="preserve"> </w:t>
            </w:r>
            <w:r w:rsidRPr="00D92DA3">
              <w:rPr>
                <w:b/>
                <w:i/>
                <w:sz w:val="24"/>
              </w:rPr>
              <w:t>мероприятия</w:t>
            </w:r>
          </w:p>
        </w:tc>
        <w:tc>
          <w:tcPr>
            <w:tcW w:w="1983" w:type="dxa"/>
          </w:tcPr>
          <w:p w:rsidR="00632E39" w:rsidRPr="00D92DA3" w:rsidRDefault="00632E39" w:rsidP="00D92DA3">
            <w:pPr>
              <w:pStyle w:val="TableParagraph"/>
              <w:spacing w:line="276" w:lineRule="exact"/>
              <w:ind w:left="389" w:right="370" w:firstLine="271"/>
              <w:rPr>
                <w:b/>
                <w:i/>
                <w:sz w:val="24"/>
              </w:rPr>
            </w:pPr>
            <w:r w:rsidRPr="00D92DA3">
              <w:rPr>
                <w:b/>
                <w:i/>
                <w:sz w:val="24"/>
              </w:rPr>
              <w:t>Сроки</w:t>
            </w:r>
            <w:r w:rsidRPr="00D92DA3">
              <w:rPr>
                <w:b/>
                <w:i/>
                <w:spacing w:val="1"/>
                <w:sz w:val="24"/>
              </w:rPr>
              <w:t xml:space="preserve"> </w:t>
            </w:r>
            <w:r w:rsidRPr="00D92DA3">
              <w:rPr>
                <w:b/>
                <w:i/>
                <w:spacing w:val="-1"/>
                <w:sz w:val="24"/>
              </w:rPr>
              <w:t>проведения</w:t>
            </w:r>
          </w:p>
        </w:tc>
      </w:tr>
      <w:tr w:rsidR="00632E39" w:rsidTr="00D92DA3">
        <w:trPr>
          <w:trHeight w:val="1379"/>
        </w:trPr>
        <w:tc>
          <w:tcPr>
            <w:tcW w:w="2518" w:type="dxa"/>
            <w:vMerge w:val="restart"/>
          </w:tcPr>
          <w:p w:rsidR="00632E39" w:rsidRPr="00D92DA3" w:rsidRDefault="00632E39" w:rsidP="00D92DA3">
            <w:pPr>
              <w:pStyle w:val="TableParagraph"/>
              <w:spacing w:line="268" w:lineRule="exact"/>
              <w:rPr>
                <w:sz w:val="24"/>
              </w:rPr>
            </w:pPr>
            <w:r w:rsidRPr="00D92DA3">
              <w:rPr>
                <w:sz w:val="24"/>
              </w:rPr>
              <w:t>Патриотич</w:t>
            </w:r>
            <w:r w:rsidRPr="00D92DA3">
              <w:rPr>
                <w:b/>
                <w:sz w:val="24"/>
              </w:rPr>
              <w:t>еск</w:t>
            </w:r>
            <w:r w:rsidRPr="00D92DA3">
              <w:rPr>
                <w:sz w:val="24"/>
              </w:rPr>
              <w:t>ое</w:t>
            </w:r>
          </w:p>
        </w:tc>
        <w:tc>
          <w:tcPr>
            <w:tcW w:w="4822" w:type="dxa"/>
          </w:tcPr>
          <w:p w:rsidR="00632E39" w:rsidRPr="00D92DA3" w:rsidRDefault="00632E39" w:rsidP="00D92DA3">
            <w:pPr>
              <w:pStyle w:val="TableParagraph"/>
              <w:ind w:right="171"/>
              <w:rPr>
                <w:sz w:val="24"/>
              </w:rPr>
            </w:pPr>
            <w:r w:rsidRPr="00D92DA3">
              <w:rPr>
                <w:sz w:val="24"/>
              </w:rPr>
              <w:t>День снятия блокады Ленинграда; День</w:t>
            </w:r>
            <w:r w:rsidRPr="00D92DA3">
              <w:rPr>
                <w:spacing w:val="1"/>
                <w:sz w:val="24"/>
              </w:rPr>
              <w:t xml:space="preserve"> </w:t>
            </w:r>
            <w:r w:rsidRPr="00D92DA3">
              <w:rPr>
                <w:sz w:val="24"/>
              </w:rPr>
              <w:t>освобождения Красной армией</w:t>
            </w:r>
            <w:r w:rsidRPr="00D92DA3">
              <w:rPr>
                <w:spacing w:val="1"/>
                <w:sz w:val="24"/>
              </w:rPr>
              <w:t xml:space="preserve"> </w:t>
            </w:r>
            <w:r w:rsidRPr="00D92DA3">
              <w:rPr>
                <w:sz w:val="24"/>
              </w:rPr>
              <w:t>крупнейшего «лагеря смерти» Аушвиц-</w:t>
            </w:r>
            <w:r w:rsidRPr="00D92DA3">
              <w:rPr>
                <w:spacing w:val="1"/>
                <w:sz w:val="24"/>
              </w:rPr>
              <w:t xml:space="preserve"> </w:t>
            </w:r>
            <w:r w:rsidRPr="00D92DA3">
              <w:rPr>
                <w:sz w:val="24"/>
              </w:rPr>
              <w:t>Биркенау</w:t>
            </w:r>
            <w:r w:rsidRPr="00D92DA3">
              <w:rPr>
                <w:spacing w:val="-8"/>
                <w:sz w:val="24"/>
              </w:rPr>
              <w:t xml:space="preserve"> </w:t>
            </w:r>
            <w:r w:rsidRPr="00D92DA3">
              <w:rPr>
                <w:sz w:val="24"/>
              </w:rPr>
              <w:t>(Освенцима) -</w:t>
            </w:r>
            <w:r w:rsidRPr="00D92DA3">
              <w:rPr>
                <w:spacing w:val="-4"/>
                <w:sz w:val="24"/>
              </w:rPr>
              <w:t xml:space="preserve"> </w:t>
            </w:r>
            <w:r w:rsidRPr="00D92DA3">
              <w:rPr>
                <w:sz w:val="24"/>
              </w:rPr>
              <w:t>День</w:t>
            </w:r>
            <w:r w:rsidRPr="00D92DA3">
              <w:rPr>
                <w:spacing w:val="-3"/>
                <w:sz w:val="24"/>
              </w:rPr>
              <w:t xml:space="preserve"> </w:t>
            </w:r>
            <w:r w:rsidRPr="00D92DA3">
              <w:rPr>
                <w:sz w:val="24"/>
              </w:rPr>
              <w:t>памяти</w:t>
            </w:r>
            <w:r w:rsidRPr="00D92DA3">
              <w:rPr>
                <w:spacing w:val="-2"/>
                <w:sz w:val="24"/>
              </w:rPr>
              <w:t xml:space="preserve"> </w:t>
            </w:r>
            <w:r w:rsidRPr="00D92DA3">
              <w:rPr>
                <w:sz w:val="24"/>
              </w:rPr>
              <w:t>жертв</w:t>
            </w:r>
          </w:p>
          <w:p w:rsidR="00632E39" w:rsidRPr="00D92DA3" w:rsidRDefault="00632E39" w:rsidP="00D92DA3">
            <w:pPr>
              <w:pStyle w:val="TableParagraph"/>
              <w:spacing w:line="264" w:lineRule="exact"/>
              <w:rPr>
                <w:sz w:val="24"/>
              </w:rPr>
            </w:pPr>
            <w:r w:rsidRPr="00D92DA3">
              <w:rPr>
                <w:sz w:val="24"/>
              </w:rPr>
              <w:t>Холокоста</w:t>
            </w:r>
          </w:p>
        </w:tc>
        <w:tc>
          <w:tcPr>
            <w:tcW w:w="1983" w:type="dxa"/>
          </w:tcPr>
          <w:p w:rsidR="00632E39" w:rsidRPr="00D92DA3" w:rsidRDefault="00632E39" w:rsidP="00D92DA3">
            <w:pPr>
              <w:pStyle w:val="TableParagraph"/>
              <w:spacing w:line="268" w:lineRule="exact"/>
              <w:ind w:left="105"/>
              <w:rPr>
                <w:sz w:val="24"/>
              </w:rPr>
            </w:pPr>
            <w:r w:rsidRPr="00D92DA3">
              <w:rPr>
                <w:sz w:val="24"/>
              </w:rPr>
              <w:t>27</w:t>
            </w:r>
            <w:r w:rsidRPr="00D92DA3">
              <w:rPr>
                <w:spacing w:val="-2"/>
                <w:sz w:val="24"/>
              </w:rPr>
              <w:t xml:space="preserve"> </w:t>
            </w:r>
            <w:r w:rsidRPr="00D92DA3">
              <w:rPr>
                <w:sz w:val="24"/>
              </w:rPr>
              <w:t>января</w:t>
            </w:r>
          </w:p>
        </w:tc>
      </w:tr>
      <w:tr w:rsidR="00632E39" w:rsidTr="00D92DA3">
        <w:trPr>
          <w:trHeight w:val="827"/>
        </w:trPr>
        <w:tc>
          <w:tcPr>
            <w:tcW w:w="2518" w:type="dxa"/>
            <w:vMerge/>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68" w:lineRule="exact"/>
              <w:rPr>
                <w:sz w:val="24"/>
              </w:rPr>
            </w:pPr>
            <w:r w:rsidRPr="00D92DA3">
              <w:rPr>
                <w:sz w:val="24"/>
              </w:rPr>
              <w:t>День</w:t>
            </w:r>
            <w:r w:rsidRPr="00D92DA3">
              <w:rPr>
                <w:spacing w:val="-4"/>
                <w:sz w:val="24"/>
              </w:rPr>
              <w:t xml:space="preserve"> </w:t>
            </w:r>
            <w:r w:rsidRPr="00D92DA3">
              <w:rPr>
                <w:sz w:val="24"/>
              </w:rPr>
              <w:t>разгрома</w:t>
            </w:r>
            <w:r w:rsidRPr="00D92DA3">
              <w:rPr>
                <w:spacing w:val="-4"/>
                <w:sz w:val="24"/>
              </w:rPr>
              <w:t xml:space="preserve"> </w:t>
            </w:r>
            <w:r w:rsidRPr="00D92DA3">
              <w:rPr>
                <w:sz w:val="24"/>
              </w:rPr>
              <w:t>советскими</w:t>
            </w:r>
            <w:r w:rsidRPr="00D92DA3">
              <w:rPr>
                <w:spacing w:val="-4"/>
                <w:sz w:val="24"/>
              </w:rPr>
              <w:t xml:space="preserve"> </w:t>
            </w:r>
            <w:r w:rsidRPr="00D92DA3">
              <w:rPr>
                <w:sz w:val="24"/>
              </w:rPr>
              <w:t>войсками</w:t>
            </w:r>
          </w:p>
          <w:p w:rsidR="00632E39" w:rsidRPr="00D92DA3" w:rsidRDefault="00632E39" w:rsidP="00D92DA3">
            <w:pPr>
              <w:pStyle w:val="TableParagraph"/>
              <w:spacing w:line="270" w:lineRule="atLeast"/>
              <w:ind w:right="171"/>
              <w:rPr>
                <w:sz w:val="24"/>
              </w:rPr>
            </w:pPr>
            <w:r w:rsidRPr="00D92DA3">
              <w:rPr>
                <w:sz w:val="24"/>
              </w:rPr>
              <w:t>немецко-фашистских войск</w:t>
            </w:r>
            <w:r w:rsidRPr="00D92DA3">
              <w:rPr>
                <w:spacing w:val="1"/>
                <w:sz w:val="24"/>
              </w:rPr>
              <w:t xml:space="preserve"> </w:t>
            </w:r>
            <w:r w:rsidRPr="00D92DA3">
              <w:rPr>
                <w:sz w:val="24"/>
              </w:rPr>
              <w:t>в</w:t>
            </w:r>
            <w:r w:rsidRPr="00D92DA3">
              <w:rPr>
                <w:spacing w:val="-57"/>
                <w:sz w:val="24"/>
              </w:rPr>
              <w:t xml:space="preserve"> </w:t>
            </w:r>
            <w:r w:rsidRPr="00D92DA3">
              <w:rPr>
                <w:sz w:val="24"/>
              </w:rPr>
              <w:t>Сталинградской</w:t>
            </w:r>
            <w:r w:rsidRPr="00D92DA3">
              <w:rPr>
                <w:spacing w:val="-3"/>
                <w:sz w:val="24"/>
              </w:rPr>
              <w:t xml:space="preserve"> </w:t>
            </w:r>
            <w:r w:rsidRPr="00D92DA3">
              <w:rPr>
                <w:sz w:val="24"/>
              </w:rPr>
              <w:t>битве</w:t>
            </w:r>
          </w:p>
        </w:tc>
        <w:tc>
          <w:tcPr>
            <w:tcW w:w="1983" w:type="dxa"/>
          </w:tcPr>
          <w:p w:rsidR="00632E39" w:rsidRPr="00D92DA3" w:rsidRDefault="00632E39" w:rsidP="00D92DA3">
            <w:pPr>
              <w:pStyle w:val="TableParagraph"/>
              <w:spacing w:line="268" w:lineRule="exact"/>
              <w:ind w:left="105"/>
              <w:rPr>
                <w:sz w:val="24"/>
              </w:rPr>
            </w:pPr>
            <w:r w:rsidRPr="00D92DA3">
              <w:rPr>
                <w:sz w:val="24"/>
              </w:rPr>
              <w:t>2</w:t>
            </w:r>
            <w:r w:rsidRPr="00D92DA3">
              <w:rPr>
                <w:spacing w:val="-1"/>
                <w:sz w:val="24"/>
              </w:rPr>
              <w:t xml:space="preserve"> </w:t>
            </w:r>
            <w:r w:rsidRPr="00D92DA3">
              <w:rPr>
                <w:sz w:val="24"/>
              </w:rPr>
              <w:t>февраля</w:t>
            </w:r>
          </w:p>
        </w:tc>
      </w:tr>
      <w:tr w:rsidR="00632E39" w:rsidTr="00D92DA3">
        <w:trPr>
          <w:trHeight w:val="192"/>
        </w:trPr>
        <w:tc>
          <w:tcPr>
            <w:tcW w:w="2518" w:type="dxa"/>
            <w:vMerge/>
          </w:tcPr>
          <w:p w:rsidR="00632E39" w:rsidRPr="00D92DA3" w:rsidRDefault="00632E39" w:rsidP="00C54C25">
            <w:pPr>
              <w:rPr>
                <w:sz w:val="2"/>
                <w:szCs w:val="2"/>
              </w:rPr>
            </w:pPr>
          </w:p>
        </w:tc>
        <w:tc>
          <w:tcPr>
            <w:tcW w:w="4822" w:type="dxa"/>
            <w:tcBorders>
              <w:bottom w:val="single" w:sz="4" w:space="0" w:color="auto"/>
            </w:tcBorders>
          </w:tcPr>
          <w:p w:rsidR="00632E39" w:rsidRPr="00D92DA3" w:rsidRDefault="00632E39" w:rsidP="00D92DA3">
            <w:pPr>
              <w:pStyle w:val="TableParagraph"/>
              <w:spacing w:line="264" w:lineRule="exact"/>
              <w:rPr>
                <w:sz w:val="24"/>
              </w:rPr>
            </w:pPr>
            <w:r w:rsidRPr="00D92DA3">
              <w:rPr>
                <w:sz w:val="24"/>
              </w:rPr>
              <w:t>День освобождения города Курска от немецко-фашистских захватчиков</w:t>
            </w:r>
          </w:p>
        </w:tc>
        <w:tc>
          <w:tcPr>
            <w:tcW w:w="1983" w:type="dxa"/>
            <w:tcBorders>
              <w:bottom w:val="single" w:sz="4" w:space="0" w:color="auto"/>
            </w:tcBorders>
          </w:tcPr>
          <w:p w:rsidR="00632E39" w:rsidRPr="00D92DA3" w:rsidRDefault="00632E39" w:rsidP="00D92DA3">
            <w:pPr>
              <w:pStyle w:val="TableParagraph"/>
              <w:spacing w:line="268" w:lineRule="exact"/>
              <w:ind w:left="105"/>
              <w:rPr>
                <w:sz w:val="24"/>
              </w:rPr>
            </w:pPr>
            <w:r w:rsidRPr="00D92DA3">
              <w:rPr>
                <w:sz w:val="24"/>
              </w:rPr>
              <w:t>8 февраля</w:t>
            </w:r>
          </w:p>
        </w:tc>
      </w:tr>
      <w:tr w:rsidR="00632E39" w:rsidTr="00D92DA3">
        <w:trPr>
          <w:trHeight w:val="348"/>
        </w:trPr>
        <w:tc>
          <w:tcPr>
            <w:tcW w:w="2518" w:type="dxa"/>
            <w:vMerge/>
          </w:tcPr>
          <w:p w:rsidR="00632E39" w:rsidRPr="00D92DA3" w:rsidRDefault="00632E39" w:rsidP="00C54C25">
            <w:pPr>
              <w:rPr>
                <w:sz w:val="2"/>
                <w:szCs w:val="2"/>
              </w:rPr>
            </w:pPr>
          </w:p>
        </w:tc>
        <w:tc>
          <w:tcPr>
            <w:tcW w:w="4822" w:type="dxa"/>
            <w:tcBorders>
              <w:top w:val="single" w:sz="4" w:space="0" w:color="auto"/>
            </w:tcBorders>
          </w:tcPr>
          <w:p w:rsidR="00632E39" w:rsidRPr="00D92DA3" w:rsidRDefault="00632E39" w:rsidP="00D92DA3">
            <w:pPr>
              <w:pStyle w:val="TableParagraph"/>
              <w:spacing w:line="264" w:lineRule="exact"/>
              <w:rPr>
                <w:sz w:val="24"/>
              </w:rPr>
            </w:pPr>
            <w:r w:rsidRPr="00D92DA3">
              <w:rPr>
                <w:sz w:val="24"/>
              </w:rPr>
              <w:t>День</w:t>
            </w:r>
            <w:r w:rsidRPr="00D92DA3">
              <w:rPr>
                <w:spacing w:val="-5"/>
                <w:sz w:val="24"/>
              </w:rPr>
              <w:t xml:space="preserve"> </w:t>
            </w:r>
            <w:r w:rsidRPr="00D92DA3">
              <w:rPr>
                <w:sz w:val="24"/>
              </w:rPr>
              <w:t>защитника</w:t>
            </w:r>
            <w:r w:rsidRPr="00D92DA3">
              <w:rPr>
                <w:spacing w:val="-5"/>
                <w:sz w:val="24"/>
              </w:rPr>
              <w:t xml:space="preserve"> </w:t>
            </w:r>
            <w:r w:rsidRPr="00D92DA3">
              <w:rPr>
                <w:sz w:val="24"/>
              </w:rPr>
              <w:t>Отечества</w:t>
            </w:r>
          </w:p>
        </w:tc>
        <w:tc>
          <w:tcPr>
            <w:tcW w:w="1983" w:type="dxa"/>
            <w:tcBorders>
              <w:top w:val="single" w:sz="4" w:space="0" w:color="auto"/>
            </w:tcBorders>
          </w:tcPr>
          <w:p w:rsidR="00632E39" w:rsidRPr="00D92DA3" w:rsidRDefault="00632E39" w:rsidP="00D92DA3">
            <w:pPr>
              <w:pStyle w:val="TableParagraph"/>
              <w:spacing w:line="268" w:lineRule="exact"/>
              <w:ind w:left="105"/>
              <w:rPr>
                <w:sz w:val="24"/>
              </w:rPr>
            </w:pPr>
            <w:r w:rsidRPr="00D92DA3">
              <w:rPr>
                <w:sz w:val="24"/>
              </w:rPr>
              <w:t>23</w:t>
            </w:r>
            <w:r w:rsidRPr="00D92DA3">
              <w:rPr>
                <w:spacing w:val="-1"/>
                <w:sz w:val="24"/>
              </w:rPr>
              <w:t xml:space="preserve"> </w:t>
            </w:r>
            <w:r w:rsidRPr="00D92DA3">
              <w:rPr>
                <w:sz w:val="24"/>
              </w:rPr>
              <w:t>февраля</w:t>
            </w:r>
          </w:p>
        </w:tc>
      </w:tr>
      <w:tr w:rsidR="00632E39" w:rsidTr="00D92DA3">
        <w:trPr>
          <w:trHeight w:val="60"/>
        </w:trPr>
        <w:tc>
          <w:tcPr>
            <w:tcW w:w="2518" w:type="dxa"/>
            <w:vMerge/>
          </w:tcPr>
          <w:p w:rsidR="00632E39" w:rsidRPr="00D92DA3" w:rsidRDefault="00632E39" w:rsidP="00C54C25">
            <w:pPr>
              <w:rPr>
                <w:sz w:val="2"/>
                <w:szCs w:val="2"/>
              </w:rPr>
            </w:pPr>
          </w:p>
        </w:tc>
        <w:tc>
          <w:tcPr>
            <w:tcW w:w="4822" w:type="dxa"/>
            <w:tcBorders>
              <w:bottom w:val="single" w:sz="4" w:space="0" w:color="auto"/>
            </w:tcBorders>
          </w:tcPr>
          <w:p w:rsidR="00632E39" w:rsidRPr="00D92DA3" w:rsidRDefault="00632E39" w:rsidP="00D92DA3">
            <w:pPr>
              <w:pStyle w:val="TableParagraph"/>
              <w:spacing w:line="256" w:lineRule="exact"/>
              <w:rPr>
                <w:sz w:val="24"/>
              </w:rPr>
            </w:pPr>
            <w:r w:rsidRPr="00D92DA3">
              <w:rPr>
                <w:sz w:val="24"/>
              </w:rPr>
              <w:t>День</w:t>
            </w:r>
            <w:r w:rsidRPr="00D92DA3">
              <w:rPr>
                <w:spacing w:val="-3"/>
                <w:sz w:val="24"/>
              </w:rPr>
              <w:t xml:space="preserve"> </w:t>
            </w:r>
            <w:r w:rsidRPr="00D92DA3">
              <w:rPr>
                <w:sz w:val="24"/>
              </w:rPr>
              <w:t>воссоединения</w:t>
            </w:r>
            <w:r w:rsidRPr="00D92DA3">
              <w:rPr>
                <w:spacing w:val="-3"/>
                <w:sz w:val="24"/>
              </w:rPr>
              <w:t xml:space="preserve"> </w:t>
            </w:r>
            <w:r w:rsidRPr="00D92DA3">
              <w:rPr>
                <w:sz w:val="24"/>
              </w:rPr>
              <w:t>Крыма</w:t>
            </w:r>
            <w:r w:rsidRPr="00D92DA3">
              <w:rPr>
                <w:spacing w:val="-3"/>
                <w:sz w:val="24"/>
              </w:rPr>
              <w:t xml:space="preserve"> </w:t>
            </w:r>
            <w:r w:rsidRPr="00D92DA3">
              <w:rPr>
                <w:sz w:val="24"/>
              </w:rPr>
              <w:t>с</w:t>
            </w:r>
            <w:r w:rsidRPr="00D92DA3">
              <w:rPr>
                <w:spacing w:val="-4"/>
                <w:sz w:val="24"/>
              </w:rPr>
              <w:t xml:space="preserve"> </w:t>
            </w:r>
            <w:r w:rsidRPr="00D92DA3">
              <w:rPr>
                <w:sz w:val="24"/>
              </w:rPr>
              <w:t>Россией</w:t>
            </w:r>
          </w:p>
        </w:tc>
        <w:tc>
          <w:tcPr>
            <w:tcW w:w="1983" w:type="dxa"/>
            <w:tcBorders>
              <w:bottom w:val="single" w:sz="4" w:space="0" w:color="auto"/>
            </w:tcBorders>
          </w:tcPr>
          <w:p w:rsidR="00632E39" w:rsidRPr="00D92DA3" w:rsidRDefault="00632E39" w:rsidP="00D92DA3">
            <w:pPr>
              <w:pStyle w:val="TableParagraph"/>
              <w:spacing w:line="256" w:lineRule="exact"/>
              <w:ind w:left="105"/>
              <w:rPr>
                <w:sz w:val="24"/>
              </w:rPr>
            </w:pPr>
            <w:r w:rsidRPr="00D92DA3">
              <w:rPr>
                <w:sz w:val="24"/>
              </w:rPr>
              <w:t>18</w:t>
            </w:r>
            <w:r w:rsidRPr="00D92DA3">
              <w:rPr>
                <w:spacing w:val="-1"/>
                <w:sz w:val="24"/>
              </w:rPr>
              <w:t xml:space="preserve"> </w:t>
            </w:r>
            <w:r w:rsidRPr="00D92DA3">
              <w:rPr>
                <w:sz w:val="24"/>
              </w:rPr>
              <w:t>марта</w:t>
            </w:r>
          </w:p>
        </w:tc>
      </w:tr>
      <w:tr w:rsidR="00632E39" w:rsidTr="00D92DA3">
        <w:trPr>
          <w:trHeight w:val="204"/>
        </w:trPr>
        <w:tc>
          <w:tcPr>
            <w:tcW w:w="2518" w:type="dxa"/>
            <w:vMerge/>
          </w:tcPr>
          <w:p w:rsidR="00632E39" w:rsidRPr="00D92DA3" w:rsidRDefault="00632E39" w:rsidP="00C54C25">
            <w:pPr>
              <w:rPr>
                <w:sz w:val="2"/>
                <w:szCs w:val="2"/>
              </w:rPr>
            </w:pPr>
          </w:p>
        </w:tc>
        <w:tc>
          <w:tcPr>
            <w:tcW w:w="4822" w:type="dxa"/>
            <w:tcBorders>
              <w:top w:val="single" w:sz="4" w:space="0" w:color="auto"/>
              <w:bottom w:val="single" w:sz="4" w:space="0" w:color="auto"/>
            </w:tcBorders>
          </w:tcPr>
          <w:p w:rsidR="00632E39" w:rsidRPr="00D92DA3" w:rsidRDefault="00632E39" w:rsidP="00D92DA3">
            <w:pPr>
              <w:pStyle w:val="TableParagraph"/>
              <w:spacing w:line="256" w:lineRule="exact"/>
              <w:rPr>
                <w:sz w:val="24"/>
              </w:rPr>
            </w:pPr>
            <w:r w:rsidRPr="00D92DA3">
              <w:rPr>
                <w:sz w:val="24"/>
              </w:rPr>
              <w:t>День освобождения Кореневского района от немецко-фашистских захватчиков.</w:t>
            </w:r>
          </w:p>
        </w:tc>
        <w:tc>
          <w:tcPr>
            <w:tcW w:w="1983" w:type="dxa"/>
            <w:tcBorders>
              <w:top w:val="single" w:sz="4" w:space="0" w:color="auto"/>
            </w:tcBorders>
          </w:tcPr>
          <w:p w:rsidR="00632E39" w:rsidRPr="00D92DA3" w:rsidRDefault="00632E39" w:rsidP="00D92DA3">
            <w:pPr>
              <w:pStyle w:val="TableParagraph"/>
              <w:spacing w:line="256" w:lineRule="exact"/>
              <w:ind w:left="105"/>
              <w:rPr>
                <w:sz w:val="24"/>
              </w:rPr>
            </w:pPr>
          </w:p>
        </w:tc>
      </w:tr>
      <w:tr w:rsidR="00632E39" w:rsidTr="00D92DA3">
        <w:trPr>
          <w:trHeight w:val="275"/>
        </w:trPr>
        <w:tc>
          <w:tcPr>
            <w:tcW w:w="2518" w:type="dxa"/>
            <w:vMerge/>
          </w:tcPr>
          <w:p w:rsidR="00632E39" w:rsidRPr="00D92DA3" w:rsidRDefault="00632E39" w:rsidP="00C54C25">
            <w:pPr>
              <w:rPr>
                <w:sz w:val="2"/>
                <w:szCs w:val="2"/>
              </w:rPr>
            </w:pPr>
          </w:p>
        </w:tc>
        <w:tc>
          <w:tcPr>
            <w:tcW w:w="4822" w:type="dxa"/>
            <w:tcBorders>
              <w:top w:val="single" w:sz="4" w:space="0" w:color="auto"/>
            </w:tcBorders>
          </w:tcPr>
          <w:p w:rsidR="00632E39" w:rsidRPr="00D92DA3" w:rsidRDefault="00632E39" w:rsidP="00D92DA3">
            <w:pPr>
              <w:pStyle w:val="TableParagraph"/>
              <w:spacing w:line="256" w:lineRule="exact"/>
              <w:rPr>
                <w:sz w:val="24"/>
              </w:rPr>
            </w:pPr>
            <w:r w:rsidRPr="00D92DA3">
              <w:rPr>
                <w:sz w:val="24"/>
              </w:rPr>
              <w:t>День</w:t>
            </w:r>
            <w:r w:rsidRPr="00D92DA3">
              <w:rPr>
                <w:spacing w:val="-4"/>
                <w:sz w:val="24"/>
              </w:rPr>
              <w:t xml:space="preserve"> </w:t>
            </w:r>
            <w:r w:rsidRPr="00D92DA3">
              <w:rPr>
                <w:sz w:val="24"/>
              </w:rPr>
              <w:t>Победы</w:t>
            </w:r>
          </w:p>
        </w:tc>
        <w:tc>
          <w:tcPr>
            <w:tcW w:w="1983" w:type="dxa"/>
          </w:tcPr>
          <w:p w:rsidR="00632E39" w:rsidRPr="00D92DA3" w:rsidRDefault="00632E39" w:rsidP="00D92DA3">
            <w:pPr>
              <w:pStyle w:val="TableParagraph"/>
              <w:spacing w:line="256" w:lineRule="exact"/>
              <w:ind w:left="105"/>
              <w:rPr>
                <w:sz w:val="24"/>
              </w:rPr>
            </w:pPr>
            <w:r w:rsidRPr="00D92DA3">
              <w:rPr>
                <w:sz w:val="24"/>
              </w:rPr>
              <w:t>9</w:t>
            </w:r>
            <w:r w:rsidRPr="00D92DA3">
              <w:rPr>
                <w:spacing w:val="-1"/>
                <w:sz w:val="24"/>
              </w:rPr>
              <w:t xml:space="preserve"> </w:t>
            </w:r>
            <w:r w:rsidRPr="00D92DA3">
              <w:rPr>
                <w:sz w:val="24"/>
              </w:rPr>
              <w:t>мая</w:t>
            </w:r>
          </w:p>
        </w:tc>
      </w:tr>
      <w:tr w:rsidR="00632E39" w:rsidTr="00D92DA3">
        <w:trPr>
          <w:trHeight w:val="277"/>
        </w:trPr>
        <w:tc>
          <w:tcPr>
            <w:tcW w:w="2518" w:type="dxa"/>
            <w:vMerge/>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8" w:lineRule="exact"/>
              <w:rPr>
                <w:sz w:val="24"/>
              </w:rPr>
            </w:pPr>
            <w:r w:rsidRPr="00D92DA3">
              <w:rPr>
                <w:sz w:val="24"/>
              </w:rPr>
              <w:t>День</w:t>
            </w:r>
            <w:r w:rsidRPr="00D92DA3">
              <w:rPr>
                <w:spacing w:val="-3"/>
                <w:sz w:val="24"/>
              </w:rPr>
              <w:t xml:space="preserve"> </w:t>
            </w:r>
            <w:r w:rsidRPr="00D92DA3">
              <w:rPr>
                <w:sz w:val="24"/>
              </w:rPr>
              <w:t>России</w:t>
            </w:r>
          </w:p>
        </w:tc>
        <w:tc>
          <w:tcPr>
            <w:tcW w:w="1983" w:type="dxa"/>
          </w:tcPr>
          <w:p w:rsidR="00632E39" w:rsidRPr="00D92DA3" w:rsidRDefault="00632E39" w:rsidP="00D92DA3">
            <w:pPr>
              <w:pStyle w:val="TableParagraph"/>
              <w:spacing w:line="258" w:lineRule="exact"/>
              <w:ind w:left="105"/>
              <w:rPr>
                <w:sz w:val="24"/>
              </w:rPr>
            </w:pPr>
            <w:r w:rsidRPr="00D92DA3">
              <w:rPr>
                <w:sz w:val="24"/>
              </w:rPr>
              <w:t>12 июня</w:t>
            </w:r>
          </w:p>
        </w:tc>
      </w:tr>
      <w:tr w:rsidR="00632E39" w:rsidTr="00D92DA3">
        <w:trPr>
          <w:trHeight w:val="275"/>
        </w:trPr>
        <w:tc>
          <w:tcPr>
            <w:tcW w:w="2518" w:type="dxa"/>
            <w:vMerge/>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День</w:t>
            </w:r>
            <w:r w:rsidRPr="00D92DA3">
              <w:rPr>
                <w:spacing w:val="-4"/>
                <w:sz w:val="24"/>
              </w:rPr>
              <w:t xml:space="preserve"> </w:t>
            </w:r>
            <w:r w:rsidRPr="00D92DA3">
              <w:rPr>
                <w:sz w:val="24"/>
              </w:rPr>
              <w:t>неизвестного</w:t>
            </w:r>
            <w:r w:rsidRPr="00D92DA3">
              <w:rPr>
                <w:spacing w:val="-4"/>
                <w:sz w:val="24"/>
              </w:rPr>
              <w:t xml:space="preserve"> </w:t>
            </w:r>
            <w:r w:rsidRPr="00D92DA3">
              <w:rPr>
                <w:sz w:val="24"/>
              </w:rPr>
              <w:t>солдата</w:t>
            </w:r>
          </w:p>
        </w:tc>
        <w:tc>
          <w:tcPr>
            <w:tcW w:w="1983" w:type="dxa"/>
          </w:tcPr>
          <w:p w:rsidR="00632E39" w:rsidRPr="00D92DA3" w:rsidRDefault="00632E39" w:rsidP="00D92DA3">
            <w:pPr>
              <w:pStyle w:val="TableParagraph"/>
              <w:spacing w:line="256" w:lineRule="exact"/>
              <w:ind w:left="105"/>
              <w:rPr>
                <w:sz w:val="24"/>
              </w:rPr>
            </w:pPr>
            <w:r w:rsidRPr="00D92DA3">
              <w:rPr>
                <w:sz w:val="24"/>
              </w:rPr>
              <w:t>3</w:t>
            </w:r>
            <w:r w:rsidRPr="00D92DA3">
              <w:rPr>
                <w:spacing w:val="-1"/>
                <w:sz w:val="24"/>
              </w:rPr>
              <w:t xml:space="preserve"> </w:t>
            </w:r>
            <w:r w:rsidRPr="00D92DA3">
              <w:rPr>
                <w:sz w:val="24"/>
              </w:rPr>
              <w:t>декабря</w:t>
            </w:r>
          </w:p>
        </w:tc>
      </w:tr>
      <w:tr w:rsidR="00632E39" w:rsidTr="00D92DA3">
        <w:trPr>
          <w:trHeight w:val="275"/>
        </w:trPr>
        <w:tc>
          <w:tcPr>
            <w:tcW w:w="2518" w:type="dxa"/>
            <w:vMerge/>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День</w:t>
            </w:r>
            <w:r w:rsidRPr="00D92DA3">
              <w:rPr>
                <w:spacing w:val="-5"/>
                <w:sz w:val="24"/>
              </w:rPr>
              <w:t xml:space="preserve"> </w:t>
            </w:r>
            <w:r w:rsidRPr="00D92DA3">
              <w:rPr>
                <w:sz w:val="24"/>
              </w:rPr>
              <w:t>Героев</w:t>
            </w:r>
            <w:r w:rsidRPr="00D92DA3">
              <w:rPr>
                <w:spacing w:val="-5"/>
                <w:sz w:val="24"/>
              </w:rPr>
              <w:t xml:space="preserve"> </w:t>
            </w:r>
            <w:r w:rsidRPr="00D92DA3">
              <w:rPr>
                <w:sz w:val="24"/>
              </w:rPr>
              <w:t>Отечества</w:t>
            </w:r>
          </w:p>
        </w:tc>
        <w:tc>
          <w:tcPr>
            <w:tcW w:w="1983" w:type="dxa"/>
          </w:tcPr>
          <w:p w:rsidR="00632E39" w:rsidRPr="00D92DA3" w:rsidRDefault="00632E39" w:rsidP="00D92DA3">
            <w:pPr>
              <w:pStyle w:val="TableParagraph"/>
              <w:spacing w:line="256" w:lineRule="exact"/>
              <w:ind w:left="105"/>
              <w:rPr>
                <w:sz w:val="24"/>
              </w:rPr>
            </w:pPr>
            <w:r w:rsidRPr="00D92DA3">
              <w:rPr>
                <w:sz w:val="24"/>
              </w:rPr>
              <w:t>9</w:t>
            </w:r>
            <w:r w:rsidRPr="00D92DA3">
              <w:rPr>
                <w:spacing w:val="-1"/>
                <w:sz w:val="24"/>
              </w:rPr>
              <w:t xml:space="preserve"> </w:t>
            </w:r>
            <w:r w:rsidRPr="00D92DA3">
              <w:rPr>
                <w:sz w:val="24"/>
              </w:rPr>
              <w:t>декабря</w:t>
            </w:r>
          </w:p>
        </w:tc>
      </w:tr>
      <w:tr w:rsidR="00632E39" w:rsidTr="00D92DA3">
        <w:trPr>
          <w:trHeight w:val="275"/>
        </w:trPr>
        <w:tc>
          <w:tcPr>
            <w:tcW w:w="2518" w:type="dxa"/>
            <w:vMerge/>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День</w:t>
            </w:r>
            <w:r w:rsidRPr="00D92DA3">
              <w:rPr>
                <w:spacing w:val="-3"/>
                <w:sz w:val="24"/>
              </w:rPr>
              <w:t xml:space="preserve"> </w:t>
            </w:r>
            <w:r w:rsidRPr="00D92DA3">
              <w:rPr>
                <w:sz w:val="24"/>
              </w:rPr>
              <w:t>защиты</w:t>
            </w:r>
            <w:r w:rsidRPr="00D92DA3">
              <w:rPr>
                <w:spacing w:val="-2"/>
                <w:sz w:val="24"/>
              </w:rPr>
              <w:t xml:space="preserve"> </w:t>
            </w:r>
            <w:r w:rsidRPr="00D92DA3">
              <w:rPr>
                <w:sz w:val="24"/>
              </w:rPr>
              <w:t>детей</w:t>
            </w:r>
          </w:p>
        </w:tc>
        <w:tc>
          <w:tcPr>
            <w:tcW w:w="1983" w:type="dxa"/>
          </w:tcPr>
          <w:p w:rsidR="00632E39" w:rsidRPr="00D92DA3" w:rsidRDefault="00632E39" w:rsidP="00D92DA3">
            <w:pPr>
              <w:pStyle w:val="TableParagraph"/>
              <w:spacing w:line="256" w:lineRule="exact"/>
              <w:ind w:left="105"/>
              <w:rPr>
                <w:sz w:val="24"/>
              </w:rPr>
            </w:pPr>
            <w:r w:rsidRPr="00D92DA3">
              <w:rPr>
                <w:sz w:val="24"/>
              </w:rPr>
              <w:t>1 июня</w:t>
            </w:r>
          </w:p>
        </w:tc>
      </w:tr>
      <w:tr w:rsidR="00632E39" w:rsidTr="00D92DA3">
        <w:trPr>
          <w:trHeight w:val="47"/>
        </w:trPr>
        <w:tc>
          <w:tcPr>
            <w:tcW w:w="2518" w:type="dxa"/>
            <w:vMerge/>
          </w:tcPr>
          <w:p w:rsidR="00632E39" w:rsidRPr="00D92DA3" w:rsidRDefault="00632E39" w:rsidP="00C54C25">
            <w:pPr>
              <w:rPr>
                <w:sz w:val="2"/>
                <w:szCs w:val="2"/>
              </w:rPr>
            </w:pPr>
          </w:p>
        </w:tc>
        <w:tc>
          <w:tcPr>
            <w:tcW w:w="4822" w:type="dxa"/>
            <w:tcBorders>
              <w:bottom w:val="single" w:sz="4" w:space="0" w:color="auto"/>
            </w:tcBorders>
          </w:tcPr>
          <w:p w:rsidR="00632E39" w:rsidRPr="00D92DA3" w:rsidRDefault="00632E39" w:rsidP="00D92DA3">
            <w:pPr>
              <w:pStyle w:val="TableParagraph"/>
              <w:spacing w:line="256" w:lineRule="exact"/>
              <w:ind w:left="0"/>
              <w:rPr>
                <w:sz w:val="24"/>
              </w:rPr>
            </w:pPr>
            <w:r w:rsidRPr="00D92DA3">
              <w:rPr>
                <w:sz w:val="24"/>
              </w:rPr>
              <w:t>День</w:t>
            </w:r>
            <w:r w:rsidRPr="00D92DA3">
              <w:rPr>
                <w:spacing w:val="-3"/>
                <w:sz w:val="24"/>
              </w:rPr>
              <w:t xml:space="preserve"> </w:t>
            </w:r>
            <w:r w:rsidRPr="00D92DA3">
              <w:rPr>
                <w:sz w:val="24"/>
              </w:rPr>
              <w:t>памяти</w:t>
            </w:r>
            <w:r w:rsidRPr="00D92DA3">
              <w:rPr>
                <w:spacing w:val="-2"/>
                <w:sz w:val="24"/>
              </w:rPr>
              <w:t xml:space="preserve"> </w:t>
            </w:r>
            <w:r w:rsidRPr="00D92DA3">
              <w:rPr>
                <w:sz w:val="24"/>
              </w:rPr>
              <w:t>и</w:t>
            </w:r>
            <w:r w:rsidRPr="00D92DA3">
              <w:rPr>
                <w:spacing w:val="-2"/>
                <w:sz w:val="24"/>
              </w:rPr>
              <w:t xml:space="preserve"> </w:t>
            </w:r>
            <w:r w:rsidRPr="00D92DA3">
              <w:rPr>
                <w:sz w:val="24"/>
              </w:rPr>
              <w:t>скорби</w:t>
            </w:r>
          </w:p>
        </w:tc>
        <w:tc>
          <w:tcPr>
            <w:tcW w:w="1983" w:type="dxa"/>
            <w:tcBorders>
              <w:bottom w:val="single" w:sz="4" w:space="0" w:color="auto"/>
            </w:tcBorders>
          </w:tcPr>
          <w:p w:rsidR="00632E39" w:rsidRPr="00D92DA3" w:rsidRDefault="00632E39" w:rsidP="00D92DA3">
            <w:pPr>
              <w:pStyle w:val="TableParagraph"/>
              <w:spacing w:line="256" w:lineRule="exact"/>
              <w:ind w:left="105"/>
              <w:rPr>
                <w:sz w:val="24"/>
              </w:rPr>
            </w:pPr>
            <w:r w:rsidRPr="00D92DA3">
              <w:rPr>
                <w:sz w:val="24"/>
              </w:rPr>
              <w:t>22 июня</w:t>
            </w:r>
          </w:p>
        </w:tc>
      </w:tr>
      <w:tr w:rsidR="00632E39" w:rsidTr="00D92DA3">
        <w:trPr>
          <w:trHeight w:val="216"/>
        </w:trPr>
        <w:tc>
          <w:tcPr>
            <w:tcW w:w="2518" w:type="dxa"/>
            <w:vMerge/>
          </w:tcPr>
          <w:p w:rsidR="00632E39" w:rsidRPr="00D92DA3" w:rsidRDefault="00632E39" w:rsidP="00C54C25">
            <w:pPr>
              <w:rPr>
                <w:sz w:val="2"/>
                <w:szCs w:val="2"/>
              </w:rPr>
            </w:pPr>
          </w:p>
        </w:tc>
        <w:tc>
          <w:tcPr>
            <w:tcW w:w="4822" w:type="dxa"/>
            <w:tcBorders>
              <w:top w:val="single" w:sz="4" w:space="0" w:color="auto"/>
            </w:tcBorders>
          </w:tcPr>
          <w:p w:rsidR="00632E39" w:rsidRPr="00D92DA3" w:rsidRDefault="00632E39" w:rsidP="00D92DA3">
            <w:pPr>
              <w:pStyle w:val="TableParagraph"/>
              <w:spacing w:line="256" w:lineRule="exact"/>
              <w:ind w:left="0"/>
              <w:rPr>
                <w:sz w:val="24"/>
              </w:rPr>
            </w:pPr>
            <w:r w:rsidRPr="00D92DA3">
              <w:rPr>
                <w:sz w:val="24"/>
              </w:rPr>
              <w:t>Курская битва</w:t>
            </w:r>
          </w:p>
        </w:tc>
        <w:tc>
          <w:tcPr>
            <w:tcW w:w="1983" w:type="dxa"/>
            <w:tcBorders>
              <w:top w:val="single" w:sz="4" w:space="0" w:color="auto"/>
            </w:tcBorders>
          </w:tcPr>
          <w:p w:rsidR="00632E39" w:rsidRPr="00D92DA3" w:rsidRDefault="00632E39" w:rsidP="00D92DA3">
            <w:pPr>
              <w:pStyle w:val="TableParagraph"/>
              <w:spacing w:line="256" w:lineRule="exact"/>
              <w:ind w:left="105"/>
              <w:rPr>
                <w:sz w:val="24"/>
              </w:rPr>
            </w:pPr>
            <w:r w:rsidRPr="00D92DA3">
              <w:rPr>
                <w:sz w:val="24"/>
              </w:rPr>
              <w:t>с 5 июля по 23 августа</w:t>
            </w:r>
          </w:p>
        </w:tc>
      </w:tr>
      <w:tr w:rsidR="00632E39" w:rsidTr="00D92DA3">
        <w:trPr>
          <w:trHeight w:val="275"/>
        </w:trPr>
        <w:tc>
          <w:tcPr>
            <w:tcW w:w="2518" w:type="dxa"/>
            <w:vMerge w:val="restart"/>
          </w:tcPr>
          <w:p w:rsidR="00632E39" w:rsidRPr="00D92DA3" w:rsidRDefault="00632E39" w:rsidP="00D92DA3">
            <w:pPr>
              <w:pStyle w:val="TableParagraph"/>
              <w:ind w:right="1010"/>
              <w:rPr>
                <w:sz w:val="24"/>
              </w:rPr>
            </w:pPr>
            <w:r w:rsidRPr="00D92DA3">
              <w:rPr>
                <w:sz w:val="24"/>
              </w:rPr>
              <w:t>Духовно-</w:t>
            </w:r>
            <w:r w:rsidRPr="00D92DA3">
              <w:rPr>
                <w:spacing w:val="1"/>
                <w:sz w:val="24"/>
              </w:rPr>
              <w:t xml:space="preserve"> </w:t>
            </w:r>
            <w:r w:rsidRPr="00D92DA3">
              <w:rPr>
                <w:spacing w:val="-1"/>
                <w:sz w:val="24"/>
              </w:rPr>
              <w:t>нравственное</w:t>
            </w:r>
          </w:p>
        </w:tc>
        <w:tc>
          <w:tcPr>
            <w:tcW w:w="4822" w:type="dxa"/>
          </w:tcPr>
          <w:p w:rsidR="00632E39" w:rsidRPr="00D92DA3" w:rsidRDefault="00632E39" w:rsidP="00D92DA3">
            <w:pPr>
              <w:pStyle w:val="TableParagraph"/>
              <w:spacing w:line="256" w:lineRule="exact"/>
              <w:rPr>
                <w:sz w:val="24"/>
              </w:rPr>
            </w:pPr>
            <w:r w:rsidRPr="00D92DA3">
              <w:rPr>
                <w:sz w:val="24"/>
              </w:rPr>
              <w:t>День</w:t>
            </w:r>
            <w:r w:rsidRPr="00D92DA3">
              <w:rPr>
                <w:spacing w:val="-2"/>
                <w:sz w:val="24"/>
              </w:rPr>
              <w:t xml:space="preserve"> </w:t>
            </w:r>
            <w:r w:rsidRPr="00D92DA3">
              <w:rPr>
                <w:sz w:val="24"/>
              </w:rPr>
              <w:t>солидарности</w:t>
            </w:r>
            <w:r w:rsidRPr="00D92DA3">
              <w:rPr>
                <w:spacing w:val="-1"/>
                <w:sz w:val="24"/>
              </w:rPr>
              <w:t xml:space="preserve"> </w:t>
            </w:r>
            <w:r w:rsidRPr="00D92DA3">
              <w:rPr>
                <w:sz w:val="24"/>
              </w:rPr>
              <w:t>в</w:t>
            </w:r>
            <w:r w:rsidRPr="00D92DA3">
              <w:rPr>
                <w:spacing w:val="-3"/>
                <w:sz w:val="24"/>
              </w:rPr>
              <w:t xml:space="preserve"> </w:t>
            </w:r>
            <w:r w:rsidRPr="00D92DA3">
              <w:rPr>
                <w:sz w:val="24"/>
              </w:rPr>
              <w:t>борьбе</w:t>
            </w:r>
            <w:r w:rsidRPr="00D92DA3">
              <w:rPr>
                <w:spacing w:val="-2"/>
                <w:sz w:val="24"/>
              </w:rPr>
              <w:t xml:space="preserve"> </w:t>
            </w:r>
            <w:r w:rsidRPr="00D92DA3">
              <w:rPr>
                <w:sz w:val="24"/>
              </w:rPr>
              <w:t>с</w:t>
            </w:r>
            <w:r w:rsidRPr="00D92DA3">
              <w:rPr>
                <w:spacing w:val="-3"/>
                <w:sz w:val="24"/>
              </w:rPr>
              <w:t xml:space="preserve"> </w:t>
            </w:r>
            <w:r w:rsidRPr="00D92DA3">
              <w:rPr>
                <w:sz w:val="24"/>
              </w:rPr>
              <w:t>терроризмом</w:t>
            </w:r>
          </w:p>
        </w:tc>
        <w:tc>
          <w:tcPr>
            <w:tcW w:w="1983" w:type="dxa"/>
          </w:tcPr>
          <w:p w:rsidR="00632E39" w:rsidRPr="00D92DA3" w:rsidRDefault="00632E39" w:rsidP="00D92DA3">
            <w:pPr>
              <w:pStyle w:val="TableParagraph"/>
              <w:spacing w:line="256" w:lineRule="exact"/>
              <w:ind w:left="105"/>
              <w:rPr>
                <w:sz w:val="24"/>
              </w:rPr>
            </w:pPr>
            <w:r w:rsidRPr="00D92DA3">
              <w:rPr>
                <w:sz w:val="24"/>
              </w:rPr>
              <w:t>3</w:t>
            </w:r>
            <w:r w:rsidRPr="00D92DA3">
              <w:rPr>
                <w:spacing w:val="-1"/>
                <w:sz w:val="24"/>
              </w:rPr>
              <w:t xml:space="preserve"> </w:t>
            </w:r>
            <w:r w:rsidRPr="00D92DA3">
              <w:rPr>
                <w:sz w:val="24"/>
              </w:rPr>
              <w:t>сентября</w:t>
            </w:r>
          </w:p>
        </w:tc>
      </w:tr>
      <w:tr w:rsidR="00632E39" w:rsidTr="00D92DA3">
        <w:trPr>
          <w:trHeight w:val="278"/>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8" w:lineRule="exact"/>
              <w:rPr>
                <w:sz w:val="24"/>
              </w:rPr>
            </w:pPr>
            <w:r w:rsidRPr="00D92DA3">
              <w:rPr>
                <w:sz w:val="24"/>
              </w:rPr>
              <w:t>Международный</w:t>
            </w:r>
            <w:r w:rsidRPr="00D92DA3">
              <w:rPr>
                <w:spacing w:val="57"/>
                <w:sz w:val="24"/>
              </w:rPr>
              <w:t xml:space="preserve"> </w:t>
            </w:r>
            <w:r w:rsidRPr="00D92DA3">
              <w:rPr>
                <w:sz w:val="24"/>
              </w:rPr>
              <w:t>день</w:t>
            </w:r>
            <w:r w:rsidRPr="00D92DA3">
              <w:rPr>
                <w:spacing w:val="116"/>
                <w:sz w:val="24"/>
              </w:rPr>
              <w:t xml:space="preserve"> </w:t>
            </w:r>
            <w:r w:rsidRPr="00D92DA3">
              <w:rPr>
                <w:sz w:val="24"/>
              </w:rPr>
              <w:t>пожилых  людей</w:t>
            </w:r>
          </w:p>
        </w:tc>
        <w:tc>
          <w:tcPr>
            <w:tcW w:w="1983" w:type="dxa"/>
          </w:tcPr>
          <w:p w:rsidR="00632E39" w:rsidRPr="00D92DA3" w:rsidRDefault="00632E39" w:rsidP="00D92DA3">
            <w:pPr>
              <w:pStyle w:val="TableParagraph"/>
              <w:spacing w:line="258" w:lineRule="exact"/>
              <w:ind w:left="105"/>
              <w:rPr>
                <w:sz w:val="24"/>
              </w:rPr>
            </w:pPr>
            <w:r w:rsidRPr="00D92DA3">
              <w:rPr>
                <w:sz w:val="24"/>
              </w:rPr>
              <w:t>1 октября</w:t>
            </w:r>
          </w:p>
        </w:tc>
      </w:tr>
      <w:tr w:rsidR="00632E39" w:rsidTr="00D92DA3">
        <w:trPr>
          <w:trHeight w:val="275"/>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День</w:t>
            </w:r>
            <w:r w:rsidRPr="00D92DA3">
              <w:rPr>
                <w:spacing w:val="-3"/>
                <w:sz w:val="24"/>
              </w:rPr>
              <w:t xml:space="preserve"> </w:t>
            </w:r>
            <w:r w:rsidRPr="00D92DA3">
              <w:rPr>
                <w:sz w:val="24"/>
              </w:rPr>
              <w:t>защиты</w:t>
            </w:r>
            <w:r w:rsidRPr="00D92DA3">
              <w:rPr>
                <w:spacing w:val="-3"/>
                <w:sz w:val="24"/>
              </w:rPr>
              <w:t xml:space="preserve"> </w:t>
            </w:r>
            <w:r w:rsidRPr="00D92DA3">
              <w:rPr>
                <w:sz w:val="24"/>
              </w:rPr>
              <w:t>животных</w:t>
            </w:r>
          </w:p>
        </w:tc>
        <w:tc>
          <w:tcPr>
            <w:tcW w:w="1983" w:type="dxa"/>
          </w:tcPr>
          <w:p w:rsidR="00632E39" w:rsidRPr="00D92DA3" w:rsidRDefault="00632E39" w:rsidP="00D92DA3">
            <w:pPr>
              <w:pStyle w:val="TableParagraph"/>
              <w:spacing w:line="256" w:lineRule="exact"/>
              <w:ind w:left="105"/>
              <w:rPr>
                <w:sz w:val="24"/>
              </w:rPr>
            </w:pPr>
            <w:r w:rsidRPr="00D92DA3">
              <w:rPr>
                <w:sz w:val="24"/>
              </w:rPr>
              <w:t>4 октября</w:t>
            </w:r>
          </w:p>
        </w:tc>
      </w:tr>
      <w:tr w:rsidR="00632E39" w:rsidTr="00D92DA3">
        <w:trPr>
          <w:trHeight w:val="275"/>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Международный</w:t>
            </w:r>
            <w:r w:rsidRPr="00D92DA3">
              <w:rPr>
                <w:spacing w:val="-3"/>
                <w:sz w:val="24"/>
              </w:rPr>
              <w:t xml:space="preserve"> </w:t>
            </w:r>
            <w:r w:rsidRPr="00D92DA3">
              <w:rPr>
                <w:sz w:val="24"/>
              </w:rPr>
              <w:t>день</w:t>
            </w:r>
            <w:r w:rsidRPr="00D92DA3">
              <w:rPr>
                <w:spacing w:val="-3"/>
                <w:sz w:val="24"/>
              </w:rPr>
              <w:t xml:space="preserve"> </w:t>
            </w:r>
            <w:r w:rsidRPr="00D92DA3">
              <w:rPr>
                <w:sz w:val="24"/>
              </w:rPr>
              <w:t>инвалидов</w:t>
            </w:r>
          </w:p>
        </w:tc>
        <w:tc>
          <w:tcPr>
            <w:tcW w:w="1983" w:type="dxa"/>
          </w:tcPr>
          <w:p w:rsidR="00632E39" w:rsidRPr="00D92DA3" w:rsidRDefault="00632E39" w:rsidP="00D92DA3">
            <w:pPr>
              <w:pStyle w:val="TableParagraph"/>
              <w:spacing w:line="256" w:lineRule="exact"/>
              <w:ind w:left="105"/>
              <w:rPr>
                <w:sz w:val="24"/>
              </w:rPr>
            </w:pPr>
            <w:r w:rsidRPr="00D92DA3">
              <w:rPr>
                <w:sz w:val="24"/>
              </w:rPr>
              <w:t>3</w:t>
            </w:r>
            <w:r w:rsidRPr="00D92DA3">
              <w:rPr>
                <w:spacing w:val="-1"/>
                <w:sz w:val="24"/>
              </w:rPr>
              <w:t xml:space="preserve"> </w:t>
            </w:r>
            <w:r w:rsidRPr="00D92DA3">
              <w:rPr>
                <w:sz w:val="24"/>
              </w:rPr>
              <w:t>декабря</w:t>
            </w:r>
          </w:p>
        </w:tc>
      </w:tr>
      <w:tr w:rsidR="00632E39" w:rsidTr="00D92DA3">
        <w:trPr>
          <w:trHeight w:val="276"/>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День</w:t>
            </w:r>
            <w:r w:rsidRPr="00D92DA3">
              <w:rPr>
                <w:spacing w:val="-3"/>
                <w:sz w:val="24"/>
              </w:rPr>
              <w:t xml:space="preserve"> </w:t>
            </w:r>
            <w:r w:rsidRPr="00D92DA3">
              <w:rPr>
                <w:sz w:val="24"/>
              </w:rPr>
              <w:t>добровольца</w:t>
            </w:r>
            <w:r w:rsidRPr="00D92DA3">
              <w:rPr>
                <w:spacing w:val="-3"/>
                <w:sz w:val="24"/>
              </w:rPr>
              <w:t xml:space="preserve"> </w:t>
            </w:r>
            <w:r w:rsidRPr="00D92DA3">
              <w:rPr>
                <w:sz w:val="24"/>
              </w:rPr>
              <w:t>(волонтера)</w:t>
            </w:r>
            <w:r w:rsidRPr="00D92DA3">
              <w:rPr>
                <w:spacing w:val="-2"/>
                <w:sz w:val="24"/>
              </w:rPr>
              <w:t xml:space="preserve"> </w:t>
            </w:r>
            <w:r w:rsidRPr="00D92DA3">
              <w:rPr>
                <w:sz w:val="24"/>
              </w:rPr>
              <w:t>в</w:t>
            </w:r>
            <w:r w:rsidRPr="00D92DA3">
              <w:rPr>
                <w:spacing w:val="-4"/>
                <w:sz w:val="24"/>
              </w:rPr>
              <w:t xml:space="preserve"> </w:t>
            </w:r>
            <w:r w:rsidRPr="00D92DA3">
              <w:rPr>
                <w:sz w:val="24"/>
              </w:rPr>
              <w:t>России</w:t>
            </w:r>
          </w:p>
        </w:tc>
        <w:tc>
          <w:tcPr>
            <w:tcW w:w="1983" w:type="dxa"/>
          </w:tcPr>
          <w:p w:rsidR="00632E39" w:rsidRPr="00D92DA3" w:rsidRDefault="00632E39" w:rsidP="00D92DA3">
            <w:pPr>
              <w:pStyle w:val="TableParagraph"/>
              <w:spacing w:line="256" w:lineRule="exact"/>
              <w:ind w:left="105"/>
              <w:rPr>
                <w:sz w:val="24"/>
              </w:rPr>
            </w:pPr>
            <w:r w:rsidRPr="00D92DA3">
              <w:rPr>
                <w:sz w:val="24"/>
              </w:rPr>
              <w:t>5</w:t>
            </w:r>
            <w:r w:rsidRPr="00D92DA3">
              <w:rPr>
                <w:spacing w:val="-1"/>
                <w:sz w:val="24"/>
              </w:rPr>
              <w:t xml:space="preserve"> </w:t>
            </w:r>
            <w:r w:rsidRPr="00D92DA3">
              <w:rPr>
                <w:sz w:val="24"/>
              </w:rPr>
              <w:t>декабря</w:t>
            </w:r>
          </w:p>
        </w:tc>
      </w:tr>
      <w:tr w:rsidR="00632E39" w:rsidTr="00D92DA3">
        <w:trPr>
          <w:trHeight w:val="827"/>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64" w:lineRule="exact"/>
              <w:rPr>
                <w:sz w:val="24"/>
              </w:rPr>
            </w:pPr>
            <w:r w:rsidRPr="00D92DA3">
              <w:rPr>
                <w:sz w:val="24"/>
              </w:rPr>
              <w:t>Колядки</w:t>
            </w:r>
          </w:p>
        </w:tc>
        <w:tc>
          <w:tcPr>
            <w:tcW w:w="1983" w:type="dxa"/>
          </w:tcPr>
          <w:p w:rsidR="00632E39" w:rsidRPr="00D92DA3" w:rsidRDefault="00632E39" w:rsidP="00D92DA3">
            <w:pPr>
              <w:pStyle w:val="TableParagraph"/>
              <w:spacing w:line="268" w:lineRule="exact"/>
              <w:ind w:left="105"/>
              <w:rPr>
                <w:sz w:val="24"/>
              </w:rPr>
            </w:pPr>
            <w:r w:rsidRPr="00D92DA3">
              <w:rPr>
                <w:sz w:val="24"/>
              </w:rPr>
              <w:t>7-19</w:t>
            </w:r>
            <w:r w:rsidRPr="00D92DA3">
              <w:rPr>
                <w:spacing w:val="-2"/>
                <w:sz w:val="24"/>
              </w:rPr>
              <w:t xml:space="preserve"> </w:t>
            </w:r>
            <w:r w:rsidRPr="00D92DA3">
              <w:rPr>
                <w:sz w:val="24"/>
              </w:rPr>
              <w:t>января</w:t>
            </w:r>
          </w:p>
        </w:tc>
      </w:tr>
      <w:tr w:rsidR="00632E39" w:rsidTr="00D92DA3">
        <w:trPr>
          <w:trHeight w:val="275"/>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Масленица</w:t>
            </w:r>
          </w:p>
        </w:tc>
        <w:tc>
          <w:tcPr>
            <w:tcW w:w="1983" w:type="dxa"/>
          </w:tcPr>
          <w:p w:rsidR="00632E39" w:rsidRPr="00D92DA3" w:rsidRDefault="00632E39" w:rsidP="00D92DA3">
            <w:pPr>
              <w:pStyle w:val="TableParagraph"/>
              <w:spacing w:line="256" w:lineRule="exact"/>
              <w:ind w:left="105"/>
              <w:rPr>
                <w:sz w:val="24"/>
              </w:rPr>
            </w:pPr>
            <w:r w:rsidRPr="00D92DA3">
              <w:rPr>
                <w:sz w:val="24"/>
              </w:rPr>
              <w:t>Начало</w:t>
            </w:r>
            <w:r w:rsidRPr="00D92DA3">
              <w:rPr>
                <w:spacing w:val="-4"/>
                <w:sz w:val="24"/>
              </w:rPr>
              <w:t xml:space="preserve"> </w:t>
            </w:r>
            <w:r w:rsidRPr="00D92DA3">
              <w:rPr>
                <w:sz w:val="24"/>
              </w:rPr>
              <w:t>марта</w:t>
            </w:r>
          </w:p>
        </w:tc>
      </w:tr>
      <w:tr w:rsidR="00632E39" w:rsidTr="00D92DA3">
        <w:trPr>
          <w:trHeight w:val="275"/>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Международный</w:t>
            </w:r>
            <w:r w:rsidRPr="00D92DA3">
              <w:rPr>
                <w:spacing w:val="-4"/>
                <w:sz w:val="24"/>
              </w:rPr>
              <w:t xml:space="preserve"> </w:t>
            </w:r>
            <w:r w:rsidRPr="00D92DA3">
              <w:rPr>
                <w:sz w:val="24"/>
              </w:rPr>
              <w:t>женский</w:t>
            </w:r>
            <w:r w:rsidRPr="00D92DA3">
              <w:rPr>
                <w:spacing w:val="-4"/>
                <w:sz w:val="24"/>
              </w:rPr>
              <w:t xml:space="preserve"> </w:t>
            </w:r>
            <w:r w:rsidRPr="00D92DA3">
              <w:rPr>
                <w:sz w:val="24"/>
              </w:rPr>
              <w:t>день</w:t>
            </w:r>
          </w:p>
        </w:tc>
        <w:tc>
          <w:tcPr>
            <w:tcW w:w="1983" w:type="dxa"/>
          </w:tcPr>
          <w:p w:rsidR="00632E39" w:rsidRPr="00D92DA3" w:rsidRDefault="00632E39" w:rsidP="00D92DA3">
            <w:pPr>
              <w:pStyle w:val="TableParagraph"/>
              <w:spacing w:line="256" w:lineRule="exact"/>
              <w:ind w:left="105"/>
              <w:rPr>
                <w:sz w:val="24"/>
              </w:rPr>
            </w:pPr>
            <w:r w:rsidRPr="00D92DA3">
              <w:rPr>
                <w:sz w:val="24"/>
              </w:rPr>
              <w:t>8</w:t>
            </w:r>
            <w:r w:rsidRPr="00D92DA3">
              <w:rPr>
                <w:spacing w:val="-1"/>
                <w:sz w:val="24"/>
              </w:rPr>
              <w:t xml:space="preserve"> </w:t>
            </w:r>
            <w:r w:rsidRPr="00D92DA3">
              <w:rPr>
                <w:sz w:val="24"/>
              </w:rPr>
              <w:t>марта</w:t>
            </w:r>
          </w:p>
        </w:tc>
      </w:tr>
      <w:tr w:rsidR="00632E39" w:rsidTr="00D92DA3">
        <w:trPr>
          <w:trHeight w:val="277"/>
        </w:trPr>
        <w:tc>
          <w:tcPr>
            <w:tcW w:w="2518" w:type="dxa"/>
            <w:vMerge w:val="restart"/>
          </w:tcPr>
          <w:p w:rsidR="00632E39" w:rsidRPr="00D92DA3" w:rsidRDefault="00632E39" w:rsidP="00D92DA3">
            <w:pPr>
              <w:pStyle w:val="TableParagraph"/>
              <w:spacing w:line="270" w:lineRule="exact"/>
              <w:rPr>
                <w:sz w:val="24"/>
              </w:rPr>
            </w:pPr>
            <w:r w:rsidRPr="00D92DA3">
              <w:rPr>
                <w:sz w:val="24"/>
              </w:rPr>
              <w:t>Социальное</w:t>
            </w:r>
          </w:p>
        </w:tc>
        <w:tc>
          <w:tcPr>
            <w:tcW w:w="4822" w:type="dxa"/>
          </w:tcPr>
          <w:p w:rsidR="00632E39" w:rsidRPr="00D92DA3" w:rsidRDefault="00632E39" w:rsidP="00D92DA3">
            <w:pPr>
              <w:pStyle w:val="TableParagraph"/>
              <w:spacing w:line="258" w:lineRule="exact"/>
              <w:rPr>
                <w:sz w:val="24"/>
              </w:rPr>
            </w:pPr>
            <w:r w:rsidRPr="00D92DA3">
              <w:rPr>
                <w:sz w:val="24"/>
              </w:rPr>
              <w:t>День</w:t>
            </w:r>
            <w:r w:rsidRPr="00D92DA3">
              <w:rPr>
                <w:spacing w:val="-2"/>
                <w:sz w:val="24"/>
              </w:rPr>
              <w:t xml:space="preserve"> </w:t>
            </w:r>
            <w:r w:rsidRPr="00D92DA3">
              <w:rPr>
                <w:sz w:val="24"/>
              </w:rPr>
              <w:t>смеха</w:t>
            </w:r>
          </w:p>
        </w:tc>
        <w:tc>
          <w:tcPr>
            <w:tcW w:w="1983" w:type="dxa"/>
          </w:tcPr>
          <w:p w:rsidR="00632E39" w:rsidRPr="00D92DA3" w:rsidRDefault="00632E39" w:rsidP="00D92DA3">
            <w:pPr>
              <w:pStyle w:val="TableParagraph"/>
              <w:spacing w:line="258" w:lineRule="exact"/>
              <w:ind w:left="105"/>
              <w:rPr>
                <w:sz w:val="24"/>
              </w:rPr>
            </w:pPr>
            <w:r w:rsidRPr="00D92DA3">
              <w:rPr>
                <w:sz w:val="24"/>
              </w:rPr>
              <w:t>1</w:t>
            </w:r>
            <w:r w:rsidRPr="00D92DA3">
              <w:rPr>
                <w:spacing w:val="-1"/>
                <w:sz w:val="24"/>
              </w:rPr>
              <w:t xml:space="preserve"> </w:t>
            </w:r>
            <w:r w:rsidRPr="00D92DA3">
              <w:rPr>
                <w:sz w:val="24"/>
              </w:rPr>
              <w:t>апреля</w:t>
            </w:r>
          </w:p>
        </w:tc>
      </w:tr>
      <w:tr w:rsidR="00632E39" w:rsidTr="00D92DA3">
        <w:trPr>
          <w:trHeight w:val="275"/>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День</w:t>
            </w:r>
            <w:r w:rsidRPr="00D92DA3">
              <w:rPr>
                <w:spacing w:val="-3"/>
                <w:sz w:val="24"/>
              </w:rPr>
              <w:t xml:space="preserve"> </w:t>
            </w:r>
            <w:r w:rsidRPr="00D92DA3">
              <w:rPr>
                <w:sz w:val="24"/>
              </w:rPr>
              <w:t>семьи,</w:t>
            </w:r>
            <w:r w:rsidRPr="00D92DA3">
              <w:rPr>
                <w:spacing w:val="-2"/>
                <w:sz w:val="24"/>
              </w:rPr>
              <w:t xml:space="preserve"> </w:t>
            </w:r>
            <w:r w:rsidRPr="00D92DA3">
              <w:rPr>
                <w:sz w:val="24"/>
              </w:rPr>
              <w:t>любви</w:t>
            </w:r>
            <w:r w:rsidRPr="00D92DA3">
              <w:rPr>
                <w:spacing w:val="-2"/>
                <w:sz w:val="24"/>
              </w:rPr>
              <w:t xml:space="preserve"> </w:t>
            </w:r>
            <w:r w:rsidRPr="00D92DA3">
              <w:rPr>
                <w:sz w:val="24"/>
              </w:rPr>
              <w:t>и</w:t>
            </w:r>
            <w:r w:rsidRPr="00D92DA3">
              <w:rPr>
                <w:spacing w:val="-2"/>
                <w:sz w:val="24"/>
              </w:rPr>
              <w:t xml:space="preserve"> </w:t>
            </w:r>
            <w:r w:rsidRPr="00D92DA3">
              <w:rPr>
                <w:sz w:val="24"/>
              </w:rPr>
              <w:t>верности</w:t>
            </w:r>
          </w:p>
        </w:tc>
        <w:tc>
          <w:tcPr>
            <w:tcW w:w="1983" w:type="dxa"/>
          </w:tcPr>
          <w:p w:rsidR="00632E39" w:rsidRPr="00D92DA3" w:rsidRDefault="00632E39" w:rsidP="00D92DA3">
            <w:pPr>
              <w:pStyle w:val="TableParagraph"/>
              <w:spacing w:line="256" w:lineRule="exact"/>
              <w:ind w:left="105"/>
              <w:rPr>
                <w:sz w:val="24"/>
              </w:rPr>
            </w:pPr>
            <w:r w:rsidRPr="00D92DA3">
              <w:rPr>
                <w:sz w:val="24"/>
              </w:rPr>
              <w:t>8 июля</w:t>
            </w:r>
          </w:p>
        </w:tc>
      </w:tr>
      <w:tr w:rsidR="00632E39" w:rsidTr="00D92DA3">
        <w:trPr>
          <w:trHeight w:val="275"/>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Международный</w:t>
            </w:r>
            <w:r w:rsidRPr="00D92DA3">
              <w:rPr>
                <w:spacing w:val="-3"/>
                <w:sz w:val="24"/>
              </w:rPr>
              <w:t xml:space="preserve"> </w:t>
            </w:r>
            <w:r w:rsidRPr="00D92DA3">
              <w:rPr>
                <w:sz w:val="24"/>
              </w:rPr>
              <w:t>день</w:t>
            </w:r>
            <w:r w:rsidRPr="00D92DA3">
              <w:rPr>
                <w:spacing w:val="-3"/>
                <w:sz w:val="24"/>
              </w:rPr>
              <w:t xml:space="preserve"> </w:t>
            </w:r>
            <w:r w:rsidRPr="00D92DA3">
              <w:rPr>
                <w:sz w:val="24"/>
              </w:rPr>
              <w:t>дружбы</w:t>
            </w:r>
          </w:p>
        </w:tc>
        <w:tc>
          <w:tcPr>
            <w:tcW w:w="1983" w:type="dxa"/>
          </w:tcPr>
          <w:p w:rsidR="00632E39" w:rsidRPr="00D92DA3" w:rsidRDefault="00632E39" w:rsidP="00D92DA3">
            <w:pPr>
              <w:pStyle w:val="TableParagraph"/>
              <w:spacing w:line="256" w:lineRule="exact"/>
              <w:ind w:left="105"/>
              <w:rPr>
                <w:sz w:val="24"/>
              </w:rPr>
            </w:pPr>
            <w:r w:rsidRPr="00D92DA3">
              <w:rPr>
                <w:sz w:val="24"/>
              </w:rPr>
              <w:t>30 июля</w:t>
            </w:r>
          </w:p>
        </w:tc>
      </w:tr>
    </w:tbl>
    <w:p w:rsidR="00632E39" w:rsidRDefault="00632E39" w:rsidP="00C54C25">
      <w:pPr>
        <w:spacing w:line="258" w:lineRule="exact"/>
        <w:rPr>
          <w:sz w:val="24"/>
        </w:rPr>
        <w:sectPr w:rsidR="00632E39">
          <w:pgSz w:w="11910" w:h="16840"/>
          <w:pgMar w:top="680" w:right="0" w:bottom="1240" w:left="1020" w:header="0" w:footer="978" w:gutter="0"/>
          <w:cols w:space="720"/>
        </w:sectPr>
      </w:pP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8"/>
        <w:gridCol w:w="4822"/>
        <w:gridCol w:w="1983"/>
      </w:tblGrid>
      <w:tr w:rsidR="00632E39" w:rsidTr="00D92DA3">
        <w:trPr>
          <w:trHeight w:val="830"/>
        </w:trPr>
        <w:tc>
          <w:tcPr>
            <w:tcW w:w="2518" w:type="dxa"/>
            <w:vMerge w:val="restart"/>
          </w:tcPr>
          <w:p w:rsidR="00632E39" w:rsidRPr="00D92DA3" w:rsidRDefault="00632E39" w:rsidP="00D92DA3">
            <w:pPr>
              <w:pStyle w:val="TableParagraph"/>
              <w:ind w:left="0"/>
              <w:rPr>
                <w:sz w:val="24"/>
              </w:rPr>
            </w:pPr>
          </w:p>
        </w:tc>
        <w:tc>
          <w:tcPr>
            <w:tcW w:w="4822" w:type="dxa"/>
          </w:tcPr>
          <w:p w:rsidR="00632E39" w:rsidRPr="00D92DA3" w:rsidRDefault="00632E39" w:rsidP="00D92DA3">
            <w:pPr>
              <w:pStyle w:val="TableParagraph"/>
              <w:spacing w:line="270" w:lineRule="exact"/>
              <w:rPr>
                <w:sz w:val="24"/>
              </w:rPr>
            </w:pPr>
            <w:r w:rsidRPr="00D92DA3">
              <w:rPr>
                <w:sz w:val="24"/>
              </w:rPr>
              <w:t>День</w:t>
            </w:r>
            <w:r w:rsidRPr="00D92DA3">
              <w:rPr>
                <w:spacing w:val="-2"/>
                <w:sz w:val="24"/>
              </w:rPr>
              <w:t xml:space="preserve"> </w:t>
            </w:r>
            <w:r w:rsidRPr="00D92DA3">
              <w:rPr>
                <w:sz w:val="24"/>
              </w:rPr>
              <w:t>отца</w:t>
            </w:r>
            <w:r w:rsidRPr="00D92DA3">
              <w:rPr>
                <w:spacing w:val="-3"/>
                <w:sz w:val="24"/>
              </w:rPr>
              <w:t xml:space="preserve"> </w:t>
            </w:r>
            <w:r w:rsidRPr="00D92DA3">
              <w:rPr>
                <w:sz w:val="24"/>
              </w:rPr>
              <w:t>в</w:t>
            </w:r>
            <w:r w:rsidRPr="00D92DA3">
              <w:rPr>
                <w:spacing w:val="-3"/>
                <w:sz w:val="24"/>
              </w:rPr>
              <w:t xml:space="preserve"> </w:t>
            </w:r>
            <w:r w:rsidRPr="00D92DA3">
              <w:rPr>
                <w:sz w:val="24"/>
              </w:rPr>
              <w:t>России</w:t>
            </w:r>
          </w:p>
        </w:tc>
        <w:tc>
          <w:tcPr>
            <w:tcW w:w="1983" w:type="dxa"/>
          </w:tcPr>
          <w:p w:rsidR="00632E39" w:rsidRPr="00D92DA3" w:rsidRDefault="00632E39" w:rsidP="00D92DA3">
            <w:pPr>
              <w:pStyle w:val="TableParagraph"/>
              <w:ind w:left="105" w:right="618"/>
              <w:rPr>
                <w:sz w:val="24"/>
              </w:rPr>
            </w:pPr>
            <w:r w:rsidRPr="00D92DA3">
              <w:rPr>
                <w:sz w:val="24"/>
              </w:rPr>
              <w:t>Третье</w:t>
            </w:r>
            <w:r w:rsidRPr="00D92DA3">
              <w:rPr>
                <w:spacing w:val="1"/>
                <w:sz w:val="24"/>
              </w:rPr>
              <w:t xml:space="preserve"> </w:t>
            </w:r>
            <w:r w:rsidRPr="00D92DA3">
              <w:rPr>
                <w:spacing w:val="-1"/>
                <w:sz w:val="24"/>
              </w:rPr>
              <w:t>воскресенье</w:t>
            </w:r>
          </w:p>
          <w:p w:rsidR="00632E39" w:rsidRPr="00D92DA3" w:rsidRDefault="00632E39" w:rsidP="00D92DA3">
            <w:pPr>
              <w:pStyle w:val="TableParagraph"/>
              <w:spacing w:line="264" w:lineRule="exact"/>
              <w:ind w:left="105"/>
              <w:rPr>
                <w:sz w:val="24"/>
              </w:rPr>
            </w:pPr>
            <w:r w:rsidRPr="00D92DA3">
              <w:rPr>
                <w:sz w:val="24"/>
              </w:rPr>
              <w:t>октября</w:t>
            </w:r>
          </w:p>
        </w:tc>
      </w:tr>
      <w:tr w:rsidR="00632E39" w:rsidTr="00D92DA3">
        <w:trPr>
          <w:trHeight w:val="827"/>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68" w:lineRule="exact"/>
              <w:rPr>
                <w:sz w:val="24"/>
              </w:rPr>
            </w:pPr>
            <w:r w:rsidRPr="00D92DA3">
              <w:rPr>
                <w:sz w:val="24"/>
              </w:rPr>
              <w:t>День</w:t>
            </w:r>
            <w:r w:rsidRPr="00D92DA3">
              <w:rPr>
                <w:spacing w:val="-3"/>
                <w:sz w:val="24"/>
              </w:rPr>
              <w:t xml:space="preserve"> </w:t>
            </w:r>
            <w:r w:rsidRPr="00D92DA3">
              <w:rPr>
                <w:sz w:val="24"/>
              </w:rPr>
              <w:t>матери</w:t>
            </w:r>
            <w:r w:rsidRPr="00D92DA3">
              <w:rPr>
                <w:spacing w:val="-3"/>
                <w:sz w:val="24"/>
              </w:rPr>
              <w:t xml:space="preserve"> </w:t>
            </w:r>
            <w:r w:rsidRPr="00D92DA3">
              <w:rPr>
                <w:sz w:val="24"/>
              </w:rPr>
              <w:t>в</w:t>
            </w:r>
            <w:r w:rsidRPr="00D92DA3">
              <w:rPr>
                <w:spacing w:val="-3"/>
                <w:sz w:val="24"/>
              </w:rPr>
              <w:t xml:space="preserve"> </w:t>
            </w:r>
            <w:r w:rsidRPr="00D92DA3">
              <w:rPr>
                <w:sz w:val="24"/>
              </w:rPr>
              <w:t>России</w:t>
            </w:r>
          </w:p>
        </w:tc>
        <w:tc>
          <w:tcPr>
            <w:tcW w:w="1983" w:type="dxa"/>
          </w:tcPr>
          <w:p w:rsidR="00632E39" w:rsidRPr="00D92DA3" w:rsidRDefault="00632E39" w:rsidP="00D92DA3">
            <w:pPr>
              <w:pStyle w:val="TableParagraph"/>
              <w:ind w:left="105" w:right="618"/>
              <w:rPr>
                <w:sz w:val="24"/>
              </w:rPr>
            </w:pPr>
            <w:r w:rsidRPr="00D92DA3">
              <w:rPr>
                <w:sz w:val="24"/>
              </w:rPr>
              <w:t>Последнее</w:t>
            </w:r>
            <w:r w:rsidRPr="00D92DA3">
              <w:rPr>
                <w:spacing w:val="1"/>
                <w:sz w:val="24"/>
              </w:rPr>
              <w:t xml:space="preserve"> </w:t>
            </w:r>
            <w:r w:rsidRPr="00D92DA3">
              <w:rPr>
                <w:spacing w:val="-1"/>
                <w:sz w:val="24"/>
              </w:rPr>
              <w:t>воскресенье</w:t>
            </w:r>
          </w:p>
          <w:p w:rsidR="00632E39" w:rsidRPr="00D92DA3" w:rsidRDefault="00632E39" w:rsidP="00D92DA3">
            <w:pPr>
              <w:pStyle w:val="TableParagraph"/>
              <w:spacing w:line="264" w:lineRule="exact"/>
              <w:ind w:left="105"/>
              <w:rPr>
                <w:sz w:val="24"/>
              </w:rPr>
            </w:pPr>
            <w:r w:rsidRPr="00D92DA3">
              <w:rPr>
                <w:sz w:val="24"/>
              </w:rPr>
              <w:t>ноября</w:t>
            </w:r>
          </w:p>
        </w:tc>
      </w:tr>
      <w:tr w:rsidR="00632E39" w:rsidTr="00D92DA3">
        <w:trPr>
          <w:trHeight w:val="275"/>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Новый</w:t>
            </w:r>
            <w:r w:rsidRPr="00D92DA3">
              <w:rPr>
                <w:spacing w:val="-3"/>
                <w:sz w:val="24"/>
              </w:rPr>
              <w:t xml:space="preserve"> </w:t>
            </w:r>
            <w:r w:rsidRPr="00D92DA3">
              <w:rPr>
                <w:sz w:val="24"/>
              </w:rPr>
              <w:t>год</w:t>
            </w:r>
          </w:p>
        </w:tc>
        <w:tc>
          <w:tcPr>
            <w:tcW w:w="1983" w:type="dxa"/>
          </w:tcPr>
          <w:p w:rsidR="00632E39" w:rsidRPr="00D92DA3" w:rsidRDefault="00632E39" w:rsidP="00D92DA3">
            <w:pPr>
              <w:pStyle w:val="TableParagraph"/>
              <w:spacing w:line="256" w:lineRule="exact"/>
              <w:ind w:left="105"/>
              <w:rPr>
                <w:sz w:val="24"/>
              </w:rPr>
            </w:pPr>
            <w:r w:rsidRPr="00D92DA3">
              <w:rPr>
                <w:sz w:val="24"/>
              </w:rPr>
              <w:t>31</w:t>
            </w:r>
            <w:r w:rsidRPr="00D92DA3">
              <w:rPr>
                <w:spacing w:val="-1"/>
                <w:sz w:val="24"/>
              </w:rPr>
              <w:t xml:space="preserve"> </w:t>
            </w:r>
            <w:r w:rsidRPr="00D92DA3">
              <w:rPr>
                <w:sz w:val="24"/>
              </w:rPr>
              <w:t>декабря</w:t>
            </w:r>
          </w:p>
        </w:tc>
      </w:tr>
      <w:tr w:rsidR="00632E39" w:rsidTr="00D92DA3">
        <w:trPr>
          <w:trHeight w:val="275"/>
        </w:trPr>
        <w:tc>
          <w:tcPr>
            <w:tcW w:w="2518" w:type="dxa"/>
            <w:vMerge w:val="restart"/>
          </w:tcPr>
          <w:p w:rsidR="00632E39" w:rsidRPr="00D92DA3" w:rsidRDefault="00632E39" w:rsidP="00D92DA3">
            <w:pPr>
              <w:pStyle w:val="TableParagraph"/>
              <w:spacing w:line="268" w:lineRule="exact"/>
              <w:rPr>
                <w:sz w:val="24"/>
              </w:rPr>
            </w:pPr>
            <w:r w:rsidRPr="00D92DA3">
              <w:rPr>
                <w:sz w:val="24"/>
              </w:rPr>
              <w:t>Познавательное</w:t>
            </w:r>
          </w:p>
        </w:tc>
        <w:tc>
          <w:tcPr>
            <w:tcW w:w="4822" w:type="dxa"/>
          </w:tcPr>
          <w:p w:rsidR="00632E39" w:rsidRPr="00D92DA3" w:rsidRDefault="00632E39" w:rsidP="00D92DA3">
            <w:pPr>
              <w:pStyle w:val="TableParagraph"/>
              <w:spacing w:line="256" w:lineRule="exact"/>
              <w:rPr>
                <w:sz w:val="24"/>
              </w:rPr>
            </w:pPr>
            <w:r w:rsidRPr="00D92DA3">
              <w:rPr>
                <w:sz w:val="24"/>
              </w:rPr>
              <w:t>Всемирный</w:t>
            </w:r>
            <w:r w:rsidRPr="00D92DA3">
              <w:rPr>
                <w:spacing w:val="-4"/>
                <w:sz w:val="24"/>
              </w:rPr>
              <w:t xml:space="preserve"> </w:t>
            </w:r>
            <w:r w:rsidRPr="00D92DA3">
              <w:rPr>
                <w:sz w:val="24"/>
              </w:rPr>
              <w:t>день</w:t>
            </w:r>
            <w:r w:rsidRPr="00D92DA3">
              <w:rPr>
                <w:spacing w:val="-4"/>
                <w:sz w:val="24"/>
              </w:rPr>
              <w:t xml:space="preserve"> </w:t>
            </w:r>
            <w:r w:rsidRPr="00D92DA3">
              <w:rPr>
                <w:sz w:val="24"/>
              </w:rPr>
              <w:t>водных</w:t>
            </w:r>
            <w:r w:rsidRPr="00D92DA3">
              <w:rPr>
                <w:spacing w:val="-2"/>
                <w:sz w:val="24"/>
              </w:rPr>
              <w:t xml:space="preserve"> </w:t>
            </w:r>
            <w:r w:rsidRPr="00D92DA3">
              <w:rPr>
                <w:sz w:val="24"/>
              </w:rPr>
              <w:t>ресурсов</w:t>
            </w:r>
          </w:p>
        </w:tc>
        <w:tc>
          <w:tcPr>
            <w:tcW w:w="1983" w:type="dxa"/>
          </w:tcPr>
          <w:p w:rsidR="00632E39" w:rsidRPr="00D92DA3" w:rsidRDefault="00632E39" w:rsidP="00D92DA3">
            <w:pPr>
              <w:pStyle w:val="TableParagraph"/>
              <w:spacing w:line="256" w:lineRule="exact"/>
              <w:ind w:left="105"/>
              <w:rPr>
                <w:sz w:val="24"/>
              </w:rPr>
            </w:pPr>
            <w:r w:rsidRPr="00D92DA3">
              <w:rPr>
                <w:sz w:val="24"/>
              </w:rPr>
              <w:t>22</w:t>
            </w:r>
            <w:r w:rsidRPr="00D92DA3">
              <w:rPr>
                <w:spacing w:val="-1"/>
                <w:sz w:val="24"/>
              </w:rPr>
              <w:t xml:space="preserve"> </w:t>
            </w:r>
            <w:r w:rsidRPr="00D92DA3">
              <w:rPr>
                <w:sz w:val="24"/>
              </w:rPr>
              <w:t>марта</w:t>
            </w:r>
          </w:p>
        </w:tc>
      </w:tr>
      <w:tr w:rsidR="00632E39" w:rsidTr="00D92DA3">
        <w:trPr>
          <w:trHeight w:val="275"/>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День</w:t>
            </w:r>
            <w:r w:rsidRPr="00D92DA3">
              <w:rPr>
                <w:spacing w:val="-4"/>
                <w:sz w:val="24"/>
              </w:rPr>
              <w:t xml:space="preserve"> </w:t>
            </w:r>
            <w:r w:rsidRPr="00D92DA3">
              <w:rPr>
                <w:sz w:val="24"/>
              </w:rPr>
              <w:t>космонавтики</w:t>
            </w:r>
          </w:p>
        </w:tc>
        <w:tc>
          <w:tcPr>
            <w:tcW w:w="1983" w:type="dxa"/>
          </w:tcPr>
          <w:p w:rsidR="00632E39" w:rsidRPr="00D92DA3" w:rsidRDefault="00632E39" w:rsidP="00D92DA3">
            <w:pPr>
              <w:pStyle w:val="TableParagraph"/>
              <w:spacing w:line="256" w:lineRule="exact"/>
              <w:ind w:left="105"/>
              <w:rPr>
                <w:sz w:val="24"/>
              </w:rPr>
            </w:pPr>
            <w:r w:rsidRPr="00D92DA3">
              <w:rPr>
                <w:sz w:val="24"/>
              </w:rPr>
              <w:t>12</w:t>
            </w:r>
            <w:r w:rsidRPr="00D92DA3">
              <w:rPr>
                <w:spacing w:val="-1"/>
                <w:sz w:val="24"/>
              </w:rPr>
              <w:t xml:space="preserve"> </w:t>
            </w:r>
            <w:r w:rsidRPr="00D92DA3">
              <w:rPr>
                <w:sz w:val="24"/>
              </w:rPr>
              <w:t>апреля</w:t>
            </w:r>
          </w:p>
        </w:tc>
      </w:tr>
      <w:tr w:rsidR="00632E39" w:rsidTr="00D92DA3">
        <w:trPr>
          <w:trHeight w:val="275"/>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Международный</w:t>
            </w:r>
            <w:r w:rsidRPr="00D92DA3">
              <w:rPr>
                <w:spacing w:val="-3"/>
                <w:sz w:val="24"/>
              </w:rPr>
              <w:t xml:space="preserve"> </w:t>
            </w:r>
            <w:r w:rsidRPr="00D92DA3">
              <w:rPr>
                <w:sz w:val="24"/>
              </w:rPr>
              <w:t>день</w:t>
            </w:r>
            <w:r w:rsidRPr="00D92DA3">
              <w:rPr>
                <w:spacing w:val="-3"/>
                <w:sz w:val="24"/>
              </w:rPr>
              <w:t xml:space="preserve"> </w:t>
            </w:r>
            <w:r w:rsidRPr="00D92DA3">
              <w:rPr>
                <w:sz w:val="24"/>
              </w:rPr>
              <w:t>Земли</w:t>
            </w:r>
          </w:p>
        </w:tc>
        <w:tc>
          <w:tcPr>
            <w:tcW w:w="1983" w:type="dxa"/>
          </w:tcPr>
          <w:p w:rsidR="00632E39" w:rsidRPr="00D92DA3" w:rsidRDefault="00632E39" w:rsidP="00D92DA3">
            <w:pPr>
              <w:pStyle w:val="TableParagraph"/>
              <w:spacing w:line="256" w:lineRule="exact"/>
              <w:ind w:left="105"/>
              <w:rPr>
                <w:sz w:val="24"/>
              </w:rPr>
            </w:pPr>
            <w:r w:rsidRPr="00D92DA3">
              <w:rPr>
                <w:sz w:val="24"/>
              </w:rPr>
              <w:t>22</w:t>
            </w:r>
            <w:r w:rsidRPr="00D92DA3">
              <w:rPr>
                <w:spacing w:val="-1"/>
                <w:sz w:val="24"/>
              </w:rPr>
              <w:t xml:space="preserve"> </w:t>
            </w:r>
            <w:r w:rsidRPr="00D92DA3">
              <w:rPr>
                <w:sz w:val="24"/>
              </w:rPr>
              <w:t>апреля</w:t>
            </w:r>
          </w:p>
        </w:tc>
      </w:tr>
      <w:tr w:rsidR="00632E39" w:rsidTr="00D92DA3">
        <w:trPr>
          <w:trHeight w:val="275"/>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День</w:t>
            </w:r>
            <w:r w:rsidRPr="00D92DA3">
              <w:rPr>
                <w:spacing w:val="-3"/>
                <w:sz w:val="24"/>
              </w:rPr>
              <w:t xml:space="preserve"> </w:t>
            </w:r>
            <w:r w:rsidRPr="00D92DA3">
              <w:rPr>
                <w:sz w:val="24"/>
              </w:rPr>
              <w:t>Волги</w:t>
            </w:r>
          </w:p>
        </w:tc>
        <w:tc>
          <w:tcPr>
            <w:tcW w:w="1983" w:type="dxa"/>
          </w:tcPr>
          <w:p w:rsidR="00632E39" w:rsidRPr="00D92DA3" w:rsidRDefault="00632E39" w:rsidP="00D92DA3">
            <w:pPr>
              <w:pStyle w:val="TableParagraph"/>
              <w:spacing w:line="256" w:lineRule="exact"/>
              <w:ind w:left="105"/>
              <w:rPr>
                <w:sz w:val="24"/>
              </w:rPr>
            </w:pPr>
            <w:r w:rsidRPr="00D92DA3">
              <w:rPr>
                <w:sz w:val="24"/>
              </w:rPr>
              <w:t>20</w:t>
            </w:r>
            <w:r w:rsidRPr="00D92DA3">
              <w:rPr>
                <w:spacing w:val="-1"/>
                <w:sz w:val="24"/>
              </w:rPr>
              <w:t xml:space="preserve"> </w:t>
            </w:r>
            <w:r w:rsidRPr="00D92DA3">
              <w:rPr>
                <w:sz w:val="24"/>
              </w:rPr>
              <w:t>мая</w:t>
            </w:r>
          </w:p>
        </w:tc>
      </w:tr>
      <w:tr w:rsidR="00632E39" w:rsidTr="00D92DA3">
        <w:trPr>
          <w:trHeight w:val="554"/>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70" w:lineRule="exact"/>
              <w:rPr>
                <w:sz w:val="24"/>
              </w:rPr>
            </w:pPr>
            <w:r w:rsidRPr="00D92DA3">
              <w:rPr>
                <w:sz w:val="24"/>
              </w:rPr>
              <w:t>День</w:t>
            </w:r>
            <w:r w:rsidRPr="00D92DA3">
              <w:rPr>
                <w:spacing w:val="-4"/>
                <w:sz w:val="24"/>
              </w:rPr>
              <w:t xml:space="preserve"> </w:t>
            </w:r>
            <w:r w:rsidRPr="00D92DA3">
              <w:rPr>
                <w:sz w:val="24"/>
              </w:rPr>
              <w:t>Государственного</w:t>
            </w:r>
            <w:r w:rsidRPr="00D92DA3">
              <w:rPr>
                <w:spacing w:val="-4"/>
                <w:sz w:val="24"/>
              </w:rPr>
              <w:t xml:space="preserve"> </w:t>
            </w:r>
            <w:r w:rsidRPr="00D92DA3">
              <w:rPr>
                <w:sz w:val="24"/>
              </w:rPr>
              <w:t>флага</w:t>
            </w:r>
            <w:r w:rsidRPr="00D92DA3">
              <w:rPr>
                <w:spacing w:val="-5"/>
                <w:sz w:val="24"/>
              </w:rPr>
              <w:t xml:space="preserve"> </w:t>
            </w:r>
            <w:r w:rsidRPr="00D92DA3">
              <w:rPr>
                <w:sz w:val="24"/>
              </w:rPr>
              <w:t>Российской</w:t>
            </w:r>
          </w:p>
          <w:p w:rsidR="00632E39" w:rsidRPr="00D92DA3" w:rsidRDefault="00632E39" w:rsidP="00D92DA3">
            <w:pPr>
              <w:pStyle w:val="TableParagraph"/>
              <w:spacing w:line="264" w:lineRule="exact"/>
              <w:rPr>
                <w:sz w:val="24"/>
              </w:rPr>
            </w:pPr>
            <w:r w:rsidRPr="00D92DA3">
              <w:rPr>
                <w:sz w:val="24"/>
              </w:rPr>
              <w:t>Федерации</w:t>
            </w:r>
          </w:p>
        </w:tc>
        <w:tc>
          <w:tcPr>
            <w:tcW w:w="1983" w:type="dxa"/>
          </w:tcPr>
          <w:p w:rsidR="00632E39" w:rsidRPr="00D92DA3" w:rsidRDefault="00632E39" w:rsidP="00D92DA3">
            <w:pPr>
              <w:pStyle w:val="TableParagraph"/>
              <w:spacing w:line="270" w:lineRule="exact"/>
              <w:ind w:left="105"/>
              <w:rPr>
                <w:sz w:val="24"/>
              </w:rPr>
            </w:pPr>
            <w:r w:rsidRPr="00D92DA3">
              <w:rPr>
                <w:sz w:val="24"/>
              </w:rPr>
              <w:t>22</w:t>
            </w:r>
            <w:r w:rsidRPr="00D92DA3">
              <w:rPr>
                <w:spacing w:val="-2"/>
                <w:sz w:val="24"/>
              </w:rPr>
              <w:t xml:space="preserve"> </w:t>
            </w:r>
            <w:r w:rsidRPr="00D92DA3">
              <w:rPr>
                <w:sz w:val="24"/>
              </w:rPr>
              <w:t>августа</w:t>
            </w:r>
          </w:p>
        </w:tc>
      </w:tr>
      <w:tr w:rsidR="00632E39" w:rsidTr="00D92DA3">
        <w:trPr>
          <w:trHeight w:val="275"/>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Международный</w:t>
            </w:r>
            <w:r w:rsidRPr="00D92DA3">
              <w:rPr>
                <w:spacing w:val="-2"/>
                <w:sz w:val="24"/>
              </w:rPr>
              <w:t xml:space="preserve"> </w:t>
            </w:r>
            <w:r w:rsidRPr="00D92DA3">
              <w:rPr>
                <w:sz w:val="24"/>
              </w:rPr>
              <w:t>день</w:t>
            </w:r>
            <w:r w:rsidRPr="00D92DA3">
              <w:rPr>
                <w:spacing w:val="-2"/>
                <w:sz w:val="24"/>
              </w:rPr>
              <w:t xml:space="preserve"> </w:t>
            </w:r>
            <w:r w:rsidRPr="00D92DA3">
              <w:rPr>
                <w:sz w:val="24"/>
              </w:rPr>
              <w:t>хлеба</w:t>
            </w:r>
          </w:p>
        </w:tc>
        <w:tc>
          <w:tcPr>
            <w:tcW w:w="1983" w:type="dxa"/>
          </w:tcPr>
          <w:p w:rsidR="00632E39" w:rsidRPr="00D92DA3" w:rsidRDefault="00632E39" w:rsidP="00D92DA3">
            <w:pPr>
              <w:pStyle w:val="TableParagraph"/>
              <w:spacing w:line="256" w:lineRule="exact"/>
              <w:ind w:left="105"/>
              <w:rPr>
                <w:sz w:val="24"/>
              </w:rPr>
            </w:pPr>
            <w:r w:rsidRPr="00D92DA3">
              <w:rPr>
                <w:sz w:val="24"/>
              </w:rPr>
              <w:t>16 октября</w:t>
            </w:r>
          </w:p>
        </w:tc>
      </w:tr>
      <w:tr w:rsidR="00632E39" w:rsidTr="00D92DA3">
        <w:trPr>
          <w:trHeight w:val="552"/>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68" w:lineRule="exact"/>
              <w:rPr>
                <w:sz w:val="24"/>
              </w:rPr>
            </w:pPr>
            <w:r w:rsidRPr="00D92DA3">
              <w:rPr>
                <w:sz w:val="24"/>
              </w:rPr>
              <w:t>День</w:t>
            </w:r>
            <w:r w:rsidRPr="00D92DA3">
              <w:rPr>
                <w:spacing w:val="-4"/>
                <w:sz w:val="24"/>
              </w:rPr>
              <w:t xml:space="preserve"> </w:t>
            </w:r>
            <w:r w:rsidRPr="00D92DA3">
              <w:rPr>
                <w:sz w:val="24"/>
              </w:rPr>
              <w:t>Государственного</w:t>
            </w:r>
            <w:r w:rsidRPr="00D92DA3">
              <w:rPr>
                <w:spacing w:val="-4"/>
                <w:sz w:val="24"/>
              </w:rPr>
              <w:t xml:space="preserve"> </w:t>
            </w:r>
            <w:r w:rsidRPr="00D92DA3">
              <w:rPr>
                <w:sz w:val="24"/>
              </w:rPr>
              <w:t>герба</w:t>
            </w:r>
            <w:r w:rsidRPr="00D92DA3">
              <w:rPr>
                <w:spacing w:val="-5"/>
                <w:sz w:val="24"/>
              </w:rPr>
              <w:t xml:space="preserve"> </w:t>
            </w:r>
            <w:r w:rsidRPr="00D92DA3">
              <w:rPr>
                <w:sz w:val="24"/>
              </w:rPr>
              <w:t>Российской</w:t>
            </w:r>
          </w:p>
          <w:p w:rsidR="00632E39" w:rsidRPr="00D92DA3" w:rsidRDefault="00632E39" w:rsidP="00D92DA3">
            <w:pPr>
              <w:pStyle w:val="TableParagraph"/>
              <w:spacing w:line="264" w:lineRule="exact"/>
              <w:rPr>
                <w:sz w:val="24"/>
              </w:rPr>
            </w:pPr>
            <w:r w:rsidRPr="00D92DA3">
              <w:rPr>
                <w:sz w:val="24"/>
              </w:rPr>
              <w:t>Федерации</w:t>
            </w:r>
          </w:p>
        </w:tc>
        <w:tc>
          <w:tcPr>
            <w:tcW w:w="1983" w:type="dxa"/>
          </w:tcPr>
          <w:p w:rsidR="00632E39" w:rsidRPr="00D92DA3" w:rsidRDefault="00632E39" w:rsidP="00D92DA3">
            <w:pPr>
              <w:pStyle w:val="TableParagraph"/>
              <w:spacing w:line="268" w:lineRule="exact"/>
              <w:ind w:left="105"/>
              <w:rPr>
                <w:sz w:val="24"/>
              </w:rPr>
            </w:pPr>
            <w:r w:rsidRPr="00D92DA3">
              <w:rPr>
                <w:sz w:val="24"/>
              </w:rPr>
              <w:t>30 ноября</w:t>
            </w:r>
          </w:p>
        </w:tc>
      </w:tr>
      <w:tr w:rsidR="00632E39" w:rsidTr="00D92DA3">
        <w:trPr>
          <w:trHeight w:val="275"/>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День</w:t>
            </w:r>
            <w:r w:rsidRPr="00D92DA3">
              <w:rPr>
                <w:spacing w:val="-5"/>
                <w:sz w:val="24"/>
              </w:rPr>
              <w:t xml:space="preserve"> </w:t>
            </w:r>
            <w:r w:rsidRPr="00D92DA3">
              <w:rPr>
                <w:sz w:val="24"/>
              </w:rPr>
              <w:t>Конституции</w:t>
            </w:r>
            <w:r w:rsidRPr="00D92DA3">
              <w:rPr>
                <w:spacing w:val="-5"/>
                <w:sz w:val="24"/>
              </w:rPr>
              <w:t xml:space="preserve"> </w:t>
            </w:r>
            <w:r w:rsidRPr="00D92DA3">
              <w:rPr>
                <w:sz w:val="24"/>
              </w:rPr>
              <w:t>Российской</w:t>
            </w:r>
            <w:r w:rsidRPr="00D92DA3">
              <w:rPr>
                <w:spacing w:val="-4"/>
                <w:sz w:val="24"/>
              </w:rPr>
              <w:t xml:space="preserve"> </w:t>
            </w:r>
            <w:r w:rsidRPr="00D92DA3">
              <w:rPr>
                <w:sz w:val="24"/>
              </w:rPr>
              <w:t>Федерации</w:t>
            </w:r>
          </w:p>
        </w:tc>
        <w:tc>
          <w:tcPr>
            <w:tcW w:w="1983" w:type="dxa"/>
          </w:tcPr>
          <w:p w:rsidR="00632E39" w:rsidRPr="00D92DA3" w:rsidRDefault="00632E39" w:rsidP="00D92DA3">
            <w:pPr>
              <w:pStyle w:val="TableParagraph"/>
              <w:spacing w:line="256" w:lineRule="exact"/>
              <w:ind w:left="105"/>
              <w:rPr>
                <w:sz w:val="24"/>
              </w:rPr>
            </w:pPr>
            <w:r w:rsidRPr="00D92DA3">
              <w:rPr>
                <w:sz w:val="24"/>
              </w:rPr>
              <w:t>12</w:t>
            </w:r>
            <w:r w:rsidRPr="00D92DA3">
              <w:rPr>
                <w:spacing w:val="-1"/>
                <w:sz w:val="24"/>
              </w:rPr>
              <w:t xml:space="preserve"> </w:t>
            </w:r>
            <w:r w:rsidRPr="00D92DA3">
              <w:rPr>
                <w:sz w:val="24"/>
              </w:rPr>
              <w:t>декабря</w:t>
            </w:r>
          </w:p>
        </w:tc>
      </w:tr>
      <w:tr w:rsidR="00632E39" w:rsidTr="00D92DA3">
        <w:trPr>
          <w:trHeight w:val="275"/>
        </w:trPr>
        <w:tc>
          <w:tcPr>
            <w:tcW w:w="2518" w:type="dxa"/>
            <w:vMerge w:val="restart"/>
          </w:tcPr>
          <w:p w:rsidR="00632E39" w:rsidRPr="00D92DA3" w:rsidRDefault="00632E39" w:rsidP="00D92DA3">
            <w:pPr>
              <w:pStyle w:val="TableParagraph"/>
              <w:ind w:right="646"/>
              <w:rPr>
                <w:sz w:val="24"/>
              </w:rPr>
            </w:pPr>
            <w:r w:rsidRPr="00D92DA3">
              <w:rPr>
                <w:sz w:val="24"/>
              </w:rPr>
              <w:t>Физическое и</w:t>
            </w:r>
            <w:r w:rsidRPr="00D92DA3">
              <w:rPr>
                <w:spacing w:val="1"/>
                <w:sz w:val="24"/>
              </w:rPr>
              <w:t xml:space="preserve"> </w:t>
            </w:r>
            <w:r w:rsidRPr="00D92DA3">
              <w:rPr>
                <w:sz w:val="24"/>
              </w:rPr>
              <w:t>оздоровительное</w:t>
            </w:r>
          </w:p>
        </w:tc>
        <w:tc>
          <w:tcPr>
            <w:tcW w:w="4822" w:type="dxa"/>
          </w:tcPr>
          <w:p w:rsidR="00632E39" w:rsidRPr="00D92DA3" w:rsidRDefault="00632E39" w:rsidP="00D92DA3">
            <w:pPr>
              <w:pStyle w:val="TableParagraph"/>
              <w:spacing w:line="256" w:lineRule="exact"/>
              <w:rPr>
                <w:sz w:val="24"/>
              </w:rPr>
            </w:pPr>
            <w:r w:rsidRPr="00D92DA3">
              <w:rPr>
                <w:sz w:val="24"/>
              </w:rPr>
              <w:t>Всемирный</w:t>
            </w:r>
            <w:r w:rsidRPr="00D92DA3">
              <w:rPr>
                <w:spacing w:val="-4"/>
                <w:sz w:val="24"/>
              </w:rPr>
              <w:t xml:space="preserve"> </w:t>
            </w:r>
            <w:r w:rsidRPr="00D92DA3">
              <w:rPr>
                <w:sz w:val="24"/>
              </w:rPr>
              <w:t>день</w:t>
            </w:r>
            <w:r w:rsidRPr="00D92DA3">
              <w:rPr>
                <w:spacing w:val="-3"/>
                <w:sz w:val="24"/>
              </w:rPr>
              <w:t xml:space="preserve"> </w:t>
            </w:r>
            <w:r w:rsidRPr="00D92DA3">
              <w:rPr>
                <w:sz w:val="24"/>
              </w:rPr>
              <w:t>туризма</w:t>
            </w:r>
          </w:p>
        </w:tc>
        <w:tc>
          <w:tcPr>
            <w:tcW w:w="1983" w:type="dxa"/>
          </w:tcPr>
          <w:p w:rsidR="00632E39" w:rsidRPr="00D92DA3" w:rsidRDefault="00632E39" w:rsidP="00D92DA3">
            <w:pPr>
              <w:pStyle w:val="TableParagraph"/>
              <w:spacing w:line="256" w:lineRule="exact"/>
              <w:ind w:left="105"/>
              <w:rPr>
                <w:sz w:val="24"/>
              </w:rPr>
            </w:pPr>
            <w:r w:rsidRPr="00D92DA3">
              <w:rPr>
                <w:sz w:val="24"/>
              </w:rPr>
              <w:t>27</w:t>
            </w:r>
            <w:r w:rsidRPr="00D92DA3">
              <w:rPr>
                <w:spacing w:val="-1"/>
                <w:sz w:val="24"/>
              </w:rPr>
              <w:t xml:space="preserve"> </w:t>
            </w:r>
            <w:r w:rsidRPr="00D92DA3">
              <w:rPr>
                <w:sz w:val="24"/>
              </w:rPr>
              <w:t>сентября</w:t>
            </w:r>
          </w:p>
        </w:tc>
      </w:tr>
      <w:tr w:rsidR="00632E39" w:rsidTr="00D92DA3">
        <w:trPr>
          <w:trHeight w:val="827"/>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68" w:lineRule="exact"/>
              <w:rPr>
                <w:sz w:val="24"/>
              </w:rPr>
            </w:pPr>
            <w:r w:rsidRPr="00D92DA3">
              <w:rPr>
                <w:sz w:val="24"/>
              </w:rPr>
              <w:t>Осенний</w:t>
            </w:r>
            <w:r w:rsidRPr="00D92DA3">
              <w:rPr>
                <w:spacing w:val="-3"/>
                <w:sz w:val="24"/>
              </w:rPr>
              <w:t xml:space="preserve"> </w:t>
            </w:r>
            <w:r w:rsidRPr="00D92DA3">
              <w:rPr>
                <w:sz w:val="24"/>
              </w:rPr>
              <w:t>марафон</w:t>
            </w:r>
          </w:p>
        </w:tc>
        <w:tc>
          <w:tcPr>
            <w:tcW w:w="1983" w:type="dxa"/>
          </w:tcPr>
          <w:p w:rsidR="00632E39" w:rsidRPr="00D92DA3" w:rsidRDefault="00632E39" w:rsidP="00D92DA3">
            <w:pPr>
              <w:pStyle w:val="TableParagraph"/>
              <w:ind w:left="105" w:right="815"/>
              <w:rPr>
                <w:sz w:val="24"/>
              </w:rPr>
            </w:pPr>
            <w:r w:rsidRPr="00D92DA3">
              <w:rPr>
                <w:sz w:val="24"/>
              </w:rPr>
              <w:t>Первые</w:t>
            </w:r>
            <w:r w:rsidRPr="00D92DA3">
              <w:rPr>
                <w:spacing w:val="1"/>
                <w:sz w:val="24"/>
              </w:rPr>
              <w:t xml:space="preserve"> </w:t>
            </w:r>
            <w:r w:rsidRPr="00D92DA3">
              <w:rPr>
                <w:sz w:val="24"/>
              </w:rPr>
              <w:t>выходные</w:t>
            </w:r>
          </w:p>
          <w:p w:rsidR="00632E39" w:rsidRPr="00D92DA3" w:rsidRDefault="00632E39" w:rsidP="00D92DA3">
            <w:pPr>
              <w:pStyle w:val="TableParagraph"/>
              <w:spacing w:line="264" w:lineRule="exact"/>
              <w:ind w:left="105"/>
              <w:rPr>
                <w:sz w:val="24"/>
              </w:rPr>
            </w:pPr>
            <w:r w:rsidRPr="00D92DA3">
              <w:rPr>
                <w:sz w:val="24"/>
              </w:rPr>
              <w:t>октября</w:t>
            </w:r>
          </w:p>
        </w:tc>
      </w:tr>
      <w:tr w:rsidR="00632E39" w:rsidTr="00D92DA3">
        <w:trPr>
          <w:trHeight w:val="277"/>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8" w:lineRule="exact"/>
              <w:rPr>
                <w:sz w:val="24"/>
              </w:rPr>
            </w:pPr>
            <w:r w:rsidRPr="00D92DA3">
              <w:rPr>
                <w:sz w:val="24"/>
              </w:rPr>
              <w:t>День</w:t>
            </w:r>
            <w:r w:rsidRPr="00D92DA3">
              <w:rPr>
                <w:spacing w:val="-3"/>
                <w:sz w:val="24"/>
              </w:rPr>
              <w:t xml:space="preserve"> </w:t>
            </w:r>
            <w:r w:rsidRPr="00D92DA3">
              <w:rPr>
                <w:sz w:val="24"/>
              </w:rPr>
              <w:t>зимних</w:t>
            </w:r>
            <w:r w:rsidRPr="00D92DA3">
              <w:rPr>
                <w:spacing w:val="-1"/>
                <w:sz w:val="24"/>
              </w:rPr>
              <w:t xml:space="preserve"> </w:t>
            </w:r>
            <w:r w:rsidRPr="00D92DA3">
              <w:rPr>
                <w:sz w:val="24"/>
              </w:rPr>
              <w:t>видов</w:t>
            </w:r>
            <w:r w:rsidRPr="00D92DA3">
              <w:rPr>
                <w:spacing w:val="-3"/>
                <w:sz w:val="24"/>
              </w:rPr>
              <w:t xml:space="preserve"> </w:t>
            </w:r>
            <w:r w:rsidRPr="00D92DA3">
              <w:rPr>
                <w:sz w:val="24"/>
              </w:rPr>
              <w:t>спорта</w:t>
            </w:r>
            <w:r w:rsidRPr="00D92DA3">
              <w:rPr>
                <w:spacing w:val="-4"/>
                <w:sz w:val="24"/>
              </w:rPr>
              <w:t xml:space="preserve"> </w:t>
            </w:r>
            <w:r w:rsidRPr="00D92DA3">
              <w:rPr>
                <w:sz w:val="24"/>
              </w:rPr>
              <w:t>в</w:t>
            </w:r>
            <w:r w:rsidRPr="00D92DA3">
              <w:rPr>
                <w:spacing w:val="-4"/>
                <w:sz w:val="24"/>
              </w:rPr>
              <w:t xml:space="preserve"> </w:t>
            </w:r>
            <w:r w:rsidRPr="00D92DA3">
              <w:rPr>
                <w:sz w:val="24"/>
              </w:rPr>
              <w:t>России</w:t>
            </w:r>
          </w:p>
        </w:tc>
        <w:tc>
          <w:tcPr>
            <w:tcW w:w="1983" w:type="dxa"/>
          </w:tcPr>
          <w:p w:rsidR="00632E39" w:rsidRPr="00D92DA3" w:rsidRDefault="00632E39" w:rsidP="00D92DA3">
            <w:pPr>
              <w:pStyle w:val="TableParagraph"/>
              <w:spacing w:line="258" w:lineRule="exact"/>
              <w:ind w:left="105"/>
              <w:rPr>
                <w:sz w:val="24"/>
              </w:rPr>
            </w:pPr>
            <w:r w:rsidRPr="00D92DA3">
              <w:rPr>
                <w:sz w:val="24"/>
              </w:rPr>
              <w:t>7</w:t>
            </w:r>
            <w:r w:rsidRPr="00D92DA3">
              <w:rPr>
                <w:spacing w:val="-1"/>
                <w:sz w:val="24"/>
              </w:rPr>
              <w:t xml:space="preserve"> </w:t>
            </w:r>
            <w:r w:rsidRPr="00D92DA3">
              <w:rPr>
                <w:sz w:val="24"/>
              </w:rPr>
              <w:t>февраля</w:t>
            </w:r>
          </w:p>
        </w:tc>
      </w:tr>
      <w:tr w:rsidR="00632E39" w:rsidTr="00D92DA3">
        <w:trPr>
          <w:trHeight w:val="275"/>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Всемирный</w:t>
            </w:r>
            <w:r w:rsidRPr="00D92DA3">
              <w:rPr>
                <w:spacing w:val="-4"/>
                <w:sz w:val="24"/>
              </w:rPr>
              <w:t xml:space="preserve"> </w:t>
            </w:r>
            <w:r w:rsidRPr="00D92DA3">
              <w:rPr>
                <w:sz w:val="24"/>
              </w:rPr>
              <w:t>день</w:t>
            </w:r>
            <w:r w:rsidRPr="00D92DA3">
              <w:rPr>
                <w:spacing w:val="-4"/>
                <w:sz w:val="24"/>
              </w:rPr>
              <w:t xml:space="preserve"> </w:t>
            </w:r>
            <w:r w:rsidRPr="00D92DA3">
              <w:rPr>
                <w:sz w:val="24"/>
              </w:rPr>
              <w:t>здоровья</w:t>
            </w:r>
          </w:p>
        </w:tc>
        <w:tc>
          <w:tcPr>
            <w:tcW w:w="1983" w:type="dxa"/>
          </w:tcPr>
          <w:p w:rsidR="00632E39" w:rsidRPr="00D92DA3" w:rsidRDefault="00632E39" w:rsidP="00D92DA3">
            <w:pPr>
              <w:pStyle w:val="TableParagraph"/>
              <w:spacing w:line="256" w:lineRule="exact"/>
              <w:ind w:left="105"/>
              <w:rPr>
                <w:sz w:val="24"/>
              </w:rPr>
            </w:pPr>
            <w:r w:rsidRPr="00D92DA3">
              <w:rPr>
                <w:sz w:val="24"/>
              </w:rPr>
              <w:t>7</w:t>
            </w:r>
            <w:r w:rsidRPr="00D92DA3">
              <w:rPr>
                <w:spacing w:val="-1"/>
                <w:sz w:val="24"/>
              </w:rPr>
              <w:t xml:space="preserve"> </w:t>
            </w:r>
            <w:r w:rsidRPr="00D92DA3">
              <w:rPr>
                <w:sz w:val="24"/>
              </w:rPr>
              <w:t>апреля</w:t>
            </w:r>
          </w:p>
        </w:tc>
      </w:tr>
      <w:tr w:rsidR="00632E39" w:rsidTr="00D92DA3">
        <w:trPr>
          <w:trHeight w:val="275"/>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Всемирный</w:t>
            </w:r>
            <w:r w:rsidRPr="00D92DA3">
              <w:rPr>
                <w:spacing w:val="-4"/>
                <w:sz w:val="24"/>
              </w:rPr>
              <w:t xml:space="preserve"> </w:t>
            </w:r>
            <w:r w:rsidRPr="00D92DA3">
              <w:rPr>
                <w:sz w:val="24"/>
              </w:rPr>
              <w:t>день</w:t>
            </w:r>
            <w:r w:rsidRPr="00D92DA3">
              <w:rPr>
                <w:spacing w:val="-3"/>
                <w:sz w:val="24"/>
              </w:rPr>
              <w:t xml:space="preserve"> </w:t>
            </w:r>
            <w:r w:rsidRPr="00D92DA3">
              <w:rPr>
                <w:sz w:val="24"/>
              </w:rPr>
              <w:t>детского</w:t>
            </w:r>
            <w:r w:rsidRPr="00D92DA3">
              <w:rPr>
                <w:spacing w:val="-3"/>
                <w:sz w:val="24"/>
              </w:rPr>
              <w:t xml:space="preserve"> </w:t>
            </w:r>
            <w:r w:rsidRPr="00D92DA3">
              <w:rPr>
                <w:sz w:val="24"/>
              </w:rPr>
              <w:t>футбола</w:t>
            </w:r>
          </w:p>
        </w:tc>
        <w:tc>
          <w:tcPr>
            <w:tcW w:w="1983" w:type="dxa"/>
          </w:tcPr>
          <w:p w:rsidR="00632E39" w:rsidRPr="00D92DA3" w:rsidRDefault="00632E39" w:rsidP="00D92DA3">
            <w:pPr>
              <w:pStyle w:val="TableParagraph"/>
              <w:spacing w:line="256" w:lineRule="exact"/>
              <w:ind w:left="105"/>
              <w:rPr>
                <w:sz w:val="24"/>
              </w:rPr>
            </w:pPr>
            <w:r w:rsidRPr="00D92DA3">
              <w:rPr>
                <w:sz w:val="24"/>
              </w:rPr>
              <w:t>19 июня</w:t>
            </w:r>
          </w:p>
        </w:tc>
      </w:tr>
      <w:tr w:rsidR="00632E39" w:rsidTr="00D92DA3">
        <w:trPr>
          <w:trHeight w:val="275"/>
        </w:trPr>
        <w:tc>
          <w:tcPr>
            <w:tcW w:w="2518" w:type="dxa"/>
            <w:vMerge w:val="restart"/>
          </w:tcPr>
          <w:p w:rsidR="00632E39" w:rsidRPr="00D92DA3" w:rsidRDefault="00632E39" w:rsidP="00D92DA3">
            <w:pPr>
              <w:pStyle w:val="TableParagraph"/>
              <w:spacing w:line="268" w:lineRule="exact"/>
              <w:rPr>
                <w:sz w:val="24"/>
              </w:rPr>
            </w:pPr>
            <w:r w:rsidRPr="00D92DA3">
              <w:rPr>
                <w:sz w:val="24"/>
              </w:rPr>
              <w:t>Трудовое</w:t>
            </w:r>
          </w:p>
        </w:tc>
        <w:tc>
          <w:tcPr>
            <w:tcW w:w="4822" w:type="dxa"/>
          </w:tcPr>
          <w:p w:rsidR="00632E39" w:rsidRPr="00D92DA3" w:rsidRDefault="00632E39" w:rsidP="00D92DA3">
            <w:pPr>
              <w:pStyle w:val="TableParagraph"/>
              <w:spacing w:line="256" w:lineRule="exact"/>
              <w:rPr>
                <w:sz w:val="24"/>
              </w:rPr>
            </w:pPr>
            <w:r w:rsidRPr="00D92DA3">
              <w:rPr>
                <w:sz w:val="24"/>
              </w:rPr>
              <w:t>День</w:t>
            </w:r>
            <w:r w:rsidRPr="00D92DA3">
              <w:rPr>
                <w:spacing w:val="-4"/>
                <w:sz w:val="24"/>
              </w:rPr>
              <w:t xml:space="preserve"> </w:t>
            </w:r>
            <w:r w:rsidRPr="00D92DA3">
              <w:rPr>
                <w:sz w:val="24"/>
              </w:rPr>
              <w:t>российской</w:t>
            </w:r>
            <w:r w:rsidRPr="00D92DA3">
              <w:rPr>
                <w:spacing w:val="-4"/>
                <w:sz w:val="24"/>
              </w:rPr>
              <w:t xml:space="preserve"> </w:t>
            </w:r>
            <w:r w:rsidRPr="00D92DA3">
              <w:rPr>
                <w:sz w:val="24"/>
              </w:rPr>
              <w:t>науки</w:t>
            </w:r>
          </w:p>
        </w:tc>
        <w:tc>
          <w:tcPr>
            <w:tcW w:w="1983" w:type="dxa"/>
          </w:tcPr>
          <w:p w:rsidR="00632E39" w:rsidRPr="00D92DA3" w:rsidRDefault="00632E39" w:rsidP="00D92DA3">
            <w:pPr>
              <w:pStyle w:val="TableParagraph"/>
              <w:spacing w:line="256" w:lineRule="exact"/>
              <w:ind w:left="105"/>
              <w:rPr>
                <w:sz w:val="24"/>
              </w:rPr>
            </w:pPr>
            <w:r w:rsidRPr="00D92DA3">
              <w:rPr>
                <w:sz w:val="24"/>
              </w:rPr>
              <w:t>8</w:t>
            </w:r>
            <w:r w:rsidRPr="00D92DA3">
              <w:rPr>
                <w:spacing w:val="-1"/>
                <w:sz w:val="24"/>
              </w:rPr>
              <w:t xml:space="preserve"> </w:t>
            </w:r>
            <w:r w:rsidRPr="00D92DA3">
              <w:rPr>
                <w:sz w:val="24"/>
              </w:rPr>
              <w:t>февраля</w:t>
            </w:r>
          </w:p>
        </w:tc>
      </w:tr>
      <w:tr w:rsidR="00632E39" w:rsidTr="00D92DA3">
        <w:trPr>
          <w:trHeight w:val="275"/>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Праздник</w:t>
            </w:r>
            <w:r w:rsidRPr="00D92DA3">
              <w:rPr>
                <w:spacing w:val="-3"/>
                <w:sz w:val="24"/>
              </w:rPr>
              <w:t xml:space="preserve"> </w:t>
            </w:r>
            <w:r w:rsidRPr="00D92DA3">
              <w:rPr>
                <w:sz w:val="24"/>
              </w:rPr>
              <w:t>Весны</w:t>
            </w:r>
            <w:r w:rsidRPr="00D92DA3">
              <w:rPr>
                <w:spacing w:val="-3"/>
                <w:sz w:val="24"/>
              </w:rPr>
              <w:t xml:space="preserve"> </w:t>
            </w:r>
            <w:r w:rsidRPr="00D92DA3">
              <w:rPr>
                <w:sz w:val="24"/>
              </w:rPr>
              <w:t>и</w:t>
            </w:r>
            <w:r w:rsidRPr="00D92DA3">
              <w:rPr>
                <w:spacing w:val="-2"/>
                <w:sz w:val="24"/>
              </w:rPr>
              <w:t xml:space="preserve"> </w:t>
            </w:r>
            <w:r w:rsidRPr="00D92DA3">
              <w:rPr>
                <w:sz w:val="24"/>
              </w:rPr>
              <w:t>Труда</w:t>
            </w:r>
          </w:p>
        </w:tc>
        <w:tc>
          <w:tcPr>
            <w:tcW w:w="1983" w:type="dxa"/>
          </w:tcPr>
          <w:p w:rsidR="00632E39" w:rsidRPr="00D92DA3" w:rsidRDefault="00632E39" w:rsidP="00D92DA3">
            <w:pPr>
              <w:pStyle w:val="TableParagraph"/>
              <w:spacing w:line="256" w:lineRule="exact"/>
              <w:ind w:left="105"/>
              <w:rPr>
                <w:sz w:val="24"/>
              </w:rPr>
            </w:pPr>
            <w:r w:rsidRPr="00D92DA3">
              <w:rPr>
                <w:sz w:val="24"/>
              </w:rPr>
              <w:t>1</w:t>
            </w:r>
            <w:r w:rsidRPr="00D92DA3">
              <w:rPr>
                <w:spacing w:val="-1"/>
                <w:sz w:val="24"/>
              </w:rPr>
              <w:t xml:space="preserve"> </w:t>
            </w:r>
            <w:r w:rsidRPr="00D92DA3">
              <w:rPr>
                <w:sz w:val="24"/>
              </w:rPr>
              <w:t>мая</w:t>
            </w:r>
          </w:p>
        </w:tc>
      </w:tr>
      <w:tr w:rsidR="00632E39" w:rsidTr="00D92DA3">
        <w:trPr>
          <w:trHeight w:val="275"/>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День</w:t>
            </w:r>
            <w:r w:rsidRPr="00D92DA3">
              <w:rPr>
                <w:spacing w:val="-6"/>
                <w:sz w:val="24"/>
              </w:rPr>
              <w:t xml:space="preserve"> </w:t>
            </w:r>
            <w:r w:rsidRPr="00D92DA3">
              <w:rPr>
                <w:sz w:val="24"/>
              </w:rPr>
              <w:t>физкультурника</w:t>
            </w:r>
          </w:p>
        </w:tc>
        <w:tc>
          <w:tcPr>
            <w:tcW w:w="1983" w:type="dxa"/>
          </w:tcPr>
          <w:p w:rsidR="00632E39" w:rsidRPr="00D92DA3" w:rsidRDefault="00632E39" w:rsidP="00D92DA3">
            <w:pPr>
              <w:pStyle w:val="TableParagraph"/>
              <w:spacing w:line="256" w:lineRule="exact"/>
              <w:ind w:left="105"/>
              <w:rPr>
                <w:sz w:val="24"/>
              </w:rPr>
            </w:pPr>
            <w:r w:rsidRPr="00D92DA3">
              <w:rPr>
                <w:sz w:val="24"/>
              </w:rPr>
              <w:t>12</w:t>
            </w:r>
            <w:r w:rsidRPr="00D92DA3">
              <w:rPr>
                <w:spacing w:val="-2"/>
                <w:sz w:val="24"/>
              </w:rPr>
              <w:t xml:space="preserve"> </w:t>
            </w:r>
            <w:r w:rsidRPr="00D92DA3">
              <w:rPr>
                <w:sz w:val="24"/>
              </w:rPr>
              <w:t>августа</w:t>
            </w:r>
          </w:p>
        </w:tc>
      </w:tr>
      <w:tr w:rsidR="00632E39" w:rsidTr="00D92DA3">
        <w:trPr>
          <w:trHeight w:val="551"/>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68" w:lineRule="exact"/>
              <w:rPr>
                <w:sz w:val="24"/>
              </w:rPr>
            </w:pPr>
            <w:r w:rsidRPr="00D92DA3">
              <w:rPr>
                <w:sz w:val="24"/>
              </w:rPr>
              <w:t>День</w:t>
            </w:r>
            <w:r w:rsidRPr="00D92DA3">
              <w:rPr>
                <w:spacing w:val="-4"/>
                <w:sz w:val="24"/>
              </w:rPr>
              <w:t xml:space="preserve"> </w:t>
            </w:r>
            <w:r w:rsidRPr="00D92DA3">
              <w:rPr>
                <w:sz w:val="24"/>
              </w:rPr>
              <w:t>воспитателя</w:t>
            </w:r>
            <w:r w:rsidRPr="00D92DA3">
              <w:rPr>
                <w:spacing w:val="-5"/>
                <w:sz w:val="24"/>
              </w:rPr>
              <w:t xml:space="preserve"> </w:t>
            </w:r>
            <w:r w:rsidRPr="00D92DA3">
              <w:rPr>
                <w:sz w:val="24"/>
              </w:rPr>
              <w:t>и</w:t>
            </w:r>
            <w:r w:rsidRPr="00D92DA3">
              <w:rPr>
                <w:spacing w:val="-3"/>
                <w:sz w:val="24"/>
              </w:rPr>
              <w:t xml:space="preserve"> </w:t>
            </w:r>
            <w:r w:rsidRPr="00D92DA3">
              <w:rPr>
                <w:sz w:val="24"/>
              </w:rPr>
              <w:t>всех</w:t>
            </w:r>
            <w:r w:rsidRPr="00D92DA3">
              <w:rPr>
                <w:spacing w:val="-2"/>
                <w:sz w:val="24"/>
              </w:rPr>
              <w:t xml:space="preserve"> </w:t>
            </w:r>
            <w:r w:rsidRPr="00D92DA3">
              <w:rPr>
                <w:sz w:val="24"/>
              </w:rPr>
              <w:t>дошкольных</w:t>
            </w:r>
          </w:p>
          <w:p w:rsidR="00632E39" w:rsidRPr="00D92DA3" w:rsidRDefault="00632E39" w:rsidP="00D92DA3">
            <w:pPr>
              <w:pStyle w:val="TableParagraph"/>
              <w:spacing w:line="264" w:lineRule="exact"/>
              <w:rPr>
                <w:sz w:val="24"/>
              </w:rPr>
            </w:pPr>
            <w:r w:rsidRPr="00D92DA3">
              <w:rPr>
                <w:sz w:val="24"/>
              </w:rPr>
              <w:t>работников</w:t>
            </w:r>
          </w:p>
        </w:tc>
        <w:tc>
          <w:tcPr>
            <w:tcW w:w="1983" w:type="dxa"/>
          </w:tcPr>
          <w:p w:rsidR="00632E39" w:rsidRPr="00D92DA3" w:rsidRDefault="00632E39" w:rsidP="00D92DA3">
            <w:pPr>
              <w:pStyle w:val="TableParagraph"/>
              <w:spacing w:line="268" w:lineRule="exact"/>
              <w:ind w:left="105"/>
              <w:rPr>
                <w:sz w:val="24"/>
              </w:rPr>
            </w:pPr>
            <w:r w:rsidRPr="00D92DA3">
              <w:rPr>
                <w:sz w:val="24"/>
              </w:rPr>
              <w:t>27</w:t>
            </w:r>
            <w:r w:rsidRPr="00D92DA3">
              <w:rPr>
                <w:spacing w:val="-1"/>
                <w:sz w:val="24"/>
              </w:rPr>
              <w:t xml:space="preserve"> </w:t>
            </w:r>
            <w:r w:rsidRPr="00D92DA3">
              <w:rPr>
                <w:sz w:val="24"/>
              </w:rPr>
              <w:t>сентября</w:t>
            </w:r>
          </w:p>
        </w:tc>
      </w:tr>
      <w:tr w:rsidR="00632E39" w:rsidTr="00D92DA3">
        <w:trPr>
          <w:trHeight w:val="277"/>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8" w:lineRule="exact"/>
              <w:rPr>
                <w:sz w:val="24"/>
              </w:rPr>
            </w:pPr>
            <w:r w:rsidRPr="00D92DA3">
              <w:rPr>
                <w:sz w:val="24"/>
              </w:rPr>
              <w:t>День</w:t>
            </w:r>
            <w:r w:rsidRPr="00D92DA3">
              <w:rPr>
                <w:spacing w:val="-3"/>
                <w:sz w:val="24"/>
              </w:rPr>
              <w:t xml:space="preserve"> </w:t>
            </w:r>
            <w:r w:rsidRPr="00D92DA3">
              <w:rPr>
                <w:sz w:val="24"/>
              </w:rPr>
              <w:t>учителя</w:t>
            </w:r>
          </w:p>
        </w:tc>
        <w:tc>
          <w:tcPr>
            <w:tcW w:w="1983" w:type="dxa"/>
          </w:tcPr>
          <w:p w:rsidR="00632E39" w:rsidRPr="00D92DA3" w:rsidRDefault="00632E39" w:rsidP="00D92DA3">
            <w:pPr>
              <w:pStyle w:val="TableParagraph"/>
              <w:spacing w:line="258" w:lineRule="exact"/>
              <w:ind w:left="105"/>
              <w:rPr>
                <w:sz w:val="24"/>
              </w:rPr>
            </w:pPr>
            <w:r w:rsidRPr="00D92DA3">
              <w:rPr>
                <w:sz w:val="24"/>
              </w:rPr>
              <w:t>5 октября</w:t>
            </w:r>
          </w:p>
        </w:tc>
      </w:tr>
      <w:tr w:rsidR="00632E39" w:rsidTr="00D92DA3">
        <w:trPr>
          <w:trHeight w:val="275"/>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Международный</w:t>
            </w:r>
            <w:r w:rsidRPr="00D92DA3">
              <w:rPr>
                <w:spacing w:val="-3"/>
                <w:sz w:val="24"/>
              </w:rPr>
              <w:t xml:space="preserve"> </w:t>
            </w:r>
            <w:r w:rsidRPr="00D92DA3">
              <w:rPr>
                <w:sz w:val="24"/>
              </w:rPr>
              <w:t>день</w:t>
            </w:r>
            <w:r w:rsidRPr="00D92DA3">
              <w:rPr>
                <w:spacing w:val="-3"/>
                <w:sz w:val="24"/>
              </w:rPr>
              <w:t xml:space="preserve"> </w:t>
            </w:r>
            <w:r w:rsidRPr="00D92DA3">
              <w:rPr>
                <w:sz w:val="24"/>
              </w:rPr>
              <w:t>художника</w:t>
            </w:r>
          </w:p>
        </w:tc>
        <w:tc>
          <w:tcPr>
            <w:tcW w:w="1983" w:type="dxa"/>
          </w:tcPr>
          <w:p w:rsidR="00632E39" w:rsidRPr="00D92DA3" w:rsidRDefault="00632E39" w:rsidP="00D92DA3">
            <w:pPr>
              <w:pStyle w:val="TableParagraph"/>
              <w:spacing w:line="256" w:lineRule="exact"/>
              <w:ind w:left="105"/>
              <w:rPr>
                <w:sz w:val="24"/>
              </w:rPr>
            </w:pPr>
            <w:r w:rsidRPr="00D92DA3">
              <w:rPr>
                <w:sz w:val="24"/>
              </w:rPr>
              <w:t>8</w:t>
            </w:r>
            <w:r w:rsidRPr="00D92DA3">
              <w:rPr>
                <w:spacing w:val="-1"/>
                <w:sz w:val="24"/>
              </w:rPr>
              <w:t xml:space="preserve"> </w:t>
            </w:r>
            <w:r w:rsidRPr="00D92DA3">
              <w:rPr>
                <w:sz w:val="24"/>
              </w:rPr>
              <w:t>декабря</w:t>
            </w:r>
          </w:p>
        </w:tc>
      </w:tr>
      <w:tr w:rsidR="00632E39" w:rsidTr="00D92DA3">
        <w:trPr>
          <w:trHeight w:val="275"/>
        </w:trPr>
        <w:tc>
          <w:tcPr>
            <w:tcW w:w="2518" w:type="dxa"/>
            <w:vMerge w:val="restart"/>
          </w:tcPr>
          <w:p w:rsidR="00632E39" w:rsidRPr="00D92DA3" w:rsidRDefault="00632E39" w:rsidP="00D92DA3">
            <w:pPr>
              <w:pStyle w:val="TableParagraph"/>
              <w:spacing w:line="268" w:lineRule="exact"/>
              <w:rPr>
                <w:sz w:val="24"/>
              </w:rPr>
            </w:pPr>
            <w:r w:rsidRPr="00D92DA3">
              <w:rPr>
                <w:sz w:val="24"/>
              </w:rPr>
              <w:t>Эстетическое</w:t>
            </w:r>
          </w:p>
        </w:tc>
        <w:tc>
          <w:tcPr>
            <w:tcW w:w="4822" w:type="dxa"/>
          </w:tcPr>
          <w:p w:rsidR="00632E39" w:rsidRPr="00D92DA3" w:rsidRDefault="00632E39" w:rsidP="00D92DA3">
            <w:pPr>
              <w:pStyle w:val="TableParagraph"/>
              <w:spacing w:line="256" w:lineRule="exact"/>
              <w:rPr>
                <w:sz w:val="24"/>
              </w:rPr>
            </w:pPr>
            <w:r w:rsidRPr="00D92DA3">
              <w:rPr>
                <w:sz w:val="24"/>
              </w:rPr>
              <w:t>Международный</w:t>
            </w:r>
            <w:r w:rsidRPr="00D92DA3">
              <w:rPr>
                <w:spacing w:val="-2"/>
                <w:sz w:val="24"/>
              </w:rPr>
              <w:t xml:space="preserve"> </w:t>
            </w:r>
            <w:r w:rsidRPr="00D92DA3">
              <w:rPr>
                <w:sz w:val="24"/>
              </w:rPr>
              <w:t>день</w:t>
            </w:r>
            <w:r w:rsidRPr="00D92DA3">
              <w:rPr>
                <w:spacing w:val="-1"/>
                <w:sz w:val="24"/>
              </w:rPr>
              <w:t xml:space="preserve"> </w:t>
            </w:r>
            <w:r w:rsidRPr="00D92DA3">
              <w:rPr>
                <w:sz w:val="24"/>
              </w:rPr>
              <w:t>родного</w:t>
            </w:r>
            <w:r w:rsidRPr="00D92DA3">
              <w:rPr>
                <w:spacing w:val="-2"/>
                <w:sz w:val="24"/>
              </w:rPr>
              <w:t xml:space="preserve"> </w:t>
            </w:r>
            <w:r w:rsidRPr="00D92DA3">
              <w:rPr>
                <w:sz w:val="24"/>
              </w:rPr>
              <w:t>языка</w:t>
            </w:r>
          </w:p>
        </w:tc>
        <w:tc>
          <w:tcPr>
            <w:tcW w:w="1983" w:type="dxa"/>
          </w:tcPr>
          <w:p w:rsidR="00632E39" w:rsidRPr="00D92DA3" w:rsidRDefault="00632E39" w:rsidP="00D92DA3">
            <w:pPr>
              <w:pStyle w:val="TableParagraph"/>
              <w:spacing w:line="256" w:lineRule="exact"/>
              <w:ind w:left="105"/>
              <w:rPr>
                <w:sz w:val="24"/>
              </w:rPr>
            </w:pPr>
            <w:r w:rsidRPr="00D92DA3">
              <w:rPr>
                <w:sz w:val="24"/>
              </w:rPr>
              <w:t>21</w:t>
            </w:r>
            <w:r w:rsidRPr="00D92DA3">
              <w:rPr>
                <w:spacing w:val="-1"/>
                <w:sz w:val="24"/>
              </w:rPr>
              <w:t xml:space="preserve"> </w:t>
            </w:r>
            <w:r w:rsidRPr="00D92DA3">
              <w:rPr>
                <w:sz w:val="24"/>
              </w:rPr>
              <w:t>февраля</w:t>
            </w:r>
          </w:p>
        </w:tc>
      </w:tr>
      <w:tr w:rsidR="00632E39" w:rsidTr="00D92DA3">
        <w:trPr>
          <w:trHeight w:val="275"/>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Всемирный</w:t>
            </w:r>
            <w:r w:rsidRPr="00D92DA3">
              <w:rPr>
                <w:spacing w:val="-2"/>
                <w:sz w:val="24"/>
              </w:rPr>
              <w:t xml:space="preserve"> </w:t>
            </w:r>
            <w:r w:rsidRPr="00D92DA3">
              <w:rPr>
                <w:sz w:val="24"/>
              </w:rPr>
              <w:t>день</w:t>
            </w:r>
            <w:r w:rsidRPr="00D92DA3">
              <w:rPr>
                <w:spacing w:val="-2"/>
                <w:sz w:val="24"/>
              </w:rPr>
              <w:t xml:space="preserve"> </w:t>
            </w:r>
            <w:r w:rsidRPr="00D92DA3">
              <w:rPr>
                <w:sz w:val="24"/>
              </w:rPr>
              <w:t>театра</w:t>
            </w:r>
          </w:p>
        </w:tc>
        <w:tc>
          <w:tcPr>
            <w:tcW w:w="1983" w:type="dxa"/>
          </w:tcPr>
          <w:p w:rsidR="00632E39" w:rsidRPr="00D92DA3" w:rsidRDefault="00632E39" w:rsidP="00D92DA3">
            <w:pPr>
              <w:pStyle w:val="TableParagraph"/>
              <w:spacing w:line="256" w:lineRule="exact"/>
              <w:ind w:left="105"/>
              <w:rPr>
                <w:sz w:val="24"/>
              </w:rPr>
            </w:pPr>
            <w:r w:rsidRPr="00D92DA3">
              <w:rPr>
                <w:sz w:val="24"/>
              </w:rPr>
              <w:t>27</w:t>
            </w:r>
            <w:r w:rsidRPr="00D92DA3">
              <w:rPr>
                <w:spacing w:val="-1"/>
                <w:sz w:val="24"/>
              </w:rPr>
              <w:t xml:space="preserve"> </w:t>
            </w:r>
            <w:r w:rsidRPr="00D92DA3">
              <w:rPr>
                <w:sz w:val="24"/>
              </w:rPr>
              <w:t>марта</w:t>
            </w:r>
          </w:p>
        </w:tc>
      </w:tr>
      <w:tr w:rsidR="00632E39" w:rsidTr="00D92DA3">
        <w:trPr>
          <w:trHeight w:val="275"/>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День</w:t>
            </w:r>
            <w:r w:rsidRPr="00D92DA3">
              <w:rPr>
                <w:spacing w:val="-4"/>
                <w:sz w:val="24"/>
              </w:rPr>
              <w:t xml:space="preserve"> </w:t>
            </w:r>
            <w:r w:rsidRPr="00D92DA3">
              <w:rPr>
                <w:sz w:val="24"/>
              </w:rPr>
              <w:t>славянской</w:t>
            </w:r>
            <w:r w:rsidRPr="00D92DA3">
              <w:rPr>
                <w:spacing w:val="-4"/>
                <w:sz w:val="24"/>
              </w:rPr>
              <w:t xml:space="preserve"> </w:t>
            </w:r>
            <w:r w:rsidRPr="00D92DA3">
              <w:rPr>
                <w:sz w:val="24"/>
              </w:rPr>
              <w:t>письменности</w:t>
            </w:r>
            <w:r w:rsidRPr="00D92DA3">
              <w:rPr>
                <w:spacing w:val="-4"/>
                <w:sz w:val="24"/>
              </w:rPr>
              <w:t xml:space="preserve"> </w:t>
            </w:r>
            <w:r w:rsidRPr="00D92DA3">
              <w:rPr>
                <w:sz w:val="24"/>
              </w:rPr>
              <w:t>и</w:t>
            </w:r>
            <w:r w:rsidRPr="00D92DA3">
              <w:rPr>
                <w:spacing w:val="-6"/>
                <w:sz w:val="24"/>
              </w:rPr>
              <w:t xml:space="preserve"> </w:t>
            </w:r>
            <w:r w:rsidRPr="00D92DA3">
              <w:rPr>
                <w:sz w:val="24"/>
              </w:rPr>
              <w:t>культуры</w:t>
            </w:r>
          </w:p>
        </w:tc>
        <w:tc>
          <w:tcPr>
            <w:tcW w:w="1983" w:type="dxa"/>
          </w:tcPr>
          <w:p w:rsidR="00632E39" w:rsidRPr="00D92DA3" w:rsidRDefault="00632E39" w:rsidP="00D92DA3">
            <w:pPr>
              <w:pStyle w:val="TableParagraph"/>
              <w:spacing w:line="256" w:lineRule="exact"/>
              <w:ind w:left="105"/>
              <w:rPr>
                <w:sz w:val="24"/>
              </w:rPr>
            </w:pPr>
            <w:r w:rsidRPr="00D92DA3">
              <w:rPr>
                <w:sz w:val="24"/>
              </w:rPr>
              <w:t>24</w:t>
            </w:r>
            <w:r w:rsidRPr="00D92DA3">
              <w:rPr>
                <w:spacing w:val="-1"/>
                <w:sz w:val="24"/>
              </w:rPr>
              <w:t xml:space="preserve"> </w:t>
            </w:r>
            <w:r w:rsidRPr="00D92DA3">
              <w:rPr>
                <w:sz w:val="24"/>
              </w:rPr>
              <w:t>мая</w:t>
            </w:r>
          </w:p>
        </w:tc>
      </w:tr>
      <w:tr w:rsidR="00632E39" w:rsidTr="00D92DA3">
        <w:trPr>
          <w:trHeight w:val="275"/>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День</w:t>
            </w:r>
            <w:r w:rsidRPr="00D92DA3">
              <w:rPr>
                <w:spacing w:val="-2"/>
                <w:sz w:val="24"/>
              </w:rPr>
              <w:t xml:space="preserve"> </w:t>
            </w:r>
            <w:r w:rsidRPr="00D92DA3">
              <w:rPr>
                <w:sz w:val="24"/>
              </w:rPr>
              <w:t>русского</w:t>
            </w:r>
            <w:r w:rsidRPr="00D92DA3">
              <w:rPr>
                <w:spacing w:val="-2"/>
                <w:sz w:val="24"/>
              </w:rPr>
              <w:t xml:space="preserve"> </w:t>
            </w:r>
            <w:r w:rsidRPr="00D92DA3">
              <w:rPr>
                <w:sz w:val="24"/>
              </w:rPr>
              <w:t>языка</w:t>
            </w:r>
          </w:p>
        </w:tc>
        <w:tc>
          <w:tcPr>
            <w:tcW w:w="1983" w:type="dxa"/>
          </w:tcPr>
          <w:p w:rsidR="00632E39" w:rsidRPr="00D92DA3" w:rsidRDefault="00632E39" w:rsidP="00D92DA3">
            <w:pPr>
              <w:pStyle w:val="TableParagraph"/>
              <w:spacing w:line="256" w:lineRule="exact"/>
              <w:ind w:left="105"/>
              <w:rPr>
                <w:sz w:val="24"/>
              </w:rPr>
            </w:pPr>
            <w:r w:rsidRPr="00D92DA3">
              <w:rPr>
                <w:sz w:val="24"/>
              </w:rPr>
              <w:t>6 июня</w:t>
            </w:r>
          </w:p>
        </w:tc>
      </w:tr>
      <w:tr w:rsidR="00632E39" w:rsidTr="00D92DA3">
        <w:trPr>
          <w:trHeight w:val="277"/>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8" w:lineRule="exact"/>
              <w:rPr>
                <w:sz w:val="24"/>
              </w:rPr>
            </w:pPr>
            <w:r w:rsidRPr="00D92DA3">
              <w:rPr>
                <w:sz w:val="24"/>
              </w:rPr>
              <w:t>День</w:t>
            </w:r>
            <w:r w:rsidRPr="00D92DA3">
              <w:rPr>
                <w:spacing w:val="-3"/>
                <w:sz w:val="24"/>
              </w:rPr>
              <w:t xml:space="preserve"> </w:t>
            </w:r>
            <w:r w:rsidRPr="00D92DA3">
              <w:rPr>
                <w:sz w:val="24"/>
              </w:rPr>
              <w:t>российского</w:t>
            </w:r>
            <w:r w:rsidRPr="00D92DA3">
              <w:rPr>
                <w:spacing w:val="-2"/>
                <w:sz w:val="24"/>
              </w:rPr>
              <w:t xml:space="preserve"> </w:t>
            </w:r>
            <w:r w:rsidRPr="00D92DA3">
              <w:rPr>
                <w:sz w:val="24"/>
              </w:rPr>
              <w:t>кино</w:t>
            </w:r>
          </w:p>
        </w:tc>
        <w:tc>
          <w:tcPr>
            <w:tcW w:w="1983" w:type="dxa"/>
          </w:tcPr>
          <w:p w:rsidR="00632E39" w:rsidRPr="00D92DA3" w:rsidRDefault="00632E39" w:rsidP="00D92DA3">
            <w:pPr>
              <w:pStyle w:val="TableParagraph"/>
              <w:spacing w:line="258" w:lineRule="exact"/>
              <w:ind w:left="105"/>
              <w:rPr>
                <w:sz w:val="24"/>
              </w:rPr>
            </w:pPr>
            <w:r w:rsidRPr="00D92DA3">
              <w:rPr>
                <w:sz w:val="24"/>
              </w:rPr>
              <w:t>27</w:t>
            </w:r>
            <w:r w:rsidRPr="00D92DA3">
              <w:rPr>
                <w:spacing w:val="-2"/>
                <w:sz w:val="24"/>
              </w:rPr>
              <w:t xml:space="preserve"> </w:t>
            </w:r>
            <w:r w:rsidRPr="00D92DA3">
              <w:rPr>
                <w:sz w:val="24"/>
              </w:rPr>
              <w:t>августа</w:t>
            </w:r>
          </w:p>
        </w:tc>
      </w:tr>
      <w:tr w:rsidR="00632E39" w:rsidTr="00D92DA3">
        <w:trPr>
          <w:trHeight w:val="275"/>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День</w:t>
            </w:r>
            <w:r w:rsidRPr="00D92DA3">
              <w:rPr>
                <w:spacing w:val="-3"/>
                <w:sz w:val="24"/>
              </w:rPr>
              <w:t xml:space="preserve"> </w:t>
            </w:r>
            <w:r w:rsidRPr="00D92DA3">
              <w:rPr>
                <w:sz w:val="24"/>
              </w:rPr>
              <w:t>знаний</w:t>
            </w:r>
          </w:p>
        </w:tc>
        <w:tc>
          <w:tcPr>
            <w:tcW w:w="1983" w:type="dxa"/>
          </w:tcPr>
          <w:p w:rsidR="00632E39" w:rsidRPr="00D92DA3" w:rsidRDefault="00632E39" w:rsidP="00D92DA3">
            <w:pPr>
              <w:pStyle w:val="TableParagraph"/>
              <w:spacing w:line="256" w:lineRule="exact"/>
              <w:ind w:left="105"/>
              <w:rPr>
                <w:sz w:val="24"/>
              </w:rPr>
            </w:pPr>
            <w:r w:rsidRPr="00D92DA3">
              <w:rPr>
                <w:sz w:val="24"/>
              </w:rPr>
              <w:t>1</w:t>
            </w:r>
            <w:r w:rsidRPr="00D92DA3">
              <w:rPr>
                <w:spacing w:val="-1"/>
                <w:sz w:val="24"/>
              </w:rPr>
              <w:t xml:space="preserve"> </w:t>
            </w:r>
            <w:r w:rsidRPr="00D92DA3">
              <w:rPr>
                <w:sz w:val="24"/>
              </w:rPr>
              <w:t>сентября</w:t>
            </w:r>
          </w:p>
        </w:tc>
      </w:tr>
      <w:tr w:rsidR="00632E39" w:rsidTr="00D92DA3">
        <w:trPr>
          <w:trHeight w:val="552"/>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68" w:lineRule="exact"/>
              <w:rPr>
                <w:sz w:val="24"/>
              </w:rPr>
            </w:pPr>
            <w:r w:rsidRPr="00D92DA3">
              <w:rPr>
                <w:sz w:val="24"/>
              </w:rPr>
              <w:t>Международный</w:t>
            </w:r>
            <w:r w:rsidRPr="00D92DA3">
              <w:rPr>
                <w:spacing w:val="-4"/>
                <w:sz w:val="24"/>
              </w:rPr>
              <w:t xml:space="preserve"> </w:t>
            </w:r>
            <w:r w:rsidRPr="00D92DA3">
              <w:rPr>
                <w:sz w:val="24"/>
              </w:rPr>
              <w:t>день</w:t>
            </w:r>
            <w:r w:rsidRPr="00D92DA3">
              <w:rPr>
                <w:spacing w:val="-4"/>
                <w:sz w:val="24"/>
              </w:rPr>
              <w:t xml:space="preserve"> </w:t>
            </w:r>
            <w:r w:rsidRPr="00D92DA3">
              <w:rPr>
                <w:sz w:val="24"/>
              </w:rPr>
              <w:t>распространения</w:t>
            </w:r>
          </w:p>
          <w:p w:rsidR="00632E39" w:rsidRPr="00D92DA3" w:rsidRDefault="00632E39" w:rsidP="00D92DA3">
            <w:pPr>
              <w:pStyle w:val="TableParagraph"/>
              <w:spacing w:line="264" w:lineRule="exact"/>
              <w:rPr>
                <w:sz w:val="24"/>
              </w:rPr>
            </w:pPr>
            <w:r w:rsidRPr="00D92DA3">
              <w:rPr>
                <w:sz w:val="24"/>
              </w:rPr>
              <w:t>грамотности</w:t>
            </w:r>
          </w:p>
        </w:tc>
        <w:tc>
          <w:tcPr>
            <w:tcW w:w="1983" w:type="dxa"/>
          </w:tcPr>
          <w:p w:rsidR="00632E39" w:rsidRPr="00D92DA3" w:rsidRDefault="00632E39" w:rsidP="00D92DA3">
            <w:pPr>
              <w:pStyle w:val="TableParagraph"/>
              <w:spacing w:line="268" w:lineRule="exact"/>
              <w:ind w:left="105"/>
              <w:rPr>
                <w:sz w:val="24"/>
              </w:rPr>
            </w:pPr>
            <w:r w:rsidRPr="00D92DA3">
              <w:rPr>
                <w:sz w:val="24"/>
              </w:rPr>
              <w:t>8</w:t>
            </w:r>
            <w:r w:rsidRPr="00D92DA3">
              <w:rPr>
                <w:spacing w:val="-1"/>
                <w:sz w:val="24"/>
              </w:rPr>
              <w:t xml:space="preserve"> </w:t>
            </w:r>
            <w:r w:rsidRPr="00D92DA3">
              <w:rPr>
                <w:sz w:val="24"/>
              </w:rPr>
              <w:t>сентября</w:t>
            </w:r>
          </w:p>
        </w:tc>
      </w:tr>
      <w:tr w:rsidR="00632E39" w:rsidTr="00D92DA3">
        <w:trPr>
          <w:trHeight w:val="275"/>
        </w:trPr>
        <w:tc>
          <w:tcPr>
            <w:tcW w:w="2518" w:type="dxa"/>
            <w:vMerge/>
            <w:tcBorders>
              <w:top w:val="nil"/>
            </w:tcBorders>
          </w:tcPr>
          <w:p w:rsidR="00632E39" w:rsidRPr="00D92DA3" w:rsidRDefault="00632E39" w:rsidP="00C54C25">
            <w:pPr>
              <w:rPr>
                <w:sz w:val="2"/>
                <w:szCs w:val="2"/>
              </w:rPr>
            </w:pPr>
          </w:p>
        </w:tc>
        <w:tc>
          <w:tcPr>
            <w:tcW w:w="4822" w:type="dxa"/>
          </w:tcPr>
          <w:p w:rsidR="00632E39" w:rsidRPr="00D92DA3" w:rsidRDefault="00632E39" w:rsidP="00D92DA3">
            <w:pPr>
              <w:pStyle w:val="TableParagraph"/>
              <w:spacing w:line="256" w:lineRule="exact"/>
              <w:rPr>
                <w:sz w:val="24"/>
              </w:rPr>
            </w:pPr>
            <w:r w:rsidRPr="00D92DA3">
              <w:rPr>
                <w:sz w:val="24"/>
              </w:rPr>
              <w:t>Международный</w:t>
            </w:r>
            <w:r w:rsidRPr="00D92DA3">
              <w:rPr>
                <w:spacing w:val="-4"/>
                <w:sz w:val="24"/>
              </w:rPr>
              <w:t xml:space="preserve"> </w:t>
            </w:r>
            <w:r w:rsidRPr="00D92DA3">
              <w:rPr>
                <w:sz w:val="24"/>
              </w:rPr>
              <w:t>день</w:t>
            </w:r>
            <w:r w:rsidRPr="00D92DA3">
              <w:rPr>
                <w:spacing w:val="-3"/>
                <w:sz w:val="24"/>
              </w:rPr>
              <w:t xml:space="preserve"> </w:t>
            </w:r>
            <w:r w:rsidRPr="00D92DA3">
              <w:rPr>
                <w:sz w:val="24"/>
              </w:rPr>
              <w:t>музыки</w:t>
            </w:r>
          </w:p>
        </w:tc>
        <w:tc>
          <w:tcPr>
            <w:tcW w:w="1983" w:type="dxa"/>
          </w:tcPr>
          <w:p w:rsidR="00632E39" w:rsidRPr="00D92DA3" w:rsidRDefault="00632E39" w:rsidP="00D92DA3">
            <w:pPr>
              <w:pStyle w:val="TableParagraph"/>
              <w:spacing w:line="256" w:lineRule="exact"/>
              <w:ind w:left="105"/>
              <w:rPr>
                <w:sz w:val="24"/>
              </w:rPr>
            </w:pPr>
            <w:r w:rsidRPr="00D92DA3">
              <w:rPr>
                <w:sz w:val="24"/>
              </w:rPr>
              <w:t>1 октября</w:t>
            </w:r>
          </w:p>
        </w:tc>
      </w:tr>
    </w:tbl>
    <w:p w:rsidR="00632E39" w:rsidRDefault="00632E39" w:rsidP="00C54C25">
      <w:pPr>
        <w:pStyle w:val="a3"/>
        <w:spacing w:before="10"/>
        <w:ind w:left="0"/>
        <w:jc w:val="left"/>
        <w:rPr>
          <w:sz w:val="20"/>
        </w:rPr>
      </w:pPr>
      <w:r>
        <w:rPr>
          <w:sz w:val="20"/>
        </w:rPr>
        <w:t xml:space="preserve">  </w:t>
      </w:r>
    </w:p>
    <w:p w:rsidR="00632E39" w:rsidRDefault="00632E39" w:rsidP="00C54C25">
      <w:pPr>
        <w:pStyle w:val="a3"/>
        <w:spacing w:before="10"/>
        <w:ind w:left="0"/>
        <w:jc w:val="left"/>
        <w:rPr>
          <w:sz w:val="20"/>
        </w:rPr>
      </w:pPr>
    </w:p>
    <w:p w:rsidR="00632E39" w:rsidRPr="00F56404" w:rsidRDefault="00632E39" w:rsidP="00AD67D7">
      <w:pPr>
        <w:pStyle w:val="a3"/>
        <w:spacing w:before="10"/>
        <w:ind w:left="0" w:firstLine="720"/>
        <w:jc w:val="left"/>
        <w:rPr>
          <w:sz w:val="24"/>
          <w:szCs w:val="24"/>
        </w:rPr>
      </w:pPr>
      <w:r w:rsidRPr="00F56404">
        <w:rPr>
          <w:sz w:val="24"/>
          <w:szCs w:val="24"/>
        </w:rPr>
        <w:t xml:space="preserve">Требования к условиям работы с особыми категориями детей. По своим основным задачам воспитательная работа в ДОО не зависит от наличия (отсутствия) у ребёнка особых образовательных потребностей. 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632E39" w:rsidRPr="00F56404" w:rsidRDefault="00632E39" w:rsidP="00AD67D7">
      <w:pPr>
        <w:pStyle w:val="a3"/>
        <w:spacing w:before="10"/>
        <w:ind w:left="0" w:firstLine="720"/>
        <w:jc w:val="left"/>
        <w:rPr>
          <w:sz w:val="24"/>
          <w:szCs w:val="24"/>
        </w:rPr>
      </w:pPr>
      <w:r w:rsidRPr="00F56404">
        <w:rPr>
          <w:sz w:val="24"/>
          <w:szCs w:val="24"/>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632E39" w:rsidRPr="00F56404" w:rsidRDefault="00632E39" w:rsidP="00AD67D7">
      <w:pPr>
        <w:pStyle w:val="a3"/>
        <w:spacing w:before="10"/>
        <w:ind w:left="0" w:firstLine="720"/>
        <w:jc w:val="left"/>
        <w:rPr>
          <w:sz w:val="24"/>
          <w:szCs w:val="24"/>
        </w:rPr>
      </w:pPr>
      <w:r w:rsidRPr="00F56404">
        <w:rPr>
          <w:sz w:val="24"/>
          <w:szCs w:val="24"/>
        </w:rPr>
        <w:lastRenderedPageBreak/>
        <w:t xml:space="preserve">Программа воспитания предполагает создание следующих условий, обеспечивающих достижение целевых ориентиров в работе с особыми категориями детей: </w:t>
      </w:r>
      <w:r w:rsidRPr="00F56404">
        <w:rPr>
          <w:sz w:val="24"/>
          <w:szCs w:val="24"/>
        </w:rPr>
        <w:sym w:font="Symbol" w:char="F0B7"/>
      </w:r>
      <w:r w:rsidRPr="00F56404">
        <w:rPr>
          <w:sz w:val="24"/>
          <w:szCs w:val="24"/>
        </w:rPr>
        <w:t xml:space="preserve">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632E39" w:rsidRPr="00F56404" w:rsidRDefault="00632E39" w:rsidP="00AD67D7">
      <w:pPr>
        <w:pStyle w:val="a3"/>
        <w:spacing w:before="10"/>
        <w:ind w:left="0" w:firstLine="720"/>
        <w:jc w:val="left"/>
        <w:rPr>
          <w:sz w:val="24"/>
          <w:szCs w:val="24"/>
        </w:rPr>
      </w:pPr>
      <w:r w:rsidRPr="00F56404">
        <w:rPr>
          <w:sz w:val="24"/>
          <w:szCs w:val="24"/>
        </w:rPr>
        <w:t xml:space="preserve"> </w:t>
      </w:r>
      <w:r w:rsidRPr="00F56404">
        <w:rPr>
          <w:sz w:val="24"/>
          <w:szCs w:val="24"/>
        </w:rPr>
        <w:sym w:font="Symbol" w:char="F0B7"/>
      </w:r>
      <w:r w:rsidRPr="00F56404">
        <w:rPr>
          <w:sz w:val="24"/>
          <w:szCs w:val="24"/>
        </w:rPr>
        <w:t xml:space="preserve">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632E39" w:rsidRPr="00F56404" w:rsidRDefault="00632E39" w:rsidP="00AD67D7">
      <w:pPr>
        <w:pStyle w:val="a3"/>
        <w:spacing w:before="10"/>
        <w:ind w:left="0" w:firstLine="720"/>
        <w:jc w:val="left"/>
        <w:rPr>
          <w:sz w:val="24"/>
          <w:szCs w:val="24"/>
        </w:rPr>
      </w:pPr>
      <w:r w:rsidRPr="00F56404">
        <w:rPr>
          <w:sz w:val="24"/>
          <w:szCs w:val="24"/>
        </w:rPr>
        <w:sym w:font="Symbol" w:char="F0B7"/>
      </w:r>
      <w:r w:rsidRPr="00F56404">
        <w:rPr>
          <w:sz w:val="24"/>
          <w:szCs w:val="24"/>
        </w:rPr>
        <w:t xml:space="preserve">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r w:rsidRPr="00F56404">
        <w:rPr>
          <w:sz w:val="24"/>
          <w:szCs w:val="24"/>
        </w:rPr>
        <w:sym w:font="Symbol" w:char="F0B7"/>
      </w:r>
      <w:r w:rsidRPr="00F56404">
        <w:rPr>
          <w:sz w:val="24"/>
          <w:szCs w:val="24"/>
        </w:rPr>
        <w:t xml:space="preserve">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32E39" w:rsidRPr="00F56404" w:rsidRDefault="00632E39" w:rsidP="00AD67D7">
      <w:pPr>
        <w:pStyle w:val="a3"/>
        <w:spacing w:before="10"/>
        <w:ind w:left="0" w:firstLine="720"/>
        <w:jc w:val="left"/>
        <w:rPr>
          <w:sz w:val="24"/>
          <w:szCs w:val="24"/>
        </w:rPr>
      </w:pPr>
      <w:r w:rsidRPr="00F56404">
        <w:rPr>
          <w:sz w:val="24"/>
          <w:szCs w:val="24"/>
        </w:rPr>
        <w:t xml:space="preserve"> </w:t>
      </w:r>
      <w:r w:rsidRPr="00F56404">
        <w:rPr>
          <w:sz w:val="24"/>
          <w:szCs w:val="24"/>
        </w:rPr>
        <w:sym w:font="Symbol" w:char="F0B7"/>
      </w:r>
      <w:r w:rsidRPr="00F56404">
        <w:rPr>
          <w:sz w:val="24"/>
          <w:szCs w:val="24"/>
        </w:rPr>
        <w:t xml:space="preserve"> участие семьи как необходимое условие для полноценного воспитания ребёнка дошкольного возраста с особыми образовательными потребностями</w:t>
      </w:r>
    </w:p>
    <w:p w:rsidR="00632E39" w:rsidRDefault="00632E39" w:rsidP="00163353">
      <w:pPr>
        <w:pStyle w:val="1"/>
        <w:tabs>
          <w:tab w:val="left" w:pos="993"/>
          <w:tab w:val="left" w:pos="1276"/>
        </w:tabs>
        <w:ind w:left="993" w:hanging="284"/>
      </w:pPr>
    </w:p>
    <w:p w:rsidR="00632E39" w:rsidRPr="000E78F3" w:rsidRDefault="00632E39" w:rsidP="00163353">
      <w:pPr>
        <w:pStyle w:val="1"/>
        <w:tabs>
          <w:tab w:val="left" w:pos="993"/>
          <w:tab w:val="left" w:pos="1276"/>
        </w:tabs>
        <w:ind w:left="993" w:hanging="284"/>
      </w:pPr>
      <w:r>
        <w:t>2.7.</w:t>
      </w:r>
      <w:r w:rsidRPr="000E78F3">
        <w:t>Направления</w:t>
      </w:r>
      <w:r w:rsidRPr="000E78F3">
        <w:rPr>
          <w:spacing w:val="-3"/>
        </w:rPr>
        <w:t xml:space="preserve"> </w:t>
      </w:r>
      <w:r w:rsidRPr="000E78F3">
        <w:t>и</w:t>
      </w:r>
      <w:r w:rsidRPr="000E78F3">
        <w:rPr>
          <w:spacing w:val="-4"/>
        </w:rPr>
        <w:t xml:space="preserve"> </w:t>
      </w:r>
      <w:r w:rsidRPr="000E78F3">
        <w:t>задачи</w:t>
      </w:r>
      <w:r w:rsidRPr="000E78F3">
        <w:rPr>
          <w:spacing w:val="-1"/>
        </w:rPr>
        <w:t xml:space="preserve"> </w:t>
      </w:r>
      <w:r w:rsidRPr="000E78F3">
        <w:t>коррекционно-развивающей</w:t>
      </w:r>
      <w:r w:rsidRPr="000E78F3">
        <w:rPr>
          <w:spacing w:val="-2"/>
        </w:rPr>
        <w:t xml:space="preserve"> </w:t>
      </w:r>
      <w:r w:rsidRPr="000E78F3">
        <w:t>работы</w:t>
      </w:r>
    </w:p>
    <w:p w:rsidR="00632E39" w:rsidRPr="00F56404" w:rsidRDefault="00632E39" w:rsidP="00163353">
      <w:pPr>
        <w:pStyle w:val="a3"/>
        <w:spacing w:line="276" w:lineRule="auto"/>
        <w:ind w:left="0" w:firstLine="709"/>
        <w:jc w:val="left"/>
        <w:rPr>
          <w:sz w:val="24"/>
          <w:szCs w:val="24"/>
        </w:rPr>
      </w:pPr>
      <w:r w:rsidRPr="00F56404">
        <w:rPr>
          <w:i/>
          <w:sz w:val="24"/>
          <w:szCs w:val="24"/>
        </w:rPr>
        <w:t>Коррекционно-развивающая</w:t>
      </w:r>
      <w:r w:rsidRPr="00F56404">
        <w:rPr>
          <w:i/>
          <w:spacing w:val="1"/>
          <w:sz w:val="24"/>
          <w:szCs w:val="24"/>
        </w:rPr>
        <w:t xml:space="preserve"> </w:t>
      </w:r>
      <w:r w:rsidRPr="00F56404">
        <w:rPr>
          <w:i/>
          <w:sz w:val="24"/>
          <w:szCs w:val="24"/>
        </w:rPr>
        <w:t>работа</w:t>
      </w:r>
      <w:r w:rsidRPr="00F56404">
        <w:rPr>
          <w:i/>
          <w:spacing w:val="1"/>
          <w:sz w:val="24"/>
          <w:szCs w:val="24"/>
        </w:rPr>
        <w:t xml:space="preserve"> </w:t>
      </w:r>
      <w:r w:rsidRPr="00F56404">
        <w:rPr>
          <w:i/>
          <w:sz w:val="24"/>
          <w:szCs w:val="24"/>
        </w:rPr>
        <w:t>и\или</w:t>
      </w:r>
      <w:r w:rsidRPr="00F56404">
        <w:rPr>
          <w:i/>
          <w:spacing w:val="1"/>
          <w:sz w:val="24"/>
          <w:szCs w:val="24"/>
        </w:rPr>
        <w:t xml:space="preserve"> </w:t>
      </w:r>
      <w:r w:rsidRPr="00F56404">
        <w:rPr>
          <w:i/>
          <w:sz w:val="24"/>
          <w:szCs w:val="24"/>
        </w:rPr>
        <w:t>инклюзивное</w:t>
      </w:r>
      <w:r w:rsidRPr="00F56404">
        <w:rPr>
          <w:i/>
          <w:spacing w:val="1"/>
          <w:sz w:val="24"/>
          <w:szCs w:val="24"/>
        </w:rPr>
        <w:t xml:space="preserve"> </w:t>
      </w:r>
      <w:r w:rsidRPr="00F56404">
        <w:rPr>
          <w:i/>
          <w:sz w:val="24"/>
          <w:szCs w:val="24"/>
        </w:rPr>
        <w:t>образование</w:t>
      </w:r>
      <w:r w:rsidRPr="00F56404">
        <w:rPr>
          <w:i/>
          <w:spacing w:val="1"/>
          <w:sz w:val="24"/>
          <w:szCs w:val="24"/>
        </w:rPr>
        <w:t xml:space="preserve"> </w:t>
      </w:r>
      <w:r w:rsidRPr="00F56404">
        <w:rPr>
          <w:sz w:val="24"/>
          <w:szCs w:val="24"/>
        </w:rPr>
        <w:t>в МКДОУ «Снагостский детский сад»</w:t>
      </w:r>
      <w:r w:rsidRPr="00F56404">
        <w:rPr>
          <w:spacing w:val="1"/>
          <w:sz w:val="24"/>
          <w:szCs w:val="24"/>
        </w:rPr>
        <w:t xml:space="preserve"> </w:t>
      </w:r>
      <w:r w:rsidRPr="00F56404">
        <w:rPr>
          <w:sz w:val="24"/>
          <w:szCs w:val="24"/>
        </w:rPr>
        <w:t>направлено на обеспечение коррекции нарушений развития у различных категорий детей (целевые</w:t>
      </w:r>
      <w:r w:rsidRPr="00F56404">
        <w:rPr>
          <w:spacing w:val="-57"/>
          <w:sz w:val="24"/>
          <w:szCs w:val="24"/>
        </w:rPr>
        <w:t xml:space="preserve"> </w:t>
      </w:r>
      <w:r w:rsidRPr="00F56404">
        <w:rPr>
          <w:sz w:val="24"/>
          <w:szCs w:val="24"/>
        </w:rPr>
        <w:t>группы),</w:t>
      </w:r>
      <w:r w:rsidRPr="00F56404">
        <w:rPr>
          <w:spacing w:val="1"/>
          <w:sz w:val="24"/>
          <w:szCs w:val="24"/>
        </w:rPr>
        <w:t xml:space="preserve"> </w:t>
      </w:r>
      <w:r w:rsidRPr="00F56404">
        <w:rPr>
          <w:sz w:val="24"/>
          <w:szCs w:val="24"/>
        </w:rPr>
        <w:t>включая</w:t>
      </w:r>
      <w:r w:rsidRPr="00F56404">
        <w:rPr>
          <w:spacing w:val="1"/>
          <w:sz w:val="24"/>
          <w:szCs w:val="24"/>
        </w:rPr>
        <w:t xml:space="preserve"> </w:t>
      </w:r>
      <w:r w:rsidRPr="00F56404">
        <w:rPr>
          <w:sz w:val="24"/>
          <w:szCs w:val="24"/>
        </w:rPr>
        <w:t>детей</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ООП,</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том</w:t>
      </w:r>
      <w:r w:rsidRPr="00F56404">
        <w:rPr>
          <w:spacing w:val="1"/>
          <w:sz w:val="24"/>
          <w:szCs w:val="24"/>
        </w:rPr>
        <w:t xml:space="preserve"> </w:t>
      </w:r>
      <w:r w:rsidRPr="00F56404">
        <w:rPr>
          <w:sz w:val="24"/>
          <w:szCs w:val="24"/>
        </w:rPr>
        <w:t>числе</w:t>
      </w:r>
      <w:r w:rsidRPr="00F56404">
        <w:rPr>
          <w:spacing w:val="1"/>
          <w:sz w:val="24"/>
          <w:szCs w:val="24"/>
        </w:rPr>
        <w:t xml:space="preserve"> </w:t>
      </w:r>
      <w:r w:rsidRPr="00F56404">
        <w:rPr>
          <w:sz w:val="24"/>
          <w:szCs w:val="24"/>
        </w:rPr>
        <w:t>детей</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ОВЗ</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детей-инвалидов;</w:t>
      </w:r>
      <w:r w:rsidRPr="00F56404">
        <w:rPr>
          <w:spacing w:val="1"/>
          <w:sz w:val="24"/>
          <w:szCs w:val="24"/>
        </w:rPr>
        <w:t xml:space="preserve"> </w:t>
      </w:r>
      <w:r w:rsidRPr="00F56404">
        <w:rPr>
          <w:sz w:val="24"/>
          <w:szCs w:val="24"/>
        </w:rPr>
        <w:t>оказание</w:t>
      </w:r>
      <w:r w:rsidRPr="00F56404">
        <w:rPr>
          <w:spacing w:val="1"/>
          <w:sz w:val="24"/>
          <w:szCs w:val="24"/>
        </w:rPr>
        <w:t xml:space="preserve"> </w:t>
      </w:r>
      <w:r w:rsidRPr="00F56404">
        <w:rPr>
          <w:sz w:val="24"/>
          <w:szCs w:val="24"/>
        </w:rPr>
        <w:t>им</w:t>
      </w:r>
      <w:r w:rsidRPr="00F56404">
        <w:rPr>
          <w:spacing w:val="1"/>
          <w:sz w:val="24"/>
          <w:szCs w:val="24"/>
        </w:rPr>
        <w:t xml:space="preserve"> </w:t>
      </w:r>
      <w:r w:rsidRPr="00F56404">
        <w:rPr>
          <w:sz w:val="24"/>
          <w:szCs w:val="24"/>
        </w:rPr>
        <w:t>квалифицированной</w:t>
      </w:r>
      <w:r w:rsidRPr="00F56404">
        <w:rPr>
          <w:spacing w:val="1"/>
          <w:sz w:val="24"/>
          <w:szCs w:val="24"/>
        </w:rPr>
        <w:t xml:space="preserve"> </w:t>
      </w:r>
      <w:r w:rsidRPr="00F56404">
        <w:rPr>
          <w:sz w:val="24"/>
          <w:szCs w:val="24"/>
        </w:rPr>
        <w:t>помощи</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освоении</w:t>
      </w:r>
      <w:r w:rsidRPr="00F56404">
        <w:rPr>
          <w:spacing w:val="1"/>
          <w:sz w:val="24"/>
          <w:szCs w:val="24"/>
        </w:rPr>
        <w:t xml:space="preserve"> </w:t>
      </w:r>
      <w:r w:rsidRPr="00F56404">
        <w:rPr>
          <w:sz w:val="24"/>
          <w:szCs w:val="24"/>
        </w:rPr>
        <w:t>Программы,</w:t>
      </w:r>
      <w:r w:rsidRPr="00F56404">
        <w:rPr>
          <w:spacing w:val="1"/>
          <w:sz w:val="24"/>
          <w:szCs w:val="24"/>
        </w:rPr>
        <w:t xml:space="preserve"> </w:t>
      </w:r>
      <w:r w:rsidRPr="00F56404">
        <w:rPr>
          <w:sz w:val="24"/>
          <w:szCs w:val="24"/>
        </w:rPr>
        <w:t>их</w:t>
      </w:r>
      <w:r w:rsidRPr="00F56404">
        <w:rPr>
          <w:spacing w:val="1"/>
          <w:sz w:val="24"/>
          <w:szCs w:val="24"/>
        </w:rPr>
        <w:t xml:space="preserve"> </w:t>
      </w:r>
      <w:r w:rsidRPr="00F56404">
        <w:rPr>
          <w:sz w:val="24"/>
          <w:szCs w:val="24"/>
        </w:rPr>
        <w:t>разностороннее</w:t>
      </w:r>
      <w:r w:rsidRPr="00F56404">
        <w:rPr>
          <w:spacing w:val="1"/>
          <w:sz w:val="24"/>
          <w:szCs w:val="24"/>
        </w:rPr>
        <w:t xml:space="preserve"> </w:t>
      </w:r>
      <w:r w:rsidRPr="00F56404">
        <w:rPr>
          <w:sz w:val="24"/>
          <w:szCs w:val="24"/>
        </w:rPr>
        <w:t>развитие</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учетом</w:t>
      </w:r>
      <w:r w:rsidRPr="00F56404">
        <w:rPr>
          <w:spacing w:val="1"/>
          <w:sz w:val="24"/>
          <w:szCs w:val="24"/>
        </w:rPr>
        <w:t xml:space="preserve"> </w:t>
      </w:r>
      <w:r w:rsidRPr="00F56404">
        <w:rPr>
          <w:sz w:val="24"/>
          <w:szCs w:val="24"/>
        </w:rPr>
        <w:t>возрастных</w:t>
      </w:r>
      <w:r w:rsidRPr="00F56404">
        <w:rPr>
          <w:spacing w:val="-2"/>
          <w:sz w:val="24"/>
          <w:szCs w:val="24"/>
        </w:rPr>
        <w:t xml:space="preserve"> </w:t>
      </w:r>
      <w:r w:rsidRPr="00F56404">
        <w:rPr>
          <w:sz w:val="24"/>
          <w:szCs w:val="24"/>
        </w:rPr>
        <w:t>и индивидуальных особенностей, социальной адаптации.</w:t>
      </w:r>
    </w:p>
    <w:p w:rsidR="00632E39" w:rsidRPr="00F56404" w:rsidRDefault="00632E39" w:rsidP="00163353">
      <w:pPr>
        <w:pStyle w:val="a3"/>
        <w:spacing w:line="276" w:lineRule="auto"/>
        <w:ind w:left="0" w:firstLine="709"/>
        <w:jc w:val="left"/>
        <w:rPr>
          <w:sz w:val="24"/>
          <w:szCs w:val="24"/>
        </w:rPr>
      </w:pPr>
      <w:r w:rsidRPr="00F56404">
        <w:rPr>
          <w:sz w:val="24"/>
          <w:szCs w:val="24"/>
        </w:rPr>
        <w:t>КРР</w:t>
      </w:r>
      <w:r w:rsidRPr="00F56404">
        <w:rPr>
          <w:spacing w:val="1"/>
          <w:sz w:val="24"/>
          <w:szCs w:val="24"/>
        </w:rPr>
        <w:t xml:space="preserve"> </w:t>
      </w:r>
      <w:r w:rsidRPr="00F56404">
        <w:rPr>
          <w:sz w:val="24"/>
          <w:szCs w:val="24"/>
        </w:rPr>
        <w:t>представляет</w:t>
      </w:r>
      <w:r w:rsidRPr="00F56404">
        <w:rPr>
          <w:spacing w:val="1"/>
          <w:sz w:val="24"/>
          <w:szCs w:val="24"/>
        </w:rPr>
        <w:t xml:space="preserve"> </w:t>
      </w:r>
      <w:r w:rsidRPr="00F56404">
        <w:rPr>
          <w:sz w:val="24"/>
          <w:szCs w:val="24"/>
        </w:rPr>
        <w:t>собой</w:t>
      </w:r>
      <w:r w:rsidRPr="00F56404">
        <w:rPr>
          <w:spacing w:val="1"/>
          <w:sz w:val="24"/>
          <w:szCs w:val="24"/>
        </w:rPr>
        <w:t xml:space="preserve"> </w:t>
      </w:r>
      <w:r w:rsidRPr="00F56404">
        <w:rPr>
          <w:sz w:val="24"/>
          <w:szCs w:val="24"/>
        </w:rPr>
        <w:t>комплекс</w:t>
      </w:r>
      <w:r w:rsidRPr="00F56404">
        <w:rPr>
          <w:spacing w:val="1"/>
          <w:sz w:val="24"/>
          <w:szCs w:val="24"/>
        </w:rPr>
        <w:t xml:space="preserve"> </w:t>
      </w:r>
      <w:r w:rsidRPr="00F56404">
        <w:rPr>
          <w:sz w:val="24"/>
          <w:szCs w:val="24"/>
        </w:rPr>
        <w:t>мер</w:t>
      </w:r>
      <w:r w:rsidRPr="00F56404">
        <w:rPr>
          <w:spacing w:val="1"/>
          <w:sz w:val="24"/>
          <w:szCs w:val="24"/>
        </w:rPr>
        <w:t xml:space="preserve"> </w:t>
      </w:r>
      <w:r w:rsidRPr="00F56404">
        <w:rPr>
          <w:sz w:val="24"/>
          <w:szCs w:val="24"/>
        </w:rPr>
        <w:t>по</w:t>
      </w:r>
      <w:r w:rsidRPr="00F56404">
        <w:rPr>
          <w:spacing w:val="1"/>
          <w:sz w:val="24"/>
          <w:szCs w:val="24"/>
        </w:rPr>
        <w:t xml:space="preserve"> </w:t>
      </w:r>
      <w:r w:rsidRPr="00F56404">
        <w:rPr>
          <w:sz w:val="24"/>
          <w:szCs w:val="24"/>
        </w:rPr>
        <w:t>психолого-педагогическому</w:t>
      </w:r>
      <w:r w:rsidRPr="00F56404">
        <w:rPr>
          <w:spacing w:val="1"/>
          <w:sz w:val="24"/>
          <w:szCs w:val="24"/>
        </w:rPr>
        <w:t xml:space="preserve"> </w:t>
      </w:r>
      <w:r w:rsidRPr="00F56404">
        <w:rPr>
          <w:sz w:val="24"/>
          <w:szCs w:val="24"/>
        </w:rPr>
        <w:t>сопровождению</w:t>
      </w:r>
      <w:r w:rsidRPr="00F56404">
        <w:rPr>
          <w:spacing w:val="1"/>
          <w:sz w:val="24"/>
          <w:szCs w:val="24"/>
        </w:rPr>
        <w:t xml:space="preserve"> </w:t>
      </w:r>
      <w:r w:rsidRPr="00F56404">
        <w:rPr>
          <w:sz w:val="24"/>
          <w:szCs w:val="24"/>
        </w:rPr>
        <w:t>обучающихся,</w:t>
      </w:r>
      <w:r w:rsidRPr="00F56404">
        <w:rPr>
          <w:spacing w:val="1"/>
          <w:sz w:val="24"/>
          <w:szCs w:val="24"/>
        </w:rPr>
        <w:t xml:space="preserve"> </w:t>
      </w:r>
      <w:r w:rsidRPr="00F56404">
        <w:rPr>
          <w:sz w:val="24"/>
          <w:szCs w:val="24"/>
        </w:rPr>
        <w:t>включающий</w:t>
      </w:r>
      <w:r w:rsidRPr="00F56404">
        <w:rPr>
          <w:spacing w:val="1"/>
          <w:sz w:val="24"/>
          <w:szCs w:val="24"/>
        </w:rPr>
        <w:t xml:space="preserve"> </w:t>
      </w:r>
      <w:r w:rsidRPr="00F56404">
        <w:rPr>
          <w:sz w:val="24"/>
          <w:szCs w:val="24"/>
        </w:rPr>
        <w:t>психолого-педагогическое</w:t>
      </w:r>
      <w:r w:rsidRPr="00F56404">
        <w:rPr>
          <w:spacing w:val="1"/>
          <w:sz w:val="24"/>
          <w:szCs w:val="24"/>
        </w:rPr>
        <w:t xml:space="preserve"> </w:t>
      </w:r>
      <w:r w:rsidRPr="00F56404">
        <w:rPr>
          <w:sz w:val="24"/>
          <w:szCs w:val="24"/>
        </w:rPr>
        <w:t>обследование,</w:t>
      </w:r>
      <w:r w:rsidRPr="00F56404">
        <w:rPr>
          <w:spacing w:val="61"/>
          <w:sz w:val="24"/>
          <w:szCs w:val="24"/>
        </w:rPr>
        <w:t xml:space="preserve"> </w:t>
      </w:r>
      <w:r w:rsidRPr="00F56404">
        <w:rPr>
          <w:sz w:val="24"/>
          <w:szCs w:val="24"/>
        </w:rPr>
        <w:t>проведение</w:t>
      </w:r>
      <w:r w:rsidRPr="00F56404">
        <w:rPr>
          <w:spacing w:val="1"/>
          <w:sz w:val="24"/>
          <w:szCs w:val="24"/>
        </w:rPr>
        <w:t xml:space="preserve"> </w:t>
      </w:r>
      <w:r w:rsidRPr="00F56404">
        <w:rPr>
          <w:sz w:val="24"/>
          <w:szCs w:val="24"/>
        </w:rPr>
        <w:t>индивидуальных и групповых коррекционно-развивающих занятий, а также мониторинг динамики</w:t>
      </w:r>
      <w:r w:rsidRPr="00F56404">
        <w:rPr>
          <w:spacing w:val="-57"/>
          <w:sz w:val="24"/>
          <w:szCs w:val="24"/>
        </w:rPr>
        <w:t xml:space="preserve"> </w:t>
      </w:r>
      <w:r w:rsidRPr="00F56404">
        <w:rPr>
          <w:sz w:val="24"/>
          <w:szCs w:val="24"/>
        </w:rPr>
        <w:t>их</w:t>
      </w:r>
      <w:r w:rsidRPr="00F56404">
        <w:rPr>
          <w:spacing w:val="1"/>
          <w:sz w:val="24"/>
          <w:szCs w:val="24"/>
        </w:rPr>
        <w:t xml:space="preserve"> </w:t>
      </w:r>
      <w:r w:rsidRPr="00F56404">
        <w:rPr>
          <w:sz w:val="24"/>
          <w:szCs w:val="24"/>
        </w:rPr>
        <w:t>развития.</w:t>
      </w:r>
      <w:r w:rsidRPr="00F56404">
        <w:rPr>
          <w:spacing w:val="1"/>
          <w:sz w:val="24"/>
          <w:szCs w:val="24"/>
        </w:rPr>
        <w:t xml:space="preserve"> </w:t>
      </w:r>
      <w:r w:rsidRPr="00F56404">
        <w:rPr>
          <w:sz w:val="24"/>
          <w:szCs w:val="24"/>
        </w:rPr>
        <w:t>КРР</w:t>
      </w:r>
      <w:r w:rsidRPr="00F56404">
        <w:rPr>
          <w:spacing w:val="1"/>
          <w:sz w:val="24"/>
          <w:szCs w:val="24"/>
        </w:rPr>
        <w:t xml:space="preserve"> </w:t>
      </w:r>
      <w:r w:rsidRPr="00F56404">
        <w:rPr>
          <w:sz w:val="24"/>
          <w:szCs w:val="24"/>
        </w:rPr>
        <w:t>в МКДОУ «Снагостский детский сад»</w:t>
      </w:r>
      <w:r w:rsidRPr="00F56404">
        <w:rPr>
          <w:spacing w:val="1"/>
          <w:sz w:val="24"/>
          <w:szCs w:val="24"/>
        </w:rPr>
        <w:t xml:space="preserve"> </w:t>
      </w:r>
      <w:r w:rsidRPr="00F56404">
        <w:rPr>
          <w:sz w:val="24"/>
          <w:szCs w:val="24"/>
        </w:rPr>
        <w:t>осуществляют</w:t>
      </w:r>
      <w:r w:rsidRPr="00F56404">
        <w:rPr>
          <w:spacing w:val="1"/>
          <w:sz w:val="24"/>
          <w:szCs w:val="24"/>
        </w:rPr>
        <w:t xml:space="preserve"> </w:t>
      </w:r>
      <w:r w:rsidRPr="00F56404">
        <w:rPr>
          <w:sz w:val="24"/>
          <w:szCs w:val="24"/>
        </w:rPr>
        <w:t>педагоги.</w:t>
      </w:r>
    </w:p>
    <w:p w:rsidR="00632E39" w:rsidRPr="00F56404" w:rsidRDefault="00632E39" w:rsidP="00163353">
      <w:pPr>
        <w:pStyle w:val="2"/>
        <w:spacing w:line="276" w:lineRule="auto"/>
        <w:ind w:left="0" w:firstLine="709"/>
        <w:jc w:val="left"/>
        <w:rPr>
          <w:sz w:val="24"/>
          <w:szCs w:val="24"/>
        </w:rPr>
      </w:pPr>
      <w:r w:rsidRPr="00F56404">
        <w:rPr>
          <w:sz w:val="24"/>
          <w:szCs w:val="24"/>
        </w:rPr>
        <w:t>Направления:</w:t>
      </w:r>
    </w:p>
    <w:p w:rsidR="00632E39" w:rsidRPr="00F56404" w:rsidRDefault="00632E39" w:rsidP="001C3EC0">
      <w:pPr>
        <w:pStyle w:val="a5"/>
        <w:numPr>
          <w:ilvl w:val="0"/>
          <w:numId w:val="125"/>
        </w:numPr>
        <w:tabs>
          <w:tab w:val="left" w:pos="993"/>
        </w:tabs>
        <w:spacing w:line="276" w:lineRule="auto"/>
        <w:ind w:left="0" w:firstLine="709"/>
        <w:jc w:val="left"/>
        <w:rPr>
          <w:sz w:val="24"/>
          <w:szCs w:val="24"/>
        </w:rPr>
      </w:pPr>
      <w:r w:rsidRPr="00F56404">
        <w:rPr>
          <w:sz w:val="24"/>
          <w:szCs w:val="24"/>
        </w:rPr>
        <w:t>профилактическое: проведение необходимой профилактической работы с детьми с целью</w:t>
      </w:r>
      <w:r w:rsidRPr="00F56404">
        <w:rPr>
          <w:spacing w:val="1"/>
          <w:sz w:val="24"/>
          <w:szCs w:val="24"/>
        </w:rPr>
        <w:t xml:space="preserve"> </w:t>
      </w:r>
      <w:r w:rsidRPr="00F56404">
        <w:rPr>
          <w:sz w:val="24"/>
          <w:szCs w:val="24"/>
        </w:rPr>
        <w:t>предупреждения</w:t>
      </w:r>
      <w:r w:rsidRPr="00F56404">
        <w:rPr>
          <w:spacing w:val="-1"/>
          <w:sz w:val="24"/>
          <w:szCs w:val="24"/>
        </w:rPr>
        <w:t xml:space="preserve"> </w:t>
      </w:r>
      <w:r w:rsidRPr="00F56404">
        <w:rPr>
          <w:sz w:val="24"/>
          <w:szCs w:val="24"/>
        </w:rPr>
        <w:t>проявления отклонений</w:t>
      </w:r>
      <w:r w:rsidRPr="00F56404">
        <w:rPr>
          <w:spacing w:val="1"/>
          <w:sz w:val="24"/>
          <w:szCs w:val="24"/>
        </w:rPr>
        <w:t xml:space="preserve"> </w:t>
      </w:r>
      <w:r w:rsidRPr="00F56404">
        <w:rPr>
          <w:sz w:val="24"/>
          <w:szCs w:val="24"/>
        </w:rPr>
        <w:t>в</w:t>
      </w:r>
      <w:r w:rsidRPr="00F56404">
        <w:rPr>
          <w:spacing w:val="59"/>
          <w:sz w:val="24"/>
          <w:szCs w:val="24"/>
        </w:rPr>
        <w:t xml:space="preserve"> </w:t>
      </w:r>
      <w:r w:rsidRPr="00F56404">
        <w:rPr>
          <w:sz w:val="24"/>
          <w:szCs w:val="24"/>
        </w:rPr>
        <w:t>развитии</w:t>
      </w:r>
      <w:r w:rsidRPr="00F56404">
        <w:rPr>
          <w:spacing w:val="1"/>
          <w:sz w:val="24"/>
          <w:szCs w:val="24"/>
        </w:rPr>
        <w:t xml:space="preserve"> </w:t>
      </w:r>
      <w:r w:rsidRPr="00F56404">
        <w:rPr>
          <w:sz w:val="24"/>
          <w:szCs w:val="24"/>
        </w:rPr>
        <w:t>ребенка;</w:t>
      </w:r>
    </w:p>
    <w:p w:rsidR="00632E39" w:rsidRPr="00F56404" w:rsidRDefault="00632E39" w:rsidP="001C3EC0">
      <w:pPr>
        <w:pStyle w:val="a5"/>
        <w:numPr>
          <w:ilvl w:val="0"/>
          <w:numId w:val="125"/>
        </w:numPr>
        <w:tabs>
          <w:tab w:val="left" w:pos="993"/>
        </w:tabs>
        <w:spacing w:line="276" w:lineRule="auto"/>
        <w:ind w:left="0" w:firstLine="709"/>
        <w:jc w:val="left"/>
        <w:rPr>
          <w:sz w:val="24"/>
          <w:szCs w:val="24"/>
        </w:rPr>
      </w:pPr>
      <w:r w:rsidRPr="00F56404">
        <w:rPr>
          <w:sz w:val="24"/>
          <w:szCs w:val="24"/>
        </w:rPr>
        <w:t>диагностическое: раннее выявление и диагностика уровня интеллектуального развития детей дошкольного возраста;</w:t>
      </w:r>
    </w:p>
    <w:p w:rsidR="00632E39" w:rsidRPr="00F56404" w:rsidRDefault="00632E39" w:rsidP="001C3EC0">
      <w:pPr>
        <w:pStyle w:val="a5"/>
        <w:numPr>
          <w:ilvl w:val="0"/>
          <w:numId w:val="125"/>
        </w:numPr>
        <w:tabs>
          <w:tab w:val="left" w:pos="993"/>
        </w:tabs>
        <w:spacing w:line="276" w:lineRule="auto"/>
        <w:ind w:left="0" w:firstLine="709"/>
        <w:jc w:val="left"/>
        <w:rPr>
          <w:sz w:val="24"/>
          <w:szCs w:val="24"/>
        </w:rPr>
      </w:pPr>
      <w:r w:rsidRPr="00F56404">
        <w:rPr>
          <w:sz w:val="24"/>
          <w:szCs w:val="24"/>
        </w:rPr>
        <w:t>коррекционно-педагогическое: разработка программ, соответствующих психофизическим и</w:t>
      </w:r>
      <w:r w:rsidRPr="00F56404">
        <w:rPr>
          <w:spacing w:val="1"/>
          <w:sz w:val="24"/>
          <w:szCs w:val="24"/>
        </w:rPr>
        <w:t xml:space="preserve"> </w:t>
      </w:r>
      <w:r w:rsidRPr="00F56404">
        <w:rPr>
          <w:sz w:val="24"/>
          <w:szCs w:val="24"/>
        </w:rPr>
        <w:t>интеллектуальным</w:t>
      </w:r>
      <w:r w:rsidRPr="00F56404">
        <w:rPr>
          <w:spacing w:val="-2"/>
          <w:sz w:val="24"/>
          <w:szCs w:val="24"/>
        </w:rPr>
        <w:t xml:space="preserve"> </w:t>
      </w:r>
      <w:r w:rsidRPr="00F56404">
        <w:rPr>
          <w:sz w:val="24"/>
          <w:szCs w:val="24"/>
        </w:rPr>
        <w:t>возможностям</w:t>
      </w:r>
      <w:r w:rsidRPr="00F56404">
        <w:rPr>
          <w:spacing w:val="-1"/>
          <w:sz w:val="24"/>
          <w:szCs w:val="24"/>
        </w:rPr>
        <w:t xml:space="preserve"> </w:t>
      </w:r>
      <w:r w:rsidRPr="00F56404">
        <w:rPr>
          <w:sz w:val="24"/>
          <w:szCs w:val="24"/>
        </w:rPr>
        <w:t>детей;</w:t>
      </w:r>
    </w:p>
    <w:p w:rsidR="00632E39" w:rsidRPr="00F56404" w:rsidRDefault="00632E39" w:rsidP="001C3EC0">
      <w:pPr>
        <w:pStyle w:val="a5"/>
        <w:numPr>
          <w:ilvl w:val="0"/>
          <w:numId w:val="125"/>
        </w:numPr>
        <w:tabs>
          <w:tab w:val="left" w:pos="993"/>
        </w:tabs>
        <w:spacing w:line="276" w:lineRule="auto"/>
        <w:ind w:left="0" w:firstLine="709"/>
        <w:jc w:val="left"/>
        <w:rPr>
          <w:sz w:val="24"/>
          <w:szCs w:val="24"/>
        </w:rPr>
      </w:pPr>
      <w:r w:rsidRPr="00F56404">
        <w:rPr>
          <w:sz w:val="24"/>
          <w:szCs w:val="24"/>
        </w:rPr>
        <w:t>организационно-методическое:</w:t>
      </w:r>
      <w:r w:rsidRPr="00F56404">
        <w:rPr>
          <w:spacing w:val="1"/>
          <w:sz w:val="24"/>
          <w:szCs w:val="24"/>
        </w:rPr>
        <w:t xml:space="preserve"> </w:t>
      </w:r>
      <w:r w:rsidRPr="00F56404">
        <w:rPr>
          <w:sz w:val="24"/>
          <w:szCs w:val="24"/>
        </w:rPr>
        <w:t>организация</w:t>
      </w:r>
      <w:r w:rsidRPr="00F56404">
        <w:rPr>
          <w:spacing w:val="1"/>
          <w:sz w:val="24"/>
          <w:szCs w:val="24"/>
        </w:rPr>
        <w:t xml:space="preserve"> </w:t>
      </w:r>
      <w:r w:rsidRPr="00F56404">
        <w:rPr>
          <w:sz w:val="24"/>
          <w:szCs w:val="24"/>
        </w:rPr>
        <w:t>консультационно-методической</w:t>
      </w:r>
      <w:r w:rsidRPr="00F56404">
        <w:rPr>
          <w:spacing w:val="1"/>
          <w:sz w:val="24"/>
          <w:szCs w:val="24"/>
        </w:rPr>
        <w:t xml:space="preserve"> </w:t>
      </w:r>
      <w:r w:rsidRPr="00F56404">
        <w:rPr>
          <w:sz w:val="24"/>
          <w:szCs w:val="24"/>
        </w:rPr>
        <w:t>помощи</w:t>
      </w:r>
      <w:r w:rsidRPr="00F56404">
        <w:rPr>
          <w:spacing w:val="1"/>
          <w:sz w:val="24"/>
          <w:szCs w:val="24"/>
        </w:rPr>
        <w:t xml:space="preserve"> </w:t>
      </w:r>
      <w:r w:rsidRPr="00F56404">
        <w:rPr>
          <w:sz w:val="24"/>
          <w:szCs w:val="24"/>
        </w:rPr>
        <w:t>воспитателям</w:t>
      </w:r>
      <w:r w:rsidRPr="00F56404">
        <w:rPr>
          <w:spacing w:val="-2"/>
          <w:sz w:val="24"/>
          <w:szCs w:val="24"/>
        </w:rPr>
        <w:t xml:space="preserve"> </w:t>
      </w:r>
      <w:r w:rsidRPr="00F56404">
        <w:rPr>
          <w:sz w:val="24"/>
          <w:szCs w:val="24"/>
        </w:rPr>
        <w:t>по</w:t>
      </w:r>
      <w:r w:rsidRPr="00F56404">
        <w:rPr>
          <w:spacing w:val="-1"/>
          <w:sz w:val="24"/>
          <w:szCs w:val="24"/>
        </w:rPr>
        <w:t xml:space="preserve"> </w:t>
      </w:r>
      <w:r w:rsidRPr="00F56404">
        <w:rPr>
          <w:sz w:val="24"/>
          <w:szCs w:val="24"/>
        </w:rPr>
        <w:t>вопросам</w:t>
      </w:r>
      <w:r w:rsidRPr="00F56404">
        <w:rPr>
          <w:spacing w:val="-2"/>
          <w:sz w:val="24"/>
          <w:szCs w:val="24"/>
        </w:rPr>
        <w:t xml:space="preserve"> </w:t>
      </w:r>
      <w:r w:rsidRPr="00F56404">
        <w:rPr>
          <w:sz w:val="24"/>
          <w:szCs w:val="24"/>
        </w:rPr>
        <w:t>обучения и воспитания</w:t>
      </w:r>
      <w:r w:rsidRPr="00F56404">
        <w:rPr>
          <w:spacing w:val="-1"/>
          <w:sz w:val="24"/>
          <w:szCs w:val="24"/>
        </w:rPr>
        <w:t xml:space="preserve"> </w:t>
      </w:r>
      <w:r w:rsidRPr="00F56404">
        <w:rPr>
          <w:sz w:val="24"/>
          <w:szCs w:val="24"/>
        </w:rPr>
        <w:t>дошкольников</w:t>
      </w:r>
      <w:r w:rsidRPr="00F56404">
        <w:rPr>
          <w:spacing w:val="-1"/>
          <w:sz w:val="24"/>
          <w:szCs w:val="24"/>
        </w:rPr>
        <w:t xml:space="preserve"> </w:t>
      </w:r>
      <w:r w:rsidRPr="00F56404">
        <w:rPr>
          <w:sz w:val="24"/>
          <w:szCs w:val="24"/>
        </w:rPr>
        <w:t>с</w:t>
      </w:r>
      <w:r w:rsidRPr="00F56404">
        <w:rPr>
          <w:spacing w:val="-2"/>
          <w:sz w:val="24"/>
          <w:szCs w:val="24"/>
        </w:rPr>
        <w:t xml:space="preserve"> </w:t>
      </w:r>
      <w:r w:rsidRPr="00F56404">
        <w:rPr>
          <w:sz w:val="24"/>
          <w:szCs w:val="24"/>
        </w:rPr>
        <w:t>проблемами в</w:t>
      </w:r>
      <w:r w:rsidRPr="00F56404">
        <w:rPr>
          <w:spacing w:val="-2"/>
          <w:sz w:val="24"/>
          <w:szCs w:val="24"/>
        </w:rPr>
        <w:t xml:space="preserve"> </w:t>
      </w:r>
      <w:r w:rsidRPr="00F56404">
        <w:rPr>
          <w:sz w:val="24"/>
          <w:szCs w:val="24"/>
        </w:rPr>
        <w:t>развитии;</w:t>
      </w:r>
    </w:p>
    <w:p w:rsidR="00632E39" w:rsidRPr="00F56404" w:rsidRDefault="00632E39" w:rsidP="001C3EC0">
      <w:pPr>
        <w:pStyle w:val="a5"/>
        <w:numPr>
          <w:ilvl w:val="0"/>
          <w:numId w:val="125"/>
        </w:numPr>
        <w:tabs>
          <w:tab w:val="left" w:pos="993"/>
        </w:tabs>
        <w:spacing w:line="276" w:lineRule="auto"/>
        <w:ind w:left="0" w:firstLine="709"/>
        <w:jc w:val="left"/>
        <w:rPr>
          <w:sz w:val="24"/>
          <w:szCs w:val="24"/>
        </w:rPr>
      </w:pPr>
      <w:r w:rsidRPr="00F56404">
        <w:rPr>
          <w:sz w:val="24"/>
          <w:szCs w:val="24"/>
        </w:rPr>
        <w:t>консультативно-просветительское: организация консультативно – просветительской работы</w:t>
      </w:r>
      <w:r w:rsidRPr="00F56404">
        <w:rPr>
          <w:spacing w:val="1"/>
          <w:sz w:val="24"/>
          <w:szCs w:val="24"/>
        </w:rPr>
        <w:t xml:space="preserve"> </w:t>
      </w:r>
      <w:r w:rsidRPr="00F56404">
        <w:rPr>
          <w:sz w:val="24"/>
          <w:szCs w:val="24"/>
        </w:rPr>
        <w:t>по пропаганде знаний из области коррекционной педагогики и специальной психологии среди</w:t>
      </w:r>
      <w:r w:rsidRPr="00F56404">
        <w:rPr>
          <w:spacing w:val="1"/>
          <w:sz w:val="24"/>
          <w:szCs w:val="24"/>
        </w:rPr>
        <w:t xml:space="preserve"> </w:t>
      </w:r>
      <w:r w:rsidRPr="00F56404">
        <w:rPr>
          <w:sz w:val="24"/>
          <w:szCs w:val="24"/>
        </w:rPr>
        <w:t>родителей;</w:t>
      </w:r>
    </w:p>
    <w:p w:rsidR="00632E39" w:rsidRPr="00F56404" w:rsidRDefault="00632E39" w:rsidP="001C3EC0">
      <w:pPr>
        <w:pStyle w:val="a5"/>
        <w:numPr>
          <w:ilvl w:val="0"/>
          <w:numId w:val="125"/>
        </w:numPr>
        <w:tabs>
          <w:tab w:val="left" w:pos="993"/>
        </w:tabs>
        <w:spacing w:line="276" w:lineRule="auto"/>
        <w:ind w:left="0" w:firstLine="709"/>
        <w:jc w:val="left"/>
        <w:rPr>
          <w:sz w:val="24"/>
          <w:szCs w:val="24"/>
        </w:rPr>
      </w:pPr>
      <w:r w:rsidRPr="00F56404">
        <w:rPr>
          <w:sz w:val="24"/>
          <w:szCs w:val="24"/>
        </w:rPr>
        <w:t>координирующее: ключевая позиция в комплексном сопровождении детей с проблемами в</w:t>
      </w:r>
      <w:r w:rsidRPr="00F56404">
        <w:rPr>
          <w:spacing w:val="1"/>
          <w:sz w:val="24"/>
          <w:szCs w:val="24"/>
        </w:rPr>
        <w:t xml:space="preserve"> </w:t>
      </w:r>
      <w:r w:rsidRPr="00F56404">
        <w:rPr>
          <w:sz w:val="24"/>
          <w:szCs w:val="24"/>
        </w:rPr>
        <w:t>развитии принадлежит воспитателю подгруппы; координирует профессиональную деятельность</w:t>
      </w:r>
      <w:r w:rsidRPr="00F56404">
        <w:rPr>
          <w:spacing w:val="-57"/>
          <w:sz w:val="24"/>
          <w:szCs w:val="24"/>
        </w:rPr>
        <w:t xml:space="preserve"> </w:t>
      </w:r>
      <w:r w:rsidRPr="00F56404">
        <w:rPr>
          <w:sz w:val="24"/>
          <w:szCs w:val="24"/>
        </w:rPr>
        <w:t>педагог-психолог;</w:t>
      </w:r>
    </w:p>
    <w:p w:rsidR="00632E39" w:rsidRPr="00F56404" w:rsidRDefault="00632E39" w:rsidP="001C3EC0">
      <w:pPr>
        <w:pStyle w:val="a5"/>
        <w:numPr>
          <w:ilvl w:val="0"/>
          <w:numId w:val="125"/>
        </w:numPr>
        <w:tabs>
          <w:tab w:val="left" w:pos="993"/>
        </w:tabs>
        <w:spacing w:line="276" w:lineRule="auto"/>
        <w:ind w:left="0" w:firstLine="709"/>
        <w:jc w:val="left"/>
        <w:rPr>
          <w:sz w:val="24"/>
          <w:szCs w:val="24"/>
        </w:rPr>
      </w:pPr>
      <w:r w:rsidRPr="00F56404">
        <w:rPr>
          <w:sz w:val="24"/>
          <w:szCs w:val="24"/>
        </w:rPr>
        <w:t>контрольно-оценочное:</w:t>
      </w:r>
      <w:r w:rsidRPr="00F56404">
        <w:rPr>
          <w:spacing w:val="1"/>
          <w:sz w:val="24"/>
          <w:szCs w:val="24"/>
        </w:rPr>
        <w:t xml:space="preserve"> </w:t>
      </w:r>
      <w:r w:rsidRPr="00F56404">
        <w:rPr>
          <w:sz w:val="24"/>
          <w:szCs w:val="24"/>
        </w:rPr>
        <w:t>анализ</w:t>
      </w:r>
      <w:r w:rsidRPr="00F56404">
        <w:rPr>
          <w:spacing w:val="1"/>
          <w:sz w:val="24"/>
          <w:szCs w:val="24"/>
        </w:rPr>
        <w:t xml:space="preserve"> </w:t>
      </w:r>
      <w:r w:rsidRPr="00F56404">
        <w:rPr>
          <w:sz w:val="24"/>
          <w:szCs w:val="24"/>
        </w:rPr>
        <w:t>результативности</w:t>
      </w:r>
      <w:r w:rsidRPr="00F56404">
        <w:rPr>
          <w:spacing w:val="1"/>
          <w:sz w:val="24"/>
          <w:szCs w:val="24"/>
        </w:rPr>
        <w:t xml:space="preserve"> </w:t>
      </w:r>
      <w:r w:rsidRPr="00F56404">
        <w:rPr>
          <w:sz w:val="24"/>
          <w:szCs w:val="24"/>
        </w:rPr>
        <w:t>комплексной</w:t>
      </w:r>
      <w:r w:rsidRPr="00F56404">
        <w:rPr>
          <w:spacing w:val="1"/>
          <w:sz w:val="24"/>
          <w:szCs w:val="24"/>
        </w:rPr>
        <w:t xml:space="preserve"> </w:t>
      </w:r>
      <w:r w:rsidRPr="00F56404">
        <w:rPr>
          <w:sz w:val="24"/>
          <w:szCs w:val="24"/>
        </w:rPr>
        <w:t>коррекционной</w:t>
      </w:r>
      <w:r w:rsidRPr="00F56404">
        <w:rPr>
          <w:spacing w:val="1"/>
          <w:sz w:val="24"/>
          <w:szCs w:val="24"/>
        </w:rPr>
        <w:t xml:space="preserve"> </w:t>
      </w:r>
      <w:r w:rsidRPr="00F56404">
        <w:rPr>
          <w:sz w:val="24"/>
          <w:szCs w:val="24"/>
        </w:rPr>
        <w:t>работы</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детьми дошкольного возраста, имеющих</w:t>
      </w:r>
      <w:r w:rsidRPr="00F56404">
        <w:rPr>
          <w:spacing w:val="1"/>
          <w:sz w:val="24"/>
          <w:szCs w:val="24"/>
        </w:rPr>
        <w:t xml:space="preserve"> </w:t>
      </w:r>
      <w:r w:rsidRPr="00F56404">
        <w:rPr>
          <w:sz w:val="24"/>
          <w:szCs w:val="24"/>
        </w:rPr>
        <w:t>различные</w:t>
      </w:r>
      <w:r w:rsidRPr="00F56404">
        <w:rPr>
          <w:spacing w:val="-1"/>
          <w:sz w:val="24"/>
          <w:szCs w:val="24"/>
        </w:rPr>
        <w:t xml:space="preserve"> </w:t>
      </w:r>
      <w:r w:rsidRPr="00F56404">
        <w:rPr>
          <w:sz w:val="24"/>
          <w:szCs w:val="24"/>
        </w:rPr>
        <w:t>нарушения.</w:t>
      </w:r>
    </w:p>
    <w:p w:rsidR="00632E39" w:rsidRPr="00F56404" w:rsidRDefault="00632E39" w:rsidP="00163353">
      <w:pPr>
        <w:spacing w:line="276" w:lineRule="auto"/>
        <w:ind w:firstLine="709"/>
        <w:rPr>
          <w:sz w:val="24"/>
          <w:szCs w:val="24"/>
        </w:rPr>
      </w:pPr>
      <w:r w:rsidRPr="00F56404">
        <w:rPr>
          <w:sz w:val="24"/>
          <w:szCs w:val="24"/>
        </w:rPr>
        <w:t>В ДОО разработана</w:t>
      </w:r>
      <w:r w:rsidRPr="00F56404">
        <w:rPr>
          <w:spacing w:val="1"/>
          <w:sz w:val="24"/>
          <w:szCs w:val="24"/>
        </w:rPr>
        <w:t xml:space="preserve"> </w:t>
      </w:r>
      <w:r w:rsidRPr="00F56404">
        <w:rPr>
          <w:b/>
          <w:sz w:val="24"/>
          <w:szCs w:val="24"/>
        </w:rPr>
        <w:t>программа</w:t>
      </w:r>
      <w:r w:rsidRPr="00F56404">
        <w:rPr>
          <w:b/>
          <w:spacing w:val="1"/>
          <w:sz w:val="24"/>
          <w:szCs w:val="24"/>
        </w:rPr>
        <w:t xml:space="preserve"> </w:t>
      </w:r>
      <w:r w:rsidRPr="00F56404">
        <w:rPr>
          <w:b/>
          <w:sz w:val="24"/>
          <w:szCs w:val="24"/>
        </w:rPr>
        <w:t>коррекционно-</w:t>
      </w:r>
      <w:r w:rsidRPr="00F56404">
        <w:rPr>
          <w:b/>
          <w:spacing w:val="-57"/>
          <w:sz w:val="24"/>
          <w:szCs w:val="24"/>
        </w:rPr>
        <w:t xml:space="preserve"> </w:t>
      </w:r>
      <w:r w:rsidRPr="00F56404">
        <w:rPr>
          <w:b/>
          <w:sz w:val="24"/>
          <w:szCs w:val="24"/>
        </w:rPr>
        <w:t>развивающей</w:t>
      </w:r>
      <w:r w:rsidRPr="00F56404">
        <w:rPr>
          <w:b/>
          <w:spacing w:val="1"/>
          <w:sz w:val="24"/>
          <w:szCs w:val="24"/>
        </w:rPr>
        <w:t xml:space="preserve"> </w:t>
      </w:r>
      <w:r w:rsidRPr="00F56404">
        <w:rPr>
          <w:b/>
          <w:sz w:val="24"/>
          <w:szCs w:val="24"/>
        </w:rPr>
        <w:t>работы</w:t>
      </w:r>
      <w:r w:rsidRPr="00F56404">
        <w:rPr>
          <w:i/>
          <w:spacing w:val="1"/>
          <w:sz w:val="24"/>
          <w:szCs w:val="24"/>
        </w:rPr>
        <w:t xml:space="preserve"> </w:t>
      </w:r>
      <w:r w:rsidRPr="00F56404">
        <w:rPr>
          <w:sz w:val="24"/>
          <w:szCs w:val="24"/>
        </w:rPr>
        <w:t>(далее</w:t>
      </w:r>
      <w:r w:rsidRPr="00F56404">
        <w:rPr>
          <w:spacing w:val="1"/>
          <w:sz w:val="24"/>
          <w:szCs w:val="24"/>
        </w:rPr>
        <w:t xml:space="preserve"> </w:t>
      </w:r>
      <w:r w:rsidRPr="00F56404">
        <w:rPr>
          <w:sz w:val="24"/>
          <w:szCs w:val="24"/>
        </w:rPr>
        <w:t>–</w:t>
      </w:r>
      <w:r w:rsidRPr="00F56404">
        <w:rPr>
          <w:spacing w:val="1"/>
          <w:sz w:val="24"/>
          <w:szCs w:val="24"/>
        </w:rPr>
        <w:t xml:space="preserve"> </w:t>
      </w:r>
      <w:r w:rsidRPr="00F56404">
        <w:rPr>
          <w:sz w:val="24"/>
          <w:szCs w:val="24"/>
        </w:rPr>
        <w:t>Программа</w:t>
      </w:r>
      <w:r w:rsidRPr="00F56404">
        <w:rPr>
          <w:spacing w:val="1"/>
          <w:sz w:val="24"/>
          <w:szCs w:val="24"/>
        </w:rPr>
        <w:t xml:space="preserve"> </w:t>
      </w:r>
      <w:r w:rsidRPr="00F56404">
        <w:rPr>
          <w:sz w:val="24"/>
          <w:szCs w:val="24"/>
        </w:rPr>
        <w:t>КРР)</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соответствии</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ФГОС</w:t>
      </w:r>
      <w:r w:rsidRPr="00F56404">
        <w:rPr>
          <w:spacing w:val="1"/>
          <w:sz w:val="24"/>
          <w:szCs w:val="24"/>
        </w:rPr>
        <w:t xml:space="preserve"> </w:t>
      </w:r>
      <w:r w:rsidRPr="00F56404">
        <w:rPr>
          <w:sz w:val="24"/>
          <w:szCs w:val="24"/>
        </w:rPr>
        <w:t>ДО,</w:t>
      </w:r>
      <w:r w:rsidRPr="00F56404">
        <w:rPr>
          <w:spacing w:val="1"/>
          <w:sz w:val="24"/>
          <w:szCs w:val="24"/>
        </w:rPr>
        <w:t xml:space="preserve"> </w:t>
      </w:r>
      <w:r w:rsidRPr="00F56404">
        <w:rPr>
          <w:sz w:val="24"/>
          <w:szCs w:val="24"/>
        </w:rPr>
        <w:t>которая</w:t>
      </w:r>
      <w:r w:rsidRPr="00F56404">
        <w:rPr>
          <w:spacing w:val="1"/>
          <w:sz w:val="24"/>
          <w:szCs w:val="24"/>
        </w:rPr>
        <w:t xml:space="preserve"> </w:t>
      </w:r>
      <w:r w:rsidRPr="00F56404">
        <w:rPr>
          <w:sz w:val="24"/>
          <w:szCs w:val="24"/>
        </w:rPr>
        <w:t>включает:</w:t>
      </w:r>
    </w:p>
    <w:p w:rsidR="00632E39" w:rsidRPr="00F56404" w:rsidRDefault="00632E39" w:rsidP="001C3EC0">
      <w:pPr>
        <w:pStyle w:val="a3"/>
        <w:numPr>
          <w:ilvl w:val="0"/>
          <w:numId w:val="126"/>
        </w:numPr>
        <w:tabs>
          <w:tab w:val="left" w:pos="993"/>
        </w:tabs>
        <w:spacing w:line="276" w:lineRule="auto"/>
        <w:ind w:left="0" w:firstLine="709"/>
        <w:jc w:val="left"/>
        <w:rPr>
          <w:sz w:val="24"/>
          <w:szCs w:val="24"/>
        </w:rPr>
      </w:pPr>
      <w:r w:rsidRPr="00F56404">
        <w:rPr>
          <w:sz w:val="24"/>
          <w:szCs w:val="24"/>
        </w:rPr>
        <w:t>план</w:t>
      </w:r>
      <w:r w:rsidRPr="00F56404">
        <w:rPr>
          <w:spacing w:val="-5"/>
          <w:sz w:val="24"/>
          <w:szCs w:val="24"/>
        </w:rPr>
        <w:t xml:space="preserve"> </w:t>
      </w:r>
      <w:r w:rsidRPr="00F56404">
        <w:rPr>
          <w:sz w:val="24"/>
          <w:szCs w:val="24"/>
        </w:rPr>
        <w:t>диагностических</w:t>
      </w:r>
      <w:r w:rsidRPr="00F56404">
        <w:rPr>
          <w:spacing w:val="-5"/>
          <w:sz w:val="24"/>
          <w:szCs w:val="24"/>
        </w:rPr>
        <w:t xml:space="preserve"> </w:t>
      </w:r>
      <w:r w:rsidRPr="00F56404">
        <w:rPr>
          <w:sz w:val="24"/>
          <w:szCs w:val="24"/>
        </w:rPr>
        <w:t>и</w:t>
      </w:r>
      <w:r w:rsidRPr="00F56404">
        <w:rPr>
          <w:spacing w:val="-5"/>
          <w:sz w:val="24"/>
          <w:szCs w:val="24"/>
        </w:rPr>
        <w:t xml:space="preserve"> </w:t>
      </w:r>
      <w:r w:rsidRPr="00F56404">
        <w:rPr>
          <w:sz w:val="24"/>
          <w:szCs w:val="24"/>
        </w:rPr>
        <w:t>коррекционно-развивающих</w:t>
      </w:r>
      <w:r w:rsidRPr="00F56404">
        <w:rPr>
          <w:spacing w:val="-3"/>
          <w:sz w:val="24"/>
          <w:szCs w:val="24"/>
        </w:rPr>
        <w:t xml:space="preserve"> </w:t>
      </w:r>
      <w:r w:rsidRPr="00F56404">
        <w:rPr>
          <w:sz w:val="24"/>
          <w:szCs w:val="24"/>
        </w:rPr>
        <w:t>мероприятий;</w:t>
      </w:r>
    </w:p>
    <w:p w:rsidR="00632E39" w:rsidRPr="00F56404" w:rsidRDefault="00632E39" w:rsidP="001C3EC0">
      <w:pPr>
        <w:pStyle w:val="a3"/>
        <w:numPr>
          <w:ilvl w:val="0"/>
          <w:numId w:val="126"/>
        </w:numPr>
        <w:tabs>
          <w:tab w:val="left" w:pos="993"/>
        </w:tabs>
        <w:spacing w:line="276" w:lineRule="auto"/>
        <w:ind w:left="0" w:firstLine="709"/>
        <w:jc w:val="left"/>
        <w:rPr>
          <w:sz w:val="24"/>
          <w:szCs w:val="24"/>
        </w:rPr>
      </w:pPr>
      <w:r w:rsidRPr="00F56404">
        <w:rPr>
          <w:sz w:val="24"/>
          <w:szCs w:val="24"/>
        </w:rPr>
        <w:lastRenderedPageBreak/>
        <w:t>рабочие программы КРР с обучающимися различных целевых групп, имеющих различные</w:t>
      </w:r>
      <w:r w:rsidRPr="00F56404">
        <w:rPr>
          <w:spacing w:val="1"/>
          <w:sz w:val="24"/>
          <w:szCs w:val="24"/>
        </w:rPr>
        <w:t xml:space="preserve"> </w:t>
      </w:r>
      <w:r w:rsidRPr="00F56404">
        <w:rPr>
          <w:sz w:val="24"/>
          <w:szCs w:val="24"/>
        </w:rPr>
        <w:t>ООП</w:t>
      </w:r>
      <w:r w:rsidRPr="00F56404">
        <w:rPr>
          <w:spacing w:val="-2"/>
          <w:sz w:val="24"/>
          <w:szCs w:val="24"/>
        </w:rPr>
        <w:t xml:space="preserve"> </w:t>
      </w:r>
      <w:r w:rsidRPr="00F56404">
        <w:rPr>
          <w:sz w:val="24"/>
          <w:szCs w:val="24"/>
        </w:rPr>
        <w:t>и стартовые</w:t>
      </w:r>
      <w:r w:rsidRPr="00F56404">
        <w:rPr>
          <w:spacing w:val="3"/>
          <w:sz w:val="24"/>
          <w:szCs w:val="24"/>
        </w:rPr>
        <w:t xml:space="preserve"> </w:t>
      </w:r>
      <w:r w:rsidRPr="00F56404">
        <w:rPr>
          <w:sz w:val="24"/>
          <w:szCs w:val="24"/>
        </w:rPr>
        <w:t>условия освоения Программы.</w:t>
      </w:r>
    </w:p>
    <w:p w:rsidR="00632E39" w:rsidRPr="00F56404" w:rsidRDefault="00632E39" w:rsidP="001C3EC0">
      <w:pPr>
        <w:pStyle w:val="a3"/>
        <w:numPr>
          <w:ilvl w:val="0"/>
          <w:numId w:val="126"/>
        </w:numPr>
        <w:tabs>
          <w:tab w:val="left" w:pos="993"/>
        </w:tabs>
        <w:spacing w:line="276" w:lineRule="auto"/>
        <w:ind w:left="0" w:firstLine="709"/>
        <w:jc w:val="left"/>
        <w:rPr>
          <w:sz w:val="24"/>
          <w:szCs w:val="24"/>
        </w:rPr>
      </w:pPr>
      <w:r w:rsidRPr="00F56404">
        <w:rPr>
          <w:sz w:val="24"/>
          <w:szCs w:val="24"/>
        </w:rPr>
        <w:t>методический</w:t>
      </w:r>
      <w:r w:rsidRPr="00F56404">
        <w:rPr>
          <w:spacing w:val="1"/>
          <w:sz w:val="24"/>
          <w:szCs w:val="24"/>
        </w:rPr>
        <w:t xml:space="preserve"> </w:t>
      </w:r>
      <w:r w:rsidRPr="00F56404">
        <w:rPr>
          <w:sz w:val="24"/>
          <w:szCs w:val="24"/>
        </w:rPr>
        <w:t>инструментарий</w:t>
      </w:r>
      <w:r w:rsidRPr="00F56404">
        <w:rPr>
          <w:spacing w:val="1"/>
          <w:sz w:val="24"/>
          <w:szCs w:val="24"/>
        </w:rPr>
        <w:t xml:space="preserve"> </w:t>
      </w:r>
      <w:r w:rsidRPr="00F56404">
        <w:rPr>
          <w:sz w:val="24"/>
          <w:szCs w:val="24"/>
        </w:rPr>
        <w:t>для</w:t>
      </w:r>
      <w:r w:rsidRPr="00F56404">
        <w:rPr>
          <w:spacing w:val="1"/>
          <w:sz w:val="24"/>
          <w:szCs w:val="24"/>
        </w:rPr>
        <w:t xml:space="preserve"> </w:t>
      </w:r>
      <w:r w:rsidRPr="00F56404">
        <w:rPr>
          <w:sz w:val="24"/>
          <w:szCs w:val="24"/>
        </w:rPr>
        <w:t>реализации</w:t>
      </w:r>
      <w:r w:rsidRPr="00F56404">
        <w:rPr>
          <w:spacing w:val="1"/>
          <w:sz w:val="24"/>
          <w:szCs w:val="24"/>
        </w:rPr>
        <w:t xml:space="preserve"> </w:t>
      </w:r>
      <w:r w:rsidRPr="00F56404">
        <w:rPr>
          <w:sz w:val="24"/>
          <w:szCs w:val="24"/>
        </w:rPr>
        <w:t>диагностических,</w:t>
      </w:r>
      <w:r w:rsidRPr="00F56404">
        <w:rPr>
          <w:spacing w:val="1"/>
          <w:sz w:val="24"/>
          <w:szCs w:val="24"/>
        </w:rPr>
        <w:t xml:space="preserve"> </w:t>
      </w:r>
      <w:r w:rsidRPr="00F56404">
        <w:rPr>
          <w:sz w:val="24"/>
          <w:szCs w:val="24"/>
        </w:rPr>
        <w:t>коррекционно-</w:t>
      </w:r>
      <w:r w:rsidRPr="00F56404">
        <w:rPr>
          <w:spacing w:val="-57"/>
          <w:sz w:val="24"/>
          <w:szCs w:val="24"/>
        </w:rPr>
        <w:t xml:space="preserve"> </w:t>
      </w:r>
      <w:r w:rsidRPr="00F56404">
        <w:rPr>
          <w:sz w:val="24"/>
          <w:szCs w:val="24"/>
        </w:rPr>
        <w:t>развивающих</w:t>
      </w:r>
      <w:r w:rsidRPr="00F56404">
        <w:rPr>
          <w:spacing w:val="1"/>
          <w:sz w:val="24"/>
          <w:szCs w:val="24"/>
        </w:rPr>
        <w:t xml:space="preserve"> </w:t>
      </w:r>
      <w:r w:rsidRPr="00F56404">
        <w:rPr>
          <w:sz w:val="24"/>
          <w:szCs w:val="24"/>
        </w:rPr>
        <w:t>и просветительских</w:t>
      </w:r>
      <w:r w:rsidRPr="00F56404">
        <w:rPr>
          <w:spacing w:val="-1"/>
          <w:sz w:val="24"/>
          <w:szCs w:val="24"/>
        </w:rPr>
        <w:t xml:space="preserve"> </w:t>
      </w:r>
      <w:r w:rsidRPr="00F56404">
        <w:rPr>
          <w:sz w:val="24"/>
          <w:szCs w:val="24"/>
        </w:rPr>
        <w:t>задач</w:t>
      </w:r>
      <w:r w:rsidRPr="00F56404">
        <w:rPr>
          <w:spacing w:val="-2"/>
          <w:sz w:val="24"/>
          <w:szCs w:val="24"/>
        </w:rPr>
        <w:t xml:space="preserve"> </w:t>
      </w:r>
      <w:r w:rsidRPr="00F56404">
        <w:rPr>
          <w:sz w:val="24"/>
          <w:szCs w:val="24"/>
        </w:rPr>
        <w:t>Программы КРР.</w:t>
      </w:r>
    </w:p>
    <w:p w:rsidR="00632E39" w:rsidRPr="00F56404" w:rsidRDefault="00632E39" w:rsidP="00163353">
      <w:pPr>
        <w:pStyle w:val="2"/>
        <w:spacing w:line="276" w:lineRule="auto"/>
        <w:ind w:left="0" w:firstLine="709"/>
        <w:jc w:val="left"/>
        <w:rPr>
          <w:sz w:val="24"/>
          <w:szCs w:val="24"/>
        </w:rPr>
      </w:pPr>
      <w:r w:rsidRPr="00F56404">
        <w:rPr>
          <w:sz w:val="24"/>
          <w:szCs w:val="24"/>
        </w:rPr>
        <w:t>Цели</w:t>
      </w:r>
      <w:r w:rsidRPr="00F56404">
        <w:rPr>
          <w:spacing w:val="-4"/>
          <w:sz w:val="24"/>
          <w:szCs w:val="24"/>
        </w:rPr>
        <w:t xml:space="preserve"> </w:t>
      </w:r>
      <w:r w:rsidRPr="00F56404">
        <w:rPr>
          <w:sz w:val="24"/>
          <w:szCs w:val="24"/>
        </w:rPr>
        <w:t>коррекционной</w:t>
      </w:r>
      <w:r w:rsidRPr="00F56404">
        <w:rPr>
          <w:spacing w:val="-4"/>
          <w:sz w:val="24"/>
          <w:szCs w:val="24"/>
        </w:rPr>
        <w:t xml:space="preserve"> </w:t>
      </w:r>
      <w:r w:rsidRPr="00F56404">
        <w:rPr>
          <w:sz w:val="24"/>
          <w:szCs w:val="24"/>
        </w:rPr>
        <w:t>работы:</w:t>
      </w:r>
    </w:p>
    <w:p w:rsidR="00632E39" w:rsidRPr="00F56404" w:rsidRDefault="00632E39" w:rsidP="001C3EC0">
      <w:pPr>
        <w:pStyle w:val="a5"/>
        <w:numPr>
          <w:ilvl w:val="0"/>
          <w:numId w:val="127"/>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left"/>
        <w:rPr>
          <w:sz w:val="24"/>
          <w:szCs w:val="24"/>
        </w:rPr>
      </w:pPr>
      <w:r w:rsidRPr="00F56404">
        <w:rPr>
          <w:sz w:val="24"/>
          <w:szCs w:val="24"/>
        </w:rPr>
        <w:t>Раннее выявление отклонений в развитии детей дошкольного возраста с целью</w:t>
      </w:r>
      <w:r w:rsidRPr="00F56404">
        <w:rPr>
          <w:spacing w:val="-57"/>
          <w:sz w:val="24"/>
          <w:szCs w:val="24"/>
        </w:rPr>
        <w:t xml:space="preserve"> </w:t>
      </w:r>
      <w:r w:rsidRPr="00F56404">
        <w:rPr>
          <w:sz w:val="24"/>
          <w:szCs w:val="24"/>
        </w:rPr>
        <w:t>предупреждения</w:t>
      </w:r>
      <w:r w:rsidRPr="00F56404">
        <w:rPr>
          <w:spacing w:val="-1"/>
          <w:sz w:val="24"/>
          <w:szCs w:val="24"/>
        </w:rPr>
        <w:t xml:space="preserve"> </w:t>
      </w:r>
      <w:r w:rsidRPr="00F56404">
        <w:rPr>
          <w:sz w:val="24"/>
          <w:szCs w:val="24"/>
        </w:rPr>
        <w:t>вторичных</w:t>
      </w:r>
      <w:r w:rsidRPr="00F56404">
        <w:rPr>
          <w:spacing w:val="2"/>
          <w:sz w:val="24"/>
          <w:szCs w:val="24"/>
        </w:rPr>
        <w:t xml:space="preserve"> </w:t>
      </w:r>
      <w:r w:rsidRPr="00F56404">
        <w:rPr>
          <w:sz w:val="24"/>
          <w:szCs w:val="24"/>
        </w:rPr>
        <w:t>отклонений;</w:t>
      </w:r>
    </w:p>
    <w:p w:rsidR="00632E39" w:rsidRPr="00F56404" w:rsidRDefault="00632E39" w:rsidP="001C3EC0">
      <w:pPr>
        <w:pStyle w:val="a5"/>
        <w:numPr>
          <w:ilvl w:val="0"/>
          <w:numId w:val="127"/>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left"/>
        <w:rPr>
          <w:sz w:val="24"/>
          <w:szCs w:val="24"/>
        </w:rPr>
      </w:pPr>
      <w:r w:rsidRPr="00F56404">
        <w:rPr>
          <w:sz w:val="24"/>
          <w:szCs w:val="24"/>
        </w:rPr>
        <w:t>Коррекция</w:t>
      </w:r>
      <w:r w:rsidRPr="00F56404">
        <w:rPr>
          <w:spacing w:val="-5"/>
          <w:sz w:val="24"/>
          <w:szCs w:val="24"/>
        </w:rPr>
        <w:t xml:space="preserve"> </w:t>
      </w:r>
      <w:r w:rsidRPr="00F56404">
        <w:rPr>
          <w:sz w:val="24"/>
          <w:szCs w:val="24"/>
        </w:rPr>
        <w:t>имеющихся</w:t>
      </w:r>
      <w:r w:rsidRPr="00F56404">
        <w:rPr>
          <w:spacing w:val="-4"/>
          <w:sz w:val="24"/>
          <w:szCs w:val="24"/>
        </w:rPr>
        <w:t xml:space="preserve"> </w:t>
      </w:r>
      <w:r w:rsidRPr="00F56404">
        <w:rPr>
          <w:sz w:val="24"/>
          <w:szCs w:val="24"/>
        </w:rPr>
        <w:t>нарушений</w:t>
      </w:r>
      <w:r w:rsidRPr="00F56404">
        <w:rPr>
          <w:spacing w:val="-1"/>
          <w:sz w:val="24"/>
          <w:szCs w:val="24"/>
        </w:rPr>
        <w:t xml:space="preserve"> </w:t>
      </w:r>
      <w:r w:rsidRPr="00F56404">
        <w:rPr>
          <w:sz w:val="24"/>
          <w:szCs w:val="24"/>
        </w:rPr>
        <w:t>в</w:t>
      </w:r>
      <w:r w:rsidRPr="00F56404">
        <w:rPr>
          <w:spacing w:val="-2"/>
          <w:sz w:val="24"/>
          <w:szCs w:val="24"/>
        </w:rPr>
        <w:t xml:space="preserve"> </w:t>
      </w:r>
      <w:r w:rsidRPr="00F56404">
        <w:rPr>
          <w:sz w:val="24"/>
          <w:szCs w:val="24"/>
        </w:rPr>
        <w:t>развитии</w:t>
      </w:r>
      <w:r w:rsidRPr="00F56404">
        <w:rPr>
          <w:spacing w:val="-4"/>
          <w:sz w:val="24"/>
          <w:szCs w:val="24"/>
        </w:rPr>
        <w:t xml:space="preserve"> </w:t>
      </w:r>
      <w:r w:rsidRPr="00F56404">
        <w:rPr>
          <w:sz w:val="24"/>
          <w:szCs w:val="24"/>
        </w:rPr>
        <w:t>детей дошкольного</w:t>
      </w:r>
      <w:r w:rsidRPr="00F56404">
        <w:rPr>
          <w:spacing w:val="-2"/>
          <w:sz w:val="24"/>
          <w:szCs w:val="24"/>
        </w:rPr>
        <w:t xml:space="preserve"> </w:t>
      </w:r>
      <w:r w:rsidRPr="00F56404">
        <w:rPr>
          <w:sz w:val="24"/>
          <w:szCs w:val="24"/>
        </w:rPr>
        <w:t>возраста;</w:t>
      </w:r>
    </w:p>
    <w:p w:rsidR="00632E39" w:rsidRPr="00F56404" w:rsidRDefault="00632E39" w:rsidP="001C3EC0">
      <w:pPr>
        <w:pStyle w:val="a5"/>
        <w:numPr>
          <w:ilvl w:val="0"/>
          <w:numId w:val="127"/>
        </w:numPr>
        <w:tabs>
          <w:tab w:val="left" w:pos="702"/>
          <w:tab w:val="left" w:pos="993"/>
          <w:tab w:val="left" w:pos="1276"/>
        </w:tabs>
        <w:spacing w:line="276" w:lineRule="auto"/>
        <w:ind w:left="0" w:firstLine="709"/>
        <w:jc w:val="left"/>
        <w:rPr>
          <w:sz w:val="24"/>
          <w:szCs w:val="24"/>
        </w:rPr>
      </w:pPr>
      <w:r w:rsidRPr="00F56404">
        <w:rPr>
          <w:sz w:val="24"/>
          <w:szCs w:val="24"/>
        </w:rPr>
        <w:t>Социальная</w:t>
      </w:r>
      <w:r w:rsidRPr="00F56404">
        <w:rPr>
          <w:spacing w:val="44"/>
          <w:sz w:val="24"/>
          <w:szCs w:val="24"/>
        </w:rPr>
        <w:t xml:space="preserve"> </w:t>
      </w:r>
      <w:r w:rsidRPr="00F56404">
        <w:rPr>
          <w:sz w:val="24"/>
          <w:szCs w:val="24"/>
        </w:rPr>
        <w:t>адаптация</w:t>
      </w:r>
      <w:r w:rsidRPr="00F56404">
        <w:rPr>
          <w:spacing w:val="42"/>
          <w:sz w:val="24"/>
          <w:szCs w:val="24"/>
        </w:rPr>
        <w:t xml:space="preserve"> </w:t>
      </w:r>
      <w:r w:rsidRPr="00F56404">
        <w:rPr>
          <w:sz w:val="24"/>
          <w:szCs w:val="24"/>
        </w:rPr>
        <w:t>и</w:t>
      </w:r>
      <w:r w:rsidRPr="00F56404">
        <w:rPr>
          <w:spacing w:val="46"/>
          <w:sz w:val="24"/>
          <w:szCs w:val="24"/>
        </w:rPr>
        <w:t xml:space="preserve"> </w:t>
      </w:r>
      <w:r w:rsidRPr="00F56404">
        <w:rPr>
          <w:sz w:val="24"/>
          <w:szCs w:val="24"/>
        </w:rPr>
        <w:t>интеграция</w:t>
      </w:r>
      <w:r w:rsidRPr="00F56404">
        <w:rPr>
          <w:spacing w:val="44"/>
          <w:sz w:val="24"/>
          <w:szCs w:val="24"/>
        </w:rPr>
        <w:t xml:space="preserve"> </w:t>
      </w:r>
      <w:r w:rsidRPr="00F56404">
        <w:rPr>
          <w:sz w:val="24"/>
          <w:szCs w:val="24"/>
        </w:rPr>
        <w:t>детей</w:t>
      </w:r>
      <w:r w:rsidRPr="00F56404">
        <w:rPr>
          <w:spacing w:val="46"/>
          <w:sz w:val="24"/>
          <w:szCs w:val="24"/>
        </w:rPr>
        <w:t xml:space="preserve"> </w:t>
      </w:r>
      <w:r w:rsidRPr="00F56404">
        <w:rPr>
          <w:sz w:val="24"/>
          <w:szCs w:val="24"/>
        </w:rPr>
        <w:t>с</w:t>
      </w:r>
      <w:r w:rsidRPr="00F56404">
        <w:rPr>
          <w:spacing w:val="46"/>
          <w:sz w:val="24"/>
          <w:szCs w:val="24"/>
        </w:rPr>
        <w:t xml:space="preserve"> </w:t>
      </w:r>
      <w:r w:rsidRPr="00F56404">
        <w:rPr>
          <w:sz w:val="24"/>
          <w:szCs w:val="24"/>
        </w:rPr>
        <w:t>отклонениями</w:t>
      </w:r>
      <w:r w:rsidRPr="00F56404">
        <w:rPr>
          <w:spacing w:val="46"/>
          <w:sz w:val="24"/>
          <w:szCs w:val="24"/>
        </w:rPr>
        <w:t xml:space="preserve"> </w:t>
      </w:r>
      <w:r w:rsidRPr="00F56404">
        <w:rPr>
          <w:sz w:val="24"/>
          <w:szCs w:val="24"/>
        </w:rPr>
        <w:t>в</w:t>
      </w:r>
      <w:r w:rsidRPr="00F56404">
        <w:rPr>
          <w:spacing w:val="44"/>
          <w:sz w:val="24"/>
          <w:szCs w:val="24"/>
        </w:rPr>
        <w:t xml:space="preserve"> </w:t>
      </w:r>
      <w:r w:rsidRPr="00F56404">
        <w:rPr>
          <w:sz w:val="24"/>
          <w:szCs w:val="24"/>
        </w:rPr>
        <w:t>развитии</w:t>
      </w:r>
      <w:r w:rsidRPr="00F56404">
        <w:rPr>
          <w:spacing w:val="46"/>
          <w:sz w:val="24"/>
          <w:szCs w:val="24"/>
        </w:rPr>
        <w:t xml:space="preserve"> </w:t>
      </w:r>
      <w:r w:rsidRPr="00F56404">
        <w:rPr>
          <w:sz w:val="24"/>
          <w:szCs w:val="24"/>
        </w:rPr>
        <w:t>в</w:t>
      </w:r>
      <w:r w:rsidRPr="00F56404">
        <w:rPr>
          <w:spacing w:val="44"/>
          <w:sz w:val="24"/>
          <w:szCs w:val="24"/>
        </w:rPr>
        <w:t xml:space="preserve"> </w:t>
      </w:r>
      <w:r w:rsidRPr="00F56404">
        <w:rPr>
          <w:sz w:val="24"/>
          <w:szCs w:val="24"/>
        </w:rPr>
        <w:t>среду</w:t>
      </w:r>
      <w:r w:rsidRPr="00F56404">
        <w:rPr>
          <w:spacing w:val="40"/>
          <w:sz w:val="24"/>
          <w:szCs w:val="24"/>
        </w:rPr>
        <w:t xml:space="preserve"> </w:t>
      </w:r>
      <w:r w:rsidRPr="00F56404">
        <w:rPr>
          <w:sz w:val="24"/>
          <w:szCs w:val="24"/>
        </w:rPr>
        <w:t xml:space="preserve">нормативно </w:t>
      </w:r>
      <w:r w:rsidRPr="00F56404">
        <w:rPr>
          <w:spacing w:val="-57"/>
          <w:sz w:val="24"/>
          <w:szCs w:val="24"/>
        </w:rPr>
        <w:t xml:space="preserve"> </w:t>
      </w:r>
      <w:r w:rsidRPr="00F56404">
        <w:rPr>
          <w:sz w:val="24"/>
          <w:szCs w:val="24"/>
        </w:rPr>
        <w:t>развивающихся</w:t>
      </w:r>
      <w:r w:rsidRPr="00F56404">
        <w:rPr>
          <w:spacing w:val="-1"/>
          <w:sz w:val="24"/>
          <w:szCs w:val="24"/>
        </w:rPr>
        <w:t xml:space="preserve"> </w:t>
      </w:r>
      <w:r w:rsidRPr="00F56404">
        <w:rPr>
          <w:sz w:val="24"/>
          <w:szCs w:val="24"/>
        </w:rPr>
        <w:t>сверстников.</w:t>
      </w:r>
    </w:p>
    <w:p w:rsidR="00632E39" w:rsidRPr="00F56404" w:rsidRDefault="00632E39" w:rsidP="00163353">
      <w:pPr>
        <w:ind w:left="921"/>
        <w:rPr>
          <w:b/>
          <w:i/>
          <w:sz w:val="24"/>
          <w:szCs w:val="24"/>
        </w:rPr>
      </w:pPr>
      <w:r w:rsidRPr="00F56404">
        <w:rPr>
          <w:b/>
          <w:i/>
          <w:sz w:val="24"/>
          <w:szCs w:val="24"/>
        </w:rPr>
        <w:t>Задачи</w:t>
      </w:r>
      <w:r w:rsidRPr="00F56404">
        <w:rPr>
          <w:b/>
          <w:i/>
          <w:spacing w:val="-3"/>
          <w:sz w:val="24"/>
          <w:szCs w:val="24"/>
        </w:rPr>
        <w:t xml:space="preserve"> </w:t>
      </w:r>
      <w:r w:rsidRPr="00F56404">
        <w:rPr>
          <w:b/>
          <w:i/>
          <w:sz w:val="24"/>
          <w:szCs w:val="24"/>
        </w:rPr>
        <w:t>КРР:</w:t>
      </w:r>
    </w:p>
    <w:p w:rsidR="00632E39" w:rsidRPr="00F56404" w:rsidRDefault="00632E39" w:rsidP="001C3EC0">
      <w:pPr>
        <w:pStyle w:val="a3"/>
        <w:numPr>
          <w:ilvl w:val="1"/>
          <w:numId w:val="128"/>
        </w:numPr>
        <w:tabs>
          <w:tab w:val="left" w:pos="993"/>
        </w:tabs>
        <w:spacing w:before="41" w:line="276" w:lineRule="auto"/>
        <w:ind w:left="0" w:right="255" w:firstLine="709"/>
        <w:jc w:val="left"/>
        <w:rPr>
          <w:sz w:val="24"/>
          <w:szCs w:val="24"/>
        </w:rPr>
      </w:pPr>
      <w:r w:rsidRPr="00F56404">
        <w:rPr>
          <w:sz w:val="24"/>
          <w:szCs w:val="24"/>
        </w:rPr>
        <w:t xml:space="preserve">определение особых (индивидуальных) образовательных потребностей обучающихся, в том </w:t>
      </w:r>
      <w:r w:rsidRPr="00F56404">
        <w:rPr>
          <w:spacing w:val="-57"/>
          <w:sz w:val="24"/>
          <w:szCs w:val="24"/>
        </w:rPr>
        <w:t xml:space="preserve"> </w:t>
      </w:r>
      <w:r w:rsidRPr="00F56404">
        <w:rPr>
          <w:sz w:val="24"/>
          <w:szCs w:val="24"/>
        </w:rPr>
        <w:t>числе</w:t>
      </w:r>
      <w:r w:rsidRPr="00F56404">
        <w:rPr>
          <w:spacing w:val="-2"/>
          <w:sz w:val="24"/>
          <w:szCs w:val="24"/>
        </w:rPr>
        <w:t xml:space="preserve"> </w:t>
      </w:r>
      <w:r w:rsidRPr="00F56404">
        <w:rPr>
          <w:sz w:val="24"/>
          <w:szCs w:val="24"/>
        </w:rPr>
        <w:t>с</w:t>
      </w:r>
      <w:r w:rsidRPr="00F56404">
        <w:rPr>
          <w:spacing w:val="-1"/>
          <w:sz w:val="24"/>
          <w:szCs w:val="24"/>
        </w:rPr>
        <w:t xml:space="preserve"> </w:t>
      </w:r>
      <w:r w:rsidRPr="00F56404">
        <w:rPr>
          <w:sz w:val="24"/>
          <w:szCs w:val="24"/>
        </w:rPr>
        <w:t>трудностями</w:t>
      </w:r>
      <w:r w:rsidRPr="00F56404">
        <w:rPr>
          <w:spacing w:val="-1"/>
          <w:sz w:val="24"/>
          <w:szCs w:val="24"/>
        </w:rPr>
        <w:t xml:space="preserve"> </w:t>
      </w:r>
      <w:r w:rsidRPr="00F56404">
        <w:rPr>
          <w:sz w:val="24"/>
          <w:szCs w:val="24"/>
        </w:rPr>
        <w:t>освоения Программы и социализации</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ДОО;</w:t>
      </w:r>
    </w:p>
    <w:p w:rsidR="00632E39" w:rsidRPr="00F56404" w:rsidRDefault="00632E39" w:rsidP="001C3EC0">
      <w:pPr>
        <w:pStyle w:val="a3"/>
        <w:numPr>
          <w:ilvl w:val="1"/>
          <w:numId w:val="128"/>
        </w:numPr>
        <w:tabs>
          <w:tab w:val="left" w:pos="993"/>
        </w:tabs>
        <w:spacing w:line="278" w:lineRule="auto"/>
        <w:ind w:left="0" w:right="252" w:firstLine="709"/>
        <w:jc w:val="left"/>
        <w:rPr>
          <w:sz w:val="24"/>
          <w:szCs w:val="24"/>
        </w:rPr>
      </w:pPr>
      <w:r w:rsidRPr="00F56404">
        <w:rPr>
          <w:sz w:val="24"/>
          <w:szCs w:val="24"/>
        </w:rPr>
        <w:t>своевременное</w:t>
      </w:r>
      <w:r w:rsidRPr="00F56404">
        <w:rPr>
          <w:spacing w:val="1"/>
          <w:sz w:val="24"/>
          <w:szCs w:val="24"/>
        </w:rPr>
        <w:t xml:space="preserve"> </w:t>
      </w:r>
      <w:r w:rsidRPr="00F56404">
        <w:rPr>
          <w:sz w:val="24"/>
          <w:szCs w:val="24"/>
        </w:rPr>
        <w:t>выявление</w:t>
      </w:r>
      <w:r w:rsidRPr="00F56404">
        <w:rPr>
          <w:spacing w:val="1"/>
          <w:sz w:val="24"/>
          <w:szCs w:val="24"/>
        </w:rPr>
        <w:t xml:space="preserve"> </w:t>
      </w:r>
      <w:r w:rsidRPr="00F56404">
        <w:rPr>
          <w:sz w:val="24"/>
          <w:szCs w:val="24"/>
        </w:rPr>
        <w:t>обучающихся</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трудностями</w:t>
      </w:r>
      <w:r w:rsidRPr="00F56404">
        <w:rPr>
          <w:spacing w:val="1"/>
          <w:sz w:val="24"/>
          <w:szCs w:val="24"/>
        </w:rPr>
        <w:t xml:space="preserve"> </w:t>
      </w:r>
      <w:r w:rsidRPr="00F56404">
        <w:rPr>
          <w:sz w:val="24"/>
          <w:szCs w:val="24"/>
        </w:rPr>
        <w:t>адаптации,</w:t>
      </w:r>
      <w:r w:rsidRPr="00F56404">
        <w:rPr>
          <w:spacing w:val="1"/>
          <w:sz w:val="24"/>
          <w:szCs w:val="24"/>
        </w:rPr>
        <w:t xml:space="preserve"> </w:t>
      </w:r>
      <w:r w:rsidRPr="00F56404">
        <w:rPr>
          <w:sz w:val="24"/>
          <w:szCs w:val="24"/>
        </w:rPr>
        <w:t>обусловленными</w:t>
      </w:r>
      <w:r w:rsidRPr="00F56404">
        <w:rPr>
          <w:spacing w:val="1"/>
          <w:sz w:val="24"/>
          <w:szCs w:val="24"/>
        </w:rPr>
        <w:t xml:space="preserve"> </w:t>
      </w:r>
      <w:r w:rsidRPr="00F56404">
        <w:rPr>
          <w:sz w:val="24"/>
          <w:szCs w:val="24"/>
        </w:rPr>
        <w:t>различными</w:t>
      </w:r>
      <w:r w:rsidRPr="00F56404">
        <w:rPr>
          <w:spacing w:val="-1"/>
          <w:sz w:val="24"/>
          <w:szCs w:val="24"/>
        </w:rPr>
        <w:t xml:space="preserve"> </w:t>
      </w:r>
      <w:r w:rsidRPr="00F56404">
        <w:rPr>
          <w:sz w:val="24"/>
          <w:szCs w:val="24"/>
        </w:rPr>
        <w:t>причинами;</w:t>
      </w:r>
    </w:p>
    <w:p w:rsidR="00632E39" w:rsidRPr="00F56404" w:rsidRDefault="00632E39" w:rsidP="001C3EC0">
      <w:pPr>
        <w:pStyle w:val="a3"/>
        <w:numPr>
          <w:ilvl w:val="1"/>
          <w:numId w:val="128"/>
        </w:numPr>
        <w:tabs>
          <w:tab w:val="left" w:pos="993"/>
        </w:tabs>
        <w:spacing w:line="276" w:lineRule="auto"/>
        <w:ind w:left="0" w:right="244" w:firstLine="709"/>
        <w:jc w:val="left"/>
        <w:rPr>
          <w:sz w:val="24"/>
          <w:szCs w:val="24"/>
        </w:rPr>
      </w:pPr>
      <w:r w:rsidRPr="00F56404">
        <w:rPr>
          <w:sz w:val="24"/>
          <w:szCs w:val="24"/>
        </w:rPr>
        <w:t>осуществление</w:t>
      </w:r>
      <w:r w:rsidRPr="00F56404">
        <w:rPr>
          <w:spacing w:val="1"/>
          <w:sz w:val="24"/>
          <w:szCs w:val="24"/>
        </w:rPr>
        <w:t xml:space="preserve"> </w:t>
      </w:r>
      <w:r w:rsidRPr="00F56404">
        <w:rPr>
          <w:sz w:val="24"/>
          <w:szCs w:val="24"/>
        </w:rPr>
        <w:t>индивидуально</w:t>
      </w:r>
      <w:r w:rsidRPr="00F56404">
        <w:rPr>
          <w:spacing w:val="1"/>
          <w:sz w:val="24"/>
          <w:szCs w:val="24"/>
        </w:rPr>
        <w:t xml:space="preserve"> </w:t>
      </w:r>
      <w:r w:rsidRPr="00F56404">
        <w:rPr>
          <w:sz w:val="24"/>
          <w:szCs w:val="24"/>
        </w:rPr>
        <w:t>ориентированной</w:t>
      </w:r>
      <w:r w:rsidRPr="00F56404">
        <w:rPr>
          <w:spacing w:val="1"/>
          <w:sz w:val="24"/>
          <w:szCs w:val="24"/>
        </w:rPr>
        <w:t xml:space="preserve"> </w:t>
      </w:r>
      <w:r w:rsidRPr="00F56404">
        <w:rPr>
          <w:sz w:val="24"/>
          <w:szCs w:val="24"/>
        </w:rPr>
        <w:t>психолого-педагогической</w:t>
      </w:r>
      <w:r w:rsidRPr="00F56404">
        <w:rPr>
          <w:spacing w:val="1"/>
          <w:sz w:val="24"/>
          <w:szCs w:val="24"/>
        </w:rPr>
        <w:t xml:space="preserve"> </w:t>
      </w:r>
      <w:r w:rsidRPr="00F56404">
        <w:rPr>
          <w:sz w:val="24"/>
          <w:szCs w:val="24"/>
        </w:rPr>
        <w:t>помощи</w:t>
      </w:r>
      <w:r w:rsidRPr="00F56404">
        <w:rPr>
          <w:spacing w:val="-57"/>
          <w:sz w:val="24"/>
          <w:szCs w:val="24"/>
        </w:rPr>
        <w:t xml:space="preserve"> </w:t>
      </w:r>
      <w:r w:rsidRPr="00F56404">
        <w:rPr>
          <w:sz w:val="24"/>
          <w:szCs w:val="24"/>
        </w:rPr>
        <w:t>обучающимся</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учетом</w:t>
      </w:r>
      <w:r w:rsidRPr="00F56404">
        <w:rPr>
          <w:spacing w:val="1"/>
          <w:sz w:val="24"/>
          <w:szCs w:val="24"/>
        </w:rPr>
        <w:t xml:space="preserve"> </w:t>
      </w:r>
      <w:r w:rsidRPr="00F56404">
        <w:rPr>
          <w:sz w:val="24"/>
          <w:szCs w:val="24"/>
        </w:rPr>
        <w:t>особенностей</w:t>
      </w:r>
      <w:r w:rsidRPr="00F56404">
        <w:rPr>
          <w:spacing w:val="1"/>
          <w:sz w:val="24"/>
          <w:szCs w:val="24"/>
        </w:rPr>
        <w:t xml:space="preserve"> </w:t>
      </w:r>
      <w:r w:rsidRPr="00F56404">
        <w:rPr>
          <w:sz w:val="24"/>
          <w:szCs w:val="24"/>
        </w:rPr>
        <w:t>психического</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(или)</w:t>
      </w:r>
      <w:r w:rsidRPr="00F56404">
        <w:rPr>
          <w:spacing w:val="1"/>
          <w:sz w:val="24"/>
          <w:szCs w:val="24"/>
        </w:rPr>
        <w:t xml:space="preserve"> </w:t>
      </w:r>
      <w:r w:rsidRPr="00F56404">
        <w:rPr>
          <w:sz w:val="24"/>
          <w:szCs w:val="24"/>
        </w:rPr>
        <w:t>физического</w:t>
      </w:r>
      <w:r w:rsidRPr="00F56404">
        <w:rPr>
          <w:spacing w:val="1"/>
          <w:sz w:val="24"/>
          <w:szCs w:val="24"/>
        </w:rPr>
        <w:t xml:space="preserve"> </w:t>
      </w:r>
      <w:r w:rsidRPr="00F56404">
        <w:rPr>
          <w:sz w:val="24"/>
          <w:szCs w:val="24"/>
        </w:rPr>
        <w:t>развития,</w:t>
      </w:r>
      <w:r w:rsidRPr="00F56404">
        <w:rPr>
          <w:spacing w:val="1"/>
          <w:sz w:val="24"/>
          <w:szCs w:val="24"/>
        </w:rPr>
        <w:t xml:space="preserve"> </w:t>
      </w:r>
      <w:r w:rsidRPr="00F56404">
        <w:rPr>
          <w:sz w:val="24"/>
          <w:szCs w:val="24"/>
        </w:rPr>
        <w:t>индивидуальных</w:t>
      </w:r>
      <w:r w:rsidRPr="00F56404">
        <w:rPr>
          <w:spacing w:val="1"/>
          <w:sz w:val="24"/>
          <w:szCs w:val="24"/>
        </w:rPr>
        <w:t xml:space="preserve"> </w:t>
      </w:r>
      <w:r w:rsidRPr="00F56404">
        <w:rPr>
          <w:sz w:val="24"/>
          <w:szCs w:val="24"/>
        </w:rPr>
        <w:t>возможностей</w:t>
      </w:r>
      <w:r w:rsidRPr="00F56404">
        <w:rPr>
          <w:spacing w:val="1"/>
          <w:sz w:val="24"/>
          <w:szCs w:val="24"/>
        </w:rPr>
        <w:t xml:space="preserve"> </w:t>
      </w:r>
      <w:r w:rsidRPr="00F56404">
        <w:rPr>
          <w:sz w:val="24"/>
          <w:szCs w:val="24"/>
        </w:rPr>
        <w:t>и потребностей</w:t>
      </w:r>
      <w:r w:rsidRPr="00F56404">
        <w:rPr>
          <w:spacing w:val="1"/>
          <w:sz w:val="24"/>
          <w:szCs w:val="24"/>
        </w:rPr>
        <w:t xml:space="preserve"> </w:t>
      </w:r>
      <w:r w:rsidRPr="00F56404">
        <w:rPr>
          <w:sz w:val="24"/>
          <w:szCs w:val="24"/>
        </w:rPr>
        <w:t>(в соответствии</w:t>
      </w:r>
      <w:r w:rsidRPr="00F56404">
        <w:rPr>
          <w:spacing w:val="1"/>
          <w:sz w:val="24"/>
          <w:szCs w:val="24"/>
        </w:rPr>
        <w:t xml:space="preserve"> </w:t>
      </w:r>
      <w:r w:rsidRPr="00F56404">
        <w:rPr>
          <w:sz w:val="24"/>
          <w:szCs w:val="24"/>
        </w:rPr>
        <w:t>с рекомендациями</w:t>
      </w:r>
      <w:r w:rsidRPr="00F56404">
        <w:rPr>
          <w:spacing w:val="1"/>
          <w:sz w:val="24"/>
          <w:szCs w:val="24"/>
        </w:rPr>
        <w:t xml:space="preserve"> </w:t>
      </w:r>
      <w:r w:rsidRPr="00F56404">
        <w:rPr>
          <w:sz w:val="24"/>
          <w:szCs w:val="24"/>
        </w:rPr>
        <w:t>психолого-</w:t>
      </w:r>
      <w:r w:rsidRPr="00F56404">
        <w:rPr>
          <w:spacing w:val="1"/>
          <w:sz w:val="24"/>
          <w:szCs w:val="24"/>
        </w:rPr>
        <w:t xml:space="preserve"> </w:t>
      </w:r>
      <w:r w:rsidRPr="00F56404">
        <w:rPr>
          <w:sz w:val="24"/>
          <w:szCs w:val="24"/>
        </w:rPr>
        <w:t>медико-педагогической</w:t>
      </w:r>
      <w:r w:rsidRPr="00F56404">
        <w:rPr>
          <w:spacing w:val="1"/>
          <w:sz w:val="24"/>
          <w:szCs w:val="24"/>
        </w:rPr>
        <w:t xml:space="preserve"> </w:t>
      </w:r>
      <w:r w:rsidRPr="00F56404">
        <w:rPr>
          <w:sz w:val="24"/>
          <w:szCs w:val="24"/>
        </w:rPr>
        <w:t>комиссии</w:t>
      </w:r>
      <w:r w:rsidRPr="00F56404">
        <w:rPr>
          <w:spacing w:val="1"/>
          <w:sz w:val="24"/>
          <w:szCs w:val="24"/>
        </w:rPr>
        <w:t xml:space="preserve"> </w:t>
      </w:r>
      <w:r w:rsidRPr="00F56404">
        <w:rPr>
          <w:sz w:val="24"/>
          <w:szCs w:val="24"/>
        </w:rPr>
        <w:t>(ПМПК)</w:t>
      </w:r>
      <w:r w:rsidRPr="00F56404">
        <w:rPr>
          <w:spacing w:val="1"/>
          <w:sz w:val="24"/>
          <w:szCs w:val="24"/>
        </w:rPr>
        <w:t xml:space="preserve"> </w:t>
      </w:r>
      <w:r w:rsidRPr="00F56404">
        <w:rPr>
          <w:sz w:val="24"/>
          <w:szCs w:val="24"/>
        </w:rPr>
        <w:t>или</w:t>
      </w:r>
      <w:r w:rsidRPr="00F56404">
        <w:rPr>
          <w:spacing w:val="1"/>
          <w:sz w:val="24"/>
          <w:szCs w:val="24"/>
        </w:rPr>
        <w:t xml:space="preserve"> </w:t>
      </w:r>
      <w:r w:rsidRPr="00F56404">
        <w:rPr>
          <w:sz w:val="24"/>
          <w:szCs w:val="24"/>
        </w:rPr>
        <w:t>психолого-педагогического</w:t>
      </w:r>
      <w:r w:rsidRPr="00F56404">
        <w:rPr>
          <w:spacing w:val="1"/>
          <w:sz w:val="24"/>
          <w:szCs w:val="24"/>
        </w:rPr>
        <w:t xml:space="preserve"> </w:t>
      </w:r>
      <w:r w:rsidRPr="00F56404">
        <w:rPr>
          <w:sz w:val="24"/>
          <w:szCs w:val="24"/>
        </w:rPr>
        <w:t>консилиума</w:t>
      </w:r>
      <w:r w:rsidRPr="00F56404">
        <w:rPr>
          <w:spacing w:val="1"/>
          <w:sz w:val="24"/>
          <w:szCs w:val="24"/>
        </w:rPr>
        <w:t xml:space="preserve"> </w:t>
      </w:r>
      <w:r w:rsidRPr="00F56404">
        <w:rPr>
          <w:sz w:val="24"/>
          <w:szCs w:val="24"/>
        </w:rPr>
        <w:t>образовательной</w:t>
      </w:r>
      <w:r w:rsidRPr="00F56404">
        <w:rPr>
          <w:spacing w:val="-1"/>
          <w:sz w:val="24"/>
          <w:szCs w:val="24"/>
        </w:rPr>
        <w:t xml:space="preserve"> </w:t>
      </w:r>
      <w:r w:rsidRPr="00F56404">
        <w:rPr>
          <w:sz w:val="24"/>
          <w:szCs w:val="24"/>
        </w:rPr>
        <w:t>организации (ППК);</w:t>
      </w:r>
    </w:p>
    <w:p w:rsidR="00632E39" w:rsidRPr="00F56404" w:rsidRDefault="00632E39" w:rsidP="001C3EC0">
      <w:pPr>
        <w:pStyle w:val="a3"/>
        <w:numPr>
          <w:ilvl w:val="1"/>
          <w:numId w:val="128"/>
        </w:numPr>
        <w:tabs>
          <w:tab w:val="left" w:pos="993"/>
        </w:tabs>
        <w:spacing w:line="276" w:lineRule="auto"/>
        <w:ind w:left="0" w:right="248" w:firstLine="709"/>
        <w:jc w:val="left"/>
        <w:rPr>
          <w:sz w:val="24"/>
          <w:szCs w:val="24"/>
        </w:rPr>
      </w:pPr>
      <w:r w:rsidRPr="00F56404">
        <w:rPr>
          <w:sz w:val="24"/>
          <w:szCs w:val="24"/>
        </w:rPr>
        <w:t>оказание</w:t>
      </w:r>
      <w:r w:rsidRPr="00F56404">
        <w:rPr>
          <w:spacing w:val="1"/>
          <w:sz w:val="24"/>
          <w:szCs w:val="24"/>
        </w:rPr>
        <w:t xml:space="preserve"> </w:t>
      </w:r>
      <w:r w:rsidRPr="00F56404">
        <w:rPr>
          <w:sz w:val="24"/>
          <w:szCs w:val="24"/>
        </w:rPr>
        <w:t>родителям</w:t>
      </w:r>
      <w:r w:rsidRPr="00F56404">
        <w:rPr>
          <w:spacing w:val="1"/>
          <w:sz w:val="24"/>
          <w:szCs w:val="24"/>
        </w:rPr>
        <w:t xml:space="preserve"> </w:t>
      </w:r>
      <w:r w:rsidRPr="00F56404">
        <w:rPr>
          <w:sz w:val="24"/>
          <w:szCs w:val="24"/>
        </w:rPr>
        <w:t>(законным</w:t>
      </w:r>
      <w:r w:rsidRPr="00F56404">
        <w:rPr>
          <w:spacing w:val="1"/>
          <w:sz w:val="24"/>
          <w:szCs w:val="24"/>
        </w:rPr>
        <w:t xml:space="preserve"> </w:t>
      </w:r>
      <w:r w:rsidRPr="00F56404">
        <w:rPr>
          <w:sz w:val="24"/>
          <w:szCs w:val="24"/>
        </w:rPr>
        <w:t>представителям)</w:t>
      </w:r>
      <w:r w:rsidRPr="00F56404">
        <w:rPr>
          <w:spacing w:val="1"/>
          <w:sz w:val="24"/>
          <w:szCs w:val="24"/>
        </w:rPr>
        <w:t xml:space="preserve"> </w:t>
      </w:r>
      <w:r w:rsidRPr="00F56404">
        <w:rPr>
          <w:sz w:val="24"/>
          <w:szCs w:val="24"/>
        </w:rPr>
        <w:t>обучающихся</w:t>
      </w:r>
      <w:r w:rsidRPr="00F56404">
        <w:rPr>
          <w:spacing w:val="1"/>
          <w:sz w:val="24"/>
          <w:szCs w:val="24"/>
        </w:rPr>
        <w:t xml:space="preserve"> </w:t>
      </w:r>
      <w:r w:rsidRPr="00F56404">
        <w:rPr>
          <w:sz w:val="24"/>
          <w:szCs w:val="24"/>
        </w:rPr>
        <w:t>консультативной</w:t>
      </w:r>
      <w:r w:rsidRPr="00F56404">
        <w:rPr>
          <w:spacing w:val="-57"/>
          <w:sz w:val="24"/>
          <w:szCs w:val="24"/>
        </w:rPr>
        <w:t xml:space="preserve"> </w:t>
      </w:r>
      <w:r w:rsidRPr="00F56404">
        <w:rPr>
          <w:sz w:val="24"/>
          <w:szCs w:val="24"/>
        </w:rPr>
        <w:t>психолого-педагогической</w:t>
      </w:r>
      <w:r w:rsidRPr="00F56404">
        <w:rPr>
          <w:spacing w:val="1"/>
          <w:sz w:val="24"/>
          <w:szCs w:val="24"/>
        </w:rPr>
        <w:t xml:space="preserve"> </w:t>
      </w:r>
      <w:r w:rsidRPr="00F56404">
        <w:rPr>
          <w:sz w:val="24"/>
          <w:szCs w:val="24"/>
        </w:rPr>
        <w:t>помощи</w:t>
      </w:r>
      <w:r w:rsidRPr="00F56404">
        <w:rPr>
          <w:spacing w:val="1"/>
          <w:sz w:val="24"/>
          <w:szCs w:val="24"/>
        </w:rPr>
        <w:t xml:space="preserve"> </w:t>
      </w:r>
      <w:r w:rsidRPr="00F56404">
        <w:rPr>
          <w:sz w:val="24"/>
          <w:szCs w:val="24"/>
        </w:rPr>
        <w:t>по</w:t>
      </w:r>
      <w:r w:rsidRPr="00F56404">
        <w:rPr>
          <w:spacing w:val="1"/>
          <w:sz w:val="24"/>
          <w:szCs w:val="24"/>
        </w:rPr>
        <w:t xml:space="preserve"> </w:t>
      </w:r>
      <w:r w:rsidRPr="00F56404">
        <w:rPr>
          <w:sz w:val="24"/>
          <w:szCs w:val="24"/>
        </w:rPr>
        <w:t>вопросам</w:t>
      </w:r>
      <w:r w:rsidRPr="00F56404">
        <w:rPr>
          <w:spacing w:val="1"/>
          <w:sz w:val="24"/>
          <w:szCs w:val="24"/>
        </w:rPr>
        <w:t xml:space="preserve"> </w:t>
      </w:r>
      <w:r w:rsidRPr="00F56404">
        <w:rPr>
          <w:sz w:val="24"/>
          <w:szCs w:val="24"/>
        </w:rPr>
        <w:t>развития</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воспитания</w:t>
      </w:r>
      <w:r w:rsidRPr="00F56404">
        <w:rPr>
          <w:spacing w:val="1"/>
          <w:sz w:val="24"/>
          <w:szCs w:val="24"/>
        </w:rPr>
        <w:t xml:space="preserve"> </w:t>
      </w:r>
      <w:r w:rsidRPr="00F56404">
        <w:rPr>
          <w:sz w:val="24"/>
          <w:szCs w:val="24"/>
        </w:rPr>
        <w:t>детей</w:t>
      </w:r>
      <w:r w:rsidRPr="00F56404">
        <w:rPr>
          <w:spacing w:val="1"/>
          <w:sz w:val="24"/>
          <w:szCs w:val="24"/>
        </w:rPr>
        <w:t xml:space="preserve"> </w:t>
      </w:r>
      <w:r w:rsidRPr="00F56404">
        <w:rPr>
          <w:sz w:val="24"/>
          <w:szCs w:val="24"/>
        </w:rPr>
        <w:t>дошкольного</w:t>
      </w:r>
      <w:r w:rsidRPr="00F56404">
        <w:rPr>
          <w:spacing w:val="1"/>
          <w:sz w:val="24"/>
          <w:szCs w:val="24"/>
        </w:rPr>
        <w:t xml:space="preserve"> </w:t>
      </w:r>
      <w:r w:rsidRPr="00F56404">
        <w:rPr>
          <w:sz w:val="24"/>
          <w:szCs w:val="24"/>
        </w:rPr>
        <w:t>возраста;</w:t>
      </w:r>
    </w:p>
    <w:p w:rsidR="00632E39" w:rsidRPr="00F56404" w:rsidRDefault="00632E39" w:rsidP="001C3EC0">
      <w:pPr>
        <w:pStyle w:val="a3"/>
        <w:numPr>
          <w:ilvl w:val="1"/>
          <w:numId w:val="128"/>
        </w:numPr>
        <w:tabs>
          <w:tab w:val="left" w:pos="993"/>
        </w:tabs>
        <w:spacing w:line="276" w:lineRule="auto"/>
        <w:ind w:left="0" w:right="92" w:firstLine="709"/>
        <w:jc w:val="left"/>
        <w:rPr>
          <w:sz w:val="24"/>
          <w:szCs w:val="24"/>
        </w:rPr>
      </w:pPr>
      <w:r w:rsidRPr="00F56404">
        <w:rPr>
          <w:sz w:val="24"/>
          <w:szCs w:val="24"/>
        </w:rPr>
        <w:t>содействие поиску и отбору одаренных обучающихся, их творческому развитию; выявление</w:t>
      </w:r>
      <w:r w:rsidRPr="00F56404">
        <w:rPr>
          <w:spacing w:val="-5"/>
          <w:sz w:val="24"/>
          <w:szCs w:val="24"/>
        </w:rPr>
        <w:t xml:space="preserve"> </w:t>
      </w:r>
      <w:r w:rsidRPr="00F56404">
        <w:rPr>
          <w:sz w:val="24"/>
          <w:szCs w:val="24"/>
        </w:rPr>
        <w:t>детей</w:t>
      </w:r>
      <w:r w:rsidRPr="00F56404">
        <w:rPr>
          <w:spacing w:val="-4"/>
          <w:sz w:val="24"/>
          <w:szCs w:val="24"/>
        </w:rPr>
        <w:t xml:space="preserve"> </w:t>
      </w:r>
      <w:r w:rsidRPr="00F56404">
        <w:rPr>
          <w:sz w:val="24"/>
          <w:szCs w:val="24"/>
        </w:rPr>
        <w:t>с</w:t>
      </w:r>
      <w:r w:rsidRPr="00F56404">
        <w:rPr>
          <w:spacing w:val="-4"/>
          <w:sz w:val="24"/>
          <w:szCs w:val="24"/>
        </w:rPr>
        <w:t xml:space="preserve"> </w:t>
      </w:r>
      <w:r w:rsidRPr="00F56404">
        <w:rPr>
          <w:sz w:val="24"/>
          <w:szCs w:val="24"/>
        </w:rPr>
        <w:t>проблемами</w:t>
      </w:r>
      <w:r w:rsidRPr="00F56404">
        <w:rPr>
          <w:spacing w:val="-4"/>
          <w:sz w:val="24"/>
          <w:szCs w:val="24"/>
        </w:rPr>
        <w:t xml:space="preserve"> </w:t>
      </w:r>
      <w:r w:rsidRPr="00F56404">
        <w:rPr>
          <w:sz w:val="24"/>
          <w:szCs w:val="24"/>
        </w:rPr>
        <w:t>развития</w:t>
      </w:r>
      <w:r w:rsidRPr="00F56404">
        <w:rPr>
          <w:spacing w:val="-1"/>
          <w:sz w:val="24"/>
          <w:szCs w:val="24"/>
        </w:rPr>
        <w:t xml:space="preserve"> </w:t>
      </w:r>
      <w:r w:rsidRPr="00F56404">
        <w:rPr>
          <w:sz w:val="24"/>
          <w:szCs w:val="24"/>
        </w:rPr>
        <w:t>эмоциональной</w:t>
      </w:r>
      <w:r w:rsidRPr="00F56404">
        <w:rPr>
          <w:spacing w:val="-4"/>
          <w:sz w:val="24"/>
          <w:szCs w:val="24"/>
        </w:rPr>
        <w:t xml:space="preserve"> </w:t>
      </w:r>
      <w:r w:rsidRPr="00F56404">
        <w:rPr>
          <w:sz w:val="24"/>
          <w:szCs w:val="24"/>
        </w:rPr>
        <w:t>и</w:t>
      </w:r>
      <w:r w:rsidRPr="00F56404">
        <w:rPr>
          <w:spacing w:val="-4"/>
          <w:sz w:val="24"/>
          <w:szCs w:val="24"/>
        </w:rPr>
        <w:t xml:space="preserve"> </w:t>
      </w:r>
      <w:r w:rsidRPr="00F56404">
        <w:rPr>
          <w:sz w:val="24"/>
          <w:szCs w:val="24"/>
        </w:rPr>
        <w:t>интеллектуальной</w:t>
      </w:r>
      <w:r w:rsidRPr="00F56404">
        <w:rPr>
          <w:spacing w:val="-3"/>
          <w:sz w:val="24"/>
          <w:szCs w:val="24"/>
        </w:rPr>
        <w:t xml:space="preserve"> </w:t>
      </w:r>
      <w:r w:rsidRPr="00F56404">
        <w:rPr>
          <w:sz w:val="24"/>
          <w:szCs w:val="24"/>
        </w:rPr>
        <w:t>сферы;</w:t>
      </w:r>
    </w:p>
    <w:p w:rsidR="00632E39" w:rsidRPr="00F56404" w:rsidRDefault="00632E39" w:rsidP="001C3EC0">
      <w:pPr>
        <w:pStyle w:val="a3"/>
        <w:numPr>
          <w:ilvl w:val="1"/>
          <w:numId w:val="128"/>
        </w:numPr>
        <w:tabs>
          <w:tab w:val="left" w:pos="993"/>
        </w:tabs>
        <w:spacing w:line="278" w:lineRule="auto"/>
        <w:ind w:left="0" w:right="253" w:firstLine="709"/>
        <w:jc w:val="left"/>
        <w:rPr>
          <w:sz w:val="24"/>
          <w:szCs w:val="24"/>
        </w:rPr>
      </w:pPr>
      <w:r w:rsidRPr="00F56404">
        <w:rPr>
          <w:sz w:val="24"/>
          <w:szCs w:val="24"/>
        </w:rPr>
        <w:t>реализация комплекса индивидуально ориентированных мер по ослаблению, снижению или</w:t>
      </w:r>
      <w:r w:rsidRPr="00F56404">
        <w:rPr>
          <w:spacing w:val="-57"/>
          <w:sz w:val="24"/>
          <w:szCs w:val="24"/>
        </w:rPr>
        <w:t xml:space="preserve"> </w:t>
      </w:r>
      <w:r w:rsidRPr="00F56404">
        <w:rPr>
          <w:sz w:val="24"/>
          <w:szCs w:val="24"/>
        </w:rPr>
        <w:t>устранению</w:t>
      </w:r>
      <w:r w:rsidRPr="00F56404">
        <w:rPr>
          <w:spacing w:val="-1"/>
          <w:sz w:val="24"/>
          <w:szCs w:val="24"/>
        </w:rPr>
        <w:t xml:space="preserve"> </w:t>
      </w:r>
      <w:r w:rsidRPr="00F56404">
        <w:rPr>
          <w:sz w:val="24"/>
          <w:szCs w:val="24"/>
        </w:rPr>
        <w:t>отклонений в</w:t>
      </w:r>
      <w:r w:rsidRPr="00F56404">
        <w:rPr>
          <w:spacing w:val="-1"/>
          <w:sz w:val="24"/>
          <w:szCs w:val="24"/>
        </w:rPr>
        <w:t xml:space="preserve"> </w:t>
      </w:r>
      <w:r w:rsidRPr="00F56404">
        <w:rPr>
          <w:sz w:val="24"/>
          <w:szCs w:val="24"/>
        </w:rPr>
        <w:t>развитии и</w:t>
      </w:r>
      <w:r w:rsidRPr="00F56404">
        <w:rPr>
          <w:spacing w:val="-2"/>
          <w:sz w:val="24"/>
          <w:szCs w:val="24"/>
        </w:rPr>
        <w:t xml:space="preserve"> </w:t>
      </w:r>
      <w:r w:rsidRPr="00F56404">
        <w:rPr>
          <w:sz w:val="24"/>
          <w:szCs w:val="24"/>
        </w:rPr>
        <w:t>проблем</w:t>
      </w:r>
      <w:r w:rsidRPr="00F56404">
        <w:rPr>
          <w:spacing w:val="-3"/>
          <w:sz w:val="24"/>
          <w:szCs w:val="24"/>
        </w:rPr>
        <w:t xml:space="preserve"> </w:t>
      </w:r>
      <w:r w:rsidRPr="00F56404">
        <w:rPr>
          <w:sz w:val="24"/>
          <w:szCs w:val="24"/>
        </w:rPr>
        <w:t>поведения.</w:t>
      </w:r>
    </w:p>
    <w:p w:rsidR="00632E39" w:rsidRPr="00F56404" w:rsidRDefault="00632E39" w:rsidP="00163353">
      <w:pPr>
        <w:pStyle w:val="a3"/>
        <w:spacing w:line="276" w:lineRule="auto"/>
        <w:ind w:right="248"/>
        <w:jc w:val="left"/>
        <w:rPr>
          <w:sz w:val="24"/>
          <w:szCs w:val="24"/>
        </w:rPr>
      </w:pPr>
      <w:r w:rsidRPr="00F56404">
        <w:rPr>
          <w:sz w:val="24"/>
          <w:szCs w:val="24"/>
        </w:rPr>
        <w:t xml:space="preserve">Коррекционно-развивающая работа организуется: </w:t>
      </w:r>
    </w:p>
    <w:p w:rsidR="00632E39" w:rsidRPr="00F56404" w:rsidRDefault="00632E39" w:rsidP="001C3EC0">
      <w:pPr>
        <w:pStyle w:val="a3"/>
        <w:numPr>
          <w:ilvl w:val="0"/>
          <w:numId w:val="129"/>
        </w:numPr>
        <w:tabs>
          <w:tab w:val="left" w:pos="993"/>
        </w:tabs>
        <w:spacing w:line="276" w:lineRule="auto"/>
        <w:ind w:left="0" w:right="248" w:firstLine="709"/>
        <w:jc w:val="left"/>
        <w:rPr>
          <w:sz w:val="24"/>
          <w:szCs w:val="24"/>
        </w:rPr>
      </w:pPr>
      <w:r w:rsidRPr="00F56404">
        <w:rPr>
          <w:sz w:val="24"/>
          <w:szCs w:val="24"/>
        </w:rPr>
        <w:t>по обоснованному запросу</w:t>
      </w:r>
      <w:r w:rsidRPr="00F56404">
        <w:rPr>
          <w:spacing w:val="1"/>
          <w:sz w:val="24"/>
          <w:szCs w:val="24"/>
        </w:rPr>
        <w:t xml:space="preserve"> </w:t>
      </w:r>
      <w:r w:rsidRPr="00F56404">
        <w:rPr>
          <w:sz w:val="24"/>
          <w:szCs w:val="24"/>
        </w:rPr>
        <w:t>педагогов и</w:t>
      </w:r>
      <w:r w:rsidRPr="00F56404">
        <w:rPr>
          <w:spacing w:val="1"/>
          <w:sz w:val="24"/>
          <w:szCs w:val="24"/>
        </w:rPr>
        <w:t xml:space="preserve"> </w:t>
      </w:r>
      <w:r w:rsidRPr="00F56404">
        <w:rPr>
          <w:sz w:val="24"/>
          <w:szCs w:val="24"/>
        </w:rPr>
        <w:t>родителей</w:t>
      </w:r>
      <w:r w:rsidRPr="00F56404">
        <w:rPr>
          <w:spacing w:val="61"/>
          <w:sz w:val="24"/>
          <w:szCs w:val="24"/>
        </w:rPr>
        <w:t xml:space="preserve"> </w:t>
      </w:r>
      <w:r w:rsidRPr="00F56404">
        <w:rPr>
          <w:sz w:val="24"/>
          <w:szCs w:val="24"/>
        </w:rPr>
        <w:t>(законных</w:t>
      </w:r>
      <w:r w:rsidRPr="00F56404">
        <w:rPr>
          <w:spacing w:val="61"/>
          <w:sz w:val="24"/>
          <w:szCs w:val="24"/>
        </w:rPr>
        <w:t xml:space="preserve"> </w:t>
      </w:r>
      <w:r w:rsidRPr="00F56404">
        <w:rPr>
          <w:sz w:val="24"/>
          <w:szCs w:val="24"/>
        </w:rPr>
        <w:t xml:space="preserve">представителей); </w:t>
      </w:r>
    </w:p>
    <w:p w:rsidR="00632E39" w:rsidRPr="00F56404" w:rsidRDefault="00632E39" w:rsidP="001C3EC0">
      <w:pPr>
        <w:pStyle w:val="a3"/>
        <w:numPr>
          <w:ilvl w:val="0"/>
          <w:numId w:val="129"/>
        </w:numPr>
        <w:tabs>
          <w:tab w:val="left" w:pos="993"/>
        </w:tabs>
        <w:spacing w:line="276" w:lineRule="auto"/>
        <w:ind w:left="0" w:right="248" w:firstLine="709"/>
        <w:jc w:val="left"/>
        <w:rPr>
          <w:sz w:val="24"/>
          <w:szCs w:val="24"/>
        </w:rPr>
      </w:pPr>
      <w:r w:rsidRPr="00F56404">
        <w:rPr>
          <w:sz w:val="24"/>
          <w:szCs w:val="24"/>
        </w:rPr>
        <w:t>на</w:t>
      </w:r>
      <w:r w:rsidRPr="00F56404">
        <w:rPr>
          <w:spacing w:val="61"/>
          <w:sz w:val="24"/>
          <w:szCs w:val="24"/>
        </w:rPr>
        <w:t xml:space="preserve"> </w:t>
      </w:r>
      <w:r w:rsidRPr="00F56404">
        <w:rPr>
          <w:sz w:val="24"/>
          <w:szCs w:val="24"/>
        </w:rPr>
        <w:t>основании</w:t>
      </w:r>
      <w:r w:rsidRPr="00F56404">
        <w:rPr>
          <w:spacing w:val="61"/>
          <w:sz w:val="24"/>
          <w:szCs w:val="24"/>
        </w:rPr>
        <w:t xml:space="preserve"> </w:t>
      </w:r>
      <w:r w:rsidRPr="00F56404">
        <w:rPr>
          <w:sz w:val="24"/>
          <w:szCs w:val="24"/>
        </w:rPr>
        <w:t>результатов психологической</w:t>
      </w:r>
      <w:r w:rsidRPr="00F56404">
        <w:rPr>
          <w:spacing w:val="1"/>
          <w:sz w:val="24"/>
          <w:szCs w:val="24"/>
        </w:rPr>
        <w:t xml:space="preserve"> </w:t>
      </w:r>
      <w:r w:rsidRPr="00F56404">
        <w:rPr>
          <w:sz w:val="24"/>
          <w:szCs w:val="24"/>
        </w:rPr>
        <w:t>диагностики;</w:t>
      </w:r>
      <w:r w:rsidRPr="00F56404">
        <w:rPr>
          <w:spacing w:val="-2"/>
          <w:sz w:val="24"/>
          <w:szCs w:val="24"/>
        </w:rPr>
        <w:t xml:space="preserve"> </w:t>
      </w:r>
    </w:p>
    <w:p w:rsidR="00632E39" w:rsidRPr="00F56404" w:rsidRDefault="00632E39" w:rsidP="001C3EC0">
      <w:pPr>
        <w:pStyle w:val="a3"/>
        <w:numPr>
          <w:ilvl w:val="0"/>
          <w:numId w:val="129"/>
        </w:numPr>
        <w:tabs>
          <w:tab w:val="left" w:pos="993"/>
        </w:tabs>
        <w:spacing w:line="276" w:lineRule="auto"/>
        <w:ind w:left="0" w:right="248" w:firstLine="709"/>
        <w:jc w:val="left"/>
        <w:rPr>
          <w:sz w:val="24"/>
          <w:szCs w:val="24"/>
        </w:rPr>
      </w:pPr>
      <w:r w:rsidRPr="00F56404">
        <w:rPr>
          <w:sz w:val="24"/>
          <w:szCs w:val="24"/>
        </w:rPr>
        <w:t>на</w:t>
      </w:r>
      <w:r w:rsidRPr="00F56404">
        <w:rPr>
          <w:spacing w:val="-1"/>
          <w:sz w:val="24"/>
          <w:szCs w:val="24"/>
        </w:rPr>
        <w:t xml:space="preserve"> </w:t>
      </w:r>
      <w:r w:rsidRPr="00F56404">
        <w:rPr>
          <w:sz w:val="24"/>
          <w:szCs w:val="24"/>
        </w:rPr>
        <w:t>основании рекомендаций ППК.</w:t>
      </w:r>
    </w:p>
    <w:p w:rsidR="00632E39" w:rsidRPr="00F56404" w:rsidRDefault="00632E39" w:rsidP="00163353">
      <w:pPr>
        <w:pStyle w:val="a3"/>
        <w:spacing w:line="276" w:lineRule="auto"/>
        <w:ind w:right="248"/>
        <w:jc w:val="left"/>
        <w:rPr>
          <w:sz w:val="24"/>
          <w:szCs w:val="24"/>
        </w:rPr>
      </w:pPr>
      <w:r w:rsidRPr="00F56404">
        <w:rPr>
          <w:sz w:val="24"/>
          <w:szCs w:val="24"/>
        </w:rPr>
        <w:t xml:space="preserve">Коррекционно-развивающая работа в </w:t>
      </w:r>
      <w:r>
        <w:rPr>
          <w:sz w:val="24"/>
          <w:szCs w:val="24"/>
        </w:rPr>
        <w:t>МКДОУ «Снагостский</w:t>
      </w:r>
      <w:r w:rsidRPr="00F56404">
        <w:rPr>
          <w:sz w:val="24"/>
          <w:szCs w:val="24"/>
        </w:rPr>
        <w:t xml:space="preserve"> детский сад» реализуется в форме групповых</w:t>
      </w:r>
      <w:r w:rsidRPr="00F56404">
        <w:rPr>
          <w:spacing w:val="1"/>
          <w:sz w:val="24"/>
          <w:szCs w:val="24"/>
        </w:rPr>
        <w:t xml:space="preserve"> </w:t>
      </w:r>
      <w:r w:rsidRPr="00F56404">
        <w:rPr>
          <w:sz w:val="24"/>
          <w:szCs w:val="24"/>
        </w:rPr>
        <w:t>и/или</w:t>
      </w:r>
      <w:r w:rsidRPr="00F56404">
        <w:rPr>
          <w:spacing w:val="1"/>
          <w:sz w:val="24"/>
          <w:szCs w:val="24"/>
        </w:rPr>
        <w:t xml:space="preserve"> </w:t>
      </w:r>
      <w:r w:rsidRPr="00F56404">
        <w:rPr>
          <w:sz w:val="24"/>
          <w:szCs w:val="24"/>
        </w:rPr>
        <w:t>индивидуальных</w:t>
      </w:r>
      <w:r w:rsidRPr="00F56404">
        <w:rPr>
          <w:spacing w:val="1"/>
          <w:sz w:val="24"/>
          <w:szCs w:val="24"/>
        </w:rPr>
        <w:t xml:space="preserve"> </w:t>
      </w:r>
      <w:r w:rsidRPr="00F56404">
        <w:rPr>
          <w:sz w:val="24"/>
          <w:szCs w:val="24"/>
        </w:rPr>
        <w:t>коррекционно-развивающих</w:t>
      </w:r>
      <w:r w:rsidRPr="00F56404">
        <w:rPr>
          <w:spacing w:val="1"/>
          <w:sz w:val="24"/>
          <w:szCs w:val="24"/>
        </w:rPr>
        <w:t xml:space="preserve"> </w:t>
      </w:r>
      <w:r w:rsidRPr="00F56404">
        <w:rPr>
          <w:sz w:val="24"/>
          <w:szCs w:val="24"/>
        </w:rPr>
        <w:t>занятий.</w:t>
      </w:r>
      <w:r w:rsidRPr="00F56404">
        <w:rPr>
          <w:spacing w:val="1"/>
          <w:sz w:val="24"/>
          <w:szCs w:val="24"/>
        </w:rPr>
        <w:t xml:space="preserve"> </w:t>
      </w:r>
      <w:r w:rsidRPr="00F56404">
        <w:rPr>
          <w:sz w:val="24"/>
          <w:szCs w:val="24"/>
        </w:rPr>
        <w:t>Выбор</w:t>
      </w:r>
      <w:r w:rsidRPr="00F56404">
        <w:rPr>
          <w:spacing w:val="1"/>
          <w:sz w:val="24"/>
          <w:szCs w:val="24"/>
        </w:rPr>
        <w:t xml:space="preserve"> </w:t>
      </w:r>
      <w:r w:rsidRPr="00F56404">
        <w:rPr>
          <w:sz w:val="24"/>
          <w:szCs w:val="24"/>
        </w:rPr>
        <w:t>конкретной</w:t>
      </w:r>
      <w:r w:rsidRPr="00F56404">
        <w:rPr>
          <w:spacing w:val="1"/>
          <w:sz w:val="24"/>
          <w:szCs w:val="24"/>
        </w:rPr>
        <w:t xml:space="preserve"> </w:t>
      </w:r>
      <w:r w:rsidRPr="00F56404">
        <w:rPr>
          <w:sz w:val="24"/>
          <w:szCs w:val="24"/>
        </w:rPr>
        <w:t>программы</w:t>
      </w:r>
      <w:r w:rsidRPr="00F56404">
        <w:rPr>
          <w:spacing w:val="1"/>
          <w:sz w:val="24"/>
          <w:szCs w:val="24"/>
        </w:rPr>
        <w:t xml:space="preserve"> </w:t>
      </w:r>
      <w:r w:rsidRPr="00F56404">
        <w:rPr>
          <w:sz w:val="24"/>
          <w:szCs w:val="24"/>
        </w:rPr>
        <w:t>коррекционно-развивающих</w:t>
      </w:r>
      <w:r w:rsidRPr="00F56404">
        <w:rPr>
          <w:spacing w:val="1"/>
          <w:sz w:val="24"/>
          <w:szCs w:val="24"/>
        </w:rPr>
        <w:t xml:space="preserve"> </w:t>
      </w:r>
      <w:r w:rsidRPr="00F56404">
        <w:rPr>
          <w:sz w:val="24"/>
          <w:szCs w:val="24"/>
        </w:rPr>
        <w:t>мероприятий,</w:t>
      </w:r>
      <w:r w:rsidRPr="00F56404">
        <w:rPr>
          <w:spacing w:val="1"/>
          <w:sz w:val="24"/>
          <w:szCs w:val="24"/>
        </w:rPr>
        <w:t xml:space="preserve"> </w:t>
      </w:r>
      <w:r w:rsidRPr="00F56404">
        <w:rPr>
          <w:sz w:val="24"/>
          <w:szCs w:val="24"/>
        </w:rPr>
        <w:t>их</w:t>
      </w:r>
      <w:r w:rsidRPr="00F56404">
        <w:rPr>
          <w:spacing w:val="1"/>
          <w:sz w:val="24"/>
          <w:szCs w:val="24"/>
        </w:rPr>
        <w:t xml:space="preserve"> </w:t>
      </w:r>
      <w:r w:rsidRPr="00F56404">
        <w:rPr>
          <w:sz w:val="24"/>
          <w:szCs w:val="24"/>
        </w:rPr>
        <w:t>количестве,</w:t>
      </w:r>
      <w:r w:rsidRPr="00F56404">
        <w:rPr>
          <w:spacing w:val="1"/>
          <w:sz w:val="24"/>
          <w:szCs w:val="24"/>
        </w:rPr>
        <w:t xml:space="preserve"> </w:t>
      </w:r>
      <w:r w:rsidRPr="00F56404">
        <w:rPr>
          <w:sz w:val="24"/>
          <w:szCs w:val="24"/>
        </w:rPr>
        <w:t>форме</w:t>
      </w:r>
      <w:r w:rsidRPr="00F56404">
        <w:rPr>
          <w:spacing w:val="1"/>
          <w:sz w:val="24"/>
          <w:szCs w:val="24"/>
        </w:rPr>
        <w:t xml:space="preserve"> </w:t>
      </w:r>
      <w:r w:rsidRPr="00F56404">
        <w:rPr>
          <w:sz w:val="24"/>
          <w:szCs w:val="24"/>
        </w:rPr>
        <w:t>организации,</w:t>
      </w:r>
      <w:r w:rsidRPr="00F56404">
        <w:rPr>
          <w:spacing w:val="1"/>
          <w:sz w:val="24"/>
          <w:szCs w:val="24"/>
        </w:rPr>
        <w:t xml:space="preserve"> </w:t>
      </w:r>
      <w:r w:rsidRPr="00F56404">
        <w:rPr>
          <w:sz w:val="24"/>
          <w:szCs w:val="24"/>
        </w:rPr>
        <w:t>методов</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технологий</w:t>
      </w:r>
      <w:r w:rsidRPr="00F56404">
        <w:rPr>
          <w:spacing w:val="1"/>
          <w:sz w:val="24"/>
          <w:szCs w:val="24"/>
        </w:rPr>
        <w:t xml:space="preserve"> </w:t>
      </w:r>
      <w:r w:rsidRPr="00F56404">
        <w:rPr>
          <w:sz w:val="24"/>
          <w:szCs w:val="24"/>
        </w:rPr>
        <w:t>реализации</w:t>
      </w:r>
      <w:r w:rsidRPr="00F56404">
        <w:rPr>
          <w:spacing w:val="1"/>
          <w:sz w:val="24"/>
          <w:szCs w:val="24"/>
        </w:rPr>
        <w:t xml:space="preserve"> </w:t>
      </w:r>
      <w:r w:rsidRPr="00F56404">
        <w:rPr>
          <w:sz w:val="24"/>
          <w:szCs w:val="24"/>
        </w:rPr>
        <w:t>определяется</w:t>
      </w:r>
      <w:r w:rsidRPr="00F56404">
        <w:rPr>
          <w:spacing w:val="1"/>
          <w:sz w:val="24"/>
          <w:szCs w:val="24"/>
        </w:rPr>
        <w:t xml:space="preserve"> </w:t>
      </w:r>
      <w:r w:rsidRPr="00F56404">
        <w:rPr>
          <w:sz w:val="24"/>
          <w:szCs w:val="24"/>
        </w:rPr>
        <w:t>организацией</w:t>
      </w:r>
      <w:r w:rsidRPr="00F56404">
        <w:rPr>
          <w:spacing w:val="1"/>
          <w:sz w:val="24"/>
          <w:szCs w:val="24"/>
        </w:rPr>
        <w:t xml:space="preserve"> </w:t>
      </w:r>
      <w:r w:rsidRPr="00F56404">
        <w:rPr>
          <w:sz w:val="24"/>
          <w:szCs w:val="24"/>
        </w:rPr>
        <w:t>самостоятельно,</w:t>
      </w:r>
      <w:r w:rsidRPr="00F56404">
        <w:rPr>
          <w:spacing w:val="1"/>
          <w:sz w:val="24"/>
          <w:szCs w:val="24"/>
        </w:rPr>
        <w:t xml:space="preserve"> </w:t>
      </w:r>
      <w:r w:rsidRPr="00F56404">
        <w:rPr>
          <w:sz w:val="24"/>
          <w:szCs w:val="24"/>
        </w:rPr>
        <w:t>исходя</w:t>
      </w:r>
      <w:r w:rsidRPr="00F56404">
        <w:rPr>
          <w:spacing w:val="1"/>
          <w:sz w:val="24"/>
          <w:szCs w:val="24"/>
        </w:rPr>
        <w:t xml:space="preserve"> </w:t>
      </w:r>
      <w:r w:rsidRPr="00F56404">
        <w:rPr>
          <w:sz w:val="24"/>
          <w:szCs w:val="24"/>
        </w:rPr>
        <w:t>из</w:t>
      </w:r>
      <w:r w:rsidRPr="00F56404">
        <w:rPr>
          <w:spacing w:val="1"/>
          <w:sz w:val="24"/>
          <w:szCs w:val="24"/>
        </w:rPr>
        <w:t xml:space="preserve"> </w:t>
      </w:r>
      <w:r w:rsidRPr="00F56404">
        <w:rPr>
          <w:sz w:val="24"/>
          <w:szCs w:val="24"/>
        </w:rPr>
        <w:t>возрастных</w:t>
      </w:r>
      <w:r w:rsidRPr="00F56404">
        <w:rPr>
          <w:spacing w:val="1"/>
          <w:sz w:val="24"/>
          <w:szCs w:val="24"/>
        </w:rPr>
        <w:t xml:space="preserve"> </w:t>
      </w:r>
      <w:r w:rsidRPr="00F56404">
        <w:rPr>
          <w:sz w:val="24"/>
          <w:szCs w:val="24"/>
        </w:rPr>
        <w:t>особенностей</w:t>
      </w:r>
      <w:r w:rsidRPr="00F56404">
        <w:rPr>
          <w:spacing w:val="-1"/>
          <w:sz w:val="24"/>
          <w:szCs w:val="24"/>
        </w:rPr>
        <w:t xml:space="preserve"> </w:t>
      </w:r>
      <w:r w:rsidRPr="00F56404">
        <w:rPr>
          <w:sz w:val="24"/>
          <w:szCs w:val="24"/>
        </w:rPr>
        <w:t>и особых образовательных потребностей</w:t>
      </w:r>
      <w:r w:rsidRPr="00F56404">
        <w:rPr>
          <w:spacing w:val="-1"/>
          <w:sz w:val="24"/>
          <w:szCs w:val="24"/>
        </w:rPr>
        <w:t xml:space="preserve"> </w:t>
      </w:r>
      <w:r w:rsidRPr="00F56404">
        <w:rPr>
          <w:sz w:val="24"/>
          <w:szCs w:val="24"/>
        </w:rPr>
        <w:t>обучающихся.</w:t>
      </w:r>
    </w:p>
    <w:p w:rsidR="00632E39" w:rsidRPr="00F56404" w:rsidRDefault="00632E39" w:rsidP="00163353">
      <w:pPr>
        <w:pStyle w:val="a3"/>
        <w:spacing w:line="276" w:lineRule="auto"/>
        <w:ind w:right="251"/>
        <w:jc w:val="left"/>
        <w:rPr>
          <w:sz w:val="24"/>
          <w:szCs w:val="24"/>
        </w:rPr>
      </w:pPr>
      <w:r w:rsidRPr="00F56404">
        <w:rPr>
          <w:sz w:val="24"/>
          <w:szCs w:val="24"/>
        </w:rPr>
        <w:t>Содержание</w:t>
      </w:r>
      <w:r w:rsidRPr="00F56404">
        <w:rPr>
          <w:spacing w:val="21"/>
          <w:sz w:val="24"/>
          <w:szCs w:val="24"/>
        </w:rPr>
        <w:t xml:space="preserve"> </w:t>
      </w:r>
      <w:r w:rsidRPr="00F56404">
        <w:rPr>
          <w:sz w:val="24"/>
          <w:szCs w:val="24"/>
        </w:rPr>
        <w:t>коррекционно-развивающей</w:t>
      </w:r>
      <w:r w:rsidRPr="00F56404">
        <w:rPr>
          <w:spacing w:val="24"/>
          <w:sz w:val="24"/>
          <w:szCs w:val="24"/>
        </w:rPr>
        <w:t xml:space="preserve"> </w:t>
      </w:r>
      <w:r w:rsidRPr="00F56404">
        <w:rPr>
          <w:sz w:val="24"/>
          <w:szCs w:val="24"/>
        </w:rPr>
        <w:t>работы</w:t>
      </w:r>
      <w:r w:rsidRPr="00F56404">
        <w:rPr>
          <w:spacing w:val="22"/>
          <w:sz w:val="24"/>
          <w:szCs w:val="24"/>
        </w:rPr>
        <w:t xml:space="preserve"> </w:t>
      </w:r>
      <w:r w:rsidRPr="00F56404">
        <w:rPr>
          <w:sz w:val="24"/>
          <w:szCs w:val="24"/>
        </w:rPr>
        <w:t>для</w:t>
      </w:r>
      <w:r w:rsidRPr="00F56404">
        <w:rPr>
          <w:spacing w:val="22"/>
          <w:sz w:val="24"/>
          <w:szCs w:val="24"/>
        </w:rPr>
        <w:t xml:space="preserve"> </w:t>
      </w:r>
      <w:r w:rsidRPr="00F56404">
        <w:rPr>
          <w:sz w:val="24"/>
          <w:szCs w:val="24"/>
        </w:rPr>
        <w:t>каждого</w:t>
      </w:r>
      <w:r w:rsidRPr="00F56404">
        <w:rPr>
          <w:spacing w:val="23"/>
          <w:sz w:val="24"/>
          <w:szCs w:val="24"/>
        </w:rPr>
        <w:t xml:space="preserve"> </w:t>
      </w:r>
      <w:r w:rsidRPr="00F56404">
        <w:rPr>
          <w:sz w:val="24"/>
          <w:szCs w:val="24"/>
        </w:rPr>
        <w:t>обучающегося</w:t>
      </w:r>
      <w:r w:rsidRPr="00F56404">
        <w:rPr>
          <w:spacing w:val="23"/>
          <w:sz w:val="24"/>
          <w:szCs w:val="24"/>
        </w:rPr>
        <w:t xml:space="preserve"> </w:t>
      </w:r>
      <w:r w:rsidRPr="00F56404">
        <w:rPr>
          <w:sz w:val="24"/>
          <w:szCs w:val="24"/>
        </w:rPr>
        <w:t>определяется с учетом его</w:t>
      </w:r>
      <w:r w:rsidRPr="00F56404">
        <w:rPr>
          <w:spacing w:val="2"/>
          <w:sz w:val="24"/>
          <w:szCs w:val="24"/>
        </w:rPr>
        <w:t xml:space="preserve"> </w:t>
      </w:r>
      <w:r w:rsidRPr="00F56404">
        <w:rPr>
          <w:sz w:val="24"/>
          <w:szCs w:val="24"/>
        </w:rPr>
        <w:t>ООП</w:t>
      </w:r>
      <w:r w:rsidRPr="00F56404">
        <w:rPr>
          <w:spacing w:val="-2"/>
          <w:sz w:val="24"/>
          <w:szCs w:val="24"/>
        </w:rPr>
        <w:t xml:space="preserve"> </w:t>
      </w:r>
      <w:r w:rsidRPr="00F56404">
        <w:rPr>
          <w:sz w:val="24"/>
          <w:szCs w:val="24"/>
        </w:rPr>
        <w:t>на</w:t>
      </w:r>
      <w:r w:rsidRPr="00F56404">
        <w:rPr>
          <w:spacing w:val="-1"/>
          <w:sz w:val="24"/>
          <w:szCs w:val="24"/>
        </w:rPr>
        <w:t xml:space="preserve"> </w:t>
      </w:r>
      <w:r w:rsidRPr="00F56404">
        <w:rPr>
          <w:sz w:val="24"/>
          <w:szCs w:val="24"/>
        </w:rPr>
        <w:t>основе</w:t>
      </w:r>
      <w:r w:rsidRPr="00F56404">
        <w:rPr>
          <w:spacing w:val="-2"/>
          <w:sz w:val="24"/>
          <w:szCs w:val="24"/>
        </w:rPr>
        <w:t xml:space="preserve"> </w:t>
      </w:r>
      <w:r w:rsidRPr="00F56404">
        <w:rPr>
          <w:sz w:val="24"/>
          <w:szCs w:val="24"/>
        </w:rPr>
        <w:t>рекомендаций</w:t>
      </w:r>
      <w:r w:rsidRPr="00F56404">
        <w:rPr>
          <w:spacing w:val="-1"/>
          <w:sz w:val="24"/>
          <w:szCs w:val="24"/>
        </w:rPr>
        <w:t xml:space="preserve"> </w:t>
      </w:r>
      <w:r w:rsidRPr="00F56404">
        <w:rPr>
          <w:sz w:val="24"/>
          <w:szCs w:val="24"/>
        </w:rPr>
        <w:t>ППК Организации.</w:t>
      </w:r>
    </w:p>
    <w:p w:rsidR="00632E39" w:rsidRPr="00F56404" w:rsidRDefault="00632E39" w:rsidP="00163353">
      <w:pPr>
        <w:pStyle w:val="21"/>
        <w:shd w:val="clear" w:color="auto" w:fill="auto"/>
        <w:tabs>
          <w:tab w:val="left" w:pos="1350"/>
        </w:tabs>
        <w:spacing w:before="0" w:after="0" w:line="276" w:lineRule="auto"/>
        <w:ind w:right="20" w:firstLine="740"/>
        <w:rPr>
          <w:sz w:val="24"/>
          <w:szCs w:val="24"/>
          <w:lang w:val="ru-RU"/>
        </w:rPr>
      </w:pPr>
      <w:r w:rsidRPr="00F5640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632E39" w:rsidRPr="00F56404" w:rsidRDefault="00632E39" w:rsidP="001C3EC0">
      <w:pPr>
        <w:pStyle w:val="21"/>
        <w:numPr>
          <w:ilvl w:val="0"/>
          <w:numId w:val="130"/>
        </w:numPr>
        <w:shd w:val="clear" w:color="auto" w:fill="auto"/>
        <w:tabs>
          <w:tab w:val="left" w:pos="1018"/>
        </w:tabs>
        <w:spacing w:before="0" w:after="0" w:line="276" w:lineRule="auto"/>
        <w:ind w:left="1429" w:hanging="360"/>
        <w:rPr>
          <w:sz w:val="24"/>
          <w:szCs w:val="24"/>
          <w:lang w:val="ru-RU"/>
        </w:rPr>
      </w:pPr>
      <w:r w:rsidRPr="00F56404">
        <w:rPr>
          <w:sz w:val="24"/>
          <w:szCs w:val="24"/>
          <w:lang w:val="ru-RU"/>
        </w:rPr>
        <w:t>нормотипичные дети с нормативным кризисом развития;</w:t>
      </w:r>
    </w:p>
    <w:p w:rsidR="00632E39" w:rsidRPr="00F56404" w:rsidRDefault="00632E39" w:rsidP="001C3EC0">
      <w:pPr>
        <w:pStyle w:val="21"/>
        <w:numPr>
          <w:ilvl w:val="0"/>
          <w:numId w:val="130"/>
        </w:numPr>
        <w:shd w:val="clear" w:color="auto" w:fill="auto"/>
        <w:tabs>
          <w:tab w:val="left" w:pos="1042"/>
        </w:tabs>
        <w:spacing w:before="0" w:after="0" w:line="276" w:lineRule="auto"/>
        <w:ind w:left="1429" w:hanging="360"/>
        <w:rPr>
          <w:sz w:val="24"/>
          <w:szCs w:val="24"/>
          <w:lang w:val="ru-RU"/>
        </w:rPr>
      </w:pPr>
      <w:r w:rsidRPr="00F56404">
        <w:rPr>
          <w:sz w:val="24"/>
          <w:szCs w:val="24"/>
          <w:lang w:val="ru-RU"/>
        </w:rPr>
        <w:t>обучающиеся с особыми образовательными потребностями (ООП):</w:t>
      </w:r>
    </w:p>
    <w:p w:rsidR="00632E39" w:rsidRPr="00F56404" w:rsidRDefault="00632E39" w:rsidP="001C3EC0">
      <w:pPr>
        <w:pStyle w:val="21"/>
        <w:numPr>
          <w:ilvl w:val="0"/>
          <w:numId w:val="131"/>
        </w:numPr>
        <w:shd w:val="clear" w:color="auto" w:fill="auto"/>
        <w:tabs>
          <w:tab w:val="left" w:pos="993"/>
        </w:tabs>
        <w:spacing w:before="0" w:after="0" w:line="276" w:lineRule="auto"/>
        <w:ind w:left="0" w:right="20" w:firstLine="709"/>
        <w:rPr>
          <w:sz w:val="24"/>
          <w:szCs w:val="24"/>
          <w:lang w:val="ru-RU"/>
        </w:rPr>
      </w:pPr>
      <w:r w:rsidRPr="00F56404">
        <w:rPr>
          <w:sz w:val="24"/>
          <w:szCs w:val="24"/>
          <w:lang w:val="ru-RU"/>
        </w:rPr>
        <w:t>с ОВЗ и (или) инвалидностью, получившие статус в порядке, установленном законодательством Российской Федерации;</w:t>
      </w:r>
    </w:p>
    <w:p w:rsidR="00632E39" w:rsidRPr="00F56404" w:rsidRDefault="00632E39" w:rsidP="001C3EC0">
      <w:pPr>
        <w:pStyle w:val="21"/>
        <w:numPr>
          <w:ilvl w:val="0"/>
          <w:numId w:val="131"/>
        </w:numPr>
        <w:shd w:val="clear" w:color="auto" w:fill="auto"/>
        <w:tabs>
          <w:tab w:val="left" w:pos="993"/>
        </w:tabs>
        <w:spacing w:before="0" w:after="0" w:line="276" w:lineRule="auto"/>
        <w:ind w:left="0" w:right="20" w:firstLine="709"/>
        <w:rPr>
          <w:sz w:val="24"/>
          <w:szCs w:val="24"/>
          <w:lang w:val="ru-RU"/>
        </w:rPr>
      </w:pPr>
      <w:r w:rsidRPr="00F56404">
        <w:rPr>
          <w:sz w:val="24"/>
          <w:szCs w:val="24"/>
          <w:lang w:val="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w:t>
      </w:r>
      <w:r w:rsidRPr="00F56404">
        <w:rPr>
          <w:sz w:val="24"/>
          <w:szCs w:val="24"/>
          <w:lang w:val="ru-RU"/>
        </w:rPr>
        <w:lastRenderedPageBreak/>
        <w:t>приводящими к большому количеству пропусков ребёнком в посещении ДОО;</w:t>
      </w:r>
    </w:p>
    <w:p w:rsidR="00632E39" w:rsidRPr="00F56404" w:rsidRDefault="00632E39" w:rsidP="001C3EC0">
      <w:pPr>
        <w:pStyle w:val="21"/>
        <w:numPr>
          <w:ilvl w:val="0"/>
          <w:numId w:val="131"/>
        </w:numPr>
        <w:shd w:val="clear" w:color="auto" w:fill="auto"/>
        <w:tabs>
          <w:tab w:val="left" w:pos="993"/>
        </w:tabs>
        <w:spacing w:before="0" w:after="0" w:line="276" w:lineRule="auto"/>
        <w:ind w:left="0" w:right="20" w:firstLine="709"/>
        <w:rPr>
          <w:sz w:val="24"/>
          <w:szCs w:val="24"/>
          <w:lang w:val="ru-RU"/>
        </w:rPr>
      </w:pPr>
      <w:r w:rsidRPr="00F56404">
        <w:rPr>
          <w:sz w:val="24"/>
          <w:szCs w:val="24"/>
          <w:lang w:val="ru-RU"/>
        </w:rPr>
        <w:t>обучающиеся, испытывающие трудности в освоении образовательных программ, развитии, социальной адаптации;</w:t>
      </w:r>
    </w:p>
    <w:p w:rsidR="00632E39" w:rsidRPr="00F56404" w:rsidRDefault="00632E39" w:rsidP="001C3EC0">
      <w:pPr>
        <w:pStyle w:val="21"/>
        <w:numPr>
          <w:ilvl w:val="0"/>
          <w:numId w:val="131"/>
        </w:numPr>
        <w:shd w:val="clear" w:color="auto" w:fill="auto"/>
        <w:tabs>
          <w:tab w:val="left" w:pos="993"/>
        </w:tabs>
        <w:spacing w:before="0" w:after="0" w:line="276" w:lineRule="auto"/>
        <w:ind w:left="0" w:firstLine="709"/>
        <w:rPr>
          <w:sz w:val="24"/>
          <w:szCs w:val="24"/>
        </w:rPr>
      </w:pPr>
      <w:r w:rsidRPr="00F56404">
        <w:rPr>
          <w:sz w:val="24"/>
          <w:szCs w:val="24"/>
        </w:rPr>
        <w:t>одаренные обучающиеся;</w:t>
      </w:r>
    </w:p>
    <w:p w:rsidR="00632E39" w:rsidRPr="00F56404" w:rsidRDefault="00632E39" w:rsidP="001C3EC0">
      <w:pPr>
        <w:pStyle w:val="21"/>
        <w:numPr>
          <w:ilvl w:val="0"/>
          <w:numId w:val="130"/>
        </w:numPr>
        <w:shd w:val="clear" w:color="auto" w:fill="auto"/>
        <w:tabs>
          <w:tab w:val="left" w:pos="1028"/>
        </w:tabs>
        <w:spacing w:before="0" w:after="0" w:line="276" w:lineRule="auto"/>
        <w:ind w:left="1429" w:right="20" w:hanging="360"/>
        <w:rPr>
          <w:sz w:val="24"/>
          <w:szCs w:val="24"/>
          <w:lang w:val="ru-RU"/>
        </w:rPr>
      </w:pPr>
      <w:r w:rsidRPr="00F56404">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632E39" w:rsidRPr="00F56404" w:rsidRDefault="00632E39" w:rsidP="001C3EC0">
      <w:pPr>
        <w:pStyle w:val="21"/>
        <w:numPr>
          <w:ilvl w:val="0"/>
          <w:numId w:val="130"/>
        </w:numPr>
        <w:shd w:val="clear" w:color="auto" w:fill="auto"/>
        <w:tabs>
          <w:tab w:val="left" w:pos="1028"/>
        </w:tabs>
        <w:spacing w:before="0" w:after="0" w:line="276" w:lineRule="auto"/>
        <w:ind w:left="1429" w:right="20" w:hanging="360"/>
        <w:rPr>
          <w:sz w:val="24"/>
          <w:szCs w:val="24"/>
          <w:lang w:val="ru-RU"/>
        </w:rPr>
      </w:pPr>
      <w:r w:rsidRPr="00F5640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32E39" w:rsidRPr="00F56404" w:rsidRDefault="00632E39" w:rsidP="001C3EC0">
      <w:pPr>
        <w:pStyle w:val="21"/>
        <w:numPr>
          <w:ilvl w:val="0"/>
          <w:numId w:val="130"/>
        </w:numPr>
        <w:shd w:val="clear" w:color="auto" w:fill="auto"/>
        <w:tabs>
          <w:tab w:val="left" w:pos="1038"/>
        </w:tabs>
        <w:spacing w:before="0" w:after="0" w:line="276" w:lineRule="auto"/>
        <w:ind w:left="1429" w:right="20" w:hanging="360"/>
        <w:rPr>
          <w:sz w:val="24"/>
          <w:szCs w:val="24"/>
          <w:lang w:val="ru-RU"/>
        </w:rPr>
      </w:pPr>
      <w:r w:rsidRPr="00F5640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32E39" w:rsidRPr="00F56404" w:rsidRDefault="00632E39" w:rsidP="00163353">
      <w:pPr>
        <w:pStyle w:val="a3"/>
        <w:spacing w:before="1" w:line="276" w:lineRule="auto"/>
        <w:ind w:right="245"/>
        <w:jc w:val="left"/>
        <w:rPr>
          <w:sz w:val="24"/>
          <w:szCs w:val="24"/>
        </w:rPr>
      </w:pPr>
      <w:r w:rsidRPr="00F56404">
        <w:rPr>
          <w:sz w:val="24"/>
          <w:szCs w:val="24"/>
        </w:rPr>
        <w:t>КРР</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обучающимися</w:t>
      </w:r>
      <w:r w:rsidRPr="00F56404">
        <w:rPr>
          <w:spacing w:val="1"/>
          <w:sz w:val="24"/>
          <w:szCs w:val="24"/>
        </w:rPr>
        <w:t xml:space="preserve"> </w:t>
      </w:r>
      <w:r w:rsidRPr="00F56404">
        <w:rPr>
          <w:sz w:val="24"/>
          <w:szCs w:val="24"/>
        </w:rPr>
        <w:t>целевых</w:t>
      </w:r>
      <w:r w:rsidRPr="00F56404">
        <w:rPr>
          <w:spacing w:val="1"/>
          <w:sz w:val="24"/>
          <w:szCs w:val="24"/>
        </w:rPr>
        <w:t xml:space="preserve"> </w:t>
      </w:r>
      <w:r w:rsidRPr="00F56404">
        <w:rPr>
          <w:sz w:val="24"/>
          <w:szCs w:val="24"/>
        </w:rPr>
        <w:t>групп</w:t>
      </w:r>
      <w:r w:rsidRPr="00F56404">
        <w:rPr>
          <w:spacing w:val="1"/>
          <w:sz w:val="24"/>
          <w:szCs w:val="24"/>
        </w:rPr>
        <w:t xml:space="preserve"> </w:t>
      </w:r>
      <w:r w:rsidRPr="00F56404">
        <w:rPr>
          <w:sz w:val="24"/>
          <w:szCs w:val="24"/>
        </w:rPr>
        <w:t>осуществляется</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ходе</w:t>
      </w:r>
      <w:r w:rsidRPr="00F56404">
        <w:rPr>
          <w:spacing w:val="1"/>
          <w:sz w:val="24"/>
          <w:szCs w:val="24"/>
        </w:rPr>
        <w:t xml:space="preserve"> </w:t>
      </w:r>
      <w:r w:rsidRPr="00F56404">
        <w:rPr>
          <w:sz w:val="24"/>
          <w:szCs w:val="24"/>
        </w:rPr>
        <w:t>всего</w:t>
      </w:r>
      <w:r w:rsidRPr="00F56404">
        <w:rPr>
          <w:spacing w:val="1"/>
          <w:sz w:val="24"/>
          <w:szCs w:val="24"/>
        </w:rPr>
        <w:t xml:space="preserve"> </w:t>
      </w:r>
      <w:r w:rsidRPr="00F56404">
        <w:rPr>
          <w:sz w:val="24"/>
          <w:szCs w:val="24"/>
        </w:rPr>
        <w:t>образовательного процесса, во всех видах и формах деятельности, как в совместной деятельности</w:t>
      </w:r>
      <w:r w:rsidRPr="00F56404">
        <w:rPr>
          <w:spacing w:val="1"/>
          <w:sz w:val="24"/>
          <w:szCs w:val="24"/>
        </w:rPr>
        <w:t xml:space="preserve"> </w:t>
      </w:r>
      <w:r w:rsidRPr="00F56404">
        <w:rPr>
          <w:sz w:val="24"/>
          <w:szCs w:val="24"/>
        </w:rPr>
        <w:t>детей</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условиях</w:t>
      </w:r>
      <w:r w:rsidRPr="00F56404">
        <w:rPr>
          <w:spacing w:val="1"/>
          <w:sz w:val="24"/>
          <w:szCs w:val="24"/>
        </w:rPr>
        <w:t xml:space="preserve"> </w:t>
      </w:r>
      <w:r w:rsidRPr="00F56404">
        <w:rPr>
          <w:sz w:val="24"/>
          <w:szCs w:val="24"/>
        </w:rPr>
        <w:t>дошкольной</w:t>
      </w:r>
      <w:r w:rsidRPr="00F56404">
        <w:rPr>
          <w:spacing w:val="1"/>
          <w:sz w:val="24"/>
          <w:szCs w:val="24"/>
        </w:rPr>
        <w:t xml:space="preserve"> </w:t>
      </w:r>
      <w:r w:rsidRPr="00F56404">
        <w:rPr>
          <w:sz w:val="24"/>
          <w:szCs w:val="24"/>
        </w:rPr>
        <w:t>группы,</w:t>
      </w:r>
      <w:r w:rsidRPr="00F56404">
        <w:rPr>
          <w:spacing w:val="1"/>
          <w:sz w:val="24"/>
          <w:szCs w:val="24"/>
        </w:rPr>
        <w:t xml:space="preserve"> </w:t>
      </w:r>
      <w:r w:rsidRPr="00F56404">
        <w:rPr>
          <w:sz w:val="24"/>
          <w:szCs w:val="24"/>
        </w:rPr>
        <w:t>так</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форме</w:t>
      </w:r>
      <w:r w:rsidRPr="00F56404">
        <w:rPr>
          <w:spacing w:val="1"/>
          <w:sz w:val="24"/>
          <w:szCs w:val="24"/>
        </w:rPr>
        <w:t xml:space="preserve"> </w:t>
      </w:r>
      <w:r w:rsidRPr="00F56404">
        <w:rPr>
          <w:sz w:val="24"/>
          <w:szCs w:val="24"/>
        </w:rPr>
        <w:t>коррекционно-развивающих</w:t>
      </w:r>
      <w:r w:rsidRPr="00F56404">
        <w:rPr>
          <w:spacing w:val="1"/>
          <w:sz w:val="24"/>
          <w:szCs w:val="24"/>
        </w:rPr>
        <w:t xml:space="preserve"> </w:t>
      </w:r>
      <w:r w:rsidRPr="00F56404">
        <w:rPr>
          <w:sz w:val="24"/>
          <w:szCs w:val="24"/>
        </w:rPr>
        <w:t>групповых/индивидуальных</w:t>
      </w:r>
      <w:r w:rsidRPr="00F56404">
        <w:rPr>
          <w:spacing w:val="1"/>
          <w:sz w:val="24"/>
          <w:szCs w:val="24"/>
        </w:rPr>
        <w:t xml:space="preserve"> </w:t>
      </w:r>
      <w:r w:rsidRPr="00F56404">
        <w:rPr>
          <w:sz w:val="24"/>
          <w:szCs w:val="24"/>
        </w:rPr>
        <w:t>занятий.</w:t>
      </w:r>
    </w:p>
    <w:p w:rsidR="00632E39" w:rsidRPr="00F56404" w:rsidRDefault="00632E39" w:rsidP="00163353">
      <w:pPr>
        <w:pStyle w:val="a3"/>
        <w:spacing w:before="1" w:line="276" w:lineRule="auto"/>
        <w:ind w:right="248"/>
        <w:jc w:val="left"/>
        <w:rPr>
          <w:sz w:val="24"/>
          <w:szCs w:val="24"/>
        </w:rPr>
      </w:pPr>
      <w:r w:rsidRPr="00F56404">
        <w:rPr>
          <w:sz w:val="24"/>
          <w:szCs w:val="24"/>
        </w:rPr>
        <w:t>КРР</w:t>
      </w:r>
      <w:r w:rsidRPr="00F56404">
        <w:rPr>
          <w:spacing w:val="1"/>
          <w:sz w:val="24"/>
          <w:szCs w:val="24"/>
        </w:rPr>
        <w:t xml:space="preserve"> </w:t>
      </w:r>
      <w:r w:rsidRPr="00F56404">
        <w:rPr>
          <w:sz w:val="24"/>
          <w:szCs w:val="24"/>
        </w:rPr>
        <w:t>строится</w:t>
      </w:r>
      <w:r w:rsidRPr="00F56404">
        <w:rPr>
          <w:spacing w:val="1"/>
          <w:sz w:val="24"/>
          <w:szCs w:val="24"/>
        </w:rPr>
        <w:t xml:space="preserve"> </w:t>
      </w:r>
      <w:r w:rsidRPr="00F56404">
        <w:rPr>
          <w:sz w:val="24"/>
          <w:szCs w:val="24"/>
        </w:rPr>
        <w:t>дифференцированно,</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зависимости</w:t>
      </w:r>
      <w:r w:rsidRPr="00F56404">
        <w:rPr>
          <w:spacing w:val="1"/>
          <w:sz w:val="24"/>
          <w:szCs w:val="24"/>
        </w:rPr>
        <w:t xml:space="preserve"> </w:t>
      </w:r>
      <w:r w:rsidRPr="00F56404">
        <w:rPr>
          <w:sz w:val="24"/>
          <w:szCs w:val="24"/>
        </w:rPr>
        <w:t>от</w:t>
      </w:r>
      <w:r w:rsidRPr="00F56404">
        <w:rPr>
          <w:spacing w:val="1"/>
          <w:sz w:val="24"/>
          <w:szCs w:val="24"/>
        </w:rPr>
        <w:t xml:space="preserve"> </w:t>
      </w:r>
      <w:r w:rsidRPr="00F56404">
        <w:rPr>
          <w:sz w:val="24"/>
          <w:szCs w:val="24"/>
        </w:rPr>
        <w:t>имеющихся</w:t>
      </w:r>
      <w:r w:rsidRPr="00F56404">
        <w:rPr>
          <w:spacing w:val="1"/>
          <w:sz w:val="24"/>
          <w:szCs w:val="24"/>
        </w:rPr>
        <w:t xml:space="preserve"> </w:t>
      </w:r>
      <w:r w:rsidRPr="00F56404">
        <w:rPr>
          <w:sz w:val="24"/>
          <w:szCs w:val="24"/>
        </w:rPr>
        <w:t>у</w:t>
      </w:r>
      <w:r w:rsidRPr="00F56404">
        <w:rPr>
          <w:spacing w:val="1"/>
          <w:sz w:val="24"/>
          <w:szCs w:val="24"/>
        </w:rPr>
        <w:t xml:space="preserve"> </w:t>
      </w:r>
      <w:r w:rsidRPr="00F56404">
        <w:rPr>
          <w:sz w:val="24"/>
          <w:szCs w:val="24"/>
        </w:rPr>
        <w:t>обучающихся</w:t>
      </w:r>
      <w:r w:rsidRPr="00F56404">
        <w:rPr>
          <w:spacing w:val="1"/>
          <w:sz w:val="24"/>
          <w:szCs w:val="24"/>
        </w:rPr>
        <w:t xml:space="preserve"> </w:t>
      </w:r>
      <w:r w:rsidRPr="00F56404">
        <w:rPr>
          <w:sz w:val="24"/>
          <w:szCs w:val="24"/>
        </w:rPr>
        <w:t>дисфункций</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особенностей</w:t>
      </w:r>
      <w:r w:rsidRPr="00F56404">
        <w:rPr>
          <w:spacing w:val="1"/>
          <w:sz w:val="24"/>
          <w:szCs w:val="24"/>
        </w:rPr>
        <w:t xml:space="preserve"> </w:t>
      </w:r>
      <w:r w:rsidRPr="00F56404">
        <w:rPr>
          <w:sz w:val="24"/>
          <w:szCs w:val="24"/>
        </w:rPr>
        <w:t>развития</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познавательной,</w:t>
      </w:r>
      <w:r w:rsidRPr="00F56404">
        <w:rPr>
          <w:spacing w:val="1"/>
          <w:sz w:val="24"/>
          <w:szCs w:val="24"/>
        </w:rPr>
        <w:t xml:space="preserve"> </w:t>
      </w:r>
      <w:r w:rsidRPr="00F56404">
        <w:rPr>
          <w:sz w:val="24"/>
          <w:szCs w:val="24"/>
        </w:rPr>
        <w:t>речевой,</w:t>
      </w:r>
      <w:r w:rsidRPr="00F56404">
        <w:rPr>
          <w:spacing w:val="1"/>
          <w:sz w:val="24"/>
          <w:szCs w:val="24"/>
        </w:rPr>
        <w:t xml:space="preserve"> </w:t>
      </w:r>
      <w:r w:rsidRPr="00F56404">
        <w:rPr>
          <w:sz w:val="24"/>
          <w:szCs w:val="24"/>
        </w:rPr>
        <w:t>эмоциональной,</w:t>
      </w:r>
      <w:r w:rsidRPr="00F56404">
        <w:rPr>
          <w:spacing w:val="1"/>
          <w:sz w:val="24"/>
          <w:szCs w:val="24"/>
        </w:rPr>
        <w:t xml:space="preserve"> </w:t>
      </w:r>
      <w:r w:rsidRPr="00F56404">
        <w:rPr>
          <w:sz w:val="24"/>
          <w:szCs w:val="24"/>
        </w:rPr>
        <w:t>коммуникативной,</w:t>
      </w:r>
      <w:r w:rsidRPr="00F56404">
        <w:rPr>
          <w:spacing w:val="1"/>
          <w:sz w:val="24"/>
          <w:szCs w:val="24"/>
        </w:rPr>
        <w:t xml:space="preserve"> </w:t>
      </w:r>
      <w:r w:rsidRPr="00F56404">
        <w:rPr>
          <w:sz w:val="24"/>
          <w:szCs w:val="24"/>
        </w:rPr>
        <w:t>регулятивной</w:t>
      </w:r>
      <w:r w:rsidRPr="00F56404">
        <w:rPr>
          <w:spacing w:val="1"/>
          <w:sz w:val="24"/>
          <w:szCs w:val="24"/>
        </w:rPr>
        <w:t xml:space="preserve"> </w:t>
      </w:r>
      <w:r w:rsidRPr="00F56404">
        <w:rPr>
          <w:sz w:val="24"/>
          <w:szCs w:val="24"/>
        </w:rPr>
        <w:t>сферах)</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должна</w:t>
      </w:r>
      <w:r w:rsidRPr="00F56404">
        <w:rPr>
          <w:spacing w:val="1"/>
          <w:sz w:val="24"/>
          <w:szCs w:val="24"/>
        </w:rPr>
        <w:t xml:space="preserve"> </w:t>
      </w:r>
      <w:r w:rsidRPr="00F56404">
        <w:rPr>
          <w:sz w:val="24"/>
          <w:szCs w:val="24"/>
        </w:rPr>
        <w:t>предусматривать</w:t>
      </w:r>
      <w:r w:rsidRPr="00F56404">
        <w:rPr>
          <w:spacing w:val="1"/>
          <w:sz w:val="24"/>
          <w:szCs w:val="24"/>
        </w:rPr>
        <w:t xml:space="preserve"> </w:t>
      </w:r>
      <w:r w:rsidRPr="00F56404">
        <w:rPr>
          <w:sz w:val="24"/>
          <w:szCs w:val="24"/>
        </w:rPr>
        <w:t>индивидуализацию</w:t>
      </w:r>
      <w:r w:rsidRPr="00F56404">
        <w:rPr>
          <w:spacing w:val="-57"/>
          <w:sz w:val="24"/>
          <w:szCs w:val="24"/>
        </w:rPr>
        <w:t xml:space="preserve"> </w:t>
      </w:r>
      <w:r w:rsidRPr="00F56404">
        <w:rPr>
          <w:sz w:val="24"/>
          <w:szCs w:val="24"/>
        </w:rPr>
        <w:t>психолого-педагогического сопровождения.</w:t>
      </w:r>
    </w:p>
    <w:p w:rsidR="00632E39" w:rsidRPr="008F2CBE" w:rsidRDefault="00632E39" w:rsidP="00163353">
      <w:pPr>
        <w:pStyle w:val="2"/>
        <w:spacing w:before="4"/>
        <w:ind w:left="709"/>
        <w:jc w:val="left"/>
        <w:rPr>
          <w:i w:val="0"/>
        </w:rPr>
      </w:pPr>
      <w:r w:rsidRPr="008F2CBE">
        <w:rPr>
          <w:i w:val="0"/>
        </w:rPr>
        <w:t>Содержание</w:t>
      </w:r>
      <w:r w:rsidRPr="008F2CBE">
        <w:rPr>
          <w:i w:val="0"/>
          <w:spacing w:val="-3"/>
        </w:rPr>
        <w:t xml:space="preserve"> </w:t>
      </w:r>
      <w:r w:rsidRPr="008F2CBE">
        <w:rPr>
          <w:i w:val="0"/>
        </w:rPr>
        <w:t>коррекционно-развивающей</w:t>
      </w:r>
      <w:r w:rsidRPr="008F2CBE">
        <w:rPr>
          <w:i w:val="0"/>
          <w:spacing w:val="-2"/>
        </w:rPr>
        <w:t xml:space="preserve"> </w:t>
      </w:r>
      <w:r w:rsidRPr="008F2CBE">
        <w:rPr>
          <w:i w:val="0"/>
        </w:rPr>
        <w:t>работы</w:t>
      </w:r>
      <w:r w:rsidRPr="008F2CBE">
        <w:rPr>
          <w:i w:val="0"/>
          <w:spacing w:val="-3"/>
        </w:rPr>
        <w:t xml:space="preserve"> в ДОО </w:t>
      </w:r>
      <w:r w:rsidRPr="008F2CBE">
        <w:rPr>
          <w:b w:val="0"/>
          <w:i w:val="0"/>
          <w:spacing w:val="-3"/>
        </w:rPr>
        <w:t>включает следующие блоки:</w:t>
      </w:r>
    </w:p>
    <w:p w:rsidR="00632E39" w:rsidRPr="00F56404" w:rsidRDefault="00632E39" w:rsidP="001C3EC0">
      <w:pPr>
        <w:pStyle w:val="a5"/>
        <w:numPr>
          <w:ilvl w:val="0"/>
          <w:numId w:val="133"/>
        </w:numPr>
        <w:spacing w:before="36"/>
        <w:jc w:val="left"/>
        <w:rPr>
          <w:b/>
          <w:i/>
          <w:sz w:val="24"/>
          <w:szCs w:val="24"/>
        </w:rPr>
      </w:pPr>
      <w:r w:rsidRPr="00F56404">
        <w:rPr>
          <w:b/>
          <w:i/>
          <w:sz w:val="24"/>
          <w:szCs w:val="24"/>
        </w:rPr>
        <w:t>Диагностическая</w:t>
      </w:r>
      <w:r w:rsidRPr="00F56404">
        <w:rPr>
          <w:b/>
          <w:i/>
          <w:spacing w:val="-4"/>
          <w:sz w:val="24"/>
          <w:szCs w:val="24"/>
        </w:rPr>
        <w:t xml:space="preserve"> </w:t>
      </w:r>
      <w:r w:rsidRPr="00F56404">
        <w:rPr>
          <w:b/>
          <w:i/>
          <w:sz w:val="24"/>
          <w:szCs w:val="24"/>
        </w:rPr>
        <w:t xml:space="preserve">работа </w:t>
      </w:r>
      <w:r w:rsidRPr="00F56404">
        <w:rPr>
          <w:b/>
          <w:i/>
          <w:spacing w:val="-5"/>
          <w:sz w:val="24"/>
          <w:szCs w:val="24"/>
        </w:rPr>
        <w:t>включает</w:t>
      </w:r>
      <w:r w:rsidRPr="00F56404">
        <w:rPr>
          <w:b/>
          <w:i/>
          <w:sz w:val="24"/>
          <w:szCs w:val="24"/>
        </w:rPr>
        <w:t>:</w:t>
      </w:r>
    </w:p>
    <w:p w:rsidR="00632E39" w:rsidRPr="00F56404" w:rsidRDefault="00632E39" w:rsidP="001C3EC0">
      <w:pPr>
        <w:pStyle w:val="21"/>
        <w:numPr>
          <w:ilvl w:val="1"/>
          <w:numId w:val="132"/>
        </w:numPr>
        <w:shd w:val="clear" w:color="auto" w:fill="auto"/>
        <w:tabs>
          <w:tab w:val="left" w:pos="993"/>
        </w:tabs>
        <w:spacing w:before="0" w:after="0" w:line="276" w:lineRule="auto"/>
        <w:ind w:left="0" w:right="20" w:firstLine="709"/>
        <w:rPr>
          <w:sz w:val="24"/>
          <w:szCs w:val="24"/>
          <w:lang w:val="ru-RU"/>
        </w:rPr>
      </w:pPr>
      <w:r w:rsidRPr="00F56404">
        <w:rPr>
          <w:sz w:val="24"/>
          <w:szCs w:val="24"/>
          <w:lang w:val="ru-RU"/>
        </w:rPr>
        <w:t>своевременное выявление детей, нуждающихся в психолого-педагогическом сопровождении;</w:t>
      </w:r>
    </w:p>
    <w:p w:rsidR="00632E39" w:rsidRPr="00F56404" w:rsidRDefault="00632E39" w:rsidP="001C3EC0">
      <w:pPr>
        <w:pStyle w:val="21"/>
        <w:numPr>
          <w:ilvl w:val="1"/>
          <w:numId w:val="132"/>
        </w:numPr>
        <w:shd w:val="clear" w:color="auto" w:fill="auto"/>
        <w:tabs>
          <w:tab w:val="left" w:pos="993"/>
        </w:tabs>
        <w:spacing w:before="0" w:after="0" w:line="276" w:lineRule="auto"/>
        <w:ind w:left="0" w:right="20" w:firstLine="709"/>
        <w:rPr>
          <w:sz w:val="24"/>
          <w:szCs w:val="24"/>
          <w:lang w:val="ru-RU"/>
        </w:rPr>
      </w:pPr>
      <w:r w:rsidRPr="00F56404">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632E39" w:rsidRPr="00F56404" w:rsidRDefault="00632E39" w:rsidP="001C3EC0">
      <w:pPr>
        <w:pStyle w:val="21"/>
        <w:numPr>
          <w:ilvl w:val="1"/>
          <w:numId w:val="132"/>
        </w:numPr>
        <w:shd w:val="clear" w:color="auto" w:fill="auto"/>
        <w:tabs>
          <w:tab w:val="left" w:pos="993"/>
        </w:tabs>
        <w:spacing w:before="0" w:after="0" w:line="276" w:lineRule="auto"/>
        <w:ind w:left="0" w:right="20" w:firstLine="709"/>
        <w:rPr>
          <w:sz w:val="24"/>
          <w:szCs w:val="24"/>
          <w:lang w:val="ru-RU"/>
        </w:rPr>
      </w:pPr>
      <w:r w:rsidRPr="00F56404">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632E39" w:rsidRPr="00F56404" w:rsidRDefault="00632E39" w:rsidP="001C3EC0">
      <w:pPr>
        <w:pStyle w:val="21"/>
        <w:numPr>
          <w:ilvl w:val="1"/>
          <w:numId w:val="132"/>
        </w:numPr>
        <w:shd w:val="clear" w:color="auto" w:fill="auto"/>
        <w:tabs>
          <w:tab w:val="left" w:pos="993"/>
        </w:tabs>
        <w:spacing w:before="0" w:after="0" w:line="276" w:lineRule="auto"/>
        <w:ind w:left="0" w:right="20" w:firstLine="709"/>
        <w:rPr>
          <w:sz w:val="24"/>
          <w:szCs w:val="24"/>
          <w:lang w:val="ru-RU"/>
        </w:rPr>
      </w:pPr>
      <w:r w:rsidRPr="00F56404">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32E39" w:rsidRPr="00F56404" w:rsidRDefault="00632E39" w:rsidP="001C3EC0">
      <w:pPr>
        <w:pStyle w:val="21"/>
        <w:numPr>
          <w:ilvl w:val="1"/>
          <w:numId w:val="132"/>
        </w:numPr>
        <w:shd w:val="clear" w:color="auto" w:fill="auto"/>
        <w:tabs>
          <w:tab w:val="left" w:pos="993"/>
        </w:tabs>
        <w:spacing w:before="0" w:after="0" w:line="276" w:lineRule="auto"/>
        <w:ind w:left="0" w:right="20" w:firstLine="709"/>
        <w:rPr>
          <w:sz w:val="24"/>
          <w:szCs w:val="24"/>
          <w:lang w:val="ru-RU"/>
        </w:rPr>
      </w:pPr>
      <w:r w:rsidRPr="00F56404">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32E39" w:rsidRPr="00F56404" w:rsidRDefault="00632E39" w:rsidP="001C3EC0">
      <w:pPr>
        <w:pStyle w:val="21"/>
        <w:numPr>
          <w:ilvl w:val="1"/>
          <w:numId w:val="132"/>
        </w:numPr>
        <w:shd w:val="clear" w:color="auto" w:fill="auto"/>
        <w:tabs>
          <w:tab w:val="left" w:pos="993"/>
        </w:tabs>
        <w:spacing w:before="0" w:after="0" w:line="276" w:lineRule="auto"/>
        <w:ind w:left="0" w:right="20" w:firstLine="709"/>
        <w:rPr>
          <w:sz w:val="24"/>
          <w:szCs w:val="24"/>
          <w:lang w:val="ru-RU"/>
        </w:rPr>
      </w:pPr>
      <w:r w:rsidRPr="00F56404">
        <w:rPr>
          <w:sz w:val="24"/>
          <w:szCs w:val="24"/>
          <w:lang w:val="ru-RU"/>
        </w:rPr>
        <w:t>изучение развития эмоционально-волевой сферы и личностных особенностей обучающихся;</w:t>
      </w:r>
    </w:p>
    <w:p w:rsidR="00632E39" w:rsidRPr="00F56404" w:rsidRDefault="00632E39" w:rsidP="001C3EC0">
      <w:pPr>
        <w:pStyle w:val="21"/>
        <w:numPr>
          <w:ilvl w:val="1"/>
          <w:numId w:val="132"/>
        </w:numPr>
        <w:shd w:val="clear" w:color="auto" w:fill="auto"/>
        <w:tabs>
          <w:tab w:val="left" w:pos="993"/>
        </w:tabs>
        <w:spacing w:before="0" w:after="0" w:line="276" w:lineRule="auto"/>
        <w:ind w:left="0" w:right="20" w:firstLine="709"/>
        <w:rPr>
          <w:sz w:val="24"/>
          <w:szCs w:val="24"/>
          <w:lang w:val="ru-RU"/>
        </w:rPr>
      </w:pPr>
      <w:r w:rsidRPr="00F56404">
        <w:rPr>
          <w:sz w:val="24"/>
          <w:szCs w:val="24"/>
          <w:lang w:val="ru-RU"/>
        </w:rPr>
        <w:t>изучение индивидуальных образовательных и социально-коммуникативных потребностей обучающихся;</w:t>
      </w:r>
    </w:p>
    <w:p w:rsidR="00632E39" w:rsidRPr="00F56404" w:rsidRDefault="00632E39" w:rsidP="001C3EC0">
      <w:pPr>
        <w:pStyle w:val="21"/>
        <w:numPr>
          <w:ilvl w:val="1"/>
          <w:numId w:val="132"/>
        </w:numPr>
        <w:shd w:val="clear" w:color="auto" w:fill="auto"/>
        <w:tabs>
          <w:tab w:val="left" w:pos="993"/>
        </w:tabs>
        <w:spacing w:before="0" w:after="0" w:line="276" w:lineRule="auto"/>
        <w:ind w:left="0" w:right="20" w:firstLine="709"/>
        <w:rPr>
          <w:sz w:val="24"/>
          <w:szCs w:val="24"/>
          <w:lang w:val="ru-RU"/>
        </w:rPr>
      </w:pPr>
      <w:r w:rsidRPr="00F56404">
        <w:rPr>
          <w:sz w:val="24"/>
          <w:szCs w:val="24"/>
          <w:lang w:val="ru-RU"/>
        </w:rPr>
        <w:t>изучение социальной ситуации развития и условий семейного воспитания ребёнка;</w:t>
      </w:r>
    </w:p>
    <w:p w:rsidR="00632E39" w:rsidRPr="00F56404" w:rsidRDefault="00632E39" w:rsidP="001C3EC0">
      <w:pPr>
        <w:pStyle w:val="21"/>
        <w:numPr>
          <w:ilvl w:val="1"/>
          <w:numId w:val="132"/>
        </w:numPr>
        <w:shd w:val="clear" w:color="auto" w:fill="auto"/>
        <w:tabs>
          <w:tab w:val="left" w:pos="993"/>
        </w:tabs>
        <w:spacing w:before="0" w:after="0" w:line="276" w:lineRule="auto"/>
        <w:ind w:left="0" w:right="840" w:firstLine="709"/>
        <w:rPr>
          <w:sz w:val="24"/>
          <w:szCs w:val="24"/>
          <w:lang w:val="ru-RU"/>
        </w:rPr>
      </w:pPr>
      <w:r w:rsidRPr="00F56404">
        <w:rPr>
          <w:sz w:val="24"/>
          <w:szCs w:val="24"/>
          <w:lang w:val="ru-RU"/>
        </w:rPr>
        <w:t>изучение уровня адаптации и адаптивных возможностей обучающегося; изучение направленности детской одаренности;</w:t>
      </w:r>
    </w:p>
    <w:p w:rsidR="00632E39" w:rsidRPr="00F56404" w:rsidRDefault="00632E39" w:rsidP="001C3EC0">
      <w:pPr>
        <w:pStyle w:val="21"/>
        <w:numPr>
          <w:ilvl w:val="1"/>
          <w:numId w:val="132"/>
        </w:numPr>
        <w:shd w:val="clear" w:color="auto" w:fill="auto"/>
        <w:tabs>
          <w:tab w:val="left" w:pos="993"/>
        </w:tabs>
        <w:spacing w:before="0" w:after="0" w:line="276" w:lineRule="auto"/>
        <w:ind w:left="0" w:right="20" w:firstLine="709"/>
        <w:rPr>
          <w:sz w:val="24"/>
          <w:szCs w:val="24"/>
          <w:lang w:val="ru-RU"/>
        </w:rPr>
      </w:pPr>
      <w:r w:rsidRPr="00F56404">
        <w:rPr>
          <w:sz w:val="24"/>
          <w:szCs w:val="24"/>
          <w:lang w:val="ru-RU"/>
        </w:rPr>
        <w:t>изучение, констатацию в развитии ребёнка его интересов и склонностей, одаренности;</w:t>
      </w:r>
    </w:p>
    <w:p w:rsidR="00632E39" w:rsidRPr="00F56404" w:rsidRDefault="00632E39" w:rsidP="001C3EC0">
      <w:pPr>
        <w:pStyle w:val="21"/>
        <w:numPr>
          <w:ilvl w:val="1"/>
          <w:numId w:val="132"/>
        </w:numPr>
        <w:shd w:val="clear" w:color="auto" w:fill="auto"/>
        <w:tabs>
          <w:tab w:val="left" w:pos="993"/>
        </w:tabs>
        <w:spacing w:before="0" w:after="0" w:line="276" w:lineRule="auto"/>
        <w:ind w:left="0" w:right="20" w:firstLine="709"/>
        <w:rPr>
          <w:sz w:val="24"/>
          <w:szCs w:val="24"/>
          <w:lang w:val="ru-RU"/>
        </w:rPr>
      </w:pPr>
      <w:r w:rsidRPr="00F56404">
        <w:rPr>
          <w:sz w:val="24"/>
          <w:szCs w:val="24"/>
          <w:lang w:val="ru-RU"/>
        </w:rPr>
        <w:t>мониторинг развития детей и предупреждение возникновения психолого</w:t>
      </w:r>
      <w:r w:rsidRPr="00F56404">
        <w:rPr>
          <w:sz w:val="24"/>
          <w:szCs w:val="24"/>
          <w:lang w:val="ru-RU"/>
        </w:rPr>
        <w:softHyphen/>
        <w:t>педагогических проблем в их развитии;</w:t>
      </w:r>
    </w:p>
    <w:p w:rsidR="00632E39" w:rsidRPr="00F56404" w:rsidRDefault="00632E39" w:rsidP="001C3EC0">
      <w:pPr>
        <w:pStyle w:val="21"/>
        <w:numPr>
          <w:ilvl w:val="1"/>
          <w:numId w:val="132"/>
        </w:numPr>
        <w:shd w:val="clear" w:color="auto" w:fill="auto"/>
        <w:tabs>
          <w:tab w:val="left" w:pos="993"/>
        </w:tabs>
        <w:spacing w:before="0" w:after="0" w:line="276" w:lineRule="auto"/>
        <w:ind w:left="0" w:right="20" w:firstLine="709"/>
        <w:rPr>
          <w:sz w:val="24"/>
          <w:szCs w:val="24"/>
          <w:lang w:val="ru-RU"/>
        </w:rPr>
      </w:pPr>
      <w:r w:rsidRPr="00F56404">
        <w:rPr>
          <w:sz w:val="24"/>
          <w:szCs w:val="24"/>
          <w:lang w:val="ru-RU"/>
        </w:rPr>
        <w:t>выявление детей-мигрантов, имеющих трудности в обучении и социально</w:t>
      </w:r>
      <w:r w:rsidRPr="00F56404">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632E39" w:rsidRPr="00F56404" w:rsidRDefault="00632E39" w:rsidP="001C3EC0">
      <w:pPr>
        <w:pStyle w:val="21"/>
        <w:numPr>
          <w:ilvl w:val="1"/>
          <w:numId w:val="132"/>
        </w:numPr>
        <w:shd w:val="clear" w:color="auto" w:fill="auto"/>
        <w:tabs>
          <w:tab w:val="left" w:pos="993"/>
        </w:tabs>
        <w:spacing w:before="0" w:after="0" w:line="276" w:lineRule="auto"/>
        <w:ind w:left="0" w:right="20" w:firstLine="709"/>
        <w:rPr>
          <w:sz w:val="24"/>
          <w:szCs w:val="24"/>
          <w:lang w:val="ru-RU"/>
        </w:rPr>
      </w:pPr>
      <w:r w:rsidRPr="00F56404">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632E39" w:rsidRPr="00F56404" w:rsidRDefault="00632E39" w:rsidP="001C3EC0">
      <w:pPr>
        <w:pStyle w:val="21"/>
        <w:numPr>
          <w:ilvl w:val="1"/>
          <w:numId w:val="132"/>
        </w:numPr>
        <w:shd w:val="clear" w:color="auto" w:fill="auto"/>
        <w:tabs>
          <w:tab w:val="left" w:pos="993"/>
        </w:tabs>
        <w:spacing w:before="0" w:after="0" w:line="276" w:lineRule="auto"/>
        <w:ind w:left="0" w:right="20" w:firstLine="709"/>
        <w:rPr>
          <w:sz w:val="24"/>
          <w:szCs w:val="24"/>
          <w:lang w:val="ru-RU"/>
        </w:rPr>
      </w:pPr>
      <w:r w:rsidRPr="00F56404">
        <w:rPr>
          <w:sz w:val="24"/>
          <w:szCs w:val="24"/>
          <w:lang w:val="ru-RU"/>
        </w:rPr>
        <w:t xml:space="preserve">системный разносторонний контроль специалистов за уровнем и динамикой развития </w:t>
      </w:r>
      <w:r w:rsidRPr="00F56404">
        <w:rPr>
          <w:sz w:val="24"/>
          <w:szCs w:val="24"/>
          <w:lang w:val="ru-RU"/>
        </w:rPr>
        <w:lastRenderedPageBreak/>
        <w:t>обучающегося, а также за созданием необходимых условий, соответствующих особым (индивидуальным) образовательным потребностям обучающегося.</w:t>
      </w:r>
    </w:p>
    <w:p w:rsidR="00632E39" w:rsidRPr="00F56404" w:rsidRDefault="00632E39" w:rsidP="001C3EC0">
      <w:pPr>
        <w:pStyle w:val="a5"/>
        <w:numPr>
          <w:ilvl w:val="0"/>
          <w:numId w:val="133"/>
        </w:numPr>
        <w:spacing w:line="275" w:lineRule="exact"/>
        <w:jc w:val="left"/>
        <w:rPr>
          <w:b/>
          <w:i/>
          <w:sz w:val="24"/>
          <w:szCs w:val="24"/>
        </w:rPr>
      </w:pPr>
      <w:r w:rsidRPr="00F56404">
        <w:rPr>
          <w:b/>
          <w:i/>
          <w:sz w:val="24"/>
          <w:szCs w:val="24"/>
        </w:rPr>
        <w:t>Коррекционно-развивающая</w:t>
      </w:r>
      <w:r w:rsidRPr="00F56404">
        <w:rPr>
          <w:b/>
          <w:i/>
          <w:spacing w:val="-5"/>
          <w:sz w:val="24"/>
          <w:szCs w:val="24"/>
        </w:rPr>
        <w:t xml:space="preserve"> </w:t>
      </w:r>
      <w:r w:rsidRPr="00F56404">
        <w:rPr>
          <w:b/>
          <w:i/>
          <w:sz w:val="24"/>
          <w:szCs w:val="24"/>
        </w:rPr>
        <w:t xml:space="preserve">работа </w:t>
      </w:r>
      <w:r w:rsidRPr="00F56404">
        <w:rPr>
          <w:b/>
          <w:i/>
          <w:spacing w:val="-5"/>
          <w:sz w:val="24"/>
          <w:szCs w:val="24"/>
        </w:rPr>
        <w:t>включает</w:t>
      </w:r>
      <w:r w:rsidRPr="00F56404">
        <w:rPr>
          <w:b/>
          <w:i/>
          <w:sz w:val="24"/>
          <w:szCs w:val="24"/>
        </w:rPr>
        <w:t>:</w:t>
      </w:r>
    </w:p>
    <w:p w:rsidR="00632E39" w:rsidRPr="00F56404" w:rsidRDefault="00632E39" w:rsidP="001C3EC0">
      <w:pPr>
        <w:pStyle w:val="a3"/>
        <w:numPr>
          <w:ilvl w:val="1"/>
          <w:numId w:val="134"/>
        </w:numPr>
        <w:tabs>
          <w:tab w:val="left" w:pos="993"/>
        </w:tabs>
        <w:spacing w:before="39" w:line="276" w:lineRule="auto"/>
        <w:ind w:left="0" w:right="245" w:firstLine="709"/>
        <w:jc w:val="left"/>
        <w:rPr>
          <w:sz w:val="24"/>
          <w:szCs w:val="24"/>
        </w:rPr>
      </w:pPr>
      <w:r w:rsidRPr="00F56404">
        <w:rPr>
          <w:sz w:val="24"/>
          <w:szCs w:val="24"/>
        </w:rPr>
        <w:t>выбор</w:t>
      </w:r>
      <w:r w:rsidRPr="00F56404">
        <w:rPr>
          <w:spacing w:val="1"/>
          <w:sz w:val="24"/>
          <w:szCs w:val="24"/>
        </w:rPr>
        <w:t xml:space="preserve"> </w:t>
      </w:r>
      <w:r w:rsidRPr="00F56404">
        <w:rPr>
          <w:sz w:val="24"/>
          <w:szCs w:val="24"/>
        </w:rPr>
        <w:t>оптимальных</w:t>
      </w:r>
      <w:r w:rsidRPr="00F56404">
        <w:rPr>
          <w:spacing w:val="1"/>
          <w:sz w:val="24"/>
          <w:szCs w:val="24"/>
        </w:rPr>
        <w:t xml:space="preserve"> </w:t>
      </w:r>
      <w:r w:rsidRPr="00F56404">
        <w:rPr>
          <w:sz w:val="24"/>
          <w:szCs w:val="24"/>
        </w:rPr>
        <w:t>для</w:t>
      </w:r>
      <w:r w:rsidRPr="00F56404">
        <w:rPr>
          <w:spacing w:val="1"/>
          <w:sz w:val="24"/>
          <w:szCs w:val="24"/>
        </w:rPr>
        <w:t xml:space="preserve"> </w:t>
      </w:r>
      <w:r w:rsidRPr="00F56404">
        <w:rPr>
          <w:sz w:val="24"/>
          <w:szCs w:val="24"/>
        </w:rPr>
        <w:t>развития</w:t>
      </w:r>
      <w:r w:rsidRPr="00F56404">
        <w:rPr>
          <w:spacing w:val="1"/>
          <w:sz w:val="24"/>
          <w:szCs w:val="24"/>
        </w:rPr>
        <w:t xml:space="preserve"> </w:t>
      </w:r>
      <w:r w:rsidRPr="00F56404">
        <w:rPr>
          <w:sz w:val="24"/>
          <w:szCs w:val="24"/>
        </w:rPr>
        <w:t>обучающегося</w:t>
      </w:r>
      <w:r w:rsidRPr="00F56404">
        <w:rPr>
          <w:spacing w:val="1"/>
          <w:sz w:val="24"/>
          <w:szCs w:val="24"/>
        </w:rPr>
        <w:t xml:space="preserve"> </w:t>
      </w:r>
      <w:r w:rsidRPr="00F56404">
        <w:rPr>
          <w:sz w:val="24"/>
          <w:szCs w:val="24"/>
        </w:rPr>
        <w:t>коррекционно-развивающих</w:t>
      </w:r>
      <w:r w:rsidRPr="00F56404">
        <w:rPr>
          <w:spacing w:val="1"/>
          <w:sz w:val="24"/>
          <w:szCs w:val="24"/>
        </w:rPr>
        <w:t xml:space="preserve"> </w:t>
      </w:r>
      <w:r w:rsidRPr="00F56404">
        <w:rPr>
          <w:sz w:val="24"/>
          <w:szCs w:val="24"/>
        </w:rPr>
        <w:t>программ/методик</w:t>
      </w:r>
      <w:r w:rsidRPr="00F56404">
        <w:rPr>
          <w:spacing w:val="1"/>
          <w:sz w:val="24"/>
          <w:szCs w:val="24"/>
        </w:rPr>
        <w:t xml:space="preserve"> </w:t>
      </w:r>
      <w:r w:rsidRPr="00F56404">
        <w:rPr>
          <w:sz w:val="24"/>
          <w:szCs w:val="24"/>
        </w:rPr>
        <w:t>психолого-педагогического</w:t>
      </w:r>
      <w:r w:rsidRPr="00F56404">
        <w:rPr>
          <w:spacing w:val="1"/>
          <w:sz w:val="24"/>
          <w:szCs w:val="24"/>
        </w:rPr>
        <w:t xml:space="preserve"> </w:t>
      </w:r>
      <w:r w:rsidRPr="00F56404">
        <w:rPr>
          <w:sz w:val="24"/>
          <w:szCs w:val="24"/>
        </w:rPr>
        <w:t>сопровождения</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соответствии</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его</w:t>
      </w:r>
      <w:r w:rsidRPr="00F56404">
        <w:rPr>
          <w:spacing w:val="1"/>
          <w:sz w:val="24"/>
          <w:szCs w:val="24"/>
        </w:rPr>
        <w:t xml:space="preserve"> </w:t>
      </w:r>
      <w:r w:rsidRPr="00F56404">
        <w:rPr>
          <w:sz w:val="24"/>
          <w:szCs w:val="24"/>
        </w:rPr>
        <w:t>особыми</w:t>
      </w:r>
      <w:r w:rsidRPr="00F56404">
        <w:rPr>
          <w:spacing w:val="1"/>
          <w:sz w:val="24"/>
          <w:szCs w:val="24"/>
        </w:rPr>
        <w:t xml:space="preserve"> </w:t>
      </w:r>
      <w:r w:rsidRPr="00F56404">
        <w:rPr>
          <w:sz w:val="24"/>
          <w:szCs w:val="24"/>
        </w:rPr>
        <w:t>(индивидуальными)</w:t>
      </w:r>
      <w:r w:rsidRPr="00F56404">
        <w:rPr>
          <w:spacing w:val="-1"/>
          <w:sz w:val="24"/>
          <w:szCs w:val="24"/>
        </w:rPr>
        <w:t xml:space="preserve"> </w:t>
      </w:r>
      <w:r w:rsidRPr="00F56404">
        <w:rPr>
          <w:sz w:val="24"/>
          <w:szCs w:val="24"/>
        </w:rPr>
        <w:t>образовательными потребностями;</w:t>
      </w:r>
    </w:p>
    <w:p w:rsidR="00632E39" w:rsidRPr="00F56404" w:rsidRDefault="00632E39" w:rsidP="001C3EC0">
      <w:pPr>
        <w:pStyle w:val="a3"/>
        <w:numPr>
          <w:ilvl w:val="1"/>
          <w:numId w:val="134"/>
        </w:numPr>
        <w:tabs>
          <w:tab w:val="left" w:pos="993"/>
        </w:tabs>
        <w:spacing w:line="276" w:lineRule="auto"/>
        <w:ind w:left="0" w:right="251" w:firstLine="709"/>
        <w:jc w:val="left"/>
        <w:rPr>
          <w:sz w:val="24"/>
          <w:szCs w:val="24"/>
        </w:rPr>
      </w:pPr>
      <w:r w:rsidRPr="00F56404">
        <w:rPr>
          <w:sz w:val="24"/>
          <w:szCs w:val="24"/>
        </w:rPr>
        <w:t>организацию,</w:t>
      </w:r>
      <w:r w:rsidRPr="00F56404">
        <w:rPr>
          <w:spacing w:val="1"/>
          <w:sz w:val="24"/>
          <w:szCs w:val="24"/>
        </w:rPr>
        <w:t xml:space="preserve"> </w:t>
      </w:r>
      <w:r w:rsidRPr="00F56404">
        <w:rPr>
          <w:sz w:val="24"/>
          <w:szCs w:val="24"/>
        </w:rPr>
        <w:t>разработку</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проведение</w:t>
      </w:r>
      <w:r w:rsidRPr="00F56404">
        <w:rPr>
          <w:spacing w:val="1"/>
          <w:sz w:val="24"/>
          <w:szCs w:val="24"/>
        </w:rPr>
        <w:t xml:space="preserve"> </w:t>
      </w:r>
      <w:r w:rsidRPr="00F56404">
        <w:rPr>
          <w:sz w:val="24"/>
          <w:szCs w:val="24"/>
        </w:rPr>
        <w:t>специалистами</w:t>
      </w:r>
      <w:r w:rsidRPr="00F56404">
        <w:rPr>
          <w:spacing w:val="1"/>
          <w:sz w:val="24"/>
          <w:szCs w:val="24"/>
        </w:rPr>
        <w:t xml:space="preserve"> </w:t>
      </w:r>
      <w:r w:rsidRPr="00F56404">
        <w:rPr>
          <w:sz w:val="24"/>
          <w:szCs w:val="24"/>
        </w:rPr>
        <w:t>индивидуальных</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групповых</w:t>
      </w:r>
      <w:r w:rsidRPr="00F56404">
        <w:rPr>
          <w:spacing w:val="1"/>
          <w:sz w:val="24"/>
          <w:szCs w:val="24"/>
        </w:rPr>
        <w:t xml:space="preserve"> </w:t>
      </w:r>
      <w:r w:rsidRPr="00F56404">
        <w:rPr>
          <w:sz w:val="24"/>
          <w:szCs w:val="24"/>
        </w:rPr>
        <w:t>коррекционно-развивающих</w:t>
      </w:r>
      <w:r w:rsidRPr="00F56404">
        <w:rPr>
          <w:spacing w:val="1"/>
          <w:sz w:val="24"/>
          <w:szCs w:val="24"/>
        </w:rPr>
        <w:t xml:space="preserve"> </w:t>
      </w:r>
      <w:r w:rsidRPr="00F56404">
        <w:rPr>
          <w:sz w:val="24"/>
          <w:szCs w:val="24"/>
        </w:rPr>
        <w:t>занятий,</w:t>
      </w:r>
      <w:r w:rsidRPr="00F56404">
        <w:rPr>
          <w:spacing w:val="1"/>
          <w:sz w:val="24"/>
          <w:szCs w:val="24"/>
        </w:rPr>
        <w:t xml:space="preserve"> </w:t>
      </w:r>
      <w:r w:rsidRPr="00F56404">
        <w:rPr>
          <w:sz w:val="24"/>
          <w:szCs w:val="24"/>
        </w:rPr>
        <w:t>необходимых</w:t>
      </w:r>
      <w:r w:rsidRPr="00F56404">
        <w:rPr>
          <w:spacing w:val="1"/>
          <w:sz w:val="24"/>
          <w:szCs w:val="24"/>
        </w:rPr>
        <w:t xml:space="preserve"> </w:t>
      </w:r>
      <w:r w:rsidRPr="00F56404">
        <w:rPr>
          <w:sz w:val="24"/>
          <w:szCs w:val="24"/>
        </w:rPr>
        <w:t>для</w:t>
      </w:r>
      <w:r w:rsidRPr="00F56404">
        <w:rPr>
          <w:spacing w:val="1"/>
          <w:sz w:val="24"/>
          <w:szCs w:val="24"/>
        </w:rPr>
        <w:t xml:space="preserve"> </w:t>
      </w:r>
      <w:r w:rsidRPr="00F56404">
        <w:rPr>
          <w:sz w:val="24"/>
          <w:szCs w:val="24"/>
        </w:rPr>
        <w:t>преодоления</w:t>
      </w:r>
      <w:r w:rsidRPr="00F56404">
        <w:rPr>
          <w:spacing w:val="1"/>
          <w:sz w:val="24"/>
          <w:szCs w:val="24"/>
        </w:rPr>
        <w:t xml:space="preserve"> </w:t>
      </w:r>
      <w:r w:rsidRPr="00F56404">
        <w:rPr>
          <w:sz w:val="24"/>
          <w:szCs w:val="24"/>
        </w:rPr>
        <w:t>нарушений</w:t>
      </w:r>
      <w:r w:rsidRPr="00F56404">
        <w:rPr>
          <w:spacing w:val="1"/>
          <w:sz w:val="24"/>
          <w:szCs w:val="24"/>
        </w:rPr>
        <w:t xml:space="preserve"> </w:t>
      </w:r>
      <w:r w:rsidRPr="00F56404">
        <w:rPr>
          <w:sz w:val="24"/>
          <w:szCs w:val="24"/>
        </w:rPr>
        <w:t>поведения</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развития,</w:t>
      </w:r>
      <w:r w:rsidRPr="00F56404">
        <w:rPr>
          <w:spacing w:val="58"/>
          <w:sz w:val="24"/>
          <w:szCs w:val="24"/>
        </w:rPr>
        <w:t xml:space="preserve"> </w:t>
      </w:r>
      <w:r w:rsidRPr="00F56404">
        <w:rPr>
          <w:sz w:val="24"/>
          <w:szCs w:val="24"/>
        </w:rPr>
        <w:t>трудностей в</w:t>
      </w:r>
      <w:r w:rsidRPr="00F56404">
        <w:rPr>
          <w:spacing w:val="-2"/>
          <w:sz w:val="24"/>
          <w:szCs w:val="24"/>
        </w:rPr>
        <w:t xml:space="preserve"> </w:t>
      </w:r>
      <w:r w:rsidRPr="00F56404">
        <w:rPr>
          <w:sz w:val="24"/>
          <w:szCs w:val="24"/>
        </w:rPr>
        <w:t>освоении образовательной</w:t>
      </w:r>
      <w:r w:rsidRPr="00F56404">
        <w:rPr>
          <w:spacing w:val="-1"/>
          <w:sz w:val="24"/>
          <w:szCs w:val="24"/>
        </w:rPr>
        <w:t xml:space="preserve"> </w:t>
      </w:r>
      <w:r w:rsidRPr="00F56404">
        <w:rPr>
          <w:sz w:val="24"/>
          <w:szCs w:val="24"/>
        </w:rPr>
        <w:t>программы и</w:t>
      </w:r>
      <w:r w:rsidRPr="00F56404">
        <w:rPr>
          <w:spacing w:val="-1"/>
          <w:sz w:val="24"/>
          <w:szCs w:val="24"/>
        </w:rPr>
        <w:t xml:space="preserve"> </w:t>
      </w:r>
      <w:r w:rsidRPr="00F56404">
        <w:rPr>
          <w:sz w:val="24"/>
          <w:szCs w:val="24"/>
        </w:rPr>
        <w:t>социализации;</w:t>
      </w:r>
    </w:p>
    <w:p w:rsidR="00632E39" w:rsidRPr="00F56404" w:rsidRDefault="00632E39" w:rsidP="001C3EC0">
      <w:pPr>
        <w:pStyle w:val="a3"/>
        <w:numPr>
          <w:ilvl w:val="1"/>
          <w:numId w:val="134"/>
        </w:numPr>
        <w:tabs>
          <w:tab w:val="left" w:pos="993"/>
        </w:tabs>
        <w:ind w:left="0" w:firstLine="709"/>
        <w:jc w:val="left"/>
        <w:rPr>
          <w:sz w:val="24"/>
          <w:szCs w:val="24"/>
        </w:rPr>
      </w:pPr>
      <w:r w:rsidRPr="00F56404">
        <w:rPr>
          <w:sz w:val="24"/>
          <w:szCs w:val="24"/>
        </w:rPr>
        <w:t>коррекцию</w:t>
      </w:r>
      <w:r w:rsidRPr="00F56404">
        <w:rPr>
          <w:spacing w:val="-4"/>
          <w:sz w:val="24"/>
          <w:szCs w:val="24"/>
        </w:rPr>
        <w:t xml:space="preserve"> </w:t>
      </w:r>
      <w:r w:rsidRPr="00F56404">
        <w:rPr>
          <w:sz w:val="24"/>
          <w:szCs w:val="24"/>
        </w:rPr>
        <w:t>и</w:t>
      </w:r>
      <w:r w:rsidRPr="00F56404">
        <w:rPr>
          <w:spacing w:val="-4"/>
          <w:sz w:val="24"/>
          <w:szCs w:val="24"/>
        </w:rPr>
        <w:t xml:space="preserve"> </w:t>
      </w:r>
      <w:r w:rsidRPr="00F56404">
        <w:rPr>
          <w:sz w:val="24"/>
          <w:szCs w:val="24"/>
        </w:rPr>
        <w:t>развитие</w:t>
      </w:r>
      <w:r w:rsidRPr="00F56404">
        <w:rPr>
          <w:spacing w:val="-8"/>
          <w:sz w:val="24"/>
          <w:szCs w:val="24"/>
        </w:rPr>
        <w:t xml:space="preserve"> </w:t>
      </w:r>
      <w:r w:rsidRPr="00F56404">
        <w:rPr>
          <w:sz w:val="24"/>
          <w:szCs w:val="24"/>
        </w:rPr>
        <w:t>высших</w:t>
      </w:r>
      <w:r w:rsidRPr="00F56404">
        <w:rPr>
          <w:spacing w:val="-2"/>
          <w:sz w:val="24"/>
          <w:szCs w:val="24"/>
        </w:rPr>
        <w:t xml:space="preserve"> </w:t>
      </w:r>
      <w:r w:rsidRPr="00F56404">
        <w:rPr>
          <w:sz w:val="24"/>
          <w:szCs w:val="24"/>
        </w:rPr>
        <w:t>психических</w:t>
      </w:r>
      <w:r w:rsidRPr="00F56404">
        <w:rPr>
          <w:spacing w:val="-1"/>
          <w:sz w:val="24"/>
          <w:szCs w:val="24"/>
        </w:rPr>
        <w:t xml:space="preserve"> </w:t>
      </w:r>
      <w:r w:rsidRPr="00F56404">
        <w:rPr>
          <w:sz w:val="24"/>
          <w:szCs w:val="24"/>
        </w:rPr>
        <w:t>функций;</w:t>
      </w:r>
    </w:p>
    <w:p w:rsidR="00632E39" w:rsidRPr="00F56404" w:rsidRDefault="00632E39" w:rsidP="001C3EC0">
      <w:pPr>
        <w:pStyle w:val="a3"/>
        <w:numPr>
          <w:ilvl w:val="1"/>
          <w:numId w:val="134"/>
        </w:numPr>
        <w:tabs>
          <w:tab w:val="left" w:pos="993"/>
        </w:tabs>
        <w:spacing w:before="40" w:line="278" w:lineRule="auto"/>
        <w:ind w:left="0" w:right="254" w:firstLine="709"/>
        <w:jc w:val="left"/>
        <w:rPr>
          <w:sz w:val="24"/>
          <w:szCs w:val="24"/>
        </w:rPr>
      </w:pPr>
      <w:r w:rsidRPr="00F56404">
        <w:rPr>
          <w:sz w:val="24"/>
          <w:szCs w:val="24"/>
        </w:rPr>
        <w:t>развитие эмоционально-волевой и личностной сферы обучающегося и психологическую</w:t>
      </w:r>
      <w:r w:rsidRPr="00F56404">
        <w:rPr>
          <w:spacing w:val="1"/>
          <w:sz w:val="24"/>
          <w:szCs w:val="24"/>
        </w:rPr>
        <w:t xml:space="preserve"> </w:t>
      </w:r>
      <w:r w:rsidRPr="00F56404">
        <w:rPr>
          <w:sz w:val="24"/>
          <w:szCs w:val="24"/>
        </w:rPr>
        <w:t>коррекцию</w:t>
      </w:r>
      <w:r w:rsidRPr="00F56404">
        <w:rPr>
          <w:spacing w:val="-1"/>
          <w:sz w:val="24"/>
          <w:szCs w:val="24"/>
        </w:rPr>
        <w:t xml:space="preserve"> </w:t>
      </w:r>
      <w:r w:rsidRPr="00F56404">
        <w:rPr>
          <w:sz w:val="24"/>
          <w:szCs w:val="24"/>
        </w:rPr>
        <w:t>его</w:t>
      </w:r>
      <w:r w:rsidRPr="00F56404">
        <w:rPr>
          <w:spacing w:val="-1"/>
          <w:sz w:val="24"/>
          <w:szCs w:val="24"/>
        </w:rPr>
        <w:t xml:space="preserve"> </w:t>
      </w:r>
      <w:r w:rsidRPr="00F56404">
        <w:rPr>
          <w:sz w:val="24"/>
          <w:szCs w:val="24"/>
        </w:rPr>
        <w:t>поведения;</w:t>
      </w:r>
    </w:p>
    <w:p w:rsidR="00632E39" w:rsidRPr="00F56404" w:rsidRDefault="00632E39" w:rsidP="001C3EC0">
      <w:pPr>
        <w:pStyle w:val="a3"/>
        <w:numPr>
          <w:ilvl w:val="1"/>
          <w:numId w:val="134"/>
        </w:numPr>
        <w:tabs>
          <w:tab w:val="left" w:pos="993"/>
        </w:tabs>
        <w:spacing w:line="276" w:lineRule="auto"/>
        <w:ind w:left="0" w:right="251" w:firstLine="709"/>
        <w:jc w:val="left"/>
        <w:rPr>
          <w:sz w:val="24"/>
          <w:szCs w:val="24"/>
        </w:rPr>
      </w:pPr>
      <w:r w:rsidRPr="00F56404">
        <w:rPr>
          <w:sz w:val="24"/>
          <w:szCs w:val="24"/>
        </w:rPr>
        <w:t>развитие</w:t>
      </w:r>
      <w:r w:rsidRPr="00F56404">
        <w:rPr>
          <w:spacing w:val="1"/>
          <w:sz w:val="24"/>
          <w:szCs w:val="24"/>
        </w:rPr>
        <w:t xml:space="preserve"> </w:t>
      </w:r>
      <w:r w:rsidRPr="00F56404">
        <w:rPr>
          <w:sz w:val="24"/>
          <w:szCs w:val="24"/>
        </w:rPr>
        <w:t>коммуникативных</w:t>
      </w:r>
      <w:r w:rsidRPr="00F56404">
        <w:rPr>
          <w:spacing w:val="1"/>
          <w:sz w:val="24"/>
          <w:szCs w:val="24"/>
        </w:rPr>
        <w:t xml:space="preserve"> </w:t>
      </w:r>
      <w:r w:rsidRPr="00F56404">
        <w:rPr>
          <w:sz w:val="24"/>
          <w:szCs w:val="24"/>
        </w:rPr>
        <w:t>способностей,</w:t>
      </w:r>
      <w:r w:rsidRPr="00F56404">
        <w:rPr>
          <w:spacing w:val="1"/>
          <w:sz w:val="24"/>
          <w:szCs w:val="24"/>
        </w:rPr>
        <w:t xml:space="preserve"> </w:t>
      </w:r>
      <w:r w:rsidRPr="00F56404">
        <w:rPr>
          <w:sz w:val="24"/>
          <w:szCs w:val="24"/>
        </w:rPr>
        <w:t>социального</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эмоционального</w:t>
      </w:r>
      <w:r w:rsidRPr="00F56404">
        <w:rPr>
          <w:spacing w:val="1"/>
          <w:sz w:val="24"/>
          <w:szCs w:val="24"/>
        </w:rPr>
        <w:t xml:space="preserve"> </w:t>
      </w:r>
      <w:r w:rsidRPr="00F56404">
        <w:rPr>
          <w:sz w:val="24"/>
          <w:szCs w:val="24"/>
        </w:rPr>
        <w:t>интеллекта</w:t>
      </w:r>
      <w:r w:rsidRPr="00F56404">
        <w:rPr>
          <w:spacing w:val="1"/>
          <w:sz w:val="24"/>
          <w:szCs w:val="24"/>
        </w:rPr>
        <w:t xml:space="preserve"> </w:t>
      </w:r>
      <w:r w:rsidRPr="00F56404">
        <w:rPr>
          <w:sz w:val="24"/>
          <w:szCs w:val="24"/>
        </w:rPr>
        <w:t>обучающихся,</w:t>
      </w:r>
      <w:r w:rsidRPr="00F56404">
        <w:rPr>
          <w:spacing w:val="-1"/>
          <w:sz w:val="24"/>
          <w:szCs w:val="24"/>
        </w:rPr>
        <w:t xml:space="preserve"> </w:t>
      </w:r>
      <w:r w:rsidRPr="00F56404">
        <w:rPr>
          <w:sz w:val="24"/>
          <w:szCs w:val="24"/>
        </w:rPr>
        <w:t>формирование</w:t>
      </w:r>
      <w:r w:rsidRPr="00F56404">
        <w:rPr>
          <w:spacing w:val="-1"/>
          <w:sz w:val="24"/>
          <w:szCs w:val="24"/>
        </w:rPr>
        <w:t xml:space="preserve"> </w:t>
      </w:r>
      <w:r w:rsidRPr="00F56404">
        <w:rPr>
          <w:sz w:val="24"/>
          <w:szCs w:val="24"/>
        </w:rPr>
        <w:t>их</w:t>
      </w:r>
      <w:r w:rsidRPr="00F56404">
        <w:rPr>
          <w:spacing w:val="-2"/>
          <w:sz w:val="24"/>
          <w:szCs w:val="24"/>
        </w:rPr>
        <w:t xml:space="preserve"> </w:t>
      </w:r>
      <w:r w:rsidRPr="00F56404">
        <w:rPr>
          <w:sz w:val="24"/>
          <w:szCs w:val="24"/>
        </w:rPr>
        <w:t>коммуникативной компетентности;</w:t>
      </w:r>
    </w:p>
    <w:p w:rsidR="00632E39" w:rsidRPr="00F56404" w:rsidRDefault="00632E39" w:rsidP="001C3EC0">
      <w:pPr>
        <w:pStyle w:val="a3"/>
        <w:numPr>
          <w:ilvl w:val="1"/>
          <w:numId w:val="134"/>
        </w:numPr>
        <w:tabs>
          <w:tab w:val="left" w:pos="993"/>
        </w:tabs>
        <w:spacing w:line="275" w:lineRule="exact"/>
        <w:ind w:left="0" w:firstLine="709"/>
        <w:jc w:val="left"/>
        <w:rPr>
          <w:sz w:val="24"/>
          <w:szCs w:val="24"/>
        </w:rPr>
      </w:pPr>
      <w:r w:rsidRPr="00F56404">
        <w:rPr>
          <w:sz w:val="24"/>
          <w:szCs w:val="24"/>
        </w:rPr>
        <w:t>коррекцию</w:t>
      </w:r>
      <w:r w:rsidRPr="00F56404">
        <w:rPr>
          <w:spacing w:val="-3"/>
          <w:sz w:val="24"/>
          <w:szCs w:val="24"/>
        </w:rPr>
        <w:t xml:space="preserve"> </w:t>
      </w:r>
      <w:r w:rsidRPr="00F56404">
        <w:rPr>
          <w:sz w:val="24"/>
          <w:szCs w:val="24"/>
        </w:rPr>
        <w:t>и</w:t>
      </w:r>
      <w:r w:rsidRPr="00F56404">
        <w:rPr>
          <w:spacing w:val="-3"/>
          <w:sz w:val="24"/>
          <w:szCs w:val="24"/>
        </w:rPr>
        <w:t xml:space="preserve"> </w:t>
      </w:r>
      <w:r w:rsidRPr="00F56404">
        <w:rPr>
          <w:sz w:val="24"/>
          <w:szCs w:val="24"/>
        </w:rPr>
        <w:t>развитие</w:t>
      </w:r>
      <w:r w:rsidRPr="00F56404">
        <w:rPr>
          <w:spacing w:val="-7"/>
          <w:sz w:val="24"/>
          <w:szCs w:val="24"/>
        </w:rPr>
        <w:t xml:space="preserve"> </w:t>
      </w:r>
      <w:r w:rsidRPr="00F56404">
        <w:rPr>
          <w:sz w:val="24"/>
          <w:szCs w:val="24"/>
        </w:rPr>
        <w:t>психомоторной</w:t>
      </w:r>
      <w:r w:rsidRPr="00F56404">
        <w:rPr>
          <w:spacing w:val="-3"/>
          <w:sz w:val="24"/>
          <w:szCs w:val="24"/>
        </w:rPr>
        <w:t xml:space="preserve"> </w:t>
      </w:r>
      <w:r w:rsidRPr="00F56404">
        <w:rPr>
          <w:sz w:val="24"/>
          <w:szCs w:val="24"/>
        </w:rPr>
        <w:t>сферы,</w:t>
      </w:r>
      <w:r w:rsidRPr="00F56404">
        <w:rPr>
          <w:spacing w:val="-3"/>
          <w:sz w:val="24"/>
          <w:szCs w:val="24"/>
        </w:rPr>
        <w:t xml:space="preserve"> </w:t>
      </w:r>
      <w:r w:rsidRPr="00F56404">
        <w:rPr>
          <w:sz w:val="24"/>
          <w:szCs w:val="24"/>
        </w:rPr>
        <w:t>координации</w:t>
      </w:r>
      <w:r w:rsidRPr="00F56404">
        <w:rPr>
          <w:spacing w:val="-3"/>
          <w:sz w:val="24"/>
          <w:szCs w:val="24"/>
        </w:rPr>
        <w:t xml:space="preserve"> </w:t>
      </w:r>
      <w:r w:rsidRPr="00F56404">
        <w:rPr>
          <w:sz w:val="24"/>
          <w:szCs w:val="24"/>
        </w:rPr>
        <w:t>и</w:t>
      </w:r>
      <w:r w:rsidRPr="00F56404">
        <w:rPr>
          <w:spacing w:val="-3"/>
          <w:sz w:val="24"/>
          <w:szCs w:val="24"/>
        </w:rPr>
        <w:t xml:space="preserve"> </w:t>
      </w:r>
      <w:r w:rsidRPr="00F56404">
        <w:rPr>
          <w:sz w:val="24"/>
          <w:szCs w:val="24"/>
        </w:rPr>
        <w:t>регуляции</w:t>
      </w:r>
      <w:r w:rsidRPr="00F56404">
        <w:rPr>
          <w:spacing w:val="-3"/>
          <w:sz w:val="24"/>
          <w:szCs w:val="24"/>
        </w:rPr>
        <w:t xml:space="preserve"> </w:t>
      </w:r>
      <w:r w:rsidRPr="00F56404">
        <w:rPr>
          <w:sz w:val="24"/>
          <w:szCs w:val="24"/>
        </w:rPr>
        <w:t>движений;</w:t>
      </w:r>
    </w:p>
    <w:p w:rsidR="00632E39" w:rsidRPr="00F56404" w:rsidRDefault="00632E39" w:rsidP="001C3EC0">
      <w:pPr>
        <w:pStyle w:val="a3"/>
        <w:numPr>
          <w:ilvl w:val="1"/>
          <w:numId w:val="134"/>
        </w:numPr>
        <w:tabs>
          <w:tab w:val="left" w:pos="993"/>
        </w:tabs>
        <w:spacing w:before="40" w:line="276" w:lineRule="auto"/>
        <w:ind w:left="0" w:right="248" w:firstLine="709"/>
        <w:jc w:val="left"/>
        <w:rPr>
          <w:sz w:val="24"/>
          <w:szCs w:val="24"/>
        </w:rPr>
      </w:pPr>
      <w:r w:rsidRPr="00F56404">
        <w:rPr>
          <w:color w:val="333333"/>
          <w:sz w:val="24"/>
          <w:szCs w:val="24"/>
        </w:rPr>
        <w:t>создание</w:t>
      </w:r>
      <w:r w:rsidRPr="00F56404">
        <w:rPr>
          <w:color w:val="333333"/>
          <w:spacing w:val="1"/>
          <w:sz w:val="24"/>
          <w:szCs w:val="24"/>
        </w:rPr>
        <w:t xml:space="preserve"> </w:t>
      </w:r>
      <w:r w:rsidRPr="00F56404">
        <w:rPr>
          <w:color w:val="333333"/>
          <w:sz w:val="24"/>
          <w:szCs w:val="24"/>
        </w:rPr>
        <w:t>условий,</w:t>
      </w:r>
      <w:r w:rsidRPr="00F56404">
        <w:rPr>
          <w:color w:val="333333"/>
          <w:spacing w:val="1"/>
          <w:sz w:val="24"/>
          <w:szCs w:val="24"/>
        </w:rPr>
        <w:t xml:space="preserve"> </w:t>
      </w:r>
      <w:r w:rsidRPr="00F56404">
        <w:rPr>
          <w:color w:val="333333"/>
          <w:sz w:val="24"/>
          <w:szCs w:val="24"/>
        </w:rPr>
        <w:t>обеспечивающих</w:t>
      </w:r>
      <w:r w:rsidRPr="00F56404">
        <w:rPr>
          <w:color w:val="333333"/>
          <w:spacing w:val="1"/>
          <w:sz w:val="24"/>
          <w:szCs w:val="24"/>
        </w:rPr>
        <w:t xml:space="preserve"> </w:t>
      </w:r>
      <w:r w:rsidRPr="00F56404">
        <w:rPr>
          <w:color w:val="333333"/>
          <w:sz w:val="24"/>
          <w:szCs w:val="24"/>
        </w:rPr>
        <w:t>развитие,</w:t>
      </w:r>
      <w:r w:rsidRPr="00F56404">
        <w:rPr>
          <w:color w:val="333333"/>
          <w:spacing w:val="1"/>
          <w:sz w:val="24"/>
          <w:szCs w:val="24"/>
        </w:rPr>
        <w:t xml:space="preserve"> </w:t>
      </w:r>
      <w:r w:rsidRPr="00F56404">
        <w:rPr>
          <w:color w:val="333333"/>
          <w:sz w:val="24"/>
          <w:szCs w:val="24"/>
        </w:rPr>
        <w:t>обучение</w:t>
      </w:r>
      <w:r w:rsidRPr="00F56404">
        <w:rPr>
          <w:color w:val="333333"/>
          <w:spacing w:val="1"/>
          <w:sz w:val="24"/>
          <w:szCs w:val="24"/>
        </w:rPr>
        <w:t xml:space="preserve"> </w:t>
      </w:r>
      <w:r w:rsidRPr="00F56404">
        <w:rPr>
          <w:color w:val="333333"/>
          <w:sz w:val="24"/>
          <w:szCs w:val="24"/>
        </w:rPr>
        <w:t>и</w:t>
      </w:r>
      <w:r w:rsidRPr="00F56404">
        <w:rPr>
          <w:color w:val="333333"/>
          <w:spacing w:val="1"/>
          <w:sz w:val="24"/>
          <w:szCs w:val="24"/>
        </w:rPr>
        <w:t xml:space="preserve"> </w:t>
      </w:r>
      <w:r w:rsidRPr="00F56404">
        <w:rPr>
          <w:color w:val="333333"/>
          <w:sz w:val="24"/>
          <w:szCs w:val="24"/>
        </w:rPr>
        <w:t>воспитание</w:t>
      </w:r>
      <w:r w:rsidRPr="00F56404">
        <w:rPr>
          <w:color w:val="333333"/>
          <w:spacing w:val="1"/>
          <w:sz w:val="24"/>
          <w:szCs w:val="24"/>
        </w:rPr>
        <w:t xml:space="preserve"> </w:t>
      </w:r>
      <w:r w:rsidRPr="00F56404">
        <w:rPr>
          <w:color w:val="333333"/>
          <w:sz w:val="24"/>
          <w:szCs w:val="24"/>
        </w:rPr>
        <w:t>детей</w:t>
      </w:r>
      <w:r w:rsidRPr="00F56404">
        <w:rPr>
          <w:color w:val="333333"/>
          <w:spacing w:val="1"/>
          <w:sz w:val="24"/>
          <w:szCs w:val="24"/>
        </w:rPr>
        <w:t xml:space="preserve"> </w:t>
      </w:r>
      <w:r w:rsidRPr="00F56404">
        <w:rPr>
          <w:color w:val="333333"/>
          <w:sz w:val="24"/>
          <w:szCs w:val="24"/>
        </w:rPr>
        <w:t>с</w:t>
      </w:r>
      <w:r w:rsidRPr="00F56404">
        <w:rPr>
          <w:color w:val="333333"/>
          <w:spacing w:val="1"/>
          <w:sz w:val="24"/>
          <w:szCs w:val="24"/>
        </w:rPr>
        <w:t xml:space="preserve"> </w:t>
      </w:r>
      <w:r w:rsidRPr="00F56404">
        <w:rPr>
          <w:color w:val="333333"/>
          <w:sz w:val="24"/>
          <w:szCs w:val="24"/>
        </w:rPr>
        <w:t>ярко</w:t>
      </w:r>
      <w:r w:rsidRPr="00F56404">
        <w:rPr>
          <w:color w:val="333333"/>
          <w:spacing w:val="1"/>
          <w:sz w:val="24"/>
          <w:szCs w:val="24"/>
        </w:rPr>
        <w:t xml:space="preserve"> </w:t>
      </w:r>
      <w:r w:rsidRPr="00F56404">
        <w:rPr>
          <w:color w:val="333333"/>
          <w:sz w:val="24"/>
          <w:szCs w:val="24"/>
        </w:rPr>
        <w:t>выраженной познавательной направленностью, высоким уровнем умственного развития или иной</w:t>
      </w:r>
      <w:r w:rsidRPr="00F56404">
        <w:rPr>
          <w:color w:val="333333"/>
          <w:spacing w:val="1"/>
          <w:sz w:val="24"/>
          <w:szCs w:val="24"/>
        </w:rPr>
        <w:t xml:space="preserve"> </w:t>
      </w:r>
      <w:r w:rsidRPr="00F56404">
        <w:rPr>
          <w:color w:val="333333"/>
          <w:sz w:val="24"/>
          <w:szCs w:val="24"/>
        </w:rPr>
        <w:t>направленностью</w:t>
      </w:r>
      <w:r w:rsidRPr="00F56404">
        <w:rPr>
          <w:color w:val="333333"/>
          <w:spacing w:val="-1"/>
          <w:sz w:val="24"/>
          <w:szCs w:val="24"/>
        </w:rPr>
        <w:t xml:space="preserve"> </w:t>
      </w:r>
      <w:r w:rsidRPr="00F56404">
        <w:rPr>
          <w:color w:val="333333"/>
          <w:sz w:val="24"/>
          <w:szCs w:val="24"/>
        </w:rPr>
        <w:t>одаренности;</w:t>
      </w:r>
    </w:p>
    <w:p w:rsidR="00632E39" w:rsidRPr="00F56404" w:rsidRDefault="00632E39" w:rsidP="001C3EC0">
      <w:pPr>
        <w:pStyle w:val="a3"/>
        <w:numPr>
          <w:ilvl w:val="1"/>
          <w:numId w:val="134"/>
        </w:numPr>
        <w:tabs>
          <w:tab w:val="left" w:pos="993"/>
        </w:tabs>
        <w:spacing w:line="278" w:lineRule="auto"/>
        <w:ind w:left="0" w:right="245" w:firstLine="709"/>
        <w:jc w:val="left"/>
        <w:rPr>
          <w:sz w:val="24"/>
          <w:szCs w:val="24"/>
        </w:rPr>
      </w:pPr>
      <w:r w:rsidRPr="00F56404">
        <w:rPr>
          <w:color w:val="333333"/>
          <w:sz w:val="24"/>
          <w:szCs w:val="24"/>
        </w:rPr>
        <w:t>создание насыщенной развивающей предметно - пространственной среды для разных видов</w:t>
      </w:r>
      <w:r w:rsidRPr="00F56404">
        <w:rPr>
          <w:color w:val="333333"/>
          <w:spacing w:val="-57"/>
          <w:sz w:val="24"/>
          <w:szCs w:val="24"/>
        </w:rPr>
        <w:t xml:space="preserve"> </w:t>
      </w:r>
      <w:r w:rsidRPr="00F56404">
        <w:rPr>
          <w:color w:val="333333"/>
          <w:sz w:val="24"/>
          <w:szCs w:val="24"/>
        </w:rPr>
        <w:t>деятельности;</w:t>
      </w:r>
    </w:p>
    <w:p w:rsidR="00632E39" w:rsidRPr="00F56404" w:rsidRDefault="00632E39" w:rsidP="001C3EC0">
      <w:pPr>
        <w:pStyle w:val="a3"/>
        <w:numPr>
          <w:ilvl w:val="1"/>
          <w:numId w:val="134"/>
        </w:numPr>
        <w:tabs>
          <w:tab w:val="left" w:pos="993"/>
        </w:tabs>
        <w:spacing w:line="276" w:lineRule="auto"/>
        <w:ind w:left="0" w:right="248" w:firstLine="709"/>
        <w:jc w:val="left"/>
        <w:rPr>
          <w:color w:val="212121"/>
          <w:sz w:val="24"/>
          <w:szCs w:val="24"/>
        </w:rPr>
      </w:pPr>
      <w:r w:rsidRPr="00F56404">
        <w:rPr>
          <w:color w:val="212121"/>
          <w:sz w:val="24"/>
          <w:szCs w:val="24"/>
        </w:rPr>
        <w:t>формирование</w:t>
      </w:r>
      <w:r w:rsidRPr="00F56404">
        <w:rPr>
          <w:color w:val="212121"/>
          <w:spacing w:val="1"/>
          <w:sz w:val="24"/>
          <w:szCs w:val="24"/>
        </w:rPr>
        <w:t xml:space="preserve"> </w:t>
      </w:r>
      <w:r w:rsidRPr="00F56404">
        <w:rPr>
          <w:color w:val="212121"/>
          <w:sz w:val="24"/>
          <w:szCs w:val="24"/>
        </w:rPr>
        <w:t>инклюзивной</w:t>
      </w:r>
      <w:r w:rsidRPr="00F56404">
        <w:rPr>
          <w:color w:val="212121"/>
          <w:spacing w:val="1"/>
          <w:sz w:val="24"/>
          <w:szCs w:val="24"/>
        </w:rPr>
        <w:t xml:space="preserve"> </w:t>
      </w:r>
      <w:r w:rsidRPr="00F56404">
        <w:rPr>
          <w:color w:val="212121"/>
          <w:sz w:val="24"/>
          <w:szCs w:val="24"/>
        </w:rPr>
        <w:t>образовательной</w:t>
      </w:r>
      <w:r w:rsidRPr="00F56404">
        <w:rPr>
          <w:color w:val="212121"/>
          <w:spacing w:val="1"/>
          <w:sz w:val="24"/>
          <w:szCs w:val="24"/>
        </w:rPr>
        <w:t xml:space="preserve"> </w:t>
      </w:r>
      <w:r w:rsidRPr="00F56404">
        <w:rPr>
          <w:color w:val="212121"/>
          <w:sz w:val="24"/>
          <w:szCs w:val="24"/>
        </w:rPr>
        <w:t>среды,</w:t>
      </w:r>
      <w:r w:rsidRPr="00F56404">
        <w:rPr>
          <w:color w:val="212121"/>
          <w:spacing w:val="1"/>
          <w:sz w:val="24"/>
          <w:szCs w:val="24"/>
        </w:rPr>
        <w:t xml:space="preserve"> </w:t>
      </w:r>
      <w:r w:rsidRPr="00F56404">
        <w:rPr>
          <w:color w:val="212121"/>
          <w:sz w:val="24"/>
          <w:szCs w:val="24"/>
        </w:rPr>
        <w:t>в</w:t>
      </w:r>
      <w:r w:rsidRPr="00F56404">
        <w:rPr>
          <w:color w:val="212121"/>
          <w:spacing w:val="1"/>
          <w:sz w:val="24"/>
          <w:szCs w:val="24"/>
        </w:rPr>
        <w:t xml:space="preserve"> </w:t>
      </w:r>
      <w:r w:rsidRPr="00F56404">
        <w:rPr>
          <w:color w:val="212121"/>
          <w:sz w:val="24"/>
          <w:szCs w:val="24"/>
        </w:rPr>
        <w:t>том</w:t>
      </w:r>
      <w:r w:rsidRPr="00F56404">
        <w:rPr>
          <w:color w:val="212121"/>
          <w:spacing w:val="1"/>
          <w:sz w:val="24"/>
          <w:szCs w:val="24"/>
        </w:rPr>
        <w:t xml:space="preserve"> </w:t>
      </w:r>
      <w:r w:rsidRPr="00F56404">
        <w:rPr>
          <w:color w:val="212121"/>
          <w:sz w:val="24"/>
          <w:szCs w:val="24"/>
        </w:rPr>
        <w:t>числе</w:t>
      </w:r>
      <w:r w:rsidRPr="00F56404">
        <w:rPr>
          <w:color w:val="212121"/>
          <w:spacing w:val="1"/>
          <w:sz w:val="24"/>
          <w:szCs w:val="24"/>
        </w:rPr>
        <w:t xml:space="preserve"> </w:t>
      </w:r>
      <w:r w:rsidRPr="00F56404">
        <w:rPr>
          <w:color w:val="212121"/>
          <w:sz w:val="24"/>
          <w:szCs w:val="24"/>
        </w:rPr>
        <w:t>обеспечивающей</w:t>
      </w:r>
      <w:r w:rsidRPr="00F56404">
        <w:rPr>
          <w:color w:val="212121"/>
          <w:spacing w:val="1"/>
          <w:sz w:val="24"/>
          <w:szCs w:val="24"/>
        </w:rPr>
        <w:t xml:space="preserve"> </w:t>
      </w:r>
      <w:r w:rsidRPr="00F56404">
        <w:rPr>
          <w:color w:val="212121"/>
          <w:sz w:val="24"/>
          <w:szCs w:val="24"/>
        </w:rPr>
        <w:t>включение</w:t>
      </w:r>
      <w:r w:rsidRPr="00F56404">
        <w:rPr>
          <w:color w:val="212121"/>
          <w:spacing w:val="1"/>
          <w:sz w:val="24"/>
          <w:szCs w:val="24"/>
        </w:rPr>
        <w:t xml:space="preserve"> </w:t>
      </w:r>
      <w:r w:rsidRPr="00F56404">
        <w:rPr>
          <w:color w:val="212121"/>
          <w:sz w:val="24"/>
          <w:szCs w:val="24"/>
        </w:rPr>
        <w:t>детей</w:t>
      </w:r>
      <w:r w:rsidRPr="00F56404">
        <w:rPr>
          <w:color w:val="212121"/>
          <w:spacing w:val="1"/>
          <w:sz w:val="24"/>
          <w:szCs w:val="24"/>
        </w:rPr>
        <w:t xml:space="preserve"> </w:t>
      </w:r>
      <w:r w:rsidRPr="00F56404">
        <w:rPr>
          <w:color w:val="212121"/>
          <w:sz w:val="24"/>
          <w:szCs w:val="24"/>
        </w:rPr>
        <w:t>иностранных</w:t>
      </w:r>
      <w:r w:rsidRPr="00F56404">
        <w:rPr>
          <w:color w:val="212121"/>
          <w:spacing w:val="1"/>
          <w:sz w:val="24"/>
          <w:szCs w:val="24"/>
        </w:rPr>
        <w:t xml:space="preserve"> </w:t>
      </w:r>
      <w:r w:rsidRPr="00F56404">
        <w:rPr>
          <w:color w:val="212121"/>
          <w:sz w:val="24"/>
          <w:szCs w:val="24"/>
        </w:rPr>
        <w:t>граждан</w:t>
      </w:r>
      <w:r w:rsidRPr="00F56404">
        <w:rPr>
          <w:color w:val="212121"/>
          <w:spacing w:val="1"/>
          <w:sz w:val="24"/>
          <w:szCs w:val="24"/>
        </w:rPr>
        <w:t xml:space="preserve"> </w:t>
      </w:r>
      <w:r w:rsidRPr="00F56404">
        <w:rPr>
          <w:color w:val="212121"/>
          <w:sz w:val="24"/>
          <w:szCs w:val="24"/>
        </w:rPr>
        <w:t>в</w:t>
      </w:r>
      <w:r w:rsidRPr="00F56404">
        <w:rPr>
          <w:color w:val="212121"/>
          <w:spacing w:val="1"/>
          <w:sz w:val="24"/>
          <w:szCs w:val="24"/>
        </w:rPr>
        <w:t xml:space="preserve"> </w:t>
      </w:r>
      <w:r w:rsidRPr="00F56404">
        <w:rPr>
          <w:color w:val="212121"/>
          <w:sz w:val="24"/>
          <w:szCs w:val="24"/>
        </w:rPr>
        <w:t>российское</w:t>
      </w:r>
      <w:r w:rsidRPr="00F56404">
        <w:rPr>
          <w:color w:val="212121"/>
          <w:spacing w:val="1"/>
          <w:sz w:val="24"/>
          <w:szCs w:val="24"/>
        </w:rPr>
        <w:t xml:space="preserve"> </w:t>
      </w:r>
      <w:r w:rsidRPr="00F56404">
        <w:rPr>
          <w:color w:val="212121"/>
          <w:sz w:val="24"/>
          <w:szCs w:val="24"/>
        </w:rPr>
        <w:t>образовательное</w:t>
      </w:r>
      <w:r w:rsidRPr="00F56404">
        <w:rPr>
          <w:color w:val="212121"/>
          <w:spacing w:val="1"/>
          <w:sz w:val="24"/>
          <w:szCs w:val="24"/>
        </w:rPr>
        <w:t xml:space="preserve"> </w:t>
      </w:r>
      <w:r w:rsidRPr="00F56404">
        <w:rPr>
          <w:color w:val="212121"/>
          <w:sz w:val="24"/>
          <w:szCs w:val="24"/>
        </w:rPr>
        <w:t>пространство</w:t>
      </w:r>
      <w:r w:rsidRPr="00F56404">
        <w:rPr>
          <w:color w:val="212121"/>
          <w:spacing w:val="61"/>
          <w:sz w:val="24"/>
          <w:szCs w:val="24"/>
        </w:rPr>
        <w:t xml:space="preserve"> </w:t>
      </w:r>
      <w:r w:rsidRPr="00F56404">
        <w:rPr>
          <w:color w:val="212121"/>
          <w:sz w:val="24"/>
          <w:szCs w:val="24"/>
        </w:rPr>
        <w:t>с</w:t>
      </w:r>
      <w:r w:rsidRPr="00F56404">
        <w:rPr>
          <w:color w:val="212121"/>
          <w:spacing w:val="1"/>
          <w:sz w:val="24"/>
          <w:szCs w:val="24"/>
        </w:rPr>
        <w:t xml:space="preserve"> </w:t>
      </w:r>
      <w:r w:rsidRPr="00F56404">
        <w:rPr>
          <w:color w:val="212121"/>
          <w:sz w:val="24"/>
          <w:szCs w:val="24"/>
        </w:rPr>
        <w:t>сохранением</w:t>
      </w:r>
      <w:r w:rsidRPr="00F56404">
        <w:rPr>
          <w:color w:val="212121"/>
          <w:spacing w:val="-2"/>
          <w:sz w:val="24"/>
          <w:szCs w:val="24"/>
        </w:rPr>
        <w:t xml:space="preserve"> </w:t>
      </w:r>
      <w:r w:rsidRPr="00F56404">
        <w:rPr>
          <w:color w:val="212121"/>
          <w:sz w:val="24"/>
          <w:szCs w:val="24"/>
        </w:rPr>
        <w:t>культуры и</w:t>
      </w:r>
      <w:r w:rsidRPr="00F56404">
        <w:rPr>
          <w:color w:val="212121"/>
          <w:spacing w:val="-1"/>
          <w:sz w:val="24"/>
          <w:szCs w:val="24"/>
        </w:rPr>
        <w:t xml:space="preserve"> </w:t>
      </w:r>
      <w:r w:rsidRPr="00F56404">
        <w:rPr>
          <w:color w:val="212121"/>
          <w:sz w:val="24"/>
          <w:szCs w:val="24"/>
        </w:rPr>
        <w:t>идентичности, связанных со</w:t>
      </w:r>
      <w:r w:rsidRPr="00F56404">
        <w:rPr>
          <w:color w:val="212121"/>
          <w:spacing w:val="-1"/>
          <w:sz w:val="24"/>
          <w:szCs w:val="24"/>
        </w:rPr>
        <w:t xml:space="preserve"> </w:t>
      </w:r>
      <w:r w:rsidRPr="00F56404">
        <w:rPr>
          <w:color w:val="212121"/>
          <w:sz w:val="24"/>
          <w:szCs w:val="24"/>
        </w:rPr>
        <w:t>страной</w:t>
      </w:r>
      <w:r w:rsidRPr="00F56404">
        <w:rPr>
          <w:color w:val="212121"/>
          <w:spacing w:val="-3"/>
          <w:sz w:val="24"/>
          <w:szCs w:val="24"/>
        </w:rPr>
        <w:t xml:space="preserve"> </w:t>
      </w:r>
      <w:r w:rsidRPr="00F56404">
        <w:rPr>
          <w:color w:val="212121"/>
          <w:sz w:val="24"/>
          <w:szCs w:val="24"/>
        </w:rPr>
        <w:t>исхода\происхождения;</w:t>
      </w:r>
    </w:p>
    <w:p w:rsidR="00632E39" w:rsidRPr="00F56404" w:rsidRDefault="00632E39" w:rsidP="001C3EC0">
      <w:pPr>
        <w:pStyle w:val="a3"/>
        <w:numPr>
          <w:ilvl w:val="1"/>
          <w:numId w:val="134"/>
        </w:numPr>
        <w:tabs>
          <w:tab w:val="left" w:pos="993"/>
        </w:tabs>
        <w:spacing w:line="276" w:lineRule="auto"/>
        <w:ind w:left="0" w:right="248" w:firstLine="709"/>
        <w:jc w:val="left"/>
        <w:rPr>
          <w:sz w:val="24"/>
          <w:szCs w:val="24"/>
        </w:rPr>
      </w:pPr>
      <w:r w:rsidRPr="00F56404">
        <w:rPr>
          <w:color w:val="212121"/>
          <w:sz w:val="24"/>
          <w:szCs w:val="24"/>
        </w:rPr>
        <w:t>оказание</w:t>
      </w:r>
      <w:r w:rsidRPr="00F56404">
        <w:rPr>
          <w:color w:val="212121"/>
          <w:spacing w:val="1"/>
          <w:sz w:val="24"/>
          <w:szCs w:val="24"/>
        </w:rPr>
        <w:t xml:space="preserve"> </w:t>
      </w:r>
      <w:r w:rsidRPr="00F56404">
        <w:rPr>
          <w:color w:val="212121"/>
          <w:sz w:val="24"/>
          <w:szCs w:val="24"/>
        </w:rPr>
        <w:t>поддержки</w:t>
      </w:r>
      <w:r w:rsidRPr="00F56404">
        <w:rPr>
          <w:color w:val="212121"/>
          <w:spacing w:val="1"/>
          <w:sz w:val="24"/>
          <w:szCs w:val="24"/>
        </w:rPr>
        <w:t xml:space="preserve"> </w:t>
      </w:r>
      <w:r w:rsidRPr="00F56404">
        <w:rPr>
          <w:color w:val="212121"/>
          <w:sz w:val="24"/>
          <w:szCs w:val="24"/>
        </w:rPr>
        <w:t>ребенку</w:t>
      </w:r>
      <w:r w:rsidRPr="00F56404">
        <w:rPr>
          <w:color w:val="212121"/>
          <w:spacing w:val="1"/>
          <w:sz w:val="24"/>
          <w:szCs w:val="24"/>
        </w:rPr>
        <w:t xml:space="preserve"> </w:t>
      </w:r>
      <w:r w:rsidRPr="00F56404">
        <w:rPr>
          <w:color w:val="212121"/>
          <w:sz w:val="24"/>
          <w:szCs w:val="24"/>
        </w:rPr>
        <w:t>в</w:t>
      </w:r>
      <w:r w:rsidRPr="00F56404">
        <w:rPr>
          <w:color w:val="212121"/>
          <w:spacing w:val="1"/>
          <w:sz w:val="24"/>
          <w:szCs w:val="24"/>
        </w:rPr>
        <w:t xml:space="preserve"> </w:t>
      </w:r>
      <w:r w:rsidRPr="00F56404">
        <w:rPr>
          <w:color w:val="212121"/>
          <w:sz w:val="24"/>
          <w:szCs w:val="24"/>
        </w:rPr>
        <w:t>случаях</w:t>
      </w:r>
      <w:r w:rsidRPr="00F56404">
        <w:rPr>
          <w:color w:val="212121"/>
          <w:spacing w:val="1"/>
          <w:sz w:val="24"/>
          <w:szCs w:val="24"/>
        </w:rPr>
        <w:t xml:space="preserve"> </w:t>
      </w:r>
      <w:r w:rsidRPr="00F56404">
        <w:rPr>
          <w:color w:val="212121"/>
          <w:sz w:val="24"/>
          <w:szCs w:val="24"/>
        </w:rPr>
        <w:t>неблагоприятных</w:t>
      </w:r>
      <w:r w:rsidRPr="00F56404">
        <w:rPr>
          <w:color w:val="212121"/>
          <w:spacing w:val="1"/>
          <w:sz w:val="24"/>
          <w:szCs w:val="24"/>
        </w:rPr>
        <w:t xml:space="preserve"> </w:t>
      </w:r>
      <w:r w:rsidRPr="00F56404">
        <w:rPr>
          <w:color w:val="212121"/>
          <w:sz w:val="24"/>
          <w:szCs w:val="24"/>
        </w:rPr>
        <w:t>условий</w:t>
      </w:r>
      <w:r w:rsidRPr="00F56404">
        <w:rPr>
          <w:color w:val="212121"/>
          <w:spacing w:val="1"/>
          <w:sz w:val="24"/>
          <w:szCs w:val="24"/>
        </w:rPr>
        <w:t xml:space="preserve"> </w:t>
      </w:r>
      <w:r w:rsidRPr="00F56404">
        <w:rPr>
          <w:color w:val="212121"/>
          <w:sz w:val="24"/>
          <w:szCs w:val="24"/>
        </w:rPr>
        <w:t>жизни,</w:t>
      </w:r>
      <w:r w:rsidRPr="00F56404">
        <w:rPr>
          <w:color w:val="212121"/>
          <w:spacing w:val="1"/>
          <w:sz w:val="24"/>
          <w:szCs w:val="24"/>
        </w:rPr>
        <w:t xml:space="preserve"> </w:t>
      </w:r>
      <w:r w:rsidRPr="00F56404">
        <w:rPr>
          <w:color w:val="212121"/>
          <w:sz w:val="24"/>
          <w:szCs w:val="24"/>
        </w:rPr>
        <w:t>психотравмирующих обстоятельствах при условии информирования соответствующих структур</w:t>
      </w:r>
      <w:r w:rsidRPr="00F56404">
        <w:rPr>
          <w:color w:val="212121"/>
          <w:spacing w:val="1"/>
          <w:sz w:val="24"/>
          <w:szCs w:val="24"/>
        </w:rPr>
        <w:t xml:space="preserve"> </w:t>
      </w:r>
      <w:r w:rsidRPr="00F56404">
        <w:rPr>
          <w:color w:val="212121"/>
          <w:sz w:val="24"/>
          <w:szCs w:val="24"/>
        </w:rPr>
        <w:t>социальной</w:t>
      </w:r>
      <w:r w:rsidRPr="00F56404">
        <w:rPr>
          <w:color w:val="212121"/>
          <w:spacing w:val="-1"/>
          <w:sz w:val="24"/>
          <w:szCs w:val="24"/>
        </w:rPr>
        <w:t xml:space="preserve"> </w:t>
      </w:r>
      <w:r w:rsidRPr="00F56404">
        <w:rPr>
          <w:color w:val="212121"/>
          <w:sz w:val="24"/>
          <w:szCs w:val="24"/>
        </w:rPr>
        <w:t>защиты;</w:t>
      </w:r>
    </w:p>
    <w:p w:rsidR="00632E39" w:rsidRPr="00F56404" w:rsidRDefault="00632E39" w:rsidP="001C3EC0">
      <w:pPr>
        <w:pStyle w:val="a3"/>
        <w:numPr>
          <w:ilvl w:val="1"/>
          <w:numId w:val="134"/>
        </w:numPr>
        <w:tabs>
          <w:tab w:val="left" w:pos="993"/>
        </w:tabs>
        <w:spacing w:before="1" w:line="276" w:lineRule="auto"/>
        <w:ind w:left="0" w:right="252" w:firstLine="709"/>
        <w:jc w:val="left"/>
        <w:rPr>
          <w:sz w:val="24"/>
          <w:szCs w:val="24"/>
        </w:rPr>
      </w:pPr>
      <w:r w:rsidRPr="00F56404">
        <w:rPr>
          <w:color w:val="212121"/>
          <w:sz w:val="24"/>
          <w:szCs w:val="24"/>
        </w:rPr>
        <w:t>преодоление педагогической запущенности в работе с обучающимся, стремление устранить</w:t>
      </w:r>
      <w:r w:rsidRPr="00F56404">
        <w:rPr>
          <w:color w:val="212121"/>
          <w:spacing w:val="-57"/>
          <w:sz w:val="24"/>
          <w:szCs w:val="24"/>
        </w:rPr>
        <w:t xml:space="preserve"> </w:t>
      </w:r>
      <w:r w:rsidRPr="00F56404">
        <w:rPr>
          <w:color w:val="212121"/>
          <w:sz w:val="24"/>
          <w:szCs w:val="24"/>
        </w:rPr>
        <w:t>неадекватные</w:t>
      </w:r>
      <w:r w:rsidRPr="00F56404">
        <w:rPr>
          <w:color w:val="212121"/>
          <w:spacing w:val="1"/>
          <w:sz w:val="24"/>
          <w:szCs w:val="24"/>
        </w:rPr>
        <w:t xml:space="preserve"> </w:t>
      </w:r>
      <w:r w:rsidRPr="00F56404">
        <w:rPr>
          <w:color w:val="212121"/>
          <w:sz w:val="24"/>
          <w:szCs w:val="24"/>
        </w:rPr>
        <w:t>методы</w:t>
      </w:r>
      <w:r w:rsidRPr="00F56404">
        <w:rPr>
          <w:color w:val="212121"/>
          <w:spacing w:val="1"/>
          <w:sz w:val="24"/>
          <w:szCs w:val="24"/>
        </w:rPr>
        <w:t xml:space="preserve"> </w:t>
      </w:r>
      <w:r w:rsidRPr="00F56404">
        <w:rPr>
          <w:color w:val="212121"/>
          <w:sz w:val="24"/>
          <w:szCs w:val="24"/>
        </w:rPr>
        <w:t>воспитания</w:t>
      </w:r>
      <w:r w:rsidRPr="00F56404">
        <w:rPr>
          <w:color w:val="212121"/>
          <w:spacing w:val="1"/>
          <w:sz w:val="24"/>
          <w:szCs w:val="24"/>
        </w:rPr>
        <w:t xml:space="preserve"> </w:t>
      </w:r>
      <w:r w:rsidRPr="00F56404">
        <w:rPr>
          <w:color w:val="212121"/>
          <w:sz w:val="24"/>
          <w:szCs w:val="24"/>
        </w:rPr>
        <w:t>в</w:t>
      </w:r>
      <w:r w:rsidRPr="00F56404">
        <w:rPr>
          <w:color w:val="212121"/>
          <w:spacing w:val="1"/>
          <w:sz w:val="24"/>
          <w:szCs w:val="24"/>
        </w:rPr>
        <w:t xml:space="preserve"> </w:t>
      </w:r>
      <w:r w:rsidRPr="00F56404">
        <w:rPr>
          <w:color w:val="212121"/>
          <w:sz w:val="24"/>
          <w:szCs w:val="24"/>
        </w:rPr>
        <w:t>семье</w:t>
      </w:r>
      <w:r w:rsidRPr="00F56404">
        <w:rPr>
          <w:color w:val="212121"/>
          <w:spacing w:val="1"/>
          <w:sz w:val="24"/>
          <w:szCs w:val="24"/>
        </w:rPr>
        <w:t xml:space="preserve"> </w:t>
      </w:r>
      <w:r w:rsidRPr="00F56404">
        <w:rPr>
          <w:color w:val="212121"/>
          <w:sz w:val="24"/>
          <w:szCs w:val="24"/>
        </w:rPr>
        <w:t>во</w:t>
      </w:r>
      <w:r w:rsidRPr="00F56404">
        <w:rPr>
          <w:color w:val="212121"/>
          <w:spacing w:val="1"/>
          <w:sz w:val="24"/>
          <w:szCs w:val="24"/>
        </w:rPr>
        <w:t xml:space="preserve"> </w:t>
      </w:r>
      <w:r w:rsidRPr="00F56404">
        <w:rPr>
          <w:color w:val="212121"/>
          <w:sz w:val="24"/>
          <w:szCs w:val="24"/>
        </w:rPr>
        <w:t>взаимодействии</w:t>
      </w:r>
      <w:r w:rsidRPr="00F56404">
        <w:rPr>
          <w:color w:val="212121"/>
          <w:spacing w:val="1"/>
          <w:sz w:val="24"/>
          <w:szCs w:val="24"/>
        </w:rPr>
        <w:t xml:space="preserve"> </w:t>
      </w:r>
      <w:r w:rsidRPr="00F56404">
        <w:rPr>
          <w:color w:val="212121"/>
          <w:sz w:val="24"/>
          <w:szCs w:val="24"/>
        </w:rPr>
        <w:t>родителей</w:t>
      </w:r>
      <w:r w:rsidRPr="00F56404">
        <w:rPr>
          <w:color w:val="212121"/>
          <w:spacing w:val="1"/>
          <w:sz w:val="24"/>
          <w:szCs w:val="24"/>
        </w:rPr>
        <w:t xml:space="preserve"> </w:t>
      </w:r>
      <w:r w:rsidRPr="00F56404">
        <w:rPr>
          <w:color w:val="212121"/>
          <w:sz w:val="24"/>
          <w:szCs w:val="24"/>
        </w:rPr>
        <w:t>(законных</w:t>
      </w:r>
      <w:r w:rsidRPr="00F56404">
        <w:rPr>
          <w:color w:val="212121"/>
          <w:spacing w:val="1"/>
          <w:sz w:val="24"/>
          <w:szCs w:val="24"/>
        </w:rPr>
        <w:t xml:space="preserve"> </w:t>
      </w:r>
      <w:r w:rsidRPr="00F56404">
        <w:rPr>
          <w:color w:val="212121"/>
          <w:sz w:val="24"/>
          <w:szCs w:val="24"/>
        </w:rPr>
        <w:t>представителей)</w:t>
      </w:r>
      <w:r w:rsidRPr="00F56404">
        <w:rPr>
          <w:color w:val="212121"/>
          <w:spacing w:val="-1"/>
          <w:sz w:val="24"/>
          <w:szCs w:val="24"/>
        </w:rPr>
        <w:t xml:space="preserve"> </w:t>
      </w:r>
      <w:r w:rsidRPr="00F56404">
        <w:rPr>
          <w:color w:val="212121"/>
          <w:sz w:val="24"/>
          <w:szCs w:val="24"/>
        </w:rPr>
        <w:t>с</w:t>
      </w:r>
      <w:r w:rsidRPr="00F56404">
        <w:rPr>
          <w:color w:val="212121"/>
          <w:spacing w:val="-2"/>
          <w:sz w:val="24"/>
          <w:szCs w:val="24"/>
        </w:rPr>
        <w:t xml:space="preserve"> </w:t>
      </w:r>
      <w:r w:rsidRPr="00F56404">
        <w:rPr>
          <w:color w:val="212121"/>
          <w:sz w:val="24"/>
          <w:szCs w:val="24"/>
        </w:rPr>
        <w:t>детьми;</w:t>
      </w:r>
    </w:p>
    <w:p w:rsidR="00632E39" w:rsidRPr="00F56404" w:rsidRDefault="00632E39" w:rsidP="001C3EC0">
      <w:pPr>
        <w:pStyle w:val="a3"/>
        <w:numPr>
          <w:ilvl w:val="1"/>
          <w:numId w:val="134"/>
        </w:numPr>
        <w:tabs>
          <w:tab w:val="left" w:pos="993"/>
        </w:tabs>
        <w:spacing w:line="274" w:lineRule="exact"/>
        <w:ind w:left="0" w:firstLine="709"/>
        <w:jc w:val="left"/>
        <w:rPr>
          <w:sz w:val="24"/>
          <w:szCs w:val="24"/>
        </w:rPr>
      </w:pPr>
      <w:r w:rsidRPr="00F56404">
        <w:rPr>
          <w:sz w:val="24"/>
          <w:szCs w:val="24"/>
        </w:rPr>
        <w:t>помощь</w:t>
      </w:r>
      <w:r w:rsidRPr="00F56404">
        <w:rPr>
          <w:spacing w:val="-4"/>
          <w:sz w:val="24"/>
          <w:szCs w:val="24"/>
        </w:rPr>
        <w:t xml:space="preserve"> </w:t>
      </w:r>
      <w:r w:rsidRPr="00F56404">
        <w:rPr>
          <w:sz w:val="24"/>
          <w:szCs w:val="24"/>
        </w:rPr>
        <w:t>в</w:t>
      </w:r>
      <w:r w:rsidRPr="00F56404">
        <w:rPr>
          <w:spacing w:val="-2"/>
          <w:sz w:val="24"/>
          <w:szCs w:val="24"/>
        </w:rPr>
        <w:t xml:space="preserve"> </w:t>
      </w:r>
      <w:r w:rsidRPr="00F56404">
        <w:rPr>
          <w:sz w:val="24"/>
          <w:szCs w:val="24"/>
        </w:rPr>
        <w:t>устранении</w:t>
      </w:r>
      <w:r w:rsidRPr="00F56404">
        <w:rPr>
          <w:spacing w:val="-4"/>
          <w:sz w:val="24"/>
          <w:szCs w:val="24"/>
        </w:rPr>
        <w:t xml:space="preserve"> </w:t>
      </w:r>
      <w:r w:rsidRPr="00F56404">
        <w:rPr>
          <w:sz w:val="24"/>
          <w:szCs w:val="24"/>
        </w:rPr>
        <w:t>психотравмирующих</w:t>
      </w:r>
      <w:r w:rsidRPr="00F56404">
        <w:rPr>
          <w:spacing w:val="-1"/>
          <w:sz w:val="24"/>
          <w:szCs w:val="24"/>
        </w:rPr>
        <w:t xml:space="preserve"> </w:t>
      </w:r>
      <w:r w:rsidRPr="00F56404">
        <w:rPr>
          <w:sz w:val="24"/>
          <w:szCs w:val="24"/>
        </w:rPr>
        <w:t>ситуаций</w:t>
      </w:r>
      <w:r w:rsidRPr="00F56404">
        <w:rPr>
          <w:spacing w:val="-3"/>
          <w:sz w:val="24"/>
          <w:szCs w:val="24"/>
        </w:rPr>
        <w:t xml:space="preserve"> </w:t>
      </w:r>
      <w:r w:rsidRPr="00F56404">
        <w:rPr>
          <w:sz w:val="24"/>
          <w:szCs w:val="24"/>
        </w:rPr>
        <w:t>в</w:t>
      </w:r>
      <w:r w:rsidRPr="00F56404">
        <w:rPr>
          <w:spacing w:val="-5"/>
          <w:sz w:val="24"/>
          <w:szCs w:val="24"/>
        </w:rPr>
        <w:t xml:space="preserve"> </w:t>
      </w:r>
      <w:r w:rsidRPr="00F56404">
        <w:rPr>
          <w:sz w:val="24"/>
          <w:szCs w:val="24"/>
        </w:rPr>
        <w:t>жизни</w:t>
      </w:r>
      <w:r w:rsidRPr="00F56404">
        <w:rPr>
          <w:spacing w:val="-3"/>
          <w:sz w:val="24"/>
          <w:szCs w:val="24"/>
        </w:rPr>
        <w:t xml:space="preserve"> </w:t>
      </w:r>
      <w:r w:rsidRPr="00F56404">
        <w:rPr>
          <w:sz w:val="24"/>
          <w:szCs w:val="24"/>
        </w:rPr>
        <w:t>ребенка.</w:t>
      </w:r>
    </w:p>
    <w:p w:rsidR="00632E39" w:rsidRPr="00F56404" w:rsidRDefault="00632E39" w:rsidP="001C3EC0">
      <w:pPr>
        <w:pStyle w:val="a5"/>
        <w:numPr>
          <w:ilvl w:val="0"/>
          <w:numId w:val="133"/>
        </w:numPr>
        <w:spacing w:before="43"/>
        <w:jc w:val="left"/>
        <w:rPr>
          <w:b/>
          <w:i/>
          <w:sz w:val="24"/>
          <w:szCs w:val="24"/>
        </w:rPr>
      </w:pPr>
      <w:r w:rsidRPr="00F56404">
        <w:rPr>
          <w:b/>
          <w:i/>
          <w:sz w:val="24"/>
          <w:szCs w:val="24"/>
        </w:rPr>
        <w:t>Консультативная</w:t>
      </w:r>
      <w:r w:rsidRPr="00F56404">
        <w:rPr>
          <w:b/>
          <w:i/>
          <w:spacing w:val="-6"/>
          <w:sz w:val="24"/>
          <w:szCs w:val="24"/>
        </w:rPr>
        <w:t xml:space="preserve"> </w:t>
      </w:r>
      <w:r w:rsidRPr="00F56404">
        <w:rPr>
          <w:b/>
          <w:i/>
          <w:sz w:val="24"/>
          <w:szCs w:val="24"/>
        </w:rPr>
        <w:t>работа</w:t>
      </w:r>
      <w:r w:rsidRPr="00F56404">
        <w:rPr>
          <w:b/>
          <w:i/>
          <w:spacing w:val="-5"/>
          <w:sz w:val="24"/>
          <w:szCs w:val="24"/>
        </w:rPr>
        <w:t xml:space="preserve"> включает</w:t>
      </w:r>
      <w:r w:rsidRPr="00F56404">
        <w:rPr>
          <w:b/>
          <w:i/>
          <w:sz w:val="24"/>
          <w:szCs w:val="24"/>
        </w:rPr>
        <w:t>:</w:t>
      </w:r>
    </w:p>
    <w:p w:rsidR="00632E39" w:rsidRPr="00F56404" w:rsidRDefault="00632E39" w:rsidP="001C3EC0">
      <w:pPr>
        <w:pStyle w:val="a3"/>
        <w:numPr>
          <w:ilvl w:val="0"/>
          <w:numId w:val="135"/>
        </w:numPr>
        <w:tabs>
          <w:tab w:val="left" w:pos="993"/>
        </w:tabs>
        <w:spacing w:before="41" w:line="276" w:lineRule="auto"/>
        <w:ind w:left="0" w:right="254" w:firstLine="709"/>
        <w:jc w:val="left"/>
        <w:rPr>
          <w:sz w:val="24"/>
          <w:szCs w:val="24"/>
        </w:rPr>
      </w:pPr>
      <w:r w:rsidRPr="00F56404">
        <w:rPr>
          <w:sz w:val="24"/>
          <w:szCs w:val="24"/>
        </w:rPr>
        <w:t>разработку</w:t>
      </w:r>
      <w:r w:rsidRPr="00F56404">
        <w:rPr>
          <w:spacing w:val="1"/>
          <w:sz w:val="24"/>
          <w:szCs w:val="24"/>
        </w:rPr>
        <w:t xml:space="preserve"> </w:t>
      </w:r>
      <w:r w:rsidRPr="00F56404">
        <w:rPr>
          <w:sz w:val="24"/>
          <w:szCs w:val="24"/>
        </w:rPr>
        <w:t>рекомендаций</w:t>
      </w:r>
      <w:r w:rsidRPr="00F56404">
        <w:rPr>
          <w:spacing w:val="1"/>
          <w:sz w:val="24"/>
          <w:szCs w:val="24"/>
        </w:rPr>
        <w:t xml:space="preserve"> </w:t>
      </w:r>
      <w:r w:rsidRPr="00F56404">
        <w:rPr>
          <w:sz w:val="24"/>
          <w:szCs w:val="24"/>
        </w:rPr>
        <w:t>по</w:t>
      </w:r>
      <w:r w:rsidRPr="00F56404">
        <w:rPr>
          <w:spacing w:val="1"/>
          <w:sz w:val="24"/>
          <w:szCs w:val="24"/>
        </w:rPr>
        <w:t xml:space="preserve"> </w:t>
      </w:r>
      <w:r w:rsidRPr="00F56404">
        <w:rPr>
          <w:sz w:val="24"/>
          <w:szCs w:val="24"/>
        </w:rPr>
        <w:t>основным</w:t>
      </w:r>
      <w:r w:rsidRPr="00F56404">
        <w:rPr>
          <w:spacing w:val="1"/>
          <w:sz w:val="24"/>
          <w:szCs w:val="24"/>
        </w:rPr>
        <w:t xml:space="preserve"> </w:t>
      </w:r>
      <w:r w:rsidRPr="00F56404">
        <w:rPr>
          <w:sz w:val="24"/>
          <w:szCs w:val="24"/>
        </w:rPr>
        <w:t>направлениям</w:t>
      </w:r>
      <w:r w:rsidRPr="00F56404">
        <w:rPr>
          <w:spacing w:val="1"/>
          <w:sz w:val="24"/>
          <w:szCs w:val="24"/>
        </w:rPr>
        <w:t xml:space="preserve"> </w:t>
      </w:r>
      <w:r w:rsidRPr="00F56404">
        <w:rPr>
          <w:sz w:val="24"/>
          <w:szCs w:val="24"/>
        </w:rPr>
        <w:t>работы</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обучающимся</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трудностями</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обучении</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социализации,</w:t>
      </w:r>
      <w:r w:rsidRPr="00F56404">
        <w:rPr>
          <w:spacing w:val="1"/>
          <w:sz w:val="24"/>
          <w:szCs w:val="24"/>
        </w:rPr>
        <w:t xml:space="preserve"> </w:t>
      </w:r>
      <w:r w:rsidRPr="00F56404">
        <w:rPr>
          <w:sz w:val="24"/>
          <w:szCs w:val="24"/>
        </w:rPr>
        <w:t>единых</w:t>
      </w:r>
      <w:r w:rsidRPr="00F56404">
        <w:rPr>
          <w:spacing w:val="1"/>
          <w:sz w:val="24"/>
          <w:szCs w:val="24"/>
        </w:rPr>
        <w:t xml:space="preserve"> </w:t>
      </w:r>
      <w:r w:rsidRPr="00F56404">
        <w:rPr>
          <w:sz w:val="24"/>
          <w:szCs w:val="24"/>
        </w:rPr>
        <w:t>для</w:t>
      </w:r>
      <w:r w:rsidRPr="00F56404">
        <w:rPr>
          <w:spacing w:val="1"/>
          <w:sz w:val="24"/>
          <w:szCs w:val="24"/>
        </w:rPr>
        <w:t xml:space="preserve"> </w:t>
      </w:r>
      <w:r w:rsidRPr="00F56404">
        <w:rPr>
          <w:sz w:val="24"/>
          <w:szCs w:val="24"/>
        </w:rPr>
        <w:t>всех</w:t>
      </w:r>
      <w:r w:rsidRPr="00F56404">
        <w:rPr>
          <w:spacing w:val="1"/>
          <w:sz w:val="24"/>
          <w:szCs w:val="24"/>
        </w:rPr>
        <w:t xml:space="preserve"> </w:t>
      </w:r>
      <w:r w:rsidRPr="00F56404">
        <w:rPr>
          <w:sz w:val="24"/>
          <w:szCs w:val="24"/>
        </w:rPr>
        <w:t>участников</w:t>
      </w:r>
      <w:r w:rsidRPr="00F56404">
        <w:rPr>
          <w:spacing w:val="1"/>
          <w:sz w:val="24"/>
          <w:szCs w:val="24"/>
        </w:rPr>
        <w:t xml:space="preserve"> </w:t>
      </w:r>
      <w:r w:rsidRPr="00F56404">
        <w:rPr>
          <w:sz w:val="24"/>
          <w:szCs w:val="24"/>
        </w:rPr>
        <w:t>образовательных</w:t>
      </w:r>
      <w:r w:rsidRPr="00F56404">
        <w:rPr>
          <w:spacing w:val="1"/>
          <w:sz w:val="24"/>
          <w:szCs w:val="24"/>
        </w:rPr>
        <w:t xml:space="preserve"> </w:t>
      </w:r>
      <w:r w:rsidRPr="00F56404">
        <w:rPr>
          <w:sz w:val="24"/>
          <w:szCs w:val="24"/>
        </w:rPr>
        <w:t>отношений;</w:t>
      </w:r>
    </w:p>
    <w:p w:rsidR="00632E39" w:rsidRPr="00F56404" w:rsidRDefault="00632E39" w:rsidP="001C3EC0">
      <w:pPr>
        <w:pStyle w:val="a3"/>
        <w:numPr>
          <w:ilvl w:val="0"/>
          <w:numId w:val="135"/>
        </w:numPr>
        <w:tabs>
          <w:tab w:val="left" w:pos="993"/>
        </w:tabs>
        <w:spacing w:before="1" w:line="276" w:lineRule="auto"/>
        <w:ind w:left="0" w:right="256" w:firstLine="709"/>
        <w:jc w:val="left"/>
        <w:rPr>
          <w:sz w:val="24"/>
          <w:szCs w:val="24"/>
        </w:rPr>
      </w:pPr>
      <w:r w:rsidRPr="00F56404">
        <w:rPr>
          <w:sz w:val="24"/>
          <w:szCs w:val="24"/>
        </w:rPr>
        <w:t>консультирование специалистами педагогов по выбору индивидуально ориентированных</w:t>
      </w:r>
      <w:r w:rsidRPr="00F56404">
        <w:rPr>
          <w:spacing w:val="1"/>
          <w:sz w:val="24"/>
          <w:szCs w:val="24"/>
        </w:rPr>
        <w:t xml:space="preserve"> </w:t>
      </w:r>
      <w:r w:rsidRPr="00F56404">
        <w:rPr>
          <w:sz w:val="24"/>
          <w:szCs w:val="24"/>
        </w:rPr>
        <w:t>методов</w:t>
      </w:r>
      <w:r w:rsidRPr="00F56404">
        <w:rPr>
          <w:spacing w:val="-1"/>
          <w:sz w:val="24"/>
          <w:szCs w:val="24"/>
        </w:rPr>
        <w:t xml:space="preserve"> </w:t>
      </w:r>
      <w:r w:rsidRPr="00F56404">
        <w:rPr>
          <w:sz w:val="24"/>
          <w:szCs w:val="24"/>
        </w:rPr>
        <w:t>и приемов работы с</w:t>
      </w:r>
      <w:r w:rsidRPr="00F56404">
        <w:rPr>
          <w:spacing w:val="-2"/>
          <w:sz w:val="24"/>
          <w:szCs w:val="24"/>
        </w:rPr>
        <w:t xml:space="preserve"> </w:t>
      </w:r>
      <w:r w:rsidRPr="00F56404">
        <w:rPr>
          <w:sz w:val="24"/>
          <w:szCs w:val="24"/>
        </w:rPr>
        <w:t>обучающимся;</w:t>
      </w:r>
    </w:p>
    <w:p w:rsidR="00632E39" w:rsidRPr="00F56404" w:rsidRDefault="00632E39" w:rsidP="001C3EC0">
      <w:pPr>
        <w:pStyle w:val="a3"/>
        <w:numPr>
          <w:ilvl w:val="0"/>
          <w:numId w:val="135"/>
        </w:numPr>
        <w:tabs>
          <w:tab w:val="left" w:pos="993"/>
        </w:tabs>
        <w:spacing w:line="276" w:lineRule="auto"/>
        <w:ind w:left="0" w:right="253" w:firstLine="709"/>
        <w:jc w:val="left"/>
        <w:rPr>
          <w:sz w:val="24"/>
          <w:szCs w:val="24"/>
        </w:rPr>
      </w:pPr>
      <w:r w:rsidRPr="00F56404">
        <w:rPr>
          <w:sz w:val="24"/>
          <w:szCs w:val="24"/>
        </w:rPr>
        <w:t>консультативную помощь семье в вопросах выбора оптимальной стратегии воспитания и</w:t>
      </w:r>
      <w:r w:rsidRPr="00F56404">
        <w:rPr>
          <w:spacing w:val="1"/>
          <w:sz w:val="24"/>
          <w:szCs w:val="24"/>
        </w:rPr>
        <w:t xml:space="preserve"> </w:t>
      </w:r>
      <w:r w:rsidRPr="00F56404">
        <w:rPr>
          <w:sz w:val="24"/>
          <w:szCs w:val="24"/>
        </w:rPr>
        <w:t>приемов</w:t>
      </w:r>
      <w:r w:rsidRPr="00F56404">
        <w:rPr>
          <w:spacing w:val="-1"/>
          <w:sz w:val="24"/>
          <w:szCs w:val="24"/>
        </w:rPr>
        <w:t xml:space="preserve"> </w:t>
      </w:r>
      <w:r w:rsidRPr="00F56404">
        <w:rPr>
          <w:sz w:val="24"/>
          <w:szCs w:val="24"/>
        </w:rPr>
        <w:t>коррекционно-развивающей работы с ребенком.</w:t>
      </w:r>
    </w:p>
    <w:p w:rsidR="00632E39" w:rsidRPr="00F56404" w:rsidRDefault="00632E39" w:rsidP="001C3EC0">
      <w:pPr>
        <w:pStyle w:val="a5"/>
        <w:numPr>
          <w:ilvl w:val="0"/>
          <w:numId w:val="133"/>
        </w:numPr>
        <w:jc w:val="left"/>
        <w:rPr>
          <w:b/>
          <w:i/>
          <w:sz w:val="24"/>
          <w:szCs w:val="24"/>
        </w:rPr>
      </w:pPr>
      <w:r w:rsidRPr="00F56404">
        <w:rPr>
          <w:b/>
          <w:i/>
          <w:sz w:val="24"/>
          <w:szCs w:val="24"/>
        </w:rPr>
        <w:t>Информационно-просветительская</w:t>
      </w:r>
      <w:r w:rsidRPr="00F56404">
        <w:rPr>
          <w:b/>
          <w:i/>
          <w:spacing w:val="-8"/>
          <w:sz w:val="24"/>
          <w:szCs w:val="24"/>
        </w:rPr>
        <w:t xml:space="preserve"> </w:t>
      </w:r>
      <w:r w:rsidRPr="00F56404">
        <w:rPr>
          <w:b/>
          <w:i/>
          <w:sz w:val="24"/>
          <w:szCs w:val="24"/>
        </w:rPr>
        <w:t>работа</w:t>
      </w:r>
      <w:r w:rsidRPr="00F56404">
        <w:rPr>
          <w:b/>
          <w:i/>
          <w:spacing w:val="-7"/>
          <w:sz w:val="24"/>
          <w:szCs w:val="24"/>
        </w:rPr>
        <w:t xml:space="preserve"> </w:t>
      </w:r>
      <w:r w:rsidRPr="00F56404">
        <w:rPr>
          <w:b/>
          <w:i/>
          <w:sz w:val="24"/>
          <w:szCs w:val="24"/>
        </w:rPr>
        <w:t>предусматривает:</w:t>
      </w:r>
    </w:p>
    <w:p w:rsidR="00632E39" w:rsidRPr="00F56404" w:rsidRDefault="00632E39" w:rsidP="00163353">
      <w:pPr>
        <w:pStyle w:val="a3"/>
        <w:spacing w:before="41" w:line="276" w:lineRule="auto"/>
        <w:ind w:right="243"/>
        <w:jc w:val="left"/>
        <w:rPr>
          <w:sz w:val="24"/>
          <w:szCs w:val="24"/>
        </w:rPr>
      </w:pPr>
      <w:r w:rsidRPr="00F56404">
        <w:rPr>
          <w:sz w:val="24"/>
          <w:szCs w:val="24"/>
        </w:rPr>
        <w:t>различные</w:t>
      </w:r>
      <w:r w:rsidRPr="00F56404">
        <w:rPr>
          <w:spacing w:val="1"/>
          <w:sz w:val="24"/>
          <w:szCs w:val="24"/>
        </w:rPr>
        <w:t xml:space="preserve"> </w:t>
      </w:r>
      <w:r w:rsidRPr="00F56404">
        <w:rPr>
          <w:sz w:val="24"/>
          <w:szCs w:val="24"/>
        </w:rPr>
        <w:t>формы</w:t>
      </w:r>
      <w:r w:rsidRPr="00F56404">
        <w:rPr>
          <w:spacing w:val="1"/>
          <w:sz w:val="24"/>
          <w:szCs w:val="24"/>
        </w:rPr>
        <w:t xml:space="preserve"> </w:t>
      </w:r>
      <w:r w:rsidRPr="00F56404">
        <w:rPr>
          <w:sz w:val="24"/>
          <w:szCs w:val="24"/>
        </w:rPr>
        <w:t>просветительской</w:t>
      </w:r>
      <w:r w:rsidRPr="00F56404">
        <w:rPr>
          <w:spacing w:val="1"/>
          <w:sz w:val="24"/>
          <w:szCs w:val="24"/>
        </w:rPr>
        <w:t xml:space="preserve"> </w:t>
      </w:r>
      <w:r w:rsidRPr="00F56404">
        <w:rPr>
          <w:sz w:val="24"/>
          <w:szCs w:val="24"/>
        </w:rPr>
        <w:t>деятельности</w:t>
      </w:r>
      <w:r w:rsidRPr="00F56404">
        <w:rPr>
          <w:spacing w:val="1"/>
          <w:sz w:val="24"/>
          <w:szCs w:val="24"/>
        </w:rPr>
        <w:t xml:space="preserve"> </w:t>
      </w:r>
      <w:r w:rsidRPr="00F56404">
        <w:rPr>
          <w:sz w:val="24"/>
          <w:szCs w:val="24"/>
        </w:rPr>
        <w:t>(лекции,</w:t>
      </w:r>
      <w:r w:rsidRPr="00F56404">
        <w:rPr>
          <w:spacing w:val="1"/>
          <w:sz w:val="24"/>
          <w:szCs w:val="24"/>
        </w:rPr>
        <w:t xml:space="preserve"> </w:t>
      </w:r>
      <w:r w:rsidRPr="00F56404">
        <w:rPr>
          <w:sz w:val="24"/>
          <w:szCs w:val="24"/>
        </w:rPr>
        <w:t>беседы,</w:t>
      </w:r>
      <w:r w:rsidRPr="00F56404">
        <w:rPr>
          <w:spacing w:val="1"/>
          <w:sz w:val="24"/>
          <w:szCs w:val="24"/>
        </w:rPr>
        <w:t xml:space="preserve"> </w:t>
      </w:r>
      <w:r w:rsidRPr="00F56404">
        <w:rPr>
          <w:sz w:val="24"/>
          <w:szCs w:val="24"/>
        </w:rPr>
        <w:t>информационные</w:t>
      </w:r>
      <w:r w:rsidRPr="00F56404">
        <w:rPr>
          <w:spacing w:val="1"/>
          <w:sz w:val="24"/>
          <w:szCs w:val="24"/>
        </w:rPr>
        <w:t xml:space="preserve"> </w:t>
      </w:r>
      <w:r w:rsidRPr="00F56404">
        <w:rPr>
          <w:sz w:val="24"/>
          <w:szCs w:val="24"/>
        </w:rPr>
        <w:t>стенды, печатные материалы, электронные ресурсы), направленные на разъяснение участникам</w:t>
      </w:r>
      <w:r w:rsidRPr="00F56404">
        <w:rPr>
          <w:spacing w:val="1"/>
          <w:sz w:val="24"/>
          <w:szCs w:val="24"/>
        </w:rPr>
        <w:t xml:space="preserve"> </w:t>
      </w:r>
      <w:r w:rsidRPr="00F56404">
        <w:rPr>
          <w:sz w:val="24"/>
          <w:szCs w:val="24"/>
        </w:rPr>
        <w:t>образовательных отношений — обучающимся (в доступной для дошкольного возраста форме), их</w:t>
      </w:r>
      <w:r w:rsidRPr="00F56404">
        <w:rPr>
          <w:spacing w:val="1"/>
          <w:sz w:val="24"/>
          <w:szCs w:val="24"/>
        </w:rPr>
        <w:t xml:space="preserve"> </w:t>
      </w:r>
      <w:r w:rsidRPr="00F56404">
        <w:rPr>
          <w:sz w:val="24"/>
          <w:szCs w:val="24"/>
        </w:rPr>
        <w:t>родителям</w:t>
      </w:r>
      <w:r w:rsidRPr="00F56404">
        <w:rPr>
          <w:spacing w:val="1"/>
          <w:sz w:val="24"/>
          <w:szCs w:val="24"/>
        </w:rPr>
        <w:t xml:space="preserve"> </w:t>
      </w:r>
      <w:r w:rsidRPr="00F56404">
        <w:rPr>
          <w:sz w:val="24"/>
          <w:szCs w:val="24"/>
        </w:rPr>
        <w:t>(законным</w:t>
      </w:r>
      <w:r w:rsidRPr="00F56404">
        <w:rPr>
          <w:spacing w:val="1"/>
          <w:sz w:val="24"/>
          <w:szCs w:val="24"/>
        </w:rPr>
        <w:t xml:space="preserve"> </w:t>
      </w:r>
      <w:r w:rsidRPr="00F56404">
        <w:rPr>
          <w:sz w:val="24"/>
          <w:szCs w:val="24"/>
        </w:rPr>
        <w:t>представителям),</w:t>
      </w:r>
      <w:r w:rsidRPr="00F56404">
        <w:rPr>
          <w:spacing w:val="1"/>
          <w:sz w:val="24"/>
          <w:szCs w:val="24"/>
        </w:rPr>
        <w:t xml:space="preserve"> </w:t>
      </w:r>
      <w:r w:rsidRPr="00F56404">
        <w:rPr>
          <w:sz w:val="24"/>
          <w:szCs w:val="24"/>
        </w:rPr>
        <w:t>педагогическим</w:t>
      </w:r>
      <w:r w:rsidRPr="00F56404">
        <w:rPr>
          <w:spacing w:val="1"/>
          <w:sz w:val="24"/>
          <w:szCs w:val="24"/>
        </w:rPr>
        <w:t xml:space="preserve"> </w:t>
      </w:r>
      <w:r w:rsidRPr="00F56404">
        <w:rPr>
          <w:sz w:val="24"/>
          <w:szCs w:val="24"/>
        </w:rPr>
        <w:t>работникам —</w:t>
      </w:r>
      <w:r w:rsidRPr="00F56404">
        <w:rPr>
          <w:spacing w:val="1"/>
          <w:sz w:val="24"/>
          <w:szCs w:val="24"/>
        </w:rPr>
        <w:t xml:space="preserve"> </w:t>
      </w:r>
      <w:r w:rsidRPr="00F56404">
        <w:rPr>
          <w:sz w:val="24"/>
          <w:szCs w:val="24"/>
        </w:rPr>
        <w:t>вопросов,</w:t>
      </w:r>
      <w:r w:rsidRPr="00F56404">
        <w:rPr>
          <w:spacing w:val="1"/>
          <w:sz w:val="24"/>
          <w:szCs w:val="24"/>
        </w:rPr>
        <w:t xml:space="preserve"> </w:t>
      </w:r>
      <w:r w:rsidRPr="00F56404">
        <w:rPr>
          <w:sz w:val="24"/>
          <w:szCs w:val="24"/>
        </w:rPr>
        <w:t>связанных</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особенностями</w:t>
      </w:r>
      <w:r w:rsidRPr="00F56404">
        <w:rPr>
          <w:spacing w:val="1"/>
          <w:sz w:val="24"/>
          <w:szCs w:val="24"/>
        </w:rPr>
        <w:t xml:space="preserve"> </w:t>
      </w:r>
      <w:r w:rsidRPr="00F56404">
        <w:rPr>
          <w:sz w:val="24"/>
          <w:szCs w:val="24"/>
        </w:rPr>
        <w:t>образовательного</w:t>
      </w:r>
      <w:r w:rsidRPr="00F56404">
        <w:rPr>
          <w:spacing w:val="1"/>
          <w:sz w:val="24"/>
          <w:szCs w:val="24"/>
        </w:rPr>
        <w:t xml:space="preserve"> </w:t>
      </w:r>
      <w:r w:rsidRPr="00F56404">
        <w:rPr>
          <w:sz w:val="24"/>
          <w:szCs w:val="24"/>
        </w:rPr>
        <w:t>процесса</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психолого-педагогического</w:t>
      </w:r>
      <w:r w:rsidRPr="00F56404">
        <w:rPr>
          <w:spacing w:val="1"/>
          <w:sz w:val="24"/>
          <w:szCs w:val="24"/>
        </w:rPr>
        <w:t xml:space="preserve"> </w:t>
      </w:r>
      <w:r w:rsidRPr="00F56404">
        <w:rPr>
          <w:sz w:val="24"/>
          <w:szCs w:val="24"/>
        </w:rPr>
        <w:t>сопровождения</w:t>
      </w:r>
      <w:r w:rsidRPr="00F56404">
        <w:rPr>
          <w:spacing w:val="1"/>
          <w:sz w:val="24"/>
          <w:szCs w:val="24"/>
        </w:rPr>
        <w:t xml:space="preserve"> </w:t>
      </w:r>
      <w:r w:rsidRPr="00F56404">
        <w:rPr>
          <w:sz w:val="24"/>
          <w:szCs w:val="24"/>
        </w:rPr>
        <w:t>обучающихся,</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том</w:t>
      </w:r>
      <w:r w:rsidRPr="00F56404">
        <w:rPr>
          <w:spacing w:val="-1"/>
          <w:sz w:val="24"/>
          <w:szCs w:val="24"/>
        </w:rPr>
        <w:t xml:space="preserve"> </w:t>
      </w:r>
      <w:r w:rsidRPr="00F56404">
        <w:rPr>
          <w:sz w:val="24"/>
          <w:szCs w:val="24"/>
        </w:rPr>
        <w:t>числе</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ОВЗ,</w:t>
      </w:r>
      <w:r w:rsidRPr="00F56404">
        <w:rPr>
          <w:spacing w:val="-1"/>
          <w:sz w:val="24"/>
          <w:szCs w:val="24"/>
        </w:rPr>
        <w:t xml:space="preserve"> </w:t>
      </w:r>
      <w:r w:rsidRPr="00F56404">
        <w:rPr>
          <w:sz w:val="24"/>
          <w:szCs w:val="24"/>
        </w:rPr>
        <w:t>трудностями в</w:t>
      </w:r>
      <w:r w:rsidRPr="00F56404">
        <w:rPr>
          <w:spacing w:val="-1"/>
          <w:sz w:val="24"/>
          <w:szCs w:val="24"/>
        </w:rPr>
        <w:t xml:space="preserve"> </w:t>
      </w:r>
      <w:r w:rsidRPr="00F56404">
        <w:rPr>
          <w:sz w:val="24"/>
          <w:szCs w:val="24"/>
        </w:rPr>
        <w:t>обучении</w:t>
      </w:r>
      <w:r w:rsidRPr="00F56404">
        <w:rPr>
          <w:spacing w:val="-1"/>
          <w:sz w:val="24"/>
          <w:szCs w:val="24"/>
        </w:rPr>
        <w:t xml:space="preserve"> </w:t>
      </w:r>
      <w:r w:rsidRPr="00F56404">
        <w:rPr>
          <w:sz w:val="24"/>
          <w:szCs w:val="24"/>
        </w:rPr>
        <w:t>и социализации;</w:t>
      </w:r>
    </w:p>
    <w:p w:rsidR="00632E39" w:rsidRPr="00F56404" w:rsidRDefault="00632E39" w:rsidP="00163353">
      <w:pPr>
        <w:pStyle w:val="a3"/>
        <w:spacing w:line="276" w:lineRule="auto"/>
        <w:ind w:right="248"/>
        <w:jc w:val="left"/>
        <w:rPr>
          <w:sz w:val="24"/>
          <w:szCs w:val="24"/>
        </w:rPr>
      </w:pPr>
      <w:r w:rsidRPr="00F56404">
        <w:rPr>
          <w:sz w:val="24"/>
          <w:szCs w:val="24"/>
        </w:rPr>
        <w:t>проведение тематических</w:t>
      </w:r>
      <w:r w:rsidRPr="00F56404">
        <w:rPr>
          <w:spacing w:val="1"/>
          <w:sz w:val="24"/>
          <w:szCs w:val="24"/>
        </w:rPr>
        <w:t xml:space="preserve"> </w:t>
      </w:r>
      <w:r w:rsidRPr="00F56404">
        <w:rPr>
          <w:sz w:val="24"/>
          <w:szCs w:val="24"/>
        </w:rPr>
        <w:t>выступлений, онлайн-консультаций</w:t>
      </w:r>
      <w:r w:rsidRPr="00F56404">
        <w:rPr>
          <w:spacing w:val="1"/>
          <w:sz w:val="24"/>
          <w:szCs w:val="24"/>
        </w:rPr>
        <w:t xml:space="preserve"> </w:t>
      </w:r>
      <w:r w:rsidRPr="00F56404">
        <w:rPr>
          <w:sz w:val="24"/>
          <w:szCs w:val="24"/>
        </w:rPr>
        <w:t>для</w:t>
      </w:r>
      <w:r w:rsidRPr="00F56404">
        <w:rPr>
          <w:spacing w:val="60"/>
          <w:sz w:val="24"/>
          <w:szCs w:val="24"/>
        </w:rPr>
        <w:t xml:space="preserve"> </w:t>
      </w:r>
      <w:r w:rsidRPr="00F56404">
        <w:rPr>
          <w:sz w:val="24"/>
          <w:szCs w:val="24"/>
        </w:rPr>
        <w:t>педагогов и</w:t>
      </w:r>
      <w:r w:rsidRPr="00F56404">
        <w:rPr>
          <w:spacing w:val="60"/>
          <w:sz w:val="24"/>
          <w:szCs w:val="24"/>
        </w:rPr>
        <w:t xml:space="preserve"> </w:t>
      </w:r>
      <w:r w:rsidRPr="00F56404">
        <w:rPr>
          <w:sz w:val="24"/>
          <w:szCs w:val="24"/>
        </w:rPr>
        <w:t>родителей</w:t>
      </w:r>
      <w:r w:rsidRPr="00F56404">
        <w:rPr>
          <w:spacing w:val="1"/>
          <w:sz w:val="24"/>
          <w:szCs w:val="24"/>
        </w:rPr>
        <w:t xml:space="preserve"> </w:t>
      </w:r>
      <w:r w:rsidRPr="00F56404">
        <w:rPr>
          <w:sz w:val="24"/>
          <w:szCs w:val="24"/>
        </w:rPr>
        <w:t>по</w:t>
      </w:r>
      <w:r w:rsidRPr="00F56404">
        <w:rPr>
          <w:spacing w:val="1"/>
          <w:sz w:val="24"/>
          <w:szCs w:val="24"/>
        </w:rPr>
        <w:t xml:space="preserve"> </w:t>
      </w:r>
      <w:r w:rsidRPr="00F56404">
        <w:rPr>
          <w:sz w:val="24"/>
          <w:szCs w:val="24"/>
        </w:rPr>
        <w:t>разъяснению</w:t>
      </w:r>
      <w:r w:rsidRPr="00F56404">
        <w:rPr>
          <w:spacing w:val="1"/>
          <w:sz w:val="24"/>
          <w:szCs w:val="24"/>
        </w:rPr>
        <w:t xml:space="preserve"> </w:t>
      </w:r>
      <w:r w:rsidRPr="00F56404">
        <w:rPr>
          <w:sz w:val="24"/>
          <w:szCs w:val="24"/>
        </w:rPr>
        <w:t>индивидуально-типологических</w:t>
      </w:r>
      <w:r w:rsidRPr="00F56404">
        <w:rPr>
          <w:spacing w:val="1"/>
          <w:sz w:val="24"/>
          <w:szCs w:val="24"/>
        </w:rPr>
        <w:t xml:space="preserve"> </w:t>
      </w:r>
      <w:r w:rsidRPr="00F56404">
        <w:rPr>
          <w:sz w:val="24"/>
          <w:szCs w:val="24"/>
        </w:rPr>
        <w:t>особенностей</w:t>
      </w:r>
      <w:r w:rsidRPr="00F56404">
        <w:rPr>
          <w:spacing w:val="1"/>
          <w:sz w:val="24"/>
          <w:szCs w:val="24"/>
        </w:rPr>
        <w:t xml:space="preserve"> </w:t>
      </w:r>
      <w:r w:rsidRPr="00F56404">
        <w:rPr>
          <w:sz w:val="24"/>
          <w:szCs w:val="24"/>
        </w:rPr>
        <w:t>различных</w:t>
      </w:r>
      <w:r w:rsidRPr="00F56404">
        <w:rPr>
          <w:spacing w:val="61"/>
          <w:sz w:val="24"/>
          <w:szCs w:val="24"/>
        </w:rPr>
        <w:t xml:space="preserve"> </w:t>
      </w:r>
      <w:r w:rsidRPr="00F56404">
        <w:rPr>
          <w:sz w:val="24"/>
          <w:szCs w:val="24"/>
        </w:rPr>
        <w:t>категорий</w:t>
      </w:r>
      <w:r w:rsidRPr="00F56404">
        <w:rPr>
          <w:spacing w:val="1"/>
          <w:sz w:val="24"/>
          <w:szCs w:val="24"/>
        </w:rPr>
        <w:t xml:space="preserve"> </w:t>
      </w:r>
      <w:r w:rsidRPr="00F56404">
        <w:rPr>
          <w:sz w:val="24"/>
          <w:szCs w:val="24"/>
        </w:rPr>
        <w:t>обучающихся,</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том числе</w:t>
      </w:r>
      <w:r w:rsidRPr="00F56404">
        <w:rPr>
          <w:spacing w:val="-2"/>
          <w:sz w:val="24"/>
          <w:szCs w:val="24"/>
        </w:rPr>
        <w:t xml:space="preserve"> </w:t>
      </w:r>
      <w:r w:rsidRPr="00F56404">
        <w:rPr>
          <w:sz w:val="24"/>
          <w:szCs w:val="24"/>
        </w:rPr>
        <w:t>с</w:t>
      </w:r>
      <w:r w:rsidRPr="00F56404">
        <w:rPr>
          <w:spacing w:val="-1"/>
          <w:sz w:val="24"/>
          <w:szCs w:val="24"/>
        </w:rPr>
        <w:t xml:space="preserve"> </w:t>
      </w:r>
      <w:r w:rsidRPr="00F56404">
        <w:rPr>
          <w:sz w:val="24"/>
          <w:szCs w:val="24"/>
        </w:rPr>
        <w:t>ОВЗ, трудностями в</w:t>
      </w:r>
      <w:r w:rsidRPr="00F56404">
        <w:rPr>
          <w:spacing w:val="-2"/>
          <w:sz w:val="24"/>
          <w:szCs w:val="24"/>
        </w:rPr>
        <w:t xml:space="preserve"> </w:t>
      </w:r>
      <w:r w:rsidRPr="00F56404">
        <w:rPr>
          <w:sz w:val="24"/>
          <w:szCs w:val="24"/>
        </w:rPr>
        <w:t>обучении и социализации.</w:t>
      </w:r>
    </w:p>
    <w:p w:rsidR="00632E39" w:rsidRPr="00F56404" w:rsidRDefault="00632E39" w:rsidP="001C3EC0">
      <w:pPr>
        <w:pStyle w:val="a3"/>
        <w:numPr>
          <w:ilvl w:val="0"/>
          <w:numId w:val="133"/>
        </w:numPr>
        <w:tabs>
          <w:tab w:val="left" w:pos="1134"/>
        </w:tabs>
        <w:spacing w:line="276" w:lineRule="auto"/>
        <w:ind w:left="0" w:right="241" w:firstLine="709"/>
        <w:jc w:val="left"/>
        <w:rPr>
          <w:sz w:val="24"/>
          <w:szCs w:val="24"/>
        </w:rPr>
      </w:pPr>
      <w:r w:rsidRPr="00F56404">
        <w:rPr>
          <w:b/>
          <w:i/>
          <w:sz w:val="24"/>
          <w:szCs w:val="24"/>
        </w:rPr>
        <w:lastRenderedPageBreak/>
        <w:t xml:space="preserve">Реализация КРР с обучающимися с ОВЗ и детьми-инвалидами </w:t>
      </w:r>
      <w:r w:rsidRPr="00F56404">
        <w:rPr>
          <w:sz w:val="24"/>
          <w:szCs w:val="24"/>
        </w:rPr>
        <w:t>согласно нозологических</w:t>
      </w:r>
      <w:r w:rsidRPr="00F56404">
        <w:rPr>
          <w:spacing w:val="1"/>
          <w:sz w:val="24"/>
          <w:szCs w:val="24"/>
        </w:rPr>
        <w:t xml:space="preserve"> </w:t>
      </w:r>
      <w:r w:rsidRPr="00F56404">
        <w:rPr>
          <w:sz w:val="24"/>
          <w:szCs w:val="24"/>
        </w:rPr>
        <w:t>групп</w:t>
      </w:r>
      <w:r w:rsidRPr="00F56404">
        <w:rPr>
          <w:spacing w:val="1"/>
          <w:sz w:val="24"/>
          <w:szCs w:val="24"/>
        </w:rPr>
        <w:t xml:space="preserve"> </w:t>
      </w:r>
      <w:r w:rsidRPr="00F56404">
        <w:rPr>
          <w:sz w:val="24"/>
          <w:szCs w:val="24"/>
        </w:rPr>
        <w:t>осуществляется</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соответствии</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Федеральной</w:t>
      </w:r>
      <w:r w:rsidRPr="00F56404">
        <w:rPr>
          <w:spacing w:val="1"/>
          <w:sz w:val="24"/>
          <w:szCs w:val="24"/>
        </w:rPr>
        <w:t xml:space="preserve"> </w:t>
      </w:r>
      <w:r w:rsidRPr="00F56404">
        <w:rPr>
          <w:sz w:val="24"/>
          <w:szCs w:val="24"/>
        </w:rPr>
        <w:t>адаптированной</w:t>
      </w:r>
      <w:r w:rsidRPr="00F56404">
        <w:rPr>
          <w:spacing w:val="61"/>
          <w:sz w:val="24"/>
          <w:szCs w:val="24"/>
        </w:rPr>
        <w:t xml:space="preserve"> </w:t>
      </w:r>
      <w:r w:rsidRPr="00F56404">
        <w:rPr>
          <w:sz w:val="24"/>
          <w:szCs w:val="24"/>
        </w:rPr>
        <w:t>образовательной</w:t>
      </w:r>
      <w:r w:rsidRPr="00F56404">
        <w:rPr>
          <w:spacing w:val="1"/>
          <w:sz w:val="24"/>
          <w:szCs w:val="24"/>
        </w:rPr>
        <w:t xml:space="preserve"> </w:t>
      </w:r>
      <w:r w:rsidRPr="00F56404">
        <w:rPr>
          <w:sz w:val="24"/>
          <w:szCs w:val="24"/>
        </w:rPr>
        <w:t>программой ДО (далее ФАОП ДО). КРР с обучающимися с ОВЗ и детьми-инвалидами должна</w:t>
      </w:r>
      <w:r w:rsidRPr="00F56404">
        <w:rPr>
          <w:spacing w:val="1"/>
          <w:sz w:val="24"/>
          <w:szCs w:val="24"/>
        </w:rPr>
        <w:t xml:space="preserve"> </w:t>
      </w:r>
      <w:r w:rsidRPr="00F56404">
        <w:rPr>
          <w:sz w:val="24"/>
          <w:szCs w:val="24"/>
        </w:rPr>
        <w:t>предусматривать</w:t>
      </w:r>
      <w:r w:rsidRPr="00F56404">
        <w:rPr>
          <w:spacing w:val="1"/>
          <w:sz w:val="24"/>
          <w:szCs w:val="24"/>
        </w:rPr>
        <w:t xml:space="preserve"> </w:t>
      </w:r>
      <w:r w:rsidRPr="00F56404">
        <w:rPr>
          <w:sz w:val="24"/>
          <w:szCs w:val="24"/>
        </w:rPr>
        <w:t>предупреждение</w:t>
      </w:r>
      <w:r w:rsidRPr="00F56404">
        <w:rPr>
          <w:spacing w:val="1"/>
          <w:sz w:val="24"/>
          <w:szCs w:val="24"/>
        </w:rPr>
        <w:t xml:space="preserve"> </w:t>
      </w:r>
      <w:r w:rsidRPr="00F56404">
        <w:rPr>
          <w:sz w:val="24"/>
          <w:szCs w:val="24"/>
        </w:rPr>
        <w:t>вторичных</w:t>
      </w:r>
      <w:r w:rsidRPr="00F56404">
        <w:rPr>
          <w:spacing w:val="1"/>
          <w:sz w:val="24"/>
          <w:szCs w:val="24"/>
        </w:rPr>
        <w:t xml:space="preserve"> </w:t>
      </w:r>
      <w:r w:rsidRPr="00F56404">
        <w:rPr>
          <w:sz w:val="24"/>
          <w:szCs w:val="24"/>
        </w:rPr>
        <w:t>биологических</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социальных</w:t>
      </w:r>
      <w:r w:rsidRPr="00F56404">
        <w:rPr>
          <w:spacing w:val="1"/>
          <w:sz w:val="24"/>
          <w:szCs w:val="24"/>
        </w:rPr>
        <w:t xml:space="preserve"> </w:t>
      </w:r>
      <w:r w:rsidRPr="00F56404">
        <w:rPr>
          <w:sz w:val="24"/>
          <w:szCs w:val="24"/>
        </w:rPr>
        <w:t>отклонений</w:t>
      </w:r>
      <w:r w:rsidRPr="00F56404">
        <w:rPr>
          <w:spacing w:val="61"/>
          <w:sz w:val="24"/>
          <w:szCs w:val="24"/>
        </w:rPr>
        <w:t xml:space="preserve"> </w:t>
      </w:r>
      <w:r w:rsidRPr="00F56404">
        <w:rPr>
          <w:sz w:val="24"/>
          <w:szCs w:val="24"/>
        </w:rPr>
        <w:t>в</w:t>
      </w:r>
      <w:r w:rsidRPr="00F56404">
        <w:rPr>
          <w:spacing w:val="1"/>
          <w:sz w:val="24"/>
          <w:szCs w:val="24"/>
        </w:rPr>
        <w:t xml:space="preserve"> </w:t>
      </w:r>
      <w:r w:rsidRPr="00F56404">
        <w:rPr>
          <w:sz w:val="24"/>
          <w:szCs w:val="24"/>
        </w:rPr>
        <w:t>развитии,</w:t>
      </w:r>
      <w:r w:rsidRPr="00F56404">
        <w:rPr>
          <w:spacing w:val="1"/>
          <w:sz w:val="24"/>
          <w:szCs w:val="24"/>
        </w:rPr>
        <w:t xml:space="preserve"> </w:t>
      </w:r>
      <w:r w:rsidRPr="00F56404">
        <w:rPr>
          <w:sz w:val="24"/>
          <w:szCs w:val="24"/>
        </w:rPr>
        <w:t>затрудняющих</w:t>
      </w:r>
      <w:r w:rsidRPr="00F56404">
        <w:rPr>
          <w:spacing w:val="1"/>
          <w:sz w:val="24"/>
          <w:szCs w:val="24"/>
        </w:rPr>
        <w:t xml:space="preserve"> </w:t>
      </w:r>
      <w:r w:rsidRPr="00F56404">
        <w:rPr>
          <w:sz w:val="24"/>
          <w:szCs w:val="24"/>
        </w:rPr>
        <w:t>образование</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социализацию</w:t>
      </w:r>
      <w:r w:rsidRPr="00F56404">
        <w:rPr>
          <w:spacing w:val="1"/>
          <w:sz w:val="24"/>
          <w:szCs w:val="24"/>
        </w:rPr>
        <w:t xml:space="preserve"> </w:t>
      </w:r>
      <w:r w:rsidRPr="00F56404">
        <w:rPr>
          <w:sz w:val="24"/>
          <w:szCs w:val="24"/>
        </w:rPr>
        <w:t>обучающихся,</w:t>
      </w:r>
      <w:r w:rsidRPr="00F56404">
        <w:rPr>
          <w:spacing w:val="1"/>
          <w:sz w:val="24"/>
          <w:szCs w:val="24"/>
        </w:rPr>
        <w:t xml:space="preserve"> </w:t>
      </w:r>
      <w:r w:rsidRPr="00F56404">
        <w:rPr>
          <w:sz w:val="24"/>
          <w:szCs w:val="24"/>
        </w:rPr>
        <w:t>коррекцию</w:t>
      </w:r>
      <w:r w:rsidRPr="00F56404">
        <w:rPr>
          <w:spacing w:val="1"/>
          <w:sz w:val="24"/>
          <w:szCs w:val="24"/>
        </w:rPr>
        <w:t xml:space="preserve"> </w:t>
      </w:r>
      <w:r w:rsidRPr="00F56404">
        <w:rPr>
          <w:sz w:val="24"/>
          <w:szCs w:val="24"/>
        </w:rPr>
        <w:t>нарушений</w:t>
      </w:r>
      <w:r w:rsidRPr="00F56404">
        <w:rPr>
          <w:spacing w:val="1"/>
          <w:sz w:val="24"/>
          <w:szCs w:val="24"/>
        </w:rPr>
        <w:t xml:space="preserve"> </w:t>
      </w:r>
      <w:r w:rsidRPr="00F56404">
        <w:rPr>
          <w:sz w:val="24"/>
          <w:szCs w:val="24"/>
        </w:rPr>
        <w:t>психического</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физического</w:t>
      </w:r>
      <w:r w:rsidRPr="00F56404">
        <w:rPr>
          <w:spacing w:val="1"/>
          <w:sz w:val="24"/>
          <w:szCs w:val="24"/>
        </w:rPr>
        <w:t xml:space="preserve"> </w:t>
      </w:r>
      <w:r w:rsidRPr="00F56404">
        <w:rPr>
          <w:sz w:val="24"/>
          <w:szCs w:val="24"/>
        </w:rPr>
        <w:t>развития</w:t>
      </w:r>
      <w:r w:rsidRPr="00F56404">
        <w:rPr>
          <w:spacing w:val="1"/>
          <w:sz w:val="24"/>
          <w:szCs w:val="24"/>
        </w:rPr>
        <w:t xml:space="preserve"> </w:t>
      </w:r>
      <w:r w:rsidRPr="00F56404">
        <w:rPr>
          <w:sz w:val="24"/>
          <w:szCs w:val="24"/>
        </w:rPr>
        <w:t>средствами</w:t>
      </w:r>
      <w:r w:rsidRPr="00F56404">
        <w:rPr>
          <w:spacing w:val="1"/>
          <w:sz w:val="24"/>
          <w:szCs w:val="24"/>
        </w:rPr>
        <w:t xml:space="preserve"> </w:t>
      </w:r>
      <w:r w:rsidRPr="00F56404">
        <w:rPr>
          <w:sz w:val="24"/>
          <w:szCs w:val="24"/>
        </w:rPr>
        <w:t>коррекционной</w:t>
      </w:r>
      <w:r w:rsidRPr="00F56404">
        <w:rPr>
          <w:spacing w:val="1"/>
          <w:sz w:val="24"/>
          <w:szCs w:val="24"/>
        </w:rPr>
        <w:t xml:space="preserve"> </w:t>
      </w:r>
      <w:r w:rsidRPr="00F56404">
        <w:rPr>
          <w:sz w:val="24"/>
          <w:szCs w:val="24"/>
        </w:rPr>
        <w:t>педагогики,</w:t>
      </w:r>
      <w:r w:rsidRPr="00F56404">
        <w:rPr>
          <w:spacing w:val="1"/>
          <w:sz w:val="24"/>
          <w:szCs w:val="24"/>
        </w:rPr>
        <w:t xml:space="preserve"> </w:t>
      </w:r>
      <w:r w:rsidRPr="00F56404">
        <w:rPr>
          <w:sz w:val="24"/>
          <w:szCs w:val="24"/>
        </w:rPr>
        <w:t>специальной</w:t>
      </w:r>
      <w:r w:rsidRPr="00F56404">
        <w:rPr>
          <w:spacing w:val="1"/>
          <w:sz w:val="24"/>
          <w:szCs w:val="24"/>
        </w:rPr>
        <w:t xml:space="preserve"> </w:t>
      </w:r>
      <w:r w:rsidRPr="00F56404">
        <w:rPr>
          <w:sz w:val="24"/>
          <w:szCs w:val="24"/>
        </w:rPr>
        <w:t>психологии и медицины;</w:t>
      </w:r>
      <w:r w:rsidRPr="00F56404">
        <w:rPr>
          <w:spacing w:val="1"/>
          <w:sz w:val="24"/>
          <w:szCs w:val="24"/>
        </w:rPr>
        <w:t xml:space="preserve"> </w:t>
      </w:r>
      <w:r w:rsidRPr="00F56404">
        <w:rPr>
          <w:sz w:val="24"/>
          <w:szCs w:val="24"/>
        </w:rPr>
        <w:t>формирование у обучающихся механизмов компенсации дефицитарных</w:t>
      </w:r>
      <w:r w:rsidRPr="00F56404">
        <w:rPr>
          <w:spacing w:val="1"/>
          <w:sz w:val="24"/>
          <w:szCs w:val="24"/>
        </w:rPr>
        <w:t xml:space="preserve"> </w:t>
      </w:r>
      <w:r w:rsidRPr="00F56404">
        <w:rPr>
          <w:sz w:val="24"/>
          <w:szCs w:val="24"/>
        </w:rPr>
        <w:t>функций,</w:t>
      </w:r>
      <w:r w:rsidRPr="00F56404">
        <w:rPr>
          <w:spacing w:val="-2"/>
          <w:sz w:val="24"/>
          <w:szCs w:val="24"/>
        </w:rPr>
        <w:t xml:space="preserve"> </w:t>
      </w:r>
      <w:r w:rsidRPr="00F56404">
        <w:rPr>
          <w:sz w:val="24"/>
          <w:szCs w:val="24"/>
        </w:rPr>
        <w:t>не</w:t>
      </w:r>
      <w:r w:rsidRPr="00F56404">
        <w:rPr>
          <w:spacing w:val="-2"/>
          <w:sz w:val="24"/>
          <w:szCs w:val="24"/>
        </w:rPr>
        <w:t xml:space="preserve"> </w:t>
      </w:r>
      <w:r w:rsidRPr="00F56404">
        <w:rPr>
          <w:sz w:val="24"/>
          <w:szCs w:val="24"/>
        </w:rPr>
        <w:t>поддающихся</w:t>
      </w:r>
      <w:r w:rsidRPr="00F56404">
        <w:rPr>
          <w:spacing w:val="-2"/>
          <w:sz w:val="24"/>
          <w:szCs w:val="24"/>
        </w:rPr>
        <w:t xml:space="preserve"> </w:t>
      </w:r>
      <w:r w:rsidRPr="00F56404">
        <w:rPr>
          <w:sz w:val="24"/>
          <w:szCs w:val="24"/>
        </w:rPr>
        <w:t>коррекции,</w:t>
      </w:r>
      <w:r w:rsidRPr="00F56404">
        <w:rPr>
          <w:spacing w:val="-1"/>
          <w:sz w:val="24"/>
          <w:szCs w:val="24"/>
        </w:rPr>
        <w:t xml:space="preserve"> </w:t>
      </w:r>
      <w:r w:rsidRPr="00F56404">
        <w:rPr>
          <w:sz w:val="24"/>
          <w:szCs w:val="24"/>
        </w:rPr>
        <w:t>в</w:t>
      </w:r>
      <w:r w:rsidRPr="00F56404">
        <w:rPr>
          <w:spacing w:val="-5"/>
          <w:sz w:val="24"/>
          <w:szCs w:val="24"/>
        </w:rPr>
        <w:t xml:space="preserve"> </w:t>
      </w:r>
      <w:r w:rsidRPr="00F56404">
        <w:rPr>
          <w:sz w:val="24"/>
          <w:szCs w:val="24"/>
        </w:rPr>
        <w:t>том</w:t>
      </w:r>
      <w:r w:rsidRPr="00F56404">
        <w:rPr>
          <w:spacing w:val="-1"/>
          <w:sz w:val="24"/>
          <w:szCs w:val="24"/>
        </w:rPr>
        <w:t xml:space="preserve"> </w:t>
      </w:r>
      <w:r w:rsidRPr="00F56404">
        <w:rPr>
          <w:sz w:val="24"/>
          <w:szCs w:val="24"/>
        </w:rPr>
        <w:t>числе</w:t>
      </w:r>
      <w:r w:rsidRPr="00F56404">
        <w:rPr>
          <w:spacing w:val="-3"/>
          <w:sz w:val="24"/>
          <w:szCs w:val="24"/>
        </w:rPr>
        <w:t xml:space="preserve"> </w:t>
      </w:r>
      <w:r w:rsidRPr="00F56404">
        <w:rPr>
          <w:sz w:val="24"/>
          <w:szCs w:val="24"/>
        </w:rPr>
        <w:t>с</w:t>
      </w:r>
      <w:r w:rsidRPr="00F56404">
        <w:rPr>
          <w:spacing w:val="-2"/>
          <w:sz w:val="24"/>
          <w:szCs w:val="24"/>
        </w:rPr>
        <w:t xml:space="preserve"> </w:t>
      </w:r>
      <w:r w:rsidRPr="00F56404">
        <w:rPr>
          <w:sz w:val="24"/>
          <w:szCs w:val="24"/>
        </w:rPr>
        <w:t>использования</w:t>
      </w:r>
      <w:r w:rsidRPr="00F56404">
        <w:rPr>
          <w:spacing w:val="-2"/>
          <w:sz w:val="24"/>
          <w:szCs w:val="24"/>
        </w:rPr>
        <w:t xml:space="preserve"> </w:t>
      </w:r>
      <w:r w:rsidRPr="00F56404">
        <w:rPr>
          <w:sz w:val="24"/>
          <w:szCs w:val="24"/>
        </w:rPr>
        <w:t>ассистивных технологий.</w:t>
      </w:r>
    </w:p>
    <w:p w:rsidR="00632E39" w:rsidRPr="00F56404" w:rsidRDefault="00632E39" w:rsidP="001C3EC0">
      <w:pPr>
        <w:pStyle w:val="a3"/>
        <w:numPr>
          <w:ilvl w:val="0"/>
          <w:numId w:val="133"/>
        </w:numPr>
        <w:tabs>
          <w:tab w:val="left" w:pos="1134"/>
        </w:tabs>
        <w:spacing w:line="276" w:lineRule="auto"/>
        <w:ind w:left="0" w:right="241" w:firstLine="709"/>
        <w:jc w:val="left"/>
        <w:rPr>
          <w:sz w:val="24"/>
          <w:szCs w:val="24"/>
        </w:rPr>
      </w:pPr>
      <w:r w:rsidRPr="00F56404">
        <w:rPr>
          <w:b/>
          <w:sz w:val="24"/>
          <w:szCs w:val="24"/>
        </w:rPr>
        <w:t>КРР с детьми, находящимися под диспансерным наблюдением, в том числе часто болеющими детьми,</w:t>
      </w:r>
      <w:r w:rsidRPr="00F56404">
        <w:rPr>
          <w:sz w:val="24"/>
          <w:szCs w:val="24"/>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632E39" w:rsidRPr="00F56404" w:rsidRDefault="00632E39" w:rsidP="00163353">
      <w:pPr>
        <w:pStyle w:val="a3"/>
        <w:spacing w:before="80" w:line="276" w:lineRule="auto"/>
        <w:ind w:left="0" w:right="246"/>
        <w:jc w:val="left"/>
        <w:rPr>
          <w:sz w:val="24"/>
          <w:szCs w:val="24"/>
        </w:rPr>
      </w:pPr>
      <w:r w:rsidRPr="00F56404">
        <w:rPr>
          <w:sz w:val="24"/>
          <w:szCs w:val="24"/>
        </w:rPr>
        <w:t>Направленность</w:t>
      </w:r>
      <w:r w:rsidRPr="00F56404">
        <w:rPr>
          <w:spacing w:val="1"/>
          <w:sz w:val="24"/>
          <w:szCs w:val="24"/>
        </w:rPr>
        <w:t xml:space="preserve"> </w:t>
      </w:r>
      <w:r w:rsidRPr="00F56404">
        <w:rPr>
          <w:sz w:val="24"/>
          <w:szCs w:val="24"/>
        </w:rPr>
        <w:t>коррекционно-развивающей</w:t>
      </w:r>
      <w:r w:rsidRPr="00F56404">
        <w:rPr>
          <w:spacing w:val="1"/>
          <w:sz w:val="24"/>
          <w:szCs w:val="24"/>
        </w:rPr>
        <w:t xml:space="preserve"> </w:t>
      </w:r>
      <w:r w:rsidRPr="00F56404">
        <w:rPr>
          <w:sz w:val="24"/>
          <w:szCs w:val="24"/>
        </w:rPr>
        <w:t>работы</w:t>
      </w:r>
      <w:r w:rsidRPr="00F56404">
        <w:rPr>
          <w:spacing w:val="1"/>
          <w:sz w:val="24"/>
          <w:szCs w:val="24"/>
        </w:rPr>
        <w:t xml:space="preserve"> </w:t>
      </w:r>
      <w:r w:rsidRPr="00F56404">
        <w:rPr>
          <w:sz w:val="24"/>
          <w:szCs w:val="24"/>
        </w:rPr>
        <w:t>с детьми, находящимися под диспансерным наблюдением, в том числе часто болеющими детьми включает:</w:t>
      </w:r>
    </w:p>
    <w:p w:rsidR="00632E39" w:rsidRPr="00F56404" w:rsidRDefault="00632E39" w:rsidP="001C3EC0">
      <w:pPr>
        <w:pStyle w:val="a3"/>
        <w:numPr>
          <w:ilvl w:val="1"/>
          <w:numId w:val="136"/>
        </w:numPr>
        <w:tabs>
          <w:tab w:val="left" w:pos="993"/>
        </w:tabs>
        <w:spacing w:line="278" w:lineRule="auto"/>
        <w:ind w:left="0" w:right="244" w:firstLine="709"/>
        <w:jc w:val="left"/>
        <w:rPr>
          <w:sz w:val="24"/>
          <w:szCs w:val="24"/>
        </w:rPr>
      </w:pPr>
      <w:r w:rsidRPr="00F56404">
        <w:rPr>
          <w:sz w:val="24"/>
          <w:szCs w:val="24"/>
        </w:rPr>
        <w:t>коррекцию/развитие коммуникативной, личностной, эмоционально-волевой сфер,</w:t>
      </w:r>
      <w:r w:rsidRPr="00F56404">
        <w:rPr>
          <w:spacing w:val="1"/>
          <w:sz w:val="24"/>
          <w:szCs w:val="24"/>
        </w:rPr>
        <w:t xml:space="preserve"> </w:t>
      </w:r>
      <w:r w:rsidRPr="00F56404">
        <w:rPr>
          <w:sz w:val="24"/>
          <w:szCs w:val="24"/>
        </w:rPr>
        <w:t>познавательных</w:t>
      </w:r>
      <w:r w:rsidRPr="00F56404">
        <w:rPr>
          <w:spacing w:val="-2"/>
          <w:sz w:val="24"/>
          <w:szCs w:val="24"/>
        </w:rPr>
        <w:t xml:space="preserve"> </w:t>
      </w:r>
      <w:r w:rsidRPr="00F56404">
        <w:rPr>
          <w:sz w:val="24"/>
          <w:szCs w:val="24"/>
        </w:rPr>
        <w:t>процессов;</w:t>
      </w:r>
    </w:p>
    <w:p w:rsidR="00632E39" w:rsidRPr="00F56404" w:rsidRDefault="00632E39" w:rsidP="001C3EC0">
      <w:pPr>
        <w:pStyle w:val="a3"/>
        <w:numPr>
          <w:ilvl w:val="1"/>
          <w:numId w:val="136"/>
        </w:numPr>
        <w:tabs>
          <w:tab w:val="left" w:pos="993"/>
        </w:tabs>
        <w:spacing w:line="272" w:lineRule="exact"/>
        <w:ind w:left="0" w:firstLine="709"/>
        <w:jc w:val="left"/>
        <w:rPr>
          <w:sz w:val="24"/>
          <w:szCs w:val="24"/>
        </w:rPr>
      </w:pPr>
      <w:r w:rsidRPr="00F56404">
        <w:rPr>
          <w:sz w:val="24"/>
          <w:szCs w:val="24"/>
        </w:rPr>
        <w:t>снижение</w:t>
      </w:r>
      <w:r w:rsidRPr="00F56404">
        <w:rPr>
          <w:spacing w:val="-3"/>
          <w:sz w:val="24"/>
          <w:szCs w:val="24"/>
        </w:rPr>
        <w:t xml:space="preserve"> </w:t>
      </w:r>
      <w:r w:rsidRPr="00F56404">
        <w:rPr>
          <w:sz w:val="24"/>
          <w:szCs w:val="24"/>
        </w:rPr>
        <w:t>тревожности;</w:t>
      </w:r>
    </w:p>
    <w:p w:rsidR="00632E39" w:rsidRPr="00F56404" w:rsidRDefault="00632E39" w:rsidP="001C3EC0">
      <w:pPr>
        <w:pStyle w:val="a3"/>
        <w:numPr>
          <w:ilvl w:val="1"/>
          <w:numId w:val="136"/>
        </w:numPr>
        <w:tabs>
          <w:tab w:val="left" w:pos="993"/>
        </w:tabs>
        <w:spacing w:before="40"/>
        <w:ind w:left="0" w:firstLine="709"/>
        <w:jc w:val="left"/>
        <w:rPr>
          <w:sz w:val="24"/>
          <w:szCs w:val="24"/>
        </w:rPr>
      </w:pPr>
      <w:r w:rsidRPr="00F56404">
        <w:rPr>
          <w:sz w:val="24"/>
          <w:szCs w:val="24"/>
        </w:rPr>
        <w:t>помощь</w:t>
      </w:r>
      <w:r w:rsidRPr="00F56404">
        <w:rPr>
          <w:spacing w:val="-3"/>
          <w:sz w:val="24"/>
          <w:szCs w:val="24"/>
        </w:rPr>
        <w:t xml:space="preserve"> </w:t>
      </w:r>
      <w:r w:rsidRPr="00F56404">
        <w:rPr>
          <w:sz w:val="24"/>
          <w:szCs w:val="24"/>
        </w:rPr>
        <w:t>в</w:t>
      </w:r>
      <w:r w:rsidRPr="00F56404">
        <w:rPr>
          <w:spacing w:val="-4"/>
          <w:sz w:val="24"/>
          <w:szCs w:val="24"/>
        </w:rPr>
        <w:t xml:space="preserve"> </w:t>
      </w:r>
      <w:r w:rsidRPr="00F56404">
        <w:rPr>
          <w:sz w:val="24"/>
          <w:szCs w:val="24"/>
        </w:rPr>
        <w:t>разрешении</w:t>
      </w:r>
      <w:r w:rsidRPr="00F56404">
        <w:rPr>
          <w:spacing w:val="-5"/>
          <w:sz w:val="24"/>
          <w:szCs w:val="24"/>
        </w:rPr>
        <w:t xml:space="preserve"> </w:t>
      </w:r>
      <w:r w:rsidRPr="00F56404">
        <w:rPr>
          <w:sz w:val="24"/>
          <w:szCs w:val="24"/>
        </w:rPr>
        <w:t>поведенческих</w:t>
      </w:r>
      <w:r w:rsidRPr="00F56404">
        <w:rPr>
          <w:spacing w:val="-1"/>
          <w:sz w:val="24"/>
          <w:szCs w:val="24"/>
        </w:rPr>
        <w:t xml:space="preserve"> </w:t>
      </w:r>
      <w:r w:rsidRPr="00F56404">
        <w:rPr>
          <w:sz w:val="24"/>
          <w:szCs w:val="24"/>
        </w:rPr>
        <w:t>проблем;</w:t>
      </w:r>
    </w:p>
    <w:p w:rsidR="00632E39" w:rsidRPr="00F56404" w:rsidRDefault="00632E39" w:rsidP="001C3EC0">
      <w:pPr>
        <w:pStyle w:val="a3"/>
        <w:numPr>
          <w:ilvl w:val="1"/>
          <w:numId w:val="136"/>
        </w:numPr>
        <w:tabs>
          <w:tab w:val="left" w:pos="993"/>
        </w:tabs>
        <w:spacing w:before="40" w:line="278" w:lineRule="auto"/>
        <w:ind w:left="0" w:right="250" w:firstLine="709"/>
        <w:jc w:val="left"/>
        <w:rPr>
          <w:sz w:val="24"/>
          <w:szCs w:val="24"/>
        </w:rPr>
      </w:pPr>
      <w:r w:rsidRPr="00F56404">
        <w:rPr>
          <w:sz w:val="24"/>
          <w:szCs w:val="24"/>
        </w:rPr>
        <w:t>создание</w:t>
      </w:r>
      <w:r w:rsidRPr="00F56404">
        <w:rPr>
          <w:spacing w:val="1"/>
          <w:sz w:val="24"/>
          <w:szCs w:val="24"/>
        </w:rPr>
        <w:t xml:space="preserve"> </w:t>
      </w:r>
      <w:r w:rsidRPr="00F56404">
        <w:rPr>
          <w:sz w:val="24"/>
          <w:szCs w:val="24"/>
        </w:rPr>
        <w:t>условий</w:t>
      </w:r>
      <w:r w:rsidRPr="00F56404">
        <w:rPr>
          <w:spacing w:val="1"/>
          <w:sz w:val="24"/>
          <w:szCs w:val="24"/>
        </w:rPr>
        <w:t xml:space="preserve"> </w:t>
      </w:r>
      <w:r w:rsidRPr="00F56404">
        <w:rPr>
          <w:sz w:val="24"/>
          <w:szCs w:val="24"/>
        </w:rPr>
        <w:t>для</w:t>
      </w:r>
      <w:r w:rsidRPr="00F56404">
        <w:rPr>
          <w:spacing w:val="1"/>
          <w:sz w:val="24"/>
          <w:szCs w:val="24"/>
        </w:rPr>
        <w:t xml:space="preserve"> </w:t>
      </w:r>
      <w:r w:rsidRPr="00F56404">
        <w:rPr>
          <w:sz w:val="24"/>
          <w:szCs w:val="24"/>
        </w:rPr>
        <w:t>успешной</w:t>
      </w:r>
      <w:r w:rsidRPr="00F56404">
        <w:rPr>
          <w:spacing w:val="1"/>
          <w:sz w:val="24"/>
          <w:szCs w:val="24"/>
        </w:rPr>
        <w:t xml:space="preserve"> </w:t>
      </w:r>
      <w:r w:rsidRPr="00F56404">
        <w:rPr>
          <w:sz w:val="24"/>
          <w:szCs w:val="24"/>
        </w:rPr>
        <w:t>социализации,</w:t>
      </w:r>
      <w:r w:rsidRPr="00F56404">
        <w:rPr>
          <w:spacing w:val="1"/>
          <w:sz w:val="24"/>
          <w:szCs w:val="24"/>
        </w:rPr>
        <w:t xml:space="preserve"> </w:t>
      </w:r>
      <w:r w:rsidRPr="00F56404">
        <w:rPr>
          <w:sz w:val="24"/>
          <w:szCs w:val="24"/>
        </w:rPr>
        <w:t>оптимизация</w:t>
      </w:r>
      <w:r w:rsidRPr="00F56404">
        <w:rPr>
          <w:spacing w:val="1"/>
          <w:sz w:val="24"/>
          <w:szCs w:val="24"/>
        </w:rPr>
        <w:t xml:space="preserve"> </w:t>
      </w:r>
      <w:r w:rsidRPr="00F56404">
        <w:rPr>
          <w:sz w:val="24"/>
          <w:szCs w:val="24"/>
        </w:rPr>
        <w:t>межличностного</w:t>
      </w:r>
      <w:r w:rsidRPr="00F56404">
        <w:rPr>
          <w:spacing w:val="-57"/>
          <w:sz w:val="24"/>
          <w:szCs w:val="24"/>
        </w:rPr>
        <w:t xml:space="preserve"> </w:t>
      </w:r>
      <w:r w:rsidRPr="00F56404">
        <w:rPr>
          <w:sz w:val="24"/>
          <w:szCs w:val="24"/>
        </w:rPr>
        <w:t>взаимодействия</w:t>
      </w:r>
      <w:r w:rsidRPr="00F56404">
        <w:rPr>
          <w:spacing w:val="-1"/>
          <w:sz w:val="24"/>
          <w:szCs w:val="24"/>
        </w:rPr>
        <w:t xml:space="preserve"> </w:t>
      </w:r>
      <w:r w:rsidRPr="00F56404">
        <w:rPr>
          <w:sz w:val="24"/>
          <w:szCs w:val="24"/>
        </w:rPr>
        <w:t>со взрослыми и сверстниками.</w:t>
      </w:r>
    </w:p>
    <w:p w:rsidR="00632E39" w:rsidRPr="00F56404" w:rsidRDefault="00632E39" w:rsidP="00163353">
      <w:pPr>
        <w:pStyle w:val="a3"/>
        <w:spacing w:line="276" w:lineRule="auto"/>
        <w:ind w:right="244"/>
        <w:jc w:val="left"/>
        <w:rPr>
          <w:sz w:val="24"/>
          <w:szCs w:val="24"/>
        </w:rPr>
      </w:pPr>
      <w:r w:rsidRPr="00F56404">
        <w:rPr>
          <w:sz w:val="24"/>
          <w:szCs w:val="24"/>
        </w:rPr>
        <w:t>Включение ЧБД в программу КРР, определение индивидуального маршрута психолого-</w:t>
      </w:r>
      <w:r w:rsidRPr="00F56404">
        <w:rPr>
          <w:spacing w:val="1"/>
          <w:sz w:val="24"/>
          <w:szCs w:val="24"/>
        </w:rPr>
        <w:t xml:space="preserve"> </w:t>
      </w:r>
      <w:r w:rsidRPr="00F56404">
        <w:rPr>
          <w:sz w:val="24"/>
          <w:szCs w:val="24"/>
        </w:rPr>
        <w:t>педагогического</w:t>
      </w:r>
      <w:r w:rsidRPr="00F56404">
        <w:rPr>
          <w:spacing w:val="1"/>
          <w:sz w:val="24"/>
          <w:szCs w:val="24"/>
        </w:rPr>
        <w:t xml:space="preserve"> </w:t>
      </w:r>
      <w:r w:rsidRPr="00F56404">
        <w:rPr>
          <w:sz w:val="24"/>
          <w:szCs w:val="24"/>
        </w:rPr>
        <w:t>сопровождения</w:t>
      </w:r>
      <w:r w:rsidRPr="00F56404">
        <w:rPr>
          <w:spacing w:val="1"/>
          <w:sz w:val="24"/>
          <w:szCs w:val="24"/>
        </w:rPr>
        <w:t xml:space="preserve"> </w:t>
      </w:r>
      <w:r w:rsidRPr="00F56404">
        <w:rPr>
          <w:sz w:val="24"/>
          <w:szCs w:val="24"/>
        </w:rPr>
        <w:t>осуществляется</w:t>
      </w:r>
      <w:r w:rsidRPr="00F56404">
        <w:rPr>
          <w:spacing w:val="1"/>
          <w:sz w:val="24"/>
          <w:szCs w:val="24"/>
        </w:rPr>
        <w:t xml:space="preserve"> </w:t>
      </w:r>
      <w:r w:rsidRPr="00F56404">
        <w:rPr>
          <w:sz w:val="24"/>
          <w:szCs w:val="24"/>
        </w:rPr>
        <w:t>на</w:t>
      </w:r>
      <w:r w:rsidRPr="00F56404">
        <w:rPr>
          <w:spacing w:val="1"/>
          <w:sz w:val="24"/>
          <w:szCs w:val="24"/>
        </w:rPr>
        <w:t xml:space="preserve"> </w:t>
      </w:r>
      <w:r w:rsidRPr="00F56404">
        <w:rPr>
          <w:sz w:val="24"/>
          <w:szCs w:val="24"/>
        </w:rPr>
        <w:t>основании</w:t>
      </w:r>
      <w:r w:rsidRPr="00F56404">
        <w:rPr>
          <w:spacing w:val="1"/>
          <w:sz w:val="24"/>
          <w:szCs w:val="24"/>
        </w:rPr>
        <w:t xml:space="preserve"> </w:t>
      </w:r>
      <w:r w:rsidRPr="00F56404">
        <w:rPr>
          <w:sz w:val="24"/>
          <w:szCs w:val="24"/>
        </w:rPr>
        <w:t>медицинского</w:t>
      </w:r>
      <w:r w:rsidRPr="00F56404">
        <w:rPr>
          <w:spacing w:val="1"/>
          <w:sz w:val="24"/>
          <w:szCs w:val="24"/>
        </w:rPr>
        <w:t xml:space="preserve"> </w:t>
      </w:r>
      <w:r w:rsidRPr="00F56404">
        <w:rPr>
          <w:sz w:val="24"/>
          <w:szCs w:val="24"/>
        </w:rPr>
        <w:t>заключения</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рекомендаций</w:t>
      </w:r>
      <w:r w:rsidRPr="00F56404">
        <w:rPr>
          <w:spacing w:val="-1"/>
          <w:sz w:val="24"/>
          <w:szCs w:val="24"/>
        </w:rPr>
        <w:t xml:space="preserve"> </w:t>
      </w:r>
      <w:r w:rsidRPr="00F56404">
        <w:rPr>
          <w:sz w:val="24"/>
          <w:szCs w:val="24"/>
        </w:rPr>
        <w:t>ППК</w:t>
      </w:r>
      <w:r w:rsidRPr="00F56404">
        <w:rPr>
          <w:spacing w:val="-1"/>
          <w:sz w:val="24"/>
          <w:szCs w:val="24"/>
        </w:rPr>
        <w:t xml:space="preserve"> </w:t>
      </w:r>
      <w:r w:rsidRPr="00F56404">
        <w:rPr>
          <w:sz w:val="24"/>
          <w:szCs w:val="24"/>
        </w:rPr>
        <w:t>по</w:t>
      </w:r>
      <w:r w:rsidRPr="00F56404">
        <w:rPr>
          <w:spacing w:val="-4"/>
          <w:sz w:val="24"/>
          <w:szCs w:val="24"/>
        </w:rPr>
        <w:t xml:space="preserve"> </w:t>
      </w:r>
      <w:r w:rsidRPr="00F56404">
        <w:rPr>
          <w:sz w:val="24"/>
          <w:szCs w:val="24"/>
        </w:rPr>
        <w:t>результатам</w:t>
      </w:r>
      <w:r w:rsidRPr="00F56404">
        <w:rPr>
          <w:spacing w:val="-2"/>
          <w:sz w:val="24"/>
          <w:szCs w:val="24"/>
        </w:rPr>
        <w:t xml:space="preserve"> </w:t>
      </w:r>
      <w:r w:rsidRPr="00F56404">
        <w:rPr>
          <w:sz w:val="24"/>
          <w:szCs w:val="24"/>
        </w:rPr>
        <w:t>психологической</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педагогической</w:t>
      </w:r>
      <w:r w:rsidRPr="00F56404">
        <w:rPr>
          <w:spacing w:val="-1"/>
          <w:sz w:val="24"/>
          <w:szCs w:val="24"/>
        </w:rPr>
        <w:t xml:space="preserve"> </w:t>
      </w:r>
      <w:r w:rsidRPr="00F56404">
        <w:rPr>
          <w:sz w:val="24"/>
          <w:szCs w:val="24"/>
        </w:rPr>
        <w:t>диагностики.</w:t>
      </w:r>
    </w:p>
    <w:p w:rsidR="00632E39" w:rsidRPr="00F56404" w:rsidRDefault="00632E39" w:rsidP="001C3EC0">
      <w:pPr>
        <w:pStyle w:val="a5"/>
        <w:numPr>
          <w:ilvl w:val="0"/>
          <w:numId w:val="133"/>
        </w:numPr>
        <w:tabs>
          <w:tab w:val="left" w:pos="1134"/>
        </w:tabs>
        <w:spacing w:line="276" w:lineRule="auto"/>
        <w:ind w:left="0" w:right="244" w:firstLine="709"/>
        <w:jc w:val="left"/>
        <w:rPr>
          <w:sz w:val="24"/>
          <w:szCs w:val="24"/>
        </w:rPr>
      </w:pPr>
      <w:r w:rsidRPr="00F56404">
        <w:rPr>
          <w:sz w:val="24"/>
          <w:szCs w:val="24"/>
        </w:rPr>
        <w:t>Направленность</w:t>
      </w:r>
      <w:r w:rsidRPr="00F56404">
        <w:rPr>
          <w:spacing w:val="1"/>
          <w:sz w:val="24"/>
          <w:szCs w:val="24"/>
        </w:rPr>
        <w:t xml:space="preserve"> </w:t>
      </w:r>
      <w:r w:rsidRPr="00F56404">
        <w:rPr>
          <w:sz w:val="24"/>
          <w:szCs w:val="24"/>
        </w:rPr>
        <w:t>коррекционно-развивающей</w:t>
      </w:r>
      <w:r w:rsidRPr="00F56404">
        <w:rPr>
          <w:spacing w:val="1"/>
          <w:sz w:val="24"/>
          <w:szCs w:val="24"/>
        </w:rPr>
        <w:t xml:space="preserve"> </w:t>
      </w:r>
      <w:r w:rsidRPr="00F56404">
        <w:rPr>
          <w:sz w:val="24"/>
          <w:szCs w:val="24"/>
        </w:rPr>
        <w:t>работы</w:t>
      </w:r>
      <w:r w:rsidRPr="00F56404">
        <w:rPr>
          <w:spacing w:val="1"/>
          <w:sz w:val="24"/>
          <w:szCs w:val="24"/>
        </w:rPr>
        <w:t xml:space="preserve"> </w:t>
      </w:r>
      <w:r w:rsidRPr="00F56404">
        <w:rPr>
          <w:i/>
          <w:sz w:val="24"/>
          <w:szCs w:val="24"/>
        </w:rPr>
        <w:t>с</w:t>
      </w:r>
      <w:r w:rsidRPr="00F56404">
        <w:rPr>
          <w:i/>
          <w:spacing w:val="1"/>
          <w:sz w:val="24"/>
          <w:szCs w:val="24"/>
        </w:rPr>
        <w:t xml:space="preserve"> </w:t>
      </w:r>
      <w:r w:rsidRPr="00F56404">
        <w:rPr>
          <w:b/>
          <w:i/>
          <w:sz w:val="24"/>
          <w:szCs w:val="24"/>
        </w:rPr>
        <w:t>одаренными</w:t>
      </w:r>
      <w:r w:rsidRPr="00F56404">
        <w:rPr>
          <w:b/>
          <w:i/>
          <w:spacing w:val="1"/>
          <w:sz w:val="24"/>
          <w:szCs w:val="24"/>
        </w:rPr>
        <w:t xml:space="preserve"> </w:t>
      </w:r>
      <w:r w:rsidRPr="00F56404">
        <w:rPr>
          <w:b/>
          <w:i/>
          <w:sz w:val="24"/>
          <w:szCs w:val="24"/>
        </w:rPr>
        <w:t>обучающимися</w:t>
      </w:r>
      <w:r w:rsidRPr="00F56404">
        <w:rPr>
          <w:i/>
          <w:spacing w:val="1"/>
          <w:sz w:val="24"/>
          <w:szCs w:val="24"/>
        </w:rPr>
        <w:t xml:space="preserve"> </w:t>
      </w:r>
      <w:r w:rsidRPr="00F56404">
        <w:rPr>
          <w:sz w:val="24"/>
          <w:szCs w:val="24"/>
        </w:rPr>
        <w:t>включает:</w:t>
      </w:r>
    </w:p>
    <w:p w:rsidR="00632E39" w:rsidRPr="00F56404" w:rsidRDefault="00632E39" w:rsidP="001C3EC0">
      <w:pPr>
        <w:pStyle w:val="21"/>
        <w:numPr>
          <w:ilvl w:val="0"/>
          <w:numId w:val="137"/>
        </w:numPr>
        <w:shd w:val="clear" w:color="auto" w:fill="auto"/>
        <w:tabs>
          <w:tab w:val="left" w:pos="993"/>
        </w:tabs>
        <w:spacing w:before="0" w:after="0" w:line="276" w:lineRule="auto"/>
        <w:ind w:left="0" w:right="20" w:firstLine="709"/>
        <w:rPr>
          <w:sz w:val="24"/>
          <w:szCs w:val="24"/>
          <w:lang w:val="ru-RU"/>
        </w:rPr>
      </w:pPr>
      <w:r w:rsidRPr="00F56404">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632E39" w:rsidRPr="00F56404" w:rsidRDefault="00632E39" w:rsidP="001C3EC0">
      <w:pPr>
        <w:pStyle w:val="21"/>
        <w:numPr>
          <w:ilvl w:val="0"/>
          <w:numId w:val="137"/>
        </w:numPr>
        <w:shd w:val="clear" w:color="auto" w:fill="auto"/>
        <w:tabs>
          <w:tab w:val="left" w:pos="993"/>
        </w:tabs>
        <w:spacing w:before="0" w:after="0" w:line="276" w:lineRule="auto"/>
        <w:ind w:left="0" w:right="20" w:firstLine="709"/>
        <w:rPr>
          <w:sz w:val="24"/>
          <w:szCs w:val="24"/>
          <w:lang w:val="ru-RU"/>
        </w:rPr>
      </w:pPr>
      <w:r w:rsidRPr="00F56404">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632E39" w:rsidRPr="00F56404" w:rsidRDefault="00632E39" w:rsidP="001C3EC0">
      <w:pPr>
        <w:pStyle w:val="21"/>
        <w:numPr>
          <w:ilvl w:val="0"/>
          <w:numId w:val="137"/>
        </w:numPr>
        <w:shd w:val="clear" w:color="auto" w:fill="auto"/>
        <w:tabs>
          <w:tab w:val="left" w:pos="993"/>
        </w:tabs>
        <w:spacing w:before="0" w:after="0" w:line="276" w:lineRule="auto"/>
        <w:ind w:left="0" w:right="20" w:firstLine="709"/>
        <w:rPr>
          <w:sz w:val="24"/>
          <w:szCs w:val="24"/>
          <w:lang w:val="ru-RU"/>
        </w:rPr>
      </w:pPr>
      <w:r w:rsidRPr="00F56404">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632E39" w:rsidRPr="00F56404" w:rsidRDefault="00632E39" w:rsidP="001C3EC0">
      <w:pPr>
        <w:pStyle w:val="21"/>
        <w:numPr>
          <w:ilvl w:val="0"/>
          <w:numId w:val="137"/>
        </w:numPr>
        <w:shd w:val="clear" w:color="auto" w:fill="auto"/>
        <w:tabs>
          <w:tab w:val="left" w:pos="993"/>
        </w:tabs>
        <w:spacing w:before="0" w:after="0" w:line="276" w:lineRule="auto"/>
        <w:ind w:left="0" w:right="20" w:firstLine="709"/>
        <w:rPr>
          <w:sz w:val="24"/>
          <w:szCs w:val="24"/>
          <w:lang w:val="ru-RU"/>
        </w:rPr>
      </w:pPr>
      <w:r w:rsidRPr="00F56404">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632E39" w:rsidRPr="00F56404" w:rsidRDefault="00632E39" w:rsidP="001C3EC0">
      <w:pPr>
        <w:pStyle w:val="21"/>
        <w:numPr>
          <w:ilvl w:val="0"/>
          <w:numId w:val="137"/>
        </w:numPr>
        <w:shd w:val="clear" w:color="auto" w:fill="auto"/>
        <w:tabs>
          <w:tab w:val="left" w:pos="993"/>
        </w:tabs>
        <w:spacing w:before="0" w:after="0" w:line="276" w:lineRule="auto"/>
        <w:ind w:left="0" w:right="20" w:firstLine="709"/>
        <w:rPr>
          <w:sz w:val="24"/>
          <w:szCs w:val="24"/>
          <w:lang w:val="ru-RU"/>
        </w:rPr>
      </w:pPr>
      <w:r w:rsidRPr="00F56404">
        <w:rPr>
          <w:sz w:val="24"/>
          <w:szCs w:val="24"/>
          <w:lang w:val="ru-RU"/>
        </w:rPr>
        <w:t>формирование коммуникативных навыков и развитие эмоциональной устойчивости;</w:t>
      </w:r>
    </w:p>
    <w:p w:rsidR="00632E39" w:rsidRPr="00F56404" w:rsidRDefault="00632E39" w:rsidP="001C3EC0">
      <w:pPr>
        <w:pStyle w:val="21"/>
        <w:numPr>
          <w:ilvl w:val="0"/>
          <w:numId w:val="137"/>
        </w:numPr>
        <w:shd w:val="clear" w:color="auto" w:fill="auto"/>
        <w:tabs>
          <w:tab w:val="left" w:pos="993"/>
        </w:tabs>
        <w:spacing w:before="0" w:after="0" w:line="276" w:lineRule="auto"/>
        <w:ind w:left="0" w:right="20" w:firstLine="709"/>
        <w:rPr>
          <w:sz w:val="24"/>
          <w:szCs w:val="24"/>
          <w:lang w:val="ru-RU"/>
        </w:rPr>
      </w:pPr>
      <w:r w:rsidRPr="00F56404">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632E39" w:rsidRPr="00F56404" w:rsidRDefault="00632E39" w:rsidP="00163353">
      <w:pPr>
        <w:pStyle w:val="a3"/>
        <w:spacing w:before="37" w:line="276" w:lineRule="auto"/>
        <w:ind w:right="241"/>
        <w:jc w:val="left"/>
        <w:rPr>
          <w:sz w:val="24"/>
          <w:szCs w:val="24"/>
        </w:rPr>
      </w:pPr>
      <w:r w:rsidRPr="00F56404">
        <w:rPr>
          <w:sz w:val="24"/>
          <w:szCs w:val="24"/>
        </w:rPr>
        <w:t>Включение ребенка в программу КРР, определение индивидуального маршрута психолого-</w:t>
      </w:r>
      <w:r w:rsidRPr="00F56404">
        <w:rPr>
          <w:spacing w:val="1"/>
          <w:sz w:val="24"/>
          <w:szCs w:val="24"/>
        </w:rPr>
        <w:t xml:space="preserve"> </w:t>
      </w:r>
      <w:r w:rsidRPr="00F56404">
        <w:rPr>
          <w:sz w:val="24"/>
          <w:szCs w:val="24"/>
        </w:rPr>
        <w:lastRenderedPageBreak/>
        <w:t>педагогического</w:t>
      </w:r>
      <w:r w:rsidRPr="00F56404">
        <w:rPr>
          <w:spacing w:val="1"/>
          <w:sz w:val="24"/>
          <w:szCs w:val="24"/>
        </w:rPr>
        <w:t xml:space="preserve"> </w:t>
      </w:r>
      <w:r w:rsidRPr="00F56404">
        <w:rPr>
          <w:sz w:val="24"/>
          <w:szCs w:val="24"/>
        </w:rPr>
        <w:t>сопровождения</w:t>
      </w:r>
      <w:r w:rsidRPr="00F56404">
        <w:rPr>
          <w:spacing w:val="1"/>
          <w:sz w:val="24"/>
          <w:szCs w:val="24"/>
        </w:rPr>
        <w:t xml:space="preserve"> </w:t>
      </w:r>
      <w:r w:rsidRPr="00F56404">
        <w:rPr>
          <w:sz w:val="24"/>
          <w:szCs w:val="24"/>
        </w:rPr>
        <w:t>осуществляется</w:t>
      </w:r>
      <w:r w:rsidRPr="00F56404">
        <w:rPr>
          <w:spacing w:val="1"/>
          <w:sz w:val="24"/>
          <w:szCs w:val="24"/>
        </w:rPr>
        <w:t xml:space="preserve"> </w:t>
      </w:r>
      <w:r w:rsidRPr="00F56404">
        <w:rPr>
          <w:sz w:val="24"/>
          <w:szCs w:val="24"/>
        </w:rPr>
        <w:t>на</w:t>
      </w:r>
      <w:r w:rsidRPr="00F56404">
        <w:rPr>
          <w:spacing w:val="1"/>
          <w:sz w:val="24"/>
          <w:szCs w:val="24"/>
        </w:rPr>
        <w:t xml:space="preserve"> </w:t>
      </w:r>
      <w:r w:rsidRPr="00F56404">
        <w:rPr>
          <w:sz w:val="24"/>
          <w:szCs w:val="24"/>
        </w:rPr>
        <w:t>основе</w:t>
      </w:r>
      <w:r w:rsidRPr="00F56404">
        <w:rPr>
          <w:spacing w:val="1"/>
          <w:sz w:val="24"/>
          <w:szCs w:val="24"/>
        </w:rPr>
        <w:t xml:space="preserve"> </w:t>
      </w:r>
      <w:r w:rsidRPr="00F56404">
        <w:rPr>
          <w:sz w:val="24"/>
          <w:szCs w:val="24"/>
        </w:rPr>
        <w:t>заключения</w:t>
      </w:r>
      <w:r w:rsidRPr="00F56404">
        <w:rPr>
          <w:spacing w:val="1"/>
          <w:sz w:val="24"/>
          <w:szCs w:val="24"/>
        </w:rPr>
        <w:t xml:space="preserve"> </w:t>
      </w:r>
      <w:r w:rsidRPr="00F56404">
        <w:rPr>
          <w:sz w:val="24"/>
          <w:szCs w:val="24"/>
        </w:rPr>
        <w:t>ППК</w:t>
      </w:r>
      <w:r w:rsidRPr="00F56404">
        <w:rPr>
          <w:spacing w:val="1"/>
          <w:sz w:val="24"/>
          <w:szCs w:val="24"/>
        </w:rPr>
        <w:t xml:space="preserve"> </w:t>
      </w:r>
      <w:r w:rsidRPr="00F56404">
        <w:rPr>
          <w:sz w:val="24"/>
          <w:szCs w:val="24"/>
        </w:rPr>
        <w:t>по</w:t>
      </w:r>
      <w:r w:rsidRPr="00F56404">
        <w:rPr>
          <w:spacing w:val="1"/>
          <w:sz w:val="24"/>
          <w:szCs w:val="24"/>
        </w:rPr>
        <w:t xml:space="preserve"> </w:t>
      </w:r>
      <w:r w:rsidRPr="00F56404">
        <w:rPr>
          <w:sz w:val="24"/>
          <w:szCs w:val="24"/>
        </w:rPr>
        <w:t>результатам</w:t>
      </w:r>
      <w:r w:rsidRPr="00F56404">
        <w:rPr>
          <w:spacing w:val="1"/>
          <w:sz w:val="24"/>
          <w:szCs w:val="24"/>
        </w:rPr>
        <w:t xml:space="preserve"> </w:t>
      </w:r>
      <w:r w:rsidRPr="00F56404">
        <w:rPr>
          <w:sz w:val="24"/>
          <w:szCs w:val="24"/>
        </w:rPr>
        <w:t>психологической</w:t>
      </w:r>
      <w:r w:rsidRPr="00F56404">
        <w:rPr>
          <w:spacing w:val="-1"/>
          <w:sz w:val="24"/>
          <w:szCs w:val="24"/>
        </w:rPr>
        <w:t xml:space="preserve"> </w:t>
      </w:r>
      <w:r w:rsidRPr="00F56404">
        <w:rPr>
          <w:sz w:val="24"/>
          <w:szCs w:val="24"/>
        </w:rPr>
        <w:t>и</w:t>
      </w:r>
      <w:r w:rsidRPr="00F56404">
        <w:rPr>
          <w:spacing w:val="-2"/>
          <w:sz w:val="24"/>
          <w:szCs w:val="24"/>
        </w:rPr>
        <w:t xml:space="preserve"> </w:t>
      </w:r>
      <w:r w:rsidRPr="00F56404">
        <w:rPr>
          <w:sz w:val="24"/>
          <w:szCs w:val="24"/>
        </w:rPr>
        <w:t>педагогической диагностики.</w:t>
      </w:r>
    </w:p>
    <w:p w:rsidR="00632E39" w:rsidRPr="00F56404" w:rsidRDefault="00632E39" w:rsidP="001C3EC0">
      <w:pPr>
        <w:pStyle w:val="a5"/>
        <w:numPr>
          <w:ilvl w:val="0"/>
          <w:numId w:val="133"/>
        </w:numPr>
        <w:tabs>
          <w:tab w:val="left" w:pos="1134"/>
        </w:tabs>
        <w:spacing w:line="276" w:lineRule="auto"/>
        <w:ind w:left="0" w:right="242" w:firstLine="709"/>
        <w:jc w:val="left"/>
        <w:rPr>
          <w:sz w:val="24"/>
          <w:szCs w:val="24"/>
        </w:rPr>
      </w:pPr>
      <w:r w:rsidRPr="00F56404">
        <w:rPr>
          <w:sz w:val="24"/>
          <w:szCs w:val="24"/>
        </w:rPr>
        <w:t>Направленность</w:t>
      </w:r>
      <w:r w:rsidRPr="00F56404">
        <w:rPr>
          <w:spacing w:val="1"/>
          <w:sz w:val="24"/>
          <w:szCs w:val="24"/>
        </w:rPr>
        <w:t xml:space="preserve"> </w:t>
      </w:r>
      <w:r w:rsidRPr="00F56404">
        <w:rPr>
          <w:sz w:val="24"/>
          <w:szCs w:val="24"/>
        </w:rPr>
        <w:t>КРР</w:t>
      </w:r>
      <w:r w:rsidRPr="00F56404">
        <w:rPr>
          <w:spacing w:val="1"/>
          <w:sz w:val="24"/>
          <w:szCs w:val="24"/>
        </w:rPr>
        <w:t xml:space="preserve"> </w:t>
      </w:r>
      <w:r w:rsidRPr="00F56404">
        <w:rPr>
          <w:b/>
          <w:i/>
          <w:sz w:val="24"/>
          <w:szCs w:val="24"/>
        </w:rPr>
        <w:t>с</w:t>
      </w:r>
      <w:r w:rsidRPr="00F56404">
        <w:rPr>
          <w:b/>
          <w:i/>
          <w:spacing w:val="1"/>
          <w:sz w:val="24"/>
          <w:szCs w:val="24"/>
        </w:rPr>
        <w:t xml:space="preserve"> </w:t>
      </w:r>
      <w:r w:rsidRPr="00F56404">
        <w:rPr>
          <w:b/>
          <w:i/>
          <w:sz w:val="24"/>
          <w:szCs w:val="24"/>
        </w:rPr>
        <w:t>билингвальными</w:t>
      </w:r>
      <w:r w:rsidRPr="00F56404">
        <w:rPr>
          <w:b/>
          <w:i/>
          <w:spacing w:val="1"/>
          <w:sz w:val="24"/>
          <w:szCs w:val="24"/>
        </w:rPr>
        <w:t xml:space="preserve"> </w:t>
      </w:r>
      <w:r w:rsidRPr="00F56404">
        <w:rPr>
          <w:b/>
          <w:i/>
          <w:sz w:val="24"/>
          <w:szCs w:val="24"/>
        </w:rPr>
        <w:t>воспитанниками,</w:t>
      </w:r>
      <w:r w:rsidRPr="00F56404">
        <w:rPr>
          <w:b/>
          <w:i/>
          <w:spacing w:val="1"/>
          <w:sz w:val="24"/>
          <w:szCs w:val="24"/>
        </w:rPr>
        <w:t xml:space="preserve"> </w:t>
      </w:r>
      <w:r w:rsidRPr="00F56404">
        <w:rPr>
          <w:b/>
          <w:i/>
          <w:sz w:val="24"/>
          <w:szCs w:val="24"/>
        </w:rPr>
        <w:t>детьми</w:t>
      </w:r>
      <w:r w:rsidRPr="00F56404">
        <w:rPr>
          <w:b/>
          <w:i/>
          <w:spacing w:val="1"/>
          <w:sz w:val="24"/>
          <w:szCs w:val="24"/>
        </w:rPr>
        <w:t xml:space="preserve"> </w:t>
      </w:r>
      <w:r w:rsidRPr="00F56404">
        <w:rPr>
          <w:b/>
          <w:i/>
          <w:sz w:val="24"/>
          <w:szCs w:val="24"/>
        </w:rPr>
        <w:t>мигрантов</w:t>
      </w:r>
      <w:r w:rsidRPr="00F56404">
        <w:rPr>
          <w:i/>
          <w:sz w:val="24"/>
          <w:szCs w:val="24"/>
        </w:rPr>
        <w:t>,</w:t>
      </w:r>
      <w:r w:rsidRPr="00F56404">
        <w:rPr>
          <w:i/>
          <w:spacing w:val="1"/>
          <w:sz w:val="24"/>
          <w:szCs w:val="24"/>
        </w:rPr>
        <w:t xml:space="preserve"> </w:t>
      </w:r>
      <w:r w:rsidRPr="00F56404">
        <w:rPr>
          <w:i/>
          <w:sz w:val="24"/>
          <w:szCs w:val="24"/>
        </w:rPr>
        <w:t xml:space="preserve">испытывающими трудности с пониманием государственного языка РФ, </w:t>
      </w:r>
      <w:r w:rsidRPr="00F56404">
        <w:rPr>
          <w:sz w:val="24"/>
          <w:szCs w:val="24"/>
        </w:rPr>
        <w:t>включает:</w:t>
      </w:r>
    </w:p>
    <w:p w:rsidR="00632E39" w:rsidRPr="00F56404" w:rsidRDefault="00632E39" w:rsidP="001C3EC0">
      <w:pPr>
        <w:pStyle w:val="a3"/>
        <w:numPr>
          <w:ilvl w:val="1"/>
          <w:numId w:val="138"/>
        </w:numPr>
        <w:tabs>
          <w:tab w:val="left" w:pos="993"/>
        </w:tabs>
        <w:spacing w:before="2" w:line="276" w:lineRule="auto"/>
        <w:ind w:left="0" w:right="256" w:firstLine="709"/>
        <w:jc w:val="left"/>
        <w:rPr>
          <w:sz w:val="24"/>
          <w:szCs w:val="24"/>
        </w:rPr>
      </w:pPr>
      <w:r w:rsidRPr="00F56404">
        <w:rPr>
          <w:sz w:val="24"/>
          <w:szCs w:val="24"/>
        </w:rPr>
        <w:t>развитие коммуникативных навыков, формирование чувствительности к сверстнику, его</w:t>
      </w:r>
      <w:r w:rsidRPr="00F56404">
        <w:rPr>
          <w:spacing w:val="1"/>
          <w:sz w:val="24"/>
          <w:szCs w:val="24"/>
        </w:rPr>
        <w:t xml:space="preserve"> </w:t>
      </w:r>
      <w:r w:rsidRPr="00F56404">
        <w:rPr>
          <w:sz w:val="24"/>
          <w:szCs w:val="24"/>
        </w:rPr>
        <w:t>эмоциональному</w:t>
      </w:r>
      <w:r w:rsidRPr="00F56404">
        <w:rPr>
          <w:spacing w:val="-7"/>
          <w:sz w:val="24"/>
          <w:szCs w:val="24"/>
        </w:rPr>
        <w:t xml:space="preserve"> </w:t>
      </w:r>
      <w:r w:rsidRPr="00F56404">
        <w:rPr>
          <w:sz w:val="24"/>
          <w:szCs w:val="24"/>
        </w:rPr>
        <w:t>состоянию,</w:t>
      </w:r>
      <w:r w:rsidRPr="00F56404">
        <w:rPr>
          <w:spacing w:val="-3"/>
          <w:sz w:val="24"/>
          <w:szCs w:val="24"/>
        </w:rPr>
        <w:t xml:space="preserve"> </w:t>
      </w:r>
      <w:r w:rsidRPr="00F56404">
        <w:rPr>
          <w:sz w:val="24"/>
          <w:szCs w:val="24"/>
        </w:rPr>
        <w:t>намерениям</w:t>
      </w:r>
      <w:r w:rsidRPr="00F56404">
        <w:rPr>
          <w:spacing w:val="-1"/>
          <w:sz w:val="24"/>
          <w:szCs w:val="24"/>
        </w:rPr>
        <w:t xml:space="preserve"> </w:t>
      </w:r>
      <w:r w:rsidRPr="00F56404">
        <w:rPr>
          <w:sz w:val="24"/>
          <w:szCs w:val="24"/>
        </w:rPr>
        <w:t>и желаниям;</w:t>
      </w:r>
    </w:p>
    <w:p w:rsidR="00632E39" w:rsidRPr="00F56404" w:rsidRDefault="00632E39" w:rsidP="001C3EC0">
      <w:pPr>
        <w:pStyle w:val="a3"/>
        <w:numPr>
          <w:ilvl w:val="1"/>
          <w:numId w:val="138"/>
        </w:numPr>
        <w:tabs>
          <w:tab w:val="left" w:pos="993"/>
        </w:tabs>
        <w:spacing w:line="275" w:lineRule="exact"/>
        <w:ind w:left="0" w:firstLine="709"/>
        <w:jc w:val="left"/>
        <w:rPr>
          <w:sz w:val="24"/>
          <w:szCs w:val="24"/>
        </w:rPr>
      </w:pPr>
      <w:r w:rsidRPr="00F56404">
        <w:rPr>
          <w:sz w:val="24"/>
          <w:szCs w:val="24"/>
        </w:rPr>
        <w:t>формирование</w:t>
      </w:r>
      <w:r w:rsidRPr="00F56404">
        <w:rPr>
          <w:spacing w:val="-3"/>
          <w:sz w:val="24"/>
          <w:szCs w:val="24"/>
        </w:rPr>
        <w:t xml:space="preserve"> </w:t>
      </w:r>
      <w:r w:rsidRPr="00F56404">
        <w:rPr>
          <w:sz w:val="24"/>
          <w:szCs w:val="24"/>
        </w:rPr>
        <w:t>уверенного</w:t>
      </w:r>
      <w:r w:rsidRPr="00F56404">
        <w:rPr>
          <w:spacing w:val="-4"/>
          <w:sz w:val="24"/>
          <w:szCs w:val="24"/>
        </w:rPr>
        <w:t xml:space="preserve"> </w:t>
      </w:r>
      <w:r w:rsidRPr="00F56404">
        <w:rPr>
          <w:sz w:val="24"/>
          <w:szCs w:val="24"/>
        </w:rPr>
        <w:t>поведения</w:t>
      </w:r>
      <w:r w:rsidRPr="00F56404">
        <w:rPr>
          <w:spacing w:val="-4"/>
          <w:sz w:val="24"/>
          <w:szCs w:val="24"/>
        </w:rPr>
        <w:t xml:space="preserve"> </w:t>
      </w:r>
      <w:r w:rsidRPr="00F56404">
        <w:rPr>
          <w:sz w:val="24"/>
          <w:szCs w:val="24"/>
        </w:rPr>
        <w:t>и</w:t>
      </w:r>
      <w:r w:rsidRPr="00F56404">
        <w:rPr>
          <w:spacing w:val="-4"/>
          <w:sz w:val="24"/>
          <w:szCs w:val="24"/>
        </w:rPr>
        <w:t xml:space="preserve"> </w:t>
      </w:r>
      <w:r w:rsidRPr="00F56404">
        <w:rPr>
          <w:sz w:val="24"/>
          <w:szCs w:val="24"/>
        </w:rPr>
        <w:t>социальной успешности;</w:t>
      </w:r>
    </w:p>
    <w:p w:rsidR="00632E39" w:rsidRPr="00F56404" w:rsidRDefault="00632E39" w:rsidP="001C3EC0">
      <w:pPr>
        <w:pStyle w:val="a3"/>
        <w:numPr>
          <w:ilvl w:val="1"/>
          <w:numId w:val="138"/>
        </w:numPr>
        <w:tabs>
          <w:tab w:val="left" w:pos="993"/>
        </w:tabs>
        <w:spacing w:before="40" w:line="278" w:lineRule="auto"/>
        <w:ind w:left="0" w:right="251" w:firstLine="709"/>
        <w:jc w:val="left"/>
        <w:rPr>
          <w:sz w:val="24"/>
          <w:szCs w:val="24"/>
        </w:rPr>
      </w:pPr>
      <w:r w:rsidRPr="00F56404">
        <w:rPr>
          <w:sz w:val="24"/>
          <w:szCs w:val="24"/>
        </w:rPr>
        <w:t>коррекцию деструктивных эмоциональных состояний, возникающих вследствие попадания</w:t>
      </w:r>
      <w:r w:rsidRPr="00F56404">
        <w:rPr>
          <w:spacing w:val="1"/>
          <w:sz w:val="24"/>
          <w:szCs w:val="24"/>
        </w:rPr>
        <w:t xml:space="preserve"> </w:t>
      </w:r>
      <w:r w:rsidRPr="00F56404">
        <w:rPr>
          <w:sz w:val="24"/>
          <w:szCs w:val="24"/>
        </w:rPr>
        <w:t>в</w:t>
      </w:r>
      <w:r w:rsidRPr="00F56404">
        <w:rPr>
          <w:spacing w:val="-2"/>
          <w:sz w:val="24"/>
          <w:szCs w:val="24"/>
        </w:rPr>
        <w:t xml:space="preserve"> </w:t>
      </w:r>
      <w:r w:rsidRPr="00F56404">
        <w:rPr>
          <w:sz w:val="24"/>
          <w:szCs w:val="24"/>
        </w:rPr>
        <w:t>новую языковую</w:t>
      </w:r>
      <w:r w:rsidRPr="00F56404">
        <w:rPr>
          <w:spacing w:val="-1"/>
          <w:sz w:val="24"/>
          <w:szCs w:val="24"/>
        </w:rPr>
        <w:t xml:space="preserve"> </w:t>
      </w:r>
      <w:r w:rsidRPr="00F56404">
        <w:rPr>
          <w:sz w:val="24"/>
          <w:szCs w:val="24"/>
        </w:rPr>
        <w:t>и культурную</w:t>
      </w:r>
      <w:r w:rsidRPr="00F56404">
        <w:rPr>
          <w:spacing w:val="1"/>
          <w:sz w:val="24"/>
          <w:szCs w:val="24"/>
        </w:rPr>
        <w:t xml:space="preserve"> </w:t>
      </w:r>
      <w:r w:rsidRPr="00F56404">
        <w:rPr>
          <w:sz w:val="24"/>
          <w:szCs w:val="24"/>
        </w:rPr>
        <w:t>среду</w:t>
      </w:r>
      <w:r w:rsidRPr="00F56404">
        <w:rPr>
          <w:spacing w:val="-5"/>
          <w:sz w:val="24"/>
          <w:szCs w:val="24"/>
        </w:rPr>
        <w:t xml:space="preserve"> </w:t>
      </w:r>
      <w:r w:rsidRPr="00F56404">
        <w:rPr>
          <w:sz w:val="24"/>
          <w:szCs w:val="24"/>
        </w:rPr>
        <w:t>(тревога,</w:t>
      </w:r>
      <w:r w:rsidRPr="00F56404">
        <w:rPr>
          <w:spacing w:val="-1"/>
          <w:sz w:val="24"/>
          <w:szCs w:val="24"/>
        </w:rPr>
        <w:t xml:space="preserve"> </w:t>
      </w:r>
      <w:r w:rsidRPr="00F56404">
        <w:rPr>
          <w:sz w:val="24"/>
          <w:szCs w:val="24"/>
        </w:rPr>
        <w:t>неуверенность, агрессия);</w:t>
      </w:r>
    </w:p>
    <w:p w:rsidR="00632E39" w:rsidRPr="00F56404" w:rsidRDefault="00632E39" w:rsidP="001C3EC0">
      <w:pPr>
        <w:pStyle w:val="a3"/>
        <w:numPr>
          <w:ilvl w:val="1"/>
          <w:numId w:val="138"/>
        </w:numPr>
        <w:tabs>
          <w:tab w:val="left" w:pos="993"/>
        </w:tabs>
        <w:spacing w:line="276" w:lineRule="auto"/>
        <w:ind w:left="0" w:right="249" w:firstLine="709"/>
        <w:jc w:val="left"/>
        <w:rPr>
          <w:spacing w:val="1"/>
          <w:sz w:val="24"/>
          <w:szCs w:val="24"/>
        </w:rPr>
      </w:pPr>
      <w:r w:rsidRPr="00F56404">
        <w:rPr>
          <w:sz w:val="24"/>
          <w:szCs w:val="24"/>
        </w:rPr>
        <w:t>создание атмосферы доброжелательности, заботы и уважения по отношению к ребенку.</w:t>
      </w:r>
      <w:r w:rsidRPr="00F56404">
        <w:rPr>
          <w:spacing w:val="1"/>
          <w:sz w:val="24"/>
          <w:szCs w:val="24"/>
        </w:rPr>
        <w:t xml:space="preserve"> </w:t>
      </w:r>
    </w:p>
    <w:p w:rsidR="00632E39" w:rsidRPr="00F56404" w:rsidRDefault="00632E39" w:rsidP="00163353">
      <w:pPr>
        <w:pStyle w:val="a3"/>
        <w:spacing w:line="276" w:lineRule="auto"/>
        <w:ind w:left="0" w:right="249" w:firstLine="709"/>
        <w:jc w:val="left"/>
        <w:rPr>
          <w:sz w:val="24"/>
          <w:szCs w:val="24"/>
        </w:rPr>
      </w:pPr>
      <w:r w:rsidRPr="00F56404">
        <w:rPr>
          <w:sz w:val="24"/>
          <w:szCs w:val="24"/>
        </w:rPr>
        <w:t>Таким</w:t>
      </w:r>
      <w:r w:rsidRPr="00F56404">
        <w:rPr>
          <w:spacing w:val="-4"/>
          <w:sz w:val="24"/>
          <w:szCs w:val="24"/>
        </w:rPr>
        <w:t xml:space="preserve"> </w:t>
      </w:r>
      <w:r w:rsidRPr="00F56404">
        <w:rPr>
          <w:sz w:val="24"/>
          <w:szCs w:val="24"/>
        </w:rPr>
        <w:t>образом,</w:t>
      </w:r>
      <w:r w:rsidRPr="00F56404">
        <w:rPr>
          <w:spacing w:val="-2"/>
          <w:sz w:val="24"/>
          <w:szCs w:val="24"/>
        </w:rPr>
        <w:t xml:space="preserve"> </w:t>
      </w:r>
      <w:r w:rsidRPr="00F56404">
        <w:rPr>
          <w:sz w:val="24"/>
          <w:szCs w:val="24"/>
        </w:rPr>
        <w:t>работу</w:t>
      </w:r>
      <w:r w:rsidRPr="00F56404">
        <w:rPr>
          <w:spacing w:val="-5"/>
          <w:sz w:val="24"/>
          <w:szCs w:val="24"/>
        </w:rPr>
        <w:t xml:space="preserve"> </w:t>
      </w:r>
      <w:r w:rsidRPr="00F56404">
        <w:rPr>
          <w:sz w:val="24"/>
          <w:szCs w:val="24"/>
        </w:rPr>
        <w:t>по</w:t>
      </w:r>
      <w:r w:rsidRPr="00F56404">
        <w:rPr>
          <w:spacing w:val="-2"/>
          <w:sz w:val="24"/>
          <w:szCs w:val="24"/>
        </w:rPr>
        <w:t xml:space="preserve"> </w:t>
      </w:r>
      <w:r w:rsidRPr="00F56404">
        <w:rPr>
          <w:sz w:val="24"/>
          <w:szCs w:val="24"/>
        </w:rPr>
        <w:t>социализации</w:t>
      </w:r>
      <w:r w:rsidRPr="00F56404">
        <w:rPr>
          <w:spacing w:val="-3"/>
          <w:sz w:val="24"/>
          <w:szCs w:val="24"/>
        </w:rPr>
        <w:t xml:space="preserve"> </w:t>
      </w:r>
      <w:r w:rsidRPr="00F56404">
        <w:rPr>
          <w:sz w:val="24"/>
          <w:szCs w:val="24"/>
        </w:rPr>
        <w:t>и</w:t>
      </w:r>
      <w:r w:rsidRPr="00F56404">
        <w:rPr>
          <w:spacing w:val="-2"/>
          <w:sz w:val="24"/>
          <w:szCs w:val="24"/>
        </w:rPr>
        <w:t xml:space="preserve"> </w:t>
      </w:r>
      <w:r w:rsidRPr="00F56404">
        <w:rPr>
          <w:sz w:val="24"/>
          <w:szCs w:val="24"/>
        </w:rPr>
        <w:t>языковой</w:t>
      </w:r>
      <w:r w:rsidRPr="00F56404">
        <w:rPr>
          <w:spacing w:val="-1"/>
          <w:sz w:val="24"/>
          <w:szCs w:val="24"/>
        </w:rPr>
        <w:t xml:space="preserve"> </w:t>
      </w:r>
      <w:r w:rsidRPr="00F56404">
        <w:rPr>
          <w:sz w:val="24"/>
          <w:szCs w:val="24"/>
        </w:rPr>
        <w:t>адаптации</w:t>
      </w:r>
      <w:r w:rsidRPr="00F56404">
        <w:rPr>
          <w:spacing w:val="-3"/>
          <w:sz w:val="24"/>
          <w:szCs w:val="24"/>
        </w:rPr>
        <w:t xml:space="preserve"> </w:t>
      </w:r>
      <w:r w:rsidRPr="00F56404">
        <w:rPr>
          <w:sz w:val="24"/>
          <w:szCs w:val="24"/>
        </w:rPr>
        <w:t>детей</w:t>
      </w:r>
      <w:r w:rsidRPr="00F56404">
        <w:rPr>
          <w:spacing w:val="-4"/>
          <w:sz w:val="24"/>
          <w:szCs w:val="24"/>
        </w:rPr>
        <w:t xml:space="preserve"> </w:t>
      </w:r>
      <w:r w:rsidRPr="00F56404">
        <w:rPr>
          <w:sz w:val="24"/>
          <w:szCs w:val="24"/>
        </w:rPr>
        <w:t>иностранных граждан, обучающихся</w:t>
      </w:r>
      <w:r w:rsidRPr="00F56404">
        <w:rPr>
          <w:spacing w:val="11"/>
          <w:sz w:val="24"/>
          <w:szCs w:val="24"/>
        </w:rPr>
        <w:t xml:space="preserve"> </w:t>
      </w:r>
      <w:r w:rsidRPr="00F56404">
        <w:rPr>
          <w:sz w:val="24"/>
          <w:szCs w:val="24"/>
        </w:rPr>
        <w:t>в</w:t>
      </w:r>
      <w:r w:rsidRPr="00F56404">
        <w:rPr>
          <w:spacing w:val="10"/>
          <w:sz w:val="24"/>
          <w:szCs w:val="24"/>
        </w:rPr>
        <w:t xml:space="preserve"> </w:t>
      </w:r>
      <w:r w:rsidRPr="00F56404">
        <w:rPr>
          <w:sz w:val="24"/>
          <w:szCs w:val="24"/>
        </w:rPr>
        <w:t>организациях,</w:t>
      </w:r>
      <w:r w:rsidRPr="00F56404">
        <w:rPr>
          <w:spacing w:val="11"/>
          <w:sz w:val="24"/>
          <w:szCs w:val="24"/>
        </w:rPr>
        <w:t xml:space="preserve"> </w:t>
      </w:r>
      <w:r w:rsidRPr="00F56404">
        <w:rPr>
          <w:sz w:val="24"/>
          <w:szCs w:val="24"/>
        </w:rPr>
        <w:t>реализующих</w:t>
      </w:r>
      <w:r w:rsidRPr="00F56404">
        <w:rPr>
          <w:spacing w:val="13"/>
          <w:sz w:val="24"/>
          <w:szCs w:val="24"/>
        </w:rPr>
        <w:t xml:space="preserve"> </w:t>
      </w:r>
      <w:r w:rsidRPr="00F56404">
        <w:rPr>
          <w:sz w:val="24"/>
          <w:szCs w:val="24"/>
        </w:rPr>
        <w:t>программы</w:t>
      </w:r>
      <w:r w:rsidRPr="00F56404">
        <w:rPr>
          <w:spacing w:val="14"/>
          <w:sz w:val="24"/>
          <w:szCs w:val="24"/>
        </w:rPr>
        <w:t xml:space="preserve"> </w:t>
      </w:r>
      <w:r w:rsidRPr="00F56404">
        <w:rPr>
          <w:sz w:val="24"/>
          <w:szCs w:val="24"/>
        </w:rPr>
        <w:t>ДО</w:t>
      </w:r>
      <w:r w:rsidRPr="00F56404">
        <w:rPr>
          <w:spacing w:val="10"/>
          <w:sz w:val="24"/>
          <w:szCs w:val="24"/>
        </w:rPr>
        <w:t xml:space="preserve"> </w:t>
      </w:r>
      <w:r w:rsidRPr="00F56404">
        <w:rPr>
          <w:sz w:val="24"/>
          <w:szCs w:val="24"/>
        </w:rPr>
        <w:t>в</w:t>
      </w:r>
      <w:r w:rsidRPr="00F56404">
        <w:rPr>
          <w:spacing w:val="12"/>
          <w:sz w:val="24"/>
          <w:szCs w:val="24"/>
        </w:rPr>
        <w:t xml:space="preserve"> </w:t>
      </w:r>
      <w:r w:rsidRPr="00F56404">
        <w:rPr>
          <w:sz w:val="24"/>
          <w:szCs w:val="24"/>
        </w:rPr>
        <w:t>РФ,</w:t>
      </w:r>
      <w:r w:rsidRPr="00F56404">
        <w:rPr>
          <w:spacing w:val="11"/>
          <w:sz w:val="24"/>
          <w:szCs w:val="24"/>
        </w:rPr>
        <w:t xml:space="preserve"> </w:t>
      </w:r>
      <w:r w:rsidRPr="00F56404">
        <w:rPr>
          <w:sz w:val="24"/>
          <w:szCs w:val="24"/>
        </w:rPr>
        <w:t>рекомендуется</w:t>
      </w:r>
      <w:r w:rsidRPr="00F56404">
        <w:rPr>
          <w:spacing w:val="11"/>
          <w:sz w:val="24"/>
          <w:szCs w:val="24"/>
        </w:rPr>
        <w:t xml:space="preserve"> </w:t>
      </w:r>
      <w:r w:rsidRPr="00F56404">
        <w:rPr>
          <w:sz w:val="24"/>
          <w:szCs w:val="24"/>
        </w:rPr>
        <w:t>организовывать</w:t>
      </w:r>
      <w:r w:rsidRPr="00F56404">
        <w:rPr>
          <w:spacing w:val="-58"/>
          <w:sz w:val="24"/>
          <w:szCs w:val="24"/>
        </w:rPr>
        <w:t xml:space="preserve"> </w:t>
      </w:r>
      <w:r w:rsidRPr="00F56404">
        <w:rPr>
          <w:sz w:val="24"/>
          <w:szCs w:val="24"/>
        </w:rPr>
        <w:t>с учетом особенностей</w:t>
      </w:r>
      <w:r w:rsidRPr="00F56404">
        <w:rPr>
          <w:spacing w:val="-1"/>
          <w:sz w:val="24"/>
          <w:szCs w:val="24"/>
        </w:rPr>
        <w:t xml:space="preserve"> </w:t>
      </w:r>
      <w:r w:rsidRPr="00F56404">
        <w:rPr>
          <w:sz w:val="24"/>
          <w:szCs w:val="24"/>
        </w:rPr>
        <w:t>социальной ситуации каждого</w:t>
      </w:r>
      <w:r w:rsidRPr="00F56404">
        <w:rPr>
          <w:spacing w:val="-1"/>
          <w:sz w:val="24"/>
          <w:szCs w:val="24"/>
        </w:rPr>
        <w:t xml:space="preserve"> </w:t>
      </w:r>
      <w:r w:rsidRPr="00F56404">
        <w:rPr>
          <w:sz w:val="24"/>
          <w:szCs w:val="24"/>
        </w:rPr>
        <w:t>ребенка</w:t>
      </w:r>
      <w:r w:rsidRPr="00F56404">
        <w:rPr>
          <w:spacing w:val="-1"/>
          <w:sz w:val="24"/>
          <w:szCs w:val="24"/>
        </w:rPr>
        <w:t xml:space="preserve"> </w:t>
      </w:r>
      <w:r w:rsidRPr="00F56404">
        <w:rPr>
          <w:sz w:val="24"/>
          <w:szCs w:val="24"/>
        </w:rPr>
        <w:t>персонально.</w:t>
      </w:r>
    </w:p>
    <w:p w:rsidR="00632E39" w:rsidRPr="00F56404" w:rsidRDefault="00632E39" w:rsidP="00163353">
      <w:pPr>
        <w:pStyle w:val="a3"/>
        <w:spacing w:line="276" w:lineRule="auto"/>
        <w:ind w:left="0" w:right="246"/>
        <w:jc w:val="left"/>
        <w:rPr>
          <w:sz w:val="24"/>
          <w:szCs w:val="24"/>
        </w:rPr>
      </w:pPr>
      <w:r w:rsidRPr="00F56404">
        <w:rPr>
          <w:sz w:val="24"/>
          <w:szCs w:val="24"/>
        </w:rPr>
        <w:t>Психолого-педагогическое</w:t>
      </w:r>
      <w:r w:rsidRPr="00F56404">
        <w:rPr>
          <w:spacing w:val="1"/>
          <w:sz w:val="24"/>
          <w:szCs w:val="24"/>
        </w:rPr>
        <w:t xml:space="preserve"> </w:t>
      </w:r>
      <w:r w:rsidRPr="00F56404">
        <w:rPr>
          <w:sz w:val="24"/>
          <w:szCs w:val="24"/>
        </w:rPr>
        <w:t>сопровождение</w:t>
      </w:r>
      <w:r w:rsidRPr="00F56404">
        <w:rPr>
          <w:spacing w:val="1"/>
          <w:sz w:val="24"/>
          <w:szCs w:val="24"/>
        </w:rPr>
        <w:t xml:space="preserve"> </w:t>
      </w:r>
      <w:r w:rsidRPr="00F56404">
        <w:rPr>
          <w:sz w:val="24"/>
          <w:szCs w:val="24"/>
        </w:rPr>
        <w:t>детей</w:t>
      </w:r>
      <w:r w:rsidRPr="00F56404">
        <w:rPr>
          <w:spacing w:val="1"/>
          <w:sz w:val="24"/>
          <w:szCs w:val="24"/>
        </w:rPr>
        <w:t xml:space="preserve"> </w:t>
      </w:r>
      <w:r w:rsidRPr="00F56404">
        <w:rPr>
          <w:sz w:val="24"/>
          <w:szCs w:val="24"/>
        </w:rPr>
        <w:t>данной</w:t>
      </w:r>
      <w:r w:rsidRPr="00F56404">
        <w:rPr>
          <w:spacing w:val="1"/>
          <w:sz w:val="24"/>
          <w:szCs w:val="24"/>
        </w:rPr>
        <w:t xml:space="preserve"> </w:t>
      </w:r>
      <w:r w:rsidRPr="00F56404">
        <w:rPr>
          <w:sz w:val="24"/>
          <w:szCs w:val="24"/>
        </w:rPr>
        <w:t>целевой</w:t>
      </w:r>
      <w:r w:rsidRPr="00F56404">
        <w:rPr>
          <w:spacing w:val="1"/>
          <w:sz w:val="24"/>
          <w:szCs w:val="24"/>
        </w:rPr>
        <w:t xml:space="preserve"> </w:t>
      </w:r>
      <w:r w:rsidRPr="00F56404">
        <w:rPr>
          <w:sz w:val="24"/>
          <w:szCs w:val="24"/>
        </w:rPr>
        <w:t>группы</w:t>
      </w:r>
      <w:r w:rsidRPr="00F56404">
        <w:rPr>
          <w:spacing w:val="1"/>
          <w:sz w:val="24"/>
          <w:szCs w:val="24"/>
        </w:rPr>
        <w:t xml:space="preserve"> </w:t>
      </w:r>
      <w:r w:rsidRPr="00F56404">
        <w:rPr>
          <w:sz w:val="24"/>
          <w:szCs w:val="24"/>
        </w:rPr>
        <w:t>может</w:t>
      </w:r>
      <w:r w:rsidRPr="00F56404">
        <w:rPr>
          <w:spacing w:val="1"/>
          <w:sz w:val="24"/>
          <w:szCs w:val="24"/>
        </w:rPr>
        <w:t xml:space="preserve"> </w:t>
      </w:r>
      <w:r w:rsidRPr="00F56404">
        <w:rPr>
          <w:sz w:val="24"/>
          <w:szCs w:val="24"/>
        </w:rPr>
        <w:t>осуществляться в контексте общей программы адаптации ребенка к ДОО. В случаях выраженных</w:t>
      </w:r>
      <w:r w:rsidRPr="00F56404">
        <w:rPr>
          <w:spacing w:val="1"/>
          <w:sz w:val="24"/>
          <w:szCs w:val="24"/>
        </w:rPr>
        <w:t xml:space="preserve"> </w:t>
      </w:r>
      <w:r w:rsidRPr="00F56404">
        <w:rPr>
          <w:sz w:val="24"/>
          <w:szCs w:val="24"/>
        </w:rPr>
        <w:t>проблем</w:t>
      </w:r>
      <w:r w:rsidRPr="00F56404">
        <w:rPr>
          <w:spacing w:val="41"/>
          <w:sz w:val="24"/>
          <w:szCs w:val="24"/>
        </w:rPr>
        <w:t xml:space="preserve"> </w:t>
      </w:r>
      <w:r w:rsidRPr="00F56404">
        <w:rPr>
          <w:sz w:val="24"/>
          <w:szCs w:val="24"/>
        </w:rPr>
        <w:t>социализации,</w:t>
      </w:r>
      <w:r w:rsidRPr="00F56404">
        <w:rPr>
          <w:spacing w:val="42"/>
          <w:sz w:val="24"/>
          <w:szCs w:val="24"/>
        </w:rPr>
        <w:t xml:space="preserve"> </w:t>
      </w:r>
      <w:r w:rsidRPr="00F56404">
        <w:rPr>
          <w:sz w:val="24"/>
          <w:szCs w:val="24"/>
        </w:rPr>
        <w:t>личностного</w:t>
      </w:r>
      <w:r w:rsidRPr="00F56404">
        <w:rPr>
          <w:spacing w:val="40"/>
          <w:sz w:val="24"/>
          <w:szCs w:val="24"/>
        </w:rPr>
        <w:t xml:space="preserve"> </w:t>
      </w:r>
      <w:r w:rsidRPr="00F56404">
        <w:rPr>
          <w:sz w:val="24"/>
          <w:szCs w:val="24"/>
        </w:rPr>
        <w:t>развития</w:t>
      </w:r>
      <w:r w:rsidRPr="00F56404">
        <w:rPr>
          <w:spacing w:val="43"/>
          <w:sz w:val="24"/>
          <w:szCs w:val="24"/>
        </w:rPr>
        <w:t xml:space="preserve"> </w:t>
      </w:r>
      <w:r w:rsidRPr="00F56404">
        <w:rPr>
          <w:sz w:val="24"/>
          <w:szCs w:val="24"/>
        </w:rPr>
        <w:t>и</w:t>
      </w:r>
      <w:r w:rsidRPr="00F56404">
        <w:rPr>
          <w:spacing w:val="43"/>
          <w:sz w:val="24"/>
          <w:szCs w:val="24"/>
        </w:rPr>
        <w:t xml:space="preserve"> </w:t>
      </w:r>
      <w:r w:rsidRPr="00F56404">
        <w:rPr>
          <w:sz w:val="24"/>
          <w:szCs w:val="24"/>
        </w:rPr>
        <w:t>общей</w:t>
      </w:r>
      <w:r w:rsidRPr="00F56404">
        <w:rPr>
          <w:spacing w:val="43"/>
          <w:sz w:val="24"/>
          <w:szCs w:val="24"/>
        </w:rPr>
        <w:t xml:space="preserve"> </w:t>
      </w:r>
      <w:r w:rsidRPr="00F56404">
        <w:rPr>
          <w:sz w:val="24"/>
          <w:szCs w:val="24"/>
        </w:rPr>
        <w:t>дезадаптации</w:t>
      </w:r>
      <w:r w:rsidRPr="00F56404">
        <w:rPr>
          <w:spacing w:val="44"/>
          <w:sz w:val="24"/>
          <w:szCs w:val="24"/>
        </w:rPr>
        <w:t xml:space="preserve"> </w:t>
      </w:r>
      <w:r w:rsidRPr="00F56404">
        <w:rPr>
          <w:sz w:val="24"/>
          <w:szCs w:val="24"/>
        </w:rPr>
        <w:t>ребенка,</w:t>
      </w:r>
      <w:r w:rsidRPr="00F56404">
        <w:rPr>
          <w:spacing w:val="42"/>
          <w:sz w:val="24"/>
          <w:szCs w:val="24"/>
        </w:rPr>
        <w:t xml:space="preserve"> </w:t>
      </w:r>
      <w:r w:rsidRPr="00F56404">
        <w:rPr>
          <w:sz w:val="24"/>
          <w:szCs w:val="24"/>
        </w:rPr>
        <w:t>его</w:t>
      </w:r>
      <w:r w:rsidRPr="00F56404">
        <w:rPr>
          <w:spacing w:val="43"/>
          <w:sz w:val="24"/>
          <w:szCs w:val="24"/>
        </w:rPr>
        <w:t xml:space="preserve"> </w:t>
      </w:r>
      <w:r w:rsidRPr="00F56404">
        <w:rPr>
          <w:sz w:val="24"/>
          <w:szCs w:val="24"/>
        </w:rPr>
        <w:t>включение</w:t>
      </w:r>
      <w:r w:rsidRPr="00F56404">
        <w:rPr>
          <w:spacing w:val="41"/>
          <w:sz w:val="24"/>
          <w:szCs w:val="24"/>
        </w:rPr>
        <w:t xml:space="preserve"> </w:t>
      </w:r>
      <w:r w:rsidRPr="00F56404">
        <w:rPr>
          <w:sz w:val="24"/>
          <w:szCs w:val="24"/>
        </w:rPr>
        <w:t>в программу</w:t>
      </w:r>
      <w:r w:rsidRPr="00F56404">
        <w:rPr>
          <w:spacing w:val="1"/>
          <w:sz w:val="24"/>
          <w:szCs w:val="24"/>
        </w:rPr>
        <w:t xml:space="preserve"> </w:t>
      </w:r>
      <w:r w:rsidRPr="00F56404">
        <w:rPr>
          <w:sz w:val="24"/>
          <w:szCs w:val="24"/>
        </w:rPr>
        <w:t>КРР</w:t>
      </w:r>
      <w:r w:rsidRPr="00F56404">
        <w:rPr>
          <w:spacing w:val="1"/>
          <w:sz w:val="24"/>
          <w:szCs w:val="24"/>
        </w:rPr>
        <w:t xml:space="preserve"> </w:t>
      </w:r>
      <w:r w:rsidRPr="00F56404">
        <w:rPr>
          <w:sz w:val="24"/>
          <w:szCs w:val="24"/>
        </w:rPr>
        <w:t>может</w:t>
      </w:r>
      <w:r w:rsidRPr="00F56404">
        <w:rPr>
          <w:spacing w:val="1"/>
          <w:sz w:val="24"/>
          <w:szCs w:val="24"/>
        </w:rPr>
        <w:t xml:space="preserve"> </w:t>
      </w:r>
      <w:r w:rsidRPr="00F56404">
        <w:rPr>
          <w:sz w:val="24"/>
          <w:szCs w:val="24"/>
        </w:rPr>
        <w:t>быть</w:t>
      </w:r>
      <w:r w:rsidRPr="00F56404">
        <w:rPr>
          <w:spacing w:val="1"/>
          <w:sz w:val="24"/>
          <w:szCs w:val="24"/>
        </w:rPr>
        <w:t xml:space="preserve"> </w:t>
      </w:r>
      <w:r w:rsidRPr="00F56404">
        <w:rPr>
          <w:sz w:val="24"/>
          <w:szCs w:val="24"/>
        </w:rPr>
        <w:t>осуществлено</w:t>
      </w:r>
      <w:r w:rsidRPr="00F56404">
        <w:rPr>
          <w:spacing w:val="1"/>
          <w:sz w:val="24"/>
          <w:szCs w:val="24"/>
        </w:rPr>
        <w:t xml:space="preserve"> </w:t>
      </w:r>
      <w:r w:rsidRPr="00F56404">
        <w:rPr>
          <w:sz w:val="24"/>
          <w:szCs w:val="24"/>
        </w:rPr>
        <w:t>на</w:t>
      </w:r>
      <w:r w:rsidRPr="00F56404">
        <w:rPr>
          <w:spacing w:val="1"/>
          <w:sz w:val="24"/>
          <w:szCs w:val="24"/>
        </w:rPr>
        <w:t xml:space="preserve"> </w:t>
      </w:r>
      <w:r w:rsidRPr="00F56404">
        <w:rPr>
          <w:sz w:val="24"/>
          <w:szCs w:val="24"/>
        </w:rPr>
        <w:t>основе</w:t>
      </w:r>
      <w:r w:rsidRPr="00F56404">
        <w:rPr>
          <w:spacing w:val="1"/>
          <w:sz w:val="24"/>
          <w:szCs w:val="24"/>
        </w:rPr>
        <w:t xml:space="preserve"> </w:t>
      </w:r>
      <w:r w:rsidRPr="00F56404">
        <w:rPr>
          <w:sz w:val="24"/>
          <w:szCs w:val="24"/>
        </w:rPr>
        <w:t>заключения</w:t>
      </w:r>
      <w:r w:rsidRPr="00F56404">
        <w:rPr>
          <w:spacing w:val="1"/>
          <w:sz w:val="24"/>
          <w:szCs w:val="24"/>
        </w:rPr>
        <w:t xml:space="preserve"> </w:t>
      </w:r>
      <w:r w:rsidRPr="00F56404">
        <w:rPr>
          <w:sz w:val="24"/>
          <w:szCs w:val="24"/>
        </w:rPr>
        <w:t>ППК</w:t>
      </w:r>
      <w:r w:rsidRPr="00F56404">
        <w:rPr>
          <w:spacing w:val="1"/>
          <w:sz w:val="24"/>
          <w:szCs w:val="24"/>
        </w:rPr>
        <w:t xml:space="preserve"> </w:t>
      </w:r>
      <w:r w:rsidRPr="00F56404">
        <w:rPr>
          <w:sz w:val="24"/>
          <w:szCs w:val="24"/>
        </w:rPr>
        <w:t>по</w:t>
      </w:r>
      <w:r w:rsidRPr="00F56404">
        <w:rPr>
          <w:spacing w:val="1"/>
          <w:sz w:val="24"/>
          <w:szCs w:val="24"/>
        </w:rPr>
        <w:t xml:space="preserve"> </w:t>
      </w:r>
      <w:r w:rsidRPr="00F56404">
        <w:rPr>
          <w:sz w:val="24"/>
          <w:szCs w:val="24"/>
        </w:rPr>
        <w:t>результатам</w:t>
      </w:r>
      <w:r w:rsidRPr="00F56404">
        <w:rPr>
          <w:spacing w:val="1"/>
          <w:sz w:val="24"/>
          <w:szCs w:val="24"/>
        </w:rPr>
        <w:t xml:space="preserve"> </w:t>
      </w:r>
      <w:r w:rsidRPr="00F56404">
        <w:rPr>
          <w:sz w:val="24"/>
          <w:szCs w:val="24"/>
        </w:rPr>
        <w:t>психологической</w:t>
      </w:r>
      <w:r w:rsidRPr="00F56404">
        <w:rPr>
          <w:spacing w:val="-2"/>
          <w:sz w:val="24"/>
          <w:szCs w:val="24"/>
        </w:rPr>
        <w:t xml:space="preserve"> </w:t>
      </w:r>
      <w:r w:rsidRPr="00F56404">
        <w:rPr>
          <w:sz w:val="24"/>
          <w:szCs w:val="24"/>
        </w:rPr>
        <w:t>диагностики</w:t>
      </w:r>
      <w:r w:rsidRPr="00F56404">
        <w:rPr>
          <w:spacing w:val="-3"/>
          <w:sz w:val="24"/>
          <w:szCs w:val="24"/>
        </w:rPr>
        <w:t xml:space="preserve"> </w:t>
      </w:r>
      <w:r w:rsidRPr="00F56404">
        <w:rPr>
          <w:sz w:val="24"/>
          <w:szCs w:val="24"/>
        </w:rPr>
        <w:t>или</w:t>
      </w:r>
      <w:r w:rsidRPr="00F56404">
        <w:rPr>
          <w:spacing w:val="-3"/>
          <w:sz w:val="24"/>
          <w:szCs w:val="24"/>
        </w:rPr>
        <w:t xml:space="preserve"> </w:t>
      </w:r>
      <w:r w:rsidRPr="00F56404">
        <w:rPr>
          <w:sz w:val="24"/>
          <w:szCs w:val="24"/>
        </w:rPr>
        <w:t>по</w:t>
      </w:r>
      <w:r w:rsidRPr="00F56404">
        <w:rPr>
          <w:spacing w:val="-1"/>
          <w:sz w:val="24"/>
          <w:szCs w:val="24"/>
        </w:rPr>
        <w:t xml:space="preserve"> </w:t>
      </w:r>
      <w:r w:rsidRPr="00F56404">
        <w:rPr>
          <w:sz w:val="24"/>
          <w:szCs w:val="24"/>
        </w:rPr>
        <w:t>запросу</w:t>
      </w:r>
      <w:r w:rsidRPr="00F56404">
        <w:rPr>
          <w:spacing w:val="-7"/>
          <w:sz w:val="24"/>
          <w:szCs w:val="24"/>
        </w:rPr>
        <w:t xml:space="preserve"> </w:t>
      </w:r>
      <w:r w:rsidRPr="00F56404">
        <w:rPr>
          <w:sz w:val="24"/>
          <w:szCs w:val="24"/>
        </w:rPr>
        <w:t>родителей</w:t>
      </w:r>
      <w:r w:rsidRPr="00F56404">
        <w:rPr>
          <w:spacing w:val="-2"/>
          <w:sz w:val="24"/>
          <w:szCs w:val="24"/>
        </w:rPr>
        <w:t xml:space="preserve"> </w:t>
      </w:r>
      <w:r w:rsidRPr="00F56404">
        <w:rPr>
          <w:sz w:val="24"/>
          <w:szCs w:val="24"/>
        </w:rPr>
        <w:t>(законных</w:t>
      </w:r>
      <w:r w:rsidRPr="00F56404">
        <w:rPr>
          <w:spacing w:val="1"/>
          <w:sz w:val="24"/>
          <w:szCs w:val="24"/>
        </w:rPr>
        <w:t xml:space="preserve"> </w:t>
      </w:r>
      <w:r w:rsidRPr="00F56404">
        <w:rPr>
          <w:sz w:val="24"/>
          <w:szCs w:val="24"/>
        </w:rPr>
        <w:t>представителей)</w:t>
      </w:r>
      <w:r w:rsidRPr="00F56404">
        <w:rPr>
          <w:spacing w:val="-1"/>
          <w:sz w:val="24"/>
          <w:szCs w:val="24"/>
        </w:rPr>
        <w:t xml:space="preserve"> </w:t>
      </w:r>
      <w:r w:rsidRPr="00F56404">
        <w:rPr>
          <w:sz w:val="24"/>
          <w:szCs w:val="24"/>
        </w:rPr>
        <w:t>ребенка.</w:t>
      </w:r>
    </w:p>
    <w:p w:rsidR="00632E39" w:rsidRPr="00F56404" w:rsidRDefault="00632E39" w:rsidP="001C3EC0">
      <w:pPr>
        <w:pStyle w:val="a3"/>
        <w:numPr>
          <w:ilvl w:val="0"/>
          <w:numId w:val="133"/>
        </w:numPr>
        <w:tabs>
          <w:tab w:val="left" w:pos="1134"/>
        </w:tabs>
        <w:spacing w:line="276" w:lineRule="auto"/>
        <w:ind w:left="0" w:right="244" w:firstLine="709"/>
        <w:jc w:val="left"/>
        <w:rPr>
          <w:sz w:val="24"/>
          <w:szCs w:val="24"/>
        </w:rPr>
      </w:pPr>
      <w:r w:rsidRPr="00F56404">
        <w:rPr>
          <w:sz w:val="24"/>
          <w:szCs w:val="24"/>
        </w:rPr>
        <w:t>К</w:t>
      </w:r>
      <w:r w:rsidRPr="00F56404">
        <w:rPr>
          <w:spacing w:val="1"/>
          <w:sz w:val="24"/>
          <w:szCs w:val="24"/>
        </w:rPr>
        <w:t xml:space="preserve"> </w:t>
      </w:r>
      <w:r w:rsidRPr="00F56404">
        <w:rPr>
          <w:sz w:val="24"/>
          <w:szCs w:val="24"/>
        </w:rPr>
        <w:t>целевой</w:t>
      </w:r>
      <w:r w:rsidRPr="00F56404">
        <w:rPr>
          <w:spacing w:val="1"/>
          <w:sz w:val="24"/>
          <w:szCs w:val="24"/>
        </w:rPr>
        <w:t xml:space="preserve"> </w:t>
      </w:r>
      <w:r w:rsidRPr="00F56404">
        <w:rPr>
          <w:sz w:val="24"/>
          <w:szCs w:val="24"/>
        </w:rPr>
        <w:t>группе</w:t>
      </w:r>
      <w:r w:rsidRPr="00F56404">
        <w:rPr>
          <w:spacing w:val="1"/>
          <w:sz w:val="24"/>
          <w:szCs w:val="24"/>
        </w:rPr>
        <w:t xml:space="preserve"> </w:t>
      </w:r>
      <w:r w:rsidRPr="00F56404">
        <w:rPr>
          <w:b/>
          <w:i/>
          <w:sz w:val="24"/>
          <w:szCs w:val="24"/>
        </w:rPr>
        <w:t>обучающихся</w:t>
      </w:r>
      <w:r w:rsidRPr="00F56404">
        <w:rPr>
          <w:b/>
          <w:i/>
          <w:spacing w:val="1"/>
          <w:sz w:val="24"/>
          <w:szCs w:val="24"/>
        </w:rPr>
        <w:t xml:space="preserve"> </w:t>
      </w:r>
      <w:r w:rsidRPr="00F56404">
        <w:rPr>
          <w:b/>
          <w:i/>
          <w:sz w:val="24"/>
          <w:szCs w:val="24"/>
        </w:rPr>
        <w:t>«группы</w:t>
      </w:r>
      <w:r w:rsidRPr="00F56404">
        <w:rPr>
          <w:b/>
          <w:i/>
          <w:spacing w:val="1"/>
          <w:sz w:val="24"/>
          <w:szCs w:val="24"/>
        </w:rPr>
        <w:t xml:space="preserve"> </w:t>
      </w:r>
      <w:r w:rsidRPr="00F56404">
        <w:rPr>
          <w:b/>
          <w:i/>
          <w:sz w:val="24"/>
          <w:szCs w:val="24"/>
        </w:rPr>
        <w:t>риска»</w:t>
      </w:r>
      <w:r w:rsidRPr="00F56404">
        <w:rPr>
          <w:i/>
          <w:spacing w:val="1"/>
          <w:sz w:val="24"/>
          <w:szCs w:val="24"/>
        </w:rPr>
        <w:t xml:space="preserve"> </w:t>
      </w:r>
      <w:r w:rsidRPr="00F56404">
        <w:rPr>
          <w:sz w:val="24"/>
          <w:szCs w:val="24"/>
        </w:rPr>
        <w:t>могут</w:t>
      </w:r>
      <w:r w:rsidRPr="00F56404">
        <w:rPr>
          <w:spacing w:val="1"/>
          <w:sz w:val="24"/>
          <w:szCs w:val="24"/>
        </w:rPr>
        <w:t xml:space="preserve"> </w:t>
      </w:r>
      <w:r w:rsidRPr="00F56404">
        <w:rPr>
          <w:sz w:val="24"/>
          <w:szCs w:val="24"/>
        </w:rPr>
        <w:t>быть</w:t>
      </w:r>
      <w:r w:rsidRPr="00F56404">
        <w:rPr>
          <w:spacing w:val="1"/>
          <w:sz w:val="24"/>
          <w:szCs w:val="24"/>
        </w:rPr>
        <w:t xml:space="preserve"> </w:t>
      </w:r>
      <w:r w:rsidRPr="00F56404">
        <w:rPr>
          <w:sz w:val="24"/>
          <w:szCs w:val="24"/>
        </w:rPr>
        <w:t>отнесены</w:t>
      </w:r>
      <w:r w:rsidRPr="00F56404">
        <w:rPr>
          <w:spacing w:val="1"/>
          <w:sz w:val="24"/>
          <w:szCs w:val="24"/>
        </w:rPr>
        <w:t xml:space="preserve"> </w:t>
      </w:r>
      <w:r w:rsidRPr="00F56404">
        <w:rPr>
          <w:sz w:val="24"/>
          <w:szCs w:val="24"/>
        </w:rPr>
        <w:t>дети,</w:t>
      </w:r>
      <w:r w:rsidRPr="00F56404">
        <w:rPr>
          <w:spacing w:val="1"/>
          <w:sz w:val="24"/>
          <w:szCs w:val="24"/>
        </w:rPr>
        <w:t xml:space="preserve"> </w:t>
      </w:r>
      <w:r w:rsidRPr="00F56404">
        <w:rPr>
          <w:sz w:val="24"/>
          <w:szCs w:val="24"/>
        </w:rPr>
        <w:t>имеющие</w:t>
      </w:r>
      <w:r w:rsidRPr="00F56404">
        <w:rPr>
          <w:spacing w:val="1"/>
          <w:sz w:val="24"/>
          <w:szCs w:val="24"/>
        </w:rPr>
        <w:t xml:space="preserve"> </w:t>
      </w:r>
      <w:r w:rsidRPr="00F56404">
        <w:rPr>
          <w:sz w:val="24"/>
          <w:szCs w:val="24"/>
        </w:rPr>
        <w:t>проблемы с п</w:t>
      </w:r>
      <w:r w:rsidRPr="00F56404">
        <w:rPr>
          <w:b/>
          <w:sz w:val="24"/>
          <w:szCs w:val="24"/>
        </w:rPr>
        <w:t>с</w:t>
      </w:r>
      <w:r w:rsidRPr="00F56404">
        <w:rPr>
          <w:sz w:val="24"/>
          <w:szCs w:val="24"/>
        </w:rPr>
        <w:t>ихологическим здоровьем; эмоциональные проблемы (повышенная возбудимость,</w:t>
      </w:r>
      <w:r w:rsidRPr="00F56404">
        <w:rPr>
          <w:spacing w:val="1"/>
          <w:sz w:val="24"/>
          <w:szCs w:val="24"/>
        </w:rPr>
        <w:t xml:space="preserve"> </w:t>
      </w:r>
      <w:r w:rsidRPr="00F56404">
        <w:rPr>
          <w:sz w:val="24"/>
          <w:szCs w:val="24"/>
        </w:rPr>
        <w:t>апатия,</w:t>
      </w:r>
      <w:r w:rsidRPr="00F56404">
        <w:rPr>
          <w:spacing w:val="1"/>
          <w:sz w:val="24"/>
          <w:szCs w:val="24"/>
        </w:rPr>
        <w:t xml:space="preserve"> </w:t>
      </w:r>
      <w:r w:rsidRPr="00F56404">
        <w:rPr>
          <w:sz w:val="24"/>
          <w:szCs w:val="24"/>
        </w:rPr>
        <w:t>раздражительность,</w:t>
      </w:r>
      <w:r w:rsidRPr="00F56404">
        <w:rPr>
          <w:spacing w:val="1"/>
          <w:sz w:val="24"/>
          <w:szCs w:val="24"/>
        </w:rPr>
        <w:t xml:space="preserve"> </w:t>
      </w:r>
      <w:r w:rsidRPr="00F56404">
        <w:rPr>
          <w:sz w:val="24"/>
          <w:szCs w:val="24"/>
        </w:rPr>
        <w:t>тревога,</w:t>
      </w:r>
      <w:r w:rsidRPr="00F56404">
        <w:rPr>
          <w:spacing w:val="1"/>
          <w:sz w:val="24"/>
          <w:szCs w:val="24"/>
        </w:rPr>
        <w:t xml:space="preserve"> </w:t>
      </w:r>
      <w:r w:rsidRPr="00F56404">
        <w:rPr>
          <w:sz w:val="24"/>
          <w:szCs w:val="24"/>
        </w:rPr>
        <w:t>появление</w:t>
      </w:r>
      <w:r w:rsidRPr="00F56404">
        <w:rPr>
          <w:spacing w:val="1"/>
          <w:sz w:val="24"/>
          <w:szCs w:val="24"/>
        </w:rPr>
        <w:t xml:space="preserve"> </w:t>
      </w:r>
      <w:r w:rsidRPr="00F56404">
        <w:rPr>
          <w:sz w:val="24"/>
          <w:szCs w:val="24"/>
        </w:rPr>
        <w:t>фобий);</w:t>
      </w:r>
      <w:r w:rsidRPr="00F56404">
        <w:rPr>
          <w:spacing w:val="1"/>
          <w:sz w:val="24"/>
          <w:szCs w:val="24"/>
        </w:rPr>
        <w:t xml:space="preserve"> </w:t>
      </w:r>
      <w:r w:rsidRPr="00F56404">
        <w:rPr>
          <w:sz w:val="24"/>
          <w:szCs w:val="24"/>
        </w:rPr>
        <w:t>поведенческие</w:t>
      </w:r>
      <w:r w:rsidRPr="00F56404">
        <w:rPr>
          <w:spacing w:val="1"/>
          <w:sz w:val="24"/>
          <w:szCs w:val="24"/>
        </w:rPr>
        <w:t xml:space="preserve"> </w:t>
      </w:r>
      <w:r w:rsidRPr="00F56404">
        <w:rPr>
          <w:sz w:val="24"/>
          <w:szCs w:val="24"/>
        </w:rPr>
        <w:t>проблемы</w:t>
      </w:r>
      <w:r w:rsidRPr="00F56404">
        <w:rPr>
          <w:spacing w:val="1"/>
          <w:sz w:val="24"/>
          <w:szCs w:val="24"/>
        </w:rPr>
        <w:t xml:space="preserve"> </w:t>
      </w:r>
      <w:r w:rsidRPr="00F56404">
        <w:rPr>
          <w:sz w:val="24"/>
          <w:szCs w:val="24"/>
        </w:rPr>
        <w:t>(грубость,</w:t>
      </w:r>
      <w:r w:rsidRPr="00F56404">
        <w:rPr>
          <w:spacing w:val="1"/>
          <w:sz w:val="24"/>
          <w:szCs w:val="24"/>
        </w:rPr>
        <w:t xml:space="preserve"> </w:t>
      </w:r>
      <w:r w:rsidRPr="00F56404">
        <w:rPr>
          <w:sz w:val="24"/>
          <w:szCs w:val="24"/>
        </w:rPr>
        <w:t>агрессия, обман); проблемы неврологического характера (потеря аппетита); проблемы общения</w:t>
      </w:r>
      <w:r w:rsidRPr="00F56404">
        <w:rPr>
          <w:spacing w:val="1"/>
          <w:sz w:val="24"/>
          <w:szCs w:val="24"/>
        </w:rPr>
        <w:t xml:space="preserve"> </w:t>
      </w:r>
      <w:r w:rsidRPr="00F56404">
        <w:rPr>
          <w:sz w:val="24"/>
          <w:szCs w:val="24"/>
        </w:rPr>
        <w:t>(стеснительность,</w:t>
      </w:r>
      <w:r w:rsidRPr="00F56404">
        <w:rPr>
          <w:spacing w:val="1"/>
          <w:sz w:val="24"/>
          <w:szCs w:val="24"/>
        </w:rPr>
        <w:t xml:space="preserve"> </w:t>
      </w:r>
      <w:r w:rsidRPr="00F56404">
        <w:rPr>
          <w:sz w:val="24"/>
          <w:szCs w:val="24"/>
        </w:rPr>
        <w:t>замкнутость,</w:t>
      </w:r>
      <w:r w:rsidRPr="00F56404">
        <w:rPr>
          <w:spacing w:val="1"/>
          <w:sz w:val="24"/>
          <w:szCs w:val="24"/>
        </w:rPr>
        <w:t xml:space="preserve"> </w:t>
      </w:r>
      <w:r w:rsidRPr="00F56404">
        <w:rPr>
          <w:sz w:val="24"/>
          <w:szCs w:val="24"/>
        </w:rPr>
        <w:t>излишняя</w:t>
      </w:r>
      <w:r w:rsidRPr="00F56404">
        <w:rPr>
          <w:spacing w:val="1"/>
          <w:sz w:val="24"/>
          <w:szCs w:val="24"/>
        </w:rPr>
        <w:t xml:space="preserve"> </w:t>
      </w:r>
      <w:r w:rsidRPr="00F56404">
        <w:rPr>
          <w:sz w:val="24"/>
          <w:szCs w:val="24"/>
        </w:rPr>
        <w:t>чувствительность,</w:t>
      </w:r>
      <w:r w:rsidRPr="00F56404">
        <w:rPr>
          <w:spacing w:val="1"/>
          <w:sz w:val="24"/>
          <w:szCs w:val="24"/>
        </w:rPr>
        <w:t xml:space="preserve"> </w:t>
      </w:r>
      <w:r w:rsidRPr="00F56404">
        <w:rPr>
          <w:sz w:val="24"/>
          <w:szCs w:val="24"/>
        </w:rPr>
        <w:t>выраженная</w:t>
      </w:r>
      <w:r w:rsidRPr="00F56404">
        <w:rPr>
          <w:spacing w:val="1"/>
          <w:sz w:val="24"/>
          <w:szCs w:val="24"/>
        </w:rPr>
        <w:t xml:space="preserve"> </w:t>
      </w:r>
      <w:r w:rsidRPr="00F56404">
        <w:rPr>
          <w:sz w:val="24"/>
          <w:szCs w:val="24"/>
        </w:rPr>
        <w:t>нереализованная</w:t>
      </w:r>
      <w:r w:rsidRPr="00F56404">
        <w:rPr>
          <w:spacing w:val="1"/>
          <w:sz w:val="24"/>
          <w:szCs w:val="24"/>
        </w:rPr>
        <w:t xml:space="preserve"> </w:t>
      </w:r>
      <w:r w:rsidRPr="00F56404">
        <w:rPr>
          <w:sz w:val="24"/>
          <w:szCs w:val="24"/>
        </w:rPr>
        <w:t>потребность</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лидерстве);</w:t>
      </w:r>
      <w:r w:rsidRPr="00F56404">
        <w:rPr>
          <w:spacing w:val="1"/>
          <w:sz w:val="24"/>
          <w:szCs w:val="24"/>
        </w:rPr>
        <w:t xml:space="preserve"> </w:t>
      </w:r>
      <w:r w:rsidRPr="00F56404">
        <w:rPr>
          <w:sz w:val="24"/>
          <w:szCs w:val="24"/>
        </w:rPr>
        <w:t>проблемы</w:t>
      </w:r>
      <w:r w:rsidRPr="00F56404">
        <w:rPr>
          <w:spacing w:val="1"/>
          <w:sz w:val="24"/>
          <w:szCs w:val="24"/>
        </w:rPr>
        <w:t xml:space="preserve"> </w:t>
      </w:r>
      <w:r w:rsidRPr="00F56404">
        <w:rPr>
          <w:sz w:val="24"/>
          <w:szCs w:val="24"/>
        </w:rPr>
        <w:t>регуляторного</w:t>
      </w:r>
      <w:r w:rsidRPr="00F56404">
        <w:rPr>
          <w:spacing w:val="1"/>
          <w:sz w:val="24"/>
          <w:szCs w:val="24"/>
        </w:rPr>
        <w:t xml:space="preserve"> </w:t>
      </w:r>
      <w:r w:rsidRPr="00F56404">
        <w:rPr>
          <w:sz w:val="24"/>
          <w:szCs w:val="24"/>
        </w:rPr>
        <w:t>характера</w:t>
      </w:r>
      <w:r w:rsidRPr="00F56404">
        <w:rPr>
          <w:spacing w:val="1"/>
          <w:sz w:val="24"/>
          <w:szCs w:val="24"/>
        </w:rPr>
        <w:t xml:space="preserve"> </w:t>
      </w:r>
      <w:r w:rsidRPr="00F56404">
        <w:rPr>
          <w:sz w:val="24"/>
          <w:szCs w:val="24"/>
        </w:rPr>
        <w:t>(расстройство</w:t>
      </w:r>
      <w:r w:rsidRPr="00F56404">
        <w:rPr>
          <w:spacing w:val="1"/>
          <w:sz w:val="24"/>
          <w:szCs w:val="24"/>
        </w:rPr>
        <w:t xml:space="preserve"> </w:t>
      </w:r>
      <w:r w:rsidRPr="00F56404">
        <w:rPr>
          <w:sz w:val="24"/>
          <w:szCs w:val="24"/>
        </w:rPr>
        <w:t>сна,</w:t>
      </w:r>
      <w:r w:rsidRPr="00F56404">
        <w:rPr>
          <w:spacing w:val="1"/>
          <w:sz w:val="24"/>
          <w:szCs w:val="24"/>
        </w:rPr>
        <w:t xml:space="preserve"> </w:t>
      </w:r>
      <w:r w:rsidRPr="00F56404">
        <w:rPr>
          <w:sz w:val="24"/>
          <w:szCs w:val="24"/>
        </w:rPr>
        <w:t>быстрая</w:t>
      </w:r>
      <w:r w:rsidRPr="00F56404">
        <w:rPr>
          <w:spacing w:val="-57"/>
          <w:sz w:val="24"/>
          <w:szCs w:val="24"/>
        </w:rPr>
        <w:t xml:space="preserve"> </w:t>
      </w:r>
      <w:r w:rsidRPr="00F56404">
        <w:rPr>
          <w:sz w:val="24"/>
          <w:szCs w:val="24"/>
        </w:rPr>
        <w:t>утомляемость, навязчивые движения, двигательная расторможенность, снижение произвольности</w:t>
      </w:r>
      <w:r w:rsidRPr="00F56404">
        <w:rPr>
          <w:spacing w:val="1"/>
          <w:sz w:val="24"/>
          <w:szCs w:val="24"/>
        </w:rPr>
        <w:t xml:space="preserve"> </w:t>
      </w:r>
      <w:r w:rsidRPr="00F56404">
        <w:rPr>
          <w:sz w:val="24"/>
          <w:szCs w:val="24"/>
        </w:rPr>
        <w:t>внимания).</w:t>
      </w:r>
    </w:p>
    <w:p w:rsidR="00632E39" w:rsidRPr="00F56404" w:rsidRDefault="00632E39" w:rsidP="00163353">
      <w:pPr>
        <w:pStyle w:val="a3"/>
        <w:spacing w:line="278" w:lineRule="auto"/>
        <w:ind w:left="0" w:right="241"/>
        <w:jc w:val="left"/>
        <w:rPr>
          <w:sz w:val="24"/>
          <w:szCs w:val="24"/>
        </w:rPr>
      </w:pPr>
      <w:r w:rsidRPr="00F56404">
        <w:rPr>
          <w:sz w:val="24"/>
          <w:szCs w:val="24"/>
        </w:rPr>
        <w:t>Направленность</w:t>
      </w:r>
      <w:r w:rsidRPr="00F56404">
        <w:rPr>
          <w:spacing w:val="1"/>
          <w:sz w:val="24"/>
          <w:szCs w:val="24"/>
        </w:rPr>
        <w:t xml:space="preserve"> </w:t>
      </w:r>
      <w:r w:rsidRPr="00F56404">
        <w:rPr>
          <w:sz w:val="24"/>
          <w:szCs w:val="24"/>
        </w:rPr>
        <w:t>КРР с</w:t>
      </w:r>
      <w:r w:rsidRPr="00F56404">
        <w:rPr>
          <w:spacing w:val="1"/>
          <w:sz w:val="24"/>
          <w:szCs w:val="24"/>
        </w:rPr>
        <w:t xml:space="preserve"> </w:t>
      </w:r>
      <w:r w:rsidRPr="00F56404">
        <w:rPr>
          <w:sz w:val="24"/>
          <w:szCs w:val="24"/>
        </w:rPr>
        <w:t>воспитанниками, имеющими</w:t>
      </w:r>
      <w:r w:rsidRPr="00F56404">
        <w:rPr>
          <w:spacing w:val="1"/>
          <w:sz w:val="24"/>
          <w:szCs w:val="24"/>
        </w:rPr>
        <w:t xml:space="preserve"> </w:t>
      </w:r>
      <w:r w:rsidRPr="00F56404">
        <w:rPr>
          <w:sz w:val="24"/>
          <w:szCs w:val="24"/>
        </w:rPr>
        <w:t>девиации</w:t>
      </w:r>
      <w:r w:rsidRPr="00F56404">
        <w:rPr>
          <w:spacing w:val="1"/>
          <w:sz w:val="24"/>
          <w:szCs w:val="24"/>
        </w:rPr>
        <w:t xml:space="preserve"> </w:t>
      </w:r>
      <w:r w:rsidRPr="00F56404">
        <w:rPr>
          <w:sz w:val="24"/>
          <w:szCs w:val="24"/>
        </w:rPr>
        <w:t>развития и</w:t>
      </w:r>
      <w:r w:rsidRPr="00F56404">
        <w:rPr>
          <w:spacing w:val="1"/>
          <w:sz w:val="24"/>
          <w:szCs w:val="24"/>
        </w:rPr>
        <w:t xml:space="preserve"> </w:t>
      </w:r>
      <w:r w:rsidRPr="00F56404">
        <w:rPr>
          <w:sz w:val="24"/>
          <w:szCs w:val="24"/>
        </w:rPr>
        <w:t>поведения</w:t>
      </w:r>
      <w:r w:rsidRPr="00F56404">
        <w:rPr>
          <w:spacing w:val="1"/>
          <w:sz w:val="24"/>
          <w:szCs w:val="24"/>
        </w:rPr>
        <w:t xml:space="preserve"> </w:t>
      </w:r>
      <w:r w:rsidRPr="00F56404">
        <w:rPr>
          <w:sz w:val="24"/>
          <w:szCs w:val="24"/>
        </w:rPr>
        <w:t>включает:</w:t>
      </w:r>
    </w:p>
    <w:p w:rsidR="00632E39" w:rsidRPr="00F56404" w:rsidRDefault="00632E39" w:rsidP="001C3EC0">
      <w:pPr>
        <w:pStyle w:val="a3"/>
        <w:numPr>
          <w:ilvl w:val="1"/>
          <w:numId w:val="139"/>
        </w:numPr>
        <w:tabs>
          <w:tab w:val="left" w:pos="993"/>
        </w:tabs>
        <w:spacing w:line="276" w:lineRule="auto"/>
        <w:ind w:left="0" w:right="245" w:firstLine="709"/>
        <w:jc w:val="left"/>
        <w:rPr>
          <w:sz w:val="24"/>
          <w:szCs w:val="24"/>
        </w:rPr>
      </w:pPr>
      <w:r w:rsidRPr="00F56404">
        <w:rPr>
          <w:sz w:val="24"/>
          <w:szCs w:val="24"/>
        </w:rPr>
        <w:t>коррекция</w:t>
      </w:r>
      <w:r w:rsidRPr="00F56404">
        <w:rPr>
          <w:spacing w:val="1"/>
          <w:sz w:val="24"/>
          <w:szCs w:val="24"/>
        </w:rPr>
        <w:t xml:space="preserve"> </w:t>
      </w:r>
      <w:r w:rsidRPr="00F56404">
        <w:rPr>
          <w:sz w:val="24"/>
          <w:szCs w:val="24"/>
        </w:rPr>
        <w:t>/</w:t>
      </w:r>
      <w:r w:rsidRPr="00F56404">
        <w:rPr>
          <w:spacing w:val="1"/>
          <w:sz w:val="24"/>
          <w:szCs w:val="24"/>
        </w:rPr>
        <w:t xml:space="preserve"> </w:t>
      </w:r>
      <w:r w:rsidRPr="00F56404">
        <w:rPr>
          <w:sz w:val="24"/>
          <w:szCs w:val="24"/>
        </w:rPr>
        <w:t>развитие</w:t>
      </w:r>
      <w:r w:rsidRPr="00F56404">
        <w:rPr>
          <w:spacing w:val="1"/>
          <w:sz w:val="24"/>
          <w:szCs w:val="24"/>
        </w:rPr>
        <w:t xml:space="preserve"> </w:t>
      </w:r>
      <w:r w:rsidRPr="00F56404">
        <w:rPr>
          <w:sz w:val="24"/>
          <w:szCs w:val="24"/>
        </w:rPr>
        <w:t>социально-коммуникативной,</w:t>
      </w:r>
      <w:r w:rsidRPr="00F56404">
        <w:rPr>
          <w:spacing w:val="1"/>
          <w:sz w:val="24"/>
          <w:szCs w:val="24"/>
        </w:rPr>
        <w:t xml:space="preserve"> </w:t>
      </w:r>
      <w:r w:rsidRPr="00F56404">
        <w:rPr>
          <w:sz w:val="24"/>
          <w:szCs w:val="24"/>
        </w:rPr>
        <w:t>личностной,</w:t>
      </w:r>
      <w:r w:rsidRPr="00F56404">
        <w:rPr>
          <w:spacing w:val="1"/>
          <w:sz w:val="24"/>
          <w:szCs w:val="24"/>
        </w:rPr>
        <w:t xml:space="preserve"> </w:t>
      </w:r>
      <w:r w:rsidRPr="00F56404">
        <w:rPr>
          <w:sz w:val="24"/>
          <w:szCs w:val="24"/>
        </w:rPr>
        <w:t>эмоционально-волевой</w:t>
      </w:r>
      <w:r w:rsidRPr="00F56404">
        <w:rPr>
          <w:spacing w:val="1"/>
          <w:sz w:val="24"/>
          <w:szCs w:val="24"/>
        </w:rPr>
        <w:t xml:space="preserve"> </w:t>
      </w:r>
      <w:r w:rsidRPr="00F56404">
        <w:rPr>
          <w:sz w:val="24"/>
          <w:szCs w:val="24"/>
        </w:rPr>
        <w:t>сферы;</w:t>
      </w:r>
    </w:p>
    <w:p w:rsidR="00632E39" w:rsidRPr="00F56404" w:rsidRDefault="00632E39" w:rsidP="001C3EC0">
      <w:pPr>
        <w:pStyle w:val="a3"/>
        <w:numPr>
          <w:ilvl w:val="1"/>
          <w:numId w:val="139"/>
        </w:numPr>
        <w:tabs>
          <w:tab w:val="left" w:pos="993"/>
        </w:tabs>
        <w:spacing w:line="275" w:lineRule="exact"/>
        <w:ind w:left="0" w:firstLine="709"/>
        <w:jc w:val="left"/>
        <w:rPr>
          <w:sz w:val="24"/>
          <w:szCs w:val="24"/>
        </w:rPr>
      </w:pPr>
      <w:r w:rsidRPr="00F56404">
        <w:rPr>
          <w:sz w:val="24"/>
          <w:szCs w:val="24"/>
        </w:rPr>
        <w:t>помощь</w:t>
      </w:r>
      <w:r w:rsidRPr="00F56404">
        <w:rPr>
          <w:spacing w:val="-3"/>
          <w:sz w:val="24"/>
          <w:szCs w:val="24"/>
        </w:rPr>
        <w:t xml:space="preserve"> </w:t>
      </w:r>
      <w:r w:rsidRPr="00F56404">
        <w:rPr>
          <w:sz w:val="24"/>
          <w:szCs w:val="24"/>
        </w:rPr>
        <w:t>в</w:t>
      </w:r>
      <w:r w:rsidRPr="00F56404">
        <w:rPr>
          <w:spacing w:val="-3"/>
          <w:sz w:val="24"/>
          <w:szCs w:val="24"/>
        </w:rPr>
        <w:t xml:space="preserve"> </w:t>
      </w:r>
      <w:r w:rsidRPr="00F56404">
        <w:rPr>
          <w:sz w:val="24"/>
          <w:szCs w:val="24"/>
        </w:rPr>
        <w:t>решении</w:t>
      </w:r>
      <w:r w:rsidRPr="00F56404">
        <w:rPr>
          <w:spacing w:val="-2"/>
          <w:sz w:val="24"/>
          <w:szCs w:val="24"/>
        </w:rPr>
        <w:t xml:space="preserve"> </w:t>
      </w:r>
      <w:r w:rsidRPr="00F56404">
        <w:rPr>
          <w:sz w:val="24"/>
          <w:szCs w:val="24"/>
        </w:rPr>
        <w:t>поведенческих проблем;</w:t>
      </w:r>
    </w:p>
    <w:p w:rsidR="00632E39" w:rsidRPr="00F56404" w:rsidRDefault="00632E39" w:rsidP="001C3EC0">
      <w:pPr>
        <w:pStyle w:val="a3"/>
        <w:numPr>
          <w:ilvl w:val="1"/>
          <w:numId w:val="139"/>
        </w:numPr>
        <w:tabs>
          <w:tab w:val="left" w:pos="993"/>
          <w:tab w:val="left" w:pos="7513"/>
        </w:tabs>
        <w:spacing w:before="39" w:line="276" w:lineRule="auto"/>
        <w:ind w:left="0" w:right="92" w:firstLine="709"/>
        <w:jc w:val="left"/>
        <w:rPr>
          <w:sz w:val="24"/>
          <w:szCs w:val="24"/>
        </w:rPr>
      </w:pPr>
      <w:r w:rsidRPr="00F56404">
        <w:rPr>
          <w:sz w:val="24"/>
          <w:szCs w:val="24"/>
        </w:rPr>
        <w:t>формирование адекватных, социально-приемлемых способов поведения;</w:t>
      </w:r>
    </w:p>
    <w:p w:rsidR="00632E39" w:rsidRPr="00F56404" w:rsidRDefault="00632E39" w:rsidP="001C3EC0">
      <w:pPr>
        <w:pStyle w:val="a3"/>
        <w:numPr>
          <w:ilvl w:val="1"/>
          <w:numId w:val="139"/>
        </w:numPr>
        <w:tabs>
          <w:tab w:val="left" w:pos="993"/>
        </w:tabs>
        <w:spacing w:before="39" w:line="276" w:lineRule="auto"/>
        <w:ind w:left="0" w:right="2247" w:firstLine="709"/>
        <w:jc w:val="left"/>
        <w:rPr>
          <w:sz w:val="24"/>
          <w:szCs w:val="24"/>
        </w:rPr>
      </w:pPr>
      <w:r w:rsidRPr="00F56404">
        <w:rPr>
          <w:spacing w:val="-57"/>
          <w:sz w:val="24"/>
          <w:szCs w:val="24"/>
        </w:rPr>
        <w:t xml:space="preserve"> </w:t>
      </w:r>
      <w:r w:rsidRPr="00F56404">
        <w:rPr>
          <w:sz w:val="24"/>
          <w:szCs w:val="24"/>
        </w:rPr>
        <w:t>развитие</w:t>
      </w:r>
      <w:r w:rsidRPr="00F56404">
        <w:rPr>
          <w:spacing w:val="-2"/>
          <w:sz w:val="24"/>
          <w:szCs w:val="24"/>
        </w:rPr>
        <w:t xml:space="preserve"> </w:t>
      </w:r>
      <w:r w:rsidRPr="00F56404">
        <w:rPr>
          <w:sz w:val="24"/>
          <w:szCs w:val="24"/>
        </w:rPr>
        <w:t>рефлексивных способностей;</w:t>
      </w:r>
    </w:p>
    <w:p w:rsidR="00632E39" w:rsidRPr="00F56404" w:rsidRDefault="00632E39" w:rsidP="001C3EC0">
      <w:pPr>
        <w:pStyle w:val="a3"/>
        <w:numPr>
          <w:ilvl w:val="1"/>
          <w:numId w:val="139"/>
        </w:numPr>
        <w:tabs>
          <w:tab w:val="left" w:pos="993"/>
        </w:tabs>
        <w:spacing w:before="39" w:line="276" w:lineRule="auto"/>
        <w:ind w:left="0" w:right="2247" w:firstLine="709"/>
        <w:jc w:val="left"/>
        <w:rPr>
          <w:sz w:val="24"/>
          <w:szCs w:val="24"/>
        </w:rPr>
      </w:pPr>
      <w:r w:rsidRPr="00F56404">
        <w:rPr>
          <w:sz w:val="24"/>
          <w:szCs w:val="24"/>
        </w:rPr>
        <w:t>совершенствование</w:t>
      </w:r>
      <w:r w:rsidRPr="00F56404">
        <w:rPr>
          <w:spacing w:val="-4"/>
          <w:sz w:val="24"/>
          <w:szCs w:val="24"/>
        </w:rPr>
        <w:t xml:space="preserve"> </w:t>
      </w:r>
      <w:r w:rsidRPr="00F56404">
        <w:rPr>
          <w:sz w:val="24"/>
          <w:szCs w:val="24"/>
        </w:rPr>
        <w:t>способов</w:t>
      </w:r>
      <w:r w:rsidRPr="00F56404">
        <w:rPr>
          <w:spacing w:val="-3"/>
          <w:sz w:val="24"/>
          <w:szCs w:val="24"/>
        </w:rPr>
        <w:t xml:space="preserve"> </w:t>
      </w:r>
      <w:r w:rsidRPr="00F56404">
        <w:rPr>
          <w:sz w:val="24"/>
          <w:szCs w:val="24"/>
        </w:rPr>
        <w:t>саморегуляции.</w:t>
      </w:r>
    </w:p>
    <w:p w:rsidR="00632E39" w:rsidRPr="00F56404" w:rsidRDefault="00632E39" w:rsidP="00163353">
      <w:pPr>
        <w:pStyle w:val="a3"/>
        <w:spacing w:before="40" w:line="276" w:lineRule="auto"/>
        <w:ind w:right="251"/>
        <w:jc w:val="left"/>
        <w:rPr>
          <w:sz w:val="24"/>
          <w:szCs w:val="24"/>
        </w:rPr>
      </w:pPr>
      <w:r w:rsidRPr="00F56404">
        <w:rPr>
          <w:sz w:val="24"/>
          <w:szCs w:val="24"/>
        </w:rPr>
        <w:t>Включение ребенка из «группы риска» в программу КРР, определение индивидуального</w:t>
      </w:r>
      <w:r w:rsidRPr="00F56404">
        <w:rPr>
          <w:spacing w:val="1"/>
          <w:sz w:val="24"/>
          <w:szCs w:val="24"/>
        </w:rPr>
        <w:t xml:space="preserve"> </w:t>
      </w:r>
      <w:r w:rsidRPr="00F56404">
        <w:rPr>
          <w:sz w:val="24"/>
          <w:szCs w:val="24"/>
        </w:rPr>
        <w:t>маршрута психолого-педагогического сопровождения осуществляется на основе заключения ППК</w:t>
      </w:r>
      <w:r w:rsidRPr="00F56404">
        <w:rPr>
          <w:spacing w:val="1"/>
          <w:sz w:val="24"/>
          <w:szCs w:val="24"/>
        </w:rPr>
        <w:t xml:space="preserve"> </w:t>
      </w:r>
      <w:r w:rsidRPr="00F56404">
        <w:rPr>
          <w:sz w:val="24"/>
          <w:szCs w:val="24"/>
        </w:rPr>
        <w:t>по результатам психологической диагностики или по обоснованному запросу педагога/родителей</w:t>
      </w:r>
      <w:r w:rsidRPr="00F56404">
        <w:rPr>
          <w:spacing w:val="1"/>
          <w:sz w:val="24"/>
          <w:szCs w:val="24"/>
        </w:rPr>
        <w:t xml:space="preserve"> </w:t>
      </w:r>
      <w:r w:rsidRPr="00F56404">
        <w:rPr>
          <w:sz w:val="24"/>
          <w:szCs w:val="24"/>
        </w:rPr>
        <w:t>(законных</w:t>
      </w:r>
      <w:r w:rsidRPr="00F56404">
        <w:rPr>
          <w:spacing w:val="1"/>
          <w:sz w:val="24"/>
          <w:szCs w:val="24"/>
        </w:rPr>
        <w:t xml:space="preserve"> </w:t>
      </w:r>
      <w:r w:rsidRPr="00F56404">
        <w:rPr>
          <w:sz w:val="24"/>
          <w:szCs w:val="24"/>
        </w:rPr>
        <w:t>представителей).</w:t>
      </w:r>
    </w:p>
    <w:p w:rsidR="00632E39" w:rsidRPr="00F56404" w:rsidRDefault="00632E39" w:rsidP="00163353">
      <w:pPr>
        <w:pStyle w:val="a3"/>
        <w:spacing w:before="40" w:line="276" w:lineRule="auto"/>
        <w:ind w:right="251"/>
        <w:jc w:val="left"/>
        <w:rPr>
          <w:sz w:val="24"/>
          <w:szCs w:val="24"/>
        </w:rPr>
      </w:pPr>
    </w:p>
    <w:p w:rsidR="00632E39" w:rsidRPr="00F56404" w:rsidRDefault="00632E39" w:rsidP="00163353">
      <w:pPr>
        <w:pStyle w:val="1"/>
        <w:tabs>
          <w:tab w:val="left" w:pos="1663"/>
        </w:tabs>
        <w:spacing w:before="89" w:line="321" w:lineRule="exact"/>
        <w:jc w:val="left"/>
        <w:rPr>
          <w:sz w:val="24"/>
          <w:szCs w:val="24"/>
        </w:rPr>
      </w:pPr>
    </w:p>
    <w:p w:rsidR="00632E39" w:rsidRPr="00F56404" w:rsidRDefault="00632E39" w:rsidP="00163353">
      <w:pPr>
        <w:pStyle w:val="1"/>
        <w:tabs>
          <w:tab w:val="left" w:pos="1663"/>
        </w:tabs>
        <w:spacing w:before="89" w:line="321" w:lineRule="exact"/>
        <w:jc w:val="left"/>
        <w:rPr>
          <w:sz w:val="24"/>
          <w:szCs w:val="24"/>
        </w:rPr>
      </w:pPr>
    </w:p>
    <w:p w:rsidR="00632E39" w:rsidRPr="00F56404" w:rsidRDefault="00632E39" w:rsidP="00163353">
      <w:pPr>
        <w:pStyle w:val="1"/>
        <w:tabs>
          <w:tab w:val="left" w:pos="1663"/>
        </w:tabs>
        <w:spacing w:before="89" w:line="321" w:lineRule="exact"/>
        <w:jc w:val="left"/>
        <w:rPr>
          <w:sz w:val="24"/>
          <w:szCs w:val="24"/>
        </w:rPr>
      </w:pPr>
      <w:r w:rsidRPr="00F56404">
        <w:rPr>
          <w:sz w:val="24"/>
          <w:szCs w:val="24"/>
        </w:rPr>
        <w:t>Требования</w:t>
      </w:r>
      <w:r w:rsidRPr="00F56404">
        <w:rPr>
          <w:spacing w:val="-5"/>
          <w:sz w:val="24"/>
          <w:szCs w:val="24"/>
        </w:rPr>
        <w:t xml:space="preserve"> </w:t>
      </w:r>
      <w:r w:rsidRPr="00F56404">
        <w:rPr>
          <w:sz w:val="24"/>
          <w:szCs w:val="24"/>
        </w:rPr>
        <w:t>к</w:t>
      </w:r>
      <w:r w:rsidRPr="00F56404">
        <w:rPr>
          <w:spacing w:val="-3"/>
          <w:sz w:val="24"/>
          <w:szCs w:val="24"/>
        </w:rPr>
        <w:t xml:space="preserve"> </w:t>
      </w:r>
      <w:r w:rsidRPr="00F56404">
        <w:rPr>
          <w:sz w:val="24"/>
          <w:szCs w:val="24"/>
        </w:rPr>
        <w:t>условиям</w:t>
      </w:r>
      <w:r w:rsidRPr="00F56404">
        <w:rPr>
          <w:spacing w:val="-3"/>
          <w:sz w:val="24"/>
          <w:szCs w:val="24"/>
        </w:rPr>
        <w:t xml:space="preserve"> </w:t>
      </w:r>
      <w:r w:rsidRPr="00F56404">
        <w:rPr>
          <w:sz w:val="24"/>
          <w:szCs w:val="24"/>
        </w:rPr>
        <w:t>работы</w:t>
      </w:r>
      <w:r w:rsidRPr="00F56404">
        <w:rPr>
          <w:spacing w:val="-3"/>
          <w:sz w:val="24"/>
          <w:szCs w:val="24"/>
        </w:rPr>
        <w:t xml:space="preserve"> </w:t>
      </w:r>
      <w:r w:rsidRPr="00F56404">
        <w:rPr>
          <w:sz w:val="24"/>
          <w:szCs w:val="24"/>
        </w:rPr>
        <w:t>с</w:t>
      </w:r>
      <w:r w:rsidRPr="00F56404">
        <w:rPr>
          <w:spacing w:val="-6"/>
          <w:sz w:val="24"/>
          <w:szCs w:val="24"/>
        </w:rPr>
        <w:t xml:space="preserve"> </w:t>
      </w:r>
      <w:r w:rsidRPr="00F56404">
        <w:rPr>
          <w:sz w:val="24"/>
          <w:szCs w:val="24"/>
        </w:rPr>
        <w:t>особыми</w:t>
      </w:r>
      <w:r w:rsidRPr="00F56404">
        <w:rPr>
          <w:spacing w:val="-3"/>
          <w:sz w:val="24"/>
          <w:szCs w:val="24"/>
        </w:rPr>
        <w:t xml:space="preserve"> </w:t>
      </w:r>
      <w:r w:rsidRPr="00F56404">
        <w:rPr>
          <w:sz w:val="24"/>
          <w:szCs w:val="24"/>
        </w:rPr>
        <w:t>категориями</w:t>
      </w:r>
      <w:r w:rsidRPr="00F56404">
        <w:rPr>
          <w:spacing w:val="-3"/>
          <w:sz w:val="24"/>
          <w:szCs w:val="24"/>
        </w:rPr>
        <w:t xml:space="preserve"> </w:t>
      </w:r>
      <w:r w:rsidRPr="00F56404">
        <w:rPr>
          <w:sz w:val="24"/>
          <w:szCs w:val="24"/>
        </w:rPr>
        <w:t>детей.</w:t>
      </w:r>
    </w:p>
    <w:p w:rsidR="00632E39" w:rsidRPr="00F56404" w:rsidRDefault="00632E39" w:rsidP="00C54C25">
      <w:pPr>
        <w:pStyle w:val="a3"/>
        <w:ind w:right="704" w:firstLine="566"/>
        <w:jc w:val="left"/>
        <w:rPr>
          <w:sz w:val="24"/>
          <w:szCs w:val="24"/>
        </w:rPr>
      </w:pPr>
      <w:r w:rsidRPr="00F56404">
        <w:rPr>
          <w:sz w:val="24"/>
          <w:szCs w:val="24"/>
        </w:rPr>
        <w:t>По своим основным задачам воспитательная работа в ДОО не зависит от</w:t>
      </w:r>
      <w:r w:rsidRPr="00F56404">
        <w:rPr>
          <w:spacing w:val="1"/>
          <w:sz w:val="24"/>
          <w:szCs w:val="24"/>
        </w:rPr>
        <w:t xml:space="preserve"> </w:t>
      </w:r>
      <w:r w:rsidRPr="00F56404">
        <w:rPr>
          <w:sz w:val="24"/>
          <w:szCs w:val="24"/>
        </w:rPr>
        <w:t>наличия</w:t>
      </w:r>
      <w:r w:rsidRPr="00F56404">
        <w:rPr>
          <w:spacing w:val="-2"/>
          <w:sz w:val="24"/>
          <w:szCs w:val="24"/>
        </w:rPr>
        <w:t xml:space="preserve"> </w:t>
      </w:r>
      <w:r w:rsidRPr="00F56404">
        <w:rPr>
          <w:sz w:val="24"/>
          <w:szCs w:val="24"/>
        </w:rPr>
        <w:t>(отсутствия)</w:t>
      </w:r>
      <w:r w:rsidRPr="00F56404">
        <w:rPr>
          <w:spacing w:val="-1"/>
          <w:sz w:val="24"/>
          <w:szCs w:val="24"/>
        </w:rPr>
        <w:t xml:space="preserve"> </w:t>
      </w:r>
      <w:r w:rsidRPr="00F56404">
        <w:rPr>
          <w:sz w:val="24"/>
          <w:szCs w:val="24"/>
        </w:rPr>
        <w:t>у</w:t>
      </w:r>
      <w:r w:rsidRPr="00F56404">
        <w:rPr>
          <w:spacing w:val="-3"/>
          <w:sz w:val="24"/>
          <w:szCs w:val="24"/>
        </w:rPr>
        <w:t xml:space="preserve"> </w:t>
      </w:r>
      <w:r w:rsidRPr="00F56404">
        <w:rPr>
          <w:sz w:val="24"/>
          <w:szCs w:val="24"/>
        </w:rPr>
        <w:t>ребёнка</w:t>
      </w:r>
      <w:r w:rsidRPr="00F56404">
        <w:rPr>
          <w:spacing w:val="-4"/>
          <w:sz w:val="24"/>
          <w:szCs w:val="24"/>
        </w:rPr>
        <w:t xml:space="preserve"> </w:t>
      </w:r>
      <w:r w:rsidRPr="00F56404">
        <w:rPr>
          <w:sz w:val="24"/>
          <w:szCs w:val="24"/>
        </w:rPr>
        <w:t>особых образовательных</w:t>
      </w:r>
      <w:r w:rsidRPr="00F56404">
        <w:rPr>
          <w:spacing w:val="-4"/>
          <w:sz w:val="24"/>
          <w:szCs w:val="24"/>
        </w:rPr>
        <w:t xml:space="preserve"> </w:t>
      </w:r>
      <w:r w:rsidRPr="00F56404">
        <w:rPr>
          <w:sz w:val="24"/>
          <w:szCs w:val="24"/>
        </w:rPr>
        <w:t>потребностей.</w:t>
      </w:r>
    </w:p>
    <w:p w:rsidR="00632E39" w:rsidRPr="00F56404" w:rsidRDefault="00632E39" w:rsidP="000F7336">
      <w:pPr>
        <w:pStyle w:val="a3"/>
        <w:spacing w:before="62"/>
        <w:ind w:left="0" w:right="707"/>
        <w:jc w:val="left"/>
        <w:rPr>
          <w:sz w:val="24"/>
          <w:szCs w:val="24"/>
        </w:rPr>
      </w:pPr>
      <w:r w:rsidRPr="00F56404">
        <w:rPr>
          <w:sz w:val="24"/>
          <w:szCs w:val="24"/>
        </w:rPr>
        <w:t>Инклюзия подразумевает готовность образовательной системы принять</w:t>
      </w:r>
      <w:r w:rsidRPr="00F56404">
        <w:rPr>
          <w:spacing w:val="1"/>
          <w:sz w:val="24"/>
          <w:szCs w:val="24"/>
        </w:rPr>
        <w:t xml:space="preserve"> </w:t>
      </w:r>
      <w:r w:rsidRPr="00F56404">
        <w:rPr>
          <w:sz w:val="24"/>
          <w:szCs w:val="24"/>
        </w:rPr>
        <w:t>любого</w:t>
      </w:r>
      <w:r w:rsidRPr="00F56404">
        <w:rPr>
          <w:spacing w:val="1"/>
          <w:sz w:val="24"/>
          <w:szCs w:val="24"/>
        </w:rPr>
        <w:t xml:space="preserve"> </w:t>
      </w:r>
      <w:r w:rsidRPr="00F56404">
        <w:rPr>
          <w:sz w:val="24"/>
          <w:szCs w:val="24"/>
        </w:rPr>
        <w:t>ребёнка</w:t>
      </w:r>
      <w:r w:rsidRPr="00F56404">
        <w:rPr>
          <w:spacing w:val="1"/>
          <w:sz w:val="24"/>
          <w:szCs w:val="24"/>
        </w:rPr>
        <w:t xml:space="preserve"> </w:t>
      </w:r>
      <w:r w:rsidRPr="00F56404">
        <w:rPr>
          <w:sz w:val="24"/>
          <w:szCs w:val="24"/>
        </w:rPr>
        <w:t>независимо</w:t>
      </w:r>
      <w:r w:rsidRPr="00F56404">
        <w:rPr>
          <w:spacing w:val="1"/>
          <w:sz w:val="24"/>
          <w:szCs w:val="24"/>
        </w:rPr>
        <w:t xml:space="preserve"> </w:t>
      </w:r>
      <w:r w:rsidRPr="00F56404">
        <w:rPr>
          <w:sz w:val="24"/>
          <w:szCs w:val="24"/>
        </w:rPr>
        <w:t>от</w:t>
      </w:r>
      <w:r w:rsidRPr="00F56404">
        <w:rPr>
          <w:spacing w:val="1"/>
          <w:sz w:val="24"/>
          <w:szCs w:val="24"/>
        </w:rPr>
        <w:t xml:space="preserve"> </w:t>
      </w:r>
      <w:r w:rsidRPr="00F56404">
        <w:rPr>
          <w:sz w:val="24"/>
          <w:szCs w:val="24"/>
        </w:rPr>
        <w:t>его</w:t>
      </w:r>
      <w:r w:rsidRPr="00F56404">
        <w:rPr>
          <w:spacing w:val="1"/>
          <w:sz w:val="24"/>
          <w:szCs w:val="24"/>
        </w:rPr>
        <w:t xml:space="preserve"> </w:t>
      </w:r>
      <w:r w:rsidRPr="00F56404">
        <w:rPr>
          <w:sz w:val="24"/>
          <w:szCs w:val="24"/>
        </w:rPr>
        <w:t>особенностей</w:t>
      </w:r>
      <w:r w:rsidRPr="00F56404">
        <w:rPr>
          <w:spacing w:val="1"/>
          <w:sz w:val="24"/>
          <w:szCs w:val="24"/>
        </w:rPr>
        <w:t xml:space="preserve"> </w:t>
      </w:r>
      <w:r w:rsidRPr="00F56404">
        <w:rPr>
          <w:sz w:val="24"/>
          <w:szCs w:val="24"/>
        </w:rPr>
        <w:t>(психофизиологических,</w:t>
      </w:r>
      <w:r w:rsidRPr="00F56404">
        <w:rPr>
          <w:spacing w:val="1"/>
          <w:sz w:val="24"/>
          <w:szCs w:val="24"/>
        </w:rPr>
        <w:t xml:space="preserve"> </w:t>
      </w:r>
      <w:r w:rsidRPr="00F56404">
        <w:rPr>
          <w:sz w:val="24"/>
          <w:szCs w:val="24"/>
        </w:rPr>
        <w:t>социальных,</w:t>
      </w:r>
      <w:r w:rsidRPr="00F56404">
        <w:rPr>
          <w:spacing w:val="42"/>
          <w:sz w:val="24"/>
          <w:szCs w:val="24"/>
        </w:rPr>
        <w:t xml:space="preserve"> </w:t>
      </w:r>
      <w:r w:rsidRPr="00F56404">
        <w:rPr>
          <w:sz w:val="24"/>
          <w:szCs w:val="24"/>
        </w:rPr>
        <w:t>психологических,</w:t>
      </w:r>
      <w:r w:rsidRPr="00F56404">
        <w:rPr>
          <w:spacing w:val="42"/>
          <w:sz w:val="24"/>
          <w:szCs w:val="24"/>
        </w:rPr>
        <w:t xml:space="preserve"> </w:t>
      </w:r>
      <w:r w:rsidRPr="00F56404">
        <w:rPr>
          <w:sz w:val="24"/>
          <w:szCs w:val="24"/>
        </w:rPr>
        <w:t>этнокультурных,</w:t>
      </w:r>
      <w:r w:rsidRPr="00F56404">
        <w:rPr>
          <w:spacing w:val="42"/>
          <w:sz w:val="24"/>
          <w:szCs w:val="24"/>
        </w:rPr>
        <w:t xml:space="preserve"> </w:t>
      </w:r>
      <w:r w:rsidRPr="00F56404">
        <w:rPr>
          <w:sz w:val="24"/>
          <w:szCs w:val="24"/>
        </w:rPr>
        <w:t>национальных,</w:t>
      </w:r>
      <w:r w:rsidRPr="00F56404">
        <w:rPr>
          <w:spacing w:val="42"/>
          <w:sz w:val="24"/>
          <w:szCs w:val="24"/>
        </w:rPr>
        <w:t xml:space="preserve"> </w:t>
      </w:r>
      <w:r w:rsidRPr="00F56404">
        <w:rPr>
          <w:sz w:val="24"/>
          <w:szCs w:val="24"/>
        </w:rPr>
        <w:t>религиозных</w:t>
      </w:r>
      <w:r w:rsidRPr="00F56404">
        <w:rPr>
          <w:spacing w:val="-68"/>
          <w:sz w:val="24"/>
          <w:szCs w:val="24"/>
        </w:rPr>
        <w:t xml:space="preserve"> </w:t>
      </w:r>
      <w:r w:rsidRPr="00F56404">
        <w:rPr>
          <w:sz w:val="24"/>
          <w:szCs w:val="24"/>
        </w:rPr>
        <w:t>и</w:t>
      </w:r>
      <w:r w:rsidRPr="00F56404">
        <w:rPr>
          <w:spacing w:val="-1"/>
          <w:sz w:val="24"/>
          <w:szCs w:val="24"/>
        </w:rPr>
        <w:t xml:space="preserve"> </w:t>
      </w:r>
      <w:r w:rsidRPr="00F56404">
        <w:rPr>
          <w:sz w:val="24"/>
          <w:szCs w:val="24"/>
        </w:rPr>
        <w:t>других) и</w:t>
      </w:r>
      <w:r w:rsidRPr="00F56404">
        <w:rPr>
          <w:spacing w:val="-3"/>
          <w:sz w:val="24"/>
          <w:szCs w:val="24"/>
        </w:rPr>
        <w:t xml:space="preserve"> </w:t>
      </w:r>
      <w:r w:rsidRPr="00F56404">
        <w:rPr>
          <w:sz w:val="24"/>
          <w:szCs w:val="24"/>
        </w:rPr>
        <w:t>обеспечить</w:t>
      </w:r>
      <w:r w:rsidRPr="00F56404">
        <w:rPr>
          <w:spacing w:val="-1"/>
          <w:sz w:val="24"/>
          <w:szCs w:val="24"/>
        </w:rPr>
        <w:t xml:space="preserve"> </w:t>
      </w:r>
      <w:r w:rsidRPr="00F56404">
        <w:rPr>
          <w:sz w:val="24"/>
          <w:szCs w:val="24"/>
        </w:rPr>
        <w:t>ему</w:t>
      </w:r>
      <w:r w:rsidRPr="00F56404">
        <w:rPr>
          <w:spacing w:val="-4"/>
          <w:sz w:val="24"/>
          <w:szCs w:val="24"/>
        </w:rPr>
        <w:t xml:space="preserve"> </w:t>
      </w:r>
      <w:r w:rsidRPr="00F56404">
        <w:rPr>
          <w:sz w:val="24"/>
          <w:szCs w:val="24"/>
        </w:rPr>
        <w:t>оптимальную</w:t>
      </w:r>
      <w:r w:rsidRPr="00F56404">
        <w:rPr>
          <w:spacing w:val="-1"/>
          <w:sz w:val="24"/>
          <w:szCs w:val="24"/>
        </w:rPr>
        <w:t xml:space="preserve"> </w:t>
      </w:r>
      <w:r w:rsidRPr="00F56404">
        <w:rPr>
          <w:sz w:val="24"/>
          <w:szCs w:val="24"/>
        </w:rPr>
        <w:lastRenderedPageBreak/>
        <w:t>социальную</w:t>
      </w:r>
      <w:r w:rsidRPr="00F56404">
        <w:rPr>
          <w:spacing w:val="-1"/>
          <w:sz w:val="24"/>
          <w:szCs w:val="24"/>
        </w:rPr>
        <w:t xml:space="preserve"> </w:t>
      </w:r>
      <w:r w:rsidRPr="00F56404">
        <w:rPr>
          <w:sz w:val="24"/>
          <w:szCs w:val="24"/>
        </w:rPr>
        <w:t>ситуацию</w:t>
      </w:r>
      <w:r w:rsidRPr="00F56404">
        <w:rPr>
          <w:spacing w:val="-4"/>
          <w:sz w:val="24"/>
          <w:szCs w:val="24"/>
        </w:rPr>
        <w:t xml:space="preserve"> </w:t>
      </w:r>
      <w:r w:rsidRPr="00F56404">
        <w:rPr>
          <w:sz w:val="24"/>
          <w:szCs w:val="24"/>
        </w:rPr>
        <w:t>развития.</w:t>
      </w:r>
    </w:p>
    <w:p w:rsidR="00632E39" w:rsidRPr="00F56404" w:rsidRDefault="00632E39" w:rsidP="00C54C25">
      <w:pPr>
        <w:pStyle w:val="a3"/>
        <w:spacing w:before="2"/>
        <w:ind w:right="702" w:firstLine="566"/>
        <w:jc w:val="left"/>
        <w:rPr>
          <w:sz w:val="24"/>
          <w:szCs w:val="24"/>
        </w:rPr>
      </w:pPr>
      <w:r w:rsidRPr="00F56404">
        <w:rPr>
          <w:sz w:val="24"/>
          <w:szCs w:val="24"/>
        </w:rPr>
        <w:t>Программа</w:t>
      </w:r>
      <w:r w:rsidRPr="00F56404">
        <w:rPr>
          <w:spacing w:val="1"/>
          <w:sz w:val="24"/>
          <w:szCs w:val="24"/>
        </w:rPr>
        <w:t xml:space="preserve"> </w:t>
      </w:r>
      <w:r w:rsidRPr="00F56404">
        <w:rPr>
          <w:sz w:val="24"/>
          <w:szCs w:val="24"/>
        </w:rPr>
        <w:t>воспитания</w:t>
      </w:r>
      <w:r w:rsidRPr="00F56404">
        <w:rPr>
          <w:spacing w:val="1"/>
          <w:sz w:val="24"/>
          <w:szCs w:val="24"/>
        </w:rPr>
        <w:t xml:space="preserve"> </w:t>
      </w:r>
      <w:r w:rsidRPr="00F56404">
        <w:rPr>
          <w:sz w:val="24"/>
          <w:szCs w:val="24"/>
        </w:rPr>
        <w:t>предполагает</w:t>
      </w:r>
      <w:r w:rsidRPr="00F56404">
        <w:rPr>
          <w:spacing w:val="1"/>
          <w:sz w:val="24"/>
          <w:szCs w:val="24"/>
        </w:rPr>
        <w:t xml:space="preserve"> </w:t>
      </w:r>
      <w:r w:rsidRPr="00F56404">
        <w:rPr>
          <w:sz w:val="24"/>
          <w:szCs w:val="24"/>
        </w:rPr>
        <w:t>создание</w:t>
      </w:r>
      <w:r w:rsidRPr="00F56404">
        <w:rPr>
          <w:spacing w:val="1"/>
          <w:sz w:val="24"/>
          <w:szCs w:val="24"/>
        </w:rPr>
        <w:t xml:space="preserve"> </w:t>
      </w:r>
      <w:r w:rsidRPr="00F56404">
        <w:rPr>
          <w:sz w:val="24"/>
          <w:szCs w:val="24"/>
        </w:rPr>
        <w:t>следующих</w:t>
      </w:r>
      <w:r w:rsidRPr="00F56404">
        <w:rPr>
          <w:spacing w:val="1"/>
          <w:sz w:val="24"/>
          <w:szCs w:val="24"/>
        </w:rPr>
        <w:t xml:space="preserve"> </w:t>
      </w:r>
      <w:r w:rsidRPr="00F56404">
        <w:rPr>
          <w:sz w:val="24"/>
          <w:szCs w:val="24"/>
        </w:rPr>
        <w:t>условий,</w:t>
      </w:r>
      <w:r w:rsidRPr="00F56404">
        <w:rPr>
          <w:spacing w:val="1"/>
          <w:sz w:val="24"/>
          <w:szCs w:val="24"/>
        </w:rPr>
        <w:t xml:space="preserve"> </w:t>
      </w:r>
      <w:r w:rsidRPr="00F56404">
        <w:rPr>
          <w:sz w:val="24"/>
          <w:szCs w:val="24"/>
        </w:rPr>
        <w:t>обеспечивающих</w:t>
      </w:r>
      <w:r w:rsidRPr="00F56404">
        <w:rPr>
          <w:spacing w:val="1"/>
          <w:sz w:val="24"/>
          <w:szCs w:val="24"/>
        </w:rPr>
        <w:t xml:space="preserve"> </w:t>
      </w:r>
      <w:r w:rsidRPr="00F56404">
        <w:rPr>
          <w:sz w:val="24"/>
          <w:szCs w:val="24"/>
        </w:rPr>
        <w:t>достижение</w:t>
      </w:r>
      <w:r w:rsidRPr="00F56404">
        <w:rPr>
          <w:spacing w:val="1"/>
          <w:sz w:val="24"/>
          <w:szCs w:val="24"/>
        </w:rPr>
        <w:t xml:space="preserve"> </w:t>
      </w:r>
      <w:r w:rsidRPr="00F56404">
        <w:rPr>
          <w:sz w:val="24"/>
          <w:szCs w:val="24"/>
        </w:rPr>
        <w:t>целевых</w:t>
      </w:r>
      <w:r w:rsidRPr="00F56404">
        <w:rPr>
          <w:spacing w:val="1"/>
          <w:sz w:val="24"/>
          <w:szCs w:val="24"/>
        </w:rPr>
        <w:t xml:space="preserve"> </w:t>
      </w:r>
      <w:r w:rsidRPr="00F56404">
        <w:rPr>
          <w:sz w:val="24"/>
          <w:szCs w:val="24"/>
        </w:rPr>
        <w:t>ориентиров</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работе</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особыми</w:t>
      </w:r>
      <w:r w:rsidRPr="00F56404">
        <w:rPr>
          <w:spacing w:val="-67"/>
          <w:sz w:val="24"/>
          <w:szCs w:val="24"/>
        </w:rPr>
        <w:t xml:space="preserve"> </w:t>
      </w:r>
      <w:r w:rsidRPr="00F56404">
        <w:rPr>
          <w:sz w:val="24"/>
          <w:szCs w:val="24"/>
        </w:rPr>
        <w:t>категориями</w:t>
      </w:r>
      <w:r w:rsidRPr="00F56404">
        <w:rPr>
          <w:spacing w:val="-1"/>
          <w:sz w:val="24"/>
          <w:szCs w:val="24"/>
        </w:rPr>
        <w:t xml:space="preserve"> </w:t>
      </w:r>
      <w:r w:rsidRPr="00F56404">
        <w:rPr>
          <w:sz w:val="24"/>
          <w:szCs w:val="24"/>
        </w:rPr>
        <w:t>детей:</w:t>
      </w:r>
    </w:p>
    <w:p w:rsidR="00632E39" w:rsidRPr="00F56404" w:rsidRDefault="00632E39" w:rsidP="001C3EC0">
      <w:pPr>
        <w:pStyle w:val="a5"/>
        <w:numPr>
          <w:ilvl w:val="0"/>
          <w:numId w:val="61"/>
        </w:numPr>
        <w:tabs>
          <w:tab w:val="left" w:pos="966"/>
        </w:tabs>
        <w:ind w:right="704" w:firstLine="0"/>
        <w:jc w:val="left"/>
        <w:rPr>
          <w:rFonts w:ascii="Symbol" w:hAnsi="Symbol"/>
          <w:sz w:val="24"/>
          <w:szCs w:val="24"/>
        </w:rPr>
      </w:pPr>
      <w:r w:rsidRPr="00F56404">
        <w:rPr>
          <w:sz w:val="24"/>
          <w:szCs w:val="24"/>
        </w:rPr>
        <w:t>направленное</w:t>
      </w:r>
      <w:r w:rsidRPr="00F56404">
        <w:rPr>
          <w:spacing w:val="1"/>
          <w:sz w:val="24"/>
          <w:szCs w:val="24"/>
        </w:rPr>
        <w:t xml:space="preserve"> </w:t>
      </w:r>
      <w:r w:rsidRPr="00F56404">
        <w:rPr>
          <w:sz w:val="24"/>
          <w:szCs w:val="24"/>
        </w:rPr>
        <w:t>на</w:t>
      </w:r>
      <w:r w:rsidRPr="00F56404">
        <w:rPr>
          <w:spacing w:val="1"/>
          <w:sz w:val="24"/>
          <w:szCs w:val="24"/>
        </w:rPr>
        <w:t xml:space="preserve"> </w:t>
      </w:r>
      <w:r w:rsidRPr="00F56404">
        <w:rPr>
          <w:sz w:val="24"/>
          <w:szCs w:val="24"/>
        </w:rPr>
        <w:t>формирование</w:t>
      </w:r>
      <w:r w:rsidRPr="00F56404">
        <w:rPr>
          <w:spacing w:val="1"/>
          <w:sz w:val="24"/>
          <w:szCs w:val="24"/>
        </w:rPr>
        <w:t xml:space="preserve"> </w:t>
      </w:r>
      <w:r w:rsidRPr="00F56404">
        <w:rPr>
          <w:sz w:val="24"/>
          <w:szCs w:val="24"/>
        </w:rPr>
        <w:t>личности</w:t>
      </w:r>
      <w:r w:rsidRPr="00F56404">
        <w:rPr>
          <w:spacing w:val="1"/>
          <w:sz w:val="24"/>
          <w:szCs w:val="24"/>
        </w:rPr>
        <w:t xml:space="preserve"> </w:t>
      </w:r>
      <w:r w:rsidRPr="00F56404">
        <w:rPr>
          <w:sz w:val="24"/>
          <w:szCs w:val="24"/>
        </w:rPr>
        <w:t>взаимодействие</w:t>
      </w:r>
      <w:r w:rsidRPr="00F56404">
        <w:rPr>
          <w:spacing w:val="1"/>
          <w:sz w:val="24"/>
          <w:szCs w:val="24"/>
        </w:rPr>
        <w:t xml:space="preserve"> </w:t>
      </w:r>
      <w:r w:rsidRPr="00F56404">
        <w:rPr>
          <w:sz w:val="24"/>
          <w:szCs w:val="24"/>
        </w:rPr>
        <w:t>взрослых</w:t>
      </w:r>
      <w:r w:rsidRPr="00F56404">
        <w:rPr>
          <w:spacing w:val="1"/>
          <w:sz w:val="24"/>
          <w:szCs w:val="24"/>
        </w:rPr>
        <w:t xml:space="preserve"> </w:t>
      </w:r>
      <w:r w:rsidRPr="00F56404">
        <w:rPr>
          <w:sz w:val="24"/>
          <w:szCs w:val="24"/>
        </w:rPr>
        <w:t>с</w:t>
      </w:r>
      <w:r w:rsidRPr="00F56404">
        <w:rPr>
          <w:spacing w:val="-67"/>
          <w:sz w:val="24"/>
          <w:szCs w:val="24"/>
        </w:rPr>
        <w:t xml:space="preserve"> </w:t>
      </w:r>
      <w:r w:rsidRPr="00F56404">
        <w:rPr>
          <w:sz w:val="24"/>
          <w:szCs w:val="24"/>
        </w:rPr>
        <w:t>детьми,</w:t>
      </w:r>
      <w:r w:rsidRPr="00F56404">
        <w:rPr>
          <w:spacing w:val="1"/>
          <w:sz w:val="24"/>
          <w:szCs w:val="24"/>
        </w:rPr>
        <w:t xml:space="preserve"> </w:t>
      </w:r>
      <w:r w:rsidRPr="00F56404">
        <w:rPr>
          <w:sz w:val="24"/>
          <w:szCs w:val="24"/>
        </w:rPr>
        <w:t>предполагающее</w:t>
      </w:r>
      <w:r w:rsidRPr="00F56404">
        <w:rPr>
          <w:spacing w:val="1"/>
          <w:sz w:val="24"/>
          <w:szCs w:val="24"/>
        </w:rPr>
        <w:t xml:space="preserve"> </w:t>
      </w:r>
      <w:r w:rsidRPr="00F56404">
        <w:rPr>
          <w:sz w:val="24"/>
          <w:szCs w:val="24"/>
        </w:rPr>
        <w:t>создание</w:t>
      </w:r>
      <w:r w:rsidRPr="00F56404">
        <w:rPr>
          <w:spacing w:val="1"/>
          <w:sz w:val="24"/>
          <w:szCs w:val="24"/>
        </w:rPr>
        <w:t xml:space="preserve"> </w:t>
      </w:r>
      <w:r w:rsidRPr="00F56404">
        <w:rPr>
          <w:sz w:val="24"/>
          <w:szCs w:val="24"/>
        </w:rPr>
        <w:t>таких</w:t>
      </w:r>
      <w:r w:rsidRPr="00F56404">
        <w:rPr>
          <w:spacing w:val="1"/>
          <w:sz w:val="24"/>
          <w:szCs w:val="24"/>
        </w:rPr>
        <w:t xml:space="preserve"> </w:t>
      </w:r>
      <w:r w:rsidRPr="00F56404">
        <w:rPr>
          <w:sz w:val="24"/>
          <w:szCs w:val="24"/>
        </w:rPr>
        <w:t>ситуаций,</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которых</w:t>
      </w:r>
      <w:r w:rsidRPr="00F56404">
        <w:rPr>
          <w:spacing w:val="70"/>
          <w:sz w:val="24"/>
          <w:szCs w:val="24"/>
        </w:rPr>
        <w:t xml:space="preserve"> </w:t>
      </w:r>
      <w:r w:rsidRPr="00F56404">
        <w:rPr>
          <w:sz w:val="24"/>
          <w:szCs w:val="24"/>
        </w:rPr>
        <w:t>каждому</w:t>
      </w:r>
      <w:r w:rsidRPr="00F56404">
        <w:rPr>
          <w:spacing w:val="1"/>
          <w:sz w:val="24"/>
          <w:szCs w:val="24"/>
        </w:rPr>
        <w:t xml:space="preserve"> </w:t>
      </w:r>
      <w:r w:rsidRPr="00F56404">
        <w:rPr>
          <w:sz w:val="24"/>
          <w:szCs w:val="24"/>
        </w:rPr>
        <w:t>ребёнку</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особыми</w:t>
      </w:r>
      <w:r w:rsidRPr="00F56404">
        <w:rPr>
          <w:spacing w:val="1"/>
          <w:sz w:val="24"/>
          <w:szCs w:val="24"/>
        </w:rPr>
        <w:t xml:space="preserve"> </w:t>
      </w:r>
      <w:r w:rsidRPr="00F56404">
        <w:rPr>
          <w:sz w:val="24"/>
          <w:szCs w:val="24"/>
        </w:rPr>
        <w:t>образовательными</w:t>
      </w:r>
      <w:r w:rsidRPr="00F56404">
        <w:rPr>
          <w:spacing w:val="1"/>
          <w:sz w:val="24"/>
          <w:szCs w:val="24"/>
        </w:rPr>
        <w:t xml:space="preserve"> </w:t>
      </w:r>
      <w:r w:rsidRPr="00F56404">
        <w:rPr>
          <w:sz w:val="24"/>
          <w:szCs w:val="24"/>
        </w:rPr>
        <w:t>потребностями</w:t>
      </w:r>
      <w:r w:rsidRPr="00F56404">
        <w:rPr>
          <w:spacing w:val="1"/>
          <w:sz w:val="24"/>
          <w:szCs w:val="24"/>
        </w:rPr>
        <w:t xml:space="preserve"> </w:t>
      </w:r>
      <w:r w:rsidRPr="00F56404">
        <w:rPr>
          <w:sz w:val="24"/>
          <w:szCs w:val="24"/>
        </w:rPr>
        <w:t>предоставляется</w:t>
      </w:r>
      <w:r w:rsidRPr="00F56404">
        <w:rPr>
          <w:spacing w:val="1"/>
          <w:sz w:val="24"/>
          <w:szCs w:val="24"/>
        </w:rPr>
        <w:t xml:space="preserve"> </w:t>
      </w:r>
      <w:r w:rsidRPr="00F56404">
        <w:rPr>
          <w:sz w:val="24"/>
          <w:szCs w:val="24"/>
        </w:rPr>
        <w:t>возможность</w:t>
      </w:r>
      <w:r w:rsidRPr="00F56404">
        <w:rPr>
          <w:spacing w:val="1"/>
          <w:sz w:val="24"/>
          <w:szCs w:val="24"/>
        </w:rPr>
        <w:t xml:space="preserve"> </w:t>
      </w:r>
      <w:r w:rsidRPr="00F56404">
        <w:rPr>
          <w:sz w:val="24"/>
          <w:szCs w:val="24"/>
        </w:rPr>
        <w:t>выбора</w:t>
      </w:r>
      <w:r w:rsidRPr="00F56404">
        <w:rPr>
          <w:spacing w:val="1"/>
          <w:sz w:val="24"/>
          <w:szCs w:val="24"/>
        </w:rPr>
        <w:t xml:space="preserve"> </w:t>
      </w:r>
      <w:r w:rsidRPr="00F56404">
        <w:rPr>
          <w:sz w:val="24"/>
          <w:szCs w:val="24"/>
        </w:rPr>
        <w:t>деятельности,</w:t>
      </w:r>
      <w:r w:rsidRPr="00F56404">
        <w:rPr>
          <w:spacing w:val="1"/>
          <w:sz w:val="24"/>
          <w:szCs w:val="24"/>
        </w:rPr>
        <w:t xml:space="preserve"> </w:t>
      </w:r>
      <w:r w:rsidRPr="00F56404">
        <w:rPr>
          <w:sz w:val="24"/>
          <w:szCs w:val="24"/>
        </w:rPr>
        <w:t>партнера</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средств;</w:t>
      </w:r>
      <w:r w:rsidRPr="00F56404">
        <w:rPr>
          <w:spacing w:val="1"/>
          <w:sz w:val="24"/>
          <w:szCs w:val="24"/>
        </w:rPr>
        <w:t xml:space="preserve"> </w:t>
      </w:r>
      <w:r w:rsidRPr="00F56404">
        <w:rPr>
          <w:sz w:val="24"/>
          <w:szCs w:val="24"/>
        </w:rPr>
        <w:t>учитываются</w:t>
      </w:r>
      <w:r w:rsidRPr="00F56404">
        <w:rPr>
          <w:spacing w:val="1"/>
          <w:sz w:val="24"/>
          <w:szCs w:val="24"/>
        </w:rPr>
        <w:t xml:space="preserve"> </w:t>
      </w:r>
      <w:r w:rsidRPr="00F56404">
        <w:rPr>
          <w:sz w:val="24"/>
          <w:szCs w:val="24"/>
        </w:rPr>
        <w:t>особенности</w:t>
      </w:r>
      <w:r w:rsidRPr="00F56404">
        <w:rPr>
          <w:spacing w:val="1"/>
          <w:sz w:val="24"/>
          <w:szCs w:val="24"/>
        </w:rPr>
        <w:t xml:space="preserve"> </w:t>
      </w:r>
      <w:r w:rsidRPr="00F56404">
        <w:rPr>
          <w:sz w:val="24"/>
          <w:szCs w:val="24"/>
        </w:rPr>
        <w:t>деятельности,</w:t>
      </w:r>
      <w:r w:rsidRPr="00F56404">
        <w:rPr>
          <w:spacing w:val="1"/>
          <w:sz w:val="24"/>
          <w:szCs w:val="24"/>
        </w:rPr>
        <w:t xml:space="preserve"> </w:t>
      </w:r>
      <w:r w:rsidRPr="00F56404">
        <w:rPr>
          <w:sz w:val="24"/>
          <w:szCs w:val="24"/>
        </w:rPr>
        <w:t>средств</w:t>
      </w:r>
      <w:r w:rsidRPr="00F56404">
        <w:rPr>
          <w:spacing w:val="1"/>
          <w:sz w:val="24"/>
          <w:szCs w:val="24"/>
        </w:rPr>
        <w:t xml:space="preserve"> </w:t>
      </w:r>
      <w:r w:rsidRPr="00F56404">
        <w:rPr>
          <w:sz w:val="24"/>
          <w:szCs w:val="24"/>
        </w:rPr>
        <w:t>её</w:t>
      </w:r>
      <w:r w:rsidRPr="00F56404">
        <w:rPr>
          <w:spacing w:val="1"/>
          <w:sz w:val="24"/>
          <w:szCs w:val="24"/>
        </w:rPr>
        <w:t xml:space="preserve"> </w:t>
      </w:r>
      <w:r w:rsidRPr="00F56404">
        <w:rPr>
          <w:sz w:val="24"/>
          <w:szCs w:val="24"/>
        </w:rPr>
        <w:t>реализации,</w:t>
      </w:r>
      <w:r w:rsidRPr="00F56404">
        <w:rPr>
          <w:spacing w:val="1"/>
          <w:sz w:val="24"/>
          <w:szCs w:val="24"/>
        </w:rPr>
        <w:t xml:space="preserve"> </w:t>
      </w:r>
      <w:r w:rsidRPr="00F56404">
        <w:rPr>
          <w:sz w:val="24"/>
          <w:szCs w:val="24"/>
        </w:rPr>
        <w:t>ограниченный</w:t>
      </w:r>
      <w:r w:rsidRPr="00F56404">
        <w:rPr>
          <w:spacing w:val="1"/>
          <w:sz w:val="24"/>
          <w:szCs w:val="24"/>
        </w:rPr>
        <w:t xml:space="preserve"> </w:t>
      </w:r>
      <w:r w:rsidRPr="00F56404">
        <w:rPr>
          <w:sz w:val="24"/>
          <w:szCs w:val="24"/>
        </w:rPr>
        <w:t>объем</w:t>
      </w:r>
      <w:r w:rsidRPr="00F56404">
        <w:rPr>
          <w:spacing w:val="-67"/>
          <w:sz w:val="24"/>
          <w:szCs w:val="24"/>
        </w:rPr>
        <w:t xml:space="preserve"> </w:t>
      </w:r>
      <w:r w:rsidRPr="00F56404">
        <w:rPr>
          <w:sz w:val="24"/>
          <w:szCs w:val="24"/>
        </w:rPr>
        <w:t>личного опыта детей особых</w:t>
      </w:r>
      <w:r w:rsidRPr="00F56404">
        <w:rPr>
          <w:spacing w:val="3"/>
          <w:sz w:val="24"/>
          <w:szCs w:val="24"/>
        </w:rPr>
        <w:t xml:space="preserve"> </w:t>
      </w:r>
      <w:r w:rsidRPr="00F56404">
        <w:rPr>
          <w:sz w:val="24"/>
          <w:szCs w:val="24"/>
        </w:rPr>
        <w:t>категорий;</w:t>
      </w:r>
    </w:p>
    <w:p w:rsidR="00632E39" w:rsidRPr="00F56404" w:rsidRDefault="00632E39" w:rsidP="001C3EC0">
      <w:pPr>
        <w:pStyle w:val="a5"/>
        <w:numPr>
          <w:ilvl w:val="0"/>
          <w:numId w:val="61"/>
        </w:numPr>
        <w:tabs>
          <w:tab w:val="left" w:pos="966"/>
        </w:tabs>
        <w:ind w:right="699" w:firstLine="0"/>
        <w:jc w:val="left"/>
        <w:rPr>
          <w:rFonts w:ascii="Symbol" w:hAnsi="Symbol"/>
          <w:sz w:val="24"/>
          <w:szCs w:val="24"/>
        </w:rPr>
      </w:pPr>
      <w:r w:rsidRPr="00F56404">
        <w:rPr>
          <w:sz w:val="24"/>
          <w:szCs w:val="24"/>
        </w:rPr>
        <w:t>формирование</w:t>
      </w:r>
      <w:r w:rsidRPr="00F56404">
        <w:rPr>
          <w:spacing w:val="1"/>
          <w:sz w:val="24"/>
          <w:szCs w:val="24"/>
        </w:rPr>
        <w:t xml:space="preserve"> </w:t>
      </w:r>
      <w:r w:rsidRPr="00F56404">
        <w:rPr>
          <w:sz w:val="24"/>
          <w:szCs w:val="24"/>
        </w:rPr>
        <w:t>игры</w:t>
      </w:r>
      <w:r w:rsidRPr="00F56404">
        <w:rPr>
          <w:spacing w:val="1"/>
          <w:sz w:val="24"/>
          <w:szCs w:val="24"/>
        </w:rPr>
        <w:t xml:space="preserve"> </w:t>
      </w:r>
      <w:r w:rsidRPr="00F56404">
        <w:rPr>
          <w:sz w:val="24"/>
          <w:szCs w:val="24"/>
        </w:rPr>
        <w:t>как</w:t>
      </w:r>
      <w:r w:rsidRPr="00F56404">
        <w:rPr>
          <w:spacing w:val="1"/>
          <w:sz w:val="24"/>
          <w:szCs w:val="24"/>
        </w:rPr>
        <w:t xml:space="preserve"> </w:t>
      </w:r>
      <w:r w:rsidRPr="00F56404">
        <w:rPr>
          <w:sz w:val="24"/>
          <w:szCs w:val="24"/>
        </w:rPr>
        <w:t>важнейшего</w:t>
      </w:r>
      <w:r w:rsidRPr="00F56404">
        <w:rPr>
          <w:spacing w:val="1"/>
          <w:sz w:val="24"/>
          <w:szCs w:val="24"/>
        </w:rPr>
        <w:t xml:space="preserve"> </w:t>
      </w:r>
      <w:r w:rsidRPr="00F56404">
        <w:rPr>
          <w:sz w:val="24"/>
          <w:szCs w:val="24"/>
        </w:rPr>
        <w:t>фактора</w:t>
      </w:r>
      <w:r w:rsidRPr="00F56404">
        <w:rPr>
          <w:spacing w:val="1"/>
          <w:sz w:val="24"/>
          <w:szCs w:val="24"/>
        </w:rPr>
        <w:t xml:space="preserve"> </w:t>
      </w:r>
      <w:r w:rsidRPr="00F56404">
        <w:rPr>
          <w:sz w:val="24"/>
          <w:szCs w:val="24"/>
        </w:rPr>
        <w:t>воспитания</w:t>
      </w:r>
      <w:r w:rsidRPr="00F56404">
        <w:rPr>
          <w:spacing w:val="1"/>
          <w:sz w:val="24"/>
          <w:szCs w:val="24"/>
        </w:rPr>
        <w:t xml:space="preserve"> </w:t>
      </w:r>
      <w:r w:rsidRPr="00F56404">
        <w:rPr>
          <w:sz w:val="24"/>
          <w:szCs w:val="24"/>
        </w:rPr>
        <w:t>и</w:t>
      </w:r>
      <w:r w:rsidRPr="00F56404">
        <w:rPr>
          <w:spacing w:val="70"/>
          <w:sz w:val="24"/>
          <w:szCs w:val="24"/>
        </w:rPr>
        <w:t xml:space="preserve"> </w:t>
      </w:r>
      <w:r w:rsidRPr="00F56404">
        <w:rPr>
          <w:sz w:val="24"/>
          <w:szCs w:val="24"/>
        </w:rPr>
        <w:t>развития</w:t>
      </w:r>
      <w:r w:rsidRPr="00F56404">
        <w:rPr>
          <w:spacing w:val="1"/>
          <w:sz w:val="24"/>
          <w:szCs w:val="24"/>
        </w:rPr>
        <w:t xml:space="preserve"> </w:t>
      </w:r>
      <w:r w:rsidRPr="00F56404">
        <w:rPr>
          <w:sz w:val="24"/>
          <w:szCs w:val="24"/>
        </w:rPr>
        <w:t>ребёнка</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особыми</w:t>
      </w:r>
      <w:r w:rsidRPr="00F56404">
        <w:rPr>
          <w:spacing w:val="1"/>
          <w:sz w:val="24"/>
          <w:szCs w:val="24"/>
        </w:rPr>
        <w:t xml:space="preserve"> </w:t>
      </w:r>
      <w:r w:rsidRPr="00F56404">
        <w:rPr>
          <w:sz w:val="24"/>
          <w:szCs w:val="24"/>
        </w:rPr>
        <w:t>образовательными</w:t>
      </w:r>
      <w:r w:rsidRPr="00F56404">
        <w:rPr>
          <w:spacing w:val="1"/>
          <w:sz w:val="24"/>
          <w:szCs w:val="24"/>
        </w:rPr>
        <w:t xml:space="preserve"> </w:t>
      </w:r>
      <w:r w:rsidRPr="00F56404">
        <w:rPr>
          <w:sz w:val="24"/>
          <w:szCs w:val="24"/>
        </w:rPr>
        <w:t>потребностями,</w:t>
      </w:r>
      <w:r w:rsidRPr="00F56404">
        <w:rPr>
          <w:spacing w:val="1"/>
          <w:sz w:val="24"/>
          <w:szCs w:val="24"/>
        </w:rPr>
        <w:t xml:space="preserve"> </w:t>
      </w:r>
      <w:r w:rsidRPr="00F56404">
        <w:rPr>
          <w:sz w:val="24"/>
          <w:szCs w:val="24"/>
        </w:rPr>
        <w:t>с</w:t>
      </w:r>
      <w:r w:rsidRPr="00F56404">
        <w:rPr>
          <w:spacing w:val="71"/>
          <w:sz w:val="24"/>
          <w:szCs w:val="24"/>
        </w:rPr>
        <w:t xml:space="preserve"> </w:t>
      </w:r>
      <w:r w:rsidRPr="00F56404">
        <w:rPr>
          <w:sz w:val="24"/>
          <w:szCs w:val="24"/>
        </w:rPr>
        <w:t>учётом</w:t>
      </w:r>
      <w:r w:rsidRPr="00F56404">
        <w:rPr>
          <w:spacing w:val="1"/>
          <w:sz w:val="24"/>
          <w:szCs w:val="24"/>
        </w:rPr>
        <w:t xml:space="preserve"> </w:t>
      </w:r>
      <w:r w:rsidRPr="00F56404">
        <w:rPr>
          <w:sz w:val="24"/>
          <w:szCs w:val="24"/>
        </w:rPr>
        <w:t>необходимости</w:t>
      </w:r>
      <w:r w:rsidRPr="00F56404">
        <w:rPr>
          <w:spacing w:val="1"/>
          <w:sz w:val="24"/>
          <w:szCs w:val="24"/>
        </w:rPr>
        <w:t xml:space="preserve"> </w:t>
      </w:r>
      <w:r w:rsidRPr="00F56404">
        <w:rPr>
          <w:sz w:val="24"/>
          <w:szCs w:val="24"/>
        </w:rPr>
        <w:t>развития</w:t>
      </w:r>
      <w:r w:rsidRPr="00F56404">
        <w:rPr>
          <w:spacing w:val="1"/>
          <w:sz w:val="24"/>
          <w:szCs w:val="24"/>
        </w:rPr>
        <w:t xml:space="preserve"> </w:t>
      </w:r>
      <w:r w:rsidRPr="00F56404">
        <w:rPr>
          <w:sz w:val="24"/>
          <w:szCs w:val="24"/>
        </w:rPr>
        <w:t>личности</w:t>
      </w:r>
      <w:r w:rsidRPr="00F56404">
        <w:rPr>
          <w:spacing w:val="1"/>
          <w:sz w:val="24"/>
          <w:szCs w:val="24"/>
        </w:rPr>
        <w:t xml:space="preserve"> </w:t>
      </w:r>
      <w:r w:rsidRPr="00F56404">
        <w:rPr>
          <w:sz w:val="24"/>
          <w:szCs w:val="24"/>
        </w:rPr>
        <w:t>ребёнка,</w:t>
      </w:r>
      <w:r w:rsidRPr="00F56404">
        <w:rPr>
          <w:spacing w:val="1"/>
          <w:sz w:val="24"/>
          <w:szCs w:val="24"/>
        </w:rPr>
        <w:t xml:space="preserve"> </w:t>
      </w:r>
      <w:r w:rsidRPr="00F56404">
        <w:rPr>
          <w:sz w:val="24"/>
          <w:szCs w:val="24"/>
        </w:rPr>
        <w:t>создание</w:t>
      </w:r>
      <w:r w:rsidRPr="00F56404">
        <w:rPr>
          <w:spacing w:val="1"/>
          <w:sz w:val="24"/>
          <w:szCs w:val="24"/>
        </w:rPr>
        <w:t xml:space="preserve"> </w:t>
      </w:r>
      <w:r w:rsidRPr="00F56404">
        <w:rPr>
          <w:sz w:val="24"/>
          <w:szCs w:val="24"/>
        </w:rPr>
        <w:t>условий</w:t>
      </w:r>
      <w:r w:rsidRPr="00F56404">
        <w:rPr>
          <w:spacing w:val="1"/>
          <w:sz w:val="24"/>
          <w:szCs w:val="24"/>
        </w:rPr>
        <w:t xml:space="preserve"> </w:t>
      </w:r>
      <w:r w:rsidRPr="00F56404">
        <w:rPr>
          <w:sz w:val="24"/>
          <w:szCs w:val="24"/>
        </w:rPr>
        <w:t>для</w:t>
      </w:r>
      <w:r w:rsidRPr="00F56404">
        <w:rPr>
          <w:spacing w:val="1"/>
          <w:sz w:val="24"/>
          <w:szCs w:val="24"/>
        </w:rPr>
        <w:t xml:space="preserve"> </w:t>
      </w:r>
      <w:r w:rsidRPr="00F56404">
        <w:rPr>
          <w:sz w:val="24"/>
          <w:szCs w:val="24"/>
        </w:rPr>
        <w:t>самоопределения и социализации детей на основе социокультурных, духовно-</w:t>
      </w:r>
      <w:r w:rsidRPr="00F56404">
        <w:rPr>
          <w:spacing w:val="1"/>
          <w:sz w:val="24"/>
          <w:szCs w:val="24"/>
        </w:rPr>
        <w:t xml:space="preserve"> </w:t>
      </w:r>
      <w:r w:rsidRPr="00F56404">
        <w:rPr>
          <w:sz w:val="24"/>
          <w:szCs w:val="24"/>
        </w:rPr>
        <w:t>нравственных ценностей и принятых в российском обществе правил и норм</w:t>
      </w:r>
      <w:r w:rsidRPr="00F56404">
        <w:rPr>
          <w:spacing w:val="1"/>
          <w:sz w:val="24"/>
          <w:szCs w:val="24"/>
        </w:rPr>
        <w:t xml:space="preserve"> </w:t>
      </w:r>
      <w:r w:rsidRPr="00F56404">
        <w:rPr>
          <w:sz w:val="24"/>
          <w:szCs w:val="24"/>
        </w:rPr>
        <w:t>поведения;</w:t>
      </w:r>
    </w:p>
    <w:p w:rsidR="00632E39" w:rsidRPr="00F56404" w:rsidRDefault="00632E39" w:rsidP="001C3EC0">
      <w:pPr>
        <w:pStyle w:val="a5"/>
        <w:numPr>
          <w:ilvl w:val="0"/>
          <w:numId w:val="61"/>
        </w:numPr>
        <w:tabs>
          <w:tab w:val="left" w:pos="966"/>
        </w:tabs>
        <w:ind w:right="707" w:firstLine="0"/>
        <w:jc w:val="left"/>
        <w:rPr>
          <w:rFonts w:ascii="Symbol" w:hAnsi="Symbol"/>
          <w:sz w:val="24"/>
          <w:szCs w:val="24"/>
        </w:rPr>
      </w:pPr>
      <w:r w:rsidRPr="00F56404">
        <w:rPr>
          <w:sz w:val="24"/>
          <w:szCs w:val="24"/>
        </w:rPr>
        <w:t>создание воспитывающей среды, способствующей личностному развитию</w:t>
      </w:r>
      <w:r w:rsidRPr="00F56404">
        <w:rPr>
          <w:spacing w:val="1"/>
          <w:sz w:val="24"/>
          <w:szCs w:val="24"/>
        </w:rPr>
        <w:t xml:space="preserve"> </w:t>
      </w:r>
      <w:r w:rsidRPr="00F56404">
        <w:rPr>
          <w:sz w:val="24"/>
          <w:szCs w:val="24"/>
        </w:rPr>
        <w:t>особой</w:t>
      </w:r>
      <w:r w:rsidRPr="00F56404">
        <w:rPr>
          <w:spacing w:val="53"/>
          <w:sz w:val="24"/>
          <w:szCs w:val="24"/>
        </w:rPr>
        <w:t xml:space="preserve"> </w:t>
      </w:r>
      <w:r w:rsidRPr="00F56404">
        <w:rPr>
          <w:sz w:val="24"/>
          <w:szCs w:val="24"/>
        </w:rPr>
        <w:t>категории</w:t>
      </w:r>
      <w:r w:rsidRPr="00F56404">
        <w:rPr>
          <w:spacing w:val="52"/>
          <w:sz w:val="24"/>
          <w:szCs w:val="24"/>
        </w:rPr>
        <w:t xml:space="preserve"> </w:t>
      </w:r>
      <w:r w:rsidRPr="00F56404">
        <w:rPr>
          <w:sz w:val="24"/>
          <w:szCs w:val="24"/>
        </w:rPr>
        <w:t>дошкольников,</w:t>
      </w:r>
      <w:r w:rsidRPr="00F56404">
        <w:rPr>
          <w:spacing w:val="51"/>
          <w:sz w:val="24"/>
          <w:szCs w:val="24"/>
        </w:rPr>
        <w:t xml:space="preserve"> </w:t>
      </w:r>
      <w:r w:rsidRPr="00F56404">
        <w:rPr>
          <w:sz w:val="24"/>
          <w:szCs w:val="24"/>
        </w:rPr>
        <w:t>их</w:t>
      </w:r>
      <w:r w:rsidRPr="00F56404">
        <w:rPr>
          <w:spacing w:val="52"/>
          <w:sz w:val="24"/>
          <w:szCs w:val="24"/>
        </w:rPr>
        <w:t xml:space="preserve"> </w:t>
      </w:r>
      <w:r w:rsidRPr="00F56404">
        <w:rPr>
          <w:sz w:val="24"/>
          <w:szCs w:val="24"/>
        </w:rPr>
        <w:t>позитивной</w:t>
      </w:r>
      <w:r w:rsidRPr="00F56404">
        <w:rPr>
          <w:spacing w:val="54"/>
          <w:sz w:val="24"/>
          <w:szCs w:val="24"/>
        </w:rPr>
        <w:t xml:space="preserve"> </w:t>
      </w:r>
      <w:r w:rsidRPr="00F56404">
        <w:rPr>
          <w:sz w:val="24"/>
          <w:szCs w:val="24"/>
        </w:rPr>
        <w:t>социализации,</w:t>
      </w:r>
      <w:r w:rsidRPr="00F56404">
        <w:rPr>
          <w:spacing w:val="53"/>
          <w:sz w:val="24"/>
          <w:szCs w:val="24"/>
        </w:rPr>
        <w:t xml:space="preserve"> </w:t>
      </w:r>
      <w:r w:rsidRPr="00F56404">
        <w:rPr>
          <w:sz w:val="24"/>
          <w:szCs w:val="24"/>
        </w:rPr>
        <w:t>сохранению</w:t>
      </w:r>
      <w:r w:rsidRPr="00F56404">
        <w:rPr>
          <w:spacing w:val="-68"/>
          <w:sz w:val="24"/>
          <w:szCs w:val="24"/>
        </w:rPr>
        <w:t xml:space="preserve"> </w:t>
      </w:r>
      <w:r w:rsidRPr="00F56404">
        <w:rPr>
          <w:sz w:val="24"/>
          <w:szCs w:val="24"/>
        </w:rPr>
        <w:t>их индивидуальности, охране и укреплению их здоровья и эмоционального</w:t>
      </w:r>
      <w:r w:rsidRPr="00F56404">
        <w:rPr>
          <w:spacing w:val="1"/>
          <w:sz w:val="24"/>
          <w:szCs w:val="24"/>
        </w:rPr>
        <w:t xml:space="preserve"> </w:t>
      </w:r>
      <w:r w:rsidRPr="00F56404">
        <w:rPr>
          <w:sz w:val="24"/>
          <w:szCs w:val="24"/>
        </w:rPr>
        <w:t>благополучия;</w:t>
      </w:r>
    </w:p>
    <w:p w:rsidR="00632E39" w:rsidRPr="00F56404" w:rsidRDefault="00632E39" w:rsidP="001C3EC0">
      <w:pPr>
        <w:pStyle w:val="a5"/>
        <w:numPr>
          <w:ilvl w:val="0"/>
          <w:numId w:val="61"/>
        </w:numPr>
        <w:tabs>
          <w:tab w:val="left" w:pos="966"/>
        </w:tabs>
        <w:ind w:right="703" w:firstLine="0"/>
        <w:jc w:val="left"/>
        <w:rPr>
          <w:rFonts w:ascii="Symbol" w:hAnsi="Symbol"/>
          <w:sz w:val="24"/>
          <w:szCs w:val="24"/>
        </w:rPr>
      </w:pPr>
      <w:r w:rsidRPr="00F56404">
        <w:rPr>
          <w:sz w:val="24"/>
          <w:szCs w:val="24"/>
        </w:rPr>
        <w:t>доступность воспитательных мероприятий, совместных и самостоятельных,</w:t>
      </w:r>
      <w:r w:rsidRPr="00F56404">
        <w:rPr>
          <w:spacing w:val="1"/>
          <w:sz w:val="24"/>
          <w:szCs w:val="24"/>
        </w:rPr>
        <w:t xml:space="preserve"> </w:t>
      </w:r>
      <w:r w:rsidRPr="00F56404">
        <w:rPr>
          <w:sz w:val="24"/>
          <w:szCs w:val="24"/>
        </w:rPr>
        <w:t>подвижных и статичных форм активности с учётом особенностей развития и</w:t>
      </w:r>
      <w:r w:rsidRPr="00F56404">
        <w:rPr>
          <w:spacing w:val="1"/>
          <w:sz w:val="24"/>
          <w:szCs w:val="24"/>
        </w:rPr>
        <w:t xml:space="preserve"> </w:t>
      </w:r>
      <w:r w:rsidRPr="00F56404">
        <w:rPr>
          <w:sz w:val="24"/>
          <w:szCs w:val="24"/>
        </w:rPr>
        <w:t>образовательных потребностей ребёнка; речь идет не только</w:t>
      </w:r>
      <w:r w:rsidRPr="00F56404">
        <w:rPr>
          <w:spacing w:val="1"/>
          <w:sz w:val="24"/>
          <w:szCs w:val="24"/>
        </w:rPr>
        <w:t xml:space="preserve"> </w:t>
      </w:r>
      <w:r w:rsidRPr="00F56404">
        <w:rPr>
          <w:sz w:val="24"/>
          <w:szCs w:val="24"/>
        </w:rPr>
        <w:t>о</w:t>
      </w:r>
      <w:r w:rsidRPr="00F56404">
        <w:rPr>
          <w:spacing w:val="1"/>
          <w:sz w:val="24"/>
          <w:szCs w:val="24"/>
        </w:rPr>
        <w:t xml:space="preserve"> </w:t>
      </w:r>
      <w:r w:rsidRPr="00F56404">
        <w:rPr>
          <w:sz w:val="24"/>
          <w:szCs w:val="24"/>
        </w:rPr>
        <w:t>физической</w:t>
      </w:r>
      <w:r w:rsidRPr="00F56404">
        <w:rPr>
          <w:spacing w:val="1"/>
          <w:sz w:val="24"/>
          <w:szCs w:val="24"/>
        </w:rPr>
        <w:t xml:space="preserve"> </w:t>
      </w:r>
      <w:r w:rsidRPr="00F56404">
        <w:rPr>
          <w:sz w:val="24"/>
          <w:szCs w:val="24"/>
        </w:rPr>
        <w:t>доступности,</w:t>
      </w:r>
      <w:r w:rsidRPr="00F56404">
        <w:rPr>
          <w:spacing w:val="14"/>
          <w:sz w:val="24"/>
          <w:szCs w:val="24"/>
        </w:rPr>
        <w:t xml:space="preserve"> </w:t>
      </w:r>
      <w:r w:rsidRPr="00F56404">
        <w:rPr>
          <w:sz w:val="24"/>
          <w:szCs w:val="24"/>
        </w:rPr>
        <w:t>но</w:t>
      </w:r>
      <w:r w:rsidRPr="00F56404">
        <w:rPr>
          <w:spacing w:val="16"/>
          <w:sz w:val="24"/>
          <w:szCs w:val="24"/>
        </w:rPr>
        <w:t xml:space="preserve"> </w:t>
      </w:r>
      <w:r w:rsidRPr="00F56404">
        <w:rPr>
          <w:sz w:val="24"/>
          <w:szCs w:val="24"/>
        </w:rPr>
        <w:t>и</w:t>
      </w:r>
      <w:r w:rsidRPr="00F56404">
        <w:rPr>
          <w:spacing w:val="13"/>
          <w:sz w:val="24"/>
          <w:szCs w:val="24"/>
        </w:rPr>
        <w:t xml:space="preserve"> </w:t>
      </w:r>
      <w:r w:rsidRPr="00F56404">
        <w:rPr>
          <w:sz w:val="24"/>
          <w:szCs w:val="24"/>
        </w:rPr>
        <w:t>об</w:t>
      </w:r>
      <w:r w:rsidRPr="00F56404">
        <w:rPr>
          <w:spacing w:val="16"/>
          <w:sz w:val="24"/>
          <w:szCs w:val="24"/>
        </w:rPr>
        <w:t xml:space="preserve"> </w:t>
      </w:r>
      <w:r w:rsidRPr="00F56404">
        <w:rPr>
          <w:sz w:val="24"/>
          <w:szCs w:val="24"/>
        </w:rPr>
        <w:t>интеллектуальной,</w:t>
      </w:r>
      <w:r w:rsidRPr="00F56404">
        <w:rPr>
          <w:spacing w:val="14"/>
          <w:sz w:val="24"/>
          <w:szCs w:val="24"/>
        </w:rPr>
        <w:t xml:space="preserve"> </w:t>
      </w:r>
      <w:r w:rsidRPr="00F56404">
        <w:rPr>
          <w:sz w:val="24"/>
          <w:szCs w:val="24"/>
        </w:rPr>
        <w:t>когда</w:t>
      </w:r>
      <w:r w:rsidRPr="00F56404">
        <w:rPr>
          <w:spacing w:val="15"/>
          <w:sz w:val="24"/>
          <w:szCs w:val="24"/>
        </w:rPr>
        <w:t xml:space="preserve"> </w:t>
      </w:r>
      <w:r w:rsidRPr="00F56404">
        <w:rPr>
          <w:sz w:val="24"/>
          <w:szCs w:val="24"/>
        </w:rPr>
        <w:t>созданные</w:t>
      </w:r>
      <w:r w:rsidRPr="00F56404">
        <w:rPr>
          <w:spacing w:val="15"/>
          <w:sz w:val="24"/>
          <w:szCs w:val="24"/>
        </w:rPr>
        <w:t xml:space="preserve"> </w:t>
      </w:r>
      <w:r w:rsidRPr="00F56404">
        <w:rPr>
          <w:sz w:val="24"/>
          <w:szCs w:val="24"/>
        </w:rPr>
        <w:t>условия</w:t>
      </w:r>
      <w:r w:rsidRPr="00F56404">
        <w:rPr>
          <w:spacing w:val="16"/>
          <w:sz w:val="24"/>
          <w:szCs w:val="24"/>
        </w:rPr>
        <w:t xml:space="preserve"> </w:t>
      </w:r>
      <w:r w:rsidRPr="00F56404">
        <w:rPr>
          <w:sz w:val="24"/>
          <w:szCs w:val="24"/>
        </w:rPr>
        <w:t>воспитания</w:t>
      </w:r>
      <w:r w:rsidRPr="00F56404">
        <w:rPr>
          <w:spacing w:val="-68"/>
          <w:sz w:val="24"/>
          <w:szCs w:val="24"/>
        </w:rPr>
        <w:t xml:space="preserve"> </w:t>
      </w:r>
      <w:r w:rsidRPr="00F56404">
        <w:rPr>
          <w:sz w:val="24"/>
          <w:szCs w:val="24"/>
        </w:rPr>
        <w:t>и</w:t>
      </w:r>
      <w:r w:rsidRPr="00F56404">
        <w:rPr>
          <w:spacing w:val="1"/>
          <w:sz w:val="24"/>
          <w:szCs w:val="24"/>
        </w:rPr>
        <w:t xml:space="preserve"> </w:t>
      </w:r>
      <w:r w:rsidRPr="00F56404">
        <w:rPr>
          <w:sz w:val="24"/>
          <w:szCs w:val="24"/>
        </w:rPr>
        <w:t>применяемые</w:t>
      </w:r>
      <w:r w:rsidRPr="00F56404">
        <w:rPr>
          <w:spacing w:val="1"/>
          <w:sz w:val="24"/>
          <w:szCs w:val="24"/>
        </w:rPr>
        <w:t xml:space="preserve"> </w:t>
      </w:r>
      <w:r w:rsidRPr="00F56404">
        <w:rPr>
          <w:sz w:val="24"/>
          <w:szCs w:val="24"/>
        </w:rPr>
        <w:t>правила</w:t>
      </w:r>
      <w:r w:rsidRPr="00F56404">
        <w:rPr>
          <w:spacing w:val="1"/>
          <w:sz w:val="24"/>
          <w:szCs w:val="24"/>
        </w:rPr>
        <w:t xml:space="preserve"> </w:t>
      </w:r>
      <w:r w:rsidRPr="00F56404">
        <w:rPr>
          <w:sz w:val="24"/>
          <w:szCs w:val="24"/>
        </w:rPr>
        <w:t>должны</w:t>
      </w:r>
      <w:r w:rsidRPr="00F56404">
        <w:rPr>
          <w:spacing w:val="1"/>
          <w:sz w:val="24"/>
          <w:szCs w:val="24"/>
        </w:rPr>
        <w:t xml:space="preserve"> </w:t>
      </w:r>
      <w:r w:rsidRPr="00F56404">
        <w:rPr>
          <w:sz w:val="24"/>
          <w:szCs w:val="24"/>
        </w:rPr>
        <w:t>быть</w:t>
      </w:r>
      <w:r w:rsidRPr="00F56404">
        <w:rPr>
          <w:spacing w:val="1"/>
          <w:sz w:val="24"/>
          <w:szCs w:val="24"/>
        </w:rPr>
        <w:t xml:space="preserve"> </w:t>
      </w:r>
      <w:r w:rsidRPr="00F56404">
        <w:rPr>
          <w:sz w:val="24"/>
          <w:szCs w:val="24"/>
        </w:rPr>
        <w:t>понятны</w:t>
      </w:r>
      <w:r w:rsidRPr="00F56404">
        <w:rPr>
          <w:spacing w:val="1"/>
          <w:sz w:val="24"/>
          <w:szCs w:val="24"/>
        </w:rPr>
        <w:t xml:space="preserve"> </w:t>
      </w:r>
      <w:r w:rsidRPr="00F56404">
        <w:rPr>
          <w:sz w:val="24"/>
          <w:szCs w:val="24"/>
        </w:rPr>
        <w:t>ребёнку</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особыми</w:t>
      </w:r>
      <w:r w:rsidRPr="00F56404">
        <w:rPr>
          <w:spacing w:val="1"/>
          <w:sz w:val="24"/>
          <w:szCs w:val="24"/>
        </w:rPr>
        <w:t xml:space="preserve"> </w:t>
      </w:r>
      <w:r w:rsidRPr="00F56404">
        <w:rPr>
          <w:sz w:val="24"/>
          <w:szCs w:val="24"/>
        </w:rPr>
        <w:t>образовательными</w:t>
      </w:r>
      <w:r w:rsidRPr="00F56404">
        <w:rPr>
          <w:spacing w:val="-1"/>
          <w:sz w:val="24"/>
          <w:szCs w:val="24"/>
        </w:rPr>
        <w:t xml:space="preserve"> </w:t>
      </w:r>
      <w:r w:rsidRPr="00F56404">
        <w:rPr>
          <w:sz w:val="24"/>
          <w:szCs w:val="24"/>
        </w:rPr>
        <w:t>потребностями;</w:t>
      </w:r>
    </w:p>
    <w:p w:rsidR="00632E39" w:rsidRPr="00F56404" w:rsidRDefault="00632E39" w:rsidP="001C3EC0">
      <w:pPr>
        <w:pStyle w:val="a5"/>
        <w:numPr>
          <w:ilvl w:val="0"/>
          <w:numId w:val="61"/>
        </w:numPr>
        <w:tabs>
          <w:tab w:val="left" w:pos="966"/>
        </w:tabs>
        <w:ind w:right="709" w:firstLine="0"/>
        <w:jc w:val="left"/>
        <w:rPr>
          <w:rFonts w:ascii="Symbol" w:hAnsi="Symbol"/>
          <w:sz w:val="24"/>
          <w:szCs w:val="24"/>
        </w:rPr>
      </w:pPr>
      <w:r w:rsidRPr="00F56404">
        <w:rPr>
          <w:sz w:val="24"/>
          <w:szCs w:val="24"/>
        </w:rPr>
        <w:t>участие</w:t>
      </w:r>
      <w:r w:rsidRPr="00F56404">
        <w:rPr>
          <w:spacing w:val="1"/>
          <w:sz w:val="24"/>
          <w:szCs w:val="24"/>
        </w:rPr>
        <w:t xml:space="preserve"> </w:t>
      </w:r>
      <w:r w:rsidRPr="00F56404">
        <w:rPr>
          <w:sz w:val="24"/>
          <w:szCs w:val="24"/>
        </w:rPr>
        <w:t>семьи</w:t>
      </w:r>
      <w:r w:rsidRPr="00F56404">
        <w:rPr>
          <w:spacing w:val="1"/>
          <w:sz w:val="24"/>
          <w:szCs w:val="24"/>
        </w:rPr>
        <w:t xml:space="preserve"> </w:t>
      </w:r>
      <w:r w:rsidRPr="00F56404">
        <w:rPr>
          <w:sz w:val="24"/>
          <w:szCs w:val="24"/>
        </w:rPr>
        <w:t>как</w:t>
      </w:r>
      <w:r w:rsidRPr="00F56404">
        <w:rPr>
          <w:spacing w:val="1"/>
          <w:sz w:val="24"/>
          <w:szCs w:val="24"/>
        </w:rPr>
        <w:t xml:space="preserve"> </w:t>
      </w:r>
      <w:r w:rsidRPr="00F56404">
        <w:rPr>
          <w:sz w:val="24"/>
          <w:szCs w:val="24"/>
        </w:rPr>
        <w:t>необходимое</w:t>
      </w:r>
      <w:r w:rsidRPr="00F56404">
        <w:rPr>
          <w:spacing w:val="1"/>
          <w:sz w:val="24"/>
          <w:szCs w:val="24"/>
        </w:rPr>
        <w:t xml:space="preserve"> </w:t>
      </w:r>
      <w:r w:rsidRPr="00F56404">
        <w:rPr>
          <w:sz w:val="24"/>
          <w:szCs w:val="24"/>
        </w:rPr>
        <w:t>условие</w:t>
      </w:r>
      <w:r w:rsidRPr="00F56404">
        <w:rPr>
          <w:spacing w:val="1"/>
          <w:sz w:val="24"/>
          <w:szCs w:val="24"/>
        </w:rPr>
        <w:t xml:space="preserve"> </w:t>
      </w:r>
      <w:r w:rsidRPr="00F56404">
        <w:rPr>
          <w:sz w:val="24"/>
          <w:szCs w:val="24"/>
        </w:rPr>
        <w:t>для</w:t>
      </w:r>
      <w:r w:rsidRPr="00F56404">
        <w:rPr>
          <w:spacing w:val="1"/>
          <w:sz w:val="24"/>
          <w:szCs w:val="24"/>
        </w:rPr>
        <w:t xml:space="preserve"> </w:t>
      </w:r>
      <w:r w:rsidRPr="00F56404">
        <w:rPr>
          <w:sz w:val="24"/>
          <w:szCs w:val="24"/>
        </w:rPr>
        <w:t>полноценного</w:t>
      </w:r>
      <w:r w:rsidRPr="00F56404">
        <w:rPr>
          <w:spacing w:val="1"/>
          <w:sz w:val="24"/>
          <w:szCs w:val="24"/>
        </w:rPr>
        <w:t xml:space="preserve"> </w:t>
      </w:r>
      <w:r w:rsidRPr="00F56404">
        <w:rPr>
          <w:sz w:val="24"/>
          <w:szCs w:val="24"/>
        </w:rPr>
        <w:t>воспитания</w:t>
      </w:r>
      <w:r w:rsidRPr="00F56404">
        <w:rPr>
          <w:spacing w:val="1"/>
          <w:sz w:val="24"/>
          <w:szCs w:val="24"/>
        </w:rPr>
        <w:t xml:space="preserve"> </w:t>
      </w:r>
      <w:r w:rsidRPr="00F56404">
        <w:rPr>
          <w:sz w:val="24"/>
          <w:szCs w:val="24"/>
        </w:rPr>
        <w:t>ребёнка</w:t>
      </w:r>
      <w:r w:rsidRPr="00F56404">
        <w:rPr>
          <w:spacing w:val="-3"/>
          <w:sz w:val="24"/>
          <w:szCs w:val="24"/>
        </w:rPr>
        <w:t xml:space="preserve"> </w:t>
      </w:r>
      <w:r w:rsidRPr="00F56404">
        <w:rPr>
          <w:sz w:val="24"/>
          <w:szCs w:val="24"/>
        </w:rPr>
        <w:t>дошкольного</w:t>
      </w:r>
      <w:r w:rsidRPr="00F56404">
        <w:rPr>
          <w:spacing w:val="-1"/>
          <w:sz w:val="24"/>
          <w:szCs w:val="24"/>
        </w:rPr>
        <w:t xml:space="preserve"> </w:t>
      </w:r>
      <w:r w:rsidRPr="00F56404">
        <w:rPr>
          <w:sz w:val="24"/>
          <w:szCs w:val="24"/>
        </w:rPr>
        <w:t>возраста</w:t>
      </w:r>
      <w:r w:rsidRPr="00F56404">
        <w:rPr>
          <w:spacing w:val="-3"/>
          <w:sz w:val="24"/>
          <w:szCs w:val="24"/>
        </w:rPr>
        <w:t xml:space="preserve"> </w:t>
      </w:r>
      <w:r w:rsidRPr="00F56404">
        <w:rPr>
          <w:sz w:val="24"/>
          <w:szCs w:val="24"/>
        </w:rPr>
        <w:t>с</w:t>
      </w:r>
      <w:r w:rsidRPr="00F56404">
        <w:rPr>
          <w:spacing w:val="-6"/>
          <w:sz w:val="24"/>
          <w:szCs w:val="24"/>
        </w:rPr>
        <w:t xml:space="preserve"> </w:t>
      </w:r>
      <w:r w:rsidRPr="00F56404">
        <w:rPr>
          <w:sz w:val="24"/>
          <w:szCs w:val="24"/>
        </w:rPr>
        <w:t>особыми</w:t>
      </w:r>
      <w:r w:rsidRPr="00F56404">
        <w:rPr>
          <w:spacing w:val="-3"/>
          <w:sz w:val="24"/>
          <w:szCs w:val="24"/>
        </w:rPr>
        <w:t xml:space="preserve"> </w:t>
      </w:r>
      <w:r w:rsidRPr="00F56404">
        <w:rPr>
          <w:sz w:val="24"/>
          <w:szCs w:val="24"/>
        </w:rPr>
        <w:t>образовательными</w:t>
      </w:r>
      <w:r w:rsidRPr="00F56404">
        <w:rPr>
          <w:spacing w:val="-2"/>
          <w:sz w:val="24"/>
          <w:szCs w:val="24"/>
        </w:rPr>
        <w:t xml:space="preserve"> </w:t>
      </w:r>
      <w:r w:rsidRPr="00F56404">
        <w:rPr>
          <w:sz w:val="24"/>
          <w:szCs w:val="24"/>
        </w:rPr>
        <w:t>потребностями.</w:t>
      </w:r>
    </w:p>
    <w:p w:rsidR="00632E39" w:rsidRDefault="00632E39" w:rsidP="002F15C9">
      <w:pPr>
        <w:pStyle w:val="1"/>
        <w:tabs>
          <w:tab w:val="left" w:pos="1738"/>
        </w:tabs>
        <w:ind w:right="749"/>
        <w:jc w:val="center"/>
      </w:pPr>
      <w:r>
        <w:t>2.8.Описание образовательной деятельности по профессиональной</w:t>
      </w:r>
      <w:r>
        <w:rPr>
          <w:spacing w:val="1"/>
        </w:rPr>
        <w:t xml:space="preserve"> </w:t>
      </w:r>
      <w:r>
        <w:t>коррекции</w:t>
      </w:r>
      <w:r>
        <w:rPr>
          <w:spacing w:val="-4"/>
        </w:rPr>
        <w:t xml:space="preserve"> </w:t>
      </w:r>
      <w:r>
        <w:t>нарушений</w:t>
      </w:r>
      <w:r>
        <w:rPr>
          <w:spacing w:val="-3"/>
        </w:rPr>
        <w:t xml:space="preserve"> </w:t>
      </w:r>
      <w:r>
        <w:t>развития</w:t>
      </w:r>
      <w:r>
        <w:rPr>
          <w:spacing w:val="-5"/>
        </w:rPr>
        <w:t xml:space="preserve"> </w:t>
      </w:r>
      <w:r>
        <w:t>детей</w:t>
      </w:r>
      <w:r>
        <w:rPr>
          <w:spacing w:val="-3"/>
        </w:rPr>
        <w:t xml:space="preserve"> </w:t>
      </w:r>
      <w:r>
        <w:t>и</w:t>
      </w:r>
      <w:r>
        <w:rPr>
          <w:spacing w:val="-5"/>
        </w:rPr>
        <w:t xml:space="preserve"> </w:t>
      </w:r>
      <w:r>
        <w:t>/или</w:t>
      </w:r>
      <w:r>
        <w:rPr>
          <w:spacing w:val="-3"/>
        </w:rPr>
        <w:t xml:space="preserve"> </w:t>
      </w:r>
      <w:r>
        <w:t>инклюзивного</w:t>
      </w:r>
      <w:r>
        <w:rPr>
          <w:spacing w:val="-6"/>
        </w:rPr>
        <w:t xml:space="preserve"> </w:t>
      </w:r>
      <w:r>
        <w:t>образования.</w:t>
      </w:r>
    </w:p>
    <w:p w:rsidR="00632E39" w:rsidRPr="002F15C9" w:rsidRDefault="00632E39" w:rsidP="002F15C9">
      <w:pPr>
        <w:tabs>
          <w:tab w:val="left" w:pos="2038"/>
        </w:tabs>
        <w:spacing w:line="242" w:lineRule="auto"/>
        <w:ind w:right="1217"/>
        <w:jc w:val="center"/>
        <w:rPr>
          <w:b/>
          <w:sz w:val="28"/>
        </w:rPr>
      </w:pPr>
      <w:r w:rsidRPr="002F15C9">
        <w:rPr>
          <w:b/>
          <w:sz w:val="28"/>
        </w:rPr>
        <w:t>Специальные условия для получения образования детьми с</w:t>
      </w:r>
      <w:r w:rsidRPr="002F15C9">
        <w:rPr>
          <w:b/>
          <w:spacing w:val="-67"/>
          <w:sz w:val="28"/>
        </w:rPr>
        <w:t xml:space="preserve"> </w:t>
      </w:r>
      <w:r w:rsidRPr="002F15C9">
        <w:rPr>
          <w:b/>
          <w:sz w:val="28"/>
        </w:rPr>
        <w:t>ограниченными</w:t>
      </w:r>
      <w:r w:rsidRPr="002F15C9">
        <w:rPr>
          <w:b/>
          <w:spacing w:val="-1"/>
          <w:sz w:val="28"/>
        </w:rPr>
        <w:t xml:space="preserve"> </w:t>
      </w:r>
      <w:r w:rsidRPr="002F15C9">
        <w:rPr>
          <w:b/>
          <w:sz w:val="28"/>
        </w:rPr>
        <w:t>возможностями</w:t>
      </w:r>
      <w:r w:rsidRPr="002F15C9">
        <w:rPr>
          <w:b/>
          <w:spacing w:val="-2"/>
          <w:sz w:val="28"/>
        </w:rPr>
        <w:t xml:space="preserve"> </w:t>
      </w:r>
      <w:r w:rsidRPr="002F15C9">
        <w:rPr>
          <w:b/>
          <w:sz w:val="28"/>
        </w:rPr>
        <w:t>здоровья.</w:t>
      </w:r>
    </w:p>
    <w:p w:rsidR="00632E39" w:rsidRPr="00F56404" w:rsidRDefault="00632E39" w:rsidP="00C54C25">
      <w:pPr>
        <w:pStyle w:val="a3"/>
        <w:ind w:right="707" w:firstLine="635"/>
        <w:jc w:val="left"/>
        <w:rPr>
          <w:sz w:val="24"/>
          <w:szCs w:val="24"/>
        </w:rPr>
      </w:pPr>
      <w:r w:rsidRPr="00F56404">
        <w:rPr>
          <w:sz w:val="24"/>
          <w:szCs w:val="24"/>
        </w:rPr>
        <w:t>В соответствии с Законом Российской федерации «Об образовании» и</w:t>
      </w:r>
      <w:r w:rsidRPr="00F56404">
        <w:rPr>
          <w:spacing w:val="1"/>
          <w:sz w:val="24"/>
          <w:szCs w:val="24"/>
        </w:rPr>
        <w:t xml:space="preserve"> </w:t>
      </w:r>
      <w:r w:rsidRPr="00F56404">
        <w:rPr>
          <w:sz w:val="24"/>
          <w:szCs w:val="24"/>
        </w:rPr>
        <w:t>ФГОС ДО, квалификационная коррекция недостатков в физическом и (или)</w:t>
      </w:r>
      <w:r w:rsidRPr="00F56404">
        <w:rPr>
          <w:spacing w:val="1"/>
          <w:sz w:val="24"/>
          <w:szCs w:val="24"/>
        </w:rPr>
        <w:t xml:space="preserve"> </w:t>
      </w:r>
      <w:r w:rsidRPr="00F56404">
        <w:rPr>
          <w:sz w:val="24"/>
          <w:szCs w:val="24"/>
        </w:rPr>
        <w:t>психическом</w:t>
      </w:r>
      <w:r w:rsidRPr="00F56404">
        <w:rPr>
          <w:spacing w:val="1"/>
          <w:sz w:val="24"/>
          <w:szCs w:val="24"/>
        </w:rPr>
        <w:t xml:space="preserve"> </w:t>
      </w:r>
      <w:r w:rsidRPr="00F56404">
        <w:rPr>
          <w:sz w:val="24"/>
          <w:szCs w:val="24"/>
        </w:rPr>
        <w:t>развитии</w:t>
      </w:r>
      <w:r w:rsidRPr="00F56404">
        <w:rPr>
          <w:spacing w:val="1"/>
          <w:sz w:val="24"/>
          <w:szCs w:val="24"/>
        </w:rPr>
        <w:t xml:space="preserve"> </w:t>
      </w:r>
      <w:r w:rsidRPr="00F56404">
        <w:rPr>
          <w:sz w:val="24"/>
          <w:szCs w:val="24"/>
        </w:rPr>
        <w:t>детей</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ОВЗ</w:t>
      </w:r>
      <w:r w:rsidRPr="00F56404">
        <w:rPr>
          <w:spacing w:val="1"/>
          <w:sz w:val="24"/>
          <w:szCs w:val="24"/>
        </w:rPr>
        <w:t xml:space="preserve"> </w:t>
      </w:r>
      <w:r w:rsidRPr="00F56404">
        <w:rPr>
          <w:sz w:val="24"/>
          <w:szCs w:val="24"/>
        </w:rPr>
        <w:t>может</w:t>
      </w:r>
      <w:r w:rsidRPr="00F56404">
        <w:rPr>
          <w:spacing w:val="1"/>
          <w:sz w:val="24"/>
          <w:szCs w:val="24"/>
        </w:rPr>
        <w:t xml:space="preserve"> </w:t>
      </w:r>
      <w:r w:rsidRPr="00F56404">
        <w:rPr>
          <w:sz w:val="24"/>
          <w:szCs w:val="24"/>
        </w:rPr>
        <w:t>осуществляться</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форме</w:t>
      </w:r>
      <w:r w:rsidRPr="00F56404">
        <w:rPr>
          <w:spacing w:val="1"/>
          <w:sz w:val="24"/>
          <w:szCs w:val="24"/>
        </w:rPr>
        <w:t xml:space="preserve"> </w:t>
      </w:r>
      <w:r w:rsidRPr="00F56404">
        <w:rPr>
          <w:sz w:val="24"/>
          <w:szCs w:val="24"/>
        </w:rPr>
        <w:t>инклюзивного</w:t>
      </w:r>
      <w:r w:rsidRPr="00F56404">
        <w:rPr>
          <w:spacing w:val="-3"/>
          <w:sz w:val="24"/>
          <w:szCs w:val="24"/>
        </w:rPr>
        <w:t xml:space="preserve"> </w:t>
      </w:r>
      <w:r w:rsidRPr="00F56404">
        <w:rPr>
          <w:sz w:val="24"/>
          <w:szCs w:val="24"/>
        </w:rPr>
        <w:t>образования.</w:t>
      </w:r>
    </w:p>
    <w:p w:rsidR="00632E39" w:rsidRPr="00F56404" w:rsidRDefault="00632E39" w:rsidP="00C54C25">
      <w:pPr>
        <w:pStyle w:val="a3"/>
        <w:ind w:right="707" w:firstLine="566"/>
        <w:jc w:val="left"/>
        <w:rPr>
          <w:sz w:val="24"/>
          <w:szCs w:val="24"/>
        </w:rPr>
      </w:pPr>
      <w:r w:rsidRPr="00F56404">
        <w:rPr>
          <w:sz w:val="24"/>
          <w:szCs w:val="24"/>
        </w:rPr>
        <w:t>Для коррекционной работы с детьми с ОВЗ, осваивающими основную</w:t>
      </w:r>
      <w:r w:rsidRPr="00F56404">
        <w:rPr>
          <w:spacing w:val="1"/>
          <w:sz w:val="24"/>
          <w:szCs w:val="24"/>
        </w:rPr>
        <w:t xml:space="preserve"> </w:t>
      </w:r>
      <w:r w:rsidRPr="00F56404">
        <w:rPr>
          <w:sz w:val="24"/>
          <w:szCs w:val="24"/>
        </w:rPr>
        <w:t>программу</w:t>
      </w:r>
      <w:r w:rsidRPr="00F56404">
        <w:rPr>
          <w:spacing w:val="1"/>
          <w:sz w:val="24"/>
          <w:szCs w:val="24"/>
        </w:rPr>
        <w:t xml:space="preserve"> </w:t>
      </w:r>
      <w:r w:rsidRPr="00F56404">
        <w:rPr>
          <w:sz w:val="24"/>
          <w:szCs w:val="24"/>
        </w:rPr>
        <w:t>совместно</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другими</w:t>
      </w:r>
      <w:r w:rsidRPr="00F56404">
        <w:rPr>
          <w:spacing w:val="1"/>
          <w:sz w:val="24"/>
          <w:szCs w:val="24"/>
        </w:rPr>
        <w:t xml:space="preserve"> </w:t>
      </w:r>
      <w:r w:rsidRPr="00F56404">
        <w:rPr>
          <w:sz w:val="24"/>
          <w:szCs w:val="24"/>
        </w:rPr>
        <w:t>детьми,</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группе</w:t>
      </w:r>
      <w:r w:rsidRPr="00F56404">
        <w:rPr>
          <w:spacing w:val="1"/>
          <w:sz w:val="24"/>
          <w:szCs w:val="24"/>
        </w:rPr>
        <w:t xml:space="preserve"> </w:t>
      </w:r>
      <w:r w:rsidRPr="00F56404">
        <w:rPr>
          <w:sz w:val="24"/>
          <w:szCs w:val="24"/>
        </w:rPr>
        <w:t>создаются</w:t>
      </w:r>
      <w:r w:rsidRPr="00F56404">
        <w:rPr>
          <w:spacing w:val="1"/>
          <w:sz w:val="24"/>
          <w:szCs w:val="24"/>
        </w:rPr>
        <w:t xml:space="preserve"> </w:t>
      </w:r>
      <w:r w:rsidRPr="00F56404">
        <w:rPr>
          <w:sz w:val="24"/>
          <w:szCs w:val="24"/>
        </w:rPr>
        <w:t>специальные</w:t>
      </w:r>
      <w:r w:rsidRPr="00F56404">
        <w:rPr>
          <w:spacing w:val="-67"/>
          <w:sz w:val="24"/>
          <w:szCs w:val="24"/>
        </w:rPr>
        <w:t xml:space="preserve"> </w:t>
      </w:r>
      <w:r w:rsidRPr="00F56404">
        <w:rPr>
          <w:sz w:val="24"/>
          <w:szCs w:val="24"/>
        </w:rPr>
        <w:t>условия</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соответствии</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перечнем</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планом</w:t>
      </w:r>
      <w:r w:rsidRPr="00F56404">
        <w:rPr>
          <w:spacing w:val="1"/>
          <w:sz w:val="24"/>
          <w:szCs w:val="24"/>
        </w:rPr>
        <w:t xml:space="preserve"> </w:t>
      </w:r>
      <w:r w:rsidRPr="00F56404">
        <w:rPr>
          <w:sz w:val="24"/>
          <w:szCs w:val="24"/>
        </w:rPr>
        <w:t>реализации</w:t>
      </w:r>
      <w:r w:rsidRPr="00F56404">
        <w:rPr>
          <w:spacing w:val="1"/>
          <w:sz w:val="24"/>
          <w:szCs w:val="24"/>
        </w:rPr>
        <w:t xml:space="preserve"> </w:t>
      </w:r>
      <w:r w:rsidRPr="00F56404">
        <w:rPr>
          <w:sz w:val="24"/>
          <w:szCs w:val="24"/>
        </w:rPr>
        <w:t>индивидуально</w:t>
      </w:r>
      <w:r w:rsidRPr="00F56404">
        <w:rPr>
          <w:spacing w:val="1"/>
          <w:sz w:val="24"/>
          <w:szCs w:val="24"/>
        </w:rPr>
        <w:t xml:space="preserve"> </w:t>
      </w:r>
      <w:r w:rsidRPr="00F56404">
        <w:rPr>
          <w:sz w:val="24"/>
          <w:szCs w:val="24"/>
        </w:rPr>
        <w:t>ориентированных</w:t>
      </w:r>
      <w:r w:rsidRPr="00F56404">
        <w:rPr>
          <w:spacing w:val="1"/>
          <w:sz w:val="24"/>
          <w:szCs w:val="24"/>
        </w:rPr>
        <w:t xml:space="preserve"> </w:t>
      </w:r>
      <w:r w:rsidRPr="00F56404">
        <w:rPr>
          <w:sz w:val="24"/>
          <w:szCs w:val="24"/>
        </w:rPr>
        <w:t>коррекционных</w:t>
      </w:r>
      <w:r w:rsidRPr="00F56404">
        <w:rPr>
          <w:spacing w:val="1"/>
          <w:sz w:val="24"/>
          <w:szCs w:val="24"/>
        </w:rPr>
        <w:t xml:space="preserve"> </w:t>
      </w:r>
      <w:r w:rsidRPr="00F56404">
        <w:rPr>
          <w:sz w:val="24"/>
          <w:szCs w:val="24"/>
        </w:rPr>
        <w:t>мероприятий.</w:t>
      </w:r>
      <w:r w:rsidRPr="00F56404">
        <w:rPr>
          <w:spacing w:val="1"/>
          <w:sz w:val="24"/>
          <w:szCs w:val="24"/>
        </w:rPr>
        <w:t xml:space="preserve"> </w:t>
      </w:r>
      <w:r w:rsidRPr="00F56404">
        <w:rPr>
          <w:sz w:val="24"/>
          <w:szCs w:val="24"/>
        </w:rPr>
        <w:t>Для</w:t>
      </w:r>
      <w:r w:rsidRPr="00F56404">
        <w:rPr>
          <w:spacing w:val="1"/>
          <w:sz w:val="24"/>
          <w:szCs w:val="24"/>
        </w:rPr>
        <w:t xml:space="preserve"> </w:t>
      </w:r>
      <w:r w:rsidRPr="00F56404">
        <w:rPr>
          <w:sz w:val="24"/>
          <w:szCs w:val="24"/>
        </w:rPr>
        <w:t>них</w:t>
      </w:r>
      <w:r w:rsidRPr="00F56404">
        <w:rPr>
          <w:spacing w:val="1"/>
          <w:sz w:val="24"/>
          <w:szCs w:val="24"/>
        </w:rPr>
        <w:t xml:space="preserve"> </w:t>
      </w:r>
      <w:r w:rsidRPr="00F56404">
        <w:rPr>
          <w:sz w:val="24"/>
          <w:szCs w:val="24"/>
        </w:rPr>
        <w:t>разработаны</w:t>
      </w:r>
      <w:r w:rsidRPr="00F56404">
        <w:rPr>
          <w:spacing w:val="-67"/>
          <w:sz w:val="24"/>
          <w:szCs w:val="24"/>
        </w:rPr>
        <w:t xml:space="preserve"> </w:t>
      </w:r>
      <w:r w:rsidRPr="00F56404">
        <w:rPr>
          <w:sz w:val="24"/>
          <w:szCs w:val="24"/>
        </w:rPr>
        <w:t>индивидуальные</w:t>
      </w:r>
      <w:r w:rsidRPr="00F56404">
        <w:rPr>
          <w:spacing w:val="-1"/>
          <w:sz w:val="24"/>
          <w:szCs w:val="24"/>
        </w:rPr>
        <w:t xml:space="preserve"> </w:t>
      </w:r>
      <w:r w:rsidRPr="00F56404">
        <w:rPr>
          <w:sz w:val="24"/>
          <w:szCs w:val="24"/>
        </w:rPr>
        <w:t>маршруты развития.</w:t>
      </w:r>
    </w:p>
    <w:p w:rsidR="00632E39" w:rsidRPr="00F56404" w:rsidRDefault="00632E39" w:rsidP="00C54C25">
      <w:pPr>
        <w:pStyle w:val="a3"/>
        <w:ind w:right="699" w:firstLine="566"/>
        <w:jc w:val="left"/>
        <w:rPr>
          <w:sz w:val="24"/>
          <w:szCs w:val="24"/>
        </w:rPr>
      </w:pPr>
      <w:r w:rsidRPr="00F56404">
        <w:rPr>
          <w:sz w:val="24"/>
          <w:szCs w:val="24"/>
        </w:rPr>
        <w:t>Коррекционно-развивающая</w:t>
      </w:r>
      <w:r w:rsidRPr="00F56404">
        <w:rPr>
          <w:spacing w:val="1"/>
          <w:sz w:val="24"/>
          <w:szCs w:val="24"/>
        </w:rPr>
        <w:t xml:space="preserve"> </w:t>
      </w:r>
      <w:r w:rsidRPr="00F56404">
        <w:rPr>
          <w:sz w:val="24"/>
          <w:szCs w:val="24"/>
        </w:rPr>
        <w:t>работа</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дошкольниками</w:t>
      </w:r>
      <w:r w:rsidRPr="00F56404">
        <w:rPr>
          <w:spacing w:val="1"/>
          <w:sz w:val="24"/>
          <w:szCs w:val="24"/>
        </w:rPr>
        <w:t xml:space="preserve"> </w:t>
      </w:r>
      <w:r w:rsidRPr="00F56404">
        <w:rPr>
          <w:sz w:val="24"/>
          <w:szCs w:val="24"/>
        </w:rPr>
        <w:t>предполагает</w:t>
      </w:r>
      <w:r w:rsidRPr="00F56404">
        <w:rPr>
          <w:spacing w:val="1"/>
          <w:sz w:val="24"/>
          <w:szCs w:val="24"/>
        </w:rPr>
        <w:t xml:space="preserve"> </w:t>
      </w:r>
      <w:r w:rsidRPr="00F56404">
        <w:rPr>
          <w:sz w:val="24"/>
          <w:szCs w:val="24"/>
        </w:rPr>
        <w:t>чёткую</w:t>
      </w:r>
      <w:r w:rsidRPr="00F56404">
        <w:rPr>
          <w:spacing w:val="1"/>
          <w:sz w:val="24"/>
          <w:szCs w:val="24"/>
        </w:rPr>
        <w:t xml:space="preserve"> </w:t>
      </w:r>
      <w:r w:rsidRPr="00F56404">
        <w:rPr>
          <w:sz w:val="24"/>
          <w:szCs w:val="24"/>
        </w:rPr>
        <w:t>организацию</w:t>
      </w:r>
      <w:r w:rsidRPr="00F56404">
        <w:rPr>
          <w:spacing w:val="1"/>
          <w:sz w:val="24"/>
          <w:szCs w:val="24"/>
        </w:rPr>
        <w:t xml:space="preserve"> </w:t>
      </w:r>
      <w:r w:rsidRPr="00F56404">
        <w:rPr>
          <w:sz w:val="24"/>
          <w:szCs w:val="24"/>
        </w:rPr>
        <w:t>пребывания</w:t>
      </w:r>
      <w:r w:rsidRPr="00F56404">
        <w:rPr>
          <w:spacing w:val="1"/>
          <w:sz w:val="24"/>
          <w:szCs w:val="24"/>
        </w:rPr>
        <w:t xml:space="preserve"> </w:t>
      </w:r>
      <w:r w:rsidRPr="00F56404">
        <w:rPr>
          <w:sz w:val="24"/>
          <w:szCs w:val="24"/>
        </w:rPr>
        <w:t>детей</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ДОО,</w:t>
      </w:r>
      <w:r w:rsidRPr="00F56404">
        <w:rPr>
          <w:spacing w:val="1"/>
          <w:sz w:val="24"/>
          <w:szCs w:val="24"/>
        </w:rPr>
        <w:t xml:space="preserve"> </w:t>
      </w:r>
      <w:r w:rsidRPr="00F56404">
        <w:rPr>
          <w:sz w:val="24"/>
          <w:szCs w:val="24"/>
        </w:rPr>
        <w:t>правильное</w:t>
      </w:r>
      <w:r w:rsidRPr="00F56404">
        <w:rPr>
          <w:spacing w:val="1"/>
          <w:sz w:val="24"/>
          <w:szCs w:val="24"/>
        </w:rPr>
        <w:t xml:space="preserve"> </w:t>
      </w:r>
      <w:r w:rsidRPr="00F56404">
        <w:rPr>
          <w:sz w:val="24"/>
          <w:szCs w:val="24"/>
        </w:rPr>
        <w:t>распределение</w:t>
      </w:r>
      <w:r w:rsidRPr="00F56404">
        <w:rPr>
          <w:spacing w:val="-67"/>
          <w:sz w:val="24"/>
          <w:szCs w:val="24"/>
        </w:rPr>
        <w:t xml:space="preserve"> </w:t>
      </w:r>
      <w:r w:rsidRPr="00F56404">
        <w:rPr>
          <w:sz w:val="24"/>
          <w:szCs w:val="24"/>
        </w:rPr>
        <w:t>нагрузки</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течение</w:t>
      </w:r>
      <w:r w:rsidRPr="00F56404">
        <w:rPr>
          <w:spacing w:val="1"/>
          <w:sz w:val="24"/>
          <w:szCs w:val="24"/>
        </w:rPr>
        <w:t xml:space="preserve"> </w:t>
      </w:r>
      <w:r w:rsidRPr="00F56404">
        <w:rPr>
          <w:sz w:val="24"/>
          <w:szCs w:val="24"/>
        </w:rPr>
        <w:t>дня,</w:t>
      </w:r>
      <w:r w:rsidRPr="00F56404">
        <w:rPr>
          <w:spacing w:val="1"/>
          <w:sz w:val="24"/>
          <w:szCs w:val="24"/>
        </w:rPr>
        <w:t xml:space="preserve"> </w:t>
      </w:r>
      <w:r w:rsidRPr="00F56404">
        <w:rPr>
          <w:sz w:val="24"/>
          <w:szCs w:val="24"/>
        </w:rPr>
        <w:t>координацию</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преемственность</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работе</w:t>
      </w:r>
      <w:r w:rsidRPr="00F56404">
        <w:rPr>
          <w:spacing w:val="1"/>
          <w:sz w:val="24"/>
          <w:szCs w:val="24"/>
        </w:rPr>
        <w:t xml:space="preserve"> </w:t>
      </w:r>
      <w:r w:rsidRPr="00F56404">
        <w:rPr>
          <w:sz w:val="24"/>
          <w:szCs w:val="24"/>
        </w:rPr>
        <w:t>воспитателя.</w:t>
      </w:r>
      <w:r w:rsidRPr="00F56404">
        <w:rPr>
          <w:spacing w:val="1"/>
          <w:sz w:val="24"/>
          <w:szCs w:val="24"/>
        </w:rPr>
        <w:t xml:space="preserve"> </w:t>
      </w:r>
    </w:p>
    <w:p w:rsidR="00632E39" w:rsidRDefault="00632E39" w:rsidP="00C54C25">
      <w:pPr>
        <w:sectPr w:rsidR="00632E39">
          <w:pgSz w:w="11910" w:h="16840"/>
          <w:pgMar w:top="620" w:right="0" w:bottom="1240" w:left="1020" w:header="0" w:footer="978" w:gutter="0"/>
          <w:cols w:space="720"/>
        </w:sectPr>
      </w:pPr>
    </w:p>
    <w:p w:rsidR="00632E39" w:rsidRPr="00F56404" w:rsidRDefault="00632E39" w:rsidP="001C3EC0">
      <w:pPr>
        <w:pStyle w:val="a5"/>
        <w:numPr>
          <w:ilvl w:val="0"/>
          <w:numId w:val="61"/>
        </w:numPr>
        <w:tabs>
          <w:tab w:val="left" w:pos="966"/>
        </w:tabs>
        <w:ind w:left="1248" w:right="2951" w:hanging="567"/>
        <w:jc w:val="left"/>
        <w:rPr>
          <w:rFonts w:ascii="Symbol" w:hAnsi="Symbol"/>
          <w:sz w:val="24"/>
          <w:szCs w:val="24"/>
        </w:rPr>
      </w:pPr>
      <w:r w:rsidRPr="00F56404">
        <w:rPr>
          <w:sz w:val="24"/>
          <w:szCs w:val="24"/>
        </w:rPr>
        <w:lastRenderedPageBreak/>
        <w:t>Форма</w:t>
      </w:r>
      <w:r w:rsidRPr="00F56404">
        <w:rPr>
          <w:spacing w:val="-3"/>
          <w:sz w:val="24"/>
          <w:szCs w:val="24"/>
        </w:rPr>
        <w:t xml:space="preserve"> </w:t>
      </w:r>
      <w:r w:rsidRPr="00F56404">
        <w:rPr>
          <w:sz w:val="24"/>
          <w:szCs w:val="24"/>
        </w:rPr>
        <w:t>организации</w:t>
      </w:r>
      <w:r w:rsidRPr="00F56404">
        <w:rPr>
          <w:spacing w:val="-5"/>
          <w:sz w:val="24"/>
          <w:szCs w:val="24"/>
        </w:rPr>
        <w:t xml:space="preserve"> </w:t>
      </w:r>
      <w:r w:rsidRPr="00F56404">
        <w:rPr>
          <w:sz w:val="24"/>
          <w:szCs w:val="24"/>
        </w:rPr>
        <w:t>образовательной</w:t>
      </w:r>
      <w:r w:rsidRPr="00F56404">
        <w:rPr>
          <w:spacing w:val="-5"/>
          <w:sz w:val="24"/>
          <w:szCs w:val="24"/>
        </w:rPr>
        <w:t xml:space="preserve"> </w:t>
      </w:r>
      <w:r w:rsidRPr="00F56404">
        <w:rPr>
          <w:sz w:val="24"/>
          <w:szCs w:val="24"/>
        </w:rPr>
        <w:t>деятельности:</w:t>
      </w:r>
    </w:p>
    <w:p w:rsidR="00632E39" w:rsidRPr="00F56404" w:rsidRDefault="00632E39" w:rsidP="001C3EC0">
      <w:pPr>
        <w:pStyle w:val="a5"/>
        <w:numPr>
          <w:ilvl w:val="0"/>
          <w:numId w:val="60"/>
        </w:numPr>
        <w:tabs>
          <w:tab w:val="left" w:pos="966"/>
        </w:tabs>
        <w:spacing w:line="322" w:lineRule="exact"/>
        <w:ind w:left="965" w:hanging="284"/>
        <w:jc w:val="left"/>
        <w:rPr>
          <w:sz w:val="24"/>
          <w:szCs w:val="24"/>
        </w:rPr>
      </w:pPr>
      <w:r w:rsidRPr="00F56404">
        <w:rPr>
          <w:sz w:val="24"/>
          <w:szCs w:val="24"/>
        </w:rPr>
        <w:t>подгрупповая;</w:t>
      </w:r>
    </w:p>
    <w:p w:rsidR="00632E39" w:rsidRPr="00F56404" w:rsidRDefault="00632E39" w:rsidP="001C3EC0">
      <w:pPr>
        <w:pStyle w:val="a5"/>
        <w:numPr>
          <w:ilvl w:val="0"/>
          <w:numId w:val="60"/>
        </w:numPr>
        <w:tabs>
          <w:tab w:val="left" w:pos="966"/>
        </w:tabs>
        <w:ind w:left="965" w:hanging="284"/>
        <w:jc w:val="left"/>
        <w:rPr>
          <w:sz w:val="24"/>
          <w:szCs w:val="24"/>
        </w:rPr>
      </w:pPr>
      <w:r w:rsidRPr="00F56404">
        <w:rPr>
          <w:sz w:val="24"/>
          <w:szCs w:val="24"/>
        </w:rPr>
        <w:t>индивидуальная.</w:t>
      </w:r>
    </w:p>
    <w:p w:rsidR="00632E39" w:rsidRDefault="00632E39" w:rsidP="00F227FF">
      <w:pPr>
        <w:pStyle w:val="1"/>
        <w:tabs>
          <w:tab w:val="left" w:pos="2535"/>
        </w:tabs>
        <w:spacing w:before="1" w:line="319" w:lineRule="exact"/>
        <w:ind w:left="1878"/>
        <w:jc w:val="left"/>
      </w:pPr>
      <w:r>
        <w:t>2.9.Механизмы</w:t>
      </w:r>
      <w:r>
        <w:rPr>
          <w:spacing w:val="-4"/>
        </w:rPr>
        <w:t xml:space="preserve"> </w:t>
      </w:r>
      <w:r>
        <w:t>адаптации</w:t>
      </w:r>
      <w:r>
        <w:rPr>
          <w:spacing w:val="-2"/>
        </w:rPr>
        <w:t xml:space="preserve"> </w:t>
      </w:r>
      <w:r>
        <w:t>Программы</w:t>
      </w:r>
      <w:r>
        <w:rPr>
          <w:spacing w:val="-2"/>
        </w:rPr>
        <w:t xml:space="preserve"> </w:t>
      </w:r>
      <w:r>
        <w:t>для</w:t>
      </w:r>
      <w:r>
        <w:rPr>
          <w:spacing w:val="-3"/>
        </w:rPr>
        <w:t xml:space="preserve"> </w:t>
      </w:r>
      <w:r>
        <w:t>детей</w:t>
      </w:r>
      <w:r>
        <w:rPr>
          <w:spacing w:val="-3"/>
        </w:rPr>
        <w:t xml:space="preserve"> </w:t>
      </w:r>
      <w:r>
        <w:t>с ОВЗ.</w:t>
      </w:r>
    </w:p>
    <w:p w:rsidR="00632E39" w:rsidRPr="00F56404" w:rsidRDefault="00632E39" w:rsidP="00C54C25">
      <w:pPr>
        <w:pStyle w:val="a3"/>
        <w:ind w:right="702" w:firstLine="566"/>
        <w:jc w:val="left"/>
        <w:rPr>
          <w:sz w:val="24"/>
          <w:szCs w:val="24"/>
        </w:rPr>
      </w:pPr>
      <w:r w:rsidRPr="00F56404">
        <w:rPr>
          <w:sz w:val="24"/>
          <w:szCs w:val="24"/>
        </w:rPr>
        <w:t>Образовательная</w:t>
      </w:r>
      <w:r w:rsidRPr="00F56404">
        <w:rPr>
          <w:spacing w:val="1"/>
          <w:sz w:val="24"/>
          <w:szCs w:val="24"/>
        </w:rPr>
        <w:t xml:space="preserve"> </w:t>
      </w:r>
      <w:r w:rsidRPr="00F56404">
        <w:rPr>
          <w:sz w:val="24"/>
          <w:szCs w:val="24"/>
        </w:rPr>
        <w:t>деятельность</w:t>
      </w:r>
      <w:r w:rsidRPr="00F56404">
        <w:rPr>
          <w:spacing w:val="1"/>
          <w:sz w:val="24"/>
          <w:szCs w:val="24"/>
        </w:rPr>
        <w:t xml:space="preserve"> </w:t>
      </w:r>
      <w:r w:rsidRPr="00F56404">
        <w:rPr>
          <w:sz w:val="24"/>
          <w:szCs w:val="24"/>
        </w:rPr>
        <w:t>воспитателя строится</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учётом</w:t>
      </w:r>
      <w:r w:rsidRPr="00F56404">
        <w:rPr>
          <w:spacing w:val="1"/>
          <w:sz w:val="24"/>
          <w:szCs w:val="24"/>
        </w:rPr>
        <w:t xml:space="preserve"> </w:t>
      </w:r>
      <w:r w:rsidRPr="00F56404">
        <w:rPr>
          <w:sz w:val="24"/>
          <w:szCs w:val="24"/>
        </w:rPr>
        <w:t>возрастных,</w:t>
      </w:r>
      <w:r w:rsidRPr="00F56404">
        <w:rPr>
          <w:spacing w:val="1"/>
          <w:sz w:val="24"/>
          <w:szCs w:val="24"/>
        </w:rPr>
        <w:t xml:space="preserve"> </w:t>
      </w:r>
      <w:r w:rsidRPr="00F56404">
        <w:rPr>
          <w:sz w:val="24"/>
          <w:szCs w:val="24"/>
        </w:rPr>
        <w:t>речевых</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индивидуальных</w:t>
      </w:r>
      <w:r w:rsidRPr="00F56404">
        <w:rPr>
          <w:spacing w:val="70"/>
          <w:sz w:val="24"/>
          <w:szCs w:val="24"/>
        </w:rPr>
        <w:t xml:space="preserve"> </w:t>
      </w:r>
      <w:r w:rsidRPr="00F56404">
        <w:rPr>
          <w:sz w:val="24"/>
          <w:szCs w:val="24"/>
        </w:rPr>
        <w:t>особенностей</w:t>
      </w:r>
      <w:r w:rsidRPr="00F56404">
        <w:rPr>
          <w:spacing w:val="1"/>
          <w:sz w:val="24"/>
          <w:szCs w:val="24"/>
        </w:rPr>
        <w:t xml:space="preserve"> </w:t>
      </w:r>
      <w:r w:rsidRPr="00F56404">
        <w:rPr>
          <w:sz w:val="24"/>
          <w:szCs w:val="24"/>
        </w:rPr>
        <w:t>детей, а так же решаемых в процессе обучения и воспитания коррекционных</w:t>
      </w:r>
      <w:r w:rsidRPr="00F56404">
        <w:rPr>
          <w:spacing w:val="1"/>
          <w:sz w:val="24"/>
          <w:szCs w:val="24"/>
        </w:rPr>
        <w:t xml:space="preserve"> </w:t>
      </w:r>
      <w:r w:rsidRPr="00F56404">
        <w:rPr>
          <w:sz w:val="24"/>
          <w:szCs w:val="24"/>
        </w:rPr>
        <w:t>задач.</w:t>
      </w:r>
    </w:p>
    <w:p w:rsidR="00632E39" w:rsidRPr="00F56404" w:rsidRDefault="00632E39" w:rsidP="00C54C25">
      <w:pPr>
        <w:pStyle w:val="a3"/>
        <w:ind w:right="706" w:firstLine="566"/>
        <w:jc w:val="left"/>
        <w:rPr>
          <w:sz w:val="24"/>
          <w:szCs w:val="24"/>
        </w:rPr>
      </w:pPr>
      <w:r w:rsidRPr="00F56404">
        <w:rPr>
          <w:sz w:val="24"/>
          <w:szCs w:val="24"/>
        </w:rPr>
        <w:t>Педагог</w:t>
      </w:r>
      <w:r w:rsidRPr="00F56404">
        <w:rPr>
          <w:spacing w:val="1"/>
          <w:sz w:val="24"/>
          <w:szCs w:val="24"/>
        </w:rPr>
        <w:t xml:space="preserve"> </w:t>
      </w:r>
      <w:r w:rsidRPr="00F56404">
        <w:rPr>
          <w:sz w:val="24"/>
          <w:szCs w:val="24"/>
        </w:rPr>
        <w:t>проводит</w:t>
      </w:r>
      <w:r w:rsidRPr="00F56404">
        <w:rPr>
          <w:spacing w:val="1"/>
          <w:sz w:val="24"/>
          <w:szCs w:val="24"/>
        </w:rPr>
        <w:t xml:space="preserve"> </w:t>
      </w:r>
      <w:r w:rsidRPr="00F56404">
        <w:rPr>
          <w:sz w:val="24"/>
          <w:szCs w:val="24"/>
        </w:rPr>
        <w:t>релаксацию,</w:t>
      </w:r>
      <w:r w:rsidRPr="00F56404">
        <w:rPr>
          <w:spacing w:val="1"/>
          <w:sz w:val="24"/>
          <w:szCs w:val="24"/>
        </w:rPr>
        <w:t xml:space="preserve"> </w:t>
      </w:r>
      <w:r w:rsidRPr="00F56404">
        <w:rPr>
          <w:sz w:val="24"/>
          <w:szCs w:val="24"/>
        </w:rPr>
        <w:t>учит</w:t>
      </w:r>
      <w:r w:rsidRPr="00F56404">
        <w:rPr>
          <w:spacing w:val="1"/>
          <w:sz w:val="24"/>
          <w:szCs w:val="24"/>
        </w:rPr>
        <w:t xml:space="preserve"> </w:t>
      </w:r>
      <w:r w:rsidRPr="00F56404">
        <w:rPr>
          <w:sz w:val="24"/>
          <w:szCs w:val="24"/>
        </w:rPr>
        <w:t>детей</w:t>
      </w:r>
      <w:r w:rsidRPr="00F56404">
        <w:rPr>
          <w:spacing w:val="1"/>
          <w:sz w:val="24"/>
          <w:szCs w:val="24"/>
        </w:rPr>
        <w:t xml:space="preserve"> </w:t>
      </w:r>
      <w:r w:rsidRPr="00F56404">
        <w:rPr>
          <w:sz w:val="24"/>
          <w:szCs w:val="24"/>
        </w:rPr>
        <w:t>управлять</w:t>
      </w:r>
      <w:r w:rsidRPr="00F56404">
        <w:rPr>
          <w:spacing w:val="1"/>
          <w:sz w:val="24"/>
          <w:szCs w:val="24"/>
        </w:rPr>
        <w:t xml:space="preserve"> </w:t>
      </w:r>
      <w:r w:rsidRPr="00F56404">
        <w:rPr>
          <w:sz w:val="24"/>
          <w:szCs w:val="24"/>
        </w:rPr>
        <w:t>эмоциональным настроем, формирует благоприятный микроклимат, оказывает</w:t>
      </w:r>
      <w:r w:rsidRPr="00F56404">
        <w:rPr>
          <w:spacing w:val="-67"/>
          <w:sz w:val="24"/>
          <w:szCs w:val="24"/>
        </w:rPr>
        <w:t xml:space="preserve"> </w:t>
      </w:r>
      <w:r w:rsidRPr="00F56404">
        <w:rPr>
          <w:sz w:val="24"/>
          <w:szCs w:val="24"/>
        </w:rPr>
        <w:t>помощь</w:t>
      </w:r>
      <w:r w:rsidRPr="00F56404">
        <w:rPr>
          <w:spacing w:val="1"/>
          <w:sz w:val="24"/>
          <w:szCs w:val="24"/>
        </w:rPr>
        <w:t xml:space="preserve"> </w:t>
      </w:r>
      <w:r w:rsidRPr="00F56404">
        <w:rPr>
          <w:sz w:val="24"/>
          <w:szCs w:val="24"/>
        </w:rPr>
        <w:t>детям</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адаптации</w:t>
      </w:r>
      <w:r w:rsidRPr="00F56404">
        <w:rPr>
          <w:spacing w:val="1"/>
          <w:sz w:val="24"/>
          <w:szCs w:val="24"/>
        </w:rPr>
        <w:t xml:space="preserve"> </w:t>
      </w:r>
      <w:r w:rsidRPr="00F56404">
        <w:rPr>
          <w:sz w:val="24"/>
          <w:szCs w:val="24"/>
        </w:rPr>
        <w:t>к</w:t>
      </w:r>
      <w:r w:rsidRPr="00F56404">
        <w:rPr>
          <w:spacing w:val="1"/>
          <w:sz w:val="24"/>
          <w:szCs w:val="24"/>
        </w:rPr>
        <w:t xml:space="preserve"> </w:t>
      </w:r>
      <w:r w:rsidRPr="00F56404">
        <w:rPr>
          <w:sz w:val="24"/>
          <w:szCs w:val="24"/>
        </w:rPr>
        <w:t>детскому</w:t>
      </w:r>
      <w:r w:rsidRPr="00F56404">
        <w:rPr>
          <w:spacing w:val="1"/>
          <w:sz w:val="24"/>
          <w:szCs w:val="24"/>
        </w:rPr>
        <w:t xml:space="preserve"> </w:t>
      </w:r>
      <w:r w:rsidRPr="00F56404">
        <w:rPr>
          <w:sz w:val="24"/>
          <w:szCs w:val="24"/>
        </w:rPr>
        <w:t>саду,</w:t>
      </w:r>
      <w:r w:rsidRPr="00F56404">
        <w:rPr>
          <w:spacing w:val="1"/>
          <w:sz w:val="24"/>
          <w:szCs w:val="24"/>
        </w:rPr>
        <w:t xml:space="preserve"> </w:t>
      </w:r>
      <w:r w:rsidRPr="00F56404">
        <w:rPr>
          <w:sz w:val="24"/>
          <w:szCs w:val="24"/>
        </w:rPr>
        <w:t>определяет</w:t>
      </w:r>
      <w:r w:rsidRPr="00F56404">
        <w:rPr>
          <w:spacing w:val="1"/>
          <w:sz w:val="24"/>
          <w:szCs w:val="24"/>
        </w:rPr>
        <w:t xml:space="preserve"> </w:t>
      </w:r>
      <w:r w:rsidRPr="00F56404">
        <w:rPr>
          <w:sz w:val="24"/>
          <w:szCs w:val="24"/>
        </w:rPr>
        <w:t>готовность</w:t>
      </w:r>
      <w:r w:rsidRPr="00F56404">
        <w:rPr>
          <w:spacing w:val="1"/>
          <w:sz w:val="24"/>
          <w:szCs w:val="24"/>
        </w:rPr>
        <w:t xml:space="preserve"> </w:t>
      </w:r>
      <w:r w:rsidRPr="00F56404">
        <w:rPr>
          <w:sz w:val="24"/>
          <w:szCs w:val="24"/>
        </w:rPr>
        <w:t>дошкольников</w:t>
      </w:r>
      <w:r w:rsidRPr="00F56404">
        <w:rPr>
          <w:spacing w:val="-3"/>
          <w:sz w:val="24"/>
          <w:szCs w:val="24"/>
        </w:rPr>
        <w:t xml:space="preserve"> </w:t>
      </w:r>
      <w:r w:rsidRPr="00F56404">
        <w:rPr>
          <w:sz w:val="24"/>
          <w:szCs w:val="24"/>
        </w:rPr>
        <w:t>к</w:t>
      </w:r>
      <w:r w:rsidRPr="00F56404">
        <w:rPr>
          <w:spacing w:val="-3"/>
          <w:sz w:val="24"/>
          <w:szCs w:val="24"/>
        </w:rPr>
        <w:t xml:space="preserve"> </w:t>
      </w:r>
      <w:r w:rsidRPr="00F56404">
        <w:rPr>
          <w:sz w:val="24"/>
          <w:szCs w:val="24"/>
        </w:rPr>
        <w:t>обучению</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школе.</w:t>
      </w:r>
    </w:p>
    <w:p w:rsidR="00632E39" w:rsidRPr="00F56404" w:rsidRDefault="00632E39" w:rsidP="00C54C25">
      <w:pPr>
        <w:pStyle w:val="a3"/>
        <w:ind w:right="711"/>
        <w:jc w:val="left"/>
        <w:rPr>
          <w:sz w:val="24"/>
          <w:szCs w:val="24"/>
        </w:rPr>
      </w:pPr>
      <w:r w:rsidRPr="00F56404">
        <w:rPr>
          <w:sz w:val="24"/>
          <w:szCs w:val="24"/>
        </w:rPr>
        <w:t>Педагог проводит занятия по развитию всех компонентов речи</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навыков</w:t>
      </w:r>
      <w:r w:rsidRPr="00F56404">
        <w:rPr>
          <w:spacing w:val="1"/>
          <w:sz w:val="24"/>
          <w:szCs w:val="24"/>
        </w:rPr>
        <w:t xml:space="preserve"> </w:t>
      </w:r>
      <w:r w:rsidRPr="00F56404">
        <w:rPr>
          <w:sz w:val="24"/>
          <w:szCs w:val="24"/>
        </w:rPr>
        <w:t>грамматического</w:t>
      </w:r>
      <w:r w:rsidRPr="00F56404">
        <w:rPr>
          <w:spacing w:val="1"/>
          <w:sz w:val="24"/>
          <w:szCs w:val="24"/>
        </w:rPr>
        <w:t xml:space="preserve"> </w:t>
      </w:r>
      <w:r w:rsidRPr="00F56404">
        <w:rPr>
          <w:sz w:val="24"/>
          <w:szCs w:val="24"/>
        </w:rPr>
        <w:t>конструирования</w:t>
      </w:r>
      <w:r w:rsidRPr="00F56404">
        <w:rPr>
          <w:spacing w:val="1"/>
          <w:sz w:val="24"/>
          <w:szCs w:val="24"/>
        </w:rPr>
        <w:t xml:space="preserve"> </w:t>
      </w:r>
      <w:r w:rsidRPr="00F56404">
        <w:rPr>
          <w:sz w:val="24"/>
          <w:szCs w:val="24"/>
        </w:rPr>
        <w:t>связанной</w:t>
      </w:r>
      <w:r w:rsidRPr="00F56404">
        <w:rPr>
          <w:spacing w:val="1"/>
          <w:sz w:val="24"/>
          <w:szCs w:val="24"/>
        </w:rPr>
        <w:t xml:space="preserve"> </w:t>
      </w:r>
      <w:r w:rsidRPr="00F56404">
        <w:rPr>
          <w:sz w:val="24"/>
          <w:szCs w:val="24"/>
        </w:rPr>
        <w:t>диалогической</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монологической</w:t>
      </w:r>
      <w:r w:rsidRPr="00F56404">
        <w:rPr>
          <w:spacing w:val="-4"/>
          <w:sz w:val="24"/>
          <w:szCs w:val="24"/>
        </w:rPr>
        <w:t xml:space="preserve"> </w:t>
      </w:r>
      <w:r w:rsidRPr="00F56404">
        <w:rPr>
          <w:sz w:val="24"/>
          <w:szCs w:val="24"/>
        </w:rPr>
        <w:t>речи.</w:t>
      </w:r>
    </w:p>
    <w:p w:rsidR="00632E39" w:rsidRPr="00F56404" w:rsidRDefault="00632E39" w:rsidP="00C54C25">
      <w:pPr>
        <w:pStyle w:val="a3"/>
        <w:ind w:right="706" w:firstLine="566"/>
        <w:jc w:val="left"/>
        <w:rPr>
          <w:sz w:val="24"/>
          <w:szCs w:val="24"/>
        </w:rPr>
      </w:pPr>
      <w:r w:rsidRPr="00F56404">
        <w:rPr>
          <w:sz w:val="24"/>
          <w:szCs w:val="24"/>
        </w:rPr>
        <w:t>В основе КРР, осуществляемой в ДОО, лежит, прежде всего, принцип</w:t>
      </w:r>
      <w:r w:rsidRPr="00F56404">
        <w:rPr>
          <w:spacing w:val="1"/>
          <w:sz w:val="24"/>
          <w:szCs w:val="24"/>
        </w:rPr>
        <w:t xml:space="preserve"> </w:t>
      </w:r>
      <w:r w:rsidRPr="00F56404">
        <w:rPr>
          <w:sz w:val="24"/>
          <w:szCs w:val="24"/>
        </w:rPr>
        <w:t>комплексности,</w:t>
      </w:r>
      <w:r w:rsidRPr="00F56404">
        <w:rPr>
          <w:spacing w:val="1"/>
          <w:sz w:val="24"/>
          <w:szCs w:val="24"/>
        </w:rPr>
        <w:t xml:space="preserve"> </w:t>
      </w:r>
      <w:r w:rsidRPr="00F56404">
        <w:rPr>
          <w:sz w:val="24"/>
          <w:szCs w:val="24"/>
        </w:rPr>
        <w:t>он</w:t>
      </w:r>
      <w:r w:rsidRPr="00F56404">
        <w:rPr>
          <w:spacing w:val="1"/>
          <w:sz w:val="24"/>
          <w:szCs w:val="24"/>
        </w:rPr>
        <w:t xml:space="preserve"> </w:t>
      </w:r>
      <w:r w:rsidRPr="00F56404">
        <w:rPr>
          <w:sz w:val="24"/>
          <w:szCs w:val="24"/>
        </w:rPr>
        <w:t>представляет</w:t>
      </w:r>
      <w:r w:rsidRPr="00F56404">
        <w:rPr>
          <w:spacing w:val="1"/>
          <w:sz w:val="24"/>
          <w:szCs w:val="24"/>
        </w:rPr>
        <w:t xml:space="preserve"> </w:t>
      </w:r>
      <w:r w:rsidRPr="00F56404">
        <w:rPr>
          <w:sz w:val="24"/>
          <w:szCs w:val="24"/>
        </w:rPr>
        <w:t>собой</w:t>
      </w:r>
      <w:r w:rsidRPr="00F56404">
        <w:rPr>
          <w:spacing w:val="1"/>
          <w:sz w:val="24"/>
          <w:szCs w:val="24"/>
        </w:rPr>
        <w:t xml:space="preserve"> </w:t>
      </w:r>
      <w:r w:rsidRPr="00F56404">
        <w:rPr>
          <w:sz w:val="24"/>
          <w:szCs w:val="24"/>
        </w:rPr>
        <w:t>взаимодействие</w:t>
      </w:r>
      <w:r w:rsidRPr="00F56404">
        <w:rPr>
          <w:spacing w:val="1"/>
          <w:sz w:val="24"/>
          <w:szCs w:val="24"/>
        </w:rPr>
        <w:t xml:space="preserve"> </w:t>
      </w:r>
      <w:r w:rsidRPr="00F56404">
        <w:rPr>
          <w:sz w:val="24"/>
          <w:szCs w:val="24"/>
        </w:rPr>
        <w:t>различных</w:t>
      </w:r>
      <w:r w:rsidRPr="00F56404">
        <w:rPr>
          <w:spacing w:val="1"/>
          <w:sz w:val="24"/>
          <w:szCs w:val="24"/>
        </w:rPr>
        <w:t xml:space="preserve"> </w:t>
      </w:r>
      <w:r w:rsidRPr="00F56404">
        <w:rPr>
          <w:sz w:val="24"/>
          <w:szCs w:val="24"/>
        </w:rPr>
        <w:t>специалистов</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диагностической</w:t>
      </w:r>
      <w:r w:rsidRPr="00F56404">
        <w:rPr>
          <w:spacing w:val="1"/>
          <w:sz w:val="24"/>
          <w:szCs w:val="24"/>
        </w:rPr>
        <w:t xml:space="preserve"> </w:t>
      </w:r>
      <w:r w:rsidRPr="00F56404">
        <w:rPr>
          <w:sz w:val="24"/>
          <w:szCs w:val="24"/>
        </w:rPr>
        <w:t>работе</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реализации</w:t>
      </w:r>
      <w:r w:rsidRPr="00F56404">
        <w:rPr>
          <w:spacing w:val="1"/>
          <w:sz w:val="24"/>
          <w:szCs w:val="24"/>
        </w:rPr>
        <w:t xml:space="preserve"> </w:t>
      </w:r>
      <w:r w:rsidRPr="00F56404">
        <w:rPr>
          <w:sz w:val="24"/>
          <w:szCs w:val="24"/>
        </w:rPr>
        <w:t>коррекционного</w:t>
      </w:r>
      <w:r w:rsidRPr="00F56404">
        <w:rPr>
          <w:spacing w:val="1"/>
          <w:sz w:val="24"/>
          <w:szCs w:val="24"/>
        </w:rPr>
        <w:t xml:space="preserve"> </w:t>
      </w:r>
      <w:r w:rsidRPr="00F56404">
        <w:rPr>
          <w:sz w:val="24"/>
          <w:szCs w:val="24"/>
        </w:rPr>
        <w:t>процесса.</w:t>
      </w:r>
      <w:r w:rsidRPr="00F56404">
        <w:rPr>
          <w:spacing w:val="1"/>
          <w:sz w:val="24"/>
          <w:szCs w:val="24"/>
        </w:rPr>
        <w:t xml:space="preserve"> </w:t>
      </w:r>
      <w:r w:rsidRPr="00F56404">
        <w:rPr>
          <w:sz w:val="24"/>
          <w:szCs w:val="24"/>
        </w:rPr>
        <w:t>На</w:t>
      </w:r>
      <w:r w:rsidRPr="00F56404">
        <w:rPr>
          <w:spacing w:val="1"/>
          <w:sz w:val="24"/>
          <w:szCs w:val="24"/>
        </w:rPr>
        <w:t xml:space="preserve"> </w:t>
      </w:r>
      <w:r w:rsidRPr="00F56404">
        <w:rPr>
          <w:sz w:val="24"/>
          <w:szCs w:val="24"/>
        </w:rPr>
        <w:t>основании</w:t>
      </w:r>
      <w:r w:rsidRPr="00F56404">
        <w:rPr>
          <w:spacing w:val="1"/>
          <w:sz w:val="24"/>
          <w:szCs w:val="24"/>
        </w:rPr>
        <w:t xml:space="preserve"> </w:t>
      </w:r>
      <w:r w:rsidRPr="00F56404">
        <w:rPr>
          <w:sz w:val="24"/>
          <w:szCs w:val="24"/>
        </w:rPr>
        <w:t>этого</w:t>
      </w:r>
      <w:r w:rsidRPr="00F56404">
        <w:rPr>
          <w:spacing w:val="1"/>
          <w:sz w:val="24"/>
          <w:szCs w:val="24"/>
        </w:rPr>
        <w:t xml:space="preserve"> </w:t>
      </w:r>
      <w:r w:rsidRPr="00F56404">
        <w:rPr>
          <w:sz w:val="24"/>
          <w:szCs w:val="24"/>
        </w:rPr>
        <w:t>принципа</w:t>
      </w:r>
      <w:r w:rsidRPr="00F56404">
        <w:rPr>
          <w:spacing w:val="1"/>
          <w:sz w:val="24"/>
          <w:szCs w:val="24"/>
        </w:rPr>
        <w:t xml:space="preserve"> </w:t>
      </w:r>
      <w:r w:rsidRPr="00F56404">
        <w:rPr>
          <w:sz w:val="24"/>
          <w:szCs w:val="24"/>
        </w:rPr>
        <w:t>достигается</w:t>
      </w:r>
      <w:r w:rsidRPr="00F56404">
        <w:rPr>
          <w:spacing w:val="1"/>
          <w:sz w:val="24"/>
          <w:szCs w:val="24"/>
        </w:rPr>
        <w:t xml:space="preserve"> </w:t>
      </w:r>
      <w:r w:rsidRPr="00F56404">
        <w:rPr>
          <w:sz w:val="24"/>
          <w:szCs w:val="24"/>
        </w:rPr>
        <w:t>конечный</w:t>
      </w:r>
      <w:r w:rsidRPr="00F56404">
        <w:rPr>
          <w:spacing w:val="1"/>
          <w:sz w:val="24"/>
          <w:szCs w:val="24"/>
        </w:rPr>
        <w:t xml:space="preserve"> </w:t>
      </w:r>
      <w:r w:rsidRPr="00F56404">
        <w:rPr>
          <w:sz w:val="24"/>
          <w:szCs w:val="24"/>
        </w:rPr>
        <w:t>результат</w:t>
      </w:r>
      <w:r w:rsidRPr="00F56404">
        <w:rPr>
          <w:spacing w:val="1"/>
          <w:sz w:val="24"/>
          <w:szCs w:val="24"/>
        </w:rPr>
        <w:t xml:space="preserve"> </w:t>
      </w:r>
      <w:r w:rsidRPr="00F56404">
        <w:rPr>
          <w:sz w:val="24"/>
          <w:szCs w:val="24"/>
        </w:rPr>
        <w:t>коррекционного</w:t>
      </w:r>
      <w:r w:rsidRPr="00F56404">
        <w:rPr>
          <w:spacing w:val="1"/>
          <w:sz w:val="24"/>
          <w:szCs w:val="24"/>
        </w:rPr>
        <w:t xml:space="preserve"> </w:t>
      </w:r>
      <w:r w:rsidRPr="00F56404">
        <w:rPr>
          <w:sz w:val="24"/>
          <w:szCs w:val="24"/>
        </w:rPr>
        <w:t>воздействия:</w:t>
      </w:r>
      <w:r w:rsidRPr="00F56404">
        <w:rPr>
          <w:spacing w:val="1"/>
          <w:sz w:val="24"/>
          <w:szCs w:val="24"/>
        </w:rPr>
        <w:t xml:space="preserve"> </w:t>
      </w:r>
      <w:r w:rsidRPr="00F56404">
        <w:rPr>
          <w:sz w:val="24"/>
          <w:szCs w:val="24"/>
        </w:rPr>
        <w:t>преодоление</w:t>
      </w:r>
      <w:r w:rsidRPr="00F56404">
        <w:rPr>
          <w:spacing w:val="1"/>
          <w:sz w:val="24"/>
          <w:szCs w:val="24"/>
        </w:rPr>
        <w:t xml:space="preserve"> </w:t>
      </w:r>
      <w:r w:rsidRPr="00F56404">
        <w:rPr>
          <w:sz w:val="24"/>
          <w:szCs w:val="24"/>
        </w:rPr>
        <w:t>речевых</w:t>
      </w:r>
      <w:r w:rsidRPr="00F56404">
        <w:rPr>
          <w:spacing w:val="1"/>
          <w:sz w:val="24"/>
          <w:szCs w:val="24"/>
        </w:rPr>
        <w:t xml:space="preserve"> </w:t>
      </w:r>
      <w:r w:rsidRPr="00F56404">
        <w:rPr>
          <w:sz w:val="24"/>
          <w:szCs w:val="24"/>
        </w:rPr>
        <w:t>нарушений</w:t>
      </w:r>
      <w:r w:rsidRPr="00F56404">
        <w:rPr>
          <w:spacing w:val="71"/>
          <w:sz w:val="24"/>
          <w:szCs w:val="24"/>
        </w:rPr>
        <w:t xml:space="preserve"> </w:t>
      </w:r>
      <w:r w:rsidRPr="00F56404">
        <w:rPr>
          <w:sz w:val="24"/>
          <w:szCs w:val="24"/>
        </w:rPr>
        <w:t>путём</w:t>
      </w:r>
      <w:r w:rsidRPr="00F56404">
        <w:rPr>
          <w:spacing w:val="-67"/>
          <w:sz w:val="24"/>
          <w:szCs w:val="24"/>
        </w:rPr>
        <w:t xml:space="preserve"> </w:t>
      </w:r>
      <w:r w:rsidRPr="00F56404">
        <w:rPr>
          <w:sz w:val="24"/>
          <w:szCs w:val="24"/>
        </w:rPr>
        <w:t>развития</w:t>
      </w:r>
      <w:r w:rsidRPr="00F56404">
        <w:rPr>
          <w:spacing w:val="1"/>
          <w:sz w:val="24"/>
          <w:szCs w:val="24"/>
        </w:rPr>
        <w:t xml:space="preserve"> </w:t>
      </w:r>
      <w:r w:rsidRPr="00F56404">
        <w:rPr>
          <w:sz w:val="24"/>
          <w:szCs w:val="24"/>
        </w:rPr>
        <w:t>речевой</w:t>
      </w:r>
      <w:r w:rsidRPr="00F56404">
        <w:rPr>
          <w:spacing w:val="1"/>
          <w:sz w:val="24"/>
          <w:szCs w:val="24"/>
        </w:rPr>
        <w:t xml:space="preserve"> </w:t>
      </w:r>
      <w:r w:rsidRPr="00F56404">
        <w:rPr>
          <w:sz w:val="24"/>
          <w:szCs w:val="24"/>
        </w:rPr>
        <w:t>функциональной</w:t>
      </w:r>
      <w:r w:rsidRPr="00F56404">
        <w:rPr>
          <w:spacing w:val="1"/>
          <w:sz w:val="24"/>
          <w:szCs w:val="24"/>
        </w:rPr>
        <w:t xml:space="preserve"> </w:t>
      </w:r>
      <w:r w:rsidRPr="00F56404">
        <w:rPr>
          <w:sz w:val="24"/>
          <w:szCs w:val="24"/>
        </w:rPr>
        <w:t>системы</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неречевых</w:t>
      </w:r>
      <w:r w:rsidRPr="00F56404">
        <w:rPr>
          <w:spacing w:val="1"/>
          <w:sz w:val="24"/>
          <w:szCs w:val="24"/>
        </w:rPr>
        <w:t xml:space="preserve"> </w:t>
      </w:r>
      <w:r w:rsidRPr="00F56404">
        <w:rPr>
          <w:sz w:val="24"/>
          <w:szCs w:val="24"/>
        </w:rPr>
        <w:t>психических</w:t>
      </w:r>
      <w:r w:rsidRPr="00F56404">
        <w:rPr>
          <w:spacing w:val="1"/>
          <w:sz w:val="24"/>
          <w:szCs w:val="24"/>
        </w:rPr>
        <w:t xml:space="preserve"> </w:t>
      </w:r>
      <w:r w:rsidRPr="00F56404">
        <w:rPr>
          <w:sz w:val="24"/>
          <w:szCs w:val="24"/>
        </w:rPr>
        <w:t>функций.</w:t>
      </w:r>
      <w:r w:rsidRPr="00F56404">
        <w:rPr>
          <w:spacing w:val="1"/>
          <w:sz w:val="24"/>
          <w:szCs w:val="24"/>
        </w:rPr>
        <w:t xml:space="preserve"> </w:t>
      </w:r>
      <w:r w:rsidRPr="00F56404">
        <w:rPr>
          <w:sz w:val="24"/>
          <w:szCs w:val="24"/>
        </w:rPr>
        <w:t>Коррекционная</w:t>
      </w:r>
      <w:r w:rsidRPr="00F56404">
        <w:rPr>
          <w:spacing w:val="1"/>
          <w:sz w:val="24"/>
          <w:szCs w:val="24"/>
        </w:rPr>
        <w:t xml:space="preserve"> </w:t>
      </w:r>
      <w:r w:rsidRPr="00F56404">
        <w:rPr>
          <w:sz w:val="24"/>
          <w:szCs w:val="24"/>
        </w:rPr>
        <w:t>направленность</w:t>
      </w:r>
      <w:r w:rsidRPr="00F56404">
        <w:rPr>
          <w:spacing w:val="1"/>
          <w:sz w:val="24"/>
          <w:szCs w:val="24"/>
        </w:rPr>
        <w:t xml:space="preserve"> </w:t>
      </w:r>
      <w:r w:rsidRPr="00F56404">
        <w:rPr>
          <w:sz w:val="24"/>
          <w:szCs w:val="24"/>
        </w:rPr>
        <w:t>обучения</w:t>
      </w:r>
      <w:r w:rsidRPr="00F56404">
        <w:rPr>
          <w:spacing w:val="1"/>
          <w:sz w:val="24"/>
          <w:szCs w:val="24"/>
        </w:rPr>
        <w:t xml:space="preserve"> </w:t>
      </w:r>
      <w:r w:rsidRPr="00F56404">
        <w:rPr>
          <w:sz w:val="24"/>
          <w:szCs w:val="24"/>
        </w:rPr>
        <w:t>способствует</w:t>
      </w:r>
      <w:r w:rsidRPr="00F56404">
        <w:rPr>
          <w:spacing w:val="1"/>
          <w:sz w:val="24"/>
          <w:szCs w:val="24"/>
        </w:rPr>
        <w:t xml:space="preserve"> </w:t>
      </w:r>
      <w:r w:rsidRPr="00F56404">
        <w:rPr>
          <w:sz w:val="24"/>
          <w:szCs w:val="24"/>
        </w:rPr>
        <w:t>максимальному погружению ребенка в активную речевую среду, позволяет</w:t>
      </w:r>
      <w:r w:rsidRPr="00F56404">
        <w:rPr>
          <w:spacing w:val="1"/>
          <w:sz w:val="24"/>
          <w:szCs w:val="24"/>
        </w:rPr>
        <w:t xml:space="preserve"> </w:t>
      </w:r>
      <w:r w:rsidRPr="00F56404">
        <w:rPr>
          <w:sz w:val="24"/>
          <w:szCs w:val="24"/>
        </w:rPr>
        <w:t>скорректировать</w:t>
      </w:r>
      <w:r w:rsidRPr="00F56404">
        <w:rPr>
          <w:spacing w:val="1"/>
          <w:sz w:val="24"/>
          <w:szCs w:val="24"/>
        </w:rPr>
        <w:t xml:space="preserve"> </w:t>
      </w:r>
      <w:r w:rsidRPr="00F56404">
        <w:rPr>
          <w:sz w:val="24"/>
          <w:szCs w:val="24"/>
        </w:rPr>
        <w:t>двигательные</w:t>
      </w:r>
      <w:r w:rsidRPr="00F56404">
        <w:rPr>
          <w:spacing w:val="1"/>
          <w:sz w:val="24"/>
          <w:szCs w:val="24"/>
        </w:rPr>
        <w:t xml:space="preserve"> </w:t>
      </w:r>
      <w:r w:rsidRPr="00F56404">
        <w:rPr>
          <w:sz w:val="24"/>
          <w:szCs w:val="24"/>
        </w:rPr>
        <w:t>функции,</w:t>
      </w:r>
      <w:r w:rsidRPr="00F56404">
        <w:rPr>
          <w:spacing w:val="1"/>
          <w:sz w:val="24"/>
          <w:szCs w:val="24"/>
        </w:rPr>
        <w:t xml:space="preserve"> </w:t>
      </w:r>
      <w:r w:rsidRPr="00F56404">
        <w:rPr>
          <w:sz w:val="24"/>
          <w:szCs w:val="24"/>
        </w:rPr>
        <w:t>эмоциональный</w:t>
      </w:r>
      <w:r w:rsidRPr="00F56404">
        <w:rPr>
          <w:spacing w:val="1"/>
          <w:sz w:val="24"/>
          <w:szCs w:val="24"/>
        </w:rPr>
        <w:t xml:space="preserve"> </w:t>
      </w:r>
      <w:r w:rsidRPr="00F56404">
        <w:rPr>
          <w:sz w:val="24"/>
          <w:szCs w:val="24"/>
        </w:rPr>
        <w:t>тонус,</w:t>
      </w:r>
      <w:r w:rsidRPr="00F56404">
        <w:rPr>
          <w:spacing w:val="1"/>
          <w:sz w:val="24"/>
          <w:szCs w:val="24"/>
        </w:rPr>
        <w:t xml:space="preserve"> </w:t>
      </w:r>
      <w:r w:rsidRPr="00F56404">
        <w:rPr>
          <w:sz w:val="24"/>
          <w:szCs w:val="24"/>
        </w:rPr>
        <w:t>улучшить</w:t>
      </w:r>
      <w:r w:rsidRPr="00F56404">
        <w:rPr>
          <w:spacing w:val="1"/>
          <w:sz w:val="24"/>
          <w:szCs w:val="24"/>
        </w:rPr>
        <w:t xml:space="preserve"> </w:t>
      </w:r>
      <w:r w:rsidRPr="00F56404">
        <w:rPr>
          <w:sz w:val="24"/>
          <w:szCs w:val="24"/>
        </w:rPr>
        <w:t>мотивацию</w:t>
      </w:r>
      <w:r w:rsidRPr="00F56404">
        <w:rPr>
          <w:spacing w:val="1"/>
          <w:sz w:val="24"/>
          <w:szCs w:val="24"/>
        </w:rPr>
        <w:t xml:space="preserve"> </w:t>
      </w:r>
      <w:r w:rsidRPr="00F56404">
        <w:rPr>
          <w:sz w:val="24"/>
          <w:szCs w:val="24"/>
        </w:rPr>
        <w:t>познавательной</w:t>
      </w:r>
      <w:r w:rsidRPr="00F56404">
        <w:rPr>
          <w:spacing w:val="1"/>
          <w:sz w:val="24"/>
          <w:szCs w:val="24"/>
        </w:rPr>
        <w:t xml:space="preserve"> </w:t>
      </w:r>
      <w:r w:rsidRPr="00F56404">
        <w:rPr>
          <w:sz w:val="24"/>
          <w:szCs w:val="24"/>
        </w:rPr>
        <w:t>деятельности,</w:t>
      </w:r>
      <w:r w:rsidRPr="00F56404">
        <w:rPr>
          <w:spacing w:val="1"/>
          <w:sz w:val="24"/>
          <w:szCs w:val="24"/>
        </w:rPr>
        <w:t xml:space="preserve"> </w:t>
      </w:r>
      <w:r w:rsidRPr="00F56404">
        <w:rPr>
          <w:sz w:val="24"/>
          <w:szCs w:val="24"/>
        </w:rPr>
        <w:t>дает</w:t>
      </w:r>
      <w:r w:rsidRPr="00F56404">
        <w:rPr>
          <w:spacing w:val="1"/>
          <w:sz w:val="24"/>
          <w:szCs w:val="24"/>
        </w:rPr>
        <w:t xml:space="preserve"> </w:t>
      </w:r>
      <w:r w:rsidRPr="00F56404">
        <w:rPr>
          <w:sz w:val="24"/>
          <w:szCs w:val="24"/>
        </w:rPr>
        <w:t>возможность</w:t>
      </w:r>
      <w:r w:rsidRPr="00F56404">
        <w:rPr>
          <w:spacing w:val="1"/>
          <w:sz w:val="24"/>
          <w:szCs w:val="24"/>
        </w:rPr>
        <w:t xml:space="preserve"> </w:t>
      </w:r>
      <w:r w:rsidRPr="00F56404">
        <w:rPr>
          <w:sz w:val="24"/>
          <w:szCs w:val="24"/>
        </w:rPr>
        <w:t>сформировать</w:t>
      </w:r>
      <w:r w:rsidRPr="00F56404">
        <w:rPr>
          <w:spacing w:val="1"/>
          <w:sz w:val="24"/>
          <w:szCs w:val="24"/>
        </w:rPr>
        <w:t xml:space="preserve"> </w:t>
      </w:r>
      <w:r w:rsidRPr="00F56404">
        <w:rPr>
          <w:sz w:val="24"/>
          <w:szCs w:val="24"/>
        </w:rPr>
        <w:t>основные этапы учебной деятельности, в том числе ориентировочный этап и</w:t>
      </w:r>
      <w:r w:rsidRPr="00F56404">
        <w:rPr>
          <w:spacing w:val="1"/>
          <w:sz w:val="24"/>
          <w:szCs w:val="24"/>
        </w:rPr>
        <w:t xml:space="preserve"> </w:t>
      </w:r>
      <w:r w:rsidRPr="00F56404">
        <w:rPr>
          <w:sz w:val="24"/>
          <w:szCs w:val="24"/>
        </w:rPr>
        <w:t>этап</w:t>
      </w:r>
      <w:r w:rsidRPr="00F56404">
        <w:rPr>
          <w:spacing w:val="-1"/>
          <w:sz w:val="24"/>
          <w:szCs w:val="24"/>
        </w:rPr>
        <w:t xml:space="preserve"> </w:t>
      </w:r>
      <w:r w:rsidRPr="00F56404">
        <w:rPr>
          <w:sz w:val="24"/>
          <w:szCs w:val="24"/>
        </w:rPr>
        <w:t>самоконтроля</w:t>
      </w:r>
      <w:r w:rsidRPr="00F56404">
        <w:rPr>
          <w:spacing w:val="-3"/>
          <w:sz w:val="24"/>
          <w:szCs w:val="24"/>
        </w:rPr>
        <w:t xml:space="preserve"> </w:t>
      </w:r>
      <w:r w:rsidRPr="00F56404">
        <w:rPr>
          <w:sz w:val="24"/>
          <w:szCs w:val="24"/>
        </w:rPr>
        <w:t>и самооценки.</w:t>
      </w:r>
    </w:p>
    <w:p w:rsidR="00632E39" w:rsidRPr="00F56404" w:rsidRDefault="00632E39" w:rsidP="00C54C25">
      <w:pPr>
        <w:pStyle w:val="a3"/>
        <w:ind w:right="707" w:firstLine="566"/>
        <w:jc w:val="left"/>
        <w:rPr>
          <w:sz w:val="24"/>
          <w:szCs w:val="24"/>
        </w:rPr>
      </w:pPr>
      <w:r w:rsidRPr="00F56404">
        <w:rPr>
          <w:sz w:val="24"/>
          <w:szCs w:val="24"/>
        </w:rPr>
        <w:t>В</w:t>
      </w:r>
      <w:r w:rsidRPr="00F56404">
        <w:rPr>
          <w:spacing w:val="1"/>
          <w:sz w:val="24"/>
          <w:szCs w:val="24"/>
        </w:rPr>
        <w:t xml:space="preserve"> </w:t>
      </w:r>
      <w:r w:rsidRPr="00F56404">
        <w:rPr>
          <w:sz w:val="24"/>
          <w:szCs w:val="24"/>
        </w:rPr>
        <w:t>соответствии</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планом</w:t>
      </w:r>
      <w:r w:rsidRPr="00F56404">
        <w:rPr>
          <w:spacing w:val="1"/>
          <w:sz w:val="24"/>
          <w:szCs w:val="24"/>
        </w:rPr>
        <w:t xml:space="preserve"> </w:t>
      </w:r>
      <w:r w:rsidRPr="00F56404">
        <w:rPr>
          <w:sz w:val="24"/>
          <w:szCs w:val="24"/>
        </w:rPr>
        <w:t>коррекционных</w:t>
      </w:r>
      <w:r w:rsidRPr="00F56404">
        <w:rPr>
          <w:spacing w:val="1"/>
          <w:sz w:val="24"/>
          <w:szCs w:val="24"/>
        </w:rPr>
        <w:t xml:space="preserve"> </w:t>
      </w:r>
      <w:r w:rsidRPr="00F56404">
        <w:rPr>
          <w:sz w:val="24"/>
          <w:szCs w:val="24"/>
        </w:rPr>
        <w:t>мероприятий</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ребенком</w:t>
      </w:r>
      <w:r w:rsidRPr="00F56404">
        <w:rPr>
          <w:spacing w:val="1"/>
          <w:sz w:val="24"/>
          <w:szCs w:val="24"/>
        </w:rPr>
        <w:t xml:space="preserve"> </w:t>
      </w:r>
      <w:r w:rsidRPr="00F56404">
        <w:rPr>
          <w:sz w:val="24"/>
          <w:szCs w:val="24"/>
        </w:rPr>
        <w:t>проводятся:</w:t>
      </w:r>
    </w:p>
    <w:p w:rsidR="00632E39" w:rsidRPr="00F56404" w:rsidRDefault="00632E39" w:rsidP="001C3EC0">
      <w:pPr>
        <w:pStyle w:val="a5"/>
        <w:numPr>
          <w:ilvl w:val="0"/>
          <w:numId w:val="60"/>
        </w:numPr>
        <w:tabs>
          <w:tab w:val="left" w:pos="851"/>
        </w:tabs>
        <w:spacing w:line="321" w:lineRule="exact"/>
        <w:ind w:left="850" w:hanging="169"/>
        <w:jc w:val="left"/>
        <w:rPr>
          <w:sz w:val="24"/>
          <w:szCs w:val="24"/>
        </w:rPr>
      </w:pPr>
      <w:r w:rsidRPr="00F56404">
        <w:rPr>
          <w:sz w:val="24"/>
          <w:szCs w:val="24"/>
        </w:rPr>
        <w:t>Педагогами группы</w:t>
      </w:r>
      <w:r w:rsidRPr="00F56404">
        <w:rPr>
          <w:spacing w:val="-3"/>
          <w:sz w:val="24"/>
          <w:szCs w:val="24"/>
        </w:rPr>
        <w:t xml:space="preserve"> </w:t>
      </w:r>
      <w:r w:rsidRPr="00F56404">
        <w:rPr>
          <w:sz w:val="24"/>
          <w:szCs w:val="24"/>
        </w:rPr>
        <w:t>индивидуальные</w:t>
      </w:r>
      <w:r w:rsidRPr="00F56404">
        <w:rPr>
          <w:spacing w:val="-3"/>
          <w:sz w:val="24"/>
          <w:szCs w:val="24"/>
        </w:rPr>
        <w:t xml:space="preserve"> </w:t>
      </w:r>
      <w:r w:rsidRPr="00F56404">
        <w:rPr>
          <w:sz w:val="24"/>
          <w:szCs w:val="24"/>
        </w:rPr>
        <w:t>занятия</w:t>
      </w:r>
      <w:r w:rsidRPr="00F56404">
        <w:rPr>
          <w:spacing w:val="-3"/>
          <w:sz w:val="24"/>
          <w:szCs w:val="24"/>
        </w:rPr>
        <w:t xml:space="preserve"> </w:t>
      </w:r>
      <w:r w:rsidRPr="00F56404">
        <w:rPr>
          <w:sz w:val="24"/>
          <w:szCs w:val="24"/>
        </w:rPr>
        <w:t>и</w:t>
      </w:r>
      <w:r w:rsidRPr="00F56404">
        <w:rPr>
          <w:spacing w:val="-6"/>
          <w:sz w:val="24"/>
          <w:szCs w:val="24"/>
        </w:rPr>
        <w:t xml:space="preserve"> </w:t>
      </w:r>
      <w:r w:rsidRPr="00F56404">
        <w:rPr>
          <w:sz w:val="24"/>
          <w:szCs w:val="24"/>
        </w:rPr>
        <w:t>игры</w:t>
      </w:r>
      <w:r w:rsidRPr="00F56404">
        <w:rPr>
          <w:spacing w:val="-4"/>
          <w:sz w:val="24"/>
          <w:szCs w:val="24"/>
        </w:rPr>
        <w:t xml:space="preserve"> </w:t>
      </w:r>
      <w:r w:rsidRPr="00F56404">
        <w:rPr>
          <w:sz w:val="24"/>
          <w:szCs w:val="24"/>
        </w:rPr>
        <w:t>(ежедневно, по</w:t>
      </w:r>
      <w:r w:rsidRPr="00F56404">
        <w:rPr>
          <w:spacing w:val="1"/>
          <w:sz w:val="24"/>
          <w:szCs w:val="24"/>
        </w:rPr>
        <w:t xml:space="preserve"> </w:t>
      </w:r>
      <w:r w:rsidRPr="00F56404">
        <w:rPr>
          <w:sz w:val="24"/>
          <w:szCs w:val="24"/>
        </w:rPr>
        <w:t>результатам</w:t>
      </w:r>
      <w:r w:rsidRPr="00F56404">
        <w:rPr>
          <w:spacing w:val="1"/>
          <w:sz w:val="24"/>
          <w:szCs w:val="24"/>
        </w:rPr>
        <w:t xml:space="preserve"> </w:t>
      </w:r>
      <w:r w:rsidRPr="00F56404">
        <w:rPr>
          <w:sz w:val="24"/>
          <w:szCs w:val="24"/>
        </w:rPr>
        <w:t>обследования);</w:t>
      </w:r>
    </w:p>
    <w:p w:rsidR="00632E39" w:rsidRDefault="00632E39" w:rsidP="00F227FF">
      <w:pPr>
        <w:pStyle w:val="1"/>
        <w:tabs>
          <w:tab w:val="left" w:pos="2081"/>
        </w:tabs>
        <w:ind w:left="1236" w:right="1264"/>
        <w:jc w:val="left"/>
      </w:pPr>
      <w:r>
        <w:t>2.10.Использование</w:t>
      </w:r>
      <w:r>
        <w:rPr>
          <w:spacing w:val="-5"/>
        </w:rPr>
        <w:t xml:space="preserve"> </w:t>
      </w:r>
      <w:r>
        <w:t>специальных</w:t>
      </w:r>
      <w:r>
        <w:rPr>
          <w:spacing w:val="-8"/>
        </w:rPr>
        <w:t xml:space="preserve"> </w:t>
      </w:r>
      <w:r>
        <w:t>образовательных</w:t>
      </w:r>
      <w:r>
        <w:rPr>
          <w:spacing w:val="-4"/>
        </w:rPr>
        <w:t xml:space="preserve"> </w:t>
      </w:r>
      <w:r>
        <w:t>программ</w:t>
      </w:r>
      <w:r>
        <w:rPr>
          <w:spacing w:val="-5"/>
        </w:rPr>
        <w:t xml:space="preserve"> </w:t>
      </w:r>
      <w:r>
        <w:t>и</w:t>
      </w:r>
      <w:r>
        <w:rPr>
          <w:spacing w:val="-67"/>
        </w:rPr>
        <w:t xml:space="preserve"> </w:t>
      </w:r>
      <w:r>
        <w:t>методов, специальных методических пособий и дидактических</w:t>
      </w:r>
      <w:r>
        <w:rPr>
          <w:spacing w:val="1"/>
        </w:rPr>
        <w:t xml:space="preserve"> </w:t>
      </w:r>
      <w:r>
        <w:t>материалов.</w:t>
      </w:r>
    </w:p>
    <w:p w:rsidR="00632E39" w:rsidRPr="00F56404" w:rsidRDefault="00632E39" w:rsidP="00C54C25">
      <w:pPr>
        <w:pStyle w:val="a3"/>
        <w:spacing w:line="318" w:lineRule="exact"/>
        <w:jc w:val="left"/>
        <w:rPr>
          <w:sz w:val="24"/>
          <w:szCs w:val="24"/>
        </w:rPr>
      </w:pPr>
      <w:r w:rsidRPr="00F56404">
        <w:rPr>
          <w:sz w:val="24"/>
          <w:szCs w:val="24"/>
        </w:rPr>
        <w:t>Образовательные</w:t>
      </w:r>
      <w:r w:rsidRPr="00F56404">
        <w:rPr>
          <w:spacing w:val="-7"/>
          <w:sz w:val="24"/>
          <w:szCs w:val="24"/>
        </w:rPr>
        <w:t xml:space="preserve"> </w:t>
      </w:r>
      <w:r w:rsidRPr="00F56404">
        <w:rPr>
          <w:sz w:val="24"/>
          <w:szCs w:val="24"/>
        </w:rPr>
        <w:t>программы,</w:t>
      </w:r>
      <w:r w:rsidRPr="00F56404">
        <w:rPr>
          <w:spacing w:val="-3"/>
          <w:sz w:val="24"/>
          <w:szCs w:val="24"/>
        </w:rPr>
        <w:t xml:space="preserve"> </w:t>
      </w:r>
      <w:r w:rsidRPr="00F56404">
        <w:rPr>
          <w:sz w:val="24"/>
          <w:szCs w:val="24"/>
        </w:rPr>
        <w:t>технологии</w:t>
      </w:r>
      <w:r w:rsidRPr="00F56404">
        <w:rPr>
          <w:spacing w:val="-4"/>
          <w:sz w:val="24"/>
          <w:szCs w:val="24"/>
        </w:rPr>
        <w:t xml:space="preserve"> </w:t>
      </w:r>
      <w:r w:rsidRPr="00F56404">
        <w:rPr>
          <w:sz w:val="24"/>
          <w:szCs w:val="24"/>
        </w:rPr>
        <w:t>и</w:t>
      </w:r>
      <w:r w:rsidRPr="00F56404">
        <w:rPr>
          <w:spacing w:val="-4"/>
          <w:sz w:val="24"/>
          <w:szCs w:val="24"/>
        </w:rPr>
        <w:t xml:space="preserve"> </w:t>
      </w:r>
      <w:r w:rsidRPr="00F56404">
        <w:rPr>
          <w:sz w:val="24"/>
          <w:szCs w:val="24"/>
        </w:rPr>
        <w:t>методические</w:t>
      </w:r>
      <w:r w:rsidRPr="00F56404">
        <w:rPr>
          <w:spacing w:val="-4"/>
          <w:sz w:val="24"/>
          <w:szCs w:val="24"/>
        </w:rPr>
        <w:t xml:space="preserve"> </w:t>
      </w:r>
      <w:r w:rsidRPr="00F56404">
        <w:rPr>
          <w:sz w:val="24"/>
          <w:szCs w:val="24"/>
        </w:rPr>
        <w:t>пособия:</w:t>
      </w:r>
    </w:p>
    <w:p w:rsidR="00632E39" w:rsidRPr="00F56404" w:rsidRDefault="00632E39" w:rsidP="001C3EC0">
      <w:pPr>
        <w:pStyle w:val="a5"/>
        <w:numPr>
          <w:ilvl w:val="0"/>
          <w:numId w:val="61"/>
        </w:numPr>
        <w:tabs>
          <w:tab w:val="left" w:pos="966"/>
        </w:tabs>
        <w:ind w:right="703" w:firstLine="0"/>
        <w:jc w:val="left"/>
        <w:rPr>
          <w:sz w:val="24"/>
          <w:szCs w:val="24"/>
        </w:rPr>
      </w:pPr>
      <w:r w:rsidRPr="00F56404">
        <w:rPr>
          <w:sz w:val="24"/>
          <w:szCs w:val="24"/>
        </w:rPr>
        <w:t>Адаптированная образовательная программа для детей _ инвалидов и детей с ОВЗ МКДОУ «Сноагостский детский сад» 2018г..</w:t>
      </w:r>
    </w:p>
    <w:p w:rsidR="00632E39" w:rsidRPr="00F56404" w:rsidRDefault="00632E39" w:rsidP="00C54C25">
      <w:pPr>
        <w:pStyle w:val="a3"/>
        <w:ind w:right="711"/>
        <w:jc w:val="left"/>
        <w:rPr>
          <w:sz w:val="24"/>
          <w:szCs w:val="24"/>
        </w:rPr>
      </w:pPr>
    </w:p>
    <w:p w:rsidR="00632E39" w:rsidRPr="004F5AB4" w:rsidRDefault="00632E39" w:rsidP="001C3EC0">
      <w:pPr>
        <w:pStyle w:val="a5"/>
        <w:numPr>
          <w:ilvl w:val="0"/>
          <w:numId w:val="61"/>
        </w:numPr>
        <w:tabs>
          <w:tab w:val="left" w:pos="966"/>
        </w:tabs>
        <w:ind w:right="707" w:firstLine="0"/>
        <w:jc w:val="left"/>
        <w:rPr>
          <w:rFonts w:ascii="Symbol" w:hAnsi="Symbol"/>
          <w:sz w:val="28"/>
        </w:rPr>
      </w:pPr>
      <w:r w:rsidRPr="00F56404">
        <w:rPr>
          <w:sz w:val="24"/>
          <w:szCs w:val="24"/>
        </w:rPr>
        <w:t>Парамонова Л.Г. «Стихи для развития речи, С-П., «Дельта», «Аквариум»,</w:t>
      </w:r>
      <w:r w:rsidRPr="00C62F13">
        <w:rPr>
          <w:spacing w:val="1"/>
          <w:sz w:val="28"/>
        </w:rPr>
        <w:t xml:space="preserve"> </w:t>
      </w:r>
      <w:r w:rsidRPr="00F56404">
        <w:rPr>
          <w:sz w:val="24"/>
          <w:szCs w:val="24"/>
        </w:rPr>
        <w:t>1998г</w:t>
      </w:r>
    </w:p>
    <w:p w:rsidR="00632E39" w:rsidRDefault="00632E39" w:rsidP="00F227FF">
      <w:pPr>
        <w:pStyle w:val="1"/>
        <w:tabs>
          <w:tab w:val="left" w:pos="2103"/>
        </w:tabs>
        <w:spacing w:before="6"/>
        <w:ind w:right="1218"/>
        <w:jc w:val="left"/>
      </w:pPr>
      <w:r>
        <w:t>2.11.Проведение групповых и индивидуальных коррекционных</w:t>
      </w:r>
      <w:r>
        <w:rPr>
          <w:spacing w:val="-67"/>
        </w:rPr>
        <w:t xml:space="preserve"> </w:t>
      </w:r>
      <w:r>
        <w:t>занятий.</w:t>
      </w:r>
    </w:p>
    <w:p w:rsidR="00632E39" w:rsidRPr="00F56404" w:rsidRDefault="00632E39" w:rsidP="00C54C25">
      <w:pPr>
        <w:pStyle w:val="a3"/>
        <w:ind w:right="704" w:firstLine="566"/>
        <w:jc w:val="left"/>
        <w:rPr>
          <w:sz w:val="24"/>
          <w:szCs w:val="24"/>
        </w:rPr>
      </w:pPr>
      <w:r w:rsidRPr="00F56404">
        <w:rPr>
          <w:sz w:val="24"/>
          <w:szCs w:val="24"/>
        </w:rPr>
        <w:t>Реализация КРР с обучающимися с ОВЗ и детьми-инвалидами согласно</w:t>
      </w:r>
      <w:r w:rsidRPr="00F56404">
        <w:rPr>
          <w:spacing w:val="1"/>
          <w:sz w:val="24"/>
          <w:szCs w:val="24"/>
        </w:rPr>
        <w:t xml:space="preserve"> </w:t>
      </w:r>
      <w:r w:rsidRPr="00F56404">
        <w:rPr>
          <w:sz w:val="24"/>
          <w:szCs w:val="24"/>
        </w:rPr>
        <w:t>нозологическим</w:t>
      </w:r>
      <w:r w:rsidRPr="00F56404">
        <w:rPr>
          <w:spacing w:val="-1"/>
          <w:sz w:val="24"/>
          <w:szCs w:val="24"/>
        </w:rPr>
        <w:t xml:space="preserve"> </w:t>
      </w:r>
      <w:r w:rsidRPr="00F56404">
        <w:rPr>
          <w:sz w:val="24"/>
          <w:szCs w:val="24"/>
        </w:rPr>
        <w:t>группам</w:t>
      </w:r>
      <w:r w:rsidRPr="00F56404">
        <w:rPr>
          <w:spacing w:val="-1"/>
          <w:sz w:val="24"/>
          <w:szCs w:val="24"/>
        </w:rPr>
        <w:t xml:space="preserve"> </w:t>
      </w:r>
      <w:r w:rsidRPr="00F56404">
        <w:rPr>
          <w:sz w:val="24"/>
          <w:szCs w:val="24"/>
        </w:rPr>
        <w:t>осуществляется</w:t>
      </w:r>
      <w:r w:rsidRPr="00F56404">
        <w:rPr>
          <w:spacing w:val="-1"/>
          <w:sz w:val="24"/>
          <w:szCs w:val="24"/>
        </w:rPr>
        <w:t xml:space="preserve"> </w:t>
      </w:r>
      <w:r w:rsidRPr="00F56404">
        <w:rPr>
          <w:sz w:val="24"/>
          <w:szCs w:val="24"/>
        </w:rPr>
        <w:t>в</w:t>
      </w:r>
      <w:r w:rsidRPr="00F56404">
        <w:rPr>
          <w:spacing w:val="-2"/>
          <w:sz w:val="24"/>
          <w:szCs w:val="24"/>
        </w:rPr>
        <w:t xml:space="preserve"> </w:t>
      </w:r>
      <w:r w:rsidRPr="00F56404">
        <w:rPr>
          <w:sz w:val="24"/>
          <w:szCs w:val="24"/>
        </w:rPr>
        <w:t>соответствии</w:t>
      </w:r>
      <w:r w:rsidRPr="00F56404">
        <w:rPr>
          <w:spacing w:val="-1"/>
          <w:sz w:val="24"/>
          <w:szCs w:val="24"/>
        </w:rPr>
        <w:t xml:space="preserve"> </w:t>
      </w:r>
      <w:r w:rsidRPr="00F56404">
        <w:rPr>
          <w:sz w:val="24"/>
          <w:szCs w:val="24"/>
        </w:rPr>
        <w:t>с</w:t>
      </w:r>
      <w:r w:rsidRPr="00F56404">
        <w:rPr>
          <w:spacing w:val="-2"/>
          <w:sz w:val="24"/>
          <w:szCs w:val="24"/>
        </w:rPr>
        <w:t xml:space="preserve"> </w:t>
      </w:r>
      <w:r w:rsidRPr="00F56404">
        <w:rPr>
          <w:sz w:val="24"/>
          <w:szCs w:val="24"/>
        </w:rPr>
        <w:t>АОП</w:t>
      </w:r>
      <w:r w:rsidRPr="00F56404">
        <w:rPr>
          <w:spacing w:val="-2"/>
          <w:sz w:val="24"/>
          <w:szCs w:val="24"/>
        </w:rPr>
        <w:t xml:space="preserve"> </w:t>
      </w:r>
      <w:r w:rsidRPr="00F56404">
        <w:rPr>
          <w:sz w:val="24"/>
          <w:szCs w:val="24"/>
        </w:rPr>
        <w:t>ДО:</w:t>
      </w:r>
    </w:p>
    <w:p w:rsidR="00632E39" w:rsidRPr="00F56404" w:rsidRDefault="00632E39" w:rsidP="001C3EC0">
      <w:pPr>
        <w:pStyle w:val="a5"/>
        <w:numPr>
          <w:ilvl w:val="0"/>
          <w:numId w:val="61"/>
        </w:numPr>
        <w:tabs>
          <w:tab w:val="left" w:pos="966"/>
        </w:tabs>
        <w:ind w:right="710" w:firstLine="0"/>
        <w:jc w:val="left"/>
        <w:rPr>
          <w:rFonts w:ascii="Symbol" w:hAnsi="Symbol"/>
          <w:sz w:val="24"/>
          <w:szCs w:val="24"/>
        </w:rPr>
      </w:pPr>
      <w:r w:rsidRPr="00F56404">
        <w:rPr>
          <w:sz w:val="24"/>
          <w:szCs w:val="24"/>
        </w:rPr>
        <w:t>АОП</w:t>
      </w:r>
      <w:r w:rsidRPr="00F56404">
        <w:rPr>
          <w:spacing w:val="19"/>
          <w:sz w:val="24"/>
          <w:szCs w:val="24"/>
        </w:rPr>
        <w:t xml:space="preserve"> </w:t>
      </w:r>
      <w:r w:rsidRPr="00F56404">
        <w:rPr>
          <w:sz w:val="24"/>
          <w:szCs w:val="24"/>
        </w:rPr>
        <w:t>ДО</w:t>
      </w:r>
      <w:r w:rsidRPr="00F56404">
        <w:rPr>
          <w:spacing w:val="20"/>
          <w:sz w:val="24"/>
          <w:szCs w:val="24"/>
        </w:rPr>
        <w:t xml:space="preserve"> </w:t>
      </w:r>
      <w:r w:rsidRPr="00F56404">
        <w:rPr>
          <w:sz w:val="24"/>
          <w:szCs w:val="24"/>
        </w:rPr>
        <w:t>для</w:t>
      </w:r>
      <w:r w:rsidRPr="00F56404">
        <w:rPr>
          <w:spacing w:val="21"/>
          <w:sz w:val="24"/>
          <w:szCs w:val="24"/>
        </w:rPr>
        <w:t xml:space="preserve"> </w:t>
      </w:r>
      <w:r w:rsidRPr="00F56404">
        <w:rPr>
          <w:sz w:val="24"/>
          <w:szCs w:val="24"/>
        </w:rPr>
        <w:t>обучающихся</w:t>
      </w:r>
      <w:r w:rsidRPr="00F56404">
        <w:rPr>
          <w:spacing w:val="21"/>
          <w:sz w:val="24"/>
          <w:szCs w:val="24"/>
        </w:rPr>
        <w:t xml:space="preserve"> </w:t>
      </w:r>
      <w:r w:rsidRPr="00F56404">
        <w:rPr>
          <w:sz w:val="24"/>
          <w:szCs w:val="24"/>
        </w:rPr>
        <w:t>с</w:t>
      </w:r>
      <w:r w:rsidRPr="00F56404">
        <w:rPr>
          <w:spacing w:val="21"/>
          <w:sz w:val="24"/>
          <w:szCs w:val="24"/>
        </w:rPr>
        <w:t xml:space="preserve"> </w:t>
      </w:r>
      <w:r w:rsidRPr="00F56404">
        <w:rPr>
          <w:sz w:val="24"/>
          <w:szCs w:val="24"/>
        </w:rPr>
        <w:t>нарушениями</w:t>
      </w:r>
      <w:r w:rsidRPr="00F56404">
        <w:rPr>
          <w:spacing w:val="21"/>
          <w:sz w:val="24"/>
          <w:szCs w:val="24"/>
        </w:rPr>
        <w:t xml:space="preserve"> </w:t>
      </w:r>
      <w:r w:rsidRPr="00F56404">
        <w:rPr>
          <w:sz w:val="24"/>
          <w:szCs w:val="24"/>
        </w:rPr>
        <w:t>слуха</w:t>
      </w:r>
      <w:r w:rsidRPr="00F56404">
        <w:rPr>
          <w:spacing w:val="20"/>
          <w:sz w:val="24"/>
          <w:szCs w:val="24"/>
        </w:rPr>
        <w:t xml:space="preserve"> </w:t>
      </w:r>
      <w:r w:rsidRPr="00F56404">
        <w:rPr>
          <w:sz w:val="24"/>
          <w:szCs w:val="24"/>
        </w:rPr>
        <w:t>(глухих,</w:t>
      </w:r>
      <w:r w:rsidRPr="00F56404">
        <w:rPr>
          <w:spacing w:val="20"/>
          <w:sz w:val="24"/>
          <w:szCs w:val="24"/>
        </w:rPr>
        <w:t xml:space="preserve"> </w:t>
      </w:r>
      <w:r w:rsidRPr="00F56404">
        <w:rPr>
          <w:sz w:val="24"/>
          <w:szCs w:val="24"/>
        </w:rPr>
        <w:t>слабослышащих</w:t>
      </w:r>
      <w:r w:rsidRPr="00F56404">
        <w:rPr>
          <w:spacing w:val="-67"/>
          <w:sz w:val="24"/>
          <w:szCs w:val="24"/>
        </w:rPr>
        <w:t xml:space="preserve"> </w:t>
      </w:r>
      <w:r w:rsidRPr="00F56404">
        <w:rPr>
          <w:sz w:val="24"/>
          <w:szCs w:val="24"/>
        </w:rPr>
        <w:t>и</w:t>
      </w:r>
      <w:r w:rsidRPr="00F56404">
        <w:rPr>
          <w:spacing w:val="-2"/>
          <w:sz w:val="24"/>
          <w:szCs w:val="24"/>
        </w:rPr>
        <w:t xml:space="preserve"> </w:t>
      </w:r>
      <w:r w:rsidRPr="00F56404">
        <w:rPr>
          <w:sz w:val="24"/>
          <w:szCs w:val="24"/>
        </w:rPr>
        <w:t>позднооглохших,</w:t>
      </w:r>
      <w:r w:rsidRPr="00F56404">
        <w:rPr>
          <w:spacing w:val="-2"/>
          <w:sz w:val="24"/>
          <w:szCs w:val="24"/>
        </w:rPr>
        <w:t xml:space="preserve"> </w:t>
      </w:r>
      <w:r w:rsidRPr="00F56404">
        <w:rPr>
          <w:sz w:val="24"/>
          <w:szCs w:val="24"/>
        </w:rPr>
        <w:t>перенесших</w:t>
      </w:r>
      <w:r w:rsidRPr="00F56404">
        <w:rPr>
          <w:spacing w:val="-4"/>
          <w:sz w:val="24"/>
          <w:szCs w:val="24"/>
        </w:rPr>
        <w:t xml:space="preserve"> </w:t>
      </w:r>
      <w:r w:rsidRPr="00F56404">
        <w:rPr>
          <w:sz w:val="24"/>
          <w:szCs w:val="24"/>
        </w:rPr>
        <w:t>операцию</w:t>
      </w:r>
      <w:r w:rsidRPr="00F56404">
        <w:rPr>
          <w:spacing w:val="-2"/>
          <w:sz w:val="24"/>
          <w:szCs w:val="24"/>
        </w:rPr>
        <w:t xml:space="preserve"> </w:t>
      </w:r>
      <w:r w:rsidRPr="00F56404">
        <w:rPr>
          <w:sz w:val="24"/>
          <w:szCs w:val="24"/>
        </w:rPr>
        <w:t>по</w:t>
      </w:r>
      <w:r w:rsidRPr="00F56404">
        <w:rPr>
          <w:spacing w:val="-4"/>
          <w:sz w:val="24"/>
          <w:szCs w:val="24"/>
        </w:rPr>
        <w:t xml:space="preserve"> </w:t>
      </w:r>
      <w:r w:rsidRPr="00F56404">
        <w:rPr>
          <w:sz w:val="24"/>
          <w:szCs w:val="24"/>
        </w:rPr>
        <w:t>кохлеарной</w:t>
      </w:r>
      <w:r w:rsidRPr="00F56404">
        <w:rPr>
          <w:spacing w:val="-1"/>
          <w:sz w:val="24"/>
          <w:szCs w:val="24"/>
        </w:rPr>
        <w:t xml:space="preserve"> </w:t>
      </w:r>
      <w:r w:rsidRPr="00F56404">
        <w:rPr>
          <w:sz w:val="24"/>
          <w:szCs w:val="24"/>
        </w:rPr>
        <w:t>имплантации).</w:t>
      </w:r>
    </w:p>
    <w:p w:rsidR="00632E39" w:rsidRPr="00F56404" w:rsidRDefault="00632E39" w:rsidP="001C3EC0">
      <w:pPr>
        <w:pStyle w:val="a5"/>
        <w:numPr>
          <w:ilvl w:val="0"/>
          <w:numId w:val="61"/>
        </w:numPr>
        <w:tabs>
          <w:tab w:val="left" w:pos="966"/>
        </w:tabs>
        <w:ind w:right="710" w:firstLine="0"/>
        <w:jc w:val="left"/>
        <w:rPr>
          <w:rFonts w:ascii="Symbol" w:hAnsi="Symbol"/>
          <w:sz w:val="24"/>
          <w:szCs w:val="24"/>
        </w:rPr>
      </w:pPr>
      <w:r w:rsidRPr="00F56404">
        <w:rPr>
          <w:sz w:val="24"/>
          <w:szCs w:val="24"/>
        </w:rPr>
        <w:t>АОП</w:t>
      </w:r>
      <w:r w:rsidRPr="00F56404">
        <w:rPr>
          <w:spacing w:val="19"/>
          <w:sz w:val="24"/>
          <w:szCs w:val="24"/>
        </w:rPr>
        <w:t xml:space="preserve"> </w:t>
      </w:r>
      <w:r w:rsidRPr="00F56404">
        <w:rPr>
          <w:sz w:val="24"/>
          <w:szCs w:val="24"/>
        </w:rPr>
        <w:t>ДО</w:t>
      </w:r>
      <w:r w:rsidRPr="00F56404">
        <w:rPr>
          <w:spacing w:val="19"/>
          <w:sz w:val="24"/>
          <w:szCs w:val="24"/>
        </w:rPr>
        <w:t xml:space="preserve"> </w:t>
      </w:r>
      <w:r w:rsidRPr="00F56404">
        <w:rPr>
          <w:sz w:val="24"/>
          <w:szCs w:val="24"/>
        </w:rPr>
        <w:t>для</w:t>
      </w:r>
      <w:r w:rsidRPr="00F56404">
        <w:rPr>
          <w:spacing w:val="18"/>
          <w:sz w:val="24"/>
          <w:szCs w:val="24"/>
        </w:rPr>
        <w:t xml:space="preserve"> </w:t>
      </w:r>
      <w:r w:rsidRPr="00F56404">
        <w:rPr>
          <w:sz w:val="24"/>
          <w:szCs w:val="24"/>
        </w:rPr>
        <w:t>обучающихся</w:t>
      </w:r>
      <w:r w:rsidRPr="00F56404">
        <w:rPr>
          <w:spacing w:val="20"/>
          <w:sz w:val="24"/>
          <w:szCs w:val="24"/>
        </w:rPr>
        <w:t xml:space="preserve"> </w:t>
      </w:r>
      <w:r w:rsidRPr="00F56404">
        <w:rPr>
          <w:sz w:val="24"/>
          <w:szCs w:val="24"/>
        </w:rPr>
        <w:t>с</w:t>
      </w:r>
      <w:r w:rsidRPr="00F56404">
        <w:rPr>
          <w:spacing w:val="18"/>
          <w:sz w:val="24"/>
          <w:szCs w:val="24"/>
        </w:rPr>
        <w:t xml:space="preserve"> </w:t>
      </w:r>
      <w:r w:rsidRPr="00F56404">
        <w:rPr>
          <w:sz w:val="24"/>
          <w:szCs w:val="24"/>
        </w:rPr>
        <w:t>нарушениями</w:t>
      </w:r>
      <w:r w:rsidRPr="00F56404">
        <w:rPr>
          <w:spacing w:val="20"/>
          <w:sz w:val="24"/>
          <w:szCs w:val="24"/>
        </w:rPr>
        <w:t xml:space="preserve"> </w:t>
      </w:r>
      <w:r w:rsidRPr="00F56404">
        <w:rPr>
          <w:sz w:val="24"/>
          <w:szCs w:val="24"/>
        </w:rPr>
        <w:t>зрения</w:t>
      </w:r>
      <w:r w:rsidRPr="00F56404">
        <w:rPr>
          <w:spacing w:val="19"/>
          <w:sz w:val="24"/>
          <w:szCs w:val="24"/>
        </w:rPr>
        <w:t xml:space="preserve"> </w:t>
      </w:r>
      <w:r w:rsidRPr="00F56404">
        <w:rPr>
          <w:sz w:val="24"/>
          <w:szCs w:val="24"/>
        </w:rPr>
        <w:t>(слепых,</w:t>
      </w:r>
      <w:r w:rsidRPr="00F56404">
        <w:rPr>
          <w:spacing w:val="19"/>
          <w:sz w:val="24"/>
          <w:szCs w:val="24"/>
        </w:rPr>
        <w:t xml:space="preserve"> </w:t>
      </w:r>
      <w:r w:rsidRPr="00F56404">
        <w:rPr>
          <w:sz w:val="24"/>
          <w:szCs w:val="24"/>
        </w:rPr>
        <w:t>слабовидящих,</w:t>
      </w:r>
      <w:r w:rsidRPr="00F56404">
        <w:rPr>
          <w:spacing w:val="-67"/>
          <w:sz w:val="24"/>
          <w:szCs w:val="24"/>
        </w:rPr>
        <w:t xml:space="preserve"> </w:t>
      </w:r>
      <w:r w:rsidRPr="00F56404">
        <w:rPr>
          <w:sz w:val="24"/>
          <w:szCs w:val="24"/>
        </w:rPr>
        <w:t>с</w:t>
      </w:r>
      <w:r w:rsidRPr="00F56404">
        <w:rPr>
          <w:spacing w:val="-1"/>
          <w:sz w:val="24"/>
          <w:szCs w:val="24"/>
        </w:rPr>
        <w:t xml:space="preserve"> </w:t>
      </w:r>
      <w:r w:rsidRPr="00F56404">
        <w:rPr>
          <w:sz w:val="24"/>
          <w:szCs w:val="24"/>
        </w:rPr>
        <w:t>амблиопией и косоглазием).</w:t>
      </w:r>
    </w:p>
    <w:p w:rsidR="00632E39" w:rsidRPr="00F56404" w:rsidRDefault="00632E39" w:rsidP="001C3EC0">
      <w:pPr>
        <w:pStyle w:val="a5"/>
        <w:numPr>
          <w:ilvl w:val="0"/>
          <w:numId w:val="61"/>
        </w:numPr>
        <w:tabs>
          <w:tab w:val="left" w:pos="966"/>
        </w:tabs>
        <w:spacing w:line="340" w:lineRule="exact"/>
        <w:ind w:left="965"/>
        <w:jc w:val="left"/>
        <w:rPr>
          <w:rFonts w:ascii="Symbol" w:hAnsi="Symbol"/>
          <w:sz w:val="24"/>
          <w:szCs w:val="24"/>
        </w:rPr>
      </w:pPr>
      <w:r w:rsidRPr="00F56404">
        <w:rPr>
          <w:sz w:val="24"/>
          <w:szCs w:val="24"/>
        </w:rPr>
        <w:t>АОП</w:t>
      </w:r>
      <w:r w:rsidRPr="00F56404">
        <w:rPr>
          <w:spacing w:val="-2"/>
          <w:sz w:val="24"/>
          <w:szCs w:val="24"/>
        </w:rPr>
        <w:t xml:space="preserve"> </w:t>
      </w:r>
      <w:r w:rsidRPr="00F56404">
        <w:rPr>
          <w:sz w:val="24"/>
          <w:szCs w:val="24"/>
        </w:rPr>
        <w:t>ДО</w:t>
      </w:r>
      <w:r w:rsidRPr="00F56404">
        <w:rPr>
          <w:spacing w:val="-2"/>
          <w:sz w:val="24"/>
          <w:szCs w:val="24"/>
        </w:rPr>
        <w:t xml:space="preserve"> </w:t>
      </w:r>
      <w:r w:rsidRPr="00F56404">
        <w:rPr>
          <w:sz w:val="24"/>
          <w:szCs w:val="24"/>
        </w:rPr>
        <w:t>для</w:t>
      </w:r>
      <w:r w:rsidRPr="00F56404">
        <w:rPr>
          <w:spacing w:val="-1"/>
          <w:sz w:val="24"/>
          <w:szCs w:val="24"/>
        </w:rPr>
        <w:t xml:space="preserve"> </w:t>
      </w:r>
      <w:r w:rsidRPr="00F56404">
        <w:rPr>
          <w:sz w:val="24"/>
          <w:szCs w:val="24"/>
        </w:rPr>
        <w:t>обучающихся</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тяжелыми</w:t>
      </w:r>
      <w:r w:rsidRPr="00F56404">
        <w:rPr>
          <w:spacing w:val="-3"/>
          <w:sz w:val="24"/>
          <w:szCs w:val="24"/>
        </w:rPr>
        <w:t xml:space="preserve"> </w:t>
      </w:r>
      <w:r w:rsidRPr="00F56404">
        <w:rPr>
          <w:sz w:val="24"/>
          <w:szCs w:val="24"/>
        </w:rPr>
        <w:t>нарушениями</w:t>
      </w:r>
      <w:r w:rsidRPr="00F56404">
        <w:rPr>
          <w:spacing w:val="-3"/>
          <w:sz w:val="24"/>
          <w:szCs w:val="24"/>
        </w:rPr>
        <w:t xml:space="preserve"> </w:t>
      </w:r>
      <w:r w:rsidRPr="00F56404">
        <w:rPr>
          <w:sz w:val="24"/>
          <w:szCs w:val="24"/>
        </w:rPr>
        <w:t>речи</w:t>
      </w:r>
      <w:r w:rsidRPr="00F56404">
        <w:rPr>
          <w:spacing w:val="-3"/>
          <w:sz w:val="24"/>
          <w:szCs w:val="24"/>
        </w:rPr>
        <w:t xml:space="preserve"> </w:t>
      </w:r>
      <w:r w:rsidRPr="00F56404">
        <w:rPr>
          <w:sz w:val="24"/>
          <w:szCs w:val="24"/>
        </w:rPr>
        <w:t>(далее</w:t>
      </w:r>
      <w:r w:rsidRPr="00F56404">
        <w:rPr>
          <w:spacing w:val="1"/>
          <w:sz w:val="24"/>
          <w:szCs w:val="24"/>
        </w:rPr>
        <w:t xml:space="preserve"> </w:t>
      </w:r>
      <w:r w:rsidRPr="00F56404">
        <w:rPr>
          <w:sz w:val="24"/>
          <w:szCs w:val="24"/>
        </w:rPr>
        <w:t>-</w:t>
      </w:r>
      <w:r w:rsidRPr="00F56404">
        <w:rPr>
          <w:spacing w:val="-2"/>
          <w:sz w:val="24"/>
          <w:szCs w:val="24"/>
        </w:rPr>
        <w:t xml:space="preserve"> </w:t>
      </w:r>
      <w:r w:rsidRPr="00F56404">
        <w:rPr>
          <w:sz w:val="24"/>
          <w:szCs w:val="24"/>
        </w:rPr>
        <w:t>ТНР).</w:t>
      </w:r>
    </w:p>
    <w:p w:rsidR="00632E39" w:rsidRPr="00F56404" w:rsidRDefault="00632E39" w:rsidP="001C3EC0">
      <w:pPr>
        <w:pStyle w:val="a5"/>
        <w:numPr>
          <w:ilvl w:val="0"/>
          <w:numId w:val="61"/>
        </w:numPr>
        <w:tabs>
          <w:tab w:val="left" w:pos="966"/>
        </w:tabs>
        <w:ind w:right="705" w:firstLine="0"/>
        <w:jc w:val="left"/>
        <w:rPr>
          <w:rFonts w:ascii="Symbol" w:hAnsi="Symbol"/>
          <w:sz w:val="24"/>
          <w:szCs w:val="24"/>
        </w:rPr>
      </w:pPr>
      <w:r w:rsidRPr="00F56404">
        <w:rPr>
          <w:sz w:val="24"/>
          <w:szCs w:val="24"/>
        </w:rPr>
        <w:t>АОП</w:t>
      </w:r>
      <w:r w:rsidRPr="00F56404">
        <w:rPr>
          <w:spacing w:val="16"/>
          <w:sz w:val="24"/>
          <w:szCs w:val="24"/>
        </w:rPr>
        <w:t xml:space="preserve"> </w:t>
      </w:r>
      <w:r w:rsidRPr="00F56404">
        <w:rPr>
          <w:sz w:val="24"/>
          <w:szCs w:val="24"/>
        </w:rPr>
        <w:t>ДО</w:t>
      </w:r>
      <w:r w:rsidRPr="00F56404">
        <w:rPr>
          <w:spacing w:val="16"/>
          <w:sz w:val="24"/>
          <w:szCs w:val="24"/>
        </w:rPr>
        <w:t xml:space="preserve"> </w:t>
      </w:r>
      <w:r w:rsidRPr="00F56404">
        <w:rPr>
          <w:sz w:val="24"/>
          <w:szCs w:val="24"/>
        </w:rPr>
        <w:t>для</w:t>
      </w:r>
      <w:r w:rsidRPr="00F56404">
        <w:rPr>
          <w:spacing w:val="18"/>
          <w:sz w:val="24"/>
          <w:szCs w:val="24"/>
        </w:rPr>
        <w:t xml:space="preserve"> </w:t>
      </w:r>
      <w:r w:rsidRPr="00F56404">
        <w:rPr>
          <w:sz w:val="24"/>
          <w:szCs w:val="24"/>
        </w:rPr>
        <w:t>обучающихся</w:t>
      </w:r>
      <w:r w:rsidRPr="00F56404">
        <w:rPr>
          <w:spacing w:val="18"/>
          <w:sz w:val="24"/>
          <w:szCs w:val="24"/>
        </w:rPr>
        <w:t xml:space="preserve"> </w:t>
      </w:r>
      <w:r w:rsidRPr="00F56404">
        <w:rPr>
          <w:sz w:val="24"/>
          <w:szCs w:val="24"/>
        </w:rPr>
        <w:t>с</w:t>
      </w:r>
      <w:r w:rsidRPr="00F56404">
        <w:rPr>
          <w:spacing w:val="18"/>
          <w:sz w:val="24"/>
          <w:szCs w:val="24"/>
        </w:rPr>
        <w:t xml:space="preserve"> </w:t>
      </w:r>
      <w:r w:rsidRPr="00F56404">
        <w:rPr>
          <w:sz w:val="24"/>
          <w:szCs w:val="24"/>
        </w:rPr>
        <w:t>нарушениями</w:t>
      </w:r>
      <w:r w:rsidRPr="00F56404">
        <w:rPr>
          <w:spacing w:val="18"/>
          <w:sz w:val="24"/>
          <w:szCs w:val="24"/>
        </w:rPr>
        <w:t xml:space="preserve"> </w:t>
      </w:r>
      <w:r w:rsidRPr="00F56404">
        <w:rPr>
          <w:sz w:val="24"/>
          <w:szCs w:val="24"/>
        </w:rPr>
        <w:t>опорно-двигательного</w:t>
      </w:r>
      <w:r w:rsidRPr="00F56404">
        <w:rPr>
          <w:spacing w:val="18"/>
          <w:sz w:val="24"/>
          <w:szCs w:val="24"/>
        </w:rPr>
        <w:t xml:space="preserve"> </w:t>
      </w:r>
      <w:r w:rsidRPr="00F56404">
        <w:rPr>
          <w:sz w:val="24"/>
          <w:szCs w:val="24"/>
        </w:rPr>
        <w:t>аппарата</w:t>
      </w:r>
      <w:r w:rsidRPr="00F56404">
        <w:rPr>
          <w:spacing w:val="-67"/>
          <w:sz w:val="24"/>
          <w:szCs w:val="24"/>
        </w:rPr>
        <w:t xml:space="preserve"> </w:t>
      </w:r>
      <w:r w:rsidRPr="00F56404">
        <w:rPr>
          <w:sz w:val="24"/>
          <w:szCs w:val="24"/>
        </w:rPr>
        <w:t>(далее</w:t>
      </w:r>
      <w:r w:rsidRPr="00F56404">
        <w:rPr>
          <w:spacing w:val="-1"/>
          <w:sz w:val="24"/>
          <w:szCs w:val="24"/>
        </w:rPr>
        <w:t xml:space="preserve"> </w:t>
      </w:r>
      <w:r w:rsidRPr="00F56404">
        <w:rPr>
          <w:sz w:val="24"/>
          <w:szCs w:val="24"/>
        </w:rPr>
        <w:t>-</w:t>
      </w:r>
      <w:r w:rsidRPr="00F56404">
        <w:rPr>
          <w:spacing w:val="-1"/>
          <w:sz w:val="24"/>
          <w:szCs w:val="24"/>
        </w:rPr>
        <w:t xml:space="preserve"> </w:t>
      </w:r>
      <w:r w:rsidRPr="00F56404">
        <w:rPr>
          <w:sz w:val="24"/>
          <w:szCs w:val="24"/>
        </w:rPr>
        <w:t>НО</w:t>
      </w:r>
      <w:r w:rsidRPr="00F56404">
        <w:rPr>
          <w:spacing w:val="-1"/>
          <w:sz w:val="24"/>
          <w:szCs w:val="24"/>
        </w:rPr>
        <w:t xml:space="preserve"> </w:t>
      </w:r>
      <w:r w:rsidRPr="00F56404">
        <w:rPr>
          <w:sz w:val="24"/>
          <w:szCs w:val="24"/>
        </w:rPr>
        <w:t>ДА).</w:t>
      </w:r>
    </w:p>
    <w:p w:rsidR="00632E39" w:rsidRPr="00F56404" w:rsidRDefault="00632E39" w:rsidP="001C3EC0">
      <w:pPr>
        <w:pStyle w:val="a5"/>
        <w:numPr>
          <w:ilvl w:val="0"/>
          <w:numId w:val="61"/>
        </w:numPr>
        <w:tabs>
          <w:tab w:val="left" w:pos="966"/>
        </w:tabs>
        <w:ind w:right="701" w:firstLine="0"/>
        <w:jc w:val="left"/>
        <w:rPr>
          <w:rFonts w:ascii="Symbol" w:hAnsi="Symbol"/>
          <w:sz w:val="24"/>
          <w:szCs w:val="24"/>
        </w:rPr>
      </w:pPr>
      <w:r w:rsidRPr="00F56404">
        <w:rPr>
          <w:sz w:val="24"/>
          <w:szCs w:val="24"/>
        </w:rPr>
        <w:t>АОП ДО для обучающихся с задержкой психического развития (далее</w:t>
      </w:r>
      <w:r w:rsidRPr="00F56404">
        <w:rPr>
          <w:spacing w:val="1"/>
          <w:sz w:val="24"/>
          <w:szCs w:val="24"/>
        </w:rPr>
        <w:t xml:space="preserve"> </w:t>
      </w:r>
      <w:r w:rsidRPr="00F56404">
        <w:rPr>
          <w:sz w:val="24"/>
          <w:szCs w:val="24"/>
        </w:rPr>
        <w:t>-</w:t>
      </w:r>
      <w:r w:rsidRPr="00F56404">
        <w:rPr>
          <w:spacing w:val="1"/>
          <w:sz w:val="24"/>
          <w:szCs w:val="24"/>
        </w:rPr>
        <w:t xml:space="preserve"> </w:t>
      </w:r>
      <w:r w:rsidRPr="00F56404">
        <w:rPr>
          <w:sz w:val="24"/>
          <w:szCs w:val="24"/>
        </w:rPr>
        <w:t>ЗПР).</w:t>
      </w:r>
    </w:p>
    <w:p w:rsidR="00632E39" w:rsidRPr="00F56404" w:rsidRDefault="00632E39" w:rsidP="001C3EC0">
      <w:pPr>
        <w:pStyle w:val="a5"/>
        <w:numPr>
          <w:ilvl w:val="0"/>
          <w:numId w:val="61"/>
        </w:numPr>
        <w:tabs>
          <w:tab w:val="left" w:pos="966"/>
        </w:tabs>
        <w:spacing w:line="343" w:lineRule="exact"/>
        <w:ind w:left="965"/>
        <w:jc w:val="left"/>
        <w:rPr>
          <w:rFonts w:ascii="Symbol" w:hAnsi="Symbol"/>
          <w:sz w:val="24"/>
          <w:szCs w:val="24"/>
        </w:rPr>
      </w:pPr>
      <w:r w:rsidRPr="00F56404">
        <w:rPr>
          <w:sz w:val="24"/>
          <w:szCs w:val="24"/>
        </w:rPr>
        <w:t>АОП</w:t>
      </w:r>
      <w:r w:rsidRPr="00F56404">
        <w:rPr>
          <w:spacing w:val="3"/>
          <w:sz w:val="24"/>
          <w:szCs w:val="24"/>
        </w:rPr>
        <w:t xml:space="preserve"> </w:t>
      </w:r>
      <w:r w:rsidRPr="00F56404">
        <w:rPr>
          <w:sz w:val="24"/>
          <w:szCs w:val="24"/>
        </w:rPr>
        <w:t>ДО</w:t>
      </w:r>
      <w:r w:rsidRPr="00F56404">
        <w:rPr>
          <w:spacing w:val="3"/>
          <w:sz w:val="24"/>
          <w:szCs w:val="24"/>
        </w:rPr>
        <w:t xml:space="preserve"> </w:t>
      </w:r>
      <w:r w:rsidRPr="00F56404">
        <w:rPr>
          <w:sz w:val="24"/>
          <w:szCs w:val="24"/>
        </w:rPr>
        <w:t>для</w:t>
      </w:r>
      <w:r w:rsidRPr="00F56404">
        <w:rPr>
          <w:spacing w:val="2"/>
          <w:sz w:val="24"/>
          <w:szCs w:val="24"/>
        </w:rPr>
        <w:t xml:space="preserve"> </w:t>
      </w:r>
      <w:r w:rsidRPr="00F56404">
        <w:rPr>
          <w:sz w:val="24"/>
          <w:szCs w:val="24"/>
        </w:rPr>
        <w:t>обучающихся</w:t>
      </w:r>
      <w:r w:rsidRPr="00F56404">
        <w:rPr>
          <w:spacing w:val="4"/>
          <w:sz w:val="24"/>
          <w:szCs w:val="24"/>
        </w:rPr>
        <w:t xml:space="preserve"> </w:t>
      </w:r>
      <w:r w:rsidRPr="00F56404">
        <w:rPr>
          <w:sz w:val="24"/>
          <w:szCs w:val="24"/>
        </w:rPr>
        <w:t>с</w:t>
      </w:r>
      <w:r w:rsidRPr="00F56404">
        <w:rPr>
          <w:spacing w:val="-1"/>
          <w:sz w:val="24"/>
          <w:szCs w:val="24"/>
        </w:rPr>
        <w:t xml:space="preserve"> </w:t>
      </w:r>
      <w:r w:rsidRPr="00F56404">
        <w:rPr>
          <w:sz w:val="24"/>
          <w:szCs w:val="24"/>
        </w:rPr>
        <w:t>расстройствами</w:t>
      </w:r>
      <w:r w:rsidRPr="00F56404">
        <w:rPr>
          <w:spacing w:val="2"/>
          <w:sz w:val="24"/>
          <w:szCs w:val="24"/>
        </w:rPr>
        <w:t xml:space="preserve"> </w:t>
      </w:r>
      <w:r w:rsidRPr="00F56404">
        <w:rPr>
          <w:sz w:val="24"/>
          <w:szCs w:val="24"/>
        </w:rPr>
        <w:t>аутистического</w:t>
      </w:r>
      <w:r w:rsidRPr="00F56404">
        <w:rPr>
          <w:spacing w:val="5"/>
          <w:sz w:val="24"/>
          <w:szCs w:val="24"/>
        </w:rPr>
        <w:t xml:space="preserve"> </w:t>
      </w:r>
      <w:r w:rsidRPr="00F56404">
        <w:rPr>
          <w:sz w:val="24"/>
          <w:szCs w:val="24"/>
        </w:rPr>
        <w:t>спектра</w:t>
      </w:r>
      <w:r w:rsidRPr="00F56404">
        <w:rPr>
          <w:spacing w:val="2"/>
          <w:sz w:val="24"/>
          <w:szCs w:val="24"/>
        </w:rPr>
        <w:t xml:space="preserve"> </w:t>
      </w:r>
      <w:r w:rsidRPr="00F56404">
        <w:rPr>
          <w:sz w:val="24"/>
          <w:szCs w:val="24"/>
        </w:rPr>
        <w:t>(далее</w:t>
      </w:r>
    </w:p>
    <w:p w:rsidR="00632E39" w:rsidRPr="00F56404" w:rsidRDefault="00632E39" w:rsidP="001C3EC0">
      <w:pPr>
        <w:pStyle w:val="a5"/>
        <w:numPr>
          <w:ilvl w:val="0"/>
          <w:numId w:val="59"/>
        </w:numPr>
        <w:tabs>
          <w:tab w:val="left" w:pos="846"/>
        </w:tabs>
        <w:spacing w:line="321" w:lineRule="exact"/>
        <w:ind w:left="845"/>
        <w:jc w:val="left"/>
        <w:rPr>
          <w:sz w:val="24"/>
          <w:szCs w:val="24"/>
        </w:rPr>
      </w:pPr>
      <w:r w:rsidRPr="00F56404">
        <w:rPr>
          <w:sz w:val="24"/>
          <w:szCs w:val="24"/>
        </w:rPr>
        <w:t>РАС).</w:t>
      </w:r>
    </w:p>
    <w:p w:rsidR="00632E39" w:rsidRPr="00F56404" w:rsidRDefault="00632E39" w:rsidP="001C3EC0">
      <w:pPr>
        <w:pStyle w:val="a5"/>
        <w:numPr>
          <w:ilvl w:val="0"/>
          <w:numId w:val="61"/>
        </w:numPr>
        <w:tabs>
          <w:tab w:val="left" w:pos="966"/>
        </w:tabs>
        <w:ind w:right="703" w:firstLine="0"/>
        <w:jc w:val="left"/>
        <w:rPr>
          <w:rFonts w:ascii="Symbol" w:hAnsi="Symbol"/>
          <w:sz w:val="24"/>
          <w:szCs w:val="24"/>
        </w:rPr>
      </w:pPr>
      <w:r w:rsidRPr="00F56404">
        <w:rPr>
          <w:sz w:val="24"/>
          <w:szCs w:val="24"/>
        </w:rPr>
        <w:t>АОП ДО для обучающихся с умственной отсталостью (интеллектуальными</w:t>
      </w:r>
      <w:r w:rsidRPr="00F56404">
        <w:rPr>
          <w:spacing w:val="1"/>
          <w:sz w:val="24"/>
          <w:szCs w:val="24"/>
        </w:rPr>
        <w:t xml:space="preserve"> </w:t>
      </w:r>
      <w:r w:rsidRPr="00F56404">
        <w:rPr>
          <w:sz w:val="24"/>
          <w:szCs w:val="24"/>
        </w:rPr>
        <w:t>нарушениями)</w:t>
      </w:r>
      <w:r w:rsidRPr="00F56404">
        <w:rPr>
          <w:spacing w:val="-1"/>
          <w:sz w:val="24"/>
          <w:szCs w:val="24"/>
        </w:rPr>
        <w:t xml:space="preserve"> </w:t>
      </w:r>
      <w:r w:rsidRPr="00F56404">
        <w:rPr>
          <w:sz w:val="24"/>
          <w:szCs w:val="24"/>
        </w:rPr>
        <w:t>(далее</w:t>
      </w:r>
      <w:r w:rsidRPr="00F56404">
        <w:rPr>
          <w:spacing w:val="1"/>
          <w:sz w:val="24"/>
          <w:szCs w:val="24"/>
        </w:rPr>
        <w:t xml:space="preserve"> </w:t>
      </w:r>
      <w:r w:rsidRPr="00F56404">
        <w:rPr>
          <w:sz w:val="24"/>
          <w:szCs w:val="24"/>
        </w:rPr>
        <w:t>-</w:t>
      </w:r>
      <w:r w:rsidRPr="00F56404">
        <w:rPr>
          <w:spacing w:val="-1"/>
          <w:sz w:val="24"/>
          <w:szCs w:val="24"/>
        </w:rPr>
        <w:t xml:space="preserve"> </w:t>
      </w:r>
      <w:r w:rsidRPr="00F56404">
        <w:rPr>
          <w:sz w:val="24"/>
          <w:szCs w:val="24"/>
        </w:rPr>
        <w:t>УО).</w:t>
      </w:r>
    </w:p>
    <w:p w:rsidR="00632E39" w:rsidRPr="00F56404" w:rsidRDefault="00632E39" w:rsidP="001C3EC0">
      <w:pPr>
        <w:pStyle w:val="a5"/>
        <w:numPr>
          <w:ilvl w:val="0"/>
          <w:numId w:val="61"/>
        </w:numPr>
        <w:tabs>
          <w:tab w:val="left" w:pos="966"/>
        </w:tabs>
        <w:ind w:right="709" w:firstLine="0"/>
        <w:jc w:val="left"/>
        <w:rPr>
          <w:rFonts w:ascii="Symbol" w:hAnsi="Symbol"/>
          <w:sz w:val="24"/>
          <w:szCs w:val="24"/>
        </w:rPr>
      </w:pPr>
      <w:r w:rsidRPr="00F56404">
        <w:rPr>
          <w:sz w:val="24"/>
          <w:szCs w:val="24"/>
        </w:rPr>
        <w:t>АОП</w:t>
      </w:r>
      <w:r w:rsidRPr="00F56404">
        <w:rPr>
          <w:spacing w:val="1"/>
          <w:sz w:val="24"/>
          <w:szCs w:val="24"/>
        </w:rPr>
        <w:t xml:space="preserve"> </w:t>
      </w:r>
      <w:r w:rsidRPr="00F56404">
        <w:rPr>
          <w:sz w:val="24"/>
          <w:szCs w:val="24"/>
        </w:rPr>
        <w:t>ДО</w:t>
      </w:r>
      <w:r w:rsidRPr="00F56404">
        <w:rPr>
          <w:spacing w:val="1"/>
          <w:sz w:val="24"/>
          <w:szCs w:val="24"/>
        </w:rPr>
        <w:t xml:space="preserve"> </w:t>
      </w:r>
      <w:r w:rsidRPr="00F56404">
        <w:rPr>
          <w:sz w:val="24"/>
          <w:szCs w:val="24"/>
        </w:rPr>
        <w:t>для</w:t>
      </w:r>
      <w:r w:rsidRPr="00F56404">
        <w:rPr>
          <w:spacing w:val="1"/>
          <w:sz w:val="24"/>
          <w:szCs w:val="24"/>
        </w:rPr>
        <w:t xml:space="preserve"> </w:t>
      </w:r>
      <w:r w:rsidRPr="00F56404">
        <w:rPr>
          <w:sz w:val="24"/>
          <w:szCs w:val="24"/>
        </w:rPr>
        <w:t>обучающихся</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тяжелыми</w:t>
      </w:r>
      <w:r w:rsidRPr="00F56404">
        <w:rPr>
          <w:spacing w:val="1"/>
          <w:sz w:val="24"/>
          <w:szCs w:val="24"/>
        </w:rPr>
        <w:t xml:space="preserve"> </w:t>
      </w:r>
      <w:r w:rsidRPr="00F56404">
        <w:rPr>
          <w:sz w:val="24"/>
          <w:szCs w:val="24"/>
        </w:rPr>
        <w:t>множественными</w:t>
      </w:r>
      <w:r w:rsidRPr="00F56404">
        <w:rPr>
          <w:spacing w:val="1"/>
          <w:sz w:val="24"/>
          <w:szCs w:val="24"/>
        </w:rPr>
        <w:t xml:space="preserve"> </w:t>
      </w:r>
      <w:r w:rsidRPr="00F56404">
        <w:rPr>
          <w:sz w:val="24"/>
          <w:szCs w:val="24"/>
        </w:rPr>
        <w:t>нарушениями</w:t>
      </w:r>
      <w:r w:rsidRPr="00F56404">
        <w:rPr>
          <w:spacing w:val="-67"/>
          <w:sz w:val="24"/>
          <w:szCs w:val="24"/>
        </w:rPr>
        <w:t xml:space="preserve"> </w:t>
      </w:r>
      <w:r w:rsidRPr="00F56404">
        <w:rPr>
          <w:sz w:val="24"/>
          <w:szCs w:val="24"/>
        </w:rPr>
        <w:t>развития</w:t>
      </w:r>
      <w:r w:rsidRPr="00F56404">
        <w:rPr>
          <w:spacing w:val="-1"/>
          <w:sz w:val="24"/>
          <w:szCs w:val="24"/>
        </w:rPr>
        <w:t xml:space="preserve"> </w:t>
      </w:r>
      <w:r w:rsidRPr="00F56404">
        <w:rPr>
          <w:sz w:val="24"/>
          <w:szCs w:val="24"/>
        </w:rPr>
        <w:t>(далее -</w:t>
      </w:r>
      <w:r w:rsidRPr="00F56404">
        <w:rPr>
          <w:spacing w:val="-1"/>
          <w:sz w:val="24"/>
          <w:szCs w:val="24"/>
        </w:rPr>
        <w:t xml:space="preserve"> </w:t>
      </w:r>
      <w:r w:rsidRPr="00F56404">
        <w:rPr>
          <w:sz w:val="24"/>
          <w:szCs w:val="24"/>
        </w:rPr>
        <w:t>ТМНР).</w:t>
      </w:r>
    </w:p>
    <w:p w:rsidR="00632E39" w:rsidRPr="00F56404" w:rsidRDefault="00632E39" w:rsidP="00C54C25">
      <w:pPr>
        <w:pStyle w:val="a3"/>
        <w:ind w:right="705" w:firstLine="566"/>
        <w:jc w:val="left"/>
        <w:rPr>
          <w:sz w:val="24"/>
          <w:szCs w:val="24"/>
        </w:rPr>
      </w:pPr>
      <w:r w:rsidRPr="00F56404">
        <w:rPr>
          <w:sz w:val="24"/>
          <w:szCs w:val="24"/>
        </w:rPr>
        <w:t>Для</w:t>
      </w:r>
      <w:r w:rsidRPr="00F56404">
        <w:rPr>
          <w:spacing w:val="1"/>
          <w:sz w:val="24"/>
          <w:szCs w:val="24"/>
        </w:rPr>
        <w:t xml:space="preserve"> </w:t>
      </w:r>
      <w:r w:rsidRPr="00F56404">
        <w:rPr>
          <w:sz w:val="24"/>
          <w:szCs w:val="24"/>
        </w:rPr>
        <w:t>каждого</w:t>
      </w:r>
      <w:r w:rsidRPr="00F56404">
        <w:rPr>
          <w:spacing w:val="1"/>
          <w:sz w:val="24"/>
          <w:szCs w:val="24"/>
        </w:rPr>
        <w:t xml:space="preserve"> </w:t>
      </w:r>
      <w:r w:rsidRPr="00F56404">
        <w:rPr>
          <w:sz w:val="24"/>
          <w:szCs w:val="24"/>
        </w:rPr>
        <w:t>воспитанника</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ОВЗ</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группе</w:t>
      </w:r>
      <w:r w:rsidRPr="00F56404">
        <w:rPr>
          <w:spacing w:val="1"/>
          <w:sz w:val="24"/>
          <w:szCs w:val="24"/>
        </w:rPr>
        <w:t xml:space="preserve"> </w:t>
      </w:r>
      <w:r w:rsidRPr="00F56404">
        <w:rPr>
          <w:sz w:val="24"/>
          <w:szCs w:val="24"/>
        </w:rPr>
        <w:t>после</w:t>
      </w:r>
      <w:r w:rsidRPr="00F56404">
        <w:rPr>
          <w:spacing w:val="1"/>
          <w:sz w:val="24"/>
          <w:szCs w:val="24"/>
        </w:rPr>
        <w:t xml:space="preserve"> </w:t>
      </w:r>
      <w:r w:rsidRPr="00F56404">
        <w:rPr>
          <w:sz w:val="24"/>
          <w:szCs w:val="24"/>
        </w:rPr>
        <w:t>проведения</w:t>
      </w:r>
      <w:r w:rsidRPr="00F56404">
        <w:rPr>
          <w:spacing w:val="1"/>
          <w:sz w:val="24"/>
          <w:szCs w:val="24"/>
        </w:rPr>
        <w:t xml:space="preserve"> </w:t>
      </w:r>
      <w:r w:rsidRPr="00F56404">
        <w:rPr>
          <w:sz w:val="24"/>
          <w:szCs w:val="24"/>
        </w:rPr>
        <w:t>педагогической</w:t>
      </w:r>
      <w:r w:rsidRPr="00F56404">
        <w:rPr>
          <w:spacing w:val="1"/>
          <w:sz w:val="24"/>
          <w:szCs w:val="24"/>
        </w:rPr>
        <w:t xml:space="preserve"> </w:t>
      </w:r>
      <w:r w:rsidRPr="00F56404">
        <w:rPr>
          <w:sz w:val="24"/>
          <w:szCs w:val="24"/>
        </w:rPr>
        <w:lastRenderedPageBreak/>
        <w:t>диагностики</w:t>
      </w:r>
      <w:r w:rsidRPr="00F56404">
        <w:rPr>
          <w:spacing w:val="1"/>
          <w:sz w:val="24"/>
          <w:szCs w:val="24"/>
        </w:rPr>
        <w:t xml:space="preserve"> </w:t>
      </w:r>
      <w:r w:rsidRPr="00F56404">
        <w:rPr>
          <w:sz w:val="24"/>
          <w:szCs w:val="24"/>
        </w:rPr>
        <w:t>индивидуального</w:t>
      </w:r>
      <w:r w:rsidRPr="00F56404">
        <w:rPr>
          <w:spacing w:val="1"/>
          <w:sz w:val="24"/>
          <w:szCs w:val="24"/>
        </w:rPr>
        <w:t xml:space="preserve"> </w:t>
      </w:r>
      <w:r w:rsidRPr="00F56404">
        <w:rPr>
          <w:sz w:val="24"/>
          <w:szCs w:val="24"/>
        </w:rPr>
        <w:t>развития</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на</w:t>
      </w:r>
      <w:r w:rsidRPr="00F56404">
        <w:rPr>
          <w:spacing w:val="1"/>
          <w:sz w:val="24"/>
          <w:szCs w:val="24"/>
        </w:rPr>
        <w:t xml:space="preserve"> </w:t>
      </w:r>
      <w:r w:rsidRPr="00F56404">
        <w:rPr>
          <w:sz w:val="24"/>
          <w:szCs w:val="24"/>
        </w:rPr>
        <w:t>основе</w:t>
      </w:r>
      <w:r w:rsidRPr="00F56404">
        <w:rPr>
          <w:spacing w:val="-67"/>
          <w:sz w:val="24"/>
          <w:szCs w:val="24"/>
        </w:rPr>
        <w:t xml:space="preserve"> </w:t>
      </w:r>
      <w:r w:rsidRPr="00F56404">
        <w:rPr>
          <w:sz w:val="24"/>
          <w:szCs w:val="24"/>
        </w:rPr>
        <w:t>Программы</w:t>
      </w:r>
      <w:r w:rsidRPr="00F56404">
        <w:rPr>
          <w:spacing w:val="1"/>
          <w:sz w:val="24"/>
          <w:szCs w:val="24"/>
        </w:rPr>
        <w:t xml:space="preserve"> </w:t>
      </w:r>
      <w:r w:rsidRPr="00F56404">
        <w:rPr>
          <w:sz w:val="24"/>
          <w:szCs w:val="24"/>
        </w:rPr>
        <w:t>коррекционно-развивающей</w:t>
      </w:r>
      <w:r w:rsidRPr="00F56404">
        <w:rPr>
          <w:spacing w:val="1"/>
          <w:sz w:val="24"/>
          <w:szCs w:val="24"/>
        </w:rPr>
        <w:t xml:space="preserve"> </w:t>
      </w:r>
      <w:r w:rsidRPr="00F56404">
        <w:rPr>
          <w:sz w:val="24"/>
          <w:szCs w:val="24"/>
        </w:rPr>
        <w:t>работы</w:t>
      </w:r>
      <w:r w:rsidRPr="00F56404">
        <w:rPr>
          <w:spacing w:val="1"/>
          <w:sz w:val="24"/>
          <w:szCs w:val="24"/>
        </w:rPr>
        <w:t xml:space="preserve"> </w:t>
      </w:r>
      <w:r w:rsidRPr="00F56404">
        <w:rPr>
          <w:sz w:val="24"/>
          <w:szCs w:val="24"/>
        </w:rPr>
        <w:t>разрабатывается</w:t>
      </w:r>
      <w:r w:rsidRPr="00F56404">
        <w:rPr>
          <w:spacing w:val="1"/>
          <w:sz w:val="24"/>
          <w:szCs w:val="24"/>
        </w:rPr>
        <w:t xml:space="preserve"> </w:t>
      </w:r>
      <w:r w:rsidRPr="00F56404">
        <w:rPr>
          <w:sz w:val="24"/>
          <w:szCs w:val="24"/>
        </w:rPr>
        <w:t>индивидуальный</w:t>
      </w:r>
      <w:r w:rsidRPr="00F56404">
        <w:rPr>
          <w:spacing w:val="1"/>
          <w:sz w:val="24"/>
          <w:szCs w:val="24"/>
        </w:rPr>
        <w:t xml:space="preserve"> </w:t>
      </w:r>
      <w:r w:rsidRPr="00F56404">
        <w:rPr>
          <w:sz w:val="24"/>
          <w:szCs w:val="24"/>
        </w:rPr>
        <w:t>план,</w:t>
      </w:r>
      <w:r w:rsidRPr="00F56404">
        <w:rPr>
          <w:spacing w:val="1"/>
          <w:sz w:val="24"/>
          <w:szCs w:val="24"/>
        </w:rPr>
        <w:t xml:space="preserve"> </w:t>
      </w:r>
      <w:r w:rsidRPr="00F56404">
        <w:rPr>
          <w:sz w:val="24"/>
          <w:szCs w:val="24"/>
        </w:rPr>
        <w:t>определяется</w:t>
      </w:r>
      <w:r w:rsidRPr="00F56404">
        <w:rPr>
          <w:spacing w:val="1"/>
          <w:sz w:val="24"/>
          <w:szCs w:val="24"/>
        </w:rPr>
        <w:t xml:space="preserve"> </w:t>
      </w:r>
      <w:r w:rsidRPr="00F56404">
        <w:rPr>
          <w:sz w:val="24"/>
          <w:szCs w:val="24"/>
        </w:rPr>
        <w:t>индивидуальный</w:t>
      </w:r>
      <w:r w:rsidRPr="00F56404">
        <w:rPr>
          <w:spacing w:val="1"/>
          <w:sz w:val="24"/>
          <w:szCs w:val="24"/>
        </w:rPr>
        <w:t xml:space="preserve"> </w:t>
      </w:r>
      <w:r w:rsidRPr="00F56404">
        <w:rPr>
          <w:sz w:val="24"/>
          <w:szCs w:val="24"/>
        </w:rPr>
        <w:t>образовательный</w:t>
      </w:r>
      <w:r w:rsidRPr="00F56404">
        <w:rPr>
          <w:spacing w:val="-67"/>
          <w:sz w:val="24"/>
          <w:szCs w:val="24"/>
        </w:rPr>
        <w:t xml:space="preserve"> </w:t>
      </w:r>
      <w:r w:rsidRPr="00F56404">
        <w:rPr>
          <w:sz w:val="24"/>
          <w:szCs w:val="24"/>
        </w:rPr>
        <w:t>маршрут,</w:t>
      </w:r>
      <w:r w:rsidRPr="00F56404">
        <w:rPr>
          <w:spacing w:val="1"/>
          <w:sz w:val="24"/>
          <w:szCs w:val="24"/>
        </w:rPr>
        <w:t xml:space="preserve"> </w:t>
      </w:r>
      <w:r w:rsidRPr="00F56404">
        <w:rPr>
          <w:sz w:val="24"/>
          <w:szCs w:val="24"/>
        </w:rPr>
        <w:t>подбираются</w:t>
      </w:r>
      <w:r w:rsidRPr="00F56404">
        <w:rPr>
          <w:spacing w:val="1"/>
          <w:sz w:val="24"/>
          <w:szCs w:val="24"/>
        </w:rPr>
        <w:t xml:space="preserve"> </w:t>
      </w:r>
      <w:r w:rsidRPr="00F56404">
        <w:rPr>
          <w:sz w:val="24"/>
          <w:szCs w:val="24"/>
        </w:rPr>
        <w:t>педагогические</w:t>
      </w:r>
      <w:r w:rsidRPr="00F56404">
        <w:rPr>
          <w:spacing w:val="1"/>
          <w:sz w:val="24"/>
          <w:szCs w:val="24"/>
        </w:rPr>
        <w:t xml:space="preserve"> </w:t>
      </w:r>
      <w:r w:rsidRPr="00F56404">
        <w:rPr>
          <w:sz w:val="24"/>
          <w:szCs w:val="24"/>
        </w:rPr>
        <w:t>технологии,</w:t>
      </w:r>
      <w:r w:rsidRPr="00F56404">
        <w:rPr>
          <w:spacing w:val="1"/>
          <w:sz w:val="24"/>
          <w:szCs w:val="24"/>
        </w:rPr>
        <w:t xml:space="preserve"> </w:t>
      </w:r>
      <w:r w:rsidRPr="00F56404">
        <w:rPr>
          <w:sz w:val="24"/>
          <w:szCs w:val="24"/>
        </w:rPr>
        <w:t>методики</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формы</w:t>
      </w:r>
      <w:r w:rsidRPr="00F56404">
        <w:rPr>
          <w:spacing w:val="1"/>
          <w:sz w:val="24"/>
          <w:szCs w:val="24"/>
        </w:rPr>
        <w:t xml:space="preserve"> </w:t>
      </w:r>
      <w:r w:rsidRPr="00F56404">
        <w:rPr>
          <w:sz w:val="24"/>
          <w:szCs w:val="24"/>
        </w:rPr>
        <w:t>деятельности,</w:t>
      </w:r>
      <w:r w:rsidRPr="00F56404">
        <w:rPr>
          <w:spacing w:val="1"/>
          <w:sz w:val="24"/>
          <w:szCs w:val="24"/>
        </w:rPr>
        <w:t xml:space="preserve"> </w:t>
      </w:r>
      <w:r w:rsidRPr="00F56404">
        <w:rPr>
          <w:sz w:val="24"/>
          <w:szCs w:val="24"/>
        </w:rPr>
        <w:t>соответствующие</w:t>
      </w:r>
      <w:r w:rsidRPr="00F56404">
        <w:rPr>
          <w:spacing w:val="1"/>
          <w:sz w:val="24"/>
          <w:szCs w:val="24"/>
        </w:rPr>
        <w:t xml:space="preserve"> </w:t>
      </w:r>
      <w:r w:rsidRPr="00F56404">
        <w:rPr>
          <w:sz w:val="24"/>
          <w:szCs w:val="24"/>
        </w:rPr>
        <w:t>образовательным</w:t>
      </w:r>
      <w:r w:rsidRPr="00F56404">
        <w:rPr>
          <w:spacing w:val="1"/>
          <w:sz w:val="24"/>
          <w:szCs w:val="24"/>
        </w:rPr>
        <w:t xml:space="preserve"> </w:t>
      </w:r>
      <w:r w:rsidRPr="00F56404">
        <w:rPr>
          <w:sz w:val="24"/>
          <w:szCs w:val="24"/>
        </w:rPr>
        <w:t>потребностям</w:t>
      </w:r>
      <w:r w:rsidRPr="00F56404">
        <w:rPr>
          <w:spacing w:val="1"/>
          <w:sz w:val="24"/>
          <w:szCs w:val="24"/>
        </w:rPr>
        <w:t xml:space="preserve"> </w:t>
      </w:r>
      <w:r w:rsidRPr="00F56404">
        <w:rPr>
          <w:sz w:val="24"/>
          <w:szCs w:val="24"/>
        </w:rPr>
        <w:t>данного</w:t>
      </w:r>
      <w:r w:rsidRPr="00F56404">
        <w:rPr>
          <w:spacing w:val="1"/>
          <w:sz w:val="24"/>
          <w:szCs w:val="24"/>
        </w:rPr>
        <w:t xml:space="preserve"> </w:t>
      </w:r>
      <w:r w:rsidRPr="00F56404">
        <w:rPr>
          <w:sz w:val="24"/>
          <w:szCs w:val="24"/>
        </w:rPr>
        <w:t>ребенка.</w:t>
      </w:r>
    </w:p>
    <w:p w:rsidR="00632E39" w:rsidRPr="00F56404" w:rsidRDefault="00632E39" w:rsidP="00C54C25">
      <w:pPr>
        <w:pStyle w:val="a3"/>
        <w:tabs>
          <w:tab w:val="left" w:pos="3740"/>
          <w:tab w:val="left" w:pos="6317"/>
          <w:tab w:val="left" w:pos="7806"/>
        </w:tabs>
        <w:ind w:right="704" w:firstLine="566"/>
        <w:jc w:val="left"/>
        <w:rPr>
          <w:sz w:val="24"/>
          <w:szCs w:val="24"/>
        </w:rPr>
      </w:pPr>
      <w:r w:rsidRPr="00F56404">
        <w:rPr>
          <w:sz w:val="24"/>
          <w:szCs w:val="24"/>
        </w:rPr>
        <w:t>Частота проведения индивидуальных занятий определяется характером и</w:t>
      </w:r>
      <w:r w:rsidRPr="00F56404">
        <w:rPr>
          <w:spacing w:val="1"/>
          <w:sz w:val="24"/>
          <w:szCs w:val="24"/>
        </w:rPr>
        <w:t xml:space="preserve"> </w:t>
      </w:r>
      <w:r w:rsidRPr="00F56404">
        <w:rPr>
          <w:sz w:val="24"/>
          <w:szCs w:val="24"/>
        </w:rPr>
        <w:t>степенью выраженности речевого нарушения, возрастом и индивидуальными</w:t>
      </w:r>
      <w:r w:rsidRPr="00F56404">
        <w:rPr>
          <w:spacing w:val="1"/>
          <w:sz w:val="24"/>
          <w:szCs w:val="24"/>
        </w:rPr>
        <w:t xml:space="preserve"> </w:t>
      </w:r>
      <w:r w:rsidRPr="00F56404">
        <w:rPr>
          <w:sz w:val="24"/>
          <w:szCs w:val="24"/>
        </w:rPr>
        <w:t>психофизическими</w:t>
      </w:r>
      <w:r w:rsidRPr="00F56404">
        <w:rPr>
          <w:sz w:val="24"/>
          <w:szCs w:val="24"/>
        </w:rPr>
        <w:tab/>
        <w:t>особенностями</w:t>
      </w:r>
      <w:r w:rsidRPr="00F56404">
        <w:rPr>
          <w:sz w:val="24"/>
          <w:szCs w:val="24"/>
        </w:rPr>
        <w:tab/>
        <w:t>детей,</w:t>
      </w:r>
      <w:r w:rsidRPr="00F56404">
        <w:rPr>
          <w:sz w:val="24"/>
          <w:szCs w:val="24"/>
        </w:rPr>
        <w:tab/>
        <w:t>продолжительность</w:t>
      </w:r>
      <w:r w:rsidRPr="00F56404">
        <w:rPr>
          <w:spacing w:val="-68"/>
          <w:sz w:val="24"/>
          <w:szCs w:val="24"/>
        </w:rPr>
        <w:t xml:space="preserve"> </w:t>
      </w:r>
      <w:r w:rsidRPr="00F56404">
        <w:rPr>
          <w:sz w:val="24"/>
          <w:szCs w:val="24"/>
        </w:rPr>
        <w:t>индивидуальных занятий</w:t>
      </w:r>
      <w:r w:rsidRPr="00F56404">
        <w:rPr>
          <w:spacing w:val="-3"/>
          <w:sz w:val="24"/>
          <w:szCs w:val="24"/>
        </w:rPr>
        <w:t xml:space="preserve"> </w:t>
      </w:r>
      <w:r w:rsidRPr="00F56404">
        <w:rPr>
          <w:sz w:val="24"/>
          <w:szCs w:val="24"/>
        </w:rPr>
        <w:t>10-15 минут.</w:t>
      </w:r>
    </w:p>
    <w:p w:rsidR="00632E39" w:rsidRPr="00F56404" w:rsidRDefault="00632E39" w:rsidP="00C54C25">
      <w:pPr>
        <w:pStyle w:val="a3"/>
        <w:ind w:right="712"/>
        <w:jc w:val="left"/>
        <w:rPr>
          <w:sz w:val="24"/>
          <w:szCs w:val="24"/>
        </w:rPr>
      </w:pPr>
      <w:r w:rsidRPr="00F56404">
        <w:rPr>
          <w:sz w:val="24"/>
          <w:szCs w:val="24"/>
        </w:rPr>
        <w:t>Планирование</w:t>
      </w:r>
      <w:r w:rsidRPr="00F56404">
        <w:rPr>
          <w:spacing w:val="1"/>
          <w:sz w:val="24"/>
          <w:szCs w:val="24"/>
        </w:rPr>
        <w:t xml:space="preserve"> </w:t>
      </w:r>
      <w:r w:rsidRPr="00F56404">
        <w:rPr>
          <w:sz w:val="24"/>
          <w:szCs w:val="24"/>
        </w:rPr>
        <w:t>индивидуальных</w:t>
      </w:r>
      <w:r w:rsidRPr="00F56404">
        <w:rPr>
          <w:spacing w:val="1"/>
          <w:sz w:val="24"/>
          <w:szCs w:val="24"/>
        </w:rPr>
        <w:t xml:space="preserve"> </w:t>
      </w:r>
      <w:r w:rsidRPr="00F56404">
        <w:rPr>
          <w:sz w:val="24"/>
          <w:szCs w:val="24"/>
        </w:rPr>
        <w:t>занятий</w:t>
      </w:r>
      <w:r w:rsidRPr="00F56404">
        <w:rPr>
          <w:spacing w:val="1"/>
          <w:sz w:val="24"/>
          <w:szCs w:val="24"/>
        </w:rPr>
        <w:t xml:space="preserve"> </w:t>
      </w:r>
      <w:r w:rsidRPr="00F56404">
        <w:rPr>
          <w:sz w:val="24"/>
          <w:szCs w:val="24"/>
        </w:rPr>
        <w:t>по</w:t>
      </w:r>
      <w:r w:rsidRPr="00F56404">
        <w:rPr>
          <w:spacing w:val="1"/>
          <w:sz w:val="24"/>
          <w:szCs w:val="24"/>
        </w:rPr>
        <w:t xml:space="preserve"> </w:t>
      </w:r>
      <w:r w:rsidRPr="00F56404">
        <w:rPr>
          <w:sz w:val="24"/>
          <w:szCs w:val="24"/>
        </w:rPr>
        <w:t>коррекции</w:t>
      </w:r>
      <w:r w:rsidRPr="00F56404">
        <w:rPr>
          <w:spacing w:val="1"/>
          <w:sz w:val="24"/>
          <w:szCs w:val="24"/>
        </w:rPr>
        <w:t xml:space="preserve"> </w:t>
      </w:r>
      <w:r w:rsidRPr="00F56404">
        <w:rPr>
          <w:sz w:val="24"/>
          <w:szCs w:val="24"/>
        </w:rPr>
        <w:t>звукопроизношения</w:t>
      </w:r>
      <w:r w:rsidRPr="00F56404">
        <w:rPr>
          <w:spacing w:val="1"/>
          <w:sz w:val="24"/>
          <w:szCs w:val="24"/>
        </w:rPr>
        <w:t xml:space="preserve"> </w:t>
      </w:r>
      <w:r w:rsidRPr="00F56404">
        <w:rPr>
          <w:sz w:val="24"/>
          <w:szCs w:val="24"/>
        </w:rPr>
        <w:t>строится</w:t>
      </w:r>
      <w:r w:rsidRPr="00F56404">
        <w:rPr>
          <w:spacing w:val="1"/>
          <w:sz w:val="24"/>
          <w:szCs w:val="24"/>
        </w:rPr>
        <w:t xml:space="preserve"> </w:t>
      </w:r>
      <w:r w:rsidRPr="00F56404">
        <w:rPr>
          <w:sz w:val="24"/>
          <w:szCs w:val="24"/>
        </w:rPr>
        <w:t>по</w:t>
      </w:r>
      <w:r w:rsidRPr="00F56404">
        <w:rPr>
          <w:spacing w:val="1"/>
          <w:sz w:val="24"/>
          <w:szCs w:val="24"/>
        </w:rPr>
        <w:t xml:space="preserve"> </w:t>
      </w:r>
      <w:r w:rsidRPr="00F56404">
        <w:rPr>
          <w:sz w:val="24"/>
          <w:szCs w:val="24"/>
        </w:rPr>
        <w:t>индивидуальным</w:t>
      </w:r>
      <w:r w:rsidRPr="00F56404">
        <w:rPr>
          <w:spacing w:val="1"/>
          <w:sz w:val="24"/>
          <w:szCs w:val="24"/>
        </w:rPr>
        <w:t xml:space="preserve"> </w:t>
      </w:r>
      <w:r w:rsidRPr="00F56404">
        <w:rPr>
          <w:sz w:val="24"/>
          <w:szCs w:val="24"/>
        </w:rPr>
        <w:t>планам</w:t>
      </w:r>
      <w:r w:rsidRPr="00F56404">
        <w:rPr>
          <w:spacing w:val="1"/>
          <w:sz w:val="24"/>
          <w:szCs w:val="24"/>
        </w:rPr>
        <w:t xml:space="preserve"> </w:t>
      </w:r>
      <w:r w:rsidRPr="00F56404">
        <w:rPr>
          <w:sz w:val="24"/>
          <w:szCs w:val="24"/>
        </w:rPr>
        <w:t>и</w:t>
      </w:r>
      <w:r w:rsidRPr="00F56404">
        <w:rPr>
          <w:spacing w:val="1"/>
          <w:sz w:val="24"/>
          <w:szCs w:val="24"/>
        </w:rPr>
        <w:t xml:space="preserve"> </w:t>
      </w:r>
      <w:r w:rsidRPr="00F56404">
        <w:rPr>
          <w:sz w:val="24"/>
          <w:szCs w:val="24"/>
        </w:rPr>
        <w:t>отражено</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Журнале</w:t>
      </w:r>
      <w:r w:rsidRPr="00F56404">
        <w:rPr>
          <w:spacing w:val="1"/>
          <w:sz w:val="24"/>
          <w:szCs w:val="24"/>
        </w:rPr>
        <w:t xml:space="preserve"> </w:t>
      </w:r>
      <w:r w:rsidRPr="00F56404">
        <w:rPr>
          <w:sz w:val="24"/>
          <w:szCs w:val="24"/>
        </w:rPr>
        <w:t>учёта</w:t>
      </w:r>
      <w:r w:rsidRPr="00F56404">
        <w:rPr>
          <w:spacing w:val="1"/>
          <w:sz w:val="24"/>
          <w:szCs w:val="24"/>
        </w:rPr>
        <w:t xml:space="preserve"> </w:t>
      </w:r>
      <w:r w:rsidRPr="00F56404">
        <w:rPr>
          <w:sz w:val="24"/>
          <w:szCs w:val="24"/>
        </w:rPr>
        <w:t>индивидуальных занятий.</w:t>
      </w:r>
    </w:p>
    <w:p w:rsidR="00632E39" w:rsidRPr="00F56404" w:rsidRDefault="00632E39" w:rsidP="00C54C25">
      <w:pPr>
        <w:pStyle w:val="a3"/>
        <w:ind w:right="705"/>
        <w:jc w:val="left"/>
        <w:rPr>
          <w:sz w:val="24"/>
          <w:szCs w:val="24"/>
        </w:rPr>
      </w:pPr>
      <w:r w:rsidRPr="00F56404">
        <w:rPr>
          <w:sz w:val="24"/>
          <w:szCs w:val="24"/>
        </w:rPr>
        <w:t>Подгрупповые</w:t>
      </w:r>
      <w:r w:rsidRPr="00F56404">
        <w:rPr>
          <w:spacing w:val="1"/>
          <w:sz w:val="24"/>
          <w:szCs w:val="24"/>
        </w:rPr>
        <w:t xml:space="preserve"> </w:t>
      </w:r>
      <w:r w:rsidRPr="00F56404">
        <w:rPr>
          <w:sz w:val="24"/>
          <w:szCs w:val="24"/>
        </w:rPr>
        <w:t>занятия</w:t>
      </w:r>
      <w:r w:rsidRPr="00F56404">
        <w:rPr>
          <w:spacing w:val="1"/>
          <w:sz w:val="24"/>
          <w:szCs w:val="24"/>
        </w:rPr>
        <w:t xml:space="preserve"> </w:t>
      </w:r>
      <w:r w:rsidRPr="00F56404">
        <w:rPr>
          <w:sz w:val="24"/>
          <w:szCs w:val="24"/>
        </w:rPr>
        <w:t>осуществляются</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соответствии</w:t>
      </w:r>
      <w:r w:rsidRPr="00F56404">
        <w:rPr>
          <w:spacing w:val="1"/>
          <w:sz w:val="24"/>
          <w:szCs w:val="24"/>
        </w:rPr>
        <w:t xml:space="preserve"> </w:t>
      </w:r>
      <w:r w:rsidRPr="00F56404">
        <w:rPr>
          <w:sz w:val="24"/>
          <w:szCs w:val="24"/>
        </w:rPr>
        <w:t>с</w:t>
      </w:r>
      <w:r w:rsidRPr="00F56404">
        <w:rPr>
          <w:spacing w:val="1"/>
          <w:sz w:val="24"/>
          <w:szCs w:val="24"/>
        </w:rPr>
        <w:t xml:space="preserve"> </w:t>
      </w:r>
      <w:r w:rsidRPr="00F56404">
        <w:rPr>
          <w:sz w:val="24"/>
          <w:szCs w:val="24"/>
        </w:rPr>
        <w:t>перспективным</w:t>
      </w:r>
      <w:r w:rsidRPr="00F56404">
        <w:rPr>
          <w:spacing w:val="1"/>
          <w:sz w:val="24"/>
          <w:szCs w:val="24"/>
        </w:rPr>
        <w:t xml:space="preserve"> </w:t>
      </w:r>
      <w:r w:rsidRPr="00F56404">
        <w:rPr>
          <w:sz w:val="24"/>
          <w:szCs w:val="24"/>
        </w:rPr>
        <w:t>планом</w:t>
      </w:r>
      <w:r w:rsidRPr="00F56404">
        <w:rPr>
          <w:spacing w:val="1"/>
          <w:sz w:val="24"/>
          <w:szCs w:val="24"/>
        </w:rPr>
        <w:t xml:space="preserve"> </w:t>
      </w:r>
      <w:r w:rsidRPr="00F56404">
        <w:rPr>
          <w:sz w:val="24"/>
          <w:szCs w:val="24"/>
        </w:rPr>
        <w:t>работы.</w:t>
      </w:r>
      <w:r w:rsidRPr="00F56404">
        <w:rPr>
          <w:spacing w:val="1"/>
          <w:sz w:val="24"/>
          <w:szCs w:val="24"/>
        </w:rPr>
        <w:t xml:space="preserve"> </w:t>
      </w:r>
      <w:r w:rsidRPr="00F56404">
        <w:rPr>
          <w:sz w:val="24"/>
          <w:szCs w:val="24"/>
        </w:rPr>
        <w:t>Для</w:t>
      </w:r>
      <w:r w:rsidRPr="00F56404">
        <w:rPr>
          <w:spacing w:val="1"/>
          <w:sz w:val="24"/>
          <w:szCs w:val="24"/>
        </w:rPr>
        <w:t xml:space="preserve"> </w:t>
      </w:r>
      <w:r w:rsidRPr="00F56404">
        <w:rPr>
          <w:sz w:val="24"/>
          <w:szCs w:val="24"/>
        </w:rPr>
        <w:t>подгрупповых</w:t>
      </w:r>
      <w:r w:rsidRPr="00F56404">
        <w:rPr>
          <w:spacing w:val="1"/>
          <w:sz w:val="24"/>
          <w:szCs w:val="24"/>
        </w:rPr>
        <w:t xml:space="preserve"> </w:t>
      </w:r>
      <w:r w:rsidRPr="00F56404">
        <w:rPr>
          <w:sz w:val="24"/>
          <w:szCs w:val="24"/>
        </w:rPr>
        <w:t>занятий</w:t>
      </w:r>
      <w:r w:rsidRPr="00F56404">
        <w:rPr>
          <w:spacing w:val="1"/>
          <w:sz w:val="24"/>
          <w:szCs w:val="24"/>
        </w:rPr>
        <w:t xml:space="preserve"> </w:t>
      </w:r>
      <w:r w:rsidRPr="00F56404">
        <w:rPr>
          <w:sz w:val="24"/>
          <w:szCs w:val="24"/>
        </w:rPr>
        <w:t>объединяются</w:t>
      </w:r>
      <w:r w:rsidRPr="00F56404">
        <w:rPr>
          <w:spacing w:val="1"/>
          <w:sz w:val="24"/>
          <w:szCs w:val="24"/>
        </w:rPr>
        <w:t xml:space="preserve"> </w:t>
      </w:r>
      <w:r w:rsidRPr="00F56404">
        <w:rPr>
          <w:sz w:val="24"/>
          <w:szCs w:val="24"/>
        </w:rPr>
        <w:t>дети</w:t>
      </w:r>
      <w:r w:rsidRPr="00F56404">
        <w:rPr>
          <w:spacing w:val="1"/>
          <w:sz w:val="24"/>
          <w:szCs w:val="24"/>
        </w:rPr>
        <w:t xml:space="preserve"> </w:t>
      </w:r>
      <w:r w:rsidRPr="00F56404">
        <w:rPr>
          <w:sz w:val="24"/>
          <w:szCs w:val="24"/>
        </w:rPr>
        <w:t>одной</w:t>
      </w:r>
      <w:r w:rsidRPr="00F56404">
        <w:rPr>
          <w:spacing w:val="1"/>
          <w:sz w:val="24"/>
          <w:szCs w:val="24"/>
        </w:rPr>
        <w:t xml:space="preserve"> </w:t>
      </w:r>
      <w:r w:rsidRPr="00F56404">
        <w:rPr>
          <w:sz w:val="24"/>
          <w:szCs w:val="24"/>
        </w:rPr>
        <w:t>возрастной группы, 7-8 человек, имеющие сходные по характеру и степени</w:t>
      </w:r>
      <w:r w:rsidRPr="00F56404">
        <w:rPr>
          <w:spacing w:val="1"/>
          <w:sz w:val="24"/>
          <w:szCs w:val="24"/>
        </w:rPr>
        <w:t xml:space="preserve"> </w:t>
      </w:r>
      <w:r w:rsidRPr="00F56404">
        <w:rPr>
          <w:sz w:val="24"/>
          <w:szCs w:val="24"/>
        </w:rPr>
        <w:t>выраженности</w:t>
      </w:r>
      <w:r w:rsidRPr="00F56404">
        <w:rPr>
          <w:spacing w:val="-1"/>
          <w:sz w:val="24"/>
          <w:szCs w:val="24"/>
        </w:rPr>
        <w:t xml:space="preserve"> </w:t>
      </w:r>
      <w:r w:rsidRPr="00F56404">
        <w:rPr>
          <w:sz w:val="24"/>
          <w:szCs w:val="24"/>
        </w:rPr>
        <w:t>речевые нарушения.</w:t>
      </w:r>
    </w:p>
    <w:p w:rsidR="00632E39" w:rsidRPr="00F56404" w:rsidRDefault="00632E39" w:rsidP="00C54C25">
      <w:pPr>
        <w:pStyle w:val="a3"/>
        <w:ind w:right="701"/>
        <w:jc w:val="left"/>
        <w:rPr>
          <w:sz w:val="24"/>
          <w:szCs w:val="24"/>
        </w:rPr>
      </w:pPr>
      <w:r w:rsidRPr="00F56404">
        <w:rPr>
          <w:sz w:val="24"/>
          <w:szCs w:val="24"/>
        </w:rPr>
        <w:t>Периодичность подгрупповых занятий – 2 раза в неделю, продолжительность</w:t>
      </w:r>
      <w:r w:rsidRPr="00F56404">
        <w:rPr>
          <w:spacing w:val="1"/>
          <w:sz w:val="24"/>
          <w:szCs w:val="24"/>
        </w:rPr>
        <w:t xml:space="preserve"> </w:t>
      </w:r>
      <w:r w:rsidRPr="00F56404">
        <w:rPr>
          <w:sz w:val="24"/>
          <w:szCs w:val="24"/>
        </w:rPr>
        <w:t>ОД</w:t>
      </w:r>
      <w:r w:rsidRPr="00F56404">
        <w:rPr>
          <w:spacing w:val="-1"/>
          <w:sz w:val="24"/>
          <w:szCs w:val="24"/>
        </w:rPr>
        <w:t xml:space="preserve"> </w:t>
      </w:r>
      <w:r w:rsidRPr="00F56404">
        <w:rPr>
          <w:sz w:val="24"/>
          <w:szCs w:val="24"/>
        </w:rPr>
        <w:t>в</w:t>
      </w:r>
      <w:r w:rsidRPr="00F56404">
        <w:rPr>
          <w:spacing w:val="-2"/>
          <w:sz w:val="24"/>
          <w:szCs w:val="24"/>
        </w:rPr>
        <w:t xml:space="preserve"> </w:t>
      </w:r>
      <w:r w:rsidRPr="00F56404">
        <w:rPr>
          <w:sz w:val="24"/>
          <w:szCs w:val="24"/>
        </w:rPr>
        <w:t>соответствии</w:t>
      </w:r>
      <w:r w:rsidRPr="00F56404">
        <w:rPr>
          <w:spacing w:val="1"/>
          <w:sz w:val="24"/>
          <w:szCs w:val="24"/>
        </w:rPr>
        <w:t xml:space="preserve"> </w:t>
      </w:r>
      <w:r w:rsidRPr="00F56404">
        <w:rPr>
          <w:sz w:val="24"/>
          <w:szCs w:val="24"/>
        </w:rPr>
        <w:t>с</w:t>
      </w:r>
      <w:r w:rsidRPr="00F56404">
        <w:rPr>
          <w:spacing w:val="-2"/>
          <w:sz w:val="24"/>
          <w:szCs w:val="24"/>
        </w:rPr>
        <w:t xml:space="preserve"> </w:t>
      </w:r>
      <w:r w:rsidRPr="00F56404">
        <w:rPr>
          <w:sz w:val="24"/>
          <w:szCs w:val="24"/>
        </w:rPr>
        <w:t>нормами СанПиН</w:t>
      </w:r>
      <w:r w:rsidRPr="00F56404">
        <w:rPr>
          <w:spacing w:val="-1"/>
          <w:sz w:val="24"/>
          <w:szCs w:val="24"/>
        </w:rPr>
        <w:t xml:space="preserve"> </w:t>
      </w:r>
      <w:r w:rsidRPr="00F56404">
        <w:rPr>
          <w:sz w:val="24"/>
          <w:szCs w:val="24"/>
        </w:rPr>
        <w:t>2.4.3648-20.</w:t>
      </w:r>
    </w:p>
    <w:p w:rsidR="00632E39" w:rsidRPr="00F56404" w:rsidRDefault="00632E39" w:rsidP="00C54C25">
      <w:pPr>
        <w:pStyle w:val="a3"/>
        <w:ind w:right="711"/>
        <w:jc w:val="left"/>
        <w:rPr>
          <w:sz w:val="24"/>
          <w:szCs w:val="24"/>
        </w:rPr>
      </w:pPr>
      <w:r w:rsidRPr="00F56404">
        <w:rPr>
          <w:sz w:val="24"/>
          <w:szCs w:val="24"/>
        </w:rPr>
        <w:t>Предусматривается</w:t>
      </w:r>
      <w:r w:rsidRPr="00F56404">
        <w:rPr>
          <w:spacing w:val="1"/>
          <w:sz w:val="24"/>
          <w:szCs w:val="24"/>
        </w:rPr>
        <w:t xml:space="preserve"> </w:t>
      </w:r>
      <w:r w:rsidRPr="00F56404">
        <w:rPr>
          <w:sz w:val="24"/>
          <w:szCs w:val="24"/>
        </w:rPr>
        <w:t>подключение</w:t>
      </w:r>
      <w:r w:rsidRPr="00F56404">
        <w:rPr>
          <w:spacing w:val="1"/>
          <w:sz w:val="24"/>
          <w:szCs w:val="24"/>
        </w:rPr>
        <w:t xml:space="preserve"> </w:t>
      </w:r>
      <w:r w:rsidRPr="00F56404">
        <w:rPr>
          <w:sz w:val="24"/>
          <w:szCs w:val="24"/>
        </w:rPr>
        <w:t>родителей</w:t>
      </w:r>
      <w:r w:rsidRPr="00F56404">
        <w:rPr>
          <w:spacing w:val="1"/>
          <w:sz w:val="24"/>
          <w:szCs w:val="24"/>
        </w:rPr>
        <w:t xml:space="preserve"> </w:t>
      </w:r>
      <w:r w:rsidRPr="00F56404">
        <w:rPr>
          <w:sz w:val="24"/>
          <w:szCs w:val="24"/>
        </w:rPr>
        <w:t>к</w:t>
      </w:r>
      <w:r w:rsidRPr="00F56404">
        <w:rPr>
          <w:spacing w:val="1"/>
          <w:sz w:val="24"/>
          <w:szCs w:val="24"/>
        </w:rPr>
        <w:t xml:space="preserve"> </w:t>
      </w:r>
      <w:r w:rsidRPr="00F56404">
        <w:rPr>
          <w:sz w:val="24"/>
          <w:szCs w:val="24"/>
        </w:rPr>
        <w:t>участию</w:t>
      </w:r>
      <w:r w:rsidRPr="00F56404">
        <w:rPr>
          <w:spacing w:val="1"/>
          <w:sz w:val="24"/>
          <w:szCs w:val="24"/>
        </w:rPr>
        <w:t xml:space="preserve"> </w:t>
      </w:r>
      <w:r w:rsidRPr="00F56404">
        <w:rPr>
          <w:sz w:val="24"/>
          <w:szCs w:val="24"/>
        </w:rPr>
        <w:t>в</w:t>
      </w:r>
      <w:r w:rsidRPr="00F56404">
        <w:rPr>
          <w:spacing w:val="1"/>
          <w:sz w:val="24"/>
          <w:szCs w:val="24"/>
        </w:rPr>
        <w:t xml:space="preserve"> </w:t>
      </w:r>
      <w:r w:rsidRPr="00F56404">
        <w:rPr>
          <w:sz w:val="24"/>
          <w:szCs w:val="24"/>
        </w:rPr>
        <w:t>интегрированных</w:t>
      </w:r>
      <w:r w:rsidRPr="00F56404">
        <w:rPr>
          <w:spacing w:val="1"/>
          <w:sz w:val="24"/>
          <w:szCs w:val="24"/>
        </w:rPr>
        <w:t xml:space="preserve"> </w:t>
      </w:r>
      <w:r w:rsidRPr="00F56404">
        <w:rPr>
          <w:sz w:val="24"/>
          <w:szCs w:val="24"/>
        </w:rPr>
        <w:t>занятиях, присутствие родителей на индивидуальных занятиях с их ребенком,</w:t>
      </w:r>
      <w:r w:rsidRPr="00F56404">
        <w:rPr>
          <w:spacing w:val="1"/>
          <w:sz w:val="24"/>
          <w:szCs w:val="24"/>
        </w:rPr>
        <w:t xml:space="preserve"> </w:t>
      </w:r>
      <w:r w:rsidRPr="00F56404">
        <w:rPr>
          <w:sz w:val="24"/>
          <w:szCs w:val="24"/>
        </w:rPr>
        <w:t>обязательное</w:t>
      </w:r>
      <w:r w:rsidRPr="00F56404">
        <w:rPr>
          <w:spacing w:val="-1"/>
          <w:sz w:val="24"/>
          <w:szCs w:val="24"/>
        </w:rPr>
        <w:t xml:space="preserve"> </w:t>
      </w:r>
      <w:r w:rsidRPr="00F56404">
        <w:rPr>
          <w:sz w:val="24"/>
          <w:szCs w:val="24"/>
        </w:rPr>
        <w:t>консультирование родителей</w:t>
      </w:r>
      <w:r w:rsidRPr="00F56404">
        <w:rPr>
          <w:spacing w:val="1"/>
          <w:sz w:val="24"/>
          <w:szCs w:val="24"/>
        </w:rPr>
        <w:t xml:space="preserve"> </w:t>
      </w:r>
      <w:r w:rsidRPr="00F56404">
        <w:rPr>
          <w:sz w:val="24"/>
          <w:szCs w:val="24"/>
        </w:rPr>
        <w:t>специалистами.</w:t>
      </w:r>
    </w:p>
    <w:p w:rsidR="00632E39" w:rsidRDefault="00632E39" w:rsidP="00C54C25">
      <w:pPr>
        <w:sectPr w:rsidR="00632E39">
          <w:pgSz w:w="11910" w:h="16840"/>
          <w:pgMar w:top="600" w:right="0" w:bottom="1240" w:left="1020" w:header="0" w:footer="978" w:gutter="0"/>
          <w:cols w:space="720"/>
        </w:sectPr>
      </w:pPr>
    </w:p>
    <w:p w:rsidR="00632E39" w:rsidRDefault="00632E39" w:rsidP="00F227FF">
      <w:pPr>
        <w:pStyle w:val="1"/>
        <w:tabs>
          <w:tab w:val="left" w:pos="2242"/>
        </w:tabs>
        <w:spacing w:before="67"/>
        <w:ind w:left="26"/>
        <w:jc w:val="left"/>
      </w:pPr>
      <w:r>
        <w:lastRenderedPageBreak/>
        <w:t xml:space="preserve">             2.12.Описание</w:t>
      </w:r>
      <w:r>
        <w:rPr>
          <w:spacing w:val="-2"/>
        </w:rPr>
        <w:t xml:space="preserve"> </w:t>
      </w:r>
      <w:r>
        <w:t>образовательной</w:t>
      </w:r>
      <w:r>
        <w:rPr>
          <w:spacing w:val="-3"/>
        </w:rPr>
        <w:t xml:space="preserve"> </w:t>
      </w:r>
      <w:r>
        <w:t>деятельности</w:t>
      </w:r>
      <w:r>
        <w:rPr>
          <w:spacing w:val="-3"/>
        </w:rPr>
        <w:t xml:space="preserve"> </w:t>
      </w:r>
      <w:r>
        <w:t>по</w:t>
      </w:r>
      <w:r>
        <w:rPr>
          <w:spacing w:val="-1"/>
        </w:rPr>
        <w:t xml:space="preserve"> </w:t>
      </w:r>
      <w:r>
        <w:t>психолого-</w:t>
      </w:r>
    </w:p>
    <w:p w:rsidR="00632E39" w:rsidRDefault="00632E39" w:rsidP="00C54C25">
      <w:pPr>
        <w:spacing w:before="2"/>
        <w:ind w:left="2652" w:right="950" w:hanging="1728"/>
        <w:rPr>
          <w:b/>
          <w:sz w:val="28"/>
        </w:rPr>
      </w:pPr>
      <w:r>
        <w:rPr>
          <w:b/>
          <w:sz w:val="28"/>
        </w:rPr>
        <w:t>педагогическому сопровождению детей различных категорий целевых</w:t>
      </w:r>
      <w:r>
        <w:rPr>
          <w:b/>
          <w:spacing w:val="-67"/>
          <w:sz w:val="28"/>
        </w:rPr>
        <w:t xml:space="preserve"> </w:t>
      </w:r>
      <w:r>
        <w:rPr>
          <w:b/>
          <w:sz w:val="28"/>
        </w:rPr>
        <w:t>групп</w:t>
      </w:r>
      <w:r>
        <w:rPr>
          <w:b/>
          <w:spacing w:val="-2"/>
          <w:sz w:val="28"/>
        </w:rPr>
        <w:t xml:space="preserve"> </w:t>
      </w:r>
      <w:r>
        <w:rPr>
          <w:b/>
          <w:sz w:val="28"/>
        </w:rPr>
        <w:t>обучающихся</w:t>
      </w:r>
      <w:r>
        <w:rPr>
          <w:b/>
          <w:spacing w:val="-2"/>
          <w:sz w:val="28"/>
        </w:rPr>
        <w:t xml:space="preserve"> </w:t>
      </w:r>
    </w:p>
    <w:p w:rsidR="00632E39" w:rsidRPr="000708D2" w:rsidRDefault="00632E39" w:rsidP="00C54C25">
      <w:pPr>
        <w:pStyle w:val="a3"/>
        <w:ind w:right="703" w:firstLine="566"/>
        <w:jc w:val="left"/>
        <w:rPr>
          <w:sz w:val="24"/>
          <w:szCs w:val="24"/>
        </w:rPr>
      </w:pPr>
      <w:r w:rsidRPr="000708D2">
        <w:rPr>
          <w:sz w:val="24"/>
          <w:szCs w:val="24"/>
        </w:rPr>
        <w:t>В</w:t>
      </w:r>
      <w:r w:rsidRPr="000708D2">
        <w:rPr>
          <w:spacing w:val="1"/>
          <w:sz w:val="24"/>
          <w:szCs w:val="24"/>
        </w:rPr>
        <w:t xml:space="preserve"> </w:t>
      </w:r>
      <w:r w:rsidRPr="000708D2">
        <w:rPr>
          <w:sz w:val="24"/>
          <w:szCs w:val="24"/>
        </w:rPr>
        <w:t>образовательной</w:t>
      </w:r>
      <w:r w:rsidRPr="000708D2">
        <w:rPr>
          <w:spacing w:val="1"/>
          <w:sz w:val="24"/>
          <w:szCs w:val="24"/>
        </w:rPr>
        <w:t xml:space="preserve"> </w:t>
      </w:r>
      <w:r w:rsidRPr="000708D2">
        <w:rPr>
          <w:sz w:val="24"/>
          <w:szCs w:val="24"/>
        </w:rPr>
        <w:t>практике</w:t>
      </w:r>
      <w:r w:rsidRPr="000708D2">
        <w:rPr>
          <w:spacing w:val="1"/>
          <w:sz w:val="24"/>
          <w:szCs w:val="24"/>
        </w:rPr>
        <w:t xml:space="preserve"> </w:t>
      </w:r>
      <w:r w:rsidRPr="000708D2">
        <w:rPr>
          <w:sz w:val="24"/>
          <w:szCs w:val="24"/>
        </w:rPr>
        <w:t>определяются</w:t>
      </w:r>
      <w:r w:rsidRPr="000708D2">
        <w:rPr>
          <w:spacing w:val="1"/>
          <w:sz w:val="24"/>
          <w:szCs w:val="24"/>
        </w:rPr>
        <w:t xml:space="preserve"> </w:t>
      </w:r>
      <w:r w:rsidRPr="000708D2">
        <w:rPr>
          <w:sz w:val="24"/>
          <w:szCs w:val="24"/>
        </w:rPr>
        <w:t>нижеследующие</w:t>
      </w:r>
      <w:r w:rsidRPr="000708D2">
        <w:rPr>
          <w:spacing w:val="1"/>
          <w:sz w:val="24"/>
          <w:szCs w:val="24"/>
        </w:rPr>
        <w:t xml:space="preserve"> </w:t>
      </w:r>
      <w:r w:rsidRPr="000708D2">
        <w:rPr>
          <w:sz w:val="24"/>
          <w:szCs w:val="24"/>
        </w:rPr>
        <w:t>категории</w:t>
      </w:r>
      <w:r w:rsidRPr="000708D2">
        <w:rPr>
          <w:spacing w:val="1"/>
          <w:sz w:val="24"/>
          <w:szCs w:val="24"/>
        </w:rPr>
        <w:t xml:space="preserve"> </w:t>
      </w:r>
      <w:r w:rsidRPr="000708D2">
        <w:rPr>
          <w:sz w:val="24"/>
          <w:szCs w:val="24"/>
        </w:rPr>
        <w:t>целевых</w:t>
      </w:r>
      <w:r w:rsidRPr="000708D2">
        <w:rPr>
          <w:spacing w:val="1"/>
          <w:sz w:val="24"/>
          <w:szCs w:val="24"/>
        </w:rPr>
        <w:t xml:space="preserve"> </w:t>
      </w:r>
      <w:r w:rsidRPr="000708D2">
        <w:rPr>
          <w:sz w:val="24"/>
          <w:szCs w:val="24"/>
        </w:rPr>
        <w:t>групп</w:t>
      </w:r>
      <w:r w:rsidRPr="000708D2">
        <w:rPr>
          <w:spacing w:val="1"/>
          <w:sz w:val="24"/>
          <w:szCs w:val="24"/>
        </w:rPr>
        <w:t xml:space="preserve"> </w:t>
      </w:r>
      <w:r w:rsidRPr="000708D2">
        <w:rPr>
          <w:sz w:val="24"/>
          <w:szCs w:val="24"/>
        </w:rPr>
        <w:t>обучающихся</w:t>
      </w:r>
      <w:r w:rsidRPr="000708D2">
        <w:rPr>
          <w:spacing w:val="1"/>
          <w:sz w:val="24"/>
          <w:szCs w:val="24"/>
        </w:rPr>
        <w:t xml:space="preserve"> </w:t>
      </w:r>
      <w:r w:rsidRPr="000708D2">
        <w:rPr>
          <w:sz w:val="24"/>
          <w:szCs w:val="24"/>
        </w:rPr>
        <w:t>для</w:t>
      </w:r>
      <w:r w:rsidRPr="000708D2">
        <w:rPr>
          <w:spacing w:val="1"/>
          <w:sz w:val="24"/>
          <w:szCs w:val="24"/>
        </w:rPr>
        <w:t xml:space="preserve"> </w:t>
      </w:r>
      <w:r w:rsidRPr="000708D2">
        <w:rPr>
          <w:sz w:val="24"/>
          <w:szCs w:val="24"/>
        </w:rPr>
        <w:t>оказания</w:t>
      </w:r>
      <w:r w:rsidRPr="000708D2">
        <w:rPr>
          <w:spacing w:val="1"/>
          <w:sz w:val="24"/>
          <w:szCs w:val="24"/>
        </w:rPr>
        <w:t xml:space="preserve"> </w:t>
      </w:r>
      <w:r w:rsidRPr="000708D2">
        <w:rPr>
          <w:sz w:val="24"/>
          <w:szCs w:val="24"/>
        </w:rPr>
        <w:t>им</w:t>
      </w:r>
      <w:r w:rsidRPr="000708D2">
        <w:rPr>
          <w:spacing w:val="1"/>
          <w:sz w:val="24"/>
          <w:szCs w:val="24"/>
        </w:rPr>
        <w:t xml:space="preserve"> </w:t>
      </w:r>
      <w:r w:rsidRPr="000708D2">
        <w:rPr>
          <w:sz w:val="24"/>
          <w:szCs w:val="24"/>
        </w:rPr>
        <w:t>адресной</w:t>
      </w:r>
      <w:r w:rsidRPr="000708D2">
        <w:rPr>
          <w:spacing w:val="1"/>
          <w:sz w:val="24"/>
          <w:szCs w:val="24"/>
        </w:rPr>
        <w:t xml:space="preserve"> </w:t>
      </w:r>
      <w:r w:rsidRPr="000708D2">
        <w:rPr>
          <w:sz w:val="24"/>
          <w:szCs w:val="24"/>
        </w:rPr>
        <w:t>психологической</w:t>
      </w:r>
      <w:r w:rsidRPr="000708D2">
        <w:rPr>
          <w:spacing w:val="1"/>
          <w:sz w:val="24"/>
          <w:szCs w:val="24"/>
        </w:rPr>
        <w:t xml:space="preserve"> </w:t>
      </w:r>
      <w:r w:rsidRPr="000708D2">
        <w:rPr>
          <w:sz w:val="24"/>
          <w:szCs w:val="24"/>
        </w:rPr>
        <w:t>помощи</w:t>
      </w:r>
      <w:r w:rsidRPr="000708D2">
        <w:rPr>
          <w:spacing w:val="1"/>
          <w:sz w:val="24"/>
          <w:szCs w:val="24"/>
        </w:rPr>
        <w:t xml:space="preserve"> </w:t>
      </w:r>
      <w:r w:rsidRPr="000708D2">
        <w:rPr>
          <w:sz w:val="24"/>
          <w:szCs w:val="24"/>
        </w:rPr>
        <w:t>и</w:t>
      </w:r>
      <w:r w:rsidRPr="000708D2">
        <w:rPr>
          <w:spacing w:val="1"/>
          <w:sz w:val="24"/>
          <w:szCs w:val="24"/>
        </w:rPr>
        <w:t xml:space="preserve"> </w:t>
      </w:r>
      <w:r w:rsidRPr="000708D2">
        <w:rPr>
          <w:sz w:val="24"/>
          <w:szCs w:val="24"/>
        </w:rPr>
        <w:t>включения</w:t>
      </w:r>
      <w:r w:rsidRPr="000708D2">
        <w:rPr>
          <w:spacing w:val="1"/>
          <w:sz w:val="24"/>
          <w:szCs w:val="24"/>
        </w:rPr>
        <w:t xml:space="preserve"> </w:t>
      </w:r>
      <w:r w:rsidRPr="000708D2">
        <w:rPr>
          <w:sz w:val="24"/>
          <w:szCs w:val="24"/>
        </w:rPr>
        <w:t>их</w:t>
      </w:r>
      <w:r w:rsidRPr="000708D2">
        <w:rPr>
          <w:spacing w:val="1"/>
          <w:sz w:val="24"/>
          <w:szCs w:val="24"/>
        </w:rPr>
        <w:t xml:space="preserve"> </w:t>
      </w:r>
      <w:r w:rsidRPr="000708D2">
        <w:rPr>
          <w:sz w:val="24"/>
          <w:szCs w:val="24"/>
        </w:rPr>
        <w:t>в</w:t>
      </w:r>
      <w:r w:rsidRPr="000708D2">
        <w:rPr>
          <w:spacing w:val="1"/>
          <w:sz w:val="24"/>
          <w:szCs w:val="24"/>
        </w:rPr>
        <w:t xml:space="preserve"> </w:t>
      </w:r>
      <w:r w:rsidRPr="000708D2">
        <w:rPr>
          <w:sz w:val="24"/>
          <w:szCs w:val="24"/>
        </w:rPr>
        <w:t>программы</w:t>
      </w:r>
      <w:r w:rsidRPr="000708D2">
        <w:rPr>
          <w:spacing w:val="1"/>
          <w:sz w:val="24"/>
          <w:szCs w:val="24"/>
        </w:rPr>
        <w:t xml:space="preserve"> </w:t>
      </w:r>
      <w:r w:rsidRPr="000708D2">
        <w:rPr>
          <w:sz w:val="24"/>
          <w:szCs w:val="24"/>
        </w:rPr>
        <w:t>психолого-педагогического</w:t>
      </w:r>
      <w:r w:rsidRPr="000708D2">
        <w:rPr>
          <w:spacing w:val="1"/>
          <w:sz w:val="24"/>
          <w:szCs w:val="24"/>
        </w:rPr>
        <w:t xml:space="preserve"> </w:t>
      </w:r>
      <w:r w:rsidRPr="000708D2">
        <w:rPr>
          <w:sz w:val="24"/>
          <w:szCs w:val="24"/>
        </w:rPr>
        <w:t>сопровождения:</w:t>
      </w:r>
    </w:p>
    <w:p w:rsidR="00632E39" w:rsidRPr="000708D2" w:rsidRDefault="00632E39" w:rsidP="001C3EC0">
      <w:pPr>
        <w:pStyle w:val="a5"/>
        <w:numPr>
          <w:ilvl w:val="0"/>
          <w:numId w:val="23"/>
        </w:numPr>
        <w:tabs>
          <w:tab w:val="left" w:pos="1035"/>
        </w:tabs>
        <w:spacing w:line="322" w:lineRule="exact"/>
        <w:jc w:val="left"/>
        <w:rPr>
          <w:sz w:val="24"/>
          <w:szCs w:val="24"/>
        </w:rPr>
      </w:pPr>
      <w:r w:rsidRPr="000708D2">
        <w:rPr>
          <w:sz w:val="24"/>
          <w:szCs w:val="24"/>
        </w:rPr>
        <w:t>нормотипичные</w:t>
      </w:r>
      <w:r w:rsidRPr="000708D2">
        <w:rPr>
          <w:spacing w:val="-3"/>
          <w:sz w:val="24"/>
          <w:szCs w:val="24"/>
        </w:rPr>
        <w:t xml:space="preserve"> </w:t>
      </w:r>
      <w:r w:rsidRPr="000708D2">
        <w:rPr>
          <w:sz w:val="24"/>
          <w:szCs w:val="24"/>
        </w:rPr>
        <w:t>дети</w:t>
      </w:r>
      <w:r w:rsidRPr="000708D2">
        <w:rPr>
          <w:spacing w:val="-3"/>
          <w:sz w:val="24"/>
          <w:szCs w:val="24"/>
        </w:rPr>
        <w:t xml:space="preserve"> </w:t>
      </w:r>
      <w:r w:rsidRPr="000708D2">
        <w:rPr>
          <w:sz w:val="24"/>
          <w:szCs w:val="24"/>
        </w:rPr>
        <w:t>с</w:t>
      </w:r>
      <w:r w:rsidRPr="000708D2">
        <w:rPr>
          <w:spacing w:val="-4"/>
          <w:sz w:val="24"/>
          <w:szCs w:val="24"/>
        </w:rPr>
        <w:t xml:space="preserve"> </w:t>
      </w:r>
      <w:r w:rsidRPr="000708D2">
        <w:rPr>
          <w:sz w:val="24"/>
          <w:szCs w:val="24"/>
        </w:rPr>
        <w:t>нормативным</w:t>
      </w:r>
      <w:r w:rsidRPr="000708D2">
        <w:rPr>
          <w:spacing w:val="-3"/>
          <w:sz w:val="24"/>
          <w:szCs w:val="24"/>
        </w:rPr>
        <w:t xml:space="preserve"> </w:t>
      </w:r>
      <w:r w:rsidRPr="000708D2">
        <w:rPr>
          <w:sz w:val="24"/>
          <w:szCs w:val="24"/>
        </w:rPr>
        <w:t>кризисом</w:t>
      </w:r>
      <w:r w:rsidRPr="000708D2">
        <w:rPr>
          <w:spacing w:val="-5"/>
          <w:sz w:val="24"/>
          <w:szCs w:val="24"/>
        </w:rPr>
        <w:t xml:space="preserve"> </w:t>
      </w:r>
      <w:r w:rsidRPr="000708D2">
        <w:rPr>
          <w:sz w:val="24"/>
          <w:szCs w:val="24"/>
        </w:rPr>
        <w:t>развития;</w:t>
      </w:r>
    </w:p>
    <w:p w:rsidR="00632E39" w:rsidRPr="000708D2" w:rsidRDefault="00632E39" w:rsidP="001C3EC0">
      <w:pPr>
        <w:pStyle w:val="a5"/>
        <w:numPr>
          <w:ilvl w:val="0"/>
          <w:numId w:val="23"/>
        </w:numPr>
        <w:tabs>
          <w:tab w:val="left" w:pos="1035"/>
        </w:tabs>
        <w:spacing w:line="321" w:lineRule="exact"/>
        <w:jc w:val="left"/>
        <w:rPr>
          <w:sz w:val="24"/>
          <w:szCs w:val="24"/>
        </w:rPr>
      </w:pPr>
      <w:r w:rsidRPr="000708D2">
        <w:rPr>
          <w:sz w:val="24"/>
          <w:szCs w:val="24"/>
        </w:rPr>
        <w:t>обучающиеся</w:t>
      </w:r>
      <w:r w:rsidRPr="000708D2">
        <w:rPr>
          <w:spacing w:val="-2"/>
          <w:sz w:val="24"/>
          <w:szCs w:val="24"/>
        </w:rPr>
        <w:t xml:space="preserve"> </w:t>
      </w:r>
      <w:r w:rsidRPr="000708D2">
        <w:rPr>
          <w:sz w:val="24"/>
          <w:szCs w:val="24"/>
        </w:rPr>
        <w:t>с</w:t>
      </w:r>
      <w:r w:rsidRPr="000708D2">
        <w:rPr>
          <w:spacing w:val="-1"/>
          <w:sz w:val="24"/>
          <w:szCs w:val="24"/>
        </w:rPr>
        <w:t xml:space="preserve"> </w:t>
      </w:r>
      <w:r w:rsidRPr="000708D2">
        <w:rPr>
          <w:sz w:val="24"/>
          <w:szCs w:val="24"/>
        </w:rPr>
        <w:t>ООП:</w:t>
      </w:r>
    </w:p>
    <w:p w:rsidR="00632E39" w:rsidRPr="000708D2" w:rsidRDefault="00632E39" w:rsidP="001C3EC0">
      <w:pPr>
        <w:pStyle w:val="a5"/>
        <w:numPr>
          <w:ilvl w:val="0"/>
          <w:numId w:val="61"/>
        </w:numPr>
        <w:tabs>
          <w:tab w:val="left" w:pos="966"/>
        </w:tabs>
        <w:ind w:right="702" w:firstLine="0"/>
        <w:jc w:val="left"/>
        <w:rPr>
          <w:rFonts w:ascii="Symbol" w:hAnsi="Symbol"/>
          <w:sz w:val="24"/>
          <w:szCs w:val="24"/>
        </w:rPr>
      </w:pPr>
      <w:r w:rsidRPr="000708D2">
        <w:rPr>
          <w:sz w:val="24"/>
          <w:szCs w:val="24"/>
        </w:rPr>
        <w:t>с ОВЗ и (или) инвалидностью, получившие статус в порядке, установленном</w:t>
      </w:r>
      <w:r w:rsidRPr="000708D2">
        <w:rPr>
          <w:spacing w:val="-67"/>
          <w:sz w:val="24"/>
          <w:szCs w:val="24"/>
        </w:rPr>
        <w:t xml:space="preserve"> </w:t>
      </w:r>
      <w:r w:rsidRPr="000708D2">
        <w:rPr>
          <w:sz w:val="24"/>
          <w:szCs w:val="24"/>
        </w:rPr>
        <w:t>законодательством</w:t>
      </w:r>
      <w:r w:rsidRPr="000708D2">
        <w:rPr>
          <w:spacing w:val="-4"/>
          <w:sz w:val="24"/>
          <w:szCs w:val="24"/>
        </w:rPr>
        <w:t xml:space="preserve"> </w:t>
      </w:r>
      <w:r w:rsidRPr="000708D2">
        <w:rPr>
          <w:sz w:val="24"/>
          <w:szCs w:val="24"/>
        </w:rPr>
        <w:t>Российской Федерации;</w:t>
      </w:r>
    </w:p>
    <w:p w:rsidR="00632E39" w:rsidRPr="000708D2" w:rsidRDefault="00632E39" w:rsidP="001C3EC0">
      <w:pPr>
        <w:pStyle w:val="a5"/>
        <w:numPr>
          <w:ilvl w:val="0"/>
          <w:numId w:val="61"/>
        </w:numPr>
        <w:tabs>
          <w:tab w:val="left" w:pos="966"/>
        </w:tabs>
        <w:ind w:right="710" w:firstLine="0"/>
        <w:jc w:val="left"/>
        <w:rPr>
          <w:rFonts w:ascii="Symbol" w:hAnsi="Symbol"/>
          <w:sz w:val="24"/>
          <w:szCs w:val="24"/>
        </w:rPr>
      </w:pPr>
      <w:r w:rsidRPr="000708D2">
        <w:rPr>
          <w:sz w:val="24"/>
          <w:szCs w:val="24"/>
        </w:rPr>
        <w:t>обучающиеся по индивидуальному учебному плану (учебному расписанию)</w:t>
      </w:r>
      <w:r w:rsidRPr="000708D2">
        <w:rPr>
          <w:spacing w:val="-67"/>
          <w:sz w:val="24"/>
          <w:szCs w:val="24"/>
        </w:rPr>
        <w:t xml:space="preserve"> </w:t>
      </w:r>
      <w:r w:rsidRPr="000708D2">
        <w:rPr>
          <w:sz w:val="24"/>
          <w:szCs w:val="24"/>
        </w:rPr>
        <w:t>на</w:t>
      </w:r>
      <w:r w:rsidRPr="000708D2">
        <w:rPr>
          <w:spacing w:val="1"/>
          <w:sz w:val="24"/>
          <w:szCs w:val="24"/>
        </w:rPr>
        <w:t xml:space="preserve"> </w:t>
      </w:r>
      <w:r w:rsidRPr="000708D2">
        <w:rPr>
          <w:sz w:val="24"/>
          <w:szCs w:val="24"/>
        </w:rPr>
        <w:t>основании</w:t>
      </w:r>
      <w:r w:rsidRPr="000708D2">
        <w:rPr>
          <w:spacing w:val="1"/>
          <w:sz w:val="24"/>
          <w:szCs w:val="24"/>
        </w:rPr>
        <w:t xml:space="preserve"> </w:t>
      </w:r>
      <w:r w:rsidRPr="000708D2">
        <w:rPr>
          <w:sz w:val="24"/>
          <w:szCs w:val="24"/>
        </w:rPr>
        <w:t>медицинского</w:t>
      </w:r>
      <w:r w:rsidRPr="000708D2">
        <w:rPr>
          <w:spacing w:val="1"/>
          <w:sz w:val="24"/>
          <w:szCs w:val="24"/>
        </w:rPr>
        <w:t xml:space="preserve"> </w:t>
      </w:r>
      <w:r w:rsidRPr="000708D2">
        <w:rPr>
          <w:sz w:val="24"/>
          <w:szCs w:val="24"/>
        </w:rPr>
        <w:t>заключения</w:t>
      </w:r>
      <w:r w:rsidRPr="000708D2">
        <w:rPr>
          <w:spacing w:val="1"/>
          <w:sz w:val="24"/>
          <w:szCs w:val="24"/>
        </w:rPr>
        <w:t xml:space="preserve"> </w:t>
      </w:r>
      <w:r w:rsidRPr="000708D2">
        <w:rPr>
          <w:sz w:val="24"/>
          <w:szCs w:val="24"/>
        </w:rPr>
        <w:t>(дети,</w:t>
      </w:r>
      <w:r w:rsidRPr="000708D2">
        <w:rPr>
          <w:spacing w:val="1"/>
          <w:sz w:val="24"/>
          <w:szCs w:val="24"/>
        </w:rPr>
        <w:t xml:space="preserve"> </w:t>
      </w:r>
      <w:r w:rsidRPr="000708D2">
        <w:rPr>
          <w:sz w:val="24"/>
          <w:szCs w:val="24"/>
        </w:rPr>
        <w:t>находящиеся</w:t>
      </w:r>
      <w:r w:rsidRPr="000708D2">
        <w:rPr>
          <w:spacing w:val="1"/>
          <w:sz w:val="24"/>
          <w:szCs w:val="24"/>
        </w:rPr>
        <w:t xml:space="preserve"> </w:t>
      </w:r>
      <w:r w:rsidRPr="000708D2">
        <w:rPr>
          <w:sz w:val="24"/>
          <w:szCs w:val="24"/>
        </w:rPr>
        <w:t>под</w:t>
      </w:r>
      <w:r w:rsidRPr="000708D2">
        <w:rPr>
          <w:spacing w:val="-67"/>
          <w:sz w:val="24"/>
          <w:szCs w:val="24"/>
        </w:rPr>
        <w:t xml:space="preserve"> </w:t>
      </w:r>
      <w:r w:rsidRPr="000708D2">
        <w:rPr>
          <w:sz w:val="24"/>
          <w:szCs w:val="24"/>
        </w:rPr>
        <w:t>диспансерным</w:t>
      </w:r>
      <w:r w:rsidRPr="000708D2">
        <w:rPr>
          <w:spacing w:val="-4"/>
          <w:sz w:val="24"/>
          <w:szCs w:val="24"/>
        </w:rPr>
        <w:t xml:space="preserve"> </w:t>
      </w:r>
      <w:r w:rsidRPr="000708D2">
        <w:rPr>
          <w:sz w:val="24"/>
          <w:szCs w:val="24"/>
        </w:rPr>
        <w:t>наблюдением,</w:t>
      </w:r>
      <w:r w:rsidRPr="000708D2">
        <w:rPr>
          <w:spacing w:val="-1"/>
          <w:sz w:val="24"/>
          <w:szCs w:val="24"/>
        </w:rPr>
        <w:t xml:space="preserve"> </w:t>
      </w:r>
      <w:r w:rsidRPr="000708D2">
        <w:rPr>
          <w:sz w:val="24"/>
          <w:szCs w:val="24"/>
        </w:rPr>
        <w:t>в</w:t>
      </w:r>
      <w:r w:rsidRPr="000708D2">
        <w:rPr>
          <w:spacing w:val="-2"/>
          <w:sz w:val="24"/>
          <w:szCs w:val="24"/>
        </w:rPr>
        <w:t xml:space="preserve"> </w:t>
      </w:r>
      <w:r w:rsidRPr="000708D2">
        <w:rPr>
          <w:sz w:val="24"/>
          <w:szCs w:val="24"/>
        </w:rPr>
        <w:t>том</w:t>
      </w:r>
      <w:r w:rsidRPr="000708D2">
        <w:rPr>
          <w:spacing w:val="-3"/>
          <w:sz w:val="24"/>
          <w:szCs w:val="24"/>
        </w:rPr>
        <w:t xml:space="preserve"> </w:t>
      </w:r>
      <w:r w:rsidRPr="000708D2">
        <w:rPr>
          <w:sz w:val="24"/>
          <w:szCs w:val="24"/>
        </w:rPr>
        <w:t>числе</w:t>
      </w:r>
      <w:r w:rsidRPr="000708D2">
        <w:rPr>
          <w:spacing w:val="-1"/>
          <w:sz w:val="24"/>
          <w:szCs w:val="24"/>
        </w:rPr>
        <w:t xml:space="preserve"> </w:t>
      </w:r>
      <w:r w:rsidRPr="000708D2">
        <w:rPr>
          <w:sz w:val="24"/>
          <w:szCs w:val="24"/>
        </w:rPr>
        <w:t>часто</w:t>
      </w:r>
      <w:r w:rsidRPr="000708D2">
        <w:rPr>
          <w:spacing w:val="-3"/>
          <w:sz w:val="24"/>
          <w:szCs w:val="24"/>
        </w:rPr>
        <w:t xml:space="preserve"> </w:t>
      </w:r>
      <w:r w:rsidRPr="000708D2">
        <w:rPr>
          <w:sz w:val="24"/>
          <w:szCs w:val="24"/>
        </w:rPr>
        <w:t>болеющие</w:t>
      </w:r>
      <w:r w:rsidRPr="000708D2">
        <w:rPr>
          <w:spacing w:val="-3"/>
          <w:sz w:val="24"/>
          <w:szCs w:val="24"/>
        </w:rPr>
        <w:t xml:space="preserve"> </w:t>
      </w:r>
      <w:r w:rsidRPr="000708D2">
        <w:rPr>
          <w:sz w:val="24"/>
          <w:szCs w:val="24"/>
        </w:rPr>
        <w:t>дети);</w:t>
      </w:r>
    </w:p>
    <w:p w:rsidR="00632E39" w:rsidRPr="000708D2" w:rsidRDefault="00632E39" w:rsidP="001C3EC0">
      <w:pPr>
        <w:pStyle w:val="a5"/>
        <w:numPr>
          <w:ilvl w:val="0"/>
          <w:numId w:val="61"/>
        </w:numPr>
        <w:tabs>
          <w:tab w:val="left" w:pos="966"/>
        </w:tabs>
        <w:ind w:right="704" w:firstLine="0"/>
        <w:jc w:val="left"/>
        <w:rPr>
          <w:rFonts w:ascii="Symbol" w:hAnsi="Symbol"/>
          <w:sz w:val="24"/>
          <w:szCs w:val="24"/>
        </w:rPr>
      </w:pPr>
      <w:r w:rsidRPr="000708D2">
        <w:rPr>
          <w:sz w:val="24"/>
          <w:szCs w:val="24"/>
        </w:rPr>
        <w:t>часто</w:t>
      </w:r>
      <w:r w:rsidRPr="000708D2">
        <w:rPr>
          <w:spacing w:val="1"/>
          <w:sz w:val="24"/>
          <w:szCs w:val="24"/>
        </w:rPr>
        <w:t xml:space="preserve"> </w:t>
      </w:r>
      <w:r w:rsidRPr="000708D2">
        <w:rPr>
          <w:sz w:val="24"/>
          <w:szCs w:val="24"/>
        </w:rPr>
        <w:t>болеющие</w:t>
      </w:r>
      <w:r w:rsidRPr="000708D2">
        <w:rPr>
          <w:spacing w:val="1"/>
          <w:sz w:val="24"/>
          <w:szCs w:val="24"/>
        </w:rPr>
        <w:t xml:space="preserve"> </w:t>
      </w:r>
      <w:r w:rsidRPr="000708D2">
        <w:rPr>
          <w:sz w:val="24"/>
          <w:szCs w:val="24"/>
        </w:rPr>
        <w:t>дети</w:t>
      </w:r>
      <w:r w:rsidRPr="000708D2">
        <w:rPr>
          <w:spacing w:val="1"/>
          <w:sz w:val="24"/>
          <w:szCs w:val="24"/>
        </w:rPr>
        <w:t xml:space="preserve"> </w:t>
      </w:r>
      <w:r w:rsidRPr="000708D2">
        <w:rPr>
          <w:sz w:val="24"/>
          <w:szCs w:val="24"/>
        </w:rPr>
        <w:t>характеризуются</w:t>
      </w:r>
      <w:r w:rsidRPr="000708D2">
        <w:rPr>
          <w:spacing w:val="1"/>
          <w:sz w:val="24"/>
          <w:szCs w:val="24"/>
        </w:rPr>
        <w:t xml:space="preserve"> </w:t>
      </w:r>
      <w:r w:rsidRPr="000708D2">
        <w:rPr>
          <w:sz w:val="24"/>
          <w:szCs w:val="24"/>
        </w:rPr>
        <w:t>повышенной</w:t>
      </w:r>
      <w:r w:rsidRPr="000708D2">
        <w:rPr>
          <w:spacing w:val="1"/>
          <w:sz w:val="24"/>
          <w:szCs w:val="24"/>
        </w:rPr>
        <w:t xml:space="preserve"> </w:t>
      </w:r>
      <w:r w:rsidRPr="000708D2">
        <w:rPr>
          <w:sz w:val="24"/>
          <w:szCs w:val="24"/>
        </w:rPr>
        <w:t>заболеваемостью</w:t>
      </w:r>
      <w:r w:rsidRPr="000708D2">
        <w:rPr>
          <w:spacing w:val="1"/>
          <w:sz w:val="24"/>
          <w:szCs w:val="24"/>
        </w:rPr>
        <w:t xml:space="preserve"> </w:t>
      </w:r>
      <w:r w:rsidRPr="000708D2">
        <w:rPr>
          <w:sz w:val="24"/>
          <w:szCs w:val="24"/>
        </w:rPr>
        <w:t>острыми респираторными инфекциями, которые не связаны с врожденными и</w:t>
      </w:r>
      <w:r w:rsidRPr="000708D2">
        <w:rPr>
          <w:spacing w:val="1"/>
          <w:sz w:val="24"/>
          <w:szCs w:val="24"/>
        </w:rPr>
        <w:t xml:space="preserve"> </w:t>
      </w:r>
      <w:r w:rsidRPr="000708D2">
        <w:rPr>
          <w:sz w:val="24"/>
          <w:szCs w:val="24"/>
        </w:rPr>
        <w:t>наследственными</w:t>
      </w:r>
      <w:r w:rsidRPr="000708D2">
        <w:rPr>
          <w:spacing w:val="1"/>
          <w:sz w:val="24"/>
          <w:szCs w:val="24"/>
        </w:rPr>
        <w:t xml:space="preserve"> </w:t>
      </w:r>
      <w:r w:rsidRPr="000708D2">
        <w:rPr>
          <w:sz w:val="24"/>
          <w:szCs w:val="24"/>
        </w:rPr>
        <w:t>состояниями,</w:t>
      </w:r>
      <w:r w:rsidRPr="000708D2">
        <w:rPr>
          <w:spacing w:val="1"/>
          <w:sz w:val="24"/>
          <w:szCs w:val="24"/>
        </w:rPr>
        <w:t xml:space="preserve"> </w:t>
      </w:r>
      <w:r w:rsidRPr="000708D2">
        <w:rPr>
          <w:sz w:val="24"/>
          <w:szCs w:val="24"/>
        </w:rPr>
        <w:t>приводящими</w:t>
      </w:r>
      <w:r w:rsidRPr="000708D2">
        <w:rPr>
          <w:spacing w:val="1"/>
          <w:sz w:val="24"/>
          <w:szCs w:val="24"/>
        </w:rPr>
        <w:t xml:space="preserve"> </w:t>
      </w:r>
      <w:r w:rsidRPr="000708D2">
        <w:rPr>
          <w:sz w:val="24"/>
          <w:szCs w:val="24"/>
        </w:rPr>
        <w:t>к</w:t>
      </w:r>
      <w:r w:rsidRPr="000708D2">
        <w:rPr>
          <w:spacing w:val="1"/>
          <w:sz w:val="24"/>
          <w:szCs w:val="24"/>
        </w:rPr>
        <w:t xml:space="preserve"> </w:t>
      </w:r>
      <w:r w:rsidRPr="000708D2">
        <w:rPr>
          <w:sz w:val="24"/>
          <w:szCs w:val="24"/>
        </w:rPr>
        <w:t>большому</w:t>
      </w:r>
      <w:r w:rsidRPr="000708D2">
        <w:rPr>
          <w:spacing w:val="1"/>
          <w:sz w:val="24"/>
          <w:szCs w:val="24"/>
        </w:rPr>
        <w:t xml:space="preserve"> </w:t>
      </w:r>
      <w:r w:rsidRPr="000708D2">
        <w:rPr>
          <w:sz w:val="24"/>
          <w:szCs w:val="24"/>
        </w:rPr>
        <w:t>количеству</w:t>
      </w:r>
      <w:r w:rsidRPr="000708D2">
        <w:rPr>
          <w:spacing w:val="1"/>
          <w:sz w:val="24"/>
          <w:szCs w:val="24"/>
        </w:rPr>
        <w:t xml:space="preserve"> </w:t>
      </w:r>
      <w:r w:rsidRPr="000708D2">
        <w:rPr>
          <w:sz w:val="24"/>
          <w:szCs w:val="24"/>
        </w:rPr>
        <w:t>пропусков</w:t>
      </w:r>
      <w:r w:rsidRPr="000708D2">
        <w:rPr>
          <w:spacing w:val="-5"/>
          <w:sz w:val="24"/>
          <w:szCs w:val="24"/>
        </w:rPr>
        <w:t xml:space="preserve"> </w:t>
      </w:r>
      <w:r w:rsidRPr="000708D2">
        <w:rPr>
          <w:sz w:val="24"/>
          <w:szCs w:val="24"/>
        </w:rPr>
        <w:t>ребёнком в</w:t>
      </w:r>
      <w:r w:rsidRPr="000708D2">
        <w:rPr>
          <w:spacing w:val="-2"/>
          <w:sz w:val="24"/>
          <w:szCs w:val="24"/>
        </w:rPr>
        <w:t xml:space="preserve"> </w:t>
      </w:r>
      <w:r w:rsidRPr="000708D2">
        <w:rPr>
          <w:sz w:val="24"/>
          <w:szCs w:val="24"/>
        </w:rPr>
        <w:t>посещении</w:t>
      </w:r>
      <w:r w:rsidRPr="000708D2">
        <w:rPr>
          <w:spacing w:val="-3"/>
          <w:sz w:val="24"/>
          <w:szCs w:val="24"/>
        </w:rPr>
        <w:t xml:space="preserve"> </w:t>
      </w:r>
      <w:r w:rsidRPr="000708D2">
        <w:rPr>
          <w:sz w:val="24"/>
          <w:szCs w:val="24"/>
        </w:rPr>
        <w:t>ДОО;</w:t>
      </w:r>
    </w:p>
    <w:p w:rsidR="00632E39" w:rsidRPr="000708D2" w:rsidRDefault="00632E39" w:rsidP="001C3EC0">
      <w:pPr>
        <w:pStyle w:val="a5"/>
        <w:numPr>
          <w:ilvl w:val="0"/>
          <w:numId w:val="61"/>
        </w:numPr>
        <w:tabs>
          <w:tab w:val="left" w:pos="966"/>
        </w:tabs>
        <w:ind w:right="705" w:firstLine="0"/>
        <w:jc w:val="left"/>
        <w:rPr>
          <w:rFonts w:ascii="Symbol" w:hAnsi="Symbol"/>
          <w:sz w:val="24"/>
          <w:szCs w:val="24"/>
        </w:rPr>
      </w:pPr>
      <w:r w:rsidRPr="000708D2">
        <w:rPr>
          <w:sz w:val="24"/>
          <w:szCs w:val="24"/>
        </w:rPr>
        <w:t>обучающиеся,</w:t>
      </w:r>
      <w:r w:rsidRPr="000708D2">
        <w:rPr>
          <w:spacing w:val="1"/>
          <w:sz w:val="24"/>
          <w:szCs w:val="24"/>
        </w:rPr>
        <w:t xml:space="preserve"> </w:t>
      </w:r>
      <w:r w:rsidRPr="000708D2">
        <w:rPr>
          <w:sz w:val="24"/>
          <w:szCs w:val="24"/>
        </w:rPr>
        <w:t>испытывающие</w:t>
      </w:r>
      <w:r w:rsidRPr="000708D2">
        <w:rPr>
          <w:spacing w:val="1"/>
          <w:sz w:val="24"/>
          <w:szCs w:val="24"/>
        </w:rPr>
        <w:t xml:space="preserve"> </w:t>
      </w:r>
      <w:r w:rsidRPr="000708D2">
        <w:rPr>
          <w:sz w:val="24"/>
          <w:szCs w:val="24"/>
        </w:rPr>
        <w:t>трудности</w:t>
      </w:r>
      <w:r w:rsidRPr="000708D2">
        <w:rPr>
          <w:spacing w:val="1"/>
          <w:sz w:val="24"/>
          <w:szCs w:val="24"/>
        </w:rPr>
        <w:t xml:space="preserve"> </w:t>
      </w:r>
      <w:r w:rsidRPr="000708D2">
        <w:rPr>
          <w:sz w:val="24"/>
          <w:szCs w:val="24"/>
        </w:rPr>
        <w:t>в</w:t>
      </w:r>
      <w:r w:rsidRPr="000708D2">
        <w:rPr>
          <w:spacing w:val="1"/>
          <w:sz w:val="24"/>
          <w:szCs w:val="24"/>
        </w:rPr>
        <w:t xml:space="preserve"> </w:t>
      </w:r>
      <w:r w:rsidRPr="000708D2">
        <w:rPr>
          <w:sz w:val="24"/>
          <w:szCs w:val="24"/>
        </w:rPr>
        <w:t>освоении</w:t>
      </w:r>
      <w:r w:rsidRPr="000708D2">
        <w:rPr>
          <w:spacing w:val="1"/>
          <w:sz w:val="24"/>
          <w:szCs w:val="24"/>
        </w:rPr>
        <w:t xml:space="preserve"> </w:t>
      </w:r>
      <w:r w:rsidRPr="000708D2">
        <w:rPr>
          <w:sz w:val="24"/>
          <w:szCs w:val="24"/>
        </w:rPr>
        <w:t>образовательных</w:t>
      </w:r>
      <w:r w:rsidRPr="000708D2">
        <w:rPr>
          <w:spacing w:val="-67"/>
          <w:sz w:val="24"/>
          <w:szCs w:val="24"/>
        </w:rPr>
        <w:t xml:space="preserve"> </w:t>
      </w:r>
      <w:r w:rsidRPr="000708D2">
        <w:rPr>
          <w:sz w:val="24"/>
          <w:szCs w:val="24"/>
        </w:rPr>
        <w:t>программ,</w:t>
      </w:r>
      <w:r w:rsidRPr="000708D2">
        <w:rPr>
          <w:spacing w:val="-5"/>
          <w:sz w:val="24"/>
          <w:szCs w:val="24"/>
        </w:rPr>
        <w:t xml:space="preserve"> </w:t>
      </w:r>
      <w:r w:rsidRPr="000708D2">
        <w:rPr>
          <w:sz w:val="24"/>
          <w:szCs w:val="24"/>
        </w:rPr>
        <w:t>развитии,</w:t>
      </w:r>
      <w:r w:rsidRPr="000708D2">
        <w:rPr>
          <w:spacing w:val="-3"/>
          <w:sz w:val="24"/>
          <w:szCs w:val="24"/>
        </w:rPr>
        <w:t xml:space="preserve"> </w:t>
      </w:r>
      <w:r w:rsidRPr="000708D2">
        <w:rPr>
          <w:sz w:val="24"/>
          <w:szCs w:val="24"/>
        </w:rPr>
        <w:t>социальной адаптации;</w:t>
      </w:r>
    </w:p>
    <w:p w:rsidR="00632E39" w:rsidRPr="000708D2" w:rsidRDefault="00632E39" w:rsidP="001C3EC0">
      <w:pPr>
        <w:pStyle w:val="a5"/>
        <w:numPr>
          <w:ilvl w:val="0"/>
          <w:numId w:val="61"/>
        </w:numPr>
        <w:tabs>
          <w:tab w:val="left" w:pos="966"/>
        </w:tabs>
        <w:spacing w:line="343" w:lineRule="exact"/>
        <w:ind w:left="965"/>
        <w:jc w:val="left"/>
        <w:rPr>
          <w:rFonts w:ascii="Symbol" w:hAnsi="Symbol"/>
          <w:sz w:val="24"/>
          <w:szCs w:val="24"/>
        </w:rPr>
      </w:pPr>
      <w:r w:rsidRPr="000708D2">
        <w:rPr>
          <w:sz w:val="24"/>
          <w:szCs w:val="24"/>
        </w:rPr>
        <w:t>одаренные</w:t>
      </w:r>
      <w:r w:rsidRPr="000708D2">
        <w:rPr>
          <w:spacing w:val="-5"/>
          <w:sz w:val="24"/>
          <w:szCs w:val="24"/>
        </w:rPr>
        <w:t xml:space="preserve"> </w:t>
      </w:r>
      <w:r w:rsidRPr="000708D2">
        <w:rPr>
          <w:sz w:val="24"/>
          <w:szCs w:val="24"/>
        </w:rPr>
        <w:t>обучающиеся;</w:t>
      </w:r>
    </w:p>
    <w:p w:rsidR="00632E39" w:rsidRPr="000708D2" w:rsidRDefault="00632E39" w:rsidP="001C3EC0">
      <w:pPr>
        <w:pStyle w:val="a5"/>
        <w:numPr>
          <w:ilvl w:val="0"/>
          <w:numId w:val="23"/>
        </w:numPr>
        <w:tabs>
          <w:tab w:val="left" w:pos="1035"/>
        </w:tabs>
        <w:ind w:left="682" w:right="708" w:firstLine="0"/>
        <w:jc w:val="left"/>
        <w:rPr>
          <w:sz w:val="24"/>
          <w:szCs w:val="24"/>
        </w:rPr>
      </w:pPr>
      <w:r w:rsidRPr="000708D2">
        <w:rPr>
          <w:sz w:val="24"/>
          <w:szCs w:val="24"/>
        </w:rPr>
        <w:t>дети</w:t>
      </w:r>
      <w:r w:rsidRPr="000708D2">
        <w:rPr>
          <w:spacing w:val="1"/>
          <w:sz w:val="24"/>
          <w:szCs w:val="24"/>
        </w:rPr>
        <w:t xml:space="preserve"> </w:t>
      </w:r>
      <w:r w:rsidRPr="000708D2">
        <w:rPr>
          <w:sz w:val="24"/>
          <w:szCs w:val="24"/>
        </w:rPr>
        <w:t>и</w:t>
      </w:r>
      <w:r w:rsidRPr="000708D2">
        <w:rPr>
          <w:spacing w:val="1"/>
          <w:sz w:val="24"/>
          <w:szCs w:val="24"/>
        </w:rPr>
        <w:t xml:space="preserve"> </w:t>
      </w:r>
      <w:r w:rsidRPr="000708D2">
        <w:rPr>
          <w:sz w:val="24"/>
          <w:szCs w:val="24"/>
        </w:rPr>
        <w:t>(или)</w:t>
      </w:r>
      <w:r w:rsidRPr="000708D2">
        <w:rPr>
          <w:spacing w:val="1"/>
          <w:sz w:val="24"/>
          <w:szCs w:val="24"/>
        </w:rPr>
        <w:t xml:space="preserve"> </w:t>
      </w:r>
      <w:r w:rsidRPr="000708D2">
        <w:rPr>
          <w:sz w:val="24"/>
          <w:szCs w:val="24"/>
        </w:rPr>
        <w:t>семьи,</w:t>
      </w:r>
      <w:r w:rsidRPr="000708D2">
        <w:rPr>
          <w:spacing w:val="1"/>
          <w:sz w:val="24"/>
          <w:szCs w:val="24"/>
        </w:rPr>
        <w:t xml:space="preserve"> </w:t>
      </w:r>
      <w:r w:rsidRPr="000708D2">
        <w:rPr>
          <w:sz w:val="24"/>
          <w:szCs w:val="24"/>
        </w:rPr>
        <w:t>находящиеся</w:t>
      </w:r>
      <w:r w:rsidRPr="000708D2">
        <w:rPr>
          <w:spacing w:val="1"/>
          <w:sz w:val="24"/>
          <w:szCs w:val="24"/>
        </w:rPr>
        <w:t xml:space="preserve"> </w:t>
      </w:r>
      <w:r w:rsidRPr="000708D2">
        <w:rPr>
          <w:sz w:val="24"/>
          <w:szCs w:val="24"/>
        </w:rPr>
        <w:t>в</w:t>
      </w:r>
      <w:r w:rsidRPr="000708D2">
        <w:rPr>
          <w:spacing w:val="1"/>
          <w:sz w:val="24"/>
          <w:szCs w:val="24"/>
        </w:rPr>
        <w:t xml:space="preserve"> </w:t>
      </w:r>
      <w:r w:rsidRPr="000708D2">
        <w:rPr>
          <w:sz w:val="24"/>
          <w:szCs w:val="24"/>
        </w:rPr>
        <w:t>трудной</w:t>
      </w:r>
      <w:r w:rsidRPr="000708D2">
        <w:rPr>
          <w:spacing w:val="1"/>
          <w:sz w:val="24"/>
          <w:szCs w:val="24"/>
        </w:rPr>
        <w:t xml:space="preserve"> </w:t>
      </w:r>
      <w:r w:rsidRPr="000708D2">
        <w:rPr>
          <w:sz w:val="24"/>
          <w:szCs w:val="24"/>
        </w:rPr>
        <w:t>жизненной</w:t>
      </w:r>
      <w:r w:rsidRPr="000708D2">
        <w:rPr>
          <w:spacing w:val="1"/>
          <w:sz w:val="24"/>
          <w:szCs w:val="24"/>
        </w:rPr>
        <w:t xml:space="preserve"> </w:t>
      </w:r>
      <w:r w:rsidRPr="000708D2">
        <w:rPr>
          <w:sz w:val="24"/>
          <w:szCs w:val="24"/>
        </w:rPr>
        <w:t>ситуации,</w:t>
      </w:r>
      <w:r w:rsidRPr="000708D2">
        <w:rPr>
          <w:spacing w:val="1"/>
          <w:sz w:val="24"/>
          <w:szCs w:val="24"/>
        </w:rPr>
        <w:t xml:space="preserve"> </w:t>
      </w:r>
      <w:r w:rsidRPr="000708D2">
        <w:rPr>
          <w:sz w:val="24"/>
          <w:szCs w:val="24"/>
        </w:rPr>
        <w:t>признанные</w:t>
      </w:r>
      <w:r w:rsidRPr="000708D2">
        <w:rPr>
          <w:spacing w:val="-1"/>
          <w:sz w:val="24"/>
          <w:szCs w:val="24"/>
        </w:rPr>
        <w:t xml:space="preserve"> </w:t>
      </w:r>
      <w:r w:rsidRPr="000708D2">
        <w:rPr>
          <w:sz w:val="24"/>
          <w:szCs w:val="24"/>
        </w:rPr>
        <w:t>таковыми</w:t>
      </w:r>
      <w:r w:rsidRPr="000708D2">
        <w:rPr>
          <w:spacing w:val="-1"/>
          <w:sz w:val="24"/>
          <w:szCs w:val="24"/>
        </w:rPr>
        <w:t xml:space="preserve"> </w:t>
      </w:r>
      <w:r w:rsidRPr="000708D2">
        <w:rPr>
          <w:sz w:val="24"/>
          <w:szCs w:val="24"/>
        </w:rPr>
        <w:t>в</w:t>
      </w:r>
      <w:r w:rsidRPr="000708D2">
        <w:rPr>
          <w:spacing w:val="-1"/>
          <w:sz w:val="24"/>
          <w:szCs w:val="24"/>
        </w:rPr>
        <w:t xml:space="preserve"> </w:t>
      </w:r>
      <w:r w:rsidRPr="000708D2">
        <w:rPr>
          <w:sz w:val="24"/>
          <w:szCs w:val="24"/>
        </w:rPr>
        <w:t>нормативно установленном</w:t>
      </w:r>
      <w:r w:rsidRPr="000708D2">
        <w:rPr>
          <w:spacing w:val="-3"/>
          <w:sz w:val="24"/>
          <w:szCs w:val="24"/>
        </w:rPr>
        <w:t xml:space="preserve"> </w:t>
      </w:r>
      <w:r w:rsidRPr="000708D2">
        <w:rPr>
          <w:sz w:val="24"/>
          <w:szCs w:val="24"/>
        </w:rPr>
        <w:t>порядке;</w:t>
      </w:r>
    </w:p>
    <w:p w:rsidR="00632E39" w:rsidRPr="000708D2" w:rsidRDefault="00632E39" w:rsidP="001C3EC0">
      <w:pPr>
        <w:pStyle w:val="a5"/>
        <w:numPr>
          <w:ilvl w:val="0"/>
          <w:numId w:val="23"/>
        </w:numPr>
        <w:tabs>
          <w:tab w:val="left" w:pos="1035"/>
        </w:tabs>
        <w:ind w:left="682" w:right="704" w:firstLine="0"/>
        <w:jc w:val="left"/>
        <w:rPr>
          <w:sz w:val="24"/>
          <w:szCs w:val="24"/>
        </w:rPr>
      </w:pPr>
      <w:r w:rsidRPr="000708D2">
        <w:rPr>
          <w:sz w:val="24"/>
          <w:szCs w:val="24"/>
        </w:rPr>
        <w:t>дети</w:t>
      </w:r>
      <w:r w:rsidRPr="000708D2">
        <w:rPr>
          <w:spacing w:val="1"/>
          <w:sz w:val="24"/>
          <w:szCs w:val="24"/>
        </w:rPr>
        <w:t xml:space="preserve"> </w:t>
      </w:r>
      <w:r w:rsidRPr="000708D2">
        <w:rPr>
          <w:sz w:val="24"/>
          <w:szCs w:val="24"/>
        </w:rPr>
        <w:t>и</w:t>
      </w:r>
      <w:r w:rsidRPr="000708D2">
        <w:rPr>
          <w:spacing w:val="1"/>
          <w:sz w:val="24"/>
          <w:szCs w:val="24"/>
        </w:rPr>
        <w:t xml:space="preserve"> </w:t>
      </w:r>
      <w:r w:rsidRPr="000708D2">
        <w:rPr>
          <w:sz w:val="24"/>
          <w:szCs w:val="24"/>
        </w:rPr>
        <w:t>(или)</w:t>
      </w:r>
      <w:r w:rsidRPr="000708D2">
        <w:rPr>
          <w:spacing w:val="1"/>
          <w:sz w:val="24"/>
          <w:szCs w:val="24"/>
        </w:rPr>
        <w:t xml:space="preserve"> </w:t>
      </w:r>
      <w:r w:rsidRPr="000708D2">
        <w:rPr>
          <w:sz w:val="24"/>
          <w:szCs w:val="24"/>
        </w:rPr>
        <w:t>семьи,</w:t>
      </w:r>
      <w:r w:rsidRPr="000708D2">
        <w:rPr>
          <w:spacing w:val="1"/>
          <w:sz w:val="24"/>
          <w:szCs w:val="24"/>
        </w:rPr>
        <w:t xml:space="preserve"> </w:t>
      </w:r>
      <w:r w:rsidRPr="000708D2">
        <w:rPr>
          <w:sz w:val="24"/>
          <w:szCs w:val="24"/>
        </w:rPr>
        <w:t>находящиеся</w:t>
      </w:r>
      <w:r w:rsidRPr="000708D2">
        <w:rPr>
          <w:spacing w:val="1"/>
          <w:sz w:val="24"/>
          <w:szCs w:val="24"/>
        </w:rPr>
        <w:t xml:space="preserve"> </w:t>
      </w:r>
      <w:r w:rsidRPr="000708D2">
        <w:rPr>
          <w:sz w:val="24"/>
          <w:szCs w:val="24"/>
        </w:rPr>
        <w:t>в</w:t>
      </w:r>
      <w:r w:rsidRPr="000708D2">
        <w:rPr>
          <w:spacing w:val="1"/>
          <w:sz w:val="24"/>
          <w:szCs w:val="24"/>
        </w:rPr>
        <w:t xml:space="preserve"> </w:t>
      </w:r>
      <w:r w:rsidRPr="000708D2">
        <w:rPr>
          <w:sz w:val="24"/>
          <w:szCs w:val="24"/>
        </w:rPr>
        <w:t>социально</w:t>
      </w:r>
      <w:r w:rsidRPr="000708D2">
        <w:rPr>
          <w:spacing w:val="1"/>
          <w:sz w:val="24"/>
          <w:szCs w:val="24"/>
        </w:rPr>
        <w:t xml:space="preserve"> </w:t>
      </w:r>
      <w:r w:rsidRPr="000708D2">
        <w:rPr>
          <w:sz w:val="24"/>
          <w:szCs w:val="24"/>
        </w:rPr>
        <w:t>опасном</w:t>
      </w:r>
      <w:r w:rsidRPr="000708D2">
        <w:rPr>
          <w:spacing w:val="1"/>
          <w:sz w:val="24"/>
          <w:szCs w:val="24"/>
        </w:rPr>
        <w:t xml:space="preserve"> </w:t>
      </w:r>
      <w:r w:rsidRPr="000708D2">
        <w:rPr>
          <w:sz w:val="24"/>
          <w:szCs w:val="24"/>
        </w:rPr>
        <w:t>положении</w:t>
      </w:r>
      <w:r w:rsidRPr="000708D2">
        <w:rPr>
          <w:spacing w:val="1"/>
          <w:sz w:val="24"/>
          <w:szCs w:val="24"/>
        </w:rPr>
        <w:t xml:space="preserve"> </w:t>
      </w:r>
      <w:r w:rsidRPr="000708D2">
        <w:rPr>
          <w:sz w:val="24"/>
          <w:szCs w:val="24"/>
        </w:rPr>
        <w:t>(безнадзорные,</w:t>
      </w:r>
      <w:r w:rsidRPr="000708D2">
        <w:rPr>
          <w:spacing w:val="1"/>
          <w:sz w:val="24"/>
          <w:szCs w:val="24"/>
        </w:rPr>
        <w:t xml:space="preserve"> </w:t>
      </w:r>
      <w:r w:rsidRPr="000708D2">
        <w:rPr>
          <w:sz w:val="24"/>
          <w:szCs w:val="24"/>
        </w:rPr>
        <w:t>беспризорные,</w:t>
      </w:r>
      <w:r w:rsidRPr="000708D2">
        <w:rPr>
          <w:spacing w:val="1"/>
          <w:sz w:val="24"/>
          <w:szCs w:val="24"/>
        </w:rPr>
        <w:t xml:space="preserve"> </w:t>
      </w:r>
      <w:r w:rsidRPr="000708D2">
        <w:rPr>
          <w:sz w:val="24"/>
          <w:szCs w:val="24"/>
        </w:rPr>
        <w:t>склонные</w:t>
      </w:r>
      <w:r w:rsidRPr="000708D2">
        <w:rPr>
          <w:spacing w:val="1"/>
          <w:sz w:val="24"/>
          <w:szCs w:val="24"/>
        </w:rPr>
        <w:t xml:space="preserve"> </w:t>
      </w:r>
      <w:r w:rsidRPr="000708D2">
        <w:rPr>
          <w:sz w:val="24"/>
          <w:szCs w:val="24"/>
        </w:rPr>
        <w:t>к</w:t>
      </w:r>
      <w:r w:rsidRPr="000708D2">
        <w:rPr>
          <w:spacing w:val="1"/>
          <w:sz w:val="24"/>
          <w:szCs w:val="24"/>
        </w:rPr>
        <w:t xml:space="preserve"> </w:t>
      </w:r>
      <w:r w:rsidRPr="000708D2">
        <w:rPr>
          <w:sz w:val="24"/>
          <w:szCs w:val="24"/>
        </w:rPr>
        <w:t>бродяжничеству),</w:t>
      </w:r>
      <w:r w:rsidRPr="000708D2">
        <w:rPr>
          <w:spacing w:val="1"/>
          <w:sz w:val="24"/>
          <w:szCs w:val="24"/>
        </w:rPr>
        <w:t xml:space="preserve"> </w:t>
      </w:r>
      <w:r w:rsidRPr="000708D2">
        <w:rPr>
          <w:sz w:val="24"/>
          <w:szCs w:val="24"/>
        </w:rPr>
        <w:t>признанные</w:t>
      </w:r>
      <w:r w:rsidRPr="000708D2">
        <w:rPr>
          <w:spacing w:val="-67"/>
          <w:sz w:val="24"/>
          <w:szCs w:val="24"/>
        </w:rPr>
        <w:t xml:space="preserve"> </w:t>
      </w:r>
      <w:r w:rsidRPr="000708D2">
        <w:rPr>
          <w:sz w:val="24"/>
          <w:szCs w:val="24"/>
        </w:rPr>
        <w:t>таковыми</w:t>
      </w:r>
      <w:r w:rsidRPr="000708D2">
        <w:rPr>
          <w:spacing w:val="-1"/>
          <w:sz w:val="24"/>
          <w:szCs w:val="24"/>
        </w:rPr>
        <w:t xml:space="preserve"> </w:t>
      </w:r>
      <w:r w:rsidRPr="000708D2">
        <w:rPr>
          <w:sz w:val="24"/>
          <w:szCs w:val="24"/>
        </w:rPr>
        <w:t>в</w:t>
      </w:r>
      <w:r w:rsidRPr="000708D2">
        <w:rPr>
          <w:spacing w:val="-4"/>
          <w:sz w:val="24"/>
          <w:szCs w:val="24"/>
        </w:rPr>
        <w:t xml:space="preserve"> </w:t>
      </w:r>
      <w:r w:rsidRPr="000708D2">
        <w:rPr>
          <w:sz w:val="24"/>
          <w:szCs w:val="24"/>
        </w:rPr>
        <w:t>нормативно</w:t>
      </w:r>
      <w:r w:rsidRPr="000708D2">
        <w:rPr>
          <w:spacing w:val="1"/>
          <w:sz w:val="24"/>
          <w:szCs w:val="24"/>
        </w:rPr>
        <w:t xml:space="preserve"> </w:t>
      </w:r>
      <w:r w:rsidRPr="000708D2">
        <w:rPr>
          <w:sz w:val="24"/>
          <w:szCs w:val="24"/>
        </w:rPr>
        <w:t>установленном</w:t>
      </w:r>
      <w:r w:rsidRPr="000708D2">
        <w:rPr>
          <w:spacing w:val="-3"/>
          <w:sz w:val="24"/>
          <w:szCs w:val="24"/>
        </w:rPr>
        <w:t xml:space="preserve"> </w:t>
      </w:r>
      <w:r w:rsidRPr="000708D2">
        <w:rPr>
          <w:sz w:val="24"/>
          <w:szCs w:val="24"/>
        </w:rPr>
        <w:t>порядке;</w:t>
      </w:r>
    </w:p>
    <w:p w:rsidR="00632E39" w:rsidRPr="000708D2" w:rsidRDefault="00632E39" w:rsidP="001C3EC0">
      <w:pPr>
        <w:pStyle w:val="a5"/>
        <w:numPr>
          <w:ilvl w:val="0"/>
          <w:numId w:val="23"/>
        </w:numPr>
        <w:tabs>
          <w:tab w:val="left" w:pos="1035"/>
        </w:tabs>
        <w:ind w:left="682" w:right="701" w:firstLine="0"/>
        <w:jc w:val="left"/>
        <w:rPr>
          <w:sz w:val="24"/>
          <w:szCs w:val="24"/>
        </w:rPr>
      </w:pPr>
      <w:r w:rsidRPr="000708D2">
        <w:rPr>
          <w:sz w:val="24"/>
          <w:szCs w:val="24"/>
        </w:rPr>
        <w:t>обучающиеся</w:t>
      </w:r>
      <w:r w:rsidRPr="000708D2">
        <w:rPr>
          <w:spacing w:val="1"/>
          <w:sz w:val="24"/>
          <w:szCs w:val="24"/>
        </w:rPr>
        <w:t xml:space="preserve"> </w:t>
      </w:r>
      <w:r w:rsidRPr="000708D2">
        <w:rPr>
          <w:sz w:val="24"/>
          <w:szCs w:val="24"/>
        </w:rPr>
        <w:t>«группы</w:t>
      </w:r>
      <w:r w:rsidRPr="000708D2">
        <w:rPr>
          <w:spacing w:val="1"/>
          <w:sz w:val="24"/>
          <w:szCs w:val="24"/>
        </w:rPr>
        <w:t xml:space="preserve"> </w:t>
      </w:r>
      <w:r w:rsidRPr="000708D2">
        <w:rPr>
          <w:sz w:val="24"/>
          <w:szCs w:val="24"/>
        </w:rPr>
        <w:t>риска»:</w:t>
      </w:r>
      <w:r w:rsidRPr="000708D2">
        <w:rPr>
          <w:spacing w:val="1"/>
          <w:sz w:val="24"/>
          <w:szCs w:val="24"/>
        </w:rPr>
        <w:t xml:space="preserve"> </w:t>
      </w:r>
      <w:r w:rsidRPr="000708D2">
        <w:rPr>
          <w:sz w:val="24"/>
          <w:szCs w:val="24"/>
        </w:rPr>
        <w:t>проявляющие</w:t>
      </w:r>
      <w:r w:rsidRPr="000708D2">
        <w:rPr>
          <w:spacing w:val="1"/>
          <w:sz w:val="24"/>
          <w:szCs w:val="24"/>
        </w:rPr>
        <w:t xml:space="preserve"> </w:t>
      </w:r>
      <w:r w:rsidRPr="000708D2">
        <w:rPr>
          <w:sz w:val="24"/>
          <w:szCs w:val="24"/>
        </w:rPr>
        <w:t>комплекс</w:t>
      </w:r>
      <w:r w:rsidRPr="000708D2">
        <w:rPr>
          <w:spacing w:val="1"/>
          <w:sz w:val="24"/>
          <w:szCs w:val="24"/>
        </w:rPr>
        <w:t xml:space="preserve"> </w:t>
      </w:r>
      <w:r w:rsidRPr="000708D2">
        <w:rPr>
          <w:sz w:val="24"/>
          <w:szCs w:val="24"/>
        </w:rPr>
        <w:t>выраженных</w:t>
      </w:r>
      <w:r w:rsidRPr="000708D2">
        <w:rPr>
          <w:spacing w:val="1"/>
          <w:sz w:val="24"/>
          <w:szCs w:val="24"/>
        </w:rPr>
        <w:t xml:space="preserve"> </w:t>
      </w:r>
      <w:r w:rsidRPr="000708D2">
        <w:rPr>
          <w:sz w:val="24"/>
          <w:szCs w:val="24"/>
        </w:rPr>
        <w:t>факторов</w:t>
      </w:r>
      <w:r w:rsidRPr="000708D2">
        <w:rPr>
          <w:spacing w:val="1"/>
          <w:sz w:val="24"/>
          <w:szCs w:val="24"/>
        </w:rPr>
        <w:t xml:space="preserve"> </w:t>
      </w:r>
      <w:r w:rsidRPr="000708D2">
        <w:rPr>
          <w:sz w:val="24"/>
          <w:szCs w:val="24"/>
        </w:rPr>
        <w:t>риска</w:t>
      </w:r>
      <w:r w:rsidRPr="000708D2">
        <w:rPr>
          <w:spacing w:val="1"/>
          <w:sz w:val="24"/>
          <w:szCs w:val="24"/>
        </w:rPr>
        <w:t xml:space="preserve"> </w:t>
      </w:r>
      <w:r w:rsidRPr="000708D2">
        <w:rPr>
          <w:sz w:val="24"/>
          <w:szCs w:val="24"/>
        </w:rPr>
        <w:t>негативных</w:t>
      </w:r>
      <w:r w:rsidRPr="000708D2">
        <w:rPr>
          <w:spacing w:val="1"/>
          <w:sz w:val="24"/>
          <w:szCs w:val="24"/>
        </w:rPr>
        <w:t xml:space="preserve"> </w:t>
      </w:r>
      <w:r w:rsidRPr="000708D2">
        <w:rPr>
          <w:sz w:val="24"/>
          <w:szCs w:val="24"/>
        </w:rPr>
        <w:t>проявлений</w:t>
      </w:r>
      <w:r w:rsidRPr="000708D2">
        <w:rPr>
          <w:spacing w:val="1"/>
          <w:sz w:val="24"/>
          <w:szCs w:val="24"/>
        </w:rPr>
        <w:t xml:space="preserve"> </w:t>
      </w:r>
      <w:r w:rsidRPr="000708D2">
        <w:rPr>
          <w:sz w:val="24"/>
          <w:szCs w:val="24"/>
        </w:rPr>
        <w:t>(импульсивность,</w:t>
      </w:r>
      <w:r w:rsidRPr="000708D2">
        <w:rPr>
          <w:spacing w:val="1"/>
          <w:sz w:val="24"/>
          <w:szCs w:val="24"/>
        </w:rPr>
        <w:t xml:space="preserve"> </w:t>
      </w:r>
      <w:r w:rsidRPr="000708D2">
        <w:rPr>
          <w:sz w:val="24"/>
          <w:szCs w:val="24"/>
        </w:rPr>
        <w:t>агрессивность,</w:t>
      </w:r>
      <w:r w:rsidRPr="000708D2">
        <w:rPr>
          <w:spacing w:val="1"/>
          <w:sz w:val="24"/>
          <w:szCs w:val="24"/>
        </w:rPr>
        <w:t xml:space="preserve"> </w:t>
      </w:r>
      <w:r w:rsidRPr="000708D2">
        <w:rPr>
          <w:sz w:val="24"/>
          <w:szCs w:val="24"/>
        </w:rPr>
        <w:t>неустойчивая</w:t>
      </w:r>
      <w:r w:rsidRPr="000708D2">
        <w:rPr>
          <w:spacing w:val="1"/>
          <w:sz w:val="24"/>
          <w:szCs w:val="24"/>
        </w:rPr>
        <w:t xml:space="preserve"> </w:t>
      </w:r>
      <w:r w:rsidRPr="000708D2">
        <w:rPr>
          <w:sz w:val="24"/>
          <w:szCs w:val="24"/>
        </w:rPr>
        <w:t>или</w:t>
      </w:r>
      <w:r w:rsidRPr="000708D2">
        <w:rPr>
          <w:spacing w:val="1"/>
          <w:sz w:val="24"/>
          <w:szCs w:val="24"/>
        </w:rPr>
        <w:t xml:space="preserve"> </w:t>
      </w:r>
      <w:r w:rsidRPr="000708D2">
        <w:rPr>
          <w:sz w:val="24"/>
          <w:szCs w:val="24"/>
        </w:rPr>
        <w:t>крайне</w:t>
      </w:r>
      <w:r w:rsidRPr="000708D2">
        <w:rPr>
          <w:spacing w:val="1"/>
          <w:sz w:val="24"/>
          <w:szCs w:val="24"/>
        </w:rPr>
        <w:t xml:space="preserve"> </w:t>
      </w:r>
      <w:r w:rsidRPr="000708D2">
        <w:rPr>
          <w:sz w:val="24"/>
          <w:szCs w:val="24"/>
        </w:rPr>
        <w:t>низкая</w:t>
      </w:r>
      <w:r w:rsidRPr="000708D2">
        <w:rPr>
          <w:spacing w:val="1"/>
          <w:sz w:val="24"/>
          <w:szCs w:val="24"/>
        </w:rPr>
        <w:t xml:space="preserve"> </w:t>
      </w:r>
      <w:r w:rsidRPr="000708D2">
        <w:rPr>
          <w:sz w:val="24"/>
          <w:szCs w:val="24"/>
        </w:rPr>
        <w:t>(завышенная)</w:t>
      </w:r>
      <w:r w:rsidRPr="000708D2">
        <w:rPr>
          <w:spacing w:val="1"/>
          <w:sz w:val="24"/>
          <w:szCs w:val="24"/>
        </w:rPr>
        <w:t xml:space="preserve"> </w:t>
      </w:r>
      <w:r w:rsidRPr="000708D2">
        <w:rPr>
          <w:sz w:val="24"/>
          <w:szCs w:val="24"/>
        </w:rPr>
        <w:t>самооценка,</w:t>
      </w:r>
      <w:r w:rsidRPr="000708D2">
        <w:rPr>
          <w:spacing w:val="1"/>
          <w:sz w:val="24"/>
          <w:szCs w:val="24"/>
        </w:rPr>
        <w:t xml:space="preserve"> </w:t>
      </w:r>
      <w:r w:rsidRPr="000708D2">
        <w:rPr>
          <w:sz w:val="24"/>
          <w:szCs w:val="24"/>
        </w:rPr>
        <w:t>завышенный</w:t>
      </w:r>
      <w:r w:rsidRPr="000708D2">
        <w:rPr>
          <w:spacing w:val="1"/>
          <w:sz w:val="24"/>
          <w:szCs w:val="24"/>
        </w:rPr>
        <w:t xml:space="preserve"> </w:t>
      </w:r>
      <w:r w:rsidRPr="000708D2">
        <w:rPr>
          <w:sz w:val="24"/>
          <w:szCs w:val="24"/>
        </w:rPr>
        <w:t>уровень</w:t>
      </w:r>
      <w:r w:rsidRPr="000708D2">
        <w:rPr>
          <w:spacing w:val="-2"/>
          <w:sz w:val="24"/>
          <w:szCs w:val="24"/>
        </w:rPr>
        <w:t xml:space="preserve"> </w:t>
      </w:r>
      <w:r w:rsidRPr="000708D2">
        <w:rPr>
          <w:sz w:val="24"/>
          <w:szCs w:val="24"/>
        </w:rPr>
        <w:t>притязаний).</w:t>
      </w:r>
    </w:p>
    <w:p w:rsidR="00632E39" w:rsidRPr="000708D2" w:rsidRDefault="00632E39" w:rsidP="00C54C25">
      <w:pPr>
        <w:pStyle w:val="a3"/>
        <w:ind w:right="974" w:firstLine="566"/>
        <w:jc w:val="left"/>
        <w:rPr>
          <w:sz w:val="24"/>
          <w:szCs w:val="24"/>
        </w:rPr>
      </w:pPr>
      <w:r w:rsidRPr="000708D2">
        <w:rPr>
          <w:sz w:val="24"/>
          <w:szCs w:val="24"/>
        </w:rPr>
        <w:t>КРР строится дифференцированно в зависимости от имеющихся у</w:t>
      </w:r>
      <w:r w:rsidRPr="000708D2">
        <w:rPr>
          <w:spacing w:val="1"/>
          <w:sz w:val="24"/>
          <w:szCs w:val="24"/>
        </w:rPr>
        <w:t xml:space="preserve"> </w:t>
      </w:r>
      <w:r w:rsidRPr="000708D2">
        <w:rPr>
          <w:sz w:val="24"/>
          <w:szCs w:val="24"/>
        </w:rPr>
        <w:t>обучающихся дисфункций и особенностей развития (в познавательной,</w:t>
      </w:r>
      <w:r w:rsidRPr="000708D2">
        <w:rPr>
          <w:spacing w:val="1"/>
          <w:sz w:val="24"/>
          <w:szCs w:val="24"/>
        </w:rPr>
        <w:t xml:space="preserve"> </w:t>
      </w:r>
      <w:r w:rsidRPr="000708D2">
        <w:rPr>
          <w:sz w:val="24"/>
          <w:szCs w:val="24"/>
        </w:rPr>
        <w:t>речевой, эмоциональной, коммуникативной, регулятивной сферах) и должна</w:t>
      </w:r>
      <w:r w:rsidRPr="000708D2">
        <w:rPr>
          <w:spacing w:val="-67"/>
          <w:sz w:val="24"/>
          <w:szCs w:val="24"/>
        </w:rPr>
        <w:t xml:space="preserve"> </w:t>
      </w:r>
      <w:r w:rsidRPr="000708D2">
        <w:rPr>
          <w:sz w:val="24"/>
          <w:szCs w:val="24"/>
        </w:rPr>
        <w:t>предусматривать индивидуализацию психолого-педагогического</w:t>
      </w:r>
      <w:r w:rsidRPr="000708D2">
        <w:rPr>
          <w:spacing w:val="1"/>
          <w:sz w:val="24"/>
          <w:szCs w:val="24"/>
        </w:rPr>
        <w:t xml:space="preserve"> </w:t>
      </w:r>
      <w:r w:rsidRPr="000708D2">
        <w:rPr>
          <w:sz w:val="24"/>
          <w:szCs w:val="24"/>
        </w:rPr>
        <w:t>сопровождения.</w:t>
      </w:r>
    </w:p>
    <w:p w:rsidR="00632E39" w:rsidRPr="000708D2" w:rsidRDefault="00632E39" w:rsidP="00C54C25">
      <w:pPr>
        <w:pStyle w:val="a3"/>
        <w:spacing w:after="7" w:line="316" w:lineRule="exact"/>
        <w:ind w:left="429" w:right="451"/>
        <w:jc w:val="left"/>
        <w:rPr>
          <w:sz w:val="24"/>
          <w:szCs w:val="24"/>
        </w:rPr>
      </w:pPr>
      <w:r w:rsidRPr="000708D2">
        <w:rPr>
          <w:sz w:val="24"/>
          <w:szCs w:val="24"/>
        </w:rPr>
        <w:t>Содержание</w:t>
      </w:r>
      <w:r w:rsidRPr="000708D2">
        <w:rPr>
          <w:spacing w:val="-3"/>
          <w:sz w:val="24"/>
          <w:szCs w:val="24"/>
        </w:rPr>
        <w:t xml:space="preserve"> </w:t>
      </w:r>
      <w:r w:rsidRPr="000708D2">
        <w:rPr>
          <w:sz w:val="24"/>
          <w:szCs w:val="24"/>
        </w:rPr>
        <w:t>КРР.</w:t>
      </w: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26"/>
        <w:gridCol w:w="7264"/>
      </w:tblGrid>
      <w:tr w:rsidR="00632E39" w:rsidTr="00D92DA3">
        <w:trPr>
          <w:trHeight w:val="275"/>
        </w:trPr>
        <w:tc>
          <w:tcPr>
            <w:tcW w:w="2026" w:type="dxa"/>
          </w:tcPr>
          <w:p w:rsidR="00632E39" w:rsidRPr="00D92DA3" w:rsidRDefault="00632E39" w:rsidP="00D92DA3">
            <w:pPr>
              <w:pStyle w:val="TableParagraph"/>
              <w:spacing w:line="256" w:lineRule="exact"/>
              <w:ind w:left="115" w:right="104"/>
              <w:rPr>
                <w:b/>
                <w:i/>
                <w:sz w:val="24"/>
              </w:rPr>
            </w:pPr>
            <w:r w:rsidRPr="00D92DA3">
              <w:rPr>
                <w:b/>
                <w:i/>
                <w:sz w:val="24"/>
              </w:rPr>
              <w:t>Вид</w:t>
            </w:r>
            <w:r w:rsidRPr="00D92DA3">
              <w:rPr>
                <w:b/>
                <w:i/>
                <w:spacing w:val="-1"/>
                <w:sz w:val="24"/>
              </w:rPr>
              <w:t xml:space="preserve"> </w:t>
            </w:r>
            <w:r w:rsidRPr="00D92DA3">
              <w:rPr>
                <w:b/>
                <w:i/>
                <w:sz w:val="24"/>
              </w:rPr>
              <w:t>работы</w:t>
            </w:r>
          </w:p>
        </w:tc>
        <w:tc>
          <w:tcPr>
            <w:tcW w:w="7264" w:type="dxa"/>
          </w:tcPr>
          <w:p w:rsidR="00632E39" w:rsidRPr="00D92DA3" w:rsidRDefault="00632E39" w:rsidP="00D92DA3">
            <w:pPr>
              <w:pStyle w:val="TableParagraph"/>
              <w:spacing w:line="256" w:lineRule="exact"/>
              <w:ind w:left="2491" w:right="2483"/>
              <w:rPr>
                <w:b/>
                <w:i/>
                <w:sz w:val="24"/>
              </w:rPr>
            </w:pPr>
            <w:r w:rsidRPr="00D92DA3">
              <w:rPr>
                <w:b/>
                <w:i/>
                <w:sz w:val="24"/>
              </w:rPr>
              <w:t>Содержание</w:t>
            </w:r>
            <w:r w:rsidRPr="00D92DA3">
              <w:rPr>
                <w:b/>
                <w:i/>
                <w:spacing w:val="-2"/>
                <w:sz w:val="24"/>
              </w:rPr>
              <w:t xml:space="preserve"> </w:t>
            </w:r>
            <w:r w:rsidRPr="00D92DA3">
              <w:rPr>
                <w:b/>
                <w:i/>
                <w:sz w:val="24"/>
              </w:rPr>
              <w:t>работы</w:t>
            </w:r>
          </w:p>
        </w:tc>
      </w:tr>
      <w:tr w:rsidR="00632E39" w:rsidTr="00D92DA3">
        <w:trPr>
          <w:trHeight w:val="2759"/>
        </w:trPr>
        <w:tc>
          <w:tcPr>
            <w:tcW w:w="2026" w:type="dxa"/>
          </w:tcPr>
          <w:p w:rsidR="00632E39" w:rsidRPr="00D92DA3" w:rsidRDefault="00632E39" w:rsidP="00D92DA3">
            <w:pPr>
              <w:pStyle w:val="TableParagraph"/>
              <w:spacing w:line="268" w:lineRule="exact"/>
              <w:ind w:left="115" w:right="108"/>
              <w:rPr>
                <w:sz w:val="24"/>
              </w:rPr>
            </w:pPr>
            <w:r w:rsidRPr="00D92DA3">
              <w:rPr>
                <w:sz w:val="24"/>
              </w:rPr>
              <w:t>Диагностическая</w:t>
            </w:r>
          </w:p>
        </w:tc>
        <w:tc>
          <w:tcPr>
            <w:tcW w:w="7264" w:type="dxa"/>
          </w:tcPr>
          <w:p w:rsidR="00632E39" w:rsidRPr="00D92DA3" w:rsidRDefault="00632E39" w:rsidP="00D92DA3">
            <w:pPr>
              <w:pStyle w:val="TableParagraph"/>
              <w:numPr>
                <w:ilvl w:val="0"/>
                <w:numId w:val="22"/>
              </w:numPr>
              <w:tabs>
                <w:tab w:val="left" w:pos="247"/>
              </w:tabs>
              <w:ind w:right="729" w:firstLine="0"/>
              <w:rPr>
                <w:sz w:val="24"/>
              </w:rPr>
            </w:pPr>
            <w:r w:rsidRPr="00D92DA3">
              <w:rPr>
                <w:sz w:val="24"/>
              </w:rPr>
              <w:t>своевременное выявление детей, нуждающихся в психолого-</w:t>
            </w:r>
            <w:r w:rsidRPr="00D92DA3">
              <w:rPr>
                <w:spacing w:val="-57"/>
                <w:sz w:val="24"/>
              </w:rPr>
              <w:t xml:space="preserve"> </w:t>
            </w:r>
            <w:r w:rsidRPr="00D92DA3">
              <w:rPr>
                <w:sz w:val="24"/>
              </w:rPr>
              <w:t>педагогическом</w:t>
            </w:r>
            <w:r w:rsidRPr="00D92DA3">
              <w:rPr>
                <w:spacing w:val="-2"/>
                <w:sz w:val="24"/>
              </w:rPr>
              <w:t xml:space="preserve"> </w:t>
            </w:r>
            <w:r w:rsidRPr="00D92DA3">
              <w:rPr>
                <w:sz w:val="24"/>
              </w:rPr>
              <w:t>сопровождении;</w:t>
            </w:r>
          </w:p>
          <w:p w:rsidR="00632E39" w:rsidRPr="00D92DA3" w:rsidRDefault="00632E39" w:rsidP="00D92DA3">
            <w:pPr>
              <w:pStyle w:val="TableParagraph"/>
              <w:numPr>
                <w:ilvl w:val="0"/>
                <w:numId w:val="22"/>
              </w:numPr>
              <w:tabs>
                <w:tab w:val="left" w:pos="247"/>
              </w:tabs>
              <w:ind w:right="481" w:firstLine="0"/>
              <w:rPr>
                <w:sz w:val="24"/>
              </w:rPr>
            </w:pPr>
            <w:r w:rsidRPr="00D92DA3">
              <w:rPr>
                <w:sz w:val="24"/>
              </w:rPr>
              <w:t>раннюю (с первых дней пребывания обучающегося в ДОО)</w:t>
            </w:r>
            <w:r w:rsidRPr="00D92DA3">
              <w:rPr>
                <w:spacing w:val="1"/>
                <w:sz w:val="24"/>
              </w:rPr>
              <w:t xml:space="preserve"> </w:t>
            </w:r>
            <w:r w:rsidRPr="00D92DA3">
              <w:rPr>
                <w:sz w:val="24"/>
              </w:rPr>
              <w:t>диагностику</w:t>
            </w:r>
            <w:r w:rsidRPr="00D92DA3">
              <w:rPr>
                <w:spacing w:val="-11"/>
                <w:sz w:val="24"/>
              </w:rPr>
              <w:t xml:space="preserve"> </w:t>
            </w:r>
            <w:r w:rsidRPr="00D92DA3">
              <w:rPr>
                <w:sz w:val="24"/>
              </w:rPr>
              <w:t>отклонений</w:t>
            </w:r>
            <w:r w:rsidRPr="00D92DA3">
              <w:rPr>
                <w:spacing w:val="-3"/>
                <w:sz w:val="24"/>
              </w:rPr>
              <w:t xml:space="preserve"> </w:t>
            </w:r>
            <w:r w:rsidRPr="00D92DA3">
              <w:rPr>
                <w:sz w:val="24"/>
              </w:rPr>
              <w:t>в</w:t>
            </w:r>
            <w:r w:rsidRPr="00D92DA3">
              <w:rPr>
                <w:spacing w:val="-4"/>
                <w:sz w:val="24"/>
              </w:rPr>
              <w:t xml:space="preserve"> </w:t>
            </w:r>
            <w:r w:rsidRPr="00D92DA3">
              <w:rPr>
                <w:sz w:val="24"/>
              </w:rPr>
              <w:t>развитии</w:t>
            </w:r>
            <w:r w:rsidRPr="00D92DA3">
              <w:rPr>
                <w:spacing w:val="-3"/>
                <w:sz w:val="24"/>
              </w:rPr>
              <w:t xml:space="preserve"> </w:t>
            </w:r>
            <w:r w:rsidRPr="00D92DA3">
              <w:rPr>
                <w:sz w:val="24"/>
              </w:rPr>
              <w:t>и</w:t>
            </w:r>
            <w:r w:rsidRPr="00D92DA3">
              <w:rPr>
                <w:spacing w:val="-3"/>
                <w:sz w:val="24"/>
              </w:rPr>
              <w:t xml:space="preserve"> </w:t>
            </w:r>
            <w:r w:rsidRPr="00D92DA3">
              <w:rPr>
                <w:sz w:val="24"/>
              </w:rPr>
              <w:t>анализ</w:t>
            </w:r>
            <w:r w:rsidRPr="00D92DA3">
              <w:rPr>
                <w:spacing w:val="-4"/>
                <w:sz w:val="24"/>
              </w:rPr>
              <w:t xml:space="preserve"> </w:t>
            </w:r>
            <w:r w:rsidRPr="00D92DA3">
              <w:rPr>
                <w:sz w:val="24"/>
              </w:rPr>
              <w:t>причин</w:t>
            </w:r>
            <w:r w:rsidRPr="00D92DA3">
              <w:rPr>
                <w:spacing w:val="-3"/>
                <w:sz w:val="24"/>
              </w:rPr>
              <w:t xml:space="preserve"> </w:t>
            </w:r>
            <w:r w:rsidRPr="00D92DA3">
              <w:rPr>
                <w:sz w:val="24"/>
              </w:rPr>
              <w:t>трудностей</w:t>
            </w:r>
            <w:r w:rsidRPr="00D92DA3">
              <w:rPr>
                <w:spacing w:val="-57"/>
                <w:sz w:val="24"/>
              </w:rPr>
              <w:t xml:space="preserve"> </w:t>
            </w:r>
            <w:r w:rsidRPr="00D92DA3">
              <w:rPr>
                <w:sz w:val="24"/>
              </w:rPr>
              <w:t>социальной</w:t>
            </w:r>
            <w:r w:rsidRPr="00D92DA3">
              <w:rPr>
                <w:spacing w:val="-1"/>
                <w:sz w:val="24"/>
              </w:rPr>
              <w:t xml:space="preserve"> </w:t>
            </w:r>
            <w:r w:rsidRPr="00D92DA3">
              <w:rPr>
                <w:sz w:val="24"/>
              </w:rPr>
              <w:t>адаптации;</w:t>
            </w:r>
          </w:p>
          <w:p w:rsidR="00632E39" w:rsidRPr="00D92DA3" w:rsidRDefault="00632E39" w:rsidP="00D92DA3">
            <w:pPr>
              <w:pStyle w:val="TableParagraph"/>
              <w:numPr>
                <w:ilvl w:val="0"/>
                <w:numId w:val="22"/>
              </w:numPr>
              <w:tabs>
                <w:tab w:val="left" w:pos="247"/>
              </w:tabs>
              <w:ind w:right="443" w:firstLine="0"/>
              <w:rPr>
                <w:sz w:val="24"/>
              </w:rPr>
            </w:pPr>
            <w:r w:rsidRPr="00D92DA3">
              <w:rPr>
                <w:sz w:val="24"/>
              </w:rPr>
              <w:t>комплексный сбор сведений об обучающемся на основании</w:t>
            </w:r>
            <w:r w:rsidRPr="00D92DA3">
              <w:rPr>
                <w:spacing w:val="1"/>
                <w:sz w:val="24"/>
              </w:rPr>
              <w:t xml:space="preserve"> </w:t>
            </w:r>
            <w:r w:rsidRPr="00D92DA3">
              <w:rPr>
                <w:sz w:val="24"/>
              </w:rPr>
              <w:t>диагностической</w:t>
            </w:r>
            <w:r w:rsidRPr="00D92DA3">
              <w:rPr>
                <w:spacing w:val="-3"/>
                <w:sz w:val="24"/>
              </w:rPr>
              <w:t xml:space="preserve"> </w:t>
            </w:r>
            <w:r w:rsidRPr="00D92DA3">
              <w:rPr>
                <w:sz w:val="24"/>
              </w:rPr>
              <w:t>информации</w:t>
            </w:r>
            <w:r w:rsidRPr="00D92DA3">
              <w:rPr>
                <w:spacing w:val="-3"/>
                <w:sz w:val="24"/>
              </w:rPr>
              <w:t xml:space="preserve"> </w:t>
            </w:r>
            <w:r w:rsidRPr="00D92DA3">
              <w:rPr>
                <w:sz w:val="24"/>
              </w:rPr>
              <w:t>от</w:t>
            </w:r>
            <w:r w:rsidRPr="00D92DA3">
              <w:rPr>
                <w:spacing w:val="-2"/>
                <w:sz w:val="24"/>
              </w:rPr>
              <w:t xml:space="preserve"> </w:t>
            </w:r>
            <w:r w:rsidRPr="00D92DA3">
              <w:rPr>
                <w:sz w:val="24"/>
              </w:rPr>
              <w:t>специалистов</w:t>
            </w:r>
            <w:r w:rsidRPr="00D92DA3">
              <w:rPr>
                <w:spacing w:val="-6"/>
                <w:sz w:val="24"/>
              </w:rPr>
              <w:t xml:space="preserve"> </w:t>
            </w:r>
            <w:r w:rsidRPr="00D92DA3">
              <w:rPr>
                <w:sz w:val="24"/>
              </w:rPr>
              <w:t>разного</w:t>
            </w:r>
            <w:r w:rsidRPr="00D92DA3">
              <w:rPr>
                <w:spacing w:val="-3"/>
                <w:sz w:val="24"/>
              </w:rPr>
              <w:t xml:space="preserve"> </w:t>
            </w:r>
            <w:r w:rsidRPr="00D92DA3">
              <w:rPr>
                <w:sz w:val="24"/>
              </w:rPr>
              <w:t>профиля;</w:t>
            </w:r>
          </w:p>
          <w:p w:rsidR="00632E39" w:rsidRPr="00D92DA3" w:rsidRDefault="00632E39" w:rsidP="00D92DA3">
            <w:pPr>
              <w:pStyle w:val="TableParagraph"/>
              <w:numPr>
                <w:ilvl w:val="0"/>
                <w:numId w:val="22"/>
              </w:numPr>
              <w:tabs>
                <w:tab w:val="left" w:pos="247"/>
              </w:tabs>
              <w:spacing w:line="270" w:lineRule="atLeast"/>
              <w:ind w:right="427" w:firstLine="0"/>
              <w:rPr>
                <w:sz w:val="24"/>
              </w:rPr>
            </w:pPr>
            <w:r w:rsidRPr="00D92DA3">
              <w:rPr>
                <w:sz w:val="24"/>
              </w:rPr>
              <w:t>определение уровня актуального и зоны ближайшего развития</w:t>
            </w:r>
            <w:r w:rsidRPr="00D92DA3">
              <w:rPr>
                <w:spacing w:val="1"/>
                <w:sz w:val="24"/>
              </w:rPr>
              <w:t xml:space="preserve"> </w:t>
            </w:r>
            <w:r w:rsidRPr="00D92DA3">
              <w:rPr>
                <w:sz w:val="24"/>
              </w:rPr>
              <w:t>обучающегося</w:t>
            </w:r>
            <w:r w:rsidRPr="00D92DA3">
              <w:rPr>
                <w:spacing w:val="-4"/>
                <w:sz w:val="24"/>
              </w:rPr>
              <w:t xml:space="preserve"> </w:t>
            </w:r>
            <w:r w:rsidRPr="00D92DA3">
              <w:rPr>
                <w:sz w:val="24"/>
              </w:rPr>
              <w:t>с</w:t>
            </w:r>
            <w:r w:rsidRPr="00D92DA3">
              <w:rPr>
                <w:spacing w:val="-2"/>
                <w:sz w:val="24"/>
              </w:rPr>
              <w:t xml:space="preserve"> </w:t>
            </w:r>
            <w:r w:rsidRPr="00D92DA3">
              <w:rPr>
                <w:sz w:val="24"/>
              </w:rPr>
              <w:t>ОВЗ,</w:t>
            </w:r>
            <w:r w:rsidRPr="00D92DA3">
              <w:rPr>
                <w:spacing w:val="-4"/>
                <w:sz w:val="24"/>
              </w:rPr>
              <w:t xml:space="preserve"> </w:t>
            </w:r>
            <w:r w:rsidRPr="00D92DA3">
              <w:rPr>
                <w:sz w:val="24"/>
              </w:rPr>
              <w:t>с</w:t>
            </w:r>
            <w:r w:rsidRPr="00D92DA3">
              <w:rPr>
                <w:spacing w:val="-2"/>
                <w:sz w:val="24"/>
              </w:rPr>
              <w:t xml:space="preserve"> </w:t>
            </w:r>
            <w:r w:rsidRPr="00D92DA3">
              <w:rPr>
                <w:sz w:val="24"/>
              </w:rPr>
              <w:t>трудностями</w:t>
            </w:r>
            <w:r w:rsidRPr="00D92DA3">
              <w:rPr>
                <w:spacing w:val="-4"/>
                <w:sz w:val="24"/>
              </w:rPr>
              <w:t xml:space="preserve"> </w:t>
            </w:r>
            <w:r w:rsidRPr="00D92DA3">
              <w:rPr>
                <w:sz w:val="24"/>
              </w:rPr>
              <w:t>в</w:t>
            </w:r>
            <w:r w:rsidRPr="00D92DA3">
              <w:rPr>
                <w:spacing w:val="-4"/>
                <w:sz w:val="24"/>
              </w:rPr>
              <w:t xml:space="preserve"> </w:t>
            </w:r>
            <w:r w:rsidRPr="00D92DA3">
              <w:rPr>
                <w:sz w:val="24"/>
              </w:rPr>
              <w:t>обучении</w:t>
            </w:r>
            <w:r w:rsidRPr="00D92DA3">
              <w:rPr>
                <w:spacing w:val="-3"/>
                <w:sz w:val="24"/>
              </w:rPr>
              <w:t xml:space="preserve"> </w:t>
            </w:r>
            <w:r w:rsidRPr="00D92DA3">
              <w:rPr>
                <w:sz w:val="24"/>
              </w:rPr>
              <w:t>и</w:t>
            </w:r>
            <w:r w:rsidRPr="00D92DA3">
              <w:rPr>
                <w:spacing w:val="-3"/>
                <w:sz w:val="24"/>
              </w:rPr>
              <w:t xml:space="preserve"> </w:t>
            </w:r>
            <w:r w:rsidRPr="00D92DA3">
              <w:rPr>
                <w:sz w:val="24"/>
              </w:rPr>
              <w:t>социализации,</w:t>
            </w:r>
            <w:r w:rsidRPr="00D92DA3">
              <w:rPr>
                <w:spacing w:val="-57"/>
                <w:sz w:val="24"/>
              </w:rPr>
              <w:t xml:space="preserve"> </w:t>
            </w:r>
            <w:r w:rsidRPr="00D92DA3">
              <w:rPr>
                <w:sz w:val="24"/>
              </w:rPr>
              <w:t>выявление</w:t>
            </w:r>
            <w:r w:rsidRPr="00D92DA3">
              <w:rPr>
                <w:spacing w:val="-2"/>
                <w:sz w:val="24"/>
              </w:rPr>
              <w:t xml:space="preserve"> </w:t>
            </w:r>
            <w:r w:rsidRPr="00D92DA3">
              <w:rPr>
                <w:sz w:val="24"/>
              </w:rPr>
              <w:t>его</w:t>
            </w:r>
            <w:r w:rsidRPr="00D92DA3">
              <w:rPr>
                <w:spacing w:val="-1"/>
                <w:sz w:val="24"/>
              </w:rPr>
              <w:t xml:space="preserve"> </w:t>
            </w:r>
            <w:r w:rsidRPr="00D92DA3">
              <w:rPr>
                <w:sz w:val="24"/>
              </w:rPr>
              <w:t>резервных</w:t>
            </w:r>
            <w:r w:rsidRPr="00D92DA3">
              <w:rPr>
                <w:spacing w:val="1"/>
                <w:sz w:val="24"/>
              </w:rPr>
              <w:t xml:space="preserve"> </w:t>
            </w:r>
            <w:r w:rsidRPr="00D92DA3">
              <w:rPr>
                <w:sz w:val="24"/>
              </w:rPr>
              <w:t>возможностей;</w:t>
            </w:r>
          </w:p>
        </w:tc>
      </w:tr>
    </w:tbl>
    <w:p w:rsidR="00632E39" w:rsidRDefault="00632E39" w:rsidP="00C54C25">
      <w:pPr>
        <w:spacing w:line="270" w:lineRule="atLeast"/>
        <w:rPr>
          <w:sz w:val="24"/>
        </w:rPr>
        <w:sectPr w:rsidR="00632E39">
          <w:pgSz w:w="11910" w:h="16840"/>
          <w:pgMar w:top="620" w:right="0" w:bottom="1240" w:left="1020" w:header="0" w:footer="978" w:gutter="0"/>
          <w:cols w:space="720"/>
        </w:sectPr>
      </w:pP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26"/>
        <w:gridCol w:w="7264"/>
      </w:tblGrid>
      <w:tr w:rsidR="00632E39" w:rsidTr="00D92DA3">
        <w:trPr>
          <w:trHeight w:val="7452"/>
        </w:trPr>
        <w:tc>
          <w:tcPr>
            <w:tcW w:w="2026" w:type="dxa"/>
          </w:tcPr>
          <w:p w:rsidR="00632E39" w:rsidRPr="00D92DA3" w:rsidRDefault="00632E39" w:rsidP="00D92DA3">
            <w:pPr>
              <w:pStyle w:val="TableParagraph"/>
              <w:ind w:left="0"/>
              <w:rPr>
                <w:sz w:val="24"/>
              </w:rPr>
            </w:pPr>
          </w:p>
        </w:tc>
        <w:tc>
          <w:tcPr>
            <w:tcW w:w="7264" w:type="dxa"/>
          </w:tcPr>
          <w:p w:rsidR="00632E39" w:rsidRPr="00D92DA3" w:rsidRDefault="00632E39" w:rsidP="00D92DA3">
            <w:pPr>
              <w:pStyle w:val="TableParagraph"/>
              <w:numPr>
                <w:ilvl w:val="0"/>
                <w:numId w:val="21"/>
              </w:numPr>
              <w:tabs>
                <w:tab w:val="left" w:pos="247"/>
              </w:tabs>
              <w:ind w:right="155" w:firstLine="0"/>
              <w:rPr>
                <w:sz w:val="24"/>
              </w:rPr>
            </w:pPr>
            <w:r w:rsidRPr="00D92DA3">
              <w:rPr>
                <w:sz w:val="24"/>
              </w:rPr>
              <w:t>изучение уровня общего развития обучающихся (с учётом</w:t>
            </w:r>
            <w:r w:rsidRPr="00D92DA3">
              <w:rPr>
                <w:spacing w:val="1"/>
                <w:sz w:val="24"/>
              </w:rPr>
              <w:t xml:space="preserve"> </w:t>
            </w:r>
            <w:r w:rsidRPr="00D92DA3">
              <w:rPr>
                <w:sz w:val="24"/>
              </w:rPr>
              <w:t>особенностей нозологической группы), возможностей вербальной и</w:t>
            </w:r>
            <w:r w:rsidRPr="00D92DA3">
              <w:rPr>
                <w:spacing w:val="-57"/>
                <w:sz w:val="24"/>
              </w:rPr>
              <w:t xml:space="preserve"> </w:t>
            </w:r>
            <w:r w:rsidRPr="00D92DA3">
              <w:rPr>
                <w:sz w:val="24"/>
              </w:rPr>
              <w:t>невербальной</w:t>
            </w:r>
            <w:r w:rsidRPr="00D92DA3">
              <w:rPr>
                <w:spacing w:val="-2"/>
                <w:sz w:val="24"/>
              </w:rPr>
              <w:t xml:space="preserve"> </w:t>
            </w:r>
            <w:r w:rsidRPr="00D92DA3">
              <w:rPr>
                <w:sz w:val="24"/>
              </w:rPr>
              <w:t>коммуникации</w:t>
            </w:r>
            <w:r w:rsidRPr="00D92DA3">
              <w:rPr>
                <w:spacing w:val="-1"/>
                <w:sz w:val="24"/>
              </w:rPr>
              <w:t xml:space="preserve"> </w:t>
            </w:r>
            <w:r w:rsidRPr="00D92DA3">
              <w:rPr>
                <w:sz w:val="24"/>
              </w:rPr>
              <w:t>со</w:t>
            </w:r>
            <w:r w:rsidRPr="00D92DA3">
              <w:rPr>
                <w:spacing w:val="-1"/>
                <w:sz w:val="24"/>
              </w:rPr>
              <w:t xml:space="preserve"> </w:t>
            </w:r>
            <w:r w:rsidRPr="00D92DA3">
              <w:rPr>
                <w:sz w:val="24"/>
              </w:rPr>
              <w:t>сверстниками</w:t>
            </w:r>
            <w:r w:rsidRPr="00D92DA3">
              <w:rPr>
                <w:spacing w:val="-3"/>
                <w:sz w:val="24"/>
              </w:rPr>
              <w:t xml:space="preserve"> </w:t>
            </w:r>
            <w:r w:rsidRPr="00D92DA3">
              <w:rPr>
                <w:sz w:val="24"/>
              </w:rPr>
              <w:t>и</w:t>
            </w:r>
            <w:r w:rsidRPr="00D92DA3">
              <w:rPr>
                <w:spacing w:val="-1"/>
                <w:sz w:val="24"/>
              </w:rPr>
              <w:t xml:space="preserve"> </w:t>
            </w:r>
            <w:r w:rsidRPr="00D92DA3">
              <w:rPr>
                <w:sz w:val="24"/>
              </w:rPr>
              <w:t>взрослыми;</w:t>
            </w:r>
          </w:p>
          <w:p w:rsidR="00632E39" w:rsidRPr="00D92DA3" w:rsidRDefault="00632E39" w:rsidP="00D92DA3">
            <w:pPr>
              <w:pStyle w:val="TableParagraph"/>
              <w:numPr>
                <w:ilvl w:val="0"/>
                <w:numId w:val="21"/>
              </w:numPr>
              <w:tabs>
                <w:tab w:val="left" w:pos="247"/>
              </w:tabs>
              <w:ind w:right="480" w:firstLine="0"/>
              <w:rPr>
                <w:sz w:val="24"/>
              </w:rPr>
            </w:pPr>
            <w:r w:rsidRPr="00D92DA3">
              <w:rPr>
                <w:sz w:val="24"/>
              </w:rPr>
              <w:t>изучение развития эмоционально-волевой сферы и личностных</w:t>
            </w:r>
            <w:r w:rsidRPr="00D92DA3">
              <w:rPr>
                <w:spacing w:val="-57"/>
                <w:sz w:val="24"/>
              </w:rPr>
              <w:t xml:space="preserve"> </w:t>
            </w:r>
            <w:r w:rsidRPr="00D92DA3">
              <w:rPr>
                <w:sz w:val="24"/>
              </w:rPr>
              <w:t>особенностей</w:t>
            </w:r>
            <w:r w:rsidRPr="00D92DA3">
              <w:rPr>
                <w:spacing w:val="-1"/>
                <w:sz w:val="24"/>
              </w:rPr>
              <w:t xml:space="preserve"> </w:t>
            </w:r>
            <w:r w:rsidRPr="00D92DA3">
              <w:rPr>
                <w:sz w:val="24"/>
              </w:rPr>
              <w:t>обучающихся;</w:t>
            </w:r>
          </w:p>
          <w:p w:rsidR="00632E39" w:rsidRPr="00D92DA3" w:rsidRDefault="00632E39" w:rsidP="00D92DA3">
            <w:pPr>
              <w:pStyle w:val="TableParagraph"/>
              <w:numPr>
                <w:ilvl w:val="0"/>
                <w:numId w:val="21"/>
              </w:numPr>
              <w:tabs>
                <w:tab w:val="left" w:pos="247"/>
              </w:tabs>
              <w:ind w:right="1060" w:firstLine="0"/>
              <w:rPr>
                <w:sz w:val="24"/>
              </w:rPr>
            </w:pPr>
            <w:r w:rsidRPr="00D92DA3">
              <w:rPr>
                <w:sz w:val="24"/>
              </w:rPr>
              <w:t>изучение индивидуальных образовательных и социально-</w:t>
            </w:r>
            <w:r w:rsidRPr="00D92DA3">
              <w:rPr>
                <w:spacing w:val="-57"/>
                <w:sz w:val="24"/>
              </w:rPr>
              <w:t xml:space="preserve"> </w:t>
            </w:r>
            <w:r w:rsidRPr="00D92DA3">
              <w:rPr>
                <w:sz w:val="24"/>
              </w:rPr>
              <w:t>коммуникативных</w:t>
            </w:r>
            <w:r w:rsidRPr="00D92DA3">
              <w:rPr>
                <w:spacing w:val="1"/>
                <w:sz w:val="24"/>
              </w:rPr>
              <w:t xml:space="preserve"> </w:t>
            </w:r>
            <w:r w:rsidRPr="00D92DA3">
              <w:rPr>
                <w:sz w:val="24"/>
              </w:rPr>
              <w:t>потребностей</w:t>
            </w:r>
            <w:r w:rsidRPr="00D92DA3">
              <w:rPr>
                <w:spacing w:val="-1"/>
                <w:sz w:val="24"/>
              </w:rPr>
              <w:t xml:space="preserve"> </w:t>
            </w:r>
            <w:r w:rsidRPr="00D92DA3">
              <w:rPr>
                <w:sz w:val="24"/>
              </w:rPr>
              <w:t>обучающихся;</w:t>
            </w:r>
          </w:p>
          <w:p w:rsidR="00632E39" w:rsidRPr="00D92DA3" w:rsidRDefault="00632E39" w:rsidP="00D92DA3">
            <w:pPr>
              <w:pStyle w:val="TableParagraph"/>
              <w:numPr>
                <w:ilvl w:val="0"/>
                <w:numId w:val="21"/>
              </w:numPr>
              <w:tabs>
                <w:tab w:val="left" w:pos="247"/>
              </w:tabs>
              <w:ind w:right="629" w:firstLine="0"/>
              <w:rPr>
                <w:sz w:val="24"/>
              </w:rPr>
            </w:pPr>
            <w:r w:rsidRPr="00D92DA3">
              <w:rPr>
                <w:sz w:val="24"/>
              </w:rPr>
              <w:t>изучение</w:t>
            </w:r>
            <w:r w:rsidRPr="00D92DA3">
              <w:rPr>
                <w:spacing w:val="-5"/>
                <w:sz w:val="24"/>
              </w:rPr>
              <w:t xml:space="preserve"> </w:t>
            </w:r>
            <w:r w:rsidRPr="00D92DA3">
              <w:rPr>
                <w:sz w:val="24"/>
              </w:rPr>
              <w:t>социальной</w:t>
            </w:r>
            <w:r w:rsidRPr="00D92DA3">
              <w:rPr>
                <w:spacing w:val="-6"/>
                <w:sz w:val="24"/>
              </w:rPr>
              <w:t xml:space="preserve"> </w:t>
            </w:r>
            <w:r w:rsidRPr="00D92DA3">
              <w:rPr>
                <w:sz w:val="24"/>
              </w:rPr>
              <w:t>ситуации</w:t>
            </w:r>
            <w:r w:rsidRPr="00D92DA3">
              <w:rPr>
                <w:spacing w:val="-4"/>
                <w:sz w:val="24"/>
              </w:rPr>
              <w:t xml:space="preserve"> </w:t>
            </w:r>
            <w:r w:rsidRPr="00D92DA3">
              <w:rPr>
                <w:sz w:val="24"/>
              </w:rPr>
              <w:t>развития</w:t>
            </w:r>
            <w:r w:rsidRPr="00D92DA3">
              <w:rPr>
                <w:spacing w:val="-5"/>
                <w:sz w:val="24"/>
              </w:rPr>
              <w:t xml:space="preserve"> </w:t>
            </w:r>
            <w:r w:rsidRPr="00D92DA3">
              <w:rPr>
                <w:sz w:val="24"/>
              </w:rPr>
              <w:t>и</w:t>
            </w:r>
            <w:r w:rsidRPr="00D92DA3">
              <w:rPr>
                <w:spacing w:val="-1"/>
                <w:sz w:val="24"/>
              </w:rPr>
              <w:t xml:space="preserve"> </w:t>
            </w:r>
            <w:r w:rsidRPr="00D92DA3">
              <w:rPr>
                <w:sz w:val="24"/>
              </w:rPr>
              <w:t>условий</w:t>
            </w:r>
            <w:r w:rsidRPr="00D92DA3">
              <w:rPr>
                <w:spacing w:val="-4"/>
                <w:sz w:val="24"/>
              </w:rPr>
              <w:t xml:space="preserve"> </w:t>
            </w:r>
            <w:r w:rsidRPr="00D92DA3">
              <w:rPr>
                <w:sz w:val="24"/>
              </w:rPr>
              <w:t>семейного</w:t>
            </w:r>
            <w:r w:rsidRPr="00D92DA3">
              <w:rPr>
                <w:spacing w:val="-57"/>
                <w:sz w:val="24"/>
              </w:rPr>
              <w:t xml:space="preserve"> </w:t>
            </w:r>
            <w:r w:rsidRPr="00D92DA3">
              <w:rPr>
                <w:sz w:val="24"/>
              </w:rPr>
              <w:t>воспитания</w:t>
            </w:r>
            <w:r w:rsidRPr="00D92DA3">
              <w:rPr>
                <w:spacing w:val="-1"/>
                <w:sz w:val="24"/>
              </w:rPr>
              <w:t xml:space="preserve"> </w:t>
            </w:r>
            <w:r w:rsidRPr="00D92DA3">
              <w:rPr>
                <w:sz w:val="24"/>
              </w:rPr>
              <w:t>ребёнка;</w:t>
            </w:r>
          </w:p>
          <w:p w:rsidR="00632E39" w:rsidRPr="00D92DA3" w:rsidRDefault="00632E39" w:rsidP="00D92DA3">
            <w:pPr>
              <w:pStyle w:val="TableParagraph"/>
              <w:numPr>
                <w:ilvl w:val="0"/>
                <w:numId w:val="21"/>
              </w:numPr>
              <w:tabs>
                <w:tab w:val="left" w:pos="247"/>
              </w:tabs>
              <w:ind w:right="600" w:firstLine="0"/>
              <w:rPr>
                <w:sz w:val="24"/>
              </w:rPr>
            </w:pPr>
            <w:r w:rsidRPr="00D92DA3">
              <w:rPr>
                <w:sz w:val="24"/>
              </w:rPr>
              <w:t>изучение уровня адаптации и адаптивных возможностей</w:t>
            </w:r>
            <w:r w:rsidRPr="00D92DA3">
              <w:rPr>
                <w:spacing w:val="1"/>
                <w:sz w:val="24"/>
              </w:rPr>
              <w:t xml:space="preserve"> </w:t>
            </w:r>
            <w:r w:rsidRPr="00D92DA3">
              <w:rPr>
                <w:sz w:val="24"/>
              </w:rPr>
              <w:t>обучающегося;</w:t>
            </w:r>
            <w:r w:rsidRPr="00D92DA3">
              <w:rPr>
                <w:spacing w:val="-6"/>
                <w:sz w:val="24"/>
              </w:rPr>
              <w:t xml:space="preserve"> </w:t>
            </w:r>
            <w:r w:rsidRPr="00D92DA3">
              <w:rPr>
                <w:sz w:val="24"/>
              </w:rPr>
              <w:t>изучение</w:t>
            </w:r>
            <w:r w:rsidRPr="00D92DA3">
              <w:rPr>
                <w:spacing w:val="-5"/>
                <w:sz w:val="24"/>
              </w:rPr>
              <w:t xml:space="preserve"> </w:t>
            </w:r>
            <w:r w:rsidRPr="00D92DA3">
              <w:rPr>
                <w:sz w:val="24"/>
              </w:rPr>
              <w:t>направленности</w:t>
            </w:r>
            <w:r w:rsidRPr="00D92DA3">
              <w:rPr>
                <w:spacing w:val="-6"/>
                <w:sz w:val="24"/>
              </w:rPr>
              <w:t xml:space="preserve"> </w:t>
            </w:r>
            <w:r w:rsidRPr="00D92DA3">
              <w:rPr>
                <w:sz w:val="24"/>
              </w:rPr>
              <w:t>детской</w:t>
            </w:r>
            <w:r w:rsidRPr="00D92DA3">
              <w:rPr>
                <w:spacing w:val="-5"/>
                <w:sz w:val="24"/>
              </w:rPr>
              <w:t xml:space="preserve"> </w:t>
            </w:r>
            <w:r w:rsidRPr="00D92DA3">
              <w:rPr>
                <w:sz w:val="24"/>
              </w:rPr>
              <w:t>одаренности;</w:t>
            </w:r>
          </w:p>
          <w:p w:rsidR="00632E39" w:rsidRPr="00D92DA3" w:rsidRDefault="00632E39" w:rsidP="00D92DA3">
            <w:pPr>
              <w:pStyle w:val="TableParagraph"/>
              <w:numPr>
                <w:ilvl w:val="0"/>
                <w:numId w:val="21"/>
              </w:numPr>
              <w:tabs>
                <w:tab w:val="left" w:pos="247"/>
              </w:tabs>
              <w:ind w:right="925" w:firstLine="0"/>
              <w:rPr>
                <w:sz w:val="24"/>
              </w:rPr>
            </w:pPr>
            <w:r w:rsidRPr="00D92DA3">
              <w:rPr>
                <w:sz w:val="24"/>
              </w:rPr>
              <w:t>изучение, констатацию в развитии ребёнка его интересов и</w:t>
            </w:r>
            <w:r w:rsidRPr="00D92DA3">
              <w:rPr>
                <w:spacing w:val="-57"/>
                <w:sz w:val="24"/>
              </w:rPr>
              <w:t xml:space="preserve"> </w:t>
            </w:r>
            <w:r w:rsidRPr="00D92DA3">
              <w:rPr>
                <w:sz w:val="24"/>
              </w:rPr>
              <w:t>склонностей,</w:t>
            </w:r>
            <w:r w:rsidRPr="00D92DA3">
              <w:rPr>
                <w:spacing w:val="-1"/>
                <w:sz w:val="24"/>
              </w:rPr>
              <w:t xml:space="preserve"> </w:t>
            </w:r>
            <w:r w:rsidRPr="00D92DA3">
              <w:rPr>
                <w:sz w:val="24"/>
              </w:rPr>
              <w:t>одаренности;</w:t>
            </w:r>
          </w:p>
          <w:p w:rsidR="00632E39" w:rsidRPr="00D92DA3" w:rsidRDefault="00632E39" w:rsidP="00D92DA3">
            <w:pPr>
              <w:pStyle w:val="TableParagraph"/>
              <w:numPr>
                <w:ilvl w:val="0"/>
                <w:numId w:val="21"/>
              </w:numPr>
              <w:tabs>
                <w:tab w:val="left" w:pos="247"/>
              </w:tabs>
              <w:ind w:right="626" w:firstLine="0"/>
              <w:rPr>
                <w:sz w:val="24"/>
              </w:rPr>
            </w:pPr>
            <w:r w:rsidRPr="00D92DA3">
              <w:rPr>
                <w:sz w:val="24"/>
              </w:rPr>
              <w:t>мониторинг развития детей и предупреждение возникновения</w:t>
            </w:r>
            <w:r w:rsidRPr="00D92DA3">
              <w:rPr>
                <w:spacing w:val="-58"/>
                <w:sz w:val="24"/>
              </w:rPr>
              <w:t xml:space="preserve"> </w:t>
            </w:r>
            <w:r w:rsidRPr="00D92DA3">
              <w:rPr>
                <w:sz w:val="24"/>
              </w:rPr>
              <w:t>психолого­</w:t>
            </w:r>
            <w:r w:rsidRPr="00D92DA3">
              <w:rPr>
                <w:spacing w:val="-1"/>
                <w:sz w:val="24"/>
              </w:rPr>
              <w:t xml:space="preserve"> </w:t>
            </w:r>
            <w:r w:rsidRPr="00D92DA3">
              <w:rPr>
                <w:sz w:val="24"/>
              </w:rPr>
              <w:t>педагогических</w:t>
            </w:r>
            <w:r w:rsidRPr="00D92DA3">
              <w:rPr>
                <w:spacing w:val="1"/>
                <w:sz w:val="24"/>
              </w:rPr>
              <w:t xml:space="preserve"> </w:t>
            </w:r>
            <w:r w:rsidRPr="00D92DA3">
              <w:rPr>
                <w:sz w:val="24"/>
              </w:rPr>
              <w:t>проблем</w:t>
            </w:r>
            <w:r w:rsidRPr="00D92DA3">
              <w:rPr>
                <w:spacing w:val="-2"/>
                <w:sz w:val="24"/>
              </w:rPr>
              <w:t xml:space="preserve"> </w:t>
            </w:r>
            <w:r w:rsidRPr="00D92DA3">
              <w:rPr>
                <w:sz w:val="24"/>
              </w:rPr>
              <w:t>в</w:t>
            </w:r>
            <w:r w:rsidRPr="00D92DA3">
              <w:rPr>
                <w:spacing w:val="-2"/>
                <w:sz w:val="24"/>
              </w:rPr>
              <w:t xml:space="preserve"> </w:t>
            </w:r>
            <w:r w:rsidRPr="00D92DA3">
              <w:rPr>
                <w:sz w:val="24"/>
              </w:rPr>
              <w:t>их</w:t>
            </w:r>
            <w:r w:rsidRPr="00D92DA3">
              <w:rPr>
                <w:spacing w:val="1"/>
                <w:sz w:val="24"/>
              </w:rPr>
              <w:t xml:space="preserve"> </w:t>
            </w:r>
            <w:r w:rsidRPr="00D92DA3">
              <w:rPr>
                <w:sz w:val="24"/>
              </w:rPr>
              <w:t>развитии;</w:t>
            </w:r>
          </w:p>
          <w:p w:rsidR="00632E39" w:rsidRPr="00D92DA3" w:rsidRDefault="00632E39" w:rsidP="00D92DA3">
            <w:pPr>
              <w:pStyle w:val="TableParagraph"/>
              <w:numPr>
                <w:ilvl w:val="0"/>
                <w:numId w:val="21"/>
              </w:numPr>
              <w:tabs>
                <w:tab w:val="left" w:pos="247"/>
              </w:tabs>
              <w:ind w:right="448" w:firstLine="0"/>
              <w:rPr>
                <w:sz w:val="24"/>
              </w:rPr>
            </w:pPr>
            <w:r w:rsidRPr="00D92DA3">
              <w:rPr>
                <w:sz w:val="24"/>
              </w:rPr>
              <w:t>выявление</w:t>
            </w:r>
            <w:r w:rsidRPr="00D92DA3">
              <w:rPr>
                <w:spacing w:val="-4"/>
                <w:sz w:val="24"/>
              </w:rPr>
              <w:t xml:space="preserve"> </w:t>
            </w:r>
            <w:r w:rsidRPr="00D92DA3">
              <w:rPr>
                <w:sz w:val="24"/>
              </w:rPr>
              <w:t>детей-мигрантов,</w:t>
            </w:r>
            <w:r w:rsidRPr="00D92DA3">
              <w:rPr>
                <w:spacing w:val="-3"/>
                <w:sz w:val="24"/>
              </w:rPr>
              <w:t xml:space="preserve"> </w:t>
            </w:r>
            <w:r w:rsidRPr="00D92DA3">
              <w:rPr>
                <w:sz w:val="24"/>
              </w:rPr>
              <w:t>имеющих</w:t>
            </w:r>
            <w:r w:rsidRPr="00D92DA3">
              <w:rPr>
                <w:spacing w:val="-2"/>
                <w:sz w:val="24"/>
              </w:rPr>
              <w:t xml:space="preserve"> </w:t>
            </w:r>
            <w:r w:rsidRPr="00D92DA3">
              <w:rPr>
                <w:sz w:val="24"/>
              </w:rPr>
              <w:t>трудности</w:t>
            </w:r>
            <w:r w:rsidRPr="00D92DA3">
              <w:rPr>
                <w:spacing w:val="-3"/>
                <w:sz w:val="24"/>
              </w:rPr>
              <w:t xml:space="preserve"> </w:t>
            </w:r>
            <w:r w:rsidRPr="00D92DA3">
              <w:rPr>
                <w:sz w:val="24"/>
              </w:rPr>
              <w:t>в</w:t>
            </w:r>
            <w:r w:rsidRPr="00D92DA3">
              <w:rPr>
                <w:spacing w:val="-3"/>
                <w:sz w:val="24"/>
              </w:rPr>
              <w:t xml:space="preserve"> </w:t>
            </w:r>
            <w:r w:rsidRPr="00D92DA3">
              <w:rPr>
                <w:sz w:val="24"/>
              </w:rPr>
              <w:t>обучении</w:t>
            </w:r>
            <w:r w:rsidRPr="00D92DA3">
              <w:rPr>
                <w:spacing w:val="54"/>
                <w:sz w:val="24"/>
              </w:rPr>
              <w:t xml:space="preserve"> </w:t>
            </w:r>
            <w:r w:rsidRPr="00D92DA3">
              <w:rPr>
                <w:sz w:val="24"/>
              </w:rPr>
              <w:t>и</w:t>
            </w:r>
            <w:r w:rsidRPr="00D92DA3">
              <w:rPr>
                <w:spacing w:val="-57"/>
                <w:sz w:val="24"/>
              </w:rPr>
              <w:t xml:space="preserve"> </w:t>
            </w:r>
            <w:r w:rsidRPr="00D92DA3">
              <w:rPr>
                <w:sz w:val="24"/>
              </w:rPr>
              <w:t>социально- психологической адаптации, дифференциальная</w:t>
            </w:r>
            <w:r w:rsidRPr="00D92DA3">
              <w:rPr>
                <w:spacing w:val="1"/>
                <w:sz w:val="24"/>
              </w:rPr>
              <w:t xml:space="preserve"> </w:t>
            </w:r>
            <w:r w:rsidRPr="00D92DA3">
              <w:rPr>
                <w:sz w:val="24"/>
              </w:rPr>
              <w:t>диагностика</w:t>
            </w:r>
            <w:r w:rsidRPr="00D92DA3">
              <w:rPr>
                <w:spacing w:val="-5"/>
                <w:sz w:val="24"/>
              </w:rPr>
              <w:t xml:space="preserve"> </w:t>
            </w:r>
            <w:r w:rsidRPr="00D92DA3">
              <w:rPr>
                <w:sz w:val="24"/>
              </w:rPr>
              <w:t>и оценка</w:t>
            </w:r>
          </w:p>
          <w:p w:rsidR="00632E39" w:rsidRPr="00D92DA3" w:rsidRDefault="00632E39" w:rsidP="00C54C25">
            <w:pPr>
              <w:pStyle w:val="TableParagraph"/>
              <w:rPr>
                <w:sz w:val="24"/>
              </w:rPr>
            </w:pPr>
            <w:r w:rsidRPr="00D92DA3">
              <w:rPr>
                <w:sz w:val="24"/>
              </w:rPr>
              <w:t>этнокультурной</w:t>
            </w:r>
            <w:r w:rsidRPr="00D92DA3">
              <w:rPr>
                <w:spacing w:val="-5"/>
                <w:sz w:val="24"/>
              </w:rPr>
              <w:t xml:space="preserve"> </w:t>
            </w:r>
            <w:r w:rsidRPr="00D92DA3">
              <w:rPr>
                <w:sz w:val="24"/>
              </w:rPr>
              <w:t>природы</w:t>
            </w:r>
            <w:r w:rsidRPr="00D92DA3">
              <w:rPr>
                <w:spacing w:val="-5"/>
                <w:sz w:val="24"/>
              </w:rPr>
              <w:t xml:space="preserve"> </w:t>
            </w:r>
            <w:r w:rsidRPr="00D92DA3">
              <w:rPr>
                <w:sz w:val="24"/>
              </w:rPr>
              <w:t>имеющихся</w:t>
            </w:r>
            <w:r w:rsidRPr="00D92DA3">
              <w:rPr>
                <w:spacing w:val="-4"/>
                <w:sz w:val="24"/>
              </w:rPr>
              <w:t xml:space="preserve"> </w:t>
            </w:r>
            <w:r w:rsidRPr="00D92DA3">
              <w:rPr>
                <w:sz w:val="24"/>
              </w:rPr>
              <w:t>трудностей;</w:t>
            </w:r>
          </w:p>
          <w:p w:rsidR="00632E39" w:rsidRPr="00D92DA3" w:rsidRDefault="00632E39" w:rsidP="00D92DA3">
            <w:pPr>
              <w:pStyle w:val="TableParagraph"/>
              <w:numPr>
                <w:ilvl w:val="0"/>
                <w:numId w:val="21"/>
              </w:numPr>
              <w:tabs>
                <w:tab w:val="left" w:pos="307"/>
              </w:tabs>
              <w:ind w:right="778" w:firstLine="60"/>
              <w:rPr>
                <w:sz w:val="24"/>
              </w:rPr>
            </w:pPr>
            <w:r w:rsidRPr="00D92DA3">
              <w:rPr>
                <w:sz w:val="24"/>
              </w:rPr>
              <w:t>всестороннее психолого-педагогическое изучение личности</w:t>
            </w:r>
            <w:r w:rsidRPr="00D92DA3">
              <w:rPr>
                <w:spacing w:val="-57"/>
                <w:sz w:val="24"/>
              </w:rPr>
              <w:t xml:space="preserve"> </w:t>
            </w:r>
            <w:r w:rsidRPr="00D92DA3">
              <w:rPr>
                <w:sz w:val="24"/>
              </w:rPr>
              <w:t>ребёнка; выявление и изучение неблагоприятных факторов</w:t>
            </w:r>
            <w:r w:rsidRPr="00D92DA3">
              <w:rPr>
                <w:spacing w:val="1"/>
                <w:sz w:val="24"/>
              </w:rPr>
              <w:t xml:space="preserve"> </w:t>
            </w:r>
            <w:r w:rsidRPr="00D92DA3">
              <w:rPr>
                <w:sz w:val="24"/>
              </w:rPr>
              <w:t>социальной</w:t>
            </w:r>
            <w:r w:rsidRPr="00D92DA3">
              <w:rPr>
                <w:spacing w:val="-1"/>
                <w:sz w:val="24"/>
              </w:rPr>
              <w:t xml:space="preserve"> </w:t>
            </w:r>
            <w:r w:rsidRPr="00D92DA3">
              <w:rPr>
                <w:sz w:val="24"/>
              </w:rPr>
              <w:t>среды и рисков</w:t>
            </w:r>
          </w:p>
          <w:p w:rsidR="00632E39" w:rsidRPr="00D92DA3" w:rsidRDefault="00632E39" w:rsidP="00C54C25">
            <w:pPr>
              <w:pStyle w:val="TableParagraph"/>
              <w:rPr>
                <w:sz w:val="24"/>
              </w:rPr>
            </w:pPr>
            <w:r w:rsidRPr="00D92DA3">
              <w:rPr>
                <w:sz w:val="24"/>
              </w:rPr>
              <w:t>образовательной</w:t>
            </w:r>
            <w:r w:rsidRPr="00D92DA3">
              <w:rPr>
                <w:spacing w:val="-3"/>
                <w:sz w:val="24"/>
              </w:rPr>
              <w:t xml:space="preserve"> </w:t>
            </w:r>
            <w:r w:rsidRPr="00D92DA3">
              <w:rPr>
                <w:sz w:val="24"/>
              </w:rPr>
              <w:t>среды;</w:t>
            </w:r>
          </w:p>
          <w:p w:rsidR="00632E39" w:rsidRPr="00D92DA3" w:rsidRDefault="00632E39" w:rsidP="00D92DA3">
            <w:pPr>
              <w:pStyle w:val="TableParagraph"/>
              <w:numPr>
                <w:ilvl w:val="0"/>
                <w:numId w:val="21"/>
              </w:numPr>
              <w:tabs>
                <w:tab w:val="left" w:pos="247"/>
              </w:tabs>
              <w:spacing w:line="270" w:lineRule="atLeast"/>
              <w:ind w:right="280" w:firstLine="0"/>
              <w:rPr>
                <w:sz w:val="24"/>
              </w:rPr>
            </w:pPr>
            <w:r w:rsidRPr="00D92DA3">
              <w:rPr>
                <w:sz w:val="24"/>
              </w:rPr>
              <w:t>системный разносторонний контроль специалистов за уровнем и</w:t>
            </w:r>
            <w:r w:rsidRPr="00D92DA3">
              <w:rPr>
                <w:spacing w:val="1"/>
                <w:sz w:val="24"/>
              </w:rPr>
              <w:t xml:space="preserve"> </w:t>
            </w:r>
            <w:r w:rsidRPr="00D92DA3">
              <w:rPr>
                <w:sz w:val="24"/>
              </w:rPr>
              <w:t>динамикой развития обучающегося, а также за созданием</w:t>
            </w:r>
            <w:r w:rsidRPr="00D92DA3">
              <w:rPr>
                <w:spacing w:val="1"/>
                <w:sz w:val="24"/>
              </w:rPr>
              <w:t xml:space="preserve"> </w:t>
            </w:r>
            <w:r w:rsidRPr="00D92DA3">
              <w:rPr>
                <w:sz w:val="24"/>
              </w:rPr>
              <w:t>необходимых</w:t>
            </w:r>
            <w:r w:rsidRPr="00D92DA3">
              <w:rPr>
                <w:spacing w:val="2"/>
                <w:sz w:val="24"/>
              </w:rPr>
              <w:t xml:space="preserve"> </w:t>
            </w:r>
            <w:r w:rsidRPr="00D92DA3">
              <w:rPr>
                <w:sz w:val="24"/>
              </w:rPr>
              <w:t>условий,</w:t>
            </w:r>
            <w:r w:rsidRPr="00D92DA3">
              <w:rPr>
                <w:spacing w:val="-1"/>
                <w:sz w:val="24"/>
              </w:rPr>
              <w:t xml:space="preserve"> </w:t>
            </w:r>
            <w:r w:rsidRPr="00D92DA3">
              <w:rPr>
                <w:sz w:val="24"/>
              </w:rPr>
              <w:t>соответствующих</w:t>
            </w:r>
            <w:r w:rsidRPr="00D92DA3">
              <w:rPr>
                <w:spacing w:val="1"/>
                <w:sz w:val="24"/>
              </w:rPr>
              <w:t xml:space="preserve"> </w:t>
            </w:r>
            <w:r w:rsidRPr="00D92DA3">
              <w:rPr>
                <w:sz w:val="24"/>
              </w:rPr>
              <w:t>особым</w:t>
            </w:r>
            <w:r w:rsidRPr="00D92DA3">
              <w:rPr>
                <w:spacing w:val="1"/>
                <w:sz w:val="24"/>
              </w:rPr>
              <w:t xml:space="preserve"> </w:t>
            </w:r>
            <w:r w:rsidRPr="00D92DA3">
              <w:rPr>
                <w:sz w:val="24"/>
              </w:rPr>
              <w:t>(индивидуальным)</w:t>
            </w:r>
            <w:r w:rsidRPr="00D92DA3">
              <w:rPr>
                <w:spacing w:val="-8"/>
                <w:sz w:val="24"/>
              </w:rPr>
              <w:t xml:space="preserve"> </w:t>
            </w:r>
            <w:r w:rsidRPr="00D92DA3">
              <w:rPr>
                <w:sz w:val="24"/>
              </w:rPr>
              <w:t>образовательным</w:t>
            </w:r>
            <w:r w:rsidRPr="00D92DA3">
              <w:rPr>
                <w:spacing w:val="-8"/>
                <w:sz w:val="24"/>
              </w:rPr>
              <w:t xml:space="preserve"> </w:t>
            </w:r>
            <w:r w:rsidRPr="00D92DA3">
              <w:rPr>
                <w:sz w:val="24"/>
              </w:rPr>
              <w:t>потребностям</w:t>
            </w:r>
            <w:r w:rsidRPr="00D92DA3">
              <w:rPr>
                <w:spacing w:val="-8"/>
                <w:sz w:val="24"/>
              </w:rPr>
              <w:t xml:space="preserve"> </w:t>
            </w:r>
            <w:r w:rsidRPr="00D92DA3">
              <w:rPr>
                <w:sz w:val="24"/>
              </w:rPr>
              <w:t>обучающегося.</w:t>
            </w:r>
          </w:p>
        </w:tc>
      </w:tr>
      <w:tr w:rsidR="00632E39" w:rsidTr="00D92DA3">
        <w:trPr>
          <w:trHeight w:val="7176"/>
        </w:trPr>
        <w:tc>
          <w:tcPr>
            <w:tcW w:w="2026" w:type="dxa"/>
          </w:tcPr>
          <w:p w:rsidR="00632E39" w:rsidRPr="00D92DA3" w:rsidRDefault="00632E39" w:rsidP="00D92DA3">
            <w:pPr>
              <w:pStyle w:val="TableParagraph"/>
              <w:spacing w:line="268" w:lineRule="exact"/>
              <w:ind w:left="115" w:right="105"/>
              <w:rPr>
                <w:sz w:val="24"/>
              </w:rPr>
            </w:pPr>
            <w:r w:rsidRPr="00D92DA3">
              <w:rPr>
                <w:sz w:val="24"/>
              </w:rPr>
              <w:t>КРР</w:t>
            </w:r>
          </w:p>
        </w:tc>
        <w:tc>
          <w:tcPr>
            <w:tcW w:w="7264" w:type="dxa"/>
          </w:tcPr>
          <w:p w:rsidR="00632E39" w:rsidRPr="00D92DA3" w:rsidRDefault="00632E39" w:rsidP="00D92DA3">
            <w:pPr>
              <w:pStyle w:val="TableParagraph"/>
              <w:numPr>
                <w:ilvl w:val="0"/>
                <w:numId w:val="20"/>
              </w:numPr>
              <w:tabs>
                <w:tab w:val="left" w:pos="247"/>
              </w:tabs>
              <w:ind w:right="330" w:firstLine="0"/>
              <w:rPr>
                <w:sz w:val="24"/>
              </w:rPr>
            </w:pPr>
            <w:r w:rsidRPr="00D92DA3">
              <w:rPr>
                <w:sz w:val="24"/>
              </w:rPr>
              <w:t>выбор оптимальных для развития обучающегося коррекционно-</w:t>
            </w:r>
            <w:r w:rsidRPr="00D92DA3">
              <w:rPr>
                <w:spacing w:val="1"/>
                <w:sz w:val="24"/>
              </w:rPr>
              <w:t xml:space="preserve"> </w:t>
            </w:r>
            <w:r w:rsidRPr="00D92DA3">
              <w:rPr>
                <w:sz w:val="24"/>
              </w:rPr>
              <w:t>развивающих программ (методик) психолого-педагогического</w:t>
            </w:r>
            <w:r w:rsidRPr="00D92DA3">
              <w:rPr>
                <w:spacing w:val="1"/>
                <w:sz w:val="24"/>
              </w:rPr>
              <w:t xml:space="preserve"> </w:t>
            </w:r>
            <w:r w:rsidRPr="00D92DA3">
              <w:rPr>
                <w:sz w:val="24"/>
              </w:rPr>
              <w:t>сопровождения</w:t>
            </w:r>
            <w:r w:rsidRPr="00D92DA3">
              <w:rPr>
                <w:spacing w:val="-5"/>
                <w:sz w:val="24"/>
              </w:rPr>
              <w:t xml:space="preserve"> </w:t>
            </w:r>
            <w:r w:rsidRPr="00D92DA3">
              <w:rPr>
                <w:sz w:val="24"/>
              </w:rPr>
              <w:t>в</w:t>
            </w:r>
            <w:r w:rsidRPr="00D92DA3">
              <w:rPr>
                <w:spacing w:val="-5"/>
                <w:sz w:val="24"/>
              </w:rPr>
              <w:t xml:space="preserve"> </w:t>
            </w:r>
            <w:r w:rsidRPr="00D92DA3">
              <w:rPr>
                <w:sz w:val="24"/>
              </w:rPr>
              <w:t>соответствии</w:t>
            </w:r>
            <w:r w:rsidRPr="00D92DA3">
              <w:rPr>
                <w:spacing w:val="-4"/>
                <w:sz w:val="24"/>
              </w:rPr>
              <w:t xml:space="preserve"> </w:t>
            </w:r>
            <w:r w:rsidRPr="00D92DA3">
              <w:rPr>
                <w:sz w:val="24"/>
              </w:rPr>
              <w:t>с</w:t>
            </w:r>
            <w:r w:rsidRPr="00D92DA3">
              <w:rPr>
                <w:spacing w:val="-5"/>
                <w:sz w:val="24"/>
              </w:rPr>
              <w:t xml:space="preserve"> </w:t>
            </w:r>
            <w:r w:rsidRPr="00D92DA3">
              <w:rPr>
                <w:sz w:val="24"/>
              </w:rPr>
              <w:t>его</w:t>
            </w:r>
            <w:r w:rsidRPr="00D92DA3">
              <w:rPr>
                <w:spacing w:val="-5"/>
                <w:sz w:val="24"/>
              </w:rPr>
              <w:t xml:space="preserve"> </w:t>
            </w:r>
            <w:r w:rsidRPr="00D92DA3">
              <w:rPr>
                <w:sz w:val="24"/>
              </w:rPr>
              <w:t>особыми</w:t>
            </w:r>
            <w:r w:rsidRPr="00D92DA3">
              <w:rPr>
                <w:spacing w:val="-4"/>
                <w:sz w:val="24"/>
              </w:rPr>
              <w:t xml:space="preserve"> </w:t>
            </w:r>
            <w:r w:rsidRPr="00D92DA3">
              <w:rPr>
                <w:sz w:val="24"/>
              </w:rPr>
              <w:t>(индивидуальными)</w:t>
            </w:r>
            <w:r w:rsidRPr="00D92DA3">
              <w:rPr>
                <w:spacing w:val="-57"/>
                <w:sz w:val="24"/>
              </w:rPr>
              <w:t xml:space="preserve"> </w:t>
            </w:r>
            <w:r w:rsidRPr="00D92DA3">
              <w:rPr>
                <w:sz w:val="24"/>
              </w:rPr>
              <w:t>образовательными</w:t>
            </w:r>
            <w:r w:rsidRPr="00D92DA3">
              <w:rPr>
                <w:spacing w:val="-1"/>
                <w:sz w:val="24"/>
              </w:rPr>
              <w:t xml:space="preserve"> </w:t>
            </w:r>
            <w:r w:rsidRPr="00D92DA3">
              <w:rPr>
                <w:sz w:val="24"/>
              </w:rPr>
              <w:t>потребностями;</w:t>
            </w:r>
          </w:p>
          <w:p w:rsidR="00632E39" w:rsidRPr="00D92DA3" w:rsidRDefault="00632E39" w:rsidP="00D92DA3">
            <w:pPr>
              <w:pStyle w:val="TableParagraph"/>
              <w:numPr>
                <w:ilvl w:val="0"/>
                <w:numId w:val="20"/>
              </w:numPr>
              <w:tabs>
                <w:tab w:val="left" w:pos="247"/>
              </w:tabs>
              <w:ind w:right="133" w:firstLine="0"/>
              <w:rPr>
                <w:sz w:val="24"/>
              </w:rPr>
            </w:pPr>
            <w:r w:rsidRPr="00D92DA3">
              <w:rPr>
                <w:sz w:val="24"/>
              </w:rPr>
              <w:t>организацию, разработку и проведение специалистами</w:t>
            </w:r>
            <w:r w:rsidRPr="00D92DA3">
              <w:rPr>
                <w:spacing w:val="1"/>
                <w:sz w:val="24"/>
              </w:rPr>
              <w:t xml:space="preserve"> </w:t>
            </w:r>
            <w:r w:rsidRPr="00D92DA3">
              <w:rPr>
                <w:sz w:val="24"/>
              </w:rPr>
              <w:t>индивидуальных и групповых коррекционно-развивающих занятий,</w:t>
            </w:r>
            <w:r w:rsidRPr="00D92DA3">
              <w:rPr>
                <w:spacing w:val="-57"/>
                <w:sz w:val="24"/>
              </w:rPr>
              <w:t xml:space="preserve"> </w:t>
            </w:r>
            <w:r w:rsidRPr="00D92DA3">
              <w:rPr>
                <w:sz w:val="24"/>
              </w:rPr>
              <w:t>необходимых для преодоления нарушений поведения и развития,</w:t>
            </w:r>
            <w:r w:rsidRPr="00D92DA3">
              <w:rPr>
                <w:spacing w:val="1"/>
                <w:sz w:val="24"/>
              </w:rPr>
              <w:t xml:space="preserve"> </w:t>
            </w:r>
            <w:r w:rsidRPr="00D92DA3">
              <w:rPr>
                <w:sz w:val="24"/>
              </w:rPr>
              <w:t>трудностей в освоении образовательной программы и</w:t>
            </w:r>
            <w:r w:rsidRPr="00D92DA3">
              <w:rPr>
                <w:spacing w:val="1"/>
                <w:sz w:val="24"/>
              </w:rPr>
              <w:t xml:space="preserve"> </w:t>
            </w:r>
            <w:r w:rsidRPr="00D92DA3">
              <w:rPr>
                <w:sz w:val="24"/>
              </w:rPr>
              <w:t>социализации;</w:t>
            </w:r>
          </w:p>
          <w:p w:rsidR="00632E39" w:rsidRPr="00D92DA3" w:rsidRDefault="00632E39" w:rsidP="00D92DA3">
            <w:pPr>
              <w:pStyle w:val="TableParagraph"/>
              <w:numPr>
                <w:ilvl w:val="0"/>
                <w:numId w:val="20"/>
              </w:numPr>
              <w:tabs>
                <w:tab w:val="left" w:pos="247"/>
              </w:tabs>
              <w:ind w:right="810" w:firstLine="0"/>
              <w:rPr>
                <w:sz w:val="24"/>
              </w:rPr>
            </w:pPr>
            <w:r w:rsidRPr="00D92DA3">
              <w:rPr>
                <w:sz w:val="24"/>
              </w:rPr>
              <w:t>коррекцию и развитие высших психических функций;</w:t>
            </w:r>
            <w:r w:rsidRPr="00D92DA3">
              <w:rPr>
                <w:spacing w:val="1"/>
                <w:sz w:val="24"/>
              </w:rPr>
              <w:t xml:space="preserve"> </w:t>
            </w:r>
            <w:r w:rsidRPr="00D92DA3">
              <w:rPr>
                <w:sz w:val="24"/>
              </w:rPr>
              <w:t>развитие эмоционально-волевой и личностной сферы</w:t>
            </w:r>
            <w:r w:rsidRPr="00D92DA3">
              <w:rPr>
                <w:spacing w:val="1"/>
                <w:sz w:val="24"/>
              </w:rPr>
              <w:t xml:space="preserve"> </w:t>
            </w:r>
            <w:r w:rsidRPr="00D92DA3">
              <w:rPr>
                <w:sz w:val="24"/>
              </w:rPr>
              <w:t>обучающегося</w:t>
            </w:r>
            <w:r w:rsidRPr="00D92DA3">
              <w:rPr>
                <w:spacing w:val="-4"/>
                <w:sz w:val="24"/>
              </w:rPr>
              <w:t xml:space="preserve"> </w:t>
            </w:r>
            <w:r w:rsidRPr="00D92DA3">
              <w:rPr>
                <w:sz w:val="24"/>
              </w:rPr>
              <w:t>и</w:t>
            </w:r>
            <w:r w:rsidRPr="00D92DA3">
              <w:rPr>
                <w:spacing w:val="-3"/>
                <w:sz w:val="24"/>
              </w:rPr>
              <w:t xml:space="preserve"> </w:t>
            </w:r>
            <w:r w:rsidRPr="00D92DA3">
              <w:rPr>
                <w:sz w:val="24"/>
              </w:rPr>
              <w:t>психологическую</w:t>
            </w:r>
            <w:r w:rsidRPr="00D92DA3">
              <w:rPr>
                <w:spacing w:val="-3"/>
                <w:sz w:val="24"/>
              </w:rPr>
              <w:t xml:space="preserve"> </w:t>
            </w:r>
            <w:r w:rsidRPr="00D92DA3">
              <w:rPr>
                <w:sz w:val="24"/>
              </w:rPr>
              <w:t>коррекцию</w:t>
            </w:r>
            <w:r w:rsidRPr="00D92DA3">
              <w:rPr>
                <w:spacing w:val="-5"/>
                <w:sz w:val="24"/>
              </w:rPr>
              <w:t xml:space="preserve"> </w:t>
            </w:r>
            <w:r w:rsidRPr="00D92DA3">
              <w:rPr>
                <w:sz w:val="24"/>
              </w:rPr>
              <w:t>его</w:t>
            </w:r>
            <w:r w:rsidRPr="00D92DA3">
              <w:rPr>
                <w:spacing w:val="-4"/>
                <w:sz w:val="24"/>
              </w:rPr>
              <w:t xml:space="preserve"> </w:t>
            </w:r>
            <w:r w:rsidRPr="00D92DA3">
              <w:rPr>
                <w:sz w:val="24"/>
              </w:rPr>
              <w:t>поведения;</w:t>
            </w:r>
          </w:p>
          <w:p w:rsidR="00632E39" w:rsidRPr="00D92DA3" w:rsidRDefault="00632E39" w:rsidP="00D92DA3">
            <w:pPr>
              <w:pStyle w:val="TableParagraph"/>
              <w:numPr>
                <w:ilvl w:val="0"/>
                <w:numId w:val="20"/>
              </w:numPr>
              <w:tabs>
                <w:tab w:val="left" w:pos="247"/>
              </w:tabs>
              <w:ind w:right="857" w:firstLine="0"/>
              <w:rPr>
                <w:sz w:val="24"/>
              </w:rPr>
            </w:pPr>
            <w:r w:rsidRPr="00D92DA3">
              <w:rPr>
                <w:sz w:val="24"/>
              </w:rPr>
              <w:t>развитие коммуникативных способностей, социального и</w:t>
            </w:r>
            <w:r w:rsidRPr="00D92DA3">
              <w:rPr>
                <w:spacing w:val="1"/>
                <w:sz w:val="24"/>
              </w:rPr>
              <w:t xml:space="preserve"> </w:t>
            </w:r>
            <w:r w:rsidRPr="00D92DA3">
              <w:rPr>
                <w:sz w:val="24"/>
              </w:rPr>
              <w:t>эмоционального</w:t>
            </w:r>
            <w:r w:rsidRPr="00D92DA3">
              <w:rPr>
                <w:spacing w:val="-5"/>
                <w:sz w:val="24"/>
              </w:rPr>
              <w:t xml:space="preserve"> </w:t>
            </w:r>
            <w:r w:rsidRPr="00D92DA3">
              <w:rPr>
                <w:sz w:val="24"/>
              </w:rPr>
              <w:t>интеллекта</w:t>
            </w:r>
            <w:r w:rsidRPr="00D92DA3">
              <w:rPr>
                <w:spacing w:val="-6"/>
                <w:sz w:val="24"/>
              </w:rPr>
              <w:t xml:space="preserve"> </w:t>
            </w:r>
            <w:r w:rsidRPr="00D92DA3">
              <w:rPr>
                <w:sz w:val="24"/>
              </w:rPr>
              <w:t>обучающихся,</w:t>
            </w:r>
            <w:r w:rsidRPr="00D92DA3">
              <w:rPr>
                <w:spacing w:val="-5"/>
                <w:sz w:val="24"/>
              </w:rPr>
              <w:t xml:space="preserve"> </w:t>
            </w:r>
            <w:r w:rsidRPr="00D92DA3">
              <w:rPr>
                <w:sz w:val="24"/>
              </w:rPr>
              <w:t>формирование</w:t>
            </w:r>
            <w:r w:rsidRPr="00D92DA3">
              <w:rPr>
                <w:spacing w:val="-6"/>
                <w:sz w:val="24"/>
              </w:rPr>
              <w:t xml:space="preserve"> </w:t>
            </w:r>
            <w:r w:rsidRPr="00D92DA3">
              <w:rPr>
                <w:sz w:val="24"/>
              </w:rPr>
              <w:t>их</w:t>
            </w:r>
            <w:r w:rsidRPr="00D92DA3">
              <w:rPr>
                <w:spacing w:val="-57"/>
                <w:sz w:val="24"/>
              </w:rPr>
              <w:t xml:space="preserve"> </w:t>
            </w:r>
            <w:r w:rsidRPr="00D92DA3">
              <w:rPr>
                <w:sz w:val="24"/>
              </w:rPr>
              <w:t>коммуникативной</w:t>
            </w:r>
            <w:r w:rsidRPr="00D92DA3">
              <w:rPr>
                <w:spacing w:val="-3"/>
                <w:sz w:val="24"/>
              </w:rPr>
              <w:t xml:space="preserve"> </w:t>
            </w:r>
            <w:r w:rsidRPr="00D92DA3">
              <w:rPr>
                <w:sz w:val="24"/>
              </w:rPr>
              <w:t>компетентности;</w:t>
            </w:r>
          </w:p>
          <w:p w:rsidR="00632E39" w:rsidRPr="00D92DA3" w:rsidRDefault="00632E39" w:rsidP="00D92DA3">
            <w:pPr>
              <w:pStyle w:val="TableParagraph"/>
              <w:numPr>
                <w:ilvl w:val="0"/>
                <w:numId w:val="20"/>
              </w:numPr>
              <w:tabs>
                <w:tab w:val="left" w:pos="247"/>
              </w:tabs>
              <w:ind w:right="699" w:firstLine="0"/>
              <w:rPr>
                <w:sz w:val="24"/>
              </w:rPr>
            </w:pPr>
            <w:r w:rsidRPr="00D92DA3">
              <w:rPr>
                <w:sz w:val="24"/>
              </w:rPr>
              <w:t>коррекцию</w:t>
            </w:r>
            <w:r w:rsidRPr="00D92DA3">
              <w:rPr>
                <w:spacing w:val="-5"/>
                <w:sz w:val="24"/>
              </w:rPr>
              <w:t xml:space="preserve"> </w:t>
            </w:r>
            <w:r w:rsidRPr="00D92DA3">
              <w:rPr>
                <w:sz w:val="24"/>
              </w:rPr>
              <w:t>и</w:t>
            </w:r>
            <w:r w:rsidRPr="00D92DA3">
              <w:rPr>
                <w:spacing w:val="-3"/>
                <w:sz w:val="24"/>
              </w:rPr>
              <w:t xml:space="preserve"> </w:t>
            </w:r>
            <w:r w:rsidRPr="00D92DA3">
              <w:rPr>
                <w:sz w:val="24"/>
              </w:rPr>
              <w:t>развитие</w:t>
            </w:r>
            <w:r w:rsidRPr="00D92DA3">
              <w:rPr>
                <w:spacing w:val="-6"/>
                <w:sz w:val="24"/>
              </w:rPr>
              <w:t xml:space="preserve"> </w:t>
            </w:r>
            <w:r w:rsidRPr="00D92DA3">
              <w:rPr>
                <w:sz w:val="24"/>
              </w:rPr>
              <w:t>психомоторной</w:t>
            </w:r>
            <w:r w:rsidRPr="00D92DA3">
              <w:rPr>
                <w:spacing w:val="-3"/>
                <w:sz w:val="24"/>
              </w:rPr>
              <w:t xml:space="preserve"> </w:t>
            </w:r>
            <w:r w:rsidRPr="00D92DA3">
              <w:rPr>
                <w:sz w:val="24"/>
              </w:rPr>
              <w:t>сферы,</w:t>
            </w:r>
            <w:r w:rsidRPr="00D92DA3">
              <w:rPr>
                <w:spacing w:val="-3"/>
                <w:sz w:val="24"/>
              </w:rPr>
              <w:t xml:space="preserve"> </w:t>
            </w:r>
            <w:r w:rsidRPr="00D92DA3">
              <w:rPr>
                <w:sz w:val="24"/>
              </w:rPr>
              <w:t>координации</w:t>
            </w:r>
            <w:r w:rsidRPr="00D92DA3">
              <w:rPr>
                <w:spacing w:val="-3"/>
                <w:sz w:val="24"/>
              </w:rPr>
              <w:t xml:space="preserve"> </w:t>
            </w:r>
            <w:r w:rsidRPr="00D92DA3">
              <w:rPr>
                <w:sz w:val="24"/>
              </w:rPr>
              <w:t>и</w:t>
            </w:r>
            <w:r w:rsidRPr="00D92DA3">
              <w:rPr>
                <w:spacing w:val="-57"/>
                <w:sz w:val="24"/>
              </w:rPr>
              <w:t xml:space="preserve"> </w:t>
            </w:r>
            <w:r w:rsidRPr="00D92DA3">
              <w:rPr>
                <w:sz w:val="24"/>
              </w:rPr>
              <w:t>регуляции</w:t>
            </w:r>
            <w:r w:rsidRPr="00D92DA3">
              <w:rPr>
                <w:spacing w:val="-1"/>
                <w:sz w:val="24"/>
              </w:rPr>
              <w:t xml:space="preserve"> </w:t>
            </w:r>
            <w:r w:rsidRPr="00D92DA3">
              <w:rPr>
                <w:sz w:val="24"/>
              </w:rPr>
              <w:t>движений;</w:t>
            </w:r>
          </w:p>
          <w:p w:rsidR="00632E39" w:rsidRPr="00D92DA3" w:rsidRDefault="00632E39" w:rsidP="00D92DA3">
            <w:pPr>
              <w:pStyle w:val="TableParagraph"/>
              <w:numPr>
                <w:ilvl w:val="0"/>
                <w:numId w:val="20"/>
              </w:numPr>
              <w:tabs>
                <w:tab w:val="left" w:pos="247"/>
              </w:tabs>
              <w:ind w:right="640" w:firstLine="0"/>
              <w:rPr>
                <w:sz w:val="24"/>
              </w:rPr>
            </w:pPr>
            <w:r w:rsidRPr="00D92DA3">
              <w:rPr>
                <w:sz w:val="24"/>
              </w:rPr>
              <w:t>создание условий, обеспечивающих развитие, обучение и</w:t>
            </w:r>
            <w:r w:rsidRPr="00D92DA3">
              <w:rPr>
                <w:spacing w:val="1"/>
                <w:sz w:val="24"/>
              </w:rPr>
              <w:t xml:space="preserve"> </w:t>
            </w:r>
            <w:r w:rsidRPr="00D92DA3">
              <w:rPr>
                <w:sz w:val="24"/>
              </w:rPr>
              <w:t>воспитание детей с ярко выраженной познавательной</w:t>
            </w:r>
            <w:r w:rsidRPr="00D92DA3">
              <w:rPr>
                <w:spacing w:val="1"/>
                <w:sz w:val="24"/>
              </w:rPr>
              <w:t xml:space="preserve"> </w:t>
            </w:r>
            <w:r w:rsidRPr="00D92DA3">
              <w:rPr>
                <w:sz w:val="24"/>
              </w:rPr>
              <w:t>направленностью,</w:t>
            </w:r>
            <w:r w:rsidRPr="00D92DA3">
              <w:rPr>
                <w:spacing w:val="-6"/>
                <w:sz w:val="24"/>
              </w:rPr>
              <w:t xml:space="preserve"> </w:t>
            </w:r>
            <w:r w:rsidRPr="00D92DA3">
              <w:rPr>
                <w:sz w:val="24"/>
              </w:rPr>
              <w:t>высоким</w:t>
            </w:r>
            <w:r w:rsidRPr="00D92DA3">
              <w:rPr>
                <w:spacing w:val="-4"/>
                <w:sz w:val="24"/>
              </w:rPr>
              <w:t xml:space="preserve"> </w:t>
            </w:r>
            <w:r w:rsidRPr="00D92DA3">
              <w:rPr>
                <w:sz w:val="24"/>
              </w:rPr>
              <w:t>уровнем</w:t>
            </w:r>
            <w:r w:rsidRPr="00D92DA3">
              <w:rPr>
                <w:spacing w:val="-2"/>
                <w:sz w:val="24"/>
              </w:rPr>
              <w:t xml:space="preserve"> </w:t>
            </w:r>
            <w:r w:rsidRPr="00D92DA3">
              <w:rPr>
                <w:sz w:val="24"/>
              </w:rPr>
              <w:t>умственного</w:t>
            </w:r>
            <w:r w:rsidRPr="00D92DA3">
              <w:rPr>
                <w:spacing w:val="-5"/>
                <w:sz w:val="24"/>
              </w:rPr>
              <w:t xml:space="preserve"> </w:t>
            </w:r>
            <w:r w:rsidRPr="00D92DA3">
              <w:rPr>
                <w:sz w:val="24"/>
              </w:rPr>
              <w:t>развития</w:t>
            </w:r>
            <w:r w:rsidRPr="00D92DA3">
              <w:rPr>
                <w:spacing w:val="-8"/>
                <w:sz w:val="24"/>
              </w:rPr>
              <w:t xml:space="preserve"> </w:t>
            </w:r>
            <w:r w:rsidRPr="00D92DA3">
              <w:rPr>
                <w:sz w:val="24"/>
              </w:rPr>
              <w:t>или</w:t>
            </w:r>
            <w:r w:rsidRPr="00D92DA3">
              <w:rPr>
                <w:spacing w:val="-57"/>
                <w:sz w:val="24"/>
              </w:rPr>
              <w:t xml:space="preserve"> </w:t>
            </w:r>
            <w:r w:rsidRPr="00D92DA3">
              <w:rPr>
                <w:sz w:val="24"/>
              </w:rPr>
              <w:t>иной</w:t>
            </w:r>
            <w:r w:rsidRPr="00D92DA3">
              <w:rPr>
                <w:spacing w:val="-3"/>
                <w:sz w:val="24"/>
              </w:rPr>
              <w:t xml:space="preserve"> </w:t>
            </w:r>
            <w:r w:rsidRPr="00D92DA3">
              <w:rPr>
                <w:sz w:val="24"/>
              </w:rPr>
              <w:t>направленностью</w:t>
            </w:r>
            <w:r w:rsidRPr="00D92DA3">
              <w:rPr>
                <w:spacing w:val="-2"/>
                <w:sz w:val="24"/>
              </w:rPr>
              <w:t xml:space="preserve"> </w:t>
            </w:r>
            <w:r w:rsidRPr="00D92DA3">
              <w:rPr>
                <w:sz w:val="24"/>
              </w:rPr>
              <w:t>одаренности;</w:t>
            </w:r>
          </w:p>
          <w:p w:rsidR="00632E39" w:rsidRPr="00D92DA3" w:rsidRDefault="00632E39" w:rsidP="00D92DA3">
            <w:pPr>
              <w:pStyle w:val="TableParagraph"/>
              <w:numPr>
                <w:ilvl w:val="0"/>
                <w:numId w:val="20"/>
              </w:numPr>
              <w:tabs>
                <w:tab w:val="left" w:pos="247"/>
              </w:tabs>
              <w:ind w:left="246"/>
              <w:rPr>
                <w:sz w:val="24"/>
              </w:rPr>
            </w:pPr>
            <w:r w:rsidRPr="00D92DA3">
              <w:rPr>
                <w:sz w:val="24"/>
              </w:rPr>
              <w:t>создание</w:t>
            </w:r>
            <w:r w:rsidRPr="00D92DA3">
              <w:rPr>
                <w:spacing w:val="-4"/>
                <w:sz w:val="24"/>
              </w:rPr>
              <w:t xml:space="preserve"> </w:t>
            </w:r>
            <w:r w:rsidRPr="00D92DA3">
              <w:rPr>
                <w:sz w:val="24"/>
              </w:rPr>
              <w:t>насыщенной</w:t>
            </w:r>
            <w:r w:rsidRPr="00D92DA3">
              <w:rPr>
                <w:spacing w:val="-5"/>
                <w:sz w:val="24"/>
              </w:rPr>
              <w:t xml:space="preserve"> </w:t>
            </w:r>
            <w:r w:rsidRPr="00D92DA3">
              <w:rPr>
                <w:sz w:val="24"/>
              </w:rPr>
              <w:t>PIПIC</w:t>
            </w:r>
            <w:r w:rsidRPr="00D92DA3">
              <w:rPr>
                <w:spacing w:val="-3"/>
                <w:sz w:val="24"/>
              </w:rPr>
              <w:t xml:space="preserve"> </w:t>
            </w:r>
            <w:r w:rsidRPr="00D92DA3">
              <w:rPr>
                <w:sz w:val="24"/>
              </w:rPr>
              <w:t>для</w:t>
            </w:r>
            <w:r w:rsidRPr="00D92DA3">
              <w:rPr>
                <w:spacing w:val="-2"/>
                <w:sz w:val="24"/>
              </w:rPr>
              <w:t xml:space="preserve"> </w:t>
            </w:r>
            <w:r w:rsidRPr="00D92DA3">
              <w:rPr>
                <w:sz w:val="24"/>
              </w:rPr>
              <w:t>разных</w:t>
            </w:r>
            <w:r w:rsidRPr="00D92DA3">
              <w:rPr>
                <w:spacing w:val="-2"/>
                <w:sz w:val="24"/>
              </w:rPr>
              <w:t xml:space="preserve"> </w:t>
            </w:r>
            <w:r w:rsidRPr="00D92DA3">
              <w:rPr>
                <w:sz w:val="24"/>
              </w:rPr>
              <w:t>видов</w:t>
            </w:r>
            <w:r w:rsidRPr="00D92DA3">
              <w:rPr>
                <w:spacing w:val="-4"/>
                <w:sz w:val="24"/>
              </w:rPr>
              <w:t xml:space="preserve"> </w:t>
            </w:r>
            <w:r w:rsidRPr="00D92DA3">
              <w:rPr>
                <w:sz w:val="24"/>
              </w:rPr>
              <w:t>деятельности;</w:t>
            </w:r>
          </w:p>
          <w:p w:rsidR="00632E39" w:rsidRPr="00D92DA3" w:rsidRDefault="00632E39" w:rsidP="00D92DA3">
            <w:pPr>
              <w:pStyle w:val="TableParagraph"/>
              <w:numPr>
                <w:ilvl w:val="0"/>
                <w:numId w:val="20"/>
              </w:numPr>
              <w:tabs>
                <w:tab w:val="left" w:pos="247"/>
              </w:tabs>
              <w:ind w:right="210" w:firstLine="0"/>
              <w:rPr>
                <w:sz w:val="24"/>
              </w:rPr>
            </w:pPr>
            <w:r w:rsidRPr="00D92DA3">
              <w:rPr>
                <w:sz w:val="24"/>
              </w:rPr>
              <w:t>формирование инклюзивной образовательной среды, в том числе</w:t>
            </w:r>
            <w:r w:rsidRPr="00D92DA3">
              <w:rPr>
                <w:spacing w:val="1"/>
                <w:sz w:val="24"/>
              </w:rPr>
              <w:t xml:space="preserve"> </w:t>
            </w:r>
            <w:r w:rsidRPr="00D92DA3">
              <w:rPr>
                <w:sz w:val="24"/>
              </w:rPr>
              <w:t>обеспечивающей</w:t>
            </w:r>
            <w:r w:rsidRPr="00D92DA3">
              <w:rPr>
                <w:spacing w:val="-2"/>
                <w:sz w:val="24"/>
              </w:rPr>
              <w:t xml:space="preserve"> </w:t>
            </w:r>
            <w:r w:rsidRPr="00D92DA3">
              <w:rPr>
                <w:sz w:val="24"/>
              </w:rPr>
              <w:t>включение</w:t>
            </w:r>
            <w:r w:rsidRPr="00D92DA3">
              <w:rPr>
                <w:spacing w:val="-2"/>
                <w:sz w:val="24"/>
              </w:rPr>
              <w:t xml:space="preserve"> </w:t>
            </w:r>
            <w:r w:rsidRPr="00D92DA3">
              <w:rPr>
                <w:sz w:val="24"/>
              </w:rPr>
              <w:t>детей</w:t>
            </w:r>
            <w:r w:rsidRPr="00D92DA3">
              <w:rPr>
                <w:spacing w:val="-1"/>
                <w:sz w:val="24"/>
              </w:rPr>
              <w:t xml:space="preserve"> </w:t>
            </w:r>
            <w:r w:rsidRPr="00D92DA3">
              <w:rPr>
                <w:sz w:val="24"/>
              </w:rPr>
              <w:t>иностранных граждан</w:t>
            </w:r>
            <w:r w:rsidRPr="00D92DA3">
              <w:rPr>
                <w:spacing w:val="-1"/>
                <w:sz w:val="24"/>
              </w:rPr>
              <w:t xml:space="preserve"> </w:t>
            </w:r>
            <w:r w:rsidRPr="00D92DA3">
              <w:rPr>
                <w:sz w:val="24"/>
              </w:rPr>
              <w:t>в</w:t>
            </w:r>
          </w:p>
          <w:p w:rsidR="00632E39" w:rsidRPr="00D92DA3" w:rsidRDefault="00632E39" w:rsidP="00D92DA3">
            <w:pPr>
              <w:pStyle w:val="TableParagraph"/>
              <w:spacing w:line="270" w:lineRule="atLeast"/>
              <w:ind w:right="121"/>
              <w:rPr>
                <w:sz w:val="24"/>
              </w:rPr>
            </w:pPr>
            <w:r w:rsidRPr="00D92DA3">
              <w:rPr>
                <w:sz w:val="24"/>
              </w:rPr>
              <w:t>российское</w:t>
            </w:r>
            <w:r w:rsidRPr="00D92DA3">
              <w:rPr>
                <w:spacing w:val="-5"/>
                <w:sz w:val="24"/>
              </w:rPr>
              <w:t xml:space="preserve"> </w:t>
            </w:r>
            <w:r w:rsidRPr="00D92DA3">
              <w:rPr>
                <w:sz w:val="24"/>
              </w:rPr>
              <w:t>образовательное</w:t>
            </w:r>
            <w:r w:rsidRPr="00D92DA3">
              <w:rPr>
                <w:spacing w:val="-4"/>
                <w:sz w:val="24"/>
              </w:rPr>
              <w:t xml:space="preserve"> </w:t>
            </w:r>
            <w:r w:rsidRPr="00D92DA3">
              <w:rPr>
                <w:sz w:val="24"/>
              </w:rPr>
              <w:t>пространство</w:t>
            </w:r>
            <w:r w:rsidRPr="00D92DA3">
              <w:rPr>
                <w:spacing w:val="-5"/>
                <w:sz w:val="24"/>
              </w:rPr>
              <w:t xml:space="preserve"> </w:t>
            </w:r>
            <w:r w:rsidRPr="00D92DA3">
              <w:rPr>
                <w:sz w:val="24"/>
              </w:rPr>
              <w:t>с</w:t>
            </w:r>
            <w:r w:rsidRPr="00D92DA3">
              <w:rPr>
                <w:spacing w:val="-5"/>
                <w:sz w:val="24"/>
              </w:rPr>
              <w:t xml:space="preserve"> </w:t>
            </w:r>
            <w:r w:rsidRPr="00D92DA3">
              <w:rPr>
                <w:sz w:val="24"/>
              </w:rPr>
              <w:t>сохранением</w:t>
            </w:r>
            <w:r w:rsidRPr="00D92DA3">
              <w:rPr>
                <w:spacing w:val="-4"/>
                <w:sz w:val="24"/>
              </w:rPr>
              <w:t xml:space="preserve"> </w:t>
            </w:r>
            <w:r w:rsidRPr="00D92DA3">
              <w:rPr>
                <w:sz w:val="24"/>
              </w:rPr>
              <w:t>культуры</w:t>
            </w:r>
            <w:r w:rsidRPr="00D92DA3">
              <w:rPr>
                <w:spacing w:val="-57"/>
                <w:sz w:val="24"/>
              </w:rPr>
              <w:t xml:space="preserve"> </w:t>
            </w:r>
            <w:r w:rsidRPr="00D92DA3">
              <w:rPr>
                <w:sz w:val="24"/>
              </w:rPr>
              <w:t>и</w:t>
            </w:r>
            <w:r w:rsidRPr="00D92DA3">
              <w:rPr>
                <w:spacing w:val="-2"/>
                <w:sz w:val="24"/>
              </w:rPr>
              <w:t xml:space="preserve"> </w:t>
            </w:r>
            <w:r w:rsidRPr="00D92DA3">
              <w:rPr>
                <w:sz w:val="24"/>
              </w:rPr>
              <w:t>идентичности,</w:t>
            </w:r>
            <w:r w:rsidRPr="00D92DA3">
              <w:rPr>
                <w:spacing w:val="-2"/>
                <w:sz w:val="24"/>
              </w:rPr>
              <w:t xml:space="preserve"> </w:t>
            </w:r>
            <w:r w:rsidRPr="00D92DA3">
              <w:rPr>
                <w:sz w:val="24"/>
              </w:rPr>
              <w:t>связанных со</w:t>
            </w:r>
            <w:r w:rsidRPr="00D92DA3">
              <w:rPr>
                <w:spacing w:val="-2"/>
                <w:sz w:val="24"/>
              </w:rPr>
              <w:t xml:space="preserve"> </w:t>
            </w:r>
            <w:r w:rsidRPr="00D92DA3">
              <w:rPr>
                <w:sz w:val="24"/>
              </w:rPr>
              <w:t>страной</w:t>
            </w:r>
            <w:r w:rsidRPr="00D92DA3">
              <w:rPr>
                <w:spacing w:val="-4"/>
                <w:sz w:val="24"/>
              </w:rPr>
              <w:t xml:space="preserve"> </w:t>
            </w:r>
            <w:r w:rsidRPr="00D92DA3">
              <w:rPr>
                <w:sz w:val="24"/>
              </w:rPr>
              <w:t>исхода</w:t>
            </w:r>
            <w:r w:rsidRPr="00D92DA3">
              <w:rPr>
                <w:spacing w:val="-2"/>
                <w:sz w:val="24"/>
              </w:rPr>
              <w:t xml:space="preserve"> </w:t>
            </w:r>
            <w:r w:rsidRPr="00D92DA3">
              <w:rPr>
                <w:sz w:val="24"/>
              </w:rPr>
              <w:t>(происхождения);</w:t>
            </w:r>
          </w:p>
        </w:tc>
      </w:tr>
    </w:tbl>
    <w:p w:rsidR="00632E39" w:rsidRDefault="00632E39" w:rsidP="00C54C25">
      <w:pPr>
        <w:spacing w:line="270" w:lineRule="atLeast"/>
        <w:rPr>
          <w:sz w:val="24"/>
        </w:rPr>
        <w:sectPr w:rsidR="00632E39">
          <w:pgSz w:w="11910" w:h="16840"/>
          <w:pgMar w:top="680" w:right="0" w:bottom="1160" w:left="1020" w:header="0" w:footer="978" w:gutter="0"/>
          <w:cols w:space="720"/>
        </w:sectPr>
      </w:pP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26"/>
        <w:gridCol w:w="7264"/>
      </w:tblGrid>
      <w:tr w:rsidR="00632E39" w:rsidTr="00D92DA3">
        <w:trPr>
          <w:trHeight w:val="2483"/>
        </w:trPr>
        <w:tc>
          <w:tcPr>
            <w:tcW w:w="2026" w:type="dxa"/>
          </w:tcPr>
          <w:p w:rsidR="00632E39" w:rsidRPr="00D92DA3" w:rsidRDefault="00632E39" w:rsidP="00D92DA3">
            <w:pPr>
              <w:pStyle w:val="TableParagraph"/>
              <w:ind w:left="0"/>
              <w:rPr>
                <w:sz w:val="24"/>
              </w:rPr>
            </w:pPr>
          </w:p>
        </w:tc>
        <w:tc>
          <w:tcPr>
            <w:tcW w:w="7264" w:type="dxa"/>
          </w:tcPr>
          <w:p w:rsidR="00632E39" w:rsidRPr="00D92DA3" w:rsidRDefault="00632E39" w:rsidP="00D92DA3">
            <w:pPr>
              <w:pStyle w:val="TableParagraph"/>
              <w:numPr>
                <w:ilvl w:val="0"/>
                <w:numId w:val="19"/>
              </w:numPr>
              <w:tabs>
                <w:tab w:val="left" w:pos="247"/>
              </w:tabs>
              <w:ind w:right="230" w:firstLine="0"/>
              <w:rPr>
                <w:sz w:val="24"/>
              </w:rPr>
            </w:pPr>
            <w:r w:rsidRPr="00D92DA3">
              <w:rPr>
                <w:sz w:val="24"/>
              </w:rPr>
              <w:t>оказание поддержки ребёнку в случаях неблагоприятных условий</w:t>
            </w:r>
            <w:r w:rsidRPr="00D92DA3">
              <w:rPr>
                <w:spacing w:val="-58"/>
                <w:sz w:val="24"/>
              </w:rPr>
              <w:t xml:space="preserve"> </w:t>
            </w:r>
            <w:r w:rsidRPr="00D92DA3">
              <w:rPr>
                <w:sz w:val="24"/>
              </w:rPr>
              <w:t>жизни, психотравмирующих обстоятельствах при условии</w:t>
            </w:r>
            <w:r w:rsidRPr="00D92DA3">
              <w:rPr>
                <w:spacing w:val="1"/>
                <w:sz w:val="24"/>
              </w:rPr>
              <w:t xml:space="preserve"> </w:t>
            </w:r>
            <w:r w:rsidRPr="00D92DA3">
              <w:rPr>
                <w:sz w:val="24"/>
              </w:rPr>
              <w:t>информирования</w:t>
            </w:r>
            <w:r w:rsidRPr="00D92DA3">
              <w:rPr>
                <w:spacing w:val="-4"/>
                <w:sz w:val="24"/>
              </w:rPr>
              <w:t xml:space="preserve"> </w:t>
            </w:r>
            <w:r w:rsidRPr="00D92DA3">
              <w:rPr>
                <w:sz w:val="24"/>
              </w:rPr>
              <w:t>соответствующих</w:t>
            </w:r>
            <w:r w:rsidRPr="00D92DA3">
              <w:rPr>
                <w:spacing w:val="-2"/>
                <w:sz w:val="24"/>
              </w:rPr>
              <w:t xml:space="preserve"> </w:t>
            </w:r>
            <w:r w:rsidRPr="00D92DA3">
              <w:rPr>
                <w:sz w:val="24"/>
              </w:rPr>
              <w:t>структур</w:t>
            </w:r>
            <w:r w:rsidRPr="00D92DA3">
              <w:rPr>
                <w:spacing w:val="-3"/>
                <w:sz w:val="24"/>
              </w:rPr>
              <w:t xml:space="preserve"> </w:t>
            </w:r>
            <w:r w:rsidRPr="00D92DA3">
              <w:rPr>
                <w:sz w:val="24"/>
              </w:rPr>
              <w:t>социальной</w:t>
            </w:r>
            <w:r w:rsidRPr="00D92DA3">
              <w:rPr>
                <w:spacing w:val="-6"/>
                <w:sz w:val="24"/>
              </w:rPr>
              <w:t xml:space="preserve"> </w:t>
            </w:r>
            <w:r w:rsidRPr="00D92DA3">
              <w:rPr>
                <w:sz w:val="24"/>
              </w:rPr>
              <w:t>защиты;</w:t>
            </w:r>
          </w:p>
          <w:p w:rsidR="00632E39" w:rsidRPr="00D92DA3" w:rsidRDefault="00632E39" w:rsidP="00D92DA3">
            <w:pPr>
              <w:pStyle w:val="TableParagraph"/>
              <w:numPr>
                <w:ilvl w:val="0"/>
                <w:numId w:val="19"/>
              </w:numPr>
              <w:tabs>
                <w:tab w:val="left" w:pos="247"/>
              </w:tabs>
              <w:ind w:right="919" w:firstLine="0"/>
              <w:rPr>
                <w:sz w:val="24"/>
              </w:rPr>
            </w:pPr>
            <w:r w:rsidRPr="00D92DA3">
              <w:rPr>
                <w:sz w:val="24"/>
              </w:rPr>
              <w:t>преодоление педагогической запущенности в работе с</w:t>
            </w:r>
            <w:r w:rsidRPr="00D92DA3">
              <w:rPr>
                <w:spacing w:val="1"/>
                <w:sz w:val="24"/>
              </w:rPr>
              <w:t xml:space="preserve"> </w:t>
            </w:r>
            <w:r w:rsidRPr="00D92DA3">
              <w:rPr>
                <w:sz w:val="24"/>
              </w:rPr>
              <w:t>обучающимся, стремление устранить неадекватные методы</w:t>
            </w:r>
            <w:r w:rsidRPr="00D92DA3">
              <w:rPr>
                <w:spacing w:val="1"/>
                <w:sz w:val="24"/>
              </w:rPr>
              <w:t xml:space="preserve"> </w:t>
            </w:r>
            <w:r w:rsidRPr="00D92DA3">
              <w:rPr>
                <w:sz w:val="24"/>
              </w:rPr>
              <w:t>воспитания</w:t>
            </w:r>
            <w:r w:rsidRPr="00D92DA3">
              <w:rPr>
                <w:spacing w:val="-5"/>
                <w:sz w:val="24"/>
              </w:rPr>
              <w:t xml:space="preserve"> </w:t>
            </w:r>
            <w:r w:rsidRPr="00D92DA3">
              <w:rPr>
                <w:sz w:val="24"/>
              </w:rPr>
              <w:t>в</w:t>
            </w:r>
            <w:r w:rsidRPr="00D92DA3">
              <w:rPr>
                <w:spacing w:val="-5"/>
                <w:sz w:val="24"/>
              </w:rPr>
              <w:t xml:space="preserve"> </w:t>
            </w:r>
            <w:r w:rsidRPr="00D92DA3">
              <w:rPr>
                <w:sz w:val="24"/>
              </w:rPr>
              <w:t>семье</w:t>
            </w:r>
            <w:r w:rsidRPr="00D92DA3">
              <w:rPr>
                <w:spacing w:val="-5"/>
                <w:sz w:val="24"/>
              </w:rPr>
              <w:t xml:space="preserve"> </w:t>
            </w:r>
            <w:r w:rsidRPr="00D92DA3">
              <w:rPr>
                <w:sz w:val="24"/>
              </w:rPr>
              <w:t>во</w:t>
            </w:r>
            <w:r w:rsidRPr="00D92DA3">
              <w:rPr>
                <w:spacing w:val="-5"/>
                <w:sz w:val="24"/>
              </w:rPr>
              <w:t xml:space="preserve"> </w:t>
            </w:r>
            <w:r w:rsidRPr="00D92DA3">
              <w:rPr>
                <w:sz w:val="24"/>
              </w:rPr>
              <w:t>взаимодействии</w:t>
            </w:r>
            <w:r w:rsidRPr="00D92DA3">
              <w:rPr>
                <w:spacing w:val="-4"/>
                <w:sz w:val="24"/>
              </w:rPr>
              <w:t xml:space="preserve"> </w:t>
            </w:r>
            <w:r w:rsidRPr="00D92DA3">
              <w:rPr>
                <w:sz w:val="24"/>
              </w:rPr>
              <w:t>родителей</w:t>
            </w:r>
            <w:r w:rsidRPr="00D92DA3">
              <w:rPr>
                <w:spacing w:val="-4"/>
                <w:sz w:val="24"/>
              </w:rPr>
              <w:t xml:space="preserve"> </w:t>
            </w:r>
            <w:r w:rsidRPr="00D92DA3">
              <w:rPr>
                <w:sz w:val="24"/>
              </w:rPr>
              <w:t>(законных</w:t>
            </w:r>
            <w:r w:rsidRPr="00D92DA3">
              <w:rPr>
                <w:spacing w:val="-57"/>
                <w:sz w:val="24"/>
              </w:rPr>
              <w:t xml:space="preserve"> </w:t>
            </w:r>
            <w:r w:rsidRPr="00D92DA3">
              <w:rPr>
                <w:sz w:val="24"/>
              </w:rPr>
              <w:t>представителей)</w:t>
            </w:r>
            <w:r w:rsidRPr="00D92DA3">
              <w:rPr>
                <w:spacing w:val="-1"/>
                <w:sz w:val="24"/>
              </w:rPr>
              <w:t xml:space="preserve"> </w:t>
            </w:r>
            <w:r w:rsidRPr="00D92DA3">
              <w:rPr>
                <w:sz w:val="24"/>
              </w:rPr>
              <w:t>с</w:t>
            </w:r>
            <w:r w:rsidRPr="00D92DA3">
              <w:rPr>
                <w:spacing w:val="-2"/>
                <w:sz w:val="24"/>
              </w:rPr>
              <w:t xml:space="preserve"> </w:t>
            </w:r>
            <w:r w:rsidRPr="00D92DA3">
              <w:rPr>
                <w:sz w:val="24"/>
              </w:rPr>
              <w:t>детьми;</w:t>
            </w:r>
          </w:p>
          <w:p w:rsidR="00632E39" w:rsidRPr="00D92DA3" w:rsidRDefault="00632E39" w:rsidP="00D92DA3">
            <w:pPr>
              <w:pStyle w:val="TableParagraph"/>
              <w:numPr>
                <w:ilvl w:val="0"/>
                <w:numId w:val="19"/>
              </w:numPr>
              <w:tabs>
                <w:tab w:val="left" w:pos="247"/>
              </w:tabs>
              <w:spacing w:line="270" w:lineRule="atLeast"/>
              <w:ind w:right="649" w:firstLine="0"/>
              <w:rPr>
                <w:sz w:val="24"/>
              </w:rPr>
            </w:pPr>
            <w:r w:rsidRPr="00D92DA3">
              <w:rPr>
                <w:sz w:val="24"/>
              </w:rPr>
              <w:t>помощь</w:t>
            </w:r>
            <w:r w:rsidRPr="00D92DA3">
              <w:rPr>
                <w:spacing w:val="-5"/>
                <w:sz w:val="24"/>
              </w:rPr>
              <w:t xml:space="preserve"> </w:t>
            </w:r>
            <w:r w:rsidRPr="00D92DA3">
              <w:rPr>
                <w:sz w:val="24"/>
              </w:rPr>
              <w:t>в</w:t>
            </w:r>
            <w:r w:rsidRPr="00D92DA3">
              <w:rPr>
                <w:spacing w:val="-3"/>
                <w:sz w:val="24"/>
              </w:rPr>
              <w:t xml:space="preserve"> </w:t>
            </w:r>
            <w:r w:rsidRPr="00D92DA3">
              <w:rPr>
                <w:sz w:val="24"/>
              </w:rPr>
              <w:t>устранении</w:t>
            </w:r>
            <w:r w:rsidRPr="00D92DA3">
              <w:rPr>
                <w:spacing w:val="-5"/>
                <w:sz w:val="24"/>
              </w:rPr>
              <w:t xml:space="preserve"> </w:t>
            </w:r>
            <w:r w:rsidRPr="00D92DA3">
              <w:rPr>
                <w:sz w:val="24"/>
              </w:rPr>
              <w:t>психотравмирующих</w:t>
            </w:r>
            <w:r w:rsidRPr="00D92DA3">
              <w:rPr>
                <w:spacing w:val="-2"/>
                <w:sz w:val="24"/>
              </w:rPr>
              <w:t xml:space="preserve"> </w:t>
            </w:r>
            <w:r w:rsidRPr="00D92DA3">
              <w:rPr>
                <w:sz w:val="24"/>
              </w:rPr>
              <w:t>ситуаций</w:t>
            </w:r>
            <w:r w:rsidRPr="00D92DA3">
              <w:rPr>
                <w:spacing w:val="-4"/>
                <w:sz w:val="24"/>
              </w:rPr>
              <w:t xml:space="preserve"> </w:t>
            </w:r>
            <w:r w:rsidRPr="00D92DA3">
              <w:rPr>
                <w:sz w:val="24"/>
              </w:rPr>
              <w:t>в</w:t>
            </w:r>
            <w:r w:rsidRPr="00D92DA3">
              <w:rPr>
                <w:spacing w:val="-6"/>
                <w:sz w:val="24"/>
              </w:rPr>
              <w:t xml:space="preserve"> </w:t>
            </w:r>
            <w:r w:rsidRPr="00D92DA3">
              <w:rPr>
                <w:sz w:val="24"/>
              </w:rPr>
              <w:t>жизни</w:t>
            </w:r>
            <w:r w:rsidRPr="00D92DA3">
              <w:rPr>
                <w:spacing w:val="-57"/>
                <w:sz w:val="24"/>
              </w:rPr>
              <w:t xml:space="preserve"> </w:t>
            </w:r>
            <w:r w:rsidRPr="00D92DA3">
              <w:rPr>
                <w:sz w:val="24"/>
              </w:rPr>
              <w:t>ребёнка.</w:t>
            </w:r>
          </w:p>
        </w:tc>
      </w:tr>
      <w:tr w:rsidR="00632E39" w:rsidTr="00D92DA3">
        <w:trPr>
          <w:trHeight w:val="2210"/>
        </w:trPr>
        <w:tc>
          <w:tcPr>
            <w:tcW w:w="2026" w:type="dxa"/>
          </w:tcPr>
          <w:p w:rsidR="00632E39" w:rsidRPr="00D92DA3" w:rsidRDefault="00632E39" w:rsidP="00D92DA3">
            <w:pPr>
              <w:pStyle w:val="TableParagraph"/>
              <w:spacing w:line="270" w:lineRule="exact"/>
              <w:ind w:left="126"/>
              <w:rPr>
                <w:sz w:val="24"/>
              </w:rPr>
            </w:pPr>
            <w:r w:rsidRPr="00D92DA3">
              <w:rPr>
                <w:sz w:val="24"/>
              </w:rPr>
              <w:t>Консультативная</w:t>
            </w:r>
          </w:p>
        </w:tc>
        <w:tc>
          <w:tcPr>
            <w:tcW w:w="7264" w:type="dxa"/>
          </w:tcPr>
          <w:p w:rsidR="00632E39" w:rsidRPr="00D92DA3" w:rsidRDefault="00632E39" w:rsidP="00D92DA3">
            <w:pPr>
              <w:pStyle w:val="TableParagraph"/>
              <w:numPr>
                <w:ilvl w:val="0"/>
                <w:numId w:val="18"/>
              </w:numPr>
              <w:tabs>
                <w:tab w:val="left" w:pos="247"/>
              </w:tabs>
              <w:ind w:right="383" w:firstLine="0"/>
              <w:rPr>
                <w:sz w:val="24"/>
              </w:rPr>
            </w:pPr>
            <w:r w:rsidRPr="00D92DA3">
              <w:rPr>
                <w:sz w:val="24"/>
              </w:rPr>
              <w:t>разработку рекомендаций по основным направлениям работы с</w:t>
            </w:r>
            <w:r w:rsidRPr="00D92DA3">
              <w:rPr>
                <w:spacing w:val="1"/>
                <w:sz w:val="24"/>
              </w:rPr>
              <w:t xml:space="preserve"> </w:t>
            </w:r>
            <w:r w:rsidRPr="00D92DA3">
              <w:rPr>
                <w:sz w:val="24"/>
              </w:rPr>
              <w:t>обучающимся</w:t>
            </w:r>
            <w:r w:rsidRPr="00D92DA3">
              <w:rPr>
                <w:spacing w:val="-3"/>
                <w:sz w:val="24"/>
              </w:rPr>
              <w:t xml:space="preserve"> </w:t>
            </w:r>
            <w:r w:rsidRPr="00D92DA3">
              <w:rPr>
                <w:sz w:val="24"/>
              </w:rPr>
              <w:t>с</w:t>
            </w:r>
            <w:r w:rsidRPr="00D92DA3">
              <w:rPr>
                <w:spacing w:val="-4"/>
                <w:sz w:val="24"/>
              </w:rPr>
              <w:t xml:space="preserve"> </w:t>
            </w:r>
            <w:r w:rsidRPr="00D92DA3">
              <w:rPr>
                <w:sz w:val="24"/>
              </w:rPr>
              <w:t>трудностями</w:t>
            </w:r>
            <w:r w:rsidRPr="00D92DA3">
              <w:rPr>
                <w:spacing w:val="-3"/>
                <w:sz w:val="24"/>
              </w:rPr>
              <w:t xml:space="preserve"> </w:t>
            </w:r>
            <w:r w:rsidRPr="00D92DA3">
              <w:rPr>
                <w:sz w:val="24"/>
              </w:rPr>
              <w:t>в</w:t>
            </w:r>
            <w:r w:rsidRPr="00D92DA3">
              <w:rPr>
                <w:spacing w:val="-3"/>
                <w:sz w:val="24"/>
              </w:rPr>
              <w:t xml:space="preserve"> </w:t>
            </w:r>
            <w:r w:rsidRPr="00D92DA3">
              <w:rPr>
                <w:sz w:val="24"/>
              </w:rPr>
              <w:t>обучении</w:t>
            </w:r>
            <w:r w:rsidRPr="00D92DA3">
              <w:rPr>
                <w:spacing w:val="-3"/>
                <w:sz w:val="24"/>
              </w:rPr>
              <w:t xml:space="preserve"> </w:t>
            </w:r>
            <w:r w:rsidRPr="00D92DA3">
              <w:rPr>
                <w:sz w:val="24"/>
              </w:rPr>
              <w:t>и</w:t>
            </w:r>
            <w:r w:rsidRPr="00D92DA3">
              <w:rPr>
                <w:spacing w:val="-3"/>
                <w:sz w:val="24"/>
              </w:rPr>
              <w:t xml:space="preserve"> </w:t>
            </w:r>
            <w:r w:rsidRPr="00D92DA3">
              <w:rPr>
                <w:sz w:val="24"/>
              </w:rPr>
              <w:t>социализации,</w:t>
            </w:r>
            <w:r w:rsidRPr="00D92DA3">
              <w:rPr>
                <w:spacing w:val="-3"/>
                <w:sz w:val="24"/>
              </w:rPr>
              <w:t xml:space="preserve"> </w:t>
            </w:r>
            <w:r w:rsidRPr="00D92DA3">
              <w:rPr>
                <w:sz w:val="24"/>
              </w:rPr>
              <w:t>единых</w:t>
            </w:r>
            <w:r w:rsidRPr="00D92DA3">
              <w:rPr>
                <w:spacing w:val="-57"/>
                <w:sz w:val="24"/>
              </w:rPr>
              <w:t xml:space="preserve"> </w:t>
            </w:r>
            <w:r w:rsidRPr="00D92DA3">
              <w:rPr>
                <w:sz w:val="24"/>
              </w:rPr>
              <w:t>для</w:t>
            </w:r>
            <w:r w:rsidRPr="00D92DA3">
              <w:rPr>
                <w:spacing w:val="-1"/>
                <w:sz w:val="24"/>
              </w:rPr>
              <w:t xml:space="preserve"> </w:t>
            </w:r>
            <w:r w:rsidRPr="00D92DA3">
              <w:rPr>
                <w:sz w:val="24"/>
              </w:rPr>
              <w:t>всех</w:t>
            </w:r>
            <w:r w:rsidRPr="00D92DA3">
              <w:rPr>
                <w:spacing w:val="3"/>
                <w:sz w:val="24"/>
              </w:rPr>
              <w:t xml:space="preserve"> </w:t>
            </w:r>
            <w:r w:rsidRPr="00D92DA3">
              <w:rPr>
                <w:sz w:val="24"/>
              </w:rPr>
              <w:t>участников</w:t>
            </w:r>
            <w:r w:rsidRPr="00D92DA3">
              <w:rPr>
                <w:spacing w:val="-1"/>
                <w:sz w:val="24"/>
              </w:rPr>
              <w:t xml:space="preserve"> </w:t>
            </w:r>
            <w:r w:rsidRPr="00D92DA3">
              <w:rPr>
                <w:sz w:val="24"/>
              </w:rPr>
              <w:t>образовательных отношений;</w:t>
            </w:r>
          </w:p>
          <w:p w:rsidR="00632E39" w:rsidRPr="00D92DA3" w:rsidRDefault="00632E39" w:rsidP="00D92DA3">
            <w:pPr>
              <w:pStyle w:val="TableParagraph"/>
              <w:numPr>
                <w:ilvl w:val="0"/>
                <w:numId w:val="18"/>
              </w:numPr>
              <w:tabs>
                <w:tab w:val="left" w:pos="247"/>
              </w:tabs>
              <w:ind w:right="700" w:firstLine="0"/>
              <w:rPr>
                <w:sz w:val="24"/>
              </w:rPr>
            </w:pPr>
            <w:r w:rsidRPr="00D92DA3">
              <w:rPr>
                <w:sz w:val="24"/>
              </w:rPr>
              <w:t>консультирование специалистами педагогов по выбору</w:t>
            </w:r>
            <w:r w:rsidRPr="00D92DA3">
              <w:rPr>
                <w:spacing w:val="1"/>
                <w:sz w:val="24"/>
              </w:rPr>
              <w:t xml:space="preserve"> </w:t>
            </w:r>
            <w:r w:rsidRPr="00D92DA3">
              <w:rPr>
                <w:sz w:val="24"/>
              </w:rPr>
              <w:t>индивидуально</w:t>
            </w:r>
            <w:r w:rsidRPr="00D92DA3">
              <w:rPr>
                <w:spacing w:val="-4"/>
                <w:sz w:val="24"/>
              </w:rPr>
              <w:t xml:space="preserve"> </w:t>
            </w:r>
            <w:r w:rsidRPr="00D92DA3">
              <w:rPr>
                <w:sz w:val="24"/>
              </w:rPr>
              <w:t>ориентированных</w:t>
            </w:r>
            <w:r w:rsidRPr="00D92DA3">
              <w:rPr>
                <w:spacing w:val="-2"/>
                <w:sz w:val="24"/>
              </w:rPr>
              <w:t xml:space="preserve"> </w:t>
            </w:r>
            <w:r w:rsidRPr="00D92DA3">
              <w:rPr>
                <w:sz w:val="24"/>
              </w:rPr>
              <w:t>методов</w:t>
            </w:r>
            <w:r w:rsidRPr="00D92DA3">
              <w:rPr>
                <w:spacing w:val="-4"/>
                <w:sz w:val="24"/>
              </w:rPr>
              <w:t xml:space="preserve"> </w:t>
            </w:r>
            <w:r w:rsidRPr="00D92DA3">
              <w:rPr>
                <w:sz w:val="24"/>
              </w:rPr>
              <w:t>и</w:t>
            </w:r>
            <w:r w:rsidRPr="00D92DA3">
              <w:rPr>
                <w:spacing w:val="-4"/>
                <w:sz w:val="24"/>
              </w:rPr>
              <w:t xml:space="preserve"> </w:t>
            </w:r>
            <w:r w:rsidRPr="00D92DA3">
              <w:rPr>
                <w:sz w:val="24"/>
              </w:rPr>
              <w:t>приемов</w:t>
            </w:r>
            <w:r w:rsidRPr="00D92DA3">
              <w:rPr>
                <w:spacing w:val="-4"/>
                <w:sz w:val="24"/>
              </w:rPr>
              <w:t xml:space="preserve"> </w:t>
            </w:r>
            <w:r w:rsidRPr="00D92DA3">
              <w:rPr>
                <w:sz w:val="24"/>
              </w:rPr>
              <w:t>работы</w:t>
            </w:r>
            <w:r w:rsidRPr="00D92DA3">
              <w:rPr>
                <w:spacing w:val="-4"/>
                <w:sz w:val="24"/>
              </w:rPr>
              <w:t xml:space="preserve"> </w:t>
            </w:r>
            <w:r w:rsidRPr="00D92DA3">
              <w:rPr>
                <w:sz w:val="24"/>
              </w:rPr>
              <w:t>с</w:t>
            </w:r>
            <w:r w:rsidRPr="00D92DA3">
              <w:rPr>
                <w:spacing w:val="-57"/>
                <w:sz w:val="24"/>
              </w:rPr>
              <w:t xml:space="preserve"> </w:t>
            </w:r>
            <w:r w:rsidRPr="00D92DA3">
              <w:rPr>
                <w:sz w:val="24"/>
              </w:rPr>
              <w:t>обучающимся;</w:t>
            </w:r>
          </w:p>
          <w:p w:rsidR="00632E39" w:rsidRPr="00D92DA3" w:rsidRDefault="00632E39" w:rsidP="00D92DA3">
            <w:pPr>
              <w:pStyle w:val="TableParagraph"/>
              <w:numPr>
                <w:ilvl w:val="0"/>
                <w:numId w:val="18"/>
              </w:numPr>
              <w:tabs>
                <w:tab w:val="left" w:pos="247"/>
              </w:tabs>
              <w:spacing w:line="270" w:lineRule="atLeast"/>
              <w:ind w:right="303" w:firstLine="0"/>
              <w:rPr>
                <w:sz w:val="24"/>
              </w:rPr>
            </w:pPr>
            <w:r w:rsidRPr="00D92DA3">
              <w:rPr>
                <w:sz w:val="24"/>
              </w:rPr>
              <w:t>консультативную помощь семье в вопросах выбора оптимальной</w:t>
            </w:r>
            <w:r w:rsidRPr="00D92DA3">
              <w:rPr>
                <w:spacing w:val="-57"/>
                <w:sz w:val="24"/>
              </w:rPr>
              <w:t xml:space="preserve"> </w:t>
            </w:r>
            <w:r w:rsidRPr="00D92DA3">
              <w:rPr>
                <w:sz w:val="24"/>
              </w:rPr>
              <w:t>стратегии</w:t>
            </w:r>
            <w:r w:rsidRPr="00D92DA3">
              <w:rPr>
                <w:spacing w:val="-1"/>
                <w:sz w:val="24"/>
              </w:rPr>
              <w:t xml:space="preserve"> </w:t>
            </w:r>
            <w:r w:rsidRPr="00D92DA3">
              <w:rPr>
                <w:sz w:val="24"/>
              </w:rPr>
              <w:t>воспитания</w:t>
            </w:r>
            <w:r w:rsidRPr="00D92DA3">
              <w:rPr>
                <w:spacing w:val="-1"/>
                <w:sz w:val="24"/>
              </w:rPr>
              <w:t xml:space="preserve"> </w:t>
            </w:r>
            <w:r w:rsidRPr="00D92DA3">
              <w:rPr>
                <w:sz w:val="24"/>
              </w:rPr>
              <w:t>и</w:t>
            </w:r>
            <w:r w:rsidRPr="00D92DA3">
              <w:rPr>
                <w:spacing w:val="-2"/>
                <w:sz w:val="24"/>
              </w:rPr>
              <w:t xml:space="preserve"> </w:t>
            </w:r>
            <w:r w:rsidRPr="00D92DA3">
              <w:rPr>
                <w:sz w:val="24"/>
              </w:rPr>
              <w:t>приемов</w:t>
            </w:r>
            <w:r w:rsidRPr="00D92DA3">
              <w:rPr>
                <w:spacing w:val="-1"/>
                <w:sz w:val="24"/>
              </w:rPr>
              <w:t xml:space="preserve"> </w:t>
            </w:r>
            <w:r w:rsidRPr="00D92DA3">
              <w:rPr>
                <w:sz w:val="24"/>
              </w:rPr>
              <w:t>КРР с</w:t>
            </w:r>
            <w:r w:rsidRPr="00D92DA3">
              <w:rPr>
                <w:spacing w:val="-2"/>
                <w:sz w:val="24"/>
              </w:rPr>
              <w:t xml:space="preserve"> </w:t>
            </w:r>
            <w:r w:rsidRPr="00D92DA3">
              <w:rPr>
                <w:sz w:val="24"/>
              </w:rPr>
              <w:t>ребёнком.</w:t>
            </w:r>
          </w:p>
        </w:tc>
      </w:tr>
      <w:tr w:rsidR="00632E39" w:rsidTr="00D92DA3">
        <w:trPr>
          <w:trHeight w:val="3863"/>
        </w:trPr>
        <w:tc>
          <w:tcPr>
            <w:tcW w:w="2026" w:type="dxa"/>
          </w:tcPr>
          <w:p w:rsidR="00632E39" w:rsidRPr="00D92DA3" w:rsidRDefault="00632E39" w:rsidP="00D92DA3">
            <w:pPr>
              <w:pStyle w:val="TableParagraph"/>
              <w:ind w:right="90" w:firstLine="9"/>
              <w:rPr>
                <w:sz w:val="24"/>
              </w:rPr>
            </w:pPr>
            <w:r w:rsidRPr="00D92DA3">
              <w:rPr>
                <w:sz w:val="24"/>
              </w:rPr>
              <w:t>Информационно-</w:t>
            </w:r>
            <w:r w:rsidRPr="00D92DA3">
              <w:rPr>
                <w:spacing w:val="-57"/>
                <w:sz w:val="24"/>
              </w:rPr>
              <w:t xml:space="preserve"> </w:t>
            </w:r>
            <w:r w:rsidRPr="00D92DA3">
              <w:rPr>
                <w:spacing w:val="-1"/>
                <w:sz w:val="24"/>
              </w:rPr>
              <w:t>просветительская</w:t>
            </w:r>
          </w:p>
        </w:tc>
        <w:tc>
          <w:tcPr>
            <w:tcW w:w="7264" w:type="dxa"/>
          </w:tcPr>
          <w:p w:rsidR="00632E39" w:rsidRPr="00D92DA3" w:rsidRDefault="00632E39" w:rsidP="00D92DA3">
            <w:pPr>
              <w:pStyle w:val="TableParagraph"/>
              <w:numPr>
                <w:ilvl w:val="0"/>
                <w:numId w:val="17"/>
              </w:numPr>
              <w:tabs>
                <w:tab w:val="left" w:pos="247"/>
              </w:tabs>
              <w:ind w:right="163" w:firstLine="0"/>
              <w:rPr>
                <w:sz w:val="24"/>
              </w:rPr>
            </w:pPr>
            <w:r w:rsidRPr="00D92DA3">
              <w:rPr>
                <w:sz w:val="24"/>
              </w:rPr>
              <w:t>различные формы просветительской деятельности (лекции,</w:t>
            </w:r>
            <w:r w:rsidRPr="00D92DA3">
              <w:rPr>
                <w:spacing w:val="1"/>
                <w:sz w:val="24"/>
              </w:rPr>
              <w:t xml:space="preserve"> </w:t>
            </w:r>
            <w:r w:rsidRPr="00D92DA3">
              <w:rPr>
                <w:sz w:val="24"/>
              </w:rPr>
              <w:t>беседы, информационные стенды, печатные материалы,</w:t>
            </w:r>
            <w:r w:rsidRPr="00D92DA3">
              <w:rPr>
                <w:spacing w:val="1"/>
                <w:sz w:val="24"/>
              </w:rPr>
              <w:t xml:space="preserve"> </w:t>
            </w:r>
            <w:r w:rsidRPr="00D92DA3">
              <w:rPr>
                <w:sz w:val="24"/>
              </w:rPr>
              <w:t>электронные ресурсы), направленные на разъяснение участникам</w:t>
            </w:r>
            <w:r w:rsidRPr="00D92DA3">
              <w:rPr>
                <w:spacing w:val="1"/>
                <w:sz w:val="24"/>
              </w:rPr>
              <w:t xml:space="preserve"> </w:t>
            </w:r>
            <w:r w:rsidRPr="00D92DA3">
              <w:rPr>
                <w:sz w:val="24"/>
              </w:rPr>
              <w:t>образовательных отношений - обучающимся (в доступной для</w:t>
            </w:r>
            <w:r w:rsidRPr="00D92DA3">
              <w:rPr>
                <w:spacing w:val="1"/>
                <w:sz w:val="24"/>
              </w:rPr>
              <w:t xml:space="preserve"> </w:t>
            </w:r>
            <w:r w:rsidRPr="00D92DA3">
              <w:rPr>
                <w:sz w:val="24"/>
              </w:rPr>
              <w:t>дошкольного возраста форме), их родителям (законным</w:t>
            </w:r>
            <w:r w:rsidRPr="00D92DA3">
              <w:rPr>
                <w:spacing w:val="1"/>
                <w:sz w:val="24"/>
              </w:rPr>
              <w:t xml:space="preserve"> </w:t>
            </w:r>
            <w:r w:rsidRPr="00D92DA3">
              <w:rPr>
                <w:sz w:val="24"/>
              </w:rPr>
              <w:t>представителям), педагогам - вопросов, связанных с особенностями</w:t>
            </w:r>
            <w:r w:rsidRPr="00D92DA3">
              <w:rPr>
                <w:spacing w:val="-57"/>
                <w:sz w:val="24"/>
              </w:rPr>
              <w:t xml:space="preserve"> </w:t>
            </w:r>
            <w:r w:rsidRPr="00D92DA3">
              <w:rPr>
                <w:sz w:val="24"/>
              </w:rPr>
              <w:t>образовательного процесса и психолого-педагогического</w:t>
            </w:r>
            <w:r w:rsidRPr="00D92DA3">
              <w:rPr>
                <w:spacing w:val="1"/>
                <w:sz w:val="24"/>
              </w:rPr>
              <w:t xml:space="preserve"> </w:t>
            </w:r>
            <w:r w:rsidRPr="00D92DA3">
              <w:rPr>
                <w:sz w:val="24"/>
              </w:rPr>
              <w:t>сопровождения обучающихся, в том числе с ОВЗ, трудностями в</w:t>
            </w:r>
            <w:r w:rsidRPr="00D92DA3">
              <w:rPr>
                <w:spacing w:val="1"/>
                <w:sz w:val="24"/>
              </w:rPr>
              <w:t xml:space="preserve"> </w:t>
            </w:r>
            <w:r w:rsidRPr="00D92DA3">
              <w:rPr>
                <w:sz w:val="24"/>
              </w:rPr>
              <w:t>обучении</w:t>
            </w:r>
            <w:r w:rsidRPr="00D92DA3">
              <w:rPr>
                <w:spacing w:val="-1"/>
                <w:sz w:val="24"/>
              </w:rPr>
              <w:t xml:space="preserve"> </w:t>
            </w:r>
            <w:r w:rsidRPr="00D92DA3">
              <w:rPr>
                <w:sz w:val="24"/>
              </w:rPr>
              <w:t>и социализации;</w:t>
            </w:r>
          </w:p>
          <w:p w:rsidR="00632E39" w:rsidRPr="00D92DA3" w:rsidRDefault="00632E39" w:rsidP="00D92DA3">
            <w:pPr>
              <w:pStyle w:val="TableParagraph"/>
              <w:numPr>
                <w:ilvl w:val="0"/>
                <w:numId w:val="17"/>
              </w:numPr>
              <w:tabs>
                <w:tab w:val="left" w:pos="247"/>
              </w:tabs>
              <w:ind w:right="133" w:firstLine="0"/>
              <w:rPr>
                <w:sz w:val="24"/>
              </w:rPr>
            </w:pPr>
            <w:r w:rsidRPr="00D92DA3">
              <w:rPr>
                <w:sz w:val="24"/>
              </w:rPr>
              <w:t>проведение тематических выступлений,</w:t>
            </w:r>
            <w:r w:rsidRPr="00D92DA3">
              <w:rPr>
                <w:spacing w:val="1"/>
                <w:sz w:val="24"/>
              </w:rPr>
              <w:t xml:space="preserve"> </w:t>
            </w:r>
            <w:r w:rsidRPr="00D92DA3">
              <w:rPr>
                <w:sz w:val="24"/>
              </w:rPr>
              <w:t>онлайн-консультаций для</w:t>
            </w:r>
            <w:r w:rsidRPr="00D92DA3">
              <w:rPr>
                <w:spacing w:val="-57"/>
                <w:sz w:val="24"/>
              </w:rPr>
              <w:t xml:space="preserve"> </w:t>
            </w:r>
            <w:r w:rsidRPr="00D92DA3">
              <w:rPr>
                <w:sz w:val="24"/>
              </w:rPr>
              <w:t>педагогов и родителей (законных представителей) по разъяснению</w:t>
            </w:r>
            <w:r w:rsidRPr="00D92DA3">
              <w:rPr>
                <w:spacing w:val="1"/>
                <w:sz w:val="24"/>
              </w:rPr>
              <w:t xml:space="preserve"> </w:t>
            </w:r>
            <w:r w:rsidRPr="00D92DA3">
              <w:rPr>
                <w:sz w:val="24"/>
              </w:rPr>
              <w:t>индивидуально­</w:t>
            </w:r>
            <w:r w:rsidRPr="00D92DA3">
              <w:rPr>
                <w:spacing w:val="-3"/>
                <w:sz w:val="24"/>
              </w:rPr>
              <w:t xml:space="preserve"> </w:t>
            </w:r>
            <w:r w:rsidRPr="00D92DA3">
              <w:rPr>
                <w:sz w:val="24"/>
              </w:rPr>
              <w:t>типологических</w:t>
            </w:r>
            <w:r w:rsidRPr="00D92DA3">
              <w:rPr>
                <w:spacing w:val="1"/>
                <w:sz w:val="24"/>
              </w:rPr>
              <w:t xml:space="preserve"> </w:t>
            </w:r>
            <w:r w:rsidRPr="00D92DA3">
              <w:rPr>
                <w:sz w:val="24"/>
              </w:rPr>
              <w:t>особенностей</w:t>
            </w:r>
            <w:r w:rsidRPr="00D92DA3">
              <w:rPr>
                <w:spacing w:val="-3"/>
                <w:sz w:val="24"/>
              </w:rPr>
              <w:t xml:space="preserve"> </w:t>
            </w:r>
            <w:r w:rsidRPr="00D92DA3">
              <w:rPr>
                <w:sz w:val="24"/>
              </w:rPr>
              <w:t>различных</w:t>
            </w:r>
          </w:p>
          <w:p w:rsidR="00632E39" w:rsidRPr="00D92DA3" w:rsidRDefault="00632E39" w:rsidP="00D92DA3">
            <w:pPr>
              <w:pStyle w:val="TableParagraph"/>
              <w:spacing w:line="270" w:lineRule="atLeast"/>
              <w:ind w:right="121"/>
              <w:rPr>
                <w:sz w:val="24"/>
              </w:rPr>
            </w:pPr>
            <w:r w:rsidRPr="00D92DA3">
              <w:rPr>
                <w:sz w:val="24"/>
              </w:rPr>
              <w:t>категорий</w:t>
            </w:r>
            <w:r w:rsidRPr="00D92DA3">
              <w:rPr>
                <w:spacing w:val="-3"/>
                <w:sz w:val="24"/>
              </w:rPr>
              <w:t xml:space="preserve"> </w:t>
            </w:r>
            <w:r w:rsidRPr="00D92DA3">
              <w:rPr>
                <w:sz w:val="24"/>
              </w:rPr>
              <w:t>обучающихся,</w:t>
            </w:r>
            <w:r w:rsidRPr="00D92DA3">
              <w:rPr>
                <w:spacing w:val="-2"/>
                <w:sz w:val="24"/>
              </w:rPr>
              <w:t xml:space="preserve"> </w:t>
            </w:r>
            <w:r w:rsidRPr="00D92DA3">
              <w:rPr>
                <w:sz w:val="24"/>
              </w:rPr>
              <w:t>в</w:t>
            </w:r>
            <w:r w:rsidRPr="00D92DA3">
              <w:rPr>
                <w:spacing w:val="-3"/>
                <w:sz w:val="24"/>
              </w:rPr>
              <w:t xml:space="preserve"> </w:t>
            </w:r>
            <w:r w:rsidRPr="00D92DA3">
              <w:rPr>
                <w:sz w:val="24"/>
              </w:rPr>
              <w:t>том</w:t>
            </w:r>
            <w:r w:rsidRPr="00D92DA3">
              <w:rPr>
                <w:spacing w:val="-2"/>
                <w:sz w:val="24"/>
              </w:rPr>
              <w:t xml:space="preserve"> </w:t>
            </w:r>
            <w:r w:rsidRPr="00D92DA3">
              <w:rPr>
                <w:sz w:val="24"/>
              </w:rPr>
              <w:t>числе</w:t>
            </w:r>
            <w:r w:rsidRPr="00D92DA3">
              <w:rPr>
                <w:spacing w:val="-3"/>
                <w:sz w:val="24"/>
              </w:rPr>
              <w:t xml:space="preserve"> </w:t>
            </w:r>
            <w:r w:rsidRPr="00D92DA3">
              <w:rPr>
                <w:sz w:val="24"/>
              </w:rPr>
              <w:t>с</w:t>
            </w:r>
            <w:r w:rsidRPr="00D92DA3">
              <w:rPr>
                <w:spacing w:val="-3"/>
                <w:sz w:val="24"/>
              </w:rPr>
              <w:t xml:space="preserve"> </w:t>
            </w:r>
            <w:r w:rsidRPr="00D92DA3">
              <w:rPr>
                <w:sz w:val="24"/>
              </w:rPr>
              <w:t>ОВЗ,</w:t>
            </w:r>
            <w:r w:rsidRPr="00D92DA3">
              <w:rPr>
                <w:spacing w:val="-2"/>
                <w:sz w:val="24"/>
              </w:rPr>
              <w:t xml:space="preserve"> </w:t>
            </w:r>
            <w:r w:rsidRPr="00D92DA3">
              <w:rPr>
                <w:sz w:val="24"/>
              </w:rPr>
              <w:t>трудностями</w:t>
            </w:r>
            <w:r w:rsidRPr="00D92DA3">
              <w:rPr>
                <w:spacing w:val="-2"/>
                <w:sz w:val="24"/>
              </w:rPr>
              <w:t xml:space="preserve"> </w:t>
            </w:r>
            <w:r w:rsidRPr="00D92DA3">
              <w:rPr>
                <w:sz w:val="24"/>
              </w:rPr>
              <w:t>в</w:t>
            </w:r>
            <w:r w:rsidRPr="00D92DA3">
              <w:rPr>
                <w:spacing w:val="-57"/>
                <w:sz w:val="24"/>
              </w:rPr>
              <w:t xml:space="preserve"> </w:t>
            </w:r>
            <w:r w:rsidRPr="00D92DA3">
              <w:rPr>
                <w:sz w:val="24"/>
              </w:rPr>
              <w:t>обучении</w:t>
            </w:r>
            <w:r w:rsidRPr="00D92DA3">
              <w:rPr>
                <w:spacing w:val="-1"/>
                <w:sz w:val="24"/>
              </w:rPr>
              <w:t xml:space="preserve"> </w:t>
            </w:r>
            <w:r w:rsidRPr="00D92DA3">
              <w:rPr>
                <w:sz w:val="24"/>
              </w:rPr>
              <w:t>и социализации.</w:t>
            </w:r>
          </w:p>
        </w:tc>
      </w:tr>
    </w:tbl>
    <w:p w:rsidR="00632E39" w:rsidRDefault="00632E39" w:rsidP="00C54C25">
      <w:pPr>
        <w:pStyle w:val="a3"/>
        <w:spacing w:before="5"/>
        <w:ind w:left="0"/>
        <w:jc w:val="left"/>
        <w:rPr>
          <w:sz w:val="20"/>
        </w:rPr>
      </w:pPr>
    </w:p>
    <w:p w:rsidR="00632E39" w:rsidRDefault="00632E39" w:rsidP="00C54C25">
      <w:pPr>
        <w:pStyle w:val="a3"/>
        <w:spacing w:before="89" w:after="7"/>
        <w:ind w:left="429" w:right="451"/>
        <w:jc w:val="left"/>
      </w:pPr>
      <w:r>
        <w:t>Направленность</w:t>
      </w:r>
      <w:r>
        <w:rPr>
          <w:spacing w:val="-5"/>
        </w:rPr>
        <w:t xml:space="preserve"> </w:t>
      </w:r>
      <w:r>
        <w:t>КРР.</w:t>
      </w: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2"/>
        <w:gridCol w:w="5812"/>
      </w:tblGrid>
      <w:tr w:rsidR="00632E39" w:rsidTr="00D92DA3">
        <w:trPr>
          <w:trHeight w:val="275"/>
        </w:trPr>
        <w:tc>
          <w:tcPr>
            <w:tcW w:w="3512" w:type="dxa"/>
          </w:tcPr>
          <w:p w:rsidR="00632E39" w:rsidRPr="00D92DA3" w:rsidRDefault="00632E39" w:rsidP="00D92DA3">
            <w:pPr>
              <w:pStyle w:val="TableParagraph"/>
              <w:spacing w:line="256" w:lineRule="exact"/>
              <w:ind w:left="830"/>
              <w:rPr>
                <w:b/>
                <w:sz w:val="24"/>
              </w:rPr>
            </w:pPr>
            <w:r w:rsidRPr="00D92DA3">
              <w:rPr>
                <w:b/>
                <w:sz w:val="24"/>
              </w:rPr>
              <w:t>Целевые</w:t>
            </w:r>
            <w:r w:rsidRPr="00D92DA3">
              <w:rPr>
                <w:b/>
                <w:spacing w:val="-2"/>
                <w:sz w:val="24"/>
              </w:rPr>
              <w:t xml:space="preserve"> </w:t>
            </w:r>
            <w:r w:rsidRPr="00D92DA3">
              <w:rPr>
                <w:b/>
                <w:sz w:val="24"/>
              </w:rPr>
              <w:t>группы</w:t>
            </w:r>
          </w:p>
        </w:tc>
        <w:tc>
          <w:tcPr>
            <w:tcW w:w="5812" w:type="dxa"/>
          </w:tcPr>
          <w:p w:rsidR="00632E39" w:rsidRPr="00D92DA3" w:rsidRDefault="00632E39" w:rsidP="00D92DA3">
            <w:pPr>
              <w:pStyle w:val="TableParagraph"/>
              <w:spacing w:line="256" w:lineRule="exact"/>
              <w:ind w:left="1730"/>
              <w:rPr>
                <w:b/>
                <w:sz w:val="24"/>
              </w:rPr>
            </w:pPr>
            <w:r w:rsidRPr="00D92DA3">
              <w:rPr>
                <w:b/>
                <w:sz w:val="24"/>
              </w:rPr>
              <w:t>Направленность</w:t>
            </w:r>
            <w:r w:rsidRPr="00D92DA3">
              <w:rPr>
                <w:b/>
                <w:spacing w:val="-3"/>
                <w:sz w:val="24"/>
              </w:rPr>
              <w:t xml:space="preserve"> </w:t>
            </w:r>
            <w:r w:rsidRPr="00D92DA3">
              <w:rPr>
                <w:b/>
                <w:sz w:val="24"/>
              </w:rPr>
              <w:t>КРР</w:t>
            </w:r>
          </w:p>
        </w:tc>
      </w:tr>
      <w:tr w:rsidR="00632E39" w:rsidTr="00D92DA3">
        <w:trPr>
          <w:trHeight w:val="1932"/>
        </w:trPr>
        <w:tc>
          <w:tcPr>
            <w:tcW w:w="3512" w:type="dxa"/>
          </w:tcPr>
          <w:p w:rsidR="00632E39" w:rsidRPr="00D92DA3" w:rsidRDefault="00632E39" w:rsidP="00D92DA3">
            <w:pPr>
              <w:pStyle w:val="TableParagraph"/>
              <w:ind w:right="105"/>
              <w:rPr>
                <w:sz w:val="24"/>
              </w:rPr>
            </w:pPr>
            <w:r w:rsidRPr="00D92DA3">
              <w:rPr>
                <w:sz w:val="24"/>
              </w:rPr>
              <w:t>Дети, находящииеся под</w:t>
            </w:r>
            <w:r w:rsidRPr="00D92DA3">
              <w:rPr>
                <w:spacing w:val="1"/>
                <w:sz w:val="24"/>
              </w:rPr>
              <w:t xml:space="preserve"> </w:t>
            </w:r>
            <w:r w:rsidRPr="00D92DA3">
              <w:rPr>
                <w:sz w:val="24"/>
              </w:rPr>
              <w:t>диспансерным наблюдением, в</w:t>
            </w:r>
            <w:r w:rsidRPr="00D92DA3">
              <w:rPr>
                <w:spacing w:val="1"/>
                <w:sz w:val="24"/>
              </w:rPr>
              <w:t xml:space="preserve"> </w:t>
            </w:r>
            <w:r w:rsidRPr="00D92DA3">
              <w:rPr>
                <w:sz w:val="24"/>
              </w:rPr>
              <w:t>том</w:t>
            </w:r>
            <w:r w:rsidRPr="00D92DA3">
              <w:rPr>
                <w:spacing w:val="-5"/>
                <w:sz w:val="24"/>
              </w:rPr>
              <w:t xml:space="preserve"> </w:t>
            </w:r>
            <w:r w:rsidRPr="00D92DA3">
              <w:rPr>
                <w:sz w:val="24"/>
              </w:rPr>
              <w:t>числе</w:t>
            </w:r>
            <w:r w:rsidRPr="00D92DA3">
              <w:rPr>
                <w:spacing w:val="-4"/>
                <w:sz w:val="24"/>
              </w:rPr>
              <w:t xml:space="preserve"> </w:t>
            </w:r>
            <w:r w:rsidRPr="00D92DA3">
              <w:rPr>
                <w:sz w:val="24"/>
              </w:rPr>
              <w:t>часто</w:t>
            </w:r>
            <w:r w:rsidRPr="00D92DA3">
              <w:rPr>
                <w:spacing w:val="-4"/>
                <w:sz w:val="24"/>
              </w:rPr>
              <w:t xml:space="preserve"> </w:t>
            </w:r>
            <w:r w:rsidRPr="00D92DA3">
              <w:rPr>
                <w:sz w:val="24"/>
              </w:rPr>
              <w:t>болеющие</w:t>
            </w:r>
            <w:r w:rsidRPr="00D92DA3">
              <w:rPr>
                <w:spacing w:val="-4"/>
                <w:sz w:val="24"/>
              </w:rPr>
              <w:t xml:space="preserve"> </w:t>
            </w:r>
            <w:r w:rsidRPr="00D92DA3">
              <w:rPr>
                <w:sz w:val="24"/>
              </w:rPr>
              <w:t>дети</w:t>
            </w:r>
          </w:p>
        </w:tc>
        <w:tc>
          <w:tcPr>
            <w:tcW w:w="5812" w:type="dxa"/>
          </w:tcPr>
          <w:p w:rsidR="00632E39" w:rsidRPr="00D92DA3" w:rsidRDefault="00632E39" w:rsidP="00D92DA3">
            <w:pPr>
              <w:pStyle w:val="TableParagraph"/>
              <w:numPr>
                <w:ilvl w:val="0"/>
                <w:numId w:val="16"/>
              </w:numPr>
              <w:tabs>
                <w:tab w:val="left" w:pos="245"/>
              </w:tabs>
              <w:ind w:right="225" w:firstLine="0"/>
              <w:rPr>
                <w:sz w:val="24"/>
              </w:rPr>
            </w:pPr>
            <w:r w:rsidRPr="00D92DA3">
              <w:rPr>
                <w:sz w:val="24"/>
              </w:rPr>
              <w:t>коррекция (развитие) коммуникативной,</w:t>
            </w:r>
            <w:r w:rsidRPr="00D92DA3">
              <w:rPr>
                <w:spacing w:val="1"/>
                <w:sz w:val="24"/>
              </w:rPr>
              <w:t xml:space="preserve"> </w:t>
            </w:r>
            <w:r w:rsidRPr="00D92DA3">
              <w:rPr>
                <w:sz w:val="24"/>
              </w:rPr>
              <w:t>личностной, эмоционально-волевой сфер,</w:t>
            </w:r>
            <w:r w:rsidRPr="00D92DA3">
              <w:rPr>
                <w:spacing w:val="1"/>
                <w:sz w:val="24"/>
              </w:rPr>
              <w:t xml:space="preserve"> </w:t>
            </w:r>
            <w:r w:rsidRPr="00D92DA3">
              <w:rPr>
                <w:sz w:val="24"/>
              </w:rPr>
              <w:t>познавательных</w:t>
            </w:r>
            <w:r w:rsidRPr="00D92DA3">
              <w:rPr>
                <w:spacing w:val="-6"/>
                <w:sz w:val="24"/>
              </w:rPr>
              <w:t xml:space="preserve"> </w:t>
            </w:r>
            <w:r w:rsidRPr="00D92DA3">
              <w:rPr>
                <w:sz w:val="24"/>
              </w:rPr>
              <w:t>процессов;</w:t>
            </w:r>
            <w:r w:rsidRPr="00D92DA3">
              <w:rPr>
                <w:spacing w:val="-2"/>
                <w:sz w:val="24"/>
              </w:rPr>
              <w:t xml:space="preserve"> </w:t>
            </w:r>
            <w:r w:rsidRPr="00D92DA3">
              <w:rPr>
                <w:sz w:val="24"/>
              </w:rPr>
              <w:t>-</w:t>
            </w:r>
            <w:r w:rsidRPr="00D92DA3">
              <w:rPr>
                <w:spacing w:val="-6"/>
                <w:sz w:val="24"/>
              </w:rPr>
              <w:t xml:space="preserve"> </w:t>
            </w:r>
            <w:r w:rsidRPr="00D92DA3">
              <w:rPr>
                <w:sz w:val="24"/>
              </w:rPr>
              <w:t>снижение</w:t>
            </w:r>
            <w:r w:rsidRPr="00D92DA3">
              <w:rPr>
                <w:spacing w:val="-5"/>
                <w:sz w:val="24"/>
              </w:rPr>
              <w:t xml:space="preserve"> </w:t>
            </w:r>
            <w:r w:rsidRPr="00D92DA3">
              <w:rPr>
                <w:sz w:val="24"/>
              </w:rPr>
              <w:t>тревожности;</w:t>
            </w:r>
          </w:p>
          <w:p w:rsidR="00632E39" w:rsidRPr="00D92DA3" w:rsidRDefault="00632E39" w:rsidP="00D92DA3">
            <w:pPr>
              <w:pStyle w:val="TableParagraph"/>
              <w:numPr>
                <w:ilvl w:val="0"/>
                <w:numId w:val="16"/>
              </w:numPr>
              <w:tabs>
                <w:tab w:val="left" w:pos="245"/>
              </w:tabs>
              <w:ind w:left="244"/>
              <w:rPr>
                <w:sz w:val="24"/>
              </w:rPr>
            </w:pPr>
            <w:r w:rsidRPr="00D92DA3">
              <w:rPr>
                <w:sz w:val="24"/>
              </w:rPr>
              <w:t>помощь</w:t>
            </w:r>
            <w:r w:rsidRPr="00D92DA3">
              <w:rPr>
                <w:spacing w:val="-4"/>
                <w:sz w:val="24"/>
              </w:rPr>
              <w:t xml:space="preserve"> </w:t>
            </w:r>
            <w:r w:rsidRPr="00D92DA3">
              <w:rPr>
                <w:sz w:val="24"/>
              </w:rPr>
              <w:t>в</w:t>
            </w:r>
            <w:r w:rsidRPr="00D92DA3">
              <w:rPr>
                <w:spacing w:val="-3"/>
                <w:sz w:val="24"/>
              </w:rPr>
              <w:t xml:space="preserve"> </w:t>
            </w:r>
            <w:r w:rsidRPr="00D92DA3">
              <w:rPr>
                <w:sz w:val="24"/>
              </w:rPr>
              <w:t>разрешении</w:t>
            </w:r>
            <w:r w:rsidRPr="00D92DA3">
              <w:rPr>
                <w:spacing w:val="-5"/>
                <w:sz w:val="24"/>
              </w:rPr>
              <w:t xml:space="preserve"> </w:t>
            </w:r>
            <w:r w:rsidRPr="00D92DA3">
              <w:rPr>
                <w:sz w:val="24"/>
              </w:rPr>
              <w:t>поведенческих</w:t>
            </w:r>
            <w:r w:rsidRPr="00D92DA3">
              <w:rPr>
                <w:spacing w:val="-2"/>
                <w:sz w:val="24"/>
              </w:rPr>
              <w:t xml:space="preserve"> </w:t>
            </w:r>
            <w:r w:rsidRPr="00D92DA3">
              <w:rPr>
                <w:sz w:val="24"/>
              </w:rPr>
              <w:t>проблем;</w:t>
            </w:r>
          </w:p>
          <w:p w:rsidR="00632E39" w:rsidRPr="00D92DA3" w:rsidRDefault="00632E39" w:rsidP="00D92DA3">
            <w:pPr>
              <w:pStyle w:val="TableParagraph"/>
              <w:numPr>
                <w:ilvl w:val="0"/>
                <w:numId w:val="16"/>
              </w:numPr>
              <w:tabs>
                <w:tab w:val="left" w:pos="245"/>
              </w:tabs>
              <w:spacing w:line="270" w:lineRule="atLeast"/>
              <w:ind w:right="605" w:firstLine="0"/>
              <w:rPr>
                <w:sz w:val="24"/>
              </w:rPr>
            </w:pPr>
            <w:r w:rsidRPr="00D92DA3">
              <w:rPr>
                <w:sz w:val="24"/>
              </w:rPr>
              <w:t>создание условий для успешной социализации,</w:t>
            </w:r>
            <w:r w:rsidRPr="00D92DA3">
              <w:rPr>
                <w:spacing w:val="1"/>
                <w:sz w:val="24"/>
              </w:rPr>
              <w:t xml:space="preserve"> </w:t>
            </w:r>
            <w:r w:rsidRPr="00D92DA3">
              <w:rPr>
                <w:sz w:val="24"/>
              </w:rPr>
              <w:t>оптимизация</w:t>
            </w:r>
            <w:r w:rsidRPr="00D92DA3">
              <w:rPr>
                <w:spacing w:val="-6"/>
                <w:sz w:val="24"/>
              </w:rPr>
              <w:t xml:space="preserve"> </w:t>
            </w:r>
            <w:r w:rsidRPr="00D92DA3">
              <w:rPr>
                <w:sz w:val="24"/>
              </w:rPr>
              <w:t>межличностного</w:t>
            </w:r>
            <w:r w:rsidRPr="00D92DA3">
              <w:rPr>
                <w:spacing w:val="-5"/>
                <w:sz w:val="24"/>
              </w:rPr>
              <w:t xml:space="preserve"> </w:t>
            </w:r>
            <w:r w:rsidRPr="00D92DA3">
              <w:rPr>
                <w:sz w:val="24"/>
              </w:rPr>
              <w:t>взаимодействия</w:t>
            </w:r>
            <w:r w:rsidRPr="00D92DA3">
              <w:rPr>
                <w:spacing w:val="-8"/>
                <w:sz w:val="24"/>
              </w:rPr>
              <w:t xml:space="preserve"> </w:t>
            </w:r>
            <w:r w:rsidRPr="00D92DA3">
              <w:rPr>
                <w:sz w:val="24"/>
              </w:rPr>
              <w:t>со</w:t>
            </w:r>
            <w:r w:rsidRPr="00D92DA3">
              <w:rPr>
                <w:spacing w:val="-57"/>
                <w:sz w:val="24"/>
              </w:rPr>
              <w:t xml:space="preserve"> </w:t>
            </w:r>
            <w:r w:rsidRPr="00D92DA3">
              <w:rPr>
                <w:sz w:val="24"/>
              </w:rPr>
              <w:t>взрослыми</w:t>
            </w:r>
            <w:r w:rsidRPr="00D92DA3">
              <w:rPr>
                <w:spacing w:val="-1"/>
                <w:sz w:val="24"/>
              </w:rPr>
              <w:t xml:space="preserve"> </w:t>
            </w:r>
            <w:r w:rsidRPr="00D92DA3">
              <w:rPr>
                <w:sz w:val="24"/>
              </w:rPr>
              <w:t>и сверстниками.</w:t>
            </w:r>
          </w:p>
        </w:tc>
      </w:tr>
      <w:tr w:rsidR="00632E39" w:rsidTr="00D92DA3">
        <w:trPr>
          <w:trHeight w:val="3314"/>
        </w:trPr>
        <w:tc>
          <w:tcPr>
            <w:tcW w:w="3512" w:type="dxa"/>
          </w:tcPr>
          <w:p w:rsidR="00632E39" w:rsidRPr="00D92DA3" w:rsidRDefault="00632E39" w:rsidP="00D92DA3">
            <w:pPr>
              <w:pStyle w:val="TableParagraph"/>
              <w:spacing w:line="270" w:lineRule="exact"/>
              <w:rPr>
                <w:sz w:val="24"/>
              </w:rPr>
            </w:pPr>
            <w:r w:rsidRPr="00D92DA3">
              <w:rPr>
                <w:sz w:val="24"/>
              </w:rPr>
              <w:t>Одаренные</w:t>
            </w:r>
            <w:r w:rsidRPr="00D92DA3">
              <w:rPr>
                <w:spacing w:val="-5"/>
                <w:sz w:val="24"/>
              </w:rPr>
              <w:t xml:space="preserve"> </w:t>
            </w:r>
            <w:r w:rsidRPr="00D92DA3">
              <w:rPr>
                <w:sz w:val="24"/>
              </w:rPr>
              <w:t>дети</w:t>
            </w:r>
          </w:p>
        </w:tc>
        <w:tc>
          <w:tcPr>
            <w:tcW w:w="5812" w:type="dxa"/>
          </w:tcPr>
          <w:p w:rsidR="00632E39" w:rsidRPr="00D92DA3" w:rsidRDefault="00632E39" w:rsidP="00D92DA3">
            <w:pPr>
              <w:pStyle w:val="TableParagraph"/>
              <w:numPr>
                <w:ilvl w:val="0"/>
                <w:numId w:val="15"/>
              </w:numPr>
              <w:tabs>
                <w:tab w:val="left" w:pos="245"/>
              </w:tabs>
              <w:ind w:right="170" w:firstLine="0"/>
              <w:rPr>
                <w:sz w:val="24"/>
              </w:rPr>
            </w:pPr>
            <w:r w:rsidRPr="00D92DA3">
              <w:rPr>
                <w:sz w:val="24"/>
              </w:rPr>
              <w:t>определение вида одаренности, интеллектуальных и</w:t>
            </w:r>
            <w:r w:rsidRPr="00D92DA3">
              <w:rPr>
                <w:spacing w:val="-58"/>
                <w:sz w:val="24"/>
              </w:rPr>
              <w:t xml:space="preserve"> </w:t>
            </w:r>
            <w:r w:rsidRPr="00D92DA3">
              <w:rPr>
                <w:sz w:val="24"/>
              </w:rPr>
              <w:t>личностных особенностей детей, прогноз возможных</w:t>
            </w:r>
            <w:r w:rsidRPr="00D92DA3">
              <w:rPr>
                <w:spacing w:val="-57"/>
                <w:sz w:val="24"/>
              </w:rPr>
              <w:t xml:space="preserve"> </w:t>
            </w:r>
            <w:r w:rsidRPr="00D92DA3">
              <w:rPr>
                <w:sz w:val="24"/>
              </w:rPr>
              <w:t>проблем</w:t>
            </w:r>
            <w:r w:rsidRPr="00D92DA3">
              <w:rPr>
                <w:spacing w:val="-3"/>
                <w:sz w:val="24"/>
              </w:rPr>
              <w:t xml:space="preserve"> </w:t>
            </w:r>
            <w:r w:rsidRPr="00D92DA3">
              <w:rPr>
                <w:sz w:val="24"/>
              </w:rPr>
              <w:t>и потенциала</w:t>
            </w:r>
            <w:r w:rsidRPr="00D92DA3">
              <w:rPr>
                <w:spacing w:val="-4"/>
                <w:sz w:val="24"/>
              </w:rPr>
              <w:t xml:space="preserve"> </w:t>
            </w:r>
            <w:r w:rsidRPr="00D92DA3">
              <w:rPr>
                <w:sz w:val="24"/>
              </w:rPr>
              <w:t>развития;</w:t>
            </w:r>
          </w:p>
          <w:p w:rsidR="00632E39" w:rsidRPr="00D92DA3" w:rsidRDefault="00632E39" w:rsidP="00D92DA3">
            <w:pPr>
              <w:pStyle w:val="TableParagraph"/>
              <w:numPr>
                <w:ilvl w:val="0"/>
                <w:numId w:val="15"/>
              </w:numPr>
              <w:tabs>
                <w:tab w:val="left" w:pos="245"/>
              </w:tabs>
              <w:ind w:right="247" w:firstLine="0"/>
              <w:rPr>
                <w:sz w:val="24"/>
              </w:rPr>
            </w:pPr>
            <w:r w:rsidRPr="00D92DA3">
              <w:rPr>
                <w:sz w:val="24"/>
              </w:rPr>
              <w:t>вовлечение</w:t>
            </w:r>
            <w:r w:rsidRPr="00D92DA3">
              <w:rPr>
                <w:spacing w:val="-6"/>
                <w:sz w:val="24"/>
              </w:rPr>
              <w:t xml:space="preserve"> </w:t>
            </w:r>
            <w:r w:rsidRPr="00D92DA3">
              <w:rPr>
                <w:sz w:val="24"/>
              </w:rPr>
              <w:t>родителей</w:t>
            </w:r>
            <w:r w:rsidRPr="00D92DA3">
              <w:rPr>
                <w:spacing w:val="-6"/>
                <w:sz w:val="24"/>
              </w:rPr>
              <w:t xml:space="preserve"> </w:t>
            </w:r>
            <w:r w:rsidRPr="00D92DA3">
              <w:rPr>
                <w:sz w:val="24"/>
              </w:rPr>
              <w:t>(законных</w:t>
            </w:r>
            <w:r w:rsidRPr="00D92DA3">
              <w:rPr>
                <w:spacing w:val="-3"/>
                <w:sz w:val="24"/>
              </w:rPr>
              <w:t xml:space="preserve"> </w:t>
            </w:r>
            <w:r w:rsidRPr="00D92DA3">
              <w:rPr>
                <w:sz w:val="24"/>
              </w:rPr>
              <w:t>представителей)</w:t>
            </w:r>
            <w:r w:rsidRPr="00D92DA3">
              <w:rPr>
                <w:spacing w:val="-4"/>
                <w:sz w:val="24"/>
              </w:rPr>
              <w:t xml:space="preserve"> </w:t>
            </w:r>
            <w:r w:rsidRPr="00D92DA3">
              <w:rPr>
                <w:sz w:val="24"/>
              </w:rPr>
              <w:t>в</w:t>
            </w:r>
            <w:r w:rsidRPr="00D92DA3">
              <w:rPr>
                <w:spacing w:val="-57"/>
                <w:sz w:val="24"/>
              </w:rPr>
              <w:t xml:space="preserve"> </w:t>
            </w:r>
            <w:r w:rsidRPr="00D92DA3">
              <w:rPr>
                <w:sz w:val="24"/>
              </w:rPr>
              <w:t>образовательный процесс и установление с ними</w:t>
            </w:r>
            <w:r w:rsidRPr="00D92DA3">
              <w:rPr>
                <w:spacing w:val="1"/>
                <w:sz w:val="24"/>
              </w:rPr>
              <w:t xml:space="preserve"> </w:t>
            </w:r>
            <w:r w:rsidRPr="00D92DA3">
              <w:rPr>
                <w:sz w:val="24"/>
              </w:rPr>
              <w:t>отношений сотрудничества как обязательного</w:t>
            </w:r>
            <w:r w:rsidRPr="00D92DA3">
              <w:rPr>
                <w:spacing w:val="1"/>
                <w:sz w:val="24"/>
              </w:rPr>
              <w:t xml:space="preserve"> </w:t>
            </w:r>
            <w:r w:rsidRPr="00D92DA3">
              <w:rPr>
                <w:sz w:val="24"/>
              </w:rPr>
              <w:t>условия поддержки и развития одаренного ребёнка,</w:t>
            </w:r>
            <w:r w:rsidRPr="00D92DA3">
              <w:rPr>
                <w:spacing w:val="1"/>
                <w:sz w:val="24"/>
              </w:rPr>
              <w:t xml:space="preserve"> </w:t>
            </w:r>
            <w:r w:rsidRPr="00D92DA3">
              <w:rPr>
                <w:sz w:val="24"/>
              </w:rPr>
              <w:t>как</w:t>
            </w:r>
            <w:r w:rsidRPr="00D92DA3">
              <w:rPr>
                <w:spacing w:val="-2"/>
                <w:sz w:val="24"/>
              </w:rPr>
              <w:t xml:space="preserve"> </w:t>
            </w:r>
            <w:r w:rsidRPr="00D92DA3">
              <w:rPr>
                <w:sz w:val="24"/>
              </w:rPr>
              <w:t>в</w:t>
            </w:r>
            <w:r w:rsidRPr="00D92DA3">
              <w:rPr>
                <w:spacing w:val="-3"/>
                <w:sz w:val="24"/>
              </w:rPr>
              <w:t xml:space="preserve"> </w:t>
            </w:r>
            <w:r w:rsidRPr="00D92DA3">
              <w:rPr>
                <w:sz w:val="24"/>
              </w:rPr>
              <w:t>ДОО,</w:t>
            </w:r>
            <w:r w:rsidRPr="00D92DA3">
              <w:rPr>
                <w:spacing w:val="-2"/>
                <w:sz w:val="24"/>
              </w:rPr>
              <w:t xml:space="preserve"> </w:t>
            </w:r>
            <w:r w:rsidRPr="00D92DA3">
              <w:rPr>
                <w:sz w:val="24"/>
              </w:rPr>
              <w:t>так</w:t>
            </w:r>
            <w:r w:rsidRPr="00D92DA3">
              <w:rPr>
                <w:spacing w:val="-2"/>
                <w:sz w:val="24"/>
              </w:rPr>
              <w:t xml:space="preserve"> </w:t>
            </w:r>
            <w:r w:rsidRPr="00D92DA3">
              <w:rPr>
                <w:sz w:val="24"/>
              </w:rPr>
              <w:t>и</w:t>
            </w:r>
            <w:r w:rsidRPr="00D92DA3">
              <w:rPr>
                <w:spacing w:val="-1"/>
                <w:sz w:val="24"/>
              </w:rPr>
              <w:t xml:space="preserve"> </w:t>
            </w:r>
            <w:r w:rsidRPr="00D92DA3">
              <w:rPr>
                <w:sz w:val="24"/>
              </w:rPr>
              <w:t>в</w:t>
            </w:r>
            <w:r w:rsidRPr="00D92DA3">
              <w:rPr>
                <w:spacing w:val="-1"/>
                <w:sz w:val="24"/>
              </w:rPr>
              <w:t xml:space="preserve"> </w:t>
            </w:r>
            <w:r w:rsidRPr="00D92DA3">
              <w:rPr>
                <w:sz w:val="24"/>
              </w:rPr>
              <w:t>условиях семенного</w:t>
            </w:r>
            <w:r w:rsidRPr="00D92DA3">
              <w:rPr>
                <w:spacing w:val="-2"/>
                <w:sz w:val="24"/>
              </w:rPr>
              <w:t xml:space="preserve"> </w:t>
            </w:r>
            <w:r w:rsidRPr="00D92DA3">
              <w:rPr>
                <w:sz w:val="24"/>
              </w:rPr>
              <w:t>воспитания;</w:t>
            </w:r>
          </w:p>
          <w:p w:rsidR="00632E39" w:rsidRPr="00D92DA3" w:rsidRDefault="00632E39" w:rsidP="00D92DA3">
            <w:pPr>
              <w:pStyle w:val="TableParagraph"/>
              <w:numPr>
                <w:ilvl w:val="0"/>
                <w:numId w:val="15"/>
              </w:numPr>
              <w:tabs>
                <w:tab w:val="left" w:pos="245"/>
              </w:tabs>
              <w:ind w:right="241" w:firstLine="0"/>
              <w:rPr>
                <w:sz w:val="24"/>
              </w:rPr>
            </w:pPr>
            <w:r w:rsidRPr="00D92DA3">
              <w:rPr>
                <w:sz w:val="24"/>
              </w:rPr>
              <w:t>создание</w:t>
            </w:r>
            <w:r w:rsidRPr="00D92DA3">
              <w:rPr>
                <w:spacing w:val="-4"/>
                <w:sz w:val="24"/>
              </w:rPr>
              <w:t xml:space="preserve"> </w:t>
            </w:r>
            <w:r w:rsidRPr="00D92DA3">
              <w:rPr>
                <w:sz w:val="24"/>
              </w:rPr>
              <w:t>атмосферы</w:t>
            </w:r>
            <w:r w:rsidRPr="00D92DA3">
              <w:rPr>
                <w:spacing w:val="-4"/>
                <w:sz w:val="24"/>
              </w:rPr>
              <w:t xml:space="preserve"> </w:t>
            </w:r>
            <w:r w:rsidRPr="00D92DA3">
              <w:rPr>
                <w:sz w:val="24"/>
              </w:rPr>
              <w:t>доброжелательности,</w:t>
            </w:r>
            <w:r w:rsidRPr="00D92DA3">
              <w:rPr>
                <w:spacing w:val="-2"/>
                <w:sz w:val="24"/>
              </w:rPr>
              <w:t xml:space="preserve"> </w:t>
            </w:r>
            <w:r w:rsidRPr="00D92DA3">
              <w:rPr>
                <w:sz w:val="24"/>
              </w:rPr>
              <w:t>заботы</w:t>
            </w:r>
            <w:r w:rsidRPr="00D92DA3">
              <w:rPr>
                <w:spacing w:val="-3"/>
                <w:sz w:val="24"/>
              </w:rPr>
              <w:t xml:space="preserve"> </w:t>
            </w:r>
            <w:r w:rsidRPr="00D92DA3">
              <w:rPr>
                <w:sz w:val="24"/>
              </w:rPr>
              <w:t>и</w:t>
            </w:r>
            <w:r w:rsidRPr="00D92DA3">
              <w:rPr>
                <w:spacing w:val="-57"/>
                <w:sz w:val="24"/>
              </w:rPr>
              <w:t xml:space="preserve"> </w:t>
            </w:r>
            <w:r w:rsidRPr="00D92DA3">
              <w:rPr>
                <w:sz w:val="24"/>
              </w:rPr>
              <w:t>уважения</w:t>
            </w:r>
            <w:r w:rsidRPr="00D92DA3">
              <w:rPr>
                <w:spacing w:val="-2"/>
                <w:sz w:val="24"/>
              </w:rPr>
              <w:t xml:space="preserve"> </w:t>
            </w:r>
            <w:r w:rsidRPr="00D92DA3">
              <w:rPr>
                <w:sz w:val="24"/>
              </w:rPr>
              <w:t>по</w:t>
            </w:r>
            <w:r w:rsidRPr="00D92DA3">
              <w:rPr>
                <w:spacing w:val="-1"/>
                <w:sz w:val="24"/>
              </w:rPr>
              <w:t xml:space="preserve"> </w:t>
            </w:r>
            <w:r w:rsidRPr="00D92DA3">
              <w:rPr>
                <w:sz w:val="24"/>
              </w:rPr>
              <w:t>отношению</w:t>
            </w:r>
            <w:r w:rsidRPr="00D92DA3">
              <w:rPr>
                <w:spacing w:val="-1"/>
                <w:sz w:val="24"/>
              </w:rPr>
              <w:t xml:space="preserve"> </w:t>
            </w:r>
            <w:r w:rsidRPr="00D92DA3">
              <w:rPr>
                <w:sz w:val="24"/>
              </w:rPr>
              <w:t>к</w:t>
            </w:r>
            <w:r w:rsidRPr="00D92DA3">
              <w:rPr>
                <w:spacing w:val="-1"/>
                <w:sz w:val="24"/>
              </w:rPr>
              <w:t xml:space="preserve"> </w:t>
            </w:r>
            <w:r w:rsidRPr="00D92DA3">
              <w:rPr>
                <w:sz w:val="24"/>
              </w:rPr>
              <w:t>ребёнку,</w:t>
            </w:r>
            <w:r w:rsidRPr="00D92DA3">
              <w:rPr>
                <w:spacing w:val="-2"/>
                <w:sz w:val="24"/>
              </w:rPr>
              <w:t xml:space="preserve"> </w:t>
            </w:r>
            <w:r w:rsidRPr="00D92DA3">
              <w:rPr>
                <w:sz w:val="24"/>
              </w:rPr>
              <w:t>обстановки,</w:t>
            </w:r>
          </w:p>
          <w:p w:rsidR="00632E39" w:rsidRPr="00D92DA3" w:rsidRDefault="00632E39" w:rsidP="00D92DA3">
            <w:pPr>
              <w:pStyle w:val="TableParagraph"/>
              <w:spacing w:line="270" w:lineRule="atLeast"/>
              <w:ind w:left="105" w:right="928"/>
              <w:rPr>
                <w:sz w:val="24"/>
              </w:rPr>
            </w:pPr>
            <w:r w:rsidRPr="00D92DA3">
              <w:rPr>
                <w:sz w:val="24"/>
              </w:rPr>
              <w:t>формирующей</w:t>
            </w:r>
            <w:r w:rsidRPr="00D92DA3">
              <w:rPr>
                <w:spacing w:val="-1"/>
                <w:sz w:val="24"/>
              </w:rPr>
              <w:t xml:space="preserve"> </w:t>
            </w:r>
            <w:r w:rsidRPr="00D92DA3">
              <w:rPr>
                <w:sz w:val="24"/>
              </w:rPr>
              <w:t>у</w:t>
            </w:r>
            <w:r w:rsidRPr="00D92DA3">
              <w:rPr>
                <w:spacing w:val="-9"/>
                <w:sz w:val="24"/>
              </w:rPr>
              <w:t xml:space="preserve"> </w:t>
            </w:r>
            <w:r w:rsidRPr="00D92DA3">
              <w:rPr>
                <w:sz w:val="24"/>
              </w:rPr>
              <w:t>ребёнка</w:t>
            </w:r>
            <w:r w:rsidRPr="00D92DA3">
              <w:rPr>
                <w:spacing w:val="-5"/>
                <w:sz w:val="24"/>
              </w:rPr>
              <w:t xml:space="preserve"> </w:t>
            </w:r>
            <w:r w:rsidRPr="00D92DA3">
              <w:rPr>
                <w:sz w:val="24"/>
              </w:rPr>
              <w:t>чувство</w:t>
            </w:r>
            <w:r w:rsidRPr="00D92DA3">
              <w:rPr>
                <w:spacing w:val="-2"/>
                <w:sz w:val="24"/>
              </w:rPr>
              <w:t xml:space="preserve"> </w:t>
            </w:r>
            <w:r w:rsidRPr="00D92DA3">
              <w:rPr>
                <w:sz w:val="24"/>
              </w:rPr>
              <w:t>собственной</w:t>
            </w:r>
            <w:r w:rsidRPr="00D92DA3">
              <w:rPr>
                <w:spacing w:val="-57"/>
                <w:sz w:val="24"/>
              </w:rPr>
              <w:t xml:space="preserve"> </w:t>
            </w:r>
            <w:r w:rsidRPr="00D92DA3">
              <w:rPr>
                <w:sz w:val="24"/>
              </w:rPr>
              <w:t>значимости,</w:t>
            </w:r>
            <w:r w:rsidRPr="00D92DA3">
              <w:rPr>
                <w:spacing w:val="-2"/>
                <w:sz w:val="24"/>
              </w:rPr>
              <w:t xml:space="preserve"> </w:t>
            </w:r>
            <w:r w:rsidRPr="00D92DA3">
              <w:rPr>
                <w:sz w:val="24"/>
              </w:rPr>
              <w:t>поощряющей</w:t>
            </w:r>
            <w:r w:rsidRPr="00D92DA3">
              <w:rPr>
                <w:spacing w:val="-1"/>
                <w:sz w:val="24"/>
              </w:rPr>
              <w:t xml:space="preserve"> </w:t>
            </w:r>
            <w:r w:rsidRPr="00D92DA3">
              <w:rPr>
                <w:sz w:val="24"/>
              </w:rPr>
              <w:t>проявление</w:t>
            </w:r>
            <w:r w:rsidRPr="00D92DA3">
              <w:rPr>
                <w:spacing w:val="-3"/>
                <w:sz w:val="24"/>
              </w:rPr>
              <w:t xml:space="preserve"> </w:t>
            </w:r>
            <w:r w:rsidRPr="00D92DA3">
              <w:rPr>
                <w:sz w:val="24"/>
              </w:rPr>
              <w:t>его</w:t>
            </w:r>
          </w:p>
        </w:tc>
      </w:tr>
    </w:tbl>
    <w:p w:rsidR="00632E39" w:rsidRDefault="00632E39" w:rsidP="00C54C25">
      <w:pPr>
        <w:spacing w:line="270" w:lineRule="atLeast"/>
        <w:rPr>
          <w:sz w:val="24"/>
        </w:rPr>
        <w:sectPr w:rsidR="00632E39">
          <w:pgSz w:w="11910" w:h="16840"/>
          <w:pgMar w:top="680" w:right="0" w:bottom="1160" w:left="1020" w:header="0" w:footer="978" w:gutter="0"/>
          <w:cols w:space="720"/>
        </w:sectPr>
      </w:pP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2"/>
        <w:gridCol w:w="5812"/>
      </w:tblGrid>
      <w:tr w:rsidR="00632E39" w:rsidTr="00D92DA3">
        <w:trPr>
          <w:trHeight w:val="3035"/>
        </w:trPr>
        <w:tc>
          <w:tcPr>
            <w:tcW w:w="3512" w:type="dxa"/>
          </w:tcPr>
          <w:p w:rsidR="00632E39" w:rsidRPr="00D92DA3" w:rsidRDefault="00632E39" w:rsidP="00D92DA3">
            <w:pPr>
              <w:pStyle w:val="TableParagraph"/>
              <w:ind w:left="0"/>
              <w:rPr>
                <w:sz w:val="24"/>
              </w:rPr>
            </w:pPr>
          </w:p>
        </w:tc>
        <w:tc>
          <w:tcPr>
            <w:tcW w:w="5812" w:type="dxa"/>
          </w:tcPr>
          <w:p w:rsidR="00632E39" w:rsidRPr="00D92DA3" w:rsidRDefault="00632E39" w:rsidP="00D92DA3">
            <w:pPr>
              <w:pStyle w:val="TableParagraph"/>
              <w:spacing w:line="270" w:lineRule="exact"/>
              <w:ind w:left="105"/>
              <w:rPr>
                <w:sz w:val="24"/>
              </w:rPr>
            </w:pPr>
            <w:r w:rsidRPr="00D92DA3">
              <w:rPr>
                <w:sz w:val="24"/>
              </w:rPr>
              <w:t>индивидуальности;</w:t>
            </w:r>
          </w:p>
          <w:p w:rsidR="00632E39" w:rsidRPr="00D92DA3" w:rsidRDefault="00632E39" w:rsidP="00D92DA3">
            <w:pPr>
              <w:pStyle w:val="TableParagraph"/>
              <w:numPr>
                <w:ilvl w:val="0"/>
                <w:numId w:val="14"/>
              </w:numPr>
              <w:tabs>
                <w:tab w:val="left" w:pos="245"/>
              </w:tabs>
              <w:ind w:right="129" w:firstLine="0"/>
              <w:rPr>
                <w:sz w:val="24"/>
              </w:rPr>
            </w:pPr>
            <w:r w:rsidRPr="00D92DA3">
              <w:rPr>
                <w:sz w:val="24"/>
              </w:rPr>
              <w:t>сохранение</w:t>
            </w:r>
            <w:r w:rsidRPr="00D92DA3">
              <w:rPr>
                <w:spacing w:val="-5"/>
                <w:sz w:val="24"/>
              </w:rPr>
              <w:t xml:space="preserve"> </w:t>
            </w:r>
            <w:r w:rsidRPr="00D92DA3">
              <w:rPr>
                <w:sz w:val="24"/>
              </w:rPr>
              <w:t>и</w:t>
            </w:r>
            <w:r w:rsidRPr="00D92DA3">
              <w:rPr>
                <w:spacing w:val="-6"/>
                <w:sz w:val="24"/>
              </w:rPr>
              <w:t xml:space="preserve"> </w:t>
            </w:r>
            <w:r w:rsidRPr="00D92DA3">
              <w:rPr>
                <w:sz w:val="24"/>
              </w:rPr>
              <w:t>поддержка</w:t>
            </w:r>
            <w:r w:rsidRPr="00D92DA3">
              <w:rPr>
                <w:spacing w:val="-5"/>
                <w:sz w:val="24"/>
              </w:rPr>
              <w:t xml:space="preserve"> </w:t>
            </w:r>
            <w:r w:rsidRPr="00D92DA3">
              <w:rPr>
                <w:sz w:val="24"/>
              </w:rPr>
              <w:t>индивидуальности</w:t>
            </w:r>
            <w:r w:rsidRPr="00D92DA3">
              <w:rPr>
                <w:spacing w:val="-4"/>
                <w:sz w:val="24"/>
              </w:rPr>
              <w:t xml:space="preserve"> </w:t>
            </w:r>
            <w:r w:rsidRPr="00D92DA3">
              <w:rPr>
                <w:sz w:val="24"/>
              </w:rPr>
              <w:t>ребёнка,</w:t>
            </w:r>
            <w:r w:rsidRPr="00D92DA3">
              <w:rPr>
                <w:spacing w:val="-57"/>
                <w:sz w:val="24"/>
              </w:rPr>
              <w:t xml:space="preserve"> </w:t>
            </w:r>
            <w:r w:rsidRPr="00D92DA3">
              <w:rPr>
                <w:sz w:val="24"/>
              </w:rPr>
              <w:t>развитие его индивидуальных способностей и</w:t>
            </w:r>
            <w:r w:rsidRPr="00D92DA3">
              <w:rPr>
                <w:spacing w:val="1"/>
                <w:sz w:val="24"/>
              </w:rPr>
              <w:t xml:space="preserve"> </w:t>
            </w:r>
            <w:r w:rsidRPr="00D92DA3">
              <w:rPr>
                <w:sz w:val="24"/>
              </w:rPr>
              <w:t>творческого потенциала</w:t>
            </w:r>
            <w:r w:rsidRPr="00D92DA3">
              <w:rPr>
                <w:spacing w:val="1"/>
                <w:sz w:val="24"/>
              </w:rPr>
              <w:t xml:space="preserve"> </w:t>
            </w:r>
            <w:r w:rsidRPr="00D92DA3">
              <w:rPr>
                <w:sz w:val="24"/>
              </w:rPr>
              <w:t>как субъекта отношений с</w:t>
            </w:r>
            <w:r w:rsidRPr="00D92DA3">
              <w:rPr>
                <w:spacing w:val="1"/>
                <w:sz w:val="24"/>
              </w:rPr>
              <w:t xml:space="preserve"> </w:t>
            </w:r>
            <w:r w:rsidRPr="00D92DA3">
              <w:rPr>
                <w:sz w:val="24"/>
              </w:rPr>
              <w:t>людьми,</w:t>
            </w:r>
            <w:r w:rsidRPr="00D92DA3">
              <w:rPr>
                <w:spacing w:val="-1"/>
                <w:sz w:val="24"/>
              </w:rPr>
              <w:t xml:space="preserve"> </w:t>
            </w:r>
            <w:r w:rsidRPr="00D92DA3">
              <w:rPr>
                <w:sz w:val="24"/>
              </w:rPr>
              <w:t>миром</w:t>
            </w:r>
            <w:r w:rsidRPr="00D92DA3">
              <w:rPr>
                <w:spacing w:val="-1"/>
                <w:sz w:val="24"/>
              </w:rPr>
              <w:t xml:space="preserve"> </w:t>
            </w:r>
            <w:r w:rsidRPr="00D92DA3">
              <w:rPr>
                <w:sz w:val="24"/>
              </w:rPr>
              <w:t>и самим</w:t>
            </w:r>
            <w:r w:rsidRPr="00D92DA3">
              <w:rPr>
                <w:spacing w:val="-1"/>
                <w:sz w:val="24"/>
              </w:rPr>
              <w:t xml:space="preserve"> </w:t>
            </w:r>
            <w:r w:rsidRPr="00D92DA3">
              <w:rPr>
                <w:sz w:val="24"/>
              </w:rPr>
              <w:t>собой;</w:t>
            </w:r>
          </w:p>
          <w:p w:rsidR="00632E39" w:rsidRPr="00D92DA3" w:rsidRDefault="00632E39" w:rsidP="00D92DA3">
            <w:pPr>
              <w:pStyle w:val="TableParagraph"/>
              <w:numPr>
                <w:ilvl w:val="0"/>
                <w:numId w:val="14"/>
              </w:numPr>
              <w:tabs>
                <w:tab w:val="left" w:pos="245"/>
              </w:tabs>
              <w:ind w:right="988" w:firstLine="0"/>
              <w:rPr>
                <w:sz w:val="24"/>
              </w:rPr>
            </w:pPr>
            <w:r w:rsidRPr="00D92DA3">
              <w:rPr>
                <w:sz w:val="24"/>
              </w:rPr>
              <w:t>формирование коммуникативных навыков и</w:t>
            </w:r>
            <w:r w:rsidRPr="00D92DA3">
              <w:rPr>
                <w:spacing w:val="-57"/>
                <w:sz w:val="24"/>
              </w:rPr>
              <w:t xml:space="preserve"> </w:t>
            </w:r>
            <w:r w:rsidRPr="00D92DA3">
              <w:rPr>
                <w:sz w:val="24"/>
              </w:rPr>
              <w:t>развитие</w:t>
            </w:r>
            <w:r w:rsidRPr="00D92DA3">
              <w:rPr>
                <w:spacing w:val="-3"/>
                <w:sz w:val="24"/>
              </w:rPr>
              <w:t xml:space="preserve"> </w:t>
            </w:r>
            <w:r w:rsidRPr="00D92DA3">
              <w:rPr>
                <w:sz w:val="24"/>
              </w:rPr>
              <w:t>эмоциональной</w:t>
            </w:r>
            <w:r w:rsidRPr="00D92DA3">
              <w:rPr>
                <w:spacing w:val="1"/>
                <w:sz w:val="24"/>
              </w:rPr>
              <w:t xml:space="preserve"> </w:t>
            </w:r>
            <w:r w:rsidRPr="00D92DA3">
              <w:rPr>
                <w:sz w:val="24"/>
              </w:rPr>
              <w:t>устойчивости;</w:t>
            </w:r>
          </w:p>
          <w:p w:rsidR="00632E39" w:rsidRPr="00D92DA3" w:rsidRDefault="00632E39" w:rsidP="00D92DA3">
            <w:pPr>
              <w:pStyle w:val="TableParagraph"/>
              <w:numPr>
                <w:ilvl w:val="0"/>
                <w:numId w:val="14"/>
              </w:numPr>
              <w:tabs>
                <w:tab w:val="left" w:pos="245"/>
              </w:tabs>
              <w:ind w:right="191" w:firstLine="0"/>
              <w:rPr>
                <w:sz w:val="24"/>
              </w:rPr>
            </w:pPr>
            <w:r w:rsidRPr="00D92DA3">
              <w:rPr>
                <w:sz w:val="24"/>
              </w:rPr>
              <w:t>организация предметно-развивающей, обогащённой</w:t>
            </w:r>
            <w:r w:rsidRPr="00D92DA3">
              <w:rPr>
                <w:spacing w:val="-58"/>
                <w:sz w:val="24"/>
              </w:rPr>
              <w:t xml:space="preserve"> </w:t>
            </w:r>
            <w:r w:rsidRPr="00D92DA3">
              <w:rPr>
                <w:sz w:val="24"/>
              </w:rPr>
              <w:t>образовательной</w:t>
            </w:r>
            <w:r w:rsidRPr="00D92DA3">
              <w:rPr>
                <w:spacing w:val="-1"/>
                <w:sz w:val="24"/>
              </w:rPr>
              <w:t xml:space="preserve"> </w:t>
            </w:r>
            <w:r w:rsidRPr="00D92DA3">
              <w:rPr>
                <w:sz w:val="24"/>
              </w:rPr>
              <w:t>среды</w:t>
            </w:r>
            <w:r w:rsidRPr="00D92DA3">
              <w:rPr>
                <w:spacing w:val="-1"/>
                <w:sz w:val="24"/>
              </w:rPr>
              <w:t xml:space="preserve"> </w:t>
            </w:r>
            <w:r w:rsidRPr="00D92DA3">
              <w:rPr>
                <w:sz w:val="24"/>
              </w:rPr>
              <w:t>в</w:t>
            </w:r>
            <w:r w:rsidRPr="00D92DA3">
              <w:rPr>
                <w:spacing w:val="1"/>
                <w:sz w:val="24"/>
              </w:rPr>
              <w:t xml:space="preserve"> </w:t>
            </w:r>
            <w:r w:rsidRPr="00D92DA3">
              <w:rPr>
                <w:sz w:val="24"/>
              </w:rPr>
              <w:t>условиях</w:t>
            </w:r>
            <w:r w:rsidRPr="00D92DA3">
              <w:rPr>
                <w:spacing w:val="1"/>
                <w:sz w:val="24"/>
              </w:rPr>
              <w:t xml:space="preserve"> </w:t>
            </w:r>
            <w:r w:rsidRPr="00D92DA3">
              <w:rPr>
                <w:sz w:val="24"/>
              </w:rPr>
              <w:t>ДОО,</w:t>
            </w:r>
            <w:r w:rsidRPr="00D92DA3">
              <w:rPr>
                <w:spacing w:val="1"/>
                <w:sz w:val="24"/>
              </w:rPr>
              <w:t xml:space="preserve"> </w:t>
            </w:r>
            <w:r w:rsidRPr="00D92DA3">
              <w:rPr>
                <w:sz w:val="24"/>
              </w:rPr>
              <w:t>благоприятную</w:t>
            </w:r>
            <w:r w:rsidRPr="00D92DA3">
              <w:rPr>
                <w:spacing w:val="-1"/>
                <w:sz w:val="24"/>
              </w:rPr>
              <w:t xml:space="preserve"> </w:t>
            </w:r>
            <w:r w:rsidRPr="00D92DA3">
              <w:rPr>
                <w:sz w:val="24"/>
              </w:rPr>
              <w:t>для</w:t>
            </w:r>
            <w:r w:rsidRPr="00D92DA3">
              <w:rPr>
                <w:spacing w:val="-1"/>
                <w:sz w:val="24"/>
              </w:rPr>
              <w:t xml:space="preserve"> </w:t>
            </w:r>
            <w:r w:rsidRPr="00D92DA3">
              <w:rPr>
                <w:sz w:val="24"/>
              </w:rPr>
              <w:t>развития</w:t>
            </w:r>
            <w:r w:rsidRPr="00D92DA3">
              <w:rPr>
                <w:spacing w:val="-1"/>
                <w:sz w:val="24"/>
              </w:rPr>
              <w:t xml:space="preserve"> </w:t>
            </w:r>
            <w:r w:rsidRPr="00D92DA3">
              <w:rPr>
                <w:sz w:val="24"/>
              </w:rPr>
              <w:t>различных</w:t>
            </w:r>
            <w:r w:rsidRPr="00D92DA3">
              <w:rPr>
                <w:spacing w:val="1"/>
                <w:sz w:val="24"/>
              </w:rPr>
              <w:t xml:space="preserve"> </w:t>
            </w:r>
            <w:r w:rsidRPr="00D92DA3">
              <w:rPr>
                <w:sz w:val="24"/>
              </w:rPr>
              <w:t>видов</w:t>
            </w:r>
          </w:p>
          <w:p w:rsidR="00632E39" w:rsidRPr="00D92DA3" w:rsidRDefault="00632E39" w:rsidP="00D92DA3">
            <w:pPr>
              <w:pStyle w:val="TableParagraph"/>
              <w:spacing w:line="262" w:lineRule="exact"/>
              <w:ind w:left="105"/>
              <w:rPr>
                <w:sz w:val="24"/>
              </w:rPr>
            </w:pPr>
            <w:r w:rsidRPr="00D92DA3">
              <w:rPr>
                <w:sz w:val="24"/>
              </w:rPr>
              <w:t>способностей</w:t>
            </w:r>
            <w:r w:rsidRPr="00D92DA3">
              <w:rPr>
                <w:spacing w:val="-3"/>
                <w:sz w:val="24"/>
              </w:rPr>
              <w:t xml:space="preserve"> </w:t>
            </w:r>
            <w:r w:rsidRPr="00D92DA3">
              <w:rPr>
                <w:sz w:val="24"/>
              </w:rPr>
              <w:t>и</w:t>
            </w:r>
            <w:r w:rsidRPr="00D92DA3">
              <w:rPr>
                <w:spacing w:val="-2"/>
                <w:sz w:val="24"/>
              </w:rPr>
              <w:t xml:space="preserve"> </w:t>
            </w:r>
            <w:r w:rsidRPr="00D92DA3">
              <w:rPr>
                <w:sz w:val="24"/>
              </w:rPr>
              <w:t>одаренности.</w:t>
            </w:r>
          </w:p>
        </w:tc>
      </w:tr>
      <w:tr w:rsidR="00632E39" w:rsidTr="00D92DA3">
        <w:trPr>
          <w:trHeight w:val="3038"/>
        </w:trPr>
        <w:tc>
          <w:tcPr>
            <w:tcW w:w="3512" w:type="dxa"/>
          </w:tcPr>
          <w:p w:rsidR="00632E39" w:rsidRPr="00D92DA3" w:rsidRDefault="00632E39" w:rsidP="00D92DA3">
            <w:pPr>
              <w:pStyle w:val="TableParagraph"/>
              <w:ind w:right="215"/>
              <w:rPr>
                <w:sz w:val="24"/>
              </w:rPr>
            </w:pPr>
            <w:r w:rsidRPr="00D92DA3">
              <w:rPr>
                <w:sz w:val="24"/>
              </w:rPr>
              <w:t>Билингвальные обучающиеся,</w:t>
            </w:r>
            <w:r w:rsidRPr="00D92DA3">
              <w:rPr>
                <w:spacing w:val="-57"/>
                <w:sz w:val="24"/>
              </w:rPr>
              <w:t xml:space="preserve"> </w:t>
            </w:r>
            <w:r w:rsidRPr="00D92DA3">
              <w:rPr>
                <w:sz w:val="24"/>
              </w:rPr>
              <w:t>дети мигрантов,</w:t>
            </w:r>
            <w:r w:rsidRPr="00D92DA3">
              <w:rPr>
                <w:spacing w:val="1"/>
                <w:sz w:val="24"/>
              </w:rPr>
              <w:t xml:space="preserve"> </w:t>
            </w:r>
            <w:r w:rsidRPr="00D92DA3">
              <w:rPr>
                <w:sz w:val="24"/>
              </w:rPr>
              <w:t>испытывающие трудности с</w:t>
            </w:r>
            <w:r w:rsidRPr="00D92DA3">
              <w:rPr>
                <w:spacing w:val="1"/>
                <w:sz w:val="24"/>
              </w:rPr>
              <w:t xml:space="preserve"> </w:t>
            </w:r>
            <w:r w:rsidRPr="00D92DA3">
              <w:rPr>
                <w:sz w:val="24"/>
              </w:rPr>
              <w:t>пониманием государственного</w:t>
            </w:r>
            <w:r w:rsidRPr="00D92DA3">
              <w:rPr>
                <w:spacing w:val="-58"/>
                <w:sz w:val="24"/>
              </w:rPr>
              <w:t xml:space="preserve"> </w:t>
            </w:r>
            <w:r w:rsidRPr="00D92DA3">
              <w:rPr>
                <w:sz w:val="24"/>
              </w:rPr>
              <w:t>языка</w:t>
            </w:r>
            <w:r w:rsidRPr="00D92DA3">
              <w:rPr>
                <w:spacing w:val="-3"/>
                <w:sz w:val="24"/>
              </w:rPr>
              <w:t xml:space="preserve"> </w:t>
            </w:r>
            <w:r w:rsidRPr="00D92DA3">
              <w:rPr>
                <w:sz w:val="24"/>
              </w:rPr>
              <w:t>Российской</w:t>
            </w:r>
            <w:r w:rsidRPr="00D92DA3">
              <w:rPr>
                <w:spacing w:val="-3"/>
                <w:sz w:val="24"/>
              </w:rPr>
              <w:t xml:space="preserve"> </w:t>
            </w:r>
            <w:r w:rsidRPr="00D92DA3">
              <w:rPr>
                <w:sz w:val="24"/>
              </w:rPr>
              <w:t>Федерации</w:t>
            </w:r>
          </w:p>
        </w:tc>
        <w:tc>
          <w:tcPr>
            <w:tcW w:w="5812" w:type="dxa"/>
          </w:tcPr>
          <w:p w:rsidR="00632E39" w:rsidRPr="00D92DA3" w:rsidRDefault="00632E39" w:rsidP="00D92DA3">
            <w:pPr>
              <w:pStyle w:val="TableParagraph"/>
              <w:numPr>
                <w:ilvl w:val="0"/>
                <w:numId w:val="13"/>
              </w:numPr>
              <w:tabs>
                <w:tab w:val="left" w:pos="245"/>
              </w:tabs>
              <w:ind w:right="161" w:firstLine="0"/>
              <w:rPr>
                <w:sz w:val="24"/>
              </w:rPr>
            </w:pPr>
            <w:r w:rsidRPr="00D92DA3">
              <w:rPr>
                <w:sz w:val="24"/>
              </w:rPr>
              <w:t>развитие</w:t>
            </w:r>
            <w:r w:rsidRPr="00D92DA3">
              <w:rPr>
                <w:spacing w:val="-8"/>
                <w:sz w:val="24"/>
              </w:rPr>
              <w:t xml:space="preserve"> </w:t>
            </w:r>
            <w:r w:rsidRPr="00D92DA3">
              <w:rPr>
                <w:sz w:val="24"/>
              </w:rPr>
              <w:t>коммуникативных</w:t>
            </w:r>
            <w:r w:rsidRPr="00D92DA3">
              <w:rPr>
                <w:spacing w:val="-5"/>
                <w:sz w:val="24"/>
              </w:rPr>
              <w:t xml:space="preserve"> </w:t>
            </w:r>
            <w:r w:rsidRPr="00D92DA3">
              <w:rPr>
                <w:sz w:val="24"/>
              </w:rPr>
              <w:t>навыков,</w:t>
            </w:r>
            <w:r w:rsidRPr="00D92DA3">
              <w:rPr>
                <w:spacing w:val="-6"/>
                <w:sz w:val="24"/>
              </w:rPr>
              <w:t xml:space="preserve"> </w:t>
            </w:r>
            <w:r w:rsidRPr="00D92DA3">
              <w:rPr>
                <w:sz w:val="24"/>
              </w:rPr>
              <w:t>формирование</w:t>
            </w:r>
            <w:r w:rsidRPr="00D92DA3">
              <w:rPr>
                <w:spacing w:val="-58"/>
                <w:sz w:val="24"/>
              </w:rPr>
              <w:t xml:space="preserve"> </w:t>
            </w:r>
            <w:r w:rsidRPr="00D92DA3">
              <w:rPr>
                <w:sz w:val="24"/>
              </w:rPr>
              <w:t>чувствительности к сверстнику, его эмоциональному</w:t>
            </w:r>
            <w:r w:rsidRPr="00D92DA3">
              <w:rPr>
                <w:spacing w:val="1"/>
                <w:sz w:val="24"/>
              </w:rPr>
              <w:t xml:space="preserve"> </w:t>
            </w:r>
            <w:r w:rsidRPr="00D92DA3">
              <w:rPr>
                <w:sz w:val="24"/>
              </w:rPr>
              <w:t>состоянию,</w:t>
            </w:r>
            <w:r w:rsidRPr="00D92DA3">
              <w:rPr>
                <w:spacing w:val="-1"/>
                <w:sz w:val="24"/>
              </w:rPr>
              <w:t xml:space="preserve"> </w:t>
            </w:r>
            <w:r w:rsidRPr="00D92DA3">
              <w:rPr>
                <w:sz w:val="24"/>
              </w:rPr>
              <w:t>намерениям</w:t>
            </w:r>
            <w:r w:rsidRPr="00D92DA3">
              <w:rPr>
                <w:spacing w:val="-1"/>
                <w:sz w:val="24"/>
              </w:rPr>
              <w:t xml:space="preserve"> </w:t>
            </w:r>
            <w:r w:rsidRPr="00D92DA3">
              <w:rPr>
                <w:sz w:val="24"/>
              </w:rPr>
              <w:t>и</w:t>
            </w:r>
            <w:r w:rsidRPr="00D92DA3">
              <w:rPr>
                <w:spacing w:val="-1"/>
                <w:sz w:val="24"/>
              </w:rPr>
              <w:t xml:space="preserve"> </w:t>
            </w:r>
            <w:r w:rsidRPr="00D92DA3">
              <w:rPr>
                <w:sz w:val="24"/>
              </w:rPr>
              <w:t>желаниям;</w:t>
            </w:r>
          </w:p>
          <w:p w:rsidR="00632E39" w:rsidRPr="00D92DA3" w:rsidRDefault="00632E39" w:rsidP="00D92DA3">
            <w:pPr>
              <w:pStyle w:val="TableParagraph"/>
              <w:numPr>
                <w:ilvl w:val="0"/>
                <w:numId w:val="13"/>
              </w:numPr>
              <w:tabs>
                <w:tab w:val="left" w:pos="245"/>
              </w:tabs>
              <w:ind w:right="268" w:firstLine="0"/>
              <w:rPr>
                <w:sz w:val="24"/>
              </w:rPr>
            </w:pPr>
            <w:r w:rsidRPr="00D92DA3">
              <w:rPr>
                <w:sz w:val="24"/>
              </w:rPr>
              <w:t>формирование</w:t>
            </w:r>
            <w:r w:rsidRPr="00D92DA3">
              <w:rPr>
                <w:spacing w:val="-4"/>
                <w:sz w:val="24"/>
              </w:rPr>
              <w:t xml:space="preserve"> </w:t>
            </w:r>
            <w:r w:rsidRPr="00D92DA3">
              <w:rPr>
                <w:sz w:val="24"/>
              </w:rPr>
              <w:t>уверенного</w:t>
            </w:r>
            <w:r w:rsidRPr="00D92DA3">
              <w:rPr>
                <w:spacing w:val="-4"/>
                <w:sz w:val="24"/>
              </w:rPr>
              <w:t xml:space="preserve"> </w:t>
            </w:r>
            <w:r w:rsidRPr="00D92DA3">
              <w:rPr>
                <w:sz w:val="24"/>
              </w:rPr>
              <w:t>поведения</w:t>
            </w:r>
            <w:r w:rsidRPr="00D92DA3">
              <w:rPr>
                <w:spacing w:val="-5"/>
                <w:sz w:val="24"/>
              </w:rPr>
              <w:t xml:space="preserve"> </w:t>
            </w:r>
            <w:r w:rsidRPr="00D92DA3">
              <w:rPr>
                <w:sz w:val="24"/>
              </w:rPr>
              <w:t>и</w:t>
            </w:r>
            <w:r w:rsidRPr="00D92DA3">
              <w:rPr>
                <w:spacing w:val="-4"/>
                <w:sz w:val="24"/>
              </w:rPr>
              <w:t xml:space="preserve"> </w:t>
            </w:r>
            <w:r w:rsidRPr="00D92DA3">
              <w:rPr>
                <w:sz w:val="24"/>
              </w:rPr>
              <w:t>социальной</w:t>
            </w:r>
            <w:r w:rsidRPr="00D92DA3">
              <w:rPr>
                <w:spacing w:val="-57"/>
                <w:sz w:val="24"/>
              </w:rPr>
              <w:t xml:space="preserve"> </w:t>
            </w:r>
            <w:r w:rsidRPr="00D92DA3">
              <w:rPr>
                <w:sz w:val="24"/>
              </w:rPr>
              <w:t>успешности;</w:t>
            </w:r>
          </w:p>
          <w:p w:rsidR="00632E39" w:rsidRPr="00D92DA3" w:rsidRDefault="00632E39" w:rsidP="00D92DA3">
            <w:pPr>
              <w:pStyle w:val="TableParagraph"/>
              <w:numPr>
                <w:ilvl w:val="0"/>
                <w:numId w:val="13"/>
              </w:numPr>
              <w:tabs>
                <w:tab w:val="left" w:pos="245"/>
              </w:tabs>
              <w:ind w:right="617" w:firstLine="0"/>
              <w:rPr>
                <w:sz w:val="24"/>
              </w:rPr>
            </w:pPr>
            <w:r w:rsidRPr="00D92DA3">
              <w:rPr>
                <w:sz w:val="24"/>
              </w:rPr>
              <w:t>коррекцию</w:t>
            </w:r>
            <w:r w:rsidRPr="00D92DA3">
              <w:rPr>
                <w:spacing w:val="18"/>
                <w:sz w:val="24"/>
              </w:rPr>
              <w:t xml:space="preserve"> </w:t>
            </w:r>
            <w:r w:rsidRPr="00D92DA3">
              <w:rPr>
                <w:sz w:val="24"/>
              </w:rPr>
              <w:t>деструктивных</w:t>
            </w:r>
            <w:r w:rsidRPr="00D92DA3">
              <w:rPr>
                <w:spacing w:val="-1"/>
                <w:sz w:val="24"/>
              </w:rPr>
              <w:t xml:space="preserve"> </w:t>
            </w:r>
            <w:r w:rsidRPr="00D92DA3">
              <w:rPr>
                <w:sz w:val="24"/>
              </w:rPr>
              <w:t>эмоциональных</w:t>
            </w:r>
            <w:r w:rsidRPr="00D92DA3">
              <w:rPr>
                <w:spacing w:val="1"/>
                <w:sz w:val="24"/>
              </w:rPr>
              <w:t xml:space="preserve"> </w:t>
            </w:r>
            <w:r w:rsidRPr="00D92DA3">
              <w:rPr>
                <w:spacing w:val="-1"/>
                <w:sz w:val="24"/>
              </w:rPr>
              <w:t xml:space="preserve">состояний, возникающих </w:t>
            </w:r>
            <w:r w:rsidRPr="00D92DA3">
              <w:rPr>
                <w:sz w:val="24"/>
              </w:rPr>
              <w:t>вследствие попадания в</w:t>
            </w:r>
            <w:r w:rsidRPr="00D92DA3">
              <w:rPr>
                <w:spacing w:val="-57"/>
                <w:sz w:val="24"/>
              </w:rPr>
              <w:t xml:space="preserve"> </w:t>
            </w:r>
            <w:r w:rsidRPr="00D92DA3">
              <w:rPr>
                <w:sz w:val="24"/>
              </w:rPr>
              <w:t>новую языковую и культурную среду (тревога</w:t>
            </w:r>
            <w:r w:rsidRPr="00D92DA3">
              <w:rPr>
                <w:spacing w:val="1"/>
                <w:sz w:val="24"/>
              </w:rPr>
              <w:t xml:space="preserve"> </w:t>
            </w:r>
            <w:r w:rsidRPr="00D92DA3">
              <w:rPr>
                <w:sz w:val="24"/>
              </w:rPr>
              <w:t>неуверенность,</w:t>
            </w:r>
            <w:r w:rsidRPr="00D92DA3">
              <w:rPr>
                <w:spacing w:val="-1"/>
                <w:sz w:val="24"/>
              </w:rPr>
              <w:t xml:space="preserve"> </w:t>
            </w:r>
            <w:r w:rsidRPr="00D92DA3">
              <w:rPr>
                <w:sz w:val="24"/>
              </w:rPr>
              <w:t>агрессия);</w:t>
            </w:r>
          </w:p>
          <w:p w:rsidR="00632E39" w:rsidRPr="00D92DA3" w:rsidRDefault="00632E39" w:rsidP="00D92DA3">
            <w:pPr>
              <w:pStyle w:val="TableParagraph"/>
              <w:numPr>
                <w:ilvl w:val="0"/>
                <w:numId w:val="13"/>
              </w:numPr>
              <w:tabs>
                <w:tab w:val="left" w:pos="245"/>
              </w:tabs>
              <w:spacing w:line="270" w:lineRule="atLeast"/>
              <w:ind w:right="241" w:firstLine="0"/>
              <w:rPr>
                <w:sz w:val="24"/>
              </w:rPr>
            </w:pPr>
            <w:r w:rsidRPr="00D92DA3">
              <w:rPr>
                <w:sz w:val="24"/>
              </w:rPr>
              <w:t>создание</w:t>
            </w:r>
            <w:r w:rsidRPr="00D92DA3">
              <w:rPr>
                <w:spacing w:val="-4"/>
                <w:sz w:val="24"/>
              </w:rPr>
              <w:t xml:space="preserve"> </w:t>
            </w:r>
            <w:r w:rsidRPr="00D92DA3">
              <w:rPr>
                <w:sz w:val="24"/>
              </w:rPr>
              <w:t>атмосферы</w:t>
            </w:r>
            <w:r w:rsidRPr="00D92DA3">
              <w:rPr>
                <w:spacing w:val="-4"/>
                <w:sz w:val="24"/>
              </w:rPr>
              <w:t xml:space="preserve"> </w:t>
            </w:r>
            <w:r w:rsidRPr="00D92DA3">
              <w:rPr>
                <w:sz w:val="24"/>
              </w:rPr>
              <w:t>доброжелательности,</w:t>
            </w:r>
            <w:r w:rsidRPr="00D92DA3">
              <w:rPr>
                <w:spacing w:val="-2"/>
                <w:sz w:val="24"/>
              </w:rPr>
              <w:t xml:space="preserve"> </w:t>
            </w:r>
            <w:r w:rsidRPr="00D92DA3">
              <w:rPr>
                <w:sz w:val="24"/>
              </w:rPr>
              <w:t>заботы</w:t>
            </w:r>
            <w:r w:rsidRPr="00D92DA3">
              <w:rPr>
                <w:spacing w:val="-3"/>
                <w:sz w:val="24"/>
              </w:rPr>
              <w:t xml:space="preserve"> </w:t>
            </w:r>
            <w:r w:rsidRPr="00D92DA3">
              <w:rPr>
                <w:sz w:val="24"/>
              </w:rPr>
              <w:t>и</w:t>
            </w:r>
            <w:r w:rsidRPr="00D92DA3">
              <w:rPr>
                <w:spacing w:val="-57"/>
                <w:sz w:val="24"/>
              </w:rPr>
              <w:t xml:space="preserve"> </w:t>
            </w:r>
            <w:r w:rsidRPr="00D92DA3">
              <w:rPr>
                <w:sz w:val="24"/>
              </w:rPr>
              <w:t>уважения</w:t>
            </w:r>
            <w:r w:rsidRPr="00D92DA3">
              <w:rPr>
                <w:spacing w:val="-1"/>
                <w:sz w:val="24"/>
              </w:rPr>
              <w:t xml:space="preserve"> </w:t>
            </w:r>
            <w:r w:rsidRPr="00D92DA3">
              <w:rPr>
                <w:sz w:val="24"/>
              </w:rPr>
              <w:t>по отношению</w:t>
            </w:r>
            <w:r w:rsidRPr="00D92DA3">
              <w:rPr>
                <w:spacing w:val="-1"/>
                <w:sz w:val="24"/>
              </w:rPr>
              <w:t xml:space="preserve"> </w:t>
            </w:r>
            <w:r w:rsidRPr="00D92DA3">
              <w:rPr>
                <w:sz w:val="24"/>
              </w:rPr>
              <w:t>к ребёнку.</w:t>
            </w:r>
          </w:p>
        </w:tc>
      </w:tr>
      <w:tr w:rsidR="00632E39" w:rsidTr="00D92DA3">
        <w:trPr>
          <w:trHeight w:val="1932"/>
        </w:trPr>
        <w:tc>
          <w:tcPr>
            <w:tcW w:w="3512" w:type="dxa"/>
          </w:tcPr>
          <w:p w:rsidR="00632E39" w:rsidRPr="00D92DA3" w:rsidRDefault="00632E39" w:rsidP="00D92DA3">
            <w:pPr>
              <w:pStyle w:val="TableParagraph"/>
              <w:ind w:right="149"/>
              <w:rPr>
                <w:sz w:val="24"/>
              </w:rPr>
            </w:pPr>
            <w:r w:rsidRPr="00D92DA3">
              <w:rPr>
                <w:sz w:val="24"/>
              </w:rPr>
              <w:t>Обучающиеся, имеющие</w:t>
            </w:r>
            <w:r w:rsidRPr="00D92DA3">
              <w:rPr>
                <w:spacing w:val="1"/>
                <w:sz w:val="24"/>
              </w:rPr>
              <w:t xml:space="preserve"> </w:t>
            </w:r>
            <w:r w:rsidRPr="00D92DA3">
              <w:rPr>
                <w:sz w:val="24"/>
              </w:rPr>
              <w:t>девиации</w:t>
            </w:r>
            <w:r w:rsidRPr="00D92DA3">
              <w:rPr>
                <w:spacing w:val="-5"/>
                <w:sz w:val="24"/>
              </w:rPr>
              <w:t xml:space="preserve"> </w:t>
            </w:r>
            <w:r w:rsidRPr="00D92DA3">
              <w:rPr>
                <w:sz w:val="24"/>
              </w:rPr>
              <w:t>развития</w:t>
            </w:r>
            <w:r w:rsidRPr="00D92DA3">
              <w:rPr>
                <w:spacing w:val="-7"/>
                <w:sz w:val="24"/>
              </w:rPr>
              <w:t xml:space="preserve"> </w:t>
            </w:r>
            <w:r w:rsidRPr="00D92DA3">
              <w:rPr>
                <w:sz w:val="24"/>
              </w:rPr>
              <w:t>и</w:t>
            </w:r>
            <w:r w:rsidRPr="00D92DA3">
              <w:rPr>
                <w:spacing w:val="-4"/>
                <w:sz w:val="24"/>
              </w:rPr>
              <w:t xml:space="preserve"> </w:t>
            </w:r>
            <w:r w:rsidRPr="00D92DA3">
              <w:rPr>
                <w:sz w:val="24"/>
              </w:rPr>
              <w:t>поведения</w:t>
            </w:r>
          </w:p>
        </w:tc>
        <w:tc>
          <w:tcPr>
            <w:tcW w:w="5812" w:type="dxa"/>
          </w:tcPr>
          <w:p w:rsidR="00632E39" w:rsidRPr="00D92DA3" w:rsidRDefault="00632E39" w:rsidP="00D92DA3">
            <w:pPr>
              <w:pStyle w:val="TableParagraph"/>
              <w:numPr>
                <w:ilvl w:val="0"/>
                <w:numId w:val="12"/>
              </w:numPr>
              <w:tabs>
                <w:tab w:val="left" w:pos="245"/>
              </w:tabs>
              <w:ind w:right="231" w:firstLine="0"/>
              <w:rPr>
                <w:sz w:val="24"/>
              </w:rPr>
            </w:pPr>
            <w:r w:rsidRPr="00D92DA3">
              <w:rPr>
                <w:sz w:val="24"/>
              </w:rPr>
              <w:t>коррекция (развитие) социально-коммуникативной,</w:t>
            </w:r>
            <w:r w:rsidRPr="00D92DA3">
              <w:rPr>
                <w:spacing w:val="-57"/>
                <w:sz w:val="24"/>
              </w:rPr>
              <w:t xml:space="preserve"> </w:t>
            </w:r>
            <w:r w:rsidRPr="00D92DA3">
              <w:rPr>
                <w:sz w:val="24"/>
              </w:rPr>
              <w:t>личностной,</w:t>
            </w:r>
            <w:r w:rsidRPr="00D92DA3">
              <w:rPr>
                <w:spacing w:val="-2"/>
                <w:sz w:val="24"/>
              </w:rPr>
              <w:t xml:space="preserve"> </w:t>
            </w:r>
            <w:r w:rsidRPr="00D92DA3">
              <w:rPr>
                <w:sz w:val="24"/>
              </w:rPr>
              <w:t>эмоционально-волевой</w:t>
            </w:r>
            <w:r w:rsidRPr="00D92DA3">
              <w:rPr>
                <w:spacing w:val="-1"/>
                <w:sz w:val="24"/>
              </w:rPr>
              <w:t xml:space="preserve"> </w:t>
            </w:r>
            <w:r w:rsidRPr="00D92DA3">
              <w:rPr>
                <w:sz w:val="24"/>
              </w:rPr>
              <w:t>сферы;</w:t>
            </w:r>
          </w:p>
          <w:p w:rsidR="00632E39" w:rsidRPr="00D92DA3" w:rsidRDefault="00632E39" w:rsidP="00D92DA3">
            <w:pPr>
              <w:pStyle w:val="TableParagraph"/>
              <w:numPr>
                <w:ilvl w:val="0"/>
                <w:numId w:val="12"/>
              </w:numPr>
              <w:tabs>
                <w:tab w:val="left" w:pos="245"/>
              </w:tabs>
              <w:ind w:left="244"/>
              <w:rPr>
                <w:sz w:val="24"/>
              </w:rPr>
            </w:pPr>
            <w:r w:rsidRPr="00D92DA3">
              <w:rPr>
                <w:sz w:val="24"/>
              </w:rPr>
              <w:t>помощь</w:t>
            </w:r>
            <w:r w:rsidRPr="00D92DA3">
              <w:rPr>
                <w:spacing w:val="-3"/>
                <w:sz w:val="24"/>
              </w:rPr>
              <w:t xml:space="preserve"> </w:t>
            </w:r>
            <w:r w:rsidRPr="00D92DA3">
              <w:rPr>
                <w:sz w:val="24"/>
              </w:rPr>
              <w:t>в</w:t>
            </w:r>
            <w:r w:rsidRPr="00D92DA3">
              <w:rPr>
                <w:spacing w:val="-4"/>
                <w:sz w:val="24"/>
              </w:rPr>
              <w:t xml:space="preserve"> </w:t>
            </w:r>
            <w:r w:rsidRPr="00D92DA3">
              <w:rPr>
                <w:sz w:val="24"/>
              </w:rPr>
              <w:t>решении</w:t>
            </w:r>
            <w:r w:rsidRPr="00D92DA3">
              <w:rPr>
                <w:spacing w:val="-3"/>
                <w:sz w:val="24"/>
              </w:rPr>
              <w:t xml:space="preserve"> </w:t>
            </w:r>
            <w:r w:rsidRPr="00D92DA3">
              <w:rPr>
                <w:sz w:val="24"/>
              </w:rPr>
              <w:t>поведенческих</w:t>
            </w:r>
            <w:r w:rsidRPr="00D92DA3">
              <w:rPr>
                <w:spacing w:val="-2"/>
                <w:sz w:val="24"/>
              </w:rPr>
              <w:t xml:space="preserve"> </w:t>
            </w:r>
            <w:r w:rsidRPr="00D92DA3">
              <w:rPr>
                <w:sz w:val="24"/>
              </w:rPr>
              <w:t>проблем;</w:t>
            </w:r>
          </w:p>
          <w:p w:rsidR="00632E39" w:rsidRPr="00D92DA3" w:rsidRDefault="00632E39" w:rsidP="00D92DA3">
            <w:pPr>
              <w:pStyle w:val="TableParagraph"/>
              <w:numPr>
                <w:ilvl w:val="0"/>
                <w:numId w:val="12"/>
              </w:numPr>
              <w:tabs>
                <w:tab w:val="left" w:pos="245"/>
              </w:tabs>
              <w:ind w:right="248" w:firstLine="0"/>
              <w:rPr>
                <w:sz w:val="24"/>
              </w:rPr>
            </w:pPr>
            <w:r w:rsidRPr="00D92DA3">
              <w:rPr>
                <w:sz w:val="24"/>
              </w:rPr>
              <w:t>формирование адекватных, социально-приемлемых</w:t>
            </w:r>
            <w:r w:rsidRPr="00D92DA3">
              <w:rPr>
                <w:spacing w:val="-58"/>
                <w:sz w:val="24"/>
              </w:rPr>
              <w:t xml:space="preserve"> </w:t>
            </w:r>
            <w:r w:rsidRPr="00D92DA3">
              <w:rPr>
                <w:sz w:val="24"/>
              </w:rPr>
              <w:t>способов поведения; развитие рефлексивных</w:t>
            </w:r>
            <w:r w:rsidRPr="00D92DA3">
              <w:rPr>
                <w:spacing w:val="1"/>
                <w:sz w:val="24"/>
              </w:rPr>
              <w:t xml:space="preserve"> </w:t>
            </w:r>
            <w:r w:rsidRPr="00D92DA3">
              <w:rPr>
                <w:sz w:val="24"/>
              </w:rPr>
              <w:t>способностей;</w:t>
            </w:r>
          </w:p>
          <w:p w:rsidR="00632E39" w:rsidRPr="00D92DA3" w:rsidRDefault="00632E39" w:rsidP="00D92DA3">
            <w:pPr>
              <w:pStyle w:val="TableParagraph"/>
              <w:numPr>
                <w:ilvl w:val="0"/>
                <w:numId w:val="12"/>
              </w:numPr>
              <w:tabs>
                <w:tab w:val="left" w:pos="245"/>
              </w:tabs>
              <w:spacing w:line="264" w:lineRule="exact"/>
              <w:ind w:left="244"/>
              <w:rPr>
                <w:sz w:val="24"/>
              </w:rPr>
            </w:pPr>
            <w:r w:rsidRPr="00D92DA3">
              <w:rPr>
                <w:sz w:val="24"/>
              </w:rPr>
              <w:t>совершенствование</w:t>
            </w:r>
            <w:r w:rsidRPr="00D92DA3">
              <w:rPr>
                <w:spacing w:val="-5"/>
                <w:sz w:val="24"/>
              </w:rPr>
              <w:t xml:space="preserve"> </w:t>
            </w:r>
            <w:r w:rsidRPr="00D92DA3">
              <w:rPr>
                <w:sz w:val="24"/>
              </w:rPr>
              <w:t>способов</w:t>
            </w:r>
            <w:r w:rsidRPr="00D92DA3">
              <w:rPr>
                <w:spacing w:val="-4"/>
                <w:sz w:val="24"/>
              </w:rPr>
              <w:t xml:space="preserve"> </w:t>
            </w:r>
            <w:r w:rsidRPr="00D92DA3">
              <w:rPr>
                <w:sz w:val="24"/>
              </w:rPr>
              <w:t>саморегуляции.</w:t>
            </w:r>
          </w:p>
        </w:tc>
      </w:tr>
    </w:tbl>
    <w:p w:rsidR="00632E39" w:rsidRDefault="00632E39" w:rsidP="00C54C25">
      <w:pPr>
        <w:pStyle w:val="a3"/>
        <w:spacing w:before="10"/>
        <w:ind w:left="0"/>
        <w:jc w:val="left"/>
        <w:rPr>
          <w:sz w:val="20"/>
        </w:rPr>
      </w:pPr>
    </w:p>
    <w:p w:rsidR="00632E39" w:rsidRPr="00E76F02" w:rsidRDefault="00632E39" w:rsidP="00F227FF">
      <w:pPr>
        <w:pStyle w:val="1"/>
        <w:tabs>
          <w:tab w:val="left" w:pos="1633"/>
        </w:tabs>
        <w:spacing w:before="89" w:line="322" w:lineRule="exact"/>
        <w:ind w:left="1632"/>
        <w:jc w:val="left"/>
      </w:pPr>
      <w:r>
        <w:t>2.13.</w:t>
      </w:r>
      <w:r w:rsidRPr="00E76F02">
        <w:t>Часть,</w:t>
      </w:r>
      <w:r w:rsidRPr="00E76F02">
        <w:rPr>
          <w:spacing w:val="-5"/>
        </w:rPr>
        <w:t xml:space="preserve"> </w:t>
      </w:r>
      <w:r w:rsidRPr="00E76F02">
        <w:t>формируемая</w:t>
      </w:r>
      <w:r w:rsidRPr="00E76F02">
        <w:rPr>
          <w:spacing w:val="-8"/>
        </w:rPr>
        <w:t xml:space="preserve"> </w:t>
      </w:r>
      <w:r w:rsidRPr="00E76F02">
        <w:t>участниками</w:t>
      </w:r>
      <w:r w:rsidRPr="00E76F02">
        <w:rPr>
          <w:spacing w:val="-3"/>
        </w:rPr>
        <w:t xml:space="preserve"> </w:t>
      </w:r>
      <w:r w:rsidRPr="00E76F02">
        <w:t>образовательных</w:t>
      </w:r>
      <w:r w:rsidRPr="00E76F02">
        <w:rPr>
          <w:spacing w:val="-3"/>
        </w:rPr>
        <w:t xml:space="preserve"> </w:t>
      </w:r>
      <w:r w:rsidRPr="00E76F02">
        <w:t>отношений.</w:t>
      </w:r>
    </w:p>
    <w:p w:rsidR="00632E39" w:rsidRPr="00E76F02" w:rsidRDefault="00632E39" w:rsidP="00C54C25">
      <w:pPr>
        <w:ind w:left="2393" w:right="756" w:hanging="1664"/>
        <w:rPr>
          <w:b/>
          <w:sz w:val="28"/>
        </w:rPr>
      </w:pPr>
      <w:r w:rsidRPr="00E76F02">
        <w:rPr>
          <w:b/>
          <w:sz w:val="28"/>
        </w:rPr>
        <w:t>Специфика национальных, социокультурных и иных условий, в которых</w:t>
      </w:r>
      <w:r w:rsidRPr="00E76F02">
        <w:rPr>
          <w:b/>
          <w:spacing w:val="-67"/>
          <w:sz w:val="28"/>
        </w:rPr>
        <w:t xml:space="preserve"> </w:t>
      </w:r>
      <w:r w:rsidRPr="00E76F02">
        <w:rPr>
          <w:b/>
          <w:sz w:val="28"/>
        </w:rPr>
        <w:t>осуществляется</w:t>
      </w:r>
      <w:r w:rsidRPr="00E76F02">
        <w:rPr>
          <w:b/>
          <w:spacing w:val="-2"/>
          <w:sz w:val="28"/>
        </w:rPr>
        <w:t xml:space="preserve"> </w:t>
      </w:r>
      <w:r w:rsidRPr="00E76F02">
        <w:rPr>
          <w:b/>
          <w:sz w:val="28"/>
        </w:rPr>
        <w:t>образовательная деятельность.</w:t>
      </w:r>
    </w:p>
    <w:p w:rsidR="00632E39" w:rsidRPr="000708D2" w:rsidRDefault="00632E39" w:rsidP="00C54C25">
      <w:pPr>
        <w:pStyle w:val="a3"/>
        <w:spacing w:line="242" w:lineRule="auto"/>
        <w:ind w:right="704" w:firstLine="707"/>
        <w:jc w:val="left"/>
        <w:rPr>
          <w:sz w:val="24"/>
          <w:szCs w:val="24"/>
        </w:rPr>
      </w:pPr>
      <w:r w:rsidRPr="000708D2">
        <w:rPr>
          <w:sz w:val="24"/>
          <w:szCs w:val="24"/>
        </w:rPr>
        <w:t>ДОО</w:t>
      </w:r>
      <w:r w:rsidRPr="000708D2">
        <w:rPr>
          <w:spacing w:val="28"/>
          <w:sz w:val="24"/>
          <w:szCs w:val="24"/>
        </w:rPr>
        <w:t xml:space="preserve"> </w:t>
      </w:r>
      <w:r w:rsidRPr="000708D2">
        <w:rPr>
          <w:sz w:val="24"/>
          <w:szCs w:val="24"/>
        </w:rPr>
        <w:t>функционирует</w:t>
      </w:r>
      <w:r w:rsidRPr="000708D2">
        <w:rPr>
          <w:spacing w:val="29"/>
          <w:sz w:val="24"/>
          <w:szCs w:val="24"/>
        </w:rPr>
        <w:t xml:space="preserve"> </w:t>
      </w:r>
      <w:r w:rsidRPr="000708D2">
        <w:rPr>
          <w:sz w:val="24"/>
          <w:szCs w:val="24"/>
        </w:rPr>
        <w:t>в</w:t>
      </w:r>
      <w:r w:rsidRPr="000708D2">
        <w:rPr>
          <w:spacing w:val="29"/>
          <w:sz w:val="24"/>
          <w:szCs w:val="24"/>
        </w:rPr>
        <w:t xml:space="preserve"> </w:t>
      </w:r>
      <w:r w:rsidRPr="000708D2">
        <w:rPr>
          <w:sz w:val="24"/>
          <w:szCs w:val="24"/>
        </w:rPr>
        <w:t>режиме</w:t>
      </w:r>
      <w:r w:rsidRPr="000708D2">
        <w:rPr>
          <w:spacing w:val="27"/>
          <w:sz w:val="24"/>
          <w:szCs w:val="24"/>
        </w:rPr>
        <w:t xml:space="preserve"> </w:t>
      </w:r>
      <w:r w:rsidRPr="000708D2">
        <w:rPr>
          <w:sz w:val="24"/>
          <w:szCs w:val="24"/>
        </w:rPr>
        <w:t>10.5-часового</w:t>
      </w:r>
      <w:r w:rsidRPr="000708D2">
        <w:rPr>
          <w:spacing w:val="30"/>
          <w:sz w:val="24"/>
          <w:szCs w:val="24"/>
        </w:rPr>
        <w:t xml:space="preserve"> </w:t>
      </w:r>
      <w:r w:rsidRPr="000708D2">
        <w:rPr>
          <w:sz w:val="24"/>
          <w:szCs w:val="24"/>
        </w:rPr>
        <w:t>пребывания</w:t>
      </w:r>
      <w:r w:rsidRPr="000708D2">
        <w:rPr>
          <w:spacing w:val="30"/>
          <w:sz w:val="24"/>
          <w:szCs w:val="24"/>
        </w:rPr>
        <w:t xml:space="preserve"> </w:t>
      </w:r>
      <w:r w:rsidRPr="000708D2">
        <w:rPr>
          <w:sz w:val="24"/>
          <w:szCs w:val="24"/>
        </w:rPr>
        <w:t>воспитанников</w:t>
      </w:r>
      <w:r w:rsidRPr="000708D2">
        <w:rPr>
          <w:spacing w:val="-68"/>
          <w:sz w:val="24"/>
          <w:szCs w:val="24"/>
        </w:rPr>
        <w:t xml:space="preserve"> </w:t>
      </w:r>
      <w:r w:rsidRPr="000708D2">
        <w:rPr>
          <w:sz w:val="24"/>
          <w:szCs w:val="24"/>
        </w:rPr>
        <w:t>в</w:t>
      </w:r>
      <w:r w:rsidRPr="000708D2">
        <w:rPr>
          <w:spacing w:val="-3"/>
          <w:sz w:val="24"/>
          <w:szCs w:val="24"/>
        </w:rPr>
        <w:t xml:space="preserve"> </w:t>
      </w:r>
      <w:r w:rsidRPr="000708D2">
        <w:rPr>
          <w:sz w:val="24"/>
          <w:szCs w:val="24"/>
        </w:rPr>
        <w:t>период</w:t>
      </w:r>
      <w:r w:rsidRPr="000708D2">
        <w:rPr>
          <w:spacing w:val="1"/>
          <w:sz w:val="24"/>
          <w:szCs w:val="24"/>
        </w:rPr>
        <w:t xml:space="preserve"> </w:t>
      </w:r>
      <w:r w:rsidRPr="000708D2">
        <w:rPr>
          <w:sz w:val="24"/>
          <w:szCs w:val="24"/>
        </w:rPr>
        <w:t>с</w:t>
      </w:r>
      <w:r w:rsidRPr="000708D2">
        <w:rPr>
          <w:spacing w:val="-4"/>
          <w:sz w:val="24"/>
          <w:szCs w:val="24"/>
        </w:rPr>
        <w:t xml:space="preserve"> </w:t>
      </w:r>
      <w:r w:rsidRPr="000708D2">
        <w:rPr>
          <w:sz w:val="24"/>
          <w:szCs w:val="24"/>
        </w:rPr>
        <w:t>7-30</w:t>
      </w:r>
      <w:r w:rsidRPr="000708D2">
        <w:rPr>
          <w:spacing w:val="-3"/>
          <w:sz w:val="24"/>
          <w:szCs w:val="24"/>
        </w:rPr>
        <w:t xml:space="preserve"> </w:t>
      </w:r>
      <w:r w:rsidRPr="000708D2">
        <w:rPr>
          <w:sz w:val="24"/>
          <w:szCs w:val="24"/>
        </w:rPr>
        <w:t>до</w:t>
      </w:r>
      <w:r w:rsidRPr="000708D2">
        <w:rPr>
          <w:spacing w:val="-3"/>
          <w:sz w:val="24"/>
          <w:szCs w:val="24"/>
        </w:rPr>
        <w:t xml:space="preserve"> </w:t>
      </w:r>
      <w:r w:rsidRPr="000708D2">
        <w:rPr>
          <w:sz w:val="24"/>
          <w:szCs w:val="24"/>
        </w:rPr>
        <w:t>18-00</w:t>
      </w:r>
      <w:r w:rsidRPr="000708D2">
        <w:rPr>
          <w:spacing w:val="-3"/>
          <w:sz w:val="24"/>
          <w:szCs w:val="24"/>
        </w:rPr>
        <w:t xml:space="preserve"> </w:t>
      </w:r>
      <w:r w:rsidRPr="000708D2">
        <w:rPr>
          <w:sz w:val="24"/>
          <w:szCs w:val="24"/>
        </w:rPr>
        <w:t>при 5-дневной</w:t>
      </w:r>
      <w:r w:rsidRPr="000708D2">
        <w:rPr>
          <w:spacing w:val="-3"/>
          <w:sz w:val="24"/>
          <w:szCs w:val="24"/>
        </w:rPr>
        <w:t xml:space="preserve"> </w:t>
      </w:r>
      <w:r w:rsidRPr="000708D2">
        <w:rPr>
          <w:sz w:val="24"/>
          <w:szCs w:val="24"/>
        </w:rPr>
        <w:t>рабочей</w:t>
      </w:r>
      <w:r w:rsidRPr="000708D2">
        <w:rPr>
          <w:spacing w:val="-2"/>
          <w:sz w:val="24"/>
          <w:szCs w:val="24"/>
        </w:rPr>
        <w:t xml:space="preserve"> </w:t>
      </w:r>
      <w:r w:rsidRPr="000708D2">
        <w:rPr>
          <w:sz w:val="24"/>
          <w:szCs w:val="24"/>
        </w:rPr>
        <w:t>неделе.</w:t>
      </w:r>
    </w:p>
    <w:p w:rsidR="00632E39" w:rsidRPr="000708D2" w:rsidRDefault="00632E39" w:rsidP="00C54C25">
      <w:pPr>
        <w:pStyle w:val="a3"/>
        <w:ind w:right="709" w:firstLine="707"/>
        <w:jc w:val="left"/>
        <w:rPr>
          <w:sz w:val="24"/>
          <w:szCs w:val="24"/>
        </w:rPr>
      </w:pPr>
      <w:r w:rsidRPr="000708D2">
        <w:rPr>
          <w:sz w:val="24"/>
          <w:szCs w:val="24"/>
        </w:rPr>
        <w:t>Программа</w:t>
      </w:r>
      <w:r w:rsidRPr="000708D2">
        <w:rPr>
          <w:spacing w:val="1"/>
          <w:sz w:val="24"/>
          <w:szCs w:val="24"/>
        </w:rPr>
        <w:t xml:space="preserve"> </w:t>
      </w:r>
      <w:r w:rsidRPr="000708D2">
        <w:rPr>
          <w:sz w:val="24"/>
          <w:szCs w:val="24"/>
        </w:rPr>
        <w:t>реализуется</w:t>
      </w:r>
      <w:r w:rsidRPr="000708D2">
        <w:rPr>
          <w:spacing w:val="1"/>
          <w:sz w:val="24"/>
          <w:szCs w:val="24"/>
        </w:rPr>
        <w:t xml:space="preserve"> </w:t>
      </w:r>
      <w:r w:rsidRPr="000708D2">
        <w:rPr>
          <w:sz w:val="24"/>
          <w:szCs w:val="24"/>
        </w:rPr>
        <w:t>в</w:t>
      </w:r>
      <w:r w:rsidRPr="000708D2">
        <w:rPr>
          <w:spacing w:val="1"/>
          <w:sz w:val="24"/>
          <w:szCs w:val="24"/>
        </w:rPr>
        <w:t xml:space="preserve"> </w:t>
      </w:r>
      <w:r w:rsidRPr="000708D2">
        <w:rPr>
          <w:sz w:val="24"/>
          <w:szCs w:val="24"/>
        </w:rPr>
        <w:t>течение</w:t>
      </w:r>
      <w:r w:rsidRPr="000708D2">
        <w:rPr>
          <w:spacing w:val="1"/>
          <w:sz w:val="24"/>
          <w:szCs w:val="24"/>
        </w:rPr>
        <w:t xml:space="preserve"> </w:t>
      </w:r>
      <w:r w:rsidRPr="000708D2">
        <w:rPr>
          <w:sz w:val="24"/>
          <w:szCs w:val="24"/>
        </w:rPr>
        <w:t>всего</w:t>
      </w:r>
      <w:r w:rsidRPr="000708D2">
        <w:rPr>
          <w:spacing w:val="1"/>
          <w:sz w:val="24"/>
          <w:szCs w:val="24"/>
        </w:rPr>
        <w:t xml:space="preserve"> </w:t>
      </w:r>
      <w:r w:rsidRPr="000708D2">
        <w:rPr>
          <w:sz w:val="24"/>
          <w:szCs w:val="24"/>
        </w:rPr>
        <w:t>времени</w:t>
      </w:r>
      <w:r w:rsidRPr="000708D2">
        <w:rPr>
          <w:spacing w:val="1"/>
          <w:sz w:val="24"/>
          <w:szCs w:val="24"/>
        </w:rPr>
        <w:t xml:space="preserve"> </w:t>
      </w:r>
      <w:r w:rsidRPr="000708D2">
        <w:rPr>
          <w:sz w:val="24"/>
          <w:szCs w:val="24"/>
        </w:rPr>
        <w:t>пребывания</w:t>
      </w:r>
      <w:r w:rsidRPr="000708D2">
        <w:rPr>
          <w:spacing w:val="1"/>
          <w:sz w:val="24"/>
          <w:szCs w:val="24"/>
        </w:rPr>
        <w:t xml:space="preserve"> </w:t>
      </w:r>
      <w:r w:rsidRPr="000708D2">
        <w:rPr>
          <w:sz w:val="24"/>
          <w:szCs w:val="24"/>
        </w:rPr>
        <w:t>воспитанников</w:t>
      </w:r>
      <w:r w:rsidRPr="000708D2">
        <w:rPr>
          <w:spacing w:val="-1"/>
          <w:sz w:val="24"/>
          <w:szCs w:val="24"/>
        </w:rPr>
        <w:t xml:space="preserve"> </w:t>
      </w:r>
      <w:r w:rsidRPr="000708D2">
        <w:rPr>
          <w:sz w:val="24"/>
          <w:szCs w:val="24"/>
        </w:rPr>
        <w:t>в</w:t>
      </w:r>
      <w:r w:rsidRPr="000708D2">
        <w:rPr>
          <w:spacing w:val="-2"/>
          <w:sz w:val="24"/>
          <w:szCs w:val="24"/>
        </w:rPr>
        <w:t xml:space="preserve"> </w:t>
      </w:r>
      <w:r w:rsidRPr="000708D2">
        <w:rPr>
          <w:sz w:val="24"/>
          <w:szCs w:val="24"/>
        </w:rPr>
        <w:t>образовательной</w:t>
      </w:r>
      <w:r w:rsidRPr="000708D2">
        <w:rPr>
          <w:spacing w:val="-3"/>
          <w:sz w:val="24"/>
          <w:szCs w:val="24"/>
        </w:rPr>
        <w:t xml:space="preserve"> </w:t>
      </w:r>
      <w:r w:rsidRPr="000708D2">
        <w:rPr>
          <w:sz w:val="24"/>
          <w:szCs w:val="24"/>
        </w:rPr>
        <w:t>организации.</w:t>
      </w:r>
    </w:p>
    <w:p w:rsidR="00632E39" w:rsidRPr="000708D2" w:rsidRDefault="00632E39" w:rsidP="00C54C25">
      <w:pPr>
        <w:spacing w:line="322" w:lineRule="exact"/>
        <w:ind w:left="1221"/>
        <w:rPr>
          <w:i/>
          <w:sz w:val="24"/>
          <w:szCs w:val="24"/>
        </w:rPr>
      </w:pPr>
      <w:r w:rsidRPr="000708D2">
        <w:rPr>
          <w:i/>
          <w:sz w:val="24"/>
          <w:szCs w:val="24"/>
        </w:rPr>
        <w:t>Социокультурные</w:t>
      </w:r>
      <w:r w:rsidRPr="000708D2">
        <w:rPr>
          <w:i/>
          <w:spacing w:val="-4"/>
          <w:sz w:val="24"/>
          <w:szCs w:val="24"/>
        </w:rPr>
        <w:t xml:space="preserve"> </w:t>
      </w:r>
      <w:r w:rsidRPr="000708D2">
        <w:rPr>
          <w:i/>
          <w:sz w:val="24"/>
          <w:szCs w:val="24"/>
        </w:rPr>
        <w:t>условия.</w:t>
      </w:r>
    </w:p>
    <w:p w:rsidR="00632E39" w:rsidRPr="000708D2" w:rsidRDefault="00632E39" w:rsidP="00C54C25">
      <w:pPr>
        <w:pStyle w:val="a3"/>
        <w:ind w:right="708"/>
        <w:jc w:val="left"/>
        <w:rPr>
          <w:sz w:val="24"/>
          <w:szCs w:val="24"/>
        </w:rPr>
      </w:pPr>
      <w:r w:rsidRPr="000708D2">
        <w:rPr>
          <w:sz w:val="24"/>
          <w:szCs w:val="24"/>
        </w:rPr>
        <w:t>ДОО</w:t>
      </w:r>
      <w:r w:rsidRPr="000708D2">
        <w:rPr>
          <w:spacing w:val="1"/>
          <w:sz w:val="24"/>
          <w:szCs w:val="24"/>
        </w:rPr>
        <w:t xml:space="preserve"> </w:t>
      </w:r>
      <w:r w:rsidRPr="000708D2">
        <w:rPr>
          <w:sz w:val="24"/>
          <w:szCs w:val="24"/>
        </w:rPr>
        <w:t>находится в отдельно стоящем здании. Территориальное</w:t>
      </w:r>
      <w:r w:rsidRPr="000708D2">
        <w:rPr>
          <w:spacing w:val="1"/>
          <w:sz w:val="24"/>
          <w:szCs w:val="24"/>
        </w:rPr>
        <w:t xml:space="preserve"> </w:t>
      </w:r>
      <w:r w:rsidRPr="000708D2">
        <w:rPr>
          <w:sz w:val="24"/>
          <w:szCs w:val="24"/>
        </w:rPr>
        <w:t>расположение в центре села.</w:t>
      </w:r>
    </w:p>
    <w:p w:rsidR="00632E39" w:rsidRPr="000708D2" w:rsidRDefault="00632E39" w:rsidP="00C54C25">
      <w:pPr>
        <w:pStyle w:val="a3"/>
        <w:ind w:right="705" w:firstLine="707"/>
        <w:jc w:val="left"/>
        <w:rPr>
          <w:sz w:val="24"/>
          <w:szCs w:val="24"/>
        </w:rPr>
      </w:pPr>
      <w:r w:rsidRPr="000708D2">
        <w:rPr>
          <w:sz w:val="24"/>
          <w:szCs w:val="24"/>
        </w:rPr>
        <w:t xml:space="preserve">В районе отсутствуют объекты промышленного производства культурно - массовое и спортивные центры. </w:t>
      </w:r>
    </w:p>
    <w:p w:rsidR="00632E39" w:rsidRPr="000708D2" w:rsidRDefault="00632E39" w:rsidP="00C54C25">
      <w:pPr>
        <w:pStyle w:val="a3"/>
        <w:ind w:right="699" w:firstLine="707"/>
        <w:jc w:val="left"/>
        <w:rPr>
          <w:sz w:val="24"/>
          <w:szCs w:val="24"/>
        </w:rPr>
      </w:pPr>
      <w:r w:rsidRPr="000708D2">
        <w:rPr>
          <w:sz w:val="24"/>
          <w:szCs w:val="24"/>
        </w:rPr>
        <w:t>В</w:t>
      </w:r>
      <w:r w:rsidRPr="000708D2">
        <w:rPr>
          <w:spacing w:val="1"/>
          <w:sz w:val="24"/>
          <w:szCs w:val="24"/>
        </w:rPr>
        <w:t xml:space="preserve"> </w:t>
      </w:r>
      <w:r w:rsidRPr="000708D2">
        <w:rPr>
          <w:sz w:val="24"/>
          <w:szCs w:val="24"/>
        </w:rPr>
        <w:t>рамках</w:t>
      </w:r>
      <w:r w:rsidRPr="000708D2">
        <w:rPr>
          <w:spacing w:val="1"/>
          <w:sz w:val="24"/>
          <w:szCs w:val="24"/>
        </w:rPr>
        <w:t xml:space="preserve"> </w:t>
      </w:r>
      <w:r w:rsidRPr="000708D2">
        <w:rPr>
          <w:sz w:val="24"/>
          <w:szCs w:val="24"/>
        </w:rPr>
        <w:t>образовательного</w:t>
      </w:r>
      <w:r w:rsidRPr="000708D2">
        <w:rPr>
          <w:spacing w:val="1"/>
          <w:sz w:val="24"/>
          <w:szCs w:val="24"/>
        </w:rPr>
        <w:t xml:space="preserve"> </w:t>
      </w:r>
      <w:r w:rsidRPr="000708D2">
        <w:rPr>
          <w:sz w:val="24"/>
          <w:szCs w:val="24"/>
        </w:rPr>
        <w:t>комплекса</w:t>
      </w:r>
      <w:r w:rsidRPr="000708D2">
        <w:rPr>
          <w:spacing w:val="1"/>
          <w:sz w:val="24"/>
          <w:szCs w:val="24"/>
        </w:rPr>
        <w:t xml:space="preserve"> </w:t>
      </w:r>
      <w:r w:rsidRPr="000708D2">
        <w:rPr>
          <w:sz w:val="24"/>
          <w:szCs w:val="24"/>
        </w:rPr>
        <w:t>осуществляется</w:t>
      </w:r>
      <w:r w:rsidRPr="000708D2">
        <w:rPr>
          <w:spacing w:val="1"/>
          <w:sz w:val="24"/>
          <w:szCs w:val="24"/>
        </w:rPr>
        <w:t xml:space="preserve"> </w:t>
      </w:r>
      <w:r w:rsidRPr="000708D2">
        <w:rPr>
          <w:sz w:val="24"/>
          <w:szCs w:val="24"/>
        </w:rPr>
        <w:t>сетевое</w:t>
      </w:r>
      <w:r w:rsidRPr="000708D2">
        <w:rPr>
          <w:spacing w:val="1"/>
          <w:sz w:val="24"/>
          <w:szCs w:val="24"/>
        </w:rPr>
        <w:t xml:space="preserve"> </w:t>
      </w:r>
      <w:r w:rsidRPr="000708D2">
        <w:rPr>
          <w:sz w:val="24"/>
          <w:szCs w:val="24"/>
        </w:rPr>
        <w:t>взаимодействие</w:t>
      </w:r>
      <w:r w:rsidRPr="000708D2">
        <w:rPr>
          <w:spacing w:val="21"/>
          <w:sz w:val="24"/>
          <w:szCs w:val="24"/>
        </w:rPr>
        <w:t xml:space="preserve"> </w:t>
      </w:r>
      <w:r w:rsidRPr="000708D2">
        <w:rPr>
          <w:sz w:val="24"/>
          <w:szCs w:val="24"/>
        </w:rPr>
        <w:t>с</w:t>
      </w:r>
      <w:r w:rsidRPr="000708D2">
        <w:rPr>
          <w:spacing w:val="19"/>
          <w:sz w:val="24"/>
          <w:szCs w:val="24"/>
        </w:rPr>
        <w:t xml:space="preserve"> </w:t>
      </w:r>
      <w:r w:rsidRPr="000708D2">
        <w:rPr>
          <w:sz w:val="24"/>
          <w:szCs w:val="24"/>
        </w:rPr>
        <w:t>основным</w:t>
      </w:r>
      <w:r w:rsidRPr="000708D2">
        <w:rPr>
          <w:spacing w:val="21"/>
          <w:sz w:val="24"/>
          <w:szCs w:val="24"/>
        </w:rPr>
        <w:t xml:space="preserve"> </w:t>
      </w:r>
      <w:r w:rsidRPr="000708D2">
        <w:rPr>
          <w:sz w:val="24"/>
          <w:szCs w:val="24"/>
        </w:rPr>
        <w:t>подразделением</w:t>
      </w:r>
      <w:r w:rsidRPr="000708D2">
        <w:rPr>
          <w:spacing w:val="26"/>
          <w:sz w:val="24"/>
          <w:szCs w:val="24"/>
        </w:rPr>
        <w:t xml:space="preserve"> </w:t>
      </w:r>
      <w:r w:rsidRPr="000708D2">
        <w:rPr>
          <w:sz w:val="24"/>
          <w:szCs w:val="24"/>
        </w:rPr>
        <w:t>МКОУ Снагостская</w:t>
      </w:r>
      <w:r w:rsidRPr="000708D2">
        <w:rPr>
          <w:spacing w:val="19"/>
          <w:sz w:val="24"/>
          <w:szCs w:val="24"/>
        </w:rPr>
        <w:t xml:space="preserve"> </w:t>
      </w:r>
      <w:r w:rsidRPr="000708D2">
        <w:rPr>
          <w:sz w:val="24"/>
          <w:szCs w:val="24"/>
        </w:rPr>
        <w:t>СОШ</w:t>
      </w:r>
      <w:r w:rsidRPr="000708D2">
        <w:rPr>
          <w:spacing w:val="21"/>
          <w:sz w:val="24"/>
          <w:szCs w:val="24"/>
        </w:rPr>
        <w:t xml:space="preserve"> </w:t>
      </w:r>
    </w:p>
    <w:p w:rsidR="00632E39" w:rsidRPr="000708D2" w:rsidRDefault="00632E39" w:rsidP="00C54C25">
      <w:pPr>
        <w:rPr>
          <w:sz w:val="24"/>
          <w:szCs w:val="24"/>
        </w:rPr>
        <w:sectPr w:rsidR="00632E39" w:rsidRPr="000708D2">
          <w:pgSz w:w="11910" w:h="16840"/>
          <w:pgMar w:top="680" w:right="0" w:bottom="1240" w:left="1020" w:header="0" w:footer="978" w:gutter="0"/>
          <w:cols w:space="720"/>
        </w:sectPr>
      </w:pPr>
    </w:p>
    <w:p w:rsidR="00632E39" w:rsidRPr="000708D2" w:rsidRDefault="00632E39" w:rsidP="00C54C25">
      <w:pPr>
        <w:pStyle w:val="a3"/>
        <w:spacing w:before="62" w:line="242" w:lineRule="auto"/>
        <w:ind w:right="701"/>
        <w:jc w:val="left"/>
        <w:rPr>
          <w:sz w:val="24"/>
          <w:szCs w:val="24"/>
        </w:rPr>
      </w:pPr>
      <w:r>
        <w:rPr>
          <w:sz w:val="24"/>
          <w:szCs w:val="24"/>
        </w:rPr>
        <w:lastRenderedPageBreak/>
        <w:t xml:space="preserve">ДОО </w:t>
      </w:r>
      <w:r w:rsidRPr="000708D2">
        <w:rPr>
          <w:sz w:val="24"/>
          <w:szCs w:val="24"/>
        </w:rPr>
        <w:t>получает широкий доступ к ресурсному обеспечению школы по следующим</w:t>
      </w:r>
      <w:r w:rsidRPr="000708D2">
        <w:rPr>
          <w:spacing w:val="1"/>
          <w:sz w:val="24"/>
          <w:szCs w:val="24"/>
        </w:rPr>
        <w:t xml:space="preserve"> </w:t>
      </w:r>
      <w:r w:rsidRPr="000708D2">
        <w:rPr>
          <w:sz w:val="24"/>
          <w:szCs w:val="24"/>
        </w:rPr>
        <w:t>направлениям:</w:t>
      </w:r>
    </w:p>
    <w:p w:rsidR="00632E39" w:rsidRPr="000708D2" w:rsidRDefault="00632E39" w:rsidP="001C3EC0">
      <w:pPr>
        <w:pStyle w:val="a5"/>
        <w:numPr>
          <w:ilvl w:val="0"/>
          <w:numId w:val="11"/>
        </w:numPr>
        <w:tabs>
          <w:tab w:val="left" w:pos="1554"/>
        </w:tabs>
        <w:spacing w:line="317" w:lineRule="exact"/>
        <w:ind w:left="1553"/>
        <w:jc w:val="left"/>
        <w:rPr>
          <w:sz w:val="24"/>
          <w:szCs w:val="24"/>
        </w:rPr>
      </w:pPr>
      <w:r w:rsidRPr="000708D2">
        <w:rPr>
          <w:sz w:val="24"/>
          <w:szCs w:val="24"/>
        </w:rPr>
        <w:t>познавательное</w:t>
      </w:r>
      <w:r w:rsidRPr="000708D2">
        <w:rPr>
          <w:spacing w:val="-6"/>
          <w:sz w:val="24"/>
          <w:szCs w:val="24"/>
        </w:rPr>
        <w:t xml:space="preserve"> </w:t>
      </w:r>
      <w:r w:rsidRPr="000708D2">
        <w:rPr>
          <w:sz w:val="24"/>
          <w:szCs w:val="24"/>
        </w:rPr>
        <w:t>развитие</w:t>
      </w:r>
      <w:r w:rsidRPr="000708D2">
        <w:rPr>
          <w:spacing w:val="-3"/>
          <w:sz w:val="24"/>
          <w:szCs w:val="24"/>
        </w:rPr>
        <w:t xml:space="preserve"> </w:t>
      </w:r>
      <w:r w:rsidRPr="000708D2">
        <w:rPr>
          <w:sz w:val="24"/>
          <w:szCs w:val="24"/>
        </w:rPr>
        <w:t>(на</w:t>
      </w:r>
      <w:r w:rsidRPr="000708D2">
        <w:rPr>
          <w:spacing w:val="-2"/>
          <w:sz w:val="24"/>
          <w:szCs w:val="24"/>
        </w:rPr>
        <w:t xml:space="preserve"> </w:t>
      </w:r>
      <w:r w:rsidRPr="000708D2">
        <w:rPr>
          <w:sz w:val="24"/>
          <w:szCs w:val="24"/>
        </w:rPr>
        <w:t>базе</w:t>
      </w:r>
      <w:r w:rsidRPr="000708D2">
        <w:rPr>
          <w:spacing w:val="-4"/>
          <w:sz w:val="24"/>
          <w:szCs w:val="24"/>
        </w:rPr>
        <w:t xml:space="preserve"> </w:t>
      </w:r>
      <w:r w:rsidRPr="000708D2">
        <w:rPr>
          <w:sz w:val="24"/>
          <w:szCs w:val="24"/>
        </w:rPr>
        <w:t>библиотеки</w:t>
      </w:r>
      <w:r w:rsidRPr="000708D2">
        <w:rPr>
          <w:spacing w:val="-1"/>
          <w:sz w:val="24"/>
          <w:szCs w:val="24"/>
        </w:rPr>
        <w:t xml:space="preserve"> </w:t>
      </w:r>
      <w:r w:rsidRPr="000708D2">
        <w:rPr>
          <w:sz w:val="24"/>
          <w:szCs w:val="24"/>
        </w:rPr>
        <w:t>школы);</w:t>
      </w:r>
    </w:p>
    <w:p w:rsidR="00632E39" w:rsidRPr="000708D2" w:rsidRDefault="00632E39" w:rsidP="001C3EC0">
      <w:pPr>
        <w:pStyle w:val="a5"/>
        <w:numPr>
          <w:ilvl w:val="0"/>
          <w:numId w:val="11"/>
        </w:numPr>
        <w:tabs>
          <w:tab w:val="left" w:pos="1746"/>
        </w:tabs>
        <w:ind w:right="710" w:firstLine="707"/>
        <w:jc w:val="left"/>
        <w:rPr>
          <w:sz w:val="24"/>
          <w:szCs w:val="24"/>
        </w:rPr>
      </w:pPr>
      <w:r w:rsidRPr="000708D2">
        <w:rPr>
          <w:sz w:val="24"/>
          <w:szCs w:val="24"/>
        </w:rPr>
        <w:t>продуктам</w:t>
      </w:r>
      <w:r w:rsidRPr="000708D2">
        <w:rPr>
          <w:spacing w:val="1"/>
          <w:sz w:val="24"/>
          <w:szCs w:val="24"/>
        </w:rPr>
        <w:t xml:space="preserve"> </w:t>
      </w:r>
      <w:r w:rsidRPr="000708D2">
        <w:rPr>
          <w:sz w:val="24"/>
          <w:szCs w:val="24"/>
        </w:rPr>
        <w:t>инновационной</w:t>
      </w:r>
      <w:r w:rsidRPr="000708D2">
        <w:rPr>
          <w:spacing w:val="1"/>
          <w:sz w:val="24"/>
          <w:szCs w:val="24"/>
        </w:rPr>
        <w:t xml:space="preserve"> </w:t>
      </w:r>
      <w:r w:rsidRPr="000708D2">
        <w:rPr>
          <w:sz w:val="24"/>
          <w:szCs w:val="24"/>
        </w:rPr>
        <w:t>деятельности</w:t>
      </w:r>
      <w:r w:rsidRPr="000708D2">
        <w:rPr>
          <w:spacing w:val="1"/>
          <w:sz w:val="24"/>
          <w:szCs w:val="24"/>
        </w:rPr>
        <w:t xml:space="preserve"> </w:t>
      </w:r>
      <w:r w:rsidRPr="000708D2">
        <w:rPr>
          <w:sz w:val="24"/>
          <w:szCs w:val="24"/>
        </w:rPr>
        <w:t>по</w:t>
      </w:r>
      <w:r w:rsidRPr="000708D2">
        <w:rPr>
          <w:spacing w:val="1"/>
          <w:sz w:val="24"/>
          <w:szCs w:val="24"/>
        </w:rPr>
        <w:t xml:space="preserve"> </w:t>
      </w:r>
      <w:r w:rsidRPr="000708D2">
        <w:rPr>
          <w:sz w:val="24"/>
          <w:szCs w:val="24"/>
        </w:rPr>
        <w:t>развитию</w:t>
      </w:r>
      <w:r w:rsidRPr="000708D2">
        <w:rPr>
          <w:spacing w:val="1"/>
          <w:sz w:val="24"/>
          <w:szCs w:val="24"/>
        </w:rPr>
        <w:t xml:space="preserve"> </w:t>
      </w:r>
      <w:r w:rsidRPr="000708D2">
        <w:rPr>
          <w:sz w:val="24"/>
          <w:szCs w:val="24"/>
        </w:rPr>
        <w:t>высших</w:t>
      </w:r>
      <w:r w:rsidRPr="000708D2">
        <w:rPr>
          <w:spacing w:val="1"/>
          <w:sz w:val="24"/>
          <w:szCs w:val="24"/>
        </w:rPr>
        <w:t xml:space="preserve"> </w:t>
      </w:r>
      <w:r w:rsidRPr="000708D2">
        <w:rPr>
          <w:sz w:val="24"/>
          <w:szCs w:val="24"/>
        </w:rPr>
        <w:t>психических</w:t>
      </w:r>
      <w:r w:rsidRPr="000708D2">
        <w:rPr>
          <w:spacing w:val="1"/>
          <w:sz w:val="24"/>
          <w:szCs w:val="24"/>
        </w:rPr>
        <w:t xml:space="preserve"> </w:t>
      </w:r>
      <w:r w:rsidRPr="000708D2">
        <w:rPr>
          <w:sz w:val="24"/>
          <w:szCs w:val="24"/>
        </w:rPr>
        <w:t>функций</w:t>
      </w:r>
      <w:r w:rsidRPr="000708D2">
        <w:rPr>
          <w:spacing w:val="1"/>
          <w:sz w:val="24"/>
          <w:szCs w:val="24"/>
        </w:rPr>
        <w:t xml:space="preserve"> </w:t>
      </w:r>
      <w:r w:rsidRPr="000708D2">
        <w:rPr>
          <w:sz w:val="24"/>
          <w:szCs w:val="24"/>
        </w:rPr>
        <w:t>и</w:t>
      </w:r>
      <w:r w:rsidRPr="000708D2">
        <w:rPr>
          <w:spacing w:val="1"/>
          <w:sz w:val="24"/>
          <w:szCs w:val="24"/>
        </w:rPr>
        <w:t xml:space="preserve"> </w:t>
      </w:r>
      <w:r w:rsidRPr="000708D2">
        <w:rPr>
          <w:sz w:val="24"/>
          <w:szCs w:val="24"/>
        </w:rPr>
        <w:t>проблемному</w:t>
      </w:r>
      <w:r w:rsidRPr="000708D2">
        <w:rPr>
          <w:spacing w:val="1"/>
          <w:sz w:val="24"/>
          <w:szCs w:val="24"/>
        </w:rPr>
        <w:t xml:space="preserve"> </w:t>
      </w:r>
      <w:r w:rsidRPr="000708D2">
        <w:rPr>
          <w:sz w:val="24"/>
          <w:szCs w:val="24"/>
        </w:rPr>
        <w:t>обучению</w:t>
      </w:r>
      <w:r w:rsidRPr="000708D2">
        <w:rPr>
          <w:spacing w:val="1"/>
          <w:sz w:val="24"/>
          <w:szCs w:val="24"/>
        </w:rPr>
        <w:t xml:space="preserve"> </w:t>
      </w:r>
      <w:r w:rsidRPr="000708D2">
        <w:rPr>
          <w:sz w:val="24"/>
          <w:szCs w:val="24"/>
        </w:rPr>
        <w:t>(взаимные</w:t>
      </w:r>
      <w:r w:rsidRPr="000708D2">
        <w:rPr>
          <w:spacing w:val="1"/>
          <w:sz w:val="24"/>
          <w:szCs w:val="24"/>
        </w:rPr>
        <w:t xml:space="preserve"> </w:t>
      </w:r>
      <w:r w:rsidRPr="000708D2">
        <w:rPr>
          <w:sz w:val="24"/>
          <w:szCs w:val="24"/>
        </w:rPr>
        <w:t>семинары</w:t>
      </w:r>
      <w:r w:rsidRPr="000708D2">
        <w:rPr>
          <w:spacing w:val="1"/>
          <w:sz w:val="24"/>
          <w:szCs w:val="24"/>
        </w:rPr>
        <w:t xml:space="preserve"> </w:t>
      </w:r>
      <w:r w:rsidRPr="000708D2">
        <w:rPr>
          <w:sz w:val="24"/>
          <w:szCs w:val="24"/>
        </w:rPr>
        <w:t>и</w:t>
      </w:r>
      <w:r w:rsidRPr="000708D2">
        <w:rPr>
          <w:spacing w:val="1"/>
          <w:sz w:val="24"/>
          <w:szCs w:val="24"/>
        </w:rPr>
        <w:t xml:space="preserve"> </w:t>
      </w:r>
      <w:r w:rsidRPr="000708D2">
        <w:rPr>
          <w:sz w:val="24"/>
          <w:szCs w:val="24"/>
        </w:rPr>
        <w:t>практические</w:t>
      </w:r>
      <w:r w:rsidRPr="000708D2">
        <w:rPr>
          <w:spacing w:val="-1"/>
          <w:sz w:val="24"/>
          <w:szCs w:val="24"/>
        </w:rPr>
        <w:t xml:space="preserve"> </w:t>
      </w:r>
      <w:r w:rsidRPr="000708D2">
        <w:rPr>
          <w:sz w:val="24"/>
          <w:szCs w:val="24"/>
        </w:rPr>
        <w:t>занятия).</w:t>
      </w:r>
    </w:p>
    <w:p w:rsidR="00632E39" w:rsidRPr="000708D2" w:rsidRDefault="00632E39" w:rsidP="00C54C25">
      <w:pPr>
        <w:pStyle w:val="a3"/>
        <w:ind w:right="703" w:firstLine="707"/>
        <w:jc w:val="left"/>
        <w:rPr>
          <w:sz w:val="24"/>
          <w:szCs w:val="24"/>
        </w:rPr>
      </w:pPr>
      <w:r w:rsidRPr="000708D2">
        <w:rPr>
          <w:sz w:val="24"/>
          <w:szCs w:val="24"/>
        </w:rPr>
        <w:t>ДОО</w:t>
      </w:r>
      <w:r w:rsidRPr="000708D2">
        <w:rPr>
          <w:spacing w:val="1"/>
          <w:sz w:val="24"/>
          <w:szCs w:val="24"/>
        </w:rPr>
        <w:t xml:space="preserve"> </w:t>
      </w:r>
      <w:r w:rsidRPr="000708D2">
        <w:rPr>
          <w:sz w:val="24"/>
          <w:szCs w:val="24"/>
        </w:rPr>
        <w:t>располагается</w:t>
      </w:r>
      <w:r w:rsidRPr="000708D2">
        <w:rPr>
          <w:spacing w:val="1"/>
          <w:sz w:val="24"/>
          <w:szCs w:val="24"/>
        </w:rPr>
        <w:t xml:space="preserve"> </w:t>
      </w:r>
      <w:r w:rsidRPr="000708D2">
        <w:rPr>
          <w:sz w:val="24"/>
          <w:szCs w:val="24"/>
        </w:rPr>
        <w:t>на</w:t>
      </w:r>
      <w:r w:rsidRPr="000708D2">
        <w:rPr>
          <w:spacing w:val="1"/>
          <w:sz w:val="24"/>
          <w:szCs w:val="24"/>
        </w:rPr>
        <w:t xml:space="preserve"> </w:t>
      </w:r>
      <w:r w:rsidRPr="000708D2">
        <w:rPr>
          <w:sz w:val="24"/>
          <w:szCs w:val="24"/>
        </w:rPr>
        <w:t>территории</w:t>
      </w:r>
      <w:r w:rsidRPr="000708D2">
        <w:rPr>
          <w:spacing w:val="1"/>
          <w:sz w:val="24"/>
          <w:szCs w:val="24"/>
        </w:rPr>
        <w:t xml:space="preserve"> </w:t>
      </w:r>
      <w:r w:rsidRPr="000708D2">
        <w:rPr>
          <w:sz w:val="24"/>
          <w:szCs w:val="24"/>
        </w:rPr>
        <w:t>села Снагость.</w:t>
      </w:r>
    </w:p>
    <w:p w:rsidR="00632E39" w:rsidRPr="000708D2" w:rsidRDefault="00632E39" w:rsidP="00C54C25">
      <w:pPr>
        <w:pStyle w:val="a3"/>
        <w:ind w:right="703"/>
        <w:jc w:val="left"/>
        <w:rPr>
          <w:sz w:val="24"/>
          <w:szCs w:val="24"/>
        </w:rPr>
      </w:pPr>
      <w:r w:rsidRPr="000708D2">
        <w:rPr>
          <w:sz w:val="24"/>
          <w:szCs w:val="24"/>
        </w:rPr>
        <w:t xml:space="preserve"> Экологическое состояние последние несколько лет отличается</w:t>
      </w:r>
      <w:r w:rsidRPr="000708D2">
        <w:rPr>
          <w:spacing w:val="1"/>
          <w:sz w:val="24"/>
          <w:szCs w:val="24"/>
        </w:rPr>
        <w:t xml:space="preserve"> </w:t>
      </w:r>
      <w:r w:rsidRPr="000708D2">
        <w:rPr>
          <w:sz w:val="24"/>
          <w:szCs w:val="24"/>
        </w:rPr>
        <w:t>нестабильностью погоды, что влияет на реализацию режимных моментов в</w:t>
      </w:r>
      <w:r w:rsidRPr="000708D2">
        <w:rPr>
          <w:spacing w:val="1"/>
          <w:sz w:val="24"/>
          <w:szCs w:val="24"/>
        </w:rPr>
        <w:t xml:space="preserve"> </w:t>
      </w:r>
      <w:r w:rsidRPr="000708D2">
        <w:rPr>
          <w:sz w:val="24"/>
          <w:szCs w:val="24"/>
        </w:rPr>
        <w:t>течение</w:t>
      </w:r>
      <w:r w:rsidRPr="000708D2">
        <w:rPr>
          <w:spacing w:val="1"/>
          <w:sz w:val="24"/>
          <w:szCs w:val="24"/>
        </w:rPr>
        <w:t xml:space="preserve"> </w:t>
      </w:r>
      <w:r w:rsidRPr="000708D2">
        <w:rPr>
          <w:sz w:val="24"/>
          <w:szCs w:val="24"/>
        </w:rPr>
        <w:t>дня</w:t>
      </w:r>
      <w:r w:rsidRPr="000708D2">
        <w:rPr>
          <w:spacing w:val="1"/>
          <w:sz w:val="24"/>
          <w:szCs w:val="24"/>
        </w:rPr>
        <w:t xml:space="preserve"> </w:t>
      </w:r>
      <w:r w:rsidRPr="000708D2">
        <w:rPr>
          <w:sz w:val="24"/>
          <w:szCs w:val="24"/>
        </w:rPr>
        <w:t>и</w:t>
      </w:r>
      <w:r w:rsidRPr="000708D2">
        <w:rPr>
          <w:spacing w:val="1"/>
          <w:sz w:val="24"/>
          <w:szCs w:val="24"/>
        </w:rPr>
        <w:t xml:space="preserve"> </w:t>
      </w:r>
      <w:r w:rsidRPr="000708D2">
        <w:rPr>
          <w:sz w:val="24"/>
          <w:szCs w:val="24"/>
        </w:rPr>
        <w:t>выполнение</w:t>
      </w:r>
      <w:r w:rsidRPr="000708D2">
        <w:rPr>
          <w:spacing w:val="1"/>
          <w:sz w:val="24"/>
          <w:szCs w:val="24"/>
        </w:rPr>
        <w:t xml:space="preserve"> </w:t>
      </w:r>
      <w:r w:rsidRPr="000708D2">
        <w:rPr>
          <w:sz w:val="24"/>
          <w:szCs w:val="24"/>
        </w:rPr>
        <w:t>комплексно-тематического</w:t>
      </w:r>
      <w:r w:rsidRPr="000708D2">
        <w:rPr>
          <w:spacing w:val="1"/>
          <w:sz w:val="24"/>
          <w:szCs w:val="24"/>
        </w:rPr>
        <w:t xml:space="preserve"> </w:t>
      </w:r>
      <w:r w:rsidRPr="000708D2">
        <w:rPr>
          <w:sz w:val="24"/>
          <w:szCs w:val="24"/>
        </w:rPr>
        <w:t>планирования,</w:t>
      </w:r>
      <w:r w:rsidRPr="000708D2">
        <w:rPr>
          <w:spacing w:val="1"/>
          <w:sz w:val="24"/>
          <w:szCs w:val="24"/>
        </w:rPr>
        <w:t xml:space="preserve"> </w:t>
      </w:r>
      <w:r w:rsidRPr="000708D2">
        <w:rPr>
          <w:sz w:val="24"/>
          <w:szCs w:val="24"/>
        </w:rPr>
        <w:t>ряда</w:t>
      </w:r>
      <w:r w:rsidRPr="000708D2">
        <w:rPr>
          <w:spacing w:val="1"/>
          <w:sz w:val="24"/>
          <w:szCs w:val="24"/>
        </w:rPr>
        <w:t xml:space="preserve"> </w:t>
      </w:r>
      <w:r w:rsidRPr="000708D2">
        <w:rPr>
          <w:sz w:val="24"/>
          <w:szCs w:val="24"/>
        </w:rPr>
        <w:t>иных мероприятий.</w:t>
      </w:r>
    </w:p>
    <w:p w:rsidR="00632E39" w:rsidRPr="000708D2" w:rsidRDefault="00632E39" w:rsidP="00C54C25">
      <w:pPr>
        <w:spacing w:line="322" w:lineRule="exact"/>
        <w:ind w:left="1041"/>
        <w:rPr>
          <w:i/>
          <w:sz w:val="24"/>
          <w:szCs w:val="24"/>
        </w:rPr>
      </w:pPr>
      <w:r w:rsidRPr="000708D2">
        <w:rPr>
          <w:i/>
          <w:sz w:val="24"/>
          <w:szCs w:val="24"/>
        </w:rPr>
        <w:t>Национальные</w:t>
      </w:r>
      <w:r w:rsidRPr="000708D2">
        <w:rPr>
          <w:i/>
          <w:spacing w:val="-4"/>
          <w:sz w:val="24"/>
          <w:szCs w:val="24"/>
        </w:rPr>
        <w:t xml:space="preserve"> </w:t>
      </w:r>
      <w:r w:rsidRPr="000708D2">
        <w:rPr>
          <w:i/>
          <w:sz w:val="24"/>
          <w:szCs w:val="24"/>
        </w:rPr>
        <w:t>условия.</w:t>
      </w:r>
    </w:p>
    <w:p w:rsidR="00632E39" w:rsidRPr="000708D2" w:rsidRDefault="00632E39" w:rsidP="00C54C25">
      <w:pPr>
        <w:pStyle w:val="a3"/>
        <w:ind w:right="701" w:firstLine="539"/>
        <w:jc w:val="left"/>
        <w:rPr>
          <w:sz w:val="24"/>
          <w:szCs w:val="24"/>
        </w:rPr>
      </w:pPr>
      <w:r w:rsidRPr="000708D2">
        <w:rPr>
          <w:sz w:val="24"/>
          <w:szCs w:val="24"/>
        </w:rPr>
        <w:t>Основной</w:t>
      </w:r>
      <w:r w:rsidRPr="000708D2">
        <w:rPr>
          <w:spacing w:val="1"/>
          <w:sz w:val="24"/>
          <w:szCs w:val="24"/>
        </w:rPr>
        <w:t xml:space="preserve"> </w:t>
      </w:r>
      <w:r w:rsidRPr="000708D2">
        <w:rPr>
          <w:sz w:val="24"/>
          <w:szCs w:val="24"/>
        </w:rPr>
        <w:t>контингент</w:t>
      </w:r>
      <w:r w:rsidRPr="000708D2">
        <w:rPr>
          <w:spacing w:val="1"/>
          <w:sz w:val="24"/>
          <w:szCs w:val="24"/>
        </w:rPr>
        <w:t xml:space="preserve"> </w:t>
      </w:r>
      <w:r w:rsidRPr="000708D2">
        <w:rPr>
          <w:sz w:val="24"/>
          <w:szCs w:val="24"/>
        </w:rPr>
        <w:t>воспитанников</w:t>
      </w:r>
      <w:r w:rsidRPr="000708D2">
        <w:rPr>
          <w:spacing w:val="1"/>
          <w:sz w:val="24"/>
          <w:szCs w:val="24"/>
        </w:rPr>
        <w:t xml:space="preserve"> </w:t>
      </w:r>
      <w:r w:rsidRPr="000708D2">
        <w:rPr>
          <w:sz w:val="24"/>
          <w:szCs w:val="24"/>
        </w:rPr>
        <w:t>дошкольного</w:t>
      </w:r>
      <w:r w:rsidRPr="000708D2">
        <w:rPr>
          <w:spacing w:val="1"/>
          <w:sz w:val="24"/>
          <w:szCs w:val="24"/>
        </w:rPr>
        <w:t xml:space="preserve"> </w:t>
      </w:r>
      <w:r w:rsidRPr="000708D2">
        <w:rPr>
          <w:sz w:val="24"/>
          <w:szCs w:val="24"/>
        </w:rPr>
        <w:t>учреждения</w:t>
      </w:r>
      <w:r w:rsidRPr="000708D2">
        <w:rPr>
          <w:spacing w:val="1"/>
          <w:sz w:val="24"/>
          <w:szCs w:val="24"/>
        </w:rPr>
        <w:t xml:space="preserve"> </w:t>
      </w:r>
      <w:r w:rsidRPr="000708D2">
        <w:rPr>
          <w:sz w:val="24"/>
          <w:szCs w:val="24"/>
        </w:rPr>
        <w:t>—</w:t>
      </w:r>
      <w:r w:rsidRPr="000708D2">
        <w:rPr>
          <w:spacing w:val="1"/>
          <w:sz w:val="24"/>
          <w:szCs w:val="24"/>
        </w:rPr>
        <w:t xml:space="preserve"> </w:t>
      </w:r>
      <w:r w:rsidRPr="000708D2">
        <w:rPr>
          <w:sz w:val="24"/>
          <w:szCs w:val="24"/>
        </w:rPr>
        <w:t>россияне, родной язык которых – русский</w:t>
      </w:r>
    </w:p>
    <w:p w:rsidR="00632E39" w:rsidRPr="000708D2" w:rsidRDefault="00632E39" w:rsidP="00C54C25">
      <w:pPr>
        <w:spacing w:line="322" w:lineRule="exact"/>
        <w:ind w:left="1221"/>
        <w:rPr>
          <w:i/>
          <w:sz w:val="24"/>
          <w:szCs w:val="24"/>
        </w:rPr>
      </w:pPr>
      <w:r w:rsidRPr="000708D2">
        <w:rPr>
          <w:i/>
          <w:sz w:val="24"/>
          <w:szCs w:val="24"/>
        </w:rPr>
        <w:t>Климатические</w:t>
      </w:r>
      <w:r w:rsidRPr="000708D2">
        <w:rPr>
          <w:i/>
          <w:spacing w:val="-5"/>
          <w:sz w:val="24"/>
          <w:szCs w:val="24"/>
        </w:rPr>
        <w:t xml:space="preserve"> </w:t>
      </w:r>
      <w:r w:rsidRPr="000708D2">
        <w:rPr>
          <w:i/>
          <w:sz w:val="24"/>
          <w:szCs w:val="24"/>
        </w:rPr>
        <w:t>условия.</w:t>
      </w:r>
    </w:p>
    <w:p w:rsidR="00632E39" w:rsidRPr="000708D2" w:rsidRDefault="00632E39" w:rsidP="00C54C25">
      <w:pPr>
        <w:pStyle w:val="a3"/>
        <w:ind w:right="702" w:firstLine="539"/>
        <w:jc w:val="left"/>
        <w:rPr>
          <w:sz w:val="24"/>
          <w:szCs w:val="24"/>
        </w:rPr>
      </w:pPr>
      <w:r w:rsidRPr="000708D2">
        <w:rPr>
          <w:sz w:val="24"/>
          <w:szCs w:val="24"/>
        </w:rPr>
        <w:t>Недостаточное</w:t>
      </w:r>
      <w:r w:rsidRPr="000708D2">
        <w:rPr>
          <w:spacing w:val="1"/>
          <w:sz w:val="24"/>
          <w:szCs w:val="24"/>
        </w:rPr>
        <w:t xml:space="preserve"> </w:t>
      </w:r>
      <w:r w:rsidRPr="000708D2">
        <w:rPr>
          <w:sz w:val="24"/>
          <w:szCs w:val="24"/>
        </w:rPr>
        <w:t>количество</w:t>
      </w:r>
      <w:r w:rsidRPr="000708D2">
        <w:rPr>
          <w:spacing w:val="1"/>
          <w:sz w:val="24"/>
          <w:szCs w:val="24"/>
        </w:rPr>
        <w:t xml:space="preserve"> </w:t>
      </w:r>
      <w:r w:rsidRPr="000708D2">
        <w:rPr>
          <w:sz w:val="24"/>
          <w:szCs w:val="24"/>
        </w:rPr>
        <w:t>солнечных</w:t>
      </w:r>
      <w:r w:rsidRPr="000708D2">
        <w:rPr>
          <w:spacing w:val="1"/>
          <w:sz w:val="24"/>
          <w:szCs w:val="24"/>
        </w:rPr>
        <w:t xml:space="preserve"> </w:t>
      </w:r>
      <w:r w:rsidRPr="000708D2">
        <w:rPr>
          <w:sz w:val="24"/>
          <w:szCs w:val="24"/>
        </w:rPr>
        <w:t>дней</w:t>
      </w:r>
      <w:r w:rsidRPr="000708D2">
        <w:rPr>
          <w:spacing w:val="1"/>
          <w:sz w:val="24"/>
          <w:szCs w:val="24"/>
        </w:rPr>
        <w:t xml:space="preserve"> </w:t>
      </w:r>
      <w:r w:rsidRPr="000708D2">
        <w:rPr>
          <w:sz w:val="24"/>
          <w:szCs w:val="24"/>
        </w:rPr>
        <w:t>и</w:t>
      </w:r>
      <w:r w:rsidRPr="000708D2">
        <w:rPr>
          <w:spacing w:val="1"/>
          <w:sz w:val="24"/>
          <w:szCs w:val="24"/>
        </w:rPr>
        <w:t xml:space="preserve"> </w:t>
      </w:r>
      <w:r w:rsidRPr="000708D2">
        <w:rPr>
          <w:sz w:val="24"/>
          <w:szCs w:val="24"/>
        </w:rPr>
        <w:t>повышенная</w:t>
      </w:r>
      <w:r w:rsidRPr="000708D2">
        <w:rPr>
          <w:spacing w:val="1"/>
          <w:sz w:val="24"/>
          <w:szCs w:val="24"/>
        </w:rPr>
        <w:t xml:space="preserve"> </w:t>
      </w:r>
      <w:r w:rsidRPr="000708D2">
        <w:rPr>
          <w:sz w:val="24"/>
          <w:szCs w:val="24"/>
        </w:rPr>
        <w:t>влажность</w:t>
      </w:r>
      <w:r w:rsidRPr="000708D2">
        <w:rPr>
          <w:spacing w:val="1"/>
          <w:sz w:val="24"/>
          <w:szCs w:val="24"/>
        </w:rPr>
        <w:t xml:space="preserve"> </w:t>
      </w:r>
      <w:r w:rsidRPr="000708D2">
        <w:rPr>
          <w:sz w:val="24"/>
          <w:szCs w:val="24"/>
        </w:rPr>
        <w:t>воздуха. Исходя из этого, в образовательный процесс включены мероприятия,</w:t>
      </w:r>
      <w:r w:rsidRPr="000708D2">
        <w:rPr>
          <w:spacing w:val="1"/>
          <w:sz w:val="24"/>
          <w:szCs w:val="24"/>
        </w:rPr>
        <w:t xml:space="preserve"> </w:t>
      </w:r>
      <w:r w:rsidRPr="000708D2">
        <w:rPr>
          <w:sz w:val="24"/>
          <w:szCs w:val="24"/>
        </w:rPr>
        <w:t>направленные</w:t>
      </w:r>
      <w:r w:rsidRPr="000708D2">
        <w:rPr>
          <w:spacing w:val="-2"/>
          <w:sz w:val="24"/>
          <w:szCs w:val="24"/>
        </w:rPr>
        <w:t xml:space="preserve"> </w:t>
      </w:r>
      <w:r w:rsidRPr="000708D2">
        <w:rPr>
          <w:sz w:val="24"/>
          <w:szCs w:val="24"/>
        </w:rPr>
        <w:t>на</w:t>
      </w:r>
      <w:r w:rsidRPr="000708D2">
        <w:rPr>
          <w:spacing w:val="-1"/>
          <w:sz w:val="24"/>
          <w:szCs w:val="24"/>
        </w:rPr>
        <w:t xml:space="preserve"> </w:t>
      </w:r>
      <w:r w:rsidRPr="000708D2">
        <w:rPr>
          <w:sz w:val="24"/>
          <w:szCs w:val="24"/>
        </w:rPr>
        <w:t>оздоровление</w:t>
      </w:r>
      <w:r w:rsidRPr="000708D2">
        <w:rPr>
          <w:spacing w:val="-2"/>
          <w:sz w:val="24"/>
          <w:szCs w:val="24"/>
        </w:rPr>
        <w:t xml:space="preserve"> </w:t>
      </w:r>
      <w:r w:rsidRPr="000708D2">
        <w:rPr>
          <w:sz w:val="24"/>
          <w:szCs w:val="24"/>
        </w:rPr>
        <w:t>детей</w:t>
      </w:r>
      <w:r w:rsidRPr="000708D2">
        <w:rPr>
          <w:spacing w:val="-4"/>
          <w:sz w:val="24"/>
          <w:szCs w:val="24"/>
        </w:rPr>
        <w:t xml:space="preserve"> </w:t>
      </w:r>
      <w:r w:rsidRPr="000708D2">
        <w:rPr>
          <w:sz w:val="24"/>
          <w:szCs w:val="24"/>
        </w:rPr>
        <w:t>и</w:t>
      </w:r>
      <w:r w:rsidRPr="000708D2">
        <w:rPr>
          <w:spacing w:val="-4"/>
          <w:sz w:val="24"/>
          <w:szCs w:val="24"/>
        </w:rPr>
        <w:t xml:space="preserve"> </w:t>
      </w:r>
      <w:r w:rsidRPr="000708D2">
        <w:rPr>
          <w:sz w:val="24"/>
          <w:szCs w:val="24"/>
        </w:rPr>
        <w:t>предупреждение</w:t>
      </w:r>
      <w:r w:rsidRPr="000708D2">
        <w:rPr>
          <w:spacing w:val="-2"/>
          <w:sz w:val="24"/>
          <w:szCs w:val="24"/>
        </w:rPr>
        <w:t xml:space="preserve"> </w:t>
      </w:r>
      <w:r w:rsidRPr="000708D2">
        <w:rPr>
          <w:sz w:val="24"/>
          <w:szCs w:val="24"/>
        </w:rPr>
        <w:t>утомляемости:</w:t>
      </w:r>
    </w:p>
    <w:p w:rsidR="00632E39" w:rsidRPr="000708D2" w:rsidRDefault="00632E39" w:rsidP="00C54C25">
      <w:pPr>
        <w:pStyle w:val="a3"/>
        <w:ind w:right="704" w:firstLine="539"/>
        <w:jc w:val="left"/>
        <w:rPr>
          <w:sz w:val="24"/>
          <w:szCs w:val="24"/>
        </w:rPr>
      </w:pPr>
      <w:r w:rsidRPr="000708D2">
        <w:rPr>
          <w:sz w:val="24"/>
          <w:szCs w:val="24"/>
        </w:rPr>
        <w:t>–</w:t>
      </w:r>
      <w:r w:rsidRPr="000708D2">
        <w:rPr>
          <w:spacing w:val="1"/>
          <w:sz w:val="24"/>
          <w:szCs w:val="24"/>
        </w:rPr>
        <w:t xml:space="preserve"> </w:t>
      </w:r>
      <w:r w:rsidRPr="000708D2">
        <w:rPr>
          <w:sz w:val="24"/>
          <w:szCs w:val="24"/>
        </w:rPr>
        <w:t>устанавливаются каникулы, в период которых создаются оптимальные</w:t>
      </w:r>
      <w:r w:rsidRPr="000708D2">
        <w:rPr>
          <w:spacing w:val="1"/>
          <w:sz w:val="24"/>
          <w:szCs w:val="24"/>
        </w:rPr>
        <w:t xml:space="preserve"> </w:t>
      </w:r>
      <w:r w:rsidRPr="000708D2">
        <w:rPr>
          <w:sz w:val="24"/>
          <w:szCs w:val="24"/>
        </w:rPr>
        <w:t>условия</w:t>
      </w:r>
      <w:r w:rsidRPr="000708D2">
        <w:rPr>
          <w:spacing w:val="1"/>
          <w:sz w:val="24"/>
          <w:szCs w:val="24"/>
        </w:rPr>
        <w:t xml:space="preserve"> </w:t>
      </w:r>
      <w:r w:rsidRPr="000708D2">
        <w:rPr>
          <w:sz w:val="24"/>
          <w:szCs w:val="24"/>
        </w:rPr>
        <w:t>для</w:t>
      </w:r>
      <w:r w:rsidRPr="000708D2">
        <w:rPr>
          <w:spacing w:val="1"/>
          <w:sz w:val="24"/>
          <w:szCs w:val="24"/>
        </w:rPr>
        <w:t xml:space="preserve"> </w:t>
      </w:r>
      <w:r w:rsidRPr="000708D2">
        <w:rPr>
          <w:sz w:val="24"/>
          <w:szCs w:val="24"/>
        </w:rPr>
        <w:t>самостоятельной</w:t>
      </w:r>
      <w:r w:rsidRPr="000708D2">
        <w:rPr>
          <w:spacing w:val="1"/>
          <w:sz w:val="24"/>
          <w:szCs w:val="24"/>
        </w:rPr>
        <w:t xml:space="preserve"> </w:t>
      </w:r>
      <w:r w:rsidRPr="000708D2">
        <w:rPr>
          <w:sz w:val="24"/>
          <w:szCs w:val="24"/>
        </w:rPr>
        <w:t>двигательной,</w:t>
      </w:r>
      <w:r w:rsidRPr="000708D2">
        <w:rPr>
          <w:spacing w:val="1"/>
          <w:sz w:val="24"/>
          <w:szCs w:val="24"/>
        </w:rPr>
        <w:t xml:space="preserve"> </w:t>
      </w:r>
      <w:r w:rsidRPr="000708D2">
        <w:rPr>
          <w:sz w:val="24"/>
          <w:szCs w:val="24"/>
        </w:rPr>
        <w:t>игровой,</w:t>
      </w:r>
      <w:r w:rsidRPr="000708D2">
        <w:rPr>
          <w:spacing w:val="1"/>
          <w:sz w:val="24"/>
          <w:szCs w:val="24"/>
        </w:rPr>
        <w:t xml:space="preserve"> </w:t>
      </w:r>
      <w:r w:rsidRPr="000708D2">
        <w:rPr>
          <w:sz w:val="24"/>
          <w:szCs w:val="24"/>
        </w:rPr>
        <w:t>продуктивной</w:t>
      </w:r>
      <w:r w:rsidRPr="000708D2">
        <w:rPr>
          <w:spacing w:val="1"/>
          <w:sz w:val="24"/>
          <w:szCs w:val="24"/>
        </w:rPr>
        <w:t xml:space="preserve"> </w:t>
      </w:r>
      <w:r w:rsidRPr="000708D2">
        <w:rPr>
          <w:sz w:val="24"/>
          <w:szCs w:val="24"/>
        </w:rPr>
        <w:t>и</w:t>
      </w:r>
      <w:r w:rsidRPr="000708D2">
        <w:rPr>
          <w:spacing w:val="1"/>
          <w:sz w:val="24"/>
          <w:szCs w:val="24"/>
        </w:rPr>
        <w:t xml:space="preserve"> </w:t>
      </w:r>
      <w:r w:rsidRPr="000708D2">
        <w:rPr>
          <w:sz w:val="24"/>
          <w:szCs w:val="24"/>
        </w:rPr>
        <w:t>музыкально-художественной деятельности детей, проводятся музыкальные и</w:t>
      </w:r>
      <w:r w:rsidRPr="000708D2">
        <w:rPr>
          <w:spacing w:val="1"/>
          <w:sz w:val="24"/>
          <w:szCs w:val="24"/>
        </w:rPr>
        <w:t xml:space="preserve"> </w:t>
      </w:r>
      <w:r w:rsidRPr="000708D2">
        <w:rPr>
          <w:sz w:val="24"/>
          <w:szCs w:val="24"/>
        </w:rPr>
        <w:t>физкультурные</w:t>
      </w:r>
      <w:r w:rsidRPr="000708D2">
        <w:rPr>
          <w:spacing w:val="-4"/>
          <w:sz w:val="24"/>
          <w:szCs w:val="24"/>
        </w:rPr>
        <w:t xml:space="preserve"> </w:t>
      </w:r>
      <w:r w:rsidRPr="000708D2">
        <w:rPr>
          <w:sz w:val="24"/>
          <w:szCs w:val="24"/>
        </w:rPr>
        <w:t>досуги.</w:t>
      </w:r>
    </w:p>
    <w:p w:rsidR="00632E39" w:rsidRPr="000708D2" w:rsidRDefault="00632E39" w:rsidP="00C54C25">
      <w:pPr>
        <w:pStyle w:val="a3"/>
        <w:ind w:right="702" w:firstLine="539"/>
        <w:jc w:val="left"/>
        <w:rPr>
          <w:sz w:val="24"/>
          <w:szCs w:val="24"/>
        </w:rPr>
      </w:pPr>
      <w:r w:rsidRPr="000708D2">
        <w:rPr>
          <w:sz w:val="24"/>
          <w:szCs w:val="24"/>
        </w:rPr>
        <w:t>-в холодное время года уменьшается пребывание детей на прогулке. В</w:t>
      </w:r>
      <w:r w:rsidRPr="000708D2">
        <w:rPr>
          <w:spacing w:val="1"/>
          <w:sz w:val="24"/>
          <w:szCs w:val="24"/>
        </w:rPr>
        <w:t xml:space="preserve"> </w:t>
      </w:r>
      <w:r w:rsidRPr="000708D2">
        <w:rPr>
          <w:sz w:val="24"/>
          <w:szCs w:val="24"/>
        </w:rPr>
        <w:t>теплое время –</w:t>
      </w:r>
      <w:r w:rsidRPr="000708D2">
        <w:rPr>
          <w:spacing w:val="1"/>
          <w:sz w:val="24"/>
          <w:szCs w:val="24"/>
        </w:rPr>
        <w:t xml:space="preserve"> </w:t>
      </w:r>
      <w:r w:rsidRPr="000708D2">
        <w:rPr>
          <w:sz w:val="24"/>
          <w:szCs w:val="24"/>
        </w:rPr>
        <w:t>жизнедеятельность детей, преимущественно, организуется на</w:t>
      </w:r>
      <w:r w:rsidRPr="000708D2">
        <w:rPr>
          <w:spacing w:val="1"/>
          <w:sz w:val="24"/>
          <w:szCs w:val="24"/>
        </w:rPr>
        <w:t xml:space="preserve"> </w:t>
      </w:r>
      <w:r w:rsidRPr="000708D2">
        <w:rPr>
          <w:sz w:val="24"/>
          <w:szCs w:val="24"/>
        </w:rPr>
        <w:t>открытом</w:t>
      </w:r>
      <w:r w:rsidRPr="000708D2">
        <w:rPr>
          <w:spacing w:val="-1"/>
          <w:sz w:val="24"/>
          <w:szCs w:val="24"/>
        </w:rPr>
        <w:t xml:space="preserve"> </w:t>
      </w:r>
      <w:r w:rsidRPr="000708D2">
        <w:rPr>
          <w:sz w:val="24"/>
          <w:szCs w:val="24"/>
        </w:rPr>
        <w:t>воздухе.</w:t>
      </w:r>
    </w:p>
    <w:p w:rsidR="00632E39" w:rsidRDefault="00632E39" w:rsidP="00F227FF">
      <w:pPr>
        <w:pStyle w:val="1"/>
        <w:tabs>
          <w:tab w:val="left" w:pos="1252"/>
        </w:tabs>
        <w:ind w:left="758" w:right="760"/>
        <w:jc w:val="left"/>
      </w:pPr>
      <w:r>
        <w:t>2.14.</w:t>
      </w:r>
      <w:r w:rsidRPr="009079BF">
        <w:t>Направления, выбранные участниками образовательных отношений</w:t>
      </w:r>
      <w:r w:rsidRPr="009079BF">
        <w:rPr>
          <w:spacing w:val="-67"/>
        </w:rPr>
        <w:t xml:space="preserve"> </w:t>
      </w:r>
      <w:r w:rsidRPr="009079BF">
        <w:t>из</w:t>
      </w:r>
      <w:r w:rsidRPr="009079BF">
        <w:rPr>
          <w:spacing w:val="-4"/>
        </w:rPr>
        <w:t xml:space="preserve"> </w:t>
      </w:r>
      <w:r w:rsidRPr="009079BF">
        <w:t>числа</w:t>
      </w:r>
      <w:r w:rsidRPr="009079BF">
        <w:rPr>
          <w:spacing w:val="-2"/>
        </w:rPr>
        <w:t xml:space="preserve"> </w:t>
      </w:r>
      <w:r w:rsidRPr="009079BF">
        <w:t>парциальных</w:t>
      </w:r>
      <w:r w:rsidRPr="009079BF">
        <w:rPr>
          <w:spacing w:val="-2"/>
        </w:rPr>
        <w:t xml:space="preserve"> </w:t>
      </w:r>
      <w:r w:rsidRPr="009079BF">
        <w:t>программ</w:t>
      </w:r>
      <w:r w:rsidRPr="009079BF">
        <w:rPr>
          <w:spacing w:val="64"/>
        </w:rPr>
        <w:t xml:space="preserve"> </w:t>
      </w:r>
      <w:r w:rsidRPr="009079BF">
        <w:t>и</w:t>
      </w:r>
      <w:r w:rsidRPr="009079BF">
        <w:rPr>
          <w:spacing w:val="-5"/>
        </w:rPr>
        <w:t xml:space="preserve"> </w:t>
      </w:r>
      <w:r w:rsidRPr="009079BF">
        <w:t>иных</w:t>
      </w:r>
      <w:r w:rsidRPr="009079BF">
        <w:rPr>
          <w:spacing w:val="-2"/>
        </w:rPr>
        <w:t xml:space="preserve"> </w:t>
      </w:r>
      <w:r w:rsidRPr="009079BF">
        <w:t>программ</w:t>
      </w:r>
      <w:r w:rsidRPr="009079BF">
        <w:rPr>
          <w:spacing w:val="-3"/>
        </w:rPr>
        <w:t xml:space="preserve"> </w:t>
      </w:r>
      <w:r w:rsidRPr="009079BF">
        <w:t>и/или</w:t>
      </w:r>
      <w:r w:rsidRPr="009079BF">
        <w:rPr>
          <w:spacing w:val="-4"/>
        </w:rPr>
        <w:t xml:space="preserve"> </w:t>
      </w:r>
      <w:r w:rsidRPr="009079BF">
        <w:t>созданных</w:t>
      </w:r>
      <w:r w:rsidRPr="009079BF">
        <w:rPr>
          <w:spacing w:val="-2"/>
        </w:rPr>
        <w:t xml:space="preserve"> </w:t>
      </w:r>
      <w:r w:rsidRPr="009079BF">
        <w:t>ими</w:t>
      </w:r>
      <w:r>
        <w:t xml:space="preserve"> самостоятельно.</w:t>
      </w:r>
    </w:p>
    <w:p w:rsidR="00251277" w:rsidRPr="009079BF" w:rsidRDefault="00251277" w:rsidP="00F227FF">
      <w:pPr>
        <w:pStyle w:val="1"/>
        <w:tabs>
          <w:tab w:val="left" w:pos="1252"/>
        </w:tabs>
        <w:ind w:left="758" w:right="760"/>
        <w:jc w:val="left"/>
      </w:pPr>
    </w:p>
    <w:p w:rsidR="00632E39" w:rsidRPr="009079BF" w:rsidRDefault="00632E39" w:rsidP="000F7336">
      <w:pPr>
        <w:spacing w:before="1"/>
        <w:ind w:right="1001"/>
        <w:rPr>
          <w:b/>
          <w:sz w:val="28"/>
        </w:rPr>
      </w:pPr>
    </w:p>
    <w:p w:rsidR="00251277" w:rsidRPr="0062394B" w:rsidRDefault="00251277" w:rsidP="00251277">
      <w:pPr>
        <w:pStyle w:val="a3"/>
        <w:ind w:right="701" w:firstLine="566"/>
        <w:jc w:val="left"/>
        <w:rPr>
          <w:sz w:val="24"/>
          <w:szCs w:val="24"/>
        </w:rPr>
      </w:pPr>
      <w:r w:rsidRPr="0062394B">
        <w:rPr>
          <w:sz w:val="24"/>
          <w:szCs w:val="24"/>
        </w:rPr>
        <w:t>Вариативная</w:t>
      </w:r>
      <w:r w:rsidRPr="0062394B">
        <w:rPr>
          <w:spacing w:val="1"/>
          <w:sz w:val="24"/>
          <w:szCs w:val="24"/>
        </w:rPr>
        <w:t xml:space="preserve"> </w:t>
      </w:r>
      <w:r w:rsidRPr="0062394B">
        <w:rPr>
          <w:sz w:val="24"/>
          <w:szCs w:val="24"/>
        </w:rPr>
        <w:t>часть</w:t>
      </w:r>
      <w:r w:rsidRPr="0062394B">
        <w:rPr>
          <w:spacing w:val="1"/>
          <w:sz w:val="24"/>
          <w:szCs w:val="24"/>
        </w:rPr>
        <w:t xml:space="preserve"> </w:t>
      </w:r>
      <w:r w:rsidRPr="0062394B">
        <w:rPr>
          <w:sz w:val="24"/>
          <w:szCs w:val="24"/>
        </w:rPr>
        <w:t>Программы</w:t>
      </w:r>
      <w:r w:rsidRPr="0062394B">
        <w:rPr>
          <w:spacing w:val="1"/>
          <w:sz w:val="24"/>
          <w:szCs w:val="24"/>
        </w:rPr>
        <w:t xml:space="preserve"> </w:t>
      </w:r>
      <w:r w:rsidRPr="0062394B">
        <w:rPr>
          <w:sz w:val="24"/>
          <w:szCs w:val="24"/>
        </w:rPr>
        <w:t>предполагает</w:t>
      </w:r>
      <w:r w:rsidRPr="0062394B">
        <w:rPr>
          <w:spacing w:val="1"/>
          <w:sz w:val="24"/>
          <w:szCs w:val="24"/>
        </w:rPr>
        <w:t xml:space="preserve"> </w:t>
      </w:r>
      <w:r w:rsidRPr="0062394B">
        <w:rPr>
          <w:sz w:val="24"/>
          <w:szCs w:val="24"/>
        </w:rPr>
        <w:t>углубленную</w:t>
      </w:r>
      <w:r w:rsidRPr="0062394B">
        <w:rPr>
          <w:spacing w:val="1"/>
          <w:sz w:val="24"/>
          <w:szCs w:val="24"/>
        </w:rPr>
        <w:t xml:space="preserve"> </w:t>
      </w:r>
      <w:r w:rsidRPr="0062394B">
        <w:rPr>
          <w:sz w:val="24"/>
          <w:szCs w:val="24"/>
        </w:rPr>
        <w:t>работу</w:t>
      </w:r>
      <w:r w:rsidRPr="0062394B">
        <w:rPr>
          <w:spacing w:val="1"/>
          <w:sz w:val="24"/>
          <w:szCs w:val="24"/>
        </w:rPr>
        <w:t xml:space="preserve"> </w:t>
      </w:r>
      <w:r w:rsidRPr="0062394B">
        <w:rPr>
          <w:sz w:val="24"/>
          <w:szCs w:val="24"/>
        </w:rPr>
        <w:t>в</w:t>
      </w:r>
      <w:r w:rsidRPr="0062394B">
        <w:rPr>
          <w:spacing w:val="1"/>
          <w:sz w:val="24"/>
          <w:szCs w:val="24"/>
        </w:rPr>
        <w:t xml:space="preserve"> области </w:t>
      </w:r>
      <w:r w:rsidRPr="0062394B">
        <w:rPr>
          <w:sz w:val="24"/>
          <w:szCs w:val="24"/>
        </w:rPr>
        <w:t>социально</w:t>
      </w:r>
      <w:r w:rsidRPr="0062394B">
        <w:rPr>
          <w:spacing w:val="1"/>
          <w:sz w:val="24"/>
          <w:szCs w:val="24"/>
        </w:rPr>
        <w:t xml:space="preserve"> </w:t>
      </w:r>
      <w:r w:rsidRPr="0062394B">
        <w:rPr>
          <w:sz w:val="24"/>
          <w:szCs w:val="24"/>
        </w:rPr>
        <w:t>–</w:t>
      </w:r>
      <w:r w:rsidRPr="0062394B">
        <w:rPr>
          <w:spacing w:val="1"/>
          <w:sz w:val="24"/>
          <w:szCs w:val="24"/>
        </w:rPr>
        <w:t xml:space="preserve"> </w:t>
      </w:r>
      <w:r w:rsidRPr="0062394B">
        <w:rPr>
          <w:sz w:val="24"/>
          <w:szCs w:val="24"/>
        </w:rPr>
        <w:t>коммуникативного</w:t>
      </w:r>
      <w:r w:rsidRPr="0062394B">
        <w:rPr>
          <w:spacing w:val="1"/>
          <w:sz w:val="24"/>
          <w:szCs w:val="24"/>
        </w:rPr>
        <w:t xml:space="preserve"> </w:t>
      </w:r>
      <w:r w:rsidRPr="0062394B">
        <w:rPr>
          <w:sz w:val="24"/>
          <w:szCs w:val="24"/>
        </w:rPr>
        <w:t>развития</w:t>
      </w:r>
      <w:r w:rsidRPr="0062394B">
        <w:rPr>
          <w:spacing w:val="1"/>
          <w:sz w:val="24"/>
          <w:szCs w:val="24"/>
        </w:rPr>
        <w:t xml:space="preserve"> </w:t>
      </w:r>
      <w:r w:rsidRPr="0062394B">
        <w:rPr>
          <w:sz w:val="24"/>
          <w:szCs w:val="24"/>
        </w:rPr>
        <w:t>обучающихся</w:t>
      </w:r>
      <w:r w:rsidRPr="0062394B">
        <w:rPr>
          <w:spacing w:val="1"/>
          <w:sz w:val="24"/>
          <w:szCs w:val="24"/>
        </w:rPr>
        <w:t xml:space="preserve"> в области формирования безопасного поведения</w:t>
      </w:r>
      <w:r w:rsidRPr="0062394B">
        <w:rPr>
          <w:sz w:val="24"/>
          <w:szCs w:val="24"/>
        </w:rPr>
        <w:t>.</w:t>
      </w:r>
    </w:p>
    <w:p w:rsidR="00251277" w:rsidRPr="0062394B" w:rsidRDefault="00251277" w:rsidP="00251277">
      <w:pPr>
        <w:pStyle w:val="a3"/>
        <w:ind w:right="705" w:firstLine="566"/>
        <w:jc w:val="left"/>
        <w:rPr>
          <w:sz w:val="24"/>
          <w:szCs w:val="24"/>
        </w:rPr>
      </w:pPr>
      <w:r w:rsidRPr="0062394B">
        <w:rPr>
          <w:sz w:val="24"/>
          <w:szCs w:val="24"/>
        </w:rPr>
        <w:t>Выбор</w:t>
      </w:r>
      <w:r w:rsidRPr="0062394B">
        <w:rPr>
          <w:spacing w:val="1"/>
          <w:sz w:val="24"/>
          <w:szCs w:val="24"/>
        </w:rPr>
        <w:t xml:space="preserve"> </w:t>
      </w:r>
      <w:r w:rsidRPr="0062394B">
        <w:rPr>
          <w:sz w:val="24"/>
          <w:szCs w:val="24"/>
        </w:rPr>
        <w:t>данных</w:t>
      </w:r>
      <w:r w:rsidRPr="0062394B">
        <w:rPr>
          <w:spacing w:val="1"/>
          <w:sz w:val="24"/>
          <w:szCs w:val="24"/>
        </w:rPr>
        <w:t xml:space="preserve"> </w:t>
      </w:r>
      <w:r w:rsidRPr="0062394B">
        <w:rPr>
          <w:sz w:val="24"/>
          <w:szCs w:val="24"/>
        </w:rPr>
        <w:t>направлений</w:t>
      </w:r>
      <w:r w:rsidRPr="0062394B">
        <w:rPr>
          <w:spacing w:val="1"/>
          <w:sz w:val="24"/>
          <w:szCs w:val="24"/>
        </w:rPr>
        <w:t xml:space="preserve"> </w:t>
      </w:r>
      <w:r w:rsidRPr="0062394B">
        <w:rPr>
          <w:sz w:val="24"/>
          <w:szCs w:val="24"/>
        </w:rPr>
        <w:t>для</w:t>
      </w:r>
      <w:r w:rsidRPr="0062394B">
        <w:rPr>
          <w:spacing w:val="1"/>
          <w:sz w:val="24"/>
          <w:szCs w:val="24"/>
        </w:rPr>
        <w:t xml:space="preserve"> </w:t>
      </w:r>
      <w:r w:rsidRPr="0062394B">
        <w:rPr>
          <w:sz w:val="24"/>
          <w:szCs w:val="24"/>
        </w:rPr>
        <w:t>части,</w:t>
      </w:r>
      <w:r w:rsidRPr="0062394B">
        <w:rPr>
          <w:spacing w:val="1"/>
          <w:sz w:val="24"/>
          <w:szCs w:val="24"/>
        </w:rPr>
        <w:t xml:space="preserve"> </w:t>
      </w:r>
      <w:r w:rsidRPr="0062394B">
        <w:rPr>
          <w:sz w:val="24"/>
          <w:szCs w:val="24"/>
        </w:rPr>
        <w:t>формируемой</w:t>
      </w:r>
      <w:r w:rsidRPr="0062394B">
        <w:rPr>
          <w:spacing w:val="1"/>
          <w:sz w:val="24"/>
          <w:szCs w:val="24"/>
        </w:rPr>
        <w:t xml:space="preserve"> </w:t>
      </w:r>
      <w:r w:rsidRPr="0062394B">
        <w:rPr>
          <w:sz w:val="24"/>
          <w:szCs w:val="24"/>
        </w:rPr>
        <w:t>участниками</w:t>
      </w:r>
      <w:r w:rsidRPr="0062394B">
        <w:rPr>
          <w:spacing w:val="1"/>
          <w:sz w:val="24"/>
          <w:szCs w:val="24"/>
        </w:rPr>
        <w:t xml:space="preserve"> </w:t>
      </w:r>
      <w:r w:rsidRPr="0062394B">
        <w:rPr>
          <w:sz w:val="24"/>
          <w:szCs w:val="24"/>
        </w:rPr>
        <w:t>образовательного процесса, соответствует потребностям и интересам детей, а</w:t>
      </w:r>
      <w:r w:rsidRPr="0062394B">
        <w:rPr>
          <w:spacing w:val="1"/>
          <w:sz w:val="24"/>
          <w:szCs w:val="24"/>
        </w:rPr>
        <w:t xml:space="preserve"> </w:t>
      </w:r>
      <w:r w:rsidRPr="0062394B">
        <w:rPr>
          <w:sz w:val="24"/>
          <w:szCs w:val="24"/>
        </w:rPr>
        <w:t>также</w:t>
      </w:r>
      <w:r w:rsidRPr="0062394B">
        <w:rPr>
          <w:spacing w:val="1"/>
          <w:sz w:val="24"/>
          <w:szCs w:val="24"/>
        </w:rPr>
        <w:t xml:space="preserve"> </w:t>
      </w:r>
      <w:r w:rsidRPr="0062394B">
        <w:rPr>
          <w:sz w:val="24"/>
          <w:szCs w:val="24"/>
        </w:rPr>
        <w:t>возможностям</w:t>
      </w:r>
      <w:r w:rsidRPr="0062394B">
        <w:rPr>
          <w:spacing w:val="1"/>
          <w:sz w:val="24"/>
          <w:szCs w:val="24"/>
        </w:rPr>
        <w:t xml:space="preserve"> </w:t>
      </w:r>
      <w:r w:rsidRPr="0062394B">
        <w:rPr>
          <w:sz w:val="24"/>
          <w:szCs w:val="24"/>
        </w:rPr>
        <w:t>педагогического</w:t>
      </w:r>
      <w:r w:rsidRPr="0062394B">
        <w:rPr>
          <w:spacing w:val="1"/>
          <w:sz w:val="24"/>
          <w:szCs w:val="24"/>
        </w:rPr>
        <w:t xml:space="preserve"> </w:t>
      </w:r>
      <w:r w:rsidRPr="0062394B">
        <w:rPr>
          <w:sz w:val="24"/>
          <w:szCs w:val="24"/>
        </w:rPr>
        <w:t>коллектива</w:t>
      </w:r>
      <w:r w:rsidRPr="0062394B">
        <w:rPr>
          <w:spacing w:val="1"/>
          <w:sz w:val="24"/>
          <w:szCs w:val="24"/>
        </w:rPr>
        <w:t xml:space="preserve"> </w:t>
      </w:r>
      <w:r w:rsidRPr="0062394B">
        <w:rPr>
          <w:sz w:val="24"/>
          <w:szCs w:val="24"/>
        </w:rPr>
        <w:t>и</w:t>
      </w:r>
      <w:r w:rsidRPr="0062394B">
        <w:rPr>
          <w:spacing w:val="1"/>
          <w:sz w:val="24"/>
          <w:szCs w:val="24"/>
        </w:rPr>
        <w:t xml:space="preserve"> </w:t>
      </w:r>
      <w:r w:rsidRPr="0062394B">
        <w:rPr>
          <w:sz w:val="24"/>
          <w:szCs w:val="24"/>
        </w:rPr>
        <w:t>социальному</w:t>
      </w:r>
      <w:r w:rsidRPr="0062394B">
        <w:rPr>
          <w:spacing w:val="1"/>
          <w:sz w:val="24"/>
          <w:szCs w:val="24"/>
        </w:rPr>
        <w:t xml:space="preserve"> </w:t>
      </w:r>
      <w:r w:rsidRPr="0062394B">
        <w:rPr>
          <w:sz w:val="24"/>
          <w:szCs w:val="24"/>
        </w:rPr>
        <w:t>запросу</w:t>
      </w:r>
      <w:r w:rsidRPr="0062394B">
        <w:rPr>
          <w:spacing w:val="1"/>
          <w:sz w:val="24"/>
          <w:szCs w:val="24"/>
        </w:rPr>
        <w:t xml:space="preserve"> </w:t>
      </w:r>
      <w:r w:rsidRPr="0062394B">
        <w:rPr>
          <w:sz w:val="24"/>
          <w:szCs w:val="24"/>
        </w:rPr>
        <w:t>родителей (законных</w:t>
      </w:r>
      <w:r w:rsidRPr="0062394B">
        <w:rPr>
          <w:spacing w:val="1"/>
          <w:sz w:val="24"/>
          <w:szCs w:val="24"/>
        </w:rPr>
        <w:t xml:space="preserve"> </w:t>
      </w:r>
      <w:r w:rsidRPr="0062394B">
        <w:rPr>
          <w:sz w:val="24"/>
          <w:szCs w:val="24"/>
        </w:rPr>
        <w:t>представителей).</w:t>
      </w:r>
    </w:p>
    <w:p w:rsidR="00251277" w:rsidRPr="0062394B" w:rsidRDefault="00251277" w:rsidP="00251277">
      <w:pPr>
        <w:pStyle w:val="a3"/>
        <w:spacing w:line="242" w:lineRule="auto"/>
        <w:ind w:right="710" w:firstLine="539"/>
        <w:jc w:val="left"/>
        <w:rPr>
          <w:sz w:val="24"/>
          <w:szCs w:val="24"/>
        </w:rPr>
      </w:pPr>
      <w:r w:rsidRPr="0062394B">
        <w:rPr>
          <w:sz w:val="24"/>
          <w:szCs w:val="24"/>
        </w:rPr>
        <w:t>Работа по реализации вариативной части Программы строится на основе</w:t>
      </w:r>
      <w:r w:rsidRPr="0062394B">
        <w:rPr>
          <w:spacing w:val="1"/>
          <w:sz w:val="24"/>
          <w:szCs w:val="24"/>
        </w:rPr>
        <w:t xml:space="preserve"> </w:t>
      </w:r>
      <w:r w:rsidRPr="0062394B">
        <w:rPr>
          <w:sz w:val="24"/>
          <w:szCs w:val="24"/>
        </w:rPr>
        <w:t>парциальной</w:t>
      </w:r>
      <w:r w:rsidRPr="0062394B">
        <w:rPr>
          <w:spacing w:val="-4"/>
          <w:sz w:val="24"/>
          <w:szCs w:val="24"/>
        </w:rPr>
        <w:t xml:space="preserve"> </w:t>
      </w:r>
      <w:r w:rsidRPr="0062394B">
        <w:rPr>
          <w:sz w:val="24"/>
          <w:szCs w:val="24"/>
        </w:rPr>
        <w:t>программы:</w:t>
      </w:r>
    </w:p>
    <w:p w:rsidR="00251277" w:rsidRPr="0062394B" w:rsidRDefault="00251277" w:rsidP="00251277">
      <w:pPr>
        <w:pStyle w:val="ListParagraph"/>
        <w:numPr>
          <w:ilvl w:val="0"/>
          <w:numId w:val="87"/>
        </w:numPr>
        <w:jc w:val="left"/>
        <w:rPr>
          <w:color w:val="00B0F0"/>
          <w:sz w:val="24"/>
          <w:szCs w:val="24"/>
        </w:rPr>
      </w:pPr>
      <w:r w:rsidRPr="0062394B">
        <w:rPr>
          <w:sz w:val="24"/>
          <w:szCs w:val="24"/>
        </w:rPr>
        <w:t xml:space="preserve">Парциальная программа общеразвивающей направленности по безопасности «Безопасность дошкольника» </w:t>
      </w:r>
      <w:r w:rsidRPr="0062394B">
        <w:rPr>
          <w:color w:val="00B0F0"/>
          <w:sz w:val="24"/>
          <w:szCs w:val="24"/>
        </w:rPr>
        <w:t>/2023/parcialnaja_programma_po_obzh_2023.docx</w:t>
      </w:r>
    </w:p>
    <w:p w:rsidR="00251277" w:rsidRPr="0062394B" w:rsidRDefault="00251277" w:rsidP="00251277">
      <w:pPr>
        <w:rPr>
          <w:color w:val="00B0F0"/>
          <w:sz w:val="24"/>
          <w:szCs w:val="24"/>
        </w:rPr>
      </w:pPr>
    </w:p>
    <w:p w:rsidR="00251277" w:rsidRPr="0062394B" w:rsidRDefault="00251277" w:rsidP="00251277">
      <w:pPr>
        <w:rPr>
          <w:sz w:val="24"/>
          <w:szCs w:val="24"/>
        </w:rPr>
      </w:pPr>
    </w:p>
    <w:p w:rsidR="00251277" w:rsidRPr="0062394B" w:rsidRDefault="00251277" w:rsidP="00251277">
      <w:pPr>
        <w:tabs>
          <w:tab w:val="left" w:pos="2445"/>
        </w:tabs>
        <w:spacing w:line="360" w:lineRule="auto"/>
        <w:ind w:left="-567" w:firstLine="709"/>
        <w:contextualSpacing/>
        <w:rPr>
          <w:sz w:val="24"/>
          <w:szCs w:val="24"/>
        </w:rPr>
      </w:pPr>
      <w:r w:rsidRPr="0062394B">
        <w:rPr>
          <w:b/>
          <w:sz w:val="24"/>
          <w:szCs w:val="24"/>
        </w:rPr>
        <w:t>Цель:</w:t>
      </w:r>
      <w:r w:rsidRPr="0062394B">
        <w:rPr>
          <w:sz w:val="24"/>
          <w:szCs w:val="24"/>
        </w:rPr>
        <w:t xml:space="preserve"> формирование основ безопасности, а в частности формирование элементарных представлений о правилах безопасности дорожного движения, пожарной безопасности, безопасности собственной жизнедеятельности, обеспечивающих сохранность жизни и здоровья воспитанников в современных условиях.</w:t>
      </w:r>
    </w:p>
    <w:p w:rsidR="00251277" w:rsidRPr="0062394B" w:rsidRDefault="00251277" w:rsidP="00251277">
      <w:pPr>
        <w:tabs>
          <w:tab w:val="left" w:pos="2445"/>
        </w:tabs>
        <w:spacing w:line="360" w:lineRule="auto"/>
        <w:ind w:left="-567" w:firstLine="709"/>
        <w:contextualSpacing/>
        <w:rPr>
          <w:b/>
          <w:sz w:val="24"/>
          <w:szCs w:val="24"/>
        </w:rPr>
      </w:pPr>
      <w:r w:rsidRPr="0062394B">
        <w:rPr>
          <w:b/>
          <w:sz w:val="24"/>
          <w:szCs w:val="24"/>
        </w:rPr>
        <w:t>Задачи:</w:t>
      </w:r>
    </w:p>
    <w:p w:rsidR="00251277" w:rsidRPr="0062394B" w:rsidRDefault="00251277" w:rsidP="00251277">
      <w:pPr>
        <w:tabs>
          <w:tab w:val="left" w:pos="2445"/>
        </w:tabs>
        <w:spacing w:line="360" w:lineRule="auto"/>
        <w:ind w:left="-567" w:firstLine="709"/>
        <w:contextualSpacing/>
        <w:rPr>
          <w:sz w:val="24"/>
          <w:szCs w:val="24"/>
        </w:rPr>
      </w:pPr>
      <w:r w:rsidRPr="0062394B">
        <w:rPr>
          <w:sz w:val="24"/>
          <w:szCs w:val="24"/>
        </w:rPr>
        <w:t>- Формирование необходимых знаний, умений и навыков у детей дошкольного возраста по защите жизни от опасных, вредных факторов, чрезвычайных ситуаций и их последствий.</w:t>
      </w:r>
    </w:p>
    <w:p w:rsidR="00251277" w:rsidRPr="0062394B" w:rsidRDefault="00251277" w:rsidP="00251277">
      <w:pPr>
        <w:tabs>
          <w:tab w:val="left" w:pos="2445"/>
        </w:tabs>
        <w:spacing w:line="360" w:lineRule="auto"/>
        <w:ind w:left="-567" w:firstLine="709"/>
        <w:contextualSpacing/>
        <w:rPr>
          <w:sz w:val="24"/>
          <w:szCs w:val="24"/>
        </w:rPr>
      </w:pPr>
      <w:r w:rsidRPr="0062394B">
        <w:rPr>
          <w:sz w:val="24"/>
          <w:szCs w:val="24"/>
        </w:rPr>
        <w:t>- Стимулирование развития у детей дошкольного возраста самостоятельности и</w:t>
      </w:r>
    </w:p>
    <w:p w:rsidR="00251277" w:rsidRPr="0062394B" w:rsidRDefault="00251277" w:rsidP="00251277">
      <w:pPr>
        <w:tabs>
          <w:tab w:val="left" w:pos="2445"/>
        </w:tabs>
        <w:spacing w:line="360" w:lineRule="auto"/>
        <w:ind w:left="-567" w:firstLine="709"/>
        <w:contextualSpacing/>
        <w:rPr>
          <w:sz w:val="24"/>
          <w:szCs w:val="24"/>
        </w:rPr>
      </w:pPr>
      <w:r w:rsidRPr="0062394B">
        <w:rPr>
          <w:sz w:val="24"/>
          <w:szCs w:val="24"/>
        </w:rPr>
        <w:lastRenderedPageBreak/>
        <w:t>ответственности за свое поведение.</w:t>
      </w:r>
    </w:p>
    <w:p w:rsidR="00251277" w:rsidRPr="0062394B" w:rsidRDefault="00251277" w:rsidP="00251277">
      <w:pPr>
        <w:tabs>
          <w:tab w:val="left" w:pos="2445"/>
        </w:tabs>
        <w:spacing w:line="360" w:lineRule="auto"/>
        <w:ind w:left="-567" w:firstLine="709"/>
        <w:contextualSpacing/>
        <w:rPr>
          <w:sz w:val="24"/>
          <w:szCs w:val="24"/>
        </w:rPr>
      </w:pPr>
      <w:r w:rsidRPr="0062394B">
        <w:rPr>
          <w:sz w:val="24"/>
          <w:szCs w:val="24"/>
        </w:rPr>
        <w:t>- Воспитание осознанного отношения к необходимости соблюдения правил безопасности.</w:t>
      </w:r>
    </w:p>
    <w:p w:rsidR="00251277" w:rsidRPr="0062394B" w:rsidRDefault="00251277" w:rsidP="00251277">
      <w:pPr>
        <w:widowControl/>
        <w:tabs>
          <w:tab w:val="left" w:pos="2445"/>
        </w:tabs>
        <w:autoSpaceDE/>
        <w:autoSpaceDN/>
        <w:spacing w:after="160" w:line="360" w:lineRule="auto"/>
        <w:contextualSpacing/>
        <w:rPr>
          <w:b/>
          <w:sz w:val="24"/>
          <w:szCs w:val="24"/>
        </w:rPr>
      </w:pPr>
      <w:r w:rsidRPr="0062394B">
        <w:rPr>
          <w:b/>
          <w:sz w:val="24"/>
          <w:szCs w:val="24"/>
        </w:rPr>
        <w:t>Цели и задачи Программы «Безопасность дошкольника»</w:t>
      </w:r>
    </w:p>
    <w:p w:rsidR="00251277" w:rsidRPr="0062394B" w:rsidRDefault="00251277" w:rsidP="00251277">
      <w:pPr>
        <w:tabs>
          <w:tab w:val="left" w:pos="2445"/>
        </w:tabs>
        <w:spacing w:line="360" w:lineRule="auto"/>
        <w:ind w:left="-567" w:firstLine="709"/>
        <w:contextualSpacing/>
        <w:rPr>
          <w:sz w:val="24"/>
          <w:szCs w:val="24"/>
        </w:rPr>
      </w:pPr>
      <w:r w:rsidRPr="0062394B">
        <w:rPr>
          <w:b/>
          <w:sz w:val="24"/>
          <w:szCs w:val="24"/>
        </w:rPr>
        <w:t>Цель:</w:t>
      </w:r>
      <w:r w:rsidRPr="0062394B">
        <w:rPr>
          <w:sz w:val="24"/>
          <w:szCs w:val="24"/>
        </w:rPr>
        <w:t xml:space="preserve"> формирование основ безопасности, а в частности формирование элементарных представлений о правилах безопасности дорожного движения, пожарной безопасности, безопасности собственной жизнедеятельности, обеспечивающих сохранность жизни и здоровья воспитанников в современных условиях.</w:t>
      </w:r>
    </w:p>
    <w:p w:rsidR="00251277" w:rsidRPr="0062394B" w:rsidRDefault="00251277" w:rsidP="00251277">
      <w:pPr>
        <w:tabs>
          <w:tab w:val="left" w:pos="2445"/>
        </w:tabs>
        <w:spacing w:line="360" w:lineRule="auto"/>
        <w:ind w:left="-567" w:firstLine="709"/>
        <w:contextualSpacing/>
        <w:rPr>
          <w:b/>
          <w:sz w:val="24"/>
          <w:szCs w:val="24"/>
        </w:rPr>
      </w:pPr>
      <w:r w:rsidRPr="0062394B">
        <w:rPr>
          <w:b/>
          <w:sz w:val="24"/>
          <w:szCs w:val="24"/>
        </w:rPr>
        <w:t>Задачи:</w:t>
      </w:r>
    </w:p>
    <w:p w:rsidR="00251277" w:rsidRPr="0062394B" w:rsidRDefault="00251277" w:rsidP="00251277">
      <w:pPr>
        <w:tabs>
          <w:tab w:val="left" w:pos="2445"/>
        </w:tabs>
        <w:spacing w:line="360" w:lineRule="auto"/>
        <w:ind w:left="-567" w:firstLine="709"/>
        <w:contextualSpacing/>
        <w:rPr>
          <w:sz w:val="24"/>
          <w:szCs w:val="24"/>
        </w:rPr>
      </w:pPr>
      <w:r w:rsidRPr="0062394B">
        <w:rPr>
          <w:sz w:val="24"/>
          <w:szCs w:val="24"/>
        </w:rPr>
        <w:t>- Формирование необходимых знаний, умений и навыков у детей дошкольного возраста по защите жизни от опасных, вредных факторов, чрезвычайных ситуаций и их последствий.</w:t>
      </w:r>
    </w:p>
    <w:p w:rsidR="00251277" w:rsidRPr="0062394B" w:rsidRDefault="00251277" w:rsidP="00251277">
      <w:pPr>
        <w:tabs>
          <w:tab w:val="left" w:pos="2445"/>
        </w:tabs>
        <w:spacing w:line="360" w:lineRule="auto"/>
        <w:ind w:left="-567" w:firstLine="709"/>
        <w:contextualSpacing/>
        <w:rPr>
          <w:sz w:val="24"/>
          <w:szCs w:val="24"/>
        </w:rPr>
      </w:pPr>
      <w:r w:rsidRPr="0062394B">
        <w:rPr>
          <w:sz w:val="24"/>
          <w:szCs w:val="24"/>
        </w:rPr>
        <w:t>- Стимулирование развития у детей дошкольного возраста самостоятельности и</w:t>
      </w:r>
    </w:p>
    <w:p w:rsidR="00251277" w:rsidRPr="0062394B" w:rsidRDefault="00251277" w:rsidP="00251277">
      <w:pPr>
        <w:tabs>
          <w:tab w:val="left" w:pos="2445"/>
        </w:tabs>
        <w:spacing w:line="360" w:lineRule="auto"/>
        <w:ind w:left="-567" w:firstLine="709"/>
        <w:contextualSpacing/>
        <w:rPr>
          <w:sz w:val="24"/>
          <w:szCs w:val="24"/>
        </w:rPr>
      </w:pPr>
      <w:r w:rsidRPr="0062394B">
        <w:rPr>
          <w:sz w:val="24"/>
          <w:szCs w:val="24"/>
        </w:rPr>
        <w:t>ответственности за свое поведение.</w:t>
      </w:r>
    </w:p>
    <w:p w:rsidR="00251277" w:rsidRPr="0062394B" w:rsidRDefault="00251277" w:rsidP="00251277">
      <w:pPr>
        <w:tabs>
          <w:tab w:val="left" w:pos="2445"/>
        </w:tabs>
        <w:spacing w:line="360" w:lineRule="auto"/>
        <w:ind w:left="-567" w:firstLine="709"/>
        <w:contextualSpacing/>
        <w:rPr>
          <w:sz w:val="24"/>
          <w:szCs w:val="24"/>
        </w:rPr>
      </w:pPr>
      <w:r w:rsidRPr="0062394B">
        <w:rPr>
          <w:sz w:val="24"/>
          <w:szCs w:val="24"/>
        </w:rPr>
        <w:t>- Воспитание осознанного отношения к необходимости соблюдения правил безопасности.</w:t>
      </w:r>
    </w:p>
    <w:p w:rsidR="00251277" w:rsidRPr="0062394B" w:rsidRDefault="00251277" w:rsidP="00251277">
      <w:pPr>
        <w:tabs>
          <w:tab w:val="left" w:pos="2445"/>
        </w:tabs>
        <w:spacing w:line="360" w:lineRule="auto"/>
        <w:contextualSpacing/>
        <w:rPr>
          <w:b/>
          <w:sz w:val="24"/>
          <w:szCs w:val="24"/>
        </w:rPr>
      </w:pPr>
      <w:r w:rsidRPr="0062394B">
        <w:rPr>
          <w:b/>
          <w:sz w:val="24"/>
          <w:szCs w:val="24"/>
        </w:rPr>
        <w:t xml:space="preserve"> Принципы и подходы к формированию Программы «Безопасность дошкольника»</w:t>
      </w:r>
    </w:p>
    <w:p w:rsidR="00251277" w:rsidRPr="0062394B" w:rsidRDefault="00251277" w:rsidP="00251277">
      <w:pPr>
        <w:tabs>
          <w:tab w:val="left" w:pos="2445"/>
        </w:tabs>
        <w:spacing w:line="360" w:lineRule="auto"/>
        <w:ind w:left="-567" w:firstLine="709"/>
        <w:contextualSpacing/>
        <w:rPr>
          <w:sz w:val="24"/>
          <w:szCs w:val="24"/>
        </w:rPr>
      </w:pPr>
      <w:r w:rsidRPr="0062394B">
        <w:rPr>
          <w:sz w:val="24"/>
          <w:szCs w:val="24"/>
        </w:rPr>
        <w:t>Программа построена на следующих принципах:</w:t>
      </w:r>
    </w:p>
    <w:p w:rsidR="00251277" w:rsidRPr="0062394B" w:rsidRDefault="00251277" w:rsidP="00251277">
      <w:pPr>
        <w:pStyle w:val="ListParagraph"/>
        <w:widowControl/>
        <w:numPr>
          <w:ilvl w:val="0"/>
          <w:numId w:val="86"/>
        </w:numPr>
        <w:tabs>
          <w:tab w:val="left" w:pos="2445"/>
        </w:tabs>
        <w:autoSpaceDE/>
        <w:autoSpaceDN/>
        <w:spacing w:after="160" w:line="360" w:lineRule="auto"/>
        <w:contextualSpacing/>
        <w:jc w:val="left"/>
        <w:rPr>
          <w:sz w:val="24"/>
          <w:szCs w:val="24"/>
        </w:rPr>
      </w:pPr>
      <w:r w:rsidRPr="0062394B">
        <w:rPr>
          <w:sz w:val="24"/>
          <w:szCs w:val="24"/>
          <w:u w:val="single"/>
        </w:rPr>
        <w:t>Принцип единства</w:t>
      </w:r>
      <w:r w:rsidRPr="0062394B">
        <w:rPr>
          <w:sz w:val="24"/>
          <w:szCs w:val="24"/>
        </w:rPr>
        <w:t xml:space="preserve"> воспитательных, развивающих и обучающих целей и задач в ходе реализации которых формируются такие качества, которые</w:t>
      </w:r>
    </w:p>
    <w:p w:rsidR="00251277" w:rsidRPr="0062394B" w:rsidRDefault="00251277" w:rsidP="00251277">
      <w:pPr>
        <w:tabs>
          <w:tab w:val="left" w:pos="2445"/>
        </w:tabs>
        <w:spacing w:line="360" w:lineRule="auto"/>
        <w:ind w:left="-567" w:firstLine="709"/>
        <w:contextualSpacing/>
        <w:rPr>
          <w:sz w:val="24"/>
          <w:szCs w:val="24"/>
        </w:rPr>
      </w:pPr>
      <w:r w:rsidRPr="0062394B">
        <w:rPr>
          <w:sz w:val="24"/>
          <w:szCs w:val="24"/>
        </w:rPr>
        <w:t>являются ключевыми в развитии дошкольников.</w:t>
      </w:r>
    </w:p>
    <w:p w:rsidR="00251277" w:rsidRPr="0062394B" w:rsidRDefault="00251277" w:rsidP="00251277">
      <w:pPr>
        <w:pStyle w:val="ListParagraph"/>
        <w:widowControl/>
        <w:numPr>
          <w:ilvl w:val="0"/>
          <w:numId w:val="86"/>
        </w:numPr>
        <w:tabs>
          <w:tab w:val="left" w:pos="2445"/>
        </w:tabs>
        <w:autoSpaceDE/>
        <w:autoSpaceDN/>
        <w:spacing w:after="160" w:line="360" w:lineRule="auto"/>
        <w:contextualSpacing/>
        <w:jc w:val="left"/>
        <w:rPr>
          <w:sz w:val="24"/>
          <w:szCs w:val="24"/>
        </w:rPr>
      </w:pPr>
      <w:r w:rsidRPr="0062394B">
        <w:rPr>
          <w:sz w:val="24"/>
          <w:szCs w:val="24"/>
          <w:u w:val="single"/>
        </w:rPr>
        <w:t>Принцип интеграции</w:t>
      </w:r>
      <w:r w:rsidRPr="0062394B">
        <w:rPr>
          <w:sz w:val="24"/>
          <w:szCs w:val="24"/>
        </w:rPr>
        <w:t xml:space="preserve">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251277" w:rsidRPr="0062394B" w:rsidRDefault="00251277" w:rsidP="00251277">
      <w:pPr>
        <w:pStyle w:val="ListParagraph"/>
        <w:widowControl/>
        <w:numPr>
          <w:ilvl w:val="0"/>
          <w:numId w:val="76"/>
        </w:numPr>
        <w:tabs>
          <w:tab w:val="left" w:pos="2445"/>
        </w:tabs>
        <w:autoSpaceDE/>
        <w:autoSpaceDN/>
        <w:spacing w:after="160" w:line="360" w:lineRule="auto"/>
        <w:ind w:left="1134"/>
        <w:contextualSpacing/>
        <w:jc w:val="left"/>
        <w:rPr>
          <w:sz w:val="24"/>
          <w:szCs w:val="24"/>
        </w:rPr>
      </w:pPr>
      <w:r w:rsidRPr="0062394B">
        <w:rPr>
          <w:sz w:val="24"/>
          <w:szCs w:val="24"/>
          <w:u w:val="single"/>
        </w:rPr>
        <w:t>Принцип комплексно-тематического построения</w:t>
      </w:r>
      <w:r w:rsidRPr="0062394B">
        <w:rPr>
          <w:sz w:val="24"/>
          <w:szCs w:val="24"/>
        </w:rPr>
        <w:t xml:space="preserve"> образовательного процесса, предусматривающий решение образовательных задач в совместной деятельности взрослого и детей, самостоятельной деятельности дошкольников.</w:t>
      </w:r>
    </w:p>
    <w:p w:rsidR="00251277" w:rsidRPr="0062394B" w:rsidRDefault="00251277" w:rsidP="00251277">
      <w:pPr>
        <w:pStyle w:val="ListParagraph"/>
        <w:widowControl/>
        <w:numPr>
          <w:ilvl w:val="0"/>
          <w:numId w:val="76"/>
        </w:numPr>
        <w:tabs>
          <w:tab w:val="left" w:pos="2445"/>
        </w:tabs>
        <w:autoSpaceDE/>
        <w:autoSpaceDN/>
        <w:spacing w:after="160" w:line="360" w:lineRule="auto"/>
        <w:ind w:left="1134"/>
        <w:contextualSpacing/>
        <w:jc w:val="left"/>
        <w:rPr>
          <w:sz w:val="24"/>
          <w:szCs w:val="24"/>
        </w:rPr>
      </w:pPr>
      <w:r w:rsidRPr="0062394B">
        <w:rPr>
          <w:sz w:val="24"/>
          <w:szCs w:val="24"/>
          <w:u w:val="single"/>
        </w:rPr>
        <w:t xml:space="preserve">Принцип учета соблюдения преемственности </w:t>
      </w:r>
      <w:r w:rsidRPr="0062394B">
        <w:rPr>
          <w:sz w:val="24"/>
          <w:szCs w:val="24"/>
        </w:rPr>
        <w:t>между детьми старшей и подготовительных групп и детским садом.</w:t>
      </w:r>
    </w:p>
    <w:p w:rsidR="00251277" w:rsidRPr="0062394B" w:rsidRDefault="00251277" w:rsidP="00251277">
      <w:pPr>
        <w:tabs>
          <w:tab w:val="left" w:pos="2445"/>
        </w:tabs>
        <w:spacing w:line="360" w:lineRule="auto"/>
        <w:ind w:left="-567" w:firstLine="709"/>
        <w:contextualSpacing/>
        <w:rPr>
          <w:sz w:val="24"/>
          <w:szCs w:val="24"/>
        </w:rPr>
      </w:pPr>
      <w:r w:rsidRPr="0062394B">
        <w:rPr>
          <w:sz w:val="24"/>
          <w:szCs w:val="24"/>
        </w:rPr>
        <w:t>Воспитание и обучение детей дошкольного возраста направлено на формирование произвольности правильного поведения при опасной ситуации, внимательности, осознанности действий, а также их последовательности.</w:t>
      </w:r>
    </w:p>
    <w:p w:rsidR="00251277" w:rsidRPr="0062394B" w:rsidRDefault="00251277" w:rsidP="00251277">
      <w:pPr>
        <w:tabs>
          <w:tab w:val="left" w:pos="2445"/>
        </w:tabs>
        <w:spacing w:line="360" w:lineRule="auto"/>
        <w:ind w:left="-567" w:firstLine="709"/>
        <w:contextualSpacing/>
        <w:rPr>
          <w:sz w:val="24"/>
          <w:szCs w:val="24"/>
        </w:rPr>
      </w:pPr>
      <w:r w:rsidRPr="0062394B">
        <w:rPr>
          <w:sz w:val="24"/>
          <w:szCs w:val="24"/>
        </w:rPr>
        <w:t>В дошкольном возрасте для обеспечения безопасной жизнедеятельности необходимо:</w:t>
      </w:r>
    </w:p>
    <w:p w:rsidR="00251277" w:rsidRPr="0062394B" w:rsidRDefault="00251277" w:rsidP="00251277">
      <w:pPr>
        <w:pStyle w:val="ListParagraph"/>
        <w:widowControl/>
        <w:numPr>
          <w:ilvl w:val="0"/>
          <w:numId w:val="77"/>
        </w:numPr>
        <w:tabs>
          <w:tab w:val="left" w:pos="2445"/>
        </w:tabs>
        <w:autoSpaceDE/>
        <w:autoSpaceDN/>
        <w:spacing w:after="160" w:line="360" w:lineRule="auto"/>
        <w:contextualSpacing/>
        <w:jc w:val="left"/>
        <w:rPr>
          <w:sz w:val="24"/>
          <w:szCs w:val="24"/>
        </w:rPr>
      </w:pPr>
      <w:r w:rsidRPr="0062394B">
        <w:rPr>
          <w:sz w:val="24"/>
          <w:szCs w:val="24"/>
        </w:rPr>
        <w:t>дать детям необходимую сумму знаний об общепринятых нормах поведения;</w:t>
      </w:r>
    </w:p>
    <w:p w:rsidR="00251277" w:rsidRPr="0062394B" w:rsidRDefault="00251277" w:rsidP="00251277">
      <w:pPr>
        <w:pStyle w:val="ListParagraph"/>
        <w:widowControl/>
        <w:numPr>
          <w:ilvl w:val="0"/>
          <w:numId w:val="77"/>
        </w:numPr>
        <w:tabs>
          <w:tab w:val="left" w:pos="2445"/>
        </w:tabs>
        <w:autoSpaceDE/>
        <w:autoSpaceDN/>
        <w:spacing w:after="160" w:line="360" w:lineRule="auto"/>
        <w:contextualSpacing/>
        <w:jc w:val="left"/>
        <w:rPr>
          <w:sz w:val="24"/>
          <w:szCs w:val="24"/>
        </w:rPr>
      </w:pPr>
      <w:r w:rsidRPr="0062394B">
        <w:rPr>
          <w:sz w:val="24"/>
          <w:szCs w:val="24"/>
        </w:rPr>
        <w:t>научить адекватно, осознанно действовать в той или иной обстановке;</w:t>
      </w:r>
    </w:p>
    <w:p w:rsidR="00251277" w:rsidRPr="0062394B" w:rsidRDefault="00251277" w:rsidP="00251277">
      <w:pPr>
        <w:pStyle w:val="ListParagraph"/>
        <w:widowControl/>
        <w:numPr>
          <w:ilvl w:val="0"/>
          <w:numId w:val="77"/>
        </w:numPr>
        <w:tabs>
          <w:tab w:val="left" w:pos="2445"/>
        </w:tabs>
        <w:autoSpaceDE/>
        <w:autoSpaceDN/>
        <w:spacing w:after="160" w:line="360" w:lineRule="auto"/>
        <w:contextualSpacing/>
        <w:jc w:val="left"/>
        <w:rPr>
          <w:sz w:val="24"/>
          <w:szCs w:val="24"/>
        </w:rPr>
      </w:pPr>
      <w:r w:rsidRPr="0062394B">
        <w:rPr>
          <w:sz w:val="24"/>
          <w:szCs w:val="24"/>
        </w:rPr>
        <w:t>помочь овладеть элементарными навыками поведения в различных опасных ситуациях;</w:t>
      </w:r>
    </w:p>
    <w:p w:rsidR="00251277" w:rsidRPr="0062394B" w:rsidRDefault="00251277" w:rsidP="00251277">
      <w:pPr>
        <w:pStyle w:val="ListParagraph"/>
        <w:widowControl/>
        <w:numPr>
          <w:ilvl w:val="0"/>
          <w:numId w:val="78"/>
        </w:numPr>
        <w:tabs>
          <w:tab w:val="left" w:pos="2445"/>
        </w:tabs>
        <w:autoSpaceDE/>
        <w:autoSpaceDN/>
        <w:spacing w:after="160" w:line="360" w:lineRule="auto"/>
        <w:contextualSpacing/>
        <w:jc w:val="left"/>
        <w:rPr>
          <w:sz w:val="24"/>
          <w:szCs w:val="24"/>
        </w:rPr>
      </w:pPr>
      <w:r w:rsidRPr="0062394B">
        <w:rPr>
          <w:sz w:val="24"/>
          <w:szCs w:val="24"/>
        </w:rPr>
        <w:t>развивать самостоятельность и ответственность.</w:t>
      </w:r>
    </w:p>
    <w:p w:rsidR="00251277" w:rsidRPr="0062394B" w:rsidRDefault="00251277" w:rsidP="00251277">
      <w:pPr>
        <w:tabs>
          <w:tab w:val="left" w:pos="2445"/>
        </w:tabs>
        <w:spacing w:line="360" w:lineRule="auto"/>
        <w:ind w:left="-567" w:firstLine="709"/>
        <w:contextualSpacing/>
        <w:rPr>
          <w:sz w:val="24"/>
          <w:szCs w:val="24"/>
        </w:rPr>
      </w:pPr>
      <w:r w:rsidRPr="0062394B">
        <w:rPr>
          <w:sz w:val="24"/>
          <w:szCs w:val="24"/>
        </w:rPr>
        <w:lastRenderedPageBreak/>
        <w:t>При разработке Программы учитывались задачи по охране жизни и укреплению здоровья детей, всестороннему воспитанию, обогащении развития на основе организации разнообразных видов детской деятельности.</w:t>
      </w:r>
    </w:p>
    <w:p w:rsidR="00251277" w:rsidRPr="0062394B" w:rsidRDefault="00251277" w:rsidP="00251277">
      <w:pPr>
        <w:tabs>
          <w:tab w:val="left" w:pos="2445"/>
        </w:tabs>
        <w:spacing w:line="360" w:lineRule="auto"/>
        <w:ind w:left="-567" w:firstLine="709"/>
        <w:contextualSpacing/>
        <w:rPr>
          <w:sz w:val="24"/>
          <w:szCs w:val="24"/>
        </w:rPr>
      </w:pPr>
      <w:r w:rsidRPr="0062394B">
        <w:rPr>
          <w:sz w:val="24"/>
          <w:szCs w:val="24"/>
        </w:rPr>
        <w:t>Особая роль в Программе уделяется игровой деятельности как ведущей в дошкольном детстве.</w:t>
      </w:r>
    </w:p>
    <w:p w:rsidR="00251277" w:rsidRPr="0062394B" w:rsidRDefault="00251277" w:rsidP="00251277">
      <w:pPr>
        <w:tabs>
          <w:tab w:val="left" w:pos="2445"/>
        </w:tabs>
        <w:spacing w:line="360" w:lineRule="auto"/>
        <w:ind w:left="-567" w:firstLine="709"/>
        <w:contextualSpacing/>
        <w:rPr>
          <w:sz w:val="24"/>
          <w:szCs w:val="24"/>
        </w:rPr>
      </w:pPr>
      <w:r w:rsidRPr="0062394B">
        <w:rPr>
          <w:sz w:val="24"/>
          <w:szCs w:val="24"/>
        </w:rPr>
        <w:t>Содержание программы раскрывает:</w:t>
      </w:r>
    </w:p>
    <w:p w:rsidR="00251277" w:rsidRPr="0062394B" w:rsidRDefault="00251277" w:rsidP="00251277">
      <w:pPr>
        <w:tabs>
          <w:tab w:val="left" w:pos="2445"/>
        </w:tabs>
        <w:spacing w:line="360" w:lineRule="auto"/>
        <w:ind w:left="-567" w:firstLine="709"/>
        <w:contextualSpacing/>
        <w:rPr>
          <w:sz w:val="24"/>
          <w:szCs w:val="24"/>
        </w:rPr>
      </w:pPr>
      <w:r w:rsidRPr="0062394B">
        <w:rPr>
          <w:sz w:val="24"/>
          <w:szCs w:val="24"/>
        </w:rPr>
        <w:t>-критерии и содержание мониторинга (на начальном и конечном этапах);</w:t>
      </w:r>
    </w:p>
    <w:p w:rsidR="00251277" w:rsidRPr="0062394B" w:rsidRDefault="00251277" w:rsidP="00251277">
      <w:pPr>
        <w:tabs>
          <w:tab w:val="left" w:pos="2445"/>
        </w:tabs>
        <w:spacing w:line="360" w:lineRule="auto"/>
        <w:ind w:left="-567" w:firstLine="709"/>
        <w:contextualSpacing/>
        <w:rPr>
          <w:sz w:val="24"/>
          <w:szCs w:val="24"/>
        </w:rPr>
      </w:pPr>
      <w:r w:rsidRPr="0062394B">
        <w:rPr>
          <w:sz w:val="24"/>
          <w:szCs w:val="24"/>
        </w:rPr>
        <w:t>-комплексно-тематический план работы с детьми на период реализации Программы;</w:t>
      </w:r>
    </w:p>
    <w:p w:rsidR="00251277" w:rsidRPr="0062394B" w:rsidRDefault="00251277" w:rsidP="00251277">
      <w:pPr>
        <w:tabs>
          <w:tab w:val="left" w:pos="2445"/>
        </w:tabs>
        <w:spacing w:line="360" w:lineRule="auto"/>
        <w:ind w:left="-567" w:firstLine="709"/>
        <w:contextualSpacing/>
        <w:rPr>
          <w:sz w:val="24"/>
          <w:szCs w:val="24"/>
        </w:rPr>
      </w:pPr>
      <w:r w:rsidRPr="0062394B">
        <w:rPr>
          <w:sz w:val="24"/>
          <w:szCs w:val="24"/>
        </w:rPr>
        <w:t>-формы работы с участниками образовательных отношений по реализации Программы;</w:t>
      </w:r>
    </w:p>
    <w:p w:rsidR="00251277" w:rsidRPr="0062394B" w:rsidRDefault="00251277" w:rsidP="00251277">
      <w:pPr>
        <w:tabs>
          <w:tab w:val="left" w:pos="2445"/>
        </w:tabs>
        <w:spacing w:line="360" w:lineRule="auto"/>
        <w:ind w:left="-567" w:firstLine="709"/>
        <w:contextualSpacing/>
        <w:rPr>
          <w:sz w:val="24"/>
          <w:szCs w:val="24"/>
        </w:rPr>
      </w:pPr>
      <w:r w:rsidRPr="0062394B">
        <w:rPr>
          <w:sz w:val="24"/>
          <w:szCs w:val="24"/>
        </w:rPr>
        <w:t>-методическое обеспечение реализации программы.</w:t>
      </w:r>
    </w:p>
    <w:p w:rsidR="00251277" w:rsidRPr="0062394B" w:rsidRDefault="00251277" w:rsidP="00251277">
      <w:pPr>
        <w:tabs>
          <w:tab w:val="left" w:pos="2445"/>
        </w:tabs>
        <w:spacing w:line="360" w:lineRule="auto"/>
        <w:contextualSpacing/>
        <w:rPr>
          <w:b/>
          <w:sz w:val="24"/>
          <w:szCs w:val="24"/>
        </w:rPr>
      </w:pPr>
      <w:r w:rsidRPr="0062394B">
        <w:rPr>
          <w:b/>
          <w:sz w:val="24"/>
          <w:szCs w:val="24"/>
        </w:rPr>
        <w:t xml:space="preserve"> Планируемые результаты освоения Программы</w:t>
      </w:r>
    </w:p>
    <w:p w:rsidR="00251277" w:rsidRPr="0062394B" w:rsidRDefault="00251277" w:rsidP="00251277">
      <w:pPr>
        <w:tabs>
          <w:tab w:val="left" w:pos="2445"/>
        </w:tabs>
        <w:spacing w:line="360" w:lineRule="auto"/>
        <w:ind w:left="-567" w:firstLine="709"/>
        <w:contextualSpacing/>
        <w:rPr>
          <w:sz w:val="24"/>
          <w:szCs w:val="24"/>
        </w:rPr>
      </w:pPr>
      <w:r w:rsidRPr="0062394B">
        <w:rPr>
          <w:sz w:val="24"/>
          <w:szCs w:val="24"/>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разных возрастных этапах дошкольного детства.</w:t>
      </w:r>
    </w:p>
    <w:p w:rsidR="00251277" w:rsidRPr="0062394B" w:rsidRDefault="00251277" w:rsidP="00251277">
      <w:pPr>
        <w:tabs>
          <w:tab w:val="left" w:pos="2445"/>
        </w:tabs>
        <w:spacing w:line="360" w:lineRule="auto"/>
        <w:ind w:left="-567" w:firstLine="709"/>
        <w:contextualSpacing/>
        <w:rPr>
          <w:sz w:val="24"/>
          <w:szCs w:val="24"/>
        </w:rPr>
      </w:pPr>
      <w:r w:rsidRPr="0062394B">
        <w:rPr>
          <w:sz w:val="24"/>
          <w:szCs w:val="24"/>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251277" w:rsidRPr="0062394B" w:rsidRDefault="00251277" w:rsidP="00251277">
      <w:pPr>
        <w:tabs>
          <w:tab w:val="left" w:pos="2445"/>
        </w:tabs>
        <w:spacing w:line="360" w:lineRule="auto"/>
        <w:ind w:firstLine="709"/>
        <w:contextualSpacing/>
        <w:rPr>
          <w:sz w:val="24"/>
          <w:szCs w:val="24"/>
        </w:rPr>
      </w:pPr>
      <w:r w:rsidRPr="0062394B">
        <w:rPr>
          <w:sz w:val="24"/>
          <w:szCs w:val="24"/>
        </w:rPr>
        <w:t>Целевые ориентиры:</w:t>
      </w:r>
    </w:p>
    <w:p w:rsidR="00251277" w:rsidRPr="0062394B" w:rsidRDefault="00251277" w:rsidP="00251277">
      <w:pPr>
        <w:pStyle w:val="ListParagraph"/>
        <w:widowControl/>
        <w:numPr>
          <w:ilvl w:val="0"/>
          <w:numId w:val="80"/>
        </w:numPr>
        <w:tabs>
          <w:tab w:val="left" w:pos="2445"/>
        </w:tabs>
        <w:autoSpaceDE/>
        <w:autoSpaceDN/>
        <w:spacing w:after="160" w:line="360" w:lineRule="auto"/>
        <w:ind w:hanging="357"/>
        <w:contextualSpacing/>
        <w:jc w:val="left"/>
        <w:rPr>
          <w:sz w:val="24"/>
          <w:szCs w:val="24"/>
        </w:rPr>
      </w:pPr>
      <w:r w:rsidRPr="0062394B">
        <w:rPr>
          <w:sz w:val="24"/>
          <w:szCs w:val="24"/>
          <w:u w:val="single"/>
        </w:rPr>
        <w:t>Ребенок и другие люди</w:t>
      </w:r>
    </w:p>
    <w:p w:rsidR="00251277" w:rsidRPr="0062394B" w:rsidRDefault="00251277" w:rsidP="00251277">
      <w:pPr>
        <w:widowControl/>
        <w:numPr>
          <w:ilvl w:val="0"/>
          <w:numId w:val="79"/>
        </w:numPr>
        <w:tabs>
          <w:tab w:val="num" w:pos="720"/>
          <w:tab w:val="left" w:pos="2445"/>
        </w:tabs>
        <w:autoSpaceDE/>
        <w:autoSpaceDN/>
        <w:spacing w:after="160" w:line="360" w:lineRule="auto"/>
        <w:ind w:hanging="357"/>
        <w:contextualSpacing/>
        <w:rPr>
          <w:sz w:val="24"/>
          <w:szCs w:val="24"/>
        </w:rPr>
      </w:pPr>
      <w:r w:rsidRPr="0062394B">
        <w:rPr>
          <w:sz w:val="24"/>
          <w:szCs w:val="24"/>
        </w:rPr>
        <w:t>Имеет представления о том, что внешность (приятная или уродливая) человека не всегда означает его намерения.</w:t>
      </w:r>
    </w:p>
    <w:p w:rsidR="00251277" w:rsidRPr="0062394B" w:rsidRDefault="00251277" w:rsidP="00251277">
      <w:pPr>
        <w:widowControl/>
        <w:numPr>
          <w:ilvl w:val="0"/>
          <w:numId w:val="79"/>
        </w:numPr>
        <w:tabs>
          <w:tab w:val="num" w:pos="720"/>
          <w:tab w:val="left" w:pos="2445"/>
        </w:tabs>
        <w:autoSpaceDE/>
        <w:autoSpaceDN/>
        <w:spacing w:after="160" w:line="360" w:lineRule="auto"/>
        <w:contextualSpacing/>
        <w:rPr>
          <w:sz w:val="24"/>
          <w:szCs w:val="24"/>
        </w:rPr>
      </w:pPr>
      <w:r w:rsidRPr="0062394B">
        <w:rPr>
          <w:sz w:val="24"/>
          <w:szCs w:val="24"/>
        </w:rPr>
        <w:t>Сформированы навыки безопасного поведения при возможных контактах с незнакомыми людьми на улице и дома.</w:t>
      </w:r>
    </w:p>
    <w:p w:rsidR="00251277" w:rsidRPr="0062394B" w:rsidRDefault="00251277" w:rsidP="00251277">
      <w:pPr>
        <w:widowControl/>
        <w:numPr>
          <w:ilvl w:val="0"/>
          <w:numId w:val="79"/>
        </w:numPr>
        <w:tabs>
          <w:tab w:val="num" w:pos="720"/>
          <w:tab w:val="left" w:pos="2445"/>
        </w:tabs>
        <w:autoSpaceDE/>
        <w:autoSpaceDN/>
        <w:spacing w:after="160" w:line="360" w:lineRule="auto"/>
        <w:contextualSpacing/>
        <w:rPr>
          <w:sz w:val="24"/>
          <w:szCs w:val="24"/>
        </w:rPr>
      </w:pPr>
      <w:r w:rsidRPr="0062394B">
        <w:rPr>
          <w:sz w:val="24"/>
          <w:szCs w:val="24"/>
        </w:rPr>
        <w:t>Умеет правильно оценивать ситуации с точки зрения «опасно-неопасно» и соответственно реагировать на них.</w:t>
      </w:r>
    </w:p>
    <w:p w:rsidR="00251277" w:rsidRPr="0062394B" w:rsidRDefault="00251277" w:rsidP="00251277">
      <w:pPr>
        <w:widowControl/>
        <w:numPr>
          <w:ilvl w:val="0"/>
          <w:numId w:val="79"/>
        </w:numPr>
        <w:tabs>
          <w:tab w:val="num" w:pos="720"/>
          <w:tab w:val="left" w:pos="2445"/>
        </w:tabs>
        <w:autoSpaceDE/>
        <w:autoSpaceDN/>
        <w:spacing w:after="160" w:line="360" w:lineRule="auto"/>
        <w:contextualSpacing/>
        <w:rPr>
          <w:sz w:val="24"/>
          <w:szCs w:val="24"/>
        </w:rPr>
      </w:pPr>
      <w:r w:rsidRPr="0062394B">
        <w:rPr>
          <w:sz w:val="24"/>
          <w:szCs w:val="24"/>
        </w:rPr>
        <w:t>Владеет правилами взаимодействия с друзьями, в том числе со старшими приятелями на улице, дома, в детском саду.</w:t>
      </w:r>
    </w:p>
    <w:p w:rsidR="00251277" w:rsidRPr="0062394B" w:rsidRDefault="00251277" w:rsidP="00251277">
      <w:pPr>
        <w:widowControl/>
        <w:numPr>
          <w:ilvl w:val="0"/>
          <w:numId w:val="79"/>
        </w:numPr>
        <w:tabs>
          <w:tab w:val="num" w:pos="720"/>
          <w:tab w:val="left" w:pos="2445"/>
        </w:tabs>
        <w:autoSpaceDE/>
        <w:autoSpaceDN/>
        <w:spacing w:after="160" w:line="360" w:lineRule="auto"/>
        <w:contextualSpacing/>
        <w:rPr>
          <w:sz w:val="24"/>
          <w:szCs w:val="24"/>
        </w:rPr>
      </w:pPr>
      <w:r w:rsidRPr="0062394B">
        <w:rPr>
          <w:sz w:val="24"/>
          <w:szCs w:val="24"/>
        </w:rPr>
        <w:t>Умеет говорить: «Нет!» при вовлечении его в опасную ситуацию.</w:t>
      </w:r>
    </w:p>
    <w:p w:rsidR="00251277" w:rsidRPr="0062394B" w:rsidRDefault="00251277" w:rsidP="00251277">
      <w:pPr>
        <w:pStyle w:val="ListParagraph"/>
        <w:widowControl/>
        <w:numPr>
          <w:ilvl w:val="0"/>
          <w:numId w:val="80"/>
        </w:numPr>
        <w:tabs>
          <w:tab w:val="left" w:pos="2445"/>
        </w:tabs>
        <w:autoSpaceDE/>
        <w:autoSpaceDN/>
        <w:spacing w:after="160" w:line="360" w:lineRule="auto"/>
        <w:contextualSpacing/>
        <w:jc w:val="left"/>
        <w:rPr>
          <w:sz w:val="24"/>
          <w:szCs w:val="24"/>
        </w:rPr>
      </w:pPr>
      <w:r w:rsidRPr="0062394B">
        <w:rPr>
          <w:sz w:val="24"/>
          <w:szCs w:val="24"/>
          <w:u w:val="single"/>
        </w:rPr>
        <w:t>Ребенок и природа</w:t>
      </w:r>
    </w:p>
    <w:p w:rsidR="00251277" w:rsidRPr="0062394B" w:rsidRDefault="00251277" w:rsidP="00251277">
      <w:pPr>
        <w:pStyle w:val="ListParagraph"/>
        <w:widowControl/>
        <w:numPr>
          <w:ilvl w:val="0"/>
          <w:numId w:val="81"/>
        </w:numPr>
        <w:tabs>
          <w:tab w:val="left" w:pos="2445"/>
        </w:tabs>
        <w:autoSpaceDE/>
        <w:autoSpaceDN/>
        <w:spacing w:after="160" w:line="360" w:lineRule="auto"/>
        <w:contextualSpacing/>
        <w:jc w:val="left"/>
        <w:rPr>
          <w:sz w:val="24"/>
          <w:szCs w:val="24"/>
        </w:rPr>
      </w:pPr>
      <w:r w:rsidRPr="0062394B">
        <w:rPr>
          <w:sz w:val="24"/>
          <w:szCs w:val="24"/>
        </w:rPr>
        <w:t>Сформировать основы экологической культуры.</w:t>
      </w:r>
    </w:p>
    <w:p w:rsidR="00251277" w:rsidRPr="0062394B" w:rsidRDefault="00251277" w:rsidP="00251277">
      <w:pPr>
        <w:pStyle w:val="ListParagraph"/>
        <w:widowControl/>
        <w:numPr>
          <w:ilvl w:val="0"/>
          <w:numId w:val="81"/>
        </w:numPr>
        <w:tabs>
          <w:tab w:val="left" w:pos="2445"/>
        </w:tabs>
        <w:autoSpaceDE/>
        <w:autoSpaceDN/>
        <w:spacing w:after="160" w:line="360" w:lineRule="auto"/>
        <w:contextualSpacing/>
        <w:jc w:val="left"/>
        <w:rPr>
          <w:sz w:val="24"/>
          <w:szCs w:val="24"/>
        </w:rPr>
      </w:pPr>
      <w:r w:rsidRPr="0062394B">
        <w:rPr>
          <w:sz w:val="24"/>
          <w:szCs w:val="24"/>
        </w:rPr>
        <w:t>Имеет представления о том, какие действия человека вредят природе и ее обитателям, о взаимосвязи человека и природы.</w:t>
      </w:r>
    </w:p>
    <w:p w:rsidR="00251277" w:rsidRPr="0062394B" w:rsidRDefault="00251277" w:rsidP="00251277">
      <w:pPr>
        <w:pStyle w:val="ListParagraph"/>
        <w:widowControl/>
        <w:numPr>
          <w:ilvl w:val="0"/>
          <w:numId w:val="81"/>
        </w:numPr>
        <w:tabs>
          <w:tab w:val="left" w:pos="2445"/>
        </w:tabs>
        <w:autoSpaceDE/>
        <w:autoSpaceDN/>
        <w:spacing w:after="160" w:line="360" w:lineRule="auto"/>
        <w:contextualSpacing/>
        <w:jc w:val="left"/>
        <w:rPr>
          <w:sz w:val="24"/>
          <w:szCs w:val="24"/>
        </w:rPr>
      </w:pPr>
      <w:r w:rsidRPr="0062394B">
        <w:rPr>
          <w:sz w:val="24"/>
          <w:szCs w:val="24"/>
        </w:rPr>
        <w:t>Знает и соблюдает правила поведения в природе.</w:t>
      </w:r>
    </w:p>
    <w:p w:rsidR="00251277" w:rsidRPr="0062394B" w:rsidRDefault="00251277" w:rsidP="00251277">
      <w:pPr>
        <w:pStyle w:val="ListParagraph"/>
        <w:widowControl/>
        <w:numPr>
          <w:ilvl w:val="0"/>
          <w:numId w:val="81"/>
        </w:numPr>
        <w:tabs>
          <w:tab w:val="left" w:pos="2445"/>
        </w:tabs>
        <w:autoSpaceDE/>
        <w:autoSpaceDN/>
        <w:spacing w:after="160" w:line="360" w:lineRule="auto"/>
        <w:contextualSpacing/>
        <w:jc w:val="left"/>
        <w:rPr>
          <w:sz w:val="24"/>
          <w:szCs w:val="24"/>
        </w:rPr>
      </w:pPr>
      <w:r w:rsidRPr="0062394B">
        <w:rPr>
          <w:sz w:val="24"/>
          <w:szCs w:val="24"/>
        </w:rPr>
        <w:lastRenderedPageBreak/>
        <w:t>Различает съедобные и несъедобные грибы, съедобные ягоды и ядовитые растения.</w:t>
      </w:r>
    </w:p>
    <w:p w:rsidR="00251277" w:rsidRPr="0062394B" w:rsidRDefault="00251277" w:rsidP="00251277">
      <w:pPr>
        <w:pStyle w:val="ListParagraph"/>
        <w:widowControl/>
        <w:numPr>
          <w:ilvl w:val="0"/>
          <w:numId w:val="81"/>
        </w:numPr>
        <w:tabs>
          <w:tab w:val="left" w:pos="2445"/>
        </w:tabs>
        <w:autoSpaceDE/>
        <w:autoSpaceDN/>
        <w:spacing w:after="160" w:line="360" w:lineRule="auto"/>
        <w:contextualSpacing/>
        <w:jc w:val="left"/>
        <w:rPr>
          <w:sz w:val="24"/>
          <w:szCs w:val="24"/>
        </w:rPr>
      </w:pPr>
      <w:r w:rsidRPr="0062394B">
        <w:rPr>
          <w:sz w:val="24"/>
          <w:szCs w:val="24"/>
        </w:rPr>
        <w:t>Сформированы навыки безопасного поведения при контактах с животными.</w:t>
      </w:r>
    </w:p>
    <w:p w:rsidR="00251277" w:rsidRPr="0062394B" w:rsidRDefault="00251277" w:rsidP="00251277">
      <w:pPr>
        <w:pStyle w:val="ListParagraph"/>
        <w:widowControl/>
        <w:numPr>
          <w:ilvl w:val="0"/>
          <w:numId w:val="80"/>
        </w:numPr>
        <w:tabs>
          <w:tab w:val="left" w:pos="2445"/>
        </w:tabs>
        <w:autoSpaceDE/>
        <w:autoSpaceDN/>
        <w:spacing w:after="160" w:line="360" w:lineRule="auto"/>
        <w:contextualSpacing/>
        <w:jc w:val="left"/>
        <w:rPr>
          <w:sz w:val="24"/>
          <w:szCs w:val="24"/>
        </w:rPr>
      </w:pPr>
      <w:r w:rsidRPr="0062394B">
        <w:rPr>
          <w:sz w:val="24"/>
          <w:szCs w:val="24"/>
          <w:u w:val="single"/>
        </w:rPr>
        <w:t>Ребенок дома</w:t>
      </w:r>
    </w:p>
    <w:p w:rsidR="00251277" w:rsidRPr="0062394B" w:rsidRDefault="00251277" w:rsidP="00251277">
      <w:pPr>
        <w:pStyle w:val="ListParagraph"/>
        <w:widowControl/>
        <w:numPr>
          <w:ilvl w:val="0"/>
          <w:numId w:val="82"/>
        </w:numPr>
        <w:tabs>
          <w:tab w:val="left" w:pos="2445"/>
        </w:tabs>
        <w:autoSpaceDE/>
        <w:autoSpaceDN/>
        <w:spacing w:after="160" w:line="360" w:lineRule="auto"/>
        <w:contextualSpacing/>
        <w:jc w:val="left"/>
        <w:rPr>
          <w:sz w:val="24"/>
          <w:szCs w:val="24"/>
        </w:rPr>
      </w:pPr>
      <w:r w:rsidRPr="0062394B">
        <w:rPr>
          <w:sz w:val="24"/>
          <w:szCs w:val="24"/>
        </w:rPr>
        <w:t>Сформированы представления о том, что полезные и необходимые бытовые предметы при неумелом обращении могут причинить вред и стать причиной беды.</w:t>
      </w:r>
    </w:p>
    <w:p w:rsidR="00251277" w:rsidRPr="0062394B" w:rsidRDefault="00251277" w:rsidP="00251277">
      <w:pPr>
        <w:pStyle w:val="ListParagraph"/>
        <w:widowControl/>
        <w:numPr>
          <w:ilvl w:val="0"/>
          <w:numId w:val="82"/>
        </w:numPr>
        <w:tabs>
          <w:tab w:val="left" w:pos="2445"/>
        </w:tabs>
        <w:autoSpaceDE/>
        <w:autoSpaceDN/>
        <w:spacing w:after="160" w:line="360" w:lineRule="auto"/>
        <w:contextualSpacing/>
        <w:jc w:val="left"/>
        <w:rPr>
          <w:sz w:val="24"/>
          <w:szCs w:val="24"/>
        </w:rPr>
      </w:pPr>
      <w:r w:rsidRPr="0062394B">
        <w:rPr>
          <w:sz w:val="24"/>
          <w:szCs w:val="24"/>
        </w:rPr>
        <w:t>Владеет правилами безопасного обращения с бытовыми предметами.</w:t>
      </w:r>
    </w:p>
    <w:p w:rsidR="00251277" w:rsidRPr="0062394B" w:rsidRDefault="00251277" w:rsidP="00251277">
      <w:pPr>
        <w:pStyle w:val="ListParagraph"/>
        <w:widowControl/>
        <w:numPr>
          <w:ilvl w:val="0"/>
          <w:numId w:val="82"/>
        </w:numPr>
        <w:tabs>
          <w:tab w:val="left" w:pos="2445"/>
        </w:tabs>
        <w:autoSpaceDE/>
        <w:autoSpaceDN/>
        <w:spacing w:after="160" w:line="360" w:lineRule="auto"/>
        <w:contextualSpacing/>
        <w:jc w:val="left"/>
        <w:rPr>
          <w:sz w:val="24"/>
          <w:szCs w:val="24"/>
        </w:rPr>
      </w:pPr>
      <w:r w:rsidRPr="0062394B">
        <w:rPr>
          <w:sz w:val="24"/>
          <w:szCs w:val="24"/>
        </w:rPr>
        <w:t>Сформированы представления о том, что окно и балкон – источники опасности в доме, понимает смысл и выполняет требование о запрете подходить к данным объектам.</w:t>
      </w:r>
    </w:p>
    <w:p w:rsidR="00251277" w:rsidRPr="0062394B" w:rsidRDefault="00251277" w:rsidP="00251277">
      <w:pPr>
        <w:pStyle w:val="ListParagraph"/>
        <w:widowControl/>
        <w:numPr>
          <w:ilvl w:val="0"/>
          <w:numId w:val="82"/>
        </w:numPr>
        <w:tabs>
          <w:tab w:val="left" w:pos="2445"/>
        </w:tabs>
        <w:autoSpaceDE/>
        <w:autoSpaceDN/>
        <w:spacing w:after="160" w:line="360" w:lineRule="auto"/>
        <w:contextualSpacing/>
        <w:jc w:val="left"/>
        <w:rPr>
          <w:sz w:val="24"/>
          <w:szCs w:val="24"/>
        </w:rPr>
      </w:pPr>
      <w:r w:rsidRPr="0062394B">
        <w:rPr>
          <w:sz w:val="24"/>
          <w:szCs w:val="24"/>
        </w:rPr>
        <w:t>Соблюдает необходимые меры предосторожности при обращении сбытовыми предметами.</w:t>
      </w:r>
    </w:p>
    <w:p w:rsidR="00251277" w:rsidRPr="0062394B" w:rsidRDefault="00251277" w:rsidP="00251277">
      <w:pPr>
        <w:pStyle w:val="ListParagraph"/>
        <w:widowControl/>
        <w:numPr>
          <w:ilvl w:val="0"/>
          <w:numId w:val="82"/>
        </w:numPr>
        <w:tabs>
          <w:tab w:val="left" w:pos="2445"/>
        </w:tabs>
        <w:autoSpaceDE/>
        <w:autoSpaceDN/>
        <w:spacing w:after="160" w:line="360" w:lineRule="auto"/>
        <w:contextualSpacing/>
        <w:jc w:val="left"/>
        <w:rPr>
          <w:sz w:val="24"/>
          <w:szCs w:val="24"/>
        </w:rPr>
      </w:pPr>
      <w:r w:rsidRPr="0062394B">
        <w:rPr>
          <w:sz w:val="24"/>
          <w:szCs w:val="24"/>
        </w:rPr>
        <w:t>Умеет правильно оценивать свои возможности по преодолению опасности.</w:t>
      </w:r>
    </w:p>
    <w:p w:rsidR="00251277" w:rsidRPr="0062394B" w:rsidRDefault="00251277" w:rsidP="00251277">
      <w:pPr>
        <w:pStyle w:val="ListParagraph"/>
        <w:widowControl/>
        <w:numPr>
          <w:ilvl w:val="0"/>
          <w:numId w:val="82"/>
        </w:numPr>
        <w:tabs>
          <w:tab w:val="left" w:pos="2445"/>
        </w:tabs>
        <w:autoSpaceDE/>
        <w:autoSpaceDN/>
        <w:spacing w:after="160" w:line="360" w:lineRule="auto"/>
        <w:contextualSpacing/>
        <w:jc w:val="left"/>
        <w:rPr>
          <w:sz w:val="24"/>
          <w:szCs w:val="24"/>
        </w:rPr>
      </w:pPr>
      <w:r w:rsidRPr="0062394B">
        <w:rPr>
          <w:sz w:val="24"/>
          <w:szCs w:val="24"/>
        </w:rPr>
        <w:t>Сформированы навыки поведения в ситуациях: «Один дома», «Пожар», «Утечка газа».</w:t>
      </w:r>
    </w:p>
    <w:p w:rsidR="00251277" w:rsidRPr="0062394B" w:rsidRDefault="00251277" w:rsidP="00251277">
      <w:pPr>
        <w:pStyle w:val="ListParagraph"/>
        <w:widowControl/>
        <w:numPr>
          <w:ilvl w:val="0"/>
          <w:numId w:val="82"/>
        </w:numPr>
        <w:tabs>
          <w:tab w:val="left" w:pos="2445"/>
        </w:tabs>
        <w:autoSpaceDE/>
        <w:autoSpaceDN/>
        <w:spacing w:after="160" w:line="360" w:lineRule="auto"/>
        <w:contextualSpacing/>
        <w:jc w:val="left"/>
        <w:rPr>
          <w:sz w:val="24"/>
          <w:szCs w:val="24"/>
        </w:rPr>
      </w:pPr>
      <w:r w:rsidRPr="0062394B">
        <w:rPr>
          <w:sz w:val="24"/>
          <w:szCs w:val="24"/>
        </w:rPr>
        <w:t>Имеет сформированные знания о работе МЧС, пожарной службы, службы скорой помощи, полиции.</w:t>
      </w:r>
    </w:p>
    <w:p w:rsidR="00251277" w:rsidRPr="0062394B" w:rsidRDefault="00251277" w:rsidP="00251277">
      <w:pPr>
        <w:pStyle w:val="ListParagraph"/>
        <w:widowControl/>
        <w:numPr>
          <w:ilvl w:val="0"/>
          <w:numId w:val="82"/>
        </w:numPr>
        <w:tabs>
          <w:tab w:val="left" w:pos="2445"/>
        </w:tabs>
        <w:autoSpaceDE/>
        <w:autoSpaceDN/>
        <w:spacing w:after="160" w:line="360" w:lineRule="auto"/>
        <w:contextualSpacing/>
        <w:jc w:val="left"/>
        <w:rPr>
          <w:sz w:val="24"/>
          <w:szCs w:val="24"/>
        </w:rPr>
      </w:pPr>
      <w:r w:rsidRPr="0062394B">
        <w:rPr>
          <w:sz w:val="24"/>
          <w:szCs w:val="24"/>
        </w:rPr>
        <w:t>Умеет вызывать службы «01», «02», «03», «04».</w:t>
      </w:r>
    </w:p>
    <w:p w:rsidR="00251277" w:rsidRPr="0062394B" w:rsidRDefault="00251277" w:rsidP="00251277">
      <w:pPr>
        <w:pStyle w:val="ListParagraph"/>
        <w:widowControl/>
        <w:numPr>
          <w:ilvl w:val="0"/>
          <w:numId w:val="82"/>
        </w:numPr>
        <w:tabs>
          <w:tab w:val="left" w:pos="2445"/>
        </w:tabs>
        <w:autoSpaceDE/>
        <w:autoSpaceDN/>
        <w:spacing w:after="160" w:line="360" w:lineRule="auto"/>
        <w:contextualSpacing/>
        <w:jc w:val="left"/>
        <w:rPr>
          <w:sz w:val="24"/>
          <w:szCs w:val="24"/>
        </w:rPr>
      </w:pPr>
      <w:r w:rsidRPr="0062394B">
        <w:rPr>
          <w:sz w:val="24"/>
          <w:szCs w:val="24"/>
        </w:rPr>
        <w:t>Знает свое имя, фамилию, возраст, домашний адрес, телефон.</w:t>
      </w:r>
    </w:p>
    <w:p w:rsidR="00251277" w:rsidRPr="0062394B" w:rsidRDefault="00251277" w:rsidP="00251277">
      <w:pPr>
        <w:pStyle w:val="ListParagraph"/>
        <w:widowControl/>
        <w:numPr>
          <w:ilvl w:val="0"/>
          <w:numId w:val="80"/>
        </w:numPr>
        <w:tabs>
          <w:tab w:val="left" w:pos="2445"/>
        </w:tabs>
        <w:autoSpaceDE/>
        <w:autoSpaceDN/>
        <w:spacing w:after="160" w:line="360" w:lineRule="auto"/>
        <w:contextualSpacing/>
        <w:jc w:val="left"/>
        <w:rPr>
          <w:sz w:val="24"/>
          <w:szCs w:val="24"/>
        </w:rPr>
      </w:pPr>
      <w:r w:rsidRPr="0062394B">
        <w:rPr>
          <w:sz w:val="24"/>
          <w:szCs w:val="24"/>
          <w:u w:val="single"/>
        </w:rPr>
        <w:t>Здоровье ребенка</w:t>
      </w:r>
    </w:p>
    <w:p w:rsidR="00251277" w:rsidRPr="0062394B" w:rsidRDefault="00251277" w:rsidP="00251277">
      <w:pPr>
        <w:pStyle w:val="ListParagraph"/>
        <w:widowControl/>
        <w:numPr>
          <w:ilvl w:val="0"/>
          <w:numId w:val="83"/>
        </w:numPr>
        <w:tabs>
          <w:tab w:val="left" w:pos="2445"/>
        </w:tabs>
        <w:autoSpaceDE/>
        <w:autoSpaceDN/>
        <w:spacing w:after="160" w:line="360" w:lineRule="auto"/>
        <w:contextualSpacing/>
        <w:jc w:val="left"/>
        <w:rPr>
          <w:sz w:val="24"/>
          <w:szCs w:val="24"/>
        </w:rPr>
      </w:pPr>
      <w:r w:rsidRPr="0062394B">
        <w:rPr>
          <w:sz w:val="24"/>
          <w:szCs w:val="24"/>
        </w:rPr>
        <w:t>Имеет полное представление о здоровой пище, о взаимосвязи здоровья и правильного питания.</w:t>
      </w:r>
    </w:p>
    <w:p w:rsidR="00251277" w:rsidRPr="0062394B" w:rsidRDefault="00251277" w:rsidP="00251277">
      <w:pPr>
        <w:pStyle w:val="ListParagraph"/>
        <w:widowControl/>
        <w:numPr>
          <w:ilvl w:val="0"/>
          <w:numId w:val="83"/>
        </w:numPr>
        <w:tabs>
          <w:tab w:val="left" w:pos="2445"/>
        </w:tabs>
        <w:autoSpaceDE/>
        <w:autoSpaceDN/>
        <w:spacing w:after="160" w:line="360" w:lineRule="auto"/>
        <w:contextualSpacing/>
        <w:jc w:val="left"/>
        <w:rPr>
          <w:sz w:val="24"/>
          <w:szCs w:val="24"/>
        </w:rPr>
      </w:pPr>
      <w:r w:rsidRPr="0062394B">
        <w:rPr>
          <w:sz w:val="24"/>
          <w:szCs w:val="24"/>
        </w:rPr>
        <w:t>Имеет сформированные представления о правильном режиме дня и пользе его соблюдения для здоровья.</w:t>
      </w:r>
    </w:p>
    <w:p w:rsidR="00251277" w:rsidRPr="0062394B" w:rsidRDefault="00251277" w:rsidP="00251277">
      <w:pPr>
        <w:pStyle w:val="ListParagraph"/>
        <w:widowControl/>
        <w:numPr>
          <w:ilvl w:val="0"/>
          <w:numId w:val="83"/>
        </w:numPr>
        <w:tabs>
          <w:tab w:val="left" w:pos="2445"/>
        </w:tabs>
        <w:autoSpaceDE/>
        <w:autoSpaceDN/>
        <w:spacing w:after="160" w:line="360" w:lineRule="auto"/>
        <w:contextualSpacing/>
        <w:jc w:val="left"/>
        <w:rPr>
          <w:sz w:val="24"/>
          <w:szCs w:val="24"/>
        </w:rPr>
      </w:pPr>
      <w:r w:rsidRPr="0062394B">
        <w:rPr>
          <w:sz w:val="24"/>
          <w:szCs w:val="24"/>
        </w:rPr>
        <w:t>Сформированы навыки личной гигиены.</w:t>
      </w:r>
    </w:p>
    <w:p w:rsidR="00251277" w:rsidRPr="0062394B" w:rsidRDefault="00251277" w:rsidP="00251277">
      <w:pPr>
        <w:pStyle w:val="ListParagraph"/>
        <w:widowControl/>
        <w:numPr>
          <w:ilvl w:val="0"/>
          <w:numId w:val="80"/>
        </w:numPr>
        <w:tabs>
          <w:tab w:val="left" w:pos="2445"/>
        </w:tabs>
        <w:autoSpaceDE/>
        <w:autoSpaceDN/>
        <w:spacing w:after="160" w:line="360" w:lineRule="auto"/>
        <w:contextualSpacing/>
        <w:jc w:val="left"/>
        <w:rPr>
          <w:sz w:val="24"/>
          <w:szCs w:val="24"/>
        </w:rPr>
      </w:pPr>
      <w:r w:rsidRPr="0062394B">
        <w:rPr>
          <w:sz w:val="24"/>
          <w:szCs w:val="24"/>
          <w:u w:val="single"/>
        </w:rPr>
        <w:t>Эмоциональное благополучие ребенка</w:t>
      </w:r>
    </w:p>
    <w:p w:rsidR="00251277" w:rsidRPr="0062394B" w:rsidRDefault="00251277" w:rsidP="00251277">
      <w:pPr>
        <w:pStyle w:val="ListParagraph"/>
        <w:widowControl/>
        <w:numPr>
          <w:ilvl w:val="0"/>
          <w:numId w:val="84"/>
        </w:numPr>
        <w:tabs>
          <w:tab w:val="left" w:pos="2445"/>
        </w:tabs>
        <w:autoSpaceDE/>
        <w:autoSpaceDN/>
        <w:spacing w:after="160" w:line="360" w:lineRule="auto"/>
        <w:contextualSpacing/>
        <w:jc w:val="left"/>
        <w:rPr>
          <w:sz w:val="24"/>
          <w:szCs w:val="24"/>
        </w:rPr>
      </w:pPr>
      <w:r w:rsidRPr="0062394B">
        <w:rPr>
          <w:sz w:val="24"/>
          <w:szCs w:val="24"/>
        </w:rPr>
        <w:t>Умеет по возможности избегать межличностные конфликты.</w:t>
      </w:r>
    </w:p>
    <w:p w:rsidR="00251277" w:rsidRPr="0062394B" w:rsidRDefault="00251277" w:rsidP="00251277">
      <w:pPr>
        <w:pStyle w:val="ListParagraph"/>
        <w:widowControl/>
        <w:numPr>
          <w:ilvl w:val="0"/>
          <w:numId w:val="84"/>
        </w:numPr>
        <w:tabs>
          <w:tab w:val="left" w:pos="2445"/>
        </w:tabs>
        <w:autoSpaceDE/>
        <w:autoSpaceDN/>
        <w:spacing w:after="160" w:line="360" w:lineRule="auto"/>
        <w:contextualSpacing/>
        <w:jc w:val="left"/>
        <w:rPr>
          <w:sz w:val="24"/>
          <w:szCs w:val="24"/>
        </w:rPr>
      </w:pPr>
      <w:r w:rsidRPr="0062394B">
        <w:rPr>
          <w:sz w:val="24"/>
          <w:szCs w:val="24"/>
        </w:rPr>
        <w:t>Умеет самостоятельно разрешать межличностные конфликты.</w:t>
      </w:r>
    </w:p>
    <w:p w:rsidR="00251277" w:rsidRPr="0062394B" w:rsidRDefault="00251277" w:rsidP="00251277">
      <w:pPr>
        <w:pStyle w:val="ListParagraph"/>
        <w:widowControl/>
        <w:numPr>
          <w:ilvl w:val="0"/>
          <w:numId w:val="80"/>
        </w:numPr>
        <w:tabs>
          <w:tab w:val="left" w:pos="2445"/>
        </w:tabs>
        <w:autoSpaceDE/>
        <w:autoSpaceDN/>
        <w:spacing w:after="160" w:line="360" w:lineRule="auto"/>
        <w:contextualSpacing/>
        <w:jc w:val="left"/>
        <w:rPr>
          <w:sz w:val="24"/>
          <w:szCs w:val="24"/>
        </w:rPr>
      </w:pPr>
      <w:r w:rsidRPr="0062394B">
        <w:rPr>
          <w:sz w:val="24"/>
          <w:szCs w:val="24"/>
          <w:u w:val="single"/>
        </w:rPr>
        <w:t>Ребенок на улице</w:t>
      </w:r>
    </w:p>
    <w:p w:rsidR="00251277" w:rsidRPr="0062394B" w:rsidRDefault="00251277" w:rsidP="00251277">
      <w:pPr>
        <w:pStyle w:val="ListParagraph"/>
        <w:widowControl/>
        <w:numPr>
          <w:ilvl w:val="0"/>
          <w:numId w:val="85"/>
        </w:numPr>
        <w:tabs>
          <w:tab w:val="left" w:pos="2445"/>
        </w:tabs>
        <w:autoSpaceDE/>
        <w:autoSpaceDN/>
        <w:spacing w:after="160" w:line="360" w:lineRule="auto"/>
        <w:contextualSpacing/>
        <w:jc w:val="left"/>
        <w:rPr>
          <w:sz w:val="24"/>
          <w:szCs w:val="24"/>
        </w:rPr>
      </w:pPr>
      <w:r w:rsidRPr="0062394B">
        <w:rPr>
          <w:sz w:val="24"/>
          <w:szCs w:val="24"/>
        </w:rPr>
        <w:t>Имеет представления детей об устройстве улицы, о дорожном движении.</w:t>
      </w:r>
    </w:p>
    <w:p w:rsidR="00251277" w:rsidRPr="0062394B" w:rsidRDefault="00251277" w:rsidP="00251277">
      <w:pPr>
        <w:pStyle w:val="ListParagraph"/>
        <w:widowControl/>
        <w:numPr>
          <w:ilvl w:val="0"/>
          <w:numId w:val="85"/>
        </w:numPr>
        <w:tabs>
          <w:tab w:val="left" w:pos="2445"/>
        </w:tabs>
        <w:autoSpaceDE/>
        <w:autoSpaceDN/>
        <w:spacing w:after="160" w:line="360" w:lineRule="auto"/>
        <w:contextualSpacing/>
        <w:jc w:val="left"/>
        <w:rPr>
          <w:sz w:val="24"/>
          <w:szCs w:val="24"/>
        </w:rPr>
      </w:pPr>
      <w:r w:rsidRPr="0062394B">
        <w:rPr>
          <w:sz w:val="24"/>
          <w:szCs w:val="24"/>
        </w:rPr>
        <w:t>Знает дорожные знаки. Классифицирует их на предупреждающие, запрещающие, информационно-указательные.</w:t>
      </w:r>
    </w:p>
    <w:p w:rsidR="00251277" w:rsidRPr="0062394B" w:rsidRDefault="00251277" w:rsidP="00251277">
      <w:pPr>
        <w:pStyle w:val="ListParagraph"/>
        <w:widowControl/>
        <w:numPr>
          <w:ilvl w:val="0"/>
          <w:numId w:val="85"/>
        </w:numPr>
        <w:tabs>
          <w:tab w:val="left" w:pos="2445"/>
        </w:tabs>
        <w:autoSpaceDE/>
        <w:autoSpaceDN/>
        <w:spacing w:after="160" w:line="360" w:lineRule="auto"/>
        <w:contextualSpacing/>
        <w:jc w:val="left"/>
        <w:rPr>
          <w:sz w:val="24"/>
          <w:szCs w:val="24"/>
        </w:rPr>
      </w:pPr>
      <w:r w:rsidRPr="0062394B">
        <w:rPr>
          <w:sz w:val="24"/>
          <w:szCs w:val="24"/>
        </w:rPr>
        <w:t>Понимает, что если он потерялся на улице, то обращаться за помощью можно не к любому взрослому, а только к полицейскому, военному, продавцу.</w:t>
      </w:r>
    </w:p>
    <w:p w:rsidR="00251277" w:rsidRPr="0062394B" w:rsidRDefault="00251277" w:rsidP="00251277">
      <w:pPr>
        <w:tabs>
          <w:tab w:val="left" w:pos="2445"/>
        </w:tabs>
        <w:spacing w:line="360" w:lineRule="auto"/>
        <w:rPr>
          <w:b/>
          <w:sz w:val="24"/>
          <w:szCs w:val="24"/>
        </w:rPr>
      </w:pPr>
      <w:r w:rsidRPr="0062394B">
        <w:rPr>
          <w:b/>
          <w:sz w:val="24"/>
          <w:szCs w:val="24"/>
        </w:rPr>
        <w:t xml:space="preserve"> Диагностика освоения детьми образовательной парциальной программы дошкольного </w:t>
      </w:r>
      <w:r w:rsidRPr="0062394B">
        <w:rPr>
          <w:b/>
          <w:sz w:val="24"/>
          <w:szCs w:val="24"/>
        </w:rPr>
        <w:lastRenderedPageBreak/>
        <w:t>образования</w:t>
      </w:r>
    </w:p>
    <w:p w:rsidR="00251277" w:rsidRPr="0062394B" w:rsidRDefault="00251277" w:rsidP="00251277">
      <w:pPr>
        <w:tabs>
          <w:tab w:val="left" w:pos="2445"/>
        </w:tabs>
        <w:spacing w:line="360" w:lineRule="auto"/>
        <w:ind w:left="-567" w:firstLine="709"/>
        <w:contextualSpacing/>
        <w:rPr>
          <w:sz w:val="24"/>
          <w:szCs w:val="24"/>
        </w:rPr>
      </w:pPr>
      <w:r w:rsidRPr="0062394B">
        <w:rPr>
          <w:sz w:val="24"/>
          <w:szCs w:val="24"/>
        </w:rPr>
        <w:t>Реализация программы по формированию основ безопасности у детей старшего дошкольного возраста предполагает оценку индивидуального развития ребенка. Такая оценка проводится педагогом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251277" w:rsidRPr="0062394B" w:rsidRDefault="00251277" w:rsidP="00251277">
      <w:pPr>
        <w:tabs>
          <w:tab w:val="left" w:pos="2445"/>
        </w:tabs>
        <w:spacing w:line="360" w:lineRule="auto"/>
        <w:ind w:left="-567" w:firstLine="709"/>
        <w:contextualSpacing/>
        <w:rPr>
          <w:sz w:val="24"/>
          <w:szCs w:val="24"/>
        </w:rPr>
      </w:pPr>
      <w:r w:rsidRPr="0062394B">
        <w:rPr>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w:t>
      </w:r>
    </w:p>
    <w:p w:rsidR="00251277" w:rsidRPr="0062394B" w:rsidRDefault="00251277" w:rsidP="00251277">
      <w:pPr>
        <w:tabs>
          <w:tab w:val="left" w:pos="2445"/>
        </w:tabs>
        <w:spacing w:line="360" w:lineRule="auto"/>
        <w:ind w:left="-567" w:firstLine="709"/>
        <w:contextualSpacing/>
        <w:rPr>
          <w:sz w:val="24"/>
          <w:szCs w:val="24"/>
        </w:rPr>
      </w:pPr>
      <w:r w:rsidRPr="0062394B">
        <w:rPr>
          <w:sz w:val="24"/>
          <w:szCs w:val="24"/>
        </w:rPr>
        <w:t>Педагогическая диагностика проводится 2 раза в год (октябрь, апрель). Данные о результатах диагностики заносятся в диагностическую карту - протокол.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251277" w:rsidRPr="0062394B" w:rsidTr="00251277">
        <w:tc>
          <w:tcPr>
            <w:tcW w:w="4672" w:type="dxa"/>
          </w:tcPr>
          <w:p w:rsidR="00251277" w:rsidRPr="00D92DA3" w:rsidRDefault="00251277" w:rsidP="00251277">
            <w:pPr>
              <w:tabs>
                <w:tab w:val="left" w:pos="2445"/>
              </w:tabs>
              <w:spacing w:line="360" w:lineRule="auto"/>
              <w:contextualSpacing/>
              <w:rPr>
                <w:sz w:val="24"/>
                <w:szCs w:val="24"/>
              </w:rPr>
            </w:pPr>
            <w:r w:rsidRPr="00D92DA3">
              <w:rPr>
                <w:sz w:val="24"/>
                <w:szCs w:val="24"/>
              </w:rPr>
              <w:t>Содержание диагностического задания</w:t>
            </w:r>
          </w:p>
        </w:tc>
        <w:tc>
          <w:tcPr>
            <w:tcW w:w="4673" w:type="dxa"/>
          </w:tcPr>
          <w:p w:rsidR="00251277" w:rsidRPr="00D92DA3" w:rsidRDefault="00251277" w:rsidP="00251277">
            <w:pPr>
              <w:tabs>
                <w:tab w:val="left" w:pos="2445"/>
              </w:tabs>
              <w:spacing w:line="360" w:lineRule="auto"/>
              <w:contextualSpacing/>
              <w:rPr>
                <w:sz w:val="24"/>
                <w:szCs w:val="24"/>
              </w:rPr>
            </w:pPr>
            <w:r w:rsidRPr="00D92DA3">
              <w:rPr>
                <w:sz w:val="24"/>
                <w:szCs w:val="24"/>
              </w:rPr>
              <w:t>Критерии оценки</w:t>
            </w:r>
          </w:p>
        </w:tc>
      </w:tr>
      <w:tr w:rsidR="00251277" w:rsidRPr="0062394B" w:rsidTr="00251277">
        <w:tc>
          <w:tcPr>
            <w:tcW w:w="4672" w:type="dxa"/>
          </w:tcPr>
          <w:p w:rsidR="00251277" w:rsidRPr="00D92DA3" w:rsidRDefault="00251277" w:rsidP="00251277">
            <w:pPr>
              <w:tabs>
                <w:tab w:val="left" w:pos="2445"/>
              </w:tabs>
              <w:spacing w:line="360" w:lineRule="auto"/>
              <w:contextualSpacing/>
              <w:rPr>
                <w:sz w:val="24"/>
                <w:szCs w:val="24"/>
                <w:u w:val="single"/>
              </w:rPr>
            </w:pPr>
            <w:r w:rsidRPr="00D92DA3">
              <w:rPr>
                <w:sz w:val="24"/>
                <w:szCs w:val="24"/>
                <w:u w:val="single"/>
              </w:rPr>
              <w:t>1.Опасности контактов с незнакомыми людьми.</w:t>
            </w:r>
          </w:p>
          <w:p w:rsidR="00251277" w:rsidRPr="00D92DA3" w:rsidRDefault="00251277" w:rsidP="00251277">
            <w:pPr>
              <w:tabs>
                <w:tab w:val="left" w:pos="2445"/>
              </w:tabs>
              <w:spacing w:line="360" w:lineRule="auto"/>
              <w:contextualSpacing/>
              <w:rPr>
                <w:sz w:val="24"/>
                <w:szCs w:val="24"/>
              </w:rPr>
            </w:pPr>
            <w:r w:rsidRPr="00D92DA3">
              <w:rPr>
                <w:sz w:val="24"/>
                <w:szCs w:val="24"/>
              </w:rPr>
              <w:t xml:space="preserve">Представь, что ты остался один дома и в дверь позвонили тебе незнакомые люди. Что ты будешь делать? </w:t>
            </w:r>
          </w:p>
          <w:p w:rsidR="00251277" w:rsidRPr="00D92DA3" w:rsidRDefault="00251277" w:rsidP="00251277">
            <w:pPr>
              <w:tabs>
                <w:tab w:val="left" w:pos="2445"/>
              </w:tabs>
              <w:spacing w:line="360" w:lineRule="auto"/>
              <w:contextualSpacing/>
              <w:rPr>
                <w:sz w:val="24"/>
                <w:szCs w:val="24"/>
              </w:rPr>
            </w:pPr>
            <w:r w:rsidRPr="00D92DA3">
              <w:rPr>
                <w:sz w:val="24"/>
                <w:szCs w:val="24"/>
              </w:rPr>
              <w:t>Представь, что ты гуляешь во дворе и к тебе подходит незнакомая женщина (мужчина), угощает тебя конфетами и предлагает пойти с ней домой и</w:t>
            </w:r>
          </w:p>
          <w:p w:rsidR="00251277" w:rsidRPr="00D92DA3" w:rsidRDefault="00251277" w:rsidP="00251277">
            <w:pPr>
              <w:tabs>
                <w:tab w:val="left" w:pos="2445"/>
              </w:tabs>
              <w:spacing w:line="360" w:lineRule="auto"/>
              <w:contextualSpacing/>
              <w:rPr>
                <w:sz w:val="24"/>
                <w:szCs w:val="24"/>
              </w:rPr>
            </w:pPr>
            <w:r w:rsidRPr="00D92DA3">
              <w:rPr>
                <w:sz w:val="24"/>
                <w:szCs w:val="24"/>
              </w:rPr>
              <w:t xml:space="preserve">посмотреть на ее красивых котят, которые родились у ее кошки. Что ты будешь делать? </w:t>
            </w:r>
          </w:p>
          <w:p w:rsidR="00251277" w:rsidRPr="00D92DA3" w:rsidRDefault="00251277" w:rsidP="00251277">
            <w:pPr>
              <w:tabs>
                <w:tab w:val="left" w:pos="2445"/>
              </w:tabs>
              <w:spacing w:line="360" w:lineRule="auto"/>
              <w:contextualSpacing/>
              <w:rPr>
                <w:sz w:val="24"/>
                <w:szCs w:val="24"/>
              </w:rPr>
            </w:pPr>
            <w:r w:rsidRPr="00D92DA3">
              <w:rPr>
                <w:sz w:val="24"/>
                <w:szCs w:val="24"/>
              </w:rPr>
              <w:t>Как ты думаешь, можно ли детям гулять одним далеко от дома – в лесу, парке? Почему?</w:t>
            </w:r>
          </w:p>
          <w:p w:rsidR="00251277" w:rsidRPr="00D92DA3" w:rsidRDefault="00251277" w:rsidP="00251277">
            <w:pPr>
              <w:tabs>
                <w:tab w:val="left" w:pos="2445"/>
              </w:tabs>
              <w:spacing w:line="360" w:lineRule="auto"/>
              <w:contextualSpacing/>
              <w:rPr>
                <w:sz w:val="24"/>
                <w:szCs w:val="24"/>
              </w:rPr>
            </w:pPr>
            <w:r w:rsidRPr="00D92DA3">
              <w:rPr>
                <w:sz w:val="24"/>
                <w:szCs w:val="24"/>
              </w:rPr>
              <w:t>Представь, что ты пошел с мамой в магазин и случайно потерялся. Что ты будешь делать?</w:t>
            </w:r>
          </w:p>
          <w:p w:rsidR="00251277" w:rsidRPr="00D92DA3" w:rsidRDefault="00251277" w:rsidP="00251277">
            <w:pPr>
              <w:tabs>
                <w:tab w:val="left" w:pos="2445"/>
              </w:tabs>
              <w:spacing w:line="360" w:lineRule="auto"/>
              <w:contextualSpacing/>
              <w:rPr>
                <w:sz w:val="24"/>
                <w:szCs w:val="24"/>
              </w:rPr>
            </w:pPr>
            <w:r w:rsidRPr="00D92DA3">
              <w:rPr>
                <w:sz w:val="24"/>
                <w:szCs w:val="24"/>
              </w:rPr>
              <w:t>Знаешь ли ты свой домашний адрес? Назови его.</w:t>
            </w:r>
          </w:p>
          <w:p w:rsidR="00251277" w:rsidRPr="00D92DA3" w:rsidRDefault="00251277" w:rsidP="00251277">
            <w:pPr>
              <w:tabs>
                <w:tab w:val="left" w:pos="2445"/>
              </w:tabs>
              <w:spacing w:line="360" w:lineRule="auto"/>
              <w:contextualSpacing/>
              <w:rPr>
                <w:sz w:val="24"/>
                <w:szCs w:val="24"/>
              </w:rPr>
            </w:pPr>
            <w:r w:rsidRPr="00D92DA3">
              <w:rPr>
                <w:sz w:val="24"/>
                <w:szCs w:val="24"/>
              </w:rPr>
              <w:t>У тебя дома есть телефон. Представь, что мама пошла в магазин, папа на работе, а ты один дома.</w:t>
            </w:r>
          </w:p>
          <w:p w:rsidR="00251277" w:rsidRPr="00D92DA3" w:rsidRDefault="00251277" w:rsidP="00251277">
            <w:pPr>
              <w:tabs>
                <w:tab w:val="left" w:pos="2445"/>
              </w:tabs>
              <w:spacing w:line="360" w:lineRule="auto"/>
              <w:contextualSpacing/>
              <w:rPr>
                <w:sz w:val="24"/>
                <w:szCs w:val="24"/>
              </w:rPr>
            </w:pPr>
            <w:r w:rsidRPr="00D92DA3">
              <w:rPr>
                <w:sz w:val="24"/>
                <w:szCs w:val="24"/>
              </w:rPr>
              <w:t xml:space="preserve">Вдруг зазвонил телефон, ты поднимаешь </w:t>
            </w:r>
            <w:r w:rsidRPr="00D92DA3">
              <w:rPr>
                <w:sz w:val="24"/>
                <w:szCs w:val="24"/>
              </w:rPr>
              <w:lastRenderedPageBreak/>
              <w:t>трубку, и незнакомый голос спрашивает твоих родителей.</w:t>
            </w:r>
          </w:p>
          <w:p w:rsidR="00251277" w:rsidRPr="00D92DA3" w:rsidRDefault="00251277" w:rsidP="00251277">
            <w:pPr>
              <w:tabs>
                <w:tab w:val="left" w:pos="2445"/>
              </w:tabs>
              <w:spacing w:line="360" w:lineRule="auto"/>
              <w:contextualSpacing/>
              <w:rPr>
                <w:sz w:val="24"/>
                <w:szCs w:val="24"/>
              </w:rPr>
            </w:pPr>
            <w:r w:rsidRPr="00D92DA3">
              <w:rPr>
                <w:sz w:val="24"/>
                <w:szCs w:val="24"/>
              </w:rPr>
              <w:t>Что ты будешь делать?</w:t>
            </w:r>
          </w:p>
          <w:p w:rsidR="00251277" w:rsidRPr="00D92DA3" w:rsidRDefault="00251277" w:rsidP="00251277">
            <w:pPr>
              <w:tabs>
                <w:tab w:val="left" w:pos="2445"/>
              </w:tabs>
              <w:spacing w:line="360" w:lineRule="auto"/>
              <w:contextualSpacing/>
              <w:rPr>
                <w:sz w:val="24"/>
                <w:szCs w:val="24"/>
              </w:rPr>
            </w:pPr>
            <w:r w:rsidRPr="00D92DA3">
              <w:rPr>
                <w:sz w:val="24"/>
                <w:szCs w:val="24"/>
              </w:rPr>
              <w:t>Как ты думаешь, нужно ли рассказывать родителям о том, что с тобой случилось? Почему?</w:t>
            </w:r>
          </w:p>
          <w:p w:rsidR="00251277" w:rsidRPr="00D92DA3" w:rsidRDefault="00251277" w:rsidP="00251277">
            <w:pPr>
              <w:tabs>
                <w:tab w:val="left" w:pos="2445"/>
              </w:tabs>
              <w:spacing w:line="360" w:lineRule="auto"/>
              <w:contextualSpacing/>
              <w:rPr>
                <w:sz w:val="24"/>
                <w:szCs w:val="24"/>
                <w:u w:val="single"/>
              </w:rPr>
            </w:pPr>
            <w:r w:rsidRPr="00D92DA3">
              <w:rPr>
                <w:sz w:val="24"/>
                <w:szCs w:val="24"/>
                <w:u w:val="single"/>
              </w:rPr>
              <w:t>2.Опасности в быту.</w:t>
            </w:r>
          </w:p>
          <w:p w:rsidR="00251277" w:rsidRPr="00D92DA3" w:rsidRDefault="00251277" w:rsidP="00251277">
            <w:pPr>
              <w:tabs>
                <w:tab w:val="left" w:pos="2445"/>
              </w:tabs>
              <w:spacing w:line="360" w:lineRule="auto"/>
              <w:contextualSpacing/>
              <w:rPr>
                <w:sz w:val="24"/>
                <w:szCs w:val="24"/>
              </w:rPr>
            </w:pPr>
            <w:r w:rsidRPr="00D92DA3">
              <w:rPr>
                <w:sz w:val="24"/>
                <w:szCs w:val="24"/>
              </w:rPr>
              <w:t>Все предметы, которые есть у тебя дома, - наши помощники. А могут ли они стать опасными? Какие из предметов могут стать опасными, если с ними неправильно обращаться?</w:t>
            </w:r>
          </w:p>
          <w:p w:rsidR="00251277" w:rsidRPr="00D92DA3" w:rsidRDefault="00251277" w:rsidP="00251277">
            <w:pPr>
              <w:tabs>
                <w:tab w:val="left" w:pos="2445"/>
              </w:tabs>
              <w:spacing w:line="360" w:lineRule="auto"/>
              <w:contextualSpacing/>
              <w:rPr>
                <w:sz w:val="24"/>
                <w:szCs w:val="24"/>
              </w:rPr>
            </w:pPr>
            <w:r w:rsidRPr="00D92DA3">
              <w:rPr>
                <w:sz w:val="24"/>
                <w:szCs w:val="24"/>
              </w:rPr>
              <w:t>Какие правила нужно соблюдать, чтобы не случилось беды?</w:t>
            </w:r>
          </w:p>
          <w:p w:rsidR="00251277" w:rsidRPr="00D92DA3" w:rsidRDefault="00251277" w:rsidP="00251277">
            <w:pPr>
              <w:tabs>
                <w:tab w:val="left" w:pos="2445"/>
              </w:tabs>
              <w:spacing w:line="360" w:lineRule="auto"/>
              <w:contextualSpacing/>
              <w:rPr>
                <w:sz w:val="24"/>
                <w:szCs w:val="24"/>
              </w:rPr>
            </w:pPr>
            <w:r w:rsidRPr="00D92DA3">
              <w:rPr>
                <w:sz w:val="24"/>
                <w:szCs w:val="24"/>
              </w:rPr>
              <w:t>Почему детям запрещают играть спичками, зажигалками?</w:t>
            </w:r>
          </w:p>
          <w:p w:rsidR="00251277" w:rsidRPr="00D92DA3" w:rsidRDefault="00251277" w:rsidP="00251277">
            <w:pPr>
              <w:tabs>
                <w:tab w:val="left" w:pos="2445"/>
              </w:tabs>
              <w:spacing w:line="360" w:lineRule="auto"/>
              <w:contextualSpacing/>
              <w:rPr>
                <w:sz w:val="24"/>
                <w:szCs w:val="24"/>
              </w:rPr>
            </w:pPr>
            <w:r w:rsidRPr="00D92DA3">
              <w:rPr>
                <w:sz w:val="24"/>
                <w:szCs w:val="24"/>
              </w:rPr>
              <w:t>Где дома можно упасть и получить травму?</w:t>
            </w:r>
          </w:p>
          <w:p w:rsidR="00251277" w:rsidRPr="00D92DA3" w:rsidRDefault="00251277" w:rsidP="00251277">
            <w:pPr>
              <w:tabs>
                <w:tab w:val="left" w:pos="2445"/>
              </w:tabs>
              <w:spacing w:line="360" w:lineRule="auto"/>
              <w:contextualSpacing/>
              <w:rPr>
                <w:sz w:val="24"/>
                <w:szCs w:val="24"/>
              </w:rPr>
            </w:pPr>
            <w:r w:rsidRPr="00D92DA3">
              <w:rPr>
                <w:sz w:val="24"/>
                <w:szCs w:val="24"/>
              </w:rPr>
              <w:t>Что ты будешь делать, если порежешься, ударишься рукой, головой, обожжешься?</w:t>
            </w:r>
          </w:p>
          <w:p w:rsidR="00251277" w:rsidRPr="00D92DA3" w:rsidRDefault="00251277" w:rsidP="00251277">
            <w:pPr>
              <w:tabs>
                <w:tab w:val="left" w:pos="2445"/>
              </w:tabs>
              <w:spacing w:line="360" w:lineRule="auto"/>
              <w:contextualSpacing/>
              <w:rPr>
                <w:sz w:val="24"/>
                <w:szCs w:val="24"/>
              </w:rPr>
            </w:pPr>
            <w:r w:rsidRPr="00D92DA3">
              <w:rPr>
                <w:sz w:val="24"/>
                <w:szCs w:val="24"/>
              </w:rPr>
              <w:t>К кому ты обратишься за помощью? Один мальчик съел бабушкины таблетки, и у него заболел живот, что ему делать?</w:t>
            </w:r>
          </w:p>
          <w:p w:rsidR="00251277" w:rsidRPr="00D92DA3" w:rsidRDefault="00251277" w:rsidP="00251277">
            <w:pPr>
              <w:tabs>
                <w:tab w:val="left" w:pos="2445"/>
              </w:tabs>
              <w:spacing w:line="360" w:lineRule="auto"/>
              <w:rPr>
                <w:sz w:val="24"/>
                <w:szCs w:val="24"/>
                <w:u w:val="single"/>
              </w:rPr>
            </w:pPr>
            <w:r w:rsidRPr="00D92DA3">
              <w:rPr>
                <w:sz w:val="24"/>
                <w:szCs w:val="24"/>
                <w:u w:val="single"/>
              </w:rPr>
              <w:t>3. Опасности на улице</w:t>
            </w:r>
          </w:p>
          <w:p w:rsidR="00251277" w:rsidRPr="00D92DA3" w:rsidRDefault="00251277" w:rsidP="00251277">
            <w:pPr>
              <w:tabs>
                <w:tab w:val="left" w:pos="2445"/>
              </w:tabs>
              <w:spacing w:line="360" w:lineRule="auto"/>
              <w:contextualSpacing/>
              <w:rPr>
                <w:sz w:val="24"/>
                <w:szCs w:val="24"/>
              </w:rPr>
            </w:pPr>
            <w:r w:rsidRPr="00D92DA3">
              <w:rPr>
                <w:sz w:val="24"/>
                <w:szCs w:val="24"/>
              </w:rPr>
              <w:t>Стимульный материал: светофор, дорожные знаки.</w:t>
            </w:r>
          </w:p>
          <w:p w:rsidR="00251277" w:rsidRPr="00D92DA3" w:rsidRDefault="00251277" w:rsidP="00251277">
            <w:pPr>
              <w:tabs>
                <w:tab w:val="left" w:pos="2445"/>
              </w:tabs>
              <w:spacing w:line="360" w:lineRule="auto"/>
              <w:contextualSpacing/>
              <w:rPr>
                <w:sz w:val="24"/>
                <w:szCs w:val="24"/>
              </w:rPr>
            </w:pPr>
            <w:r w:rsidRPr="00D92DA3">
              <w:rPr>
                <w:sz w:val="24"/>
                <w:szCs w:val="24"/>
              </w:rPr>
              <w:t>Для чего предназначена улица?</w:t>
            </w:r>
          </w:p>
          <w:p w:rsidR="00251277" w:rsidRPr="00D92DA3" w:rsidRDefault="00251277" w:rsidP="00251277">
            <w:pPr>
              <w:tabs>
                <w:tab w:val="left" w:pos="2445"/>
              </w:tabs>
              <w:spacing w:line="360" w:lineRule="auto"/>
              <w:contextualSpacing/>
              <w:rPr>
                <w:sz w:val="24"/>
                <w:szCs w:val="24"/>
              </w:rPr>
            </w:pPr>
            <w:r w:rsidRPr="00D92DA3">
              <w:rPr>
                <w:sz w:val="24"/>
                <w:szCs w:val="24"/>
              </w:rPr>
              <w:t>Где люди могут переходить проезжую часть?</w:t>
            </w:r>
          </w:p>
          <w:p w:rsidR="00251277" w:rsidRPr="00D92DA3" w:rsidRDefault="00251277" w:rsidP="00251277">
            <w:pPr>
              <w:tabs>
                <w:tab w:val="left" w:pos="2445"/>
              </w:tabs>
              <w:spacing w:line="360" w:lineRule="auto"/>
              <w:contextualSpacing/>
              <w:rPr>
                <w:sz w:val="24"/>
                <w:szCs w:val="24"/>
              </w:rPr>
            </w:pPr>
            <w:r w:rsidRPr="00D92DA3">
              <w:rPr>
                <w:sz w:val="24"/>
                <w:szCs w:val="24"/>
              </w:rPr>
              <w:t>Что означают цвета светофора?</w:t>
            </w:r>
          </w:p>
          <w:p w:rsidR="00251277" w:rsidRPr="00D92DA3" w:rsidRDefault="00251277" w:rsidP="00251277">
            <w:pPr>
              <w:tabs>
                <w:tab w:val="left" w:pos="2445"/>
              </w:tabs>
              <w:spacing w:line="360" w:lineRule="auto"/>
              <w:contextualSpacing/>
              <w:rPr>
                <w:sz w:val="24"/>
                <w:szCs w:val="24"/>
              </w:rPr>
            </w:pPr>
            <w:r w:rsidRPr="00D92DA3">
              <w:rPr>
                <w:sz w:val="24"/>
                <w:szCs w:val="24"/>
              </w:rPr>
              <w:t xml:space="preserve">Кто следит за порядком на дороге? </w:t>
            </w:r>
          </w:p>
          <w:p w:rsidR="00251277" w:rsidRPr="00D92DA3" w:rsidRDefault="00251277" w:rsidP="00251277">
            <w:pPr>
              <w:tabs>
                <w:tab w:val="left" w:pos="2445"/>
              </w:tabs>
              <w:spacing w:line="360" w:lineRule="auto"/>
              <w:contextualSpacing/>
              <w:rPr>
                <w:sz w:val="24"/>
                <w:szCs w:val="24"/>
              </w:rPr>
            </w:pPr>
            <w:r w:rsidRPr="00D92DA3">
              <w:rPr>
                <w:sz w:val="24"/>
                <w:szCs w:val="24"/>
              </w:rPr>
              <w:t>Какие дорожные знаки ты знаешь?</w:t>
            </w:r>
          </w:p>
          <w:p w:rsidR="00251277" w:rsidRPr="00D92DA3" w:rsidRDefault="00251277" w:rsidP="00251277">
            <w:pPr>
              <w:tabs>
                <w:tab w:val="left" w:pos="2445"/>
              </w:tabs>
              <w:spacing w:line="360" w:lineRule="auto"/>
              <w:contextualSpacing/>
              <w:rPr>
                <w:sz w:val="24"/>
                <w:szCs w:val="24"/>
              </w:rPr>
            </w:pPr>
            <w:r w:rsidRPr="00D92DA3">
              <w:rPr>
                <w:sz w:val="24"/>
                <w:szCs w:val="24"/>
              </w:rPr>
              <w:t>Что они обозначают?</w:t>
            </w:r>
          </w:p>
          <w:p w:rsidR="00251277" w:rsidRPr="00D92DA3" w:rsidRDefault="00251277" w:rsidP="00251277">
            <w:pPr>
              <w:tabs>
                <w:tab w:val="left" w:pos="2445"/>
              </w:tabs>
              <w:spacing w:line="360" w:lineRule="auto"/>
              <w:contextualSpacing/>
              <w:rPr>
                <w:sz w:val="24"/>
                <w:szCs w:val="24"/>
              </w:rPr>
            </w:pPr>
            <w:r w:rsidRPr="00D92DA3">
              <w:rPr>
                <w:sz w:val="24"/>
                <w:szCs w:val="24"/>
              </w:rPr>
              <w:t>Какие правила нужно соблюдать при переходе проезжей части?</w:t>
            </w:r>
          </w:p>
          <w:p w:rsidR="00251277" w:rsidRPr="00D92DA3" w:rsidRDefault="00251277" w:rsidP="00251277">
            <w:pPr>
              <w:tabs>
                <w:tab w:val="left" w:pos="2445"/>
              </w:tabs>
              <w:spacing w:line="360" w:lineRule="auto"/>
              <w:contextualSpacing/>
              <w:rPr>
                <w:sz w:val="24"/>
                <w:szCs w:val="24"/>
              </w:rPr>
            </w:pPr>
            <w:r w:rsidRPr="00D92DA3">
              <w:rPr>
                <w:sz w:val="24"/>
                <w:szCs w:val="24"/>
              </w:rPr>
              <w:t xml:space="preserve">Где можно и где нельзя играть, кататься на </w:t>
            </w:r>
            <w:r w:rsidRPr="00D92DA3">
              <w:rPr>
                <w:sz w:val="24"/>
                <w:szCs w:val="24"/>
              </w:rPr>
              <w:lastRenderedPageBreak/>
              <w:t>велосипеде?</w:t>
            </w:r>
          </w:p>
          <w:p w:rsidR="00251277" w:rsidRPr="00D92DA3" w:rsidRDefault="00251277" w:rsidP="00251277">
            <w:pPr>
              <w:tabs>
                <w:tab w:val="left" w:pos="2445"/>
              </w:tabs>
              <w:spacing w:line="360" w:lineRule="auto"/>
              <w:contextualSpacing/>
              <w:rPr>
                <w:sz w:val="24"/>
                <w:szCs w:val="24"/>
              </w:rPr>
            </w:pPr>
            <w:r w:rsidRPr="00D92DA3">
              <w:rPr>
                <w:sz w:val="24"/>
                <w:szCs w:val="24"/>
              </w:rPr>
              <w:t>Представь, что ты с родителями едешь на автобусе. Какие правила надо соблюдать в общественном транспорте?</w:t>
            </w:r>
          </w:p>
          <w:p w:rsidR="00251277" w:rsidRPr="00D92DA3" w:rsidRDefault="00251277" w:rsidP="00251277">
            <w:pPr>
              <w:tabs>
                <w:tab w:val="left" w:pos="2445"/>
              </w:tabs>
              <w:spacing w:line="360" w:lineRule="auto"/>
              <w:contextualSpacing/>
              <w:rPr>
                <w:sz w:val="24"/>
                <w:szCs w:val="24"/>
              </w:rPr>
            </w:pPr>
            <w:r w:rsidRPr="00D92DA3">
              <w:rPr>
                <w:sz w:val="24"/>
                <w:szCs w:val="24"/>
              </w:rPr>
              <w:t>Что ты будешь делать, если потеряешься на улице? К кому обратишься за помощью?</w:t>
            </w:r>
          </w:p>
          <w:p w:rsidR="00251277" w:rsidRPr="00D92DA3" w:rsidRDefault="00251277" w:rsidP="00251277">
            <w:pPr>
              <w:tabs>
                <w:tab w:val="left" w:pos="2445"/>
              </w:tabs>
              <w:spacing w:line="360" w:lineRule="auto"/>
              <w:rPr>
                <w:sz w:val="24"/>
                <w:szCs w:val="24"/>
                <w:u w:val="single"/>
              </w:rPr>
            </w:pPr>
            <w:r w:rsidRPr="00D92DA3">
              <w:rPr>
                <w:sz w:val="24"/>
                <w:szCs w:val="24"/>
                <w:u w:val="single"/>
              </w:rPr>
              <w:t>4. Опасности в природе.</w:t>
            </w:r>
          </w:p>
          <w:p w:rsidR="00251277" w:rsidRPr="00D92DA3" w:rsidRDefault="00251277" w:rsidP="00251277">
            <w:pPr>
              <w:tabs>
                <w:tab w:val="left" w:pos="2445"/>
              </w:tabs>
              <w:spacing w:line="360" w:lineRule="auto"/>
              <w:contextualSpacing/>
              <w:rPr>
                <w:sz w:val="24"/>
                <w:szCs w:val="24"/>
              </w:rPr>
            </w:pPr>
            <w:r w:rsidRPr="00D92DA3">
              <w:rPr>
                <w:sz w:val="24"/>
                <w:szCs w:val="24"/>
              </w:rPr>
              <w:t>Ходил ли ты, когда – нибудь в лес? Какие опасности могут быть в лесу?</w:t>
            </w:r>
          </w:p>
          <w:p w:rsidR="00251277" w:rsidRPr="00D92DA3" w:rsidRDefault="00251277" w:rsidP="00251277">
            <w:pPr>
              <w:tabs>
                <w:tab w:val="left" w:pos="2445"/>
              </w:tabs>
              <w:spacing w:line="360" w:lineRule="auto"/>
              <w:contextualSpacing/>
              <w:rPr>
                <w:sz w:val="24"/>
                <w:szCs w:val="24"/>
              </w:rPr>
            </w:pPr>
            <w:r w:rsidRPr="00D92DA3">
              <w:rPr>
                <w:sz w:val="24"/>
                <w:szCs w:val="24"/>
              </w:rPr>
              <w:t>Что нельзя есть в лесу, чтоб не отравиться?</w:t>
            </w:r>
          </w:p>
          <w:p w:rsidR="00251277" w:rsidRPr="00D92DA3" w:rsidRDefault="00251277" w:rsidP="00251277">
            <w:pPr>
              <w:tabs>
                <w:tab w:val="left" w:pos="2445"/>
              </w:tabs>
              <w:spacing w:line="360" w:lineRule="auto"/>
              <w:contextualSpacing/>
              <w:rPr>
                <w:sz w:val="24"/>
                <w:szCs w:val="24"/>
              </w:rPr>
            </w:pPr>
            <w:r w:rsidRPr="00D92DA3">
              <w:rPr>
                <w:sz w:val="24"/>
                <w:szCs w:val="24"/>
              </w:rPr>
              <w:t>Ходил ли ты на речку летом? Зимой?</w:t>
            </w:r>
          </w:p>
          <w:p w:rsidR="00251277" w:rsidRPr="00D92DA3" w:rsidRDefault="00251277" w:rsidP="00251277">
            <w:pPr>
              <w:tabs>
                <w:tab w:val="left" w:pos="2445"/>
              </w:tabs>
              <w:spacing w:line="360" w:lineRule="auto"/>
              <w:contextualSpacing/>
              <w:rPr>
                <w:sz w:val="24"/>
                <w:szCs w:val="24"/>
              </w:rPr>
            </w:pPr>
            <w:r w:rsidRPr="00D92DA3">
              <w:rPr>
                <w:sz w:val="24"/>
                <w:szCs w:val="24"/>
              </w:rPr>
              <w:t>Ты умеешь плавать? С кем ты купался?</w:t>
            </w:r>
          </w:p>
          <w:p w:rsidR="00251277" w:rsidRPr="00D92DA3" w:rsidRDefault="00251277" w:rsidP="00251277">
            <w:pPr>
              <w:tabs>
                <w:tab w:val="left" w:pos="2445"/>
              </w:tabs>
              <w:spacing w:line="360" w:lineRule="auto"/>
              <w:contextualSpacing/>
              <w:rPr>
                <w:sz w:val="24"/>
                <w:szCs w:val="24"/>
              </w:rPr>
            </w:pPr>
            <w:r w:rsidRPr="00D92DA3">
              <w:rPr>
                <w:sz w:val="24"/>
                <w:szCs w:val="24"/>
              </w:rPr>
              <w:t>Можно ли детям зимой ходить по льду на реке? Почему?</w:t>
            </w:r>
          </w:p>
          <w:p w:rsidR="00251277" w:rsidRPr="00D92DA3" w:rsidRDefault="00251277" w:rsidP="00251277">
            <w:pPr>
              <w:tabs>
                <w:tab w:val="left" w:pos="2445"/>
              </w:tabs>
              <w:spacing w:line="360" w:lineRule="auto"/>
              <w:contextualSpacing/>
              <w:rPr>
                <w:sz w:val="24"/>
                <w:szCs w:val="24"/>
              </w:rPr>
            </w:pPr>
            <w:r w:rsidRPr="00D92DA3">
              <w:rPr>
                <w:sz w:val="24"/>
                <w:szCs w:val="24"/>
              </w:rPr>
              <w:t>Что ты будешь делать, если порежешься? Обожжешься? Ударишься? Укусит собака? Увидишь, что кто-то тонет?</w:t>
            </w:r>
          </w:p>
          <w:p w:rsidR="00251277" w:rsidRPr="00D92DA3" w:rsidRDefault="00251277" w:rsidP="00251277">
            <w:pPr>
              <w:tabs>
                <w:tab w:val="left" w:pos="2445"/>
              </w:tabs>
              <w:spacing w:line="360" w:lineRule="auto"/>
              <w:contextualSpacing/>
              <w:rPr>
                <w:sz w:val="24"/>
                <w:szCs w:val="24"/>
              </w:rPr>
            </w:pPr>
          </w:p>
          <w:p w:rsidR="00251277" w:rsidRPr="00D92DA3" w:rsidRDefault="00251277" w:rsidP="00251277">
            <w:pPr>
              <w:tabs>
                <w:tab w:val="left" w:pos="2445"/>
              </w:tabs>
              <w:spacing w:line="360" w:lineRule="auto"/>
              <w:contextualSpacing/>
              <w:rPr>
                <w:sz w:val="24"/>
                <w:szCs w:val="24"/>
              </w:rPr>
            </w:pPr>
          </w:p>
          <w:p w:rsidR="00251277" w:rsidRPr="00D92DA3" w:rsidRDefault="00251277" w:rsidP="00251277">
            <w:pPr>
              <w:tabs>
                <w:tab w:val="left" w:pos="2445"/>
              </w:tabs>
              <w:spacing w:line="360" w:lineRule="auto"/>
              <w:contextualSpacing/>
              <w:rPr>
                <w:sz w:val="24"/>
                <w:szCs w:val="24"/>
              </w:rPr>
            </w:pPr>
          </w:p>
        </w:tc>
        <w:tc>
          <w:tcPr>
            <w:tcW w:w="4673" w:type="dxa"/>
          </w:tcPr>
          <w:p w:rsidR="00251277" w:rsidRPr="00D92DA3" w:rsidRDefault="00251277" w:rsidP="00251277">
            <w:pPr>
              <w:tabs>
                <w:tab w:val="left" w:pos="2445"/>
              </w:tabs>
              <w:spacing w:line="360" w:lineRule="auto"/>
              <w:contextualSpacing/>
              <w:rPr>
                <w:sz w:val="24"/>
                <w:szCs w:val="24"/>
                <w:u w:val="single"/>
              </w:rPr>
            </w:pPr>
            <w:r w:rsidRPr="00D92DA3">
              <w:rPr>
                <w:sz w:val="24"/>
                <w:szCs w:val="24"/>
                <w:u w:val="single"/>
              </w:rPr>
              <w:lastRenderedPageBreak/>
              <w:t>Высокий уровень</w:t>
            </w:r>
          </w:p>
          <w:p w:rsidR="00251277" w:rsidRPr="00D92DA3" w:rsidRDefault="00251277" w:rsidP="00251277">
            <w:pPr>
              <w:tabs>
                <w:tab w:val="left" w:pos="2445"/>
              </w:tabs>
              <w:spacing w:line="360" w:lineRule="auto"/>
              <w:contextualSpacing/>
              <w:rPr>
                <w:sz w:val="24"/>
                <w:szCs w:val="24"/>
              </w:rPr>
            </w:pPr>
            <w:r w:rsidRPr="00D92DA3">
              <w:rPr>
                <w:sz w:val="24"/>
                <w:szCs w:val="24"/>
                <w:u w:val="single"/>
              </w:rPr>
              <w:t xml:space="preserve">3бала </w:t>
            </w:r>
            <w:r w:rsidRPr="00D92DA3">
              <w:rPr>
                <w:sz w:val="24"/>
                <w:szCs w:val="24"/>
              </w:rPr>
              <w:t>- ребенок может найти правильный выход из сложившейся ситуации и</w:t>
            </w:r>
          </w:p>
          <w:p w:rsidR="00251277" w:rsidRPr="00D92DA3" w:rsidRDefault="00251277" w:rsidP="00251277">
            <w:pPr>
              <w:tabs>
                <w:tab w:val="left" w:pos="2445"/>
              </w:tabs>
              <w:spacing w:line="360" w:lineRule="auto"/>
              <w:contextualSpacing/>
              <w:rPr>
                <w:sz w:val="24"/>
                <w:szCs w:val="24"/>
              </w:rPr>
            </w:pPr>
            <w:r w:rsidRPr="00D92DA3">
              <w:rPr>
                <w:sz w:val="24"/>
                <w:szCs w:val="24"/>
              </w:rPr>
              <w:t>обосновать его, легко отвечает на вопросы,</w:t>
            </w:r>
          </w:p>
          <w:p w:rsidR="00251277" w:rsidRPr="00D92DA3" w:rsidRDefault="00251277" w:rsidP="00251277">
            <w:pPr>
              <w:tabs>
                <w:tab w:val="left" w:pos="2445"/>
              </w:tabs>
              <w:spacing w:line="360" w:lineRule="auto"/>
              <w:contextualSpacing/>
              <w:rPr>
                <w:sz w:val="24"/>
                <w:szCs w:val="24"/>
              </w:rPr>
            </w:pPr>
            <w:r w:rsidRPr="00D92DA3">
              <w:rPr>
                <w:sz w:val="24"/>
                <w:szCs w:val="24"/>
              </w:rPr>
              <w:t>имеет полные, точные представления об источниках опасности и</w:t>
            </w:r>
          </w:p>
          <w:p w:rsidR="00251277" w:rsidRPr="00D92DA3" w:rsidRDefault="00251277" w:rsidP="00251277">
            <w:pPr>
              <w:tabs>
                <w:tab w:val="left" w:pos="2445"/>
              </w:tabs>
              <w:spacing w:line="360" w:lineRule="auto"/>
              <w:contextualSpacing/>
              <w:rPr>
                <w:sz w:val="24"/>
                <w:szCs w:val="24"/>
              </w:rPr>
            </w:pPr>
            <w:r w:rsidRPr="00D92DA3">
              <w:rPr>
                <w:sz w:val="24"/>
                <w:szCs w:val="24"/>
              </w:rPr>
              <w:t>мерах предосторожности, понимает и аргументирует значимость их соблюдения</w:t>
            </w:r>
          </w:p>
          <w:p w:rsidR="00251277" w:rsidRPr="00D92DA3" w:rsidRDefault="00251277" w:rsidP="00251277">
            <w:pPr>
              <w:tabs>
                <w:tab w:val="left" w:pos="2445"/>
              </w:tabs>
              <w:spacing w:line="360" w:lineRule="auto"/>
              <w:contextualSpacing/>
              <w:rPr>
                <w:sz w:val="24"/>
                <w:szCs w:val="24"/>
              </w:rPr>
            </w:pPr>
            <w:r w:rsidRPr="00D92DA3">
              <w:rPr>
                <w:sz w:val="24"/>
                <w:szCs w:val="24"/>
              </w:rPr>
              <w:t>(ответы ребенка правильные и полные).</w:t>
            </w:r>
          </w:p>
          <w:p w:rsidR="00251277" w:rsidRPr="00D92DA3" w:rsidRDefault="00251277" w:rsidP="00251277">
            <w:pPr>
              <w:tabs>
                <w:tab w:val="left" w:pos="2445"/>
              </w:tabs>
              <w:spacing w:line="360" w:lineRule="auto"/>
              <w:contextualSpacing/>
              <w:rPr>
                <w:sz w:val="24"/>
                <w:szCs w:val="24"/>
                <w:u w:val="single"/>
              </w:rPr>
            </w:pPr>
            <w:r w:rsidRPr="00D92DA3">
              <w:rPr>
                <w:sz w:val="24"/>
                <w:szCs w:val="24"/>
                <w:u w:val="single"/>
              </w:rPr>
              <w:t>Средний уровень</w:t>
            </w:r>
          </w:p>
          <w:p w:rsidR="00251277" w:rsidRPr="00D92DA3" w:rsidRDefault="00251277" w:rsidP="00251277">
            <w:pPr>
              <w:tabs>
                <w:tab w:val="left" w:pos="2445"/>
              </w:tabs>
              <w:spacing w:line="360" w:lineRule="auto"/>
              <w:contextualSpacing/>
              <w:rPr>
                <w:sz w:val="24"/>
                <w:szCs w:val="24"/>
              </w:rPr>
            </w:pPr>
            <w:r w:rsidRPr="00D92DA3">
              <w:rPr>
                <w:sz w:val="24"/>
                <w:szCs w:val="24"/>
                <w:u w:val="single"/>
              </w:rPr>
              <w:t>2 балла</w:t>
            </w:r>
            <w:r w:rsidRPr="00D92DA3">
              <w:rPr>
                <w:sz w:val="24"/>
                <w:szCs w:val="24"/>
              </w:rPr>
              <w:t xml:space="preserve"> – ребенок может найти </w:t>
            </w:r>
          </w:p>
          <w:p w:rsidR="00251277" w:rsidRPr="00D92DA3" w:rsidRDefault="00251277" w:rsidP="00251277">
            <w:pPr>
              <w:tabs>
                <w:tab w:val="left" w:pos="2445"/>
              </w:tabs>
              <w:spacing w:line="360" w:lineRule="auto"/>
              <w:contextualSpacing/>
              <w:rPr>
                <w:sz w:val="24"/>
                <w:szCs w:val="24"/>
              </w:rPr>
            </w:pPr>
            <w:r w:rsidRPr="00D92DA3">
              <w:rPr>
                <w:sz w:val="24"/>
                <w:szCs w:val="24"/>
              </w:rPr>
              <w:t>правильный выход из сложной ситуации, но не уверен в нем, называет половину</w:t>
            </w:r>
          </w:p>
          <w:p w:rsidR="00251277" w:rsidRPr="00D92DA3" w:rsidRDefault="00251277" w:rsidP="00251277">
            <w:pPr>
              <w:tabs>
                <w:tab w:val="left" w:pos="2445"/>
              </w:tabs>
              <w:spacing w:line="360" w:lineRule="auto"/>
              <w:contextualSpacing/>
              <w:rPr>
                <w:sz w:val="24"/>
                <w:szCs w:val="24"/>
              </w:rPr>
            </w:pPr>
            <w:r w:rsidRPr="00D92DA3">
              <w:rPr>
                <w:sz w:val="24"/>
                <w:szCs w:val="24"/>
              </w:rPr>
              <w:t>объектов опасности и объясняет</w:t>
            </w:r>
          </w:p>
          <w:p w:rsidR="00251277" w:rsidRPr="00D92DA3" w:rsidRDefault="00251277" w:rsidP="00251277">
            <w:pPr>
              <w:tabs>
                <w:tab w:val="left" w:pos="2445"/>
              </w:tabs>
              <w:spacing w:line="360" w:lineRule="auto"/>
              <w:contextualSpacing/>
              <w:rPr>
                <w:sz w:val="24"/>
                <w:szCs w:val="24"/>
              </w:rPr>
            </w:pPr>
            <w:r w:rsidRPr="00D92DA3">
              <w:rPr>
                <w:sz w:val="24"/>
                <w:szCs w:val="24"/>
              </w:rPr>
              <w:t>необходимость соблюдение отдельных мер предосторожности (в основном ребенок свое поведение соотносит с соблюдением запретов).</w:t>
            </w:r>
          </w:p>
          <w:p w:rsidR="00251277" w:rsidRPr="00D92DA3" w:rsidRDefault="00251277" w:rsidP="00251277">
            <w:pPr>
              <w:tabs>
                <w:tab w:val="left" w:pos="2445"/>
              </w:tabs>
              <w:spacing w:line="360" w:lineRule="auto"/>
              <w:contextualSpacing/>
              <w:rPr>
                <w:sz w:val="24"/>
                <w:szCs w:val="24"/>
                <w:u w:val="single"/>
              </w:rPr>
            </w:pPr>
            <w:r w:rsidRPr="00D92DA3">
              <w:rPr>
                <w:sz w:val="24"/>
                <w:szCs w:val="24"/>
                <w:u w:val="single"/>
              </w:rPr>
              <w:t>Низкий уровень</w:t>
            </w:r>
          </w:p>
          <w:p w:rsidR="00251277" w:rsidRPr="00D92DA3" w:rsidRDefault="00251277" w:rsidP="00251277">
            <w:pPr>
              <w:tabs>
                <w:tab w:val="left" w:pos="2445"/>
              </w:tabs>
              <w:spacing w:line="360" w:lineRule="auto"/>
              <w:contextualSpacing/>
              <w:rPr>
                <w:sz w:val="24"/>
                <w:szCs w:val="24"/>
              </w:rPr>
            </w:pPr>
            <w:r w:rsidRPr="00D92DA3">
              <w:rPr>
                <w:sz w:val="24"/>
                <w:szCs w:val="24"/>
                <w:u w:val="single"/>
              </w:rPr>
              <w:t>1 балл</w:t>
            </w:r>
            <w:r w:rsidRPr="00D92DA3">
              <w:rPr>
                <w:sz w:val="24"/>
                <w:szCs w:val="24"/>
              </w:rPr>
              <w:t xml:space="preserve"> – ребенок затрудняется отвечать</w:t>
            </w:r>
          </w:p>
          <w:p w:rsidR="00251277" w:rsidRPr="00D92DA3" w:rsidRDefault="00251277" w:rsidP="00251277">
            <w:pPr>
              <w:tabs>
                <w:tab w:val="left" w:pos="2445"/>
              </w:tabs>
              <w:spacing w:line="360" w:lineRule="auto"/>
              <w:contextualSpacing/>
              <w:rPr>
                <w:sz w:val="24"/>
                <w:szCs w:val="24"/>
              </w:rPr>
            </w:pPr>
            <w:r w:rsidRPr="00D92DA3">
              <w:rPr>
                <w:sz w:val="24"/>
                <w:szCs w:val="24"/>
              </w:rPr>
              <w:t>на вопросы или отвечает односложно, не</w:t>
            </w:r>
            <w:r w:rsidRPr="00D92DA3">
              <w:rPr>
                <w:color w:val="000000"/>
                <w:sz w:val="24"/>
                <w:szCs w:val="24"/>
                <w:lang w:eastAsia="ru-RU"/>
              </w:rPr>
              <w:t xml:space="preserve"> </w:t>
            </w:r>
            <w:r w:rsidRPr="00D92DA3">
              <w:rPr>
                <w:sz w:val="24"/>
                <w:szCs w:val="24"/>
              </w:rPr>
              <w:t>различает опасности, не знает мер предосторожности и действий в случае опасности.</w:t>
            </w:r>
          </w:p>
          <w:p w:rsidR="00251277" w:rsidRPr="00D92DA3" w:rsidRDefault="00251277" w:rsidP="00251277">
            <w:pPr>
              <w:tabs>
                <w:tab w:val="left" w:pos="2445"/>
              </w:tabs>
              <w:spacing w:line="360" w:lineRule="auto"/>
              <w:contextualSpacing/>
              <w:rPr>
                <w:sz w:val="24"/>
                <w:szCs w:val="24"/>
              </w:rPr>
            </w:pPr>
          </w:p>
          <w:p w:rsidR="00251277" w:rsidRPr="00D92DA3" w:rsidRDefault="00251277" w:rsidP="00251277">
            <w:pPr>
              <w:tabs>
                <w:tab w:val="left" w:pos="2445"/>
              </w:tabs>
              <w:spacing w:line="360" w:lineRule="auto"/>
              <w:contextualSpacing/>
              <w:rPr>
                <w:sz w:val="24"/>
                <w:szCs w:val="24"/>
              </w:rPr>
            </w:pPr>
          </w:p>
          <w:p w:rsidR="00251277" w:rsidRPr="00D92DA3" w:rsidRDefault="00251277" w:rsidP="00251277">
            <w:pPr>
              <w:tabs>
                <w:tab w:val="left" w:pos="2445"/>
              </w:tabs>
              <w:spacing w:line="360" w:lineRule="auto"/>
              <w:contextualSpacing/>
              <w:rPr>
                <w:sz w:val="24"/>
                <w:szCs w:val="24"/>
              </w:rPr>
            </w:pPr>
          </w:p>
          <w:p w:rsidR="00251277" w:rsidRPr="00D92DA3" w:rsidRDefault="00251277" w:rsidP="00251277">
            <w:pPr>
              <w:tabs>
                <w:tab w:val="left" w:pos="2445"/>
              </w:tabs>
              <w:spacing w:line="360" w:lineRule="auto"/>
              <w:contextualSpacing/>
              <w:rPr>
                <w:sz w:val="24"/>
                <w:szCs w:val="24"/>
              </w:rPr>
            </w:pPr>
          </w:p>
        </w:tc>
      </w:tr>
    </w:tbl>
    <w:p w:rsidR="00251277" w:rsidRPr="0062394B" w:rsidRDefault="00251277" w:rsidP="00251277">
      <w:pPr>
        <w:tabs>
          <w:tab w:val="left" w:pos="2445"/>
        </w:tabs>
        <w:spacing w:line="360" w:lineRule="auto"/>
        <w:ind w:firstLine="709"/>
        <w:contextualSpacing/>
        <w:rPr>
          <w:sz w:val="24"/>
          <w:szCs w:val="24"/>
        </w:rPr>
      </w:pPr>
    </w:p>
    <w:p w:rsidR="00251277" w:rsidRPr="0062394B" w:rsidRDefault="00251277" w:rsidP="00251277">
      <w:pPr>
        <w:tabs>
          <w:tab w:val="left" w:pos="1790"/>
        </w:tabs>
        <w:rPr>
          <w:b/>
          <w:sz w:val="24"/>
          <w:szCs w:val="24"/>
        </w:rPr>
      </w:pPr>
      <w:r w:rsidRPr="0062394B">
        <w:rPr>
          <w:b/>
          <w:sz w:val="24"/>
          <w:szCs w:val="24"/>
        </w:rPr>
        <w:t>Методическая</w:t>
      </w:r>
      <w:r w:rsidRPr="0062394B">
        <w:rPr>
          <w:b/>
          <w:spacing w:val="-5"/>
          <w:sz w:val="24"/>
          <w:szCs w:val="24"/>
        </w:rPr>
        <w:t xml:space="preserve"> </w:t>
      </w:r>
      <w:r w:rsidRPr="0062394B">
        <w:rPr>
          <w:b/>
          <w:sz w:val="24"/>
          <w:szCs w:val="24"/>
        </w:rPr>
        <w:t>литература,</w:t>
      </w:r>
      <w:r w:rsidRPr="0062394B">
        <w:rPr>
          <w:b/>
          <w:spacing w:val="-4"/>
          <w:sz w:val="24"/>
          <w:szCs w:val="24"/>
        </w:rPr>
        <w:t xml:space="preserve"> </w:t>
      </w:r>
      <w:r w:rsidRPr="0062394B">
        <w:rPr>
          <w:b/>
          <w:sz w:val="24"/>
          <w:szCs w:val="24"/>
        </w:rPr>
        <w:t>позволяющая</w:t>
      </w:r>
      <w:r w:rsidRPr="0062394B">
        <w:rPr>
          <w:b/>
          <w:spacing w:val="-5"/>
          <w:sz w:val="24"/>
          <w:szCs w:val="24"/>
        </w:rPr>
        <w:t xml:space="preserve"> </w:t>
      </w:r>
      <w:r w:rsidRPr="0062394B">
        <w:rPr>
          <w:b/>
          <w:sz w:val="24"/>
          <w:szCs w:val="24"/>
        </w:rPr>
        <w:t>ознакомиться</w:t>
      </w:r>
      <w:r w:rsidRPr="0062394B">
        <w:rPr>
          <w:b/>
          <w:spacing w:val="-4"/>
          <w:sz w:val="24"/>
          <w:szCs w:val="24"/>
        </w:rPr>
        <w:t xml:space="preserve"> </w:t>
      </w:r>
      <w:r w:rsidRPr="0062394B">
        <w:rPr>
          <w:b/>
          <w:sz w:val="24"/>
          <w:szCs w:val="24"/>
        </w:rPr>
        <w:t>с</w:t>
      </w:r>
    </w:p>
    <w:p w:rsidR="00251277" w:rsidRDefault="00251277" w:rsidP="00251277">
      <w:pPr>
        <w:pStyle w:val="1"/>
        <w:spacing w:before="2"/>
        <w:ind w:left="0" w:right="1387"/>
        <w:jc w:val="left"/>
        <w:rPr>
          <w:sz w:val="24"/>
          <w:szCs w:val="24"/>
        </w:rPr>
      </w:pPr>
      <w:r w:rsidRPr="0062394B">
        <w:rPr>
          <w:sz w:val="24"/>
          <w:szCs w:val="24"/>
        </w:rPr>
        <w:t>содержанием парциальных программ, методик, форм организации</w:t>
      </w:r>
      <w:r w:rsidRPr="0062394B">
        <w:rPr>
          <w:spacing w:val="-67"/>
          <w:sz w:val="24"/>
          <w:szCs w:val="24"/>
        </w:rPr>
        <w:t xml:space="preserve"> </w:t>
      </w:r>
      <w:r w:rsidRPr="0062394B">
        <w:rPr>
          <w:sz w:val="24"/>
          <w:szCs w:val="24"/>
        </w:rPr>
        <w:t>образовательной</w:t>
      </w:r>
      <w:r w:rsidRPr="0062394B">
        <w:rPr>
          <w:spacing w:val="67"/>
          <w:sz w:val="24"/>
          <w:szCs w:val="24"/>
        </w:rPr>
        <w:t xml:space="preserve"> </w:t>
      </w:r>
      <w:r w:rsidRPr="0062394B">
        <w:rPr>
          <w:sz w:val="24"/>
          <w:szCs w:val="24"/>
        </w:rPr>
        <w:t>работы.</w:t>
      </w:r>
    </w:p>
    <w:p w:rsidR="009E3C43" w:rsidRDefault="009E3C43" w:rsidP="00251277">
      <w:pPr>
        <w:pStyle w:val="1"/>
        <w:spacing w:before="2"/>
        <w:ind w:left="0" w:right="1387"/>
        <w:jc w:val="left"/>
        <w:rPr>
          <w:sz w:val="24"/>
          <w:szCs w:val="24"/>
        </w:rPr>
      </w:pPr>
    </w:p>
    <w:p w:rsidR="009E3C43" w:rsidRDefault="009E3C43" w:rsidP="00251277">
      <w:pPr>
        <w:pStyle w:val="1"/>
        <w:spacing w:before="2"/>
        <w:ind w:left="0" w:right="1387"/>
        <w:jc w:val="left"/>
        <w:rPr>
          <w:sz w:val="24"/>
          <w:szCs w:val="24"/>
        </w:rPr>
      </w:pPr>
    </w:p>
    <w:p w:rsidR="009E3C43" w:rsidRDefault="009E3C43" w:rsidP="00251277">
      <w:pPr>
        <w:pStyle w:val="1"/>
        <w:spacing w:before="2"/>
        <w:ind w:left="0" w:right="1387"/>
        <w:jc w:val="left"/>
        <w:rPr>
          <w:sz w:val="24"/>
          <w:szCs w:val="24"/>
        </w:rPr>
      </w:pPr>
    </w:p>
    <w:p w:rsidR="009E3C43" w:rsidRPr="0062394B" w:rsidRDefault="009E3C43" w:rsidP="00251277">
      <w:pPr>
        <w:pStyle w:val="1"/>
        <w:spacing w:before="2"/>
        <w:ind w:left="0" w:right="1387"/>
        <w:jc w:val="left"/>
        <w:rPr>
          <w:sz w:val="24"/>
          <w:szCs w:val="24"/>
        </w:rPr>
        <w:sectPr w:rsidR="009E3C43" w:rsidRPr="0062394B" w:rsidSect="00251277">
          <w:pgSz w:w="11910" w:h="16840"/>
          <w:pgMar w:top="720" w:right="720" w:bottom="720" w:left="720" w:header="0" w:footer="978" w:gutter="0"/>
          <w:cols w:space="720"/>
          <w:docGrid w:linePitch="299"/>
        </w:sectPr>
      </w:pPr>
    </w:p>
    <w:p w:rsidR="00251277" w:rsidRPr="0062394B" w:rsidRDefault="00251277" w:rsidP="00251277">
      <w:pPr>
        <w:widowControl/>
        <w:autoSpaceDE/>
        <w:autoSpaceDN/>
        <w:spacing w:after="160" w:line="360" w:lineRule="auto"/>
        <w:contextualSpacing/>
        <w:rPr>
          <w:sz w:val="24"/>
          <w:szCs w:val="24"/>
        </w:rPr>
      </w:pPr>
      <w:r w:rsidRPr="0062394B">
        <w:rPr>
          <w:sz w:val="24"/>
          <w:szCs w:val="24"/>
        </w:rPr>
        <w:lastRenderedPageBreak/>
        <w:t>1.Авдеева Н.Н., Князева О.Л., Стѐркина Р.Б. Основы безопасности детей дошкольного возраста.-СПб. : ООО «ИЗДАТЕЛЬСТВО «ДЕТСТВО_ПРЕСС», 2002.</w:t>
      </w:r>
    </w:p>
    <w:p w:rsidR="00251277" w:rsidRPr="0062394B" w:rsidRDefault="00251277" w:rsidP="00251277">
      <w:pPr>
        <w:spacing w:line="360" w:lineRule="auto"/>
        <w:rPr>
          <w:sz w:val="24"/>
          <w:szCs w:val="24"/>
        </w:rPr>
      </w:pPr>
      <w:r w:rsidRPr="0062394B">
        <w:rPr>
          <w:sz w:val="24"/>
          <w:szCs w:val="24"/>
        </w:rPr>
        <w:t>2. ПДД в детском саду / Н,В,Елжева. – Изд.3-е.-Ростовн/Д:Феникс,2013.</w:t>
      </w:r>
    </w:p>
    <w:p w:rsidR="00251277" w:rsidRPr="0062394B" w:rsidRDefault="00251277" w:rsidP="00251277">
      <w:pPr>
        <w:tabs>
          <w:tab w:val="left" w:pos="2445"/>
        </w:tabs>
        <w:spacing w:line="360" w:lineRule="auto"/>
        <w:ind w:firstLine="709"/>
        <w:contextualSpacing/>
        <w:rPr>
          <w:sz w:val="24"/>
          <w:szCs w:val="24"/>
        </w:rPr>
      </w:pPr>
      <w:r w:rsidRPr="0062394B">
        <w:rPr>
          <w:sz w:val="24"/>
          <w:szCs w:val="24"/>
        </w:rPr>
        <w:t>• Плакаты;</w:t>
      </w:r>
    </w:p>
    <w:p w:rsidR="00251277" w:rsidRPr="0062394B" w:rsidRDefault="00251277" w:rsidP="00251277">
      <w:pPr>
        <w:tabs>
          <w:tab w:val="left" w:pos="2445"/>
        </w:tabs>
        <w:spacing w:line="360" w:lineRule="auto"/>
        <w:ind w:firstLine="709"/>
        <w:contextualSpacing/>
        <w:rPr>
          <w:sz w:val="24"/>
          <w:szCs w:val="24"/>
        </w:rPr>
      </w:pPr>
      <w:r w:rsidRPr="0062394B">
        <w:rPr>
          <w:sz w:val="24"/>
          <w:szCs w:val="24"/>
        </w:rPr>
        <w:t>• Иллюстрации;</w:t>
      </w:r>
    </w:p>
    <w:p w:rsidR="00251277" w:rsidRPr="0062394B" w:rsidRDefault="00251277" w:rsidP="00251277">
      <w:pPr>
        <w:tabs>
          <w:tab w:val="left" w:pos="2445"/>
        </w:tabs>
        <w:spacing w:line="360" w:lineRule="auto"/>
        <w:ind w:firstLine="709"/>
        <w:contextualSpacing/>
        <w:rPr>
          <w:sz w:val="24"/>
          <w:szCs w:val="24"/>
        </w:rPr>
      </w:pPr>
      <w:r w:rsidRPr="0062394B">
        <w:rPr>
          <w:sz w:val="24"/>
          <w:szCs w:val="24"/>
        </w:rPr>
        <w:t>• Сюжетные картинки, отображающие различные ситуации;</w:t>
      </w:r>
    </w:p>
    <w:p w:rsidR="00251277" w:rsidRPr="0062394B" w:rsidRDefault="00251277" w:rsidP="00251277">
      <w:pPr>
        <w:tabs>
          <w:tab w:val="left" w:pos="2445"/>
        </w:tabs>
        <w:spacing w:line="360" w:lineRule="auto"/>
        <w:ind w:firstLine="709"/>
        <w:contextualSpacing/>
        <w:rPr>
          <w:sz w:val="24"/>
          <w:szCs w:val="24"/>
        </w:rPr>
      </w:pPr>
      <w:r w:rsidRPr="0062394B">
        <w:rPr>
          <w:sz w:val="24"/>
          <w:szCs w:val="24"/>
        </w:rPr>
        <w:t>• Настольно-печатные игры;</w:t>
      </w:r>
    </w:p>
    <w:p w:rsidR="00251277" w:rsidRPr="0062394B" w:rsidRDefault="00251277" w:rsidP="00251277">
      <w:pPr>
        <w:tabs>
          <w:tab w:val="left" w:pos="2445"/>
        </w:tabs>
        <w:spacing w:line="360" w:lineRule="auto"/>
        <w:ind w:firstLine="709"/>
        <w:contextualSpacing/>
        <w:rPr>
          <w:sz w:val="24"/>
          <w:szCs w:val="24"/>
        </w:rPr>
      </w:pPr>
      <w:r w:rsidRPr="0062394B">
        <w:rPr>
          <w:sz w:val="24"/>
          <w:szCs w:val="24"/>
        </w:rPr>
        <w:t>• Дидактические игры;</w:t>
      </w:r>
    </w:p>
    <w:p w:rsidR="00251277" w:rsidRPr="0062394B" w:rsidRDefault="00251277" w:rsidP="00251277">
      <w:pPr>
        <w:tabs>
          <w:tab w:val="left" w:pos="2445"/>
        </w:tabs>
        <w:spacing w:line="360" w:lineRule="auto"/>
        <w:ind w:firstLine="709"/>
        <w:contextualSpacing/>
        <w:rPr>
          <w:sz w:val="24"/>
          <w:szCs w:val="24"/>
        </w:rPr>
      </w:pPr>
      <w:r w:rsidRPr="0062394B">
        <w:rPr>
          <w:sz w:val="24"/>
          <w:szCs w:val="24"/>
        </w:rPr>
        <w:t>• Атрибуты для сюжетно-ролевых игр;</w:t>
      </w:r>
    </w:p>
    <w:p w:rsidR="00251277" w:rsidRPr="0062394B" w:rsidRDefault="00251277" w:rsidP="00251277">
      <w:pPr>
        <w:tabs>
          <w:tab w:val="left" w:pos="2445"/>
        </w:tabs>
        <w:spacing w:line="360" w:lineRule="auto"/>
        <w:ind w:firstLine="709"/>
        <w:contextualSpacing/>
        <w:rPr>
          <w:sz w:val="24"/>
          <w:szCs w:val="24"/>
        </w:rPr>
      </w:pPr>
      <w:r w:rsidRPr="0062394B">
        <w:rPr>
          <w:sz w:val="24"/>
          <w:szCs w:val="24"/>
        </w:rPr>
        <w:t>• Компьютерные презентации;</w:t>
      </w:r>
    </w:p>
    <w:p w:rsidR="00251277" w:rsidRPr="0062394B" w:rsidRDefault="00251277" w:rsidP="00251277">
      <w:pPr>
        <w:tabs>
          <w:tab w:val="left" w:pos="2445"/>
        </w:tabs>
        <w:spacing w:line="360" w:lineRule="auto"/>
        <w:ind w:firstLine="709"/>
        <w:contextualSpacing/>
        <w:rPr>
          <w:sz w:val="24"/>
          <w:szCs w:val="24"/>
        </w:rPr>
      </w:pPr>
      <w:r w:rsidRPr="0062394B">
        <w:rPr>
          <w:sz w:val="24"/>
          <w:szCs w:val="24"/>
        </w:rPr>
        <w:t>• Игрушечный транспорт различного функционального назначения (грузовые,</w:t>
      </w:r>
    </w:p>
    <w:p w:rsidR="00251277" w:rsidRPr="0062394B" w:rsidRDefault="00251277" w:rsidP="00251277">
      <w:pPr>
        <w:tabs>
          <w:tab w:val="left" w:pos="2445"/>
        </w:tabs>
        <w:spacing w:line="360" w:lineRule="auto"/>
        <w:ind w:firstLine="709"/>
        <w:contextualSpacing/>
        <w:rPr>
          <w:sz w:val="24"/>
          <w:szCs w:val="24"/>
        </w:rPr>
      </w:pPr>
      <w:r w:rsidRPr="0062394B">
        <w:rPr>
          <w:sz w:val="24"/>
          <w:szCs w:val="24"/>
        </w:rPr>
        <w:t>легковые машины, автобусы, пожарные машины, скорой медицинской помощи</w:t>
      </w:r>
    </w:p>
    <w:p w:rsidR="00251277" w:rsidRPr="0062394B" w:rsidRDefault="00251277" w:rsidP="00251277">
      <w:pPr>
        <w:tabs>
          <w:tab w:val="left" w:pos="2445"/>
        </w:tabs>
        <w:spacing w:line="360" w:lineRule="auto"/>
        <w:ind w:firstLine="709"/>
        <w:contextualSpacing/>
        <w:rPr>
          <w:sz w:val="24"/>
          <w:szCs w:val="24"/>
        </w:rPr>
      </w:pPr>
      <w:r w:rsidRPr="0062394B">
        <w:rPr>
          <w:sz w:val="24"/>
          <w:szCs w:val="24"/>
        </w:rPr>
        <w:t>и т. д.);</w:t>
      </w:r>
    </w:p>
    <w:p w:rsidR="00251277" w:rsidRPr="0062394B" w:rsidRDefault="00251277" w:rsidP="00251277">
      <w:pPr>
        <w:tabs>
          <w:tab w:val="left" w:pos="2445"/>
        </w:tabs>
        <w:spacing w:line="360" w:lineRule="auto"/>
        <w:ind w:firstLine="709"/>
        <w:contextualSpacing/>
        <w:rPr>
          <w:sz w:val="24"/>
          <w:szCs w:val="24"/>
        </w:rPr>
      </w:pPr>
      <w:r w:rsidRPr="0062394B">
        <w:rPr>
          <w:sz w:val="24"/>
          <w:szCs w:val="24"/>
        </w:rPr>
        <w:t>• Настольный макет, моделирующий улицы и дороги;</w:t>
      </w:r>
    </w:p>
    <w:p w:rsidR="00251277" w:rsidRPr="0062394B" w:rsidRDefault="00251277" w:rsidP="00251277">
      <w:pPr>
        <w:tabs>
          <w:tab w:val="left" w:pos="2445"/>
        </w:tabs>
        <w:spacing w:line="360" w:lineRule="auto"/>
        <w:ind w:firstLine="709"/>
        <w:contextualSpacing/>
        <w:rPr>
          <w:sz w:val="24"/>
          <w:szCs w:val="24"/>
        </w:rPr>
      </w:pPr>
      <w:r w:rsidRPr="0062394B">
        <w:rPr>
          <w:sz w:val="24"/>
          <w:szCs w:val="24"/>
        </w:rPr>
        <w:t>• Дорожные знаки;</w:t>
      </w:r>
    </w:p>
    <w:p w:rsidR="00251277" w:rsidRPr="0062394B" w:rsidRDefault="00251277" w:rsidP="00251277">
      <w:pPr>
        <w:tabs>
          <w:tab w:val="left" w:pos="2445"/>
        </w:tabs>
        <w:spacing w:line="360" w:lineRule="auto"/>
        <w:ind w:firstLine="709"/>
        <w:contextualSpacing/>
        <w:rPr>
          <w:sz w:val="24"/>
          <w:szCs w:val="24"/>
        </w:rPr>
      </w:pPr>
      <w:r w:rsidRPr="0062394B">
        <w:rPr>
          <w:sz w:val="24"/>
          <w:szCs w:val="24"/>
        </w:rPr>
        <w:t>• Карточки с телефонами служб спасения;</w:t>
      </w:r>
    </w:p>
    <w:p w:rsidR="00251277" w:rsidRPr="0062394B" w:rsidRDefault="00251277" w:rsidP="00251277">
      <w:pPr>
        <w:tabs>
          <w:tab w:val="left" w:pos="2445"/>
        </w:tabs>
        <w:spacing w:line="360" w:lineRule="auto"/>
        <w:ind w:firstLine="709"/>
        <w:contextualSpacing/>
        <w:rPr>
          <w:sz w:val="24"/>
          <w:szCs w:val="24"/>
        </w:rPr>
      </w:pPr>
      <w:r w:rsidRPr="0062394B">
        <w:rPr>
          <w:sz w:val="24"/>
          <w:szCs w:val="24"/>
        </w:rPr>
        <w:t>• Картотека подвижных игр по ОБЖ;</w:t>
      </w:r>
    </w:p>
    <w:p w:rsidR="00251277" w:rsidRPr="0062394B" w:rsidRDefault="00251277" w:rsidP="00251277">
      <w:pPr>
        <w:tabs>
          <w:tab w:val="left" w:pos="2445"/>
        </w:tabs>
        <w:spacing w:line="360" w:lineRule="auto"/>
        <w:ind w:firstLine="709"/>
        <w:contextualSpacing/>
        <w:rPr>
          <w:sz w:val="24"/>
          <w:szCs w:val="24"/>
        </w:rPr>
      </w:pPr>
      <w:r w:rsidRPr="0062394B">
        <w:rPr>
          <w:sz w:val="24"/>
          <w:szCs w:val="24"/>
        </w:rPr>
        <w:t>• Подборка художественной литературы по теме;</w:t>
      </w:r>
    </w:p>
    <w:p w:rsidR="00251277" w:rsidRPr="0062394B" w:rsidRDefault="00251277" w:rsidP="00251277">
      <w:pPr>
        <w:tabs>
          <w:tab w:val="left" w:pos="2445"/>
        </w:tabs>
        <w:spacing w:line="360" w:lineRule="auto"/>
        <w:ind w:firstLine="709"/>
        <w:contextualSpacing/>
        <w:rPr>
          <w:sz w:val="24"/>
          <w:szCs w:val="24"/>
        </w:rPr>
      </w:pPr>
      <w:r w:rsidRPr="0062394B">
        <w:rPr>
          <w:sz w:val="24"/>
          <w:szCs w:val="24"/>
        </w:rPr>
        <w:t>• Конспекты занятий, бесед, досугов, развлечений;</w:t>
      </w:r>
    </w:p>
    <w:p w:rsidR="00251277" w:rsidRPr="0062394B" w:rsidRDefault="00251277" w:rsidP="00251277">
      <w:pPr>
        <w:tabs>
          <w:tab w:val="left" w:pos="2445"/>
        </w:tabs>
        <w:spacing w:line="360" w:lineRule="auto"/>
        <w:ind w:firstLine="709"/>
        <w:contextualSpacing/>
        <w:rPr>
          <w:sz w:val="24"/>
          <w:szCs w:val="24"/>
        </w:rPr>
      </w:pPr>
      <w:r w:rsidRPr="0062394B">
        <w:rPr>
          <w:sz w:val="24"/>
          <w:szCs w:val="24"/>
        </w:rPr>
        <w:t>• Папки-передвижки;</w:t>
      </w:r>
    </w:p>
    <w:p w:rsidR="00251277" w:rsidRPr="0062394B" w:rsidRDefault="00251277" w:rsidP="00251277">
      <w:pPr>
        <w:tabs>
          <w:tab w:val="left" w:pos="2445"/>
        </w:tabs>
        <w:spacing w:line="360" w:lineRule="auto"/>
        <w:ind w:firstLine="709"/>
        <w:contextualSpacing/>
        <w:rPr>
          <w:sz w:val="24"/>
          <w:szCs w:val="24"/>
        </w:rPr>
      </w:pPr>
      <w:r w:rsidRPr="0062394B">
        <w:rPr>
          <w:sz w:val="24"/>
          <w:szCs w:val="24"/>
        </w:rPr>
        <w:t>• Подборка тематических консультаций и памяток для родителей.</w:t>
      </w:r>
    </w:p>
    <w:p w:rsidR="00251277" w:rsidRPr="0062394B" w:rsidRDefault="00251277" w:rsidP="00251277">
      <w:pPr>
        <w:pStyle w:val="a3"/>
        <w:spacing w:before="8"/>
        <w:ind w:left="0"/>
        <w:jc w:val="left"/>
        <w:rPr>
          <w:sz w:val="24"/>
          <w:szCs w:val="24"/>
        </w:rPr>
      </w:pPr>
    </w:p>
    <w:p w:rsidR="00251277" w:rsidRPr="0062394B" w:rsidRDefault="00251277" w:rsidP="00251277">
      <w:pPr>
        <w:tabs>
          <w:tab w:val="left" w:pos="2445"/>
        </w:tabs>
        <w:spacing w:line="360" w:lineRule="auto"/>
        <w:ind w:firstLine="709"/>
        <w:contextualSpacing/>
        <w:rPr>
          <w:sz w:val="24"/>
          <w:szCs w:val="24"/>
        </w:rPr>
      </w:pPr>
    </w:p>
    <w:p w:rsidR="00632E39" w:rsidRDefault="00632E39" w:rsidP="00C54C25">
      <w:pPr>
        <w:sectPr w:rsidR="00632E39">
          <w:pgSz w:w="11910" w:h="16840"/>
          <w:pgMar w:top="600" w:right="0" w:bottom="1240" w:left="1020" w:header="0" w:footer="978" w:gutter="0"/>
          <w:cols w:space="720"/>
        </w:sectPr>
      </w:pPr>
    </w:p>
    <w:p w:rsidR="00632E39" w:rsidRDefault="00632E39" w:rsidP="00C54C25">
      <w:pPr>
        <w:pStyle w:val="a3"/>
        <w:spacing w:before="3"/>
        <w:ind w:left="0"/>
        <w:jc w:val="left"/>
        <w:rPr>
          <w:sz w:val="2"/>
        </w:rPr>
      </w:pPr>
    </w:p>
    <w:p w:rsidR="00632E39" w:rsidRDefault="00632E39" w:rsidP="00C54C25">
      <w:pPr>
        <w:spacing w:line="270" w:lineRule="atLeast"/>
        <w:rPr>
          <w:sz w:val="24"/>
        </w:rPr>
        <w:sectPr w:rsidR="00632E39" w:rsidSect="00251277">
          <w:footerReference w:type="default" r:id="rId11"/>
          <w:pgSz w:w="11910" w:h="16840"/>
          <w:pgMar w:top="560" w:right="1160" w:bottom="740" w:left="1100" w:header="0" w:footer="976" w:gutter="0"/>
          <w:cols w:space="720"/>
          <w:docGrid w:linePitch="299"/>
        </w:sectPr>
      </w:pPr>
    </w:p>
    <w:p w:rsidR="00632E39" w:rsidRDefault="00632E39" w:rsidP="001C3EC0">
      <w:pPr>
        <w:pStyle w:val="1"/>
        <w:numPr>
          <w:ilvl w:val="0"/>
          <w:numId w:val="10"/>
        </w:numPr>
        <w:tabs>
          <w:tab w:val="left" w:pos="3525"/>
        </w:tabs>
        <w:spacing w:before="67"/>
        <w:ind w:hanging="401"/>
        <w:jc w:val="left"/>
      </w:pPr>
      <w:r>
        <w:lastRenderedPageBreak/>
        <w:t>Организационный</w:t>
      </w:r>
      <w:r>
        <w:rPr>
          <w:spacing w:val="-5"/>
        </w:rPr>
        <w:t xml:space="preserve"> </w:t>
      </w:r>
      <w:r>
        <w:t>раздел.</w:t>
      </w:r>
    </w:p>
    <w:p w:rsidR="00632E39" w:rsidRDefault="00632E39" w:rsidP="00C54C25">
      <w:pPr>
        <w:spacing w:before="2"/>
        <w:ind w:left="3544"/>
        <w:rPr>
          <w:b/>
          <w:sz w:val="28"/>
        </w:rPr>
      </w:pPr>
      <w:r>
        <w:rPr>
          <w:b/>
          <w:sz w:val="28"/>
        </w:rPr>
        <w:t>3.</w:t>
      </w:r>
      <w:r>
        <w:rPr>
          <w:b/>
          <w:spacing w:val="-3"/>
          <w:sz w:val="28"/>
        </w:rPr>
        <w:t xml:space="preserve"> </w:t>
      </w:r>
      <w:r>
        <w:rPr>
          <w:b/>
          <w:sz w:val="28"/>
        </w:rPr>
        <w:t>Обязательная</w:t>
      </w:r>
      <w:r>
        <w:rPr>
          <w:b/>
          <w:spacing w:val="-1"/>
          <w:sz w:val="28"/>
        </w:rPr>
        <w:t xml:space="preserve"> </w:t>
      </w:r>
      <w:r>
        <w:rPr>
          <w:b/>
          <w:sz w:val="28"/>
        </w:rPr>
        <w:t>часть.</w:t>
      </w:r>
    </w:p>
    <w:p w:rsidR="00632E39" w:rsidRPr="008155F9" w:rsidRDefault="00632E39" w:rsidP="008155F9">
      <w:pPr>
        <w:spacing w:line="276" w:lineRule="auto"/>
        <w:ind w:firstLine="709"/>
        <w:rPr>
          <w:b/>
          <w:bCs/>
          <w:sz w:val="26"/>
          <w:szCs w:val="26"/>
        </w:rPr>
      </w:pPr>
      <w:r>
        <w:rPr>
          <w:b/>
          <w:bCs/>
          <w:sz w:val="26"/>
          <w:szCs w:val="26"/>
        </w:rPr>
        <w:t xml:space="preserve">3.1. </w:t>
      </w:r>
      <w:r w:rsidRPr="008155F9">
        <w:rPr>
          <w:b/>
          <w:bCs/>
          <w:sz w:val="26"/>
          <w:szCs w:val="26"/>
        </w:rPr>
        <w:t>Особенности организации развивающей предметно-пространственной среды</w:t>
      </w:r>
    </w:p>
    <w:p w:rsidR="00632E39" w:rsidRPr="000708D2" w:rsidRDefault="00632E39" w:rsidP="008155F9">
      <w:pPr>
        <w:spacing w:line="276" w:lineRule="auto"/>
        <w:ind w:firstLine="709"/>
        <w:jc w:val="both"/>
        <w:rPr>
          <w:sz w:val="24"/>
          <w:szCs w:val="24"/>
        </w:rPr>
      </w:pPr>
      <w:r w:rsidRPr="000708D2">
        <w:rPr>
          <w:sz w:val="24"/>
          <w:szCs w:val="24"/>
        </w:rPr>
        <w:t>Развивающая предметно-пространственная среда – часть образовательной среды и фактор,</w:t>
      </w:r>
      <w:r w:rsidRPr="000708D2">
        <w:rPr>
          <w:spacing w:val="1"/>
          <w:sz w:val="24"/>
          <w:szCs w:val="24"/>
        </w:rPr>
        <w:t xml:space="preserve"> </w:t>
      </w:r>
      <w:r w:rsidRPr="000708D2">
        <w:rPr>
          <w:sz w:val="24"/>
          <w:szCs w:val="24"/>
        </w:rPr>
        <w:t>мощно обогащающий развитие детей. РППС выступает основой для разнообразной,</w:t>
      </w:r>
      <w:r w:rsidRPr="000708D2">
        <w:rPr>
          <w:spacing w:val="1"/>
          <w:sz w:val="24"/>
          <w:szCs w:val="24"/>
        </w:rPr>
        <w:t xml:space="preserve"> </w:t>
      </w:r>
      <w:r w:rsidRPr="000708D2">
        <w:rPr>
          <w:sz w:val="24"/>
          <w:szCs w:val="24"/>
        </w:rPr>
        <w:t>разносторонне</w:t>
      </w:r>
      <w:r w:rsidRPr="000708D2">
        <w:rPr>
          <w:spacing w:val="1"/>
          <w:sz w:val="24"/>
          <w:szCs w:val="24"/>
        </w:rPr>
        <w:t xml:space="preserve"> </w:t>
      </w:r>
      <w:r w:rsidRPr="000708D2">
        <w:rPr>
          <w:sz w:val="24"/>
          <w:szCs w:val="24"/>
        </w:rPr>
        <w:t>развивающей,</w:t>
      </w:r>
      <w:r w:rsidRPr="000708D2">
        <w:rPr>
          <w:spacing w:val="1"/>
          <w:sz w:val="24"/>
          <w:szCs w:val="24"/>
        </w:rPr>
        <w:t xml:space="preserve"> </w:t>
      </w:r>
      <w:r w:rsidRPr="000708D2">
        <w:rPr>
          <w:sz w:val="24"/>
          <w:szCs w:val="24"/>
        </w:rPr>
        <w:t>содержательной</w:t>
      </w:r>
      <w:r w:rsidRPr="000708D2">
        <w:rPr>
          <w:spacing w:val="1"/>
          <w:sz w:val="24"/>
          <w:szCs w:val="24"/>
        </w:rPr>
        <w:t xml:space="preserve"> </w:t>
      </w:r>
      <w:r w:rsidRPr="000708D2">
        <w:rPr>
          <w:sz w:val="24"/>
          <w:szCs w:val="24"/>
        </w:rPr>
        <w:t>и</w:t>
      </w:r>
      <w:r w:rsidRPr="000708D2">
        <w:rPr>
          <w:spacing w:val="1"/>
          <w:sz w:val="24"/>
          <w:szCs w:val="24"/>
        </w:rPr>
        <w:t xml:space="preserve"> </w:t>
      </w:r>
      <w:r w:rsidRPr="000708D2">
        <w:rPr>
          <w:sz w:val="24"/>
          <w:szCs w:val="24"/>
        </w:rPr>
        <w:t>привлекательной</w:t>
      </w:r>
      <w:r w:rsidRPr="000708D2">
        <w:rPr>
          <w:spacing w:val="1"/>
          <w:sz w:val="24"/>
          <w:szCs w:val="24"/>
        </w:rPr>
        <w:t xml:space="preserve"> </w:t>
      </w:r>
      <w:r w:rsidRPr="000708D2">
        <w:rPr>
          <w:sz w:val="24"/>
          <w:szCs w:val="24"/>
        </w:rPr>
        <w:t>для</w:t>
      </w:r>
      <w:r w:rsidRPr="000708D2">
        <w:rPr>
          <w:spacing w:val="1"/>
          <w:sz w:val="24"/>
          <w:szCs w:val="24"/>
        </w:rPr>
        <w:t xml:space="preserve"> </w:t>
      </w:r>
      <w:r w:rsidRPr="000708D2">
        <w:rPr>
          <w:sz w:val="24"/>
          <w:szCs w:val="24"/>
        </w:rPr>
        <w:t>каждого</w:t>
      </w:r>
      <w:r w:rsidRPr="000708D2">
        <w:rPr>
          <w:spacing w:val="1"/>
          <w:sz w:val="24"/>
          <w:szCs w:val="24"/>
        </w:rPr>
        <w:t xml:space="preserve"> </w:t>
      </w:r>
      <w:r w:rsidRPr="000708D2">
        <w:rPr>
          <w:sz w:val="24"/>
          <w:szCs w:val="24"/>
        </w:rPr>
        <w:t>ребенка</w:t>
      </w:r>
      <w:r w:rsidRPr="000708D2">
        <w:rPr>
          <w:spacing w:val="-57"/>
          <w:sz w:val="24"/>
          <w:szCs w:val="24"/>
        </w:rPr>
        <w:t xml:space="preserve"> </w:t>
      </w:r>
      <w:r w:rsidRPr="000708D2">
        <w:rPr>
          <w:sz w:val="24"/>
          <w:szCs w:val="24"/>
        </w:rPr>
        <w:t>деятельности.</w:t>
      </w:r>
    </w:p>
    <w:p w:rsidR="00632E39" w:rsidRPr="000708D2" w:rsidRDefault="00632E39" w:rsidP="008155F9">
      <w:pPr>
        <w:spacing w:line="276" w:lineRule="auto"/>
        <w:ind w:firstLine="709"/>
        <w:jc w:val="both"/>
        <w:rPr>
          <w:sz w:val="24"/>
          <w:szCs w:val="24"/>
        </w:rPr>
      </w:pPr>
      <w:r w:rsidRPr="000708D2">
        <w:rPr>
          <w:sz w:val="24"/>
          <w:szCs w:val="24"/>
        </w:rPr>
        <w:t>Развивающая</w:t>
      </w:r>
      <w:r w:rsidRPr="000708D2">
        <w:rPr>
          <w:spacing w:val="1"/>
          <w:sz w:val="24"/>
          <w:szCs w:val="24"/>
        </w:rPr>
        <w:t xml:space="preserve"> </w:t>
      </w:r>
      <w:r w:rsidRPr="000708D2">
        <w:rPr>
          <w:sz w:val="24"/>
          <w:szCs w:val="24"/>
        </w:rPr>
        <w:t>предметно-пространственная</w:t>
      </w:r>
      <w:r w:rsidRPr="000708D2">
        <w:rPr>
          <w:spacing w:val="1"/>
          <w:sz w:val="24"/>
          <w:szCs w:val="24"/>
        </w:rPr>
        <w:t xml:space="preserve"> </w:t>
      </w:r>
      <w:r w:rsidRPr="000708D2">
        <w:rPr>
          <w:sz w:val="24"/>
          <w:szCs w:val="24"/>
        </w:rPr>
        <w:t>среда</w:t>
      </w:r>
      <w:r w:rsidRPr="000708D2">
        <w:rPr>
          <w:spacing w:val="1"/>
          <w:sz w:val="24"/>
          <w:szCs w:val="24"/>
        </w:rPr>
        <w:t xml:space="preserve"> </w:t>
      </w:r>
      <w:r w:rsidRPr="000708D2">
        <w:rPr>
          <w:sz w:val="24"/>
          <w:szCs w:val="24"/>
        </w:rPr>
        <w:t>(далее</w:t>
      </w:r>
      <w:r w:rsidRPr="000708D2">
        <w:rPr>
          <w:spacing w:val="1"/>
          <w:sz w:val="24"/>
          <w:szCs w:val="24"/>
        </w:rPr>
        <w:t xml:space="preserve"> </w:t>
      </w:r>
      <w:r w:rsidRPr="000708D2">
        <w:rPr>
          <w:sz w:val="24"/>
          <w:szCs w:val="24"/>
        </w:rPr>
        <w:t>-</w:t>
      </w:r>
      <w:r w:rsidRPr="000708D2">
        <w:rPr>
          <w:spacing w:val="1"/>
          <w:sz w:val="24"/>
          <w:szCs w:val="24"/>
        </w:rPr>
        <w:t xml:space="preserve"> </w:t>
      </w:r>
      <w:r w:rsidRPr="000708D2">
        <w:rPr>
          <w:sz w:val="24"/>
          <w:szCs w:val="24"/>
        </w:rPr>
        <w:t>РППС)</w:t>
      </w:r>
      <w:r w:rsidRPr="000708D2">
        <w:rPr>
          <w:spacing w:val="1"/>
          <w:sz w:val="24"/>
          <w:szCs w:val="24"/>
        </w:rPr>
        <w:t xml:space="preserve"> </w:t>
      </w:r>
      <w:r w:rsidRPr="000708D2">
        <w:rPr>
          <w:sz w:val="24"/>
          <w:szCs w:val="24"/>
        </w:rPr>
        <w:t>представляет</w:t>
      </w:r>
      <w:r w:rsidRPr="000708D2">
        <w:rPr>
          <w:spacing w:val="1"/>
          <w:sz w:val="24"/>
          <w:szCs w:val="24"/>
        </w:rPr>
        <w:t xml:space="preserve"> </w:t>
      </w:r>
      <w:r w:rsidRPr="000708D2">
        <w:rPr>
          <w:sz w:val="24"/>
          <w:szCs w:val="24"/>
        </w:rPr>
        <w:t>собой</w:t>
      </w:r>
      <w:r w:rsidRPr="000708D2">
        <w:rPr>
          <w:spacing w:val="1"/>
          <w:sz w:val="24"/>
          <w:szCs w:val="24"/>
        </w:rPr>
        <w:t xml:space="preserve"> </w:t>
      </w:r>
      <w:r w:rsidRPr="000708D2">
        <w:rPr>
          <w:sz w:val="24"/>
          <w:szCs w:val="24"/>
        </w:rPr>
        <w:t>единство</w:t>
      </w:r>
      <w:r w:rsidRPr="000708D2">
        <w:rPr>
          <w:spacing w:val="12"/>
          <w:sz w:val="24"/>
          <w:szCs w:val="24"/>
        </w:rPr>
        <w:t xml:space="preserve"> </w:t>
      </w:r>
      <w:r w:rsidRPr="000708D2">
        <w:rPr>
          <w:sz w:val="24"/>
          <w:szCs w:val="24"/>
        </w:rPr>
        <w:t>специально</w:t>
      </w:r>
      <w:r w:rsidRPr="000708D2">
        <w:rPr>
          <w:spacing w:val="12"/>
          <w:sz w:val="24"/>
          <w:szCs w:val="24"/>
        </w:rPr>
        <w:t xml:space="preserve"> </w:t>
      </w:r>
      <w:r w:rsidRPr="000708D2">
        <w:rPr>
          <w:sz w:val="24"/>
          <w:szCs w:val="24"/>
        </w:rPr>
        <w:t>организованного</w:t>
      </w:r>
      <w:r w:rsidRPr="000708D2">
        <w:rPr>
          <w:spacing w:val="10"/>
          <w:sz w:val="24"/>
          <w:szCs w:val="24"/>
        </w:rPr>
        <w:t xml:space="preserve"> </w:t>
      </w:r>
      <w:r w:rsidRPr="000708D2">
        <w:rPr>
          <w:sz w:val="24"/>
          <w:szCs w:val="24"/>
        </w:rPr>
        <w:t>пространства</w:t>
      </w:r>
      <w:r w:rsidRPr="000708D2">
        <w:rPr>
          <w:spacing w:val="12"/>
          <w:sz w:val="24"/>
          <w:szCs w:val="24"/>
        </w:rPr>
        <w:t xml:space="preserve"> </w:t>
      </w:r>
      <w:r w:rsidRPr="000708D2">
        <w:rPr>
          <w:sz w:val="24"/>
          <w:szCs w:val="24"/>
        </w:rPr>
        <w:t>как</w:t>
      </w:r>
      <w:r w:rsidRPr="000708D2">
        <w:rPr>
          <w:spacing w:val="13"/>
          <w:sz w:val="24"/>
          <w:szCs w:val="24"/>
        </w:rPr>
        <w:t xml:space="preserve"> </w:t>
      </w:r>
      <w:r w:rsidRPr="000708D2">
        <w:rPr>
          <w:sz w:val="24"/>
          <w:szCs w:val="24"/>
        </w:rPr>
        <w:t>внешнего</w:t>
      </w:r>
      <w:r w:rsidRPr="000708D2">
        <w:rPr>
          <w:spacing w:val="12"/>
          <w:sz w:val="24"/>
          <w:szCs w:val="24"/>
        </w:rPr>
        <w:t xml:space="preserve"> </w:t>
      </w:r>
      <w:r w:rsidRPr="000708D2">
        <w:rPr>
          <w:sz w:val="24"/>
          <w:szCs w:val="24"/>
        </w:rPr>
        <w:t>(территория),</w:t>
      </w:r>
      <w:r w:rsidRPr="000708D2">
        <w:rPr>
          <w:spacing w:val="11"/>
          <w:sz w:val="24"/>
          <w:szCs w:val="24"/>
        </w:rPr>
        <w:t xml:space="preserve"> </w:t>
      </w:r>
      <w:r w:rsidRPr="000708D2">
        <w:rPr>
          <w:sz w:val="24"/>
          <w:szCs w:val="24"/>
        </w:rPr>
        <w:t>так</w:t>
      </w:r>
      <w:r w:rsidRPr="000708D2">
        <w:rPr>
          <w:spacing w:val="-58"/>
          <w:sz w:val="24"/>
          <w:szCs w:val="24"/>
        </w:rPr>
        <w:t xml:space="preserve"> </w:t>
      </w:r>
      <w:r w:rsidRPr="000708D2">
        <w:rPr>
          <w:sz w:val="24"/>
          <w:szCs w:val="24"/>
        </w:rPr>
        <w:t>и</w:t>
      </w:r>
      <w:r w:rsidRPr="000708D2">
        <w:rPr>
          <w:spacing w:val="1"/>
          <w:sz w:val="24"/>
          <w:szCs w:val="24"/>
        </w:rPr>
        <w:t xml:space="preserve"> </w:t>
      </w:r>
      <w:r w:rsidRPr="000708D2">
        <w:rPr>
          <w:sz w:val="24"/>
          <w:szCs w:val="24"/>
        </w:rPr>
        <w:t>внутреннего</w:t>
      </w:r>
      <w:r w:rsidRPr="000708D2">
        <w:rPr>
          <w:spacing w:val="1"/>
          <w:sz w:val="24"/>
          <w:szCs w:val="24"/>
        </w:rPr>
        <w:t xml:space="preserve"> </w:t>
      </w:r>
      <w:r w:rsidRPr="000708D2">
        <w:rPr>
          <w:sz w:val="24"/>
          <w:szCs w:val="24"/>
        </w:rPr>
        <w:t>(групповые,</w:t>
      </w:r>
      <w:r w:rsidRPr="000708D2">
        <w:rPr>
          <w:spacing w:val="1"/>
          <w:sz w:val="24"/>
          <w:szCs w:val="24"/>
        </w:rPr>
        <w:t xml:space="preserve"> </w:t>
      </w:r>
      <w:r w:rsidRPr="000708D2">
        <w:rPr>
          <w:sz w:val="24"/>
          <w:szCs w:val="24"/>
        </w:rPr>
        <w:t>специализированные,</w:t>
      </w:r>
      <w:r w:rsidRPr="000708D2">
        <w:rPr>
          <w:spacing w:val="1"/>
          <w:sz w:val="24"/>
          <w:szCs w:val="24"/>
        </w:rPr>
        <w:t xml:space="preserve"> </w:t>
      </w:r>
      <w:r w:rsidRPr="000708D2">
        <w:rPr>
          <w:sz w:val="24"/>
          <w:szCs w:val="24"/>
        </w:rPr>
        <w:t>технологические,</w:t>
      </w:r>
      <w:r w:rsidRPr="000708D2">
        <w:rPr>
          <w:spacing w:val="1"/>
          <w:sz w:val="24"/>
          <w:szCs w:val="24"/>
        </w:rPr>
        <w:t xml:space="preserve"> </w:t>
      </w:r>
      <w:r w:rsidRPr="000708D2">
        <w:rPr>
          <w:sz w:val="24"/>
          <w:szCs w:val="24"/>
        </w:rPr>
        <w:t>административные</w:t>
      </w:r>
      <w:r w:rsidRPr="000708D2">
        <w:rPr>
          <w:spacing w:val="1"/>
          <w:sz w:val="24"/>
          <w:szCs w:val="24"/>
        </w:rPr>
        <w:t xml:space="preserve"> </w:t>
      </w:r>
      <w:r w:rsidRPr="000708D2">
        <w:rPr>
          <w:sz w:val="24"/>
          <w:szCs w:val="24"/>
        </w:rPr>
        <w:t>и</w:t>
      </w:r>
      <w:r w:rsidRPr="000708D2">
        <w:rPr>
          <w:spacing w:val="1"/>
          <w:sz w:val="24"/>
          <w:szCs w:val="24"/>
        </w:rPr>
        <w:t xml:space="preserve"> </w:t>
      </w:r>
      <w:r w:rsidRPr="000708D2">
        <w:rPr>
          <w:sz w:val="24"/>
          <w:szCs w:val="24"/>
        </w:rPr>
        <w:t>иные</w:t>
      </w:r>
      <w:r w:rsidRPr="000708D2">
        <w:rPr>
          <w:spacing w:val="1"/>
          <w:sz w:val="24"/>
          <w:szCs w:val="24"/>
        </w:rPr>
        <w:t xml:space="preserve"> </w:t>
      </w:r>
      <w:r w:rsidRPr="000708D2">
        <w:rPr>
          <w:sz w:val="24"/>
          <w:szCs w:val="24"/>
        </w:rPr>
        <w:t>пространства),</w:t>
      </w:r>
      <w:r w:rsidRPr="000708D2">
        <w:rPr>
          <w:spacing w:val="1"/>
          <w:sz w:val="24"/>
          <w:szCs w:val="24"/>
        </w:rPr>
        <w:t xml:space="preserve"> </w:t>
      </w:r>
      <w:r w:rsidRPr="000708D2">
        <w:rPr>
          <w:sz w:val="24"/>
          <w:szCs w:val="24"/>
        </w:rPr>
        <w:t>материалов,</w:t>
      </w:r>
      <w:r w:rsidRPr="000708D2">
        <w:rPr>
          <w:spacing w:val="1"/>
          <w:sz w:val="24"/>
          <w:szCs w:val="24"/>
        </w:rPr>
        <w:t xml:space="preserve"> </w:t>
      </w:r>
      <w:r w:rsidRPr="000708D2">
        <w:rPr>
          <w:sz w:val="24"/>
          <w:szCs w:val="24"/>
        </w:rPr>
        <w:t>оборудования,</w:t>
      </w:r>
      <w:r w:rsidRPr="000708D2">
        <w:rPr>
          <w:spacing w:val="1"/>
          <w:sz w:val="24"/>
          <w:szCs w:val="24"/>
        </w:rPr>
        <w:t xml:space="preserve"> </w:t>
      </w:r>
      <w:r w:rsidRPr="000708D2">
        <w:rPr>
          <w:sz w:val="24"/>
          <w:szCs w:val="24"/>
        </w:rPr>
        <w:t>электронных</w:t>
      </w:r>
      <w:r w:rsidRPr="000708D2">
        <w:rPr>
          <w:spacing w:val="1"/>
          <w:sz w:val="24"/>
          <w:szCs w:val="24"/>
        </w:rPr>
        <w:t xml:space="preserve"> </w:t>
      </w:r>
      <w:r w:rsidRPr="000708D2">
        <w:rPr>
          <w:sz w:val="24"/>
          <w:szCs w:val="24"/>
        </w:rPr>
        <w:t>образовательных</w:t>
      </w:r>
      <w:r w:rsidRPr="000708D2">
        <w:rPr>
          <w:spacing w:val="1"/>
          <w:sz w:val="24"/>
          <w:szCs w:val="24"/>
        </w:rPr>
        <w:t xml:space="preserve"> </w:t>
      </w:r>
      <w:r w:rsidRPr="000708D2">
        <w:rPr>
          <w:sz w:val="24"/>
          <w:szCs w:val="24"/>
        </w:rPr>
        <w:t>ресурсов</w:t>
      </w:r>
      <w:r w:rsidRPr="000708D2">
        <w:rPr>
          <w:spacing w:val="1"/>
          <w:sz w:val="24"/>
          <w:szCs w:val="24"/>
        </w:rPr>
        <w:t xml:space="preserve"> </w:t>
      </w:r>
      <w:r w:rsidRPr="000708D2">
        <w:rPr>
          <w:sz w:val="24"/>
          <w:szCs w:val="24"/>
        </w:rPr>
        <w:t>и</w:t>
      </w:r>
      <w:r w:rsidRPr="000708D2">
        <w:rPr>
          <w:spacing w:val="1"/>
          <w:sz w:val="24"/>
          <w:szCs w:val="24"/>
        </w:rPr>
        <w:t xml:space="preserve"> </w:t>
      </w:r>
      <w:r w:rsidRPr="000708D2">
        <w:rPr>
          <w:sz w:val="24"/>
          <w:szCs w:val="24"/>
        </w:rPr>
        <w:t>средств</w:t>
      </w:r>
      <w:r w:rsidRPr="000708D2">
        <w:rPr>
          <w:spacing w:val="1"/>
          <w:sz w:val="24"/>
          <w:szCs w:val="24"/>
        </w:rPr>
        <w:t xml:space="preserve"> </w:t>
      </w:r>
      <w:r w:rsidRPr="000708D2">
        <w:rPr>
          <w:sz w:val="24"/>
          <w:szCs w:val="24"/>
        </w:rPr>
        <w:t>обучения</w:t>
      </w:r>
      <w:r w:rsidRPr="000708D2">
        <w:rPr>
          <w:spacing w:val="1"/>
          <w:sz w:val="24"/>
          <w:szCs w:val="24"/>
        </w:rPr>
        <w:t xml:space="preserve"> </w:t>
      </w:r>
      <w:r w:rsidRPr="000708D2">
        <w:rPr>
          <w:sz w:val="24"/>
          <w:szCs w:val="24"/>
        </w:rPr>
        <w:t>и</w:t>
      </w:r>
      <w:r w:rsidRPr="000708D2">
        <w:rPr>
          <w:spacing w:val="1"/>
          <w:sz w:val="24"/>
          <w:szCs w:val="24"/>
        </w:rPr>
        <w:t xml:space="preserve"> </w:t>
      </w:r>
      <w:r w:rsidRPr="000708D2">
        <w:rPr>
          <w:sz w:val="24"/>
          <w:szCs w:val="24"/>
        </w:rPr>
        <w:t>воспитания</w:t>
      </w:r>
      <w:r w:rsidRPr="000708D2">
        <w:rPr>
          <w:spacing w:val="1"/>
          <w:sz w:val="24"/>
          <w:szCs w:val="24"/>
        </w:rPr>
        <w:t xml:space="preserve"> </w:t>
      </w:r>
      <w:r w:rsidRPr="000708D2">
        <w:rPr>
          <w:sz w:val="24"/>
          <w:szCs w:val="24"/>
        </w:rPr>
        <w:t>детей</w:t>
      </w:r>
      <w:r w:rsidRPr="000708D2">
        <w:rPr>
          <w:spacing w:val="1"/>
          <w:sz w:val="24"/>
          <w:szCs w:val="24"/>
        </w:rPr>
        <w:t xml:space="preserve"> </w:t>
      </w:r>
      <w:r w:rsidRPr="000708D2">
        <w:rPr>
          <w:sz w:val="24"/>
          <w:szCs w:val="24"/>
        </w:rPr>
        <w:t>дошкольного</w:t>
      </w:r>
      <w:r w:rsidRPr="000708D2">
        <w:rPr>
          <w:spacing w:val="1"/>
          <w:sz w:val="24"/>
          <w:szCs w:val="24"/>
        </w:rPr>
        <w:t xml:space="preserve"> </w:t>
      </w:r>
      <w:r w:rsidRPr="000708D2">
        <w:rPr>
          <w:sz w:val="24"/>
          <w:szCs w:val="24"/>
        </w:rPr>
        <w:t>возраста,</w:t>
      </w:r>
      <w:r w:rsidRPr="000708D2">
        <w:rPr>
          <w:spacing w:val="1"/>
          <w:sz w:val="24"/>
          <w:szCs w:val="24"/>
        </w:rPr>
        <w:t xml:space="preserve"> </w:t>
      </w:r>
      <w:r w:rsidRPr="000708D2">
        <w:rPr>
          <w:sz w:val="24"/>
          <w:szCs w:val="24"/>
        </w:rPr>
        <w:t>охраны</w:t>
      </w:r>
      <w:r w:rsidRPr="000708D2">
        <w:rPr>
          <w:spacing w:val="1"/>
          <w:sz w:val="24"/>
          <w:szCs w:val="24"/>
        </w:rPr>
        <w:t xml:space="preserve"> </w:t>
      </w:r>
      <w:r w:rsidRPr="000708D2">
        <w:rPr>
          <w:sz w:val="24"/>
          <w:szCs w:val="24"/>
        </w:rPr>
        <w:t>и</w:t>
      </w:r>
      <w:r w:rsidRPr="000708D2">
        <w:rPr>
          <w:spacing w:val="1"/>
          <w:sz w:val="24"/>
          <w:szCs w:val="24"/>
        </w:rPr>
        <w:t xml:space="preserve"> </w:t>
      </w:r>
      <w:r w:rsidRPr="000708D2">
        <w:rPr>
          <w:sz w:val="24"/>
          <w:szCs w:val="24"/>
        </w:rPr>
        <w:t>укрепления</w:t>
      </w:r>
      <w:r w:rsidRPr="000708D2">
        <w:rPr>
          <w:spacing w:val="1"/>
          <w:sz w:val="24"/>
          <w:szCs w:val="24"/>
        </w:rPr>
        <w:t xml:space="preserve"> </w:t>
      </w:r>
      <w:r w:rsidRPr="000708D2">
        <w:rPr>
          <w:sz w:val="24"/>
          <w:szCs w:val="24"/>
        </w:rPr>
        <w:t>их</w:t>
      </w:r>
      <w:r w:rsidRPr="000708D2">
        <w:rPr>
          <w:spacing w:val="60"/>
          <w:sz w:val="24"/>
          <w:szCs w:val="24"/>
        </w:rPr>
        <w:t xml:space="preserve"> </w:t>
      </w:r>
      <w:r w:rsidRPr="000708D2">
        <w:rPr>
          <w:sz w:val="24"/>
          <w:szCs w:val="24"/>
        </w:rPr>
        <w:t>здоровья,</w:t>
      </w:r>
      <w:r w:rsidRPr="000708D2">
        <w:rPr>
          <w:spacing w:val="1"/>
          <w:sz w:val="24"/>
          <w:szCs w:val="24"/>
        </w:rPr>
        <w:t xml:space="preserve"> </w:t>
      </w:r>
      <w:r w:rsidRPr="000708D2">
        <w:rPr>
          <w:sz w:val="24"/>
          <w:szCs w:val="24"/>
        </w:rPr>
        <w:t>материалов</w:t>
      </w:r>
      <w:r w:rsidRPr="000708D2">
        <w:rPr>
          <w:spacing w:val="1"/>
          <w:sz w:val="24"/>
          <w:szCs w:val="24"/>
        </w:rPr>
        <w:t xml:space="preserve"> </w:t>
      </w:r>
      <w:r w:rsidRPr="000708D2">
        <w:rPr>
          <w:sz w:val="24"/>
          <w:szCs w:val="24"/>
        </w:rPr>
        <w:t>для</w:t>
      </w:r>
      <w:r w:rsidRPr="000708D2">
        <w:rPr>
          <w:spacing w:val="1"/>
          <w:sz w:val="24"/>
          <w:szCs w:val="24"/>
        </w:rPr>
        <w:t xml:space="preserve"> </w:t>
      </w:r>
      <w:r w:rsidRPr="000708D2">
        <w:rPr>
          <w:sz w:val="24"/>
          <w:szCs w:val="24"/>
        </w:rPr>
        <w:t>организации</w:t>
      </w:r>
      <w:r w:rsidRPr="000708D2">
        <w:rPr>
          <w:spacing w:val="1"/>
          <w:sz w:val="24"/>
          <w:szCs w:val="24"/>
        </w:rPr>
        <w:t xml:space="preserve"> </w:t>
      </w:r>
      <w:r w:rsidRPr="000708D2">
        <w:rPr>
          <w:sz w:val="24"/>
          <w:szCs w:val="24"/>
        </w:rPr>
        <w:t>самостоятельной</w:t>
      </w:r>
      <w:r w:rsidRPr="000708D2">
        <w:rPr>
          <w:spacing w:val="1"/>
          <w:sz w:val="24"/>
          <w:szCs w:val="24"/>
        </w:rPr>
        <w:t xml:space="preserve"> </w:t>
      </w:r>
      <w:r w:rsidRPr="000708D2">
        <w:rPr>
          <w:sz w:val="24"/>
          <w:szCs w:val="24"/>
        </w:rPr>
        <w:t>творческой</w:t>
      </w:r>
      <w:r w:rsidRPr="000708D2">
        <w:rPr>
          <w:spacing w:val="1"/>
          <w:sz w:val="24"/>
          <w:szCs w:val="24"/>
        </w:rPr>
        <w:t xml:space="preserve"> </w:t>
      </w:r>
      <w:r w:rsidRPr="000708D2">
        <w:rPr>
          <w:sz w:val="24"/>
          <w:szCs w:val="24"/>
        </w:rPr>
        <w:t>деятельности</w:t>
      </w:r>
      <w:r w:rsidRPr="000708D2">
        <w:rPr>
          <w:spacing w:val="1"/>
          <w:sz w:val="24"/>
          <w:szCs w:val="24"/>
        </w:rPr>
        <w:t xml:space="preserve"> </w:t>
      </w:r>
      <w:r w:rsidRPr="000708D2">
        <w:rPr>
          <w:sz w:val="24"/>
          <w:szCs w:val="24"/>
        </w:rPr>
        <w:t>детей.</w:t>
      </w:r>
      <w:r w:rsidRPr="000708D2">
        <w:rPr>
          <w:spacing w:val="1"/>
          <w:sz w:val="24"/>
          <w:szCs w:val="24"/>
        </w:rPr>
        <w:t xml:space="preserve"> </w:t>
      </w:r>
      <w:r w:rsidRPr="000708D2">
        <w:rPr>
          <w:sz w:val="24"/>
          <w:szCs w:val="24"/>
        </w:rPr>
        <w:t>РППС</w:t>
      </w:r>
      <w:r w:rsidRPr="000708D2">
        <w:rPr>
          <w:spacing w:val="1"/>
          <w:sz w:val="24"/>
          <w:szCs w:val="24"/>
        </w:rPr>
        <w:t xml:space="preserve"> </w:t>
      </w:r>
      <w:r w:rsidRPr="000708D2">
        <w:rPr>
          <w:sz w:val="24"/>
          <w:szCs w:val="24"/>
        </w:rPr>
        <w:t>создает</w:t>
      </w:r>
      <w:r w:rsidRPr="000708D2">
        <w:rPr>
          <w:spacing w:val="1"/>
          <w:sz w:val="24"/>
          <w:szCs w:val="24"/>
        </w:rPr>
        <w:t xml:space="preserve"> </w:t>
      </w:r>
      <w:r w:rsidRPr="000708D2">
        <w:rPr>
          <w:sz w:val="24"/>
          <w:szCs w:val="24"/>
        </w:rPr>
        <w:t>возможности для учета особенностей, возможностей и интересов детей, коррекции недостатков их</w:t>
      </w:r>
      <w:r w:rsidRPr="000708D2">
        <w:rPr>
          <w:spacing w:val="-57"/>
          <w:sz w:val="24"/>
          <w:szCs w:val="24"/>
        </w:rPr>
        <w:t xml:space="preserve"> </w:t>
      </w:r>
      <w:r w:rsidRPr="000708D2">
        <w:rPr>
          <w:sz w:val="24"/>
          <w:szCs w:val="24"/>
        </w:rPr>
        <w:t>развития.</w:t>
      </w:r>
    </w:p>
    <w:p w:rsidR="00632E39" w:rsidRPr="000708D2" w:rsidRDefault="00632E39" w:rsidP="008155F9">
      <w:pPr>
        <w:spacing w:line="276" w:lineRule="auto"/>
        <w:ind w:firstLine="709"/>
        <w:jc w:val="both"/>
        <w:rPr>
          <w:sz w:val="24"/>
          <w:szCs w:val="24"/>
        </w:rPr>
      </w:pPr>
      <w:r w:rsidRPr="000708D2">
        <w:rPr>
          <w:sz w:val="24"/>
          <w:szCs w:val="24"/>
        </w:rPr>
        <w:t>РППС организована как единое пространство, все компоненты которого согласованы между собой по содержанию, масштабу, художественному</w:t>
      </w:r>
      <w:r w:rsidRPr="000708D2">
        <w:rPr>
          <w:spacing w:val="1"/>
          <w:sz w:val="24"/>
          <w:szCs w:val="24"/>
        </w:rPr>
        <w:t xml:space="preserve"> </w:t>
      </w:r>
      <w:r w:rsidRPr="000708D2">
        <w:rPr>
          <w:sz w:val="24"/>
          <w:szCs w:val="24"/>
        </w:rPr>
        <w:t>решению.</w:t>
      </w:r>
    </w:p>
    <w:p w:rsidR="00632E39" w:rsidRPr="000708D2" w:rsidRDefault="00632E39" w:rsidP="008155F9">
      <w:pPr>
        <w:spacing w:line="276" w:lineRule="auto"/>
        <w:ind w:firstLine="709"/>
        <w:jc w:val="both"/>
        <w:rPr>
          <w:sz w:val="24"/>
          <w:szCs w:val="24"/>
        </w:rPr>
      </w:pPr>
      <w:r w:rsidRPr="000708D2">
        <w:rPr>
          <w:sz w:val="24"/>
          <w:szCs w:val="24"/>
        </w:rPr>
        <w:t>При</w:t>
      </w:r>
      <w:r w:rsidRPr="000708D2">
        <w:rPr>
          <w:spacing w:val="-5"/>
          <w:sz w:val="24"/>
          <w:szCs w:val="24"/>
        </w:rPr>
        <w:t xml:space="preserve"> </w:t>
      </w:r>
      <w:r w:rsidRPr="000708D2">
        <w:rPr>
          <w:sz w:val="24"/>
          <w:szCs w:val="24"/>
        </w:rPr>
        <w:t>проектировании</w:t>
      </w:r>
      <w:r w:rsidRPr="000708D2">
        <w:rPr>
          <w:spacing w:val="-5"/>
          <w:sz w:val="24"/>
          <w:szCs w:val="24"/>
        </w:rPr>
        <w:t xml:space="preserve"> </w:t>
      </w:r>
      <w:r w:rsidRPr="000708D2">
        <w:rPr>
          <w:sz w:val="24"/>
          <w:szCs w:val="24"/>
        </w:rPr>
        <w:t>РППС</w:t>
      </w:r>
      <w:r w:rsidRPr="000708D2">
        <w:rPr>
          <w:spacing w:val="-5"/>
          <w:sz w:val="24"/>
          <w:szCs w:val="24"/>
        </w:rPr>
        <w:t xml:space="preserve"> </w:t>
      </w:r>
      <w:r w:rsidRPr="000708D2">
        <w:rPr>
          <w:sz w:val="24"/>
          <w:szCs w:val="24"/>
        </w:rPr>
        <w:t>учтены:</w:t>
      </w:r>
    </w:p>
    <w:p w:rsidR="00632E39" w:rsidRPr="000708D2" w:rsidRDefault="00632E39" w:rsidP="001C3EC0">
      <w:pPr>
        <w:numPr>
          <w:ilvl w:val="0"/>
          <w:numId w:val="278"/>
        </w:numPr>
        <w:tabs>
          <w:tab w:val="left" w:pos="1114"/>
        </w:tabs>
        <w:spacing w:line="276" w:lineRule="auto"/>
        <w:ind w:left="0" w:firstLine="709"/>
        <w:jc w:val="both"/>
        <w:rPr>
          <w:sz w:val="24"/>
          <w:szCs w:val="24"/>
        </w:rPr>
      </w:pPr>
      <w:r w:rsidRPr="000708D2">
        <w:rPr>
          <w:sz w:val="24"/>
          <w:szCs w:val="24"/>
        </w:rPr>
        <w:t>этнопсихологические, социокультурные, культурно-исторические и природно-</w:t>
      </w:r>
      <w:r w:rsidRPr="000708D2">
        <w:rPr>
          <w:spacing w:val="1"/>
          <w:sz w:val="24"/>
          <w:szCs w:val="24"/>
        </w:rPr>
        <w:t xml:space="preserve"> </w:t>
      </w:r>
      <w:r w:rsidRPr="000708D2">
        <w:rPr>
          <w:sz w:val="24"/>
          <w:szCs w:val="24"/>
        </w:rPr>
        <w:t>климатические условия;</w:t>
      </w:r>
    </w:p>
    <w:p w:rsidR="00632E39" w:rsidRPr="000708D2" w:rsidRDefault="00632E39" w:rsidP="001C3EC0">
      <w:pPr>
        <w:numPr>
          <w:ilvl w:val="0"/>
          <w:numId w:val="278"/>
        </w:numPr>
        <w:tabs>
          <w:tab w:val="left" w:pos="1118"/>
        </w:tabs>
        <w:spacing w:line="276" w:lineRule="auto"/>
        <w:ind w:left="0" w:firstLine="709"/>
        <w:jc w:val="both"/>
        <w:rPr>
          <w:sz w:val="24"/>
          <w:szCs w:val="24"/>
        </w:rPr>
      </w:pPr>
      <w:r w:rsidRPr="000708D2">
        <w:rPr>
          <w:sz w:val="24"/>
          <w:szCs w:val="24"/>
        </w:rPr>
        <w:t>возраст, опыт,</w:t>
      </w:r>
      <w:r w:rsidRPr="000708D2">
        <w:rPr>
          <w:spacing w:val="1"/>
          <w:sz w:val="24"/>
          <w:szCs w:val="24"/>
        </w:rPr>
        <w:t xml:space="preserve"> </w:t>
      </w:r>
      <w:r w:rsidRPr="000708D2">
        <w:rPr>
          <w:sz w:val="24"/>
          <w:szCs w:val="24"/>
        </w:rPr>
        <w:t>уровень развития детей и особенностей их</w:t>
      </w:r>
      <w:r w:rsidRPr="000708D2">
        <w:rPr>
          <w:spacing w:val="1"/>
          <w:sz w:val="24"/>
          <w:szCs w:val="24"/>
        </w:rPr>
        <w:t xml:space="preserve"> </w:t>
      </w:r>
      <w:r w:rsidRPr="000708D2">
        <w:rPr>
          <w:sz w:val="24"/>
          <w:szCs w:val="24"/>
        </w:rPr>
        <w:t>деятельности</w:t>
      </w:r>
      <w:r w:rsidRPr="000708D2">
        <w:rPr>
          <w:spacing w:val="1"/>
          <w:sz w:val="24"/>
          <w:szCs w:val="24"/>
        </w:rPr>
        <w:t xml:space="preserve"> </w:t>
      </w:r>
      <w:r w:rsidRPr="000708D2">
        <w:rPr>
          <w:sz w:val="24"/>
          <w:szCs w:val="24"/>
        </w:rPr>
        <w:t>- содержание</w:t>
      </w:r>
      <w:r w:rsidRPr="000708D2">
        <w:rPr>
          <w:spacing w:val="1"/>
          <w:sz w:val="24"/>
          <w:szCs w:val="24"/>
        </w:rPr>
        <w:t xml:space="preserve"> </w:t>
      </w:r>
      <w:r w:rsidRPr="000708D2">
        <w:rPr>
          <w:sz w:val="24"/>
          <w:szCs w:val="24"/>
        </w:rPr>
        <w:t>воспитания</w:t>
      </w:r>
      <w:r w:rsidRPr="000708D2">
        <w:rPr>
          <w:spacing w:val="-4"/>
          <w:sz w:val="24"/>
          <w:szCs w:val="24"/>
        </w:rPr>
        <w:t xml:space="preserve"> </w:t>
      </w:r>
      <w:r w:rsidRPr="000708D2">
        <w:rPr>
          <w:sz w:val="24"/>
          <w:szCs w:val="24"/>
        </w:rPr>
        <w:t>и образования;</w:t>
      </w:r>
    </w:p>
    <w:p w:rsidR="00632E39" w:rsidRPr="000708D2" w:rsidRDefault="00632E39" w:rsidP="001C3EC0">
      <w:pPr>
        <w:numPr>
          <w:ilvl w:val="0"/>
          <w:numId w:val="278"/>
        </w:numPr>
        <w:tabs>
          <w:tab w:val="left" w:pos="1061"/>
        </w:tabs>
        <w:spacing w:line="276" w:lineRule="auto"/>
        <w:ind w:left="0" w:firstLine="709"/>
        <w:jc w:val="both"/>
        <w:rPr>
          <w:sz w:val="24"/>
          <w:szCs w:val="24"/>
        </w:rPr>
      </w:pPr>
      <w:r w:rsidRPr="000708D2">
        <w:rPr>
          <w:sz w:val="24"/>
          <w:szCs w:val="24"/>
        </w:rPr>
        <w:t>задачи</w:t>
      </w:r>
      <w:r w:rsidRPr="000708D2">
        <w:rPr>
          <w:spacing w:val="-4"/>
          <w:sz w:val="24"/>
          <w:szCs w:val="24"/>
        </w:rPr>
        <w:t xml:space="preserve"> </w:t>
      </w:r>
      <w:r w:rsidRPr="000708D2">
        <w:rPr>
          <w:sz w:val="24"/>
          <w:szCs w:val="24"/>
        </w:rPr>
        <w:t>образовательной</w:t>
      </w:r>
      <w:r w:rsidRPr="000708D2">
        <w:rPr>
          <w:spacing w:val="-3"/>
          <w:sz w:val="24"/>
          <w:szCs w:val="24"/>
        </w:rPr>
        <w:t xml:space="preserve"> </w:t>
      </w:r>
      <w:r w:rsidRPr="000708D2">
        <w:rPr>
          <w:sz w:val="24"/>
          <w:szCs w:val="24"/>
        </w:rPr>
        <w:t>программы</w:t>
      </w:r>
      <w:r w:rsidRPr="000708D2">
        <w:rPr>
          <w:spacing w:val="-4"/>
          <w:sz w:val="24"/>
          <w:szCs w:val="24"/>
        </w:rPr>
        <w:t xml:space="preserve"> </w:t>
      </w:r>
      <w:r w:rsidRPr="000708D2">
        <w:rPr>
          <w:sz w:val="24"/>
          <w:szCs w:val="24"/>
        </w:rPr>
        <w:t>для</w:t>
      </w:r>
      <w:r w:rsidRPr="000708D2">
        <w:rPr>
          <w:spacing w:val="-3"/>
          <w:sz w:val="24"/>
          <w:szCs w:val="24"/>
        </w:rPr>
        <w:t xml:space="preserve"> </w:t>
      </w:r>
      <w:r w:rsidRPr="000708D2">
        <w:rPr>
          <w:sz w:val="24"/>
          <w:szCs w:val="24"/>
        </w:rPr>
        <w:t>разных</w:t>
      </w:r>
      <w:r w:rsidRPr="000708D2">
        <w:rPr>
          <w:spacing w:val="-2"/>
          <w:sz w:val="24"/>
          <w:szCs w:val="24"/>
        </w:rPr>
        <w:t xml:space="preserve"> </w:t>
      </w:r>
      <w:r w:rsidRPr="000708D2">
        <w:rPr>
          <w:sz w:val="24"/>
          <w:szCs w:val="24"/>
        </w:rPr>
        <w:t>возрастных</w:t>
      </w:r>
      <w:r w:rsidRPr="000708D2">
        <w:rPr>
          <w:spacing w:val="-2"/>
          <w:sz w:val="24"/>
          <w:szCs w:val="24"/>
        </w:rPr>
        <w:t xml:space="preserve"> </w:t>
      </w:r>
      <w:r w:rsidRPr="000708D2">
        <w:rPr>
          <w:sz w:val="24"/>
          <w:szCs w:val="24"/>
        </w:rPr>
        <w:t>групп;</w:t>
      </w:r>
    </w:p>
    <w:p w:rsidR="00632E39" w:rsidRPr="000708D2" w:rsidRDefault="00632E39" w:rsidP="001C3EC0">
      <w:pPr>
        <w:numPr>
          <w:ilvl w:val="0"/>
          <w:numId w:val="278"/>
        </w:numPr>
        <w:tabs>
          <w:tab w:val="left" w:pos="1071"/>
        </w:tabs>
        <w:spacing w:line="276" w:lineRule="auto"/>
        <w:ind w:left="0" w:firstLine="709"/>
        <w:jc w:val="both"/>
        <w:rPr>
          <w:sz w:val="24"/>
          <w:szCs w:val="24"/>
        </w:rPr>
      </w:pPr>
      <w:r w:rsidRPr="000708D2">
        <w:rPr>
          <w:sz w:val="24"/>
          <w:szCs w:val="24"/>
        </w:rPr>
        <w:t>возможности и потребности участников образовательной деятельности (детей и их семей,</w:t>
      </w:r>
      <w:r w:rsidRPr="000708D2">
        <w:rPr>
          <w:spacing w:val="1"/>
          <w:sz w:val="24"/>
          <w:szCs w:val="24"/>
        </w:rPr>
        <w:t xml:space="preserve"> </w:t>
      </w:r>
      <w:r w:rsidRPr="000708D2">
        <w:rPr>
          <w:sz w:val="24"/>
          <w:szCs w:val="24"/>
        </w:rPr>
        <w:t>педагогов</w:t>
      </w:r>
      <w:r w:rsidRPr="000708D2">
        <w:rPr>
          <w:spacing w:val="-3"/>
          <w:sz w:val="24"/>
          <w:szCs w:val="24"/>
        </w:rPr>
        <w:t xml:space="preserve"> </w:t>
      </w:r>
      <w:r w:rsidRPr="000708D2">
        <w:rPr>
          <w:sz w:val="24"/>
          <w:szCs w:val="24"/>
        </w:rPr>
        <w:t>и</w:t>
      </w:r>
      <w:r w:rsidRPr="000708D2">
        <w:rPr>
          <w:spacing w:val="-1"/>
          <w:sz w:val="24"/>
          <w:szCs w:val="24"/>
        </w:rPr>
        <w:t xml:space="preserve"> </w:t>
      </w:r>
      <w:r w:rsidRPr="000708D2">
        <w:rPr>
          <w:sz w:val="24"/>
          <w:szCs w:val="24"/>
        </w:rPr>
        <w:t>других</w:t>
      </w:r>
      <w:r w:rsidRPr="000708D2">
        <w:rPr>
          <w:spacing w:val="1"/>
          <w:sz w:val="24"/>
          <w:szCs w:val="24"/>
        </w:rPr>
        <w:t xml:space="preserve"> </w:t>
      </w:r>
      <w:r w:rsidRPr="000708D2">
        <w:rPr>
          <w:sz w:val="24"/>
          <w:szCs w:val="24"/>
        </w:rPr>
        <w:t>сотрудников,</w:t>
      </w:r>
      <w:r w:rsidRPr="000708D2">
        <w:rPr>
          <w:spacing w:val="-2"/>
          <w:sz w:val="24"/>
          <w:szCs w:val="24"/>
        </w:rPr>
        <w:t xml:space="preserve"> </w:t>
      </w:r>
      <w:r w:rsidRPr="000708D2">
        <w:rPr>
          <w:sz w:val="24"/>
          <w:szCs w:val="24"/>
        </w:rPr>
        <w:t>участников</w:t>
      </w:r>
      <w:r w:rsidRPr="000708D2">
        <w:rPr>
          <w:spacing w:val="-1"/>
          <w:sz w:val="24"/>
          <w:szCs w:val="24"/>
        </w:rPr>
        <w:t xml:space="preserve"> </w:t>
      </w:r>
      <w:r w:rsidRPr="000708D2">
        <w:rPr>
          <w:sz w:val="24"/>
          <w:szCs w:val="24"/>
        </w:rPr>
        <w:t>сетевого</w:t>
      </w:r>
      <w:r w:rsidRPr="000708D2">
        <w:rPr>
          <w:spacing w:val="-2"/>
          <w:sz w:val="24"/>
          <w:szCs w:val="24"/>
        </w:rPr>
        <w:t xml:space="preserve"> </w:t>
      </w:r>
      <w:r w:rsidRPr="000708D2">
        <w:rPr>
          <w:sz w:val="24"/>
          <w:szCs w:val="24"/>
        </w:rPr>
        <w:t>взаимодействия</w:t>
      </w:r>
      <w:r w:rsidRPr="000708D2">
        <w:rPr>
          <w:spacing w:val="-1"/>
          <w:sz w:val="24"/>
          <w:szCs w:val="24"/>
        </w:rPr>
        <w:t xml:space="preserve"> </w:t>
      </w:r>
      <w:r w:rsidRPr="000708D2">
        <w:rPr>
          <w:sz w:val="24"/>
          <w:szCs w:val="24"/>
        </w:rPr>
        <w:t>и</w:t>
      </w:r>
      <w:r w:rsidRPr="000708D2">
        <w:rPr>
          <w:spacing w:val="-1"/>
          <w:sz w:val="24"/>
          <w:szCs w:val="24"/>
        </w:rPr>
        <w:t xml:space="preserve"> </w:t>
      </w:r>
      <w:r w:rsidRPr="000708D2">
        <w:rPr>
          <w:sz w:val="24"/>
          <w:szCs w:val="24"/>
        </w:rPr>
        <w:t>пр.).</w:t>
      </w:r>
    </w:p>
    <w:p w:rsidR="00632E39" w:rsidRPr="000708D2" w:rsidRDefault="00632E39" w:rsidP="008155F9">
      <w:pPr>
        <w:spacing w:line="276" w:lineRule="auto"/>
        <w:ind w:firstLine="709"/>
        <w:jc w:val="both"/>
        <w:rPr>
          <w:sz w:val="24"/>
          <w:szCs w:val="24"/>
        </w:rPr>
      </w:pPr>
      <w:r w:rsidRPr="000708D2">
        <w:rPr>
          <w:sz w:val="24"/>
          <w:szCs w:val="24"/>
        </w:rPr>
        <w:t>РППС соответствует:</w:t>
      </w:r>
    </w:p>
    <w:p w:rsidR="00632E39" w:rsidRPr="000708D2" w:rsidRDefault="00632E39" w:rsidP="008155F9">
      <w:pPr>
        <w:spacing w:line="276" w:lineRule="auto"/>
        <w:ind w:firstLine="709"/>
        <w:jc w:val="both"/>
        <w:rPr>
          <w:sz w:val="24"/>
          <w:szCs w:val="24"/>
        </w:rPr>
      </w:pPr>
      <w:r w:rsidRPr="000708D2">
        <w:rPr>
          <w:sz w:val="24"/>
          <w:szCs w:val="24"/>
        </w:rPr>
        <w:t>требованиям</w:t>
      </w:r>
      <w:r w:rsidRPr="000708D2">
        <w:rPr>
          <w:spacing w:val="-4"/>
          <w:sz w:val="24"/>
          <w:szCs w:val="24"/>
        </w:rPr>
        <w:t xml:space="preserve"> </w:t>
      </w:r>
      <w:r w:rsidRPr="000708D2">
        <w:rPr>
          <w:sz w:val="24"/>
          <w:szCs w:val="24"/>
        </w:rPr>
        <w:t>ФГОС</w:t>
      </w:r>
      <w:r w:rsidRPr="000708D2">
        <w:rPr>
          <w:spacing w:val="-3"/>
          <w:sz w:val="24"/>
          <w:szCs w:val="24"/>
        </w:rPr>
        <w:t xml:space="preserve"> </w:t>
      </w:r>
      <w:r w:rsidRPr="000708D2">
        <w:rPr>
          <w:sz w:val="24"/>
          <w:szCs w:val="24"/>
        </w:rPr>
        <w:t>ДО;</w:t>
      </w:r>
    </w:p>
    <w:p w:rsidR="00632E39" w:rsidRPr="000708D2" w:rsidRDefault="00632E39" w:rsidP="008155F9">
      <w:pPr>
        <w:spacing w:line="276" w:lineRule="auto"/>
        <w:ind w:firstLine="709"/>
        <w:jc w:val="both"/>
        <w:rPr>
          <w:sz w:val="24"/>
          <w:szCs w:val="24"/>
        </w:rPr>
      </w:pPr>
      <w:r w:rsidRPr="000708D2">
        <w:rPr>
          <w:sz w:val="24"/>
          <w:szCs w:val="24"/>
        </w:rPr>
        <w:t>Программе;</w:t>
      </w:r>
    </w:p>
    <w:p w:rsidR="00632E39" w:rsidRPr="000708D2" w:rsidRDefault="00632E39" w:rsidP="008155F9">
      <w:pPr>
        <w:spacing w:line="276" w:lineRule="auto"/>
        <w:ind w:firstLine="709"/>
        <w:rPr>
          <w:sz w:val="24"/>
          <w:szCs w:val="24"/>
        </w:rPr>
      </w:pPr>
      <w:r w:rsidRPr="000708D2">
        <w:rPr>
          <w:sz w:val="24"/>
          <w:szCs w:val="24"/>
        </w:rPr>
        <w:t>материально-техническим и медико-социальным условиям пребывания детей в ДОО;</w:t>
      </w:r>
      <w:r w:rsidRPr="000708D2">
        <w:rPr>
          <w:spacing w:val="-57"/>
          <w:sz w:val="24"/>
          <w:szCs w:val="24"/>
        </w:rPr>
        <w:t xml:space="preserve"> </w:t>
      </w:r>
      <w:r w:rsidRPr="000708D2">
        <w:rPr>
          <w:sz w:val="24"/>
          <w:szCs w:val="24"/>
        </w:rPr>
        <w:t>возрастным</w:t>
      </w:r>
      <w:r w:rsidRPr="000708D2">
        <w:rPr>
          <w:spacing w:val="-3"/>
          <w:sz w:val="24"/>
          <w:szCs w:val="24"/>
        </w:rPr>
        <w:t xml:space="preserve"> </w:t>
      </w:r>
      <w:r w:rsidRPr="000708D2">
        <w:rPr>
          <w:sz w:val="24"/>
          <w:szCs w:val="24"/>
        </w:rPr>
        <w:t>особенностям детей;</w:t>
      </w:r>
    </w:p>
    <w:p w:rsidR="00632E39" w:rsidRPr="000708D2" w:rsidRDefault="00632E39" w:rsidP="008155F9">
      <w:pPr>
        <w:spacing w:line="276" w:lineRule="auto"/>
        <w:ind w:firstLine="709"/>
        <w:rPr>
          <w:sz w:val="24"/>
          <w:szCs w:val="24"/>
        </w:rPr>
      </w:pPr>
      <w:r w:rsidRPr="000708D2">
        <w:rPr>
          <w:sz w:val="24"/>
          <w:szCs w:val="24"/>
        </w:rPr>
        <w:t>воспитывающему характеру образования детей;</w:t>
      </w:r>
      <w:r w:rsidRPr="000708D2">
        <w:rPr>
          <w:spacing w:val="-57"/>
          <w:sz w:val="24"/>
          <w:szCs w:val="24"/>
        </w:rPr>
        <w:t xml:space="preserve"> </w:t>
      </w:r>
      <w:r w:rsidRPr="000708D2">
        <w:rPr>
          <w:sz w:val="24"/>
          <w:szCs w:val="24"/>
        </w:rPr>
        <w:t>требованиям</w:t>
      </w:r>
      <w:r w:rsidRPr="000708D2">
        <w:rPr>
          <w:spacing w:val="-2"/>
          <w:sz w:val="24"/>
          <w:szCs w:val="24"/>
        </w:rPr>
        <w:t xml:space="preserve"> </w:t>
      </w:r>
      <w:r w:rsidRPr="000708D2">
        <w:rPr>
          <w:sz w:val="24"/>
          <w:szCs w:val="24"/>
        </w:rPr>
        <w:t>безопасности</w:t>
      </w:r>
      <w:r w:rsidRPr="000708D2">
        <w:rPr>
          <w:spacing w:val="1"/>
          <w:sz w:val="24"/>
          <w:szCs w:val="24"/>
        </w:rPr>
        <w:t xml:space="preserve"> </w:t>
      </w:r>
      <w:r w:rsidRPr="000708D2">
        <w:rPr>
          <w:sz w:val="24"/>
          <w:szCs w:val="24"/>
        </w:rPr>
        <w:t>и надежности.</w:t>
      </w:r>
    </w:p>
    <w:p w:rsidR="00632E39" w:rsidRPr="000708D2" w:rsidRDefault="00632E39" w:rsidP="008155F9">
      <w:pPr>
        <w:spacing w:line="276" w:lineRule="auto"/>
        <w:ind w:firstLine="709"/>
        <w:jc w:val="both"/>
        <w:rPr>
          <w:sz w:val="24"/>
          <w:szCs w:val="24"/>
        </w:rPr>
      </w:pPr>
      <w:r w:rsidRPr="000708D2">
        <w:rPr>
          <w:sz w:val="24"/>
          <w:szCs w:val="24"/>
        </w:rPr>
        <w:t>РППС обеспечивает:</w:t>
      </w:r>
    </w:p>
    <w:p w:rsidR="00632E39" w:rsidRPr="000708D2" w:rsidRDefault="00632E39" w:rsidP="008155F9">
      <w:pPr>
        <w:spacing w:line="276" w:lineRule="auto"/>
        <w:ind w:firstLine="709"/>
        <w:jc w:val="both"/>
        <w:rPr>
          <w:sz w:val="24"/>
          <w:szCs w:val="24"/>
        </w:rPr>
      </w:pPr>
      <w:r w:rsidRPr="000708D2">
        <w:rPr>
          <w:sz w:val="24"/>
          <w:szCs w:val="24"/>
        </w:rPr>
        <w:t>целостность</w:t>
      </w:r>
      <w:r w:rsidRPr="000708D2">
        <w:rPr>
          <w:spacing w:val="1"/>
          <w:sz w:val="24"/>
          <w:szCs w:val="24"/>
        </w:rPr>
        <w:t xml:space="preserve"> </w:t>
      </w:r>
      <w:r w:rsidRPr="000708D2">
        <w:rPr>
          <w:sz w:val="24"/>
          <w:szCs w:val="24"/>
        </w:rPr>
        <w:t>образовательного</w:t>
      </w:r>
      <w:r w:rsidRPr="000708D2">
        <w:rPr>
          <w:spacing w:val="-57"/>
          <w:sz w:val="24"/>
          <w:szCs w:val="24"/>
        </w:rPr>
        <w:t xml:space="preserve"> </w:t>
      </w:r>
      <w:r w:rsidRPr="000708D2">
        <w:rPr>
          <w:sz w:val="24"/>
          <w:szCs w:val="24"/>
        </w:rPr>
        <w:t>процесса и включает всё необходимое для реализации содержания каждого из направлений развития и</w:t>
      </w:r>
      <w:r w:rsidRPr="000708D2">
        <w:rPr>
          <w:spacing w:val="-57"/>
          <w:sz w:val="24"/>
          <w:szCs w:val="24"/>
        </w:rPr>
        <w:t xml:space="preserve"> </w:t>
      </w:r>
      <w:r w:rsidRPr="000708D2">
        <w:rPr>
          <w:sz w:val="24"/>
          <w:szCs w:val="24"/>
        </w:rPr>
        <w:t>образования</w:t>
      </w:r>
      <w:r w:rsidRPr="000708D2">
        <w:rPr>
          <w:spacing w:val="-1"/>
          <w:sz w:val="24"/>
          <w:szCs w:val="24"/>
        </w:rPr>
        <w:t xml:space="preserve"> </w:t>
      </w:r>
      <w:r w:rsidRPr="000708D2">
        <w:rPr>
          <w:sz w:val="24"/>
          <w:szCs w:val="24"/>
        </w:rPr>
        <w:t>детей (согласно</w:t>
      </w:r>
      <w:r w:rsidRPr="000708D2">
        <w:rPr>
          <w:spacing w:val="2"/>
          <w:sz w:val="24"/>
          <w:szCs w:val="24"/>
        </w:rPr>
        <w:t xml:space="preserve"> </w:t>
      </w:r>
      <w:r w:rsidRPr="000708D2">
        <w:rPr>
          <w:sz w:val="24"/>
          <w:szCs w:val="24"/>
        </w:rPr>
        <w:t>ФГОС</w:t>
      </w:r>
      <w:r w:rsidRPr="000708D2">
        <w:rPr>
          <w:spacing w:val="-1"/>
          <w:sz w:val="24"/>
          <w:szCs w:val="24"/>
        </w:rPr>
        <w:t xml:space="preserve"> </w:t>
      </w:r>
      <w:r w:rsidRPr="000708D2">
        <w:rPr>
          <w:sz w:val="24"/>
          <w:szCs w:val="24"/>
        </w:rPr>
        <w:t>ДО.)</w:t>
      </w:r>
    </w:p>
    <w:p w:rsidR="00632E39" w:rsidRPr="000708D2" w:rsidRDefault="00632E39" w:rsidP="008155F9">
      <w:pPr>
        <w:spacing w:line="276" w:lineRule="auto"/>
        <w:ind w:firstLine="709"/>
        <w:jc w:val="both"/>
        <w:rPr>
          <w:sz w:val="24"/>
          <w:szCs w:val="24"/>
        </w:rPr>
      </w:pPr>
      <w:r w:rsidRPr="000708D2">
        <w:rPr>
          <w:sz w:val="24"/>
          <w:szCs w:val="24"/>
        </w:rPr>
        <w:t>возможность</w:t>
      </w:r>
      <w:r w:rsidRPr="000708D2">
        <w:rPr>
          <w:spacing w:val="1"/>
          <w:sz w:val="24"/>
          <w:szCs w:val="24"/>
        </w:rPr>
        <w:t xml:space="preserve"> </w:t>
      </w:r>
      <w:r w:rsidRPr="000708D2">
        <w:rPr>
          <w:sz w:val="24"/>
          <w:szCs w:val="24"/>
        </w:rPr>
        <w:t>реализации</w:t>
      </w:r>
      <w:r w:rsidRPr="000708D2">
        <w:rPr>
          <w:spacing w:val="1"/>
          <w:sz w:val="24"/>
          <w:szCs w:val="24"/>
        </w:rPr>
        <w:t xml:space="preserve"> </w:t>
      </w:r>
      <w:r w:rsidRPr="000708D2">
        <w:rPr>
          <w:sz w:val="24"/>
          <w:szCs w:val="24"/>
        </w:rPr>
        <w:t>разных</w:t>
      </w:r>
      <w:r w:rsidRPr="000708D2">
        <w:rPr>
          <w:spacing w:val="1"/>
          <w:sz w:val="24"/>
          <w:szCs w:val="24"/>
        </w:rPr>
        <w:t xml:space="preserve"> </w:t>
      </w:r>
      <w:r w:rsidRPr="000708D2">
        <w:rPr>
          <w:sz w:val="24"/>
          <w:szCs w:val="24"/>
        </w:rPr>
        <w:t>видов</w:t>
      </w:r>
      <w:r w:rsidRPr="000708D2">
        <w:rPr>
          <w:spacing w:val="1"/>
          <w:sz w:val="24"/>
          <w:szCs w:val="24"/>
        </w:rPr>
        <w:t xml:space="preserve"> </w:t>
      </w:r>
      <w:r w:rsidRPr="000708D2">
        <w:rPr>
          <w:sz w:val="24"/>
          <w:szCs w:val="24"/>
        </w:rPr>
        <w:t>индивидуальной</w:t>
      </w:r>
      <w:r w:rsidRPr="000708D2">
        <w:rPr>
          <w:spacing w:val="1"/>
          <w:sz w:val="24"/>
          <w:szCs w:val="24"/>
        </w:rPr>
        <w:t xml:space="preserve"> </w:t>
      </w:r>
      <w:r w:rsidRPr="000708D2">
        <w:rPr>
          <w:sz w:val="24"/>
          <w:szCs w:val="24"/>
        </w:rPr>
        <w:t>и</w:t>
      </w:r>
      <w:r w:rsidRPr="000708D2">
        <w:rPr>
          <w:spacing w:val="1"/>
          <w:sz w:val="24"/>
          <w:szCs w:val="24"/>
        </w:rPr>
        <w:t xml:space="preserve"> </w:t>
      </w:r>
      <w:r w:rsidRPr="000708D2">
        <w:rPr>
          <w:sz w:val="24"/>
          <w:szCs w:val="24"/>
        </w:rPr>
        <w:t>коллективной</w:t>
      </w:r>
      <w:r w:rsidRPr="000708D2">
        <w:rPr>
          <w:spacing w:val="1"/>
          <w:sz w:val="24"/>
          <w:szCs w:val="24"/>
        </w:rPr>
        <w:t xml:space="preserve"> </w:t>
      </w:r>
      <w:r w:rsidRPr="000708D2">
        <w:rPr>
          <w:sz w:val="24"/>
          <w:szCs w:val="24"/>
        </w:rPr>
        <w:t>деятельности:</w:t>
      </w:r>
      <w:r w:rsidRPr="000708D2">
        <w:rPr>
          <w:spacing w:val="1"/>
          <w:sz w:val="24"/>
          <w:szCs w:val="24"/>
        </w:rPr>
        <w:t xml:space="preserve"> </w:t>
      </w:r>
      <w:r w:rsidRPr="000708D2">
        <w:rPr>
          <w:sz w:val="24"/>
          <w:szCs w:val="24"/>
        </w:rPr>
        <w:t>игровой,</w:t>
      </w:r>
      <w:r w:rsidRPr="000708D2">
        <w:rPr>
          <w:spacing w:val="1"/>
          <w:sz w:val="24"/>
          <w:szCs w:val="24"/>
        </w:rPr>
        <w:t xml:space="preserve"> </w:t>
      </w:r>
      <w:r w:rsidRPr="000708D2">
        <w:rPr>
          <w:sz w:val="24"/>
          <w:szCs w:val="24"/>
        </w:rPr>
        <w:t>коммуникативной,</w:t>
      </w:r>
      <w:r w:rsidRPr="000708D2">
        <w:rPr>
          <w:spacing w:val="1"/>
          <w:sz w:val="24"/>
          <w:szCs w:val="24"/>
        </w:rPr>
        <w:t xml:space="preserve"> </w:t>
      </w:r>
      <w:r w:rsidRPr="000708D2">
        <w:rPr>
          <w:sz w:val="24"/>
          <w:szCs w:val="24"/>
        </w:rPr>
        <w:t>познавательно-</w:t>
      </w:r>
      <w:r w:rsidRPr="000708D2">
        <w:rPr>
          <w:spacing w:val="1"/>
          <w:sz w:val="24"/>
          <w:szCs w:val="24"/>
        </w:rPr>
        <w:t xml:space="preserve"> </w:t>
      </w:r>
      <w:r w:rsidRPr="000708D2">
        <w:rPr>
          <w:sz w:val="24"/>
          <w:szCs w:val="24"/>
        </w:rPr>
        <w:t>исследовательской, двигательной, продуктивной и пр. в соответствии с потребностями каждого</w:t>
      </w:r>
      <w:r w:rsidRPr="000708D2">
        <w:rPr>
          <w:spacing w:val="1"/>
          <w:sz w:val="24"/>
          <w:szCs w:val="24"/>
        </w:rPr>
        <w:t xml:space="preserve"> </w:t>
      </w:r>
      <w:r w:rsidRPr="000708D2">
        <w:rPr>
          <w:sz w:val="24"/>
          <w:szCs w:val="24"/>
        </w:rPr>
        <w:t>возрастного этапа детей, охраны и укрепления их здоровья, возможностями учета особенностей и</w:t>
      </w:r>
      <w:r w:rsidRPr="000708D2">
        <w:rPr>
          <w:spacing w:val="1"/>
          <w:sz w:val="24"/>
          <w:szCs w:val="24"/>
        </w:rPr>
        <w:t xml:space="preserve"> </w:t>
      </w:r>
      <w:r w:rsidRPr="000708D2">
        <w:rPr>
          <w:sz w:val="24"/>
          <w:szCs w:val="24"/>
        </w:rPr>
        <w:t>коррекции</w:t>
      </w:r>
      <w:r w:rsidRPr="000708D2">
        <w:rPr>
          <w:spacing w:val="-1"/>
          <w:sz w:val="24"/>
          <w:szCs w:val="24"/>
        </w:rPr>
        <w:t xml:space="preserve"> </w:t>
      </w:r>
      <w:r w:rsidRPr="000708D2">
        <w:rPr>
          <w:sz w:val="24"/>
          <w:szCs w:val="24"/>
        </w:rPr>
        <w:t>недостатков</w:t>
      </w:r>
      <w:r w:rsidRPr="000708D2">
        <w:rPr>
          <w:spacing w:val="-3"/>
          <w:sz w:val="24"/>
          <w:szCs w:val="24"/>
        </w:rPr>
        <w:t xml:space="preserve"> </w:t>
      </w:r>
      <w:r w:rsidRPr="000708D2">
        <w:rPr>
          <w:sz w:val="24"/>
          <w:szCs w:val="24"/>
        </w:rPr>
        <w:t>их</w:t>
      </w:r>
      <w:r w:rsidRPr="000708D2">
        <w:rPr>
          <w:spacing w:val="2"/>
          <w:sz w:val="24"/>
          <w:szCs w:val="24"/>
        </w:rPr>
        <w:t xml:space="preserve"> </w:t>
      </w:r>
      <w:r w:rsidRPr="000708D2">
        <w:rPr>
          <w:sz w:val="24"/>
          <w:szCs w:val="24"/>
        </w:rPr>
        <w:t>развития.</w:t>
      </w:r>
    </w:p>
    <w:p w:rsidR="00632E39" w:rsidRPr="000708D2" w:rsidRDefault="00632E39" w:rsidP="008155F9">
      <w:pPr>
        <w:spacing w:line="276" w:lineRule="auto"/>
        <w:ind w:firstLine="709"/>
        <w:jc w:val="both"/>
        <w:rPr>
          <w:spacing w:val="1"/>
          <w:sz w:val="24"/>
          <w:szCs w:val="24"/>
        </w:rPr>
      </w:pPr>
      <w:r w:rsidRPr="000708D2">
        <w:rPr>
          <w:sz w:val="24"/>
          <w:szCs w:val="24"/>
        </w:rPr>
        <w:t>В</w:t>
      </w:r>
      <w:r w:rsidRPr="000708D2">
        <w:rPr>
          <w:spacing w:val="1"/>
          <w:sz w:val="24"/>
          <w:szCs w:val="24"/>
        </w:rPr>
        <w:t xml:space="preserve"> </w:t>
      </w:r>
      <w:r w:rsidRPr="000708D2">
        <w:rPr>
          <w:sz w:val="24"/>
          <w:szCs w:val="24"/>
        </w:rPr>
        <w:t>соответствии</w:t>
      </w:r>
      <w:r w:rsidRPr="000708D2">
        <w:rPr>
          <w:spacing w:val="1"/>
          <w:sz w:val="24"/>
          <w:szCs w:val="24"/>
        </w:rPr>
        <w:t xml:space="preserve"> </w:t>
      </w:r>
      <w:r w:rsidRPr="000708D2">
        <w:rPr>
          <w:sz w:val="24"/>
          <w:szCs w:val="24"/>
        </w:rPr>
        <w:t>с</w:t>
      </w:r>
      <w:r w:rsidRPr="000708D2">
        <w:rPr>
          <w:spacing w:val="1"/>
          <w:sz w:val="24"/>
          <w:szCs w:val="24"/>
        </w:rPr>
        <w:t xml:space="preserve"> </w:t>
      </w:r>
      <w:r w:rsidRPr="000708D2">
        <w:rPr>
          <w:sz w:val="24"/>
          <w:szCs w:val="24"/>
        </w:rPr>
        <w:t>ФГОС</w:t>
      </w:r>
      <w:r w:rsidRPr="000708D2">
        <w:rPr>
          <w:spacing w:val="1"/>
          <w:sz w:val="24"/>
          <w:szCs w:val="24"/>
        </w:rPr>
        <w:t xml:space="preserve"> </w:t>
      </w:r>
      <w:r w:rsidRPr="000708D2">
        <w:rPr>
          <w:sz w:val="24"/>
          <w:szCs w:val="24"/>
        </w:rPr>
        <w:t>ДО,</w:t>
      </w:r>
      <w:r w:rsidRPr="000708D2">
        <w:rPr>
          <w:spacing w:val="1"/>
          <w:sz w:val="24"/>
          <w:szCs w:val="24"/>
        </w:rPr>
        <w:t xml:space="preserve"> </w:t>
      </w:r>
      <w:r w:rsidRPr="000708D2">
        <w:rPr>
          <w:sz w:val="24"/>
          <w:szCs w:val="24"/>
        </w:rPr>
        <w:t>РППС</w:t>
      </w:r>
      <w:r w:rsidRPr="000708D2">
        <w:rPr>
          <w:spacing w:val="1"/>
          <w:sz w:val="24"/>
          <w:szCs w:val="24"/>
        </w:rPr>
        <w:t>:</w:t>
      </w:r>
    </w:p>
    <w:p w:rsidR="00632E39" w:rsidRPr="000708D2" w:rsidRDefault="00632E39" w:rsidP="008155F9">
      <w:pPr>
        <w:spacing w:line="276" w:lineRule="auto"/>
        <w:ind w:firstLine="709"/>
        <w:jc w:val="both"/>
        <w:rPr>
          <w:spacing w:val="1"/>
          <w:sz w:val="24"/>
          <w:szCs w:val="24"/>
        </w:rPr>
      </w:pPr>
      <w:r w:rsidRPr="000708D2">
        <w:rPr>
          <w:sz w:val="24"/>
          <w:szCs w:val="24"/>
        </w:rPr>
        <w:t>1)</w:t>
      </w:r>
      <w:r w:rsidRPr="000708D2">
        <w:rPr>
          <w:spacing w:val="1"/>
          <w:sz w:val="24"/>
          <w:szCs w:val="24"/>
        </w:rPr>
        <w:t xml:space="preserve"> </w:t>
      </w:r>
      <w:r w:rsidRPr="000708D2">
        <w:rPr>
          <w:sz w:val="24"/>
          <w:szCs w:val="24"/>
        </w:rPr>
        <w:t>содержательно-насыщенная;</w:t>
      </w:r>
      <w:r w:rsidRPr="000708D2">
        <w:rPr>
          <w:spacing w:val="1"/>
          <w:sz w:val="24"/>
          <w:szCs w:val="24"/>
        </w:rPr>
        <w:t xml:space="preserve"> </w:t>
      </w:r>
    </w:p>
    <w:p w:rsidR="00632E39" w:rsidRPr="000708D2" w:rsidRDefault="00632E39" w:rsidP="008155F9">
      <w:pPr>
        <w:spacing w:line="276" w:lineRule="auto"/>
        <w:ind w:firstLine="709"/>
        <w:jc w:val="both"/>
        <w:rPr>
          <w:spacing w:val="-1"/>
          <w:sz w:val="24"/>
          <w:szCs w:val="24"/>
        </w:rPr>
      </w:pPr>
      <w:r w:rsidRPr="000708D2">
        <w:rPr>
          <w:sz w:val="24"/>
          <w:szCs w:val="24"/>
        </w:rPr>
        <w:t>2)</w:t>
      </w:r>
      <w:r w:rsidRPr="000708D2">
        <w:rPr>
          <w:spacing w:val="1"/>
          <w:sz w:val="24"/>
          <w:szCs w:val="24"/>
        </w:rPr>
        <w:t xml:space="preserve"> </w:t>
      </w:r>
      <w:r w:rsidRPr="000708D2">
        <w:rPr>
          <w:sz w:val="24"/>
          <w:szCs w:val="24"/>
        </w:rPr>
        <w:t>трансформируемая;</w:t>
      </w:r>
      <w:r w:rsidRPr="000708D2">
        <w:rPr>
          <w:spacing w:val="-1"/>
          <w:sz w:val="24"/>
          <w:szCs w:val="24"/>
        </w:rPr>
        <w:t xml:space="preserve"> </w:t>
      </w:r>
    </w:p>
    <w:p w:rsidR="00632E39" w:rsidRPr="000708D2" w:rsidRDefault="00632E39" w:rsidP="008155F9">
      <w:pPr>
        <w:spacing w:line="276" w:lineRule="auto"/>
        <w:ind w:firstLine="709"/>
        <w:jc w:val="both"/>
        <w:rPr>
          <w:spacing w:val="-3"/>
          <w:sz w:val="24"/>
          <w:szCs w:val="24"/>
        </w:rPr>
      </w:pPr>
      <w:r w:rsidRPr="000708D2">
        <w:rPr>
          <w:sz w:val="24"/>
          <w:szCs w:val="24"/>
        </w:rPr>
        <w:t>3)</w:t>
      </w:r>
      <w:r w:rsidRPr="000708D2">
        <w:rPr>
          <w:spacing w:val="1"/>
          <w:sz w:val="24"/>
          <w:szCs w:val="24"/>
        </w:rPr>
        <w:t xml:space="preserve"> </w:t>
      </w:r>
      <w:r w:rsidRPr="000708D2">
        <w:rPr>
          <w:sz w:val="24"/>
          <w:szCs w:val="24"/>
        </w:rPr>
        <w:t>полифункциональная;</w:t>
      </w:r>
      <w:r w:rsidRPr="000708D2">
        <w:rPr>
          <w:spacing w:val="-3"/>
          <w:sz w:val="24"/>
          <w:szCs w:val="24"/>
        </w:rPr>
        <w:t xml:space="preserve"> </w:t>
      </w:r>
    </w:p>
    <w:p w:rsidR="00632E39" w:rsidRPr="000708D2" w:rsidRDefault="00632E39" w:rsidP="008155F9">
      <w:pPr>
        <w:spacing w:line="276" w:lineRule="auto"/>
        <w:ind w:firstLine="709"/>
        <w:jc w:val="both"/>
        <w:rPr>
          <w:sz w:val="24"/>
          <w:szCs w:val="24"/>
        </w:rPr>
      </w:pPr>
      <w:r w:rsidRPr="000708D2">
        <w:rPr>
          <w:sz w:val="24"/>
          <w:szCs w:val="24"/>
        </w:rPr>
        <w:t>4) вариативная;</w:t>
      </w:r>
    </w:p>
    <w:p w:rsidR="00632E39" w:rsidRPr="000708D2" w:rsidRDefault="00632E39" w:rsidP="008155F9">
      <w:pPr>
        <w:spacing w:line="276" w:lineRule="auto"/>
        <w:ind w:firstLine="709"/>
        <w:jc w:val="both"/>
        <w:rPr>
          <w:sz w:val="24"/>
          <w:szCs w:val="24"/>
        </w:rPr>
      </w:pPr>
      <w:r w:rsidRPr="000708D2">
        <w:rPr>
          <w:sz w:val="24"/>
          <w:szCs w:val="24"/>
        </w:rPr>
        <w:t>5) доступная;</w:t>
      </w:r>
      <w:r w:rsidRPr="000708D2">
        <w:rPr>
          <w:spacing w:val="-1"/>
          <w:sz w:val="24"/>
          <w:szCs w:val="24"/>
        </w:rPr>
        <w:t xml:space="preserve"> </w:t>
      </w:r>
    </w:p>
    <w:p w:rsidR="00632E39" w:rsidRPr="000708D2" w:rsidRDefault="00632E39" w:rsidP="008155F9">
      <w:pPr>
        <w:spacing w:line="276" w:lineRule="auto"/>
        <w:ind w:firstLine="709"/>
        <w:jc w:val="both"/>
        <w:rPr>
          <w:sz w:val="24"/>
          <w:szCs w:val="24"/>
        </w:rPr>
      </w:pPr>
      <w:r w:rsidRPr="000708D2">
        <w:rPr>
          <w:sz w:val="24"/>
          <w:szCs w:val="24"/>
        </w:rPr>
        <w:t>6) безопасная.</w:t>
      </w:r>
    </w:p>
    <w:p w:rsidR="00632E39" w:rsidRPr="000708D2" w:rsidRDefault="00632E39" w:rsidP="008155F9">
      <w:pPr>
        <w:spacing w:line="276" w:lineRule="auto"/>
        <w:ind w:firstLine="709"/>
        <w:jc w:val="both"/>
        <w:rPr>
          <w:sz w:val="24"/>
          <w:szCs w:val="24"/>
        </w:rPr>
      </w:pPr>
      <w:r w:rsidRPr="000708D2">
        <w:rPr>
          <w:sz w:val="24"/>
          <w:szCs w:val="24"/>
        </w:rPr>
        <w:t xml:space="preserve">Развивающая предметно-пространственная среда организована в виде мобильных </w:t>
      </w:r>
      <w:r w:rsidRPr="000708D2">
        <w:rPr>
          <w:sz w:val="24"/>
          <w:szCs w:val="24"/>
        </w:rPr>
        <w:lastRenderedPageBreak/>
        <w:t>центров детской активности:</w:t>
      </w:r>
    </w:p>
    <w:p w:rsidR="00632E39" w:rsidRPr="000708D2" w:rsidRDefault="00632E39" w:rsidP="000F7336">
      <w:pPr>
        <w:tabs>
          <w:tab w:val="left" w:pos="993"/>
        </w:tabs>
        <w:adjustRightInd w:val="0"/>
        <w:spacing w:line="276" w:lineRule="auto"/>
        <w:contextualSpacing/>
        <w:jc w:val="both"/>
        <w:rPr>
          <w:kern w:val="1"/>
          <w:sz w:val="24"/>
          <w:szCs w:val="24"/>
        </w:rPr>
      </w:pPr>
    </w:p>
    <w:p w:rsidR="00632E39" w:rsidRPr="000708D2" w:rsidRDefault="00632E39" w:rsidP="008155F9">
      <w:pPr>
        <w:tabs>
          <w:tab w:val="left" w:pos="1498"/>
        </w:tabs>
        <w:autoSpaceDE/>
        <w:autoSpaceDN/>
        <w:spacing w:line="276" w:lineRule="auto"/>
        <w:ind w:firstLine="709"/>
        <w:jc w:val="both"/>
        <w:rPr>
          <w:sz w:val="24"/>
          <w:szCs w:val="24"/>
        </w:rPr>
      </w:pPr>
      <w:r w:rsidRPr="000708D2">
        <w:rPr>
          <w:sz w:val="24"/>
          <w:szCs w:val="24"/>
        </w:rPr>
        <w:t>В группах для детей дошк</w:t>
      </w:r>
      <w:r>
        <w:rPr>
          <w:sz w:val="24"/>
          <w:szCs w:val="24"/>
        </w:rPr>
        <w:t xml:space="preserve">ольного возраста </w:t>
      </w:r>
      <w:r w:rsidRPr="000708D2">
        <w:rPr>
          <w:sz w:val="24"/>
          <w:szCs w:val="24"/>
        </w:rPr>
        <w:t xml:space="preserve"> предусматривается следующий комплекс центров детской активности:</w:t>
      </w:r>
    </w:p>
    <w:p w:rsidR="00632E39" w:rsidRPr="000708D2" w:rsidRDefault="00632E39" w:rsidP="001C3EC0">
      <w:pPr>
        <w:numPr>
          <w:ilvl w:val="0"/>
          <w:numId w:val="120"/>
        </w:numPr>
        <w:tabs>
          <w:tab w:val="left" w:pos="993"/>
        </w:tabs>
        <w:adjustRightInd w:val="0"/>
        <w:spacing w:line="276" w:lineRule="auto"/>
        <w:ind w:left="0" w:firstLine="709"/>
        <w:contextualSpacing/>
        <w:jc w:val="both"/>
        <w:rPr>
          <w:kern w:val="1"/>
          <w:sz w:val="24"/>
          <w:szCs w:val="24"/>
        </w:rPr>
      </w:pPr>
      <w:r w:rsidRPr="000708D2">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632E39" w:rsidRPr="000708D2" w:rsidRDefault="00632E39" w:rsidP="001C3EC0">
      <w:pPr>
        <w:numPr>
          <w:ilvl w:val="0"/>
          <w:numId w:val="120"/>
        </w:numPr>
        <w:tabs>
          <w:tab w:val="left" w:pos="993"/>
        </w:tabs>
        <w:adjustRightInd w:val="0"/>
        <w:spacing w:line="276" w:lineRule="auto"/>
        <w:ind w:left="0" w:firstLine="709"/>
        <w:contextualSpacing/>
        <w:jc w:val="both"/>
        <w:rPr>
          <w:kern w:val="1"/>
          <w:sz w:val="24"/>
          <w:szCs w:val="24"/>
        </w:rPr>
      </w:pPr>
      <w:r w:rsidRPr="000708D2">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632E39" w:rsidRPr="000708D2" w:rsidRDefault="00632E39" w:rsidP="001C3EC0">
      <w:pPr>
        <w:numPr>
          <w:ilvl w:val="0"/>
          <w:numId w:val="120"/>
        </w:numPr>
        <w:tabs>
          <w:tab w:val="left" w:pos="993"/>
        </w:tabs>
        <w:adjustRightInd w:val="0"/>
        <w:spacing w:line="276" w:lineRule="auto"/>
        <w:ind w:left="0" w:firstLine="709"/>
        <w:contextualSpacing/>
        <w:jc w:val="both"/>
        <w:rPr>
          <w:kern w:val="1"/>
          <w:sz w:val="24"/>
          <w:szCs w:val="24"/>
        </w:rPr>
      </w:pPr>
      <w:r w:rsidRPr="000708D2">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632E39" w:rsidRPr="000708D2" w:rsidRDefault="00632E39" w:rsidP="001C3EC0">
      <w:pPr>
        <w:numPr>
          <w:ilvl w:val="0"/>
          <w:numId w:val="120"/>
        </w:numPr>
        <w:tabs>
          <w:tab w:val="left" w:pos="993"/>
        </w:tabs>
        <w:adjustRightInd w:val="0"/>
        <w:spacing w:line="276" w:lineRule="auto"/>
        <w:ind w:left="0" w:firstLine="709"/>
        <w:contextualSpacing/>
        <w:jc w:val="both"/>
        <w:rPr>
          <w:kern w:val="1"/>
          <w:sz w:val="24"/>
          <w:szCs w:val="24"/>
        </w:rPr>
      </w:pPr>
      <w:r w:rsidRPr="000708D2">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632E39" w:rsidRPr="000708D2" w:rsidRDefault="00632E39" w:rsidP="001C3EC0">
      <w:pPr>
        <w:numPr>
          <w:ilvl w:val="0"/>
          <w:numId w:val="120"/>
        </w:numPr>
        <w:tabs>
          <w:tab w:val="left" w:pos="993"/>
        </w:tabs>
        <w:adjustRightInd w:val="0"/>
        <w:spacing w:line="276" w:lineRule="auto"/>
        <w:ind w:left="0" w:firstLine="709"/>
        <w:contextualSpacing/>
        <w:jc w:val="both"/>
        <w:rPr>
          <w:kern w:val="1"/>
          <w:sz w:val="24"/>
          <w:szCs w:val="24"/>
        </w:rPr>
      </w:pPr>
      <w:r w:rsidRPr="000708D2">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632E39" w:rsidRPr="000708D2" w:rsidRDefault="00632E39" w:rsidP="001C3EC0">
      <w:pPr>
        <w:numPr>
          <w:ilvl w:val="0"/>
          <w:numId w:val="120"/>
        </w:numPr>
        <w:tabs>
          <w:tab w:val="left" w:pos="993"/>
        </w:tabs>
        <w:adjustRightInd w:val="0"/>
        <w:spacing w:line="276" w:lineRule="auto"/>
        <w:ind w:left="0" w:firstLine="709"/>
        <w:contextualSpacing/>
        <w:jc w:val="both"/>
        <w:rPr>
          <w:kern w:val="1"/>
          <w:sz w:val="24"/>
          <w:szCs w:val="24"/>
        </w:rPr>
      </w:pPr>
      <w:r w:rsidRPr="000708D2">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632E39" w:rsidRPr="000708D2" w:rsidRDefault="00632E39" w:rsidP="001C3EC0">
      <w:pPr>
        <w:numPr>
          <w:ilvl w:val="0"/>
          <w:numId w:val="120"/>
        </w:numPr>
        <w:tabs>
          <w:tab w:val="left" w:pos="993"/>
        </w:tabs>
        <w:adjustRightInd w:val="0"/>
        <w:spacing w:line="276" w:lineRule="auto"/>
        <w:ind w:left="0" w:firstLine="709"/>
        <w:contextualSpacing/>
        <w:jc w:val="both"/>
        <w:rPr>
          <w:kern w:val="1"/>
          <w:sz w:val="24"/>
          <w:szCs w:val="24"/>
        </w:rPr>
      </w:pPr>
      <w:r w:rsidRPr="000708D2">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632E39" w:rsidRPr="000708D2" w:rsidRDefault="00632E39" w:rsidP="001C3EC0">
      <w:pPr>
        <w:numPr>
          <w:ilvl w:val="0"/>
          <w:numId w:val="120"/>
        </w:numPr>
        <w:tabs>
          <w:tab w:val="left" w:pos="993"/>
        </w:tabs>
        <w:adjustRightInd w:val="0"/>
        <w:spacing w:line="276" w:lineRule="auto"/>
        <w:ind w:left="0" w:firstLine="709"/>
        <w:contextualSpacing/>
        <w:jc w:val="both"/>
        <w:rPr>
          <w:kern w:val="1"/>
          <w:sz w:val="24"/>
          <w:szCs w:val="24"/>
        </w:rPr>
      </w:pPr>
      <w:r w:rsidRPr="000708D2">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632E39" w:rsidRPr="000708D2" w:rsidRDefault="00632E39" w:rsidP="001C3EC0">
      <w:pPr>
        <w:numPr>
          <w:ilvl w:val="0"/>
          <w:numId w:val="120"/>
        </w:numPr>
        <w:tabs>
          <w:tab w:val="left" w:pos="993"/>
        </w:tabs>
        <w:adjustRightInd w:val="0"/>
        <w:spacing w:line="276" w:lineRule="auto"/>
        <w:ind w:left="0" w:firstLine="709"/>
        <w:contextualSpacing/>
        <w:jc w:val="both"/>
        <w:rPr>
          <w:kern w:val="1"/>
          <w:sz w:val="24"/>
          <w:szCs w:val="24"/>
        </w:rPr>
      </w:pPr>
      <w:r w:rsidRPr="000708D2">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632E39" w:rsidRPr="000708D2" w:rsidRDefault="00632E39" w:rsidP="001C3EC0">
      <w:pPr>
        <w:numPr>
          <w:ilvl w:val="0"/>
          <w:numId w:val="120"/>
        </w:numPr>
        <w:tabs>
          <w:tab w:val="left" w:pos="993"/>
        </w:tabs>
        <w:adjustRightInd w:val="0"/>
        <w:spacing w:line="276" w:lineRule="auto"/>
        <w:ind w:left="0" w:firstLine="709"/>
        <w:contextualSpacing/>
        <w:jc w:val="both"/>
        <w:rPr>
          <w:kern w:val="1"/>
          <w:sz w:val="24"/>
          <w:szCs w:val="24"/>
        </w:rPr>
      </w:pPr>
      <w:r w:rsidRPr="000708D2">
        <w:rPr>
          <w:kern w:val="1"/>
          <w:sz w:val="24"/>
          <w:szCs w:val="24"/>
        </w:rPr>
        <w:t xml:space="preserve">центр уединения предназначен для снятия психоэмоционального напряжения </w:t>
      </w:r>
      <w:r w:rsidRPr="000708D2">
        <w:rPr>
          <w:kern w:val="1"/>
          <w:sz w:val="24"/>
          <w:szCs w:val="24"/>
        </w:rPr>
        <w:lastRenderedPageBreak/>
        <w:t>воспитанников;</w:t>
      </w:r>
    </w:p>
    <w:p w:rsidR="00632E39" w:rsidRPr="000708D2" w:rsidRDefault="00632E39" w:rsidP="001C3EC0">
      <w:pPr>
        <w:numPr>
          <w:ilvl w:val="0"/>
          <w:numId w:val="120"/>
        </w:numPr>
        <w:tabs>
          <w:tab w:val="left" w:pos="993"/>
        </w:tabs>
        <w:adjustRightInd w:val="0"/>
        <w:spacing w:line="276" w:lineRule="auto"/>
        <w:ind w:left="0" w:firstLine="709"/>
        <w:contextualSpacing/>
        <w:jc w:val="both"/>
        <w:rPr>
          <w:kern w:val="1"/>
          <w:sz w:val="24"/>
          <w:szCs w:val="24"/>
        </w:rPr>
      </w:pPr>
      <w:r w:rsidRPr="000708D2">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0708D2">
        <w:rPr>
          <w:kern w:val="1"/>
          <w:sz w:val="24"/>
          <w:szCs w:val="24"/>
          <w:vertAlign w:val="superscript"/>
        </w:rPr>
        <w:footnoteReference w:id="10"/>
      </w:r>
      <w:r w:rsidRPr="000708D2">
        <w:rPr>
          <w:kern w:val="1"/>
          <w:sz w:val="24"/>
          <w:szCs w:val="24"/>
        </w:rPr>
        <w:t>.</w:t>
      </w:r>
    </w:p>
    <w:p w:rsidR="00632E39" w:rsidRPr="000708D2" w:rsidRDefault="00632E39" w:rsidP="008155F9">
      <w:pPr>
        <w:spacing w:line="276" w:lineRule="auto"/>
        <w:ind w:firstLine="709"/>
        <w:jc w:val="both"/>
        <w:rPr>
          <w:sz w:val="24"/>
          <w:szCs w:val="24"/>
        </w:rPr>
      </w:pPr>
      <w:r w:rsidRPr="000708D2">
        <w:rPr>
          <w:sz w:val="24"/>
          <w:szCs w:val="24"/>
        </w:rPr>
        <w:t>Предметно-пространственная</w:t>
      </w:r>
      <w:r w:rsidRPr="000708D2">
        <w:rPr>
          <w:spacing w:val="1"/>
          <w:sz w:val="24"/>
          <w:szCs w:val="24"/>
        </w:rPr>
        <w:t xml:space="preserve"> </w:t>
      </w:r>
      <w:r w:rsidRPr="000708D2">
        <w:rPr>
          <w:sz w:val="24"/>
          <w:szCs w:val="24"/>
        </w:rPr>
        <w:t>среда</w:t>
      </w:r>
      <w:r w:rsidRPr="000708D2">
        <w:rPr>
          <w:spacing w:val="1"/>
          <w:sz w:val="24"/>
          <w:szCs w:val="24"/>
        </w:rPr>
        <w:t xml:space="preserve"> </w:t>
      </w:r>
      <w:r w:rsidRPr="000708D2">
        <w:rPr>
          <w:sz w:val="24"/>
          <w:szCs w:val="24"/>
        </w:rPr>
        <w:t>обеспечивает</w:t>
      </w:r>
      <w:r w:rsidRPr="000708D2">
        <w:rPr>
          <w:spacing w:val="1"/>
          <w:sz w:val="24"/>
          <w:szCs w:val="24"/>
        </w:rPr>
        <w:t xml:space="preserve"> </w:t>
      </w:r>
      <w:r w:rsidRPr="000708D2">
        <w:rPr>
          <w:sz w:val="24"/>
          <w:szCs w:val="24"/>
        </w:rPr>
        <w:t>условия</w:t>
      </w:r>
      <w:r w:rsidRPr="000708D2">
        <w:rPr>
          <w:spacing w:val="1"/>
          <w:sz w:val="24"/>
          <w:szCs w:val="24"/>
        </w:rPr>
        <w:t xml:space="preserve"> </w:t>
      </w:r>
      <w:r w:rsidRPr="000708D2">
        <w:rPr>
          <w:sz w:val="24"/>
          <w:szCs w:val="24"/>
        </w:rPr>
        <w:t>для</w:t>
      </w:r>
      <w:r w:rsidRPr="000708D2">
        <w:rPr>
          <w:spacing w:val="1"/>
          <w:sz w:val="24"/>
          <w:szCs w:val="24"/>
        </w:rPr>
        <w:t xml:space="preserve"> </w:t>
      </w:r>
      <w:r w:rsidRPr="000708D2">
        <w:rPr>
          <w:sz w:val="24"/>
          <w:szCs w:val="24"/>
        </w:rPr>
        <w:t>эмоционального</w:t>
      </w:r>
      <w:r w:rsidRPr="000708D2">
        <w:rPr>
          <w:spacing w:val="1"/>
          <w:sz w:val="24"/>
          <w:szCs w:val="24"/>
        </w:rPr>
        <w:t xml:space="preserve"> </w:t>
      </w:r>
      <w:r w:rsidRPr="000708D2">
        <w:rPr>
          <w:sz w:val="24"/>
          <w:szCs w:val="24"/>
        </w:rPr>
        <w:t>благополучия</w:t>
      </w:r>
      <w:r w:rsidRPr="000708D2">
        <w:rPr>
          <w:spacing w:val="1"/>
          <w:sz w:val="24"/>
          <w:szCs w:val="24"/>
        </w:rPr>
        <w:t xml:space="preserve"> </w:t>
      </w:r>
      <w:r w:rsidRPr="000708D2">
        <w:rPr>
          <w:sz w:val="24"/>
          <w:szCs w:val="24"/>
        </w:rPr>
        <w:t>детей</w:t>
      </w:r>
      <w:r w:rsidRPr="000708D2">
        <w:rPr>
          <w:spacing w:val="1"/>
          <w:sz w:val="24"/>
          <w:szCs w:val="24"/>
        </w:rPr>
        <w:t xml:space="preserve"> </w:t>
      </w:r>
      <w:r w:rsidRPr="000708D2">
        <w:rPr>
          <w:sz w:val="24"/>
          <w:szCs w:val="24"/>
        </w:rPr>
        <w:t>и</w:t>
      </w:r>
      <w:r w:rsidRPr="000708D2">
        <w:rPr>
          <w:spacing w:val="1"/>
          <w:sz w:val="24"/>
          <w:szCs w:val="24"/>
        </w:rPr>
        <w:t xml:space="preserve"> </w:t>
      </w:r>
      <w:r w:rsidRPr="000708D2">
        <w:rPr>
          <w:sz w:val="24"/>
          <w:szCs w:val="24"/>
        </w:rPr>
        <w:t>комфортной</w:t>
      </w:r>
      <w:r w:rsidRPr="000708D2">
        <w:rPr>
          <w:spacing w:val="1"/>
          <w:sz w:val="24"/>
          <w:szCs w:val="24"/>
        </w:rPr>
        <w:t xml:space="preserve"> </w:t>
      </w:r>
      <w:r w:rsidRPr="000708D2">
        <w:rPr>
          <w:sz w:val="24"/>
          <w:szCs w:val="24"/>
        </w:rPr>
        <w:t>работы</w:t>
      </w:r>
      <w:r w:rsidRPr="000708D2">
        <w:rPr>
          <w:spacing w:val="1"/>
          <w:sz w:val="24"/>
          <w:szCs w:val="24"/>
        </w:rPr>
        <w:t xml:space="preserve"> </w:t>
      </w:r>
      <w:r w:rsidRPr="000708D2">
        <w:rPr>
          <w:sz w:val="24"/>
          <w:szCs w:val="24"/>
        </w:rPr>
        <w:t>педагогических</w:t>
      </w:r>
      <w:r w:rsidRPr="000708D2">
        <w:rPr>
          <w:spacing w:val="1"/>
          <w:sz w:val="24"/>
          <w:szCs w:val="24"/>
        </w:rPr>
        <w:t xml:space="preserve"> </w:t>
      </w:r>
      <w:r w:rsidRPr="000708D2">
        <w:rPr>
          <w:sz w:val="24"/>
          <w:szCs w:val="24"/>
        </w:rPr>
        <w:t>и</w:t>
      </w:r>
      <w:r w:rsidRPr="000708D2">
        <w:rPr>
          <w:spacing w:val="1"/>
          <w:sz w:val="24"/>
          <w:szCs w:val="24"/>
        </w:rPr>
        <w:t xml:space="preserve"> </w:t>
      </w:r>
      <w:r w:rsidRPr="000708D2">
        <w:rPr>
          <w:sz w:val="24"/>
          <w:szCs w:val="24"/>
        </w:rPr>
        <w:t>учебно-</w:t>
      </w:r>
      <w:r w:rsidRPr="000708D2">
        <w:rPr>
          <w:spacing w:val="1"/>
          <w:sz w:val="24"/>
          <w:szCs w:val="24"/>
        </w:rPr>
        <w:t xml:space="preserve"> </w:t>
      </w:r>
      <w:r w:rsidRPr="000708D2">
        <w:rPr>
          <w:sz w:val="24"/>
          <w:szCs w:val="24"/>
        </w:rPr>
        <w:t>вспомогательных сотрудников.</w:t>
      </w:r>
    </w:p>
    <w:p w:rsidR="00632E39" w:rsidRPr="000708D2" w:rsidRDefault="00632E39" w:rsidP="008155F9">
      <w:pPr>
        <w:spacing w:line="276" w:lineRule="auto"/>
        <w:ind w:firstLine="709"/>
        <w:jc w:val="both"/>
        <w:rPr>
          <w:sz w:val="24"/>
          <w:szCs w:val="24"/>
        </w:rPr>
      </w:pPr>
      <w:r w:rsidRPr="000708D2">
        <w:rPr>
          <w:sz w:val="24"/>
          <w:szCs w:val="24"/>
        </w:rPr>
        <w:t>В</w:t>
      </w:r>
      <w:r w:rsidRPr="000708D2">
        <w:rPr>
          <w:spacing w:val="17"/>
          <w:sz w:val="24"/>
          <w:szCs w:val="24"/>
        </w:rPr>
        <w:t xml:space="preserve"> </w:t>
      </w:r>
      <w:r w:rsidRPr="000708D2">
        <w:rPr>
          <w:sz w:val="24"/>
          <w:szCs w:val="24"/>
        </w:rPr>
        <w:t>ДОО</w:t>
      </w:r>
      <w:r w:rsidRPr="000708D2">
        <w:rPr>
          <w:spacing w:val="20"/>
          <w:sz w:val="24"/>
          <w:szCs w:val="24"/>
        </w:rPr>
        <w:t xml:space="preserve"> </w:t>
      </w:r>
      <w:r w:rsidRPr="000708D2">
        <w:rPr>
          <w:sz w:val="24"/>
          <w:szCs w:val="24"/>
        </w:rPr>
        <w:t>созданы</w:t>
      </w:r>
      <w:r w:rsidRPr="000708D2">
        <w:rPr>
          <w:spacing w:val="21"/>
          <w:sz w:val="24"/>
          <w:szCs w:val="24"/>
        </w:rPr>
        <w:t xml:space="preserve"> </w:t>
      </w:r>
      <w:r w:rsidRPr="000708D2">
        <w:rPr>
          <w:sz w:val="24"/>
          <w:szCs w:val="24"/>
        </w:rPr>
        <w:t>условия</w:t>
      </w:r>
      <w:r w:rsidRPr="000708D2">
        <w:rPr>
          <w:spacing w:val="19"/>
          <w:sz w:val="24"/>
          <w:szCs w:val="24"/>
        </w:rPr>
        <w:t xml:space="preserve"> </w:t>
      </w:r>
      <w:r w:rsidRPr="000708D2">
        <w:rPr>
          <w:sz w:val="24"/>
          <w:szCs w:val="24"/>
        </w:rPr>
        <w:t>для</w:t>
      </w:r>
      <w:r w:rsidRPr="000708D2">
        <w:rPr>
          <w:spacing w:val="17"/>
          <w:sz w:val="24"/>
          <w:szCs w:val="24"/>
        </w:rPr>
        <w:t xml:space="preserve"> </w:t>
      </w:r>
      <w:r w:rsidRPr="000708D2">
        <w:rPr>
          <w:sz w:val="24"/>
          <w:szCs w:val="24"/>
        </w:rPr>
        <w:t>информатизации</w:t>
      </w:r>
      <w:r w:rsidRPr="000708D2">
        <w:rPr>
          <w:spacing w:val="18"/>
          <w:sz w:val="24"/>
          <w:szCs w:val="24"/>
        </w:rPr>
        <w:t xml:space="preserve"> </w:t>
      </w:r>
      <w:r w:rsidRPr="000708D2">
        <w:rPr>
          <w:sz w:val="24"/>
          <w:szCs w:val="24"/>
        </w:rPr>
        <w:t xml:space="preserve">образовательного </w:t>
      </w:r>
      <w:r w:rsidRPr="000708D2">
        <w:rPr>
          <w:spacing w:val="-57"/>
          <w:sz w:val="24"/>
          <w:szCs w:val="24"/>
        </w:rPr>
        <w:t xml:space="preserve"> </w:t>
      </w:r>
      <w:r w:rsidRPr="000708D2">
        <w:rPr>
          <w:sz w:val="24"/>
          <w:szCs w:val="24"/>
        </w:rPr>
        <w:t>процесса.</w:t>
      </w:r>
      <w:r w:rsidRPr="000708D2">
        <w:rPr>
          <w:spacing w:val="12"/>
          <w:sz w:val="24"/>
          <w:szCs w:val="24"/>
        </w:rPr>
        <w:t xml:space="preserve"> </w:t>
      </w:r>
      <w:r w:rsidRPr="000708D2">
        <w:rPr>
          <w:sz w:val="24"/>
          <w:szCs w:val="24"/>
        </w:rPr>
        <w:t>Для</w:t>
      </w:r>
      <w:r w:rsidRPr="000708D2">
        <w:rPr>
          <w:spacing w:val="13"/>
          <w:sz w:val="24"/>
          <w:szCs w:val="24"/>
        </w:rPr>
        <w:t xml:space="preserve"> </w:t>
      </w:r>
      <w:r w:rsidRPr="000708D2">
        <w:rPr>
          <w:sz w:val="24"/>
          <w:szCs w:val="24"/>
        </w:rPr>
        <w:t>этого</w:t>
      </w:r>
      <w:r w:rsidRPr="000708D2">
        <w:rPr>
          <w:spacing w:val="13"/>
          <w:sz w:val="24"/>
          <w:szCs w:val="24"/>
        </w:rPr>
        <w:t xml:space="preserve"> </w:t>
      </w:r>
      <w:r w:rsidRPr="000708D2">
        <w:rPr>
          <w:sz w:val="24"/>
          <w:szCs w:val="24"/>
        </w:rPr>
        <w:t>в</w:t>
      </w:r>
      <w:r w:rsidRPr="000708D2">
        <w:rPr>
          <w:spacing w:val="13"/>
          <w:sz w:val="24"/>
          <w:szCs w:val="24"/>
        </w:rPr>
        <w:t xml:space="preserve"> </w:t>
      </w:r>
      <w:r w:rsidRPr="000708D2">
        <w:rPr>
          <w:sz w:val="24"/>
          <w:szCs w:val="24"/>
        </w:rPr>
        <w:t>групповых</w:t>
      </w:r>
      <w:r w:rsidRPr="000708D2">
        <w:rPr>
          <w:spacing w:val="14"/>
          <w:sz w:val="24"/>
          <w:szCs w:val="24"/>
        </w:rPr>
        <w:t xml:space="preserve"> </w:t>
      </w:r>
      <w:r w:rsidRPr="000708D2">
        <w:rPr>
          <w:sz w:val="24"/>
          <w:szCs w:val="24"/>
        </w:rPr>
        <w:t>и</w:t>
      </w:r>
      <w:r w:rsidRPr="000708D2">
        <w:rPr>
          <w:spacing w:val="12"/>
          <w:sz w:val="24"/>
          <w:szCs w:val="24"/>
        </w:rPr>
        <w:t xml:space="preserve"> </w:t>
      </w:r>
      <w:r w:rsidRPr="000708D2">
        <w:rPr>
          <w:sz w:val="24"/>
          <w:szCs w:val="24"/>
        </w:rPr>
        <w:t>прочих</w:t>
      </w:r>
      <w:r w:rsidRPr="000708D2">
        <w:rPr>
          <w:spacing w:val="13"/>
          <w:sz w:val="24"/>
          <w:szCs w:val="24"/>
        </w:rPr>
        <w:t xml:space="preserve"> </w:t>
      </w:r>
      <w:r w:rsidRPr="000708D2">
        <w:rPr>
          <w:sz w:val="24"/>
          <w:szCs w:val="24"/>
        </w:rPr>
        <w:t>помещениях</w:t>
      </w:r>
      <w:r w:rsidRPr="000708D2">
        <w:rPr>
          <w:spacing w:val="15"/>
          <w:sz w:val="24"/>
          <w:szCs w:val="24"/>
        </w:rPr>
        <w:t xml:space="preserve"> </w:t>
      </w:r>
      <w:r w:rsidRPr="000708D2">
        <w:rPr>
          <w:sz w:val="24"/>
          <w:szCs w:val="24"/>
        </w:rPr>
        <w:t>в наличии оборудование для использования информационно-коммуникационных технологий в</w:t>
      </w:r>
      <w:r w:rsidRPr="000708D2">
        <w:rPr>
          <w:spacing w:val="-57"/>
          <w:sz w:val="24"/>
          <w:szCs w:val="24"/>
        </w:rPr>
        <w:t xml:space="preserve"> </w:t>
      </w:r>
      <w:r w:rsidRPr="000708D2">
        <w:rPr>
          <w:sz w:val="24"/>
          <w:szCs w:val="24"/>
        </w:rPr>
        <w:t>образовательном</w:t>
      </w:r>
      <w:r w:rsidRPr="000708D2">
        <w:rPr>
          <w:spacing w:val="14"/>
          <w:sz w:val="24"/>
          <w:szCs w:val="24"/>
        </w:rPr>
        <w:t xml:space="preserve"> </w:t>
      </w:r>
      <w:r w:rsidRPr="000708D2">
        <w:rPr>
          <w:sz w:val="24"/>
          <w:szCs w:val="24"/>
        </w:rPr>
        <w:t>процессе.</w:t>
      </w:r>
      <w:r w:rsidRPr="000708D2">
        <w:rPr>
          <w:spacing w:val="14"/>
          <w:sz w:val="24"/>
          <w:szCs w:val="24"/>
        </w:rPr>
        <w:t xml:space="preserve"> </w:t>
      </w:r>
    </w:p>
    <w:p w:rsidR="00632E39" w:rsidRPr="000708D2" w:rsidRDefault="00632E39" w:rsidP="00C54C25">
      <w:pPr>
        <w:spacing w:before="2"/>
        <w:ind w:left="3544"/>
        <w:rPr>
          <w:b/>
          <w:sz w:val="24"/>
          <w:szCs w:val="24"/>
        </w:rPr>
      </w:pPr>
    </w:p>
    <w:p w:rsidR="00632E39" w:rsidRPr="000708D2" w:rsidRDefault="00632E39" w:rsidP="00F227FF">
      <w:pPr>
        <w:pStyle w:val="1"/>
        <w:tabs>
          <w:tab w:val="left" w:pos="2675"/>
        </w:tabs>
        <w:ind w:left="373" w:right="860"/>
        <w:jc w:val="left"/>
        <w:rPr>
          <w:sz w:val="24"/>
          <w:szCs w:val="24"/>
        </w:rPr>
      </w:pPr>
    </w:p>
    <w:p w:rsidR="00632E39" w:rsidRDefault="00632E39" w:rsidP="00F227FF">
      <w:pPr>
        <w:pStyle w:val="1"/>
        <w:tabs>
          <w:tab w:val="left" w:pos="2675"/>
        </w:tabs>
        <w:ind w:left="373" w:right="860"/>
        <w:jc w:val="left"/>
      </w:pPr>
      <w:r>
        <w:t>3.2. Описание материально-технического обеспечения</w:t>
      </w:r>
      <w:r>
        <w:rPr>
          <w:spacing w:val="-67"/>
        </w:rPr>
        <w:t xml:space="preserve">  </w:t>
      </w:r>
      <w:r>
        <w:t>Программы, обеспеченности методическими материалами и</w:t>
      </w:r>
      <w:r>
        <w:rPr>
          <w:spacing w:val="1"/>
        </w:rPr>
        <w:t xml:space="preserve"> </w:t>
      </w:r>
      <w:r>
        <w:t>средствами</w:t>
      </w:r>
      <w:r>
        <w:rPr>
          <w:spacing w:val="-2"/>
        </w:rPr>
        <w:t xml:space="preserve"> </w:t>
      </w:r>
      <w:r>
        <w:t>обучения</w:t>
      </w:r>
      <w:r>
        <w:rPr>
          <w:spacing w:val="-3"/>
        </w:rPr>
        <w:t xml:space="preserve"> </w:t>
      </w:r>
      <w:r>
        <w:t>и</w:t>
      </w:r>
      <w:r>
        <w:rPr>
          <w:spacing w:val="-2"/>
        </w:rPr>
        <w:t xml:space="preserve"> </w:t>
      </w:r>
      <w:r>
        <w:t>воспитания</w:t>
      </w:r>
      <w:r>
        <w:rPr>
          <w:spacing w:val="-3"/>
        </w:rPr>
        <w:t xml:space="preserve"> </w:t>
      </w:r>
    </w:p>
    <w:p w:rsidR="00632E39" w:rsidRPr="000708D2" w:rsidRDefault="00632E39" w:rsidP="00C54C25">
      <w:pPr>
        <w:pStyle w:val="a3"/>
        <w:spacing w:line="316" w:lineRule="exact"/>
        <w:ind w:left="1028"/>
        <w:jc w:val="left"/>
        <w:rPr>
          <w:sz w:val="24"/>
          <w:szCs w:val="24"/>
        </w:rPr>
      </w:pPr>
      <w:r w:rsidRPr="000708D2">
        <w:rPr>
          <w:sz w:val="24"/>
          <w:szCs w:val="24"/>
        </w:rPr>
        <w:t>В</w:t>
      </w:r>
      <w:r w:rsidRPr="000708D2">
        <w:rPr>
          <w:spacing w:val="-3"/>
          <w:sz w:val="24"/>
          <w:szCs w:val="24"/>
        </w:rPr>
        <w:t xml:space="preserve"> </w:t>
      </w:r>
      <w:r w:rsidRPr="000708D2">
        <w:rPr>
          <w:sz w:val="24"/>
          <w:szCs w:val="24"/>
        </w:rPr>
        <w:t>ДОО</w:t>
      </w:r>
      <w:r w:rsidRPr="000708D2">
        <w:rPr>
          <w:spacing w:val="-4"/>
          <w:sz w:val="24"/>
          <w:szCs w:val="24"/>
        </w:rPr>
        <w:t xml:space="preserve"> </w:t>
      </w:r>
      <w:r w:rsidRPr="000708D2">
        <w:rPr>
          <w:sz w:val="24"/>
          <w:szCs w:val="24"/>
        </w:rPr>
        <w:t>созданы</w:t>
      </w:r>
      <w:r w:rsidRPr="000708D2">
        <w:rPr>
          <w:spacing w:val="-2"/>
          <w:sz w:val="24"/>
          <w:szCs w:val="24"/>
        </w:rPr>
        <w:t xml:space="preserve"> </w:t>
      </w:r>
      <w:r w:rsidRPr="000708D2">
        <w:rPr>
          <w:sz w:val="24"/>
          <w:szCs w:val="24"/>
        </w:rPr>
        <w:t>материально-технические</w:t>
      </w:r>
      <w:r w:rsidRPr="000708D2">
        <w:rPr>
          <w:spacing w:val="-3"/>
          <w:sz w:val="24"/>
          <w:szCs w:val="24"/>
        </w:rPr>
        <w:t xml:space="preserve"> </w:t>
      </w:r>
      <w:r w:rsidRPr="000708D2">
        <w:rPr>
          <w:sz w:val="24"/>
          <w:szCs w:val="24"/>
        </w:rPr>
        <w:t>условия,</w:t>
      </w:r>
      <w:r w:rsidRPr="000708D2">
        <w:rPr>
          <w:spacing w:val="-3"/>
          <w:sz w:val="24"/>
          <w:szCs w:val="24"/>
        </w:rPr>
        <w:t xml:space="preserve"> </w:t>
      </w:r>
      <w:r w:rsidRPr="000708D2">
        <w:rPr>
          <w:sz w:val="24"/>
          <w:szCs w:val="24"/>
        </w:rPr>
        <w:t>обеспечивающие:</w:t>
      </w:r>
    </w:p>
    <w:p w:rsidR="00632E39" w:rsidRPr="000708D2" w:rsidRDefault="00632E39" w:rsidP="001C3EC0">
      <w:pPr>
        <w:pStyle w:val="a5"/>
        <w:numPr>
          <w:ilvl w:val="0"/>
          <w:numId w:val="9"/>
        </w:numPr>
        <w:tabs>
          <w:tab w:val="left" w:pos="746"/>
        </w:tabs>
        <w:ind w:right="417" w:firstLine="0"/>
        <w:jc w:val="left"/>
        <w:rPr>
          <w:sz w:val="24"/>
          <w:szCs w:val="24"/>
        </w:rPr>
      </w:pPr>
      <w:r w:rsidRPr="000708D2">
        <w:rPr>
          <w:sz w:val="24"/>
          <w:szCs w:val="24"/>
        </w:rPr>
        <w:t>возможность достижения</w:t>
      </w:r>
      <w:r w:rsidRPr="000708D2">
        <w:rPr>
          <w:spacing w:val="1"/>
          <w:sz w:val="24"/>
          <w:szCs w:val="24"/>
        </w:rPr>
        <w:t xml:space="preserve"> </w:t>
      </w:r>
      <w:r w:rsidRPr="000708D2">
        <w:rPr>
          <w:sz w:val="24"/>
          <w:szCs w:val="24"/>
        </w:rPr>
        <w:t>обучающимися</w:t>
      </w:r>
      <w:r w:rsidRPr="000708D2">
        <w:rPr>
          <w:spacing w:val="1"/>
          <w:sz w:val="24"/>
          <w:szCs w:val="24"/>
        </w:rPr>
        <w:t xml:space="preserve"> </w:t>
      </w:r>
      <w:r w:rsidRPr="000708D2">
        <w:rPr>
          <w:sz w:val="24"/>
          <w:szCs w:val="24"/>
        </w:rPr>
        <w:t>планируемых</w:t>
      </w:r>
      <w:r w:rsidRPr="000708D2">
        <w:rPr>
          <w:spacing w:val="1"/>
          <w:sz w:val="24"/>
          <w:szCs w:val="24"/>
        </w:rPr>
        <w:t xml:space="preserve"> </w:t>
      </w:r>
      <w:r w:rsidRPr="000708D2">
        <w:rPr>
          <w:sz w:val="24"/>
          <w:szCs w:val="24"/>
        </w:rPr>
        <w:t>результатов</w:t>
      </w:r>
      <w:r w:rsidRPr="000708D2">
        <w:rPr>
          <w:spacing w:val="1"/>
          <w:sz w:val="24"/>
          <w:szCs w:val="24"/>
        </w:rPr>
        <w:t xml:space="preserve"> </w:t>
      </w:r>
      <w:r w:rsidRPr="000708D2">
        <w:rPr>
          <w:sz w:val="24"/>
          <w:szCs w:val="24"/>
        </w:rPr>
        <w:t>освоения</w:t>
      </w:r>
      <w:r w:rsidRPr="000708D2">
        <w:rPr>
          <w:spacing w:val="-1"/>
          <w:sz w:val="24"/>
          <w:szCs w:val="24"/>
        </w:rPr>
        <w:t xml:space="preserve"> </w:t>
      </w:r>
      <w:r w:rsidRPr="000708D2">
        <w:rPr>
          <w:sz w:val="24"/>
          <w:szCs w:val="24"/>
        </w:rPr>
        <w:t>Программы;</w:t>
      </w:r>
    </w:p>
    <w:p w:rsidR="00632E39" w:rsidRDefault="00632E39" w:rsidP="001C3EC0">
      <w:pPr>
        <w:pStyle w:val="a5"/>
        <w:numPr>
          <w:ilvl w:val="0"/>
          <w:numId w:val="9"/>
        </w:numPr>
        <w:tabs>
          <w:tab w:val="left" w:pos="746"/>
        </w:tabs>
        <w:spacing w:before="2"/>
        <w:ind w:right="406" w:firstLine="0"/>
        <w:jc w:val="left"/>
        <w:rPr>
          <w:sz w:val="28"/>
        </w:rPr>
      </w:pPr>
      <w:r w:rsidRPr="000708D2">
        <w:rPr>
          <w:sz w:val="24"/>
          <w:szCs w:val="24"/>
        </w:rPr>
        <w:t xml:space="preserve">выполнение  </w:t>
      </w:r>
      <w:r w:rsidRPr="000708D2">
        <w:rPr>
          <w:spacing w:val="1"/>
          <w:sz w:val="24"/>
          <w:szCs w:val="24"/>
        </w:rPr>
        <w:t xml:space="preserve"> </w:t>
      </w:r>
      <w:r w:rsidRPr="000708D2">
        <w:rPr>
          <w:sz w:val="24"/>
          <w:szCs w:val="24"/>
        </w:rPr>
        <w:t xml:space="preserve">ДОО   </w:t>
      </w:r>
      <w:r w:rsidRPr="000708D2">
        <w:rPr>
          <w:spacing w:val="1"/>
          <w:sz w:val="24"/>
          <w:szCs w:val="24"/>
        </w:rPr>
        <w:t xml:space="preserve"> </w:t>
      </w:r>
      <w:r w:rsidRPr="000708D2">
        <w:rPr>
          <w:sz w:val="24"/>
          <w:szCs w:val="24"/>
        </w:rPr>
        <w:t xml:space="preserve">требований   </w:t>
      </w:r>
      <w:r w:rsidRPr="000708D2">
        <w:rPr>
          <w:spacing w:val="1"/>
          <w:sz w:val="24"/>
          <w:szCs w:val="24"/>
        </w:rPr>
        <w:t xml:space="preserve"> </w:t>
      </w:r>
      <w:r w:rsidRPr="000708D2">
        <w:rPr>
          <w:sz w:val="24"/>
          <w:szCs w:val="24"/>
        </w:rPr>
        <w:t>санитарно-эпидемиологических</w:t>
      </w:r>
      <w:r w:rsidRPr="000708D2">
        <w:rPr>
          <w:spacing w:val="1"/>
          <w:sz w:val="24"/>
          <w:szCs w:val="24"/>
        </w:rPr>
        <w:t xml:space="preserve"> </w:t>
      </w:r>
      <w:r w:rsidRPr="000708D2">
        <w:rPr>
          <w:sz w:val="24"/>
          <w:szCs w:val="24"/>
        </w:rPr>
        <w:t>правил</w:t>
      </w:r>
      <w:r w:rsidRPr="000708D2">
        <w:rPr>
          <w:spacing w:val="1"/>
          <w:sz w:val="24"/>
          <w:szCs w:val="24"/>
        </w:rPr>
        <w:t xml:space="preserve"> </w:t>
      </w:r>
      <w:r w:rsidRPr="000708D2">
        <w:rPr>
          <w:sz w:val="24"/>
          <w:szCs w:val="24"/>
        </w:rPr>
        <w:t>и</w:t>
      </w:r>
      <w:r w:rsidRPr="000708D2">
        <w:rPr>
          <w:spacing w:val="1"/>
          <w:sz w:val="24"/>
          <w:szCs w:val="24"/>
        </w:rPr>
        <w:t xml:space="preserve"> </w:t>
      </w:r>
      <w:r w:rsidRPr="000708D2">
        <w:rPr>
          <w:sz w:val="24"/>
          <w:szCs w:val="24"/>
        </w:rPr>
        <w:t>гигиенических</w:t>
      </w:r>
      <w:r w:rsidRPr="000708D2">
        <w:rPr>
          <w:spacing w:val="1"/>
          <w:sz w:val="24"/>
          <w:szCs w:val="24"/>
        </w:rPr>
        <w:t xml:space="preserve"> </w:t>
      </w:r>
      <w:r w:rsidRPr="000708D2">
        <w:rPr>
          <w:sz w:val="24"/>
          <w:szCs w:val="24"/>
        </w:rPr>
        <w:t>нормативов,</w:t>
      </w:r>
      <w:r w:rsidRPr="000708D2">
        <w:rPr>
          <w:spacing w:val="1"/>
          <w:sz w:val="24"/>
          <w:szCs w:val="24"/>
        </w:rPr>
        <w:t xml:space="preserve"> </w:t>
      </w:r>
      <w:r w:rsidRPr="000708D2">
        <w:rPr>
          <w:sz w:val="24"/>
          <w:szCs w:val="24"/>
        </w:rPr>
        <w:t>содержащихся</w:t>
      </w:r>
      <w:r w:rsidRPr="000708D2">
        <w:rPr>
          <w:spacing w:val="1"/>
          <w:sz w:val="24"/>
          <w:szCs w:val="24"/>
        </w:rPr>
        <w:t xml:space="preserve"> </w:t>
      </w:r>
      <w:r w:rsidRPr="000708D2">
        <w:rPr>
          <w:sz w:val="24"/>
          <w:szCs w:val="24"/>
        </w:rPr>
        <w:t>в</w:t>
      </w:r>
      <w:r w:rsidRPr="000708D2">
        <w:rPr>
          <w:spacing w:val="1"/>
          <w:sz w:val="24"/>
          <w:szCs w:val="24"/>
        </w:rPr>
        <w:t xml:space="preserve"> </w:t>
      </w:r>
      <w:r w:rsidRPr="000708D2">
        <w:rPr>
          <w:sz w:val="24"/>
          <w:szCs w:val="24"/>
        </w:rPr>
        <w:t>СП</w:t>
      </w:r>
      <w:r w:rsidRPr="000708D2">
        <w:rPr>
          <w:spacing w:val="1"/>
          <w:sz w:val="24"/>
          <w:szCs w:val="24"/>
        </w:rPr>
        <w:t xml:space="preserve"> </w:t>
      </w:r>
      <w:r w:rsidRPr="000708D2">
        <w:rPr>
          <w:sz w:val="24"/>
          <w:szCs w:val="24"/>
        </w:rPr>
        <w:t>2.4.3648-20,</w:t>
      </w:r>
      <w:r w:rsidRPr="000708D2">
        <w:rPr>
          <w:spacing w:val="-67"/>
          <w:sz w:val="24"/>
          <w:szCs w:val="24"/>
        </w:rPr>
        <w:t xml:space="preserve"> </w:t>
      </w:r>
      <w:r w:rsidRPr="000708D2">
        <w:rPr>
          <w:sz w:val="24"/>
          <w:szCs w:val="24"/>
        </w:rPr>
        <w:t>СанПиН</w:t>
      </w:r>
      <w:r w:rsidRPr="000708D2">
        <w:rPr>
          <w:spacing w:val="1"/>
          <w:sz w:val="24"/>
          <w:szCs w:val="24"/>
        </w:rPr>
        <w:t xml:space="preserve"> </w:t>
      </w:r>
      <w:r w:rsidRPr="000708D2">
        <w:rPr>
          <w:sz w:val="24"/>
          <w:szCs w:val="24"/>
        </w:rPr>
        <w:t>2.3/2.4.3590-20</w:t>
      </w:r>
      <w:r w:rsidRPr="000708D2">
        <w:rPr>
          <w:spacing w:val="1"/>
          <w:sz w:val="24"/>
          <w:szCs w:val="24"/>
        </w:rPr>
        <w:t xml:space="preserve"> </w:t>
      </w:r>
      <w:r w:rsidRPr="000708D2">
        <w:rPr>
          <w:sz w:val="24"/>
          <w:szCs w:val="24"/>
        </w:rPr>
        <w:t>«Санитарно-эпидемиологические</w:t>
      </w:r>
      <w:r w:rsidRPr="000708D2">
        <w:rPr>
          <w:spacing w:val="1"/>
          <w:sz w:val="24"/>
          <w:szCs w:val="24"/>
        </w:rPr>
        <w:t xml:space="preserve"> </w:t>
      </w:r>
      <w:r w:rsidRPr="000708D2">
        <w:rPr>
          <w:sz w:val="24"/>
          <w:szCs w:val="24"/>
        </w:rPr>
        <w:t>требования</w:t>
      </w:r>
      <w:r w:rsidRPr="000708D2">
        <w:rPr>
          <w:spacing w:val="1"/>
          <w:sz w:val="24"/>
          <w:szCs w:val="24"/>
        </w:rPr>
        <w:t xml:space="preserve"> </w:t>
      </w:r>
      <w:r w:rsidRPr="000708D2">
        <w:rPr>
          <w:sz w:val="24"/>
          <w:szCs w:val="24"/>
        </w:rPr>
        <w:t>к</w:t>
      </w:r>
      <w:r w:rsidRPr="000708D2">
        <w:rPr>
          <w:spacing w:val="1"/>
          <w:sz w:val="24"/>
          <w:szCs w:val="24"/>
        </w:rPr>
        <w:t xml:space="preserve"> </w:t>
      </w:r>
      <w:r w:rsidRPr="000708D2">
        <w:rPr>
          <w:sz w:val="24"/>
          <w:szCs w:val="24"/>
        </w:rPr>
        <w:t>организации</w:t>
      </w:r>
      <w:r w:rsidRPr="000708D2">
        <w:rPr>
          <w:spacing w:val="1"/>
          <w:sz w:val="24"/>
          <w:szCs w:val="24"/>
        </w:rPr>
        <w:t xml:space="preserve"> </w:t>
      </w:r>
      <w:r w:rsidRPr="000708D2">
        <w:rPr>
          <w:sz w:val="24"/>
          <w:szCs w:val="24"/>
        </w:rPr>
        <w:t>общественного</w:t>
      </w:r>
      <w:r w:rsidRPr="000708D2">
        <w:rPr>
          <w:spacing w:val="1"/>
          <w:sz w:val="24"/>
          <w:szCs w:val="24"/>
        </w:rPr>
        <w:t xml:space="preserve"> </w:t>
      </w:r>
      <w:r w:rsidRPr="000708D2">
        <w:rPr>
          <w:sz w:val="24"/>
          <w:szCs w:val="24"/>
        </w:rPr>
        <w:t>питания</w:t>
      </w:r>
      <w:r w:rsidRPr="000708D2">
        <w:rPr>
          <w:spacing w:val="1"/>
          <w:sz w:val="24"/>
          <w:szCs w:val="24"/>
        </w:rPr>
        <w:t xml:space="preserve"> </w:t>
      </w:r>
      <w:r w:rsidRPr="000708D2">
        <w:rPr>
          <w:sz w:val="24"/>
          <w:szCs w:val="24"/>
        </w:rPr>
        <w:t>населения»,</w:t>
      </w:r>
      <w:r w:rsidRPr="000708D2">
        <w:rPr>
          <w:spacing w:val="1"/>
          <w:sz w:val="24"/>
          <w:szCs w:val="24"/>
        </w:rPr>
        <w:t xml:space="preserve"> </w:t>
      </w:r>
      <w:r w:rsidRPr="000708D2">
        <w:rPr>
          <w:sz w:val="24"/>
          <w:szCs w:val="24"/>
        </w:rPr>
        <w:t>утверждённых</w:t>
      </w:r>
      <w:r w:rsidRPr="000708D2">
        <w:rPr>
          <w:spacing w:val="1"/>
          <w:sz w:val="24"/>
          <w:szCs w:val="24"/>
        </w:rPr>
        <w:t xml:space="preserve"> </w:t>
      </w:r>
      <w:r w:rsidRPr="000708D2">
        <w:rPr>
          <w:sz w:val="24"/>
          <w:szCs w:val="24"/>
        </w:rPr>
        <w:t>постановлением Главного государственного санитарного врача Российской</w:t>
      </w:r>
      <w:r w:rsidRPr="000708D2">
        <w:rPr>
          <w:spacing w:val="-67"/>
          <w:sz w:val="24"/>
          <w:szCs w:val="24"/>
        </w:rPr>
        <w:t xml:space="preserve"> </w:t>
      </w:r>
      <w:r w:rsidRPr="000708D2">
        <w:rPr>
          <w:sz w:val="24"/>
          <w:szCs w:val="24"/>
        </w:rPr>
        <w:t>Федерации от 27 октября 2020 г.№ 32 (зарегистрировано Министерством</w:t>
      </w:r>
      <w:r w:rsidRPr="000708D2">
        <w:rPr>
          <w:spacing w:val="1"/>
          <w:sz w:val="24"/>
          <w:szCs w:val="24"/>
        </w:rPr>
        <w:t xml:space="preserve"> </w:t>
      </w:r>
      <w:r w:rsidRPr="000708D2">
        <w:rPr>
          <w:sz w:val="24"/>
          <w:szCs w:val="24"/>
        </w:rPr>
        <w:t>юстиции Российской Федерации 11 ноября 2020 г., регистрационный №</w:t>
      </w:r>
      <w:r w:rsidRPr="000708D2">
        <w:rPr>
          <w:spacing w:val="1"/>
          <w:sz w:val="24"/>
          <w:szCs w:val="24"/>
        </w:rPr>
        <w:t xml:space="preserve"> </w:t>
      </w:r>
      <w:r w:rsidRPr="000708D2">
        <w:rPr>
          <w:sz w:val="24"/>
          <w:szCs w:val="24"/>
        </w:rPr>
        <w:t>60833), действующим до 1 января 2027 года (далее-СанПиН 2.3/2.4.3590-</w:t>
      </w:r>
      <w:r>
        <w:rPr>
          <w:spacing w:val="1"/>
          <w:sz w:val="28"/>
        </w:rPr>
        <w:t xml:space="preserve"> </w:t>
      </w:r>
      <w:r>
        <w:rPr>
          <w:sz w:val="28"/>
        </w:rPr>
        <w:t>20),</w:t>
      </w:r>
      <w:r>
        <w:rPr>
          <w:spacing w:val="-2"/>
          <w:sz w:val="28"/>
        </w:rPr>
        <w:t xml:space="preserve"> </w:t>
      </w:r>
      <w:r>
        <w:rPr>
          <w:sz w:val="28"/>
        </w:rPr>
        <w:t>СанПиН</w:t>
      </w:r>
      <w:r>
        <w:rPr>
          <w:spacing w:val="-5"/>
          <w:sz w:val="28"/>
        </w:rPr>
        <w:t xml:space="preserve"> </w:t>
      </w:r>
      <w:r>
        <w:rPr>
          <w:sz w:val="28"/>
        </w:rPr>
        <w:t>1.2.3685-21:</w:t>
      </w:r>
    </w:p>
    <w:p w:rsidR="00632E39" w:rsidRPr="000708D2" w:rsidRDefault="00632E39" w:rsidP="001C3EC0">
      <w:pPr>
        <w:pStyle w:val="a5"/>
        <w:numPr>
          <w:ilvl w:val="0"/>
          <w:numId w:val="8"/>
        </w:numPr>
        <w:tabs>
          <w:tab w:val="left" w:pos="746"/>
        </w:tabs>
        <w:ind w:right="416" w:firstLine="0"/>
        <w:jc w:val="left"/>
        <w:rPr>
          <w:sz w:val="24"/>
          <w:szCs w:val="24"/>
        </w:rPr>
      </w:pPr>
      <w:r w:rsidRPr="000708D2">
        <w:rPr>
          <w:sz w:val="24"/>
          <w:szCs w:val="24"/>
        </w:rPr>
        <w:t>к</w:t>
      </w:r>
      <w:r w:rsidRPr="000708D2">
        <w:rPr>
          <w:spacing w:val="1"/>
          <w:sz w:val="24"/>
          <w:szCs w:val="24"/>
        </w:rPr>
        <w:t xml:space="preserve"> </w:t>
      </w:r>
      <w:r w:rsidRPr="000708D2">
        <w:rPr>
          <w:sz w:val="24"/>
          <w:szCs w:val="24"/>
        </w:rPr>
        <w:t>условиям</w:t>
      </w:r>
      <w:r w:rsidRPr="000708D2">
        <w:rPr>
          <w:spacing w:val="1"/>
          <w:sz w:val="24"/>
          <w:szCs w:val="24"/>
        </w:rPr>
        <w:t xml:space="preserve"> </w:t>
      </w:r>
      <w:r w:rsidRPr="000708D2">
        <w:rPr>
          <w:sz w:val="24"/>
          <w:szCs w:val="24"/>
        </w:rPr>
        <w:t>размещения</w:t>
      </w:r>
      <w:r w:rsidRPr="000708D2">
        <w:rPr>
          <w:spacing w:val="1"/>
          <w:sz w:val="24"/>
          <w:szCs w:val="24"/>
        </w:rPr>
        <w:t xml:space="preserve"> </w:t>
      </w:r>
      <w:r w:rsidRPr="000708D2">
        <w:rPr>
          <w:sz w:val="24"/>
          <w:szCs w:val="24"/>
        </w:rPr>
        <w:t>организаций,</w:t>
      </w:r>
      <w:r w:rsidRPr="000708D2">
        <w:rPr>
          <w:spacing w:val="71"/>
          <w:sz w:val="24"/>
          <w:szCs w:val="24"/>
        </w:rPr>
        <w:t xml:space="preserve"> </w:t>
      </w:r>
      <w:r w:rsidRPr="000708D2">
        <w:rPr>
          <w:sz w:val="24"/>
          <w:szCs w:val="24"/>
        </w:rPr>
        <w:t>осуществляющих</w:t>
      </w:r>
      <w:r w:rsidRPr="000708D2">
        <w:rPr>
          <w:spacing w:val="1"/>
          <w:sz w:val="24"/>
          <w:szCs w:val="24"/>
        </w:rPr>
        <w:t xml:space="preserve"> </w:t>
      </w:r>
      <w:r w:rsidRPr="000708D2">
        <w:rPr>
          <w:sz w:val="24"/>
          <w:szCs w:val="24"/>
        </w:rPr>
        <w:t>образовательную</w:t>
      </w:r>
      <w:r w:rsidRPr="000708D2">
        <w:rPr>
          <w:spacing w:val="-2"/>
          <w:sz w:val="24"/>
          <w:szCs w:val="24"/>
        </w:rPr>
        <w:t xml:space="preserve"> </w:t>
      </w:r>
      <w:r w:rsidRPr="000708D2">
        <w:rPr>
          <w:sz w:val="24"/>
          <w:szCs w:val="24"/>
        </w:rPr>
        <w:t>деятельность;</w:t>
      </w:r>
    </w:p>
    <w:p w:rsidR="00632E39" w:rsidRPr="000708D2" w:rsidRDefault="00632E39" w:rsidP="001C3EC0">
      <w:pPr>
        <w:pStyle w:val="a5"/>
        <w:numPr>
          <w:ilvl w:val="0"/>
          <w:numId w:val="8"/>
        </w:numPr>
        <w:tabs>
          <w:tab w:val="left" w:pos="746"/>
        </w:tabs>
        <w:ind w:right="419" w:firstLine="0"/>
        <w:jc w:val="left"/>
        <w:rPr>
          <w:sz w:val="24"/>
          <w:szCs w:val="24"/>
        </w:rPr>
      </w:pPr>
      <w:r w:rsidRPr="000708D2">
        <w:rPr>
          <w:sz w:val="24"/>
          <w:szCs w:val="24"/>
        </w:rPr>
        <w:t>оборудованию</w:t>
      </w:r>
      <w:r w:rsidRPr="000708D2">
        <w:rPr>
          <w:spacing w:val="1"/>
          <w:sz w:val="24"/>
          <w:szCs w:val="24"/>
        </w:rPr>
        <w:t xml:space="preserve"> </w:t>
      </w:r>
      <w:r w:rsidRPr="000708D2">
        <w:rPr>
          <w:sz w:val="24"/>
          <w:szCs w:val="24"/>
        </w:rPr>
        <w:t>и</w:t>
      </w:r>
      <w:r w:rsidRPr="000708D2">
        <w:rPr>
          <w:spacing w:val="1"/>
          <w:sz w:val="24"/>
          <w:szCs w:val="24"/>
        </w:rPr>
        <w:t xml:space="preserve"> </w:t>
      </w:r>
      <w:r w:rsidRPr="000708D2">
        <w:rPr>
          <w:sz w:val="24"/>
          <w:szCs w:val="24"/>
        </w:rPr>
        <w:t>содержанию</w:t>
      </w:r>
      <w:r w:rsidRPr="000708D2">
        <w:rPr>
          <w:spacing w:val="1"/>
          <w:sz w:val="24"/>
          <w:szCs w:val="24"/>
        </w:rPr>
        <w:t xml:space="preserve"> </w:t>
      </w:r>
      <w:r w:rsidRPr="000708D2">
        <w:rPr>
          <w:sz w:val="24"/>
          <w:szCs w:val="24"/>
        </w:rPr>
        <w:t>территории;</w:t>
      </w:r>
      <w:r w:rsidRPr="000708D2">
        <w:rPr>
          <w:spacing w:val="1"/>
          <w:sz w:val="24"/>
          <w:szCs w:val="24"/>
        </w:rPr>
        <w:t xml:space="preserve"> </w:t>
      </w:r>
      <w:r w:rsidRPr="000708D2">
        <w:rPr>
          <w:sz w:val="24"/>
          <w:szCs w:val="24"/>
        </w:rPr>
        <w:t>помещениям,</w:t>
      </w:r>
      <w:r w:rsidRPr="000708D2">
        <w:rPr>
          <w:spacing w:val="1"/>
          <w:sz w:val="24"/>
          <w:szCs w:val="24"/>
        </w:rPr>
        <w:t xml:space="preserve"> </w:t>
      </w:r>
      <w:r w:rsidRPr="000708D2">
        <w:rPr>
          <w:sz w:val="24"/>
          <w:szCs w:val="24"/>
        </w:rPr>
        <w:t>их</w:t>
      </w:r>
      <w:r w:rsidRPr="000708D2">
        <w:rPr>
          <w:spacing w:val="1"/>
          <w:sz w:val="24"/>
          <w:szCs w:val="24"/>
        </w:rPr>
        <w:t xml:space="preserve"> </w:t>
      </w:r>
      <w:r w:rsidRPr="000708D2">
        <w:rPr>
          <w:sz w:val="24"/>
          <w:szCs w:val="24"/>
        </w:rPr>
        <w:t>оборудованию</w:t>
      </w:r>
      <w:r w:rsidRPr="000708D2">
        <w:rPr>
          <w:spacing w:val="-2"/>
          <w:sz w:val="24"/>
          <w:szCs w:val="24"/>
        </w:rPr>
        <w:t xml:space="preserve"> </w:t>
      </w:r>
      <w:r w:rsidRPr="000708D2">
        <w:rPr>
          <w:sz w:val="24"/>
          <w:szCs w:val="24"/>
        </w:rPr>
        <w:t>и содержанию;</w:t>
      </w:r>
    </w:p>
    <w:p w:rsidR="00632E39" w:rsidRPr="000708D2" w:rsidRDefault="00632E39" w:rsidP="001C3EC0">
      <w:pPr>
        <w:pStyle w:val="a5"/>
        <w:numPr>
          <w:ilvl w:val="0"/>
          <w:numId w:val="8"/>
        </w:numPr>
        <w:tabs>
          <w:tab w:val="left" w:pos="746"/>
        </w:tabs>
        <w:ind w:right="410" w:firstLine="0"/>
        <w:jc w:val="left"/>
        <w:rPr>
          <w:sz w:val="24"/>
          <w:szCs w:val="24"/>
        </w:rPr>
      </w:pPr>
      <w:r w:rsidRPr="000708D2">
        <w:rPr>
          <w:sz w:val="24"/>
          <w:szCs w:val="24"/>
        </w:rPr>
        <w:t>естественному и искусственному освещению помещений; отоплению и</w:t>
      </w:r>
      <w:r w:rsidRPr="000708D2">
        <w:rPr>
          <w:spacing w:val="1"/>
          <w:sz w:val="24"/>
          <w:szCs w:val="24"/>
        </w:rPr>
        <w:t xml:space="preserve"> </w:t>
      </w:r>
      <w:r w:rsidRPr="000708D2">
        <w:rPr>
          <w:sz w:val="24"/>
          <w:szCs w:val="24"/>
        </w:rPr>
        <w:t>вентиляции;</w:t>
      </w:r>
    </w:p>
    <w:p w:rsidR="00632E39" w:rsidRPr="000708D2" w:rsidRDefault="00632E39" w:rsidP="001C3EC0">
      <w:pPr>
        <w:pStyle w:val="a5"/>
        <w:numPr>
          <w:ilvl w:val="0"/>
          <w:numId w:val="8"/>
        </w:numPr>
        <w:tabs>
          <w:tab w:val="left" w:pos="746"/>
        </w:tabs>
        <w:ind w:right="416" w:firstLine="0"/>
        <w:jc w:val="left"/>
        <w:rPr>
          <w:sz w:val="24"/>
          <w:szCs w:val="24"/>
        </w:rPr>
      </w:pPr>
      <w:r w:rsidRPr="000708D2">
        <w:rPr>
          <w:sz w:val="24"/>
          <w:szCs w:val="24"/>
        </w:rPr>
        <w:t>водоснабжению</w:t>
      </w:r>
      <w:r w:rsidRPr="000708D2">
        <w:rPr>
          <w:spacing w:val="1"/>
          <w:sz w:val="24"/>
          <w:szCs w:val="24"/>
        </w:rPr>
        <w:t xml:space="preserve"> </w:t>
      </w:r>
      <w:r w:rsidRPr="000708D2">
        <w:rPr>
          <w:sz w:val="24"/>
          <w:szCs w:val="24"/>
        </w:rPr>
        <w:t>и</w:t>
      </w:r>
      <w:r w:rsidRPr="000708D2">
        <w:rPr>
          <w:spacing w:val="1"/>
          <w:sz w:val="24"/>
          <w:szCs w:val="24"/>
        </w:rPr>
        <w:t xml:space="preserve"> </w:t>
      </w:r>
      <w:r w:rsidRPr="000708D2">
        <w:rPr>
          <w:sz w:val="24"/>
          <w:szCs w:val="24"/>
        </w:rPr>
        <w:t>канализации;</w:t>
      </w:r>
      <w:r w:rsidRPr="000708D2">
        <w:rPr>
          <w:spacing w:val="1"/>
          <w:sz w:val="24"/>
          <w:szCs w:val="24"/>
        </w:rPr>
        <w:t xml:space="preserve"> </w:t>
      </w:r>
      <w:r w:rsidRPr="000708D2">
        <w:rPr>
          <w:sz w:val="24"/>
          <w:szCs w:val="24"/>
        </w:rPr>
        <w:t>организации</w:t>
      </w:r>
      <w:r w:rsidRPr="000708D2">
        <w:rPr>
          <w:spacing w:val="1"/>
          <w:sz w:val="24"/>
          <w:szCs w:val="24"/>
        </w:rPr>
        <w:t xml:space="preserve"> </w:t>
      </w:r>
      <w:r w:rsidRPr="000708D2">
        <w:rPr>
          <w:sz w:val="24"/>
          <w:szCs w:val="24"/>
        </w:rPr>
        <w:t>питания;</w:t>
      </w:r>
      <w:r w:rsidRPr="000708D2">
        <w:rPr>
          <w:spacing w:val="1"/>
          <w:sz w:val="24"/>
          <w:szCs w:val="24"/>
        </w:rPr>
        <w:t xml:space="preserve"> </w:t>
      </w:r>
      <w:r w:rsidRPr="000708D2">
        <w:rPr>
          <w:sz w:val="24"/>
          <w:szCs w:val="24"/>
        </w:rPr>
        <w:t>медицинскому</w:t>
      </w:r>
      <w:r w:rsidRPr="000708D2">
        <w:rPr>
          <w:spacing w:val="1"/>
          <w:sz w:val="24"/>
          <w:szCs w:val="24"/>
        </w:rPr>
        <w:t xml:space="preserve"> </w:t>
      </w:r>
      <w:r w:rsidRPr="000708D2">
        <w:rPr>
          <w:sz w:val="24"/>
          <w:szCs w:val="24"/>
        </w:rPr>
        <w:t>обеспечению;</w:t>
      </w:r>
    </w:p>
    <w:p w:rsidR="00632E39" w:rsidRPr="000708D2" w:rsidRDefault="00632E39" w:rsidP="001C3EC0">
      <w:pPr>
        <w:pStyle w:val="a5"/>
        <w:numPr>
          <w:ilvl w:val="0"/>
          <w:numId w:val="8"/>
        </w:numPr>
        <w:tabs>
          <w:tab w:val="left" w:pos="746"/>
        </w:tabs>
        <w:ind w:right="417" w:firstLine="0"/>
        <w:jc w:val="left"/>
        <w:rPr>
          <w:sz w:val="24"/>
          <w:szCs w:val="24"/>
        </w:rPr>
      </w:pPr>
      <w:r w:rsidRPr="000708D2">
        <w:rPr>
          <w:sz w:val="24"/>
          <w:szCs w:val="24"/>
        </w:rPr>
        <w:t>приему</w:t>
      </w:r>
      <w:r w:rsidRPr="000708D2">
        <w:rPr>
          <w:spacing w:val="1"/>
          <w:sz w:val="24"/>
          <w:szCs w:val="24"/>
        </w:rPr>
        <w:t xml:space="preserve"> </w:t>
      </w:r>
      <w:r w:rsidRPr="000708D2">
        <w:rPr>
          <w:sz w:val="24"/>
          <w:szCs w:val="24"/>
        </w:rPr>
        <w:t>детей</w:t>
      </w:r>
      <w:r w:rsidRPr="000708D2">
        <w:rPr>
          <w:spacing w:val="1"/>
          <w:sz w:val="24"/>
          <w:szCs w:val="24"/>
        </w:rPr>
        <w:t xml:space="preserve"> </w:t>
      </w:r>
      <w:r w:rsidRPr="000708D2">
        <w:rPr>
          <w:sz w:val="24"/>
          <w:szCs w:val="24"/>
        </w:rPr>
        <w:t>в</w:t>
      </w:r>
      <w:r w:rsidRPr="000708D2">
        <w:rPr>
          <w:spacing w:val="1"/>
          <w:sz w:val="24"/>
          <w:szCs w:val="24"/>
        </w:rPr>
        <w:t xml:space="preserve"> </w:t>
      </w:r>
      <w:r w:rsidRPr="000708D2">
        <w:rPr>
          <w:sz w:val="24"/>
          <w:szCs w:val="24"/>
        </w:rPr>
        <w:t>организации,</w:t>
      </w:r>
      <w:r w:rsidRPr="000708D2">
        <w:rPr>
          <w:spacing w:val="1"/>
          <w:sz w:val="24"/>
          <w:szCs w:val="24"/>
        </w:rPr>
        <w:t xml:space="preserve"> </w:t>
      </w:r>
      <w:r w:rsidRPr="000708D2">
        <w:rPr>
          <w:sz w:val="24"/>
          <w:szCs w:val="24"/>
        </w:rPr>
        <w:t>осуществляющих</w:t>
      </w:r>
      <w:r w:rsidRPr="000708D2">
        <w:rPr>
          <w:spacing w:val="1"/>
          <w:sz w:val="24"/>
          <w:szCs w:val="24"/>
        </w:rPr>
        <w:t xml:space="preserve"> </w:t>
      </w:r>
      <w:r w:rsidRPr="000708D2">
        <w:rPr>
          <w:sz w:val="24"/>
          <w:szCs w:val="24"/>
        </w:rPr>
        <w:t>образовательную</w:t>
      </w:r>
      <w:r w:rsidRPr="000708D2">
        <w:rPr>
          <w:spacing w:val="1"/>
          <w:sz w:val="24"/>
          <w:szCs w:val="24"/>
        </w:rPr>
        <w:t xml:space="preserve"> </w:t>
      </w:r>
      <w:r w:rsidRPr="000708D2">
        <w:rPr>
          <w:sz w:val="24"/>
          <w:szCs w:val="24"/>
        </w:rPr>
        <w:t>деятельность;</w:t>
      </w:r>
    </w:p>
    <w:p w:rsidR="00632E39" w:rsidRPr="000708D2" w:rsidRDefault="00632E39" w:rsidP="001C3EC0">
      <w:pPr>
        <w:pStyle w:val="a5"/>
        <w:numPr>
          <w:ilvl w:val="0"/>
          <w:numId w:val="8"/>
        </w:numPr>
        <w:tabs>
          <w:tab w:val="left" w:pos="746"/>
        </w:tabs>
        <w:ind w:right="417" w:firstLine="0"/>
        <w:jc w:val="left"/>
        <w:rPr>
          <w:sz w:val="24"/>
          <w:szCs w:val="24"/>
        </w:rPr>
      </w:pPr>
      <w:r w:rsidRPr="000708D2">
        <w:rPr>
          <w:sz w:val="24"/>
          <w:szCs w:val="24"/>
        </w:rPr>
        <w:t>организации режима дня; организации физического воспитания; личной</w:t>
      </w:r>
      <w:r w:rsidRPr="000708D2">
        <w:rPr>
          <w:spacing w:val="1"/>
          <w:sz w:val="24"/>
          <w:szCs w:val="24"/>
        </w:rPr>
        <w:t xml:space="preserve"> </w:t>
      </w:r>
      <w:r w:rsidRPr="000708D2">
        <w:rPr>
          <w:sz w:val="24"/>
          <w:szCs w:val="24"/>
        </w:rPr>
        <w:t>гигиене</w:t>
      </w:r>
      <w:r w:rsidRPr="000708D2">
        <w:rPr>
          <w:spacing w:val="-4"/>
          <w:sz w:val="24"/>
          <w:szCs w:val="24"/>
        </w:rPr>
        <w:t xml:space="preserve"> </w:t>
      </w:r>
      <w:r w:rsidRPr="000708D2">
        <w:rPr>
          <w:sz w:val="24"/>
          <w:szCs w:val="24"/>
        </w:rPr>
        <w:t>персонала;</w:t>
      </w:r>
    </w:p>
    <w:p w:rsidR="00632E39" w:rsidRPr="000708D2" w:rsidRDefault="00632E39" w:rsidP="001C3EC0">
      <w:pPr>
        <w:pStyle w:val="a5"/>
        <w:numPr>
          <w:ilvl w:val="0"/>
          <w:numId w:val="9"/>
        </w:numPr>
        <w:tabs>
          <w:tab w:val="left" w:pos="746"/>
          <w:tab w:val="left" w:pos="2588"/>
          <w:tab w:val="left" w:pos="6134"/>
          <w:tab w:val="left" w:pos="8263"/>
        </w:tabs>
        <w:ind w:right="1530" w:firstLine="0"/>
        <w:jc w:val="left"/>
        <w:rPr>
          <w:sz w:val="24"/>
          <w:szCs w:val="24"/>
        </w:rPr>
      </w:pPr>
      <w:r w:rsidRPr="000708D2">
        <w:rPr>
          <w:sz w:val="24"/>
          <w:szCs w:val="24"/>
        </w:rPr>
        <w:t>выполнение</w:t>
      </w:r>
      <w:r w:rsidRPr="000708D2">
        <w:rPr>
          <w:sz w:val="24"/>
          <w:szCs w:val="24"/>
        </w:rPr>
        <w:tab/>
      </w:r>
      <w:r w:rsidRPr="000708D2">
        <w:rPr>
          <w:spacing w:val="-1"/>
          <w:sz w:val="24"/>
          <w:szCs w:val="24"/>
        </w:rPr>
        <w:t>ДОО</w:t>
      </w:r>
      <w:r w:rsidRPr="000708D2">
        <w:rPr>
          <w:spacing w:val="45"/>
          <w:sz w:val="24"/>
          <w:szCs w:val="24"/>
        </w:rPr>
        <w:t xml:space="preserve"> </w:t>
      </w:r>
      <w:r w:rsidRPr="000708D2">
        <w:rPr>
          <w:spacing w:val="-1"/>
          <w:sz w:val="24"/>
          <w:szCs w:val="24"/>
        </w:rPr>
        <w:t>требований</w:t>
      </w:r>
      <w:r w:rsidRPr="000708D2">
        <w:rPr>
          <w:spacing w:val="-30"/>
          <w:sz w:val="24"/>
          <w:szCs w:val="24"/>
        </w:rPr>
        <w:t xml:space="preserve"> </w:t>
      </w:r>
      <w:r w:rsidRPr="000708D2">
        <w:rPr>
          <w:sz w:val="24"/>
          <w:szCs w:val="24"/>
        </w:rPr>
        <w:t>пожарной</w:t>
      </w:r>
      <w:r w:rsidRPr="000708D2">
        <w:rPr>
          <w:sz w:val="24"/>
          <w:szCs w:val="24"/>
        </w:rPr>
        <w:tab/>
        <w:t>безопасности</w:t>
      </w:r>
      <w:r w:rsidRPr="000708D2">
        <w:rPr>
          <w:sz w:val="24"/>
          <w:szCs w:val="24"/>
        </w:rPr>
        <w:tab/>
      </w:r>
      <w:r w:rsidRPr="000708D2">
        <w:rPr>
          <w:spacing w:val="-1"/>
          <w:sz w:val="24"/>
          <w:szCs w:val="24"/>
        </w:rPr>
        <w:t>и</w:t>
      </w:r>
      <w:r w:rsidRPr="000708D2">
        <w:rPr>
          <w:spacing w:val="-67"/>
          <w:sz w:val="24"/>
          <w:szCs w:val="24"/>
        </w:rPr>
        <w:t xml:space="preserve"> </w:t>
      </w:r>
      <w:r w:rsidRPr="000708D2">
        <w:rPr>
          <w:sz w:val="24"/>
          <w:szCs w:val="24"/>
        </w:rPr>
        <w:t>электробезопасности;</w:t>
      </w:r>
    </w:p>
    <w:p w:rsidR="00632E39" w:rsidRPr="000708D2" w:rsidRDefault="00632E39" w:rsidP="001C3EC0">
      <w:pPr>
        <w:pStyle w:val="a5"/>
        <w:numPr>
          <w:ilvl w:val="0"/>
          <w:numId w:val="9"/>
        </w:numPr>
        <w:tabs>
          <w:tab w:val="left" w:pos="746"/>
        </w:tabs>
        <w:spacing w:line="242" w:lineRule="auto"/>
        <w:ind w:right="416" w:firstLine="0"/>
        <w:jc w:val="left"/>
        <w:rPr>
          <w:sz w:val="24"/>
          <w:szCs w:val="24"/>
        </w:rPr>
      </w:pPr>
      <w:r w:rsidRPr="000708D2">
        <w:rPr>
          <w:sz w:val="24"/>
          <w:szCs w:val="24"/>
        </w:rPr>
        <w:t>выполнение ДОО требований по охране здоровья обучающихся и охране</w:t>
      </w:r>
      <w:r w:rsidRPr="000708D2">
        <w:rPr>
          <w:spacing w:val="-67"/>
          <w:sz w:val="24"/>
          <w:szCs w:val="24"/>
        </w:rPr>
        <w:t xml:space="preserve"> </w:t>
      </w:r>
      <w:r w:rsidRPr="000708D2">
        <w:rPr>
          <w:sz w:val="24"/>
          <w:szCs w:val="24"/>
        </w:rPr>
        <w:t>труда</w:t>
      </w:r>
      <w:r w:rsidRPr="000708D2">
        <w:rPr>
          <w:spacing w:val="-1"/>
          <w:sz w:val="24"/>
          <w:szCs w:val="24"/>
        </w:rPr>
        <w:t xml:space="preserve"> </w:t>
      </w:r>
      <w:r w:rsidRPr="000708D2">
        <w:rPr>
          <w:sz w:val="24"/>
          <w:szCs w:val="24"/>
        </w:rPr>
        <w:t>работников</w:t>
      </w:r>
      <w:r w:rsidRPr="000708D2">
        <w:rPr>
          <w:spacing w:val="-2"/>
          <w:sz w:val="24"/>
          <w:szCs w:val="24"/>
        </w:rPr>
        <w:t xml:space="preserve"> </w:t>
      </w:r>
      <w:r w:rsidRPr="000708D2">
        <w:rPr>
          <w:sz w:val="24"/>
          <w:szCs w:val="24"/>
        </w:rPr>
        <w:t>ДОО;</w:t>
      </w:r>
    </w:p>
    <w:p w:rsidR="00632E39" w:rsidRPr="000708D2" w:rsidRDefault="00632E39" w:rsidP="001C3EC0">
      <w:pPr>
        <w:pStyle w:val="a5"/>
        <w:numPr>
          <w:ilvl w:val="0"/>
          <w:numId w:val="9"/>
        </w:numPr>
        <w:tabs>
          <w:tab w:val="left" w:pos="746"/>
        </w:tabs>
        <w:ind w:right="417" w:firstLine="0"/>
        <w:jc w:val="left"/>
        <w:rPr>
          <w:sz w:val="24"/>
          <w:szCs w:val="24"/>
        </w:rPr>
      </w:pPr>
      <w:r w:rsidRPr="000708D2">
        <w:rPr>
          <w:sz w:val="24"/>
          <w:szCs w:val="24"/>
        </w:rPr>
        <w:t>возможность</w:t>
      </w:r>
      <w:r w:rsidRPr="000708D2">
        <w:rPr>
          <w:spacing w:val="62"/>
          <w:sz w:val="24"/>
          <w:szCs w:val="24"/>
        </w:rPr>
        <w:t xml:space="preserve"> </w:t>
      </w:r>
      <w:r w:rsidRPr="000708D2">
        <w:rPr>
          <w:sz w:val="24"/>
          <w:szCs w:val="24"/>
        </w:rPr>
        <w:t>для</w:t>
      </w:r>
      <w:r w:rsidRPr="000708D2">
        <w:rPr>
          <w:spacing w:val="64"/>
          <w:sz w:val="24"/>
          <w:szCs w:val="24"/>
        </w:rPr>
        <w:t xml:space="preserve"> </w:t>
      </w:r>
      <w:r w:rsidRPr="000708D2">
        <w:rPr>
          <w:sz w:val="24"/>
          <w:szCs w:val="24"/>
        </w:rPr>
        <w:t>беспрепятственного</w:t>
      </w:r>
      <w:r w:rsidRPr="000708D2">
        <w:rPr>
          <w:spacing w:val="62"/>
          <w:sz w:val="24"/>
          <w:szCs w:val="24"/>
        </w:rPr>
        <w:t xml:space="preserve"> </w:t>
      </w:r>
      <w:r w:rsidRPr="000708D2">
        <w:rPr>
          <w:sz w:val="24"/>
          <w:szCs w:val="24"/>
        </w:rPr>
        <w:t>доступа</w:t>
      </w:r>
      <w:r w:rsidRPr="000708D2">
        <w:rPr>
          <w:spacing w:val="63"/>
          <w:sz w:val="24"/>
          <w:szCs w:val="24"/>
        </w:rPr>
        <w:t xml:space="preserve"> </w:t>
      </w:r>
      <w:r w:rsidRPr="000708D2">
        <w:rPr>
          <w:sz w:val="24"/>
          <w:szCs w:val="24"/>
        </w:rPr>
        <w:t>обучающихся</w:t>
      </w:r>
      <w:r w:rsidRPr="000708D2">
        <w:rPr>
          <w:spacing w:val="64"/>
          <w:sz w:val="24"/>
          <w:szCs w:val="24"/>
        </w:rPr>
        <w:t xml:space="preserve"> </w:t>
      </w:r>
      <w:r w:rsidRPr="000708D2">
        <w:rPr>
          <w:sz w:val="24"/>
          <w:szCs w:val="24"/>
        </w:rPr>
        <w:t>с</w:t>
      </w:r>
      <w:r w:rsidRPr="000708D2">
        <w:rPr>
          <w:spacing w:val="63"/>
          <w:sz w:val="24"/>
          <w:szCs w:val="24"/>
        </w:rPr>
        <w:t xml:space="preserve"> </w:t>
      </w:r>
      <w:r w:rsidRPr="000708D2">
        <w:rPr>
          <w:sz w:val="24"/>
          <w:szCs w:val="24"/>
        </w:rPr>
        <w:t>ОВЗ,</w:t>
      </w:r>
      <w:r w:rsidRPr="000708D2">
        <w:rPr>
          <w:spacing w:val="62"/>
          <w:sz w:val="24"/>
          <w:szCs w:val="24"/>
        </w:rPr>
        <w:t xml:space="preserve"> </w:t>
      </w:r>
      <w:r w:rsidRPr="000708D2">
        <w:rPr>
          <w:sz w:val="24"/>
          <w:szCs w:val="24"/>
        </w:rPr>
        <w:t>в</w:t>
      </w:r>
      <w:r w:rsidRPr="000708D2">
        <w:rPr>
          <w:spacing w:val="-67"/>
          <w:sz w:val="24"/>
          <w:szCs w:val="24"/>
        </w:rPr>
        <w:t xml:space="preserve"> </w:t>
      </w:r>
      <w:r w:rsidRPr="000708D2">
        <w:rPr>
          <w:sz w:val="24"/>
          <w:szCs w:val="24"/>
        </w:rPr>
        <w:t>том</w:t>
      </w:r>
      <w:r w:rsidRPr="000708D2">
        <w:rPr>
          <w:spacing w:val="-1"/>
          <w:sz w:val="24"/>
          <w:szCs w:val="24"/>
        </w:rPr>
        <w:t xml:space="preserve"> </w:t>
      </w:r>
      <w:r w:rsidRPr="000708D2">
        <w:rPr>
          <w:sz w:val="24"/>
          <w:szCs w:val="24"/>
        </w:rPr>
        <w:t>числе</w:t>
      </w:r>
      <w:r w:rsidRPr="000708D2">
        <w:rPr>
          <w:spacing w:val="-3"/>
          <w:sz w:val="24"/>
          <w:szCs w:val="24"/>
        </w:rPr>
        <w:t xml:space="preserve"> </w:t>
      </w:r>
      <w:r w:rsidRPr="000708D2">
        <w:rPr>
          <w:sz w:val="24"/>
          <w:szCs w:val="24"/>
        </w:rPr>
        <w:t>детей-инвалидов</w:t>
      </w:r>
      <w:r w:rsidRPr="000708D2">
        <w:rPr>
          <w:spacing w:val="-3"/>
          <w:sz w:val="24"/>
          <w:szCs w:val="24"/>
        </w:rPr>
        <w:t xml:space="preserve"> </w:t>
      </w:r>
      <w:r w:rsidRPr="000708D2">
        <w:rPr>
          <w:sz w:val="24"/>
          <w:szCs w:val="24"/>
        </w:rPr>
        <w:t>к объектам</w:t>
      </w:r>
      <w:r w:rsidRPr="000708D2">
        <w:rPr>
          <w:spacing w:val="-1"/>
          <w:sz w:val="24"/>
          <w:szCs w:val="24"/>
        </w:rPr>
        <w:t xml:space="preserve"> </w:t>
      </w:r>
      <w:r w:rsidRPr="000708D2">
        <w:rPr>
          <w:sz w:val="24"/>
          <w:szCs w:val="24"/>
        </w:rPr>
        <w:t>инфраструктуры</w:t>
      </w:r>
      <w:r w:rsidRPr="000708D2">
        <w:rPr>
          <w:spacing w:val="-1"/>
          <w:sz w:val="24"/>
          <w:szCs w:val="24"/>
        </w:rPr>
        <w:t xml:space="preserve"> </w:t>
      </w:r>
      <w:r w:rsidRPr="000708D2">
        <w:rPr>
          <w:sz w:val="24"/>
          <w:szCs w:val="24"/>
        </w:rPr>
        <w:t>ДОО.</w:t>
      </w:r>
    </w:p>
    <w:p w:rsidR="00632E39" w:rsidRDefault="00632E39" w:rsidP="00C54C25">
      <w:pPr>
        <w:pStyle w:val="a3"/>
        <w:spacing w:before="6"/>
        <w:ind w:left="0"/>
        <w:jc w:val="left"/>
        <w:rPr>
          <w:sz w:val="27"/>
        </w:rPr>
      </w:pP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8"/>
        <w:gridCol w:w="1824"/>
        <w:gridCol w:w="3815"/>
        <w:gridCol w:w="3543"/>
      </w:tblGrid>
      <w:tr w:rsidR="00632E39" w:rsidTr="00D92DA3">
        <w:trPr>
          <w:trHeight w:val="551"/>
        </w:trPr>
        <w:tc>
          <w:tcPr>
            <w:tcW w:w="458" w:type="dxa"/>
            <w:tcBorders>
              <w:bottom w:val="single" w:sz="6" w:space="0" w:color="000000"/>
              <w:right w:val="single" w:sz="6" w:space="0" w:color="000000"/>
            </w:tcBorders>
          </w:tcPr>
          <w:p w:rsidR="00632E39" w:rsidRPr="00D92DA3" w:rsidRDefault="00632E39" w:rsidP="00D92DA3">
            <w:pPr>
              <w:pStyle w:val="TableParagraph"/>
              <w:spacing w:line="273" w:lineRule="exact"/>
              <w:ind w:left="105"/>
              <w:rPr>
                <w:b/>
                <w:sz w:val="24"/>
              </w:rPr>
            </w:pPr>
            <w:r w:rsidRPr="00D92DA3">
              <w:rPr>
                <w:b/>
                <w:sz w:val="24"/>
              </w:rPr>
              <w:lastRenderedPageBreak/>
              <w:t>№</w:t>
            </w:r>
          </w:p>
        </w:tc>
        <w:tc>
          <w:tcPr>
            <w:tcW w:w="1824" w:type="dxa"/>
            <w:tcBorders>
              <w:left w:val="single" w:sz="6" w:space="0" w:color="000000"/>
              <w:bottom w:val="single" w:sz="6" w:space="0" w:color="000000"/>
              <w:right w:val="single" w:sz="6" w:space="0" w:color="000000"/>
            </w:tcBorders>
          </w:tcPr>
          <w:p w:rsidR="00632E39" w:rsidRPr="00D92DA3" w:rsidRDefault="00632E39" w:rsidP="00D92DA3">
            <w:pPr>
              <w:pStyle w:val="TableParagraph"/>
              <w:spacing w:line="273" w:lineRule="exact"/>
              <w:ind w:left="103"/>
              <w:rPr>
                <w:b/>
                <w:sz w:val="24"/>
              </w:rPr>
            </w:pPr>
            <w:r w:rsidRPr="00D92DA3">
              <w:rPr>
                <w:b/>
                <w:sz w:val="24"/>
              </w:rPr>
              <w:t>Наименование</w:t>
            </w:r>
          </w:p>
        </w:tc>
        <w:tc>
          <w:tcPr>
            <w:tcW w:w="3815" w:type="dxa"/>
            <w:tcBorders>
              <w:left w:val="single" w:sz="6" w:space="0" w:color="000000"/>
              <w:bottom w:val="single" w:sz="6" w:space="0" w:color="000000"/>
              <w:right w:val="single" w:sz="6" w:space="0" w:color="000000"/>
            </w:tcBorders>
          </w:tcPr>
          <w:p w:rsidR="00632E39" w:rsidRPr="00D92DA3" w:rsidRDefault="00632E39" w:rsidP="00D92DA3">
            <w:pPr>
              <w:pStyle w:val="TableParagraph"/>
              <w:spacing w:line="273" w:lineRule="exact"/>
              <w:ind w:left="425" w:right="423"/>
              <w:rPr>
                <w:b/>
                <w:sz w:val="24"/>
              </w:rPr>
            </w:pPr>
            <w:r w:rsidRPr="00D92DA3">
              <w:rPr>
                <w:b/>
                <w:sz w:val="24"/>
              </w:rPr>
              <w:t>Психолого-педагогическое</w:t>
            </w:r>
          </w:p>
          <w:p w:rsidR="00632E39" w:rsidRPr="00D92DA3" w:rsidRDefault="00632E39" w:rsidP="00D92DA3">
            <w:pPr>
              <w:pStyle w:val="TableParagraph"/>
              <w:spacing w:line="259" w:lineRule="exact"/>
              <w:ind w:left="425" w:right="422"/>
              <w:rPr>
                <w:b/>
                <w:sz w:val="24"/>
              </w:rPr>
            </w:pPr>
            <w:r w:rsidRPr="00D92DA3">
              <w:rPr>
                <w:b/>
                <w:sz w:val="24"/>
              </w:rPr>
              <w:t>назначение</w:t>
            </w:r>
          </w:p>
        </w:tc>
        <w:tc>
          <w:tcPr>
            <w:tcW w:w="3543" w:type="dxa"/>
            <w:tcBorders>
              <w:left w:val="single" w:sz="6" w:space="0" w:color="000000"/>
              <w:bottom w:val="single" w:sz="6" w:space="0" w:color="000000"/>
            </w:tcBorders>
          </w:tcPr>
          <w:p w:rsidR="00632E39" w:rsidRPr="00D92DA3" w:rsidRDefault="00632E39" w:rsidP="00D92DA3">
            <w:pPr>
              <w:pStyle w:val="TableParagraph"/>
              <w:spacing w:line="273" w:lineRule="exact"/>
              <w:ind w:left="1144"/>
              <w:rPr>
                <w:b/>
                <w:sz w:val="24"/>
              </w:rPr>
            </w:pPr>
            <w:r w:rsidRPr="00D92DA3">
              <w:rPr>
                <w:b/>
                <w:sz w:val="24"/>
              </w:rPr>
              <w:t>Оснащение</w:t>
            </w:r>
          </w:p>
        </w:tc>
      </w:tr>
      <w:tr w:rsidR="00632E39" w:rsidTr="00D92DA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1593"/>
        </w:trPr>
        <w:tc>
          <w:tcPr>
            <w:tcW w:w="458" w:type="dxa"/>
            <w:tcBorders>
              <w:left w:val="single" w:sz="4" w:space="0" w:color="000000"/>
              <w:bottom w:val="single" w:sz="4" w:space="0" w:color="000000"/>
            </w:tcBorders>
          </w:tcPr>
          <w:p w:rsidR="00632E39" w:rsidRPr="00D92DA3" w:rsidRDefault="00632E39" w:rsidP="00D92DA3">
            <w:pPr>
              <w:pStyle w:val="TableParagraph"/>
              <w:spacing w:line="270" w:lineRule="exact"/>
              <w:ind w:left="105"/>
              <w:rPr>
                <w:sz w:val="24"/>
              </w:rPr>
            </w:pPr>
            <w:r w:rsidRPr="00D92DA3">
              <w:rPr>
                <w:sz w:val="24"/>
              </w:rPr>
              <w:t>1</w:t>
            </w:r>
          </w:p>
        </w:tc>
        <w:tc>
          <w:tcPr>
            <w:tcW w:w="1824" w:type="dxa"/>
            <w:tcBorders>
              <w:bottom w:val="single" w:sz="4" w:space="0" w:color="000000"/>
            </w:tcBorders>
          </w:tcPr>
          <w:p w:rsidR="00632E39" w:rsidRPr="00D92DA3" w:rsidRDefault="00632E39" w:rsidP="00D92DA3">
            <w:pPr>
              <w:pStyle w:val="TableParagraph"/>
              <w:ind w:left="103" w:right="520"/>
              <w:rPr>
                <w:sz w:val="24"/>
              </w:rPr>
            </w:pPr>
            <w:r w:rsidRPr="00D92DA3">
              <w:rPr>
                <w:sz w:val="24"/>
              </w:rPr>
              <w:t>Групповые</w:t>
            </w:r>
            <w:r w:rsidRPr="00D92DA3">
              <w:rPr>
                <w:spacing w:val="-57"/>
                <w:sz w:val="24"/>
              </w:rPr>
              <w:t xml:space="preserve"> </w:t>
            </w:r>
            <w:r w:rsidRPr="00D92DA3">
              <w:rPr>
                <w:sz w:val="24"/>
              </w:rPr>
              <w:t>помещения</w:t>
            </w:r>
          </w:p>
        </w:tc>
        <w:tc>
          <w:tcPr>
            <w:tcW w:w="3815" w:type="dxa"/>
            <w:tcBorders>
              <w:bottom w:val="single" w:sz="4" w:space="0" w:color="000000"/>
            </w:tcBorders>
          </w:tcPr>
          <w:p w:rsidR="00632E39" w:rsidRPr="00D92DA3" w:rsidRDefault="00632E39" w:rsidP="00D92DA3">
            <w:pPr>
              <w:pStyle w:val="TableParagraph"/>
              <w:numPr>
                <w:ilvl w:val="0"/>
                <w:numId w:val="7"/>
              </w:numPr>
              <w:tabs>
                <w:tab w:val="left" w:pos="388"/>
              </w:tabs>
              <w:spacing w:line="270" w:lineRule="exact"/>
              <w:ind w:hanging="285"/>
              <w:rPr>
                <w:sz w:val="24"/>
              </w:rPr>
            </w:pPr>
            <w:r w:rsidRPr="00D92DA3">
              <w:rPr>
                <w:sz w:val="24"/>
              </w:rPr>
              <w:t>Центр</w:t>
            </w:r>
            <w:r w:rsidRPr="00D92DA3">
              <w:rPr>
                <w:spacing w:val="-3"/>
                <w:sz w:val="24"/>
              </w:rPr>
              <w:t xml:space="preserve"> </w:t>
            </w:r>
            <w:r w:rsidRPr="00D92DA3">
              <w:rPr>
                <w:sz w:val="24"/>
              </w:rPr>
              <w:t>сюжетно</w:t>
            </w:r>
            <w:r w:rsidRPr="00D92DA3">
              <w:rPr>
                <w:spacing w:val="-1"/>
                <w:sz w:val="24"/>
              </w:rPr>
              <w:t xml:space="preserve"> </w:t>
            </w:r>
            <w:r w:rsidRPr="00D92DA3">
              <w:rPr>
                <w:sz w:val="24"/>
              </w:rPr>
              <w:t>–</w:t>
            </w:r>
            <w:r w:rsidRPr="00D92DA3">
              <w:rPr>
                <w:spacing w:val="-3"/>
                <w:sz w:val="24"/>
              </w:rPr>
              <w:t xml:space="preserve"> </w:t>
            </w:r>
            <w:r w:rsidRPr="00D92DA3">
              <w:rPr>
                <w:sz w:val="24"/>
              </w:rPr>
              <w:t>ролевой</w:t>
            </w:r>
            <w:r w:rsidRPr="00D92DA3">
              <w:rPr>
                <w:spacing w:val="-2"/>
                <w:sz w:val="24"/>
              </w:rPr>
              <w:t xml:space="preserve"> </w:t>
            </w:r>
            <w:r w:rsidRPr="00D92DA3">
              <w:rPr>
                <w:sz w:val="24"/>
              </w:rPr>
              <w:t>игры;</w:t>
            </w:r>
          </w:p>
          <w:p w:rsidR="00632E39" w:rsidRPr="00D92DA3" w:rsidRDefault="00632E39" w:rsidP="00D92DA3">
            <w:pPr>
              <w:pStyle w:val="TableParagraph"/>
              <w:numPr>
                <w:ilvl w:val="0"/>
                <w:numId w:val="6"/>
              </w:numPr>
              <w:tabs>
                <w:tab w:val="left" w:pos="388"/>
              </w:tabs>
              <w:ind w:right="478" w:firstLine="0"/>
              <w:rPr>
                <w:sz w:val="24"/>
              </w:rPr>
            </w:pPr>
            <w:r w:rsidRPr="00D92DA3">
              <w:rPr>
                <w:sz w:val="24"/>
              </w:rPr>
              <w:t>Центр грамотности, куда</w:t>
            </w:r>
            <w:r w:rsidRPr="00D92DA3">
              <w:rPr>
                <w:spacing w:val="1"/>
                <w:sz w:val="24"/>
              </w:rPr>
              <w:t xml:space="preserve"> </w:t>
            </w:r>
            <w:r w:rsidRPr="00D92DA3">
              <w:rPr>
                <w:sz w:val="24"/>
              </w:rPr>
              <w:t>включаются</w:t>
            </w:r>
            <w:r w:rsidRPr="00D92DA3">
              <w:rPr>
                <w:spacing w:val="-6"/>
                <w:sz w:val="24"/>
              </w:rPr>
              <w:t xml:space="preserve"> </w:t>
            </w:r>
            <w:r w:rsidRPr="00D92DA3">
              <w:rPr>
                <w:sz w:val="24"/>
              </w:rPr>
              <w:t>книжный</w:t>
            </w:r>
            <w:r w:rsidRPr="00D92DA3">
              <w:rPr>
                <w:spacing w:val="-3"/>
                <w:sz w:val="24"/>
              </w:rPr>
              <w:t xml:space="preserve"> </w:t>
            </w:r>
            <w:r w:rsidRPr="00D92DA3">
              <w:rPr>
                <w:sz w:val="24"/>
              </w:rPr>
              <w:t>уголок</w:t>
            </w:r>
            <w:r w:rsidRPr="00D92DA3">
              <w:rPr>
                <w:spacing w:val="-5"/>
                <w:sz w:val="24"/>
              </w:rPr>
              <w:t xml:space="preserve"> </w:t>
            </w:r>
            <w:r w:rsidRPr="00D92DA3">
              <w:rPr>
                <w:sz w:val="24"/>
              </w:rPr>
              <w:t>и</w:t>
            </w:r>
            <w:r w:rsidRPr="00D92DA3">
              <w:rPr>
                <w:spacing w:val="-57"/>
                <w:sz w:val="24"/>
              </w:rPr>
              <w:t xml:space="preserve"> </w:t>
            </w:r>
            <w:r w:rsidRPr="00D92DA3">
              <w:rPr>
                <w:sz w:val="24"/>
              </w:rPr>
              <w:t>все игры, и оборудование для</w:t>
            </w:r>
            <w:r w:rsidRPr="00D92DA3">
              <w:rPr>
                <w:spacing w:val="1"/>
                <w:sz w:val="24"/>
              </w:rPr>
              <w:t xml:space="preserve"> </w:t>
            </w:r>
            <w:r w:rsidRPr="00D92DA3">
              <w:rPr>
                <w:sz w:val="24"/>
              </w:rPr>
              <w:t>развития</w:t>
            </w:r>
            <w:r w:rsidRPr="00D92DA3">
              <w:rPr>
                <w:spacing w:val="-1"/>
                <w:sz w:val="24"/>
              </w:rPr>
              <w:t xml:space="preserve"> </w:t>
            </w:r>
            <w:r w:rsidRPr="00D92DA3">
              <w:rPr>
                <w:sz w:val="24"/>
              </w:rPr>
              <w:t>речи;</w:t>
            </w:r>
          </w:p>
          <w:p w:rsidR="00632E39" w:rsidRPr="00D92DA3" w:rsidRDefault="00632E39" w:rsidP="00D92DA3">
            <w:pPr>
              <w:pStyle w:val="TableParagraph"/>
              <w:numPr>
                <w:ilvl w:val="0"/>
                <w:numId w:val="6"/>
              </w:numPr>
              <w:tabs>
                <w:tab w:val="left" w:pos="388"/>
              </w:tabs>
              <w:ind w:right="294" w:firstLine="0"/>
              <w:rPr>
                <w:sz w:val="24"/>
              </w:rPr>
            </w:pPr>
            <w:r w:rsidRPr="00D92DA3">
              <w:rPr>
                <w:sz w:val="24"/>
              </w:rPr>
              <w:t>Центр науки, куда входит</w:t>
            </w:r>
            <w:r w:rsidRPr="00D92DA3">
              <w:rPr>
                <w:spacing w:val="1"/>
                <w:sz w:val="24"/>
              </w:rPr>
              <w:t xml:space="preserve"> </w:t>
            </w:r>
            <w:r w:rsidRPr="00D92DA3">
              <w:rPr>
                <w:sz w:val="24"/>
              </w:rPr>
              <w:t>уголок природы и место для</w:t>
            </w:r>
            <w:r w:rsidRPr="00D92DA3">
              <w:rPr>
                <w:spacing w:val="1"/>
                <w:sz w:val="24"/>
              </w:rPr>
              <w:t xml:space="preserve"> </w:t>
            </w:r>
            <w:r w:rsidRPr="00D92DA3">
              <w:rPr>
                <w:sz w:val="24"/>
              </w:rPr>
              <w:t>детского экспериментирования и</w:t>
            </w:r>
            <w:r w:rsidRPr="00D92DA3">
              <w:rPr>
                <w:spacing w:val="-58"/>
                <w:sz w:val="24"/>
              </w:rPr>
              <w:t xml:space="preserve"> </w:t>
            </w:r>
            <w:r w:rsidRPr="00D92DA3">
              <w:rPr>
                <w:sz w:val="24"/>
              </w:rPr>
              <w:t>опытов с соответствующим</w:t>
            </w:r>
            <w:r w:rsidRPr="00D92DA3">
              <w:rPr>
                <w:spacing w:val="1"/>
                <w:sz w:val="24"/>
              </w:rPr>
              <w:t xml:space="preserve"> </w:t>
            </w:r>
            <w:r w:rsidRPr="00D92DA3">
              <w:rPr>
                <w:sz w:val="24"/>
              </w:rPr>
              <w:t>оборудованием</w:t>
            </w:r>
            <w:r w:rsidRPr="00D92DA3">
              <w:rPr>
                <w:spacing w:val="-3"/>
                <w:sz w:val="24"/>
              </w:rPr>
              <w:t xml:space="preserve"> </w:t>
            </w:r>
            <w:r w:rsidRPr="00D92DA3">
              <w:rPr>
                <w:sz w:val="24"/>
              </w:rPr>
              <w:t>и</w:t>
            </w:r>
            <w:r w:rsidRPr="00D92DA3">
              <w:rPr>
                <w:spacing w:val="-2"/>
                <w:sz w:val="24"/>
              </w:rPr>
              <w:t xml:space="preserve"> </w:t>
            </w:r>
            <w:r w:rsidRPr="00D92DA3">
              <w:rPr>
                <w:sz w:val="24"/>
              </w:rPr>
              <w:t>материалами;</w:t>
            </w:r>
          </w:p>
          <w:p w:rsidR="00632E39" w:rsidRPr="00D92DA3" w:rsidRDefault="00632E39" w:rsidP="00D92DA3">
            <w:pPr>
              <w:pStyle w:val="TableParagraph"/>
              <w:numPr>
                <w:ilvl w:val="0"/>
                <w:numId w:val="6"/>
              </w:numPr>
              <w:tabs>
                <w:tab w:val="left" w:pos="388"/>
              </w:tabs>
              <w:ind w:right="1365" w:firstLine="0"/>
              <w:rPr>
                <w:sz w:val="24"/>
              </w:rPr>
            </w:pPr>
            <w:r w:rsidRPr="00D92DA3">
              <w:rPr>
                <w:sz w:val="24"/>
              </w:rPr>
              <w:t>Центр строительно-</w:t>
            </w:r>
            <w:r w:rsidRPr="00D92DA3">
              <w:rPr>
                <w:spacing w:val="-57"/>
                <w:sz w:val="24"/>
              </w:rPr>
              <w:t xml:space="preserve"> </w:t>
            </w:r>
            <w:r w:rsidRPr="00D92DA3">
              <w:rPr>
                <w:sz w:val="24"/>
              </w:rPr>
              <w:t>конструктивных</w:t>
            </w:r>
            <w:r w:rsidRPr="00D92DA3">
              <w:rPr>
                <w:spacing w:val="-4"/>
                <w:sz w:val="24"/>
              </w:rPr>
              <w:t xml:space="preserve"> </w:t>
            </w:r>
            <w:r w:rsidRPr="00D92DA3">
              <w:rPr>
                <w:sz w:val="24"/>
              </w:rPr>
              <w:t>игр;</w:t>
            </w:r>
          </w:p>
          <w:p w:rsidR="00632E39" w:rsidRPr="00D92DA3" w:rsidRDefault="00632E39" w:rsidP="00D92DA3">
            <w:pPr>
              <w:pStyle w:val="TableParagraph"/>
              <w:numPr>
                <w:ilvl w:val="0"/>
                <w:numId w:val="6"/>
              </w:numPr>
              <w:tabs>
                <w:tab w:val="left" w:pos="388"/>
              </w:tabs>
              <w:spacing w:before="1"/>
              <w:ind w:right="210" w:firstLine="0"/>
              <w:rPr>
                <w:sz w:val="24"/>
              </w:rPr>
            </w:pPr>
            <w:r w:rsidRPr="00D92DA3">
              <w:rPr>
                <w:sz w:val="24"/>
              </w:rPr>
              <w:t>Центр искусства, где</w:t>
            </w:r>
            <w:r w:rsidRPr="00D92DA3">
              <w:rPr>
                <w:spacing w:val="1"/>
                <w:sz w:val="24"/>
              </w:rPr>
              <w:t xml:space="preserve"> </w:t>
            </w:r>
            <w:r w:rsidRPr="00D92DA3">
              <w:rPr>
                <w:sz w:val="24"/>
              </w:rPr>
              <w:t>размещаются материалы по</w:t>
            </w:r>
            <w:r w:rsidRPr="00D92DA3">
              <w:rPr>
                <w:spacing w:val="1"/>
                <w:sz w:val="24"/>
              </w:rPr>
              <w:t xml:space="preserve"> </w:t>
            </w:r>
            <w:r w:rsidRPr="00D92DA3">
              <w:rPr>
                <w:sz w:val="24"/>
              </w:rPr>
              <w:t>ознакомлению с искусством,</w:t>
            </w:r>
            <w:r w:rsidRPr="00D92DA3">
              <w:rPr>
                <w:spacing w:val="1"/>
                <w:sz w:val="24"/>
              </w:rPr>
              <w:t xml:space="preserve"> </w:t>
            </w:r>
            <w:r w:rsidRPr="00D92DA3">
              <w:rPr>
                <w:sz w:val="24"/>
              </w:rPr>
              <w:t>предметы</w:t>
            </w:r>
            <w:r w:rsidRPr="00D92DA3">
              <w:rPr>
                <w:spacing w:val="-4"/>
                <w:sz w:val="24"/>
              </w:rPr>
              <w:t xml:space="preserve"> </w:t>
            </w:r>
            <w:r w:rsidRPr="00D92DA3">
              <w:rPr>
                <w:sz w:val="24"/>
              </w:rPr>
              <w:t>искусства,</w:t>
            </w:r>
            <w:r w:rsidRPr="00D92DA3">
              <w:rPr>
                <w:spacing w:val="-3"/>
                <w:sz w:val="24"/>
              </w:rPr>
              <w:t xml:space="preserve"> </w:t>
            </w:r>
            <w:r w:rsidRPr="00D92DA3">
              <w:rPr>
                <w:sz w:val="24"/>
              </w:rPr>
              <w:t>материалы</w:t>
            </w:r>
            <w:r w:rsidRPr="00D92DA3">
              <w:rPr>
                <w:spacing w:val="-4"/>
                <w:sz w:val="24"/>
              </w:rPr>
              <w:t xml:space="preserve"> </w:t>
            </w:r>
            <w:r w:rsidRPr="00D92DA3">
              <w:rPr>
                <w:sz w:val="24"/>
              </w:rPr>
              <w:t>и</w:t>
            </w:r>
            <w:r w:rsidRPr="00D92DA3">
              <w:rPr>
                <w:spacing w:val="-57"/>
                <w:sz w:val="24"/>
              </w:rPr>
              <w:t xml:space="preserve"> </w:t>
            </w:r>
            <w:r w:rsidRPr="00D92DA3">
              <w:rPr>
                <w:sz w:val="24"/>
              </w:rPr>
              <w:t>оборудование для детской</w:t>
            </w:r>
            <w:r w:rsidRPr="00D92DA3">
              <w:rPr>
                <w:spacing w:val="1"/>
                <w:sz w:val="24"/>
              </w:rPr>
              <w:t xml:space="preserve"> </w:t>
            </w:r>
            <w:r w:rsidRPr="00D92DA3">
              <w:rPr>
                <w:sz w:val="24"/>
              </w:rPr>
              <w:t>изобразительной</w:t>
            </w:r>
            <w:r w:rsidRPr="00D92DA3">
              <w:rPr>
                <w:spacing w:val="-3"/>
                <w:sz w:val="24"/>
              </w:rPr>
              <w:t xml:space="preserve"> </w:t>
            </w:r>
            <w:r w:rsidRPr="00D92DA3">
              <w:rPr>
                <w:sz w:val="24"/>
              </w:rPr>
              <w:t>деятельности.</w:t>
            </w:r>
          </w:p>
        </w:tc>
        <w:tc>
          <w:tcPr>
            <w:tcW w:w="3543" w:type="dxa"/>
            <w:tcBorders>
              <w:bottom w:val="single" w:sz="4" w:space="0" w:color="000000"/>
              <w:right w:val="single" w:sz="4" w:space="0" w:color="000000"/>
            </w:tcBorders>
          </w:tcPr>
          <w:p w:rsidR="00632E39" w:rsidRPr="00D92DA3" w:rsidRDefault="00632E39" w:rsidP="00D92DA3">
            <w:pPr>
              <w:pStyle w:val="TableParagraph"/>
              <w:numPr>
                <w:ilvl w:val="0"/>
                <w:numId w:val="5"/>
              </w:numPr>
              <w:tabs>
                <w:tab w:val="left" w:pos="387"/>
              </w:tabs>
              <w:ind w:right="189" w:firstLine="0"/>
              <w:rPr>
                <w:sz w:val="24"/>
              </w:rPr>
            </w:pPr>
            <w:r w:rsidRPr="00D92DA3">
              <w:rPr>
                <w:sz w:val="24"/>
              </w:rPr>
              <w:t>Дидактические игры на</w:t>
            </w:r>
            <w:r w:rsidRPr="00D92DA3">
              <w:rPr>
                <w:spacing w:val="1"/>
                <w:sz w:val="24"/>
              </w:rPr>
              <w:t xml:space="preserve"> </w:t>
            </w:r>
            <w:r w:rsidRPr="00D92DA3">
              <w:rPr>
                <w:sz w:val="24"/>
              </w:rPr>
              <w:t>развитие</w:t>
            </w:r>
            <w:r w:rsidRPr="00D92DA3">
              <w:rPr>
                <w:spacing w:val="-8"/>
                <w:sz w:val="24"/>
              </w:rPr>
              <w:t xml:space="preserve"> </w:t>
            </w:r>
            <w:r w:rsidRPr="00D92DA3">
              <w:rPr>
                <w:sz w:val="24"/>
              </w:rPr>
              <w:t>психических</w:t>
            </w:r>
            <w:r w:rsidRPr="00D92DA3">
              <w:rPr>
                <w:spacing w:val="-8"/>
                <w:sz w:val="24"/>
              </w:rPr>
              <w:t xml:space="preserve"> </w:t>
            </w:r>
            <w:r w:rsidRPr="00D92DA3">
              <w:rPr>
                <w:sz w:val="24"/>
              </w:rPr>
              <w:t>функций</w:t>
            </w:r>
          </w:p>
          <w:p w:rsidR="00632E39" w:rsidRPr="00D92DA3" w:rsidRDefault="00632E39" w:rsidP="00D92DA3">
            <w:pPr>
              <w:pStyle w:val="TableParagraph"/>
              <w:ind w:left="102" w:right="110"/>
              <w:rPr>
                <w:sz w:val="24"/>
              </w:rPr>
            </w:pPr>
            <w:r w:rsidRPr="00D92DA3">
              <w:rPr>
                <w:sz w:val="24"/>
              </w:rPr>
              <w:t>– мышления, внимания, памяти,</w:t>
            </w:r>
            <w:r w:rsidRPr="00D92DA3">
              <w:rPr>
                <w:spacing w:val="-57"/>
                <w:sz w:val="24"/>
              </w:rPr>
              <w:t xml:space="preserve"> </w:t>
            </w:r>
            <w:r w:rsidRPr="00D92DA3">
              <w:rPr>
                <w:sz w:val="24"/>
              </w:rPr>
              <w:t>воображения</w:t>
            </w:r>
          </w:p>
          <w:p w:rsidR="00632E39" w:rsidRPr="00D92DA3" w:rsidRDefault="00632E39" w:rsidP="00D92DA3">
            <w:pPr>
              <w:pStyle w:val="TableParagraph"/>
              <w:numPr>
                <w:ilvl w:val="0"/>
                <w:numId w:val="4"/>
              </w:numPr>
              <w:tabs>
                <w:tab w:val="left" w:pos="387"/>
              </w:tabs>
              <w:ind w:right="113" w:firstLine="0"/>
              <w:rPr>
                <w:sz w:val="24"/>
              </w:rPr>
            </w:pPr>
            <w:r w:rsidRPr="00D92DA3">
              <w:rPr>
                <w:sz w:val="24"/>
              </w:rPr>
              <w:t>Дидактические</w:t>
            </w:r>
            <w:r w:rsidRPr="00D92DA3">
              <w:rPr>
                <w:spacing w:val="-6"/>
                <w:sz w:val="24"/>
              </w:rPr>
              <w:t xml:space="preserve"> </w:t>
            </w:r>
            <w:r w:rsidRPr="00D92DA3">
              <w:rPr>
                <w:sz w:val="24"/>
              </w:rPr>
              <w:t>материалы</w:t>
            </w:r>
            <w:r w:rsidRPr="00D92DA3">
              <w:rPr>
                <w:spacing w:val="-5"/>
                <w:sz w:val="24"/>
              </w:rPr>
              <w:t xml:space="preserve"> </w:t>
            </w:r>
            <w:r w:rsidRPr="00D92DA3">
              <w:rPr>
                <w:sz w:val="24"/>
              </w:rPr>
              <w:t>по</w:t>
            </w:r>
            <w:r w:rsidRPr="00D92DA3">
              <w:rPr>
                <w:spacing w:val="-57"/>
                <w:sz w:val="24"/>
              </w:rPr>
              <w:t xml:space="preserve"> </w:t>
            </w:r>
            <w:r w:rsidRPr="00D92DA3">
              <w:rPr>
                <w:sz w:val="24"/>
              </w:rPr>
              <w:t>сенсорике, математике,</w:t>
            </w:r>
            <w:r w:rsidRPr="00D92DA3">
              <w:rPr>
                <w:spacing w:val="1"/>
                <w:sz w:val="24"/>
              </w:rPr>
              <w:t xml:space="preserve"> </w:t>
            </w:r>
            <w:r w:rsidRPr="00D92DA3">
              <w:rPr>
                <w:sz w:val="24"/>
              </w:rPr>
              <w:t>развитию речи, обучению</w:t>
            </w:r>
            <w:r w:rsidRPr="00D92DA3">
              <w:rPr>
                <w:spacing w:val="1"/>
                <w:sz w:val="24"/>
              </w:rPr>
              <w:t xml:space="preserve"> </w:t>
            </w:r>
            <w:r w:rsidRPr="00D92DA3">
              <w:rPr>
                <w:sz w:val="24"/>
              </w:rPr>
              <w:t>грамоте</w:t>
            </w:r>
          </w:p>
          <w:p w:rsidR="00632E39" w:rsidRPr="00D92DA3" w:rsidRDefault="00632E39" w:rsidP="00D92DA3">
            <w:pPr>
              <w:pStyle w:val="TableParagraph"/>
              <w:numPr>
                <w:ilvl w:val="0"/>
                <w:numId w:val="4"/>
              </w:numPr>
              <w:tabs>
                <w:tab w:val="left" w:pos="387"/>
              </w:tabs>
              <w:ind w:left="386" w:hanging="285"/>
              <w:rPr>
                <w:sz w:val="24"/>
              </w:rPr>
            </w:pPr>
            <w:r w:rsidRPr="00D92DA3">
              <w:rPr>
                <w:sz w:val="24"/>
              </w:rPr>
              <w:t>Географический</w:t>
            </w:r>
            <w:r w:rsidRPr="00D92DA3">
              <w:rPr>
                <w:spacing w:val="-7"/>
                <w:sz w:val="24"/>
              </w:rPr>
              <w:t xml:space="preserve"> </w:t>
            </w:r>
            <w:r w:rsidRPr="00D92DA3">
              <w:rPr>
                <w:sz w:val="24"/>
              </w:rPr>
              <w:t>глобус</w:t>
            </w:r>
          </w:p>
          <w:p w:rsidR="00632E39" w:rsidRPr="00D92DA3" w:rsidRDefault="00632E39" w:rsidP="00D92DA3">
            <w:pPr>
              <w:pStyle w:val="TableParagraph"/>
              <w:numPr>
                <w:ilvl w:val="0"/>
                <w:numId w:val="4"/>
              </w:numPr>
              <w:tabs>
                <w:tab w:val="left" w:pos="387"/>
              </w:tabs>
              <w:ind w:left="386" w:hanging="285"/>
              <w:rPr>
                <w:sz w:val="24"/>
              </w:rPr>
            </w:pPr>
            <w:r w:rsidRPr="00D92DA3">
              <w:rPr>
                <w:sz w:val="24"/>
              </w:rPr>
              <w:t>Географическая</w:t>
            </w:r>
            <w:r w:rsidRPr="00D92DA3">
              <w:rPr>
                <w:spacing w:val="-6"/>
                <w:sz w:val="24"/>
              </w:rPr>
              <w:t xml:space="preserve"> </w:t>
            </w:r>
            <w:r w:rsidRPr="00D92DA3">
              <w:rPr>
                <w:sz w:val="24"/>
              </w:rPr>
              <w:t>карта</w:t>
            </w:r>
            <w:r w:rsidRPr="00D92DA3">
              <w:rPr>
                <w:spacing w:val="-5"/>
                <w:sz w:val="24"/>
              </w:rPr>
              <w:t xml:space="preserve"> </w:t>
            </w:r>
            <w:r w:rsidRPr="00D92DA3">
              <w:rPr>
                <w:sz w:val="24"/>
              </w:rPr>
              <w:t>мира</w:t>
            </w:r>
          </w:p>
          <w:p w:rsidR="00632E39" w:rsidRPr="00D92DA3" w:rsidRDefault="00632E39" w:rsidP="00D92DA3">
            <w:pPr>
              <w:pStyle w:val="TableParagraph"/>
              <w:numPr>
                <w:ilvl w:val="0"/>
                <w:numId w:val="4"/>
              </w:numPr>
              <w:tabs>
                <w:tab w:val="left" w:pos="387"/>
              </w:tabs>
              <w:ind w:left="386" w:hanging="285"/>
              <w:rPr>
                <w:sz w:val="24"/>
              </w:rPr>
            </w:pPr>
            <w:r w:rsidRPr="00D92DA3">
              <w:rPr>
                <w:sz w:val="24"/>
              </w:rPr>
              <w:t>Муляжи</w:t>
            </w:r>
            <w:r w:rsidRPr="00D92DA3">
              <w:rPr>
                <w:spacing w:val="-2"/>
                <w:sz w:val="24"/>
              </w:rPr>
              <w:t xml:space="preserve"> </w:t>
            </w:r>
            <w:r w:rsidRPr="00D92DA3">
              <w:rPr>
                <w:sz w:val="24"/>
              </w:rPr>
              <w:t>овощей</w:t>
            </w:r>
            <w:r w:rsidRPr="00D92DA3">
              <w:rPr>
                <w:spacing w:val="-2"/>
                <w:sz w:val="24"/>
              </w:rPr>
              <w:t xml:space="preserve"> </w:t>
            </w:r>
            <w:r w:rsidRPr="00D92DA3">
              <w:rPr>
                <w:sz w:val="24"/>
              </w:rPr>
              <w:t>и</w:t>
            </w:r>
            <w:r w:rsidRPr="00D92DA3">
              <w:rPr>
                <w:spacing w:val="-1"/>
                <w:sz w:val="24"/>
              </w:rPr>
              <w:t xml:space="preserve"> </w:t>
            </w:r>
            <w:r w:rsidRPr="00D92DA3">
              <w:rPr>
                <w:sz w:val="24"/>
              </w:rPr>
              <w:t>фруктов</w:t>
            </w:r>
          </w:p>
          <w:p w:rsidR="00632E39" w:rsidRPr="00D92DA3" w:rsidRDefault="00632E39" w:rsidP="00D92DA3">
            <w:pPr>
              <w:pStyle w:val="TableParagraph"/>
              <w:numPr>
                <w:ilvl w:val="0"/>
                <w:numId w:val="4"/>
              </w:numPr>
              <w:tabs>
                <w:tab w:val="left" w:pos="387"/>
              </w:tabs>
              <w:ind w:left="386" w:hanging="285"/>
              <w:rPr>
                <w:sz w:val="24"/>
              </w:rPr>
            </w:pPr>
            <w:r w:rsidRPr="00D92DA3">
              <w:rPr>
                <w:sz w:val="24"/>
              </w:rPr>
              <w:t>Календарь</w:t>
            </w:r>
            <w:r w:rsidRPr="00D92DA3">
              <w:rPr>
                <w:spacing w:val="-2"/>
                <w:sz w:val="24"/>
              </w:rPr>
              <w:t xml:space="preserve"> </w:t>
            </w:r>
            <w:r w:rsidRPr="00D92DA3">
              <w:rPr>
                <w:sz w:val="24"/>
              </w:rPr>
              <w:t>погоды</w:t>
            </w:r>
          </w:p>
          <w:p w:rsidR="00632E39" w:rsidRPr="00D92DA3" w:rsidRDefault="00632E39" w:rsidP="00D92DA3">
            <w:pPr>
              <w:pStyle w:val="TableParagraph"/>
              <w:numPr>
                <w:ilvl w:val="0"/>
                <w:numId w:val="4"/>
              </w:numPr>
              <w:tabs>
                <w:tab w:val="left" w:pos="387"/>
              </w:tabs>
              <w:ind w:right="475" w:firstLine="0"/>
              <w:rPr>
                <w:sz w:val="24"/>
              </w:rPr>
            </w:pPr>
            <w:r w:rsidRPr="00D92DA3">
              <w:rPr>
                <w:sz w:val="24"/>
              </w:rPr>
              <w:t>Плакаты и наборы</w:t>
            </w:r>
            <w:r w:rsidRPr="00D92DA3">
              <w:rPr>
                <w:spacing w:val="1"/>
                <w:sz w:val="24"/>
              </w:rPr>
              <w:t xml:space="preserve"> </w:t>
            </w:r>
            <w:r w:rsidRPr="00D92DA3">
              <w:rPr>
                <w:sz w:val="24"/>
              </w:rPr>
              <w:t>дидактических наглядных</w:t>
            </w:r>
            <w:r w:rsidRPr="00D92DA3">
              <w:rPr>
                <w:spacing w:val="1"/>
                <w:sz w:val="24"/>
              </w:rPr>
              <w:t xml:space="preserve"> </w:t>
            </w:r>
            <w:r w:rsidRPr="00D92DA3">
              <w:rPr>
                <w:sz w:val="24"/>
              </w:rPr>
              <w:t>материалов с изображением</w:t>
            </w:r>
            <w:r w:rsidRPr="00D92DA3">
              <w:rPr>
                <w:spacing w:val="1"/>
                <w:sz w:val="24"/>
              </w:rPr>
              <w:t xml:space="preserve"> </w:t>
            </w:r>
            <w:r w:rsidRPr="00D92DA3">
              <w:rPr>
                <w:sz w:val="24"/>
              </w:rPr>
              <w:t>животных, птиц, насекомых,</w:t>
            </w:r>
            <w:r w:rsidRPr="00D92DA3">
              <w:rPr>
                <w:spacing w:val="-57"/>
                <w:sz w:val="24"/>
              </w:rPr>
              <w:t xml:space="preserve"> </w:t>
            </w:r>
            <w:r w:rsidRPr="00D92DA3">
              <w:rPr>
                <w:sz w:val="24"/>
              </w:rPr>
              <w:t>обитателей</w:t>
            </w:r>
            <w:r w:rsidRPr="00D92DA3">
              <w:rPr>
                <w:spacing w:val="-3"/>
                <w:sz w:val="24"/>
              </w:rPr>
              <w:t xml:space="preserve"> </w:t>
            </w:r>
            <w:r w:rsidRPr="00D92DA3">
              <w:rPr>
                <w:sz w:val="24"/>
              </w:rPr>
              <w:t>морей,</w:t>
            </w:r>
            <w:r w:rsidRPr="00D92DA3">
              <w:rPr>
                <w:spacing w:val="-3"/>
                <w:sz w:val="24"/>
              </w:rPr>
              <w:t xml:space="preserve"> </w:t>
            </w:r>
            <w:r w:rsidRPr="00D92DA3">
              <w:rPr>
                <w:sz w:val="24"/>
              </w:rPr>
              <w:t>рептилий</w:t>
            </w:r>
          </w:p>
          <w:p w:rsidR="00632E39" w:rsidRPr="00D92DA3" w:rsidRDefault="00632E39" w:rsidP="00D92DA3">
            <w:pPr>
              <w:pStyle w:val="TableParagraph"/>
              <w:numPr>
                <w:ilvl w:val="0"/>
                <w:numId w:val="4"/>
              </w:numPr>
              <w:tabs>
                <w:tab w:val="left" w:pos="387"/>
              </w:tabs>
              <w:ind w:left="386" w:hanging="285"/>
              <w:rPr>
                <w:sz w:val="24"/>
              </w:rPr>
            </w:pPr>
            <w:r w:rsidRPr="00D92DA3">
              <w:rPr>
                <w:sz w:val="24"/>
              </w:rPr>
              <w:t>Магнитофон,</w:t>
            </w:r>
            <w:r w:rsidRPr="00D92DA3">
              <w:rPr>
                <w:spacing w:val="-5"/>
                <w:sz w:val="24"/>
              </w:rPr>
              <w:t xml:space="preserve"> </w:t>
            </w:r>
            <w:r w:rsidRPr="00D92DA3">
              <w:rPr>
                <w:sz w:val="24"/>
              </w:rPr>
              <w:t>аудиозаписи</w:t>
            </w:r>
          </w:p>
          <w:p w:rsidR="00632E39" w:rsidRPr="00D92DA3" w:rsidRDefault="00632E39" w:rsidP="00D92DA3">
            <w:pPr>
              <w:pStyle w:val="TableParagraph"/>
              <w:numPr>
                <w:ilvl w:val="0"/>
                <w:numId w:val="4"/>
              </w:numPr>
              <w:tabs>
                <w:tab w:val="left" w:pos="387"/>
              </w:tabs>
              <w:ind w:right="596" w:firstLine="0"/>
              <w:rPr>
                <w:sz w:val="24"/>
              </w:rPr>
            </w:pPr>
            <w:r w:rsidRPr="00D92DA3">
              <w:rPr>
                <w:sz w:val="24"/>
              </w:rPr>
              <w:t>Детская мебель для</w:t>
            </w:r>
            <w:r w:rsidRPr="00D92DA3">
              <w:rPr>
                <w:spacing w:val="1"/>
                <w:sz w:val="24"/>
              </w:rPr>
              <w:t xml:space="preserve"> </w:t>
            </w:r>
            <w:r w:rsidRPr="00D92DA3">
              <w:rPr>
                <w:sz w:val="24"/>
              </w:rPr>
              <w:t>практической</w:t>
            </w:r>
            <w:r w:rsidRPr="00D92DA3">
              <w:rPr>
                <w:spacing w:val="-10"/>
                <w:sz w:val="24"/>
              </w:rPr>
              <w:t xml:space="preserve"> </w:t>
            </w:r>
            <w:r w:rsidRPr="00D92DA3">
              <w:rPr>
                <w:sz w:val="24"/>
              </w:rPr>
              <w:t>деятельности</w:t>
            </w:r>
          </w:p>
          <w:p w:rsidR="00632E39" w:rsidRPr="00D92DA3" w:rsidRDefault="00632E39" w:rsidP="00D92DA3">
            <w:pPr>
              <w:pStyle w:val="TableParagraph"/>
              <w:numPr>
                <w:ilvl w:val="0"/>
                <w:numId w:val="4"/>
              </w:numPr>
              <w:tabs>
                <w:tab w:val="left" w:pos="387"/>
              </w:tabs>
              <w:ind w:left="386" w:hanging="285"/>
              <w:rPr>
                <w:sz w:val="24"/>
              </w:rPr>
            </w:pPr>
            <w:r w:rsidRPr="00D92DA3">
              <w:rPr>
                <w:sz w:val="24"/>
              </w:rPr>
              <w:t>Книжный</w:t>
            </w:r>
            <w:r w:rsidRPr="00D92DA3">
              <w:rPr>
                <w:spacing w:val="-5"/>
                <w:sz w:val="24"/>
              </w:rPr>
              <w:t xml:space="preserve"> </w:t>
            </w:r>
            <w:r w:rsidRPr="00D92DA3">
              <w:rPr>
                <w:sz w:val="24"/>
              </w:rPr>
              <w:t>уголок</w:t>
            </w:r>
          </w:p>
          <w:p w:rsidR="00632E39" w:rsidRPr="00D92DA3" w:rsidRDefault="00632E39" w:rsidP="00D92DA3">
            <w:pPr>
              <w:pStyle w:val="TableParagraph"/>
              <w:numPr>
                <w:ilvl w:val="0"/>
                <w:numId w:val="4"/>
              </w:numPr>
              <w:tabs>
                <w:tab w:val="left" w:pos="387"/>
              </w:tabs>
              <w:spacing w:line="237" w:lineRule="auto"/>
              <w:ind w:right="190" w:firstLine="0"/>
              <w:rPr>
                <w:sz w:val="24"/>
              </w:rPr>
            </w:pPr>
            <w:r w:rsidRPr="00D92DA3">
              <w:rPr>
                <w:sz w:val="24"/>
              </w:rPr>
              <w:t>Уголок для изобразительной</w:t>
            </w:r>
            <w:r w:rsidRPr="00D92DA3">
              <w:rPr>
                <w:spacing w:val="-57"/>
                <w:sz w:val="24"/>
              </w:rPr>
              <w:t xml:space="preserve"> </w:t>
            </w:r>
            <w:r w:rsidRPr="00D92DA3">
              <w:rPr>
                <w:sz w:val="24"/>
              </w:rPr>
              <w:t>детской</w:t>
            </w:r>
            <w:r w:rsidRPr="00D92DA3">
              <w:rPr>
                <w:spacing w:val="-1"/>
                <w:sz w:val="24"/>
              </w:rPr>
              <w:t xml:space="preserve"> </w:t>
            </w:r>
            <w:r w:rsidRPr="00D92DA3">
              <w:rPr>
                <w:sz w:val="24"/>
              </w:rPr>
              <w:t>деятельности</w:t>
            </w:r>
          </w:p>
          <w:p w:rsidR="00632E39" w:rsidRPr="00D92DA3" w:rsidRDefault="00632E39" w:rsidP="00D92DA3">
            <w:pPr>
              <w:pStyle w:val="TableParagraph"/>
              <w:numPr>
                <w:ilvl w:val="0"/>
                <w:numId w:val="4"/>
              </w:numPr>
              <w:tabs>
                <w:tab w:val="left" w:pos="387"/>
              </w:tabs>
              <w:ind w:right="271" w:firstLine="0"/>
              <w:rPr>
                <w:sz w:val="24"/>
              </w:rPr>
            </w:pPr>
            <w:r w:rsidRPr="00D92DA3">
              <w:rPr>
                <w:sz w:val="24"/>
              </w:rPr>
              <w:t>Игровая мебель. Маркеры и</w:t>
            </w:r>
            <w:r w:rsidRPr="00D92DA3">
              <w:rPr>
                <w:spacing w:val="-58"/>
                <w:sz w:val="24"/>
              </w:rPr>
              <w:t xml:space="preserve"> </w:t>
            </w:r>
            <w:r w:rsidRPr="00D92DA3">
              <w:rPr>
                <w:sz w:val="24"/>
              </w:rPr>
              <w:t>атрибуты</w:t>
            </w:r>
            <w:r w:rsidRPr="00D92DA3">
              <w:rPr>
                <w:spacing w:val="-1"/>
                <w:sz w:val="24"/>
              </w:rPr>
              <w:t xml:space="preserve"> </w:t>
            </w:r>
            <w:r w:rsidRPr="00D92DA3">
              <w:rPr>
                <w:sz w:val="24"/>
              </w:rPr>
              <w:t>для</w:t>
            </w:r>
            <w:r w:rsidRPr="00D92DA3">
              <w:rPr>
                <w:spacing w:val="1"/>
                <w:sz w:val="24"/>
              </w:rPr>
              <w:t xml:space="preserve"> </w:t>
            </w:r>
            <w:r w:rsidRPr="00D92DA3">
              <w:rPr>
                <w:sz w:val="24"/>
              </w:rPr>
              <w:t>сюжетно</w:t>
            </w:r>
            <w:r w:rsidRPr="00D92DA3">
              <w:rPr>
                <w:spacing w:val="1"/>
                <w:sz w:val="24"/>
              </w:rPr>
              <w:t xml:space="preserve"> </w:t>
            </w:r>
            <w:r w:rsidRPr="00D92DA3">
              <w:rPr>
                <w:sz w:val="24"/>
              </w:rPr>
              <w:t>–</w:t>
            </w:r>
            <w:r w:rsidRPr="00D92DA3">
              <w:rPr>
                <w:spacing w:val="1"/>
                <w:sz w:val="24"/>
              </w:rPr>
              <w:t xml:space="preserve"> </w:t>
            </w:r>
            <w:r w:rsidRPr="00D92DA3">
              <w:rPr>
                <w:sz w:val="24"/>
              </w:rPr>
              <w:t>ролевых игр:</w:t>
            </w:r>
            <w:r w:rsidRPr="00D92DA3">
              <w:rPr>
                <w:spacing w:val="1"/>
                <w:sz w:val="24"/>
              </w:rPr>
              <w:t xml:space="preserve"> </w:t>
            </w:r>
            <w:r w:rsidRPr="00D92DA3">
              <w:rPr>
                <w:sz w:val="24"/>
              </w:rPr>
              <w:t>«Семья»,</w:t>
            </w:r>
          </w:p>
          <w:p w:rsidR="00632E39" w:rsidRPr="00D92DA3" w:rsidRDefault="00632E39" w:rsidP="00D92DA3">
            <w:pPr>
              <w:pStyle w:val="TableParagraph"/>
              <w:ind w:left="102"/>
              <w:rPr>
                <w:sz w:val="24"/>
              </w:rPr>
            </w:pPr>
            <w:r w:rsidRPr="00D92DA3">
              <w:rPr>
                <w:sz w:val="24"/>
              </w:rPr>
              <w:t>«Магазин»,</w:t>
            </w:r>
            <w:r w:rsidRPr="00D92DA3">
              <w:rPr>
                <w:spacing w:val="-5"/>
                <w:sz w:val="24"/>
              </w:rPr>
              <w:t xml:space="preserve"> </w:t>
            </w:r>
            <w:r w:rsidRPr="00D92DA3">
              <w:rPr>
                <w:sz w:val="24"/>
              </w:rPr>
              <w:t>«Парикмахерская»,</w:t>
            </w:r>
          </w:p>
          <w:p w:rsidR="00632E39" w:rsidRPr="00D92DA3" w:rsidRDefault="00632E39" w:rsidP="00D92DA3">
            <w:pPr>
              <w:pStyle w:val="TableParagraph"/>
              <w:ind w:left="102"/>
              <w:rPr>
                <w:sz w:val="24"/>
              </w:rPr>
            </w:pPr>
            <w:r w:rsidRPr="00D92DA3">
              <w:rPr>
                <w:sz w:val="24"/>
              </w:rPr>
              <w:t>«Больница»,</w:t>
            </w:r>
            <w:r w:rsidRPr="00D92DA3">
              <w:rPr>
                <w:spacing w:val="-4"/>
                <w:sz w:val="24"/>
              </w:rPr>
              <w:t xml:space="preserve"> </w:t>
            </w:r>
            <w:r w:rsidRPr="00D92DA3">
              <w:rPr>
                <w:sz w:val="24"/>
              </w:rPr>
              <w:t>«Школа»,</w:t>
            </w:r>
          </w:p>
          <w:p w:rsidR="00632E39" w:rsidRPr="00D92DA3" w:rsidRDefault="00632E39" w:rsidP="00D92DA3">
            <w:pPr>
              <w:pStyle w:val="TableParagraph"/>
              <w:ind w:left="102"/>
              <w:rPr>
                <w:sz w:val="24"/>
              </w:rPr>
            </w:pPr>
            <w:r w:rsidRPr="00D92DA3">
              <w:rPr>
                <w:sz w:val="24"/>
              </w:rPr>
              <w:t>«Библиотека»</w:t>
            </w:r>
          </w:p>
          <w:p w:rsidR="00632E39" w:rsidRPr="00D92DA3" w:rsidRDefault="00632E39" w:rsidP="00D92DA3">
            <w:pPr>
              <w:pStyle w:val="TableParagraph"/>
              <w:numPr>
                <w:ilvl w:val="0"/>
                <w:numId w:val="4"/>
              </w:numPr>
              <w:tabs>
                <w:tab w:val="left" w:pos="387"/>
              </w:tabs>
              <w:ind w:left="386" w:hanging="285"/>
              <w:rPr>
                <w:sz w:val="24"/>
              </w:rPr>
            </w:pPr>
            <w:r w:rsidRPr="00D92DA3">
              <w:rPr>
                <w:sz w:val="24"/>
              </w:rPr>
              <w:t>Природный</w:t>
            </w:r>
            <w:r w:rsidRPr="00D92DA3">
              <w:rPr>
                <w:spacing w:val="-5"/>
                <w:sz w:val="24"/>
              </w:rPr>
              <w:t xml:space="preserve"> </w:t>
            </w:r>
            <w:r w:rsidRPr="00D92DA3">
              <w:rPr>
                <w:sz w:val="24"/>
              </w:rPr>
              <w:t>уголок</w:t>
            </w:r>
          </w:p>
          <w:p w:rsidR="00632E39" w:rsidRPr="00D92DA3" w:rsidRDefault="00632E39" w:rsidP="00D92DA3">
            <w:pPr>
              <w:pStyle w:val="TableParagraph"/>
              <w:numPr>
                <w:ilvl w:val="0"/>
                <w:numId w:val="4"/>
              </w:numPr>
              <w:tabs>
                <w:tab w:val="left" w:pos="387"/>
              </w:tabs>
              <w:ind w:right="501" w:firstLine="0"/>
              <w:rPr>
                <w:sz w:val="24"/>
              </w:rPr>
            </w:pPr>
            <w:r w:rsidRPr="00D92DA3">
              <w:rPr>
                <w:sz w:val="24"/>
              </w:rPr>
              <w:t>Конструкторы</w:t>
            </w:r>
            <w:r w:rsidRPr="00D92DA3">
              <w:rPr>
                <w:spacing w:val="-8"/>
                <w:sz w:val="24"/>
              </w:rPr>
              <w:t xml:space="preserve"> </w:t>
            </w:r>
            <w:r w:rsidRPr="00D92DA3">
              <w:rPr>
                <w:sz w:val="24"/>
              </w:rPr>
              <w:t>различных</w:t>
            </w:r>
            <w:r w:rsidRPr="00D92DA3">
              <w:rPr>
                <w:spacing w:val="-57"/>
                <w:sz w:val="24"/>
              </w:rPr>
              <w:t xml:space="preserve"> </w:t>
            </w:r>
            <w:r w:rsidRPr="00D92DA3">
              <w:rPr>
                <w:sz w:val="24"/>
              </w:rPr>
              <w:t>видов</w:t>
            </w:r>
          </w:p>
          <w:p w:rsidR="00632E39" w:rsidRPr="00D92DA3" w:rsidRDefault="00632E39" w:rsidP="00D92DA3">
            <w:pPr>
              <w:pStyle w:val="TableParagraph"/>
              <w:numPr>
                <w:ilvl w:val="0"/>
                <w:numId w:val="4"/>
              </w:numPr>
              <w:tabs>
                <w:tab w:val="left" w:pos="387"/>
              </w:tabs>
              <w:ind w:right="291" w:firstLine="0"/>
              <w:rPr>
                <w:sz w:val="24"/>
              </w:rPr>
            </w:pPr>
            <w:r w:rsidRPr="00D92DA3">
              <w:rPr>
                <w:sz w:val="24"/>
              </w:rPr>
              <w:t>Головоломки, мозаики,</w:t>
            </w:r>
            <w:r w:rsidRPr="00D92DA3">
              <w:rPr>
                <w:spacing w:val="1"/>
                <w:sz w:val="24"/>
              </w:rPr>
              <w:t xml:space="preserve"> </w:t>
            </w:r>
            <w:r w:rsidRPr="00D92DA3">
              <w:rPr>
                <w:sz w:val="24"/>
              </w:rPr>
              <w:t>пазлы,</w:t>
            </w:r>
            <w:r w:rsidRPr="00D92DA3">
              <w:rPr>
                <w:spacing w:val="-4"/>
                <w:sz w:val="24"/>
              </w:rPr>
              <w:t xml:space="preserve"> </w:t>
            </w:r>
            <w:r w:rsidRPr="00D92DA3">
              <w:rPr>
                <w:sz w:val="24"/>
              </w:rPr>
              <w:t>настольные</w:t>
            </w:r>
            <w:r w:rsidRPr="00D92DA3">
              <w:rPr>
                <w:spacing w:val="-5"/>
                <w:sz w:val="24"/>
              </w:rPr>
              <w:t xml:space="preserve"> </w:t>
            </w:r>
            <w:r w:rsidRPr="00D92DA3">
              <w:rPr>
                <w:sz w:val="24"/>
              </w:rPr>
              <w:t>игры,</w:t>
            </w:r>
            <w:r w:rsidRPr="00D92DA3">
              <w:rPr>
                <w:spacing w:val="-3"/>
                <w:sz w:val="24"/>
              </w:rPr>
              <w:t xml:space="preserve"> </w:t>
            </w:r>
            <w:r w:rsidRPr="00D92DA3">
              <w:rPr>
                <w:sz w:val="24"/>
              </w:rPr>
              <w:t>лото.</w:t>
            </w:r>
          </w:p>
          <w:p w:rsidR="00632E39" w:rsidRPr="00D92DA3" w:rsidRDefault="00632E39" w:rsidP="00D92DA3">
            <w:pPr>
              <w:pStyle w:val="TableParagraph"/>
              <w:numPr>
                <w:ilvl w:val="0"/>
                <w:numId w:val="4"/>
              </w:numPr>
              <w:tabs>
                <w:tab w:val="left" w:pos="387"/>
              </w:tabs>
              <w:ind w:right="869" w:firstLine="0"/>
              <w:rPr>
                <w:sz w:val="24"/>
              </w:rPr>
            </w:pPr>
            <w:r w:rsidRPr="00D92DA3">
              <w:rPr>
                <w:sz w:val="24"/>
              </w:rPr>
              <w:t>Развивающие игры по</w:t>
            </w:r>
            <w:r w:rsidRPr="00D92DA3">
              <w:rPr>
                <w:spacing w:val="-57"/>
                <w:sz w:val="24"/>
              </w:rPr>
              <w:t xml:space="preserve"> </w:t>
            </w:r>
            <w:r w:rsidRPr="00D92DA3">
              <w:rPr>
                <w:sz w:val="24"/>
              </w:rPr>
              <w:t>математике,</w:t>
            </w:r>
            <w:r w:rsidRPr="00D92DA3">
              <w:rPr>
                <w:spacing w:val="-1"/>
                <w:sz w:val="24"/>
              </w:rPr>
              <w:t xml:space="preserve"> </w:t>
            </w:r>
            <w:r w:rsidRPr="00D92DA3">
              <w:rPr>
                <w:sz w:val="24"/>
              </w:rPr>
              <w:t>логике</w:t>
            </w:r>
          </w:p>
          <w:p w:rsidR="00632E39" w:rsidRPr="00D92DA3" w:rsidRDefault="00632E39" w:rsidP="00D92DA3">
            <w:pPr>
              <w:pStyle w:val="TableParagraph"/>
              <w:numPr>
                <w:ilvl w:val="0"/>
                <w:numId w:val="4"/>
              </w:numPr>
              <w:tabs>
                <w:tab w:val="left" w:pos="387"/>
              </w:tabs>
              <w:ind w:left="386" w:hanging="285"/>
              <w:rPr>
                <w:sz w:val="24"/>
              </w:rPr>
            </w:pPr>
            <w:r w:rsidRPr="00D92DA3">
              <w:rPr>
                <w:sz w:val="24"/>
              </w:rPr>
              <w:t>Различные</w:t>
            </w:r>
            <w:r w:rsidRPr="00D92DA3">
              <w:rPr>
                <w:spacing w:val="-6"/>
                <w:sz w:val="24"/>
              </w:rPr>
              <w:t xml:space="preserve"> </w:t>
            </w:r>
            <w:r w:rsidRPr="00D92DA3">
              <w:rPr>
                <w:sz w:val="24"/>
              </w:rPr>
              <w:t>виды</w:t>
            </w:r>
            <w:r w:rsidRPr="00D92DA3">
              <w:rPr>
                <w:spacing w:val="-3"/>
                <w:sz w:val="24"/>
              </w:rPr>
              <w:t xml:space="preserve"> </w:t>
            </w:r>
            <w:r w:rsidRPr="00D92DA3">
              <w:rPr>
                <w:sz w:val="24"/>
              </w:rPr>
              <w:t>театров</w:t>
            </w:r>
          </w:p>
          <w:p w:rsidR="00632E39" w:rsidRPr="00D92DA3" w:rsidRDefault="00632E39" w:rsidP="00D92DA3">
            <w:pPr>
              <w:pStyle w:val="TableParagraph"/>
              <w:numPr>
                <w:ilvl w:val="0"/>
                <w:numId w:val="4"/>
              </w:numPr>
              <w:tabs>
                <w:tab w:val="left" w:pos="387"/>
              </w:tabs>
              <w:spacing w:line="270" w:lineRule="atLeast"/>
              <w:ind w:right="300" w:firstLine="0"/>
              <w:rPr>
                <w:sz w:val="24"/>
              </w:rPr>
            </w:pPr>
            <w:r w:rsidRPr="00D92DA3">
              <w:rPr>
                <w:sz w:val="24"/>
              </w:rPr>
              <w:t>Физкультурное</w:t>
            </w:r>
            <w:r w:rsidRPr="00D92DA3">
              <w:rPr>
                <w:spacing w:val="1"/>
                <w:sz w:val="24"/>
              </w:rPr>
              <w:t xml:space="preserve"> </w:t>
            </w:r>
            <w:r w:rsidRPr="00D92DA3">
              <w:rPr>
                <w:sz w:val="24"/>
              </w:rPr>
              <w:t>оборудование для гимнастики</w:t>
            </w:r>
            <w:r w:rsidRPr="00D92DA3">
              <w:rPr>
                <w:spacing w:val="-57"/>
                <w:sz w:val="24"/>
              </w:rPr>
              <w:t xml:space="preserve"> </w:t>
            </w:r>
            <w:r w:rsidRPr="00D92DA3">
              <w:rPr>
                <w:sz w:val="24"/>
              </w:rPr>
              <w:t>после сна: массажные коврики и мячи.</w:t>
            </w:r>
          </w:p>
        </w:tc>
      </w:tr>
    </w:tbl>
    <w:p w:rsidR="00632E39" w:rsidRDefault="00632E39" w:rsidP="00C54C25">
      <w:pPr>
        <w:pStyle w:val="a3"/>
        <w:spacing w:before="6"/>
        <w:ind w:left="0"/>
        <w:jc w:val="left"/>
        <w:rPr>
          <w:sz w:val="20"/>
        </w:rPr>
      </w:pPr>
    </w:p>
    <w:p w:rsidR="00632E39" w:rsidRDefault="00632E39" w:rsidP="00C54C25">
      <w:pPr>
        <w:pStyle w:val="a3"/>
        <w:spacing w:before="6"/>
        <w:ind w:left="0"/>
        <w:jc w:val="left"/>
        <w:rPr>
          <w:sz w:val="20"/>
        </w:rPr>
      </w:pPr>
    </w:p>
    <w:p w:rsidR="00632E39" w:rsidRDefault="00632E39" w:rsidP="00C54C25">
      <w:pPr>
        <w:pStyle w:val="a3"/>
        <w:spacing w:line="276" w:lineRule="auto"/>
        <w:ind w:right="241"/>
        <w:jc w:val="left"/>
        <w:rPr>
          <w:b/>
          <w:sz w:val="26"/>
          <w:szCs w:val="26"/>
        </w:rPr>
      </w:pPr>
    </w:p>
    <w:p w:rsidR="00632E39" w:rsidRPr="00B87FF1" w:rsidRDefault="00632E39" w:rsidP="00C54C25">
      <w:pPr>
        <w:pStyle w:val="a3"/>
        <w:spacing w:line="276" w:lineRule="auto"/>
        <w:ind w:right="241"/>
        <w:jc w:val="left"/>
        <w:rPr>
          <w:b/>
          <w:sz w:val="26"/>
          <w:szCs w:val="26"/>
        </w:rPr>
      </w:pPr>
      <w:r>
        <w:rPr>
          <w:b/>
          <w:sz w:val="26"/>
          <w:szCs w:val="26"/>
        </w:rPr>
        <w:t xml:space="preserve">3.3. </w:t>
      </w:r>
      <w:r w:rsidRPr="00B87FF1">
        <w:rPr>
          <w:b/>
          <w:sz w:val="26"/>
          <w:szCs w:val="26"/>
        </w:rPr>
        <w:t>Учебно-методическое сопровождение программы:</w:t>
      </w:r>
    </w:p>
    <w:p w:rsidR="00632E39" w:rsidRPr="00B87FF1" w:rsidRDefault="00632E39" w:rsidP="00C54C25">
      <w:pPr>
        <w:widowControl/>
        <w:adjustRightInd w:val="0"/>
        <w:spacing w:line="276" w:lineRule="auto"/>
        <w:rPr>
          <w:color w:val="000000"/>
          <w:sz w:val="24"/>
          <w:szCs w:val="24"/>
        </w:rPr>
      </w:pPr>
      <w:r w:rsidRPr="00B87FF1">
        <w:rPr>
          <w:color w:val="000000"/>
          <w:sz w:val="24"/>
          <w:szCs w:val="24"/>
        </w:rPr>
        <w:t>1. СОЦИАЛЬНО-КОММУНИКАТИВНОЕ РАЗВИТИЕ</w:t>
      </w:r>
    </w:p>
    <w:p w:rsidR="00632E39" w:rsidRPr="00E34BB6" w:rsidRDefault="00632E39" w:rsidP="00C54C25">
      <w:pPr>
        <w:widowControl/>
        <w:adjustRightInd w:val="0"/>
        <w:spacing w:line="276" w:lineRule="auto"/>
        <w:rPr>
          <w:color w:val="000000"/>
          <w:sz w:val="24"/>
          <w:szCs w:val="24"/>
        </w:rPr>
      </w:pPr>
      <w:r w:rsidRPr="00E34BB6">
        <w:rPr>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632E39" w:rsidRPr="00E34BB6" w:rsidRDefault="00632E39" w:rsidP="001C3EC0">
      <w:pPr>
        <w:pStyle w:val="a5"/>
        <w:widowControl/>
        <w:numPr>
          <w:ilvl w:val="0"/>
          <w:numId w:val="88"/>
        </w:numPr>
        <w:adjustRightInd w:val="0"/>
        <w:spacing w:line="276" w:lineRule="auto"/>
        <w:jc w:val="left"/>
        <w:rPr>
          <w:color w:val="000000"/>
          <w:sz w:val="24"/>
          <w:szCs w:val="24"/>
        </w:rPr>
      </w:pPr>
      <w:r w:rsidRPr="00E34BB6">
        <w:rPr>
          <w:color w:val="000000"/>
          <w:sz w:val="24"/>
          <w:szCs w:val="24"/>
        </w:rPr>
        <w:t>ребёнок проявляет положительное отношение к миру, разным видам труда, другим людям и самому себе;</w:t>
      </w:r>
    </w:p>
    <w:p w:rsidR="00632E39" w:rsidRPr="00E34BB6" w:rsidRDefault="00632E39" w:rsidP="001C3EC0">
      <w:pPr>
        <w:pStyle w:val="a5"/>
        <w:widowControl/>
        <w:numPr>
          <w:ilvl w:val="0"/>
          <w:numId w:val="88"/>
        </w:numPr>
        <w:adjustRightInd w:val="0"/>
        <w:spacing w:line="276" w:lineRule="auto"/>
        <w:jc w:val="left"/>
        <w:rPr>
          <w:color w:val="000000"/>
          <w:sz w:val="24"/>
          <w:szCs w:val="24"/>
        </w:rPr>
      </w:pPr>
      <w:r w:rsidRPr="00E34BB6">
        <w:rPr>
          <w:color w:val="000000"/>
          <w:sz w:val="24"/>
          <w:szCs w:val="24"/>
        </w:rPr>
        <w:lastRenderedPageBreak/>
        <w:t>у ребёнка выражено стремление заниматься социально значимой деятельностью;</w:t>
      </w:r>
    </w:p>
    <w:p w:rsidR="00632E39" w:rsidRPr="00E34BB6" w:rsidRDefault="00632E39" w:rsidP="001C3EC0">
      <w:pPr>
        <w:pStyle w:val="a5"/>
        <w:widowControl/>
        <w:numPr>
          <w:ilvl w:val="0"/>
          <w:numId w:val="88"/>
        </w:numPr>
        <w:adjustRightInd w:val="0"/>
        <w:spacing w:line="276" w:lineRule="auto"/>
        <w:jc w:val="left"/>
        <w:rPr>
          <w:color w:val="000000"/>
          <w:sz w:val="24"/>
          <w:szCs w:val="24"/>
        </w:rPr>
      </w:pPr>
      <w:r w:rsidRPr="00E34BB6">
        <w:rPr>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32E39" w:rsidRPr="00E34BB6" w:rsidRDefault="00632E39" w:rsidP="001C3EC0">
      <w:pPr>
        <w:pStyle w:val="a5"/>
        <w:widowControl/>
        <w:numPr>
          <w:ilvl w:val="0"/>
          <w:numId w:val="88"/>
        </w:numPr>
        <w:adjustRightInd w:val="0"/>
        <w:spacing w:line="276" w:lineRule="auto"/>
        <w:jc w:val="left"/>
        <w:rPr>
          <w:color w:val="000000"/>
          <w:sz w:val="24"/>
          <w:szCs w:val="24"/>
        </w:rPr>
      </w:pPr>
      <w:r w:rsidRPr="00E34BB6">
        <w:rPr>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Зартайская И.В. Когда мне грустно. Первые эмоции в сказках и картинках</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Зартайская И.В. Когда мне обидно. Первые эмоции в сказках и картинках</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Зартайская И.В. Когда мне страшно. Первые эмоции в сказках и картинках</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Зартайская И.В. Когда я счастлив. Первые эмоции в сказках и картинках</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Зартайская И.В. Когда я сержусь. Первые эмоции в сказках и картинках</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Зартайская И.В. Если кто-то в семье загрустил</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Чал-Борю В.Ю., Пояркова Е.А., Белевич А.А. НЕ БОЮСЬ БОЯТЬСЯ! История про храброго лисёнка</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Чал-Борю В.Ю., Пояркова Е.А. ГДЕ ЖИВУТ СВЕТЛЯЧКИ? История про любопытного Зайчонка</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Чал-Борю В.Ю., Пояркова Е.А. КРЕПКИЙ ОРЕШЕК. История про задиристых бельчат</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Чал-Борю В.Ю., Пояркова Е.А. АЙ, БОЛИТ! История о закадычных друзьях.</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Чал-Борю В.Ю., Пояркова Е.А. ЧТО СЕГОДНЯ НА ОБЕД? История про медвежонка, который не любил есть</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Чал-Борю В.Ю., Пояркова Е.А. ДАВАЙ ЗЛИТЬСЯ ВМЕСТЕ! (Волчонок и Сова)</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 xml:space="preserve">Чал-Борю В.Ю., Пояркова Е.А. ЭТО МОЁ, А ЭТО - ТВОЁ! И НЕ БУДЕМ ДРАТЬСЯ! Надо ли делиться, если совсем не хочется?  </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Данилова Ю.Г. БУКВОТРЯСЕНИЕ, или Удивительное путешествие маленькой девочки по большой стране</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Данилова Ю.Г. ОЧЕНЬ ЗАНЯТАЯ МАМА: 16 историй про непослушных детей</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Данилова Ю.Г. ОЧЕНЬ ЗАНЯТЫЙ ПАПА: 12 историй про непослушных детей</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Данилова Ю.Г. ОЧЕНЬ ЗАНЯТЫЕ ДЕТИ: мама, папа, двое детей, кот и собака Джа</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Нагаева С.В., Вышинская М. Навсегда?</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Нагаева С.В. Отравленные слова</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Арабян К.К. Финансовая грамота. Рабочая программа с методическими рекомендациями для педагогов ДОО</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 Арабян К.К. Финансовая грамота. Пособие для детей 5-7 лет</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Запесочная Е. Какие бывают праздники. Из серии «100 Зачем и Почему»</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Запесочная Е. Какие бывают профессии. Из серии «100 Зачем и Почему»</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Запесочная Е. Строим дом. Из серии «100 Зачем и Почему»</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Запесочная Е. Хорошие манеры. Из серии «100 Зачем и Почему»</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Запесочная Е. Суета вокруг пирога. Из серии «100 Зачем и Почему»</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Запесочная Е. Что такое время. Из серии «100 Зачем и Почему»</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Игнатова С.В., Хамраева Е.А. и др. Бабушкины сказки. Коми и русские сказки</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Игнатова С.В., Хамраева Е.А. и др. Бабушкины сказки. Марийские и русские сказки</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Игнатова С.В., Хамраева Е.А. и др. Бабушкины сказки. Башкирские и русские сказки</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 xml:space="preserve">Игнатова С.В., Хамраева Е.А. и др. Бабушкины сказки. Сказки на эвенкийском языке </w:t>
      </w:r>
      <w:r w:rsidRPr="00E34BB6">
        <w:rPr>
          <w:color w:val="000000"/>
          <w:sz w:val="24"/>
        </w:rPr>
        <w:lastRenderedPageBreak/>
        <w:t>и русские сказки</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Игнатова С.В., Хамраева Е.А. и др. Бабушкины сказки. Якутские и русские сказки</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Игнатова С.В., Хамраева Е.А. и др. Бабушкины сказки. Чеченские и русские сказки</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Игнатова С.В., Хамраева Е.А. и др. Бабушкины сказки. Татарские и русские сказки</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Игнатова С.В., Хамраева Е.А. и др. Бабушкины сказки. Тувинские и русские сказки</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Игнатова С.В., Хамраева Е.А. и др. Бабушкины сказки. Русские сказки</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Я питаюсь правильно! 5+: учебное пособие / Е.А. Пырьева, А.И. Сафронова, Е.В. Павловская и др.; под. ред. Г.Г. Онищенко.</w:t>
      </w:r>
    </w:p>
    <w:p w:rsidR="00632E39" w:rsidRPr="00E34BB6" w:rsidRDefault="00632E39" w:rsidP="001C3EC0">
      <w:pPr>
        <w:pStyle w:val="a3"/>
        <w:numPr>
          <w:ilvl w:val="0"/>
          <w:numId w:val="89"/>
        </w:numPr>
        <w:tabs>
          <w:tab w:val="left" w:pos="993"/>
        </w:tabs>
        <w:spacing w:before="10" w:line="276" w:lineRule="auto"/>
        <w:ind w:left="0" w:firstLine="567"/>
        <w:jc w:val="left"/>
        <w:rPr>
          <w:color w:val="000000"/>
          <w:sz w:val="24"/>
        </w:rPr>
      </w:pPr>
      <w:r w:rsidRPr="00E34BB6">
        <w:rPr>
          <w:color w:val="000000"/>
          <w:sz w:val="24"/>
        </w:rPr>
        <w:t>Я питаюсь правильно! 7+: учебное пособие / Е.А. Пырьева, А.И. Сафронова, Е.В. Павловская и др.; под. ред. Г.Г. Онищенко.</w:t>
      </w:r>
    </w:p>
    <w:p w:rsidR="00632E39" w:rsidRPr="00B87FF1" w:rsidRDefault="00632E39" w:rsidP="00C54C25">
      <w:pPr>
        <w:pStyle w:val="a3"/>
        <w:tabs>
          <w:tab w:val="left" w:pos="1134"/>
        </w:tabs>
        <w:spacing w:before="10" w:line="276" w:lineRule="auto"/>
        <w:jc w:val="left"/>
        <w:rPr>
          <w:color w:val="000000"/>
        </w:rPr>
      </w:pPr>
    </w:p>
    <w:p w:rsidR="00632E39" w:rsidRPr="00B87FF1" w:rsidRDefault="00632E39" w:rsidP="00C54C25">
      <w:pPr>
        <w:widowControl/>
        <w:adjustRightInd w:val="0"/>
        <w:spacing w:line="276" w:lineRule="auto"/>
        <w:rPr>
          <w:color w:val="000000"/>
          <w:sz w:val="24"/>
          <w:szCs w:val="24"/>
        </w:rPr>
      </w:pPr>
      <w:r w:rsidRPr="00B87FF1">
        <w:rPr>
          <w:color w:val="000000"/>
          <w:sz w:val="24"/>
          <w:szCs w:val="24"/>
        </w:rPr>
        <w:t>2. ПОЗНАВАТЕЛЬНОЕ РАЗВИТИЕ</w:t>
      </w:r>
    </w:p>
    <w:p w:rsidR="00632E39" w:rsidRPr="00B87FF1" w:rsidRDefault="00632E39" w:rsidP="00C54C25">
      <w:pPr>
        <w:widowControl/>
        <w:adjustRightInd w:val="0"/>
        <w:spacing w:line="276" w:lineRule="auto"/>
        <w:rPr>
          <w:color w:val="000000"/>
          <w:sz w:val="24"/>
          <w:szCs w:val="24"/>
        </w:rPr>
      </w:pPr>
      <w:r w:rsidRPr="00B87FF1">
        <w:rPr>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632E39" w:rsidRPr="00B87FF1" w:rsidRDefault="00632E39" w:rsidP="001C3EC0">
      <w:pPr>
        <w:pStyle w:val="a5"/>
        <w:widowControl/>
        <w:numPr>
          <w:ilvl w:val="0"/>
          <w:numId w:val="90"/>
        </w:numPr>
        <w:adjustRightInd w:val="0"/>
        <w:spacing w:line="276" w:lineRule="auto"/>
        <w:jc w:val="left"/>
        <w:rPr>
          <w:color w:val="000000"/>
          <w:sz w:val="24"/>
          <w:szCs w:val="24"/>
        </w:rPr>
      </w:pPr>
      <w:r w:rsidRPr="00B87FF1">
        <w:rPr>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32E39" w:rsidRPr="00B87FF1" w:rsidRDefault="00632E39" w:rsidP="001C3EC0">
      <w:pPr>
        <w:pStyle w:val="a5"/>
        <w:widowControl/>
        <w:numPr>
          <w:ilvl w:val="0"/>
          <w:numId w:val="90"/>
        </w:numPr>
        <w:adjustRightInd w:val="0"/>
        <w:spacing w:line="276" w:lineRule="auto"/>
        <w:jc w:val="left"/>
        <w:rPr>
          <w:color w:val="000000"/>
          <w:sz w:val="24"/>
          <w:szCs w:val="24"/>
        </w:rPr>
      </w:pPr>
      <w:r w:rsidRPr="00B87FF1">
        <w:rPr>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32E39" w:rsidRPr="00B87FF1" w:rsidRDefault="00632E39" w:rsidP="001C3EC0">
      <w:pPr>
        <w:pStyle w:val="a5"/>
        <w:widowControl/>
        <w:numPr>
          <w:ilvl w:val="0"/>
          <w:numId w:val="90"/>
        </w:numPr>
        <w:adjustRightInd w:val="0"/>
        <w:spacing w:line="276" w:lineRule="auto"/>
        <w:jc w:val="left"/>
        <w:rPr>
          <w:color w:val="000000"/>
          <w:sz w:val="24"/>
          <w:szCs w:val="24"/>
        </w:rPr>
      </w:pPr>
      <w:r w:rsidRPr="00B87FF1">
        <w:rPr>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32E39" w:rsidRPr="00B87FF1" w:rsidRDefault="00632E39" w:rsidP="00C54C25">
      <w:pPr>
        <w:widowControl/>
        <w:adjustRightInd w:val="0"/>
        <w:spacing w:line="276" w:lineRule="auto"/>
        <w:ind w:left="360"/>
        <w:rPr>
          <w:color w:val="000000"/>
          <w:sz w:val="24"/>
          <w:szCs w:val="24"/>
        </w:rPr>
      </w:pPr>
      <w:r w:rsidRPr="00B87FF1">
        <w:rPr>
          <w:color w:val="000000"/>
          <w:sz w:val="24"/>
          <w:szCs w:val="24"/>
        </w:rPr>
        <w:t>2.1. Математическое развитие</w:t>
      </w:r>
    </w:p>
    <w:p w:rsidR="00632E39" w:rsidRPr="00B87FF1" w:rsidRDefault="00632E39" w:rsidP="00C54C25">
      <w:pPr>
        <w:widowControl/>
        <w:adjustRightInd w:val="0"/>
        <w:spacing w:line="276" w:lineRule="auto"/>
        <w:ind w:left="360"/>
        <w:rPr>
          <w:color w:val="000000"/>
          <w:sz w:val="24"/>
          <w:szCs w:val="24"/>
        </w:rPr>
      </w:pPr>
      <w:r w:rsidRPr="00B87FF1">
        <w:rPr>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rsidR="00632E39" w:rsidRPr="00B87FF1" w:rsidRDefault="00632E39" w:rsidP="00C54C25">
      <w:pPr>
        <w:widowControl/>
        <w:adjustRightInd w:val="0"/>
        <w:spacing w:line="276" w:lineRule="auto"/>
        <w:ind w:left="360"/>
        <w:rPr>
          <w:color w:val="000000"/>
          <w:sz w:val="24"/>
          <w:szCs w:val="24"/>
        </w:rPr>
      </w:pPr>
      <w:r w:rsidRPr="00B87FF1">
        <w:rPr>
          <w:color w:val="000000"/>
          <w:sz w:val="24"/>
          <w:szCs w:val="24"/>
        </w:rPr>
        <w:t>- Петерсон Л.Г, Кочемасова Е.Е.</w:t>
      </w:r>
    </w:p>
    <w:p w:rsidR="00632E39" w:rsidRPr="00B87FF1" w:rsidRDefault="00632E39" w:rsidP="00C54C25">
      <w:pPr>
        <w:widowControl/>
        <w:adjustRightInd w:val="0"/>
        <w:spacing w:line="276" w:lineRule="auto"/>
        <w:ind w:left="360"/>
        <w:rPr>
          <w:color w:val="000000"/>
          <w:sz w:val="24"/>
          <w:szCs w:val="24"/>
        </w:rPr>
      </w:pPr>
      <w:r w:rsidRPr="00B87FF1">
        <w:rPr>
          <w:color w:val="000000"/>
          <w:sz w:val="24"/>
          <w:szCs w:val="24"/>
        </w:rPr>
        <w:t>- Соловьёва Е.В.</w:t>
      </w:r>
    </w:p>
    <w:p w:rsidR="00632E39" w:rsidRPr="00B87FF1" w:rsidRDefault="00632E39" w:rsidP="00C54C25">
      <w:pPr>
        <w:widowControl/>
        <w:adjustRightInd w:val="0"/>
        <w:spacing w:line="276" w:lineRule="auto"/>
        <w:ind w:left="360"/>
        <w:rPr>
          <w:color w:val="000000"/>
          <w:sz w:val="24"/>
          <w:szCs w:val="24"/>
        </w:rPr>
      </w:pPr>
      <w:r w:rsidRPr="00B87FF1">
        <w:rPr>
          <w:color w:val="000000"/>
          <w:sz w:val="24"/>
          <w:szCs w:val="24"/>
        </w:rPr>
        <w:t>- Султанова М.Н.</w:t>
      </w:r>
    </w:p>
    <w:p w:rsidR="00632E39" w:rsidRPr="00B87FF1" w:rsidRDefault="00632E39" w:rsidP="00C54C25">
      <w:pPr>
        <w:widowControl/>
        <w:adjustRightInd w:val="0"/>
        <w:spacing w:line="276" w:lineRule="auto"/>
        <w:ind w:left="360"/>
        <w:rPr>
          <w:color w:val="000000"/>
          <w:sz w:val="24"/>
          <w:szCs w:val="24"/>
        </w:rPr>
      </w:pPr>
      <w:r w:rsidRPr="00B87FF1">
        <w:rPr>
          <w:color w:val="000000"/>
          <w:sz w:val="24"/>
          <w:szCs w:val="24"/>
        </w:rPr>
        <w:t>- Шевелев К.В.</w:t>
      </w:r>
    </w:p>
    <w:p w:rsidR="00632E39" w:rsidRPr="00B87FF1" w:rsidRDefault="00632E39" w:rsidP="001C3EC0">
      <w:pPr>
        <w:pStyle w:val="a5"/>
        <w:widowControl/>
        <w:numPr>
          <w:ilvl w:val="0"/>
          <w:numId w:val="91"/>
        </w:numPr>
        <w:tabs>
          <w:tab w:val="left" w:pos="993"/>
        </w:tabs>
        <w:adjustRightInd w:val="0"/>
        <w:spacing w:line="276" w:lineRule="auto"/>
        <w:jc w:val="left"/>
        <w:rPr>
          <w:color w:val="000000"/>
          <w:sz w:val="24"/>
          <w:szCs w:val="24"/>
        </w:rPr>
      </w:pPr>
      <w:r w:rsidRPr="00B87FF1">
        <w:rPr>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color w:val="000000"/>
          <w:sz w:val="24"/>
          <w:szCs w:val="24"/>
        </w:rPr>
      </w:pPr>
      <w:r w:rsidRPr="00B87FF1">
        <w:rPr>
          <w:color w:val="000000"/>
          <w:sz w:val="24"/>
          <w:szCs w:val="24"/>
        </w:rPr>
        <w:t>Петерсон Л.Г., Кочемасова Е.Е. Игралочка. Математика для детей 3-4 лет. Ступень 1</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color w:val="000000"/>
          <w:sz w:val="24"/>
          <w:szCs w:val="24"/>
        </w:rPr>
      </w:pPr>
      <w:r w:rsidRPr="00B87FF1">
        <w:rPr>
          <w:color w:val="000000"/>
          <w:sz w:val="24"/>
          <w:szCs w:val="24"/>
        </w:rPr>
        <w:t>Петерсон Л.Г., Кочемасова Е.Е. Игралочка. Математика для детей 3-4 лет. Демонстрационный материал</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color w:val="000000"/>
          <w:sz w:val="24"/>
          <w:szCs w:val="24"/>
        </w:rPr>
      </w:pPr>
      <w:r w:rsidRPr="00B87FF1">
        <w:rPr>
          <w:color w:val="000000"/>
          <w:sz w:val="24"/>
          <w:szCs w:val="24"/>
        </w:rPr>
        <w:t>Петерсон Л.Г., Кочемасова Е.Е. Игралочка. Математика для детей 3-4 лет. Раздаточный материал</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color w:val="000000"/>
          <w:sz w:val="24"/>
          <w:szCs w:val="24"/>
        </w:rPr>
      </w:pPr>
      <w:r w:rsidRPr="00B87FF1">
        <w:rPr>
          <w:color w:val="000000"/>
          <w:sz w:val="24"/>
          <w:szCs w:val="24"/>
        </w:rPr>
        <w:t>Петерсон Л.Г., Кочемасова Е.Е. Игралочка. Практический курс математики для детей 4-5 лет. Методические рекомедации. Часть 2</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color w:val="000000"/>
          <w:sz w:val="24"/>
          <w:szCs w:val="24"/>
        </w:rPr>
      </w:pPr>
      <w:r w:rsidRPr="00B87FF1">
        <w:rPr>
          <w:color w:val="000000"/>
          <w:sz w:val="24"/>
          <w:szCs w:val="24"/>
        </w:rPr>
        <w:t>Петерсон Л.Г., Кочемасова Е.Е. Игралочка. Математика для детей 4-5 лет. Ступень 2</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color w:val="000000"/>
          <w:sz w:val="24"/>
          <w:szCs w:val="24"/>
        </w:rPr>
      </w:pPr>
      <w:r w:rsidRPr="00B87FF1">
        <w:rPr>
          <w:color w:val="000000"/>
          <w:sz w:val="24"/>
          <w:szCs w:val="24"/>
        </w:rPr>
        <w:t>Петерсон Л.Г., Кочемасова Е.Е. Игралочка. Математика для детей 4-5 лет. Демонстрационный материал</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Петерсон Л.Г., Кочемасова Е.Е. Игралочка. Математика для детей 4-5 лет. Раздаточный материал</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lastRenderedPageBreak/>
        <w:t>Петерсон Л.Г., Кочемасова Е.Е. Игралочка - ступенька к школе. Практический курс математики для детей 5-6 лет. Метод.рекомендации. Часть 3</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Петерсон Л.Г., Кочемасова Е.Е. Игралочка - ступенька к школе. Математика для детей 5-6 лет. Ступень 3</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Петерсон Л.Г., Кочемасова Е.Е. Игралочка - ступенька к школе. Математика для детей 5-6 лет. Раздаточный материал</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Петерсон Л.Г., Кочемасова Е.Е. Игралочка - ступенька к школе. Математика для детей 6-7 лет. Часть 4(1)</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Петерсон Л.Г., Кочемасова Е.Е. Игралочка - ступенька к школе. Математика для детей 6-7 лет. Часть 4(2)</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Петерсон Л.Г., Кочемасова Е.Е. Игралочка - ступенька к школе. Математика для детей 6-7 лет. Раздаточный материал</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Петерсон Л.Г., Кочемасова Е.Е. Зимняя математика. Игровые задания для дошкольников</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Петерсон Л.Г., Кочемасова Е.Е. Весенняя математика. Игровые задания для дошкольников</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Петерсон Л.Г., Кочемасова Е.Е. Летняя математика. Игровые задания для дошкольников</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Петерсон Л.Г., Кочемасова Е.Е. Осенняя математика. Игровые задания для дошкольников</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Петерсон Л.Г., Кочемасова Е.Е. Задачи в кроссвордах. Математика для детей 5-7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Петерсон Л.Г., Кочемасова Е.Е. Который час? Математика для детей 5-7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Петерсон Л.Г., Кочемасова Е.Е. Сказочная математика для детей 6-7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Петерсон Л.Г., Кочемасова Е.Е. Лэпбук «Логика»</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Петерсон Л.Г., Кочемасова Е.Е. Лэпбук «Формы и фигуры»</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Петерсон Л.Г., Кочемасова Е.Е. Лэпбук «Считаем до 5»</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Петерсон Л.Г., Холина Н.П. Раз - ступенька, два - ступенька Практический курс математики для дошкольников. Методические рекомендации</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Петерсон Л.Г., Холина Н.П. Раз - ступенька, два - ступенька: математика для детей 5-7 лет. В 2 ч. Часть 1</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Петерсон Л.Г., Холина Н.П. Раз - ступенька, два - ступенька: математика для детей 5-7 лет. В 2 ч. Часть 2</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Соловьева Е.В. Моя математика. Развивающая книга для детей 3-4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Соловьёва Е.В. Моя математика. Развивающая книга для детей 4-5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Соловьёва Е.В. Моя математика. Развивающая книга для детей 5-6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Соловьёва Е.В. Моя математика. Развивающая книга для детей 6-8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Соловьёва Е.В. Геометрическая аппликация. Пособие для детей 3-4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Соловьёва Е.В. Геометрическая аппликация. Пособие для детей 4-5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Соловьёва Е.В. Геометрическая аппликация. Пособие для детей 5-6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lastRenderedPageBreak/>
        <w:t>Соловьёва Е.В. Арифметика в раскрасках. Пособие для детей 3-4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Соловьёва Е.В. Арифметика в раскрасках. Пособие для детей 4-5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Соловьёва Е.В. Арифметика в раскрасках. Пособие для детей 5-6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Соловьёва Е.В.</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Султанова М.Н. Математика до школы. 3-4 года</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Султанова М.Н. Математика до школы. 4-5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Султанова М.Н. Математика до школы. 5-6 лет. В 2 ч. Часть 1</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Султанова М.Н. Математика до школы. 5-6 лет. В 2 ч. Часть 2</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Султанова М.Н. Математика до школы. 6-7 лет. В 2 ч. Часть 1</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Султанова М.Н. Математика до школы. 6-7 лет. В 2 ч. Часть 2</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Математика для самых маленьких. Рабочая тетрадь для детей 3-4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 xml:space="preserve">Шевелев К.В. Формирование логического мышления. Рабочая тетрадь для детей 3-4 лет </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Развитие мелкой моторики. Рабочая тетрадь для детей 3-4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Считаю до 5. Рабочая тетрадь для детей 3-4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Знакомство с числами и цифрами. Рабочая тетрадь для детей 3-4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Мои первые шаги в математике. Рабочая тетрадь для детей 4-5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Рабочая тетрадь для детей 4-5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Путешествие в мир логики. Рабочая тетрадь для детей 4-5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Считаю до 10. Рабочая тетрадь для детей 4-5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Мышление на кончиках пальцев. Рабочая тетрадь для детей 4-5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Математическая мозаика. Рабочая тетрадь для детей 4-5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Задачки в клеточках. Рабочая тетрадь для детей 4-5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Занимательная математика. Рабочая тетрадь для детей 4-5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Сборник лучших упражнений по математике. Рабочая тетрадь для детей 5-6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Обучение счету до 10. Рабочая тетрадь для детей 5-6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Формирование математических способностей. Рабочая тетрадь для детей 5-6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Учимся работать с таблицами. Рабочая тетрадь для детей 5-6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Упражнения и тесты в клеточких. Рабочая тетрадь для детей 5-6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100 задачек по математике. Рабочая тетрадь для детей 5-6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Графические диктанты. Рабочая тетрадь для детей 5-6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Учусь писать цифры. Рабочая тетрадь для детей 5-6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Думаю. Считаю. Сравниваю. Рабочая тетрадь для детей 5-6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Ориентация в пространстве и на плоскости Рабочая тетрадь для детей 5-6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Занимательная геометрия. Рабочая тетрадь для детей 5-6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Математическая мозаика. Рабочая тетрадь для детей 5-6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Готовимся к школе. Рабочая тетрадь для детей 5-6 лет. В 2 ч. Часть 1</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Готовимся к школе. Рабочая тетрадь для детей 5-6 лет. В 2 ч. Часть 2</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Краткий курс подготовки к школе по математике для детей 5-6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Количество и счет. Рабочая тетрадь для детей 5-6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Сравниваем по величине. Управление вниманием. Рабочая тетрадь для детей 5-7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Учимся писать цифры. Рабочая тетрадь для детей 5-7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Знакомися с клеткой. Рабочая тетрадь для детей 5-7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lastRenderedPageBreak/>
        <w:t>Шевелев К.В. ориентируемся на плоскости. Управление пространством на листе бумаги. Рабочая тетрадь для детей 5-7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Готовим руку к письму. Рабочая тетрадь для детей 5-7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Точки. Линии. Фигуры. Простейшие геометрические понятия. Рабочая тетрадь для детей 5-7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Волшебные картинки. Графические упражнения. Рабочая тетрадь для детей 5-7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Планы и лабиринты. Графические упражнения. Рабочая тетрадь для детей 5-7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Раскрашиваем и штрихуем. Графические упражнения. Рабочая тетрадь для детей 5-7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Рисуем и дорисовываем. Графические упражнения. Рабочая тетрадь для детей 5-7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Пиши и стирай вместе с жирафом Гектором. Рабочая тетрадь с могоразовыми страницами для детей 4-7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Пиши и стирай вместе с крокодилом Дилли. Рабочая тетрадь с могоразовыми страницами для детей 4-7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Развитие математических способностей у дошкольников. Рабочая тетрадь для детей 6-7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Развивающие задания. Рабочая тетрадь для детей 6-7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Логика. Сравнение. Счет. Рабочая тетрадь для детей 6-7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Считаю до 20. Рабочая тетрадь для детей 6-7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Краткий курс подготовки к школе по математике для детей 6-7 лет. Рабочая тетрадь для детей 6-7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Готовимся к школе. Рабочая тетрадь для детей 6-7 лет. В 2 ч. Часть 1.</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Готовимся к школе. Рабочая тетрадь для детей 6-7 лет. В 2 ч. Часть 2.</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Подготовлен ли ребенок к школе по математике. Рабочая тетрадь для детей 6-7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Обучение счету до 20. Рабочая тетрадь для детей 6-7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От цифры к цифре. Рабочая тетрадь для детей 6-7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Открываем в школу дверь. Рабочая тетрадь для детей 6-7 лет</w:t>
      </w:r>
    </w:p>
    <w:p w:rsidR="00632E39" w:rsidRPr="00B87FF1" w:rsidRDefault="00632E39" w:rsidP="001C3EC0">
      <w:pPr>
        <w:pStyle w:val="a5"/>
        <w:widowControl/>
        <w:numPr>
          <w:ilvl w:val="0"/>
          <w:numId w:val="91"/>
        </w:numPr>
        <w:tabs>
          <w:tab w:val="left" w:pos="993"/>
        </w:tabs>
        <w:adjustRightInd w:val="0"/>
        <w:spacing w:line="276" w:lineRule="auto"/>
        <w:ind w:left="0" w:firstLine="567"/>
        <w:jc w:val="left"/>
        <w:rPr>
          <w:b/>
          <w:color w:val="000000"/>
          <w:sz w:val="24"/>
          <w:szCs w:val="24"/>
        </w:rPr>
      </w:pPr>
      <w:r w:rsidRPr="00B87FF1">
        <w:rPr>
          <w:color w:val="000000"/>
          <w:sz w:val="24"/>
          <w:szCs w:val="24"/>
        </w:rPr>
        <w:t>Шевелев К.В. Энциклопедия интеллекта. Рабочая тетрадь для детей 6-7 лет</w:t>
      </w:r>
    </w:p>
    <w:p w:rsidR="00632E39" w:rsidRPr="00B87FF1" w:rsidRDefault="00632E39" w:rsidP="00C54C25">
      <w:pPr>
        <w:widowControl/>
        <w:adjustRightInd w:val="0"/>
        <w:spacing w:line="276" w:lineRule="auto"/>
        <w:rPr>
          <w:color w:val="000000"/>
          <w:sz w:val="24"/>
          <w:szCs w:val="24"/>
        </w:rPr>
      </w:pPr>
    </w:p>
    <w:p w:rsidR="00632E39" w:rsidRPr="00B87FF1" w:rsidRDefault="00632E39" w:rsidP="00C54C25">
      <w:pPr>
        <w:widowControl/>
        <w:adjustRightInd w:val="0"/>
        <w:spacing w:line="276" w:lineRule="auto"/>
        <w:rPr>
          <w:color w:val="000000"/>
          <w:sz w:val="24"/>
          <w:szCs w:val="24"/>
        </w:rPr>
      </w:pPr>
      <w:r w:rsidRPr="00B87FF1">
        <w:rPr>
          <w:color w:val="000000"/>
          <w:sz w:val="24"/>
          <w:szCs w:val="24"/>
        </w:rPr>
        <w:t>2.2. Окружающий мир</w:t>
      </w:r>
    </w:p>
    <w:p w:rsidR="00632E39" w:rsidRPr="00B87FF1" w:rsidRDefault="00632E39" w:rsidP="00C54C25">
      <w:pPr>
        <w:widowControl/>
        <w:adjustRightInd w:val="0"/>
        <w:spacing w:line="276" w:lineRule="auto"/>
        <w:rPr>
          <w:color w:val="000000"/>
          <w:sz w:val="24"/>
          <w:szCs w:val="24"/>
        </w:rPr>
      </w:pPr>
      <w:r w:rsidRPr="00B87FF1">
        <w:rPr>
          <w:color w:val="000000"/>
          <w:sz w:val="24"/>
          <w:szCs w:val="24"/>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rsidR="00632E39" w:rsidRPr="00B87FF1" w:rsidRDefault="00632E39" w:rsidP="00C54C25">
      <w:pPr>
        <w:widowControl/>
        <w:adjustRightInd w:val="0"/>
        <w:spacing w:line="276" w:lineRule="auto"/>
        <w:rPr>
          <w:color w:val="000000"/>
          <w:sz w:val="24"/>
          <w:szCs w:val="24"/>
        </w:rPr>
      </w:pPr>
      <w:r w:rsidRPr="00B87FF1">
        <w:rPr>
          <w:color w:val="000000"/>
          <w:sz w:val="24"/>
          <w:szCs w:val="24"/>
        </w:rPr>
        <w:t>- Бережнова О.В., Тимофеева Л.Л.</w:t>
      </w:r>
    </w:p>
    <w:p w:rsidR="00632E39" w:rsidRPr="00B87FF1" w:rsidRDefault="00632E39" w:rsidP="00C54C25">
      <w:pPr>
        <w:widowControl/>
        <w:adjustRightInd w:val="0"/>
        <w:spacing w:line="276" w:lineRule="auto"/>
        <w:rPr>
          <w:color w:val="000000"/>
          <w:sz w:val="24"/>
          <w:szCs w:val="24"/>
        </w:rPr>
      </w:pPr>
      <w:r w:rsidRPr="00B87FF1">
        <w:rPr>
          <w:color w:val="000000"/>
          <w:sz w:val="24"/>
          <w:szCs w:val="24"/>
        </w:rPr>
        <w:t>- Безруких М.М., Филиппова Т.А.</w:t>
      </w:r>
    </w:p>
    <w:p w:rsidR="00632E39" w:rsidRPr="00B87FF1" w:rsidRDefault="00632E39" w:rsidP="00C54C25">
      <w:pPr>
        <w:widowControl/>
        <w:adjustRightInd w:val="0"/>
        <w:spacing w:line="276" w:lineRule="auto"/>
        <w:rPr>
          <w:color w:val="000000"/>
          <w:sz w:val="24"/>
          <w:szCs w:val="24"/>
        </w:rPr>
      </w:pPr>
      <w:r w:rsidRPr="00B87FF1">
        <w:rPr>
          <w:color w:val="000000"/>
          <w:sz w:val="24"/>
          <w:szCs w:val="24"/>
        </w:rPr>
        <w:t xml:space="preserve">Дополнительные рабочие материалы: </w:t>
      </w:r>
    </w:p>
    <w:p w:rsidR="00632E39" w:rsidRPr="00B87FF1" w:rsidRDefault="00632E39" w:rsidP="00C54C25">
      <w:pPr>
        <w:widowControl/>
        <w:adjustRightInd w:val="0"/>
        <w:spacing w:line="276" w:lineRule="auto"/>
        <w:rPr>
          <w:color w:val="000000"/>
          <w:sz w:val="24"/>
          <w:szCs w:val="24"/>
        </w:rPr>
      </w:pPr>
      <w:r w:rsidRPr="00B87FF1">
        <w:rPr>
          <w:color w:val="000000"/>
          <w:sz w:val="24"/>
          <w:szCs w:val="24"/>
        </w:rPr>
        <w:t>- Данилова Ю.Г.</w:t>
      </w:r>
    </w:p>
    <w:p w:rsidR="00632E39" w:rsidRPr="00B87FF1" w:rsidRDefault="00632E39" w:rsidP="00C54C25">
      <w:pPr>
        <w:widowControl/>
        <w:adjustRightInd w:val="0"/>
        <w:spacing w:line="276" w:lineRule="auto"/>
        <w:rPr>
          <w:color w:val="000000"/>
          <w:sz w:val="24"/>
          <w:szCs w:val="24"/>
        </w:rPr>
      </w:pPr>
      <w:r w:rsidRPr="00B87FF1">
        <w:rPr>
          <w:color w:val="000000"/>
          <w:sz w:val="24"/>
          <w:szCs w:val="24"/>
        </w:rPr>
        <w:t>- Агапина М.С.</w:t>
      </w:r>
    </w:p>
    <w:p w:rsidR="00632E39" w:rsidRPr="00B87FF1" w:rsidRDefault="00632E39" w:rsidP="00C54C25">
      <w:pPr>
        <w:widowControl/>
        <w:adjustRightInd w:val="0"/>
        <w:spacing w:line="276" w:lineRule="auto"/>
        <w:rPr>
          <w:color w:val="000000"/>
          <w:sz w:val="24"/>
          <w:szCs w:val="24"/>
        </w:rPr>
      </w:pPr>
      <w:r w:rsidRPr="00B87FF1">
        <w:rPr>
          <w:color w:val="000000"/>
          <w:sz w:val="24"/>
          <w:szCs w:val="24"/>
        </w:rPr>
        <w:t>- Вахрушев А.А.</w:t>
      </w:r>
    </w:p>
    <w:p w:rsidR="00632E39" w:rsidRPr="00B87FF1" w:rsidRDefault="00632E39" w:rsidP="00C54C25">
      <w:pPr>
        <w:widowControl/>
        <w:adjustRightInd w:val="0"/>
        <w:spacing w:line="276" w:lineRule="auto"/>
        <w:rPr>
          <w:color w:val="000000"/>
          <w:sz w:val="24"/>
          <w:szCs w:val="24"/>
        </w:rPr>
      </w:pPr>
      <w:r w:rsidRPr="00B87FF1">
        <w:rPr>
          <w:color w:val="000000"/>
          <w:sz w:val="24"/>
          <w:szCs w:val="24"/>
        </w:rPr>
        <w:t>- Запесочная Е.А.</w:t>
      </w:r>
    </w:p>
    <w:p w:rsidR="00632E39" w:rsidRPr="00B87FF1" w:rsidRDefault="00632E39" w:rsidP="00C54C25">
      <w:pPr>
        <w:widowControl/>
        <w:adjustRightInd w:val="0"/>
        <w:spacing w:line="276" w:lineRule="auto"/>
        <w:rPr>
          <w:color w:val="000000"/>
          <w:sz w:val="24"/>
          <w:szCs w:val="24"/>
        </w:rPr>
      </w:pPr>
      <w:r w:rsidRPr="00B87FF1">
        <w:rPr>
          <w:color w:val="000000"/>
          <w:sz w:val="24"/>
          <w:szCs w:val="24"/>
        </w:rPr>
        <w:t>- Онищенко Г.Г.</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lastRenderedPageBreak/>
        <w:t>Тимофеева Л.Л., Бережнова О.В. Веселые деньки. Альбом наблюдений для детей 3-4 лет</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Тимофеева Л.Л., Бережнова О.В. Мир чудес. Рабочая тетрадь для детей 3-4 лет</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Тимофеева Л.Л., Бережнова О.В. От лета до лета. Альбом наблюдений для детей 4-5 лет</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Тимофеева Л.Л., Бережнова О.В. Радость открытий. Рабочая тетрадь для детей 4-5 лет</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Тимофеева Л.Л., Бережнова О.В. Удивительное рядом. Альбом наблюдений для детей 5-6 лет</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Тимофеева Л.Л., Бережнова О.В. Загадки на каждом шагу. Рабочая тетрадь для детей 5-6 лет</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Тимофеева Л.Л., Бережнова О.В. Первооткрыватели. Альбом наблюдений для детей 6-7 лет</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Тимофеева Л.Л., Бережнова О.В. Юные исследователи. Рабочая тетрадь для детей 6-7 лет</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Безруких М.М., Филиппова Т.А. Ступеньки к школе. Мир вокруг от А до Я. 4-5 лет. В 3 ч. Часть 1</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Безруких М.М., Филиппова Т.А. Ступеньки к школе. Мир вокруг от А до Я. 4-5 лет. В 3 ч. Часть 2</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Безруких М.М., Филиппова Т.А. Ступеньки к школе. Мир вокруг от А до Я. 4-5 лет. В 3 ч. Часть 3</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Агапина М.С. Космос. Из серии «Большое путешествие с Николасом»</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Агапина М.С. Лес. Из серии «Большое путешествие с Николасом»</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Агапина М.С. Море. Из серии «Большое путешествие с Николасом»</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Агапина М.С. Небо. Из серии «Большое путешествие с Николасом»</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Агапина М.С. Под землей и под водой. Из серии «Большое путешествие с Николасом»</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Агапина М.С. Горы. Из серии «Большое путешествие с Николасом»</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Агапина М.С. Музей. Из серии «Большое путешествие с Николасом»</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Агапина М.С. Волшебная история. Из серии «Большое путешествие с Николасом»</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Вахрушев А.А., Маслова И.В. Вспоминаем весну! Учимся видеть и понимать. Для детей 5-7 лет</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Вахрушев А.А., Маслова И.В. Вспоминаем лето! Учимся видеть и понимать. Для детей 5-7 лет</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Вахрушев А.А., Маслова И.В. Вспоминаем осень! Учимся видеть и понимать. Для детей 5-7 лет</w:t>
      </w:r>
    </w:p>
    <w:p w:rsidR="00632E39" w:rsidRPr="00B87FF1" w:rsidRDefault="00632E39" w:rsidP="001C3EC0">
      <w:pPr>
        <w:pStyle w:val="a5"/>
        <w:widowControl/>
        <w:numPr>
          <w:ilvl w:val="4"/>
          <w:numId w:val="102"/>
        </w:numPr>
        <w:tabs>
          <w:tab w:val="left" w:pos="993"/>
        </w:tabs>
        <w:adjustRightInd w:val="0"/>
        <w:spacing w:line="276" w:lineRule="auto"/>
        <w:ind w:left="0" w:firstLine="567"/>
        <w:jc w:val="left"/>
        <w:rPr>
          <w:bCs/>
          <w:color w:val="000000"/>
          <w:sz w:val="24"/>
          <w:szCs w:val="24"/>
        </w:rPr>
      </w:pPr>
      <w:r w:rsidRPr="00B87FF1">
        <w:rPr>
          <w:color w:val="000000"/>
          <w:sz w:val="24"/>
          <w:szCs w:val="24"/>
        </w:rPr>
        <w:t>Вахрушев А.А., Маслова И.В. Вспоминаем зиму! Учимся видеть и понимать. Для детей 5-7 лет</w:t>
      </w:r>
    </w:p>
    <w:p w:rsidR="00632E39" w:rsidRPr="00B87FF1" w:rsidRDefault="00632E39" w:rsidP="00C54C25">
      <w:pPr>
        <w:widowControl/>
        <w:adjustRightInd w:val="0"/>
        <w:spacing w:line="276" w:lineRule="auto"/>
        <w:rPr>
          <w:color w:val="000000"/>
          <w:sz w:val="24"/>
          <w:szCs w:val="24"/>
        </w:rPr>
      </w:pPr>
    </w:p>
    <w:p w:rsidR="00632E39" w:rsidRPr="00B87FF1" w:rsidRDefault="00632E39" w:rsidP="00C54C25">
      <w:pPr>
        <w:widowControl/>
        <w:adjustRightInd w:val="0"/>
        <w:spacing w:line="276" w:lineRule="auto"/>
        <w:rPr>
          <w:color w:val="000000"/>
          <w:sz w:val="24"/>
          <w:szCs w:val="24"/>
        </w:rPr>
      </w:pPr>
      <w:r w:rsidRPr="00B87FF1">
        <w:rPr>
          <w:color w:val="000000"/>
          <w:sz w:val="24"/>
          <w:szCs w:val="24"/>
        </w:rPr>
        <w:t>3. РАЗВИТИЕ РЕЧИ</w:t>
      </w:r>
    </w:p>
    <w:p w:rsidR="00632E39" w:rsidRPr="00B87FF1" w:rsidRDefault="00632E39" w:rsidP="00C54C25">
      <w:pPr>
        <w:widowControl/>
        <w:adjustRightInd w:val="0"/>
        <w:spacing w:line="276" w:lineRule="auto"/>
        <w:rPr>
          <w:color w:val="000000"/>
          <w:sz w:val="24"/>
          <w:szCs w:val="24"/>
        </w:rPr>
      </w:pPr>
      <w:r w:rsidRPr="00B87FF1">
        <w:rPr>
          <w:color w:val="000000"/>
          <w:sz w:val="24"/>
          <w:szCs w:val="24"/>
        </w:rPr>
        <w:lastRenderedPageBreak/>
        <w:t xml:space="preserve">Перечень вариативных систем, дополняющих и обновляющих содержание образовательной области </w:t>
      </w:r>
    </w:p>
    <w:p w:rsidR="00632E39" w:rsidRPr="00B87FF1" w:rsidRDefault="00632E39" w:rsidP="00C54C25">
      <w:pPr>
        <w:widowControl/>
        <w:adjustRightInd w:val="0"/>
        <w:spacing w:line="276" w:lineRule="auto"/>
        <w:rPr>
          <w:color w:val="000000"/>
          <w:sz w:val="24"/>
          <w:szCs w:val="24"/>
        </w:rPr>
      </w:pPr>
      <w:r w:rsidRPr="00B87FF1">
        <w:rPr>
          <w:color w:val="000000"/>
          <w:sz w:val="24"/>
          <w:szCs w:val="24"/>
        </w:rPr>
        <w:t>в соответствии с задачами Программы:</w:t>
      </w:r>
    </w:p>
    <w:p w:rsidR="00632E39" w:rsidRPr="00B87FF1" w:rsidRDefault="00632E39" w:rsidP="001C3EC0">
      <w:pPr>
        <w:pStyle w:val="a5"/>
        <w:widowControl/>
        <w:numPr>
          <w:ilvl w:val="0"/>
          <w:numId w:val="93"/>
        </w:numPr>
        <w:adjustRightInd w:val="0"/>
        <w:spacing w:line="276" w:lineRule="auto"/>
        <w:jc w:val="left"/>
        <w:rPr>
          <w:color w:val="000000"/>
          <w:sz w:val="24"/>
          <w:szCs w:val="24"/>
        </w:rPr>
      </w:pPr>
      <w:r w:rsidRPr="00B87FF1">
        <w:rPr>
          <w:color w:val="000000"/>
          <w:sz w:val="24"/>
          <w:szCs w:val="24"/>
        </w:rPr>
        <w:t xml:space="preserve">ребёнок владеет речью как средством коммуникации, </w:t>
      </w:r>
    </w:p>
    <w:p w:rsidR="00632E39" w:rsidRPr="00B87FF1" w:rsidRDefault="00632E39" w:rsidP="001C3EC0">
      <w:pPr>
        <w:pStyle w:val="a5"/>
        <w:widowControl/>
        <w:numPr>
          <w:ilvl w:val="0"/>
          <w:numId w:val="93"/>
        </w:numPr>
        <w:adjustRightInd w:val="0"/>
        <w:spacing w:line="276" w:lineRule="auto"/>
        <w:jc w:val="left"/>
        <w:rPr>
          <w:color w:val="000000"/>
          <w:sz w:val="24"/>
          <w:szCs w:val="24"/>
        </w:rPr>
      </w:pPr>
      <w:r w:rsidRPr="00B87FF1">
        <w:rPr>
          <w:color w:val="000000"/>
          <w:sz w:val="24"/>
          <w:szCs w:val="24"/>
        </w:rPr>
        <w:t xml:space="preserve">ведет диалог со взрослыми и сверстниками, </w:t>
      </w:r>
    </w:p>
    <w:p w:rsidR="00632E39" w:rsidRPr="00B87FF1" w:rsidRDefault="00632E39" w:rsidP="001C3EC0">
      <w:pPr>
        <w:pStyle w:val="a5"/>
        <w:widowControl/>
        <w:numPr>
          <w:ilvl w:val="0"/>
          <w:numId w:val="93"/>
        </w:numPr>
        <w:adjustRightInd w:val="0"/>
        <w:spacing w:line="276" w:lineRule="auto"/>
        <w:jc w:val="left"/>
        <w:rPr>
          <w:color w:val="000000"/>
          <w:sz w:val="24"/>
          <w:szCs w:val="24"/>
        </w:rPr>
      </w:pPr>
      <w:r w:rsidRPr="00B87FF1">
        <w:rPr>
          <w:color w:val="000000"/>
          <w:sz w:val="24"/>
          <w:szCs w:val="24"/>
        </w:rPr>
        <w:t xml:space="preserve">использует формулы речевого этикета в соответствии с ситуацией общения, </w:t>
      </w:r>
    </w:p>
    <w:p w:rsidR="00632E39" w:rsidRPr="00B87FF1" w:rsidRDefault="00632E39" w:rsidP="001C3EC0">
      <w:pPr>
        <w:pStyle w:val="a5"/>
        <w:widowControl/>
        <w:numPr>
          <w:ilvl w:val="0"/>
          <w:numId w:val="93"/>
        </w:numPr>
        <w:adjustRightInd w:val="0"/>
        <w:spacing w:line="276" w:lineRule="auto"/>
        <w:jc w:val="left"/>
        <w:rPr>
          <w:color w:val="000000"/>
          <w:sz w:val="24"/>
          <w:szCs w:val="24"/>
        </w:rPr>
      </w:pPr>
      <w:r w:rsidRPr="00B87FF1">
        <w:rPr>
          <w:color w:val="000000"/>
          <w:sz w:val="24"/>
          <w:szCs w:val="24"/>
        </w:rPr>
        <w:t>владеет коммуникативно-речевыми умениями;</w:t>
      </w:r>
    </w:p>
    <w:p w:rsidR="00632E39" w:rsidRPr="00B87FF1" w:rsidRDefault="00632E39" w:rsidP="001C3EC0">
      <w:pPr>
        <w:pStyle w:val="a5"/>
        <w:widowControl/>
        <w:numPr>
          <w:ilvl w:val="0"/>
          <w:numId w:val="93"/>
        </w:numPr>
        <w:adjustRightInd w:val="0"/>
        <w:spacing w:line="276" w:lineRule="auto"/>
        <w:jc w:val="left"/>
        <w:rPr>
          <w:color w:val="000000"/>
          <w:sz w:val="24"/>
          <w:szCs w:val="24"/>
        </w:rPr>
      </w:pPr>
      <w:r w:rsidRPr="00B87FF1">
        <w:rPr>
          <w:color w:val="000000"/>
          <w:sz w:val="24"/>
          <w:szCs w:val="24"/>
        </w:rPr>
        <w:t xml:space="preserve">ребёнок знает и осмысленно воспринимает литературные произведения различных жанров, </w:t>
      </w:r>
    </w:p>
    <w:p w:rsidR="00632E39" w:rsidRPr="00B87FF1" w:rsidRDefault="00632E39" w:rsidP="001C3EC0">
      <w:pPr>
        <w:pStyle w:val="a5"/>
        <w:widowControl/>
        <w:numPr>
          <w:ilvl w:val="0"/>
          <w:numId w:val="93"/>
        </w:numPr>
        <w:adjustRightInd w:val="0"/>
        <w:spacing w:line="276" w:lineRule="auto"/>
        <w:jc w:val="left"/>
        <w:rPr>
          <w:color w:val="000000"/>
          <w:sz w:val="24"/>
          <w:szCs w:val="24"/>
        </w:rPr>
      </w:pPr>
      <w:r w:rsidRPr="00B87FF1">
        <w:rPr>
          <w:color w:val="000000"/>
          <w:sz w:val="24"/>
          <w:szCs w:val="24"/>
        </w:rPr>
        <w:t xml:space="preserve">имеет предпочтения в жанрах литературы, проявляет интерес к книгам познавательного характера, </w:t>
      </w:r>
    </w:p>
    <w:p w:rsidR="00632E39" w:rsidRPr="00B87FF1" w:rsidRDefault="00632E39" w:rsidP="001C3EC0">
      <w:pPr>
        <w:pStyle w:val="a5"/>
        <w:widowControl/>
        <w:numPr>
          <w:ilvl w:val="0"/>
          <w:numId w:val="93"/>
        </w:numPr>
        <w:adjustRightInd w:val="0"/>
        <w:spacing w:line="276" w:lineRule="auto"/>
        <w:jc w:val="left"/>
        <w:rPr>
          <w:color w:val="000000"/>
          <w:sz w:val="24"/>
          <w:szCs w:val="24"/>
        </w:rPr>
      </w:pPr>
      <w:r w:rsidRPr="00B87FF1">
        <w:rPr>
          <w:color w:val="000000"/>
          <w:sz w:val="24"/>
          <w:szCs w:val="24"/>
        </w:rPr>
        <w:t>определяет характеры персонажей, мотивы их поведения, оценивает поступки литературных героев;</w:t>
      </w:r>
    </w:p>
    <w:p w:rsidR="00632E39" w:rsidRPr="00B87FF1" w:rsidRDefault="00632E39" w:rsidP="001C3EC0">
      <w:pPr>
        <w:pStyle w:val="a5"/>
        <w:widowControl/>
        <w:numPr>
          <w:ilvl w:val="0"/>
          <w:numId w:val="93"/>
        </w:numPr>
        <w:adjustRightInd w:val="0"/>
        <w:spacing w:line="276" w:lineRule="auto"/>
        <w:jc w:val="left"/>
        <w:rPr>
          <w:color w:val="000000"/>
          <w:sz w:val="24"/>
          <w:szCs w:val="24"/>
        </w:rPr>
      </w:pPr>
      <w:r w:rsidRPr="00B87FF1">
        <w:rPr>
          <w:color w:val="000000"/>
          <w:sz w:val="24"/>
          <w:szCs w:val="24"/>
        </w:rPr>
        <w:t>ребёнок правильно, отчетливо произносит все звуки родного языка</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Ушакова О.С., Артюхова И.С. Развитие речи. Игры и конспекты занятий. Вторая младшая группа детского сада</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Ушакова О.С., Артюхова И.С. Развитие речи. Игры и конспекты занятий. Средняя группа детского сада</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Ушакова О.С., Артюхова И.С. Развитие речи. Игры и конспекты занятий. Старшая группа детского сада</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Ушакова О.С., Артюхова И.С. Развитие речи. Игры и конспекты занятий. Подготовительная группа детского сада</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Ушакова О.С. ГОВОРИ ПРАВИЛЬНО! Тетрадь по развитию речи для детей 3-4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Ушакова О.С., Артюхова И.С. ГОВОРИ ПРАВИЛЬНО. Тетрадь по развитию речи для детей 4-5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Ушакова О.С., Артюхова И.С. ГОВОРИ ПРАВИЛЬНО! Тетрадь по развитию речи для детей 5-6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Ушакова О.С., Артюхова И.С. ГОВОРИ ПРАВИЛЬНО. Тетрадь по развитию речи для детей 6-7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Батяева С.В., Мохирева Е.А. Называй, говори, рассказывай! Где мы были? Что узнали? Давай поговорим! Полный курс игровых занятий по развитию речи детей 3-4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Батяева С.В., Мохирева Е.А. От слова к связной речи. Где мы были? Что узнали? Давай поговорим! Полный курс игровых занятий по развитию речи детей 3-4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Батяева С.В., Мохирева Е.А. От слова к фразе. Где мы были? Что узнали? Давай поговорим! Полный курс игровых занятий по развитию речи детей 3-4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Батяева С.В., Мохирева Е.А. Я с грамматикой дружу. Тетрадь 1. Полный курс игровых занятий по развитию речи детей 4-5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Батяева С.В., Мохирева Е.А. Про все на свете расскажу. Тетрадь 2. Полный курс игровых занятий по развитию речи детей 4-5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Батяева С.В., Мохирева Е.А. Веселые путешествия со звуками и буквами. Пособие для детей 5-6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Батяева С.В., Мохирева Е.А. Космические приключения со звуками и буквами. Пособие для детей 5-6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Батяева С.В., Мохирева Е.А. Удивительные истории со звуками и буквами. Пособие для детей 5-6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Мохирева Е.А. Полезные игры с предлогами У, НА. Пособие для детей 5-7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lastRenderedPageBreak/>
        <w:t>Мохирева Е.А. Полезные игры с предлогами ОТ, К, ПО, ДО. Пособие для детей 5-7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Мохирева Е.А. Полезные игры с предлогами С, В, ИЗ Пособие для детей 5-7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 xml:space="preserve">Мохирева Е.А. Полезные игры с предлогами НАД, ПОД, ИЗ-ПОД, ЗА, ИЗ-ЗА. Пособие для детей 5-7 лет </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Мохирева Е.А. Полезные игры с предлогами ДЛЯ, БЕЗ, ОКОЛО, ВОКРУГ, ЧЕРЕЗ, МЕЖДУ Пособие для детей 5-7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Батяева С.В., Мохирева Е.А. Готовимся к школе. Говорим красиво и правильно. Тетрадь по развитию речи. 6-7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Гризик Т. И. Говорим правильно. Слушаем и беседуем. Пособие для детей 3-4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Гризик Т. И. Говорим правильно. Беседуем и рассказываем.  Пособие для детей 4-5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Гризик Т. И. Говорим правильно. Беседуем и рассказываем. Пособие для детей 5-6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Гризик Т. И. Говорим правильно. Рассказываем и сочиняем. Пособие для детей 6-8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Гризик Т. И. Готовим руку к письму. Пособие для детей 4-8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Гризик Т. И. Узнаю мир. Развивающая книга для детей 3-4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Гризик Т. И. Узнаю мир. Развивающая книга для детей 4-5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Гризик Т. И. Узнаю мир. Развивающая книга для детей 5-6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Гризик Т. И. Узнаю мир. Развивающая книга для детей 6-8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Кузнецова М.И. Эти удивительные звуки. 3-4 года</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Кузнецова М.И. Знакомимся с буквами. 5-6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Журова Л.Е., Кузнецова М.И. Я умею читать! 6-7 лет. В 2 ч. Часть 1</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Журова Л.Е., Кузнецова М.И. Я умею читать! 6–7 лет. В 2 ч. Часть 2</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Кузнецова М.И. Готовимся к письму. 4-5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Кузнецова М.И. Пишем буквы и слова. 6–7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Журова Л.Е., Кузнецова М.И. Азбука для дошкольников. Играем и читаем вместе. В 3 частях</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Колесникова Е.В. Развитие речи у детей 2-3 лет. Учебно-методическое пособие к иллюстративному материалу "От звукоподражаний к словам"</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Колесникова Е.В. От звукоподражаний к словам. Иллюстративный материал для развития речи у детей 2-3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Колесникова Е.В. Литературные тексты для детей 2-3 лет. Потешки. Загадки. Сказки. Учебно-наглядное пособие</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Колесникова Е.В. Развитие звуковой культуры речи у детей 3-4 лет. Учебно-методическое пособие</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Колесникова Е.В. Раз-словечко, два-словечко. Рабочая тетрадь для детей 3-4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Колесникова Е.В. Дорисуй. Рабочая тетрадь для детей 3-4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Колесникова Е.В. Развитие фонематического слуха у детей 4-5 лет. Сценарии учебно-игровых занятий</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Колесникова Е.В. От слова к звуку. Рабочая тетрадь для детей 4-5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Колесникова Е.В. Дорисуй и раскрась. Рабочая тетрадь для детей 4-5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 xml:space="preserve">Колесникова Е.В. Учимся составлять слоговые схемы. Рабочая тетрадь для детей 4-5 </w:t>
      </w:r>
      <w:r w:rsidRPr="003B07FC">
        <w:rPr>
          <w:color w:val="000000"/>
          <w:sz w:val="24"/>
        </w:rPr>
        <w:lastRenderedPageBreak/>
        <w:t>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Колесникова Е.В. Развитие звуко-буквенного анализа у детей 5-6 лет. Учебно-методическое пособие</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Колесникова Е.В. От А до Я. Рабочая тетрадь для детей 5-6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Колесникова Е.В. Прописи для дошкольников. Рабочая тетрадь для детей 5-6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Колесникова Е.В. Запоминаю буквы. Рабочая тетрадь для детей 5-6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Колесникова Е.В. Предмет, слово, схема. Рабочая тетрадь для детей 5-7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Колесникова Е.В. Развитие интереса и способностей к чтению у детей 6-7 лет. Учебно-методическое пособие</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Колесникова Е.В. Я начинаю читать. Рабочая тетрадь для детей 6-7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Колесникова Е.В. Прописи для дошкольников. Рабочая тетрадь для детей 6-7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Колесникова Е.В. Ну-ка, буква, отзовись! Рабочая тетрадь для детей 5-7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Колесникова Е.В. Веселая грамматика для детей 5-7 лет</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Игнатьева Л.В., Колесникова Е.В. Азбука. Мой первый учебник.</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Колесникова Е.В. Я уже читаю.</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Данилова Ю.Г. Букварь очень занятой мамы</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Данилова Ю.Г. СУПЕРЭФФЕКТИВНЫЙ тренажер по чтению для маленьких бузнаек</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 xml:space="preserve">Данилова Ю.Г. Важные дела. Первое чтение с мамой по ролям  </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Данилова Ю.Г. Виды спорта. Первое чтение с мамой по ролям</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Данилова Ю.Г. Времена года. Первое чтение с мамой по ролям</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Данилова Ю.Г. День рождения. Первое чтение с мамой по ролям</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Данилова Ю.Г. Когда дома хорошо! Первое чтение с мамой по ролям</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 xml:space="preserve">Данилова Ю.Г. Лунный зоопарк. Первое чтение с мамой по ролям  </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Данилова Ю.Г. Музыка Луны. Первое чтение с мамой по ролям</w:t>
      </w:r>
    </w:p>
    <w:p w:rsidR="00632E39" w:rsidRPr="003B07FC" w:rsidRDefault="00632E39" w:rsidP="001C3EC0">
      <w:pPr>
        <w:pStyle w:val="a3"/>
        <w:numPr>
          <w:ilvl w:val="0"/>
          <w:numId w:val="101"/>
        </w:numPr>
        <w:tabs>
          <w:tab w:val="left" w:pos="993"/>
        </w:tabs>
        <w:spacing w:line="276" w:lineRule="auto"/>
        <w:ind w:left="0" w:firstLine="567"/>
        <w:jc w:val="left"/>
        <w:rPr>
          <w:bCs/>
          <w:sz w:val="24"/>
        </w:rPr>
      </w:pPr>
      <w:r w:rsidRPr="003B07FC">
        <w:rPr>
          <w:color w:val="000000"/>
          <w:sz w:val="24"/>
        </w:rPr>
        <w:t>Данилова Ю.Г. Транспорт.  Первое чтение с мамой по ролям</w:t>
      </w:r>
    </w:p>
    <w:p w:rsidR="00632E39" w:rsidRPr="003B07FC" w:rsidRDefault="00632E39" w:rsidP="00C54C25">
      <w:pPr>
        <w:widowControl/>
        <w:adjustRightInd w:val="0"/>
        <w:spacing w:line="276" w:lineRule="auto"/>
        <w:rPr>
          <w:color w:val="000000"/>
          <w:szCs w:val="24"/>
        </w:rPr>
      </w:pPr>
    </w:p>
    <w:p w:rsidR="00632E39" w:rsidRPr="00B87FF1" w:rsidRDefault="00632E39" w:rsidP="00C54C25">
      <w:pPr>
        <w:widowControl/>
        <w:adjustRightInd w:val="0"/>
        <w:spacing w:line="276" w:lineRule="auto"/>
        <w:rPr>
          <w:color w:val="000000"/>
          <w:sz w:val="24"/>
          <w:szCs w:val="24"/>
        </w:rPr>
      </w:pPr>
      <w:r w:rsidRPr="00B87FF1">
        <w:rPr>
          <w:color w:val="000000"/>
          <w:sz w:val="24"/>
          <w:szCs w:val="24"/>
        </w:rPr>
        <w:t>4. ХУДОЖЕСТВЕННО-ЭСТЕТИЧЕСКОЕ РАЗВИТИЕ</w:t>
      </w:r>
    </w:p>
    <w:p w:rsidR="00632E39" w:rsidRPr="00B87FF1" w:rsidRDefault="00632E39" w:rsidP="00C54C25">
      <w:pPr>
        <w:widowControl/>
        <w:adjustRightInd w:val="0"/>
        <w:spacing w:line="276" w:lineRule="auto"/>
        <w:rPr>
          <w:color w:val="000000"/>
          <w:sz w:val="24"/>
          <w:szCs w:val="24"/>
        </w:rPr>
      </w:pPr>
      <w:r w:rsidRPr="00B87FF1">
        <w:rPr>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632E39" w:rsidRPr="00B87FF1" w:rsidRDefault="00632E39" w:rsidP="001C3EC0">
      <w:pPr>
        <w:pStyle w:val="a5"/>
        <w:widowControl/>
        <w:numPr>
          <w:ilvl w:val="0"/>
          <w:numId w:val="94"/>
        </w:numPr>
        <w:adjustRightInd w:val="0"/>
        <w:spacing w:line="276" w:lineRule="auto"/>
        <w:jc w:val="left"/>
        <w:rPr>
          <w:color w:val="000000"/>
          <w:sz w:val="24"/>
          <w:szCs w:val="24"/>
        </w:rPr>
      </w:pPr>
      <w:r w:rsidRPr="00B87FF1">
        <w:rPr>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32E39" w:rsidRPr="00B87FF1" w:rsidRDefault="00632E39" w:rsidP="001C3EC0">
      <w:pPr>
        <w:pStyle w:val="a5"/>
        <w:widowControl/>
        <w:numPr>
          <w:ilvl w:val="0"/>
          <w:numId w:val="94"/>
        </w:numPr>
        <w:adjustRightInd w:val="0"/>
        <w:spacing w:line="276" w:lineRule="auto"/>
        <w:jc w:val="left"/>
        <w:rPr>
          <w:color w:val="000000"/>
          <w:sz w:val="24"/>
          <w:szCs w:val="24"/>
        </w:rPr>
      </w:pPr>
      <w:r w:rsidRPr="00B87FF1">
        <w:rPr>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32E39" w:rsidRPr="00B87FF1" w:rsidRDefault="00632E39" w:rsidP="001C3EC0">
      <w:pPr>
        <w:pStyle w:val="a5"/>
        <w:widowControl/>
        <w:numPr>
          <w:ilvl w:val="0"/>
          <w:numId w:val="94"/>
        </w:numPr>
        <w:adjustRightInd w:val="0"/>
        <w:spacing w:line="276" w:lineRule="auto"/>
        <w:jc w:val="left"/>
        <w:rPr>
          <w:color w:val="000000"/>
          <w:sz w:val="24"/>
          <w:szCs w:val="24"/>
        </w:rPr>
      </w:pPr>
      <w:r w:rsidRPr="00B87FF1">
        <w:rPr>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32E39" w:rsidRPr="003B07FC" w:rsidRDefault="00632E39" w:rsidP="001C3EC0">
      <w:pPr>
        <w:pStyle w:val="a3"/>
        <w:numPr>
          <w:ilvl w:val="0"/>
          <w:numId w:val="92"/>
        </w:numPr>
        <w:tabs>
          <w:tab w:val="left" w:pos="993"/>
        </w:tabs>
        <w:spacing w:line="276" w:lineRule="auto"/>
        <w:ind w:left="0" w:firstLine="567"/>
        <w:jc w:val="left"/>
        <w:rPr>
          <w:b/>
          <w:sz w:val="24"/>
        </w:rPr>
      </w:pPr>
      <w:r w:rsidRPr="003B07FC">
        <w:rPr>
          <w:color w:val="000000"/>
          <w:sz w:val="24"/>
        </w:rPr>
        <w:t>Соловьева Е. В. Я рисую. Пособие для детей 3-4 лет</w:t>
      </w:r>
    </w:p>
    <w:p w:rsidR="00632E39" w:rsidRPr="003B07FC" w:rsidRDefault="00632E39" w:rsidP="001C3EC0">
      <w:pPr>
        <w:pStyle w:val="a3"/>
        <w:numPr>
          <w:ilvl w:val="0"/>
          <w:numId w:val="92"/>
        </w:numPr>
        <w:tabs>
          <w:tab w:val="left" w:pos="993"/>
        </w:tabs>
        <w:spacing w:line="276" w:lineRule="auto"/>
        <w:ind w:left="0" w:firstLine="567"/>
        <w:jc w:val="left"/>
        <w:rPr>
          <w:b/>
          <w:sz w:val="24"/>
        </w:rPr>
      </w:pPr>
      <w:r w:rsidRPr="003B07FC">
        <w:rPr>
          <w:color w:val="000000"/>
          <w:sz w:val="24"/>
        </w:rPr>
        <w:t>Соловьева Е. В. Я рисую. Пособие для детей 4-5 лет</w:t>
      </w:r>
    </w:p>
    <w:p w:rsidR="00632E39" w:rsidRPr="003B07FC" w:rsidRDefault="00632E39" w:rsidP="001C3EC0">
      <w:pPr>
        <w:pStyle w:val="a3"/>
        <w:numPr>
          <w:ilvl w:val="0"/>
          <w:numId w:val="92"/>
        </w:numPr>
        <w:tabs>
          <w:tab w:val="left" w:pos="993"/>
        </w:tabs>
        <w:spacing w:line="276" w:lineRule="auto"/>
        <w:ind w:left="0" w:firstLine="567"/>
        <w:jc w:val="left"/>
        <w:rPr>
          <w:b/>
          <w:sz w:val="24"/>
        </w:rPr>
      </w:pPr>
      <w:r w:rsidRPr="003B07FC">
        <w:rPr>
          <w:color w:val="000000"/>
          <w:sz w:val="24"/>
        </w:rPr>
        <w:t>Соловьева Е. В. Я рисую. Пособие для детей 5-6 лет</w:t>
      </w:r>
    </w:p>
    <w:p w:rsidR="00632E39" w:rsidRPr="003B07FC" w:rsidRDefault="00632E39" w:rsidP="001C3EC0">
      <w:pPr>
        <w:pStyle w:val="a3"/>
        <w:numPr>
          <w:ilvl w:val="0"/>
          <w:numId w:val="92"/>
        </w:numPr>
        <w:tabs>
          <w:tab w:val="left" w:pos="993"/>
        </w:tabs>
        <w:spacing w:line="276" w:lineRule="auto"/>
        <w:ind w:left="0" w:firstLine="567"/>
        <w:jc w:val="left"/>
        <w:rPr>
          <w:b/>
          <w:sz w:val="24"/>
        </w:rPr>
      </w:pPr>
      <w:r w:rsidRPr="003B07FC">
        <w:rPr>
          <w:color w:val="000000"/>
          <w:sz w:val="24"/>
        </w:rPr>
        <w:t>Соловьева Е. В. Я рисую. Пособие для детей 6-7 лет</w:t>
      </w:r>
    </w:p>
    <w:p w:rsidR="00632E39" w:rsidRPr="003B07FC" w:rsidRDefault="00632E39" w:rsidP="001C3EC0">
      <w:pPr>
        <w:pStyle w:val="a3"/>
        <w:numPr>
          <w:ilvl w:val="0"/>
          <w:numId w:val="92"/>
        </w:numPr>
        <w:tabs>
          <w:tab w:val="left" w:pos="993"/>
        </w:tabs>
        <w:spacing w:line="276" w:lineRule="auto"/>
        <w:ind w:left="0" w:firstLine="567"/>
        <w:jc w:val="left"/>
        <w:rPr>
          <w:b/>
          <w:sz w:val="24"/>
        </w:rPr>
      </w:pPr>
      <w:r w:rsidRPr="003B07FC">
        <w:rPr>
          <w:color w:val="000000"/>
          <w:sz w:val="24"/>
        </w:rPr>
        <w:t>Салмина Н. Г., Глебова А. О. Лепим, клеим, мастерим. Пособие для детей 3-4 лет</w:t>
      </w:r>
    </w:p>
    <w:p w:rsidR="00632E39" w:rsidRPr="003B07FC" w:rsidRDefault="00632E39" w:rsidP="001C3EC0">
      <w:pPr>
        <w:pStyle w:val="a3"/>
        <w:numPr>
          <w:ilvl w:val="0"/>
          <w:numId w:val="92"/>
        </w:numPr>
        <w:tabs>
          <w:tab w:val="left" w:pos="993"/>
        </w:tabs>
        <w:spacing w:line="276" w:lineRule="auto"/>
        <w:ind w:left="0" w:firstLine="567"/>
        <w:jc w:val="left"/>
        <w:rPr>
          <w:b/>
          <w:sz w:val="24"/>
        </w:rPr>
      </w:pPr>
      <w:r w:rsidRPr="003B07FC">
        <w:rPr>
          <w:color w:val="000000"/>
          <w:sz w:val="24"/>
        </w:rPr>
        <w:t>Салмина Н. Г., Глебова А. О. Лепим, клеим, мастерим. Пособие для детей 4-5 лет</w:t>
      </w:r>
    </w:p>
    <w:p w:rsidR="00632E39" w:rsidRPr="003B07FC" w:rsidRDefault="00632E39" w:rsidP="001C3EC0">
      <w:pPr>
        <w:pStyle w:val="a3"/>
        <w:numPr>
          <w:ilvl w:val="0"/>
          <w:numId w:val="92"/>
        </w:numPr>
        <w:tabs>
          <w:tab w:val="left" w:pos="993"/>
        </w:tabs>
        <w:spacing w:line="276" w:lineRule="auto"/>
        <w:ind w:left="0" w:firstLine="567"/>
        <w:jc w:val="left"/>
        <w:rPr>
          <w:b/>
          <w:sz w:val="24"/>
        </w:rPr>
      </w:pPr>
      <w:r w:rsidRPr="003B07FC">
        <w:rPr>
          <w:color w:val="000000"/>
          <w:sz w:val="24"/>
        </w:rPr>
        <w:lastRenderedPageBreak/>
        <w:t>Салмина Н. Г., Глебова А. О. Лепим, клеим, мастерим. Пособие для детей 5-6 лет</w:t>
      </w:r>
    </w:p>
    <w:p w:rsidR="00632E39" w:rsidRPr="003B07FC" w:rsidRDefault="00632E39" w:rsidP="001C3EC0">
      <w:pPr>
        <w:pStyle w:val="a3"/>
        <w:numPr>
          <w:ilvl w:val="0"/>
          <w:numId w:val="92"/>
        </w:numPr>
        <w:tabs>
          <w:tab w:val="left" w:pos="993"/>
        </w:tabs>
        <w:spacing w:line="276" w:lineRule="auto"/>
        <w:ind w:left="0" w:firstLine="567"/>
        <w:jc w:val="left"/>
        <w:rPr>
          <w:b/>
          <w:sz w:val="24"/>
        </w:rPr>
      </w:pPr>
      <w:r w:rsidRPr="003B07FC">
        <w:rPr>
          <w:color w:val="000000"/>
          <w:sz w:val="24"/>
        </w:rPr>
        <w:t>Агапина М. Тайны леса. Поделки и приключения.</w:t>
      </w:r>
    </w:p>
    <w:p w:rsidR="00632E39" w:rsidRPr="003B07FC" w:rsidRDefault="00632E39" w:rsidP="001C3EC0">
      <w:pPr>
        <w:pStyle w:val="a3"/>
        <w:numPr>
          <w:ilvl w:val="0"/>
          <w:numId w:val="92"/>
        </w:numPr>
        <w:tabs>
          <w:tab w:val="left" w:pos="993"/>
        </w:tabs>
        <w:spacing w:line="276" w:lineRule="auto"/>
        <w:ind w:left="0" w:firstLine="567"/>
        <w:jc w:val="left"/>
        <w:rPr>
          <w:b/>
          <w:sz w:val="24"/>
        </w:rPr>
      </w:pPr>
      <w:r w:rsidRPr="003B07FC">
        <w:rPr>
          <w:color w:val="000000"/>
          <w:sz w:val="24"/>
        </w:rPr>
        <w:t>Агапина М. Тайны моря. Поделки и приключения.</w:t>
      </w:r>
    </w:p>
    <w:p w:rsidR="00632E39" w:rsidRPr="003B07FC" w:rsidRDefault="00632E39" w:rsidP="001C3EC0">
      <w:pPr>
        <w:pStyle w:val="a3"/>
        <w:numPr>
          <w:ilvl w:val="0"/>
          <w:numId w:val="92"/>
        </w:numPr>
        <w:tabs>
          <w:tab w:val="left" w:pos="993"/>
        </w:tabs>
        <w:spacing w:line="276" w:lineRule="auto"/>
        <w:ind w:left="0" w:firstLine="567"/>
        <w:jc w:val="left"/>
        <w:rPr>
          <w:b/>
          <w:sz w:val="24"/>
        </w:rPr>
      </w:pPr>
      <w:r w:rsidRPr="003B07FC">
        <w:rPr>
          <w:color w:val="000000"/>
          <w:sz w:val="24"/>
        </w:rPr>
        <w:t>Агапина М. Тайны космоса. Поделки и приключения.</w:t>
      </w:r>
    </w:p>
    <w:p w:rsidR="00632E39" w:rsidRPr="003B07FC" w:rsidRDefault="00632E39" w:rsidP="001C3EC0">
      <w:pPr>
        <w:pStyle w:val="a3"/>
        <w:numPr>
          <w:ilvl w:val="0"/>
          <w:numId w:val="92"/>
        </w:numPr>
        <w:tabs>
          <w:tab w:val="left" w:pos="993"/>
        </w:tabs>
        <w:spacing w:line="276" w:lineRule="auto"/>
        <w:ind w:left="0" w:firstLine="567"/>
        <w:jc w:val="left"/>
        <w:rPr>
          <w:b/>
          <w:sz w:val="24"/>
        </w:rPr>
      </w:pPr>
      <w:r w:rsidRPr="003B07FC">
        <w:rPr>
          <w:color w:val="000000"/>
          <w:sz w:val="24"/>
        </w:rPr>
        <w:t>Агапина М. Тайны древнего мира. Поделки и приключения.</w:t>
      </w:r>
    </w:p>
    <w:p w:rsidR="00632E39" w:rsidRPr="003B07FC" w:rsidRDefault="00632E39" w:rsidP="001C3EC0">
      <w:pPr>
        <w:pStyle w:val="a3"/>
        <w:numPr>
          <w:ilvl w:val="0"/>
          <w:numId w:val="92"/>
        </w:numPr>
        <w:tabs>
          <w:tab w:val="left" w:pos="993"/>
        </w:tabs>
        <w:spacing w:line="276" w:lineRule="auto"/>
        <w:ind w:left="0" w:firstLine="567"/>
        <w:jc w:val="left"/>
        <w:rPr>
          <w:b/>
          <w:sz w:val="24"/>
        </w:rPr>
      </w:pPr>
      <w:r w:rsidRPr="003B07FC">
        <w:rPr>
          <w:color w:val="000000"/>
          <w:sz w:val="24"/>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rsidR="00632E39" w:rsidRPr="003B07FC" w:rsidRDefault="00632E39" w:rsidP="001C3EC0">
      <w:pPr>
        <w:pStyle w:val="a3"/>
        <w:numPr>
          <w:ilvl w:val="0"/>
          <w:numId w:val="92"/>
        </w:numPr>
        <w:tabs>
          <w:tab w:val="left" w:pos="993"/>
        </w:tabs>
        <w:spacing w:line="276" w:lineRule="auto"/>
        <w:ind w:left="0" w:firstLine="567"/>
        <w:jc w:val="left"/>
        <w:rPr>
          <w:b/>
          <w:sz w:val="24"/>
        </w:rPr>
      </w:pPr>
      <w:r w:rsidRPr="003B07FC">
        <w:rPr>
          <w:color w:val="000000"/>
          <w:sz w:val="24"/>
        </w:rPr>
        <w:t>Буренина А.И., Тютюнникова Т.Э. МУЗЫКА ДЕТСТВА. Методические рекомендации и репертуар с нотным приложением по работе с детьми 3-4 лет</w:t>
      </w:r>
    </w:p>
    <w:p w:rsidR="00632E39" w:rsidRPr="00B87FF1" w:rsidRDefault="00632E39" w:rsidP="00C54C25">
      <w:pPr>
        <w:widowControl/>
        <w:adjustRightInd w:val="0"/>
        <w:spacing w:line="276" w:lineRule="auto"/>
        <w:ind w:firstLine="567"/>
        <w:rPr>
          <w:color w:val="000000"/>
          <w:sz w:val="24"/>
          <w:szCs w:val="24"/>
        </w:rPr>
      </w:pPr>
      <w:r w:rsidRPr="00B87FF1">
        <w:rPr>
          <w:color w:val="000000"/>
          <w:sz w:val="24"/>
          <w:szCs w:val="24"/>
        </w:rPr>
        <w:t>Буренина А.И., Тютюнникова Т.Э. Музыка детства. Методические рекомендации и репертуар с нотным приложением по работе с детьми 4-5 лет.</w:t>
      </w:r>
    </w:p>
    <w:p w:rsidR="00632E39" w:rsidRPr="00B87FF1" w:rsidRDefault="00632E39" w:rsidP="00C54C25">
      <w:pPr>
        <w:widowControl/>
        <w:adjustRightInd w:val="0"/>
        <w:spacing w:line="276" w:lineRule="auto"/>
        <w:rPr>
          <w:color w:val="000000"/>
          <w:sz w:val="24"/>
          <w:szCs w:val="24"/>
        </w:rPr>
      </w:pPr>
    </w:p>
    <w:p w:rsidR="00632E39" w:rsidRPr="00B87FF1" w:rsidRDefault="00632E39" w:rsidP="00C54C25">
      <w:pPr>
        <w:widowControl/>
        <w:adjustRightInd w:val="0"/>
        <w:spacing w:line="276" w:lineRule="auto"/>
        <w:rPr>
          <w:color w:val="000000"/>
          <w:sz w:val="24"/>
          <w:szCs w:val="24"/>
        </w:rPr>
      </w:pPr>
      <w:r w:rsidRPr="00B87FF1">
        <w:rPr>
          <w:color w:val="000000"/>
          <w:sz w:val="24"/>
          <w:szCs w:val="24"/>
        </w:rPr>
        <w:t>5. ЛОГОПЕДИЧЕСКАЯ ПОМОЩЬ</w:t>
      </w:r>
    </w:p>
    <w:p w:rsidR="00632E39" w:rsidRPr="00B87FF1" w:rsidRDefault="00632E39" w:rsidP="001C3EC0">
      <w:pPr>
        <w:pStyle w:val="a5"/>
        <w:widowControl/>
        <w:numPr>
          <w:ilvl w:val="0"/>
          <w:numId w:val="99"/>
        </w:numPr>
        <w:adjustRightInd w:val="0"/>
        <w:spacing w:line="276" w:lineRule="auto"/>
        <w:jc w:val="left"/>
        <w:rPr>
          <w:color w:val="000000"/>
          <w:sz w:val="24"/>
          <w:szCs w:val="24"/>
        </w:rPr>
      </w:pPr>
      <w:r w:rsidRPr="00B87FF1">
        <w:rPr>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632E39" w:rsidRPr="00B87FF1" w:rsidRDefault="00632E39" w:rsidP="001C3EC0">
      <w:pPr>
        <w:pStyle w:val="a5"/>
        <w:widowControl/>
        <w:numPr>
          <w:ilvl w:val="0"/>
          <w:numId w:val="99"/>
        </w:numPr>
        <w:adjustRightInd w:val="0"/>
        <w:spacing w:line="276" w:lineRule="auto"/>
        <w:jc w:val="left"/>
        <w:rPr>
          <w:color w:val="000000"/>
          <w:sz w:val="24"/>
          <w:szCs w:val="24"/>
        </w:rPr>
      </w:pPr>
      <w:r w:rsidRPr="00B87FF1">
        <w:rPr>
          <w:color w:val="000000"/>
          <w:sz w:val="24"/>
          <w:szCs w:val="24"/>
        </w:rPr>
        <w:t>оказание квалифицированной помощи с учётом индивидуальных особенностей ребёнка.</w:t>
      </w:r>
    </w:p>
    <w:p w:rsidR="00632E39" w:rsidRPr="00B87FF1" w:rsidRDefault="00632E39" w:rsidP="001C3EC0">
      <w:pPr>
        <w:pStyle w:val="a5"/>
        <w:widowControl/>
        <w:numPr>
          <w:ilvl w:val="0"/>
          <w:numId w:val="95"/>
        </w:numPr>
        <w:tabs>
          <w:tab w:val="left" w:pos="1008"/>
        </w:tabs>
        <w:adjustRightInd w:val="0"/>
        <w:spacing w:line="276" w:lineRule="auto"/>
        <w:ind w:left="0" w:firstLine="567"/>
        <w:jc w:val="left"/>
        <w:rPr>
          <w:color w:val="000000"/>
          <w:sz w:val="24"/>
          <w:szCs w:val="24"/>
        </w:rPr>
      </w:pPr>
      <w:r w:rsidRPr="00B87FF1">
        <w:rPr>
          <w:color w:val="000000"/>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rsidR="00632E39" w:rsidRPr="00B87FF1" w:rsidRDefault="00632E39" w:rsidP="001C3EC0">
      <w:pPr>
        <w:pStyle w:val="a5"/>
        <w:widowControl/>
        <w:numPr>
          <w:ilvl w:val="0"/>
          <w:numId w:val="95"/>
        </w:numPr>
        <w:tabs>
          <w:tab w:val="left" w:pos="1008"/>
        </w:tabs>
        <w:adjustRightInd w:val="0"/>
        <w:spacing w:line="276" w:lineRule="auto"/>
        <w:ind w:left="0" w:firstLine="567"/>
        <w:jc w:val="left"/>
        <w:rPr>
          <w:color w:val="000000"/>
          <w:sz w:val="24"/>
          <w:szCs w:val="24"/>
        </w:rPr>
      </w:pPr>
      <w:r w:rsidRPr="00B87FF1">
        <w:rPr>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632E39" w:rsidRPr="00B87FF1" w:rsidRDefault="00632E39" w:rsidP="001C3EC0">
      <w:pPr>
        <w:pStyle w:val="a5"/>
        <w:widowControl/>
        <w:numPr>
          <w:ilvl w:val="0"/>
          <w:numId w:val="95"/>
        </w:numPr>
        <w:tabs>
          <w:tab w:val="left" w:pos="1008"/>
        </w:tabs>
        <w:adjustRightInd w:val="0"/>
        <w:spacing w:line="276" w:lineRule="auto"/>
        <w:ind w:left="0" w:firstLine="567"/>
        <w:jc w:val="left"/>
        <w:rPr>
          <w:color w:val="000000"/>
          <w:sz w:val="24"/>
          <w:szCs w:val="24"/>
        </w:rPr>
      </w:pPr>
      <w:r w:rsidRPr="00B87FF1">
        <w:rPr>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rsidR="00632E39" w:rsidRPr="00B87FF1" w:rsidRDefault="00632E39" w:rsidP="001C3EC0">
      <w:pPr>
        <w:pStyle w:val="a5"/>
        <w:widowControl/>
        <w:numPr>
          <w:ilvl w:val="0"/>
          <w:numId w:val="95"/>
        </w:numPr>
        <w:tabs>
          <w:tab w:val="left" w:pos="1008"/>
        </w:tabs>
        <w:adjustRightInd w:val="0"/>
        <w:spacing w:line="276" w:lineRule="auto"/>
        <w:ind w:left="0" w:firstLine="567"/>
        <w:jc w:val="left"/>
        <w:rPr>
          <w:color w:val="000000"/>
          <w:sz w:val="24"/>
          <w:szCs w:val="24"/>
        </w:rPr>
      </w:pPr>
      <w:r w:rsidRPr="00B87FF1">
        <w:rPr>
          <w:color w:val="000000"/>
          <w:sz w:val="24"/>
          <w:szCs w:val="24"/>
        </w:rPr>
        <w:t>Теремкова Н.Э. РАЗЛИЧАЮ ЗВУКИ, ГОВОРЮ ПРАВИЛЬНО! Р-Л, Р-Рь, Л-Ль, Ль-Й (дифференциация звуков)</w:t>
      </w:r>
    </w:p>
    <w:p w:rsidR="00632E39" w:rsidRPr="00B87FF1" w:rsidRDefault="00632E39" w:rsidP="001C3EC0">
      <w:pPr>
        <w:pStyle w:val="a5"/>
        <w:widowControl/>
        <w:numPr>
          <w:ilvl w:val="0"/>
          <w:numId w:val="95"/>
        </w:numPr>
        <w:tabs>
          <w:tab w:val="left" w:pos="1008"/>
        </w:tabs>
        <w:adjustRightInd w:val="0"/>
        <w:spacing w:line="276" w:lineRule="auto"/>
        <w:ind w:left="0" w:firstLine="567"/>
        <w:jc w:val="left"/>
        <w:rPr>
          <w:color w:val="000000"/>
          <w:sz w:val="24"/>
          <w:szCs w:val="24"/>
        </w:rPr>
      </w:pPr>
      <w:r w:rsidRPr="00B87FF1">
        <w:rPr>
          <w:color w:val="000000"/>
          <w:sz w:val="24"/>
          <w:szCs w:val="24"/>
        </w:rPr>
        <w:t>Теремкова Н.Э. РАЗЛИЧАЮ ЗВУКИ, ГОВОРЮ ПРАВИЛЬНО! Свистящие</w:t>
      </w:r>
    </w:p>
    <w:p w:rsidR="00632E39" w:rsidRPr="00B87FF1" w:rsidRDefault="00632E39" w:rsidP="001C3EC0">
      <w:pPr>
        <w:pStyle w:val="a5"/>
        <w:widowControl/>
        <w:numPr>
          <w:ilvl w:val="0"/>
          <w:numId w:val="95"/>
        </w:numPr>
        <w:tabs>
          <w:tab w:val="left" w:pos="1008"/>
        </w:tabs>
        <w:adjustRightInd w:val="0"/>
        <w:spacing w:line="276" w:lineRule="auto"/>
        <w:ind w:left="0" w:firstLine="567"/>
        <w:jc w:val="left"/>
        <w:rPr>
          <w:color w:val="000000"/>
          <w:sz w:val="24"/>
          <w:szCs w:val="24"/>
        </w:rPr>
      </w:pPr>
      <w:r w:rsidRPr="00B87FF1">
        <w:rPr>
          <w:color w:val="000000"/>
          <w:sz w:val="24"/>
          <w:szCs w:val="24"/>
        </w:rPr>
        <w:t>Теремкова Н.Э. РАЗЛИЧАЮ ЗВУКИ, ГОВОРЮ ПРАВИЛЬНО! Шипящие</w:t>
      </w:r>
    </w:p>
    <w:p w:rsidR="00632E39" w:rsidRPr="00B87FF1" w:rsidRDefault="00632E39" w:rsidP="001C3EC0">
      <w:pPr>
        <w:pStyle w:val="a5"/>
        <w:widowControl/>
        <w:numPr>
          <w:ilvl w:val="0"/>
          <w:numId w:val="95"/>
        </w:numPr>
        <w:tabs>
          <w:tab w:val="left" w:pos="1008"/>
        </w:tabs>
        <w:adjustRightInd w:val="0"/>
        <w:spacing w:line="276" w:lineRule="auto"/>
        <w:ind w:left="0" w:firstLine="567"/>
        <w:jc w:val="left"/>
        <w:rPr>
          <w:color w:val="000000"/>
          <w:sz w:val="24"/>
          <w:szCs w:val="24"/>
        </w:rPr>
      </w:pPr>
      <w:r w:rsidRPr="00B87FF1">
        <w:rPr>
          <w:color w:val="000000"/>
          <w:sz w:val="24"/>
          <w:szCs w:val="24"/>
        </w:rPr>
        <w:t>Теремкова Н.Э. Посвистим и пожужжим, порычим и позвеним! Р, Рь, Л, Ль</w:t>
      </w:r>
    </w:p>
    <w:p w:rsidR="00632E39" w:rsidRPr="00B87FF1" w:rsidRDefault="00632E39" w:rsidP="001C3EC0">
      <w:pPr>
        <w:pStyle w:val="a5"/>
        <w:widowControl/>
        <w:numPr>
          <w:ilvl w:val="0"/>
          <w:numId w:val="95"/>
        </w:numPr>
        <w:tabs>
          <w:tab w:val="left" w:pos="1008"/>
        </w:tabs>
        <w:adjustRightInd w:val="0"/>
        <w:spacing w:line="276" w:lineRule="auto"/>
        <w:ind w:left="0" w:firstLine="567"/>
        <w:jc w:val="left"/>
        <w:rPr>
          <w:color w:val="000000"/>
          <w:sz w:val="24"/>
          <w:szCs w:val="24"/>
        </w:rPr>
      </w:pPr>
      <w:r w:rsidRPr="00B87FF1">
        <w:rPr>
          <w:color w:val="000000"/>
          <w:sz w:val="24"/>
          <w:szCs w:val="24"/>
        </w:rPr>
        <w:t>Теремкова Н.Э. Посвистим и пожужжим, порычим и позвеним! С, СЬ, З, ЗЬ, Ц</w:t>
      </w:r>
    </w:p>
    <w:p w:rsidR="00632E39" w:rsidRPr="00B87FF1" w:rsidRDefault="00632E39" w:rsidP="001C3EC0">
      <w:pPr>
        <w:pStyle w:val="a5"/>
        <w:widowControl/>
        <w:numPr>
          <w:ilvl w:val="0"/>
          <w:numId w:val="95"/>
        </w:numPr>
        <w:tabs>
          <w:tab w:val="left" w:pos="1008"/>
        </w:tabs>
        <w:adjustRightInd w:val="0"/>
        <w:spacing w:line="276" w:lineRule="auto"/>
        <w:ind w:left="0" w:firstLine="567"/>
        <w:jc w:val="left"/>
        <w:rPr>
          <w:color w:val="000000"/>
          <w:sz w:val="24"/>
          <w:szCs w:val="24"/>
        </w:rPr>
      </w:pPr>
      <w:r w:rsidRPr="00B87FF1">
        <w:rPr>
          <w:color w:val="000000"/>
          <w:sz w:val="24"/>
          <w:szCs w:val="24"/>
        </w:rPr>
        <w:t>Теремкова Н.Э. Посвистим и пожужжим, порычим и позвеним! Ш, Ж, Щ, Ч</w:t>
      </w:r>
    </w:p>
    <w:p w:rsidR="00632E39" w:rsidRPr="00B87FF1" w:rsidRDefault="00632E39" w:rsidP="001C3EC0">
      <w:pPr>
        <w:pStyle w:val="a5"/>
        <w:widowControl/>
        <w:numPr>
          <w:ilvl w:val="0"/>
          <w:numId w:val="95"/>
        </w:numPr>
        <w:tabs>
          <w:tab w:val="left" w:pos="1008"/>
        </w:tabs>
        <w:adjustRightInd w:val="0"/>
        <w:spacing w:line="276" w:lineRule="auto"/>
        <w:ind w:left="0" w:firstLine="567"/>
        <w:jc w:val="left"/>
        <w:rPr>
          <w:color w:val="000000"/>
          <w:sz w:val="24"/>
          <w:szCs w:val="24"/>
        </w:rPr>
      </w:pPr>
      <w:r w:rsidRPr="00B87FF1">
        <w:rPr>
          <w:color w:val="000000"/>
          <w:sz w:val="24"/>
          <w:szCs w:val="24"/>
        </w:rPr>
        <w:t>Теремкова Н.Э. СОБИРАЙ-КА. Логопедические пазлы Б-П</w:t>
      </w:r>
    </w:p>
    <w:p w:rsidR="00632E39" w:rsidRPr="00B87FF1" w:rsidRDefault="00632E39" w:rsidP="001C3EC0">
      <w:pPr>
        <w:pStyle w:val="a5"/>
        <w:widowControl/>
        <w:numPr>
          <w:ilvl w:val="0"/>
          <w:numId w:val="95"/>
        </w:numPr>
        <w:tabs>
          <w:tab w:val="left" w:pos="1008"/>
        </w:tabs>
        <w:adjustRightInd w:val="0"/>
        <w:spacing w:line="276" w:lineRule="auto"/>
        <w:ind w:left="0" w:firstLine="567"/>
        <w:jc w:val="left"/>
        <w:rPr>
          <w:color w:val="000000"/>
          <w:sz w:val="24"/>
          <w:szCs w:val="24"/>
        </w:rPr>
      </w:pPr>
      <w:r w:rsidRPr="00B87FF1">
        <w:rPr>
          <w:color w:val="000000"/>
          <w:sz w:val="24"/>
          <w:szCs w:val="24"/>
        </w:rPr>
        <w:t>Теремкова Н.Э. СОБИРАЙ-КА. Логопедические пазлы К-Г</w:t>
      </w:r>
    </w:p>
    <w:p w:rsidR="00632E39" w:rsidRPr="00B87FF1" w:rsidRDefault="00632E39" w:rsidP="001C3EC0">
      <w:pPr>
        <w:pStyle w:val="a5"/>
        <w:widowControl/>
        <w:numPr>
          <w:ilvl w:val="0"/>
          <w:numId w:val="95"/>
        </w:numPr>
        <w:tabs>
          <w:tab w:val="left" w:pos="1008"/>
        </w:tabs>
        <w:adjustRightInd w:val="0"/>
        <w:spacing w:line="276" w:lineRule="auto"/>
        <w:ind w:left="0" w:firstLine="567"/>
        <w:jc w:val="left"/>
        <w:rPr>
          <w:color w:val="000000"/>
          <w:sz w:val="24"/>
          <w:szCs w:val="24"/>
        </w:rPr>
      </w:pPr>
      <w:r w:rsidRPr="00B87FF1">
        <w:rPr>
          <w:color w:val="000000"/>
          <w:sz w:val="24"/>
          <w:szCs w:val="24"/>
        </w:rPr>
        <w:t>Теремкова Н.Э. СОБИРАЙ-КА. Логопедические пазлы. Звуки раннего онтогенеза. В, Вь, Ф, Фь</w:t>
      </w:r>
    </w:p>
    <w:p w:rsidR="00632E39" w:rsidRPr="00B87FF1" w:rsidRDefault="00632E39" w:rsidP="001C3EC0">
      <w:pPr>
        <w:pStyle w:val="a5"/>
        <w:widowControl/>
        <w:numPr>
          <w:ilvl w:val="0"/>
          <w:numId w:val="95"/>
        </w:numPr>
        <w:tabs>
          <w:tab w:val="left" w:pos="1008"/>
        </w:tabs>
        <w:adjustRightInd w:val="0"/>
        <w:spacing w:line="276" w:lineRule="auto"/>
        <w:ind w:left="0" w:firstLine="567"/>
        <w:jc w:val="left"/>
        <w:rPr>
          <w:color w:val="000000"/>
          <w:sz w:val="24"/>
          <w:szCs w:val="24"/>
        </w:rPr>
      </w:pPr>
      <w:r w:rsidRPr="00B87FF1">
        <w:rPr>
          <w:color w:val="000000"/>
          <w:sz w:val="24"/>
          <w:szCs w:val="24"/>
        </w:rPr>
        <w:t>Теремкова Н.Э. СОБИРАЙ-КА. Логопедические пазлы. Звуки раннего онтогенеза. Д, Дь, Т, Ть.</w:t>
      </w:r>
    </w:p>
    <w:p w:rsidR="00632E39" w:rsidRPr="00B87FF1" w:rsidRDefault="00632E39" w:rsidP="001C3EC0">
      <w:pPr>
        <w:pStyle w:val="a5"/>
        <w:widowControl/>
        <w:numPr>
          <w:ilvl w:val="0"/>
          <w:numId w:val="95"/>
        </w:numPr>
        <w:tabs>
          <w:tab w:val="left" w:pos="1008"/>
        </w:tabs>
        <w:adjustRightInd w:val="0"/>
        <w:spacing w:line="276" w:lineRule="auto"/>
        <w:ind w:left="0" w:firstLine="567"/>
        <w:jc w:val="left"/>
        <w:rPr>
          <w:color w:val="000000"/>
          <w:sz w:val="24"/>
          <w:szCs w:val="24"/>
        </w:rPr>
      </w:pPr>
      <w:r w:rsidRPr="00B87FF1">
        <w:rPr>
          <w:color w:val="000000"/>
          <w:sz w:val="24"/>
          <w:szCs w:val="24"/>
        </w:rPr>
        <w:t>Теремкова Н.Э. СОБИРАЙ-КА. Логопедические пазлы. Звуки раннего онтогенеза. М, Мь, Н, Нь</w:t>
      </w:r>
    </w:p>
    <w:p w:rsidR="00632E39" w:rsidRPr="00B87FF1" w:rsidRDefault="00632E39" w:rsidP="001C3EC0">
      <w:pPr>
        <w:pStyle w:val="a5"/>
        <w:widowControl/>
        <w:numPr>
          <w:ilvl w:val="0"/>
          <w:numId w:val="95"/>
        </w:numPr>
        <w:tabs>
          <w:tab w:val="left" w:pos="1008"/>
        </w:tabs>
        <w:adjustRightInd w:val="0"/>
        <w:spacing w:line="276" w:lineRule="auto"/>
        <w:ind w:left="0" w:firstLine="567"/>
        <w:jc w:val="left"/>
        <w:rPr>
          <w:color w:val="000000"/>
          <w:sz w:val="24"/>
          <w:szCs w:val="24"/>
        </w:rPr>
      </w:pPr>
      <w:r w:rsidRPr="00B87FF1">
        <w:rPr>
          <w:color w:val="000000"/>
          <w:sz w:val="24"/>
          <w:szCs w:val="24"/>
        </w:rPr>
        <w:t>Теремкова Н.Э. Мультитренажёр по развитию речи, внимания, памяти, мышления, восприятия. Часть 1</w:t>
      </w:r>
    </w:p>
    <w:p w:rsidR="00632E39" w:rsidRPr="00B87FF1" w:rsidRDefault="00632E39" w:rsidP="001C3EC0">
      <w:pPr>
        <w:pStyle w:val="a5"/>
        <w:widowControl/>
        <w:numPr>
          <w:ilvl w:val="0"/>
          <w:numId w:val="95"/>
        </w:numPr>
        <w:tabs>
          <w:tab w:val="left" w:pos="1008"/>
        </w:tabs>
        <w:adjustRightInd w:val="0"/>
        <w:spacing w:line="276" w:lineRule="auto"/>
        <w:ind w:left="0" w:firstLine="567"/>
        <w:jc w:val="left"/>
        <w:rPr>
          <w:color w:val="000000"/>
          <w:sz w:val="24"/>
          <w:szCs w:val="24"/>
        </w:rPr>
      </w:pPr>
      <w:r w:rsidRPr="00B87FF1">
        <w:rPr>
          <w:color w:val="000000"/>
          <w:sz w:val="24"/>
          <w:szCs w:val="24"/>
        </w:rPr>
        <w:t>Теремкова Н.Э. Мультитренажёр по развитию речи, внимания, памяти, мышления, восприятия. Часть 2</w:t>
      </w:r>
    </w:p>
    <w:p w:rsidR="00632E39" w:rsidRPr="00B87FF1" w:rsidRDefault="00632E39" w:rsidP="001C3EC0">
      <w:pPr>
        <w:pStyle w:val="a5"/>
        <w:widowControl/>
        <w:numPr>
          <w:ilvl w:val="0"/>
          <w:numId w:val="95"/>
        </w:numPr>
        <w:tabs>
          <w:tab w:val="left" w:pos="1008"/>
        </w:tabs>
        <w:adjustRightInd w:val="0"/>
        <w:spacing w:line="276" w:lineRule="auto"/>
        <w:ind w:left="0" w:firstLine="567"/>
        <w:jc w:val="left"/>
        <w:rPr>
          <w:color w:val="000000"/>
          <w:sz w:val="24"/>
          <w:szCs w:val="24"/>
        </w:rPr>
      </w:pPr>
      <w:r w:rsidRPr="00B87FF1">
        <w:rPr>
          <w:color w:val="000000"/>
          <w:sz w:val="24"/>
          <w:szCs w:val="24"/>
        </w:rPr>
        <w:t>Теремкова Н.Э. Мультитренажёр по развитию речи, внимания, памяти, мышления, восприятия. Часть 3</w:t>
      </w:r>
    </w:p>
    <w:p w:rsidR="00632E39" w:rsidRPr="00B87FF1" w:rsidRDefault="00632E39" w:rsidP="001C3EC0">
      <w:pPr>
        <w:pStyle w:val="a5"/>
        <w:widowControl/>
        <w:numPr>
          <w:ilvl w:val="0"/>
          <w:numId w:val="95"/>
        </w:numPr>
        <w:tabs>
          <w:tab w:val="left" w:pos="1008"/>
        </w:tabs>
        <w:adjustRightInd w:val="0"/>
        <w:spacing w:line="276" w:lineRule="auto"/>
        <w:ind w:left="0" w:firstLine="567"/>
        <w:jc w:val="left"/>
        <w:rPr>
          <w:color w:val="000000"/>
          <w:sz w:val="24"/>
          <w:szCs w:val="24"/>
        </w:rPr>
      </w:pPr>
      <w:r w:rsidRPr="00B87FF1">
        <w:rPr>
          <w:color w:val="000000"/>
          <w:sz w:val="24"/>
          <w:szCs w:val="24"/>
        </w:rPr>
        <w:lastRenderedPageBreak/>
        <w:t>Теремкова Н.Э. Мультитренажёр по развитию речи, внимания, памяти, мышления, восприятия. Часть 4</w:t>
      </w:r>
    </w:p>
    <w:p w:rsidR="00632E39" w:rsidRPr="00B87FF1" w:rsidRDefault="00632E39" w:rsidP="001C3EC0">
      <w:pPr>
        <w:pStyle w:val="a5"/>
        <w:widowControl/>
        <w:numPr>
          <w:ilvl w:val="0"/>
          <w:numId w:val="95"/>
        </w:numPr>
        <w:tabs>
          <w:tab w:val="left" w:pos="1008"/>
        </w:tabs>
        <w:adjustRightInd w:val="0"/>
        <w:spacing w:line="276" w:lineRule="auto"/>
        <w:ind w:left="0" w:firstLine="567"/>
        <w:jc w:val="left"/>
        <w:rPr>
          <w:color w:val="000000"/>
          <w:sz w:val="24"/>
          <w:szCs w:val="24"/>
        </w:rPr>
      </w:pPr>
      <w:r w:rsidRPr="00B87FF1">
        <w:rPr>
          <w:color w:val="000000"/>
          <w:sz w:val="24"/>
          <w:szCs w:val="24"/>
        </w:rPr>
        <w:t>Теремкова Н.Э. Пересказки на логопедических занятиях и не только. Часть 1</w:t>
      </w:r>
    </w:p>
    <w:p w:rsidR="00632E39" w:rsidRPr="00B87FF1" w:rsidRDefault="00632E39" w:rsidP="001C3EC0">
      <w:pPr>
        <w:pStyle w:val="a5"/>
        <w:widowControl/>
        <w:numPr>
          <w:ilvl w:val="0"/>
          <w:numId w:val="95"/>
        </w:numPr>
        <w:tabs>
          <w:tab w:val="left" w:pos="1008"/>
        </w:tabs>
        <w:adjustRightInd w:val="0"/>
        <w:spacing w:line="276" w:lineRule="auto"/>
        <w:ind w:left="0" w:firstLine="567"/>
        <w:jc w:val="left"/>
        <w:rPr>
          <w:color w:val="000000"/>
          <w:sz w:val="24"/>
          <w:szCs w:val="24"/>
        </w:rPr>
      </w:pPr>
      <w:r w:rsidRPr="00B87FF1">
        <w:rPr>
          <w:color w:val="000000"/>
          <w:sz w:val="24"/>
          <w:szCs w:val="24"/>
        </w:rPr>
        <w:t>Теремкова Н.Э. Пересказки на логопедических занятиях и не только. Часть 2</w:t>
      </w:r>
    </w:p>
    <w:p w:rsidR="00632E39" w:rsidRPr="00B87FF1" w:rsidRDefault="00632E39" w:rsidP="001C3EC0">
      <w:pPr>
        <w:pStyle w:val="a5"/>
        <w:widowControl/>
        <w:numPr>
          <w:ilvl w:val="0"/>
          <w:numId w:val="95"/>
        </w:numPr>
        <w:tabs>
          <w:tab w:val="left" w:pos="1008"/>
        </w:tabs>
        <w:adjustRightInd w:val="0"/>
        <w:spacing w:line="276" w:lineRule="auto"/>
        <w:ind w:left="0" w:firstLine="567"/>
        <w:jc w:val="left"/>
        <w:rPr>
          <w:color w:val="000000"/>
          <w:sz w:val="24"/>
          <w:szCs w:val="24"/>
        </w:rPr>
      </w:pPr>
      <w:r w:rsidRPr="00B87FF1">
        <w:rPr>
          <w:color w:val="000000"/>
          <w:sz w:val="24"/>
          <w:szCs w:val="24"/>
        </w:rPr>
        <w:t>Теремкова Н.Э. Пересказки на логопедических занятиях и не только. Часть 3</w:t>
      </w:r>
    </w:p>
    <w:p w:rsidR="00632E39" w:rsidRPr="00B87FF1" w:rsidRDefault="00632E39" w:rsidP="001C3EC0">
      <w:pPr>
        <w:pStyle w:val="a5"/>
        <w:widowControl/>
        <w:numPr>
          <w:ilvl w:val="0"/>
          <w:numId w:val="95"/>
        </w:numPr>
        <w:tabs>
          <w:tab w:val="left" w:pos="1008"/>
        </w:tabs>
        <w:adjustRightInd w:val="0"/>
        <w:spacing w:line="276" w:lineRule="auto"/>
        <w:ind w:left="0" w:firstLine="567"/>
        <w:jc w:val="left"/>
        <w:rPr>
          <w:color w:val="000000"/>
          <w:sz w:val="24"/>
          <w:szCs w:val="24"/>
        </w:rPr>
      </w:pPr>
      <w:r w:rsidRPr="00B87FF1">
        <w:rPr>
          <w:color w:val="000000"/>
          <w:sz w:val="24"/>
          <w:szCs w:val="24"/>
        </w:rPr>
        <w:t>Теремкова Н.Э. Пересказки на логопедических занятиях и не только. Часть 4</w:t>
      </w:r>
    </w:p>
    <w:p w:rsidR="00632E39" w:rsidRPr="00B87FF1" w:rsidRDefault="00632E39" w:rsidP="00C54C25">
      <w:pPr>
        <w:widowControl/>
        <w:tabs>
          <w:tab w:val="left" w:pos="1008"/>
        </w:tabs>
        <w:adjustRightInd w:val="0"/>
        <w:spacing w:line="276" w:lineRule="auto"/>
        <w:ind w:left="207"/>
        <w:rPr>
          <w:color w:val="000000"/>
          <w:sz w:val="24"/>
          <w:szCs w:val="24"/>
        </w:rPr>
      </w:pPr>
    </w:p>
    <w:p w:rsidR="00632E39" w:rsidRPr="00B87FF1" w:rsidRDefault="00632E39" w:rsidP="00C54C25">
      <w:pPr>
        <w:widowControl/>
        <w:adjustRightInd w:val="0"/>
        <w:spacing w:line="276" w:lineRule="auto"/>
        <w:rPr>
          <w:color w:val="000000"/>
          <w:sz w:val="24"/>
          <w:szCs w:val="24"/>
        </w:rPr>
      </w:pPr>
      <w:r w:rsidRPr="00B87FF1">
        <w:rPr>
          <w:color w:val="000000"/>
          <w:sz w:val="24"/>
          <w:szCs w:val="24"/>
        </w:rPr>
        <w:t>6. ПЕДАГОГИЧЕСКАЯ ДИАГНОСТИКА</w:t>
      </w:r>
    </w:p>
    <w:p w:rsidR="00632E39" w:rsidRPr="00B87FF1" w:rsidRDefault="00632E39" w:rsidP="001C3EC0">
      <w:pPr>
        <w:pStyle w:val="a5"/>
        <w:widowControl/>
        <w:numPr>
          <w:ilvl w:val="0"/>
          <w:numId w:val="98"/>
        </w:numPr>
        <w:adjustRightInd w:val="0"/>
        <w:spacing w:line="276" w:lineRule="auto"/>
        <w:jc w:val="left"/>
        <w:rPr>
          <w:color w:val="000000"/>
          <w:sz w:val="24"/>
          <w:szCs w:val="24"/>
        </w:rPr>
      </w:pPr>
      <w:r w:rsidRPr="00B87FF1">
        <w:rPr>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632E39" w:rsidRPr="00B87FF1" w:rsidRDefault="00632E39" w:rsidP="001C3EC0">
      <w:pPr>
        <w:pStyle w:val="a5"/>
        <w:widowControl/>
        <w:numPr>
          <w:ilvl w:val="0"/>
          <w:numId w:val="96"/>
        </w:numPr>
        <w:tabs>
          <w:tab w:val="left" w:pos="993"/>
        </w:tabs>
        <w:adjustRightInd w:val="0"/>
        <w:spacing w:line="276" w:lineRule="auto"/>
        <w:ind w:left="0" w:firstLine="567"/>
        <w:jc w:val="left"/>
        <w:rPr>
          <w:color w:val="000000"/>
          <w:sz w:val="24"/>
          <w:szCs w:val="24"/>
        </w:rPr>
      </w:pPr>
      <w:r w:rsidRPr="00B87FF1">
        <w:rPr>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rsidR="00632E39" w:rsidRPr="00B87FF1" w:rsidRDefault="00632E39" w:rsidP="001C3EC0">
      <w:pPr>
        <w:pStyle w:val="a5"/>
        <w:widowControl/>
        <w:numPr>
          <w:ilvl w:val="0"/>
          <w:numId w:val="96"/>
        </w:numPr>
        <w:tabs>
          <w:tab w:val="left" w:pos="993"/>
        </w:tabs>
        <w:adjustRightInd w:val="0"/>
        <w:spacing w:line="276" w:lineRule="auto"/>
        <w:ind w:left="0" w:firstLine="567"/>
        <w:jc w:val="left"/>
        <w:rPr>
          <w:color w:val="000000"/>
          <w:sz w:val="24"/>
          <w:szCs w:val="24"/>
        </w:rPr>
      </w:pPr>
      <w:r w:rsidRPr="00B87FF1">
        <w:rPr>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632E39" w:rsidRPr="00B87FF1" w:rsidRDefault="00632E39" w:rsidP="001C3EC0">
      <w:pPr>
        <w:pStyle w:val="a5"/>
        <w:widowControl/>
        <w:numPr>
          <w:ilvl w:val="0"/>
          <w:numId w:val="96"/>
        </w:numPr>
        <w:tabs>
          <w:tab w:val="left" w:pos="993"/>
        </w:tabs>
        <w:adjustRightInd w:val="0"/>
        <w:spacing w:line="276" w:lineRule="auto"/>
        <w:ind w:left="0" w:firstLine="567"/>
        <w:jc w:val="left"/>
        <w:rPr>
          <w:color w:val="000000"/>
          <w:sz w:val="24"/>
          <w:szCs w:val="24"/>
        </w:rPr>
      </w:pPr>
      <w:r w:rsidRPr="00B87FF1">
        <w:rPr>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632E39" w:rsidRPr="00B87FF1" w:rsidRDefault="00632E39" w:rsidP="001C3EC0">
      <w:pPr>
        <w:pStyle w:val="a5"/>
        <w:widowControl/>
        <w:numPr>
          <w:ilvl w:val="0"/>
          <w:numId w:val="96"/>
        </w:numPr>
        <w:tabs>
          <w:tab w:val="left" w:pos="993"/>
        </w:tabs>
        <w:adjustRightInd w:val="0"/>
        <w:spacing w:line="276" w:lineRule="auto"/>
        <w:ind w:left="0" w:firstLine="567"/>
        <w:jc w:val="left"/>
        <w:rPr>
          <w:color w:val="000000"/>
          <w:sz w:val="24"/>
          <w:szCs w:val="24"/>
        </w:rPr>
      </w:pPr>
      <w:r w:rsidRPr="00B87FF1">
        <w:rPr>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632E39" w:rsidRPr="00B87FF1" w:rsidRDefault="00632E39" w:rsidP="001C3EC0">
      <w:pPr>
        <w:pStyle w:val="a5"/>
        <w:widowControl/>
        <w:numPr>
          <w:ilvl w:val="0"/>
          <w:numId w:val="96"/>
        </w:numPr>
        <w:tabs>
          <w:tab w:val="left" w:pos="993"/>
        </w:tabs>
        <w:adjustRightInd w:val="0"/>
        <w:spacing w:line="276" w:lineRule="auto"/>
        <w:ind w:left="0" w:firstLine="567"/>
        <w:jc w:val="left"/>
        <w:rPr>
          <w:color w:val="000000"/>
          <w:sz w:val="24"/>
          <w:szCs w:val="24"/>
        </w:rPr>
      </w:pPr>
      <w:r w:rsidRPr="00B87FF1">
        <w:rPr>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632E39" w:rsidRPr="00B87FF1" w:rsidRDefault="00632E39" w:rsidP="00C54C25">
      <w:pPr>
        <w:pStyle w:val="a5"/>
        <w:widowControl/>
        <w:tabs>
          <w:tab w:val="left" w:pos="993"/>
        </w:tabs>
        <w:adjustRightInd w:val="0"/>
        <w:spacing w:line="276" w:lineRule="auto"/>
        <w:ind w:left="567"/>
        <w:jc w:val="left"/>
        <w:rPr>
          <w:color w:val="000000"/>
          <w:sz w:val="24"/>
          <w:szCs w:val="24"/>
        </w:rPr>
      </w:pPr>
    </w:p>
    <w:p w:rsidR="00632E39" w:rsidRPr="00B87FF1" w:rsidRDefault="00632E39" w:rsidP="00C54C25">
      <w:pPr>
        <w:widowControl/>
        <w:tabs>
          <w:tab w:val="left" w:pos="993"/>
        </w:tabs>
        <w:adjustRightInd w:val="0"/>
        <w:spacing w:line="276" w:lineRule="auto"/>
        <w:rPr>
          <w:sz w:val="24"/>
          <w:szCs w:val="24"/>
          <w:lang w:eastAsia="ru-RU"/>
        </w:rPr>
      </w:pPr>
      <w:r w:rsidRPr="00B87FF1">
        <w:rPr>
          <w:sz w:val="24"/>
          <w:szCs w:val="24"/>
          <w:lang w:eastAsia="ru-RU"/>
        </w:rPr>
        <w:t>7. ОБРАЗОВАНИЕ ДЕТЕЙ РАННЕГО ВОЗРАСТА в соответствии с задачами и планируемыми результатами ФОП ДО:</w:t>
      </w:r>
    </w:p>
    <w:p w:rsidR="00632E39" w:rsidRPr="00B87FF1" w:rsidRDefault="00632E39" w:rsidP="001C3EC0">
      <w:pPr>
        <w:pStyle w:val="a5"/>
        <w:widowControl/>
        <w:numPr>
          <w:ilvl w:val="0"/>
          <w:numId w:val="97"/>
        </w:numPr>
        <w:tabs>
          <w:tab w:val="left" w:pos="993"/>
        </w:tabs>
        <w:adjustRightInd w:val="0"/>
        <w:spacing w:line="276" w:lineRule="auto"/>
        <w:jc w:val="left"/>
        <w:rPr>
          <w:color w:val="000000"/>
          <w:sz w:val="24"/>
          <w:szCs w:val="24"/>
        </w:rPr>
      </w:pPr>
      <w:r w:rsidRPr="00B87FF1">
        <w:rPr>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632E39" w:rsidRPr="00B87FF1" w:rsidRDefault="00632E39" w:rsidP="001C3EC0">
      <w:pPr>
        <w:pStyle w:val="a5"/>
        <w:widowControl/>
        <w:numPr>
          <w:ilvl w:val="0"/>
          <w:numId w:val="97"/>
        </w:numPr>
        <w:tabs>
          <w:tab w:val="left" w:pos="993"/>
        </w:tabs>
        <w:adjustRightInd w:val="0"/>
        <w:spacing w:line="276" w:lineRule="auto"/>
        <w:jc w:val="left"/>
        <w:rPr>
          <w:color w:val="000000"/>
          <w:sz w:val="24"/>
          <w:szCs w:val="24"/>
        </w:rPr>
      </w:pPr>
      <w:r w:rsidRPr="00B87FF1">
        <w:rPr>
          <w:sz w:val="24"/>
          <w:szCs w:val="24"/>
        </w:rPr>
        <w:t>ребенок стремится к общению со взрослыми, реагирует на их настроение;</w:t>
      </w:r>
    </w:p>
    <w:p w:rsidR="00632E39" w:rsidRPr="00B87FF1" w:rsidRDefault="00632E39" w:rsidP="001C3EC0">
      <w:pPr>
        <w:pStyle w:val="a5"/>
        <w:widowControl/>
        <w:numPr>
          <w:ilvl w:val="0"/>
          <w:numId w:val="97"/>
        </w:numPr>
        <w:tabs>
          <w:tab w:val="left" w:pos="993"/>
        </w:tabs>
        <w:adjustRightInd w:val="0"/>
        <w:spacing w:line="276" w:lineRule="auto"/>
        <w:jc w:val="left"/>
        <w:rPr>
          <w:color w:val="000000"/>
          <w:sz w:val="24"/>
          <w:szCs w:val="24"/>
        </w:rPr>
      </w:pPr>
      <w:r w:rsidRPr="00B87FF1">
        <w:rPr>
          <w:sz w:val="24"/>
          <w:szCs w:val="24"/>
        </w:rPr>
        <w:t>ребенок проявляет интерес к сверстникам; наблюдает за их действиями и подражает им; играет рядом;</w:t>
      </w:r>
    </w:p>
    <w:p w:rsidR="00632E39" w:rsidRPr="00B87FF1" w:rsidRDefault="00632E39" w:rsidP="001C3EC0">
      <w:pPr>
        <w:pStyle w:val="a5"/>
        <w:widowControl/>
        <w:numPr>
          <w:ilvl w:val="0"/>
          <w:numId w:val="97"/>
        </w:numPr>
        <w:tabs>
          <w:tab w:val="left" w:pos="993"/>
        </w:tabs>
        <w:adjustRightInd w:val="0"/>
        <w:spacing w:line="276" w:lineRule="auto"/>
        <w:jc w:val="left"/>
        <w:rPr>
          <w:color w:val="000000"/>
          <w:sz w:val="24"/>
          <w:szCs w:val="24"/>
        </w:rPr>
      </w:pPr>
      <w:r w:rsidRPr="00B87FF1">
        <w:rPr>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32E39" w:rsidRPr="00B87FF1" w:rsidRDefault="00632E39" w:rsidP="001C3EC0">
      <w:pPr>
        <w:pStyle w:val="a5"/>
        <w:widowControl/>
        <w:numPr>
          <w:ilvl w:val="0"/>
          <w:numId w:val="97"/>
        </w:numPr>
        <w:tabs>
          <w:tab w:val="left" w:pos="993"/>
        </w:tabs>
        <w:adjustRightInd w:val="0"/>
        <w:spacing w:line="276" w:lineRule="auto"/>
        <w:jc w:val="left"/>
        <w:rPr>
          <w:color w:val="000000"/>
          <w:sz w:val="24"/>
          <w:szCs w:val="24"/>
        </w:rPr>
      </w:pPr>
      <w:r w:rsidRPr="00B87FF1">
        <w:rPr>
          <w:sz w:val="24"/>
          <w:szCs w:val="24"/>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632E39" w:rsidRPr="00B87FF1" w:rsidRDefault="00632E39" w:rsidP="001C3EC0">
      <w:pPr>
        <w:pStyle w:val="a5"/>
        <w:widowControl/>
        <w:numPr>
          <w:ilvl w:val="0"/>
          <w:numId w:val="97"/>
        </w:numPr>
        <w:tabs>
          <w:tab w:val="left" w:pos="993"/>
        </w:tabs>
        <w:adjustRightInd w:val="0"/>
        <w:spacing w:line="276" w:lineRule="auto"/>
        <w:jc w:val="left"/>
        <w:rPr>
          <w:color w:val="000000"/>
          <w:sz w:val="24"/>
          <w:szCs w:val="24"/>
        </w:rPr>
      </w:pPr>
      <w:r w:rsidRPr="00B87FF1">
        <w:rPr>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32E39" w:rsidRPr="00B87FF1" w:rsidRDefault="00632E39" w:rsidP="001C3EC0">
      <w:pPr>
        <w:pStyle w:val="a5"/>
        <w:widowControl/>
        <w:numPr>
          <w:ilvl w:val="0"/>
          <w:numId w:val="100"/>
        </w:numPr>
        <w:tabs>
          <w:tab w:val="left" w:pos="993"/>
        </w:tabs>
        <w:adjustRightInd w:val="0"/>
        <w:spacing w:line="276" w:lineRule="auto"/>
        <w:ind w:left="0" w:firstLine="567"/>
        <w:jc w:val="left"/>
        <w:rPr>
          <w:color w:val="000000"/>
          <w:sz w:val="24"/>
          <w:szCs w:val="24"/>
        </w:rPr>
      </w:pPr>
      <w:r w:rsidRPr="00B87FF1">
        <w:rPr>
          <w:color w:val="000000"/>
          <w:sz w:val="24"/>
          <w:szCs w:val="24"/>
        </w:rPr>
        <w:t>Русанова Л.С. Программа раннего развития детей «Маленькие ладошки»</w:t>
      </w:r>
    </w:p>
    <w:p w:rsidR="00632E39" w:rsidRPr="00B87FF1" w:rsidRDefault="00632E39" w:rsidP="001C3EC0">
      <w:pPr>
        <w:pStyle w:val="a5"/>
        <w:widowControl/>
        <w:numPr>
          <w:ilvl w:val="0"/>
          <w:numId w:val="100"/>
        </w:numPr>
        <w:tabs>
          <w:tab w:val="left" w:pos="993"/>
        </w:tabs>
        <w:adjustRightInd w:val="0"/>
        <w:spacing w:line="276" w:lineRule="auto"/>
        <w:ind w:left="0" w:firstLine="567"/>
        <w:jc w:val="left"/>
        <w:rPr>
          <w:color w:val="000000"/>
          <w:sz w:val="24"/>
          <w:szCs w:val="24"/>
        </w:rPr>
      </w:pPr>
      <w:r w:rsidRPr="00B87FF1">
        <w:rPr>
          <w:color w:val="000000"/>
          <w:sz w:val="24"/>
          <w:szCs w:val="24"/>
        </w:rPr>
        <w:t>Русанова Л.С. Календарное планирование и конспекты занятий по программе раннего развития детей «Маленькие ладошки»</w:t>
      </w:r>
    </w:p>
    <w:p w:rsidR="00632E39" w:rsidRPr="00B87FF1" w:rsidRDefault="00632E39" w:rsidP="001C3EC0">
      <w:pPr>
        <w:pStyle w:val="a5"/>
        <w:widowControl/>
        <w:numPr>
          <w:ilvl w:val="0"/>
          <w:numId w:val="100"/>
        </w:numPr>
        <w:tabs>
          <w:tab w:val="left" w:pos="993"/>
        </w:tabs>
        <w:adjustRightInd w:val="0"/>
        <w:spacing w:line="276" w:lineRule="auto"/>
        <w:ind w:left="0" w:firstLine="567"/>
        <w:jc w:val="left"/>
        <w:rPr>
          <w:color w:val="000000"/>
          <w:sz w:val="24"/>
          <w:szCs w:val="24"/>
        </w:rPr>
      </w:pPr>
      <w:r w:rsidRPr="00B87FF1">
        <w:rPr>
          <w:color w:val="000000"/>
          <w:sz w:val="24"/>
          <w:szCs w:val="24"/>
        </w:rPr>
        <w:t>Мохирева Е.А. Подвижные и речевые игры. Осень. Разв</w:t>
      </w:r>
      <w:r>
        <w:rPr>
          <w:color w:val="000000"/>
          <w:sz w:val="24"/>
          <w:szCs w:val="24"/>
        </w:rPr>
        <w:t>и</w:t>
      </w:r>
      <w:r w:rsidRPr="00B87FF1">
        <w:rPr>
          <w:color w:val="000000"/>
          <w:sz w:val="24"/>
          <w:szCs w:val="24"/>
        </w:rPr>
        <w:t>вающая книга для детей 1-3 лет.</w:t>
      </w:r>
    </w:p>
    <w:p w:rsidR="00632E39" w:rsidRPr="00B87FF1" w:rsidRDefault="00632E39" w:rsidP="001C3EC0">
      <w:pPr>
        <w:pStyle w:val="a5"/>
        <w:widowControl/>
        <w:numPr>
          <w:ilvl w:val="0"/>
          <w:numId w:val="100"/>
        </w:numPr>
        <w:tabs>
          <w:tab w:val="left" w:pos="993"/>
        </w:tabs>
        <w:adjustRightInd w:val="0"/>
        <w:spacing w:line="276" w:lineRule="auto"/>
        <w:ind w:left="0" w:firstLine="567"/>
        <w:jc w:val="left"/>
        <w:rPr>
          <w:color w:val="000000"/>
          <w:sz w:val="24"/>
          <w:szCs w:val="24"/>
        </w:rPr>
      </w:pPr>
      <w:r w:rsidRPr="00B87FF1">
        <w:rPr>
          <w:color w:val="000000"/>
          <w:sz w:val="24"/>
          <w:szCs w:val="24"/>
        </w:rPr>
        <w:t>Мохирева Е.А. Подвижные и речевые игры. Зима. Разв</w:t>
      </w:r>
      <w:r>
        <w:rPr>
          <w:color w:val="000000"/>
          <w:sz w:val="24"/>
          <w:szCs w:val="24"/>
        </w:rPr>
        <w:t>и</w:t>
      </w:r>
      <w:r w:rsidRPr="00B87FF1">
        <w:rPr>
          <w:color w:val="000000"/>
          <w:sz w:val="24"/>
          <w:szCs w:val="24"/>
        </w:rPr>
        <w:t>вающая книга для детей 1-3 лет.</w:t>
      </w:r>
    </w:p>
    <w:p w:rsidR="00632E39" w:rsidRPr="00B87FF1" w:rsidRDefault="00632E39" w:rsidP="001C3EC0">
      <w:pPr>
        <w:pStyle w:val="a5"/>
        <w:widowControl/>
        <w:numPr>
          <w:ilvl w:val="0"/>
          <w:numId w:val="100"/>
        </w:numPr>
        <w:tabs>
          <w:tab w:val="left" w:pos="993"/>
        </w:tabs>
        <w:adjustRightInd w:val="0"/>
        <w:spacing w:line="276" w:lineRule="auto"/>
        <w:ind w:left="0" w:firstLine="567"/>
        <w:jc w:val="left"/>
        <w:rPr>
          <w:color w:val="000000"/>
          <w:sz w:val="24"/>
          <w:szCs w:val="24"/>
        </w:rPr>
      </w:pPr>
      <w:r w:rsidRPr="00B87FF1">
        <w:rPr>
          <w:color w:val="000000"/>
          <w:sz w:val="24"/>
          <w:szCs w:val="24"/>
        </w:rPr>
        <w:t>Мохирева Е.А. Подвижные и речевые игры. Весна. Развивающая книга для детей 1-3 лет.</w:t>
      </w:r>
    </w:p>
    <w:p w:rsidR="00632E39" w:rsidRPr="00B87FF1" w:rsidRDefault="00632E39" w:rsidP="001C3EC0">
      <w:pPr>
        <w:pStyle w:val="a5"/>
        <w:widowControl/>
        <w:numPr>
          <w:ilvl w:val="0"/>
          <w:numId w:val="100"/>
        </w:numPr>
        <w:tabs>
          <w:tab w:val="left" w:pos="993"/>
        </w:tabs>
        <w:adjustRightInd w:val="0"/>
        <w:spacing w:line="276" w:lineRule="auto"/>
        <w:ind w:left="0" w:firstLine="567"/>
        <w:jc w:val="left"/>
        <w:rPr>
          <w:color w:val="000000"/>
          <w:sz w:val="24"/>
          <w:szCs w:val="24"/>
        </w:rPr>
      </w:pPr>
      <w:r w:rsidRPr="00B87FF1">
        <w:rPr>
          <w:color w:val="000000"/>
          <w:sz w:val="24"/>
          <w:szCs w:val="24"/>
        </w:rPr>
        <w:lastRenderedPageBreak/>
        <w:t>Мохирева Е.А. Подвижные и речевые игры. Лето. Развивающая книга для детей 1-3 лет.</w:t>
      </w:r>
    </w:p>
    <w:p w:rsidR="00632E39" w:rsidRDefault="00632E39" w:rsidP="00C54C25">
      <w:pPr>
        <w:pStyle w:val="a3"/>
        <w:spacing w:before="11"/>
        <w:ind w:left="0"/>
        <w:jc w:val="left"/>
        <w:rPr>
          <w:sz w:val="27"/>
        </w:rPr>
      </w:pPr>
    </w:p>
    <w:p w:rsidR="00632E39" w:rsidRDefault="00632E39" w:rsidP="00C54C25">
      <w:pPr>
        <w:pStyle w:val="a3"/>
        <w:spacing w:before="6"/>
        <w:ind w:left="0"/>
        <w:jc w:val="left"/>
        <w:rPr>
          <w:sz w:val="20"/>
        </w:rPr>
      </w:pPr>
    </w:p>
    <w:p w:rsidR="00632E39" w:rsidRDefault="00632E39" w:rsidP="00C54C25">
      <w:pPr>
        <w:pStyle w:val="a3"/>
        <w:spacing w:before="4"/>
        <w:ind w:left="0"/>
        <w:jc w:val="left"/>
        <w:rPr>
          <w:sz w:val="16"/>
        </w:rPr>
      </w:pPr>
    </w:p>
    <w:p w:rsidR="00632E39" w:rsidRPr="000708D2" w:rsidRDefault="00632E39" w:rsidP="00C54C25">
      <w:pPr>
        <w:pStyle w:val="a3"/>
        <w:spacing w:before="89"/>
        <w:ind w:left="462" w:right="409" w:firstLine="283"/>
        <w:jc w:val="left"/>
        <w:rPr>
          <w:sz w:val="24"/>
          <w:szCs w:val="24"/>
        </w:rPr>
      </w:pPr>
      <w:r w:rsidRPr="000708D2">
        <w:rPr>
          <w:sz w:val="24"/>
          <w:szCs w:val="24"/>
        </w:rPr>
        <w:t>Электронные образовательные ресурсы, необходимые для организации</w:t>
      </w:r>
      <w:r w:rsidRPr="000708D2">
        <w:rPr>
          <w:spacing w:val="1"/>
          <w:sz w:val="24"/>
          <w:szCs w:val="24"/>
        </w:rPr>
        <w:t xml:space="preserve"> </w:t>
      </w:r>
      <w:r w:rsidRPr="000708D2">
        <w:rPr>
          <w:sz w:val="24"/>
          <w:szCs w:val="24"/>
        </w:rPr>
        <w:t>всех</w:t>
      </w:r>
      <w:r w:rsidRPr="000708D2">
        <w:rPr>
          <w:spacing w:val="1"/>
          <w:sz w:val="24"/>
          <w:szCs w:val="24"/>
        </w:rPr>
        <w:t xml:space="preserve"> </w:t>
      </w:r>
      <w:r w:rsidRPr="000708D2">
        <w:rPr>
          <w:sz w:val="24"/>
          <w:szCs w:val="24"/>
        </w:rPr>
        <w:t>видов</w:t>
      </w:r>
      <w:r w:rsidRPr="000708D2">
        <w:rPr>
          <w:spacing w:val="1"/>
          <w:sz w:val="24"/>
          <w:szCs w:val="24"/>
        </w:rPr>
        <w:t xml:space="preserve"> </w:t>
      </w:r>
      <w:r w:rsidRPr="000708D2">
        <w:rPr>
          <w:sz w:val="24"/>
          <w:szCs w:val="24"/>
        </w:rPr>
        <w:t>образовательной</w:t>
      </w:r>
      <w:r w:rsidRPr="000708D2">
        <w:rPr>
          <w:spacing w:val="1"/>
          <w:sz w:val="24"/>
          <w:szCs w:val="24"/>
        </w:rPr>
        <w:t xml:space="preserve"> </w:t>
      </w:r>
      <w:r w:rsidRPr="000708D2">
        <w:rPr>
          <w:sz w:val="24"/>
          <w:szCs w:val="24"/>
        </w:rPr>
        <w:t>деятельности</w:t>
      </w:r>
      <w:r w:rsidRPr="000708D2">
        <w:rPr>
          <w:spacing w:val="1"/>
          <w:sz w:val="24"/>
          <w:szCs w:val="24"/>
        </w:rPr>
        <w:t xml:space="preserve"> </w:t>
      </w:r>
      <w:r w:rsidRPr="000708D2">
        <w:rPr>
          <w:sz w:val="24"/>
          <w:szCs w:val="24"/>
        </w:rPr>
        <w:t>и</w:t>
      </w:r>
      <w:r w:rsidRPr="000708D2">
        <w:rPr>
          <w:spacing w:val="1"/>
          <w:sz w:val="24"/>
          <w:szCs w:val="24"/>
        </w:rPr>
        <w:t xml:space="preserve"> </w:t>
      </w:r>
      <w:r w:rsidRPr="000708D2">
        <w:rPr>
          <w:sz w:val="24"/>
          <w:szCs w:val="24"/>
        </w:rPr>
        <w:t>создания</w:t>
      </w:r>
      <w:r w:rsidRPr="000708D2">
        <w:rPr>
          <w:spacing w:val="1"/>
          <w:sz w:val="24"/>
          <w:szCs w:val="24"/>
        </w:rPr>
        <w:t xml:space="preserve"> </w:t>
      </w:r>
      <w:r w:rsidRPr="000708D2">
        <w:rPr>
          <w:sz w:val="24"/>
          <w:szCs w:val="24"/>
        </w:rPr>
        <w:t>развивающей</w:t>
      </w:r>
      <w:r w:rsidRPr="000708D2">
        <w:rPr>
          <w:spacing w:val="1"/>
          <w:sz w:val="24"/>
          <w:szCs w:val="24"/>
        </w:rPr>
        <w:t xml:space="preserve"> </w:t>
      </w:r>
      <w:r w:rsidRPr="000708D2">
        <w:rPr>
          <w:sz w:val="24"/>
          <w:szCs w:val="24"/>
        </w:rPr>
        <w:t>предметно-пространственной среды (в том числе специальных для детей с</w:t>
      </w:r>
      <w:r w:rsidRPr="000708D2">
        <w:rPr>
          <w:spacing w:val="1"/>
          <w:sz w:val="24"/>
          <w:szCs w:val="24"/>
        </w:rPr>
        <w:t xml:space="preserve"> </w:t>
      </w:r>
      <w:r w:rsidRPr="000708D2">
        <w:rPr>
          <w:sz w:val="24"/>
          <w:szCs w:val="24"/>
        </w:rPr>
        <w:t>ОВЗ и детей-инвалидов): мультимедийные презентации, мультимедийные</w:t>
      </w:r>
      <w:r w:rsidRPr="000708D2">
        <w:rPr>
          <w:spacing w:val="1"/>
          <w:sz w:val="24"/>
          <w:szCs w:val="24"/>
        </w:rPr>
        <w:t xml:space="preserve"> </w:t>
      </w:r>
      <w:r w:rsidRPr="000708D2">
        <w:rPr>
          <w:sz w:val="24"/>
          <w:szCs w:val="24"/>
        </w:rPr>
        <w:t>дидактические</w:t>
      </w:r>
      <w:r w:rsidRPr="000708D2">
        <w:rPr>
          <w:spacing w:val="-1"/>
          <w:sz w:val="24"/>
          <w:szCs w:val="24"/>
        </w:rPr>
        <w:t xml:space="preserve"> </w:t>
      </w:r>
      <w:r w:rsidRPr="000708D2">
        <w:rPr>
          <w:sz w:val="24"/>
          <w:szCs w:val="24"/>
        </w:rPr>
        <w:t>пособия,</w:t>
      </w:r>
      <w:r w:rsidRPr="000708D2">
        <w:rPr>
          <w:spacing w:val="-1"/>
          <w:sz w:val="24"/>
          <w:szCs w:val="24"/>
        </w:rPr>
        <w:t xml:space="preserve"> </w:t>
      </w:r>
      <w:r w:rsidRPr="000708D2">
        <w:rPr>
          <w:sz w:val="24"/>
          <w:szCs w:val="24"/>
        </w:rPr>
        <w:t>интерактивные</w:t>
      </w:r>
      <w:r w:rsidRPr="000708D2">
        <w:rPr>
          <w:spacing w:val="-1"/>
          <w:sz w:val="24"/>
          <w:szCs w:val="24"/>
        </w:rPr>
        <w:t xml:space="preserve"> </w:t>
      </w:r>
      <w:r w:rsidRPr="000708D2">
        <w:rPr>
          <w:sz w:val="24"/>
          <w:szCs w:val="24"/>
        </w:rPr>
        <w:t>развивающие</w:t>
      </w:r>
      <w:r w:rsidRPr="000708D2">
        <w:rPr>
          <w:spacing w:val="-4"/>
          <w:sz w:val="24"/>
          <w:szCs w:val="24"/>
        </w:rPr>
        <w:t xml:space="preserve"> </w:t>
      </w:r>
      <w:r w:rsidRPr="000708D2">
        <w:rPr>
          <w:sz w:val="24"/>
          <w:szCs w:val="24"/>
        </w:rPr>
        <w:t>пособия:</w:t>
      </w:r>
    </w:p>
    <w:p w:rsidR="00632E39" w:rsidRDefault="00632E39" w:rsidP="00C54C25">
      <w:pPr>
        <w:pStyle w:val="2"/>
        <w:spacing w:before="1" w:line="322" w:lineRule="exact"/>
        <w:ind w:left="745"/>
        <w:jc w:val="left"/>
        <w:rPr>
          <w:b w:val="0"/>
        </w:rPr>
      </w:pPr>
      <w:r>
        <w:t>Методические</w:t>
      </w:r>
      <w:r>
        <w:rPr>
          <w:spacing w:val="-3"/>
        </w:rPr>
        <w:t xml:space="preserve"> </w:t>
      </w:r>
      <w:r>
        <w:t>ресурсы</w:t>
      </w:r>
      <w:r>
        <w:rPr>
          <w:spacing w:val="-3"/>
        </w:rPr>
        <w:t xml:space="preserve"> </w:t>
      </w:r>
      <w:r>
        <w:t>для</w:t>
      </w:r>
      <w:r>
        <w:rPr>
          <w:spacing w:val="-4"/>
        </w:rPr>
        <w:t xml:space="preserve"> </w:t>
      </w:r>
      <w:r>
        <w:t>педагога</w:t>
      </w:r>
      <w:r>
        <w:rPr>
          <w:b w:val="0"/>
        </w:rPr>
        <w:t>:</w:t>
      </w:r>
    </w:p>
    <w:p w:rsidR="00632E39" w:rsidRPr="000708D2" w:rsidRDefault="00F905C8" w:rsidP="00C54C25">
      <w:pPr>
        <w:pStyle w:val="a3"/>
        <w:tabs>
          <w:tab w:val="left" w:pos="3844"/>
        </w:tabs>
        <w:ind w:left="462" w:right="411"/>
        <w:jc w:val="left"/>
        <w:rPr>
          <w:sz w:val="24"/>
          <w:szCs w:val="24"/>
        </w:rPr>
      </w:pPr>
      <w:hyperlink r:id="rId12">
        <w:r w:rsidR="00632E39" w:rsidRPr="000708D2">
          <w:rPr>
            <w:color w:val="0000FF"/>
            <w:sz w:val="24"/>
            <w:szCs w:val="24"/>
            <w:u w:val="single" w:color="0000FF"/>
          </w:rPr>
          <w:t>http://adalin.mospsy.ru</w:t>
        </w:r>
      </w:hyperlink>
      <w:r w:rsidR="00632E39" w:rsidRPr="000708D2">
        <w:rPr>
          <w:color w:val="0000FF"/>
          <w:sz w:val="24"/>
          <w:szCs w:val="24"/>
        </w:rPr>
        <w:tab/>
      </w:r>
      <w:r w:rsidR="00632E39" w:rsidRPr="000708D2">
        <w:rPr>
          <w:sz w:val="24"/>
          <w:szCs w:val="24"/>
        </w:rPr>
        <w:t>–</w:t>
      </w:r>
      <w:r w:rsidR="00632E39" w:rsidRPr="000708D2">
        <w:rPr>
          <w:spacing w:val="1"/>
          <w:sz w:val="24"/>
          <w:szCs w:val="24"/>
        </w:rPr>
        <w:t xml:space="preserve"> </w:t>
      </w:r>
      <w:r w:rsidR="00632E39" w:rsidRPr="000708D2">
        <w:rPr>
          <w:sz w:val="24"/>
          <w:szCs w:val="24"/>
        </w:rPr>
        <w:t>Психологический</w:t>
      </w:r>
      <w:r w:rsidR="00632E39" w:rsidRPr="000708D2">
        <w:rPr>
          <w:spacing w:val="1"/>
          <w:sz w:val="24"/>
          <w:szCs w:val="24"/>
        </w:rPr>
        <w:t xml:space="preserve"> </w:t>
      </w:r>
      <w:r w:rsidR="00632E39" w:rsidRPr="000708D2">
        <w:rPr>
          <w:sz w:val="24"/>
          <w:szCs w:val="24"/>
        </w:rPr>
        <w:t>центр</w:t>
      </w:r>
      <w:r w:rsidR="00632E39" w:rsidRPr="000708D2">
        <w:rPr>
          <w:spacing w:val="1"/>
          <w:sz w:val="24"/>
          <w:szCs w:val="24"/>
        </w:rPr>
        <w:t xml:space="preserve"> </w:t>
      </w:r>
      <w:r w:rsidR="00632E39" w:rsidRPr="000708D2">
        <w:rPr>
          <w:sz w:val="24"/>
          <w:szCs w:val="24"/>
        </w:rPr>
        <w:t>«АДАЛИН».</w:t>
      </w:r>
      <w:r w:rsidR="00632E39" w:rsidRPr="000708D2">
        <w:rPr>
          <w:spacing w:val="1"/>
          <w:sz w:val="24"/>
          <w:szCs w:val="24"/>
        </w:rPr>
        <w:t xml:space="preserve"> </w:t>
      </w:r>
      <w:r w:rsidR="00632E39" w:rsidRPr="000708D2">
        <w:rPr>
          <w:sz w:val="24"/>
          <w:szCs w:val="24"/>
        </w:rPr>
        <w:t>Психологическое</w:t>
      </w:r>
      <w:r w:rsidR="00632E39" w:rsidRPr="000708D2">
        <w:rPr>
          <w:spacing w:val="1"/>
          <w:sz w:val="24"/>
          <w:szCs w:val="24"/>
        </w:rPr>
        <w:t xml:space="preserve"> </w:t>
      </w:r>
      <w:r w:rsidR="00632E39" w:rsidRPr="000708D2">
        <w:rPr>
          <w:sz w:val="24"/>
          <w:szCs w:val="24"/>
        </w:rPr>
        <w:t>консультирование</w:t>
      </w:r>
      <w:r w:rsidR="00632E39" w:rsidRPr="000708D2">
        <w:rPr>
          <w:spacing w:val="1"/>
          <w:sz w:val="24"/>
          <w:szCs w:val="24"/>
        </w:rPr>
        <w:t xml:space="preserve"> </w:t>
      </w:r>
      <w:r w:rsidR="00632E39" w:rsidRPr="000708D2">
        <w:rPr>
          <w:sz w:val="24"/>
          <w:szCs w:val="24"/>
        </w:rPr>
        <w:t>по</w:t>
      </w:r>
      <w:r w:rsidR="00632E39" w:rsidRPr="000708D2">
        <w:rPr>
          <w:spacing w:val="1"/>
          <w:sz w:val="24"/>
          <w:szCs w:val="24"/>
        </w:rPr>
        <w:t xml:space="preserve"> </w:t>
      </w:r>
      <w:r w:rsidR="00632E39" w:rsidRPr="000708D2">
        <w:rPr>
          <w:sz w:val="24"/>
          <w:szCs w:val="24"/>
        </w:rPr>
        <w:t>вопросам</w:t>
      </w:r>
      <w:r w:rsidR="00632E39" w:rsidRPr="000708D2">
        <w:rPr>
          <w:spacing w:val="1"/>
          <w:sz w:val="24"/>
          <w:szCs w:val="24"/>
        </w:rPr>
        <w:t xml:space="preserve"> </w:t>
      </w:r>
      <w:r w:rsidR="00632E39" w:rsidRPr="000708D2">
        <w:rPr>
          <w:sz w:val="24"/>
          <w:szCs w:val="24"/>
        </w:rPr>
        <w:t>детско-родительских</w:t>
      </w:r>
      <w:r w:rsidR="00632E39" w:rsidRPr="000708D2">
        <w:rPr>
          <w:spacing w:val="1"/>
          <w:sz w:val="24"/>
          <w:szCs w:val="24"/>
        </w:rPr>
        <w:t xml:space="preserve"> </w:t>
      </w:r>
      <w:r w:rsidR="00632E39" w:rsidRPr="000708D2">
        <w:rPr>
          <w:sz w:val="24"/>
          <w:szCs w:val="24"/>
        </w:rPr>
        <w:t>и</w:t>
      </w:r>
      <w:r w:rsidR="00632E39" w:rsidRPr="000708D2">
        <w:rPr>
          <w:spacing w:val="-67"/>
          <w:sz w:val="24"/>
          <w:szCs w:val="24"/>
        </w:rPr>
        <w:t xml:space="preserve"> </w:t>
      </w:r>
      <w:r w:rsidR="00632E39" w:rsidRPr="000708D2">
        <w:rPr>
          <w:sz w:val="24"/>
          <w:szCs w:val="24"/>
        </w:rPr>
        <w:t>семейных</w:t>
      </w:r>
      <w:r w:rsidR="00632E39" w:rsidRPr="000708D2">
        <w:rPr>
          <w:spacing w:val="1"/>
          <w:sz w:val="24"/>
          <w:szCs w:val="24"/>
        </w:rPr>
        <w:t xml:space="preserve"> </w:t>
      </w:r>
      <w:r w:rsidR="00632E39" w:rsidRPr="000708D2">
        <w:rPr>
          <w:sz w:val="24"/>
          <w:szCs w:val="24"/>
        </w:rPr>
        <w:t>отношений,</w:t>
      </w:r>
      <w:r w:rsidR="00632E39" w:rsidRPr="000708D2">
        <w:rPr>
          <w:spacing w:val="1"/>
          <w:sz w:val="24"/>
          <w:szCs w:val="24"/>
        </w:rPr>
        <w:t xml:space="preserve"> </w:t>
      </w:r>
      <w:r w:rsidR="00632E39" w:rsidRPr="000708D2">
        <w:rPr>
          <w:sz w:val="24"/>
          <w:szCs w:val="24"/>
        </w:rPr>
        <w:t>развивающие</w:t>
      </w:r>
      <w:r w:rsidR="00632E39" w:rsidRPr="000708D2">
        <w:rPr>
          <w:spacing w:val="1"/>
          <w:sz w:val="24"/>
          <w:szCs w:val="24"/>
        </w:rPr>
        <w:t xml:space="preserve"> </w:t>
      </w:r>
      <w:r w:rsidR="00632E39" w:rsidRPr="000708D2">
        <w:rPr>
          <w:sz w:val="24"/>
          <w:szCs w:val="24"/>
        </w:rPr>
        <w:t>занятия</w:t>
      </w:r>
      <w:r w:rsidR="00632E39" w:rsidRPr="000708D2">
        <w:rPr>
          <w:spacing w:val="1"/>
          <w:sz w:val="24"/>
          <w:szCs w:val="24"/>
        </w:rPr>
        <w:t xml:space="preserve"> </w:t>
      </w:r>
      <w:r w:rsidR="00632E39" w:rsidRPr="000708D2">
        <w:rPr>
          <w:sz w:val="24"/>
          <w:szCs w:val="24"/>
        </w:rPr>
        <w:t>с</w:t>
      </w:r>
      <w:r w:rsidR="00632E39" w:rsidRPr="000708D2">
        <w:rPr>
          <w:spacing w:val="1"/>
          <w:sz w:val="24"/>
          <w:szCs w:val="24"/>
        </w:rPr>
        <w:t xml:space="preserve"> </w:t>
      </w:r>
      <w:r w:rsidR="00632E39" w:rsidRPr="000708D2">
        <w:rPr>
          <w:sz w:val="24"/>
          <w:szCs w:val="24"/>
        </w:rPr>
        <w:t>детьми</w:t>
      </w:r>
      <w:r w:rsidR="00632E39" w:rsidRPr="000708D2">
        <w:rPr>
          <w:spacing w:val="1"/>
          <w:sz w:val="24"/>
          <w:szCs w:val="24"/>
        </w:rPr>
        <w:t xml:space="preserve"> </w:t>
      </w:r>
      <w:r w:rsidR="00632E39" w:rsidRPr="000708D2">
        <w:rPr>
          <w:sz w:val="24"/>
          <w:szCs w:val="24"/>
        </w:rPr>
        <w:t>дошкольного</w:t>
      </w:r>
      <w:r w:rsidR="00632E39" w:rsidRPr="000708D2">
        <w:rPr>
          <w:spacing w:val="1"/>
          <w:sz w:val="24"/>
          <w:szCs w:val="24"/>
        </w:rPr>
        <w:t xml:space="preserve"> </w:t>
      </w:r>
      <w:r w:rsidR="00632E39" w:rsidRPr="000708D2">
        <w:rPr>
          <w:sz w:val="24"/>
          <w:szCs w:val="24"/>
        </w:rPr>
        <w:t>возраста.</w:t>
      </w:r>
    </w:p>
    <w:p w:rsidR="00632E39" w:rsidRPr="000708D2" w:rsidRDefault="00F905C8" w:rsidP="00C54C25">
      <w:pPr>
        <w:pStyle w:val="a3"/>
        <w:tabs>
          <w:tab w:val="left" w:pos="3479"/>
        </w:tabs>
        <w:spacing w:before="1"/>
        <w:ind w:left="462" w:right="410"/>
        <w:jc w:val="left"/>
        <w:rPr>
          <w:sz w:val="24"/>
          <w:szCs w:val="24"/>
        </w:rPr>
      </w:pPr>
      <w:hyperlink r:id="rId13">
        <w:r w:rsidR="00632E39" w:rsidRPr="000708D2">
          <w:rPr>
            <w:color w:val="0000FF"/>
            <w:sz w:val="24"/>
            <w:szCs w:val="24"/>
            <w:u w:val="single" w:color="0000FF"/>
          </w:rPr>
          <w:t>http://childhoodbooks.ru</w:t>
        </w:r>
      </w:hyperlink>
      <w:r w:rsidR="00632E39" w:rsidRPr="000708D2">
        <w:rPr>
          <w:color w:val="0000FF"/>
          <w:sz w:val="24"/>
          <w:szCs w:val="24"/>
        </w:rPr>
        <w:tab/>
      </w:r>
      <w:r w:rsidR="00632E39" w:rsidRPr="000708D2">
        <w:rPr>
          <w:sz w:val="24"/>
          <w:szCs w:val="24"/>
        </w:rPr>
        <w:t>–</w:t>
      </w:r>
      <w:r w:rsidR="00632E39" w:rsidRPr="000708D2">
        <w:rPr>
          <w:spacing w:val="55"/>
          <w:sz w:val="24"/>
          <w:szCs w:val="24"/>
        </w:rPr>
        <w:t xml:space="preserve"> </w:t>
      </w:r>
      <w:r w:rsidR="00632E39" w:rsidRPr="000708D2">
        <w:rPr>
          <w:sz w:val="24"/>
          <w:szCs w:val="24"/>
        </w:rPr>
        <w:t>«Книги</w:t>
      </w:r>
      <w:r w:rsidR="00632E39" w:rsidRPr="000708D2">
        <w:rPr>
          <w:spacing w:val="54"/>
          <w:sz w:val="24"/>
          <w:szCs w:val="24"/>
        </w:rPr>
        <w:t xml:space="preserve"> </w:t>
      </w:r>
      <w:r w:rsidR="00632E39" w:rsidRPr="000708D2">
        <w:rPr>
          <w:sz w:val="24"/>
          <w:szCs w:val="24"/>
        </w:rPr>
        <w:t>детства».</w:t>
      </w:r>
      <w:r w:rsidR="00632E39" w:rsidRPr="000708D2">
        <w:rPr>
          <w:spacing w:val="55"/>
          <w:sz w:val="24"/>
          <w:szCs w:val="24"/>
        </w:rPr>
        <w:t xml:space="preserve"> </w:t>
      </w:r>
      <w:r w:rsidR="00632E39" w:rsidRPr="000708D2">
        <w:rPr>
          <w:sz w:val="24"/>
          <w:szCs w:val="24"/>
        </w:rPr>
        <w:t>О</w:t>
      </w:r>
      <w:r w:rsidR="00632E39" w:rsidRPr="000708D2">
        <w:rPr>
          <w:spacing w:val="54"/>
          <w:sz w:val="24"/>
          <w:szCs w:val="24"/>
        </w:rPr>
        <w:t xml:space="preserve"> </w:t>
      </w:r>
      <w:r w:rsidR="00632E39" w:rsidRPr="000708D2">
        <w:rPr>
          <w:sz w:val="24"/>
          <w:szCs w:val="24"/>
        </w:rPr>
        <w:t>лучших</w:t>
      </w:r>
      <w:r w:rsidR="00632E39" w:rsidRPr="000708D2">
        <w:rPr>
          <w:spacing w:val="55"/>
          <w:sz w:val="24"/>
          <w:szCs w:val="24"/>
        </w:rPr>
        <w:t xml:space="preserve"> </w:t>
      </w:r>
      <w:r w:rsidR="00632E39" w:rsidRPr="000708D2">
        <w:rPr>
          <w:sz w:val="24"/>
          <w:szCs w:val="24"/>
        </w:rPr>
        <w:t>детских</w:t>
      </w:r>
      <w:r w:rsidR="00632E39" w:rsidRPr="000708D2">
        <w:rPr>
          <w:spacing w:val="54"/>
          <w:sz w:val="24"/>
          <w:szCs w:val="24"/>
        </w:rPr>
        <w:t xml:space="preserve"> </w:t>
      </w:r>
      <w:r w:rsidR="00632E39" w:rsidRPr="000708D2">
        <w:rPr>
          <w:sz w:val="24"/>
          <w:szCs w:val="24"/>
        </w:rPr>
        <w:t>изданиях</w:t>
      </w:r>
      <w:r w:rsidR="00632E39" w:rsidRPr="000708D2">
        <w:rPr>
          <w:spacing w:val="-67"/>
          <w:sz w:val="24"/>
          <w:szCs w:val="24"/>
        </w:rPr>
        <w:t xml:space="preserve"> </w:t>
      </w:r>
      <w:r w:rsidR="00632E39" w:rsidRPr="000708D2">
        <w:rPr>
          <w:sz w:val="24"/>
          <w:szCs w:val="24"/>
        </w:rPr>
        <w:t>СССР</w:t>
      </w:r>
      <w:r w:rsidR="00632E39" w:rsidRPr="000708D2">
        <w:rPr>
          <w:spacing w:val="-2"/>
          <w:sz w:val="24"/>
          <w:szCs w:val="24"/>
        </w:rPr>
        <w:t xml:space="preserve"> </w:t>
      </w:r>
      <w:r w:rsidR="00632E39" w:rsidRPr="000708D2">
        <w:rPr>
          <w:sz w:val="24"/>
          <w:szCs w:val="24"/>
        </w:rPr>
        <w:t>и</w:t>
      </w:r>
      <w:r w:rsidR="00632E39" w:rsidRPr="000708D2">
        <w:rPr>
          <w:spacing w:val="-1"/>
          <w:sz w:val="24"/>
          <w:szCs w:val="24"/>
        </w:rPr>
        <w:t xml:space="preserve"> </w:t>
      </w:r>
      <w:r w:rsidR="00632E39" w:rsidRPr="000708D2">
        <w:rPr>
          <w:sz w:val="24"/>
          <w:szCs w:val="24"/>
        </w:rPr>
        <w:t>некоторых</w:t>
      </w:r>
      <w:r w:rsidR="00632E39" w:rsidRPr="000708D2">
        <w:rPr>
          <w:spacing w:val="-3"/>
          <w:sz w:val="24"/>
          <w:szCs w:val="24"/>
        </w:rPr>
        <w:t xml:space="preserve"> </w:t>
      </w:r>
      <w:r w:rsidR="00632E39" w:rsidRPr="000708D2">
        <w:rPr>
          <w:sz w:val="24"/>
          <w:szCs w:val="24"/>
        </w:rPr>
        <w:t>хороших книгах</w:t>
      </w:r>
      <w:r w:rsidR="00632E39" w:rsidRPr="000708D2">
        <w:rPr>
          <w:spacing w:val="1"/>
          <w:sz w:val="24"/>
          <w:szCs w:val="24"/>
        </w:rPr>
        <w:t xml:space="preserve"> </w:t>
      </w:r>
      <w:r w:rsidR="00632E39" w:rsidRPr="000708D2">
        <w:rPr>
          <w:sz w:val="24"/>
          <w:szCs w:val="24"/>
        </w:rPr>
        <w:t>современной</w:t>
      </w:r>
      <w:r w:rsidR="00632E39" w:rsidRPr="000708D2">
        <w:rPr>
          <w:spacing w:val="-1"/>
          <w:sz w:val="24"/>
          <w:szCs w:val="24"/>
        </w:rPr>
        <w:t xml:space="preserve"> </w:t>
      </w:r>
      <w:r w:rsidR="00632E39" w:rsidRPr="000708D2">
        <w:rPr>
          <w:sz w:val="24"/>
          <w:szCs w:val="24"/>
        </w:rPr>
        <w:t>России.</w:t>
      </w:r>
    </w:p>
    <w:p w:rsidR="00632E39" w:rsidRPr="000708D2" w:rsidRDefault="00F905C8" w:rsidP="00C54C25">
      <w:pPr>
        <w:pStyle w:val="a3"/>
        <w:tabs>
          <w:tab w:val="left" w:pos="2542"/>
          <w:tab w:val="left" w:pos="2960"/>
          <w:tab w:val="left" w:pos="5328"/>
          <w:tab w:val="left" w:pos="6606"/>
          <w:tab w:val="left" w:pos="8059"/>
          <w:tab w:val="left" w:pos="9381"/>
        </w:tabs>
        <w:ind w:left="462" w:right="412"/>
        <w:jc w:val="left"/>
        <w:rPr>
          <w:sz w:val="24"/>
          <w:szCs w:val="24"/>
        </w:rPr>
      </w:pPr>
      <w:hyperlink r:id="rId14">
        <w:r w:rsidR="00632E39" w:rsidRPr="000708D2">
          <w:rPr>
            <w:color w:val="0000FF"/>
            <w:sz w:val="24"/>
            <w:szCs w:val="24"/>
            <w:u w:val="single" w:color="0000FF"/>
          </w:rPr>
          <w:t>http://edu.km.ru</w:t>
        </w:r>
      </w:hyperlink>
      <w:r w:rsidR="00632E39" w:rsidRPr="000708D2">
        <w:rPr>
          <w:color w:val="0000FF"/>
          <w:sz w:val="24"/>
          <w:szCs w:val="24"/>
        </w:rPr>
        <w:tab/>
      </w:r>
      <w:r w:rsidR="00632E39" w:rsidRPr="000708D2">
        <w:rPr>
          <w:sz w:val="24"/>
          <w:szCs w:val="24"/>
        </w:rPr>
        <w:t>–</w:t>
      </w:r>
      <w:r w:rsidR="00632E39" w:rsidRPr="000708D2">
        <w:rPr>
          <w:sz w:val="24"/>
          <w:szCs w:val="24"/>
        </w:rPr>
        <w:tab/>
        <w:t>Образовательные</w:t>
      </w:r>
      <w:r w:rsidR="00632E39" w:rsidRPr="000708D2">
        <w:rPr>
          <w:sz w:val="24"/>
          <w:szCs w:val="24"/>
        </w:rPr>
        <w:tab/>
        <w:t>проекты</w:t>
      </w:r>
      <w:r w:rsidR="00632E39" w:rsidRPr="000708D2">
        <w:rPr>
          <w:sz w:val="24"/>
          <w:szCs w:val="24"/>
        </w:rPr>
        <w:tab/>
        <w:t>компании</w:t>
      </w:r>
      <w:r w:rsidR="00632E39" w:rsidRPr="000708D2">
        <w:rPr>
          <w:sz w:val="24"/>
          <w:szCs w:val="24"/>
        </w:rPr>
        <w:tab/>
        <w:t>«Кирилл</w:t>
      </w:r>
      <w:r w:rsidR="00632E39" w:rsidRPr="000708D2">
        <w:rPr>
          <w:sz w:val="24"/>
          <w:szCs w:val="24"/>
        </w:rPr>
        <w:tab/>
      </w:r>
      <w:r w:rsidR="00632E39" w:rsidRPr="000708D2">
        <w:rPr>
          <w:spacing w:val="-1"/>
          <w:sz w:val="24"/>
          <w:szCs w:val="24"/>
        </w:rPr>
        <w:t>и</w:t>
      </w:r>
      <w:r w:rsidR="00632E39" w:rsidRPr="000708D2">
        <w:rPr>
          <w:spacing w:val="-67"/>
          <w:sz w:val="24"/>
          <w:szCs w:val="24"/>
        </w:rPr>
        <w:t xml:space="preserve"> </w:t>
      </w:r>
      <w:r w:rsidR="00632E39" w:rsidRPr="000708D2">
        <w:rPr>
          <w:sz w:val="24"/>
          <w:szCs w:val="24"/>
        </w:rPr>
        <w:t>Мефодий».</w:t>
      </w:r>
    </w:p>
    <w:p w:rsidR="00632E39" w:rsidRPr="000708D2" w:rsidRDefault="00F905C8" w:rsidP="00C54C25">
      <w:pPr>
        <w:pStyle w:val="a3"/>
        <w:tabs>
          <w:tab w:val="left" w:pos="3896"/>
        </w:tabs>
        <w:ind w:left="462" w:right="413"/>
        <w:jc w:val="left"/>
        <w:rPr>
          <w:sz w:val="24"/>
          <w:szCs w:val="24"/>
        </w:rPr>
      </w:pPr>
      <w:hyperlink r:id="rId15">
        <w:r w:rsidR="00632E39" w:rsidRPr="000708D2">
          <w:rPr>
            <w:color w:val="0000FF"/>
            <w:sz w:val="24"/>
            <w:szCs w:val="24"/>
            <w:u w:val="single" w:color="0000FF"/>
          </w:rPr>
          <w:t>http://homestead.narod.ru</w:t>
        </w:r>
      </w:hyperlink>
      <w:r w:rsidR="00632E39" w:rsidRPr="000708D2">
        <w:rPr>
          <w:color w:val="0000FF"/>
          <w:sz w:val="24"/>
          <w:szCs w:val="24"/>
        </w:rPr>
        <w:tab/>
      </w:r>
      <w:r w:rsidR="00632E39" w:rsidRPr="000708D2">
        <w:rPr>
          <w:sz w:val="24"/>
          <w:szCs w:val="24"/>
        </w:rPr>
        <w:t>–</w:t>
      </w:r>
      <w:r w:rsidR="00632E39" w:rsidRPr="000708D2">
        <w:rPr>
          <w:spacing w:val="69"/>
          <w:sz w:val="24"/>
          <w:szCs w:val="24"/>
        </w:rPr>
        <w:t xml:space="preserve"> </w:t>
      </w:r>
      <w:r w:rsidR="00632E39" w:rsidRPr="000708D2">
        <w:rPr>
          <w:sz w:val="24"/>
          <w:szCs w:val="24"/>
        </w:rPr>
        <w:t>«Рай</w:t>
      </w:r>
      <w:r w:rsidR="00632E39" w:rsidRPr="000708D2">
        <w:rPr>
          <w:spacing w:val="69"/>
          <w:sz w:val="24"/>
          <w:szCs w:val="24"/>
        </w:rPr>
        <w:t xml:space="preserve"> </w:t>
      </w:r>
      <w:r w:rsidR="00632E39" w:rsidRPr="000708D2">
        <w:rPr>
          <w:sz w:val="24"/>
          <w:szCs w:val="24"/>
        </w:rPr>
        <w:t>в</w:t>
      </w:r>
      <w:r w:rsidR="00632E39" w:rsidRPr="000708D2">
        <w:rPr>
          <w:spacing w:val="64"/>
          <w:sz w:val="24"/>
          <w:szCs w:val="24"/>
        </w:rPr>
        <w:t xml:space="preserve"> </w:t>
      </w:r>
      <w:r w:rsidR="00632E39" w:rsidRPr="000708D2">
        <w:rPr>
          <w:sz w:val="24"/>
          <w:szCs w:val="24"/>
        </w:rPr>
        <w:t>шалаше».</w:t>
      </w:r>
      <w:r w:rsidR="00632E39" w:rsidRPr="000708D2">
        <w:rPr>
          <w:spacing w:val="67"/>
          <w:sz w:val="24"/>
          <w:szCs w:val="24"/>
        </w:rPr>
        <w:t xml:space="preserve"> </w:t>
      </w:r>
      <w:r w:rsidR="00632E39" w:rsidRPr="000708D2">
        <w:rPr>
          <w:sz w:val="24"/>
          <w:szCs w:val="24"/>
        </w:rPr>
        <w:t>Сайт</w:t>
      </w:r>
      <w:r w:rsidR="00632E39" w:rsidRPr="000708D2">
        <w:rPr>
          <w:spacing w:val="65"/>
          <w:sz w:val="24"/>
          <w:szCs w:val="24"/>
        </w:rPr>
        <w:t xml:space="preserve"> </w:t>
      </w:r>
      <w:r w:rsidR="00632E39" w:rsidRPr="000708D2">
        <w:rPr>
          <w:sz w:val="24"/>
          <w:szCs w:val="24"/>
        </w:rPr>
        <w:t>о</w:t>
      </w:r>
      <w:r w:rsidR="00632E39" w:rsidRPr="000708D2">
        <w:rPr>
          <w:spacing w:val="66"/>
          <w:sz w:val="24"/>
          <w:szCs w:val="24"/>
        </w:rPr>
        <w:t xml:space="preserve"> </w:t>
      </w:r>
      <w:r w:rsidR="00632E39" w:rsidRPr="000708D2">
        <w:rPr>
          <w:sz w:val="24"/>
          <w:szCs w:val="24"/>
        </w:rPr>
        <w:t>раннем</w:t>
      </w:r>
      <w:r w:rsidR="00632E39" w:rsidRPr="000708D2">
        <w:rPr>
          <w:spacing w:val="68"/>
          <w:sz w:val="24"/>
          <w:szCs w:val="24"/>
        </w:rPr>
        <w:t xml:space="preserve"> </w:t>
      </w:r>
      <w:r w:rsidR="00632E39" w:rsidRPr="000708D2">
        <w:rPr>
          <w:sz w:val="24"/>
          <w:szCs w:val="24"/>
        </w:rPr>
        <w:t>развитии</w:t>
      </w:r>
      <w:r w:rsidR="00632E39" w:rsidRPr="000708D2">
        <w:rPr>
          <w:spacing w:val="-67"/>
          <w:sz w:val="24"/>
          <w:szCs w:val="24"/>
        </w:rPr>
        <w:t xml:space="preserve"> </w:t>
      </w:r>
      <w:r w:rsidR="00632E39" w:rsidRPr="000708D2">
        <w:rPr>
          <w:sz w:val="24"/>
          <w:szCs w:val="24"/>
        </w:rPr>
        <w:t>детей.</w:t>
      </w:r>
    </w:p>
    <w:p w:rsidR="00632E39" w:rsidRPr="000708D2" w:rsidRDefault="00F905C8" w:rsidP="00C54C25">
      <w:pPr>
        <w:pStyle w:val="a3"/>
        <w:tabs>
          <w:tab w:val="left" w:pos="2845"/>
        </w:tabs>
        <w:ind w:left="462" w:right="415"/>
        <w:jc w:val="left"/>
        <w:rPr>
          <w:sz w:val="24"/>
          <w:szCs w:val="24"/>
        </w:rPr>
      </w:pPr>
      <w:hyperlink r:id="rId16">
        <w:r w:rsidR="00632E39" w:rsidRPr="000708D2">
          <w:rPr>
            <w:color w:val="0000FF"/>
            <w:sz w:val="24"/>
            <w:szCs w:val="24"/>
            <w:u w:val="single" w:color="0000FF"/>
          </w:rPr>
          <w:t>http://kinklub.com</w:t>
        </w:r>
      </w:hyperlink>
      <w:r w:rsidR="00632E39" w:rsidRPr="000708D2">
        <w:rPr>
          <w:color w:val="0000FF"/>
          <w:sz w:val="24"/>
          <w:szCs w:val="24"/>
        </w:rPr>
        <w:tab/>
      </w:r>
      <w:r w:rsidR="00632E39" w:rsidRPr="000708D2">
        <w:rPr>
          <w:sz w:val="24"/>
          <w:szCs w:val="24"/>
        </w:rPr>
        <w:t>–</w:t>
      </w:r>
      <w:r w:rsidR="00632E39" w:rsidRPr="000708D2">
        <w:rPr>
          <w:spacing w:val="13"/>
          <w:sz w:val="24"/>
          <w:szCs w:val="24"/>
        </w:rPr>
        <w:t xml:space="preserve"> </w:t>
      </w:r>
      <w:r w:rsidR="00632E39" w:rsidRPr="000708D2">
        <w:rPr>
          <w:sz w:val="24"/>
          <w:szCs w:val="24"/>
        </w:rPr>
        <w:t>Каталог</w:t>
      </w:r>
      <w:r w:rsidR="00632E39" w:rsidRPr="000708D2">
        <w:rPr>
          <w:spacing w:val="9"/>
          <w:sz w:val="24"/>
          <w:szCs w:val="24"/>
        </w:rPr>
        <w:t xml:space="preserve"> </w:t>
      </w:r>
      <w:r w:rsidR="00632E39" w:rsidRPr="000708D2">
        <w:rPr>
          <w:sz w:val="24"/>
          <w:szCs w:val="24"/>
        </w:rPr>
        <w:t>детских</w:t>
      </w:r>
      <w:r w:rsidR="00632E39" w:rsidRPr="000708D2">
        <w:rPr>
          <w:spacing w:val="11"/>
          <w:sz w:val="24"/>
          <w:szCs w:val="24"/>
        </w:rPr>
        <w:t xml:space="preserve"> </w:t>
      </w:r>
      <w:r w:rsidR="00632E39" w:rsidRPr="000708D2">
        <w:rPr>
          <w:sz w:val="24"/>
          <w:szCs w:val="24"/>
        </w:rPr>
        <w:t>сайтов.</w:t>
      </w:r>
      <w:r w:rsidR="00632E39" w:rsidRPr="000708D2">
        <w:rPr>
          <w:spacing w:val="11"/>
          <w:sz w:val="24"/>
          <w:szCs w:val="24"/>
        </w:rPr>
        <w:t xml:space="preserve"> </w:t>
      </w:r>
      <w:r w:rsidR="00632E39" w:rsidRPr="000708D2">
        <w:rPr>
          <w:sz w:val="24"/>
          <w:szCs w:val="24"/>
        </w:rPr>
        <w:t>В</w:t>
      </w:r>
      <w:r w:rsidR="00632E39" w:rsidRPr="000708D2">
        <w:rPr>
          <w:spacing w:val="12"/>
          <w:sz w:val="24"/>
          <w:szCs w:val="24"/>
        </w:rPr>
        <w:t xml:space="preserve"> </w:t>
      </w:r>
      <w:r w:rsidR="00632E39" w:rsidRPr="000708D2">
        <w:rPr>
          <w:sz w:val="24"/>
          <w:szCs w:val="24"/>
        </w:rPr>
        <w:t>каталоге</w:t>
      </w:r>
      <w:r w:rsidR="00632E39" w:rsidRPr="000708D2">
        <w:rPr>
          <w:spacing w:val="12"/>
          <w:sz w:val="24"/>
          <w:szCs w:val="24"/>
        </w:rPr>
        <w:t xml:space="preserve"> </w:t>
      </w:r>
      <w:r w:rsidR="00632E39" w:rsidRPr="000708D2">
        <w:rPr>
          <w:sz w:val="24"/>
          <w:szCs w:val="24"/>
        </w:rPr>
        <w:t>представлены</w:t>
      </w:r>
      <w:r w:rsidR="00632E39" w:rsidRPr="000708D2">
        <w:rPr>
          <w:spacing w:val="-67"/>
          <w:sz w:val="24"/>
          <w:szCs w:val="24"/>
        </w:rPr>
        <w:t xml:space="preserve"> </w:t>
      </w:r>
      <w:r w:rsidR="00632E39" w:rsidRPr="000708D2">
        <w:rPr>
          <w:sz w:val="24"/>
          <w:szCs w:val="24"/>
        </w:rPr>
        <w:t>сайты</w:t>
      </w:r>
      <w:r w:rsidR="00632E39" w:rsidRPr="000708D2">
        <w:rPr>
          <w:spacing w:val="35"/>
          <w:sz w:val="24"/>
          <w:szCs w:val="24"/>
        </w:rPr>
        <w:t xml:space="preserve"> </w:t>
      </w:r>
      <w:r w:rsidR="00632E39" w:rsidRPr="000708D2">
        <w:rPr>
          <w:sz w:val="24"/>
          <w:szCs w:val="24"/>
        </w:rPr>
        <w:t>только</w:t>
      </w:r>
      <w:r w:rsidR="00632E39" w:rsidRPr="000708D2">
        <w:rPr>
          <w:spacing w:val="36"/>
          <w:sz w:val="24"/>
          <w:szCs w:val="24"/>
        </w:rPr>
        <w:t xml:space="preserve"> </w:t>
      </w:r>
      <w:r w:rsidR="00632E39" w:rsidRPr="000708D2">
        <w:rPr>
          <w:sz w:val="24"/>
          <w:szCs w:val="24"/>
        </w:rPr>
        <w:t>с</w:t>
      </w:r>
      <w:r w:rsidR="00632E39" w:rsidRPr="000708D2">
        <w:rPr>
          <w:spacing w:val="32"/>
          <w:sz w:val="24"/>
          <w:szCs w:val="24"/>
        </w:rPr>
        <w:t xml:space="preserve"> </w:t>
      </w:r>
      <w:r w:rsidR="00632E39" w:rsidRPr="000708D2">
        <w:rPr>
          <w:sz w:val="24"/>
          <w:szCs w:val="24"/>
        </w:rPr>
        <w:t>детской</w:t>
      </w:r>
      <w:r w:rsidR="00632E39" w:rsidRPr="000708D2">
        <w:rPr>
          <w:spacing w:val="35"/>
          <w:sz w:val="24"/>
          <w:szCs w:val="24"/>
        </w:rPr>
        <w:t xml:space="preserve"> </w:t>
      </w:r>
      <w:r w:rsidR="00632E39" w:rsidRPr="000708D2">
        <w:rPr>
          <w:sz w:val="24"/>
          <w:szCs w:val="24"/>
        </w:rPr>
        <w:t>тематикой.</w:t>
      </w:r>
      <w:r w:rsidR="00632E39" w:rsidRPr="000708D2">
        <w:rPr>
          <w:spacing w:val="32"/>
          <w:sz w:val="24"/>
          <w:szCs w:val="24"/>
        </w:rPr>
        <w:t xml:space="preserve"> </w:t>
      </w:r>
      <w:r w:rsidR="00632E39" w:rsidRPr="000708D2">
        <w:rPr>
          <w:sz w:val="24"/>
          <w:szCs w:val="24"/>
        </w:rPr>
        <w:t>Детская</w:t>
      </w:r>
      <w:r w:rsidR="00632E39" w:rsidRPr="000708D2">
        <w:rPr>
          <w:spacing w:val="35"/>
          <w:sz w:val="24"/>
          <w:szCs w:val="24"/>
        </w:rPr>
        <w:t xml:space="preserve"> </w:t>
      </w:r>
      <w:r w:rsidR="00632E39" w:rsidRPr="000708D2">
        <w:rPr>
          <w:sz w:val="24"/>
          <w:szCs w:val="24"/>
        </w:rPr>
        <w:t>поисковая</w:t>
      </w:r>
      <w:r w:rsidR="00632E39" w:rsidRPr="000708D2">
        <w:rPr>
          <w:spacing w:val="32"/>
          <w:sz w:val="24"/>
          <w:szCs w:val="24"/>
        </w:rPr>
        <w:t xml:space="preserve"> </w:t>
      </w:r>
      <w:r w:rsidR="00632E39" w:rsidRPr="000708D2">
        <w:rPr>
          <w:sz w:val="24"/>
          <w:szCs w:val="24"/>
        </w:rPr>
        <w:t>система</w:t>
      </w:r>
      <w:r w:rsidR="00632E39" w:rsidRPr="000708D2">
        <w:rPr>
          <w:spacing w:val="35"/>
          <w:sz w:val="24"/>
          <w:szCs w:val="24"/>
        </w:rPr>
        <w:t xml:space="preserve"> </w:t>
      </w:r>
      <w:r w:rsidR="00632E39" w:rsidRPr="000708D2">
        <w:rPr>
          <w:sz w:val="24"/>
          <w:szCs w:val="24"/>
        </w:rPr>
        <w:t>АГА.</w:t>
      </w:r>
    </w:p>
    <w:p w:rsidR="00632E39" w:rsidRPr="000708D2" w:rsidRDefault="00632E39" w:rsidP="00C54C25">
      <w:pPr>
        <w:rPr>
          <w:sz w:val="24"/>
          <w:szCs w:val="24"/>
        </w:rPr>
        <w:sectPr w:rsidR="00632E39" w:rsidRPr="000708D2">
          <w:footerReference w:type="default" r:id="rId17"/>
          <w:pgSz w:w="11910" w:h="16840"/>
          <w:pgMar w:top="540" w:right="720" w:bottom="1160" w:left="1240" w:header="0" w:footer="978" w:gutter="0"/>
          <w:cols w:space="720"/>
        </w:sectPr>
      </w:pPr>
    </w:p>
    <w:p w:rsidR="00632E39" w:rsidRPr="000708D2" w:rsidRDefault="00F905C8" w:rsidP="00C54C25">
      <w:pPr>
        <w:pStyle w:val="a3"/>
        <w:spacing w:before="61"/>
        <w:ind w:left="462" w:right="408"/>
        <w:jc w:val="left"/>
        <w:rPr>
          <w:sz w:val="24"/>
          <w:szCs w:val="24"/>
        </w:rPr>
      </w:pPr>
      <w:hyperlink r:id="rId18">
        <w:r w:rsidR="00632E39" w:rsidRPr="000708D2">
          <w:rPr>
            <w:color w:val="0000FF"/>
            <w:sz w:val="24"/>
            <w:szCs w:val="24"/>
            <w:u w:val="single" w:color="0000FF"/>
          </w:rPr>
          <w:t>http://www.moi-detsad.ru</w:t>
        </w:r>
      </w:hyperlink>
      <w:r w:rsidR="00632E39" w:rsidRPr="000708D2">
        <w:rPr>
          <w:sz w:val="24"/>
          <w:szCs w:val="24"/>
        </w:rPr>
        <w:t>;</w:t>
      </w:r>
      <w:r w:rsidR="00632E39" w:rsidRPr="000708D2">
        <w:rPr>
          <w:spacing w:val="1"/>
          <w:sz w:val="24"/>
          <w:szCs w:val="24"/>
        </w:rPr>
        <w:t xml:space="preserve"> </w:t>
      </w:r>
      <w:hyperlink r:id="rId19">
        <w:r w:rsidR="00632E39" w:rsidRPr="000708D2">
          <w:rPr>
            <w:color w:val="0000FF"/>
            <w:sz w:val="24"/>
            <w:szCs w:val="24"/>
            <w:u w:val="single" w:color="0000FF"/>
          </w:rPr>
          <w:t>http://ivalex.ucoz.ru</w:t>
        </w:r>
      </w:hyperlink>
      <w:r w:rsidR="00632E39" w:rsidRPr="000708D2">
        <w:rPr>
          <w:color w:val="0000FF"/>
          <w:spacing w:val="1"/>
          <w:sz w:val="24"/>
          <w:szCs w:val="24"/>
        </w:rPr>
        <w:t xml:space="preserve"> </w:t>
      </w:r>
      <w:r w:rsidR="00632E39" w:rsidRPr="000708D2">
        <w:rPr>
          <w:sz w:val="24"/>
          <w:szCs w:val="24"/>
        </w:rPr>
        <w:t>–</w:t>
      </w:r>
      <w:r w:rsidR="00632E39" w:rsidRPr="000708D2">
        <w:rPr>
          <w:spacing w:val="1"/>
          <w:sz w:val="24"/>
          <w:szCs w:val="24"/>
        </w:rPr>
        <w:t xml:space="preserve"> </w:t>
      </w:r>
      <w:r w:rsidR="00632E39" w:rsidRPr="000708D2">
        <w:rPr>
          <w:sz w:val="24"/>
          <w:szCs w:val="24"/>
        </w:rPr>
        <w:t>Все</w:t>
      </w:r>
      <w:r w:rsidR="00632E39" w:rsidRPr="000708D2">
        <w:rPr>
          <w:spacing w:val="1"/>
          <w:sz w:val="24"/>
          <w:szCs w:val="24"/>
        </w:rPr>
        <w:t xml:space="preserve"> </w:t>
      </w:r>
      <w:r w:rsidR="00632E39" w:rsidRPr="000708D2">
        <w:rPr>
          <w:sz w:val="24"/>
          <w:szCs w:val="24"/>
        </w:rPr>
        <w:t>для</w:t>
      </w:r>
      <w:r w:rsidR="00632E39" w:rsidRPr="000708D2">
        <w:rPr>
          <w:spacing w:val="1"/>
          <w:sz w:val="24"/>
          <w:szCs w:val="24"/>
        </w:rPr>
        <w:t xml:space="preserve"> </w:t>
      </w:r>
      <w:r w:rsidR="00632E39" w:rsidRPr="000708D2">
        <w:rPr>
          <w:sz w:val="24"/>
          <w:szCs w:val="24"/>
        </w:rPr>
        <w:t>детского</w:t>
      </w:r>
      <w:r w:rsidR="00632E39" w:rsidRPr="000708D2">
        <w:rPr>
          <w:spacing w:val="1"/>
          <w:sz w:val="24"/>
          <w:szCs w:val="24"/>
        </w:rPr>
        <w:t xml:space="preserve"> </w:t>
      </w:r>
      <w:r w:rsidR="00632E39" w:rsidRPr="000708D2">
        <w:rPr>
          <w:sz w:val="24"/>
          <w:szCs w:val="24"/>
        </w:rPr>
        <w:t>сада.</w:t>
      </w:r>
      <w:r w:rsidR="00632E39" w:rsidRPr="000708D2">
        <w:rPr>
          <w:spacing w:val="1"/>
          <w:sz w:val="24"/>
          <w:szCs w:val="24"/>
        </w:rPr>
        <w:t xml:space="preserve"> </w:t>
      </w:r>
      <w:r w:rsidR="00632E39" w:rsidRPr="000708D2">
        <w:rPr>
          <w:sz w:val="24"/>
          <w:szCs w:val="24"/>
        </w:rPr>
        <w:t>Методические</w:t>
      </w:r>
      <w:r w:rsidR="00632E39" w:rsidRPr="000708D2">
        <w:rPr>
          <w:spacing w:val="1"/>
          <w:sz w:val="24"/>
          <w:szCs w:val="24"/>
        </w:rPr>
        <w:t xml:space="preserve"> </w:t>
      </w:r>
      <w:r w:rsidR="00632E39" w:rsidRPr="000708D2">
        <w:rPr>
          <w:sz w:val="24"/>
          <w:szCs w:val="24"/>
        </w:rPr>
        <w:t>разработки,</w:t>
      </w:r>
      <w:r w:rsidR="00632E39" w:rsidRPr="000708D2">
        <w:rPr>
          <w:spacing w:val="1"/>
          <w:sz w:val="24"/>
          <w:szCs w:val="24"/>
        </w:rPr>
        <w:t xml:space="preserve"> </w:t>
      </w:r>
      <w:r w:rsidR="00632E39" w:rsidRPr="000708D2">
        <w:rPr>
          <w:sz w:val="24"/>
          <w:szCs w:val="24"/>
        </w:rPr>
        <w:t>консультации</w:t>
      </w:r>
      <w:r w:rsidR="00632E39" w:rsidRPr="000708D2">
        <w:rPr>
          <w:spacing w:val="1"/>
          <w:sz w:val="24"/>
          <w:szCs w:val="24"/>
        </w:rPr>
        <w:t xml:space="preserve"> </w:t>
      </w:r>
      <w:r w:rsidR="00632E39" w:rsidRPr="000708D2">
        <w:rPr>
          <w:sz w:val="24"/>
          <w:szCs w:val="24"/>
        </w:rPr>
        <w:t>для</w:t>
      </w:r>
      <w:r w:rsidR="00632E39" w:rsidRPr="000708D2">
        <w:rPr>
          <w:spacing w:val="1"/>
          <w:sz w:val="24"/>
          <w:szCs w:val="24"/>
        </w:rPr>
        <w:t xml:space="preserve"> </w:t>
      </w:r>
      <w:r w:rsidR="00632E39" w:rsidRPr="000708D2">
        <w:rPr>
          <w:sz w:val="24"/>
          <w:szCs w:val="24"/>
        </w:rPr>
        <w:t>воспитателей,</w:t>
      </w:r>
      <w:r w:rsidR="00632E39" w:rsidRPr="000708D2">
        <w:rPr>
          <w:spacing w:val="1"/>
          <w:sz w:val="24"/>
          <w:szCs w:val="24"/>
        </w:rPr>
        <w:t xml:space="preserve"> </w:t>
      </w:r>
      <w:r w:rsidR="00632E39" w:rsidRPr="000708D2">
        <w:rPr>
          <w:sz w:val="24"/>
          <w:szCs w:val="24"/>
        </w:rPr>
        <w:t>конспекты</w:t>
      </w:r>
      <w:r w:rsidR="00632E39" w:rsidRPr="000708D2">
        <w:rPr>
          <w:spacing w:val="1"/>
          <w:sz w:val="24"/>
          <w:szCs w:val="24"/>
        </w:rPr>
        <w:t xml:space="preserve"> </w:t>
      </w:r>
      <w:r w:rsidR="00632E39" w:rsidRPr="000708D2">
        <w:rPr>
          <w:sz w:val="24"/>
          <w:szCs w:val="24"/>
        </w:rPr>
        <w:t>занятий,</w:t>
      </w:r>
      <w:r w:rsidR="00632E39" w:rsidRPr="000708D2">
        <w:rPr>
          <w:spacing w:val="1"/>
          <w:sz w:val="24"/>
          <w:szCs w:val="24"/>
        </w:rPr>
        <w:t xml:space="preserve"> </w:t>
      </w:r>
      <w:r w:rsidR="00632E39" w:rsidRPr="000708D2">
        <w:rPr>
          <w:sz w:val="24"/>
          <w:szCs w:val="24"/>
        </w:rPr>
        <w:t>материалы</w:t>
      </w:r>
      <w:r w:rsidR="00632E39" w:rsidRPr="000708D2">
        <w:rPr>
          <w:spacing w:val="1"/>
          <w:sz w:val="24"/>
          <w:szCs w:val="24"/>
        </w:rPr>
        <w:t xml:space="preserve"> </w:t>
      </w:r>
      <w:r w:rsidR="00632E39" w:rsidRPr="000708D2">
        <w:rPr>
          <w:sz w:val="24"/>
          <w:szCs w:val="24"/>
        </w:rPr>
        <w:t>по</w:t>
      </w:r>
      <w:r w:rsidR="00632E39" w:rsidRPr="000708D2">
        <w:rPr>
          <w:spacing w:val="1"/>
          <w:sz w:val="24"/>
          <w:szCs w:val="24"/>
        </w:rPr>
        <w:t xml:space="preserve"> </w:t>
      </w:r>
      <w:r w:rsidR="00632E39" w:rsidRPr="000708D2">
        <w:rPr>
          <w:sz w:val="24"/>
          <w:szCs w:val="24"/>
        </w:rPr>
        <w:t>безопасности</w:t>
      </w:r>
      <w:r w:rsidR="00632E39" w:rsidRPr="000708D2">
        <w:rPr>
          <w:spacing w:val="1"/>
          <w:sz w:val="24"/>
          <w:szCs w:val="24"/>
        </w:rPr>
        <w:t xml:space="preserve"> </w:t>
      </w:r>
      <w:r w:rsidR="00632E39" w:rsidRPr="000708D2">
        <w:rPr>
          <w:sz w:val="24"/>
          <w:szCs w:val="24"/>
        </w:rPr>
        <w:t>жизнедеятельности,</w:t>
      </w:r>
      <w:r w:rsidR="00632E39" w:rsidRPr="000708D2">
        <w:rPr>
          <w:spacing w:val="1"/>
          <w:sz w:val="24"/>
          <w:szCs w:val="24"/>
        </w:rPr>
        <w:t xml:space="preserve"> </w:t>
      </w:r>
      <w:r w:rsidR="00632E39" w:rsidRPr="000708D2">
        <w:rPr>
          <w:sz w:val="24"/>
          <w:szCs w:val="24"/>
        </w:rPr>
        <w:t>игры,</w:t>
      </w:r>
      <w:r w:rsidR="00632E39" w:rsidRPr="000708D2">
        <w:rPr>
          <w:spacing w:val="1"/>
          <w:sz w:val="24"/>
          <w:szCs w:val="24"/>
        </w:rPr>
        <w:t xml:space="preserve"> </w:t>
      </w:r>
      <w:r w:rsidR="00632E39" w:rsidRPr="000708D2">
        <w:rPr>
          <w:sz w:val="24"/>
          <w:szCs w:val="24"/>
        </w:rPr>
        <w:t>сказки,</w:t>
      </w:r>
      <w:r w:rsidR="00632E39" w:rsidRPr="000708D2">
        <w:rPr>
          <w:spacing w:val="1"/>
          <w:sz w:val="24"/>
          <w:szCs w:val="24"/>
        </w:rPr>
        <w:t xml:space="preserve"> </w:t>
      </w:r>
      <w:r w:rsidR="00632E39" w:rsidRPr="000708D2">
        <w:rPr>
          <w:sz w:val="24"/>
          <w:szCs w:val="24"/>
        </w:rPr>
        <w:t>песенки;</w:t>
      </w:r>
      <w:r w:rsidR="00632E39" w:rsidRPr="000708D2">
        <w:rPr>
          <w:spacing w:val="-3"/>
          <w:sz w:val="24"/>
          <w:szCs w:val="24"/>
        </w:rPr>
        <w:t xml:space="preserve"> </w:t>
      </w:r>
      <w:r w:rsidR="00632E39" w:rsidRPr="000708D2">
        <w:rPr>
          <w:sz w:val="24"/>
          <w:szCs w:val="24"/>
        </w:rPr>
        <w:t>работает форум.</w:t>
      </w:r>
    </w:p>
    <w:p w:rsidR="00632E39" w:rsidRPr="000708D2" w:rsidRDefault="00F905C8" w:rsidP="00C54C25">
      <w:pPr>
        <w:pStyle w:val="a3"/>
        <w:spacing w:before="1"/>
        <w:ind w:left="462" w:right="412"/>
        <w:jc w:val="left"/>
        <w:rPr>
          <w:sz w:val="24"/>
          <w:szCs w:val="24"/>
        </w:rPr>
      </w:pPr>
      <w:hyperlink r:id="rId20">
        <w:r w:rsidR="00632E39" w:rsidRPr="000708D2">
          <w:rPr>
            <w:color w:val="0000FF"/>
            <w:sz w:val="24"/>
            <w:szCs w:val="24"/>
            <w:u w:val="single" w:color="0000FF"/>
          </w:rPr>
          <w:t>http://www.tikki.ru/skazki</w:t>
        </w:r>
      </w:hyperlink>
      <w:r w:rsidR="00632E39" w:rsidRPr="000708D2">
        <w:rPr>
          <w:color w:val="0000FF"/>
          <w:spacing w:val="1"/>
          <w:sz w:val="24"/>
          <w:szCs w:val="24"/>
        </w:rPr>
        <w:t xml:space="preserve"> </w:t>
      </w:r>
      <w:r w:rsidR="00632E39" w:rsidRPr="000708D2">
        <w:rPr>
          <w:sz w:val="24"/>
          <w:szCs w:val="24"/>
        </w:rPr>
        <w:t>– Сказки и детские песенки в MP3. Каталоги</w:t>
      </w:r>
      <w:r w:rsidR="00632E39" w:rsidRPr="000708D2">
        <w:rPr>
          <w:spacing w:val="1"/>
          <w:sz w:val="24"/>
          <w:szCs w:val="24"/>
        </w:rPr>
        <w:t xml:space="preserve"> </w:t>
      </w:r>
      <w:r w:rsidR="00632E39" w:rsidRPr="000708D2">
        <w:rPr>
          <w:sz w:val="24"/>
          <w:szCs w:val="24"/>
        </w:rPr>
        <w:t>библиотек.</w:t>
      </w:r>
      <w:r w:rsidR="00632E39" w:rsidRPr="000708D2">
        <w:rPr>
          <w:spacing w:val="-2"/>
          <w:sz w:val="24"/>
          <w:szCs w:val="24"/>
        </w:rPr>
        <w:t xml:space="preserve"> </w:t>
      </w:r>
      <w:r w:rsidR="00632E39" w:rsidRPr="000708D2">
        <w:rPr>
          <w:sz w:val="24"/>
          <w:szCs w:val="24"/>
        </w:rPr>
        <w:t>Электронные библиотеки</w:t>
      </w:r>
    </w:p>
    <w:p w:rsidR="00632E39" w:rsidRPr="000708D2" w:rsidRDefault="00F905C8" w:rsidP="00C54C25">
      <w:pPr>
        <w:pStyle w:val="a3"/>
        <w:spacing w:line="321" w:lineRule="exact"/>
        <w:ind w:left="531"/>
        <w:jc w:val="left"/>
        <w:rPr>
          <w:sz w:val="24"/>
          <w:szCs w:val="24"/>
        </w:rPr>
      </w:pPr>
      <w:hyperlink r:id="rId21">
        <w:r w:rsidR="00632E39" w:rsidRPr="000708D2">
          <w:rPr>
            <w:color w:val="0000FF"/>
            <w:sz w:val="24"/>
            <w:szCs w:val="24"/>
            <w:u w:val="single" w:color="0000FF"/>
          </w:rPr>
          <w:t>http://deti.spb.ru</w:t>
        </w:r>
      </w:hyperlink>
      <w:r w:rsidR="00632E39" w:rsidRPr="000708D2">
        <w:rPr>
          <w:color w:val="0000FF"/>
          <w:spacing w:val="66"/>
          <w:sz w:val="24"/>
          <w:szCs w:val="24"/>
        </w:rPr>
        <w:t xml:space="preserve"> </w:t>
      </w:r>
      <w:r w:rsidR="00632E39" w:rsidRPr="000708D2">
        <w:rPr>
          <w:sz w:val="24"/>
          <w:szCs w:val="24"/>
        </w:rPr>
        <w:t>–</w:t>
      </w:r>
      <w:r w:rsidR="00632E39" w:rsidRPr="000708D2">
        <w:rPr>
          <w:spacing w:val="-3"/>
          <w:sz w:val="24"/>
          <w:szCs w:val="24"/>
        </w:rPr>
        <w:t xml:space="preserve"> </w:t>
      </w:r>
      <w:r w:rsidR="00632E39" w:rsidRPr="000708D2">
        <w:rPr>
          <w:sz w:val="24"/>
          <w:szCs w:val="24"/>
        </w:rPr>
        <w:t>Региональный</w:t>
      </w:r>
      <w:r w:rsidR="00632E39" w:rsidRPr="000708D2">
        <w:rPr>
          <w:spacing w:val="-3"/>
          <w:sz w:val="24"/>
          <w:szCs w:val="24"/>
        </w:rPr>
        <w:t xml:space="preserve"> </w:t>
      </w:r>
      <w:r w:rsidR="00632E39" w:rsidRPr="000708D2">
        <w:rPr>
          <w:sz w:val="24"/>
          <w:szCs w:val="24"/>
        </w:rPr>
        <w:t>сайт</w:t>
      </w:r>
      <w:r w:rsidR="00632E39" w:rsidRPr="000708D2">
        <w:rPr>
          <w:spacing w:val="-6"/>
          <w:sz w:val="24"/>
          <w:szCs w:val="24"/>
        </w:rPr>
        <w:t xml:space="preserve"> </w:t>
      </w:r>
      <w:r w:rsidR="00632E39" w:rsidRPr="000708D2">
        <w:rPr>
          <w:sz w:val="24"/>
          <w:szCs w:val="24"/>
        </w:rPr>
        <w:t>детских</w:t>
      </w:r>
      <w:r w:rsidR="00632E39" w:rsidRPr="000708D2">
        <w:rPr>
          <w:spacing w:val="-2"/>
          <w:sz w:val="24"/>
          <w:szCs w:val="24"/>
        </w:rPr>
        <w:t xml:space="preserve"> </w:t>
      </w:r>
      <w:r w:rsidR="00632E39" w:rsidRPr="000708D2">
        <w:rPr>
          <w:sz w:val="24"/>
          <w:szCs w:val="24"/>
        </w:rPr>
        <w:t>библиотек.</w:t>
      </w:r>
    </w:p>
    <w:p w:rsidR="00632E39" w:rsidRPr="000708D2" w:rsidRDefault="00F905C8" w:rsidP="00C54C25">
      <w:pPr>
        <w:pStyle w:val="a3"/>
        <w:tabs>
          <w:tab w:val="left" w:pos="4403"/>
        </w:tabs>
        <w:ind w:left="462" w:right="409"/>
        <w:jc w:val="left"/>
        <w:rPr>
          <w:sz w:val="24"/>
          <w:szCs w:val="24"/>
        </w:rPr>
      </w:pPr>
      <w:hyperlink r:id="rId22">
        <w:r w:rsidR="00632E39" w:rsidRPr="000708D2">
          <w:rPr>
            <w:color w:val="0000FF"/>
            <w:sz w:val="24"/>
            <w:szCs w:val="24"/>
            <w:u w:val="single" w:color="0000FF"/>
          </w:rPr>
          <w:t>http://detskiy-mir.net/rating.php</w:t>
        </w:r>
      </w:hyperlink>
      <w:r w:rsidR="00632E39" w:rsidRPr="000708D2">
        <w:rPr>
          <w:color w:val="0000FF"/>
          <w:sz w:val="24"/>
          <w:szCs w:val="24"/>
        </w:rPr>
        <w:tab/>
      </w:r>
      <w:r w:rsidR="00632E39" w:rsidRPr="000708D2">
        <w:rPr>
          <w:sz w:val="24"/>
          <w:szCs w:val="24"/>
        </w:rPr>
        <w:t>–</w:t>
      </w:r>
      <w:r w:rsidR="00632E39" w:rsidRPr="000708D2">
        <w:rPr>
          <w:spacing w:val="12"/>
          <w:sz w:val="24"/>
          <w:szCs w:val="24"/>
        </w:rPr>
        <w:t xml:space="preserve"> </w:t>
      </w:r>
      <w:r w:rsidR="00632E39" w:rsidRPr="000708D2">
        <w:rPr>
          <w:sz w:val="24"/>
          <w:szCs w:val="24"/>
        </w:rPr>
        <w:t>Детский</w:t>
      </w:r>
      <w:r w:rsidR="00632E39" w:rsidRPr="000708D2">
        <w:rPr>
          <w:spacing w:val="13"/>
          <w:sz w:val="24"/>
          <w:szCs w:val="24"/>
        </w:rPr>
        <w:t xml:space="preserve"> </w:t>
      </w:r>
      <w:r w:rsidR="00632E39" w:rsidRPr="000708D2">
        <w:rPr>
          <w:sz w:val="24"/>
          <w:szCs w:val="24"/>
        </w:rPr>
        <w:t>мир.</w:t>
      </w:r>
      <w:r w:rsidR="00632E39" w:rsidRPr="000708D2">
        <w:rPr>
          <w:spacing w:val="13"/>
          <w:sz w:val="24"/>
          <w:szCs w:val="24"/>
        </w:rPr>
        <w:t xml:space="preserve"> </w:t>
      </w:r>
      <w:r w:rsidR="00632E39" w:rsidRPr="000708D2">
        <w:rPr>
          <w:sz w:val="24"/>
          <w:szCs w:val="24"/>
        </w:rPr>
        <w:t>Каталог</w:t>
      </w:r>
      <w:r w:rsidR="00632E39" w:rsidRPr="000708D2">
        <w:rPr>
          <w:spacing w:val="13"/>
          <w:sz w:val="24"/>
          <w:szCs w:val="24"/>
        </w:rPr>
        <w:t xml:space="preserve"> </w:t>
      </w:r>
      <w:r w:rsidR="00632E39" w:rsidRPr="000708D2">
        <w:rPr>
          <w:sz w:val="24"/>
          <w:szCs w:val="24"/>
        </w:rPr>
        <w:t>детских</w:t>
      </w:r>
      <w:r w:rsidR="00632E39" w:rsidRPr="000708D2">
        <w:rPr>
          <w:spacing w:val="15"/>
          <w:sz w:val="24"/>
          <w:szCs w:val="24"/>
        </w:rPr>
        <w:t xml:space="preserve"> </w:t>
      </w:r>
      <w:r w:rsidR="00632E39" w:rsidRPr="000708D2">
        <w:rPr>
          <w:sz w:val="24"/>
          <w:szCs w:val="24"/>
        </w:rPr>
        <w:t>ресурсов.</w:t>
      </w:r>
      <w:r w:rsidR="00632E39" w:rsidRPr="000708D2">
        <w:rPr>
          <w:spacing w:val="-67"/>
          <w:sz w:val="24"/>
          <w:szCs w:val="24"/>
        </w:rPr>
        <w:t xml:space="preserve"> </w:t>
      </w:r>
      <w:r w:rsidR="00632E39" w:rsidRPr="000708D2">
        <w:rPr>
          <w:sz w:val="24"/>
          <w:szCs w:val="24"/>
        </w:rPr>
        <w:t>Все</w:t>
      </w:r>
      <w:r w:rsidR="00632E39" w:rsidRPr="000708D2">
        <w:rPr>
          <w:spacing w:val="-1"/>
          <w:sz w:val="24"/>
          <w:szCs w:val="24"/>
        </w:rPr>
        <w:t xml:space="preserve"> </w:t>
      </w:r>
      <w:r w:rsidR="00632E39" w:rsidRPr="000708D2">
        <w:rPr>
          <w:sz w:val="24"/>
          <w:szCs w:val="24"/>
        </w:rPr>
        <w:t>сайты</w:t>
      </w:r>
      <w:r w:rsidR="00632E39" w:rsidRPr="000708D2">
        <w:rPr>
          <w:spacing w:val="-3"/>
          <w:sz w:val="24"/>
          <w:szCs w:val="24"/>
        </w:rPr>
        <w:t xml:space="preserve"> </w:t>
      </w:r>
      <w:r w:rsidR="00632E39" w:rsidRPr="000708D2">
        <w:rPr>
          <w:sz w:val="24"/>
          <w:szCs w:val="24"/>
        </w:rPr>
        <w:t>детской тематики.</w:t>
      </w:r>
    </w:p>
    <w:p w:rsidR="00632E39" w:rsidRPr="000708D2" w:rsidRDefault="00F905C8" w:rsidP="00C54C25">
      <w:pPr>
        <w:pStyle w:val="a3"/>
        <w:tabs>
          <w:tab w:val="left" w:pos="1853"/>
          <w:tab w:val="left" w:pos="2435"/>
          <w:tab w:val="left" w:pos="3692"/>
          <w:tab w:val="left" w:pos="3757"/>
          <w:tab w:val="left" w:pos="4040"/>
          <w:tab w:val="left" w:pos="4168"/>
          <w:tab w:val="left" w:pos="4760"/>
          <w:tab w:val="left" w:pos="5197"/>
          <w:tab w:val="left" w:pos="6287"/>
          <w:tab w:val="left" w:pos="6458"/>
          <w:tab w:val="left" w:pos="6631"/>
          <w:tab w:val="left" w:pos="7518"/>
          <w:tab w:val="left" w:pos="7933"/>
          <w:tab w:val="left" w:pos="8068"/>
          <w:tab w:val="left" w:pos="8219"/>
          <w:tab w:val="left" w:pos="9242"/>
        </w:tabs>
        <w:spacing w:before="1"/>
        <w:ind w:left="462" w:right="407"/>
        <w:jc w:val="left"/>
        <w:rPr>
          <w:sz w:val="24"/>
          <w:szCs w:val="24"/>
        </w:rPr>
      </w:pPr>
      <w:hyperlink r:id="rId23">
        <w:r w:rsidR="00632E39" w:rsidRPr="000708D2">
          <w:rPr>
            <w:color w:val="0000FF"/>
            <w:sz w:val="24"/>
            <w:szCs w:val="24"/>
            <w:u w:val="single" w:color="0000FF"/>
          </w:rPr>
          <w:t>http://kidsbook.narod.ru</w:t>
        </w:r>
      </w:hyperlink>
      <w:r w:rsidR="00632E39" w:rsidRPr="000708D2">
        <w:rPr>
          <w:color w:val="0000FF"/>
          <w:sz w:val="24"/>
          <w:szCs w:val="24"/>
        </w:rPr>
        <w:tab/>
      </w:r>
      <w:r w:rsidR="00632E39" w:rsidRPr="000708D2">
        <w:rPr>
          <w:color w:val="0000FF"/>
          <w:sz w:val="24"/>
          <w:szCs w:val="24"/>
        </w:rPr>
        <w:tab/>
      </w:r>
      <w:r w:rsidR="00632E39" w:rsidRPr="000708D2">
        <w:rPr>
          <w:color w:val="0000FF"/>
          <w:sz w:val="24"/>
          <w:szCs w:val="24"/>
        </w:rPr>
        <w:tab/>
      </w:r>
      <w:r w:rsidR="00632E39" w:rsidRPr="000708D2">
        <w:rPr>
          <w:color w:val="0000FF"/>
          <w:sz w:val="24"/>
          <w:szCs w:val="24"/>
        </w:rPr>
        <w:tab/>
      </w:r>
      <w:r w:rsidR="00632E39" w:rsidRPr="000708D2">
        <w:rPr>
          <w:sz w:val="24"/>
          <w:szCs w:val="24"/>
        </w:rPr>
        <w:t>-</w:t>
      </w:r>
      <w:r w:rsidR="00632E39" w:rsidRPr="000708D2">
        <w:rPr>
          <w:sz w:val="24"/>
          <w:szCs w:val="24"/>
        </w:rPr>
        <w:tab/>
        <w:t>библиотека</w:t>
      </w:r>
      <w:r w:rsidR="00632E39" w:rsidRPr="000708D2">
        <w:rPr>
          <w:sz w:val="24"/>
          <w:szCs w:val="24"/>
        </w:rPr>
        <w:tab/>
      </w:r>
      <w:r w:rsidR="00632E39" w:rsidRPr="000708D2">
        <w:rPr>
          <w:sz w:val="24"/>
          <w:szCs w:val="24"/>
        </w:rPr>
        <w:tab/>
      </w:r>
      <w:r w:rsidR="00632E39" w:rsidRPr="000708D2">
        <w:rPr>
          <w:sz w:val="24"/>
          <w:szCs w:val="24"/>
        </w:rPr>
        <w:tab/>
        <w:t>детской</w:t>
      </w:r>
      <w:r w:rsidR="00632E39" w:rsidRPr="000708D2">
        <w:rPr>
          <w:sz w:val="24"/>
          <w:szCs w:val="24"/>
        </w:rPr>
        <w:tab/>
      </w:r>
      <w:r w:rsidR="00632E39" w:rsidRPr="000708D2">
        <w:rPr>
          <w:sz w:val="24"/>
          <w:szCs w:val="24"/>
        </w:rPr>
        <w:tab/>
        <w:t>литературы.</w:t>
      </w:r>
      <w:r w:rsidR="00632E39" w:rsidRPr="000708D2">
        <w:rPr>
          <w:spacing w:val="-67"/>
          <w:sz w:val="24"/>
          <w:szCs w:val="24"/>
        </w:rPr>
        <w:t xml:space="preserve"> </w:t>
      </w:r>
      <w:hyperlink r:id="rId24">
        <w:r w:rsidR="00632E39" w:rsidRPr="000708D2">
          <w:rPr>
            <w:color w:val="0000FF"/>
            <w:sz w:val="24"/>
            <w:szCs w:val="24"/>
            <w:u w:val="single" w:color="0000FF"/>
          </w:rPr>
          <w:t>http://lukoshko.net</w:t>
        </w:r>
      </w:hyperlink>
      <w:r w:rsidR="00632E39" w:rsidRPr="000708D2">
        <w:rPr>
          <w:color w:val="0000FF"/>
          <w:spacing w:val="22"/>
          <w:sz w:val="24"/>
          <w:szCs w:val="24"/>
        </w:rPr>
        <w:t xml:space="preserve"> </w:t>
      </w:r>
      <w:r w:rsidR="00632E39" w:rsidRPr="000708D2">
        <w:rPr>
          <w:sz w:val="24"/>
          <w:szCs w:val="24"/>
        </w:rPr>
        <w:t>–</w:t>
      </w:r>
      <w:r w:rsidR="00632E39" w:rsidRPr="000708D2">
        <w:rPr>
          <w:spacing w:val="7"/>
          <w:sz w:val="24"/>
          <w:szCs w:val="24"/>
        </w:rPr>
        <w:t xml:space="preserve"> </w:t>
      </w:r>
      <w:r w:rsidR="00632E39" w:rsidRPr="000708D2">
        <w:rPr>
          <w:sz w:val="24"/>
          <w:szCs w:val="24"/>
        </w:rPr>
        <w:t>«Лукошко</w:t>
      </w:r>
      <w:r w:rsidR="00632E39" w:rsidRPr="000708D2">
        <w:rPr>
          <w:spacing w:val="10"/>
          <w:sz w:val="24"/>
          <w:szCs w:val="24"/>
        </w:rPr>
        <w:t xml:space="preserve"> </w:t>
      </w:r>
      <w:r w:rsidR="00632E39" w:rsidRPr="000708D2">
        <w:rPr>
          <w:sz w:val="24"/>
          <w:szCs w:val="24"/>
        </w:rPr>
        <w:t>сказок».</w:t>
      </w:r>
      <w:r w:rsidR="00632E39" w:rsidRPr="000708D2">
        <w:rPr>
          <w:spacing w:val="6"/>
          <w:sz w:val="24"/>
          <w:szCs w:val="24"/>
        </w:rPr>
        <w:t xml:space="preserve"> </w:t>
      </w:r>
      <w:r w:rsidR="00632E39" w:rsidRPr="000708D2">
        <w:rPr>
          <w:sz w:val="24"/>
          <w:szCs w:val="24"/>
        </w:rPr>
        <w:t>Детская</w:t>
      </w:r>
      <w:r w:rsidR="00632E39" w:rsidRPr="000708D2">
        <w:rPr>
          <w:spacing w:val="10"/>
          <w:sz w:val="24"/>
          <w:szCs w:val="24"/>
        </w:rPr>
        <w:t xml:space="preserve"> </w:t>
      </w:r>
      <w:r w:rsidR="00632E39" w:rsidRPr="000708D2">
        <w:rPr>
          <w:sz w:val="24"/>
          <w:szCs w:val="24"/>
        </w:rPr>
        <w:t>электронная</w:t>
      </w:r>
      <w:r w:rsidR="00632E39" w:rsidRPr="000708D2">
        <w:rPr>
          <w:spacing w:val="10"/>
          <w:sz w:val="24"/>
          <w:szCs w:val="24"/>
        </w:rPr>
        <w:t xml:space="preserve"> </w:t>
      </w:r>
      <w:r w:rsidR="00632E39" w:rsidRPr="000708D2">
        <w:rPr>
          <w:sz w:val="24"/>
          <w:szCs w:val="24"/>
        </w:rPr>
        <w:t>библиотека</w:t>
      </w:r>
      <w:r w:rsidR="00632E39" w:rsidRPr="000708D2">
        <w:rPr>
          <w:spacing w:val="12"/>
          <w:sz w:val="24"/>
          <w:szCs w:val="24"/>
        </w:rPr>
        <w:t xml:space="preserve"> </w:t>
      </w:r>
      <w:r w:rsidR="00632E39" w:rsidRPr="000708D2">
        <w:rPr>
          <w:sz w:val="24"/>
          <w:szCs w:val="24"/>
        </w:rPr>
        <w:t>–</w:t>
      </w:r>
      <w:r w:rsidR="00632E39" w:rsidRPr="000708D2">
        <w:rPr>
          <w:spacing w:val="-67"/>
          <w:sz w:val="24"/>
          <w:szCs w:val="24"/>
        </w:rPr>
        <w:t xml:space="preserve"> </w:t>
      </w:r>
      <w:r w:rsidR="00632E39" w:rsidRPr="000708D2">
        <w:rPr>
          <w:sz w:val="24"/>
          <w:szCs w:val="24"/>
        </w:rPr>
        <w:t>народные и авторские сказки, стихи и рассказы для детей.</w:t>
      </w:r>
      <w:r w:rsidR="00632E39" w:rsidRPr="000708D2">
        <w:rPr>
          <w:spacing w:val="1"/>
          <w:sz w:val="24"/>
          <w:szCs w:val="24"/>
        </w:rPr>
        <w:t xml:space="preserve"> </w:t>
      </w:r>
      <w:hyperlink r:id="rId25">
        <w:r w:rsidR="00632E39" w:rsidRPr="000708D2">
          <w:rPr>
            <w:color w:val="0000FF"/>
            <w:sz w:val="24"/>
            <w:szCs w:val="24"/>
            <w:u w:val="single" w:color="0000FF"/>
          </w:rPr>
          <w:t>http://www.dedushka.net</w:t>
        </w:r>
      </w:hyperlink>
      <w:r w:rsidR="00632E39" w:rsidRPr="000708D2">
        <w:rPr>
          <w:color w:val="0000FF"/>
          <w:sz w:val="24"/>
          <w:szCs w:val="24"/>
        </w:rPr>
        <w:tab/>
      </w:r>
      <w:r w:rsidR="00632E39" w:rsidRPr="000708D2">
        <w:rPr>
          <w:sz w:val="24"/>
          <w:szCs w:val="24"/>
        </w:rPr>
        <w:t>–</w:t>
      </w:r>
      <w:r w:rsidR="00632E39" w:rsidRPr="000708D2">
        <w:rPr>
          <w:sz w:val="24"/>
          <w:szCs w:val="24"/>
        </w:rPr>
        <w:tab/>
        <w:t>Детская</w:t>
      </w:r>
      <w:r w:rsidR="00632E39" w:rsidRPr="000708D2">
        <w:rPr>
          <w:sz w:val="24"/>
          <w:szCs w:val="24"/>
        </w:rPr>
        <w:tab/>
        <w:t>сетевая</w:t>
      </w:r>
      <w:r w:rsidR="00632E39" w:rsidRPr="000708D2">
        <w:rPr>
          <w:sz w:val="24"/>
          <w:szCs w:val="24"/>
        </w:rPr>
        <w:tab/>
        <w:t>библиотека.</w:t>
      </w:r>
      <w:r w:rsidR="00632E39" w:rsidRPr="000708D2">
        <w:rPr>
          <w:sz w:val="24"/>
          <w:szCs w:val="24"/>
        </w:rPr>
        <w:tab/>
        <w:t>Каталоги</w:t>
      </w:r>
      <w:r w:rsidR="00632E39" w:rsidRPr="000708D2">
        <w:rPr>
          <w:sz w:val="24"/>
          <w:szCs w:val="24"/>
        </w:rPr>
        <w:tab/>
        <w:t>по</w:t>
      </w:r>
      <w:r w:rsidR="00632E39" w:rsidRPr="000708D2">
        <w:rPr>
          <w:spacing w:val="-67"/>
          <w:sz w:val="24"/>
          <w:szCs w:val="24"/>
        </w:rPr>
        <w:t xml:space="preserve"> </w:t>
      </w:r>
      <w:r w:rsidR="00632E39" w:rsidRPr="000708D2">
        <w:rPr>
          <w:sz w:val="24"/>
          <w:szCs w:val="24"/>
        </w:rPr>
        <w:t>возрасту,</w:t>
      </w:r>
      <w:r w:rsidR="00632E39" w:rsidRPr="000708D2">
        <w:rPr>
          <w:sz w:val="24"/>
          <w:szCs w:val="24"/>
        </w:rPr>
        <w:tab/>
        <w:t>по</w:t>
      </w:r>
      <w:r w:rsidR="00632E39" w:rsidRPr="000708D2">
        <w:rPr>
          <w:sz w:val="24"/>
          <w:szCs w:val="24"/>
        </w:rPr>
        <w:tab/>
        <w:t>авторам.</w:t>
      </w:r>
      <w:r w:rsidR="00632E39" w:rsidRPr="000708D2">
        <w:rPr>
          <w:sz w:val="24"/>
          <w:szCs w:val="24"/>
        </w:rPr>
        <w:tab/>
      </w:r>
      <w:r w:rsidR="00632E39" w:rsidRPr="000708D2">
        <w:rPr>
          <w:sz w:val="24"/>
          <w:szCs w:val="24"/>
        </w:rPr>
        <w:tab/>
        <w:t>Полезные</w:t>
      </w:r>
      <w:r w:rsidR="00632E39" w:rsidRPr="000708D2">
        <w:rPr>
          <w:sz w:val="24"/>
          <w:szCs w:val="24"/>
        </w:rPr>
        <w:tab/>
        <w:t>ссылки:</w:t>
      </w:r>
      <w:r w:rsidR="00632E39" w:rsidRPr="000708D2">
        <w:rPr>
          <w:sz w:val="24"/>
          <w:szCs w:val="24"/>
        </w:rPr>
        <w:tab/>
      </w:r>
      <w:r w:rsidR="00632E39" w:rsidRPr="000708D2">
        <w:rPr>
          <w:sz w:val="24"/>
          <w:szCs w:val="24"/>
        </w:rPr>
        <w:tab/>
        <w:t>Сайты</w:t>
      </w:r>
      <w:r w:rsidR="00632E39" w:rsidRPr="000708D2">
        <w:rPr>
          <w:sz w:val="24"/>
          <w:szCs w:val="24"/>
        </w:rPr>
        <w:tab/>
        <w:t>для</w:t>
      </w:r>
      <w:r w:rsidR="00632E39" w:rsidRPr="000708D2">
        <w:rPr>
          <w:sz w:val="24"/>
          <w:szCs w:val="24"/>
        </w:rPr>
        <w:tab/>
      </w:r>
      <w:r w:rsidR="00632E39" w:rsidRPr="000708D2">
        <w:rPr>
          <w:sz w:val="24"/>
          <w:szCs w:val="24"/>
        </w:rPr>
        <w:tab/>
      </w:r>
      <w:r w:rsidR="00632E39" w:rsidRPr="000708D2">
        <w:rPr>
          <w:sz w:val="24"/>
          <w:szCs w:val="24"/>
        </w:rPr>
        <w:tab/>
        <w:t>родителей;</w:t>
      </w:r>
      <w:r w:rsidR="00632E39" w:rsidRPr="000708D2">
        <w:rPr>
          <w:spacing w:val="-67"/>
          <w:sz w:val="24"/>
          <w:szCs w:val="24"/>
        </w:rPr>
        <w:t xml:space="preserve"> </w:t>
      </w:r>
      <w:r w:rsidR="00632E39" w:rsidRPr="000708D2">
        <w:rPr>
          <w:sz w:val="24"/>
          <w:szCs w:val="24"/>
        </w:rPr>
        <w:t>Электронные</w:t>
      </w:r>
      <w:r w:rsidR="00632E39" w:rsidRPr="000708D2">
        <w:rPr>
          <w:spacing w:val="-1"/>
          <w:sz w:val="24"/>
          <w:szCs w:val="24"/>
        </w:rPr>
        <w:t xml:space="preserve"> </w:t>
      </w:r>
      <w:r w:rsidR="00632E39" w:rsidRPr="000708D2">
        <w:rPr>
          <w:sz w:val="24"/>
          <w:szCs w:val="24"/>
        </w:rPr>
        <w:t>архивы.</w:t>
      </w:r>
    </w:p>
    <w:p w:rsidR="00632E39" w:rsidRPr="000708D2" w:rsidRDefault="00F905C8" w:rsidP="00C54C25">
      <w:pPr>
        <w:pStyle w:val="a3"/>
        <w:tabs>
          <w:tab w:val="left" w:pos="4112"/>
          <w:tab w:val="left" w:pos="5728"/>
          <w:tab w:val="left" w:pos="8135"/>
        </w:tabs>
        <w:spacing w:before="1"/>
        <w:ind w:left="462" w:right="409"/>
        <w:jc w:val="left"/>
        <w:rPr>
          <w:sz w:val="24"/>
          <w:szCs w:val="24"/>
        </w:rPr>
      </w:pPr>
      <w:hyperlink r:id="rId26">
        <w:r w:rsidR="00632E39" w:rsidRPr="000708D2">
          <w:rPr>
            <w:color w:val="0000FF"/>
            <w:sz w:val="24"/>
            <w:szCs w:val="24"/>
            <w:u w:val="single" w:color="0000FF"/>
          </w:rPr>
          <w:t>http://www.fplib.ru</w:t>
        </w:r>
      </w:hyperlink>
      <w:r w:rsidR="00632E39" w:rsidRPr="000708D2">
        <w:rPr>
          <w:color w:val="0000FF"/>
          <w:sz w:val="24"/>
          <w:szCs w:val="24"/>
        </w:rPr>
        <w:tab/>
      </w:r>
      <w:r w:rsidR="00632E39" w:rsidRPr="000708D2">
        <w:rPr>
          <w:sz w:val="24"/>
          <w:szCs w:val="24"/>
        </w:rPr>
        <w:t>–</w:t>
      </w:r>
      <w:r w:rsidR="00632E39" w:rsidRPr="000708D2">
        <w:rPr>
          <w:sz w:val="24"/>
          <w:szCs w:val="24"/>
        </w:rPr>
        <w:tab/>
        <w:t>Русская</w:t>
      </w:r>
      <w:r w:rsidR="00632E39" w:rsidRPr="000708D2">
        <w:rPr>
          <w:sz w:val="24"/>
          <w:szCs w:val="24"/>
        </w:rPr>
        <w:tab/>
        <w:t>литература.</w:t>
      </w:r>
      <w:r w:rsidR="00632E39" w:rsidRPr="000708D2">
        <w:rPr>
          <w:spacing w:val="-68"/>
          <w:sz w:val="24"/>
          <w:szCs w:val="24"/>
        </w:rPr>
        <w:t xml:space="preserve"> </w:t>
      </w:r>
      <w:hyperlink r:id="rId27">
        <w:r w:rsidR="00632E39" w:rsidRPr="000708D2">
          <w:rPr>
            <w:color w:val="0000FF"/>
            <w:sz w:val="24"/>
            <w:szCs w:val="24"/>
            <w:u w:val="single" w:color="0000FF"/>
          </w:rPr>
          <w:t>http://www.kulichki.com/moshkow/TALES/stishki.txt</w:t>
        </w:r>
      </w:hyperlink>
      <w:r w:rsidR="00632E39" w:rsidRPr="000708D2">
        <w:rPr>
          <w:color w:val="0000FF"/>
          <w:spacing w:val="1"/>
          <w:sz w:val="24"/>
          <w:szCs w:val="24"/>
        </w:rPr>
        <w:t xml:space="preserve"> </w:t>
      </w:r>
      <w:r w:rsidR="00632E39" w:rsidRPr="000708D2">
        <w:rPr>
          <w:sz w:val="24"/>
          <w:szCs w:val="24"/>
        </w:rPr>
        <w:t>–</w:t>
      </w:r>
      <w:r w:rsidR="00632E39" w:rsidRPr="000708D2">
        <w:rPr>
          <w:spacing w:val="1"/>
          <w:sz w:val="24"/>
          <w:szCs w:val="24"/>
        </w:rPr>
        <w:t xml:space="preserve"> </w:t>
      </w:r>
      <w:r w:rsidR="00632E39" w:rsidRPr="000708D2">
        <w:rPr>
          <w:sz w:val="24"/>
          <w:szCs w:val="24"/>
        </w:rPr>
        <w:t>Детские</w:t>
      </w:r>
      <w:r w:rsidR="00632E39" w:rsidRPr="000708D2">
        <w:rPr>
          <w:spacing w:val="1"/>
          <w:sz w:val="24"/>
          <w:szCs w:val="24"/>
        </w:rPr>
        <w:t xml:space="preserve"> </w:t>
      </w:r>
      <w:r w:rsidR="00632E39" w:rsidRPr="000708D2">
        <w:rPr>
          <w:sz w:val="24"/>
          <w:szCs w:val="24"/>
        </w:rPr>
        <w:t>стихи</w:t>
      </w:r>
      <w:r w:rsidR="00632E39" w:rsidRPr="000708D2">
        <w:rPr>
          <w:spacing w:val="-67"/>
          <w:sz w:val="24"/>
          <w:szCs w:val="24"/>
        </w:rPr>
        <w:t xml:space="preserve"> </w:t>
      </w:r>
      <w:hyperlink r:id="rId28">
        <w:r w:rsidR="00632E39" w:rsidRPr="000708D2">
          <w:rPr>
            <w:color w:val="0000FF"/>
            <w:sz w:val="24"/>
            <w:szCs w:val="24"/>
            <w:u w:val="single" w:color="0000FF"/>
          </w:rPr>
          <w:t>http://www.rgdb.ru/Default1.aspx</w:t>
        </w:r>
      </w:hyperlink>
      <w:r w:rsidR="00632E39" w:rsidRPr="000708D2">
        <w:rPr>
          <w:color w:val="0000FF"/>
          <w:spacing w:val="1"/>
          <w:sz w:val="24"/>
          <w:szCs w:val="24"/>
        </w:rPr>
        <w:t xml:space="preserve"> </w:t>
      </w:r>
      <w:r w:rsidR="00632E39" w:rsidRPr="000708D2">
        <w:rPr>
          <w:sz w:val="24"/>
          <w:szCs w:val="24"/>
        </w:rPr>
        <w:t>–</w:t>
      </w:r>
      <w:r w:rsidR="00632E39" w:rsidRPr="000708D2">
        <w:rPr>
          <w:spacing w:val="1"/>
          <w:sz w:val="24"/>
          <w:szCs w:val="24"/>
        </w:rPr>
        <w:t xml:space="preserve"> </w:t>
      </w:r>
      <w:r w:rsidR="00632E39" w:rsidRPr="000708D2">
        <w:rPr>
          <w:sz w:val="24"/>
          <w:szCs w:val="24"/>
        </w:rPr>
        <w:t>Российская</w:t>
      </w:r>
      <w:r w:rsidR="00632E39" w:rsidRPr="000708D2">
        <w:rPr>
          <w:spacing w:val="1"/>
          <w:sz w:val="24"/>
          <w:szCs w:val="24"/>
        </w:rPr>
        <w:t xml:space="preserve"> </w:t>
      </w:r>
      <w:r w:rsidR="00632E39" w:rsidRPr="000708D2">
        <w:rPr>
          <w:sz w:val="24"/>
          <w:szCs w:val="24"/>
        </w:rPr>
        <w:t>государственная</w:t>
      </w:r>
      <w:r w:rsidR="00632E39" w:rsidRPr="000708D2">
        <w:rPr>
          <w:spacing w:val="1"/>
          <w:sz w:val="24"/>
          <w:szCs w:val="24"/>
        </w:rPr>
        <w:t xml:space="preserve"> </w:t>
      </w:r>
      <w:r w:rsidR="00632E39" w:rsidRPr="000708D2">
        <w:rPr>
          <w:sz w:val="24"/>
          <w:szCs w:val="24"/>
        </w:rPr>
        <w:t>детская</w:t>
      </w:r>
      <w:r w:rsidR="00632E39" w:rsidRPr="000708D2">
        <w:rPr>
          <w:spacing w:val="1"/>
          <w:sz w:val="24"/>
          <w:szCs w:val="24"/>
        </w:rPr>
        <w:t xml:space="preserve"> </w:t>
      </w:r>
      <w:r w:rsidR="00632E39" w:rsidRPr="000708D2">
        <w:rPr>
          <w:sz w:val="24"/>
          <w:szCs w:val="24"/>
        </w:rPr>
        <w:t>библиотека.</w:t>
      </w:r>
      <w:r w:rsidR="00632E39" w:rsidRPr="000708D2">
        <w:rPr>
          <w:spacing w:val="1"/>
          <w:sz w:val="24"/>
          <w:szCs w:val="24"/>
        </w:rPr>
        <w:t xml:space="preserve"> </w:t>
      </w:r>
      <w:r w:rsidR="00632E39" w:rsidRPr="000708D2">
        <w:rPr>
          <w:sz w:val="24"/>
          <w:szCs w:val="24"/>
        </w:rPr>
        <w:t>На</w:t>
      </w:r>
      <w:r w:rsidR="00632E39" w:rsidRPr="000708D2">
        <w:rPr>
          <w:spacing w:val="1"/>
          <w:sz w:val="24"/>
          <w:szCs w:val="24"/>
        </w:rPr>
        <w:t xml:space="preserve"> </w:t>
      </w:r>
      <w:r w:rsidR="00632E39" w:rsidRPr="000708D2">
        <w:rPr>
          <w:sz w:val="24"/>
          <w:szCs w:val="24"/>
        </w:rPr>
        <w:t>сайте</w:t>
      </w:r>
      <w:r w:rsidR="00632E39" w:rsidRPr="000708D2">
        <w:rPr>
          <w:spacing w:val="1"/>
          <w:sz w:val="24"/>
          <w:szCs w:val="24"/>
        </w:rPr>
        <w:t xml:space="preserve"> </w:t>
      </w:r>
      <w:r w:rsidR="00632E39" w:rsidRPr="000708D2">
        <w:rPr>
          <w:sz w:val="24"/>
          <w:szCs w:val="24"/>
        </w:rPr>
        <w:t>представлены</w:t>
      </w:r>
      <w:r w:rsidR="00632E39" w:rsidRPr="000708D2">
        <w:rPr>
          <w:spacing w:val="1"/>
          <w:sz w:val="24"/>
          <w:szCs w:val="24"/>
        </w:rPr>
        <w:t xml:space="preserve"> </w:t>
      </w:r>
      <w:r w:rsidR="00632E39" w:rsidRPr="000708D2">
        <w:rPr>
          <w:sz w:val="24"/>
          <w:szCs w:val="24"/>
        </w:rPr>
        <w:t>различные</w:t>
      </w:r>
      <w:r w:rsidR="00632E39" w:rsidRPr="000708D2">
        <w:rPr>
          <w:spacing w:val="1"/>
          <w:sz w:val="24"/>
          <w:szCs w:val="24"/>
        </w:rPr>
        <w:t xml:space="preserve"> </w:t>
      </w:r>
      <w:r w:rsidR="00632E39" w:rsidRPr="000708D2">
        <w:rPr>
          <w:sz w:val="24"/>
          <w:szCs w:val="24"/>
        </w:rPr>
        <w:t>каталоги:</w:t>
      </w:r>
      <w:r w:rsidR="00632E39" w:rsidRPr="000708D2">
        <w:rPr>
          <w:spacing w:val="1"/>
          <w:sz w:val="24"/>
          <w:szCs w:val="24"/>
        </w:rPr>
        <w:t xml:space="preserve"> </w:t>
      </w:r>
      <w:r w:rsidR="00632E39" w:rsidRPr="000708D2">
        <w:rPr>
          <w:sz w:val="24"/>
          <w:szCs w:val="24"/>
        </w:rPr>
        <w:t>Методические</w:t>
      </w:r>
      <w:r w:rsidR="00632E39" w:rsidRPr="000708D2">
        <w:rPr>
          <w:spacing w:val="-67"/>
          <w:sz w:val="24"/>
          <w:szCs w:val="24"/>
        </w:rPr>
        <w:t xml:space="preserve"> </w:t>
      </w:r>
      <w:r w:rsidR="00632E39" w:rsidRPr="000708D2">
        <w:rPr>
          <w:sz w:val="24"/>
          <w:szCs w:val="24"/>
        </w:rPr>
        <w:t>материалы.</w:t>
      </w:r>
    </w:p>
    <w:p w:rsidR="00632E39" w:rsidRPr="000708D2" w:rsidRDefault="00F905C8" w:rsidP="00C54C25">
      <w:pPr>
        <w:pStyle w:val="a3"/>
        <w:ind w:left="462" w:right="410"/>
        <w:jc w:val="left"/>
        <w:rPr>
          <w:sz w:val="24"/>
          <w:szCs w:val="24"/>
        </w:rPr>
      </w:pPr>
      <w:hyperlink r:id="rId29">
        <w:r w:rsidR="00632E39" w:rsidRPr="000708D2">
          <w:rPr>
            <w:color w:val="0000FF"/>
            <w:sz w:val="24"/>
            <w:szCs w:val="24"/>
            <w:u w:val="single" w:color="0000FF"/>
          </w:rPr>
          <w:t>http://www.rsl.ru</w:t>
        </w:r>
      </w:hyperlink>
      <w:r w:rsidR="00632E39" w:rsidRPr="000708D2">
        <w:rPr>
          <w:color w:val="0000FF"/>
          <w:spacing w:val="1"/>
          <w:sz w:val="24"/>
          <w:szCs w:val="24"/>
        </w:rPr>
        <w:t xml:space="preserve"> </w:t>
      </w:r>
      <w:r w:rsidR="00632E39" w:rsidRPr="000708D2">
        <w:rPr>
          <w:sz w:val="24"/>
          <w:szCs w:val="24"/>
        </w:rPr>
        <w:t>–</w:t>
      </w:r>
      <w:r w:rsidR="00632E39" w:rsidRPr="000708D2">
        <w:rPr>
          <w:spacing w:val="1"/>
          <w:sz w:val="24"/>
          <w:szCs w:val="24"/>
        </w:rPr>
        <w:t xml:space="preserve"> </w:t>
      </w:r>
      <w:r w:rsidR="00632E39" w:rsidRPr="000708D2">
        <w:rPr>
          <w:sz w:val="24"/>
          <w:szCs w:val="24"/>
        </w:rPr>
        <w:t>Российская</w:t>
      </w:r>
      <w:r w:rsidR="00632E39" w:rsidRPr="000708D2">
        <w:rPr>
          <w:spacing w:val="1"/>
          <w:sz w:val="24"/>
          <w:szCs w:val="24"/>
        </w:rPr>
        <w:t xml:space="preserve"> </w:t>
      </w:r>
      <w:r w:rsidR="00632E39" w:rsidRPr="000708D2">
        <w:rPr>
          <w:sz w:val="24"/>
          <w:szCs w:val="24"/>
        </w:rPr>
        <w:t>государственная</w:t>
      </w:r>
      <w:r w:rsidR="00632E39" w:rsidRPr="000708D2">
        <w:rPr>
          <w:spacing w:val="1"/>
          <w:sz w:val="24"/>
          <w:szCs w:val="24"/>
        </w:rPr>
        <w:t xml:space="preserve"> </w:t>
      </w:r>
      <w:r w:rsidR="00632E39" w:rsidRPr="000708D2">
        <w:rPr>
          <w:sz w:val="24"/>
          <w:szCs w:val="24"/>
        </w:rPr>
        <w:t>библиотека.</w:t>
      </w:r>
      <w:r w:rsidR="00632E39" w:rsidRPr="000708D2">
        <w:rPr>
          <w:spacing w:val="1"/>
          <w:sz w:val="24"/>
          <w:szCs w:val="24"/>
        </w:rPr>
        <w:t xml:space="preserve"> </w:t>
      </w:r>
      <w:r w:rsidR="00632E39" w:rsidRPr="000708D2">
        <w:rPr>
          <w:sz w:val="24"/>
          <w:szCs w:val="24"/>
        </w:rPr>
        <w:t>·</w:t>
      </w:r>
      <w:r w:rsidR="00632E39" w:rsidRPr="000708D2">
        <w:rPr>
          <w:spacing w:val="-67"/>
          <w:sz w:val="24"/>
          <w:szCs w:val="24"/>
        </w:rPr>
        <w:t xml:space="preserve"> </w:t>
      </w:r>
      <w:hyperlink r:id="rId30">
        <w:r w:rsidR="00632E39" w:rsidRPr="000708D2">
          <w:rPr>
            <w:color w:val="0000FF"/>
            <w:sz w:val="24"/>
            <w:szCs w:val="24"/>
            <w:u w:val="single" w:color="0000FF"/>
          </w:rPr>
          <w:t>http://www.russiantext.com</w:t>
        </w:r>
      </w:hyperlink>
      <w:r w:rsidR="00632E39" w:rsidRPr="000708D2">
        <w:rPr>
          <w:color w:val="0000FF"/>
          <w:spacing w:val="1"/>
          <w:sz w:val="24"/>
          <w:szCs w:val="24"/>
        </w:rPr>
        <w:t xml:space="preserve"> </w:t>
      </w:r>
      <w:r w:rsidR="00632E39" w:rsidRPr="000708D2">
        <w:rPr>
          <w:sz w:val="24"/>
          <w:szCs w:val="24"/>
        </w:rPr>
        <w:t>– Русский текст. Сайт представляет своего рода</w:t>
      </w:r>
      <w:r w:rsidR="00632E39" w:rsidRPr="000708D2">
        <w:rPr>
          <w:spacing w:val="1"/>
          <w:sz w:val="24"/>
          <w:szCs w:val="24"/>
        </w:rPr>
        <w:t xml:space="preserve"> </w:t>
      </w:r>
      <w:r w:rsidR="00632E39" w:rsidRPr="000708D2">
        <w:rPr>
          <w:sz w:val="24"/>
          <w:szCs w:val="24"/>
        </w:rPr>
        <w:t>архив русских текстов от классических авторов до современных. Также на</w:t>
      </w:r>
      <w:r w:rsidR="00632E39" w:rsidRPr="000708D2">
        <w:rPr>
          <w:spacing w:val="1"/>
          <w:sz w:val="24"/>
          <w:szCs w:val="24"/>
        </w:rPr>
        <w:t xml:space="preserve"> </w:t>
      </w:r>
      <w:r w:rsidR="00632E39" w:rsidRPr="000708D2">
        <w:rPr>
          <w:sz w:val="24"/>
          <w:szCs w:val="24"/>
        </w:rPr>
        <w:t>сайте</w:t>
      </w:r>
      <w:r w:rsidR="00632E39" w:rsidRPr="000708D2">
        <w:rPr>
          <w:spacing w:val="-4"/>
          <w:sz w:val="24"/>
          <w:szCs w:val="24"/>
        </w:rPr>
        <w:t xml:space="preserve"> </w:t>
      </w:r>
      <w:r w:rsidR="00632E39" w:rsidRPr="000708D2">
        <w:rPr>
          <w:sz w:val="24"/>
          <w:szCs w:val="24"/>
        </w:rPr>
        <w:t>большой выбор</w:t>
      </w:r>
      <w:r w:rsidR="00632E39" w:rsidRPr="000708D2">
        <w:rPr>
          <w:spacing w:val="1"/>
          <w:sz w:val="24"/>
          <w:szCs w:val="24"/>
        </w:rPr>
        <w:t xml:space="preserve"> </w:t>
      </w:r>
      <w:r w:rsidR="00632E39" w:rsidRPr="000708D2">
        <w:rPr>
          <w:sz w:val="24"/>
          <w:szCs w:val="24"/>
        </w:rPr>
        <w:t>словарей.</w:t>
      </w:r>
    </w:p>
    <w:p w:rsidR="00632E39" w:rsidRPr="000708D2" w:rsidRDefault="00632E39" w:rsidP="00C54C25">
      <w:pPr>
        <w:pStyle w:val="2"/>
        <w:spacing w:line="322" w:lineRule="exact"/>
        <w:ind w:left="462"/>
        <w:jc w:val="left"/>
        <w:rPr>
          <w:b w:val="0"/>
          <w:sz w:val="24"/>
          <w:szCs w:val="24"/>
        </w:rPr>
      </w:pPr>
      <w:r w:rsidRPr="000708D2">
        <w:rPr>
          <w:sz w:val="24"/>
          <w:szCs w:val="24"/>
        </w:rPr>
        <w:t>Энциклопедии,</w:t>
      </w:r>
      <w:r w:rsidRPr="000708D2">
        <w:rPr>
          <w:spacing w:val="-3"/>
          <w:sz w:val="24"/>
          <w:szCs w:val="24"/>
        </w:rPr>
        <w:t xml:space="preserve"> </w:t>
      </w:r>
      <w:r w:rsidRPr="000708D2">
        <w:rPr>
          <w:sz w:val="24"/>
          <w:szCs w:val="24"/>
        </w:rPr>
        <w:t>словари,</w:t>
      </w:r>
      <w:r w:rsidRPr="000708D2">
        <w:rPr>
          <w:spacing w:val="-4"/>
          <w:sz w:val="24"/>
          <w:szCs w:val="24"/>
        </w:rPr>
        <w:t xml:space="preserve"> </w:t>
      </w:r>
      <w:r w:rsidRPr="000708D2">
        <w:rPr>
          <w:sz w:val="24"/>
          <w:szCs w:val="24"/>
        </w:rPr>
        <w:t>справочники</w:t>
      </w:r>
      <w:r w:rsidRPr="000708D2">
        <w:rPr>
          <w:b w:val="0"/>
          <w:sz w:val="24"/>
          <w:szCs w:val="24"/>
        </w:rPr>
        <w:t>:</w:t>
      </w:r>
    </w:p>
    <w:p w:rsidR="00632E39" w:rsidRPr="000708D2" w:rsidRDefault="00F905C8" w:rsidP="00C54C25">
      <w:pPr>
        <w:pStyle w:val="a3"/>
        <w:ind w:left="462" w:right="410" w:firstLine="69"/>
        <w:jc w:val="left"/>
        <w:rPr>
          <w:sz w:val="24"/>
          <w:szCs w:val="24"/>
        </w:rPr>
      </w:pPr>
      <w:hyperlink r:id="rId31">
        <w:r w:rsidR="00632E39" w:rsidRPr="000708D2">
          <w:rPr>
            <w:color w:val="0000FF"/>
            <w:sz w:val="24"/>
            <w:szCs w:val="24"/>
            <w:u w:val="single" w:color="0000FF"/>
          </w:rPr>
          <w:t>http://potomy.ru</w:t>
        </w:r>
      </w:hyperlink>
      <w:r w:rsidR="00632E39" w:rsidRPr="000708D2">
        <w:rPr>
          <w:color w:val="0000FF"/>
          <w:spacing w:val="1"/>
          <w:sz w:val="24"/>
          <w:szCs w:val="24"/>
        </w:rPr>
        <w:t xml:space="preserve"> </w:t>
      </w:r>
      <w:r w:rsidR="00632E39" w:rsidRPr="000708D2">
        <w:rPr>
          <w:sz w:val="24"/>
          <w:szCs w:val="24"/>
        </w:rPr>
        <w:t>– «Потому.ру – Детская энциклопедия. Вместе познаём</w:t>
      </w:r>
      <w:r w:rsidR="00632E39" w:rsidRPr="000708D2">
        <w:rPr>
          <w:spacing w:val="1"/>
          <w:sz w:val="24"/>
          <w:szCs w:val="24"/>
        </w:rPr>
        <w:t xml:space="preserve"> </w:t>
      </w:r>
      <w:r w:rsidR="00632E39" w:rsidRPr="000708D2">
        <w:rPr>
          <w:sz w:val="24"/>
          <w:szCs w:val="24"/>
        </w:rPr>
        <w:t>мир».</w:t>
      </w:r>
    </w:p>
    <w:p w:rsidR="00632E39" w:rsidRPr="000708D2" w:rsidRDefault="00F905C8" w:rsidP="00C54C25">
      <w:pPr>
        <w:pStyle w:val="a3"/>
        <w:tabs>
          <w:tab w:val="left" w:pos="3728"/>
        </w:tabs>
        <w:spacing w:line="242" w:lineRule="auto"/>
        <w:ind w:left="462" w:right="410"/>
        <w:jc w:val="left"/>
        <w:rPr>
          <w:sz w:val="24"/>
          <w:szCs w:val="24"/>
        </w:rPr>
      </w:pPr>
      <w:hyperlink r:id="rId32">
        <w:r w:rsidR="00632E39" w:rsidRPr="000708D2">
          <w:rPr>
            <w:color w:val="0000FF"/>
            <w:sz w:val="24"/>
            <w:szCs w:val="24"/>
            <w:u w:val="single" w:color="0000FF"/>
          </w:rPr>
          <w:t>http://ru.wikipedia.org</w:t>
        </w:r>
      </w:hyperlink>
      <w:r w:rsidR="00632E39" w:rsidRPr="000708D2">
        <w:rPr>
          <w:color w:val="0000FF"/>
          <w:sz w:val="24"/>
          <w:szCs w:val="24"/>
        </w:rPr>
        <w:tab/>
      </w:r>
      <w:r w:rsidR="00632E39" w:rsidRPr="000708D2">
        <w:rPr>
          <w:sz w:val="24"/>
          <w:szCs w:val="24"/>
        </w:rPr>
        <w:t>-</w:t>
      </w:r>
      <w:r w:rsidR="00632E39" w:rsidRPr="000708D2">
        <w:rPr>
          <w:spacing w:val="1"/>
          <w:sz w:val="24"/>
          <w:szCs w:val="24"/>
        </w:rPr>
        <w:t xml:space="preserve"> </w:t>
      </w:r>
      <w:r w:rsidR="00632E39" w:rsidRPr="000708D2">
        <w:rPr>
          <w:sz w:val="24"/>
          <w:szCs w:val="24"/>
        </w:rPr>
        <w:t>«Википедия»:</w:t>
      </w:r>
      <w:r w:rsidR="00632E39" w:rsidRPr="000708D2">
        <w:rPr>
          <w:spacing w:val="1"/>
          <w:sz w:val="24"/>
          <w:szCs w:val="24"/>
        </w:rPr>
        <w:t xml:space="preserve"> </w:t>
      </w:r>
      <w:r w:rsidR="00632E39" w:rsidRPr="000708D2">
        <w:rPr>
          <w:sz w:val="24"/>
          <w:szCs w:val="24"/>
        </w:rPr>
        <w:t>свободная</w:t>
      </w:r>
      <w:r w:rsidR="00632E39" w:rsidRPr="000708D2">
        <w:rPr>
          <w:spacing w:val="1"/>
          <w:sz w:val="24"/>
          <w:szCs w:val="24"/>
        </w:rPr>
        <w:t xml:space="preserve"> </w:t>
      </w:r>
      <w:r w:rsidR="00632E39" w:rsidRPr="000708D2">
        <w:rPr>
          <w:sz w:val="24"/>
          <w:szCs w:val="24"/>
        </w:rPr>
        <w:t>многоязычная</w:t>
      </w:r>
      <w:r w:rsidR="00632E39" w:rsidRPr="000708D2">
        <w:rPr>
          <w:spacing w:val="1"/>
          <w:sz w:val="24"/>
          <w:szCs w:val="24"/>
        </w:rPr>
        <w:t xml:space="preserve"> </w:t>
      </w:r>
      <w:r w:rsidR="00632E39" w:rsidRPr="000708D2">
        <w:rPr>
          <w:sz w:val="24"/>
          <w:szCs w:val="24"/>
        </w:rPr>
        <w:t>энциклопедия.</w:t>
      </w:r>
    </w:p>
    <w:p w:rsidR="00632E39" w:rsidRPr="000708D2" w:rsidRDefault="00F905C8" w:rsidP="00C54C25">
      <w:pPr>
        <w:pStyle w:val="a3"/>
        <w:spacing w:line="317" w:lineRule="exact"/>
        <w:ind w:left="462"/>
        <w:jc w:val="left"/>
        <w:rPr>
          <w:sz w:val="24"/>
          <w:szCs w:val="24"/>
        </w:rPr>
      </w:pPr>
      <w:hyperlink r:id="rId33">
        <w:r w:rsidR="00632E39" w:rsidRPr="000708D2">
          <w:rPr>
            <w:color w:val="0000FF"/>
            <w:sz w:val="24"/>
            <w:szCs w:val="24"/>
            <w:u w:val="single" w:color="0000FF"/>
          </w:rPr>
          <w:t>http://vip.km.ru/Megabook/child/index.asp</w:t>
        </w:r>
      </w:hyperlink>
      <w:r w:rsidR="00632E39" w:rsidRPr="000708D2">
        <w:rPr>
          <w:color w:val="0000FF"/>
          <w:sz w:val="24"/>
          <w:szCs w:val="24"/>
        </w:rPr>
        <w:t xml:space="preserve">       </w:t>
      </w:r>
      <w:r w:rsidR="00632E39" w:rsidRPr="000708D2">
        <w:rPr>
          <w:color w:val="0000FF"/>
          <w:spacing w:val="15"/>
          <w:sz w:val="24"/>
          <w:szCs w:val="24"/>
        </w:rPr>
        <w:t xml:space="preserve"> </w:t>
      </w:r>
      <w:r w:rsidR="00632E39" w:rsidRPr="000708D2">
        <w:rPr>
          <w:sz w:val="24"/>
          <w:szCs w:val="24"/>
        </w:rPr>
        <w:t xml:space="preserve">–   </w:t>
      </w:r>
      <w:r w:rsidR="00632E39" w:rsidRPr="000708D2">
        <w:rPr>
          <w:spacing w:val="6"/>
          <w:sz w:val="24"/>
          <w:szCs w:val="24"/>
        </w:rPr>
        <w:t xml:space="preserve"> </w:t>
      </w:r>
      <w:r w:rsidR="00632E39" w:rsidRPr="000708D2">
        <w:rPr>
          <w:sz w:val="24"/>
          <w:szCs w:val="24"/>
        </w:rPr>
        <w:t xml:space="preserve">Энциклопедии   </w:t>
      </w:r>
      <w:r w:rsidR="00632E39" w:rsidRPr="000708D2">
        <w:rPr>
          <w:spacing w:val="5"/>
          <w:sz w:val="24"/>
          <w:szCs w:val="24"/>
        </w:rPr>
        <w:t xml:space="preserve"> </w:t>
      </w:r>
      <w:r w:rsidR="00632E39" w:rsidRPr="000708D2">
        <w:rPr>
          <w:sz w:val="24"/>
          <w:szCs w:val="24"/>
        </w:rPr>
        <w:t>vip.km.ru:</w:t>
      </w:r>
    </w:p>
    <w:p w:rsidR="00632E39" w:rsidRPr="000708D2" w:rsidRDefault="00632E39" w:rsidP="00C54C25">
      <w:pPr>
        <w:pStyle w:val="a3"/>
        <w:ind w:left="462" w:right="410"/>
        <w:jc w:val="left"/>
        <w:rPr>
          <w:sz w:val="24"/>
          <w:szCs w:val="24"/>
        </w:rPr>
      </w:pPr>
      <w:r w:rsidRPr="000708D2">
        <w:rPr>
          <w:sz w:val="24"/>
          <w:szCs w:val="24"/>
        </w:rPr>
        <w:t>«Универсальная энциклопедия», «Детская энциклопедия», «Энциклопедия</w:t>
      </w:r>
      <w:r w:rsidRPr="000708D2">
        <w:rPr>
          <w:spacing w:val="1"/>
          <w:sz w:val="24"/>
          <w:szCs w:val="24"/>
        </w:rPr>
        <w:t xml:space="preserve"> </w:t>
      </w:r>
      <w:r w:rsidRPr="000708D2">
        <w:rPr>
          <w:sz w:val="24"/>
          <w:szCs w:val="24"/>
        </w:rPr>
        <w:t>популярной</w:t>
      </w:r>
      <w:r w:rsidRPr="000708D2">
        <w:rPr>
          <w:spacing w:val="34"/>
          <w:sz w:val="24"/>
          <w:szCs w:val="24"/>
        </w:rPr>
        <w:t xml:space="preserve"> </w:t>
      </w:r>
      <w:r w:rsidRPr="000708D2">
        <w:rPr>
          <w:sz w:val="24"/>
          <w:szCs w:val="24"/>
        </w:rPr>
        <w:t>музыки»,</w:t>
      </w:r>
      <w:r w:rsidRPr="000708D2">
        <w:rPr>
          <w:spacing w:val="33"/>
          <w:sz w:val="24"/>
          <w:szCs w:val="24"/>
        </w:rPr>
        <w:t xml:space="preserve"> </w:t>
      </w:r>
      <w:r w:rsidRPr="000708D2">
        <w:rPr>
          <w:sz w:val="24"/>
          <w:szCs w:val="24"/>
        </w:rPr>
        <w:t>«Энциклопедия</w:t>
      </w:r>
      <w:r w:rsidRPr="000708D2">
        <w:rPr>
          <w:spacing w:val="33"/>
          <w:sz w:val="24"/>
          <w:szCs w:val="24"/>
        </w:rPr>
        <w:t xml:space="preserve"> </w:t>
      </w:r>
      <w:r w:rsidRPr="000708D2">
        <w:rPr>
          <w:sz w:val="24"/>
          <w:szCs w:val="24"/>
        </w:rPr>
        <w:t>животных»,</w:t>
      </w:r>
      <w:r w:rsidRPr="000708D2">
        <w:rPr>
          <w:spacing w:val="33"/>
          <w:sz w:val="24"/>
          <w:szCs w:val="24"/>
        </w:rPr>
        <w:t xml:space="preserve"> </w:t>
      </w:r>
      <w:r w:rsidRPr="000708D2">
        <w:rPr>
          <w:sz w:val="24"/>
          <w:szCs w:val="24"/>
        </w:rPr>
        <w:t>«Энциклопедия</w:t>
      </w:r>
      <w:r w:rsidRPr="000708D2">
        <w:rPr>
          <w:spacing w:val="35"/>
          <w:sz w:val="24"/>
          <w:szCs w:val="24"/>
        </w:rPr>
        <w:t xml:space="preserve"> </w:t>
      </w:r>
      <w:r w:rsidRPr="000708D2">
        <w:rPr>
          <w:sz w:val="24"/>
          <w:szCs w:val="24"/>
        </w:rPr>
        <w:t>кино»,</w:t>
      </w:r>
    </w:p>
    <w:p w:rsidR="00632E39" w:rsidRPr="000708D2" w:rsidRDefault="00632E39" w:rsidP="00C54C25">
      <w:pPr>
        <w:pStyle w:val="a3"/>
        <w:tabs>
          <w:tab w:val="left" w:pos="2942"/>
          <w:tab w:val="left" w:pos="5026"/>
          <w:tab w:val="left" w:pos="7638"/>
        </w:tabs>
        <w:spacing w:line="321" w:lineRule="exact"/>
        <w:ind w:left="462"/>
        <w:jc w:val="left"/>
        <w:rPr>
          <w:sz w:val="24"/>
          <w:szCs w:val="24"/>
        </w:rPr>
      </w:pPr>
      <w:r w:rsidRPr="000708D2">
        <w:rPr>
          <w:sz w:val="24"/>
          <w:szCs w:val="24"/>
        </w:rPr>
        <w:t>«Энциклопедия</w:t>
      </w:r>
      <w:r w:rsidRPr="000708D2">
        <w:rPr>
          <w:sz w:val="24"/>
          <w:szCs w:val="24"/>
        </w:rPr>
        <w:tab/>
        <w:t>кулинарии»,</w:t>
      </w:r>
      <w:r w:rsidRPr="000708D2">
        <w:rPr>
          <w:sz w:val="24"/>
          <w:szCs w:val="24"/>
        </w:rPr>
        <w:tab/>
        <w:t>«Автомобильная</w:t>
      </w:r>
      <w:r w:rsidRPr="000708D2">
        <w:rPr>
          <w:sz w:val="24"/>
          <w:szCs w:val="24"/>
        </w:rPr>
        <w:tab/>
        <w:t>энциклопедия»,</w:t>
      </w:r>
    </w:p>
    <w:p w:rsidR="00632E39" w:rsidRPr="000708D2" w:rsidRDefault="00632E39" w:rsidP="00DC764F">
      <w:pPr>
        <w:pStyle w:val="a3"/>
        <w:tabs>
          <w:tab w:val="left" w:pos="4357"/>
        </w:tabs>
        <w:ind w:left="462" w:right="415"/>
        <w:jc w:val="left"/>
        <w:rPr>
          <w:sz w:val="24"/>
          <w:szCs w:val="24"/>
        </w:rPr>
      </w:pPr>
      <w:r w:rsidRPr="000708D2">
        <w:rPr>
          <w:sz w:val="24"/>
          <w:szCs w:val="24"/>
        </w:rPr>
        <w:t>«Туристический атлас мира», «Энциклопедия спорта».</w:t>
      </w:r>
      <w:r w:rsidRPr="000708D2">
        <w:rPr>
          <w:spacing w:val="1"/>
          <w:sz w:val="24"/>
          <w:szCs w:val="24"/>
        </w:rPr>
        <w:t xml:space="preserve"> </w:t>
      </w:r>
      <w:hyperlink r:id="rId34">
        <w:r w:rsidRPr="000708D2">
          <w:rPr>
            <w:color w:val="0000FF"/>
            <w:sz w:val="24"/>
            <w:szCs w:val="24"/>
            <w:u w:val="single" w:color="0000FF"/>
          </w:rPr>
          <w:t>http://www.books.kharkov.com</w:t>
        </w:r>
      </w:hyperlink>
      <w:r w:rsidRPr="000708D2">
        <w:rPr>
          <w:color w:val="0000FF"/>
          <w:sz w:val="24"/>
          <w:szCs w:val="24"/>
        </w:rPr>
        <w:tab/>
      </w:r>
      <w:r w:rsidRPr="000708D2">
        <w:rPr>
          <w:sz w:val="24"/>
          <w:szCs w:val="24"/>
        </w:rPr>
        <w:t>–</w:t>
      </w:r>
      <w:r w:rsidRPr="000708D2">
        <w:rPr>
          <w:spacing w:val="31"/>
          <w:sz w:val="24"/>
          <w:szCs w:val="24"/>
        </w:rPr>
        <w:t xml:space="preserve"> </w:t>
      </w:r>
      <w:r w:rsidRPr="000708D2">
        <w:rPr>
          <w:sz w:val="24"/>
          <w:szCs w:val="24"/>
        </w:rPr>
        <w:t>В.И.</w:t>
      </w:r>
      <w:r w:rsidRPr="000708D2">
        <w:rPr>
          <w:spacing w:val="31"/>
          <w:sz w:val="24"/>
          <w:szCs w:val="24"/>
        </w:rPr>
        <w:t xml:space="preserve"> </w:t>
      </w:r>
      <w:r w:rsidRPr="000708D2">
        <w:rPr>
          <w:sz w:val="24"/>
          <w:szCs w:val="24"/>
        </w:rPr>
        <w:t>Даль.</w:t>
      </w:r>
      <w:r w:rsidRPr="000708D2">
        <w:rPr>
          <w:spacing w:val="29"/>
          <w:sz w:val="24"/>
          <w:szCs w:val="24"/>
        </w:rPr>
        <w:t xml:space="preserve"> </w:t>
      </w:r>
      <w:r w:rsidRPr="000708D2">
        <w:rPr>
          <w:sz w:val="24"/>
          <w:szCs w:val="24"/>
        </w:rPr>
        <w:t>Толковый</w:t>
      </w:r>
      <w:r w:rsidRPr="000708D2">
        <w:rPr>
          <w:spacing w:val="28"/>
          <w:sz w:val="24"/>
          <w:szCs w:val="24"/>
        </w:rPr>
        <w:t xml:space="preserve"> </w:t>
      </w:r>
      <w:r w:rsidRPr="000708D2">
        <w:rPr>
          <w:sz w:val="24"/>
          <w:szCs w:val="24"/>
        </w:rPr>
        <w:t>словарь</w:t>
      </w:r>
      <w:r w:rsidRPr="000708D2">
        <w:rPr>
          <w:spacing w:val="29"/>
          <w:sz w:val="24"/>
          <w:szCs w:val="24"/>
        </w:rPr>
        <w:t xml:space="preserve"> </w:t>
      </w:r>
      <w:r w:rsidRPr="000708D2">
        <w:rPr>
          <w:sz w:val="24"/>
          <w:szCs w:val="24"/>
        </w:rPr>
        <w:t>живого</w:t>
      </w:r>
      <w:r w:rsidRPr="000708D2">
        <w:rPr>
          <w:spacing w:val="-67"/>
          <w:sz w:val="24"/>
          <w:szCs w:val="24"/>
        </w:rPr>
        <w:t xml:space="preserve"> </w:t>
      </w:r>
    </w:p>
    <w:p w:rsidR="00632E39" w:rsidRPr="000708D2" w:rsidRDefault="00632E39" w:rsidP="00DC764F">
      <w:pPr>
        <w:pStyle w:val="a3"/>
        <w:tabs>
          <w:tab w:val="left" w:pos="4357"/>
        </w:tabs>
        <w:ind w:left="462" w:right="415"/>
        <w:jc w:val="left"/>
        <w:rPr>
          <w:sz w:val="24"/>
          <w:szCs w:val="24"/>
        </w:rPr>
      </w:pPr>
    </w:p>
    <w:p w:rsidR="00632E39" w:rsidRPr="00B132EE" w:rsidRDefault="00632E39" w:rsidP="00B132EE">
      <w:pPr>
        <w:pStyle w:val="a3"/>
        <w:tabs>
          <w:tab w:val="left" w:pos="3684"/>
        </w:tabs>
        <w:ind w:left="462" w:right="415"/>
        <w:jc w:val="left"/>
        <w:rPr>
          <w:b/>
        </w:rPr>
      </w:pPr>
      <w:r>
        <w:tab/>
      </w:r>
      <w:r w:rsidRPr="00B132EE">
        <w:rPr>
          <w:b/>
        </w:rPr>
        <w:t>Режим дня</w:t>
      </w:r>
    </w:p>
    <w:p w:rsidR="00632E39" w:rsidRPr="000708D2" w:rsidRDefault="00632E39" w:rsidP="00B132EE">
      <w:pPr>
        <w:pStyle w:val="a3"/>
        <w:ind w:left="542" w:right="1109" w:firstLine="566"/>
        <w:jc w:val="left"/>
        <w:rPr>
          <w:sz w:val="24"/>
          <w:szCs w:val="24"/>
        </w:rPr>
      </w:pPr>
      <w:r w:rsidRPr="000708D2">
        <w:rPr>
          <w:sz w:val="24"/>
          <w:szCs w:val="24"/>
        </w:rPr>
        <w:t>Режим пребывания воспитанников в ДОО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Режим дня предполагает:</w:t>
      </w:r>
    </w:p>
    <w:p w:rsidR="00632E39" w:rsidRPr="000708D2" w:rsidRDefault="00632E39" w:rsidP="00B132EE">
      <w:pPr>
        <w:pStyle w:val="a3"/>
        <w:ind w:left="542" w:right="1109" w:firstLine="566"/>
        <w:jc w:val="left"/>
        <w:rPr>
          <w:sz w:val="24"/>
          <w:szCs w:val="24"/>
        </w:rPr>
      </w:pPr>
      <w:r w:rsidRPr="000708D2">
        <w:rPr>
          <w:sz w:val="24"/>
          <w:szCs w:val="24"/>
        </w:rPr>
        <w:t xml:space="preserve"> </w:t>
      </w:r>
      <w:r w:rsidRPr="000708D2">
        <w:rPr>
          <w:sz w:val="24"/>
          <w:szCs w:val="24"/>
        </w:rPr>
        <w:sym w:font="Symbol" w:char="F0B7"/>
      </w:r>
      <w:r w:rsidRPr="000708D2">
        <w:rPr>
          <w:sz w:val="24"/>
          <w:szCs w:val="24"/>
        </w:rPr>
        <w:t xml:space="preserve"> четкую организацию на возрастные, физические и психологические возможности детей; </w:t>
      </w:r>
    </w:p>
    <w:p w:rsidR="00632E39" w:rsidRPr="000708D2" w:rsidRDefault="00632E39" w:rsidP="00B132EE">
      <w:pPr>
        <w:pStyle w:val="a3"/>
        <w:ind w:left="542" w:right="1109" w:firstLine="566"/>
        <w:jc w:val="left"/>
        <w:rPr>
          <w:sz w:val="24"/>
          <w:szCs w:val="24"/>
        </w:rPr>
      </w:pPr>
      <w:r w:rsidRPr="000708D2">
        <w:rPr>
          <w:sz w:val="24"/>
          <w:szCs w:val="24"/>
        </w:rPr>
        <w:t xml:space="preserve"> </w:t>
      </w:r>
      <w:r w:rsidRPr="000708D2">
        <w:rPr>
          <w:sz w:val="24"/>
          <w:szCs w:val="24"/>
        </w:rPr>
        <w:sym w:font="Symbol" w:char="F0B7"/>
      </w:r>
      <w:r w:rsidRPr="000708D2">
        <w:rPr>
          <w:sz w:val="24"/>
          <w:szCs w:val="24"/>
        </w:rPr>
        <w:t xml:space="preserve"> опору на индивидуальные особенности детей, что проявляется в определении времени сна и прогулки, соблюдением интервалов между приемами пищи;</w:t>
      </w:r>
    </w:p>
    <w:p w:rsidR="00632E39" w:rsidRPr="000708D2" w:rsidRDefault="00632E39" w:rsidP="00B132EE">
      <w:pPr>
        <w:pStyle w:val="a3"/>
        <w:ind w:left="542" w:right="1109" w:firstLine="566"/>
        <w:jc w:val="left"/>
        <w:rPr>
          <w:sz w:val="24"/>
          <w:szCs w:val="24"/>
        </w:rPr>
      </w:pPr>
      <w:r w:rsidRPr="000708D2">
        <w:rPr>
          <w:sz w:val="24"/>
          <w:szCs w:val="24"/>
        </w:rPr>
        <w:sym w:font="Symbol" w:char="F0B7"/>
      </w:r>
      <w:r w:rsidRPr="000708D2">
        <w:rPr>
          <w:sz w:val="24"/>
          <w:szCs w:val="24"/>
        </w:rPr>
        <w:t xml:space="preserve"> 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Основные принципы построения режима дня: </w:t>
      </w:r>
    </w:p>
    <w:p w:rsidR="00632E39" w:rsidRPr="000708D2" w:rsidRDefault="00632E39" w:rsidP="00B132EE">
      <w:pPr>
        <w:pStyle w:val="a3"/>
        <w:ind w:left="542" w:right="1109" w:firstLine="566"/>
        <w:jc w:val="left"/>
        <w:rPr>
          <w:sz w:val="24"/>
          <w:szCs w:val="24"/>
        </w:rPr>
      </w:pPr>
      <w:r w:rsidRPr="000708D2">
        <w:rPr>
          <w:sz w:val="24"/>
          <w:szCs w:val="24"/>
        </w:rPr>
        <w:sym w:font="Symbol" w:char="F0B7"/>
      </w:r>
      <w:r w:rsidRPr="000708D2">
        <w:rPr>
          <w:sz w:val="24"/>
          <w:szCs w:val="24"/>
        </w:rPr>
        <w:t xml:space="preserve"> 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632E39" w:rsidRPr="000708D2" w:rsidRDefault="00632E39" w:rsidP="00B132EE">
      <w:pPr>
        <w:pStyle w:val="a3"/>
        <w:ind w:left="542" w:right="1109" w:firstLine="566"/>
        <w:jc w:val="left"/>
        <w:rPr>
          <w:sz w:val="24"/>
          <w:szCs w:val="24"/>
        </w:rPr>
      </w:pPr>
      <w:r w:rsidRPr="000708D2">
        <w:rPr>
          <w:sz w:val="24"/>
          <w:szCs w:val="24"/>
        </w:rPr>
        <w:sym w:font="Symbol" w:char="F0B7"/>
      </w:r>
      <w:r w:rsidRPr="000708D2">
        <w:rPr>
          <w:sz w:val="24"/>
          <w:szCs w:val="24"/>
        </w:rPr>
        <w:t xml:space="preserve"> соответствие правильности построения режима дня возрастным психофизиологическим особенностям дошкольника, с учетом теплого и холодного периода года. В ДОО используется гибкий режим дня, т.е. в него </w:t>
      </w:r>
      <w:r w:rsidRPr="000708D2">
        <w:rPr>
          <w:sz w:val="24"/>
          <w:szCs w:val="24"/>
        </w:rPr>
        <w:lastRenderedPageBreak/>
        <w:t xml:space="preserve">могут вноситься изменения исходя из особенностей сезона, индивидуальных особенностей детей и т.д. При проведении режимных процессов педагоги придерживается следующих правил: </w:t>
      </w:r>
    </w:p>
    <w:p w:rsidR="00632E39" w:rsidRPr="000708D2" w:rsidRDefault="00632E39" w:rsidP="00B132EE">
      <w:pPr>
        <w:pStyle w:val="a3"/>
        <w:ind w:left="542" w:right="1109" w:firstLine="566"/>
        <w:jc w:val="left"/>
        <w:rPr>
          <w:sz w:val="24"/>
          <w:szCs w:val="24"/>
        </w:rPr>
      </w:pPr>
      <w:r w:rsidRPr="000708D2">
        <w:rPr>
          <w:sz w:val="24"/>
          <w:szCs w:val="24"/>
        </w:rPr>
        <w:sym w:font="Symbol" w:char="F0B7"/>
      </w:r>
      <w:r w:rsidRPr="000708D2">
        <w:rPr>
          <w:sz w:val="24"/>
          <w:szCs w:val="24"/>
        </w:rPr>
        <w:t xml:space="preserve"> своевременное удовлетворение всех органических потребностей детей;</w:t>
      </w:r>
    </w:p>
    <w:p w:rsidR="00632E39" w:rsidRPr="000708D2" w:rsidRDefault="00632E39" w:rsidP="00B132EE">
      <w:pPr>
        <w:pStyle w:val="a3"/>
        <w:ind w:left="542" w:right="1109" w:firstLine="566"/>
        <w:jc w:val="left"/>
        <w:rPr>
          <w:sz w:val="24"/>
          <w:szCs w:val="24"/>
        </w:rPr>
      </w:pPr>
      <w:r w:rsidRPr="000708D2">
        <w:rPr>
          <w:sz w:val="24"/>
          <w:szCs w:val="24"/>
        </w:rPr>
        <w:t xml:space="preserve"> </w:t>
      </w:r>
      <w:r w:rsidRPr="000708D2">
        <w:rPr>
          <w:sz w:val="24"/>
          <w:szCs w:val="24"/>
        </w:rPr>
        <w:sym w:font="Symbol" w:char="F0B7"/>
      </w:r>
      <w:r w:rsidRPr="000708D2">
        <w:rPr>
          <w:sz w:val="24"/>
          <w:szCs w:val="24"/>
        </w:rPr>
        <w:t xml:space="preserve"> тщательный гигиенический уход, обеспечение чистоты тела, одежды, постели; </w:t>
      </w:r>
    </w:p>
    <w:p w:rsidR="00632E39" w:rsidRPr="000708D2" w:rsidRDefault="00632E39" w:rsidP="00B132EE">
      <w:pPr>
        <w:pStyle w:val="a3"/>
        <w:ind w:left="542" w:right="1109" w:firstLine="566"/>
        <w:jc w:val="left"/>
        <w:rPr>
          <w:sz w:val="24"/>
          <w:szCs w:val="24"/>
        </w:rPr>
      </w:pPr>
      <w:r w:rsidRPr="000708D2">
        <w:rPr>
          <w:sz w:val="24"/>
          <w:szCs w:val="24"/>
        </w:rPr>
        <w:sym w:font="Symbol" w:char="F0B7"/>
      </w:r>
      <w:r w:rsidRPr="000708D2">
        <w:rPr>
          <w:sz w:val="24"/>
          <w:szCs w:val="24"/>
        </w:rPr>
        <w:t xml:space="preserve"> привлечение детей к посильному участию в режимных процессах, поощрение самостоятельности и активности;</w:t>
      </w:r>
    </w:p>
    <w:p w:rsidR="00632E39" w:rsidRPr="000708D2" w:rsidRDefault="00632E39" w:rsidP="00B132EE">
      <w:pPr>
        <w:pStyle w:val="a3"/>
        <w:ind w:left="542" w:right="1109" w:firstLine="566"/>
        <w:jc w:val="left"/>
        <w:rPr>
          <w:sz w:val="24"/>
          <w:szCs w:val="24"/>
        </w:rPr>
      </w:pPr>
      <w:r w:rsidRPr="000708D2">
        <w:rPr>
          <w:sz w:val="24"/>
          <w:szCs w:val="24"/>
        </w:rPr>
        <w:t xml:space="preserve"> </w:t>
      </w:r>
      <w:r w:rsidRPr="000708D2">
        <w:rPr>
          <w:sz w:val="24"/>
          <w:szCs w:val="24"/>
        </w:rPr>
        <w:sym w:font="Symbol" w:char="F0B7"/>
      </w:r>
      <w:r w:rsidRPr="000708D2">
        <w:rPr>
          <w:sz w:val="24"/>
          <w:szCs w:val="24"/>
        </w:rPr>
        <w:t xml:space="preserve"> формирование культурно-гигиенических навыков; </w:t>
      </w:r>
    </w:p>
    <w:p w:rsidR="00632E39" w:rsidRPr="000708D2" w:rsidRDefault="00632E39" w:rsidP="00B132EE">
      <w:pPr>
        <w:pStyle w:val="a3"/>
        <w:ind w:left="542" w:right="1109" w:firstLine="566"/>
        <w:jc w:val="left"/>
        <w:rPr>
          <w:sz w:val="24"/>
          <w:szCs w:val="24"/>
        </w:rPr>
      </w:pPr>
      <w:r w:rsidRPr="000708D2">
        <w:rPr>
          <w:sz w:val="24"/>
          <w:szCs w:val="24"/>
        </w:rPr>
        <w:sym w:font="Symbol" w:char="F0B7"/>
      </w:r>
      <w:r w:rsidRPr="000708D2">
        <w:rPr>
          <w:sz w:val="24"/>
          <w:szCs w:val="24"/>
        </w:rPr>
        <w:t xml:space="preserve"> эмоциональное общение в ходе выполнения режимных процессов; </w:t>
      </w:r>
      <w:r w:rsidRPr="000708D2">
        <w:rPr>
          <w:sz w:val="24"/>
          <w:szCs w:val="24"/>
        </w:rPr>
        <w:sym w:font="Symbol" w:char="F0B7"/>
      </w:r>
      <w:r w:rsidRPr="000708D2">
        <w:rPr>
          <w:sz w:val="24"/>
          <w:szCs w:val="24"/>
        </w:rPr>
        <w:t xml:space="preserve"> учёт потребностей детей, индивидуальных особенностей каждого ребенка; </w:t>
      </w:r>
      <w:r w:rsidRPr="000708D2">
        <w:rPr>
          <w:sz w:val="24"/>
          <w:szCs w:val="24"/>
        </w:rPr>
        <w:sym w:font="Symbol" w:char="F0B7"/>
      </w:r>
      <w:r w:rsidRPr="000708D2">
        <w:rPr>
          <w:sz w:val="24"/>
          <w:szCs w:val="24"/>
        </w:rPr>
        <w:t xml:space="preserve"> спокойный и доброжелательный тон обращения, бережное отношение к</w:t>
      </w:r>
    </w:p>
    <w:p w:rsidR="00632E39" w:rsidRPr="000708D2" w:rsidRDefault="00632E39" w:rsidP="00DC764F">
      <w:pPr>
        <w:pStyle w:val="a3"/>
        <w:tabs>
          <w:tab w:val="left" w:pos="4357"/>
        </w:tabs>
        <w:ind w:left="462" w:right="415"/>
        <w:jc w:val="left"/>
        <w:rPr>
          <w:sz w:val="24"/>
          <w:szCs w:val="24"/>
        </w:rPr>
      </w:pPr>
    </w:p>
    <w:p w:rsidR="00632E39" w:rsidRPr="00CA4338" w:rsidRDefault="00632E39" w:rsidP="00C54C25">
      <w:pPr>
        <w:pStyle w:val="af"/>
        <w:rPr>
          <w:sz w:val="22"/>
        </w:rPr>
      </w:pPr>
      <w:r w:rsidRPr="00CA4338">
        <w:rPr>
          <w:rFonts w:ascii="Arial" w:hAnsi="Arial" w:cs="Arial"/>
          <w:sz w:val="22"/>
        </w:rPr>
        <w:t> </w:t>
      </w:r>
    </w:p>
    <w:p w:rsidR="00632E39" w:rsidRPr="00CA4338" w:rsidRDefault="00632E39" w:rsidP="00C54C25">
      <w:pPr>
        <w:pStyle w:val="af"/>
        <w:rPr>
          <w:sz w:val="32"/>
          <w:szCs w:val="32"/>
        </w:rPr>
      </w:pPr>
    </w:p>
    <w:p w:rsidR="00632E39" w:rsidRPr="00CA4338" w:rsidRDefault="00632E39" w:rsidP="00C54C25">
      <w:pPr>
        <w:pStyle w:val="af"/>
      </w:pPr>
      <w:r w:rsidRPr="00CA4338">
        <w:rPr>
          <w:sz w:val="32"/>
          <w:szCs w:val="32"/>
        </w:rPr>
        <w:t> </w:t>
      </w:r>
    </w:p>
    <w:tbl>
      <w:tblPr>
        <w:tblW w:w="9615" w:type="dxa"/>
        <w:tblInd w:w="15" w:type="dxa"/>
        <w:tblBorders>
          <w:top w:val="single" w:sz="4" w:space="0" w:color="auto"/>
        </w:tblBorders>
        <w:tblLook w:val="0000"/>
      </w:tblPr>
      <w:tblGrid>
        <w:gridCol w:w="5292"/>
        <w:gridCol w:w="33"/>
        <w:gridCol w:w="4290"/>
      </w:tblGrid>
      <w:tr w:rsidR="00632E39" w:rsidRPr="00CA4338" w:rsidTr="000C4D90">
        <w:trPr>
          <w:trHeight w:val="100"/>
        </w:trPr>
        <w:tc>
          <w:tcPr>
            <w:tcW w:w="5292" w:type="dxa"/>
            <w:tcBorders>
              <w:top w:val="single" w:sz="4" w:space="0" w:color="auto"/>
              <w:left w:val="single" w:sz="4" w:space="0" w:color="auto"/>
              <w:bottom w:val="single" w:sz="4" w:space="0" w:color="auto"/>
              <w:right w:val="single" w:sz="4" w:space="0" w:color="auto"/>
            </w:tcBorders>
          </w:tcPr>
          <w:p w:rsidR="00632E39" w:rsidRPr="00CA4338" w:rsidRDefault="00632E39" w:rsidP="00C54C25">
            <w:pPr>
              <w:pStyle w:val="af"/>
              <w:rPr>
                <w:b/>
                <w:bCs/>
                <w:sz w:val="32"/>
                <w:szCs w:val="28"/>
              </w:rPr>
            </w:pPr>
            <w:r w:rsidRPr="00CA4338">
              <w:rPr>
                <w:b/>
                <w:bCs/>
                <w:sz w:val="32"/>
                <w:szCs w:val="28"/>
              </w:rPr>
              <w:t>Режим дня</w:t>
            </w:r>
          </w:p>
        </w:tc>
        <w:tc>
          <w:tcPr>
            <w:tcW w:w="4323" w:type="dxa"/>
            <w:gridSpan w:val="2"/>
            <w:tcBorders>
              <w:top w:val="single" w:sz="4" w:space="0" w:color="auto"/>
              <w:bottom w:val="single" w:sz="4" w:space="0" w:color="auto"/>
              <w:right w:val="single" w:sz="4" w:space="0" w:color="auto"/>
            </w:tcBorders>
          </w:tcPr>
          <w:p w:rsidR="00632E39" w:rsidRPr="00CA4338" w:rsidRDefault="00632E39" w:rsidP="00C54C25">
            <w:pPr>
              <w:pStyle w:val="af"/>
              <w:rPr>
                <w:b/>
                <w:bCs/>
                <w:sz w:val="32"/>
                <w:szCs w:val="28"/>
              </w:rPr>
            </w:pPr>
            <w:r w:rsidRPr="00CA4338">
              <w:rPr>
                <w:b/>
                <w:bCs/>
                <w:sz w:val="32"/>
                <w:szCs w:val="28"/>
              </w:rPr>
              <w:t>Время</w:t>
            </w:r>
          </w:p>
          <w:p w:rsidR="00632E39" w:rsidRPr="00CA4338" w:rsidRDefault="00632E39" w:rsidP="00C54C25">
            <w:pPr>
              <w:pStyle w:val="af"/>
              <w:rPr>
                <w:b/>
                <w:bCs/>
                <w:sz w:val="32"/>
                <w:szCs w:val="28"/>
              </w:rPr>
            </w:pPr>
          </w:p>
        </w:tc>
      </w:tr>
      <w:tr w:rsidR="00632E39" w:rsidRPr="00CA4338" w:rsidTr="000C4D90">
        <w:trPr>
          <w:trHeight w:val="100"/>
        </w:trPr>
        <w:tc>
          <w:tcPr>
            <w:tcW w:w="9615" w:type="dxa"/>
            <w:gridSpan w:val="3"/>
            <w:tcBorders>
              <w:top w:val="single" w:sz="4" w:space="0" w:color="auto"/>
              <w:left w:val="single" w:sz="4" w:space="0" w:color="auto"/>
              <w:right w:val="single" w:sz="4" w:space="0" w:color="auto"/>
            </w:tcBorders>
          </w:tcPr>
          <w:p w:rsidR="00632E39" w:rsidRPr="00CA4338" w:rsidRDefault="00632E39" w:rsidP="00C54C25">
            <w:pPr>
              <w:pStyle w:val="af"/>
              <w:rPr>
                <w:b/>
                <w:bCs/>
                <w:sz w:val="32"/>
                <w:szCs w:val="28"/>
              </w:rPr>
            </w:pPr>
            <w:r w:rsidRPr="00CA4338">
              <w:rPr>
                <w:b/>
                <w:i/>
                <w:sz w:val="28"/>
              </w:rPr>
              <w:t>Холодный</w:t>
            </w:r>
            <w:r w:rsidRPr="00CA4338">
              <w:rPr>
                <w:b/>
                <w:i/>
                <w:spacing w:val="-3"/>
                <w:sz w:val="28"/>
              </w:rPr>
              <w:t xml:space="preserve"> </w:t>
            </w:r>
            <w:r w:rsidRPr="00CA4338">
              <w:rPr>
                <w:b/>
                <w:i/>
                <w:sz w:val="28"/>
              </w:rPr>
              <w:t>период</w:t>
            </w:r>
            <w:r w:rsidRPr="00CA4338">
              <w:rPr>
                <w:b/>
                <w:i/>
                <w:spacing w:val="-2"/>
                <w:sz w:val="28"/>
              </w:rPr>
              <w:t xml:space="preserve"> </w:t>
            </w:r>
            <w:r w:rsidRPr="00CA4338">
              <w:rPr>
                <w:b/>
                <w:i/>
                <w:sz w:val="28"/>
              </w:rPr>
              <w:t>года</w:t>
            </w:r>
          </w:p>
        </w:tc>
      </w:tr>
      <w:tr w:rsidR="00632E39" w:rsidRPr="00CA4338" w:rsidTr="000C4D90">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532"/>
          <w:tblCellSpacing w:w="0" w:type="dxa"/>
        </w:trPr>
        <w:tc>
          <w:tcPr>
            <w:tcW w:w="5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28"/>
              </w:rPr>
              <w:t>Утренний</w:t>
            </w:r>
            <w:r w:rsidRPr="00CA4338">
              <w:rPr>
                <w:spacing w:val="1"/>
                <w:sz w:val="28"/>
              </w:rPr>
              <w:t xml:space="preserve"> </w:t>
            </w:r>
            <w:r w:rsidRPr="00CA4338">
              <w:rPr>
                <w:sz w:val="28"/>
              </w:rPr>
              <w:t>прием</w:t>
            </w:r>
            <w:r w:rsidRPr="00CA4338">
              <w:rPr>
                <w:spacing w:val="1"/>
                <w:sz w:val="28"/>
              </w:rPr>
              <w:t xml:space="preserve"> </w:t>
            </w:r>
            <w:r w:rsidRPr="00CA4338">
              <w:rPr>
                <w:sz w:val="28"/>
              </w:rPr>
              <w:t>детей,</w:t>
            </w:r>
            <w:r w:rsidRPr="00CA4338">
              <w:rPr>
                <w:spacing w:val="1"/>
                <w:sz w:val="28"/>
              </w:rPr>
              <w:t xml:space="preserve"> </w:t>
            </w:r>
            <w:r w:rsidRPr="00CA4338">
              <w:rPr>
                <w:sz w:val="28"/>
              </w:rPr>
              <w:t>игры,</w:t>
            </w:r>
            <w:r w:rsidRPr="00CA4338">
              <w:rPr>
                <w:spacing w:val="1"/>
                <w:sz w:val="28"/>
              </w:rPr>
              <w:t xml:space="preserve"> </w:t>
            </w:r>
            <w:r w:rsidRPr="00CA4338">
              <w:rPr>
                <w:sz w:val="28"/>
              </w:rPr>
              <w:t>самостоятельная</w:t>
            </w:r>
            <w:r w:rsidRPr="00CA4338">
              <w:rPr>
                <w:spacing w:val="1"/>
                <w:sz w:val="28"/>
              </w:rPr>
              <w:t xml:space="preserve"> </w:t>
            </w:r>
            <w:r w:rsidRPr="00CA4338">
              <w:rPr>
                <w:sz w:val="28"/>
              </w:rPr>
              <w:t>деятельность,</w:t>
            </w:r>
            <w:r w:rsidRPr="00CA4338">
              <w:rPr>
                <w:spacing w:val="1"/>
                <w:sz w:val="28"/>
              </w:rPr>
              <w:t xml:space="preserve"> </w:t>
            </w:r>
            <w:r w:rsidRPr="00CA4338">
              <w:rPr>
                <w:sz w:val="28"/>
              </w:rPr>
              <w:t xml:space="preserve">утренняя гимнастика </w:t>
            </w:r>
          </w:p>
        </w:tc>
        <w:tc>
          <w:tcPr>
            <w:tcW w:w="42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32"/>
                <w:szCs w:val="28"/>
              </w:rPr>
            </w:pPr>
            <w:r>
              <w:rPr>
                <w:sz w:val="32"/>
                <w:szCs w:val="28"/>
              </w:rPr>
              <w:t>7.30-9.0</w:t>
            </w:r>
            <w:r w:rsidRPr="00CA4338">
              <w:rPr>
                <w:sz w:val="32"/>
                <w:szCs w:val="28"/>
              </w:rPr>
              <w:t>0</w:t>
            </w:r>
          </w:p>
          <w:p w:rsidR="00632E39" w:rsidRPr="00CA4338" w:rsidRDefault="00632E39" w:rsidP="00C54C25">
            <w:pPr>
              <w:pStyle w:val="af"/>
              <w:rPr>
                <w:sz w:val="22"/>
              </w:rPr>
            </w:pPr>
          </w:p>
        </w:tc>
      </w:tr>
      <w:tr w:rsidR="00632E39" w:rsidRPr="00CA4338" w:rsidTr="00D015E7">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276"/>
          <w:tblCellSpacing w:w="0" w:type="dxa"/>
        </w:trPr>
        <w:tc>
          <w:tcPr>
            <w:tcW w:w="5325"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632E39" w:rsidRPr="00CA4338" w:rsidRDefault="00632E39" w:rsidP="00C54C25">
            <w:pPr>
              <w:pStyle w:val="af"/>
              <w:rPr>
                <w:sz w:val="28"/>
              </w:rPr>
            </w:pPr>
            <w:r w:rsidRPr="00CA4338">
              <w:rPr>
                <w:sz w:val="28"/>
              </w:rPr>
              <w:t xml:space="preserve">Завтрак  </w:t>
            </w:r>
          </w:p>
        </w:tc>
        <w:tc>
          <w:tcPr>
            <w:tcW w:w="429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632E39" w:rsidRPr="00CA4338" w:rsidRDefault="00632E39" w:rsidP="00C54C25">
            <w:pPr>
              <w:pStyle w:val="af"/>
              <w:rPr>
                <w:b/>
                <w:bCs/>
                <w:sz w:val="32"/>
                <w:szCs w:val="28"/>
              </w:rPr>
            </w:pPr>
            <w:r>
              <w:rPr>
                <w:sz w:val="32"/>
                <w:szCs w:val="28"/>
              </w:rPr>
              <w:t>9.00-9.2</w:t>
            </w:r>
            <w:r w:rsidRPr="00CA4338">
              <w:rPr>
                <w:sz w:val="32"/>
                <w:szCs w:val="28"/>
              </w:rPr>
              <w:t>0</w:t>
            </w:r>
          </w:p>
        </w:tc>
      </w:tr>
      <w:tr w:rsidR="00632E39" w:rsidRPr="00CA4338" w:rsidTr="00D015E7">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324"/>
          <w:tblCellSpacing w:w="0" w:type="dxa"/>
        </w:trPr>
        <w:tc>
          <w:tcPr>
            <w:tcW w:w="5325"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8"/>
              </w:rPr>
            </w:pPr>
            <w:r w:rsidRPr="00CA4338">
              <w:rPr>
                <w:sz w:val="28"/>
              </w:rPr>
              <w:t>Утренний круг</w:t>
            </w:r>
          </w:p>
        </w:tc>
        <w:tc>
          <w:tcPr>
            <w:tcW w:w="429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32"/>
                <w:szCs w:val="28"/>
              </w:rPr>
            </w:pPr>
            <w:r>
              <w:rPr>
                <w:sz w:val="32"/>
                <w:szCs w:val="28"/>
              </w:rPr>
              <w:t>9.20-9.25</w:t>
            </w:r>
          </w:p>
        </w:tc>
      </w:tr>
      <w:tr w:rsidR="00632E39" w:rsidRPr="00CA4338" w:rsidTr="000C4D90">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660"/>
          <w:tblCellSpacing w:w="0" w:type="dxa"/>
        </w:trPr>
        <w:tc>
          <w:tcPr>
            <w:tcW w:w="5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28"/>
              </w:rPr>
              <w:t>Игры,</w:t>
            </w:r>
            <w:r w:rsidRPr="00CA4338">
              <w:rPr>
                <w:spacing w:val="-2"/>
                <w:sz w:val="28"/>
              </w:rPr>
              <w:t xml:space="preserve"> </w:t>
            </w:r>
            <w:r w:rsidRPr="00CA4338">
              <w:rPr>
                <w:sz w:val="28"/>
              </w:rPr>
              <w:t>подготовка</w:t>
            </w:r>
            <w:r w:rsidRPr="00CA4338">
              <w:rPr>
                <w:spacing w:val="-1"/>
                <w:sz w:val="28"/>
              </w:rPr>
              <w:t xml:space="preserve"> </w:t>
            </w:r>
            <w:r w:rsidRPr="00CA4338">
              <w:rPr>
                <w:sz w:val="28"/>
              </w:rPr>
              <w:t>к</w:t>
            </w:r>
            <w:r w:rsidRPr="00CA4338">
              <w:rPr>
                <w:spacing w:val="-1"/>
                <w:sz w:val="28"/>
              </w:rPr>
              <w:t xml:space="preserve"> </w:t>
            </w:r>
            <w:r w:rsidRPr="00CA4338">
              <w:rPr>
                <w:sz w:val="28"/>
              </w:rPr>
              <w:t>занятиям</w:t>
            </w:r>
          </w:p>
        </w:tc>
        <w:tc>
          <w:tcPr>
            <w:tcW w:w="42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Pr>
                <w:sz w:val="32"/>
                <w:szCs w:val="28"/>
              </w:rPr>
              <w:t>9.25-9.4</w:t>
            </w:r>
            <w:r w:rsidRPr="00CA4338">
              <w:rPr>
                <w:sz w:val="32"/>
                <w:szCs w:val="28"/>
              </w:rPr>
              <w:t>5</w:t>
            </w:r>
          </w:p>
        </w:tc>
      </w:tr>
      <w:tr w:rsidR="00632E39" w:rsidRPr="00CA4338" w:rsidTr="000C4D90">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345"/>
          <w:tblCellSpacing w:w="0" w:type="dxa"/>
        </w:trPr>
        <w:tc>
          <w:tcPr>
            <w:tcW w:w="5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28"/>
              </w:rPr>
              <w:t xml:space="preserve">Занятия </w:t>
            </w:r>
          </w:p>
        </w:tc>
        <w:tc>
          <w:tcPr>
            <w:tcW w:w="42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Pr>
                <w:sz w:val="32"/>
                <w:szCs w:val="28"/>
              </w:rPr>
              <w:t>9.4</w:t>
            </w:r>
            <w:r w:rsidRPr="00CA4338">
              <w:rPr>
                <w:sz w:val="32"/>
                <w:szCs w:val="28"/>
              </w:rPr>
              <w:t>5-10.45</w:t>
            </w:r>
          </w:p>
          <w:p w:rsidR="00632E39" w:rsidRPr="00CA4338" w:rsidRDefault="00632E39" w:rsidP="00C54C25">
            <w:pPr>
              <w:pStyle w:val="af"/>
              <w:rPr>
                <w:sz w:val="22"/>
              </w:rPr>
            </w:pPr>
            <w:r w:rsidRPr="00CA4338">
              <w:rPr>
                <w:sz w:val="32"/>
                <w:szCs w:val="28"/>
              </w:rPr>
              <w:t> </w:t>
            </w:r>
          </w:p>
        </w:tc>
      </w:tr>
      <w:tr w:rsidR="00632E39" w:rsidRPr="00CA4338" w:rsidTr="000C4D90">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345"/>
          <w:tblCellSpacing w:w="0" w:type="dxa"/>
        </w:trPr>
        <w:tc>
          <w:tcPr>
            <w:tcW w:w="5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28"/>
              </w:rPr>
              <w:t>Второй</w:t>
            </w:r>
            <w:r w:rsidRPr="00CA4338">
              <w:rPr>
                <w:spacing w:val="-3"/>
                <w:sz w:val="28"/>
              </w:rPr>
              <w:t xml:space="preserve"> </w:t>
            </w:r>
            <w:r w:rsidRPr="00CA4338">
              <w:rPr>
                <w:sz w:val="28"/>
              </w:rPr>
              <w:t>завтрак</w:t>
            </w:r>
          </w:p>
        </w:tc>
        <w:tc>
          <w:tcPr>
            <w:tcW w:w="42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32"/>
                <w:szCs w:val="28"/>
              </w:rPr>
              <w:t>10.45 - 10.55</w:t>
            </w:r>
          </w:p>
        </w:tc>
      </w:tr>
      <w:tr w:rsidR="00632E39" w:rsidRPr="00CA4338" w:rsidTr="000C4D90">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345"/>
          <w:tblCellSpacing w:w="0" w:type="dxa"/>
        </w:trPr>
        <w:tc>
          <w:tcPr>
            <w:tcW w:w="5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28"/>
              </w:rPr>
              <w:t>Подготовка</w:t>
            </w:r>
            <w:r w:rsidRPr="00CA4338">
              <w:rPr>
                <w:spacing w:val="1"/>
                <w:sz w:val="28"/>
              </w:rPr>
              <w:t xml:space="preserve"> </w:t>
            </w:r>
            <w:r w:rsidRPr="00CA4338">
              <w:rPr>
                <w:sz w:val="28"/>
              </w:rPr>
              <w:t>к</w:t>
            </w:r>
            <w:r w:rsidRPr="00CA4338">
              <w:rPr>
                <w:spacing w:val="1"/>
                <w:sz w:val="28"/>
              </w:rPr>
              <w:t xml:space="preserve"> </w:t>
            </w:r>
            <w:r w:rsidRPr="00CA4338">
              <w:rPr>
                <w:sz w:val="28"/>
              </w:rPr>
              <w:t>прогулке,</w:t>
            </w:r>
            <w:r w:rsidRPr="00CA4338">
              <w:rPr>
                <w:spacing w:val="1"/>
                <w:sz w:val="28"/>
              </w:rPr>
              <w:t xml:space="preserve"> </w:t>
            </w:r>
            <w:r w:rsidRPr="00CA4338">
              <w:rPr>
                <w:sz w:val="28"/>
              </w:rPr>
              <w:t>прогулка,</w:t>
            </w:r>
            <w:r w:rsidRPr="00CA4338">
              <w:rPr>
                <w:spacing w:val="1"/>
                <w:sz w:val="28"/>
              </w:rPr>
              <w:t xml:space="preserve"> </w:t>
            </w:r>
            <w:r w:rsidRPr="00CA4338">
              <w:rPr>
                <w:sz w:val="28"/>
              </w:rPr>
              <w:t>возвращение</w:t>
            </w:r>
            <w:r w:rsidRPr="00CA4338">
              <w:rPr>
                <w:spacing w:val="1"/>
                <w:sz w:val="28"/>
              </w:rPr>
              <w:t xml:space="preserve"> </w:t>
            </w:r>
            <w:r w:rsidRPr="00CA4338">
              <w:rPr>
                <w:sz w:val="28"/>
              </w:rPr>
              <w:t>с</w:t>
            </w:r>
            <w:r w:rsidRPr="00CA4338">
              <w:rPr>
                <w:spacing w:val="1"/>
                <w:sz w:val="28"/>
              </w:rPr>
              <w:t xml:space="preserve"> </w:t>
            </w:r>
            <w:r w:rsidRPr="00CA4338">
              <w:rPr>
                <w:sz w:val="28"/>
              </w:rPr>
              <w:t>прогулки</w:t>
            </w:r>
          </w:p>
        </w:tc>
        <w:tc>
          <w:tcPr>
            <w:tcW w:w="42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32"/>
                <w:szCs w:val="28"/>
              </w:rPr>
              <w:t>10.55-12.10</w:t>
            </w:r>
          </w:p>
        </w:tc>
      </w:tr>
      <w:tr w:rsidR="00632E39" w:rsidRPr="00CA4338" w:rsidTr="000C4D90">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660"/>
          <w:tblCellSpacing w:w="0" w:type="dxa"/>
        </w:trPr>
        <w:tc>
          <w:tcPr>
            <w:tcW w:w="5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28"/>
              </w:rPr>
              <w:t>Обед</w:t>
            </w:r>
          </w:p>
        </w:tc>
        <w:tc>
          <w:tcPr>
            <w:tcW w:w="42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32"/>
                <w:szCs w:val="28"/>
              </w:rPr>
              <w:t>12.10-12.40</w:t>
            </w:r>
          </w:p>
        </w:tc>
      </w:tr>
      <w:tr w:rsidR="00632E39" w:rsidRPr="00CA4338" w:rsidTr="000C4D90">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345"/>
          <w:tblCellSpacing w:w="0" w:type="dxa"/>
        </w:trPr>
        <w:tc>
          <w:tcPr>
            <w:tcW w:w="5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28"/>
              </w:rPr>
              <w:t>Подготовка</w:t>
            </w:r>
            <w:r w:rsidRPr="00CA4338">
              <w:rPr>
                <w:spacing w:val="1"/>
                <w:sz w:val="28"/>
              </w:rPr>
              <w:t xml:space="preserve"> </w:t>
            </w:r>
            <w:r w:rsidRPr="00CA4338">
              <w:rPr>
                <w:sz w:val="28"/>
              </w:rPr>
              <w:t>ко</w:t>
            </w:r>
            <w:r w:rsidRPr="00CA4338">
              <w:rPr>
                <w:spacing w:val="1"/>
                <w:sz w:val="28"/>
              </w:rPr>
              <w:t xml:space="preserve"> </w:t>
            </w:r>
            <w:r w:rsidRPr="00CA4338">
              <w:rPr>
                <w:sz w:val="28"/>
              </w:rPr>
              <w:t>сну,</w:t>
            </w:r>
            <w:r w:rsidRPr="00CA4338">
              <w:rPr>
                <w:spacing w:val="1"/>
                <w:sz w:val="28"/>
              </w:rPr>
              <w:t xml:space="preserve"> </w:t>
            </w:r>
            <w:r w:rsidRPr="00CA4338">
              <w:rPr>
                <w:sz w:val="28"/>
              </w:rPr>
              <w:t>сон,</w:t>
            </w:r>
            <w:r w:rsidRPr="00CA4338">
              <w:rPr>
                <w:spacing w:val="-57"/>
                <w:sz w:val="28"/>
              </w:rPr>
              <w:t xml:space="preserve"> </w:t>
            </w:r>
            <w:r w:rsidRPr="00CA4338">
              <w:rPr>
                <w:sz w:val="28"/>
              </w:rPr>
              <w:t>постепенный</w:t>
            </w:r>
            <w:r w:rsidRPr="00CA4338">
              <w:rPr>
                <w:spacing w:val="1"/>
                <w:sz w:val="28"/>
              </w:rPr>
              <w:t xml:space="preserve"> </w:t>
            </w:r>
            <w:r w:rsidRPr="00CA4338">
              <w:rPr>
                <w:sz w:val="28"/>
              </w:rPr>
              <w:t>подъем</w:t>
            </w:r>
            <w:r w:rsidRPr="00CA4338">
              <w:rPr>
                <w:spacing w:val="1"/>
                <w:sz w:val="28"/>
              </w:rPr>
              <w:t xml:space="preserve"> </w:t>
            </w:r>
            <w:r w:rsidRPr="00CA4338">
              <w:rPr>
                <w:sz w:val="28"/>
              </w:rPr>
              <w:t>детей,</w:t>
            </w:r>
            <w:r w:rsidRPr="00CA4338">
              <w:rPr>
                <w:spacing w:val="-57"/>
                <w:sz w:val="28"/>
              </w:rPr>
              <w:t xml:space="preserve"> </w:t>
            </w:r>
            <w:r w:rsidRPr="00CA4338">
              <w:rPr>
                <w:sz w:val="28"/>
              </w:rPr>
              <w:t>закаливающие</w:t>
            </w:r>
            <w:r w:rsidRPr="00CA4338">
              <w:rPr>
                <w:spacing w:val="-2"/>
                <w:sz w:val="28"/>
              </w:rPr>
              <w:t xml:space="preserve"> </w:t>
            </w:r>
            <w:r w:rsidRPr="00CA4338">
              <w:rPr>
                <w:sz w:val="28"/>
              </w:rPr>
              <w:t>процедуры</w:t>
            </w:r>
          </w:p>
        </w:tc>
        <w:tc>
          <w:tcPr>
            <w:tcW w:w="42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32"/>
                <w:szCs w:val="28"/>
              </w:rPr>
              <w:t>12.40-15.10.</w:t>
            </w:r>
          </w:p>
        </w:tc>
      </w:tr>
      <w:tr w:rsidR="00632E39" w:rsidRPr="00CA4338" w:rsidTr="000C4D90">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345"/>
          <w:tblCellSpacing w:w="0" w:type="dxa"/>
        </w:trPr>
        <w:tc>
          <w:tcPr>
            <w:tcW w:w="5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28"/>
              </w:rPr>
              <w:t>Полдник</w:t>
            </w:r>
          </w:p>
        </w:tc>
        <w:tc>
          <w:tcPr>
            <w:tcW w:w="42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32"/>
                <w:szCs w:val="28"/>
              </w:rPr>
              <w:t>15.10-15.25</w:t>
            </w:r>
          </w:p>
        </w:tc>
      </w:tr>
      <w:tr w:rsidR="00632E39" w:rsidRPr="00CA4338" w:rsidTr="000C4D90">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660"/>
          <w:tblCellSpacing w:w="0" w:type="dxa"/>
        </w:trPr>
        <w:tc>
          <w:tcPr>
            <w:tcW w:w="5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28"/>
              </w:rPr>
              <w:t>Занятия</w:t>
            </w:r>
            <w:r w:rsidRPr="00CA4338">
              <w:rPr>
                <w:spacing w:val="-2"/>
                <w:sz w:val="28"/>
              </w:rPr>
              <w:t xml:space="preserve"> , кружок</w:t>
            </w:r>
          </w:p>
        </w:tc>
        <w:tc>
          <w:tcPr>
            <w:tcW w:w="42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32"/>
                <w:szCs w:val="28"/>
              </w:rPr>
              <w:t>15.25-15.50</w:t>
            </w:r>
          </w:p>
        </w:tc>
      </w:tr>
      <w:tr w:rsidR="00632E39" w:rsidRPr="00CA4338" w:rsidTr="00D015E7">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432"/>
          <w:tblCellSpacing w:w="0" w:type="dxa"/>
        </w:trPr>
        <w:tc>
          <w:tcPr>
            <w:tcW w:w="5325" w:type="dxa"/>
            <w:gridSpan w:val="2"/>
            <w:tcBorders>
              <w:top w:val="single" w:sz="8" w:space="0" w:color="000000"/>
              <w:left w:val="single" w:sz="4" w:space="0" w:color="auto"/>
              <w:bottom w:val="single" w:sz="4" w:space="0" w:color="auto"/>
              <w:right w:val="single" w:sz="8" w:space="0" w:color="000000"/>
            </w:tcBorders>
            <w:tcMar>
              <w:top w:w="0" w:type="dxa"/>
              <w:left w:w="0" w:type="dxa"/>
              <w:bottom w:w="0" w:type="dxa"/>
              <w:right w:w="0" w:type="dxa"/>
            </w:tcMar>
          </w:tcPr>
          <w:p w:rsidR="00632E39" w:rsidRPr="00CA4338" w:rsidRDefault="00632E39" w:rsidP="00C54C25">
            <w:pPr>
              <w:pStyle w:val="af"/>
              <w:rPr>
                <w:sz w:val="28"/>
              </w:rPr>
            </w:pPr>
            <w:r w:rsidRPr="00CA4338">
              <w:rPr>
                <w:sz w:val="28"/>
              </w:rPr>
              <w:t>Игры,</w:t>
            </w:r>
            <w:r w:rsidRPr="00CA4338">
              <w:rPr>
                <w:sz w:val="28"/>
              </w:rPr>
              <w:tab/>
            </w:r>
            <w:r w:rsidRPr="00CA4338">
              <w:rPr>
                <w:spacing w:val="-1"/>
                <w:sz w:val="28"/>
              </w:rPr>
              <w:t>самостоятельная</w:t>
            </w:r>
            <w:r w:rsidRPr="00CA4338">
              <w:rPr>
                <w:spacing w:val="-57"/>
                <w:sz w:val="28"/>
              </w:rPr>
              <w:t xml:space="preserve"> </w:t>
            </w:r>
            <w:r w:rsidRPr="00CA4338">
              <w:rPr>
                <w:sz w:val="28"/>
              </w:rPr>
              <w:t>деятельность детей</w:t>
            </w:r>
          </w:p>
          <w:p w:rsidR="00632E39" w:rsidRPr="00CA4338" w:rsidRDefault="00632E39" w:rsidP="00C54C25">
            <w:pPr>
              <w:pStyle w:val="af"/>
              <w:rPr>
                <w:sz w:val="22"/>
              </w:rPr>
            </w:pPr>
          </w:p>
        </w:tc>
        <w:tc>
          <w:tcPr>
            <w:tcW w:w="429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32"/>
                <w:szCs w:val="28"/>
              </w:rPr>
              <w:t>15.50-16.10</w:t>
            </w:r>
          </w:p>
        </w:tc>
      </w:tr>
      <w:tr w:rsidR="00632E39" w:rsidRPr="00CA4338" w:rsidTr="00D015E7">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348"/>
          <w:tblCellSpacing w:w="0" w:type="dxa"/>
        </w:trPr>
        <w:tc>
          <w:tcPr>
            <w:tcW w:w="5325" w:type="dxa"/>
            <w:gridSpan w:val="2"/>
            <w:tcBorders>
              <w:top w:val="single" w:sz="4" w:space="0" w:color="auto"/>
              <w:left w:val="single" w:sz="4" w:space="0" w:color="auto"/>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8"/>
              </w:rPr>
            </w:pPr>
            <w:r w:rsidRPr="00CA4338">
              <w:rPr>
                <w:sz w:val="28"/>
              </w:rPr>
              <w:t>Вечерний круг</w:t>
            </w:r>
          </w:p>
        </w:tc>
        <w:tc>
          <w:tcPr>
            <w:tcW w:w="429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32"/>
                <w:szCs w:val="28"/>
              </w:rPr>
            </w:pPr>
            <w:r w:rsidRPr="00CA4338">
              <w:rPr>
                <w:sz w:val="32"/>
                <w:szCs w:val="28"/>
              </w:rPr>
              <w:t>16.10-16.20</w:t>
            </w:r>
          </w:p>
        </w:tc>
      </w:tr>
      <w:tr w:rsidR="00632E39" w:rsidRPr="00CA4338" w:rsidTr="000C4D90">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345"/>
          <w:tblCellSpacing w:w="0" w:type="dxa"/>
        </w:trPr>
        <w:tc>
          <w:tcPr>
            <w:tcW w:w="5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28"/>
              </w:rPr>
              <w:t>Подготовка</w:t>
            </w:r>
            <w:r w:rsidRPr="00CA4338">
              <w:rPr>
                <w:spacing w:val="1"/>
                <w:sz w:val="28"/>
              </w:rPr>
              <w:t xml:space="preserve"> </w:t>
            </w:r>
            <w:r w:rsidRPr="00CA4338">
              <w:rPr>
                <w:sz w:val="28"/>
              </w:rPr>
              <w:t>к</w:t>
            </w:r>
            <w:r w:rsidRPr="00CA4338">
              <w:rPr>
                <w:spacing w:val="1"/>
                <w:sz w:val="28"/>
              </w:rPr>
              <w:t xml:space="preserve"> </w:t>
            </w:r>
            <w:r w:rsidRPr="00CA4338">
              <w:rPr>
                <w:sz w:val="28"/>
              </w:rPr>
              <w:t>прогулке,</w:t>
            </w:r>
            <w:r w:rsidRPr="00CA4338">
              <w:rPr>
                <w:spacing w:val="1"/>
                <w:sz w:val="28"/>
              </w:rPr>
              <w:t xml:space="preserve"> </w:t>
            </w:r>
            <w:r w:rsidRPr="00CA4338">
              <w:rPr>
                <w:sz w:val="28"/>
              </w:rPr>
              <w:t>прогулка,</w:t>
            </w:r>
            <w:r w:rsidRPr="00CA4338">
              <w:rPr>
                <w:spacing w:val="-1"/>
                <w:sz w:val="28"/>
              </w:rPr>
              <w:t>самостоятельная</w:t>
            </w:r>
            <w:r w:rsidRPr="00CA4338">
              <w:rPr>
                <w:spacing w:val="-58"/>
                <w:sz w:val="28"/>
              </w:rPr>
              <w:t xml:space="preserve"> </w:t>
            </w:r>
            <w:r w:rsidRPr="00CA4338">
              <w:rPr>
                <w:sz w:val="28"/>
              </w:rPr>
              <w:t>деятельность</w:t>
            </w:r>
            <w:r w:rsidRPr="00CA4338">
              <w:rPr>
                <w:sz w:val="28"/>
              </w:rPr>
              <w:tab/>
              <w:t>,  уход</w:t>
            </w:r>
            <w:r w:rsidRPr="00CA4338">
              <w:rPr>
                <w:spacing w:val="-1"/>
                <w:sz w:val="28"/>
              </w:rPr>
              <w:t xml:space="preserve"> </w:t>
            </w:r>
            <w:r w:rsidRPr="00CA4338">
              <w:rPr>
                <w:sz w:val="28"/>
              </w:rPr>
              <w:t>домой</w:t>
            </w:r>
          </w:p>
        </w:tc>
        <w:tc>
          <w:tcPr>
            <w:tcW w:w="42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32"/>
                <w:szCs w:val="28"/>
              </w:rPr>
              <w:t>16.20</w:t>
            </w:r>
            <w:r>
              <w:rPr>
                <w:sz w:val="32"/>
                <w:szCs w:val="28"/>
              </w:rPr>
              <w:t>-18</w:t>
            </w:r>
            <w:r w:rsidRPr="00CA4338">
              <w:rPr>
                <w:sz w:val="32"/>
                <w:szCs w:val="28"/>
              </w:rPr>
              <w:t>.00</w:t>
            </w:r>
          </w:p>
        </w:tc>
      </w:tr>
    </w:tbl>
    <w:p w:rsidR="00632E39" w:rsidRPr="00CA4338" w:rsidRDefault="00632E39" w:rsidP="00C54C25">
      <w:pPr>
        <w:pStyle w:val="af"/>
        <w:rPr>
          <w:sz w:val="22"/>
        </w:rPr>
      </w:pPr>
      <w:r w:rsidRPr="00CA4338">
        <w:rPr>
          <w:sz w:val="32"/>
          <w:szCs w:val="28"/>
        </w:rPr>
        <w:t> </w:t>
      </w:r>
    </w:p>
    <w:p w:rsidR="00632E39" w:rsidRPr="00CA4338" w:rsidRDefault="00632E39" w:rsidP="00C54C25">
      <w:pPr>
        <w:pStyle w:val="af"/>
        <w:rPr>
          <w:sz w:val="22"/>
        </w:rPr>
      </w:pPr>
      <w:r w:rsidRPr="00CA4338">
        <w:rPr>
          <w:rFonts w:ascii="Arial" w:hAnsi="Arial" w:cs="Arial"/>
          <w:sz w:val="22"/>
        </w:rPr>
        <w:lastRenderedPageBreak/>
        <w:t> </w:t>
      </w:r>
    </w:p>
    <w:p w:rsidR="00632E39" w:rsidRPr="00CA4338" w:rsidRDefault="00632E39" w:rsidP="00C54C25">
      <w:pPr>
        <w:pStyle w:val="af"/>
        <w:rPr>
          <w:sz w:val="22"/>
        </w:rPr>
      </w:pPr>
      <w:r w:rsidRPr="00CA4338">
        <w:rPr>
          <w:sz w:val="36"/>
          <w:szCs w:val="32"/>
        </w:rPr>
        <w:t> </w:t>
      </w:r>
    </w:p>
    <w:tbl>
      <w:tblPr>
        <w:tblW w:w="9615" w:type="dxa"/>
        <w:tblInd w:w="15" w:type="dxa"/>
        <w:tblBorders>
          <w:top w:val="single" w:sz="4" w:space="0" w:color="auto"/>
        </w:tblBorders>
        <w:tblLook w:val="0000"/>
      </w:tblPr>
      <w:tblGrid>
        <w:gridCol w:w="5292"/>
        <w:gridCol w:w="33"/>
        <w:gridCol w:w="4290"/>
      </w:tblGrid>
      <w:tr w:rsidR="00632E39" w:rsidRPr="00CA4338" w:rsidTr="000C4D90">
        <w:trPr>
          <w:trHeight w:val="100"/>
        </w:trPr>
        <w:tc>
          <w:tcPr>
            <w:tcW w:w="5292" w:type="dxa"/>
            <w:tcBorders>
              <w:top w:val="single" w:sz="4" w:space="0" w:color="auto"/>
              <w:left w:val="single" w:sz="4" w:space="0" w:color="auto"/>
              <w:bottom w:val="single" w:sz="4" w:space="0" w:color="auto"/>
              <w:right w:val="single" w:sz="4" w:space="0" w:color="auto"/>
            </w:tcBorders>
          </w:tcPr>
          <w:p w:rsidR="00632E39" w:rsidRPr="00CA4338" w:rsidRDefault="00632E39" w:rsidP="00C54C25">
            <w:pPr>
              <w:pStyle w:val="af"/>
              <w:rPr>
                <w:b/>
                <w:bCs/>
                <w:sz w:val="32"/>
                <w:szCs w:val="28"/>
              </w:rPr>
            </w:pPr>
            <w:r w:rsidRPr="00CA4338">
              <w:rPr>
                <w:b/>
                <w:bCs/>
                <w:sz w:val="32"/>
                <w:szCs w:val="28"/>
              </w:rPr>
              <w:t>Содержание</w:t>
            </w:r>
          </w:p>
        </w:tc>
        <w:tc>
          <w:tcPr>
            <w:tcW w:w="4323" w:type="dxa"/>
            <w:gridSpan w:val="2"/>
            <w:tcBorders>
              <w:top w:val="single" w:sz="4" w:space="0" w:color="auto"/>
              <w:bottom w:val="single" w:sz="4" w:space="0" w:color="auto"/>
              <w:right w:val="single" w:sz="4" w:space="0" w:color="auto"/>
            </w:tcBorders>
          </w:tcPr>
          <w:p w:rsidR="00632E39" w:rsidRPr="00CA4338" w:rsidRDefault="00632E39" w:rsidP="00C54C25">
            <w:pPr>
              <w:pStyle w:val="af"/>
              <w:rPr>
                <w:b/>
                <w:bCs/>
                <w:sz w:val="32"/>
                <w:szCs w:val="28"/>
              </w:rPr>
            </w:pPr>
            <w:r w:rsidRPr="00CA4338">
              <w:rPr>
                <w:b/>
                <w:bCs/>
                <w:sz w:val="32"/>
                <w:szCs w:val="28"/>
              </w:rPr>
              <w:t xml:space="preserve">Время </w:t>
            </w:r>
          </w:p>
          <w:p w:rsidR="00632E39" w:rsidRPr="00CA4338" w:rsidRDefault="00632E39" w:rsidP="00C54C25">
            <w:pPr>
              <w:pStyle w:val="af"/>
              <w:rPr>
                <w:b/>
                <w:bCs/>
                <w:sz w:val="32"/>
                <w:szCs w:val="28"/>
              </w:rPr>
            </w:pPr>
          </w:p>
        </w:tc>
      </w:tr>
      <w:tr w:rsidR="00632E39" w:rsidRPr="00CA4338" w:rsidTr="000C4D90">
        <w:trPr>
          <w:trHeight w:val="100"/>
        </w:trPr>
        <w:tc>
          <w:tcPr>
            <w:tcW w:w="9615" w:type="dxa"/>
            <w:gridSpan w:val="3"/>
            <w:tcBorders>
              <w:top w:val="single" w:sz="4" w:space="0" w:color="auto"/>
              <w:left w:val="single" w:sz="4" w:space="0" w:color="auto"/>
              <w:right w:val="single" w:sz="4" w:space="0" w:color="auto"/>
            </w:tcBorders>
          </w:tcPr>
          <w:p w:rsidR="00632E39" w:rsidRPr="00CA4338" w:rsidRDefault="00632E39" w:rsidP="00C54C25">
            <w:pPr>
              <w:pStyle w:val="af"/>
              <w:rPr>
                <w:b/>
                <w:bCs/>
                <w:sz w:val="32"/>
                <w:szCs w:val="28"/>
              </w:rPr>
            </w:pPr>
            <w:r w:rsidRPr="00CA4338">
              <w:rPr>
                <w:b/>
                <w:i/>
                <w:sz w:val="28"/>
              </w:rPr>
              <w:t>Теплый</w:t>
            </w:r>
            <w:r w:rsidRPr="00CA4338">
              <w:rPr>
                <w:b/>
                <w:i/>
                <w:spacing w:val="-3"/>
                <w:sz w:val="28"/>
              </w:rPr>
              <w:t xml:space="preserve"> </w:t>
            </w:r>
            <w:r w:rsidRPr="00CA4338">
              <w:rPr>
                <w:b/>
                <w:i/>
                <w:sz w:val="28"/>
              </w:rPr>
              <w:t>период</w:t>
            </w:r>
            <w:r w:rsidRPr="00CA4338">
              <w:rPr>
                <w:b/>
                <w:i/>
                <w:spacing w:val="-2"/>
                <w:sz w:val="28"/>
              </w:rPr>
              <w:t xml:space="preserve"> </w:t>
            </w:r>
            <w:r w:rsidRPr="00CA4338">
              <w:rPr>
                <w:b/>
                <w:i/>
                <w:sz w:val="28"/>
              </w:rPr>
              <w:t>года</w:t>
            </w:r>
          </w:p>
        </w:tc>
      </w:tr>
      <w:tr w:rsidR="00632E39" w:rsidRPr="00CA4338" w:rsidTr="000C4D90">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532"/>
          <w:tblCellSpacing w:w="0" w:type="dxa"/>
        </w:trPr>
        <w:tc>
          <w:tcPr>
            <w:tcW w:w="5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28"/>
              </w:rPr>
              <w:t>Утренний</w:t>
            </w:r>
            <w:r w:rsidRPr="00CA4338">
              <w:rPr>
                <w:spacing w:val="1"/>
                <w:sz w:val="28"/>
              </w:rPr>
              <w:t xml:space="preserve"> </w:t>
            </w:r>
            <w:r w:rsidRPr="00CA4338">
              <w:rPr>
                <w:sz w:val="28"/>
              </w:rPr>
              <w:t>прием</w:t>
            </w:r>
            <w:r w:rsidRPr="00CA4338">
              <w:rPr>
                <w:spacing w:val="1"/>
                <w:sz w:val="28"/>
              </w:rPr>
              <w:t xml:space="preserve"> </w:t>
            </w:r>
            <w:r w:rsidRPr="00CA4338">
              <w:rPr>
                <w:sz w:val="28"/>
              </w:rPr>
              <w:t>детей,</w:t>
            </w:r>
            <w:r w:rsidRPr="00CA4338">
              <w:rPr>
                <w:spacing w:val="1"/>
                <w:sz w:val="28"/>
              </w:rPr>
              <w:t xml:space="preserve"> </w:t>
            </w:r>
            <w:r w:rsidRPr="00CA4338">
              <w:rPr>
                <w:sz w:val="28"/>
              </w:rPr>
              <w:t>игры,</w:t>
            </w:r>
            <w:r w:rsidRPr="00CA4338">
              <w:rPr>
                <w:spacing w:val="1"/>
                <w:sz w:val="28"/>
              </w:rPr>
              <w:t xml:space="preserve"> </w:t>
            </w:r>
            <w:r w:rsidRPr="00CA4338">
              <w:rPr>
                <w:sz w:val="28"/>
              </w:rPr>
              <w:t>самостоятельная</w:t>
            </w:r>
            <w:r w:rsidRPr="00CA4338">
              <w:rPr>
                <w:spacing w:val="1"/>
                <w:sz w:val="28"/>
              </w:rPr>
              <w:t xml:space="preserve"> </w:t>
            </w:r>
            <w:r w:rsidRPr="00CA4338">
              <w:rPr>
                <w:sz w:val="28"/>
              </w:rPr>
              <w:t>деятельность,</w:t>
            </w:r>
            <w:r w:rsidRPr="00CA4338">
              <w:rPr>
                <w:spacing w:val="1"/>
                <w:sz w:val="28"/>
              </w:rPr>
              <w:t xml:space="preserve"> </w:t>
            </w:r>
            <w:r w:rsidRPr="00CA4338">
              <w:rPr>
                <w:sz w:val="28"/>
              </w:rPr>
              <w:t xml:space="preserve">утренняя гимнастика </w:t>
            </w:r>
          </w:p>
        </w:tc>
        <w:tc>
          <w:tcPr>
            <w:tcW w:w="42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32"/>
                <w:szCs w:val="28"/>
              </w:rPr>
            </w:pPr>
            <w:r>
              <w:rPr>
                <w:sz w:val="32"/>
                <w:szCs w:val="28"/>
              </w:rPr>
              <w:t>7.30-9.0</w:t>
            </w:r>
            <w:r w:rsidRPr="00CA4338">
              <w:rPr>
                <w:sz w:val="32"/>
                <w:szCs w:val="28"/>
              </w:rPr>
              <w:t>0</w:t>
            </w:r>
          </w:p>
          <w:p w:rsidR="00632E39" w:rsidRPr="00CA4338" w:rsidRDefault="00632E39" w:rsidP="00C54C25">
            <w:pPr>
              <w:pStyle w:val="af"/>
              <w:rPr>
                <w:sz w:val="22"/>
              </w:rPr>
            </w:pPr>
          </w:p>
        </w:tc>
      </w:tr>
      <w:tr w:rsidR="00632E39" w:rsidRPr="00CA4338" w:rsidTr="000C4D90">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345"/>
          <w:tblCellSpacing w:w="0" w:type="dxa"/>
        </w:trPr>
        <w:tc>
          <w:tcPr>
            <w:tcW w:w="5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b/>
                <w:bCs/>
                <w:sz w:val="32"/>
                <w:szCs w:val="28"/>
              </w:rPr>
            </w:pPr>
            <w:r w:rsidRPr="00CA4338">
              <w:rPr>
                <w:sz w:val="28"/>
              </w:rPr>
              <w:t>Завтрак</w:t>
            </w:r>
          </w:p>
        </w:tc>
        <w:tc>
          <w:tcPr>
            <w:tcW w:w="42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b/>
                <w:bCs/>
                <w:sz w:val="32"/>
                <w:szCs w:val="28"/>
              </w:rPr>
            </w:pPr>
            <w:r>
              <w:rPr>
                <w:sz w:val="32"/>
                <w:szCs w:val="28"/>
              </w:rPr>
              <w:t>9.00-9.2</w:t>
            </w:r>
            <w:r w:rsidRPr="00CA4338">
              <w:rPr>
                <w:sz w:val="32"/>
                <w:szCs w:val="28"/>
              </w:rPr>
              <w:t>0</w:t>
            </w:r>
          </w:p>
        </w:tc>
      </w:tr>
      <w:tr w:rsidR="00632E39" w:rsidRPr="00CA4338" w:rsidTr="001025B7">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384"/>
          <w:tblCellSpacing w:w="0" w:type="dxa"/>
        </w:trPr>
        <w:tc>
          <w:tcPr>
            <w:tcW w:w="5325"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28"/>
              </w:rPr>
              <w:t>Утренний круг</w:t>
            </w:r>
          </w:p>
        </w:tc>
        <w:tc>
          <w:tcPr>
            <w:tcW w:w="429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632E39" w:rsidRPr="00CA4338" w:rsidRDefault="00632E39" w:rsidP="00383C2B">
            <w:pPr>
              <w:pStyle w:val="af"/>
              <w:rPr>
                <w:sz w:val="22"/>
              </w:rPr>
            </w:pPr>
            <w:r>
              <w:rPr>
                <w:sz w:val="32"/>
                <w:szCs w:val="28"/>
              </w:rPr>
              <w:t>9</w:t>
            </w:r>
            <w:r w:rsidRPr="00CA4338">
              <w:rPr>
                <w:sz w:val="32"/>
                <w:szCs w:val="28"/>
              </w:rPr>
              <w:t>.</w:t>
            </w:r>
            <w:r>
              <w:rPr>
                <w:sz w:val="32"/>
                <w:szCs w:val="28"/>
              </w:rPr>
              <w:t>20-9.25</w:t>
            </w:r>
          </w:p>
        </w:tc>
      </w:tr>
      <w:tr w:rsidR="00632E39" w:rsidRPr="00CA4338" w:rsidTr="001025B7">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276"/>
          <w:tblCellSpacing w:w="0" w:type="dxa"/>
        </w:trPr>
        <w:tc>
          <w:tcPr>
            <w:tcW w:w="5325"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8"/>
              </w:rPr>
            </w:pPr>
            <w:r w:rsidRPr="00CA4338">
              <w:rPr>
                <w:sz w:val="28"/>
              </w:rPr>
              <w:t>Игры,</w:t>
            </w:r>
            <w:r w:rsidRPr="00CA4338">
              <w:rPr>
                <w:sz w:val="28"/>
              </w:rPr>
              <w:tab/>
            </w:r>
            <w:r w:rsidRPr="00CA4338">
              <w:rPr>
                <w:spacing w:val="-1"/>
                <w:sz w:val="28"/>
              </w:rPr>
              <w:t>самостоятельная</w:t>
            </w:r>
            <w:r w:rsidRPr="00CA4338">
              <w:rPr>
                <w:spacing w:val="-57"/>
                <w:sz w:val="28"/>
              </w:rPr>
              <w:t xml:space="preserve"> </w:t>
            </w:r>
            <w:r w:rsidRPr="00CA4338">
              <w:rPr>
                <w:sz w:val="28"/>
              </w:rPr>
              <w:t>деятельность</w:t>
            </w:r>
          </w:p>
        </w:tc>
        <w:tc>
          <w:tcPr>
            <w:tcW w:w="429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32"/>
                <w:szCs w:val="28"/>
              </w:rPr>
            </w:pPr>
            <w:r>
              <w:rPr>
                <w:sz w:val="32"/>
                <w:szCs w:val="28"/>
              </w:rPr>
              <w:t>9.25-9.30</w:t>
            </w:r>
          </w:p>
        </w:tc>
      </w:tr>
      <w:tr w:rsidR="00632E39" w:rsidRPr="00CA4338" w:rsidTr="000C4D90">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345"/>
          <w:tblCellSpacing w:w="0" w:type="dxa"/>
        </w:trPr>
        <w:tc>
          <w:tcPr>
            <w:tcW w:w="5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8"/>
              </w:rPr>
            </w:pPr>
            <w:r w:rsidRPr="00CA4338">
              <w:rPr>
                <w:sz w:val="28"/>
              </w:rPr>
              <w:t>Второй</w:t>
            </w:r>
            <w:r w:rsidRPr="00CA4338">
              <w:rPr>
                <w:spacing w:val="-3"/>
                <w:sz w:val="28"/>
              </w:rPr>
              <w:t xml:space="preserve"> </w:t>
            </w:r>
            <w:r w:rsidRPr="00CA4338">
              <w:rPr>
                <w:sz w:val="28"/>
              </w:rPr>
              <w:t>завтрак</w:t>
            </w:r>
          </w:p>
          <w:p w:rsidR="00632E39" w:rsidRPr="00CA4338" w:rsidRDefault="00632E39" w:rsidP="00C54C25">
            <w:pPr>
              <w:pStyle w:val="af"/>
              <w:rPr>
                <w:sz w:val="22"/>
              </w:rPr>
            </w:pPr>
          </w:p>
        </w:tc>
        <w:tc>
          <w:tcPr>
            <w:tcW w:w="42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32"/>
                <w:szCs w:val="28"/>
              </w:rPr>
              <w:t>10.30 - 10.45</w:t>
            </w:r>
          </w:p>
        </w:tc>
      </w:tr>
      <w:tr w:rsidR="00632E39" w:rsidRPr="00CA4338" w:rsidTr="000C4D90">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345"/>
          <w:tblCellSpacing w:w="0" w:type="dxa"/>
        </w:trPr>
        <w:tc>
          <w:tcPr>
            <w:tcW w:w="5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28"/>
              </w:rPr>
              <w:t>Подготовка</w:t>
            </w:r>
            <w:r w:rsidRPr="00CA4338">
              <w:rPr>
                <w:spacing w:val="1"/>
                <w:sz w:val="28"/>
              </w:rPr>
              <w:t xml:space="preserve"> </w:t>
            </w:r>
            <w:r w:rsidRPr="00CA4338">
              <w:rPr>
                <w:sz w:val="28"/>
              </w:rPr>
              <w:t>к</w:t>
            </w:r>
            <w:r w:rsidRPr="00CA4338">
              <w:rPr>
                <w:spacing w:val="1"/>
                <w:sz w:val="28"/>
              </w:rPr>
              <w:t xml:space="preserve"> </w:t>
            </w:r>
            <w:r w:rsidRPr="00CA4338">
              <w:rPr>
                <w:sz w:val="28"/>
              </w:rPr>
              <w:t>прогулке,</w:t>
            </w:r>
            <w:r w:rsidRPr="00CA4338">
              <w:rPr>
                <w:spacing w:val="-57"/>
                <w:sz w:val="28"/>
              </w:rPr>
              <w:t xml:space="preserve"> </w:t>
            </w:r>
            <w:r w:rsidRPr="00CA4338">
              <w:rPr>
                <w:sz w:val="28"/>
              </w:rPr>
              <w:t>прогулка,</w:t>
            </w:r>
            <w:r w:rsidRPr="00CA4338">
              <w:rPr>
                <w:spacing w:val="1"/>
                <w:sz w:val="28"/>
              </w:rPr>
              <w:t xml:space="preserve"> </w:t>
            </w:r>
            <w:r w:rsidRPr="00CA4338">
              <w:rPr>
                <w:sz w:val="28"/>
              </w:rPr>
              <w:t>занятия</w:t>
            </w:r>
            <w:r w:rsidRPr="00CA4338">
              <w:rPr>
                <w:spacing w:val="1"/>
                <w:sz w:val="28"/>
              </w:rPr>
              <w:t xml:space="preserve"> </w:t>
            </w:r>
            <w:r w:rsidRPr="00CA4338">
              <w:rPr>
                <w:sz w:val="28"/>
              </w:rPr>
              <w:t>на</w:t>
            </w:r>
            <w:r w:rsidRPr="00CA4338">
              <w:rPr>
                <w:spacing w:val="1"/>
                <w:sz w:val="28"/>
              </w:rPr>
              <w:t xml:space="preserve"> </w:t>
            </w:r>
            <w:r w:rsidRPr="00CA4338">
              <w:rPr>
                <w:sz w:val="28"/>
              </w:rPr>
              <w:t>прогулке,</w:t>
            </w:r>
            <w:r w:rsidRPr="00CA4338">
              <w:rPr>
                <w:spacing w:val="1"/>
                <w:sz w:val="28"/>
              </w:rPr>
              <w:t xml:space="preserve"> </w:t>
            </w:r>
            <w:r w:rsidRPr="00CA4338">
              <w:rPr>
                <w:sz w:val="28"/>
              </w:rPr>
              <w:t>возвращение</w:t>
            </w:r>
            <w:r w:rsidRPr="00CA4338">
              <w:rPr>
                <w:spacing w:val="1"/>
                <w:sz w:val="28"/>
              </w:rPr>
              <w:t xml:space="preserve"> </w:t>
            </w:r>
            <w:r w:rsidRPr="00CA4338">
              <w:rPr>
                <w:sz w:val="28"/>
              </w:rPr>
              <w:t>с</w:t>
            </w:r>
            <w:r w:rsidRPr="00CA4338">
              <w:rPr>
                <w:spacing w:val="-57"/>
                <w:sz w:val="28"/>
              </w:rPr>
              <w:t xml:space="preserve"> </w:t>
            </w:r>
            <w:r w:rsidRPr="00CA4338">
              <w:rPr>
                <w:sz w:val="28"/>
              </w:rPr>
              <w:t>прогулки</w:t>
            </w:r>
          </w:p>
        </w:tc>
        <w:tc>
          <w:tcPr>
            <w:tcW w:w="42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32"/>
                <w:szCs w:val="28"/>
              </w:rPr>
              <w:t>9.20-12.10</w:t>
            </w:r>
          </w:p>
        </w:tc>
      </w:tr>
      <w:tr w:rsidR="00632E39" w:rsidRPr="00CA4338" w:rsidTr="000C4D90">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345"/>
          <w:tblCellSpacing w:w="0" w:type="dxa"/>
        </w:trPr>
        <w:tc>
          <w:tcPr>
            <w:tcW w:w="5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28"/>
              </w:rPr>
              <w:t>Обед</w:t>
            </w:r>
          </w:p>
        </w:tc>
        <w:tc>
          <w:tcPr>
            <w:tcW w:w="42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32"/>
                <w:szCs w:val="28"/>
              </w:rPr>
              <w:t>12.10-12.40</w:t>
            </w:r>
          </w:p>
        </w:tc>
      </w:tr>
      <w:tr w:rsidR="00632E39" w:rsidRPr="00CA4338" w:rsidTr="000C4D90">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660"/>
          <w:tblCellSpacing w:w="0" w:type="dxa"/>
        </w:trPr>
        <w:tc>
          <w:tcPr>
            <w:tcW w:w="5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28"/>
              </w:rPr>
              <w:t>Подготовка</w:t>
            </w:r>
            <w:r w:rsidRPr="00CA4338">
              <w:rPr>
                <w:spacing w:val="1"/>
                <w:sz w:val="28"/>
              </w:rPr>
              <w:t xml:space="preserve"> </w:t>
            </w:r>
            <w:r w:rsidRPr="00CA4338">
              <w:rPr>
                <w:sz w:val="28"/>
              </w:rPr>
              <w:t>ко</w:t>
            </w:r>
            <w:r w:rsidRPr="00CA4338">
              <w:rPr>
                <w:spacing w:val="1"/>
                <w:sz w:val="28"/>
              </w:rPr>
              <w:t xml:space="preserve"> </w:t>
            </w:r>
            <w:r w:rsidRPr="00CA4338">
              <w:rPr>
                <w:sz w:val="28"/>
              </w:rPr>
              <w:t>сну,</w:t>
            </w:r>
            <w:r w:rsidRPr="00CA4338">
              <w:rPr>
                <w:spacing w:val="1"/>
                <w:sz w:val="28"/>
              </w:rPr>
              <w:t xml:space="preserve"> </w:t>
            </w:r>
            <w:r w:rsidRPr="00CA4338">
              <w:rPr>
                <w:sz w:val="28"/>
              </w:rPr>
              <w:t>сон,</w:t>
            </w:r>
            <w:r w:rsidRPr="00CA4338">
              <w:rPr>
                <w:spacing w:val="-57"/>
                <w:sz w:val="28"/>
              </w:rPr>
              <w:t xml:space="preserve"> </w:t>
            </w:r>
            <w:r w:rsidRPr="00CA4338">
              <w:rPr>
                <w:sz w:val="28"/>
              </w:rPr>
              <w:t>постепенный</w:t>
            </w:r>
            <w:r w:rsidRPr="00CA4338">
              <w:rPr>
                <w:spacing w:val="1"/>
                <w:sz w:val="28"/>
              </w:rPr>
              <w:t xml:space="preserve"> </w:t>
            </w:r>
            <w:r w:rsidRPr="00CA4338">
              <w:rPr>
                <w:sz w:val="28"/>
              </w:rPr>
              <w:t>подъем</w:t>
            </w:r>
            <w:r w:rsidRPr="00CA4338">
              <w:rPr>
                <w:spacing w:val="1"/>
                <w:sz w:val="28"/>
              </w:rPr>
              <w:t xml:space="preserve"> </w:t>
            </w:r>
            <w:r w:rsidRPr="00CA4338">
              <w:rPr>
                <w:sz w:val="28"/>
              </w:rPr>
              <w:t>детей,</w:t>
            </w:r>
            <w:r w:rsidRPr="00CA4338">
              <w:rPr>
                <w:spacing w:val="-57"/>
                <w:sz w:val="28"/>
              </w:rPr>
              <w:t xml:space="preserve"> </w:t>
            </w:r>
            <w:r w:rsidRPr="00CA4338">
              <w:rPr>
                <w:sz w:val="28"/>
              </w:rPr>
              <w:t>закаливающие</w:t>
            </w:r>
            <w:r w:rsidRPr="00CA4338">
              <w:rPr>
                <w:spacing w:val="-2"/>
                <w:sz w:val="28"/>
              </w:rPr>
              <w:t xml:space="preserve"> </w:t>
            </w:r>
            <w:r w:rsidRPr="00CA4338">
              <w:rPr>
                <w:sz w:val="28"/>
              </w:rPr>
              <w:t>процедуры</w:t>
            </w:r>
          </w:p>
        </w:tc>
        <w:tc>
          <w:tcPr>
            <w:tcW w:w="42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32"/>
                <w:szCs w:val="28"/>
              </w:rPr>
              <w:t>12.40-15.20.</w:t>
            </w:r>
          </w:p>
        </w:tc>
      </w:tr>
      <w:tr w:rsidR="00632E39" w:rsidRPr="00CA4338" w:rsidTr="000C4D90">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345"/>
          <w:tblCellSpacing w:w="0" w:type="dxa"/>
        </w:trPr>
        <w:tc>
          <w:tcPr>
            <w:tcW w:w="5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28"/>
              </w:rPr>
              <w:t>Полдник</w:t>
            </w:r>
          </w:p>
        </w:tc>
        <w:tc>
          <w:tcPr>
            <w:tcW w:w="42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32"/>
                <w:szCs w:val="28"/>
              </w:rPr>
              <w:t>15.20-15.40</w:t>
            </w:r>
          </w:p>
        </w:tc>
      </w:tr>
      <w:tr w:rsidR="00632E39" w:rsidRPr="00CA4338" w:rsidTr="00D015E7">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336"/>
          <w:tblCellSpacing w:w="0" w:type="dxa"/>
        </w:trPr>
        <w:tc>
          <w:tcPr>
            <w:tcW w:w="5325"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632E39" w:rsidRPr="00CA4338" w:rsidRDefault="00632E39" w:rsidP="00C54C25">
            <w:pPr>
              <w:pStyle w:val="af"/>
              <w:rPr>
                <w:sz w:val="28"/>
              </w:rPr>
            </w:pPr>
            <w:r w:rsidRPr="00CA4338">
              <w:rPr>
                <w:sz w:val="28"/>
              </w:rPr>
              <w:t>Игры,</w:t>
            </w:r>
            <w:r w:rsidRPr="00CA4338">
              <w:rPr>
                <w:sz w:val="28"/>
              </w:rPr>
              <w:tab/>
            </w:r>
            <w:r w:rsidRPr="00CA4338">
              <w:rPr>
                <w:spacing w:val="-1"/>
                <w:sz w:val="28"/>
              </w:rPr>
              <w:t>самостоятельная</w:t>
            </w:r>
            <w:r w:rsidRPr="00CA4338">
              <w:rPr>
                <w:spacing w:val="-57"/>
                <w:sz w:val="28"/>
              </w:rPr>
              <w:t xml:space="preserve"> </w:t>
            </w:r>
            <w:r w:rsidRPr="00CA4338">
              <w:rPr>
                <w:sz w:val="28"/>
              </w:rPr>
              <w:t>деятельность детей</w:t>
            </w:r>
          </w:p>
          <w:p w:rsidR="00632E39" w:rsidRPr="00CA4338" w:rsidRDefault="00632E39" w:rsidP="00C54C25">
            <w:pPr>
              <w:pStyle w:val="af"/>
              <w:rPr>
                <w:sz w:val="22"/>
              </w:rPr>
            </w:pPr>
          </w:p>
        </w:tc>
        <w:tc>
          <w:tcPr>
            <w:tcW w:w="429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32"/>
                <w:szCs w:val="28"/>
              </w:rPr>
              <w:t>15.40-16.10</w:t>
            </w:r>
          </w:p>
        </w:tc>
      </w:tr>
      <w:tr w:rsidR="00632E39" w:rsidRPr="00CA4338" w:rsidTr="00D015E7">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180"/>
          <w:tblCellSpacing w:w="0" w:type="dxa"/>
        </w:trPr>
        <w:tc>
          <w:tcPr>
            <w:tcW w:w="5325"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8"/>
              </w:rPr>
            </w:pPr>
            <w:r w:rsidRPr="00CA4338">
              <w:rPr>
                <w:sz w:val="28"/>
              </w:rPr>
              <w:t>Вечерний круг</w:t>
            </w:r>
          </w:p>
        </w:tc>
        <w:tc>
          <w:tcPr>
            <w:tcW w:w="429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32"/>
                <w:szCs w:val="28"/>
              </w:rPr>
            </w:pPr>
            <w:r w:rsidRPr="00CA4338">
              <w:rPr>
                <w:sz w:val="32"/>
                <w:szCs w:val="28"/>
              </w:rPr>
              <w:t>16.10-16.20</w:t>
            </w:r>
          </w:p>
        </w:tc>
      </w:tr>
      <w:tr w:rsidR="00632E39" w:rsidRPr="00CA4338" w:rsidTr="000C4D90">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rHeight w:val="660"/>
          <w:tblCellSpacing w:w="0" w:type="dxa"/>
        </w:trPr>
        <w:tc>
          <w:tcPr>
            <w:tcW w:w="53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28"/>
              </w:rPr>
              <w:t>Подготовка</w:t>
            </w:r>
            <w:r w:rsidRPr="00CA4338">
              <w:rPr>
                <w:spacing w:val="1"/>
                <w:sz w:val="28"/>
              </w:rPr>
              <w:t xml:space="preserve"> </w:t>
            </w:r>
            <w:r w:rsidRPr="00CA4338">
              <w:rPr>
                <w:sz w:val="28"/>
              </w:rPr>
              <w:t>к</w:t>
            </w:r>
            <w:r w:rsidRPr="00CA4338">
              <w:rPr>
                <w:spacing w:val="1"/>
                <w:sz w:val="28"/>
              </w:rPr>
              <w:t xml:space="preserve"> </w:t>
            </w:r>
            <w:r w:rsidRPr="00CA4338">
              <w:rPr>
                <w:sz w:val="28"/>
              </w:rPr>
              <w:t>прогулке,</w:t>
            </w:r>
            <w:r w:rsidRPr="00CA4338">
              <w:rPr>
                <w:spacing w:val="1"/>
                <w:sz w:val="28"/>
              </w:rPr>
              <w:t xml:space="preserve"> </w:t>
            </w:r>
            <w:r w:rsidRPr="00CA4338">
              <w:rPr>
                <w:sz w:val="28"/>
              </w:rPr>
              <w:t>прогулка,</w:t>
            </w:r>
            <w:r w:rsidRPr="00CA4338">
              <w:rPr>
                <w:spacing w:val="-1"/>
                <w:sz w:val="28"/>
              </w:rPr>
              <w:t>самостоятельная</w:t>
            </w:r>
            <w:r w:rsidRPr="00CA4338">
              <w:rPr>
                <w:spacing w:val="-58"/>
                <w:sz w:val="28"/>
              </w:rPr>
              <w:t xml:space="preserve"> </w:t>
            </w:r>
            <w:r w:rsidRPr="00CA4338">
              <w:rPr>
                <w:sz w:val="28"/>
              </w:rPr>
              <w:t>деятельность</w:t>
            </w:r>
            <w:r w:rsidRPr="00CA4338">
              <w:rPr>
                <w:sz w:val="28"/>
              </w:rPr>
              <w:tab/>
              <w:t>,  уход</w:t>
            </w:r>
            <w:r w:rsidRPr="00CA4338">
              <w:rPr>
                <w:spacing w:val="-1"/>
                <w:sz w:val="28"/>
              </w:rPr>
              <w:t xml:space="preserve"> </w:t>
            </w:r>
            <w:r w:rsidRPr="00CA4338">
              <w:rPr>
                <w:sz w:val="28"/>
              </w:rPr>
              <w:t>домой</w:t>
            </w:r>
          </w:p>
        </w:tc>
        <w:tc>
          <w:tcPr>
            <w:tcW w:w="42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2E39" w:rsidRPr="00CA4338" w:rsidRDefault="00632E39" w:rsidP="00C54C25">
            <w:pPr>
              <w:pStyle w:val="af"/>
              <w:rPr>
                <w:sz w:val="22"/>
              </w:rPr>
            </w:pPr>
            <w:r w:rsidRPr="00CA4338">
              <w:rPr>
                <w:sz w:val="32"/>
                <w:szCs w:val="28"/>
              </w:rPr>
              <w:t>16.2</w:t>
            </w:r>
            <w:r>
              <w:rPr>
                <w:sz w:val="32"/>
                <w:szCs w:val="28"/>
              </w:rPr>
              <w:t>0-18</w:t>
            </w:r>
            <w:r w:rsidRPr="00CA4338">
              <w:rPr>
                <w:sz w:val="32"/>
                <w:szCs w:val="28"/>
              </w:rPr>
              <w:t>.00</w:t>
            </w:r>
          </w:p>
        </w:tc>
      </w:tr>
    </w:tbl>
    <w:p w:rsidR="00632E39" w:rsidRPr="00CA4338" w:rsidRDefault="00632E39" w:rsidP="00C54C25">
      <w:pPr>
        <w:rPr>
          <w:sz w:val="24"/>
        </w:rPr>
      </w:pPr>
    </w:p>
    <w:p w:rsidR="00632E39" w:rsidRPr="00CA4338" w:rsidRDefault="00632E39" w:rsidP="00C54C25">
      <w:pPr>
        <w:rPr>
          <w:sz w:val="32"/>
        </w:rPr>
        <w:sectPr w:rsidR="00632E39" w:rsidRPr="00CA4338">
          <w:pgSz w:w="11910" w:h="16840"/>
          <w:pgMar w:top="480" w:right="720" w:bottom="1240" w:left="1240" w:header="0" w:footer="978" w:gutter="0"/>
          <w:cols w:space="720"/>
        </w:sectPr>
      </w:pPr>
    </w:p>
    <w:p w:rsidR="00632E39" w:rsidRPr="00B132EE" w:rsidRDefault="00632E39" w:rsidP="00B132EE">
      <w:pPr>
        <w:pStyle w:val="1"/>
        <w:spacing w:before="67" w:line="321" w:lineRule="exact"/>
        <w:jc w:val="left"/>
      </w:pPr>
      <w:r w:rsidRPr="00B132EE">
        <w:lastRenderedPageBreak/>
        <w:t>Календарный</w:t>
      </w:r>
      <w:r w:rsidRPr="00B132EE">
        <w:rPr>
          <w:spacing w:val="-5"/>
        </w:rPr>
        <w:t xml:space="preserve"> </w:t>
      </w:r>
      <w:r w:rsidRPr="00B132EE">
        <w:t>учебный</w:t>
      </w:r>
      <w:r w:rsidRPr="00B132EE">
        <w:rPr>
          <w:spacing w:val="-5"/>
        </w:rPr>
        <w:t xml:space="preserve"> </w:t>
      </w:r>
      <w:r w:rsidRPr="00B132EE">
        <w:t>график.</w:t>
      </w:r>
    </w:p>
    <w:p w:rsidR="00632E39" w:rsidRPr="00CA4338" w:rsidRDefault="00632E39" w:rsidP="00C54C25">
      <w:pPr>
        <w:rPr>
          <w:b/>
          <w:sz w:val="32"/>
          <w:szCs w:val="28"/>
          <w:lang w:eastAsia="ru-RU"/>
        </w:rPr>
      </w:pPr>
      <w:r w:rsidRPr="00CA4338">
        <w:rPr>
          <w:b/>
          <w:bCs/>
          <w:sz w:val="32"/>
          <w:szCs w:val="28"/>
          <w:lang w:eastAsia="ru-RU"/>
        </w:rPr>
        <w:t> </w:t>
      </w:r>
    </w:p>
    <w:p w:rsidR="00632E39" w:rsidRPr="00B132EE" w:rsidRDefault="00632E39" w:rsidP="00C54C25">
      <w:pPr>
        <w:spacing w:line="360" w:lineRule="auto"/>
        <w:ind w:firstLine="709"/>
        <w:rPr>
          <w:sz w:val="28"/>
          <w:szCs w:val="28"/>
          <w:lang w:eastAsia="ru-RU"/>
        </w:rPr>
      </w:pPr>
      <w:r w:rsidRPr="00B132EE">
        <w:rPr>
          <w:bCs/>
          <w:sz w:val="28"/>
          <w:szCs w:val="28"/>
          <w:lang w:eastAsia="ru-RU"/>
        </w:rPr>
        <w:t>Календарный учебный график</w:t>
      </w:r>
      <w:r w:rsidRPr="00B132EE">
        <w:rPr>
          <w:sz w:val="28"/>
          <w:szCs w:val="28"/>
          <w:lang w:eastAsia="ru-RU"/>
        </w:rPr>
        <w:t xml:space="preserve"> – является локальным нормативным документом, регламентирующим общие требования к организации образовательного процесса в 2023-2024 учебном году в муниципальном казенном дошкольном обра</w:t>
      </w:r>
      <w:r>
        <w:rPr>
          <w:sz w:val="28"/>
          <w:szCs w:val="28"/>
          <w:lang w:eastAsia="ru-RU"/>
        </w:rPr>
        <w:t xml:space="preserve">зовательном учреждении «Снагостский </w:t>
      </w:r>
      <w:r w:rsidRPr="00B132EE">
        <w:rPr>
          <w:sz w:val="28"/>
          <w:szCs w:val="28"/>
          <w:lang w:eastAsia="ru-RU"/>
        </w:rPr>
        <w:t>детский сад» Кореневского района Курско</w:t>
      </w:r>
      <w:r>
        <w:rPr>
          <w:sz w:val="28"/>
          <w:szCs w:val="28"/>
          <w:lang w:eastAsia="ru-RU"/>
        </w:rPr>
        <w:t>й области (далее МКДОУ «Снагостский</w:t>
      </w:r>
      <w:r w:rsidRPr="00B132EE">
        <w:rPr>
          <w:sz w:val="28"/>
          <w:szCs w:val="28"/>
          <w:lang w:eastAsia="ru-RU"/>
        </w:rPr>
        <w:t xml:space="preserve"> детский сад»).</w:t>
      </w:r>
    </w:p>
    <w:p w:rsidR="00632E39" w:rsidRPr="00B132EE" w:rsidRDefault="00632E39" w:rsidP="00C54C25">
      <w:pPr>
        <w:shd w:val="clear" w:color="auto" w:fill="FFFFFF"/>
        <w:rPr>
          <w:color w:val="181818"/>
          <w:sz w:val="28"/>
          <w:szCs w:val="28"/>
          <w:lang w:eastAsia="ru-RU"/>
        </w:rPr>
      </w:pPr>
      <w:r w:rsidRPr="00B132EE">
        <w:rPr>
          <w:color w:val="181818"/>
          <w:sz w:val="28"/>
          <w:szCs w:val="28"/>
          <w:lang w:eastAsia="ru-RU"/>
        </w:rPr>
        <w:t>         Календарный учебный график разработан в соответствии со следующими нормативными документами:</w:t>
      </w:r>
    </w:p>
    <w:p w:rsidR="00632E39" w:rsidRPr="00B132EE" w:rsidRDefault="00632E39" w:rsidP="001C3EC0">
      <w:pPr>
        <w:pStyle w:val="a5"/>
        <w:widowControl/>
        <w:numPr>
          <w:ilvl w:val="0"/>
          <w:numId w:val="103"/>
        </w:numPr>
        <w:shd w:val="clear" w:color="auto" w:fill="FFFFFF"/>
        <w:tabs>
          <w:tab w:val="left" w:pos="1134"/>
        </w:tabs>
        <w:autoSpaceDE/>
        <w:autoSpaceDN/>
        <w:spacing w:line="276" w:lineRule="auto"/>
        <w:ind w:left="0" w:firstLine="709"/>
        <w:contextualSpacing/>
        <w:jc w:val="left"/>
        <w:rPr>
          <w:color w:val="181818"/>
          <w:sz w:val="28"/>
          <w:szCs w:val="28"/>
        </w:rPr>
      </w:pPr>
      <w:r w:rsidRPr="00B132EE">
        <w:rPr>
          <w:color w:val="181818"/>
          <w:sz w:val="28"/>
          <w:szCs w:val="28"/>
        </w:rPr>
        <w:t>Федеральным законом от 29 декабря 2012 г. № 273-ФЗ «Об образовании в Российской Федерации» (часть 9 статьи 2);</w:t>
      </w:r>
    </w:p>
    <w:p w:rsidR="00632E39" w:rsidRPr="00B132EE" w:rsidRDefault="00632E39" w:rsidP="001C3EC0">
      <w:pPr>
        <w:pStyle w:val="a5"/>
        <w:widowControl/>
        <w:numPr>
          <w:ilvl w:val="0"/>
          <w:numId w:val="103"/>
        </w:numPr>
        <w:shd w:val="clear" w:color="auto" w:fill="FFFFFF"/>
        <w:tabs>
          <w:tab w:val="left" w:pos="1134"/>
        </w:tabs>
        <w:autoSpaceDE/>
        <w:autoSpaceDN/>
        <w:spacing w:line="276" w:lineRule="auto"/>
        <w:ind w:left="0" w:firstLine="709"/>
        <w:contextualSpacing/>
        <w:jc w:val="left"/>
        <w:rPr>
          <w:color w:val="181818"/>
          <w:sz w:val="28"/>
          <w:szCs w:val="28"/>
        </w:rPr>
      </w:pPr>
      <w:r w:rsidRPr="00B132EE">
        <w:rPr>
          <w:color w:val="181818"/>
          <w:sz w:val="28"/>
          <w:szCs w:val="28"/>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632E39" w:rsidRPr="00B132EE" w:rsidRDefault="00632E39" w:rsidP="001C3EC0">
      <w:pPr>
        <w:pStyle w:val="a5"/>
        <w:widowControl/>
        <w:numPr>
          <w:ilvl w:val="0"/>
          <w:numId w:val="103"/>
        </w:numPr>
        <w:shd w:val="clear" w:color="auto" w:fill="FFFFFF"/>
        <w:tabs>
          <w:tab w:val="left" w:pos="1134"/>
        </w:tabs>
        <w:autoSpaceDE/>
        <w:autoSpaceDN/>
        <w:spacing w:line="276" w:lineRule="auto"/>
        <w:ind w:left="0" w:firstLine="709"/>
        <w:contextualSpacing/>
        <w:jc w:val="left"/>
        <w:rPr>
          <w:color w:val="181818"/>
          <w:sz w:val="28"/>
          <w:szCs w:val="28"/>
        </w:rPr>
      </w:pPr>
      <w:r w:rsidRPr="00B132EE">
        <w:rPr>
          <w:color w:val="181818"/>
          <w:sz w:val="28"/>
          <w:szCs w:val="28"/>
        </w:rPr>
        <w:t>СанПиН   2.4.3648-20 «Санитарно-эпидемиологические требования к организациям воспитания и обучения, отдыха и оздоровления детей и молодежи»; </w:t>
      </w:r>
    </w:p>
    <w:p w:rsidR="00632E39" w:rsidRPr="00B132EE" w:rsidRDefault="00632E39" w:rsidP="001C3EC0">
      <w:pPr>
        <w:pStyle w:val="a5"/>
        <w:widowControl/>
        <w:numPr>
          <w:ilvl w:val="0"/>
          <w:numId w:val="103"/>
        </w:numPr>
        <w:shd w:val="clear" w:color="auto" w:fill="FFFFFF"/>
        <w:tabs>
          <w:tab w:val="left" w:pos="1134"/>
        </w:tabs>
        <w:autoSpaceDE/>
        <w:autoSpaceDN/>
        <w:spacing w:line="276" w:lineRule="auto"/>
        <w:ind w:left="0" w:firstLine="709"/>
        <w:contextualSpacing/>
        <w:jc w:val="left"/>
        <w:rPr>
          <w:color w:val="181818"/>
          <w:sz w:val="28"/>
          <w:szCs w:val="28"/>
        </w:rPr>
      </w:pPr>
      <w:r w:rsidRPr="00B132EE">
        <w:rPr>
          <w:color w:val="181818"/>
          <w:sz w:val="28"/>
          <w:szCs w:val="28"/>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rsidR="00632E39" w:rsidRPr="00B132EE" w:rsidRDefault="00632E39" w:rsidP="001C3EC0">
      <w:pPr>
        <w:pStyle w:val="a5"/>
        <w:widowControl/>
        <w:numPr>
          <w:ilvl w:val="0"/>
          <w:numId w:val="103"/>
        </w:numPr>
        <w:shd w:val="clear" w:color="auto" w:fill="FFFFFF"/>
        <w:tabs>
          <w:tab w:val="left" w:pos="1134"/>
        </w:tabs>
        <w:autoSpaceDE/>
        <w:autoSpaceDN/>
        <w:spacing w:line="276" w:lineRule="auto"/>
        <w:ind w:left="0" w:firstLine="709"/>
        <w:contextualSpacing/>
        <w:jc w:val="left"/>
        <w:rPr>
          <w:color w:val="181818"/>
          <w:sz w:val="28"/>
          <w:szCs w:val="28"/>
        </w:rPr>
      </w:pPr>
      <w:r w:rsidRPr="00B132EE">
        <w:rPr>
          <w:color w:val="181818"/>
          <w:sz w:val="28"/>
          <w:szCs w:val="28"/>
        </w:rPr>
        <w:t>Уставом ДОУ.  </w:t>
      </w:r>
    </w:p>
    <w:p w:rsidR="00632E39" w:rsidRPr="00B132EE" w:rsidRDefault="00632E39" w:rsidP="001C3EC0">
      <w:pPr>
        <w:pStyle w:val="a5"/>
        <w:widowControl/>
        <w:numPr>
          <w:ilvl w:val="0"/>
          <w:numId w:val="103"/>
        </w:numPr>
        <w:shd w:val="clear" w:color="auto" w:fill="FFFFFF"/>
        <w:tabs>
          <w:tab w:val="left" w:pos="1134"/>
        </w:tabs>
        <w:autoSpaceDE/>
        <w:autoSpaceDN/>
        <w:spacing w:line="276" w:lineRule="auto"/>
        <w:ind w:left="0" w:firstLine="709"/>
        <w:contextualSpacing/>
        <w:jc w:val="left"/>
        <w:rPr>
          <w:color w:val="181818"/>
          <w:sz w:val="28"/>
          <w:szCs w:val="28"/>
        </w:rPr>
      </w:pPr>
    </w:p>
    <w:p w:rsidR="00632E39" w:rsidRPr="00B132EE" w:rsidRDefault="00632E39" w:rsidP="00C54C25">
      <w:pPr>
        <w:shd w:val="clear" w:color="auto" w:fill="FFFFFF"/>
        <w:ind w:firstLine="708"/>
        <w:rPr>
          <w:color w:val="181818"/>
          <w:sz w:val="28"/>
          <w:szCs w:val="28"/>
          <w:lang w:eastAsia="ru-RU"/>
        </w:rPr>
      </w:pPr>
      <w:r w:rsidRPr="00B132EE">
        <w:rPr>
          <w:color w:val="181818"/>
          <w:sz w:val="28"/>
          <w:szCs w:val="28"/>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632E39" w:rsidRPr="00B132EE" w:rsidRDefault="00632E39" w:rsidP="001C3EC0">
      <w:pPr>
        <w:pStyle w:val="a5"/>
        <w:widowControl/>
        <w:numPr>
          <w:ilvl w:val="0"/>
          <w:numId w:val="104"/>
        </w:numPr>
        <w:shd w:val="clear" w:color="auto" w:fill="FFFFFF"/>
        <w:tabs>
          <w:tab w:val="left" w:pos="993"/>
        </w:tabs>
        <w:autoSpaceDE/>
        <w:autoSpaceDN/>
        <w:spacing w:line="276" w:lineRule="auto"/>
        <w:ind w:left="0" w:firstLine="709"/>
        <w:contextualSpacing/>
        <w:jc w:val="left"/>
        <w:rPr>
          <w:color w:val="181818"/>
          <w:sz w:val="28"/>
          <w:szCs w:val="28"/>
        </w:rPr>
      </w:pPr>
      <w:r w:rsidRPr="00B132EE">
        <w:rPr>
          <w:color w:val="181818"/>
          <w:sz w:val="28"/>
          <w:szCs w:val="28"/>
        </w:rPr>
        <w:t>режим работы ДОУ;</w:t>
      </w:r>
    </w:p>
    <w:p w:rsidR="00632E39" w:rsidRPr="00B132EE" w:rsidRDefault="00632E39" w:rsidP="001C3EC0">
      <w:pPr>
        <w:pStyle w:val="a5"/>
        <w:widowControl/>
        <w:numPr>
          <w:ilvl w:val="0"/>
          <w:numId w:val="104"/>
        </w:numPr>
        <w:shd w:val="clear" w:color="auto" w:fill="FFFFFF"/>
        <w:tabs>
          <w:tab w:val="left" w:pos="993"/>
        </w:tabs>
        <w:autoSpaceDE/>
        <w:autoSpaceDN/>
        <w:spacing w:line="276" w:lineRule="auto"/>
        <w:ind w:left="0" w:firstLine="709"/>
        <w:contextualSpacing/>
        <w:jc w:val="left"/>
        <w:rPr>
          <w:color w:val="181818"/>
          <w:sz w:val="28"/>
          <w:szCs w:val="28"/>
        </w:rPr>
      </w:pPr>
      <w:r w:rsidRPr="00B132EE">
        <w:rPr>
          <w:color w:val="181818"/>
          <w:sz w:val="28"/>
          <w:szCs w:val="28"/>
        </w:rPr>
        <w:t>продолжительность учебного года;</w:t>
      </w:r>
    </w:p>
    <w:p w:rsidR="00632E39" w:rsidRPr="00B132EE" w:rsidRDefault="00632E39" w:rsidP="001C3EC0">
      <w:pPr>
        <w:pStyle w:val="a5"/>
        <w:widowControl/>
        <w:numPr>
          <w:ilvl w:val="0"/>
          <w:numId w:val="104"/>
        </w:numPr>
        <w:shd w:val="clear" w:color="auto" w:fill="FFFFFF"/>
        <w:tabs>
          <w:tab w:val="left" w:pos="993"/>
        </w:tabs>
        <w:autoSpaceDE/>
        <w:autoSpaceDN/>
        <w:spacing w:line="276" w:lineRule="auto"/>
        <w:ind w:left="0" w:firstLine="709"/>
        <w:contextualSpacing/>
        <w:jc w:val="left"/>
        <w:rPr>
          <w:color w:val="181818"/>
          <w:sz w:val="28"/>
          <w:szCs w:val="28"/>
        </w:rPr>
      </w:pPr>
      <w:r w:rsidRPr="00B132EE">
        <w:rPr>
          <w:color w:val="181818"/>
          <w:sz w:val="28"/>
          <w:szCs w:val="28"/>
        </w:rPr>
        <w:t>количество недель в учебном году;</w:t>
      </w:r>
    </w:p>
    <w:p w:rsidR="00632E39" w:rsidRPr="00B132EE" w:rsidRDefault="00632E39" w:rsidP="001C3EC0">
      <w:pPr>
        <w:pStyle w:val="a5"/>
        <w:widowControl/>
        <w:numPr>
          <w:ilvl w:val="0"/>
          <w:numId w:val="104"/>
        </w:numPr>
        <w:shd w:val="clear" w:color="auto" w:fill="FFFFFF"/>
        <w:tabs>
          <w:tab w:val="left" w:pos="993"/>
        </w:tabs>
        <w:autoSpaceDE/>
        <w:autoSpaceDN/>
        <w:spacing w:line="276" w:lineRule="auto"/>
        <w:ind w:left="0" w:firstLine="709"/>
        <w:contextualSpacing/>
        <w:jc w:val="left"/>
        <w:rPr>
          <w:color w:val="181818"/>
          <w:sz w:val="28"/>
          <w:szCs w:val="28"/>
        </w:rPr>
      </w:pPr>
      <w:r w:rsidRPr="00B132EE">
        <w:rPr>
          <w:color w:val="181818"/>
          <w:sz w:val="28"/>
          <w:szCs w:val="28"/>
        </w:rPr>
        <w:t>сроки проведения мониторинга;</w:t>
      </w:r>
    </w:p>
    <w:p w:rsidR="00632E39" w:rsidRPr="00B132EE" w:rsidRDefault="00632E39" w:rsidP="001C3EC0">
      <w:pPr>
        <w:pStyle w:val="a5"/>
        <w:widowControl/>
        <w:numPr>
          <w:ilvl w:val="0"/>
          <w:numId w:val="104"/>
        </w:numPr>
        <w:shd w:val="clear" w:color="auto" w:fill="FFFFFF"/>
        <w:tabs>
          <w:tab w:val="left" w:pos="993"/>
        </w:tabs>
        <w:autoSpaceDE/>
        <w:autoSpaceDN/>
        <w:spacing w:line="276" w:lineRule="auto"/>
        <w:ind w:left="0" w:firstLine="709"/>
        <w:contextualSpacing/>
        <w:jc w:val="left"/>
        <w:rPr>
          <w:color w:val="181818"/>
          <w:sz w:val="28"/>
          <w:szCs w:val="28"/>
        </w:rPr>
      </w:pPr>
      <w:r w:rsidRPr="00B132EE">
        <w:rPr>
          <w:bCs/>
          <w:color w:val="181818"/>
          <w:sz w:val="28"/>
          <w:szCs w:val="28"/>
        </w:rPr>
        <w:t>каникулярное время, праздничные (нерабочие) дни;</w:t>
      </w:r>
    </w:p>
    <w:p w:rsidR="00632E39" w:rsidRPr="00B132EE" w:rsidRDefault="00632E39" w:rsidP="001C3EC0">
      <w:pPr>
        <w:pStyle w:val="a5"/>
        <w:widowControl/>
        <w:numPr>
          <w:ilvl w:val="0"/>
          <w:numId w:val="104"/>
        </w:numPr>
        <w:shd w:val="clear" w:color="auto" w:fill="FFFFFF"/>
        <w:tabs>
          <w:tab w:val="left" w:pos="993"/>
        </w:tabs>
        <w:autoSpaceDE/>
        <w:autoSpaceDN/>
        <w:spacing w:line="276" w:lineRule="auto"/>
        <w:ind w:left="0" w:firstLine="709"/>
        <w:contextualSpacing/>
        <w:jc w:val="left"/>
        <w:rPr>
          <w:color w:val="181818"/>
          <w:sz w:val="28"/>
          <w:szCs w:val="28"/>
        </w:rPr>
      </w:pPr>
      <w:r w:rsidRPr="00B132EE">
        <w:rPr>
          <w:color w:val="181818"/>
          <w:sz w:val="28"/>
          <w:szCs w:val="28"/>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632E39" w:rsidRDefault="00632E39" w:rsidP="00C54C25">
      <w:pPr>
        <w:pStyle w:val="af0"/>
        <w:shd w:val="clear" w:color="auto" w:fill="FFFFFF"/>
        <w:spacing w:before="0" w:beforeAutospacing="0" w:after="0" w:afterAutospacing="0"/>
        <w:rPr>
          <w:color w:val="181818"/>
          <w:sz w:val="28"/>
          <w:szCs w:val="28"/>
        </w:rPr>
      </w:pPr>
    </w:p>
    <w:p w:rsidR="00632E39" w:rsidRPr="00B132EE" w:rsidRDefault="00632E39" w:rsidP="00C54C25">
      <w:pPr>
        <w:pStyle w:val="af0"/>
        <w:shd w:val="clear" w:color="auto" w:fill="FFFFFF"/>
        <w:spacing w:before="0" w:beforeAutospacing="0" w:after="0" w:afterAutospacing="0"/>
        <w:rPr>
          <w:color w:val="181818"/>
          <w:sz w:val="28"/>
          <w:szCs w:val="28"/>
        </w:rPr>
      </w:pPr>
    </w:p>
    <w:tbl>
      <w:tblPr>
        <w:tblpPr w:leftFromText="180" w:rightFromText="180" w:vertAnchor="text" w:horzAnchor="margin" w:tblpXSpec="center" w:tblpY="235"/>
        <w:tblW w:w="9488" w:type="dxa"/>
        <w:tblCellMar>
          <w:left w:w="0" w:type="dxa"/>
          <w:right w:w="0" w:type="dxa"/>
        </w:tblCellMar>
        <w:tblLook w:val="00A0"/>
      </w:tblPr>
      <w:tblGrid>
        <w:gridCol w:w="3109"/>
        <w:gridCol w:w="2389"/>
        <w:gridCol w:w="20"/>
        <w:gridCol w:w="709"/>
        <w:gridCol w:w="2322"/>
        <w:gridCol w:w="939"/>
      </w:tblGrid>
      <w:tr w:rsidR="00632E39" w:rsidRPr="00B132EE" w:rsidTr="00CA709F">
        <w:tc>
          <w:tcPr>
            <w:tcW w:w="9488"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b/>
                <w:bCs/>
                <w:color w:val="181818"/>
                <w:sz w:val="28"/>
                <w:szCs w:val="28"/>
                <w:lang w:eastAsia="ru-RU"/>
              </w:rPr>
              <w:lastRenderedPageBreak/>
              <w:t>1. Режим работы учреждения</w:t>
            </w:r>
          </w:p>
        </w:tc>
      </w:tr>
      <w:tr w:rsidR="00632E39" w:rsidRPr="00B132EE" w:rsidTr="00CA709F">
        <w:trPr>
          <w:trHeight w:val="270"/>
        </w:trPr>
        <w:tc>
          <w:tcPr>
            <w:tcW w:w="3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Продолжительность учебной недели</w:t>
            </w:r>
          </w:p>
        </w:tc>
        <w:tc>
          <w:tcPr>
            <w:tcW w:w="6379" w:type="dxa"/>
            <w:gridSpan w:val="5"/>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5 дней (с понедельника по пятницу)</w:t>
            </w:r>
          </w:p>
        </w:tc>
      </w:tr>
      <w:tr w:rsidR="00632E39" w:rsidRPr="00B132EE" w:rsidTr="00CA709F">
        <w:trPr>
          <w:trHeight w:val="240"/>
        </w:trPr>
        <w:tc>
          <w:tcPr>
            <w:tcW w:w="3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Время работы разновозрастной группы</w:t>
            </w:r>
          </w:p>
        </w:tc>
        <w:tc>
          <w:tcPr>
            <w:tcW w:w="6379" w:type="dxa"/>
            <w:gridSpan w:val="5"/>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Pr>
                <w:color w:val="181818"/>
                <w:sz w:val="28"/>
                <w:szCs w:val="28"/>
                <w:lang w:eastAsia="ru-RU"/>
              </w:rPr>
              <w:t> (с 7.30 до 18</w:t>
            </w:r>
            <w:r w:rsidRPr="00B132EE">
              <w:rPr>
                <w:color w:val="181818"/>
                <w:sz w:val="28"/>
                <w:szCs w:val="28"/>
                <w:lang w:eastAsia="ru-RU"/>
              </w:rPr>
              <w:t>.00 часов)</w:t>
            </w:r>
          </w:p>
        </w:tc>
      </w:tr>
      <w:tr w:rsidR="00632E39" w:rsidRPr="00B132EE" w:rsidTr="00CA709F">
        <w:trPr>
          <w:trHeight w:val="240"/>
        </w:trPr>
        <w:tc>
          <w:tcPr>
            <w:tcW w:w="3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Нерабочие дни</w:t>
            </w:r>
          </w:p>
        </w:tc>
        <w:tc>
          <w:tcPr>
            <w:tcW w:w="6379" w:type="dxa"/>
            <w:gridSpan w:val="5"/>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Суббота, воскресенье и праздничные дни</w:t>
            </w:r>
          </w:p>
        </w:tc>
      </w:tr>
      <w:tr w:rsidR="00632E39" w:rsidRPr="00B132EE" w:rsidTr="00CA709F">
        <w:trPr>
          <w:trHeight w:val="375"/>
        </w:trPr>
        <w:tc>
          <w:tcPr>
            <w:tcW w:w="9488" w:type="dxa"/>
            <w:gridSpan w:val="6"/>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b/>
                <w:color w:val="181818"/>
                <w:sz w:val="28"/>
                <w:szCs w:val="28"/>
                <w:lang w:eastAsia="ru-RU"/>
              </w:rPr>
            </w:pPr>
            <w:r w:rsidRPr="00B132EE">
              <w:rPr>
                <w:b/>
                <w:color w:val="181818"/>
                <w:sz w:val="28"/>
                <w:szCs w:val="28"/>
                <w:lang w:eastAsia="ru-RU"/>
              </w:rPr>
              <w:t>2. Продолжительность учебного года</w:t>
            </w:r>
          </w:p>
        </w:tc>
      </w:tr>
      <w:tr w:rsidR="00632E39" w:rsidRPr="00B132EE" w:rsidTr="00CA709F">
        <w:trPr>
          <w:trHeight w:val="345"/>
        </w:trPr>
        <w:tc>
          <w:tcPr>
            <w:tcW w:w="3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Учебный год</w:t>
            </w:r>
          </w:p>
        </w:tc>
        <w:tc>
          <w:tcPr>
            <w:tcW w:w="311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с 01.09.2023 г. по 31.05.2024 г.</w:t>
            </w:r>
          </w:p>
        </w:tc>
        <w:tc>
          <w:tcPr>
            <w:tcW w:w="3261"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36 недель</w:t>
            </w:r>
          </w:p>
        </w:tc>
      </w:tr>
      <w:tr w:rsidR="00632E39" w:rsidRPr="00B132EE" w:rsidTr="00CA709F">
        <w:trPr>
          <w:trHeight w:val="270"/>
        </w:trPr>
        <w:tc>
          <w:tcPr>
            <w:tcW w:w="3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I полугодие</w:t>
            </w:r>
          </w:p>
        </w:tc>
        <w:tc>
          <w:tcPr>
            <w:tcW w:w="311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с 02.09.2023 г. по 30.12.2023 г.</w:t>
            </w:r>
          </w:p>
        </w:tc>
        <w:tc>
          <w:tcPr>
            <w:tcW w:w="3261"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17 недель</w:t>
            </w:r>
          </w:p>
        </w:tc>
      </w:tr>
      <w:tr w:rsidR="00632E39" w:rsidRPr="00B132EE" w:rsidTr="00CA709F">
        <w:trPr>
          <w:trHeight w:val="375"/>
        </w:trPr>
        <w:tc>
          <w:tcPr>
            <w:tcW w:w="3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II полугодие</w:t>
            </w:r>
          </w:p>
        </w:tc>
        <w:tc>
          <w:tcPr>
            <w:tcW w:w="311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с 09.01.2024г. по 31.05.2024 г.</w:t>
            </w:r>
          </w:p>
        </w:tc>
        <w:tc>
          <w:tcPr>
            <w:tcW w:w="3261"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19 недель</w:t>
            </w:r>
          </w:p>
        </w:tc>
      </w:tr>
      <w:tr w:rsidR="00632E39" w:rsidRPr="00B132EE" w:rsidTr="00CA709F">
        <w:trPr>
          <w:trHeight w:val="285"/>
        </w:trPr>
        <w:tc>
          <w:tcPr>
            <w:tcW w:w="9488" w:type="dxa"/>
            <w:gridSpan w:val="6"/>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b/>
                <w:bCs/>
                <w:color w:val="181818"/>
                <w:sz w:val="28"/>
                <w:szCs w:val="28"/>
                <w:lang w:eastAsia="ru-RU"/>
              </w:rPr>
              <w:t>3. Мероприятия, проводимые в рамках образовательного процесса</w:t>
            </w:r>
          </w:p>
        </w:tc>
      </w:tr>
      <w:tr w:rsidR="00632E39" w:rsidRPr="00B132EE" w:rsidTr="00CA709F">
        <w:trPr>
          <w:trHeight w:val="225"/>
        </w:trPr>
        <w:tc>
          <w:tcPr>
            <w:tcW w:w="9488" w:type="dxa"/>
            <w:gridSpan w:val="6"/>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632E39" w:rsidRPr="00B132EE" w:rsidTr="00CA709F">
        <w:trPr>
          <w:trHeight w:val="285"/>
        </w:trPr>
        <w:tc>
          <w:tcPr>
            <w:tcW w:w="3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Наименование</w:t>
            </w:r>
          </w:p>
        </w:tc>
        <w:tc>
          <w:tcPr>
            <w:tcW w:w="311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Сроки</w:t>
            </w:r>
          </w:p>
        </w:tc>
        <w:tc>
          <w:tcPr>
            <w:tcW w:w="3261"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Количество дней</w:t>
            </w:r>
          </w:p>
        </w:tc>
      </w:tr>
      <w:tr w:rsidR="00632E39" w:rsidRPr="00B132EE" w:rsidTr="00CA709F">
        <w:trPr>
          <w:trHeight w:val="330"/>
        </w:trPr>
        <w:tc>
          <w:tcPr>
            <w:tcW w:w="3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Педагогическая диагностика, первичный мониторинг</w:t>
            </w:r>
          </w:p>
        </w:tc>
        <w:tc>
          <w:tcPr>
            <w:tcW w:w="311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с 04.09.2023г. по 15.09.2023г.</w:t>
            </w:r>
          </w:p>
        </w:tc>
        <w:tc>
          <w:tcPr>
            <w:tcW w:w="3261"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2 недели</w:t>
            </w:r>
          </w:p>
        </w:tc>
      </w:tr>
      <w:tr w:rsidR="00632E39" w:rsidRPr="00B132EE" w:rsidTr="00CA709F">
        <w:trPr>
          <w:trHeight w:val="677"/>
        </w:trPr>
        <w:tc>
          <w:tcPr>
            <w:tcW w:w="3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32E39" w:rsidRPr="00B132EE" w:rsidRDefault="00632E39" w:rsidP="00C54C25">
            <w:pPr>
              <w:rPr>
                <w:color w:val="181818"/>
                <w:sz w:val="28"/>
                <w:szCs w:val="28"/>
                <w:lang w:eastAsia="ru-RU"/>
              </w:rPr>
            </w:pPr>
            <w:r w:rsidRPr="00B132EE">
              <w:rPr>
                <w:color w:val="181818"/>
                <w:sz w:val="28"/>
                <w:szCs w:val="28"/>
                <w:lang w:eastAsia="ru-RU"/>
              </w:rPr>
              <w:t>Итоговый мониторинг</w:t>
            </w:r>
          </w:p>
        </w:tc>
        <w:tc>
          <w:tcPr>
            <w:tcW w:w="311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с 13.05.2024г.  по 24.05.2024г.</w:t>
            </w:r>
          </w:p>
        </w:tc>
        <w:tc>
          <w:tcPr>
            <w:tcW w:w="3261"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2 недели</w:t>
            </w:r>
          </w:p>
        </w:tc>
      </w:tr>
      <w:tr w:rsidR="00632E39" w:rsidRPr="00B132EE" w:rsidTr="00CA709F">
        <w:trPr>
          <w:trHeight w:val="240"/>
        </w:trPr>
        <w:tc>
          <w:tcPr>
            <w:tcW w:w="9488" w:type="dxa"/>
            <w:gridSpan w:val="6"/>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b/>
                <w:bCs/>
                <w:color w:val="181818"/>
                <w:sz w:val="28"/>
                <w:szCs w:val="28"/>
                <w:lang w:eastAsia="ru-RU"/>
              </w:rPr>
              <w:t>4. Каникулярное время, праздничные (нерабочие) дни</w:t>
            </w:r>
          </w:p>
        </w:tc>
      </w:tr>
      <w:tr w:rsidR="00632E39" w:rsidRPr="00B132EE" w:rsidTr="00CA709F">
        <w:trPr>
          <w:trHeight w:val="360"/>
        </w:trPr>
        <w:tc>
          <w:tcPr>
            <w:tcW w:w="9488" w:type="dxa"/>
            <w:gridSpan w:val="6"/>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4.1. Каникулы</w:t>
            </w:r>
          </w:p>
        </w:tc>
      </w:tr>
      <w:tr w:rsidR="00632E39" w:rsidRPr="00B132EE" w:rsidTr="00CA709F">
        <w:trPr>
          <w:trHeight w:val="225"/>
        </w:trPr>
        <w:tc>
          <w:tcPr>
            <w:tcW w:w="3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w:t>
            </w:r>
          </w:p>
        </w:tc>
        <w:tc>
          <w:tcPr>
            <w:tcW w:w="311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w:t>
            </w:r>
          </w:p>
          <w:p w:rsidR="00632E39" w:rsidRPr="00B132EE" w:rsidRDefault="00632E39" w:rsidP="00C54C25">
            <w:pPr>
              <w:rPr>
                <w:color w:val="181818"/>
                <w:sz w:val="28"/>
                <w:szCs w:val="28"/>
                <w:lang w:eastAsia="ru-RU"/>
              </w:rPr>
            </w:pPr>
            <w:r w:rsidRPr="00B132EE">
              <w:rPr>
                <w:color w:val="181818"/>
                <w:sz w:val="28"/>
                <w:szCs w:val="28"/>
                <w:lang w:eastAsia="ru-RU"/>
              </w:rPr>
              <w:t>Сроки/ даты</w:t>
            </w:r>
          </w:p>
        </w:tc>
        <w:tc>
          <w:tcPr>
            <w:tcW w:w="3261"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Количество каникулярных недель/ праздничных дней</w:t>
            </w:r>
          </w:p>
        </w:tc>
      </w:tr>
      <w:tr w:rsidR="00632E39" w:rsidRPr="00B132EE" w:rsidTr="00CA709F">
        <w:trPr>
          <w:trHeight w:val="48"/>
        </w:trPr>
        <w:tc>
          <w:tcPr>
            <w:tcW w:w="3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Зимние каникулы</w:t>
            </w:r>
          </w:p>
        </w:tc>
        <w:tc>
          <w:tcPr>
            <w:tcW w:w="311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01.01.2024 г. – 12.01.2024 г.</w:t>
            </w:r>
          </w:p>
        </w:tc>
        <w:tc>
          <w:tcPr>
            <w:tcW w:w="3261"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12 дней</w:t>
            </w:r>
          </w:p>
        </w:tc>
      </w:tr>
      <w:tr w:rsidR="00632E39" w:rsidRPr="00B132EE" w:rsidTr="00CA709F">
        <w:tc>
          <w:tcPr>
            <w:tcW w:w="9488" w:type="dxa"/>
            <w:gridSpan w:val="6"/>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4.2. Праздничные дни</w:t>
            </w:r>
          </w:p>
        </w:tc>
      </w:tr>
      <w:tr w:rsidR="00632E39" w:rsidRPr="00B132EE" w:rsidTr="00CA709F">
        <w:tc>
          <w:tcPr>
            <w:tcW w:w="3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День народного единства</w:t>
            </w:r>
          </w:p>
        </w:tc>
        <w:tc>
          <w:tcPr>
            <w:tcW w:w="311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4 ноября 2023 г.</w:t>
            </w:r>
          </w:p>
        </w:tc>
        <w:tc>
          <w:tcPr>
            <w:tcW w:w="3261"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1 день</w:t>
            </w:r>
          </w:p>
        </w:tc>
      </w:tr>
      <w:tr w:rsidR="00632E39" w:rsidRPr="00B132EE" w:rsidTr="00CA709F">
        <w:trPr>
          <w:trHeight w:val="315"/>
        </w:trPr>
        <w:tc>
          <w:tcPr>
            <w:tcW w:w="3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Новогодние праздники</w:t>
            </w:r>
          </w:p>
        </w:tc>
        <w:tc>
          <w:tcPr>
            <w:tcW w:w="311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30 – 8 января 2024 г. </w:t>
            </w:r>
          </w:p>
        </w:tc>
        <w:tc>
          <w:tcPr>
            <w:tcW w:w="3261"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10 дней</w:t>
            </w:r>
          </w:p>
        </w:tc>
      </w:tr>
      <w:tr w:rsidR="00632E39" w:rsidRPr="00B132EE" w:rsidTr="00CA709F">
        <w:trPr>
          <w:trHeight w:val="315"/>
        </w:trPr>
        <w:tc>
          <w:tcPr>
            <w:tcW w:w="3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День защитника Отечества</w:t>
            </w:r>
          </w:p>
        </w:tc>
        <w:tc>
          <w:tcPr>
            <w:tcW w:w="311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23-25 февраля 2024 г.</w:t>
            </w:r>
          </w:p>
        </w:tc>
        <w:tc>
          <w:tcPr>
            <w:tcW w:w="3261"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3 дня</w:t>
            </w:r>
          </w:p>
        </w:tc>
      </w:tr>
      <w:tr w:rsidR="00632E39" w:rsidRPr="00B132EE" w:rsidTr="00CA709F">
        <w:tc>
          <w:tcPr>
            <w:tcW w:w="3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Международный женский день</w:t>
            </w:r>
          </w:p>
        </w:tc>
        <w:tc>
          <w:tcPr>
            <w:tcW w:w="311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8- 10марта 2024 г.</w:t>
            </w:r>
          </w:p>
        </w:tc>
        <w:tc>
          <w:tcPr>
            <w:tcW w:w="3261"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3 дня</w:t>
            </w:r>
          </w:p>
        </w:tc>
      </w:tr>
      <w:tr w:rsidR="00632E39" w:rsidRPr="00B132EE" w:rsidTr="00CA709F">
        <w:tc>
          <w:tcPr>
            <w:tcW w:w="3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Праздник Весны и Труда</w:t>
            </w:r>
          </w:p>
        </w:tc>
        <w:tc>
          <w:tcPr>
            <w:tcW w:w="311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28 – 1 мая 2024г.</w:t>
            </w:r>
          </w:p>
        </w:tc>
        <w:tc>
          <w:tcPr>
            <w:tcW w:w="3261"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4 дня</w:t>
            </w:r>
          </w:p>
        </w:tc>
      </w:tr>
      <w:tr w:rsidR="00632E39" w:rsidRPr="00B132EE" w:rsidTr="00CA709F">
        <w:trPr>
          <w:trHeight w:val="247"/>
        </w:trPr>
        <w:tc>
          <w:tcPr>
            <w:tcW w:w="3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День Победы</w:t>
            </w:r>
          </w:p>
        </w:tc>
        <w:tc>
          <w:tcPr>
            <w:tcW w:w="311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9-12мая 2024 г.</w:t>
            </w:r>
          </w:p>
        </w:tc>
        <w:tc>
          <w:tcPr>
            <w:tcW w:w="3261"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4 дня</w:t>
            </w:r>
          </w:p>
        </w:tc>
      </w:tr>
      <w:tr w:rsidR="00632E39" w:rsidRPr="00B132EE" w:rsidTr="00CA709F">
        <w:tc>
          <w:tcPr>
            <w:tcW w:w="3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День России</w:t>
            </w:r>
          </w:p>
        </w:tc>
        <w:tc>
          <w:tcPr>
            <w:tcW w:w="311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12 июня 2024 г.</w:t>
            </w:r>
          </w:p>
        </w:tc>
        <w:tc>
          <w:tcPr>
            <w:tcW w:w="3261"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632E39" w:rsidRPr="00B132EE" w:rsidRDefault="00632E39" w:rsidP="00C54C25">
            <w:pPr>
              <w:rPr>
                <w:color w:val="181818"/>
                <w:sz w:val="28"/>
                <w:szCs w:val="28"/>
                <w:lang w:eastAsia="ru-RU"/>
              </w:rPr>
            </w:pPr>
            <w:r w:rsidRPr="00B132EE">
              <w:rPr>
                <w:color w:val="181818"/>
                <w:sz w:val="28"/>
                <w:szCs w:val="28"/>
                <w:lang w:eastAsia="ru-RU"/>
              </w:rPr>
              <w:t> 1 день</w:t>
            </w:r>
          </w:p>
        </w:tc>
      </w:tr>
      <w:tr w:rsidR="00632E39" w:rsidRPr="00B132EE" w:rsidTr="00CA709F">
        <w:trPr>
          <w:gridAfter w:val="1"/>
          <w:wAfter w:w="939" w:type="dxa"/>
        </w:trPr>
        <w:tc>
          <w:tcPr>
            <w:tcW w:w="3109" w:type="dxa"/>
            <w:tcBorders>
              <w:top w:val="nil"/>
              <w:left w:val="nil"/>
              <w:bottom w:val="nil"/>
              <w:right w:val="nil"/>
            </w:tcBorders>
            <w:shd w:val="clear" w:color="auto" w:fill="FFFFFF"/>
            <w:vAlign w:val="center"/>
          </w:tcPr>
          <w:p w:rsidR="00632E39" w:rsidRPr="00B132EE" w:rsidRDefault="00632E39" w:rsidP="00C54C25">
            <w:pPr>
              <w:rPr>
                <w:color w:val="181818"/>
                <w:sz w:val="28"/>
                <w:szCs w:val="28"/>
                <w:lang w:eastAsia="ru-RU"/>
              </w:rPr>
            </w:pPr>
          </w:p>
        </w:tc>
        <w:tc>
          <w:tcPr>
            <w:tcW w:w="2389" w:type="dxa"/>
            <w:tcBorders>
              <w:top w:val="nil"/>
              <w:left w:val="nil"/>
              <w:bottom w:val="nil"/>
              <w:right w:val="nil"/>
            </w:tcBorders>
            <w:shd w:val="clear" w:color="auto" w:fill="FFFFFF"/>
            <w:vAlign w:val="center"/>
          </w:tcPr>
          <w:p w:rsidR="00632E39" w:rsidRPr="00B132EE" w:rsidRDefault="00632E39" w:rsidP="00C54C25">
            <w:pPr>
              <w:rPr>
                <w:sz w:val="28"/>
                <w:szCs w:val="28"/>
                <w:lang w:eastAsia="ru-RU"/>
              </w:rPr>
            </w:pPr>
          </w:p>
        </w:tc>
        <w:tc>
          <w:tcPr>
            <w:tcW w:w="20" w:type="dxa"/>
            <w:tcBorders>
              <w:top w:val="nil"/>
              <w:left w:val="nil"/>
              <w:bottom w:val="nil"/>
              <w:right w:val="nil"/>
            </w:tcBorders>
            <w:shd w:val="clear" w:color="auto" w:fill="FFFFFF"/>
            <w:vAlign w:val="center"/>
          </w:tcPr>
          <w:p w:rsidR="00632E39" w:rsidRPr="00B132EE" w:rsidRDefault="00632E39" w:rsidP="00C54C25">
            <w:pPr>
              <w:rPr>
                <w:sz w:val="28"/>
                <w:szCs w:val="28"/>
                <w:lang w:eastAsia="ru-RU"/>
              </w:rPr>
            </w:pPr>
          </w:p>
        </w:tc>
        <w:tc>
          <w:tcPr>
            <w:tcW w:w="709" w:type="dxa"/>
            <w:tcBorders>
              <w:top w:val="nil"/>
              <w:left w:val="nil"/>
              <w:bottom w:val="nil"/>
              <w:right w:val="nil"/>
            </w:tcBorders>
            <w:shd w:val="clear" w:color="auto" w:fill="FFFFFF"/>
            <w:vAlign w:val="center"/>
          </w:tcPr>
          <w:p w:rsidR="00632E39" w:rsidRPr="00B132EE" w:rsidRDefault="00632E39" w:rsidP="00C54C25">
            <w:pPr>
              <w:rPr>
                <w:sz w:val="28"/>
                <w:szCs w:val="28"/>
                <w:lang w:eastAsia="ru-RU"/>
              </w:rPr>
            </w:pPr>
          </w:p>
        </w:tc>
        <w:tc>
          <w:tcPr>
            <w:tcW w:w="2322" w:type="dxa"/>
            <w:tcBorders>
              <w:top w:val="nil"/>
              <w:left w:val="nil"/>
              <w:bottom w:val="nil"/>
              <w:right w:val="nil"/>
            </w:tcBorders>
            <w:shd w:val="clear" w:color="auto" w:fill="FFFFFF"/>
            <w:vAlign w:val="center"/>
          </w:tcPr>
          <w:p w:rsidR="00632E39" w:rsidRPr="00B132EE" w:rsidRDefault="00632E39" w:rsidP="00C54C25">
            <w:pPr>
              <w:rPr>
                <w:sz w:val="28"/>
                <w:szCs w:val="28"/>
                <w:lang w:eastAsia="ru-RU"/>
              </w:rPr>
            </w:pPr>
          </w:p>
        </w:tc>
      </w:tr>
    </w:tbl>
    <w:p w:rsidR="00632E39" w:rsidRPr="00B132EE" w:rsidRDefault="00632E39" w:rsidP="00B132EE">
      <w:pPr>
        <w:pStyle w:val="af0"/>
        <w:shd w:val="clear" w:color="auto" w:fill="FFFFFF"/>
        <w:spacing w:before="0" w:beforeAutospacing="0" w:after="0" w:afterAutospacing="0"/>
        <w:rPr>
          <w:color w:val="181818"/>
          <w:sz w:val="28"/>
          <w:szCs w:val="28"/>
        </w:rPr>
        <w:sectPr w:rsidR="00632E39" w:rsidRPr="00B132EE" w:rsidSect="007A534F">
          <w:headerReference w:type="default" r:id="rId35"/>
          <w:footerReference w:type="default" r:id="rId36"/>
          <w:pgSz w:w="11906" w:h="16838"/>
          <w:pgMar w:top="1134" w:right="1701" w:bottom="1134" w:left="850" w:header="708" w:footer="708" w:gutter="0"/>
          <w:cols w:space="708"/>
          <w:titlePg/>
          <w:docGrid w:linePitch="360"/>
        </w:sectPr>
      </w:pPr>
      <w:r>
        <w:rPr>
          <w:color w:val="181818"/>
          <w:sz w:val="28"/>
          <w:szCs w:val="28"/>
        </w:rPr>
        <w:t> </w:t>
      </w:r>
    </w:p>
    <w:p w:rsidR="00632E39" w:rsidRDefault="00632E39" w:rsidP="00C54C25">
      <w:pPr>
        <w:spacing w:after="120"/>
        <w:ind w:left="357"/>
        <w:rPr>
          <w:b/>
          <w:bCs/>
          <w:sz w:val="28"/>
          <w:szCs w:val="28"/>
        </w:rPr>
      </w:pPr>
      <w:r w:rsidRPr="00CA4338">
        <w:rPr>
          <w:b/>
          <w:bCs/>
          <w:sz w:val="28"/>
          <w:szCs w:val="28"/>
        </w:rPr>
        <w:lastRenderedPageBreak/>
        <w:t xml:space="preserve">Формы организации образовательного процесса в течение недели. </w:t>
      </w:r>
    </w:p>
    <w:p w:rsidR="00632E39" w:rsidRPr="00CA4338" w:rsidRDefault="00632E39" w:rsidP="00C54C25">
      <w:pPr>
        <w:spacing w:after="120"/>
        <w:ind w:left="357"/>
        <w:rPr>
          <w:b/>
          <w:sz w:val="28"/>
          <w:szCs w:val="28"/>
        </w:rPr>
      </w:pPr>
      <w:r w:rsidRPr="00CA4338">
        <w:rPr>
          <w:b/>
          <w:bCs/>
          <w:sz w:val="28"/>
          <w:szCs w:val="28"/>
        </w:rPr>
        <w:t>Младшая подгруппа (дети от 1 до 4 лет)</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2409"/>
        <w:gridCol w:w="851"/>
        <w:gridCol w:w="850"/>
        <w:gridCol w:w="993"/>
        <w:gridCol w:w="850"/>
        <w:gridCol w:w="992"/>
        <w:gridCol w:w="993"/>
      </w:tblGrid>
      <w:tr w:rsidR="00632E39" w:rsidRPr="00CA4338" w:rsidTr="00D92DA3">
        <w:tc>
          <w:tcPr>
            <w:tcW w:w="1844" w:type="dxa"/>
            <w:vMerge w:val="restart"/>
            <w:vAlign w:val="center"/>
          </w:tcPr>
          <w:p w:rsidR="00632E39" w:rsidRPr="00D92DA3" w:rsidRDefault="00632E39" w:rsidP="00C54C25">
            <w:pPr>
              <w:rPr>
                <w:sz w:val="24"/>
                <w:szCs w:val="28"/>
              </w:rPr>
            </w:pPr>
            <w:r w:rsidRPr="00D92DA3">
              <w:rPr>
                <w:sz w:val="24"/>
                <w:szCs w:val="28"/>
              </w:rPr>
              <w:t>Формы организации обр. процесса</w:t>
            </w:r>
          </w:p>
        </w:tc>
        <w:tc>
          <w:tcPr>
            <w:tcW w:w="2409" w:type="dxa"/>
            <w:vMerge w:val="restart"/>
            <w:vAlign w:val="center"/>
          </w:tcPr>
          <w:p w:rsidR="00632E39" w:rsidRPr="00D92DA3" w:rsidRDefault="00632E39" w:rsidP="00C54C25">
            <w:pPr>
              <w:rPr>
                <w:sz w:val="24"/>
                <w:szCs w:val="28"/>
              </w:rPr>
            </w:pPr>
            <w:r w:rsidRPr="00D92DA3">
              <w:rPr>
                <w:sz w:val="24"/>
                <w:szCs w:val="28"/>
              </w:rPr>
              <w:t>Образовательная область, направление</w:t>
            </w:r>
          </w:p>
        </w:tc>
        <w:tc>
          <w:tcPr>
            <w:tcW w:w="851" w:type="dxa"/>
            <w:vMerge w:val="restart"/>
            <w:vAlign w:val="center"/>
          </w:tcPr>
          <w:p w:rsidR="00632E39" w:rsidRPr="00D92DA3" w:rsidRDefault="00632E39" w:rsidP="00C54C25">
            <w:pPr>
              <w:rPr>
                <w:sz w:val="24"/>
                <w:szCs w:val="28"/>
              </w:rPr>
            </w:pPr>
            <w:r w:rsidRPr="00D92DA3">
              <w:rPr>
                <w:sz w:val="24"/>
                <w:szCs w:val="28"/>
              </w:rPr>
              <w:t>Количе-ство</w:t>
            </w:r>
          </w:p>
        </w:tc>
        <w:tc>
          <w:tcPr>
            <w:tcW w:w="4678" w:type="dxa"/>
            <w:gridSpan w:val="5"/>
            <w:vAlign w:val="center"/>
          </w:tcPr>
          <w:p w:rsidR="00632E39" w:rsidRPr="00D92DA3" w:rsidRDefault="00632E39" w:rsidP="00C54C25">
            <w:pPr>
              <w:rPr>
                <w:sz w:val="24"/>
                <w:szCs w:val="28"/>
              </w:rPr>
            </w:pPr>
            <w:r w:rsidRPr="00D92DA3">
              <w:rPr>
                <w:sz w:val="24"/>
                <w:szCs w:val="28"/>
              </w:rPr>
              <w:t>День недели</w:t>
            </w:r>
          </w:p>
        </w:tc>
      </w:tr>
      <w:tr w:rsidR="00632E39" w:rsidRPr="00CA4338" w:rsidTr="00D92DA3">
        <w:tc>
          <w:tcPr>
            <w:tcW w:w="1844" w:type="dxa"/>
            <w:vMerge/>
            <w:vAlign w:val="center"/>
          </w:tcPr>
          <w:p w:rsidR="00632E39" w:rsidRPr="00D92DA3" w:rsidRDefault="00632E39" w:rsidP="00C54C25">
            <w:pPr>
              <w:rPr>
                <w:sz w:val="24"/>
                <w:szCs w:val="28"/>
              </w:rPr>
            </w:pPr>
          </w:p>
        </w:tc>
        <w:tc>
          <w:tcPr>
            <w:tcW w:w="2409" w:type="dxa"/>
            <w:vMerge/>
            <w:vAlign w:val="center"/>
          </w:tcPr>
          <w:p w:rsidR="00632E39" w:rsidRPr="00D92DA3" w:rsidRDefault="00632E39" w:rsidP="00C54C25">
            <w:pPr>
              <w:rPr>
                <w:sz w:val="24"/>
                <w:szCs w:val="28"/>
              </w:rPr>
            </w:pPr>
          </w:p>
        </w:tc>
        <w:tc>
          <w:tcPr>
            <w:tcW w:w="851" w:type="dxa"/>
            <w:vMerge/>
            <w:vAlign w:val="center"/>
          </w:tcPr>
          <w:p w:rsidR="00632E39" w:rsidRPr="00D92DA3" w:rsidRDefault="00632E39" w:rsidP="00C54C25">
            <w:pPr>
              <w:rPr>
                <w:sz w:val="24"/>
                <w:szCs w:val="28"/>
              </w:rPr>
            </w:pPr>
          </w:p>
        </w:tc>
        <w:tc>
          <w:tcPr>
            <w:tcW w:w="850" w:type="dxa"/>
            <w:vAlign w:val="center"/>
          </w:tcPr>
          <w:p w:rsidR="00632E39" w:rsidRPr="00D92DA3" w:rsidRDefault="00632E39" w:rsidP="00C54C25">
            <w:pPr>
              <w:rPr>
                <w:sz w:val="24"/>
                <w:szCs w:val="28"/>
              </w:rPr>
            </w:pPr>
            <w:r w:rsidRPr="00D92DA3">
              <w:rPr>
                <w:sz w:val="24"/>
                <w:szCs w:val="28"/>
              </w:rPr>
              <w:t>Понедельник</w:t>
            </w:r>
          </w:p>
        </w:tc>
        <w:tc>
          <w:tcPr>
            <w:tcW w:w="993" w:type="dxa"/>
            <w:vAlign w:val="center"/>
          </w:tcPr>
          <w:p w:rsidR="00632E39" w:rsidRPr="00D92DA3" w:rsidRDefault="00632E39" w:rsidP="00C54C25">
            <w:pPr>
              <w:rPr>
                <w:sz w:val="24"/>
                <w:szCs w:val="28"/>
              </w:rPr>
            </w:pPr>
            <w:r w:rsidRPr="00D92DA3">
              <w:rPr>
                <w:sz w:val="24"/>
                <w:szCs w:val="28"/>
              </w:rPr>
              <w:t>Вторник</w:t>
            </w:r>
          </w:p>
        </w:tc>
        <w:tc>
          <w:tcPr>
            <w:tcW w:w="850" w:type="dxa"/>
            <w:vAlign w:val="center"/>
          </w:tcPr>
          <w:p w:rsidR="00632E39" w:rsidRPr="00D92DA3" w:rsidRDefault="00632E39" w:rsidP="00C54C25">
            <w:pPr>
              <w:rPr>
                <w:sz w:val="24"/>
                <w:szCs w:val="28"/>
              </w:rPr>
            </w:pPr>
            <w:r w:rsidRPr="00D92DA3">
              <w:rPr>
                <w:sz w:val="24"/>
                <w:szCs w:val="28"/>
              </w:rPr>
              <w:t>Среда</w:t>
            </w:r>
          </w:p>
        </w:tc>
        <w:tc>
          <w:tcPr>
            <w:tcW w:w="992" w:type="dxa"/>
            <w:vAlign w:val="center"/>
          </w:tcPr>
          <w:p w:rsidR="00632E39" w:rsidRPr="00D92DA3" w:rsidRDefault="00632E39" w:rsidP="00C54C25">
            <w:pPr>
              <w:rPr>
                <w:sz w:val="24"/>
                <w:szCs w:val="28"/>
              </w:rPr>
            </w:pPr>
            <w:r w:rsidRPr="00D92DA3">
              <w:rPr>
                <w:sz w:val="24"/>
                <w:szCs w:val="28"/>
              </w:rPr>
              <w:t>Четверг</w:t>
            </w:r>
          </w:p>
        </w:tc>
        <w:tc>
          <w:tcPr>
            <w:tcW w:w="993" w:type="dxa"/>
            <w:vAlign w:val="center"/>
          </w:tcPr>
          <w:p w:rsidR="00632E39" w:rsidRPr="00D92DA3" w:rsidRDefault="00632E39" w:rsidP="00C54C25">
            <w:pPr>
              <w:rPr>
                <w:sz w:val="24"/>
                <w:szCs w:val="28"/>
              </w:rPr>
            </w:pPr>
            <w:r w:rsidRPr="00D92DA3">
              <w:rPr>
                <w:sz w:val="24"/>
                <w:szCs w:val="28"/>
              </w:rPr>
              <w:t>Пятница</w:t>
            </w:r>
          </w:p>
        </w:tc>
      </w:tr>
      <w:tr w:rsidR="00632E39" w:rsidRPr="00CA4338" w:rsidTr="00D92DA3">
        <w:tc>
          <w:tcPr>
            <w:tcW w:w="1844" w:type="dxa"/>
            <w:vMerge w:val="restart"/>
            <w:vAlign w:val="center"/>
          </w:tcPr>
          <w:p w:rsidR="00632E39" w:rsidRPr="00D92DA3" w:rsidRDefault="00632E39" w:rsidP="00C54C25">
            <w:pPr>
              <w:rPr>
                <w:sz w:val="24"/>
                <w:szCs w:val="28"/>
              </w:rPr>
            </w:pPr>
            <w:r w:rsidRPr="00D92DA3">
              <w:rPr>
                <w:sz w:val="24"/>
                <w:szCs w:val="28"/>
              </w:rPr>
              <w:t>Занятие (на любом занятии решаются задачи социально-коммуникативного развития детей)</w:t>
            </w:r>
          </w:p>
        </w:tc>
        <w:tc>
          <w:tcPr>
            <w:tcW w:w="2409" w:type="dxa"/>
          </w:tcPr>
          <w:p w:rsidR="00632E39" w:rsidRPr="00D92DA3" w:rsidRDefault="00632E39" w:rsidP="00C54C25">
            <w:pPr>
              <w:rPr>
                <w:sz w:val="24"/>
                <w:szCs w:val="28"/>
              </w:rPr>
            </w:pPr>
            <w:r w:rsidRPr="00D92DA3">
              <w:rPr>
                <w:sz w:val="24"/>
                <w:szCs w:val="28"/>
              </w:rPr>
              <w:t>Познавательное развитие (РЭМП, ознакомление с окружающим миром (ОМ), конструирование (К))</w:t>
            </w:r>
          </w:p>
        </w:tc>
        <w:tc>
          <w:tcPr>
            <w:tcW w:w="851" w:type="dxa"/>
            <w:vAlign w:val="center"/>
          </w:tcPr>
          <w:p w:rsidR="00632E39" w:rsidRPr="00D92DA3" w:rsidRDefault="00632E39" w:rsidP="00C54C25">
            <w:pPr>
              <w:rPr>
                <w:sz w:val="24"/>
                <w:szCs w:val="28"/>
              </w:rPr>
            </w:pPr>
            <w:r w:rsidRPr="00D92DA3">
              <w:rPr>
                <w:sz w:val="24"/>
                <w:szCs w:val="28"/>
              </w:rPr>
              <w:t>2</w:t>
            </w:r>
          </w:p>
        </w:tc>
        <w:tc>
          <w:tcPr>
            <w:tcW w:w="850" w:type="dxa"/>
            <w:vAlign w:val="center"/>
          </w:tcPr>
          <w:p w:rsidR="00632E39" w:rsidRPr="00D92DA3" w:rsidRDefault="00632E39" w:rsidP="00C54C25">
            <w:pPr>
              <w:rPr>
                <w:sz w:val="24"/>
                <w:szCs w:val="28"/>
              </w:rPr>
            </w:pPr>
            <w:r w:rsidRPr="00D92DA3">
              <w:rPr>
                <w:sz w:val="24"/>
                <w:szCs w:val="28"/>
              </w:rPr>
              <w:t>ОМ</w:t>
            </w:r>
          </w:p>
        </w:tc>
        <w:tc>
          <w:tcPr>
            <w:tcW w:w="993" w:type="dxa"/>
            <w:vAlign w:val="center"/>
          </w:tcPr>
          <w:p w:rsidR="00632E39" w:rsidRPr="00D92DA3" w:rsidRDefault="00632E39" w:rsidP="00C54C25">
            <w:pPr>
              <w:rPr>
                <w:sz w:val="24"/>
                <w:szCs w:val="28"/>
              </w:rPr>
            </w:pPr>
            <w:r w:rsidRPr="00D92DA3">
              <w:rPr>
                <w:sz w:val="24"/>
                <w:szCs w:val="28"/>
              </w:rPr>
              <w:t>РЭМП / К</w:t>
            </w:r>
          </w:p>
        </w:tc>
        <w:tc>
          <w:tcPr>
            <w:tcW w:w="850" w:type="dxa"/>
            <w:vAlign w:val="center"/>
          </w:tcPr>
          <w:p w:rsidR="00632E39" w:rsidRPr="00D92DA3" w:rsidRDefault="00632E39" w:rsidP="00C54C25">
            <w:pPr>
              <w:rPr>
                <w:sz w:val="24"/>
                <w:szCs w:val="28"/>
              </w:rPr>
            </w:pPr>
          </w:p>
        </w:tc>
        <w:tc>
          <w:tcPr>
            <w:tcW w:w="992" w:type="dxa"/>
            <w:vAlign w:val="center"/>
          </w:tcPr>
          <w:p w:rsidR="00632E39" w:rsidRPr="00D92DA3" w:rsidRDefault="00632E39" w:rsidP="00C54C25">
            <w:pPr>
              <w:rPr>
                <w:sz w:val="24"/>
                <w:szCs w:val="28"/>
              </w:rPr>
            </w:pPr>
          </w:p>
        </w:tc>
        <w:tc>
          <w:tcPr>
            <w:tcW w:w="993" w:type="dxa"/>
            <w:vAlign w:val="center"/>
          </w:tcPr>
          <w:p w:rsidR="00632E39" w:rsidRPr="00D92DA3" w:rsidRDefault="00632E39" w:rsidP="00C54C25">
            <w:pPr>
              <w:rPr>
                <w:sz w:val="24"/>
                <w:szCs w:val="28"/>
              </w:rPr>
            </w:pPr>
          </w:p>
        </w:tc>
      </w:tr>
      <w:tr w:rsidR="00632E39" w:rsidRPr="00CA4338" w:rsidTr="00D92DA3">
        <w:tc>
          <w:tcPr>
            <w:tcW w:w="1844" w:type="dxa"/>
            <w:vMerge/>
          </w:tcPr>
          <w:p w:rsidR="00632E39" w:rsidRPr="00D92DA3" w:rsidRDefault="00632E39" w:rsidP="00C54C25">
            <w:pPr>
              <w:rPr>
                <w:sz w:val="24"/>
                <w:szCs w:val="28"/>
              </w:rPr>
            </w:pPr>
          </w:p>
        </w:tc>
        <w:tc>
          <w:tcPr>
            <w:tcW w:w="2409" w:type="dxa"/>
          </w:tcPr>
          <w:p w:rsidR="00632E39" w:rsidRPr="00D92DA3" w:rsidRDefault="00632E39" w:rsidP="00C54C25">
            <w:pPr>
              <w:rPr>
                <w:sz w:val="24"/>
                <w:szCs w:val="28"/>
              </w:rPr>
            </w:pPr>
            <w:r w:rsidRPr="00D92DA3">
              <w:rPr>
                <w:sz w:val="24"/>
                <w:szCs w:val="28"/>
              </w:rPr>
              <w:t>Речевое развитие (развитие речи (РР), подготовка к обучению грамоте (Г), восприятие художественной литературы и фольклора (ХЛ))</w:t>
            </w:r>
          </w:p>
        </w:tc>
        <w:tc>
          <w:tcPr>
            <w:tcW w:w="851" w:type="dxa"/>
            <w:vAlign w:val="center"/>
          </w:tcPr>
          <w:p w:rsidR="00632E39" w:rsidRPr="00D92DA3" w:rsidRDefault="00632E39" w:rsidP="00C54C25">
            <w:pPr>
              <w:rPr>
                <w:sz w:val="24"/>
                <w:szCs w:val="28"/>
              </w:rPr>
            </w:pPr>
            <w:r w:rsidRPr="00D92DA3">
              <w:rPr>
                <w:sz w:val="24"/>
                <w:szCs w:val="28"/>
              </w:rPr>
              <w:t>1</w:t>
            </w:r>
          </w:p>
        </w:tc>
        <w:tc>
          <w:tcPr>
            <w:tcW w:w="850" w:type="dxa"/>
            <w:vAlign w:val="center"/>
          </w:tcPr>
          <w:p w:rsidR="00632E39" w:rsidRPr="00D92DA3" w:rsidRDefault="00632E39" w:rsidP="00C54C25">
            <w:pPr>
              <w:rPr>
                <w:sz w:val="24"/>
                <w:szCs w:val="28"/>
              </w:rPr>
            </w:pPr>
          </w:p>
        </w:tc>
        <w:tc>
          <w:tcPr>
            <w:tcW w:w="993" w:type="dxa"/>
            <w:vAlign w:val="center"/>
          </w:tcPr>
          <w:p w:rsidR="00632E39" w:rsidRPr="00D92DA3" w:rsidRDefault="00632E39" w:rsidP="00C54C25">
            <w:pPr>
              <w:rPr>
                <w:sz w:val="24"/>
                <w:szCs w:val="28"/>
              </w:rPr>
            </w:pPr>
          </w:p>
        </w:tc>
        <w:tc>
          <w:tcPr>
            <w:tcW w:w="850" w:type="dxa"/>
            <w:vAlign w:val="center"/>
          </w:tcPr>
          <w:p w:rsidR="00632E39" w:rsidRPr="00D92DA3" w:rsidRDefault="00632E39" w:rsidP="00C54C25">
            <w:pPr>
              <w:rPr>
                <w:sz w:val="24"/>
                <w:szCs w:val="28"/>
              </w:rPr>
            </w:pPr>
          </w:p>
        </w:tc>
        <w:tc>
          <w:tcPr>
            <w:tcW w:w="992" w:type="dxa"/>
            <w:vAlign w:val="center"/>
          </w:tcPr>
          <w:p w:rsidR="00632E39" w:rsidRPr="00D92DA3" w:rsidRDefault="00632E39" w:rsidP="00C54C25">
            <w:pPr>
              <w:rPr>
                <w:sz w:val="24"/>
                <w:szCs w:val="28"/>
              </w:rPr>
            </w:pPr>
            <w:r w:rsidRPr="00D92DA3">
              <w:rPr>
                <w:sz w:val="24"/>
                <w:szCs w:val="28"/>
              </w:rPr>
              <w:t>РР / ХЛ</w:t>
            </w:r>
          </w:p>
        </w:tc>
        <w:tc>
          <w:tcPr>
            <w:tcW w:w="993" w:type="dxa"/>
            <w:vAlign w:val="center"/>
          </w:tcPr>
          <w:p w:rsidR="00632E39" w:rsidRPr="00D92DA3" w:rsidRDefault="00632E39" w:rsidP="00C54C25">
            <w:pPr>
              <w:rPr>
                <w:sz w:val="24"/>
                <w:szCs w:val="28"/>
              </w:rPr>
            </w:pPr>
          </w:p>
        </w:tc>
      </w:tr>
      <w:tr w:rsidR="00632E39" w:rsidRPr="00CA4338" w:rsidTr="00D92DA3">
        <w:tc>
          <w:tcPr>
            <w:tcW w:w="1844" w:type="dxa"/>
            <w:vMerge/>
          </w:tcPr>
          <w:p w:rsidR="00632E39" w:rsidRPr="00D92DA3" w:rsidRDefault="00632E39" w:rsidP="00C54C25">
            <w:pPr>
              <w:rPr>
                <w:sz w:val="24"/>
                <w:szCs w:val="28"/>
              </w:rPr>
            </w:pPr>
          </w:p>
        </w:tc>
        <w:tc>
          <w:tcPr>
            <w:tcW w:w="2409" w:type="dxa"/>
          </w:tcPr>
          <w:p w:rsidR="00632E39" w:rsidRPr="00D92DA3" w:rsidRDefault="00632E39" w:rsidP="00C54C25">
            <w:pPr>
              <w:rPr>
                <w:sz w:val="24"/>
                <w:szCs w:val="28"/>
              </w:rPr>
            </w:pPr>
            <w:r w:rsidRPr="00D92DA3">
              <w:rPr>
                <w:sz w:val="24"/>
                <w:szCs w:val="28"/>
              </w:rPr>
              <w:t>Художественно-эстетическое развитие (рисование (Р), лепка (Л), аппликация (А), художественный труд (ХТ), музыка (М)</w:t>
            </w:r>
          </w:p>
        </w:tc>
        <w:tc>
          <w:tcPr>
            <w:tcW w:w="851" w:type="dxa"/>
            <w:vAlign w:val="center"/>
          </w:tcPr>
          <w:p w:rsidR="00632E39" w:rsidRPr="00D92DA3" w:rsidRDefault="00632E39" w:rsidP="00C54C25">
            <w:pPr>
              <w:rPr>
                <w:sz w:val="24"/>
                <w:szCs w:val="28"/>
              </w:rPr>
            </w:pPr>
            <w:r w:rsidRPr="00D92DA3">
              <w:rPr>
                <w:sz w:val="24"/>
                <w:szCs w:val="28"/>
              </w:rPr>
              <w:t>4</w:t>
            </w:r>
          </w:p>
        </w:tc>
        <w:tc>
          <w:tcPr>
            <w:tcW w:w="850" w:type="dxa"/>
            <w:vAlign w:val="center"/>
          </w:tcPr>
          <w:p w:rsidR="00632E39" w:rsidRPr="00D92DA3" w:rsidRDefault="00632E39" w:rsidP="00C54C25">
            <w:pPr>
              <w:rPr>
                <w:sz w:val="24"/>
                <w:szCs w:val="28"/>
              </w:rPr>
            </w:pPr>
          </w:p>
        </w:tc>
        <w:tc>
          <w:tcPr>
            <w:tcW w:w="993" w:type="dxa"/>
            <w:vAlign w:val="center"/>
          </w:tcPr>
          <w:p w:rsidR="00632E39" w:rsidRPr="00D92DA3" w:rsidRDefault="00632E39" w:rsidP="00C54C25">
            <w:pPr>
              <w:rPr>
                <w:sz w:val="24"/>
                <w:szCs w:val="28"/>
              </w:rPr>
            </w:pPr>
            <w:r w:rsidRPr="00D92DA3">
              <w:rPr>
                <w:sz w:val="24"/>
                <w:szCs w:val="28"/>
              </w:rPr>
              <w:t>М</w:t>
            </w:r>
          </w:p>
        </w:tc>
        <w:tc>
          <w:tcPr>
            <w:tcW w:w="850" w:type="dxa"/>
            <w:vAlign w:val="center"/>
          </w:tcPr>
          <w:p w:rsidR="00632E39" w:rsidRPr="00D92DA3" w:rsidRDefault="00632E39" w:rsidP="00C54C25">
            <w:pPr>
              <w:rPr>
                <w:sz w:val="24"/>
                <w:szCs w:val="28"/>
              </w:rPr>
            </w:pPr>
            <w:r w:rsidRPr="00D92DA3">
              <w:rPr>
                <w:sz w:val="24"/>
                <w:szCs w:val="28"/>
              </w:rPr>
              <w:t>Р</w:t>
            </w:r>
          </w:p>
        </w:tc>
        <w:tc>
          <w:tcPr>
            <w:tcW w:w="992" w:type="dxa"/>
            <w:vAlign w:val="center"/>
          </w:tcPr>
          <w:p w:rsidR="00632E39" w:rsidRPr="00D92DA3" w:rsidRDefault="00632E39" w:rsidP="00C54C25">
            <w:pPr>
              <w:rPr>
                <w:sz w:val="24"/>
                <w:szCs w:val="28"/>
              </w:rPr>
            </w:pPr>
            <w:r w:rsidRPr="00D92DA3">
              <w:rPr>
                <w:sz w:val="24"/>
                <w:szCs w:val="28"/>
              </w:rPr>
              <w:t>М</w:t>
            </w:r>
          </w:p>
        </w:tc>
        <w:tc>
          <w:tcPr>
            <w:tcW w:w="993" w:type="dxa"/>
            <w:vAlign w:val="center"/>
          </w:tcPr>
          <w:p w:rsidR="00632E39" w:rsidRPr="00D92DA3" w:rsidRDefault="00632E39" w:rsidP="00C54C25">
            <w:pPr>
              <w:rPr>
                <w:sz w:val="24"/>
                <w:szCs w:val="28"/>
              </w:rPr>
            </w:pPr>
            <w:r w:rsidRPr="00D92DA3">
              <w:rPr>
                <w:sz w:val="24"/>
                <w:szCs w:val="28"/>
              </w:rPr>
              <w:t>Л / А</w:t>
            </w:r>
          </w:p>
        </w:tc>
      </w:tr>
      <w:tr w:rsidR="00632E39" w:rsidRPr="00CA4338" w:rsidTr="00D92DA3">
        <w:tc>
          <w:tcPr>
            <w:tcW w:w="1844" w:type="dxa"/>
            <w:vMerge/>
          </w:tcPr>
          <w:p w:rsidR="00632E39" w:rsidRPr="00D92DA3" w:rsidRDefault="00632E39" w:rsidP="00C54C25">
            <w:pPr>
              <w:rPr>
                <w:sz w:val="24"/>
                <w:szCs w:val="28"/>
              </w:rPr>
            </w:pPr>
          </w:p>
        </w:tc>
        <w:tc>
          <w:tcPr>
            <w:tcW w:w="2409" w:type="dxa"/>
          </w:tcPr>
          <w:p w:rsidR="00632E39" w:rsidRPr="00D92DA3" w:rsidRDefault="00632E39" w:rsidP="00C54C25">
            <w:pPr>
              <w:rPr>
                <w:sz w:val="24"/>
                <w:szCs w:val="28"/>
              </w:rPr>
            </w:pPr>
            <w:r w:rsidRPr="00D92DA3">
              <w:rPr>
                <w:sz w:val="24"/>
                <w:szCs w:val="28"/>
              </w:rPr>
              <w:t>Физическое развитие (физкультура (Ф), плавание (П))</w:t>
            </w:r>
          </w:p>
        </w:tc>
        <w:tc>
          <w:tcPr>
            <w:tcW w:w="851" w:type="dxa"/>
            <w:vAlign w:val="center"/>
          </w:tcPr>
          <w:p w:rsidR="00632E39" w:rsidRPr="00D92DA3" w:rsidRDefault="00632E39" w:rsidP="00C54C25">
            <w:pPr>
              <w:rPr>
                <w:sz w:val="24"/>
                <w:szCs w:val="28"/>
              </w:rPr>
            </w:pPr>
            <w:r w:rsidRPr="00D92DA3">
              <w:rPr>
                <w:sz w:val="24"/>
                <w:szCs w:val="28"/>
              </w:rPr>
              <w:t>3</w:t>
            </w:r>
          </w:p>
        </w:tc>
        <w:tc>
          <w:tcPr>
            <w:tcW w:w="850" w:type="dxa"/>
            <w:vAlign w:val="center"/>
          </w:tcPr>
          <w:p w:rsidR="00632E39" w:rsidRPr="00D92DA3" w:rsidRDefault="00632E39" w:rsidP="00C54C25">
            <w:pPr>
              <w:rPr>
                <w:sz w:val="24"/>
                <w:szCs w:val="28"/>
              </w:rPr>
            </w:pPr>
            <w:r w:rsidRPr="00D92DA3">
              <w:rPr>
                <w:sz w:val="24"/>
                <w:szCs w:val="28"/>
              </w:rPr>
              <w:t>Ф</w:t>
            </w:r>
          </w:p>
        </w:tc>
        <w:tc>
          <w:tcPr>
            <w:tcW w:w="993" w:type="dxa"/>
            <w:vAlign w:val="center"/>
          </w:tcPr>
          <w:p w:rsidR="00632E39" w:rsidRPr="00D92DA3" w:rsidRDefault="00632E39" w:rsidP="00C54C25">
            <w:pPr>
              <w:rPr>
                <w:sz w:val="24"/>
                <w:szCs w:val="28"/>
              </w:rPr>
            </w:pPr>
          </w:p>
        </w:tc>
        <w:tc>
          <w:tcPr>
            <w:tcW w:w="850" w:type="dxa"/>
            <w:vAlign w:val="center"/>
          </w:tcPr>
          <w:p w:rsidR="00632E39" w:rsidRPr="00D92DA3" w:rsidRDefault="00632E39" w:rsidP="00C54C25">
            <w:pPr>
              <w:rPr>
                <w:sz w:val="24"/>
                <w:szCs w:val="28"/>
              </w:rPr>
            </w:pPr>
            <w:r w:rsidRPr="00D92DA3">
              <w:rPr>
                <w:sz w:val="24"/>
                <w:szCs w:val="28"/>
              </w:rPr>
              <w:t>Ф</w:t>
            </w:r>
          </w:p>
        </w:tc>
        <w:tc>
          <w:tcPr>
            <w:tcW w:w="992" w:type="dxa"/>
            <w:vAlign w:val="center"/>
          </w:tcPr>
          <w:p w:rsidR="00632E39" w:rsidRPr="00D92DA3" w:rsidRDefault="00632E39" w:rsidP="00C54C25">
            <w:pPr>
              <w:rPr>
                <w:sz w:val="24"/>
                <w:szCs w:val="28"/>
              </w:rPr>
            </w:pPr>
          </w:p>
        </w:tc>
        <w:tc>
          <w:tcPr>
            <w:tcW w:w="993" w:type="dxa"/>
            <w:vAlign w:val="center"/>
          </w:tcPr>
          <w:p w:rsidR="00632E39" w:rsidRPr="00D92DA3" w:rsidRDefault="00632E39" w:rsidP="00C54C25">
            <w:pPr>
              <w:rPr>
                <w:sz w:val="24"/>
                <w:szCs w:val="28"/>
              </w:rPr>
            </w:pPr>
            <w:r w:rsidRPr="00D92DA3">
              <w:rPr>
                <w:sz w:val="24"/>
                <w:szCs w:val="28"/>
              </w:rPr>
              <w:t>Ф</w:t>
            </w:r>
          </w:p>
        </w:tc>
      </w:tr>
      <w:tr w:rsidR="00632E39" w:rsidRPr="00CA4338" w:rsidTr="00D92DA3">
        <w:trPr>
          <w:trHeight w:val="333"/>
        </w:trPr>
        <w:tc>
          <w:tcPr>
            <w:tcW w:w="4253" w:type="dxa"/>
            <w:gridSpan w:val="2"/>
          </w:tcPr>
          <w:p w:rsidR="00632E39" w:rsidRPr="00D92DA3" w:rsidRDefault="00632E39" w:rsidP="00C54C25">
            <w:pPr>
              <w:rPr>
                <w:sz w:val="24"/>
                <w:szCs w:val="28"/>
              </w:rPr>
            </w:pPr>
            <w:r w:rsidRPr="00D92DA3">
              <w:rPr>
                <w:sz w:val="24"/>
                <w:szCs w:val="28"/>
              </w:rPr>
              <w:t>Беседа, загадка, разговор</w:t>
            </w:r>
          </w:p>
        </w:tc>
        <w:tc>
          <w:tcPr>
            <w:tcW w:w="851" w:type="dxa"/>
          </w:tcPr>
          <w:p w:rsidR="00632E39" w:rsidRPr="00D92DA3" w:rsidRDefault="00632E39" w:rsidP="00C54C25">
            <w:pPr>
              <w:rPr>
                <w:sz w:val="24"/>
                <w:szCs w:val="28"/>
              </w:rPr>
            </w:pPr>
          </w:p>
        </w:tc>
        <w:tc>
          <w:tcPr>
            <w:tcW w:w="850" w:type="dxa"/>
            <w:vAlign w:val="center"/>
          </w:tcPr>
          <w:p w:rsidR="00632E39" w:rsidRPr="00D92DA3" w:rsidRDefault="00632E39" w:rsidP="00C54C25">
            <w:pPr>
              <w:rPr>
                <w:sz w:val="24"/>
                <w:szCs w:val="28"/>
              </w:rPr>
            </w:pPr>
            <w:r w:rsidRPr="00D92DA3">
              <w:rPr>
                <w:sz w:val="24"/>
                <w:szCs w:val="28"/>
              </w:rPr>
              <w:t>+</w:t>
            </w:r>
          </w:p>
        </w:tc>
        <w:tc>
          <w:tcPr>
            <w:tcW w:w="993" w:type="dxa"/>
            <w:vAlign w:val="center"/>
          </w:tcPr>
          <w:p w:rsidR="00632E39" w:rsidRPr="00D92DA3" w:rsidRDefault="00632E39" w:rsidP="00C54C25">
            <w:pPr>
              <w:rPr>
                <w:sz w:val="24"/>
                <w:szCs w:val="28"/>
              </w:rPr>
            </w:pPr>
            <w:r w:rsidRPr="00D92DA3">
              <w:rPr>
                <w:sz w:val="24"/>
                <w:szCs w:val="28"/>
              </w:rPr>
              <w:t>+</w:t>
            </w:r>
          </w:p>
        </w:tc>
        <w:tc>
          <w:tcPr>
            <w:tcW w:w="850" w:type="dxa"/>
            <w:vAlign w:val="center"/>
          </w:tcPr>
          <w:p w:rsidR="00632E39" w:rsidRPr="00D92DA3" w:rsidRDefault="00632E39" w:rsidP="00C54C25">
            <w:pPr>
              <w:rPr>
                <w:sz w:val="24"/>
                <w:szCs w:val="28"/>
              </w:rPr>
            </w:pPr>
            <w:r w:rsidRPr="00D92DA3">
              <w:rPr>
                <w:sz w:val="24"/>
                <w:szCs w:val="28"/>
              </w:rPr>
              <w:t>+</w:t>
            </w:r>
          </w:p>
        </w:tc>
        <w:tc>
          <w:tcPr>
            <w:tcW w:w="992" w:type="dxa"/>
            <w:vAlign w:val="center"/>
          </w:tcPr>
          <w:p w:rsidR="00632E39" w:rsidRPr="00D92DA3" w:rsidRDefault="00632E39" w:rsidP="00C54C25">
            <w:pPr>
              <w:rPr>
                <w:sz w:val="24"/>
                <w:szCs w:val="28"/>
              </w:rPr>
            </w:pPr>
            <w:r w:rsidRPr="00D92DA3">
              <w:rPr>
                <w:sz w:val="24"/>
                <w:szCs w:val="28"/>
              </w:rPr>
              <w:t>+</w:t>
            </w:r>
          </w:p>
        </w:tc>
        <w:tc>
          <w:tcPr>
            <w:tcW w:w="993" w:type="dxa"/>
            <w:vAlign w:val="center"/>
          </w:tcPr>
          <w:p w:rsidR="00632E39" w:rsidRPr="00D92DA3" w:rsidRDefault="00632E39" w:rsidP="00C54C25">
            <w:pPr>
              <w:rPr>
                <w:sz w:val="24"/>
                <w:szCs w:val="28"/>
              </w:rPr>
            </w:pPr>
            <w:r w:rsidRPr="00D92DA3">
              <w:rPr>
                <w:sz w:val="24"/>
                <w:szCs w:val="28"/>
              </w:rPr>
              <w:t>+</w:t>
            </w:r>
          </w:p>
        </w:tc>
      </w:tr>
      <w:tr w:rsidR="00632E39" w:rsidRPr="00CA4338" w:rsidTr="00D92DA3">
        <w:trPr>
          <w:trHeight w:val="227"/>
        </w:trPr>
        <w:tc>
          <w:tcPr>
            <w:tcW w:w="4253" w:type="dxa"/>
            <w:gridSpan w:val="2"/>
          </w:tcPr>
          <w:p w:rsidR="00632E39" w:rsidRPr="00D92DA3" w:rsidRDefault="00632E39" w:rsidP="00C54C25">
            <w:pPr>
              <w:rPr>
                <w:sz w:val="24"/>
                <w:szCs w:val="28"/>
              </w:rPr>
            </w:pPr>
            <w:r w:rsidRPr="00D92DA3">
              <w:rPr>
                <w:sz w:val="24"/>
                <w:szCs w:val="28"/>
              </w:rPr>
              <w:t xml:space="preserve">Мастерская </w:t>
            </w:r>
          </w:p>
        </w:tc>
        <w:tc>
          <w:tcPr>
            <w:tcW w:w="851" w:type="dxa"/>
          </w:tcPr>
          <w:p w:rsidR="00632E39" w:rsidRPr="00D92DA3" w:rsidRDefault="00632E39" w:rsidP="00C54C25">
            <w:pPr>
              <w:rPr>
                <w:sz w:val="24"/>
                <w:szCs w:val="28"/>
              </w:rPr>
            </w:pPr>
          </w:p>
        </w:tc>
        <w:tc>
          <w:tcPr>
            <w:tcW w:w="850" w:type="dxa"/>
            <w:vAlign w:val="center"/>
          </w:tcPr>
          <w:p w:rsidR="00632E39" w:rsidRPr="00D92DA3" w:rsidRDefault="00632E39" w:rsidP="00C54C25">
            <w:pPr>
              <w:rPr>
                <w:sz w:val="24"/>
                <w:szCs w:val="28"/>
              </w:rPr>
            </w:pPr>
          </w:p>
        </w:tc>
        <w:tc>
          <w:tcPr>
            <w:tcW w:w="993" w:type="dxa"/>
            <w:vAlign w:val="center"/>
          </w:tcPr>
          <w:p w:rsidR="00632E39" w:rsidRPr="00D92DA3" w:rsidRDefault="00632E39" w:rsidP="00C54C25">
            <w:pPr>
              <w:rPr>
                <w:sz w:val="24"/>
                <w:szCs w:val="28"/>
              </w:rPr>
            </w:pPr>
            <w:r w:rsidRPr="00D92DA3">
              <w:rPr>
                <w:sz w:val="24"/>
                <w:szCs w:val="28"/>
              </w:rPr>
              <w:t>+</w:t>
            </w:r>
          </w:p>
        </w:tc>
        <w:tc>
          <w:tcPr>
            <w:tcW w:w="850" w:type="dxa"/>
            <w:vAlign w:val="center"/>
          </w:tcPr>
          <w:p w:rsidR="00632E39" w:rsidRPr="00D92DA3" w:rsidRDefault="00632E39" w:rsidP="00C54C25">
            <w:pPr>
              <w:rPr>
                <w:sz w:val="24"/>
                <w:szCs w:val="28"/>
              </w:rPr>
            </w:pPr>
          </w:p>
        </w:tc>
        <w:tc>
          <w:tcPr>
            <w:tcW w:w="992" w:type="dxa"/>
            <w:vAlign w:val="center"/>
          </w:tcPr>
          <w:p w:rsidR="00632E39" w:rsidRPr="00D92DA3" w:rsidRDefault="00632E39" w:rsidP="00C54C25">
            <w:pPr>
              <w:rPr>
                <w:sz w:val="24"/>
                <w:szCs w:val="28"/>
              </w:rPr>
            </w:pPr>
            <w:r w:rsidRPr="00D92DA3">
              <w:rPr>
                <w:sz w:val="24"/>
                <w:szCs w:val="28"/>
              </w:rPr>
              <w:t>+</w:t>
            </w:r>
          </w:p>
        </w:tc>
        <w:tc>
          <w:tcPr>
            <w:tcW w:w="993" w:type="dxa"/>
            <w:vAlign w:val="center"/>
          </w:tcPr>
          <w:p w:rsidR="00632E39" w:rsidRPr="00D92DA3" w:rsidRDefault="00632E39" w:rsidP="00C54C25">
            <w:pPr>
              <w:rPr>
                <w:sz w:val="24"/>
                <w:szCs w:val="28"/>
              </w:rPr>
            </w:pPr>
          </w:p>
        </w:tc>
      </w:tr>
      <w:tr w:rsidR="00632E39" w:rsidRPr="00CA4338" w:rsidTr="00D92DA3">
        <w:tc>
          <w:tcPr>
            <w:tcW w:w="4253" w:type="dxa"/>
            <w:gridSpan w:val="2"/>
          </w:tcPr>
          <w:p w:rsidR="00632E39" w:rsidRPr="00D92DA3" w:rsidRDefault="00632E39" w:rsidP="00C54C25">
            <w:pPr>
              <w:rPr>
                <w:sz w:val="24"/>
                <w:szCs w:val="28"/>
              </w:rPr>
            </w:pPr>
            <w:r w:rsidRPr="00D92DA3">
              <w:rPr>
                <w:sz w:val="24"/>
                <w:szCs w:val="28"/>
              </w:rPr>
              <w:t>Чтение художественной и познавательной литературы</w:t>
            </w:r>
          </w:p>
        </w:tc>
        <w:tc>
          <w:tcPr>
            <w:tcW w:w="851" w:type="dxa"/>
          </w:tcPr>
          <w:p w:rsidR="00632E39" w:rsidRPr="00D92DA3" w:rsidRDefault="00632E39" w:rsidP="00C54C25">
            <w:pPr>
              <w:rPr>
                <w:sz w:val="24"/>
                <w:szCs w:val="28"/>
              </w:rPr>
            </w:pPr>
          </w:p>
        </w:tc>
        <w:tc>
          <w:tcPr>
            <w:tcW w:w="850" w:type="dxa"/>
            <w:vAlign w:val="center"/>
          </w:tcPr>
          <w:p w:rsidR="00632E39" w:rsidRPr="00D92DA3" w:rsidRDefault="00632E39" w:rsidP="00C54C25">
            <w:pPr>
              <w:rPr>
                <w:sz w:val="24"/>
                <w:szCs w:val="28"/>
              </w:rPr>
            </w:pPr>
            <w:r w:rsidRPr="00D92DA3">
              <w:rPr>
                <w:sz w:val="24"/>
                <w:szCs w:val="28"/>
              </w:rPr>
              <w:t>+</w:t>
            </w:r>
          </w:p>
        </w:tc>
        <w:tc>
          <w:tcPr>
            <w:tcW w:w="993" w:type="dxa"/>
            <w:vAlign w:val="center"/>
          </w:tcPr>
          <w:p w:rsidR="00632E39" w:rsidRPr="00D92DA3" w:rsidRDefault="00632E39" w:rsidP="00C54C25">
            <w:pPr>
              <w:rPr>
                <w:sz w:val="24"/>
                <w:szCs w:val="28"/>
              </w:rPr>
            </w:pPr>
            <w:r w:rsidRPr="00D92DA3">
              <w:rPr>
                <w:sz w:val="24"/>
                <w:szCs w:val="28"/>
              </w:rPr>
              <w:t>+</w:t>
            </w:r>
          </w:p>
        </w:tc>
        <w:tc>
          <w:tcPr>
            <w:tcW w:w="850" w:type="dxa"/>
            <w:vAlign w:val="center"/>
          </w:tcPr>
          <w:p w:rsidR="00632E39" w:rsidRPr="00D92DA3" w:rsidRDefault="00632E39" w:rsidP="00C54C25">
            <w:pPr>
              <w:rPr>
                <w:sz w:val="24"/>
                <w:szCs w:val="28"/>
              </w:rPr>
            </w:pPr>
            <w:r w:rsidRPr="00D92DA3">
              <w:rPr>
                <w:sz w:val="24"/>
                <w:szCs w:val="28"/>
              </w:rPr>
              <w:t>+</w:t>
            </w:r>
          </w:p>
        </w:tc>
        <w:tc>
          <w:tcPr>
            <w:tcW w:w="992" w:type="dxa"/>
            <w:vAlign w:val="center"/>
          </w:tcPr>
          <w:p w:rsidR="00632E39" w:rsidRPr="00D92DA3" w:rsidRDefault="00632E39" w:rsidP="00C54C25">
            <w:pPr>
              <w:rPr>
                <w:sz w:val="24"/>
                <w:szCs w:val="28"/>
              </w:rPr>
            </w:pPr>
            <w:r w:rsidRPr="00D92DA3">
              <w:rPr>
                <w:sz w:val="24"/>
                <w:szCs w:val="28"/>
              </w:rPr>
              <w:t>+</w:t>
            </w:r>
          </w:p>
        </w:tc>
        <w:tc>
          <w:tcPr>
            <w:tcW w:w="993" w:type="dxa"/>
            <w:vAlign w:val="center"/>
          </w:tcPr>
          <w:p w:rsidR="00632E39" w:rsidRPr="00D92DA3" w:rsidRDefault="00632E39" w:rsidP="00C54C25">
            <w:pPr>
              <w:rPr>
                <w:sz w:val="24"/>
                <w:szCs w:val="28"/>
              </w:rPr>
            </w:pPr>
            <w:r w:rsidRPr="00D92DA3">
              <w:rPr>
                <w:sz w:val="24"/>
                <w:szCs w:val="28"/>
              </w:rPr>
              <w:t>+</w:t>
            </w:r>
          </w:p>
        </w:tc>
      </w:tr>
      <w:tr w:rsidR="00632E39" w:rsidRPr="00CA4338" w:rsidTr="00D92DA3">
        <w:tc>
          <w:tcPr>
            <w:tcW w:w="4253" w:type="dxa"/>
            <w:gridSpan w:val="2"/>
          </w:tcPr>
          <w:p w:rsidR="00632E39" w:rsidRPr="00D92DA3" w:rsidRDefault="00632E39" w:rsidP="00C54C25">
            <w:pPr>
              <w:rPr>
                <w:sz w:val="24"/>
                <w:szCs w:val="28"/>
              </w:rPr>
            </w:pPr>
            <w:r w:rsidRPr="00D92DA3">
              <w:rPr>
                <w:sz w:val="24"/>
                <w:szCs w:val="28"/>
              </w:rPr>
              <w:t>Экспериментирование и наблюдение</w:t>
            </w:r>
          </w:p>
        </w:tc>
        <w:tc>
          <w:tcPr>
            <w:tcW w:w="851" w:type="dxa"/>
          </w:tcPr>
          <w:p w:rsidR="00632E39" w:rsidRPr="00D92DA3" w:rsidRDefault="00632E39" w:rsidP="00C54C25">
            <w:pPr>
              <w:rPr>
                <w:sz w:val="24"/>
                <w:szCs w:val="28"/>
              </w:rPr>
            </w:pPr>
          </w:p>
        </w:tc>
        <w:tc>
          <w:tcPr>
            <w:tcW w:w="850" w:type="dxa"/>
            <w:vAlign w:val="center"/>
          </w:tcPr>
          <w:p w:rsidR="00632E39" w:rsidRPr="00D92DA3" w:rsidRDefault="00632E39" w:rsidP="00C54C25">
            <w:pPr>
              <w:rPr>
                <w:sz w:val="24"/>
                <w:szCs w:val="28"/>
              </w:rPr>
            </w:pPr>
          </w:p>
        </w:tc>
        <w:tc>
          <w:tcPr>
            <w:tcW w:w="993" w:type="dxa"/>
            <w:vAlign w:val="center"/>
          </w:tcPr>
          <w:p w:rsidR="00632E39" w:rsidRPr="00D92DA3" w:rsidRDefault="00632E39" w:rsidP="00C54C25">
            <w:pPr>
              <w:rPr>
                <w:sz w:val="24"/>
                <w:szCs w:val="28"/>
              </w:rPr>
            </w:pPr>
            <w:r w:rsidRPr="00D92DA3">
              <w:rPr>
                <w:sz w:val="24"/>
                <w:szCs w:val="28"/>
              </w:rPr>
              <w:t>+</w:t>
            </w:r>
          </w:p>
        </w:tc>
        <w:tc>
          <w:tcPr>
            <w:tcW w:w="850" w:type="dxa"/>
            <w:vAlign w:val="center"/>
          </w:tcPr>
          <w:p w:rsidR="00632E39" w:rsidRPr="00D92DA3" w:rsidRDefault="00632E39" w:rsidP="00C54C25">
            <w:pPr>
              <w:rPr>
                <w:sz w:val="24"/>
                <w:szCs w:val="28"/>
              </w:rPr>
            </w:pPr>
          </w:p>
        </w:tc>
        <w:tc>
          <w:tcPr>
            <w:tcW w:w="992" w:type="dxa"/>
            <w:vAlign w:val="center"/>
          </w:tcPr>
          <w:p w:rsidR="00632E39" w:rsidRPr="00D92DA3" w:rsidRDefault="00632E39" w:rsidP="00C54C25">
            <w:pPr>
              <w:rPr>
                <w:sz w:val="24"/>
                <w:szCs w:val="28"/>
              </w:rPr>
            </w:pPr>
          </w:p>
        </w:tc>
        <w:tc>
          <w:tcPr>
            <w:tcW w:w="993" w:type="dxa"/>
            <w:vAlign w:val="center"/>
          </w:tcPr>
          <w:p w:rsidR="00632E39" w:rsidRPr="00D92DA3" w:rsidRDefault="00632E39" w:rsidP="00C54C25">
            <w:pPr>
              <w:rPr>
                <w:sz w:val="24"/>
                <w:szCs w:val="28"/>
              </w:rPr>
            </w:pPr>
            <w:r w:rsidRPr="00D92DA3">
              <w:rPr>
                <w:sz w:val="24"/>
                <w:szCs w:val="28"/>
              </w:rPr>
              <w:t>+</w:t>
            </w:r>
          </w:p>
        </w:tc>
      </w:tr>
      <w:tr w:rsidR="00632E39" w:rsidRPr="00CA4338" w:rsidTr="00D92DA3">
        <w:tc>
          <w:tcPr>
            <w:tcW w:w="4253" w:type="dxa"/>
            <w:gridSpan w:val="2"/>
          </w:tcPr>
          <w:p w:rsidR="00632E39" w:rsidRPr="00D92DA3" w:rsidRDefault="00632E39" w:rsidP="00C54C25">
            <w:pPr>
              <w:rPr>
                <w:sz w:val="24"/>
                <w:szCs w:val="28"/>
              </w:rPr>
            </w:pPr>
            <w:r w:rsidRPr="00D92DA3">
              <w:rPr>
                <w:sz w:val="24"/>
                <w:szCs w:val="28"/>
              </w:rPr>
              <w:t>Игра</w:t>
            </w:r>
          </w:p>
        </w:tc>
        <w:tc>
          <w:tcPr>
            <w:tcW w:w="851" w:type="dxa"/>
          </w:tcPr>
          <w:p w:rsidR="00632E39" w:rsidRPr="00D92DA3" w:rsidRDefault="00632E39" w:rsidP="00C54C25">
            <w:pPr>
              <w:rPr>
                <w:sz w:val="24"/>
                <w:szCs w:val="28"/>
              </w:rPr>
            </w:pPr>
          </w:p>
        </w:tc>
        <w:tc>
          <w:tcPr>
            <w:tcW w:w="850" w:type="dxa"/>
            <w:vAlign w:val="center"/>
          </w:tcPr>
          <w:p w:rsidR="00632E39" w:rsidRPr="00D92DA3" w:rsidRDefault="00632E39" w:rsidP="00C54C25">
            <w:pPr>
              <w:rPr>
                <w:sz w:val="24"/>
                <w:szCs w:val="28"/>
              </w:rPr>
            </w:pPr>
            <w:r w:rsidRPr="00D92DA3">
              <w:rPr>
                <w:sz w:val="24"/>
                <w:szCs w:val="28"/>
              </w:rPr>
              <w:t>+</w:t>
            </w:r>
          </w:p>
        </w:tc>
        <w:tc>
          <w:tcPr>
            <w:tcW w:w="993" w:type="dxa"/>
            <w:vAlign w:val="center"/>
          </w:tcPr>
          <w:p w:rsidR="00632E39" w:rsidRPr="00D92DA3" w:rsidRDefault="00632E39" w:rsidP="00C54C25">
            <w:pPr>
              <w:rPr>
                <w:sz w:val="24"/>
                <w:szCs w:val="28"/>
              </w:rPr>
            </w:pPr>
            <w:r w:rsidRPr="00D92DA3">
              <w:rPr>
                <w:sz w:val="24"/>
                <w:szCs w:val="28"/>
              </w:rPr>
              <w:t>+</w:t>
            </w:r>
          </w:p>
        </w:tc>
        <w:tc>
          <w:tcPr>
            <w:tcW w:w="850" w:type="dxa"/>
            <w:vAlign w:val="center"/>
          </w:tcPr>
          <w:p w:rsidR="00632E39" w:rsidRPr="00D92DA3" w:rsidRDefault="00632E39" w:rsidP="00C54C25">
            <w:pPr>
              <w:rPr>
                <w:sz w:val="24"/>
                <w:szCs w:val="28"/>
              </w:rPr>
            </w:pPr>
            <w:r w:rsidRPr="00D92DA3">
              <w:rPr>
                <w:sz w:val="24"/>
                <w:szCs w:val="28"/>
              </w:rPr>
              <w:t>+</w:t>
            </w:r>
          </w:p>
        </w:tc>
        <w:tc>
          <w:tcPr>
            <w:tcW w:w="992" w:type="dxa"/>
            <w:vAlign w:val="center"/>
          </w:tcPr>
          <w:p w:rsidR="00632E39" w:rsidRPr="00D92DA3" w:rsidRDefault="00632E39" w:rsidP="00C54C25">
            <w:pPr>
              <w:rPr>
                <w:sz w:val="24"/>
                <w:szCs w:val="28"/>
              </w:rPr>
            </w:pPr>
            <w:r w:rsidRPr="00D92DA3">
              <w:rPr>
                <w:sz w:val="24"/>
                <w:szCs w:val="28"/>
              </w:rPr>
              <w:t>+</w:t>
            </w:r>
          </w:p>
        </w:tc>
        <w:tc>
          <w:tcPr>
            <w:tcW w:w="993" w:type="dxa"/>
            <w:vAlign w:val="center"/>
          </w:tcPr>
          <w:p w:rsidR="00632E39" w:rsidRPr="00D92DA3" w:rsidRDefault="00632E39" w:rsidP="00C54C25">
            <w:pPr>
              <w:rPr>
                <w:sz w:val="24"/>
                <w:szCs w:val="28"/>
              </w:rPr>
            </w:pPr>
            <w:r w:rsidRPr="00D92DA3">
              <w:rPr>
                <w:sz w:val="24"/>
                <w:szCs w:val="28"/>
              </w:rPr>
              <w:t>+</w:t>
            </w:r>
          </w:p>
        </w:tc>
      </w:tr>
      <w:tr w:rsidR="00632E39" w:rsidRPr="00CA4338" w:rsidTr="00D92DA3">
        <w:tc>
          <w:tcPr>
            <w:tcW w:w="4253" w:type="dxa"/>
            <w:gridSpan w:val="2"/>
          </w:tcPr>
          <w:p w:rsidR="00632E39" w:rsidRPr="00D92DA3" w:rsidRDefault="00632E39" w:rsidP="00C54C25">
            <w:pPr>
              <w:rPr>
                <w:sz w:val="24"/>
                <w:szCs w:val="28"/>
              </w:rPr>
            </w:pPr>
            <w:r w:rsidRPr="00D92DA3">
              <w:rPr>
                <w:sz w:val="24"/>
                <w:szCs w:val="28"/>
              </w:rPr>
              <w:t>Решение ситуативных задач</w:t>
            </w:r>
          </w:p>
        </w:tc>
        <w:tc>
          <w:tcPr>
            <w:tcW w:w="851" w:type="dxa"/>
          </w:tcPr>
          <w:p w:rsidR="00632E39" w:rsidRPr="00D92DA3" w:rsidRDefault="00632E39" w:rsidP="00C54C25">
            <w:pPr>
              <w:rPr>
                <w:sz w:val="24"/>
                <w:szCs w:val="28"/>
              </w:rPr>
            </w:pPr>
          </w:p>
        </w:tc>
        <w:tc>
          <w:tcPr>
            <w:tcW w:w="850" w:type="dxa"/>
            <w:vAlign w:val="center"/>
          </w:tcPr>
          <w:p w:rsidR="00632E39" w:rsidRPr="00D92DA3" w:rsidRDefault="00632E39" w:rsidP="00C54C25">
            <w:pPr>
              <w:rPr>
                <w:sz w:val="24"/>
                <w:szCs w:val="28"/>
              </w:rPr>
            </w:pPr>
          </w:p>
        </w:tc>
        <w:tc>
          <w:tcPr>
            <w:tcW w:w="993" w:type="dxa"/>
            <w:vAlign w:val="center"/>
          </w:tcPr>
          <w:p w:rsidR="00632E39" w:rsidRPr="00D92DA3" w:rsidRDefault="00632E39" w:rsidP="00C54C25">
            <w:pPr>
              <w:rPr>
                <w:sz w:val="24"/>
                <w:szCs w:val="28"/>
              </w:rPr>
            </w:pPr>
          </w:p>
        </w:tc>
        <w:tc>
          <w:tcPr>
            <w:tcW w:w="850" w:type="dxa"/>
            <w:vAlign w:val="center"/>
          </w:tcPr>
          <w:p w:rsidR="00632E39" w:rsidRPr="00D92DA3" w:rsidRDefault="00632E39" w:rsidP="00C54C25">
            <w:pPr>
              <w:rPr>
                <w:sz w:val="24"/>
                <w:szCs w:val="28"/>
              </w:rPr>
            </w:pPr>
            <w:r w:rsidRPr="00D92DA3">
              <w:rPr>
                <w:sz w:val="24"/>
                <w:szCs w:val="28"/>
              </w:rPr>
              <w:t>+</w:t>
            </w:r>
          </w:p>
        </w:tc>
        <w:tc>
          <w:tcPr>
            <w:tcW w:w="992" w:type="dxa"/>
            <w:vAlign w:val="center"/>
          </w:tcPr>
          <w:p w:rsidR="00632E39" w:rsidRPr="00D92DA3" w:rsidRDefault="00632E39" w:rsidP="00C54C25">
            <w:pPr>
              <w:rPr>
                <w:sz w:val="24"/>
                <w:szCs w:val="28"/>
              </w:rPr>
            </w:pPr>
          </w:p>
        </w:tc>
        <w:tc>
          <w:tcPr>
            <w:tcW w:w="993" w:type="dxa"/>
            <w:vAlign w:val="center"/>
          </w:tcPr>
          <w:p w:rsidR="00632E39" w:rsidRPr="00D92DA3" w:rsidRDefault="00632E39" w:rsidP="00C54C25">
            <w:pPr>
              <w:rPr>
                <w:sz w:val="24"/>
                <w:szCs w:val="28"/>
              </w:rPr>
            </w:pPr>
          </w:p>
        </w:tc>
      </w:tr>
      <w:tr w:rsidR="00632E39" w:rsidRPr="00CA4338" w:rsidTr="00D92DA3">
        <w:tc>
          <w:tcPr>
            <w:tcW w:w="4253" w:type="dxa"/>
            <w:gridSpan w:val="2"/>
          </w:tcPr>
          <w:p w:rsidR="00632E39" w:rsidRPr="00D92DA3" w:rsidRDefault="00632E39" w:rsidP="00C54C25">
            <w:pPr>
              <w:rPr>
                <w:sz w:val="24"/>
                <w:szCs w:val="28"/>
              </w:rPr>
            </w:pPr>
            <w:r w:rsidRPr="00D92DA3">
              <w:rPr>
                <w:sz w:val="24"/>
                <w:szCs w:val="28"/>
              </w:rPr>
              <w:t>Работа в книжном уголке</w:t>
            </w:r>
          </w:p>
        </w:tc>
        <w:tc>
          <w:tcPr>
            <w:tcW w:w="851" w:type="dxa"/>
          </w:tcPr>
          <w:p w:rsidR="00632E39" w:rsidRPr="00D92DA3" w:rsidRDefault="00632E39" w:rsidP="00C54C25">
            <w:pPr>
              <w:rPr>
                <w:sz w:val="24"/>
                <w:szCs w:val="28"/>
              </w:rPr>
            </w:pPr>
          </w:p>
        </w:tc>
        <w:tc>
          <w:tcPr>
            <w:tcW w:w="850" w:type="dxa"/>
            <w:vAlign w:val="center"/>
          </w:tcPr>
          <w:p w:rsidR="00632E39" w:rsidRPr="00D92DA3" w:rsidRDefault="00632E39" w:rsidP="00C54C25">
            <w:pPr>
              <w:rPr>
                <w:sz w:val="24"/>
                <w:szCs w:val="28"/>
              </w:rPr>
            </w:pPr>
            <w:r w:rsidRPr="00D92DA3">
              <w:rPr>
                <w:sz w:val="24"/>
                <w:szCs w:val="28"/>
              </w:rPr>
              <w:t>+</w:t>
            </w:r>
          </w:p>
        </w:tc>
        <w:tc>
          <w:tcPr>
            <w:tcW w:w="993" w:type="dxa"/>
            <w:vAlign w:val="center"/>
          </w:tcPr>
          <w:p w:rsidR="00632E39" w:rsidRPr="00D92DA3" w:rsidRDefault="00632E39" w:rsidP="00C54C25">
            <w:pPr>
              <w:rPr>
                <w:sz w:val="24"/>
                <w:szCs w:val="28"/>
              </w:rPr>
            </w:pPr>
            <w:r w:rsidRPr="00D92DA3">
              <w:rPr>
                <w:sz w:val="24"/>
                <w:szCs w:val="28"/>
              </w:rPr>
              <w:t>+</w:t>
            </w:r>
          </w:p>
        </w:tc>
        <w:tc>
          <w:tcPr>
            <w:tcW w:w="850" w:type="dxa"/>
            <w:vAlign w:val="center"/>
          </w:tcPr>
          <w:p w:rsidR="00632E39" w:rsidRPr="00D92DA3" w:rsidRDefault="00632E39" w:rsidP="00C54C25">
            <w:pPr>
              <w:rPr>
                <w:sz w:val="24"/>
                <w:szCs w:val="28"/>
              </w:rPr>
            </w:pPr>
            <w:r w:rsidRPr="00D92DA3">
              <w:rPr>
                <w:sz w:val="24"/>
                <w:szCs w:val="28"/>
              </w:rPr>
              <w:t>+</w:t>
            </w:r>
          </w:p>
        </w:tc>
        <w:tc>
          <w:tcPr>
            <w:tcW w:w="992" w:type="dxa"/>
            <w:vAlign w:val="center"/>
          </w:tcPr>
          <w:p w:rsidR="00632E39" w:rsidRPr="00D92DA3" w:rsidRDefault="00632E39" w:rsidP="00C54C25">
            <w:pPr>
              <w:rPr>
                <w:sz w:val="24"/>
                <w:szCs w:val="28"/>
              </w:rPr>
            </w:pPr>
            <w:r w:rsidRPr="00D92DA3">
              <w:rPr>
                <w:sz w:val="24"/>
                <w:szCs w:val="28"/>
              </w:rPr>
              <w:t>+</w:t>
            </w:r>
          </w:p>
        </w:tc>
        <w:tc>
          <w:tcPr>
            <w:tcW w:w="993" w:type="dxa"/>
            <w:vAlign w:val="center"/>
          </w:tcPr>
          <w:p w:rsidR="00632E39" w:rsidRPr="00D92DA3" w:rsidRDefault="00632E39" w:rsidP="00C54C25">
            <w:pPr>
              <w:rPr>
                <w:sz w:val="24"/>
                <w:szCs w:val="28"/>
              </w:rPr>
            </w:pPr>
            <w:r w:rsidRPr="00D92DA3">
              <w:rPr>
                <w:sz w:val="24"/>
                <w:szCs w:val="28"/>
              </w:rPr>
              <w:t>+</w:t>
            </w:r>
          </w:p>
        </w:tc>
      </w:tr>
    </w:tbl>
    <w:p w:rsidR="00632E39" w:rsidRPr="00CA4338" w:rsidRDefault="00632E39" w:rsidP="00C54C25">
      <w:pPr>
        <w:spacing w:after="240"/>
        <w:rPr>
          <w:b/>
          <w:bCs/>
          <w:sz w:val="28"/>
          <w:szCs w:val="28"/>
        </w:rPr>
      </w:pPr>
      <w:r>
        <w:rPr>
          <w:bCs/>
          <w:sz w:val="24"/>
          <w:szCs w:val="28"/>
        </w:rPr>
        <w:t xml:space="preserve">     </w:t>
      </w:r>
      <w:r w:rsidRPr="00CA4338">
        <w:rPr>
          <w:bCs/>
          <w:sz w:val="24"/>
          <w:szCs w:val="28"/>
        </w:rPr>
        <w:t xml:space="preserve">  </w:t>
      </w:r>
      <w:r w:rsidRPr="00CA4338">
        <w:rPr>
          <w:b/>
          <w:bCs/>
          <w:sz w:val="28"/>
          <w:szCs w:val="28"/>
        </w:rPr>
        <w:t>Формы организации образовательного процесса в течение недели.</w:t>
      </w:r>
    </w:p>
    <w:p w:rsidR="00632E39" w:rsidRPr="00CA4338" w:rsidRDefault="00632E39" w:rsidP="00C54C25">
      <w:pPr>
        <w:spacing w:after="240"/>
        <w:rPr>
          <w:b/>
          <w:bCs/>
          <w:sz w:val="28"/>
          <w:szCs w:val="28"/>
        </w:rPr>
      </w:pPr>
      <w:r>
        <w:rPr>
          <w:b/>
          <w:bCs/>
          <w:sz w:val="28"/>
          <w:szCs w:val="28"/>
        </w:rPr>
        <w:t xml:space="preserve">     </w:t>
      </w:r>
      <w:r w:rsidRPr="00CA4338">
        <w:rPr>
          <w:b/>
          <w:bCs/>
          <w:sz w:val="28"/>
          <w:szCs w:val="28"/>
        </w:rPr>
        <w:t>Старшая подгруппа (дети от 4 до 7 лет)</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2409"/>
        <w:gridCol w:w="851"/>
        <w:gridCol w:w="850"/>
        <w:gridCol w:w="993"/>
        <w:gridCol w:w="850"/>
        <w:gridCol w:w="992"/>
        <w:gridCol w:w="993"/>
      </w:tblGrid>
      <w:tr w:rsidR="00632E39" w:rsidRPr="00CA4338" w:rsidTr="00D92DA3">
        <w:tc>
          <w:tcPr>
            <w:tcW w:w="1844" w:type="dxa"/>
            <w:vMerge w:val="restart"/>
            <w:vAlign w:val="center"/>
          </w:tcPr>
          <w:p w:rsidR="00632E39" w:rsidRPr="00D92DA3" w:rsidRDefault="00632E39" w:rsidP="00C54C25">
            <w:pPr>
              <w:rPr>
                <w:sz w:val="28"/>
                <w:szCs w:val="28"/>
              </w:rPr>
            </w:pPr>
            <w:r w:rsidRPr="00D92DA3">
              <w:rPr>
                <w:sz w:val="28"/>
                <w:szCs w:val="28"/>
              </w:rPr>
              <w:t>Формы организации обр. процесса</w:t>
            </w:r>
          </w:p>
        </w:tc>
        <w:tc>
          <w:tcPr>
            <w:tcW w:w="2409" w:type="dxa"/>
            <w:vMerge w:val="restart"/>
            <w:vAlign w:val="center"/>
          </w:tcPr>
          <w:p w:rsidR="00632E39" w:rsidRPr="00D92DA3" w:rsidRDefault="00632E39" w:rsidP="00C54C25">
            <w:pPr>
              <w:rPr>
                <w:sz w:val="28"/>
                <w:szCs w:val="28"/>
              </w:rPr>
            </w:pPr>
            <w:r w:rsidRPr="00D92DA3">
              <w:rPr>
                <w:sz w:val="28"/>
                <w:szCs w:val="28"/>
              </w:rPr>
              <w:t>Образовательная область, направление</w:t>
            </w:r>
          </w:p>
        </w:tc>
        <w:tc>
          <w:tcPr>
            <w:tcW w:w="851" w:type="dxa"/>
            <w:vMerge w:val="restart"/>
            <w:vAlign w:val="center"/>
          </w:tcPr>
          <w:p w:rsidR="00632E39" w:rsidRPr="00D92DA3" w:rsidRDefault="00632E39" w:rsidP="00C54C25">
            <w:pPr>
              <w:rPr>
                <w:sz w:val="28"/>
                <w:szCs w:val="28"/>
              </w:rPr>
            </w:pPr>
            <w:r w:rsidRPr="00D92DA3">
              <w:rPr>
                <w:sz w:val="28"/>
                <w:szCs w:val="28"/>
              </w:rPr>
              <w:t>Количе-ство</w:t>
            </w:r>
          </w:p>
        </w:tc>
        <w:tc>
          <w:tcPr>
            <w:tcW w:w="4678" w:type="dxa"/>
            <w:gridSpan w:val="5"/>
            <w:vAlign w:val="center"/>
          </w:tcPr>
          <w:p w:rsidR="00632E39" w:rsidRPr="00D92DA3" w:rsidRDefault="00632E39" w:rsidP="00C54C25">
            <w:pPr>
              <w:rPr>
                <w:sz w:val="28"/>
                <w:szCs w:val="28"/>
              </w:rPr>
            </w:pPr>
            <w:r w:rsidRPr="00D92DA3">
              <w:rPr>
                <w:sz w:val="28"/>
                <w:szCs w:val="28"/>
              </w:rPr>
              <w:t>День недели</w:t>
            </w:r>
          </w:p>
        </w:tc>
      </w:tr>
      <w:tr w:rsidR="00632E39" w:rsidRPr="00CA4338" w:rsidTr="00D92DA3">
        <w:tc>
          <w:tcPr>
            <w:tcW w:w="1844" w:type="dxa"/>
            <w:vMerge/>
            <w:vAlign w:val="center"/>
          </w:tcPr>
          <w:p w:rsidR="00632E39" w:rsidRPr="00D92DA3" w:rsidRDefault="00632E39" w:rsidP="00C54C25">
            <w:pPr>
              <w:rPr>
                <w:sz w:val="28"/>
                <w:szCs w:val="28"/>
              </w:rPr>
            </w:pPr>
          </w:p>
        </w:tc>
        <w:tc>
          <w:tcPr>
            <w:tcW w:w="2409" w:type="dxa"/>
            <w:vMerge/>
            <w:vAlign w:val="center"/>
          </w:tcPr>
          <w:p w:rsidR="00632E39" w:rsidRPr="00D92DA3" w:rsidRDefault="00632E39" w:rsidP="00C54C25">
            <w:pPr>
              <w:rPr>
                <w:sz w:val="28"/>
                <w:szCs w:val="28"/>
              </w:rPr>
            </w:pPr>
          </w:p>
        </w:tc>
        <w:tc>
          <w:tcPr>
            <w:tcW w:w="851" w:type="dxa"/>
            <w:vMerge/>
            <w:vAlign w:val="center"/>
          </w:tcPr>
          <w:p w:rsidR="00632E39" w:rsidRPr="00D92DA3" w:rsidRDefault="00632E39" w:rsidP="00C54C25">
            <w:pPr>
              <w:rPr>
                <w:sz w:val="28"/>
                <w:szCs w:val="28"/>
              </w:rPr>
            </w:pPr>
          </w:p>
        </w:tc>
        <w:tc>
          <w:tcPr>
            <w:tcW w:w="850" w:type="dxa"/>
            <w:vAlign w:val="center"/>
          </w:tcPr>
          <w:p w:rsidR="00632E39" w:rsidRPr="00D92DA3" w:rsidRDefault="00632E39" w:rsidP="00C54C25">
            <w:pPr>
              <w:rPr>
                <w:sz w:val="28"/>
                <w:szCs w:val="28"/>
              </w:rPr>
            </w:pPr>
            <w:r w:rsidRPr="00D92DA3">
              <w:rPr>
                <w:sz w:val="28"/>
                <w:szCs w:val="28"/>
              </w:rPr>
              <w:t>Понедельник</w:t>
            </w:r>
          </w:p>
        </w:tc>
        <w:tc>
          <w:tcPr>
            <w:tcW w:w="993" w:type="dxa"/>
            <w:vAlign w:val="center"/>
          </w:tcPr>
          <w:p w:rsidR="00632E39" w:rsidRPr="00D92DA3" w:rsidRDefault="00632E39" w:rsidP="00C54C25">
            <w:pPr>
              <w:rPr>
                <w:sz w:val="28"/>
                <w:szCs w:val="28"/>
              </w:rPr>
            </w:pPr>
            <w:r w:rsidRPr="00D92DA3">
              <w:rPr>
                <w:sz w:val="28"/>
                <w:szCs w:val="28"/>
              </w:rPr>
              <w:t>Вторник</w:t>
            </w:r>
          </w:p>
        </w:tc>
        <w:tc>
          <w:tcPr>
            <w:tcW w:w="850" w:type="dxa"/>
            <w:vAlign w:val="center"/>
          </w:tcPr>
          <w:p w:rsidR="00632E39" w:rsidRPr="00D92DA3" w:rsidRDefault="00632E39" w:rsidP="00C54C25">
            <w:pPr>
              <w:rPr>
                <w:sz w:val="28"/>
                <w:szCs w:val="28"/>
              </w:rPr>
            </w:pPr>
            <w:r w:rsidRPr="00D92DA3">
              <w:rPr>
                <w:sz w:val="28"/>
                <w:szCs w:val="28"/>
              </w:rPr>
              <w:t>Среда</w:t>
            </w:r>
          </w:p>
        </w:tc>
        <w:tc>
          <w:tcPr>
            <w:tcW w:w="992" w:type="dxa"/>
            <w:vAlign w:val="center"/>
          </w:tcPr>
          <w:p w:rsidR="00632E39" w:rsidRPr="00D92DA3" w:rsidRDefault="00632E39" w:rsidP="00C54C25">
            <w:pPr>
              <w:rPr>
                <w:sz w:val="28"/>
                <w:szCs w:val="28"/>
              </w:rPr>
            </w:pPr>
            <w:r w:rsidRPr="00D92DA3">
              <w:rPr>
                <w:sz w:val="28"/>
                <w:szCs w:val="28"/>
              </w:rPr>
              <w:t>Четверг</w:t>
            </w:r>
          </w:p>
        </w:tc>
        <w:tc>
          <w:tcPr>
            <w:tcW w:w="993" w:type="dxa"/>
            <w:vAlign w:val="center"/>
          </w:tcPr>
          <w:p w:rsidR="00632E39" w:rsidRPr="00D92DA3" w:rsidRDefault="00632E39" w:rsidP="00C54C25">
            <w:pPr>
              <w:rPr>
                <w:sz w:val="28"/>
                <w:szCs w:val="28"/>
              </w:rPr>
            </w:pPr>
            <w:r w:rsidRPr="00D92DA3">
              <w:rPr>
                <w:sz w:val="28"/>
                <w:szCs w:val="28"/>
              </w:rPr>
              <w:t>Пятница</w:t>
            </w:r>
          </w:p>
        </w:tc>
      </w:tr>
      <w:tr w:rsidR="00632E39" w:rsidRPr="00CA4338" w:rsidTr="00D92DA3">
        <w:tc>
          <w:tcPr>
            <w:tcW w:w="1844" w:type="dxa"/>
            <w:vMerge w:val="restart"/>
            <w:vAlign w:val="center"/>
          </w:tcPr>
          <w:p w:rsidR="00632E39" w:rsidRPr="00D92DA3" w:rsidRDefault="00632E39" w:rsidP="00C54C25">
            <w:pPr>
              <w:rPr>
                <w:sz w:val="28"/>
                <w:szCs w:val="28"/>
              </w:rPr>
            </w:pPr>
            <w:r w:rsidRPr="00D92DA3">
              <w:rPr>
                <w:sz w:val="28"/>
                <w:szCs w:val="28"/>
              </w:rPr>
              <w:t xml:space="preserve">Занятие (на любом занятии </w:t>
            </w:r>
            <w:r w:rsidRPr="00D92DA3">
              <w:rPr>
                <w:sz w:val="28"/>
                <w:szCs w:val="28"/>
              </w:rPr>
              <w:lastRenderedPageBreak/>
              <w:t>решаются задачи социально-коммуникативного развития детей)</w:t>
            </w:r>
          </w:p>
        </w:tc>
        <w:tc>
          <w:tcPr>
            <w:tcW w:w="2409" w:type="dxa"/>
          </w:tcPr>
          <w:p w:rsidR="00632E39" w:rsidRPr="00D92DA3" w:rsidRDefault="00632E39" w:rsidP="00C54C25">
            <w:pPr>
              <w:rPr>
                <w:sz w:val="28"/>
                <w:szCs w:val="28"/>
              </w:rPr>
            </w:pPr>
            <w:r w:rsidRPr="00D92DA3">
              <w:rPr>
                <w:sz w:val="28"/>
                <w:szCs w:val="28"/>
              </w:rPr>
              <w:lastRenderedPageBreak/>
              <w:t xml:space="preserve">Познавательное развитие (РЭМП, ознакомление с </w:t>
            </w:r>
            <w:r w:rsidRPr="00D92DA3">
              <w:rPr>
                <w:sz w:val="28"/>
                <w:szCs w:val="28"/>
              </w:rPr>
              <w:lastRenderedPageBreak/>
              <w:t>окружающим миром (ОМ), конструирование (К))</w:t>
            </w:r>
          </w:p>
        </w:tc>
        <w:tc>
          <w:tcPr>
            <w:tcW w:w="851" w:type="dxa"/>
            <w:vAlign w:val="center"/>
          </w:tcPr>
          <w:p w:rsidR="00632E39" w:rsidRPr="00D92DA3" w:rsidRDefault="00632E39" w:rsidP="00C54C25">
            <w:pPr>
              <w:rPr>
                <w:sz w:val="28"/>
                <w:szCs w:val="28"/>
              </w:rPr>
            </w:pPr>
            <w:r w:rsidRPr="00D92DA3">
              <w:rPr>
                <w:sz w:val="28"/>
                <w:szCs w:val="28"/>
              </w:rPr>
              <w:lastRenderedPageBreak/>
              <w:t>4</w:t>
            </w:r>
          </w:p>
        </w:tc>
        <w:tc>
          <w:tcPr>
            <w:tcW w:w="850" w:type="dxa"/>
            <w:vAlign w:val="center"/>
          </w:tcPr>
          <w:p w:rsidR="00632E39" w:rsidRPr="00D92DA3" w:rsidRDefault="00632E39" w:rsidP="00C54C25">
            <w:pPr>
              <w:rPr>
                <w:sz w:val="28"/>
                <w:szCs w:val="28"/>
              </w:rPr>
            </w:pPr>
            <w:r w:rsidRPr="00D92DA3">
              <w:rPr>
                <w:sz w:val="28"/>
                <w:szCs w:val="28"/>
              </w:rPr>
              <w:t>ОМ</w:t>
            </w:r>
          </w:p>
        </w:tc>
        <w:tc>
          <w:tcPr>
            <w:tcW w:w="993" w:type="dxa"/>
            <w:vAlign w:val="center"/>
          </w:tcPr>
          <w:p w:rsidR="00632E39" w:rsidRPr="00D92DA3" w:rsidRDefault="00632E39" w:rsidP="00C54C25">
            <w:pPr>
              <w:rPr>
                <w:sz w:val="28"/>
                <w:szCs w:val="28"/>
              </w:rPr>
            </w:pPr>
            <w:r w:rsidRPr="00D92DA3">
              <w:rPr>
                <w:sz w:val="28"/>
                <w:szCs w:val="28"/>
              </w:rPr>
              <w:t>РЭМП</w:t>
            </w:r>
          </w:p>
        </w:tc>
        <w:tc>
          <w:tcPr>
            <w:tcW w:w="850" w:type="dxa"/>
            <w:vAlign w:val="center"/>
          </w:tcPr>
          <w:p w:rsidR="00632E39" w:rsidRPr="00D92DA3" w:rsidRDefault="00632E39" w:rsidP="00C54C25">
            <w:pPr>
              <w:rPr>
                <w:sz w:val="28"/>
                <w:szCs w:val="28"/>
              </w:rPr>
            </w:pPr>
          </w:p>
        </w:tc>
        <w:tc>
          <w:tcPr>
            <w:tcW w:w="992" w:type="dxa"/>
            <w:vAlign w:val="center"/>
          </w:tcPr>
          <w:p w:rsidR="00632E39" w:rsidRPr="00D92DA3" w:rsidRDefault="00632E39" w:rsidP="00C54C25">
            <w:pPr>
              <w:rPr>
                <w:sz w:val="28"/>
                <w:szCs w:val="28"/>
              </w:rPr>
            </w:pPr>
            <w:r w:rsidRPr="00D92DA3">
              <w:rPr>
                <w:sz w:val="28"/>
                <w:szCs w:val="28"/>
              </w:rPr>
              <w:t>РЭМП</w:t>
            </w:r>
          </w:p>
        </w:tc>
        <w:tc>
          <w:tcPr>
            <w:tcW w:w="993" w:type="dxa"/>
            <w:vAlign w:val="center"/>
          </w:tcPr>
          <w:p w:rsidR="00632E39" w:rsidRPr="00D92DA3" w:rsidRDefault="00632E39" w:rsidP="00C54C25">
            <w:pPr>
              <w:rPr>
                <w:sz w:val="28"/>
                <w:szCs w:val="28"/>
              </w:rPr>
            </w:pPr>
            <w:r w:rsidRPr="00D92DA3">
              <w:rPr>
                <w:sz w:val="28"/>
                <w:szCs w:val="28"/>
              </w:rPr>
              <w:t>К</w:t>
            </w:r>
          </w:p>
        </w:tc>
      </w:tr>
      <w:tr w:rsidR="00632E39" w:rsidRPr="00CA4338" w:rsidTr="00D92DA3">
        <w:tc>
          <w:tcPr>
            <w:tcW w:w="1844" w:type="dxa"/>
            <w:vMerge/>
          </w:tcPr>
          <w:p w:rsidR="00632E39" w:rsidRPr="00D92DA3" w:rsidRDefault="00632E39" w:rsidP="00C54C25">
            <w:pPr>
              <w:rPr>
                <w:sz w:val="28"/>
                <w:szCs w:val="28"/>
              </w:rPr>
            </w:pPr>
          </w:p>
        </w:tc>
        <w:tc>
          <w:tcPr>
            <w:tcW w:w="2409" w:type="dxa"/>
          </w:tcPr>
          <w:p w:rsidR="00632E39" w:rsidRPr="00D92DA3" w:rsidRDefault="00632E39" w:rsidP="00C54C25">
            <w:pPr>
              <w:rPr>
                <w:sz w:val="28"/>
                <w:szCs w:val="28"/>
              </w:rPr>
            </w:pPr>
            <w:r w:rsidRPr="00D92DA3">
              <w:rPr>
                <w:sz w:val="28"/>
                <w:szCs w:val="28"/>
              </w:rPr>
              <w:t>Речевое развитие (развитие речи (РР), подготовка к обучению грамоте (Г), восприятие художественной литературы и фольклора (ХЛ))</w:t>
            </w:r>
          </w:p>
        </w:tc>
        <w:tc>
          <w:tcPr>
            <w:tcW w:w="851" w:type="dxa"/>
            <w:vAlign w:val="center"/>
          </w:tcPr>
          <w:p w:rsidR="00632E39" w:rsidRPr="00D92DA3" w:rsidRDefault="00632E39" w:rsidP="00C54C25">
            <w:pPr>
              <w:rPr>
                <w:sz w:val="28"/>
                <w:szCs w:val="28"/>
              </w:rPr>
            </w:pPr>
            <w:r w:rsidRPr="00D92DA3">
              <w:rPr>
                <w:sz w:val="28"/>
                <w:szCs w:val="28"/>
              </w:rPr>
              <w:t>3</w:t>
            </w:r>
          </w:p>
        </w:tc>
        <w:tc>
          <w:tcPr>
            <w:tcW w:w="850" w:type="dxa"/>
            <w:vAlign w:val="center"/>
          </w:tcPr>
          <w:p w:rsidR="00632E39" w:rsidRPr="00D92DA3" w:rsidRDefault="00632E39" w:rsidP="00C54C25">
            <w:pPr>
              <w:rPr>
                <w:sz w:val="28"/>
                <w:szCs w:val="28"/>
              </w:rPr>
            </w:pPr>
          </w:p>
        </w:tc>
        <w:tc>
          <w:tcPr>
            <w:tcW w:w="993" w:type="dxa"/>
            <w:vAlign w:val="center"/>
          </w:tcPr>
          <w:p w:rsidR="00632E39" w:rsidRPr="00D92DA3" w:rsidRDefault="00632E39" w:rsidP="00C54C25">
            <w:pPr>
              <w:rPr>
                <w:sz w:val="28"/>
                <w:szCs w:val="28"/>
              </w:rPr>
            </w:pPr>
            <w:r w:rsidRPr="00D92DA3">
              <w:rPr>
                <w:sz w:val="28"/>
                <w:szCs w:val="28"/>
              </w:rPr>
              <w:t>РР</w:t>
            </w:r>
          </w:p>
        </w:tc>
        <w:tc>
          <w:tcPr>
            <w:tcW w:w="850" w:type="dxa"/>
            <w:vAlign w:val="center"/>
          </w:tcPr>
          <w:p w:rsidR="00632E39" w:rsidRPr="00D92DA3" w:rsidRDefault="00632E39" w:rsidP="00C54C25">
            <w:pPr>
              <w:rPr>
                <w:sz w:val="28"/>
                <w:szCs w:val="28"/>
              </w:rPr>
            </w:pPr>
            <w:r w:rsidRPr="00D92DA3">
              <w:rPr>
                <w:sz w:val="28"/>
                <w:szCs w:val="28"/>
              </w:rPr>
              <w:t>Г</w:t>
            </w:r>
          </w:p>
        </w:tc>
        <w:tc>
          <w:tcPr>
            <w:tcW w:w="992" w:type="dxa"/>
            <w:vAlign w:val="center"/>
          </w:tcPr>
          <w:p w:rsidR="00632E39" w:rsidRPr="00D92DA3" w:rsidRDefault="00632E39" w:rsidP="00C54C25">
            <w:pPr>
              <w:rPr>
                <w:sz w:val="28"/>
                <w:szCs w:val="28"/>
              </w:rPr>
            </w:pPr>
            <w:r w:rsidRPr="00D92DA3">
              <w:rPr>
                <w:sz w:val="28"/>
                <w:szCs w:val="28"/>
              </w:rPr>
              <w:t>РР / ХЛ</w:t>
            </w:r>
          </w:p>
        </w:tc>
        <w:tc>
          <w:tcPr>
            <w:tcW w:w="993" w:type="dxa"/>
            <w:vAlign w:val="center"/>
          </w:tcPr>
          <w:p w:rsidR="00632E39" w:rsidRPr="00D92DA3" w:rsidRDefault="00632E39" w:rsidP="00C54C25">
            <w:pPr>
              <w:rPr>
                <w:sz w:val="28"/>
                <w:szCs w:val="28"/>
              </w:rPr>
            </w:pPr>
          </w:p>
        </w:tc>
      </w:tr>
      <w:tr w:rsidR="00632E39" w:rsidRPr="00CA4338" w:rsidTr="00D92DA3">
        <w:tc>
          <w:tcPr>
            <w:tcW w:w="1844" w:type="dxa"/>
            <w:vMerge/>
          </w:tcPr>
          <w:p w:rsidR="00632E39" w:rsidRPr="00D92DA3" w:rsidRDefault="00632E39" w:rsidP="00C54C25">
            <w:pPr>
              <w:rPr>
                <w:sz w:val="28"/>
                <w:szCs w:val="28"/>
              </w:rPr>
            </w:pPr>
          </w:p>
        </w:tc>
        <w:tc>
          <w:tcPr>
            <w:tcW w:w="2409" w:type="dxa"/>
          </w:tcPr>
          <w:p w:rsidR="00632E39" w:rsidRPr="00D92DA3" w:rsidRDefault="00632E39" w:rsidP="00C54C25">
            <w:pPr>
              <w:rPr>
                <w:sz w:val="28"/>
                <w:szCs w:val="28"/>
              </w:rPr>
            </w:pPr>
            <w:r w:rsidRPr="00D92DA3">
              <w:rPr>
                <w:sz w:val="28"/>
                <w:szCs w:val="28"/>
              </w:rPr>
              <w:t>Художественно-эстетическое развитие (рисование (Р), лепка (Л), аппликация (А), художественный труд (ХТ), музыка (М)</w:t>
            </w:r>
          </w:p>
        </w:tc>
        <w:tc>
          <w:tcPr>
            <w:tcW w:w="851" w:type="dxa"/>
            <w:vAlign w:val="center"/>
          </w:tcPr>
          <w:p w:rsidR="00632E39" w:rsidRPr="00D92DA3" w:rsidRDefault="00632E39" w:rsidP="00C54C25">
            <w:pPr>
              <w:rPr>
                <w:sz w:val="28"/>
                <w:szCs w:val="28"/>
              </w:rPr>
            </w:pPr>
            <w:r w:rsidRPr="00D92DA3">
              <w:rPr>
                <w:sz w:val="28"/>
                <w:szCs w:val="28"/>
              </w:rPr>
              <w:t>5</w:t>
            </w:r>
          </w:p>
        </w:tc>
        <w:tc>
          <w:tcPr>
            <w:tcW w:w="850" w:type="dxa"/>
            <w:vAlign w:val="center"/>
          </w:tcPr>
          <w:p w:rsidR="00632E39" w:rsidRPr="00D92DA3" w:rsidRDefault="00632E39" w:rsidP="00C54C25">
            <w:pPr>
              <w:rPr>
                <w:sz w:val="28"/>
                <w:szCs w:val="28"/>
              </w:rPr>
            </w:pPr>
            <w:r w:rsidRPr="00D92DA3">
              <w:rPr>
                <w:sz w:val="28"/>
                <w:szCs w:val="28"/>
              </w:rPr>
              <w:t xml:space="preserve"> Л / ХТ</w:t>
            </w:r>
          </w:p>
        </w:tc>
        <w:tc>
          <w:tcPr>
            <w:tcW w:w="993" w:type="dxa"/>
            <w:vAlign w:val="center"/>
          </w:tcPr>
          <w:p w:rsidR="00632E39" w:rsidRPr="00D92DA3" w:rsidRDefault="00632E39" w:rsidP="00C54C25">
            <w:pPr>
              <w:rPr>
                <w:sz w:val="28"/>
                <w:szCs w:val="28"/>
              </w:rPr>
            </w:pPr>
            <w:r w:rsidRPr="00D92DA3">
              <w:rPr>
                <w:sz w:val="28"/>
                <w:szCs w:val="28"/>
              </w:rPr>
              <w:t>М</w:t>
            </w:r>
          </w:p>
        </w:tc>
        <w:tc>
          <w:tcPr>
            <w:tcW w:w="850" w:type="dxa"/>
            <w:vAlign w:val="center"/>
          </w:tcPr>
          <w:p w:rsidR="00632E39" w:rsidRPr="00D92DA3" w:rsidRDefault="00632E39" w:rsidP="00C54C25">
            <w:pPr>
              <w:rPr>
                <w:sz w:val="28"/>
                <w:szCs w:val="28"/>
              </w:rPr>
            </w:pPr>
            <w:r w:rsidRPr="00D92DA3">
              <w:rPr>
                <w:sz w:val="28"/>
                <w:szCs w:val="28"/>
              </w:rPr>
              <w:t>Р</w:t>
            </w:r>
          </w:p>
        </w:tc>
        <w:tc>
          <w:tcPr>
            <w:tcW w:w="992" w:type="dxa"/>
            <w:vAlign w:val="center"/>
          </w:tcPr>
          <w:p w:rsidR="00632E39" w:rsidRPr="00D92DA3" w:rsidRDefault="00632E39" w:rsidP="00C54C25">
            <w:pPr>
              <w:rPr>
                <w:sz w:val="28"/>
                <w:szCs w:val="28"/>
              </w:rPr>
            </w:pPr>
            <w:r w:rsidRPr="00D92DA3">
              <w:rPr>
                <w:sz w:val="28"/>
                <w:szCs w:val="28"/>
              </w:rPr>
              <w:t>М</w:t>
            </w:r>
          </w:p>
        </w:tc>
        <w:tc>
          <w:tcPr>
            <w:tcW w:w="993" w:type="dxa"/>
            <w:vAlign w:val="center"/>
          </w:tcPr>
          <w:p w:rsidR="00632E39" w:rsidRPr="00D92DA3" w:rsidRDefault="00632E39" w:rsidP="00C54C25">
            <w:pPr>
              <w:rPr>
                <w:sz w:val="28"/>
                <w:szCs w:val="28"/>
              </w:rPr>
            </w:pPr>
            <w:r w:rsidRPr="00D92DA3">
              <w:rPr>
                <w:sz w:val="28"/>
                <w:szCs w:val="28"/>
              </w:rPr>
              <w:t>А</w:t>
            </w:r>
          </w:p>
        </w:tc>
      </w:tr>
      <w:tr w:rsidR="00632E39" w:rsidRPr="00CA4338" w:rsidTr="00D92DA3">
        <w:tc>
          <w:tcPr>
            <w:tcW w:w="1844" w:type="dxa"/>
            <w:vMerge/>
          </w:tcPr>
          <w:p w:rsidR="00632E39" w:rsidRPr="00D92DA3" w:rsidRDefault="00632E39" w:rsidP="00C54C25">
            <w:pPr>
              <w:rPr>
                <w:sz w:val="28"/>
                <w:szCs w:val="28"/>
              </w:rPr>
            </w:pPr>
          </w:p>
        </w:tc>
        <w:tc>
          <w:tcPr>
            <w:tcW w:w="2409" w:type="dxa"/>
          </w:tcPr>
          <w:p w:rsidR="00632E39" w:rsidRPr="00D92DA3" w:rsidRDefault="00632E39" w:rsidP="00C54C25">
            <w:pPr>
              <w:rPr>
                <w:sz w:val="28"/>
                <w:szCs w:val="28"/>
              </w:rPr>
            </w:pPr>
            <w:r w:rsidRPr="00D92DA3">
              <w:rPr>
                <w:sz w:val="28"/>
                <w:szCs w:val="28"/>
              </w:rPr>
              <w:t>Физическое развитие (физкультура (Ф), плавание (П))</w:t>
            </w:r>
          </w:p>
        </w:tc>
        <w:tc>
          <w:tcPr>
            <w:tcW w:w="851" w:type="dxa"/>
            <w:vAlign w:val="center"/>
          </w:tcPr>
          <w:p w:rsidR="00632E39" w:rsidRPr="00D92DA3" w:rsidRDefault="00632E39" w:rsidP="00C54C25">
            <w:pPr>
              <w:rPr>
                <w:sz w:val="28"/>
                <w:szCs w:val="28"/>
              </w:rPr>
            </w:pPr>
            <w:r w:rsidRPr="00D92DA3">
              <w:rPr>
                <w:sz w:val="28"/>
                <w:szCs w:val="28"/>
              </w:rPr>
              <w:t>3</w:t>
            </w:r>
          </w:p>
        </w:tc>
        <w:tc>
          <w:tcPr>
            <w:tcW w:w="850" w:type="dxa"/>
            <w:vAlign w:val="center"/>
          </w:tcPr>
          <w:p w:rsidR="00632E39" w:rsidRPr="00D92DA3" w:rsidRDefault="00632E39" w:rsidP="00C54C25">
            <w:pPr>
              <w:rPr>
                <w:sz w:val="28"/>
                <w:szCs w:val="28"/>
              </w:rPr>
            </w:pPr>
            <w:r w:rsidRPr="00D92DA3">
              <w:rPr>
                <w:sz w:val="28"/>
                <w:szCs w:val="28"/>
              </w:rPr>
              <w:t>Ф</w:t>
            </w:r>
          </w:p>
        </w:tc>
        <w:tc>
          <w:tcPr>
            <w:tcW w:w="993" w:type="dxa"/>
            <w:vAlign w:val="center"/>
          </w:tcPr>
          <w:p w:rsidR="00632E39" w:rsidRPr="00D92DA3" w:rsidRDefault="00632E39" w:rsidP="00C54C25">
            <w:pPr>
              <w:rPr>
                <w:sz w:val="28"/>
                <w:szCs w:val="28"/>
              </w:rPr>
            </w:pPr>
          </w:p>
        </w:tc>
        <w:tc>
          <w:tcPr>
            <w:tcW w:w="850" w:type="dxa"/>
            <w:vAlign w:val="center"/>
          </w:tcPr>
          <w:p w:rsidR="00632E39" w:rsidRPr="00D92DA3" w:rsidRDefault="00632E39" w:rsidP="00C54C25">
            <w:pPr>
              <w:rPr>
                <w:sz w:val="28"/>
                <w:szCs w:val="28"/>
              </w:rPr>
            </w:pPr>
            <w:r w:rsidRPr="00D92DA3">
              <w:rPr>
                <w:sz w:val="28"/>
                <w:szCs w:val="28"/>
              </w:rPr>
              <w:t>Ф</w:t>
            </w:r>
          </w:p>
        </w:tc>
        <w:tc>
          <w:tcPr>
            <w:tcW w:w="992" w:type="dxa"/>
            <w:vAlign w:val="center"/>
          </w:tcPr>
          <w:p w:rsidR="00632E39" w:rsidRPr="00D92DA3" w:rsidRDefault="00632E39" w:rsidP="00C54C25">
            <w:pPr>
              <w:rPr>
                <w:sz w:val="28"/>
                <w:szCs w:val="28"/>
              </w:rPr>
            </w:pPr>
          </w:p>
        </w:tc>
        <w:tc>
          <w:tcPr>
            <w:tcW w:w="993" w:type="dxa"/>
            <w:vAlign w:val="center"/>
          </w:tcPr>
          <w:p w:rsidR="00632E39" w:rsidRPr="00D92DA3" w:rsidRDefault="00632E39" w:rsidP="00C54C25">
            <w:pPr>
              <w:rPr>
                <w:sz w:val="28"/>
                <w:szCs w:val="28"/>
              </w:rPr>
            </w:pPr>
            <w:r w:rsidRPr="00D92DA3">
              <w:rPr>
                <w:sz w:val="28"/>
                <w:szCs w:val="28"/>
              </w:rPr>
              <w:t>Ф</w:t>
            </w:r>
          </w:p>
        </w:tc>
      </w:tr>
      <w:tr w:rsidR="00632E39" w:rsidRPr="00CA4338" w:rsidTr="00D92DA3">
        <w:tc>
          <w:tcPr>
            <w:tcW w:w="4253" w:type="dxa"/>
            <w:gridSpan w:val="2"/>
          </w:tcPr>
          <w:p w:rsidR="00632E39" w:rsidRPr="00D92DA3" w:rsidRDefault="00632E39" w:rsidP="00C54C25">
            <w:pPr>
              <w:rPr>
                <w:sz w:val="28"/>
                <w:szCs w:val="28"/>
              </w:rPr>
            </w:pPr>
            <w:r w:rsidRPr="00D92DA3">
              <w:rPr>
                <w:sz w:val="28"/>
                <w:szCs w:val="28"/>
              </w:rPr>
              <w:t>Беседа, загадка, разговор</w:t>
            </w:r>
          </w:p>
        </w:tc>
        <w:tc>
          <w:tcPr>
            <w:tcW w:w="851" w:type="dxa"/>
          </w:tcPr>
          <w:p w:rsidR="00632E39" w:rsidRPr="00D92DA3" w:rsidRDefault="00632E39" w:rsidP="00C54C25">
            <w:pPr>
              <w:rPr>
                <w:sz w:val="28"/>
                <w:szCs w:val="28"/>
              </w:rPr>
            </w:pPr>
          </w:p>
        </w:tc>
        <w:tc>
          <w:tcPr>
            <w:tcW w:w="850" w:type="dxa"/>
            <w:vAlign w:val="center"/>
          </w:tcPr>
          <w:p w:rsidR="00632E39" w:rsidRPr="00D92DA3" w:rsidRDefault="00632E39" w:rsidP="00C54C25">
            <w:pPr>
              <w:rPr>
                <w:sz w:val="28"/>
                <w:szCs w:val="28"/>
              </w:rPr>
            </w:pPr>
            <w:r w:rsidRPr="00D92DA3">
              <w:rPr>
                <w:sz w:val="28"/>
                <w:szCs w:val="28"/>
              </w:rPr>
              <w:t>+</w:t>
            </w:r>
          </w:p>
        </w:tc>
        <w:tc>
          <w:tcPr>
            <w:tcW w:w="993" w:type="dxa"/>
            <w:vAlign w:val="center"/>
          </w:tcPr>
          <w:p w:rsidR="00632E39" w:rsidRPr="00D92DA3" w:rsidRDefault="00632E39" w:rsidP="00C54C25">
            <w:pPr>
              <w:rPr>
                <w:sz w:val="28"/>
                <w:szCs w:val="28"/>
              </w:rPr>
            </w:pPr>
            <w:r w:rsidRPr="00D92DA3">
              <w:rPr>
                <w:sz w:val="28"/>
                <w:szCs w:val="28"/>
              </w:rPr>
              <w:t>+</w:t>
            </w:r>
          </w:p>
        </w:tc>
        <w:tc>
          <w:tcPr>
            <w:tcW w:w="850" w:type="dxa"/>
            <w:vAlign w:val="center"/>
          </w:tcPr>
          <w:p w:rsidR="00632E39" w:rsidRPr="00D92DA3" w:rsidRDefault="00632E39" w:rsidP="00C54C25">
            <w:pPr>
              <w:rPr>
                <w:sz w:val="28"/>
                <w:szCs w:val="28"/>
              </w:rPr>
            </w:pPr>
            <w:r w:rsidRPr="00D92DA3">
              <w:rPr>
                <w:sz w:val="28"/>
                <w:szCs w:val="28"/>
              </w:rPr>
              <w:t>+</w:t>
            </w:r>
          </w:p>
        </w:tc>
        <w:tc>
          <w:tcPr>
            <w:tcW w:w="992" w:type="dxa"/>
            <w:vAlign w:val="center"/>
          </w:tcPr>
          <w:p w:rsidR="00632E39" w:rsidRPr="00D92DA3" w:rsidRDefault="00632E39" w:rsidP="00C54C25">
            <w:pPr>
              <w:rPr>
                <w:sz w:val="28"/>
                <w:szCs w:val="28"/>
              </w:rPr>
            </w:pPr>
            <w:r w:rsidRPr="00D92DA3">
              <w:rPr>
                <w:sz w:val="28"/>
                <w:szCs w:val="28"/>
              </w:rPr>
              <w:t>+</w:t>
            </w:r>
          </w:p>
        </w:tc>
        <w:tc>
          <w:tcPr>
            <w:tcW w:w="993" w:type="dxa"/>
            <w:vAlign w:val="center"/>
          </w:tcPr>
          <w:p w:rsidR="00632E39" w:rsidRPr="00D92DA3" w:rsidRDefault="00632E39" w:rsidP="00C54C25">
            <w:pPr>
              <w:rPr>
                <w:sz w:val="28"/>
                <w:szCs w:val="28"/>
              </w:rPr>
            </w:pPr>
            <w:r w:rsidRPr="00D92DA3">
              <w:rPr>
                <w:sz w:val="28"/>
                <w:szCs w:val="28"/>
              </w:rPr>
              <w:t>+</w:t>
            </w:r>
          </w:p>
        </w:tc>
      </w:tr>
      <w:tr w:rsidR="00632E39" w:rsidRPr="00CA4338" w:rsidTr="00D92DA3">
        <w:tc>
          <w:tcPr>
            <w:tcW w:w="4253" w:type="dxa"/>
            <w:gridSpan w:val="2"/>
          </w:tcPr>
          <w:p w:rsidR="00632E39" w:rsidRPr="00D92DA3" w:rsidRDefault="00632E39" w:rsidP="00C54C25">
            <w:pPr>
              <w:rPr>
                <w:sz w:val="28"/>
                <w:szCs w:val="28"/>
              </w:rPr>
            </w:pPr>
            <w:r w:rsidRPr="00D92DA3">
              <w:rPr>
                <w:sz w:val="28"/>
                <w:szCs w:val="28"/>
              </w:rPr>
              <w:t xml:space="preserve">Мастерская </w:t>
            </w:r>
          </w:p>
        </w:tc>
        <w:tc>
          <w:tcPr>
            <w:tcW w:w="851" w:type="dxa"/>
          </w:tcPr>
          <w:p w:rsidR="00632E39" w:rsidRPr="00D92DA3" w:rsidRDefault="00632E39" w:rsidP="00C54C25">
            <w:pPr>
              <w:rPr>
                <w:sz w:val="28"/>
                <w:szCs w:val="28"/>
              </w:rPr>
            </w:pPr>
          </w:p>
        </w:tc>
        <w:tc>
          <w:tcPr>
            <w:tcW w:w="850" w:type="dxa"/>
            <w:vAlign w:val="center"/>
          </w:tcPr>
          <w:p w:rsidR="00632E39" w:rsidRPr="00D92DA3" w:rsidRDefault="00632E39" w:rsidP="00C54C25">
            <w:pPr>
              <w:rPr>
                <w:sz w:val="28"/>
                <w:szCs w:val="28"/>
              </w:rPr>
            </w:pPr>
          </w:p>
        </w:tc>
        <w:tc>
          <w:tcPr>
            <w:tcW w:w="993" w:type="dxa"/>
            <w:vAlign w:val="center"/>
          </w:tcPr>
          <w:p w:rsidR="00632E39" w:rsidRPr="00D92DA3" w:rsidRDefault="00632E39" w:rsidP="00C54C25">
            <w:pPr>
              <w:rPr>
                <w:sz w:val="28"/>
                <w:szCs w:val="28"/>
              </w:rPr>
            </w:pPr>
            <w:r w:rsidRPr="00D92DA3">
              <w:rPr>
                <w:sz w:val="28"/>
                <w:szCs w:val="28"/>
              </w:rPr>
              <w:t>+</w:t>
            </w:r>
          </w:p>
        </w:tc>
        <w:tc>
          <w:tcPr>
            <w:tcW w:w="850" w:type="dxa"/>
            <w:vAlign w:val="center"/>
          </w:tcPr>
          <w:p w:rsidR="00632E39" w:rsidRPr="00D92DA3" w:rsidRDefault="00632E39" w:rsidP="00C54C25">
            <w:pPr>
              <w:rPr>
                <w:sz w:val="28"/>
                <w:szCs w:val="28"/>
              </w:rPr>
            </w:pPr>
          </w:p>
        </w:tc>
        <w:tc>
          <w:tcPr>
            <w:tcW w:w="992" w:type="dxa"/>
            <w:vAlign w:val="center"/>
          </w:tcPr>
          <w:p w:rsidR="00632E39" w:rsidRPr="00D92DA3" w:rsidRDefault="00632E39" w:rsidP="00C54C25">
            <w:pPr>
              <w:rPr>
                <w:sz w:val="28"/>
                <w:szCs w:val="28"/>
              </w:rPr>
            </w:pPr>
            <w:r w:rsidRPr="00D92DA3">
              <w:rPr>
                <w:sz w:val="28"/>
                <w:szCs w:val="28"/>
              </w:rPr>
              <w:t>+</w:t>
            </w:r>
          </w:p>
        </w:tc>
        <w:tc>
          <w:tcPr>
            <w:tcW w:w="993" w:type="dxa"/>
            <w:vAlign w:val="center"/>
          </w:tcPr>
          <w:p w:rsidR="00632E39" w:rsidRPr="00D92DA3" w:rsidRDefault="00632E39" w:rsidP="00C54C25">
            <w:pPr>
              <w:rPr>
                <w:sz w:val="28"/>
                <w:szCs w:val="28"/>
              </w:rPr>
            </w:pPr>
          </w:p>
        </w:tc>
      </w:tr>
      <w:tr w:rsidR="00632E39" w:rsidRPr="00CA4338" w:rsidTr="00D92DA3">
        <w:tc>
          <w:tcPr>
            <w:tcW w:w="4253" w:type="dxa"/>
            <w:gridSpan w:val="2"/>
          </w:tcPr>
          <w:p w:rsidR="00632E39" w:rsidRPr="00D92DA3" w:rsidRDefault="00632E39" w:rsidP="00C54C25">
            <w:pPr>
              <w:rPr>
                <w:sz w:val="28"/>
                <w:szCs w:val="28"/>
              </w:rPr>
            </w:pPr>
            <w:r w:rsidRPr="00D92DA3">
              <w:rPr>
                <w:sz w:val="28"/>
                <w:szCs w:val="28"/>
              </w:rPr>
              <w:t>Коллекционирование</w:t>
            </w:r>
          </w:p>
        </w:tc>
        <w:tc>
          <w:tcPr>
            <w:tcW w:w="851" w:type="dxa"/>
          </w:tcPr>
          <w:p w:rsidR="00632E39" w:rsidRPr="00D92DA3" w:rsidRDefault="00632E39" w:rsidP="00C54C25">
            <w:pPr>
              <w:rPr>
                <w:sz w:val="28"/>
                <w:szCs w:val="28"/>
              </w:rPr>
            </w:pPr>
          </w:p>
        </w:tc>
        <w:tc>
          <w:tcPr>
            <w:tcW w:w="850" w:type="dxa"/>
            <w:vAlign w:val="center"/>
          </w:tcPr>
          <w:p w:rsidR="00632E39" w:rsidRPr="00D92DA3" w:rsidRDefault="00632E39" w:rsidP="00C54C25">
            <w:pPr>
              <w:rPr>
                <w:sz w:val="28"/>
                <w:szCs w:val="28"/>
              </w:rPr>
            </w:pPr>
            <w:r w:rsidRPr="00D92DA3">
              <w:rPr>
                <w:sz w:val="28"/>
                <w:szCs w:val="28"/>
              </w:rPr>
              <w:t>+</w:t>
            </w:r>
          </w:p>
        </w:tc>
        <w:tc>
          <w:tcPr>
            <w:tcW w:w="993" w:type="dxa"/>
            <w:vAlign w:val="center"/>
          </w:tcPr>
          <w:p w:rsidR="00632E39" w:rsidRPr="00D92DA3" w:rsidRDefault="00632E39" w:rsidP="00C54C25">
            <w:pPr>
              <w:rPr>
                <w:sz w:val="28"/>
                <w:szCs w:val="28"/>
              </w:rPr>
            </w:pPr>
          </w:p>
        </w:tc>
        <w:tc>
          <w:tcPr>
            <w:tcW w:w="850" w:type="dxa"/>
            <w:vAlign w:val="center"/>
          </w:tcPr>
          <w:p w:rsidR="00632E39" w:rsidRPr="00D92DA3" w:rsidRDefault="00632E39" w:rsidP="00C54C25">
            <w:pPr>
              <w:rPr>
                <w:sz w:val="28"/>
                <w:szCs w:val="28"/>
              </w:rPr>
            </w:pPr>
          </w:p>
        </w:tc>
        <w:tc>
          <w:tcPr>
            <w:tcW w:w="992" w:type="dxa"/>
            <w:vAlign w:val="center"/>
          </w:tcPr>
          <w:p w:rsidR="00632E39" w:rsidRPr="00D92DA3" w:rsidRDefault="00632E39" w:rsidP="00C54C25">
            <w:pPr>
              <w:rPr>
                <w:sz w:val="28"/>
                <w:szCs w:val="28"/>
              </w:rPr>
            </w:pPr>
            <w:r w:rsidRPr="00D92DA3">
              <w:rPr>
                <w:sz w:val="28"/>
                <w:szCs w:val="28"/>
              </w:rPr>
              <w:t>+</w:t>
            </w:r>
          </w:p>
        </w:tc>
        <w:tc>
          <w:tcPr>
            <w:tcW w:w="993" w:type="dxa"/>
            <w:vAlign w:val="center"/>
          </w:tcPr>
          <w:p w:rsidR="00632E39" w:rsidRPr="00D92DA3" w:rsidRDefault="00632E39" w:rsidP="00C54C25">
            <w:pPr>
              <w:rPr>
                <w:sz w:val="28"/>
                <w:szCs w:val="28"/>
              </w:rPr>
            </w:pPr>
          </w:p>
        </w:tc>
      </w:tr>
      <w:tr w:rsidR="00632E39" w:rsidRPr="00CA4338" w:rsidTr="00D92DA3">
        <w:tc>
          <w:tcPr>
            <w:tcW w:w="4253" w:type="dxa"/>
            <w:gridSpan w:val="2"/>
          </w:tcPr>
          <w:p w:rsidR="00632E39" w:rsidRPr="00D92DA3" w:rsidRDefault="00632E39" w:rsidP="00C54C25">
            <w:pPr>
              <w:rPr>
                <w:sz w:val="28"/>
                <w:szCs w:val="28"/>
              </w:rPr>
            </w:pPr>
            <w:r w:rsidRPr="00D92DA3">
              <w:rPr>
                <w:sz w:val="28"/>
                <w:szCs w:val="28"/>
              </w:rPr>
              <w:t>Чтение художественной и познавательной литературы</w:t>
            </w:r>
          </w:p>
        </w:tc>
        <w:tc>
          <w:tcPr>
            <w:tcW w:w="851" w:type="dxa"/>
          </w:tcPr>
          <w:p w:rsidR="00632E39" w:rsidRPr="00D92DA3" w:rsidRDefault="00632E39" w:rsidP="00C54C25">
            <w:pPr>
              <w:rPr>
                <w:sz w:val="28"/>
                <w:szCs w:val="28"/>
              </w:rPr>
            </w:pPr>
          </w:p>
        </w:tc>
        <w:tc>
          <w:tcPr>
            <w:tcW w:w="850" w:type="dxa"/>
            <w:vAlign w:val="center"/>
          </w:tcPr>
          <w:p w:rsidR="00632E39" w:rsidRPr="00D92DA3" w:rsidRDefault="00632E39" w:rsidP="00C54C25">
            <w:pPr>
              <w:rPr>
                <w:sz w:val="28"/>
                <w:szCs w:val="28"/>
              </w:rPr>
            </w:pPr>
            <w:r w:rsidRPr="00D92DA3">
              <w:rPr>
                <w:sz w:val="28"/>
                <w:szCs w:val="28"/>
              </w:rPr>
              <w:t>+</w:t>
            </w:r>
          </w:p>
        </w:tc>
        <w:tc>
          <w:tcPr>
            <w:tcW w:w="993" w:type="dxa"/>
            <w:vAlign w:val="center"/>
          </w:tcPr>
          <w:p w:rsidR="00632E39" w:rsidRPr="00D92DA3" w:rsidRDefault="00632E39" w:rsidP="00C54C25">
            <w:pPr>
              <w:rPr>
                <w:sz w:val="28"/>
                <w:szCs w:val="28"/>
              </w:rPr>
            </w:pPr>
            <w:r w:rsidRPr="00D92DA3">
              <w:rPr>
                <w:sz w:val="28"/>
                <w:szCs w:val="28"/>
              </w:rPr>
              <w:t>+</w:t>
            </w:r>
          </w:p>
        </w:tc>
        <w:tc>
          <w:tcPr>
            <w:tcW w:w="850" w:type="dxa"/>
            <w:vAlign w:val="center"/>
          </w:tcPr>
          <w:p w:rsidR="00632E39" w:rsidRPr="00D92DA3" w:rsidRDefault="00632E39" w:rsidP="00C54C25">
            <w:pPr>
              <w:rPr>
                <w:sz w:val="28"/>
                <w:szCs w:val="28"/>
              </w:rPr>
            </w:pPr>
            <w:r w:rsidRPr="00D92DA3">
              <w:rPr>
                <w:sz w:val="28"/>
                <w:szCs w:val="28"/>
              </w:rPr>
              <w:t>+</w:t>
            </w:r>
          </w:p>
        </w:tc>
        <w:tc>
          <w:tcPr>
            <w:tcW w:w="992" w:type="dxa"/>
            <w:vAlign w:val="center"/>
          </w:tcPr>
          <w:p w:rsidR="00632E39" w:rsidRPr="00D92DA3" w:rsidRDefault="00632E39" w:rsidP="00C54C25">
            <w:pPr>
              <w:rPr>
                <w:sz w:val="28"/>
                <w:szCs w:val="28"/>
              </w:rPr>
            </w:pPr>
            <w:r w:rsidRPr="00D92DA3">
              <w:rPr>
                <w:sz w:val="28"/>
                <w:szCs w:val="28"/>
              </w:rPr>
              <w:t>+</w:t>
            </w:r>
          </w:p>
        </w:tc>
        <w:tc>
          <w:tcPr>
            <w:tcW w:w="993" w:type="dxa"/>
            <w:vAlign w:val="center"/>
          </w:tcPr>
          <w:p w:rsidR="00632E39" w:rsidRPr="00D92DA3" w:rsidRDefault="00632E39" w:rsidP="00C54C25">
            <w:pPr>
              <w:rPr>
                <w:sz w:val="28"/>
                <w:szCs w:val="28"/>
              </w:rPr>
            </w:pPr>
            <w:r w:rsidRPr="00D92DA3">
              <w:rPr>
                <w:sz w:val="28"/>
                <w:szCs w:val="28"/>
              </w:rPr>
              <w:t>+</w:t>
            </w:r>
          </w:p>
        </w:tc>
      </w:tr>
      <w:tr w:rsidR="00632E39" w:rsidRPr="00CA4338" w:rsidTr="00D92DA3">
        <w:tc>
          <w:tcPr>
            <w:tcW w:w="4253" w:type="dxa"/>
            <w:gridSpan w:val="2"/>
          </w:tcPr>
          <w:p w:rsidR="00632E39" w:rsidRPr="00D92DA3" w:rsidRDefault="00632E39" w:rsidP="00C54C25">
            <w:pPr>
              <w:rPr>
                <w:sz w:val="28"/>
                <w:szCs w:val="28"/>
              </w:rPr>
            </w:pPr>
            <w:r w:rsidRPr="00D92DA3">
              <w:rPr>
                <w:sz w:val="28"/>
                <w:szCs w:val="28"/>
              </w:rPr>
              <w:t>Реализация проектов</w:t>
            </w:r>
          </w:p>
        </w:tc>
        <w:tc>
          <w:tcPr>
            <w:tcW w:w="851" w:type="dxa"/>
          </w:tcPr>
          <w:p w:rsidR="00632E39" w:rsidRPr="00D92DA3" w:rsidRDefault="00632E39" w:rsidP="00C54C25">
            <w:pPr>
              <w:rPr>
                <w:sz w:val="28"/>
                <w:szCs w:val="28"/>
              </w:rPr>
            </w:pPr>
          </w:p>
        </w:tc>
        <w:tc>
          <w:tcPr>
            <w:tcW w:w="850" w:type="dxa"/>
            <w:vAlign w:val="center"/>
          </w:tcPr>
          <w:p w:rsidR="00632E39" w:rsidRPr="00D92DA3" w:rsidRDefault="00632E39" w:rsidP="00C54C25">
            <w:pPr>
              <w:rPr>
                <w:sz w:val="28"/>
                <w:szCs w:val="28"/>
              </w:rPr>
            </w:pPr>
          </w:p>
        </w:tc>
        <w:tc>
          <w:tcPr>
            <w:tcW w:w="993" w:type="dxa"/>
            <w:vAlign w:val="center"/>
          </w:tcPr>
          <w:p w:rsidR="00632E39" w:rsidRPr="00D92DA3" w:rsidRDefault="00632E39" w:rsidP="00C54C25">
            <w:pPr>
              <w:rPr>
                <w:sz w:val="28"/>
                <w:szCs w:val="28"/>
              </w:rPr>
            </w:pPr>
          </w:p>
        </w:tc>
        <w:tc>
          <w:tcPr>
            <w:tcW w:w="850" w:type="dxa"/>
            <w:vAlign w:val="center"/>
          </w:tcPr>
          <w:p w:rsidR="00632E39" w:rsidRPr="00D92DA3" w:rsidRDefault="00632E39" w:rsidP="00C54C25">
            <w:pPr>
              <w:rPr>
                <w:sz w:val="28"/>
                <w:szCs w:val="28"/>
              </w:rPr>
            </w:pPr>
          </w:p>
        </w:tc>
        <w:tc>
          <w:tcPr>
            <w:tcW w:w="992" w:type="dxa"/>
            <w:vAlign w:val="center"/>
          </w:tcPr>
          <w:p w:rsidR="00632E39" w:rsidRPr="00D92DA3" w:rsidRDefault="00632E39" w:rsidP="00C54C25">
            <w:pPr>
              <w:rPr>
                <w:sz w:val="28"/>
                <w:szCs w:val="28"/>
              </w:rPr>
            </w:pPr>
          </w:p>
        </w:tc>
        <w:tc>
          <w:tcPr>
            <w:tcW w:w="993" w:type="dxa"/>
            <w:vAlign w:val="center"/>
          </w:tcPr>
          <w:p w:rsidR="00632E39" w:rsidRPr="00D92DA3" w:rsidRDefault="00632E39" w:rsidP="00C54C25">
            <w:pPr>
              <w:rPr>
                <w:sz w:val="28"/>
                <w:szCs w:val="28"/>
              </w:rPr>
            </w:pPr>
            <w:r w:rsidRPr="00D92DA3">
              <w:rPr>
                <w:sz w:val="28"/>
                <w:szCs w:val="28"/>
              </w:rPr>
              <w:t>+</w:t>
            </w:r>
          </w:p>
        </w:tc>
      </w:tr>
      <w:tr w:rsidR="00632E39" w:rsidRPr="00CA4338" w:rsidTr="00D92DA3">
        <w:tc>
          <w:tcPr>
            <w:tcW w:w="4253" w:type="dxa"/>
            <w:gridSpan w:val="2"/>
          </w:tcPr>
          <w:p w:rsidR="00632E39" w:rsidRPr="00D92DA3" w:rsidRDefault="00632E39" w:rsidP="00C54C25">
            <w:pPr>
              <w:rPr>
                <w:sz w:val="28"/>
                <w:szCs w:val="28"/>
              </w:rPr>
            </w:pPr>
            <w:r w:rsidRPr="00D92DA3">
              <w:rPr>
                <w:sz w:val="28"/>
                <w:szCs w:val="28"/>
              </w:rPr>
              <w:t>Экспериментирование и наблюдение</w:t>
            </w:r>
          </w:p>
        </w:tc>
        <w:tc>
          <w:tcPr>
            <w:tcW w:w="851" w:type="dxa"/>
          </w:tcPr>
          <w:p w:rsidR="00632E39" w:rsidRPr="00D92DA3" w:rsidRDefault="00632E39" w:rsidP="00C54C25">
            <w:pPr>
              <w:rPr>
                <w:sz w:val="28"/>
                <w:szCs w:val="28"/>
              </w:rPr>
            </w:pPr>
          </w:p>
        </w:tc>
        <w:tc>
          <w:tcPr>
            <w:tcW w:w="850" w:type="dxa"/>
            <w:vAlign w:val="center"/>
          </w:tcPr>
          <w:p w:rsidR="00632E39" w:rsidRPr="00D92DA3" w:rsidRDefault="00632E39" w:rsidP="00C54C25">
            <w:pPr>
              <w:rPr>
                <w:sz w:val="28"/>
                <w:szCs w:val="28"/>
              </w:rPr>
            </w:pPr>
          </w:p>
        </w:tc>
        <w:tc>
          <w:tcPr>
            <w:tcW w:w="993" w:type="dxa"/>
            <w:vAlign w:val="center"/>
          </w:tcPr>
          <w:p w:rsidR="00632E39" w:rsidRPr="00D92DA3" w:rsidRDefault="00632E39" w:rsidP="00C54C25">
            <w:pPr>
              <w:rPr>
                <w:sz w:val="28"/>
                <w:szCs w:val="28"/>
              </w:rPr>
            </w:pPr>
            <w:r w:rsidRPr="00D92DA3">
              <w:rPr>
                <w:sz w:val="28"/>
                <w:szCs w:val="28"/>
              </w:rPr>
              <w:t>+</w:t>
            </w:r>
          </w:p>
        </w:tc>
        <w:tc>
          <w:tcPr>
            <w:tcW w:w="850" w:type="dxa"/>
            <w:vAlign w:val="center"/>
          </w:tcPr>
          <w:p w:rsidR="00632E39" w:rsidRPr="00D92DA3" w:rsidRDefault="00632E39" w:rsidP="00C54C25">
            <w:pPr>
              <w:rPr>
                <w:sz w:val="28"/>
                <w:szCs w:val="28"/>
              </w:rPr>
            </w:pPr>
          </w:p>
        </w:tc>
        <w:tc>
          <w:tcPr>
            <w:tcW w:w="992" w:type="dxa"/>
            <w:vAlign w:val="center"/>
          </w:tcPr>
          <w:p w:rsidR="00632E39" w:rsidRPr="00D92DA3" w:rsidRDefault="00632E39" w:rsidP="00C54C25">
            <w:pPr>
              <w:rPr>
                <w:sz w:val="28"/>
                <w:szCs w:val="28"/>
              </w:rPr>
            </w:pPr>
          </w:p>
        </w:tc>
        <w:tc>
          <w:tcPr>
            <w:tcW w:w="993" w:type="dxa"/>
            <w:vAlign w:val="center"/>
          </w:tcPr>
          <w:p w:rsidR="00632E39" w:rsidRPr="00D92DA3" w:rsidRDefault="00632E39" w:rsidP="00C54C25">
            <w:pPr>
              <w:rPr>
                <w:sz w:val="28"/>
                <w:szCs w:val="28"/>
              </w:rPr>
            </w:pPr>
            <w:r w:rsidRPr="00D92DA3">
              <w:rPr>
                <w:sz w:val="28"/>
                <w:szCs w:val="28"/>
              </w:rPr>
              <w:t>+</w:t>
            </w:r>
          </w:p>
        </w:tc>
      </w:tr>
      <w:tr w:rsidR="00632E39" w:rsidRPr="00CA4338" w:rsidTr="00D92DA3">
        <w:tc>
          <w:tcPr>
            <w:tcW w:w="4253" w:type="dxa"/>
            <w:gridSpan w:val="2"/>
          </w:tcPr>
          <w:p w:rsidR="00632E39" w:rsidRPr="00D92DA3" w:rsidRDefault="00632E39" w:rsidP="00C54C25">
            <w:pPr>
              <w:rPr>
                <w:sz w:val="28"/>
                <w:szCs w:val="28"/>
              </w:rPr>
            </w:pPr>
            <w:r w:rsidRPr="00D92DA3">
              <w:rPr>
                <w:sz w:val="28"/>
                <w:szCs w:val="28"/>
              </w:rPr>
              <w:t>Игра</w:t>
            </w:r>
          </w:p>
        </w:tc>
        <w:tc>
          <w:tcPr>
            <w:tcW w:w="851" w:type="dxa"/>
          </w:tcPr>
          <w:p w:rsidR="00632E39" w:rsidRPr="00D92DA3" w:rsidRDefault="00632E39" w:rsidP="00C54C25">
            <w:pPr>
              <w:rPr>
                <w:sz w:val="28"/>
                <w:szCs w:val="28"/>
              </w:rPr>
            </w:pPr>
          </w:p>
        </w:tc>
        <w:tc>
          <w:tcPr>
            <w:tcW w:w="850" w:type="dxa"/>
            <w:vAlign w:val="center"/>
          </w:tcPr>
          <w:p w:rsidR="00632E39" w:rsidRPr="00D92DA3" w:rsidRDefault="00632E39" w:rsidP="00C54C25">
            <w:pPr>
              <w:rPr>
                <w:sz w:val="28"/>
                <w:szCs w:val="28"/>
              </w:rPr>
            </w:pPr>
            <w:r w:rsidRPr="00D92DA3">
              <w:rPr>
                <w:sz w:val="28"/>
                <w:szCs w:val="28"/>
              </w:rPr>
              <w:t>+</w:t>
            </w:r>
          </w:p>
        </w:tc>
        <w:tc>
          <w:tcPr>
            <w:tcW w:w="993" w:type="dxa"/>
            <w:vAlign w:val="center"/>
          </w:tcPr>
          <w:p w:rsidR="00632E39" w:rsidRPr="00D92DA3" w:rsidRDefault="00632E39" w:rsidP="00C54C25">
            <w:pPr>
              <w:rPr>
                <w:sz w:val="28"/>
                <w:szCs w:val="28"/>
              </w:rPr>
            </w:pPr>
            <w:r w:rsidRPr="00D92DA3">
              <w:rPr>
                <w:sz w:val="28"/>
                <w:szCs w:val="28"/>
              </w:rPr>
              <w:t>+</w:t>
            </w:r>
          </w:p>
        </w:tc>
        <w:tc>
          <w:tcPr>
            <w:tcW w:w="850" w:type="dxa"/>
            <w:vAlign w:val="center"/>
          </w:tcPr>
          <w:p w:rsidR="00632E39" w:rsidRPr="00D92DA3" w:rsidRDefault="00632E39" w:rsidP="00C54C25">
            <w:pPr>
              <w:rPr>
                <w:sz w:val="28"/>
                <w:szCs w:val="28"/>
              </w:rPr>
            </w:pPr>
            <w:r w:rsidRPr="00D92DA3">
              <w:rPr>
                <w:sz w:val="28"/>
                <w:szCs w:val="28"/>
              </w:rPr>
              <w:t>+</w:t>
            </w:r>
          </w:p>
        </w:tc>
        <w:tc>
          <w:tcPr>
            <w:tcW w:w="992" w:type="dxa"/>
            <w:vAlign w:val="center"/>
          </w:tcPr>
          <w:p w:rsidR="00632E39" w:rsidRPr="00D92DA3" w:rsidRDefault="00632E39" w:rsidP="00C54C25">
            <w:pPr>
              <w:rPr>
                <w:sz w:val="28"/>
                <w:szCs w:val="28"/>
              </w:rPr>
            </w:pPr>
            <w:r w:rsidRPr="00D92DA3">
              <w:rPr>
                <w:sz w:val="28"/>
                <w:szCs w:val="28"/>
              </w:rPr>
              <w:t>+</w:t>
            </w:r>
          </w:p>
        </w:tc>
        <w:tc>
          <w:tcPr>
            <w:tcW w:w="993" w:type="dxa"/>
            <w:vAlign w:val="center"/>
          </w:tcPr>
          <w:p w:rsidR="00632E39" w:rsidRPr="00D92DA3" w:rsidRDefault="00632E39" w:rsidP="00C54C25">
            <w:pPr>
              <w:rPr>
                <w:sz w:val="28"/>
                <w:szCs w:val="28"/>
              </w:rPr>
            </w:pPr>
            <w:r w:rsidRPr="00D92DA3">
              <w:rPr>
                <w:sz w:val="28"/>
                <w:szCs w:val="28"/>
              </w:rPr>
              <w:t>+</w:t>
            </w:r>
          </w:p>
        </w:tc>
      </w:tr>
      <w:tr w:rsidR="00632E39" w:rsidRPr="00CA4338" w:rsidTr="00D92DA3">
        <w:tc>
          <w:tcPr>
            <w:tcW w:w="4253" w:type="dxa"/>
            <w:gridSpan w:val="2"/>
          </w:tcPr>
          <w:p w:rsidR="00632E39" w:rsidRPr="00D92DA3" w:rsidRDefault="00632E39" w:rsidP="00C54C25">
            <w:pPr>
              <w:rPr>
                <w:sz w:val="28"/>
                <w:szCs w:val="28"/>
              </w:rPr>
            </w:pPr>
            <w:r w:rsidRPr="00D92DA3">
              <w:rPr>
                <w:sz w:val="28"/>
                <w:szCs w:val="28"/>
              </w:rPr>
              <w:t>Конкурсы, викторины, досуги</w:t>
            </w:r>
          </w:p>
        </w:tc>
        <w:tc>
          <w:tcPr>
            <w:tcW w:w="851" w:type="dxa"/>
          </w:tcPr>
          <w:p w:rsidR="00632E39" w:rsidRPr="00D92DA3" w:rsidRDefault="00632E39" w:rsidP="00C54C25">
            <w:pPr>
              <w:rPr>
                <w:sz w:val="28"/>
                <w:szCs w:val="28"/>
              </w:rPr>
            </w:pPr>
          </w:p>
        </w:tc>
        <w:tc>
          <w:tcPr>
            <w:tcW w:w="850" w:type="dxa"/>
            <w:vAlign w:val="center"/>
          </w:tcPr>
          <w:p w:rsidR="00632E39" w:rsidRPr="00D92DA3" w:rsidRDefault="00632E39" w:rsidP="00C54C25">
            <w:pPr>
              <w:rPr>
                <w:sz w:val="28"/>
                <w:szCs w:val="28"/>
              </w:rPr>
            </w:pPr>
          </w:p>
        </w:tc>
        <w:tc>
          <w:tcPr>
            <w:tcW w:w="993" w:type="dxa"/>
            <w:vAlign w:val="center"/>
          </w:tcPr>
          <w:p w:rsidR="00632E39" w:rsidRPr="00D92DA3" w:rsidRDefault="00632E39" w:rsidP="00C54C25">
            <w:pPr>
              <w:rPr>
                <w:sz w:val="28"/>
                <w:szCs w:val="28"/>
              </w:rPr>
            </w:pPr>
          </w:p>
        </w:tc>
        <w:tc>
          <w:tcPr>
            <w:tcW w:w="850" w:type="dxa"/>
            <w:vAlign w:val="center"/>
          </w:tcPr>
          <w:p w:rsidR="00632E39" w:rsidRPr="00D92DA3" w:rsidRDefault="00632E39" w:rsidP="00C54C25">
            <w:pPr>
              <w:rPr>
                <w:sz w:val="28"/>
                <w:szCs w:val="28"/>
              </w:rPr>
            </w:pPr>
            <w:r w:rsidRPr="00D92DA3">
              <w:rPr>
                <w:sz w:val="28"/>
                <w:szCs w:val="28"/>
              </w:rPr>
              <w:t>+</w:t>
            </w:r>
          </w:p>
        </w:tc>
        <w:tc>
          <w:tcPr>
            <w:tcW w:w="992" w:type="dxa"/>
            <w:vAlign w:val="center"/>
          </w:tcPr>
          <w:p w:rsidR="00632E39" w:rsidRPr="00D92DA3" w:rsidRDefault="00632E39" w:rsidP="00C54C25">
            <w:pPr>
              <w:rPr>
                <w:sz w:val="28"/>
                <w:szCs w:val="28"/>
              </w:rPr>
            </w:pPr>
          </w:p>
        </w:tc>
        <w:tc>
          <w:tcPr>
            <w:tcW w:w="993" w:type="dxa"/>
            <w:vAlign w:val="center"/>
          </w:tcPr>
          <w:p w:rsidR="00632E39" w:rsidRPr="00D92DA3" w:rsidRDefault="00632E39" w:rsidP="00C54C25">
            <w:pPr>
              <w:rPr>
                <w:sz w:val="28"/>
                <w:szCs w:val="28"/>
              </w:rPr>
            </w:pPr>
            <w:r w:rsidRPr="00D92DA3">
              <w:rPr>
                <w:sz w:val="28"/>
                <w:szCs w:val="28"/>
              </w:rPr>
              <w:t>+</w:t>
            </w:r>
          </w:p>
        </w:tc>
      </w:tr>
      <w:tr w:rsidR="00632E39" w:rsidRPr="00CA4338" w:rsidTr="00D92DA3">
        <w:tc>
          <w:tcPr>
            <w:tcW w:w="4253" w:type="dxa"/>
            <w:gridSpan w:val="2"/>
          </w:tcPr>
          <w:p w:rsidR="00632E39" w:rsidRPr="00D92DA3" w:rsidRDefault="00632E39" w:rsidP="00C54C25">
            <w:pPr>
              <w:rPr>
                <w:sz w:val="28"/>
                <w:szCs w:val="28"/>
              </w:rPr>
            </w:pPr>
            <w:r w:rsidRPr="00D92DA3">
              <w:rPr>
                <w:sz w:val="28"/>
                <w:szCs w:val="28"/>
              </w:rPr>
              <w:t>Решение ситуативных задач</w:t>
            </w:r>
          </w:p>
        </w:tc>
        <w:tc>
          <w:tcPr>
            <w:tcW w:w="851" w:type="dxa"/>
          </w:tcPr>
          <w:p w:rsidR="00632E39" w:rsidRPr="00D92DA3" w:rsidRDefault="00632E39" w:rsidP="00C54C25">
            <w:pPr>
              <w:rPr>
                <w:sz w:val="28"/>
                <w:szCs w:val="28"/>
              </w:rPr>
            </w:pPr>
          </w:p>
        </w:tc>
        <w:tc>
          <w:tcPr>
            <w:tcW w:w="850" w:type="dxa"/>
            <w:vAlign w:val="center"/>
          </w:tcPr>
          <w:p w:rsidR="00632E39" w:rsidRPr="00D92DA3" w:rsidRDefault="00632E39" w:rsidP="00C54C25">
            <w:pPr>
              <w:rPr>
                <w:sz w:val="28"/>
                <w:szCs w:val="28"/>
              </w:rPr>
            </w:pPr>
            <w:r w:rsidRPr="00D92DA3">
              <w:rPr>
                <w:sz w:val="28"/>
                <w:szCs w:val="28"/>
              </w:rPr>
              <w:t>+</w:t>
            </w:r>
          </w:p>
        </w:tc>
        <w:tc>
          <w:tcPr>
            <w:tcW w:w="993" w:type="dxa"/>
            <w:vAlign w:val="center"/>
          </w:tcPr>
          <w:p w:rsidR="00632E39" w:rsidRPr="00D92DA3" w:rsidRDefault="00632E39" w:rsidP="00C54C25">
            <w:pPr>
              <w:rPr>
                <w:sz w:val="28"/>
                <w:szCs w:val="28"/>
              </w:rPr>
            </w:pPr>
          </w:p>
        </w:tc>
        <w:tc>
          <w:tcPr>
            <w:tcW w:w="850" w:type="dxa"/>
            <w:vAlign w:val="center"/>
          </w:tcPr>
          <w:p w:rsidR="00632E39" w:rsidRPr="00D92DA3" w:rsidRDefault="00632E39" w:rsidP="00C54C25">
            <w:pPr>
              <w:rPr>
                <w:sz w:val="28"/>
                <w:szCs w:val="28"/>
              </w:rPr>
            </w:pPr>
            <w:r w:rsidRPr="00D92DA3">
              <w:rPr>
                <w:sz w:val="28"/>
                <w:szCs w:val="28"/>
              </w:rPr>
              <w:t>+</w:t>
            </w:r>
          </w:p>
        </w:tc>
        <w:tc>
          <w:tcPr>
            <w:tcW w:w="992" w:type="dxa"/>
            <w:vAlign w:val="center"/>
          </w:tcPr>
          <w:p w:rsidR="00632E39" w:rsidRPr="00D92DA3" w:rsidRDefault="00632E39" w:rsidP="00C54C25">
            <w:pPr>
              <w:rPr>
                <w:sz w:val="28"/>
                <w:szCs w:val="28"/>
              </w:rPr>
            </w:pPr>
          </w:p>
        </w:tc>
        <w:tc>
          <w:tcPr>
            <w:tcW w:w="993" w:type="dxa"/>
            <w:vAlign w:val="center"/>
          </w:tcPr>
          <w:p w:rsidR="00632E39" w:rsidRPr="00D92DA3" w:rsidRDefault="00632E39" w:rsidP="00C54C25">
            <w:pPr>
              <w:rPr>
                <w:sz w:val="28"/>
                <w:szCs w:val="28"/>
              </w:rPr>
            </w:pPr>
          </w:p>
        </w:tc>
      </w:tr>
      <w:tr w:rsidR="00632E39" w:rsidRPr="00CA4338" w:rsidTr="00D92DA3">
        <w:tc>
          <w:tcPr>
            <w:tcW w:w="4253" w:type="dxa"/>
            <w:gridSpan w:val="2"/>
          </w:tcPr>
          <w:p w:rsidR="00632E39" w:rsidRPr="00D92DA3" w:rsidRDefault="00632E39" w:rsidP="00C54C25">
            <w:pPr>
              <w:rPr>
                <w:sz w:val="28"/>
                <w:szCs w:val="28"/>
              </w:rPr>
            </w:pPr>
            <w:r w:rsidRPr="00D92DA3">
              <w:rPr>
                <w:sz w:val="28"/>
                <w:szCs w:val="28"/>
              </w:rPr>
              <w:t>Работа в книжном уголке</w:t>
            </w:r>
          </w:p>
        </w:tc>
        <w:tc>
          <w:tcPr>
            <w:tcW w:w="851" w:type="dxa"/>
          </w:tcPr>
          <w:p w:rsidR="00632E39" w:rsidRPr="00D92DA3" w:rsidRDefault="00632E39" w:rsidP="00C54C25">
            <w:pPr>
              <w:rPr>
                <w:sz w:val="28"/>
                <w:szCs w:val="28"/>
              </w:rPr>
            </w:pPr>
          </w:p>
        </w:tc>
        <w:tc>
          <w:tcPr>
            <w:tcW w:w="850" w:type="dxa"/>
            <w:vAlign w:val="center"/>
          </w:tcPr>
          <w:p w:rsidR="00632E39" w:rsidRPr="00D92DA3" w:rsidRDefault="00632E39" w:rsidP="00C54C25">
            <w:pPr>
              <w:rPr>
                <w:sz w:val="28"/>
                <w:szCs w:val="28"/>
              </w:rPr>
            </w:pPr>
            <w:r w:rsidRPr="00D92DA3">
              <w:rPr>
                <w:sz w:val="28"/>
                <w:szCs w:val="28"/>
              </w:rPr>
              <w:t>+</w:t>
            </w:r>
          </w:p>
        </w:tc>
        <w:tc>
          <w:tcPr>
            <w:tcW w:w="993" w:type="dxa"/>
            <w:vAlign w:val="center"/>
          </w:tcPr>
          <w:p w:rsidR="00632E39" w:rsidRPr="00D92DA3" w:rsidRDefault="00632E39" w:rsidP="00C54C25">
            <w:pPr>
              <w:rPr>
                <w:sz w:val="28"/>
                <w:szCs w:val="28"/>
              </w:rPr>
            </w:pPr>
            <w:r w:rsidRPr="00D92DA3">
              <w:rPr>
                <w:sz w:val="28"/>
                <w:szCs w:val="28"/>
              </w:rPr>
              <w:t>+</w:t>
            </w:r>
          </w:p>
        </w:tc>
        <w:tc>
          <w:tcPr>
            <w:tcW w:w="850" w:type="dxa"/>
            <w:vAlign w:val="center"/>
          </w:tcPr>
          <w:p w:rsidR="00632E39" w:rsidRPr="00D92DA3" w:rsidRDefault="00632E39" w:rsidP="00C54C25">
            <w:pPr>
              <w:rPr>
                <w:sz w:val="28"/>
                <w:szCs w:val="28"/>
              </w:rPr>
            </w:pPr>
            <w:r w:rsidRPr="00D92DA3">
              <w:rPr>
                <w:sz w:val="28"/>
                <w:szCs w:val="28"/>
              </w:rPr>
              <w:t>+</w:t>
            </w:r>
          </w:p>
        </w:tc>
        <w:tc>
          <w:tcPr>
            <w:tcW w:w="992" w:type="dxa"/>
            <w:vAlign w:val="center"/>
          </w:tcPr>
          <w:p w:rsidR="00632E39" w:rsidRPr="00D92DA3" w:rsidRDefault="00632E39" w:rsidP="00C54C25">
            <w:pPr>
              <w:rPr>
                <w:sz w:val="28"/>
                <w:szCs w:val="28"/>
              </w:rPr>
            </w:pPr>
            <w:r w:rsidRPr="00D92DA3">
              <w:rPr>
                <w:sz w:val="28"/>
                <w:szCs w:val="28"/>
              </w:rPr>
              <w:t>+</w:t>
            </w:r>
          </w:p>
        </w:tc>
        <w:tc>
          <w:tcPr>
            <w:tcW w:w="993" w:type="dxa"/>
            <w:vAlign w:val="center"/>
          </w:tcPr>
          <w:p w:rsidR="00632E39" w:rsidRPr="00D92DA3" w:rsidRDefault="00632E39" w:rsidP="00C54C25">
            <w:pPr>
              <w:rPr>
                <w:sz w:val="28"/>
                <w:szCs w:val="28"/>
              </w:rPr>
            </w:pPr>
            <w:r w:rsidRPr="00D92DA3">
              <w:rPr>
                <w:sz w:val="28"/>
                <w:szCs w:val="28"/>
              </w:rPr>
              <w:t>+</w:t>
            </w:r>
          </w:p>
        </w:tc>
      </w:tr>
      <w:tr w:rsidR="00632E39" w:rsidRPr="00CA4338" w:rsidTr="00D92DA3">
        <w:trPr>
          <w:trHeight w:val="70"/>
        </w:trPr>
        <w:tc>
          <w:tcPr>
            <w:tcW w:w="1844" w:type="dxa"/>
          </w:tcPr>
          <w:p w:rsidR="00632E39" w:rsidRPr="00D92DA3" w:rsidRDefault="00632E39" w:rsidP="00C54C25">
            <w:pPr>
              <w:rPr>
                <w:sz w:val="28"/>
                <w:szCs w:val="28"/>
              </w:rPr>
            </w:pPr>
            <w:r w:rsidRPr="00D92DA3">
              <w:rPr>
                <w:sz w:val="28"/>
                <w:szCs w:val="28"/>
              </w:rPr>
              <w:t>Другие формы:</w:t>
            </w:r>
          </w:p>
        </w:tc>
        <w:tc>
          <w:tcPr>
            <w:tcW w:w="2409" w:type="dxa"/>
          </w:tcPr>
          <w:p w:rsidR="00632E39" w:rsidRPr="00D92DA3" w:rsidRDefault="00632E39" w:rsidP="00C54C25">
            <w:pPr>
              <w:rPr>
                <w:sz w:val="28"/>
                <w:szCs w:val="28"/>
              </w:rPr>
            </w:pPr>
          </w:p>
        </w:tc>
        <w:tc>
          <w:tcPr>
            <w:tcW w:w="851" w:type="dxa"/>
          </w:tcPr>
          <w:p w:rsidR="00632E39" w:rsidRPr="00D92DA3" w:rsidRDefault="00632E39" w:rsidP="00C54C25">
            <w:pPr>
              <w:rPr>
                <w:sz w:val="28"/>
                <w:szCs w:val="28"/>
              </w:rPr>
            </w:pPr>
          </w:p>
        </w:tc>
        <w:tc>
          <w:tcPr>
            <w:tcW w:w="850" w:type="dxa"/>
          </w:tcPr>
          <w:p w:rsidR="00632E39" w:rsidRPr="00D92DA3" w:rsidRDefault="00632E39" w:rsidP="00C54C25">
            <w:pPr>
              <w:rPr>
                <w:sz w:val="28"/>
                <w:szCs w:val="28"/>
              </w:rPr>
            </w:pPr>
          </w:p>
        </w:tc>
        <w:tc>
          <w:tcPr>
            <w:tcW w:w="993" w:type="dxa"/>
          </w:tcPr>
          <w:p w:rsidR="00632E39" w:rsidRPr="00D92DA3" w:rsidRDefault="00632E39" w:rsidP="00C54C25">
            <w:pPr>
              <w:rPr>
                <w:sz w:val="28"/>
                <w:szCs w:val="28"/>
              </w:rPr>
            </w:pPr>
          </w:p>
        </w:tc>
        <w:tc>
          <w:tcPr>
            <w:tcW w:w="850" w:type="dxa"/>
          </w:tcPr>
          <w:p w:rsidR="00632E39" w:rsidRPr="00D92DA3" w:rsidRDefault="00632E39" w:rsidP="00C54C25">
            <w:pPr>
              <w:rPr>
                <w:sz w:val="28"/>
                <w:szCs w:val="28"/>
              </w:rPr>
            </w:pPr>
          </w:p>
        </w:tc>
        <w:tc>
          <w:tcPr>
            <w:tcW w:w="992" w:type="dxa"/>
          </w:tcPr>
          <w:p w:rsidR="00632E39" w:rsidRPr="00D92DA3" w:rsidRDefault="00632E39" w:rsidP="00C54C25">
            <w:pPr>
              <w:rPr>
                <w:sz w:val="28"/>
                <w:szCs w:val="28"/>
              </w:rPr>
            </w:pPr>
          </w:p>
        </w:tc>
        <w:tc>
          <w:tcPr>
            <w:tcW w:w="993" w:type="dxa"/>
          </w:tcPr>
          <w:p w:rsidR="00632E39" w:rsidRPr="00D92DA3" w:rsidRDefault="00632E39" w:rsidP="00C54C25">
            <w:pPr>
              <w:rPr>
                <w:sz w:val="28"/>
                <w:szCs w:val="28"/>
              </w:rPr>
            </w:pPr>
          </w:p>
        </w:tc>
      </w:tr>
    </w:tbl>
    <w:p w:rsidR="00632E39" w:rsidRPr="00CA4338" w:rsidRDefault="00632E39" w:rsidP="00C54C25">
      <w:pPr>
        <w:rPr>
          <w:sz w:val="28"/>
          <w:szCs w:val="28"/>
        </w:rPr>
      </w:pPr>
    </w:p>
    <w:p w:rsidR="00632E39" w:rsidRPr="00CA4338" w:rsidRDefault="00632E39" w:rsidP="00C54C25">
      <w:pPr>
        <w:spacing w:line="360" w:lineRule="auto"/>
        <w:ind w:firstLine="709"/>
        <w:rPr>
          <w:sz w:val="32"/>
          <w:szCs w:val="28"/>
        </w:rPr>
      </w:pPr>
    </w:p>
    <w:p w:rsidR="00632E39" w:rsidRPr="00611A34" w:rsidRDefault="00632E39" w:rsidP="00611A34">
      <w:pPr>
        <w:tabs>
          <w:tab w:val="left" w:pos="5460"/>
        </w:tabs>
        <w:spacing w:line="360" w:lineRule="auto"/>
        <w:ind w:firstLine="709"/>
        <w:rPr>
          <w:sz w:val="32"/>
          <w:szCs w:val="28"/>
        </w:rPr>
      </w:pPr>
      <w:r>
        <w:rPr>
          <w:sz w:val="32"/>
          <w:szCs w:val="28"/>
        </w:rPr>
        <w:tab/>
      </w:r>
    </w:p>
    <w:p w:rsidR="00632E39" w:rsidRPr="00CA4338" w:rsidRDefault="00632E39" w:rsidP="00C54C25">
      <w:pPr>
        <w:pStyle w:val="a3"/>
        <w:spacing w:before="8"/>
        <w:ind w:left="0"/>
        <w:jc w:val="left"/>
        <w:rPr>
          <w:sz w:val="22"/>
        </w:rPr>
      </w:pPr>
    </w:p>
    <w:p w:rsidR="00632E39" w:rsidRPr="00CA4338" w:rsidRDefault="00632E39" w:rsidP="00C54C25">
      <w:pPr>
        <w:pStyle w:val="1"/>
        <w:spacing w:before="89" w:line="319" w:lineRule="exact"/>
        <w:ind w:left="4147"/>
        <w:jc w:val="left"/>
        <w:rPr>
          <w:sz w:val="32"/>
        </w:rPr>
      </w:pPr>
      <w:r w:rsidRPr="00CA4338">
        <w:rPr>
          <w:sz w:val="32"/>
        </w:rPr>
        <w:lastRenderedPageBreak/>
        <w:t>Учебный</w:t>
      </w:r>
      <w:r w:rsidRPr="00CA4338">
        <w:rPr>
          <w:spacing w:val="-1"/>
          <w:sz w:val="32"/>
        </w:rPr>
        <w:t xml:space="preserve"> </w:t>
      </w:r>
      <w:r w:rsidRPr="00CA4338">
        <w:rPr>
          <w:sz w:val="32"/>
        </w:rPr>
        <w:t>план</w:t>
      </w:r>
    </w:p>
    <w:p w:rsidR="00632E39" w:rsidRPr="00383C2B" w:rsidRDefault="00632E39" w:rsidP="00BF6613">
      <w:pPr>
        <w:widowControl/>
        <w:autoSpaceDE/>
        <w:autoSpaceDN/>
        <w:spacing w:after="160" w:line="276" w:lineRule="auto"/>
        <w:ind w:firstLine="709"/>
        <w:rPr>
          <w:color w:val="000000"/>
          <w:sz w:val="24"/>
          <w:szCs w:val="24"/>
        </w:rPr>
      </w:pPr>
      <w:r w:rsidRPr="00383C2B">
        <w:rPr>
          <w:color w:val="000000"/>
          <w:sz w:val="24"/>
          <w:szCs w:val="24"/>
        </w:rPr>
        <w:t>В ДОО применяется комплексно-тематический подход к</w:t>
      </w:r>
      <w:r w:rsidRPr="00383C2B">
        <w:rPr>
          <w:rFonts w:ascii="Calibri" w:hAnsi="Calibri"/>
          <w:sz w:val="24"/>
          <w:szCs w:val="24"/>
        </w:rPr>
        <w:t> </w:t>
      </w:r>
      <w:r w:rsidRPr="00383C2B">
        <w:rPr>
          <w:color w:val="000000"/>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383C2B">
        <w:rPr>
          <w:rFonts w:ascii="Calibri" w:hAnsi="Calibri"/>
          <w:sz w:val="24"/>
          <w:szCs w:val="24"/>
        </w:rPr>
        <w:t> </w:t>
      </w:r>
      <w:r w:rsidRPr="00383C2B">
        <w:rPr>
          <w:color w:val="000000"/>
          <w:sz w:val="24"/>
          <w:szCs w:val="24"/>
        </w:rPr>
        <w:t>качестве тем могут выступать организующие моменты, тематические недели, события, реализация проектов, сезонные явления в</w:t>
      </w:r>
      <w:r w:rsidRPr="00383C2B">
        <w:rPr>
          <w:rFonts w:ascii="Calibri" w:hAnsi="Calibri"/>
          <w:sz w:val="24"/>
          <w:szCs w:val="24"/>
        </w:rPr>
        <w:t> </w:t>
      </w:r>
      <w:r w:rsidRPr="00383C2B">
        <w:rPr>
          <w:color w:val="000000"/>
          <w:sz w:val="24"/>
          <w:szCs w:val="24"/>
        </w:rPr>
        <w:t>природе, праздники, традиции. При этом, что</w:t>
      </w:r>
      <w:r w:rsidRPr="00383C2B">
        <w:rPr>
          <w:rFonts w:ascii="Calibri" w:hAnsi="Calibri"/>
          <w:sz w:val="24"/>
          <w:szCs w:val="24"/>
        </w:rPr>
        <w:t xml:space="preserve"> </w:t>
      </w:r>
      <w:r w:rsidRPr="00383C2B">
        <w:rPr>
          <w:color w:val="000000"/>
          <w:sz w:val="24"/>
          <w:szCs w:val="24"/>
        </w:rPr>
        <w:t>немаловажно, реализация комплексно-тематического принципа тесно взаимосвязана с</w:t>
      </w:r>
      <w:r w:rsidRPr="00383C2B">
        <w:rPr>
          <w:rFonts w:ascii="Calibri" w:hAnsi="Calibri"/>
          <w:sz w:val="24"/>
          <w:szCs w:val="24"/>
        </w:rPr>
        <w:t> </w:t>
      </w:r>
      <w:r w:rsidRPr="00383C2B">
        <w:rPr>
          <w:color w:val="000000"/>
          <w:sz w:val="24"/>
          <w:szCs w:val="24"/>
        </w:rPr>
        <w:t>интеграцией образовательных областей и</w:t>
      </w:r>
      <w:r w:rsidRPr="00383C2B">
        <w:rPr>
          <w:rFonts w:ascii="Calibri" w:hAnsi="Calibri"/>
          <w:sz w:val="24"/>
          <w:szCs w:val="24"/>
        </w:rPr>
        <w:t> </w:t>
      </w:r>
      <w:r w:rsidRPr="00383C2B">
        <w:rPr>
          <w:color w:val="000000"/>
          <w:sz w:val="24"/>
          <w:szCs w:val="24"/>
        </w:rPr>
        <w:t>с интеграцией детских деятельностей.</w:t>
      </w:r>
    </w:p>
    <w:p w:rsidR="00632E39" w:rsidRPr="00383C2B" w:rsidRDefault="00632E39" w:rsidP="00BF6613">
      <w:pPr>
        <w:widowControl/>
        <w:autoSpaceDE/>
        <w:autoSpaceDN/>
        <w:spacing w:after="160" w:line="276" w:lineRule="auto"/>
        <w:ind w:firstLine="709"/>
        <w:rPr>
          <w:color w:val="000000"/>
          <w:sz w:val="24"/>
          <w:szCs w:val="24"/>
        </w:rPr>
      </w:pPr>
      <w:r w:rsidRPr="00383C2B">
        <w:rPr>
          <w:color w:val="000000"/>
          <w:sz w:val="24"/>
          <w:szCs w:val="24"/>
        </w:rPr>
        <w:t>Образовательный процесс в ДОО организован в</w:t>
      </w:r>
      <w:r w:rsidRPr="00383C2B">
        <w:rPr>
          <w:rFonts w:ascii="Calibri" w:hAnsi="Calibri"/>
          <w:sz w:val="24"/>
          <w:szCs w:val="24"/>
        </w:rPr>
        <w:t> </w:t>
      </w:r>
      <w:r w:rsidRPr="00383C2B">
        <w:rPr>
          <w:color w:val="000000"/>
          <w:sz w:val="24"/>
          <w:szCs w:val="24"/>
        </w:rPr>
        <w:t>форме тематических недель и тематических образовательных проектов (старшая подгруппа),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632E39" w:rsidRPr="00383C2B" w:rsidRDefault="00632E39" w:rsidP="00BF6613">
      <w:pPr>
        <w:widowControl/>
        <w:autoSpaceDE/>
        <w:autoSpaceDN/>
        <w:spacing w:after="160" w:line="276" w:lineRule="auto"/>
        <w:ind w:firstLine="709"/>
        <w:rPr>
          <w:color w:val="000000"/>
          <w:sz w:val="24"/>
          <w:szCs w:val="24"/>
        </w:rPr>
      </w:pPr>
      <w:r w:rsidRPr="00383C2B">
        <w:rPr>
          <w:color w:val="000000"/>
          <w:sz w:val="24"/>
          <w:szCs w:val="24"/>
        </w:rPr>
        <w:t>В</w:t>
      </w:r>
      <w:r w:rsidRPr="00383C2B">
        <w:rPr>
          <w:rFonts w:ascii="Calibri" w:hAnsi="Calibri"/>
          <w:sz w:val="24"/>
          <w:szCs w:val="24"/>
        </w:rPr>
        <w:t> </w:t>
      </w:r>
      <w:r w:rsidRPr="00383C2B">
        <w:rPr>
          <w:color w:val="000000"/>
          <w:sz w:val="24"/>
          <w:szCs w:val="24"/>
        </w:rPr>
        <w:t>течение каждой тематической недели педагог проектирует и</w:t>
      </w:r>
      <w:r w:rsidRPr="00383C2B">
        <w:rPr>
          <w:rFonts w:ascii="Calibri" w:hAnsi="Calibri"/>
          <w:sz w:val="24"/>
          <w:szCs w:val="24"/>
        </w:rPr>
        <w:t> </w:t>
      </w:r>
      <w:r w:rsidRPr="00383C2B">
        <w:rPr>
          <w:color w:val="000000"/>
          <w:sz w:val="24"/>
          <w:szCs w:val="24"/>
        </w:rPr>
        <w:t>организует свою деятельность по</w:t>
      </w:r>
      <w:r w:rsidRPr="00383C2B">
        <w:rPr>
          <w:rFonts w:ascii="Calibri" w:hAnsi="Calibri"/>
          <w:sz w:val="24"/>
          <w:szCs w:val="24"/>
        </w:rPr>
        <w:t> </w:t>
      </w:r>
      <w:r w:rsidRPr="00383C2B">
        <w:rPr>
          <w:color w:val="000000"/>
          <w:sz w:val="24"/>
          <w:szCs w:val="24"/>
        </w:rPr>
        <w:t>четырем блокам:</w:t>
      </w:r>
    </w:p>
    <w:p w:rsidR="00632E39" w:rsidRPr="00383C2B" w:rsidRDefault="00632E39" w:rsidP="00BF6613">
      <w:pPr>
        <w:widowControl/>
        <w:autoSpaceDE/>
        <w:autoSpaceDN/>
        <w:spacing w:after="160" w:line="276" w:lineRule="auto"/>
        <w:ind w:firstLine="709"/>
        <w:rPr>
          <w:color w:val="000000"/>
          <w:spacing w:val="-2"/>
          <w:sz w:val="24"/>
          <w:szCs w:val="24"/>
        </w:rPr>
      </w:pPr>
      <w:r w:rsidRPr="00383C2B">
        <w:rPr>
          <w:b/>
          <w:bCs/>
          <w:color w:val="000000"/>
          <w:spacing w:val="-2"/>
          <w:sz w:val="24"/>
          <w:szCs w:val="24"/>
        </w:rPr>
        <w:t>I блок.</w:t>
      </w:r>
      <w:r w:rsidRPr="00383C2B">
        <w:rPr>
          <w:color w:val="000000"/>
          <w:spacing w:val="-2"/>
          <w:sz w:val="24"/>
          <w:szCs w:val="24"/>
        </w:rPr>
        <w:t xml:space="preserve"> Образовательная деятельность по</w:t>
      </w:r>
      <w:r w:rsidRPr="00383C2B">
        <w:rPr>
          <w:rFonts w:ascii="Calibri" w:hAnsi="Calibri"/>
          <w:spacing w:val="-2"/>
          <w:sz w:val="24"/>
          <w:szCs w:val="24"/>
        </w:rPr>
        <w:t> </w:t>
      </w:r>
      <w:r w:rsidRPr="00383C2B">
        <w:rPr>
          <w:color w:val="000000"/>
          <w:spacing w:val="-2"/>
          <w:sz w:val="24"/>
          <w:szCs w:val="24"/>
        </w:rPr>
        <w:t>реализации содержания образовательных областей в</w:t>
      </w:r>
      <w:r w:rsidRPr="00383C2B">
        <w:rPr>
          <w:rFonts w:ascii="Calibri" w:hAnsi="Calibri"/>
          <w:spacing w:val="-2"/>
          <w:sz w:val="24"/>
          <w:szCs w:val="24"/>
        </w:rPr>
        <w:t> </w:t>
      </w:r>
      <w:r w:rsidRPr="00383C2B">
        <w:rPr>
          <w:color w:val="000000"/>
          <w:spacing w:val="-2"/>
          <w:sz w:val="24"/>
          <w:szCs w:val="24"/>
        </w:rPr>
        <w:t>процессе специально организованных занятий.</w:t>
      </w:r>
    </w:p>
    <w:p w:rsidR="00632E39" w:rsidRPr="00383C2B" w:rsidRDefault="00632E39" w:rsidP="00BF6613">
      <w:pPr>
        <w:widowControl/>
        <w:autoSpaceDE/>
        <w:autoSpaceDN/>
        <w:spacing w:after="160" w:line="276" w:lineRule="auto"/>
        <w:ind w:firstLine="709"/>
        <w:rPr>
          <w:color w:val="000000"/>
          <w:sz w:val="24"/>
          <w:szCs w:val="24"/>
        </w:rPr>
      </w:pPr>
      <w:r w:rsidRPr="00383C2B">
        <w:rPr>
          <w:color w:val="000000"/>
          <w:sz w:val="24"/>
          <w:szCs w:val="24"/>
        </w:rPr>
        <w:t>Для</w:t>
      </w:r>
      <w:r w:rsidRPr="00383C2B">
        <w:rPr>
          <w:rFonts w:ascii="Calibri" w:hAnsi="Calibri"/>
          <w:sz w:val="24"/>
          <w:szCs w:val="24"/>
        </w:rPr>
        <w:t xml:space="preserve"> </w:t>
      </w:r>
      <w:r w:rsidRPr="00383C2B">
        <w:rPr>
          <w:color w:val="000000"/>
          <w:sz w:val="24"/>
          <w:szCs w:val="24"/>
        </w:rPr>
        <w:t>реализации образовательной области «Познавательное развитие» проводятся занятия по</w:t>
      </w:r>
      <w:r w:rsidRPr="00383C2B">
        <w:rPr>
          <w:rFonts w:ascii="Calibri" w:hAnsi="Calibri"/>
          <w:sz w:val="24"/>
          <w:szCs w:val="24"/>
        </w:rPr>
        <w:t> </w:t>
      </w:r>
      <w:r w:rsidRPr="00383C2B">
        <w:rPr>
          <w:color w:val="000000"/>
          <w:sz w:val="24"/>
          <w:szCs w:val="24"/>
        </w:rPr>
        <w:t>направлениям:</w:t>
      </w:r>
    </w:p>
    <w:p w:rsidR="00632E39" w:rsidRPr="00383C2B" w:rsidRDefault="00632E39" w:rsidP="00BF6613">
      <w:pPr>
        <w:widowControl/>
        <w:autoSpaceDE/>
        <w:autoSpaceDN/>
        <w:spacing w:after="160" w:line="276" w:lineRule="auto"/>
        <w:ind w:firstLine="709"/>
        <w:rPr>
          <w:color w:val="000000"/>
          <w:sz w:val="24"/>
          <w:szCs w:val="24"/>
        </w:rPr>
      </w:pPr>
      <w:r w:rsidRPr="00383C2B">
        <w:rPr>
          <w:color w:val="000000"/>
          <w:sz w:val="24"/>
          <w:szCs w:val="24"/>
        </w:rPr>
        <w:t>«Ребенок и</w:t>
      </w:r>
      <w:r w:rsidRPr="00383C2B">
        <w:rPr>
          <w:rFonts w:ascii="Calibri" w:hAnsi="Calibri"/>
          <w:sz w:val="24"/>
          <w:szCs w:val="24"/>
        </w:rPr>
        <w:t> </w:t>
      </w:r>
      <w:r w:rsidRPr="00383C2B">
        <w:rPr>
          <w:color w:val="000000"/>
          <w:sz w:val="24"/>
          <w:szCs w:val="24"/>
        </w:rPr>
        <w:t>мир природы» (в</w:t>
      </w:r>
      <w:r w:rsidRPr="00383C2B">
        <w:rPr>
          <w:rFonts w:ascii="Calibri" w:hAnsi="Calibri"/>
          <w:sz w:val="24"/>
          <w:szCs w:val="24"/>
        </w:rPr>
        <w:t> </w:t>
      </w:r>
      <w:r w:rsidRPr="00383C2B">
        <w:rPr>
          <w:color w:val="000000"/>
          <w:sz w:val="24"/>
          <w:szCs w:val="24"/>
        </w:rPr>
        <w:t>интеграции с</w:t>
      </w:r>
      <w:r w:rsidRPr="00383C2B">
        <w:rPr>
          <w:rFonts w:ascii="Calibri" w:hAnsi="Calibri"/>
          <w:sz w:val="24"/>
          <w:szCs w:val="24"/>
        </w:rPr>
        <w:t> </w:t>
      </w:r>
      <w:r w:rsidRPr="00383C2B">
        <w:rPr>
          <w:color w:val="000000"/>
          <w:sz w:val="24"/>
          <w:szCs w:val="24"/>
        </w:rPr>
        <w:t>образовательными областями «Социально-коммуникативное развитие» и</w:t>
      </w:r>
      <w:r w:rsidRPr="00383C2B">
        <w:rPr>
          <w:rFonts w:ascii="Calibri" w:hAnsi="Calibri"/>
          <w:sz w:val="24"/>
          <w:szCs w:val="24"/>
        </w:rPr>
        <w:t> </w:t>
      </w:r>
      <w:r w:rsidRPr="00383C2B">
        <w:rPr>
          <w:color w:val="000000"/>
          <w:sz w:val="24"/>
          <w:szCs w:val="24"/>
        </w:rPr>
        <w:t>«Речевое развитие», а</w:t>
      </w:r>
      <w:r w:rsidRPr="00383C2B">
        <w:rPr>
          <w:rFonts w:ascii="Calibri" w:hAnsi="Calibri"/>
          <w:sz w:val="24"/>
          <w:szCs w:val="24"/>
        </w:rPr>
        <w:t> </w:t>
      </w:r>
      <w:r w:rsidRPr="00383C2B">
        <w:rPr>
          <w:color w:val="000000"/>
          <w:sz w:val="24"/>
          <w:szCs w:val="24"/>
        </w:rPr>
        <w:t>также «Художественно-эстетическое развитие»),</w:t>
      </w:r>
    </w:p>
    <w:p w:rsidR="00632E39" w:rsidRPr="00383C2B" w:rsidRDefault="00632E39" w:rsidP="00BF6613">
      <w:pPr>
        <w:widowControl/>
        <w:autoSpaceDE/>
        <w:autoSpaceDN/>
        <w:spacing w:after="160" w:line="276" w:lineRule="auto"/>
        <w:ind w:firstLine="709"/>
        <w:rPr>
          <w:color w:val="000000"/>
          <w:sz w:val="24"/>
          <w:szCs w:val="24"/>
        </w:rPr>
      </w:pPr>
      <w:r w:rsidRPr="00383C2B">
        <w:rPr>
          <w:color w:val="000000"/>
          <w:sz w:val="24"/>
          <w:szCs w:val="24"/>
        </w:rPr>
        <w:t>«Ребенок и</w:t>
      </w:r>
      <w:r w:rsidRPr="00383C2B">
        <w:rPr>
          <w:rFonts w:ascii="Calibri" w:hAnsi="Calibri"/>
          <w:sz w:val="24"/>
          <w:szCs w:val="24"/>
        </w:rPr>
        <w:t> </w:t>
      </w:r>
      <w:r w:rsidRPr="00383C2B">
        <w:rPr>
          <w:color w:val="000000"/>
          <w:sz w:val="24"/>
          <w:szCs w:val="24"/>
        </w:rPr>
        <w:t>социальный мир» (в</w:t>
      </w:r>
      <w:r w:rsidRPr="00383C2B">
        <w:rPr>
          <w:rFonts w:ascii="Calibri" w:hAnsi="Calibri"/>
          <w:sz w:val="24"/>
          <w:szCs w:val="24"/>
        </w:rPr>
        <w:t> </w:t>
      </w:r>
      <w:r w:rsidRPr="00383C2B">
        <w:rPr>
          <w:color w:val="000000"/>
          <w:sz w:val="24"/>
          <w:szCs w:val="24"/>
        </w:rPr>
        <w:t>интеграции с</w:t>
      </w:r>
      <w:r w:rsidRPr="00383C2B">
        <w:rPr>
          <w:rFonts w:ascii="Calibri" w:hAnsi="Calibri"/>
          <w:sz w:val="24"/>
          <w:szCs w:val="24"/>
        </w:rPr>
        <w:t> </w:t>
      </w:r>
      <w:r w:rsidRPr="00383C2B">
        <w:rPr>
          <w:color w:val="000000"/>
          <w:sz w:val="24"/>
          <w:szCs w:val="24"/>
        </w:rPr>
        <w:t>образовательными областями «Социально-ком</w:t>
      </w:r>
      <w:r w:rsidRPr="00383C2B">
        <w:rPr>
          <w:color w:val="000000"/>
          <w:sz w:val="24"/>
          <w:szCs w:val="24"/>
        </w:rPr>
        <w:softHyphen/>
        <w:t>му</w:t>
      </w:r>
      <w:r w:rsidRPr="00383C2B">
        <w:rPr>
          <w:color w:val="000000"/>
          <w:sz w:val="24"/>
          <w:szCs w:val="24"/>
        </w:rPr>
        <w:softHyphen/>
        <w:t>ни</w:t>
      </w:r>
      <w:r w:rsidRPr="00383C2B">
        <w:rPr>
          <w:color w:val="000000"/>
          <w:sz w:val="24"/>
          <w:szCs w:val="24"/>
        </w:rPr>
        <w:softHyphen/>
        <w:t>кативное развитие» и</w:t>
      </w:r>
      <w:r w:rsidRPr="00383C2B">
        <w:rPr>
          <w:rFonts w:ascii="Calibri" w:hAnsi="Calibri"/>
          <w:sz w:val="24"/>
          <w:szCs w:val="24"/>
        </w:rPr>
        <w:t> </w:t>
      </w:r>
      <w:r w:rsidRPr="00383C2B">
        <w:rPr>
          <w:color w:val="000000"/>
          <w:sz w:val="24"/>
          <w:szCs w:val="24"/>
        </w:rPr>
        <w:t>«Речевое развитие», а</w:t>
      </w:r>
      <w:r w:rsidRPr="00383C2B">
        <w:rPr>
          <w:rFonts w:ascii="Calibri" w:hAnsi="Calibri"/>
          <w:sz w:val="24"/>
          <w:szCs w:val="24"/>
        </w:rPr>
        <w:t> </w:t>
      </w:r>
      <w:r w:rsidRPr="00383C2B">
        <w:rPr>
          <w:color w:val="000000"/>
          <w:sz w:val="24"/>
          <w:szCs w:val="24"/>
        </w:rPr>
        <w:t>также «Художественно-эстетическое развитие»),</w:t>
      </w:r>
    </w:p>
    <w:p w:rsidR="00632E39" w:rsidRPr="00383C2B" w:rsidRDefault="00632E39" w:rsidP="00BF6613">
      <w:pPr>
        <w:widowControl/>
        <w:autoSpaceDE/>
        <w:autoSpaceDN/>
        <w:spacing w:after="160" w:line="276" w:lineRule="auto"/>
        <w:ind w:firstLine="709"/>
        <w:rPr>
          <w:color w:val="000000"/>
          <w:sz w:val="24"/>
          <w:szCs w:val="24"/>
        </w:rPr>
      </w:pPr>
      <w:r w:rsidRPr="00383C2B">
        <w:rPr>
          <w:color w:val="000000"/>
          <w:sz w:val="24"/>
          <w:szCs w:val="24"/>
        </w:rPr>
        <w:t>«Развитие элементарных математических представлений» (в</w:t>
      </w:r>
      <w:r w:rsidRPr="00383C2B">
        <w:rPr>
          <w:rFonts w:ascii="Calibri" w:hAnsi="Calibri"/>
          <w:sz w:val="24"/>
          <w:szCs w:val="24"/>
        </w:rPr>
        <w:t> </w:t>
      </w:r>
      <w:r w:rsidRPr="00383C2B">
        <w:rPr>
          <w:color w:val="000000"/>
          <w:sz w:val="24"/>
          <w:szCs w:val="24"/>
        </w:rPr>
        <w:t>интеграции с</w:t>
      </w:r>
      <w:r w:rsidRPr="00383C2B">
        <w:rPr>
          <w:rFonts w:ascii="Calibri" w:hAnsi="Calibri"/>
          <w:sz w:val="24"/>
          <w:szCs w:val="24"/>
        </w:rPr>
        <w:t> </w:t>
      </w:r>
      <w:r w:rsidRPr="00383C2B">
        <w:rPr>
          <w:color w:val="000000"/>
          <w:sz w:val="24"/>
          <w:szCs w:val="24"/>
        </w:rPr>
        <w:t>образовательными областями «Речевое развитие» и</w:t>
      </w:r>
      <w:r w:rsidRPr="00383C2B">
        <w:rPr>
          <w:rFonts w:ascii="Calibri" w:hAnsi="Calibri"/>
          <w:sz w:val="24"/>
          <w:szCs w:val="24"/>
        </w:rPr>
        <w:t> </w:t>
      </w:r>
      <w:r w:rsidRPr="00383C2B">
        <w:rPr>
          <w:color w:val="000000"/>
          <w:sz w:val="24"/>
          <w:szCs w:val="24"/>
        </w:rPr>
        <w:t>«Социально-коммуникативное развитие»),</w:t>
      </w:r>
    </w:p>
    <w:p w:rsidR="00632E39" w:rsidRPr="00383C2B" w:rsidRDefault="00632E39" w:rsidP="00BF6613">
      <w:pPr>
        <w:widowControl/>
        <w:autoSpaceDE/>
        <w:autoSpaceDN/>
        <w:spacing w:after="160" w:line="276" w:lineRule="auto"/>
        <w:ind w:firstLine="709"/>
        <w:rPr>
          <w:color w:val="000000"/>
          <w:sz w:val="24"/>
          <w:szCs w:val="24"/>
        </w:rPr>
      </w:pPr>
      <w:r w:rsidRPr="00383C2B">
        <w:rPr>
          <w:color w:val="000000"/>
          <w:sz w:val="24"/>
          <w:szCs w:val="24"/>
        </w:rPr>
        <w:t>«Конструирование: техническое конструирование из</w:t>
      </w:r>
      <w:r w:rsidRPr="00383C2B">
        <w:rPr>
          <w:rFonts w:ascii="Calibri" w:hAnsi="Calibri"/>
          <w:sz w:val="24"/>
          <w:szCs w:val="24"/>
        </w:rPr>
        <w:t> </w:t>
      </w:r>
      <w:r w:rsidRPr="00383C2B">
        <w:rPr>
          <w:color w:val="000000"/>
          <w:sz w:val="24"/>
          <w:szCs w:val="24"/>
        </w:rPr>
        <w:t>строительного материала, деталей конструкторов, крупногабаритных модулей» (в</w:t>
      </w:r>
      <w:r w:rsidRPr="00383C2B">
        <w:rPr>
          <w:rFonts w:ascii="Calibri" w:hAnsi="Calibri"/>
          <w:sz w:val="24"/>
          <w:szCs w:val="24"/>
        </w:rPr>
        <w:t> </w:t>
      </w:r>
      <w:r w:rsidRPr="00383C2B">
        <w:rPr>
          <w:color w:val="000000"/>
          <w:sz w:val="24"/>
          <w:szCs w:val="24"/>
        </w:rPr>
        <w:t>интеграции с</w:t>
      </w:r>
      <w:r w:rsidRPr="00383C2B">
        <w:rPr>
          <w:rFonts w:ascii="Calibri" w:hAnsi="Calibri"/>
          <w:sz w:val="24"/>
          <w:szCs w:val="24"/>
        </w:rPr>
        <w:t> </w:t>
      </w:r>
      <w:r w:rsidRPr="00383C2B">
        <w:rPr>
          <w:color w:val="000000"/>
          <w:sz w:val="24"/>
          <w:szCs w:val="24"/>
        </w:rPr>
        <w:t>образовательными областями «Речевое развитие», «Социально-коммуникативное развитие» и</w:t>
      </w:r>
      <w:r w:rsidRPr="00383C2B">
        <w:rPr>
          <w:rFonts w:ascii="Calibri" w:hAnsi="Calibri"/>
          <w:sz w:val="24"/>
          <w:szCs w:val="24"/>
        </w:rPr>
        <w:t> </w:t>
      </w:r>
      <w:r w:rsidRPr="00383C2B">
        <w:rPr>
          <w:color w:val="000000"/>
          <w:sz w:val="24"/>
          <w:szCs w:val="24"/>
        </w:rPr>
        <w:t>«Художественно-эстетическое развитие»).</w:t>
      </w:r>
    </w:p>
    <w:p w:rsidR="00632E39" w:rsidRPr="00383C2B" w:rsidRDefault="00632E39" w:rsidP="00BF6613">
      <w:pPr>
        <w:widowControl/>
        <w:autoSpaceDE/>
        <w:autoSpaceDN/>
        <w:spacing w:after="160" w:line="276" w:lineRule="auto"/>
        <w:ind w:firstLine="709"/>
        <w:rPr>
          <w:color w:val="000000"/>
          <w:sz w:val="24"/>
          <w:szCs w:val="24"/>
        </w:rPr>
      </w:pPr>
      <w:r w:rsidRPr="00383C2B">
        <w:rPr>
          <w:color w:val="000000"/>
          <w:sz w:val="24"/>
          <w:szCs w:val="24"/>
        </w:rPr>
        <w:t>Для реализации образовательной области «Речевое развитие» (в</w:t>
      </w:r>
      <w:r w:rsidRPr="00383C2B">
        <w:rPr>
          <w:rFonts w:ascii="Calibri" w:hAnsi="Calibri"/>
          <w:sz w:val="24"/>
          <w:szCs w:val="24"/>
        </w:rPr>
        <w:t> </w:t>
      </w:r>
      <w:r w:rsidRPr="00383C2B">
        <w:rPr>
          <w:color w:val="000000"/>
          <w:sz w:val="24"/>
          <w:szCs w:val="24"/>
        </w:rPr>
        <w:t>интеграции со</w:t>
      </w:r>
      <w:r w:rsidRPr="00383C2B">
        <w:rPr>
          <w:rFonts w:ascii="Calibri" w:hAnsi="Calibri"/>
          <w:sz w:val="24"/>
          <w:szCs w:val="24"/>
        </w:rPr>
        <w:t> </w:t>
      </w:r>
      <w:r w:rsidRPr="00383C2B">
        <w:rPr>
          <w:color w:val="000000"/>
          <w:sz w:val="24"/>
          <w:szCs w:val="24"/>
        </w:rPr>
        <w:t>всеми образовательными областями) в</w:t>
      </w:r>
      <w:r w:rsidRPr="00383C2B">
        <w:rPr>
          <w:rFonts w:ascii="Calibri" w:hAnsi="Calibri"/>
          <w:sz w:val="24"/>
          <w:szCs w:val="24"/>
        </w:rPr>
        <w:t> </w:t>
      </w:r>
      <w:r w:rsidRPr="00383C2B">
        <w:rPr>
          <w:color w:val="000000"/>
          <w:sz w:val="24"/>
          <w:szCs w:val="24"/>
        </w:rPr>
        <w:t>нашем тематическом планировании предлагаются занятия по</w:t>
      </w:r>
      <w:r w:rsidRPr="00383C2B">
        <w:rPr>
          <w:rFonts w:ascii="Calibri" w:hAnsi="Calibri"/>
          <w:sz w:val="24"/>
          <w:szCs w:val="24"/>
        </w:rPr>
        <w:t> </w:t>
      </w:r>
      <w:r w:rsidRPr="00383C2B">
        <w:rPr>
          <w:color w:val="000000"/>
          <w:sz w:val="24"/>
          <w:szCs w:val="24"/>
        </w:rPr>
        <w:t>направлениям:</w:t>
      </w:r>
    </w:p>
    <w:p w:rsidR="00632E39" w:rsidRPr="00383C2B" w:rsidRDefault="00632E39" w:rsidP="00BF6613">
      <w:pPr>
        <w:widowControl/>
        <w:autoSpaceDE/>
        <w:autoSpaceDN/>
        <w:spacing w:after="160" w:line="276" w:lineRule="auto"/>
        <w:ind w:firstLine="709"/>
        <w:rPr>
          <w:color w:val="000000"/>
          <w:sz w:val="24"/>
          <w:szCs w:val="24"/>
        </w:rPr>
      </w:pPr>
      <w:r w:rsidRPr="00383C2B">
        <w:rPr>
          <w:color w:val="000000"/>
          <w:sz w:val="24"/>
          <w:szCs w:val="24"/>
        </w:rPr>
        <w:t>«Развитие речи»,</w:t>
      </w:r>
    </w:p>
    <w:p w:rsidR="00632E39" w:rsidRPr="00383C2B" w:rsidRDefault="00632E39" w:rsidP="00BF6613">
      <w:pPr>
        <w:widowControl/>
        <w:autoSpaceDE/>
        <w:autoSpaceDN/>
        <w:spacing w:after="160" w:line="276" w:lineRule="auto"/>
        <w:ind w:firstLine="709"/>
        <w:rPr>
          <w:color w:val="000000"/>
          <w:sz w:val="24"/>
          <w:szCs w:val="24"/>
        </w:rPr>
      </w:pPr>
      <w:r w:rsidRPr="00383C2B">
        <w:rPr>
          <w:color w:val="000000"/>
          <w:sz w:val="24"/>
          <w:szCs w:val="24"/>
        </w:rPr>
        <w:t>«Воспитание любви и</w:t>
      </w:r>
      <w:r w:rsidRPr="00383C2B">
        <w:rPr>
          <w:rFonts w:ascii="Calibri" w:hAnsi="Calibri"/>
          <w:sz w:val="24"/>
          <w:szCs w:val="24"/>
        </w:rPr>
        <w:t> </w:t>
      </w:r>
      <w:r w:rsidRPr="00383C2B">
        <w:rPr>
          <w:color w:val="000000"/>
          <w:sz w:val="24"/>
          <w:szCs w:val="24"/>
        </w:rPr>
        <w:t>интереса к</w:t>
      </w:r>
      <w:r w:rsidRPr="00383C2B">
        <w:rPr>
          <w:rFonts w:ascii="Calibri" w:hAnsi="Calibri"/>
          <w:sz w:val="24"/>
          <w:szCs w:val="24"/>
        </w:rPr>
        <w:t> </w:t>
      </w:r>
      <w:r w:rsidRPr="00383C2B">
        <w:rPr>
          <w:color w:val="000000"/>
          <w:sz w:val="24"/>
          <w:szCs w:val="24"/>
        </w:rPr>
        <w:t>художественному слову».</w:t>
      </w:r>
    </w:p>
    <w:p w:rsidR="00632E39" w:rsidRPr="00383C2B" w:rsidRDefault="00632E39" w:rsidP="00BF6613">
      <w:pPr>
        <w:widowControl/>
        <w:autoSpaceDE/>
        <w:autoSpaceDN/>
        <w:spacing w:after="160" w:line="276" w:lineRule="auto"/>
        <w:ind w:firstLine="709"/>
        <w:rPr>
          <w:color w:val="000000"/>
          <w:sz w:val="24"/>
          <w:szCs w:val="24"/>
        </w:rPr>
      </w:pPr>
      <w:r w:rsidRPr="00383C2B">
        <w:rPr>
          <w:color w:val="000000"/>
          <w:sz w:val="24"/>
          <w:szCs w:val="24"/>
        </w:rPr>
        <w:t>Для реализации образовательной области «Художественно-эстетическое развитие» (в</w:t>
      </w:r>
      <w:r w:rsidRPr="00383C2B">
        <w:rPr>
          <w:rFonts w:ascii="Calibri" w:hAnsi="Calibri"/>
          <w:sz w:val="24"/>
          <w:szCs w:val="24"/>
        </w:rPr>
        <w:t> </w:t>
      </w:r>
      <w:r w:rsidRPr="00383C2B">
        <w:rPr>
          <w:color w:val="000000"/>
          <w:sz w:val="24"/>
          <w:szCs w:val="24"/>
        </w:rPr>
        <w:t>интеграции со</w:t>
      </w:r>
      <w:r w:rsidRPr="00383C2B">
        <w:rPr>
          <w:rFonts w:ascii="Calibri" w:hAnsi="Calibri"/>
          <w:sz w:val="24"/>
          <w:szCs w:val="24"/>
        </w:rPr>
        <w:t> </w:t>
      </w:r>
      <w:r w:rsidRPr="00383C2B">
        <w:rPr>
          <w:color w:val="000000"/>
          <w:sz w:val="24"/>
          <w:szCs w:val="24"/>
        </w:rPr>
        <w:t>всеми образовательными областями) предлагаются занятия по</w:t>
      </w:r>
      <w:r w:rsidRPr="00383C2B">
        <w:rPr>
          <w:rFonts w:ascii="Calibri" w:hAnsi="Calibri"/>
          <w:sz w:val="24"/>
          <w:szCs w:val="24"/>
        </w:rPr>
        <w:t> </w:t>
      </w:r>
      <w:r w:rsidRPr="00383C2B">
        <w:rPr>
          <w:color w:val="000000"/>
          <w:sz w:val="24"/>
          <w:szCs w:val="24"/>
        </w:rPr>
        <w:t>направлениям: «Музыка», «Рисование», «Лепка», «Аппликация», «Конструирование (творческое конструирование из</w:t>
      </w:r>
      <w:r w:rsidRPr="00383C2B">
        <w:rPr>
          <w:rFonts w:ascii="Calibri" w:hAnsi="Calibri"/>
          <w:sz w:val="24"/>
          <w:szCs w:val="24"/>
        </w:rPr>
        <w:t> </w:t>
      </w:r>
      <w:r w:rsidRPr="00383C2B">
        <w:rPr>
          <w:color w:val="000000"/>
          <w:sz w:val="24"/>
          <w:szCs w:val="24"/>
        </w:rPr>
        <w:t>природного и</w:t>
      </w:r>
      <w:r w:rsidRPr="00383C2B">
        <w:rPr>
          <w:rFonts w:ascii="Calibri" w:hAnsi="Calibri"/>
          <w:sz w:val="24"/>
          <w:szCs w:val="24"/>
        </w:rPr>
        <w:t> </w:t>
      </w:r>
      <w:r w:rsidRPr="00383C2B">
        <w:rPr>
          <w:color w:val="000000"/>
          <w:sz w:val="24"/>
          <w:szCs w:val="24"/>
        </w:rPr>
        <w:t>бросового материалов, из</w:t>
      </w:r>
      <w:r w:rsidRPr="00383C2B">
        <w:rPr>
          <w:rFonts w:ascii="Calibri" w:hAnsi="Calibri"/>
          <w:sz w:val="24"/>
          <w:szCs w:val="24"/>
        </w:rPr>
        <w:t> </w:t>
      </w:r>
      <w:r w:rsidRPr="00383C2B">
        <w:rPr>
          <w:color w:val="000000"/>
          <w:sz w:val="24"/>
          <w:szCs w:val="24"/>
        </w:rPr>
        <w:t>бумаги)».</w:t>
      </w:r>
    </w:p>
    <w:p w:rsidR="00632E39" w:rsidRPr="00383C2B" w:rsidRDefault="00632E39" w:rsidP="00BF6613">
      <w:pPr>
        <w:widowControl/>
        <w:autoSpaceDE/>
        <w:autoSpaceDN/>
        <w:spacing w:after="160" w:line="276" w:lineRule="auto"/>
        <w:ind w:firstLine="709"/>
        <w:rPr>
          <w:color w:val="000000"/>
          <w:sz w:val="24"/>
          <w:szCs w:val="24"/>
        </w:rPr>
      </w:pPr>
      <w:r w:rsidRPr="00383C2B">
        <w:rPr>
          <w:color w:val="000000"/>
          <w:sz w:val="24"/>
          <w:szCs w:val="24"/>
        </w:rPr>
        <w:t>Для реализации образовательной области «Физическое развитие» в</w:t>
      </w:r>
      <w:r w:rsidRPr="00383C2B">
        <w:rPr>
          <w:rFonts w:ascii="Calibri" w:hAnsi="Calibri"/>
          <w:sz w:val="24"/>
          <w:szCs w:val="24"/>
        </w:rPr>
        <w:t> </w:t>
      </w:r>
      <w:r w:rsidRPr="00383C2B">
        <w:rPr>
          <w:color w:val="000000"/>
          <w:sz w:val="24"/>
          <w:szCs w:val="24"/>
        </w:rPr>
        <w:t>ДОО проводятся занятия по</w:t>
      </w:r>
      <w:r w:rsidRPr="00383C2B">
        <w:rPr>
          <w:rFonts w:ascii="Calibri" w:hAnsi="Calibri"/>
          <w:sz w:val="24"/>
          <w:szCs w:val="24"/>
        </w:rPr>
        <w:t> </w:t>
      </w:r>
      <w:r w:rsidRPr="00383C2B">
        <w:rPr>
          <w:color w:val="000000"/>
          <w:sz w:val="24"/>
          <w:szCs w:val="24"/>
        </w:rPr>
        <w:t>физкультуре, физкультурные праздники, досуги, соревнования, в</w:t>
      </w:r>
      <w:r w:rsidRPr="00383C2B">
        <w:rPr>
          <w:rFonts w:ascii="Calibri" w:hAnsi="Calibri"/>
          <w:sz w:val="24"/>
          <w:szCs w:val="24"/>
        </w:rPr>
        <w:t> </w:t>
      </w:r>
      <w:r w:rsidRPr="00383C2B">
        <w:rPr>
          <w:color w:val="000000"/>
          <w:sz w:val="24"/>
          <w:szCs w:val="24"/>
        </w:rPr>
        <w:t>занятия по</w:t>
      </w:r>
      <w:r w:rsidRPr="00383C2B">
        <w:rPr>
          <w:rFonts w:ascii="Calibri" w:hAnsi="Calibri"/>
          <w:sz w:val="24"/>
          <w:szCs w:val="24"/>
        </w:rPr>
        <w:t> </w:t>
      </w:r>
      <w:r w:rsidRPr="00383C2B">
        <w:rPr>
          <w:color w:val="000000"/>
          <w:sz w:val="24"/>
          <w:szCs w:val="24"/>
        </w:rPr>
        <w:t>реализации иных образовательных областей включаются динамические паузы.</w:t>
      </w:r>
    </w:p>
    <w:p w:rsidR="00632E39" w:rsidRPr="00383C2B" w:rsidRDefault="00632E39" w:rsidP="00BF6613">
      <w:pPr>
        <w:widowControl/>
        <w:autoSpaceDE/>
        <w:autoSpaceDN/>
        <w:spacing w:after="160" w:line="276" w:lineRule="auto"/>
        <w:ind w:firstLine="709"/>
        <w:rPr>
          <w:color w:val="000000"/>
          <w:spacing w:val="-4"/>
          <w:sz w:val="24"/>
          <w:szCs w:val="24"/>
        </w:rPr>
      </w:pPr>
      <w:r w:rsidRPr="00383C2B">
        <w:rPr>
          <w:b/>
          <w:bCs/>
          <w:color w:val="000000"/>
          <w:spacing w:val="-4"/>
          <w:sz w:val="24"/>
          <w:szCs w:val="24"/>
        </w:rPr>
        <w:lastRenderedPageBreak/>
        <w:t>II блок.</w:t>
      </w:r>
      <w:r w:rsidRPr="00383C2B">
        <w:rPr>
          <w:color w:val="000000"/>
          <w:spacing w:val="-4"/>
          <w:sz w:val="24"/>
          <w:szCs w:val="24"/>
        </w:rPr>
        <w:t xml:space="preserve"> Образовательная деятельность по</w:t>
      </w:r>
      <w:r w:rsidRPr="00383C2B">
        <w:rPr>
          <w:rFonts w:ascii="Calibri" w:hAnsi="Calibri"/>
          <w:spacing w:val="-4"/>
          <w:sz w:val="24"/>
          <w:szCs w:val="24"/>
        </w:rPr>
        <w:t> </w:t>
      </w:r>
      <w:r w:rsidRPr="00383C2B">
        <w:rPr>
          <w:color w:val="000000"/>
          <w:spacing w:val="-4"/>
          <w:sz w:val="24"/>
          <w:szCs w:val="24"/>
        </w:rPr>
        <w:t>реализации содержания образовательных областей вне занятий, в</w:t>
      </w:r>
      <w:r w:rsidRPr="00383C2B">
        <w:rPr>
          <w:rFonts w:ascii="Calibri" w:hAnsi="Calibri"/>
          <w:spacing w:val="-4"/>
          <w:sz w:val="24"/>
          <w:szCs w:val="24"/>
        </w:rPr>
        <w:t> </w:t>
      </w:r>
      <w:r w:rsidRPr="00383C2B">
        <w:rPr>
          <w:color w:val="000000"/>
          <w:spacing w:val="-4"/>
          <w:sz w:val="24"/>
          <w:szCs w:val="24"/>
        </w:rPr>
        <w:t>разных формах совместной деятельности педагога и</w:t>
      </w:r>
      <w:r w:rsidRPr="00383C2B">
        <w:rPr>
          <w:rFonts w:ascii="Calibri" w:hAnsi="Calibri"/>
          <w:spacing w:val="-4"/>
          <w:sz w:val="24"/>
          <w:szCs w:val="24"/>
        </w:rPr>
        <w:t> </w:t>
      </w:r>
      <w:r w:rsidRPr="00383C2B">
        <w:rPr>
          <w:color w:val="000000"/>
          <w:spacing w:val="-4"/>
          <w:sz w:val="24"/>
          <w:szCs w:val="24"/>
        </w:rPr>
        <w:t>детей. Среди различных форм совместной деятельности взрослых и</w:t>
      </w:r>
      <w:r w:rsidRPr="00383C2B">
        <w:rPr>
          <w:rFonts w:ascii="Calibri" w:hAnsi="Calibri"/>
          <w:spacing w:val="-4"/>
          <w:sz w:val="24"/>
          <w:szCs w:val="24"/>
        </w:rPr>
        <w:t> </w:t>
      </w:r>
      <w:r w:rsidRPr="00383C2B">
        <w:rPr>
          <w:color w:val="000000"/>
          <w:spacing w:val="-4"/>
          <w:sz w:val="24"/>
          <w:szCs w:val="24"/>
        </w:rPr>
        <w:t>детей мы используем игру (сюжетную, дидактическую, с</w:t>
      </w:r>
      <w:r w:rsidRPr="00383C2B">
        <w:rPr>
          <w:rFonts w:ascii="Calibri" w:hAnsi="Calibri"/>
          <w:spacing w:val="-4"/>
          <w:sz w:val="24"/>
          <w:szCs w:val="24"/>
        </w:rPr>
        <w:t> </w:t>
      </w:r>
      <w:r w:rsidRPr="00383C2B">
        <w:rPr>
          <w:color w:val="000000"/>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383C2B">
        <w:rPr>
          <w:rFonts w:ascii="Calibri" w:hAnsi="Calibri"/>
          <w:spacing w:val="-4"/>
          <w:sz w:val="24"/>
          <w:szCs w:val="24"/>
        </w:rPr>
        <w:t> </w:t>
      </w:r>
      <w:r w:rsidRPr="00383C2B">
        <w:rPr>
          <w:color w:val="000000"/>
          <w:spacing w:val="-4"/>
          <w:sz w:val="24"/>
          <w:szCs w:val="24"/>
        </w:rPr>
        <w:t>исследование, беседы, викторины и</w:t>
      </w:r>
      <w:r w:rsidRPr="00383C2B">
        <w:rPr>
          <w:rFonts w:ascii="Calibri" w:hAnsi="Calibri"/>
          <w:spacing w:val="-4"/>
          <w:sz w:val="24"/>
          <w:szCs w:val="24"/>
        </w:rPr>
        <w:t> </w:t>
      </w:r>
      <w:r w:rsidRPr="00383C2B">
        <w:rPr>
          <w:color w:val="000000"/>
          <w:spacing w:val="-4"/>
          <w:sz w:val="24"/>
          <w:szCs w:val="24"/>
        </w:rPr>
        <w:t>конкурсы, наблюдения, экскурсии, работу в</w:t>
      </w:r>
      <w:r w:rsidRPr="00383C2B">
        <w:rPr>
          <w:rFonts w:ascii="Calibri" w:hAnsi="Calibri"/>
          <w:spacing w:val="-4"/>
          <w:sz w:val="24"/>
          <w:szCs w:val="24"/>
        </w:rPr>
        <w:t> </w:t>
      </w:r>
      <w:r w:rsidRPr="00383C2B">
        <w:rPr>
          <w:color w:val="000000"/>
          <w:spacing w:val="-4"/>
          <w:sz w:val="24"/>
          <w:szCs w:val="24"/>
        </w:rPr>
        <w:t xml:space="preserve">книжном уголке. </w:t>
      </w:r>
    </w:p>
    <w:p w:rsidR="00632E39" w:rsidRPr="00383C2B" w:rsidRDefault="00632E39" w:rsidP="00BF6613">
      <w:pPr>
        <w:widowControl/>
        <w:autoSpaceDE/>
        <w:autoSpaceDN/>
        <w:spacing w:after="160" w:line="276" w:lineRule="auto"/>
        <w:ind w:firstLine="709"/>
        <w:rPr>
          <w:color w:val="000000"/>
          <w:sz w:val="24"/>
          <w:szCs w:val="24"/>
        </w:rPr>
      </w:pPr>
      <w:r w:rsidRPr="00383C2B">
        <w:rPr>
          <w:b/>
          <w:bCs/>
          <w:color w:val="000000"/>
          <w:sz w:val="24"/>
          <w:szCs w:val="24"/>
        </w:rPr>
        <w:t>III блок.</w:t>
      </w:r>
      <w:r w:rsidRPr="00383C2B">
        <w:rPr>
          <w:color w:val="000000"/>
          <w:sz w:val="24"/>
          <w:szCs w:val="24"/>
        </w:rPr>
        <w:t xml:space="preserve"> Самостоятельная деятельность детей в режиме дня.</w:t>
      </w:r>
    </w:p>
    <w:p w:rsidR="00632E39" w:rsidRPr="00383C2B" w:rsidRDefault="00632E39" w:rsidP="00BF6613">
      <w:pPr>
        <w:widowControl/>
        <w:autoSpaceDE/>
        <w:autoSpaceDN/>
        <w:spacing w:after="160" w:line="276" w:lineRule="auto"/>
        <w:ind w:firstLine="709"/>
        <w:rPr>
          <w:color w:val="000000"/>
          <w:sz w:val="24"/>
          <w:szCs w:val="24"/>
        </w:rPr>
      </w:pPr>
      <w:r w:rsidRPr="00383C2B">
        <w:rPr>
          <w:b/>
          <w:bCs/>
          <w:color w:val="000000"/>
          <w:sz w:val="24"/>
          <w:szCs w:val="24"/>
        </w:rPr>
        <w:t>IV блок.</w:t>
      </w:r>
      <w:r w:rsidRPr="00383C2B">
        <w:rPr>
          <w:color w:val="000000"/>
          <w:sz w:val="24"/>
          <w:szCs w:val="24"/>
        </w:rPr>
        <w:t xml:space="preserve"> Взаимодействие с</w:t>
      </w:r>
      <w:r w:rsidRPr="00383C2B">
        <w:rPr>
          <w:rFonts w:ascii="Calibri" w:hAnsi="Calibri"/>
          <w:sz w:val="24"/>
          <w:szCs w:val="24"/>
        </w:rPr>
        <w:t> </w:t>
      </w:r>
      <w:r w:rsidRPr="00383C2B">
        <w:rPr>
          <w:color w:val="000000"/>
          <w:sz w:val="24"/>
          <w:szCs w:val="24"/>
        </w:rPr>
        <w:t>семьями детей – образовательная деятельность по</w:t>
      </w:r>
      <w:r w:rsidRPr="00383C2B">
        <w:rPr>
          <w:rFonts w:ascii="Calibri" w:hAnsi="Calibri"/>
          <w:sz w:val="24"/>
          <w:szCs w:val="24"/>
        </w:rPr>
        <w:t> </w:t>
      </w:r>
      <w:r w:rsidRPr="00383C2B">
        <w:rPr>
          <w:color w:val="000000"/>
          <w:sz w:val="24"/>
          <w:szCs w:val="24"/>
        </w:rPr>
        <w:t>реализации содержания образовательных областей в</w:t>
      </w:r>
      <w:r w:rsidRPr="00383C2B">
        <w:rPr>
          <w:rFonts w:ascii="Calibri" w:hAnsi="Calibri"/>
          <w:sz w:val="24"/>
          <w:szCs w:val="24"/>
        </w:rPr>
        <w:t> </w:t>
      </w:r>
      <w:r w:rsidRPr="00383C2B">
        <w:rPr>
          <w:color w:val="000000"/>
          <w:sz w:val="24"/>
          <w:szCs w:val="24"/>
        </w:rPr>
        <w:t>процессе сотрудничества дошкольной организации с</w:t>
      </w:r>
      <w:r w:rsidRPr="00383C2B">
        <w:rPr>
          <w:rFonts w:ascii="Calibri" w:hAnsi="Calibri"/>
          <w:sz w:val="24"/>
          <w:szCs w:val="24"/>
        </w:rPr>
        <w:t> </w:t>
      </w:r>
      <w:r w:rsidRPr="00383C2B">
        <w:rPr>
          <w:color w:val="000000"/>
          <w:sz w:val="24"/>
          <w:szCs w:val="24"/>
        </w:rPr>
        <w:t>семьей.</w:t>
      </w:r>
    </w:p>
    <w:p w:rsidR="00632E39" w:rsidRPr="00CA4338" w:rsidRDefault="00632E39" w:rsidP="00BB365D">
      <w:pPr>
        <w:spacing w:after="120"/>
        <w:ind w:right="-1"/>
        <w:rPr>
          <w:b/>
          <w:bCs/>
          <w:sz w:val="32"/>
          <w:szCs w:val="28"/>
        </w:rPr>
      </w:pPr>
      <w:r w:rsidRPr="00CA4338">
        <w:rPr>
          <w:b/>
          <w:bCs/>
          <w:sz w:val="32"/>
          <w:szCs w:val="28"/>
        </w:rPr>
        <w:t>Разновозрастная  группа (дети в возрасте от 1 до 7 лет)</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559"/>
        <w:gridCol w:w="1701"/>
        <w:gridCol w:w="1701"/>
        <w:gridCol w:w="1701"/>
        <w:gridCol w:w="1843"/>
      </w:tblGrid>
      <w:tr w:rsidR="00632E39" w:rsidRPr="00CA4338" w:rsidTr="00D92DA3">
        <w:tc>
          <w:tcPr>
            <w:tcW w:w="1276" w:type="dxa"/>
            <w:tcBorders>
              <w:tl2br w:val="single" w:sz="4" w:space="0" w:color="auto"/>
            </w:tcBorders>
            <w:vAlign w:val="center"/>
          </w:tcPr>
          <w:p w:rsidR="00632E39" w:rsidRPr="00D92DA3" w:rsidRDefault="00632E39" w:rsidP="00D92DA3">
            <w:pPr>
              <w:jc w:val="right"/>
              <w:rPr>
                <w:b/>
                <w:sz w:val="28"/>
                <w:szCs w:val="24"/>
              </w:rPr>
            </w:pPr>
            <w:r w:rsidRPr="00D92DA3">
              <w:rPr>
                <w:b/>
                <w:sz w:val="28"/>
                <w:szCs w:val="24"/>
              </w:rPr>
              <w:t>Неделя</w:t>
            </w:r>
          </w:p>
          <w:p w:rsidR="00632E39" w:rsidRPr="00D92DA3" w:rsidRDefault="00632E39" w:rsidP="00E25BA7">
            <w:pPr>
              <w:rPr>
                <w:b/>
                <w:bCs/>
                <w:sz w:val="28"/>
                <w:szCs w:val="24"/>
              </w:rPr>
            </w:pPr>
            <w:r w:rsidRPr="00D92DA3">
              <w:rPr>
                <w:b/>
                <w:sz w:val="28"/>
                <w:szCs w:val="24"/>
              </w:rPr>
              <w:t>Месяц</w:t>
            </w:r>
          </w:p>
        </w:tc>
        <w:tc>
          <w:tcPr>
            <w:tcW w:w="1559" w:type="dxa"/>
            <w:vAlign w:val="center"/>
          </w:tcPr>
          <w:p w:rsidR="00632E39" w:rsidRPr="00D92DA3" w:rsidRDefault="00632E39" w:rsidP="00D92DA3">
            <w:pPr>
              <w:jc w:val="center"/>
              <w:rPr>
                <w:b/>
                <w:bCs/>
                <w:sz w:val="28"/>
                <w:szCs w:val="24"/>
              </w:rPr>
            </w:pPr>
            <w:r w:rsidRPr="00D92DA3">
              <w:rPr>
                <w:b/>
                <w:sz w:val="28"/>
                <w:szCs w:val="24"/>
              </w:rPr>
              <w:t>1-ая неделя</w:t>
            </w:r>
          </w:p>
        </w:tc>
        <w:tc>
          <w:tcPr>
            <w:tcW w:w="1701" w:type="dxa"/>
            <w:vAlign w:val="center"/>
          </w:tcPr>
          <w:p w:rsidR="00632E39" w:rsidRPr="00D92DA3" w:rsidRDefault="00632E39" w:rsidP="00D92DA3">
            <w:pPr>
              <w:jc w:val="center"/>
              <w:rPr>
                <w:b/>
                <w:bCs/>
                <w:sz w:val="28"/>
                <w:szCs w:val="24"/>
              </w:rPr>
            </w:pPr>
            <w:r w:rsidRPr="00D92DA3">
              <w:rPr>
                <w:b/>
                <w:sz w:val="28"/>
                <w:szCs w:val="24"/>
              </w:rPr>
              <w:t>2-ая неделя</w:t>
            </w:r>
          </w:p>
        </w:tc>
        <w:tc>
          <w:tcPr>
            <w:tcW w:w="1701" w:type="dxa"/>
            <w:vAlign w:val="center"/>
          </w:tcPr>
          <w:p w:rsidR="00632E39" w:rsidRPr="00D92DA3" w:rsidRDefault="00632E39" w:rsidP="00D92DA3">
            <w:pPr>
              <w:jc w:val="center"/>
              <w:rPr>
                <w:b/>
                <w:bCs/>
                <w:sz w:val="28"/>
                <w:szCs w:val="24"/>
              </w:rPr>
            </w:pPr>
            <w:r w:rsidRPr="00D92DA3">
              <w:rPr>
                <w:b/>
                <w:sz w:val="28"/>
                <w:szCs w:val="24"/>
              </w:rPr>
              <w:t>3-я неделя</w:t>
            </w:r>
          </w:p>
        </w:tc>
        <w:tc>
          <w:tcPr>
            <w:tcW w:w="1701" w:type="dxa"/>
            <w:vAlign w:val="center"/>
          </w:tcPr>
          <w:p w:rsidR="00632E39" w:rsidRPr="00D92DA3" w:rsidRDefault="00632E39" w:rsidP="00D92DA3">
            <w:pPr>
              <w:jc w:val="center"/>
              <w:rPr>
                <w:b/>
                <w:bCs/>
                <w:sz w:val="28"/>
                <w:szCs w:val="24"/>
              </w:rPr>
            </w:pPr>
            <w:r w:rsidRPr="00D92DA3">
              <w:rPr>
                <w:b/>
                <w:sz w:val="28"/>
                <w:szCs w:val="24"/>
              </w:rPr>
              <w:t>4-ая неделя</w:t>
            </w:r>
          </w:p>
        </w:tc>
        <w:tc>
          <w:tcPr>
            <w:tcW w:w="1843" w:type="dxa"/>
            <w:vAlign w:val="center"/>
          </w:tcPr>
          <w:p w:rsidR="00632E39" w:rsidRPr="00D92DA3" w:rsidRDefault="00632E39" w:rsidP="00D92DA3">
            <w:pPr>
              <w:jc w:val="center"/>
              <w:rPr>
                <w:b/>
                <w:bCs/>
                <w:sz w:val="28"/>
                <w:szCs w:val="24"/>
              </w:rPr>
            </w:pPr>
            <w:r w:rsidRPr="00D92DA3">
              <w:rPr>
                <w:b/>
                <w:sz w:val="28"/>
                <w:szCs w:val="24"/>
              </w:rPr>
              <w:t>5-я неделя</w:t>
            </w:r>
          </w:p>
        </w:tc>
      </w:tr>
      <w:tr w:rsidR="00632E39" w:rsidRPr="00CA4338" w:rsidTr="00D92DA3">
        <w:tc>
          <w:tcPr>
            <w:tcW w:w="1276" w:type="dxa"/>
            <w:vAlign w:val="center"/>
          </w:tcPr>
          <w:p w:rsidR="00632E39" w:rsidRPr="00D92DA3" w:rsidRDefault="00632E39" w:rsidP="00D92DA3">
            <w:pPr>
              <w:jc w:val="center"/>
              <w:rPr>
                <w:b/>
                <w:bCs/>
                <w:sz w:val="28"/>
                <w:szCs w:val="24"/>
              </w:rPr>
            </w:pPr>
            <w:r w:rsidRPr="00D92DA3">
              <w:rPr>
                <w:b/>
                <w:sz w:val="28"/>
                <w:szCs w:val="24"/>
              </w:rPr>
              <w:t>Сентябрь</w:t>
            </w:r>
          </w:p>
        </w:tc>
        <w:tc>
          <w:tcPr>
            <w:tcW w:w="1559" w:type="dxa"/>
            <w:vAlign w:val="center"/>
          </w:tcPr>
          <w:p w:rsidR="00632E39" w:rsidRPr="00D92DA3" w:rsidRDefault="00632E39" w:rsidP="00D92DA3">
            <w:pPr>
              <w:jc w:val="center"/>
              <w:rPr>
                <w:b/>
                <w:bCs/>
                <w:sz w:val="28"/>
                <w:szCs w:val="24"/>
              </w:rPr>
            </w:pPr>
            <w:r w:rsidRPr="00D92DA3">
              <w:rPr>
                <w:sz w:val="28"/>
                <w:szCs w:val="24"/>
              </w:rPr>
              <w:t>ТОП</w:t>
            </w:r>
            <w:r w:rsidRPr="00D92DA3">
              <w:rPr>
                <w:rStyle w:val="af6"/>
                <w:sz w:val="28"/>
                <w:szCs w:val="24"/>
              </w:rPr>
              <w:footnoteReference w:id="11"/>
            </w:r>
            <w:r w:rsidRPr="00D92DA3">
              <w:rPr>
                <w:sz w:val="28"/>
                <w:szCs w:val="24"/>
              </w:rPr>
              <w:t>«Безопасность дорожного движения»</w:t>
            </w:r>
          </w:p>
        </w:tc>
        <w:tc>
          <w:tcPr>
            <w:tcW w:w="1701" w:type="dxa"/>
            <w:vAlign w:val="center"/>
          </w:tcPr>
          <w:p w:rsidR="00632E39" w:rsidRPr="00D92DA3" w:rsidRDefault="00632E39" w:rsidP="00D92DA3">
            <w:pPr>
              <w:jc w:val="center"/>
              <w:rPr>
                <w:b/>
                <w:bCs/>
                <w:sz w:val="28"/>
                <w:szCs w:val="24"/>
              </w:rPr>
            </w:pPr>
            <w:r w:rsidRPr="00D92DA3">
              <w:rPr>
                <w:sz w:val="28"/>
                <w:szCs w:val="24"/>
              </w:rPr>
              <w:t>ТН «Золотая осень»</w:t>
            </w:r>
          </w:p>
        </w:tc>
        <w:tc>
          <w:tcPr>
            <w:tcW w:w="1701" w:type="dxa"/>
            <w:vAlign w:val="center"/>
          </w:tcPr>
          <w:p w:rsidR="00632E39" w:rsidRPr="00D92DA3" w:rsidRDefault="00632E39" w:rsidP="00D92DA3">
            <w:pPr>
              <w:jc w:val="center"/>
              <w:rPr>
                <w:b/>
                <w:bCs/>
                <w:sz w:val="28"/>
                <w:szCs w:val="24"/>
              </w:rPr>
            </w:pPr>
            <w:r w:rsidRPr="00D92DA3">
              <w:rPr>
                <w:sz w:val="28"/>
                <w:szCs w:val="24"/>
              </w:rPr>
              <w:t>ТН «Деревья»</w:t>
            </w:r>
          </w:p>
        </w:tc>
        <w:tc>
          <w:tcPr>
            <w:tcW w:w="1701" w:type="dxa"/>
            <w:vAlign w:val="center"/>
          </w:tcPr>
          <w:p w:rsidR="00632E39" w:rsidRPr="00D92DA3" w:rsidRDefault="00632E39" w:rsidP="00D92DA3">
            <w:pPr>
              <w:jc w:val="center"/>
              <w:rPr>
                <w:b/>
                <w:bCs/>
                <w:sz w:val="28"/>
                <w:szCs w:val="24"/>
              </w:rPr>
            </w:pPr>
            <w:r w:rsidRPr="00D92DA3">
              <w:rPr>
                <w:sz w:val="28"/>
                <w:szCs w:val="24"/>
              </w:rPr>
              <w:t>ТН «Природные сообщества: лес»</w:t>
            </w:r>
          </w:p>
        </w:tc>
        <w:tc>
          <w:tcPr>
            <w:tcW w:w="1843" w:type="dxa"/>
            <w:vAlign w:val="center"/>
          </w:tcPr>
          <w:p w:rsidR="00632E39" w:rsidRPr="00D92DA3" w:rsidRDefault="00632E39" w:rsidP="00D92DA3">
            <w:pPr>
              <w:jc w:val="center"/>
              <w:rPr>
                <w:b/>
                <w:bCs/>
                <w:sz w:val="28"/>
                <w:szCs w:val="24"/>
              </w:rPr>
            </w:pPr>
            <w:r w:rsidRPr="00D92DA3">
              <w:rPr>
                <w:sz w:val="28"/>
                <w:szCs w:val="24"/>
              </w:rPr>
              <w:t>ТН «Природные сообщества: луг»</w:t>
            </w:r>
          </w:p>
        </w:tc>
      </w:tr>
      <w:tr w:rsidR="00632E39" w:rsidRPr="00CA4338" w:rsidTr="00D92DA3">
        <w:tc>
          <w:tcPr>
            <w:tcW w:w="1276" w:type="dxa"/>
            <w:vAlign w:val="center"/>
          </w:tcPr>
          <w:p w:rsidR="00632E39" w:rsidRPr="00D92DA3" w:rsidRDefault="00632E39" w:rsidP="00D92DA3">
            <w:pPr>
              <w:jc w:val="center"/>
              <w:rPr>
                <w:b/>
                <w:bCs/>
                <w:sz w:val="28"/>
                <w:szCs w:val="24"/>
              </w:rPr>
            </w:pPr>
            <w:r w:rsidRPr="00D92DA3">
              <w:rPr>
                <w:b/>
                <w:sz w:val="28"/>
                <w:szCs w:val="24"/>
              </w:rPr>
              <w:t>Октябрь</w:t>
            </w:r>
          </w:p>
        </w:tc>
        <w:tc>
          <w:tcPr>
            <w:tcW w:w="1559" w:type="dxa"/>
            <w:vAlign w:val="center"/>
          </w:tcPr>
          <w:p w:rsidR="00632E39" w:rsidRPr="00D92DA3" w:rsidRDefault="00632E39" w:rsidP="00D92DA3">
            <w:pPr>
              <w:jc w:val="center"/>
              <w:rPr>
                <w:b/>
                <w:bCs/>
                <w:sz w:val="28"/>
                <w:szCs w:val="24"/>
              </w:rPr>
            </w:pPr>
            <w:r w:rsidRPr="00D92DA3">
              <w:rPr>
                <w:sz w:val="28"/>
                <w:szCs w:val="24"/>
              </w:rPr>
              <w:t>ТН «Грибы»</w:t>
            </w:r>
          </w:p>
        </w:tc>
        <w:tc>
          <w:tcPr>
            <w:tcW w:w="1701" w:type="dxa"/>
            <w:vAlign w:val="center"/>
          </w:tcPr>
          <w:p w:rsidR="00632E39" w:rsidRPr="00D92DA3" w:rsidRDefault="00632E39" w:rsidP="00D92DA3">
            <w:pPr>
              <w:jc w:val="center"/>
              <w:rPr>
                <w:b/>
                <w:bCs/>
                <w:sz w:val="28"/>
                <w:szCs w:val="24"/>
              </w:rPr>
            </w:pPr>
            <w:r w:rsidRPr="00D92DA3">
              <w:rPr>
                <w:sz w:val="28"/>
                <w:szCs w:val="24"/>
              </w:rPr>
              <w:t>ТН «Охрана природы: Красная книга»</w:t>
            </w:r>
          </w:p>
        </w:tc>
        <w:tc>
          <w:tcPr>
            <w:tcW w:w="1701" w:type="dxa"/>
            <w:vAlign w:val="center"/>
          </w:tcPr>
          <w:p w:rsidR="00632E39" w:rsidRPr="00D92DA3" w:rsidRDefault="00632E39" w:rsidP="00D92DA3">
            <w:pPr>
              <w:jc w:val="center"/>
              <w:rPr>
                <w:b/>
                <w:bCs/>
                <w:sz w:val="28"/>
                <w:szCs w:val="24"/>
              </w:rPr>
            </w:pPr>
            <w:r w:rsidRPr="00D92DA3">
              <w:rPr>
                <w:sz w:val="28"/>
                <w:szCs w:val="24"/>
              </w:rPr>
              <w:t>ТН «Дикие животные средней полосы России»</w:t>
            </w:r>
          </w:p>
        </w:tc>
        <w:tc>
          <w:tcPr>
            <w:tcW w:w="3544" w:type="dxa"/>
            <w:gridSpan w:val="2"/>
            <w:vAlign w:val="center"/>
          </w:tcPr>
          <w:p w:rsidR="00632E39" w:rsidRPr="00D92DA3" w:rsidRDefault="00632E39" w:rsidP="00D92DA3">
            <w:pPr>
              <w:jc w:val="center"/>
              <w:rPr>
                <w:b/>
                <w:bCs/>
                <w:sz w:val="28"/>
                <w:szCs w:val="24"/>
              </w:rPr>
            </w:pPr>
            <w:r w:rsidRPr="00D92DA3">
              <w:rPr>
                <w:sz w:val="28"/>
                <w:szCs w:val="24"/>
              </w:rPr>
              <w:t>ТН «Продукты питания: разнообразие продуктов»</w:t>
            </w:r>
          </w:p>
        </w:tc>
      </w:tr>
      <w:tr w:rsidR="00632E39" w:rsidRPr="00CA4338" w:rsidTr="00D92DA3">
        <w:tc>
          <w:tcPr>
            <w:tcW w:w="1276" w:type="dxa"/>
            <w:vMerge w:val="restart"/>
            <w:vAlign w:val="center"/>
          </w:tcPr>
          <w:p w:rsidR="00632E39" w:rsidRPr="00D92DA3" w:rsidRDefault="00632E39" w:rsidP="00D92DA3">
            <w:pPr>
              <w:jc w:val="center"/>
              <w:rPr>
                <w:b/>
                <w:bCs/>
                <w:sz w:val="28"/>
                <w:szCs w:val="24"/>
              </w:rPr>
            </w:pPr>
            <w:r w:rsidRPr="00D92DA3">
              <w:rPr>
                <w:b/>
                <w:sz w:val="28"/>
                <w:szCs w:val="24"/>
              </w:rPr>
              <w:t>Ноябрь</w:t>
            </w:r>
          </w:p>
        </w:tc>
        <w:tc>
          <w:tcPr>
            <w:tcW w:w="6662" w:type="dxa"/>
            <w:gridSpan w:val="4"/>
            <w:vAlign w:val="center"/>
          </w:tcPr>
          <w:p w:rsidR="00632E39" w:rsidRPr="00D92DA3" w:rsidRDefault="00632E39" w:rsidP="00D92DA3">
            <w:pPr>
              <w:jc w:val="center"/>
              <w:rPr>
                <w:b/>
                <w:bCs/>
                <w:sz w:val="28"/>
                <w:szCs w:val="24"/>
              </w:rPr>
            </w:pPr>
            <w:r w:rsidRPr="00D92DA3">
              <w:rPr>
                <w:sz w:val="28"/>
                <w:szCs w:val="24"/>
              </w:rPr>
              <w:t>ТН «Рукотворный мир»</w:t>
            </w:r>
          </w:p>
        </w:tc>
        <w:tc>
          <w:tcPr>
            <w:tcW w:w="1843" w:type="dxa"/>
            <w:vAlign w:val="center"/>
          </w:tcPr>
          <w:p w:rsidR="00632E39" w:rsidRPr="00D92DA3" w:rsidRDefault="00632E39" w:rsidP="00D92DA3">
            <w:pPr>
              <w:jc w:val="center"/>
              <w:rPr>
                <w:b/>
                <w:bCs/>
                <w:sz w:val="28"/>
                <w:szCs w:val="24"/>
              </w:rPr>
            </w:pPr>
            <w:r w:rsidRPr="00D92DA3">
              <w:rPr>
                <w:sz w:val="28"/>
                <w:szCs w:val="24"/>
                <w:lang w:eastAsia="ru-RU"/>
              </w:rPr>
              <w:t>ТОП «Времена года: Зима»</w:t>
            </w:r>
          </w:p>
        </w:tc>
      </w:tr>
      <w:tr w:rsidR="00632E39" w:rsidRPr="00CA4338" w:rsidTr="00D92DA3">
        <w:tc>
          <w:tcPr>
            <w:tcW w:w="1276" w:type="dxa"/>
            <w:vMerge/>
            <w:vAlign w:val="center"/>
          </w:tcPr>
          <w:p w:rsidR="00632E39" w:rsidRPr="00D92DA3" w:rsidRDefault="00632E39" w:rsidP="00D92DA3">
            <w:pPr>
              <w:jc w:val="center"/>
              <w:rPr>
                <w:b/>
                <w:bCs/>
                <w:sz w:val="28"/>
                <w:szCs w:val="24"/>
              </w:rPr>
            </w:pPr>
          </w:p>
        </w:tc>
        <w:tc>
          <w:tcPr>
            <w:tcW w:w="1559" w:type="dxa"/>
            <w:vAlign w:val="center"/>
          </w:tcPr>
          <w:p w:rsidR="00632E39" w:rsidRPr="00D92DA3" w:rsidRDefault="00632E39" w:rsidP="00D92DA3">
            <w:pPr>
              <w:jc w:val="center"/>
              <w:rPr>
                <w:b/>
                <w:bCs/>
                <w:sz w:val="28"/>
                <w:szCs w:val="24"/>
              </w:rPr>
            </w:pPr>
            <w:r w:rsidRPr="00D92DA3">
              <w:rPr>
                <w:sz w:val="28"/>
                <w:szCs w:val="24"/>
              </w:rPr>
              <w:t>«Из истории одежды, обуви, головных уборов»</w:t>
            </w:r>
          </w:p>
        </w:tc>
        <w:tc>
          <w:tcPr>
            <w:tcW w:w="1701" w:type="dxa"/>
            <w:vAlign w:val="center"/>
          </w:tcPr>
          <w:p w:rsidR="00632E39" w:rsidRPr="00D92DA3" w:rsidRDefault="00632E39" w:rsidP="00D92DA3">
            <w:pPr>
              <w:jc w:val="center"/>
              <w:rPr>
                <w:b/>
                <w:bCs/>
                <w:sz w:val="28"/>
                <w:szCs w:val="24"/>
              </w:rPr>
            </w:pPr>
            <w:r w:rsidRPr="00D92DA3">
              <w:rPr>
                <w:sz w:val="28"/>
                <w:szCs w:val="24"/>
                <w:lang w:eastAsia="ru-RU"/>
              </w:rPr>
              <w:t>«Из истории домов и зданий»</w:t>
            </w:r>
          </w:p>
        </w:tc>
        <w:tc>
          <w:tcPr>
            <w:tcW w:w="1701" w:type="dxa"/>
            <w:vAlign w:val="center"/>
          </w:tcPr>
          <w:p w:rsidR="00632E39" w:rsidRPr="00D92DA3" w:rsidRDefault="00632E39" w:rsidP="00D92DA3">
            <w:pPr>
              <w:jc w:val="center"/>
              <w:rPr>
                <w:b/>
                <w:bCs/>
                <w:sz w:val="28"/>
                <w:szCs w:val="24"/>
              </w:rPr>
            </w:pPr>
            <w:r w:rsidRPr="00D92DA3">
              <w:rPr>
                <w:sz w:val="28"/>
                <w:szCs w:val="24"/>
                <w:lang w:eastAsia="ru-RU"/>
              </w:rPr>
              <w:t>«Из истории мебели»</w:t>
            </w:r>
          </w:p>
        </w:tc>
        <w:tc>
          <w:tcPr>
            <w:tcW w:w="1701" w:type="dxa"/>
            <w:vAlign w:val="center"/>
          </w:tcPr>
          <w:p w:rsidR="00632E39" w:rsidRPr="00D92DA3" w:rsidRDefault="00632E39" w:rsidP="00D92DA3">
            <w:pPr>
              <w:jc w:val="center"/>
              <w:rPr>
                <w:b/>
                <w:bCs/>
                <w:sz w:val="28"/>
                <w:szCs w:val="24"/>
              </w:rPr>
            </w:pPr>
            <w:r w:rsidRPr="00D92DA3">
              <w:rPr>
                <w:sz w:val="28"/>
                <w:szCs w:val="24"/>
                <w:lang w:eastAsia="ru-RU"/>
              </w:rPr>
              <w:t>«Из истории посуды и столовых приборов»</w:t>
            </w:r>
          </w:p>
        </w:tc>
        <w:tc>
          <w:tcPr>
            <w:tcW w:w="1843" w:type="dxa"/>
            <w:vAlign w:val="center"/>
          </w:tcPr>
          <w:p w:rsidR="00632E39" w:rsidRPr="00D92DA3" w:rsidRDefault="00632E39" w:rsidP="00D92DA3">
            <w:pPr>
              <w:jc w:val="center"/>
              <w:rPr>
                <w:b/>
                <w:bCs/>
                <w:sz w:val="28"/>
                <w:szCs w:val="24"/>
              </w:rPr>
            </w:pPr>
          </w:p>
        </w:tc>
      </w:tr>
      <w:tr w:rsidR="00632E39" w:rsidRPr="00CA4338" w:rsidTr="00D92DA3">
        <w:tc>
          <w:tcPr>
            <w:tcW w:w="1276" w:type="dxa"/>
            <w:vAlign w:val="center"/>
          </w:tcPr>
          <w:p w:rsidR="00632E39" w:rsidRPr="00D92DA3" w:rsidRDefault="00632E39" w:rsidP="00D92DA3">
            <w:pPr>
              <w:jc w:val="center"/>
              <w:rPr>
                <w:b/>
                <w:bCs/>
                <w:sz w:val="28"/>
                <w:szCs w:val="24"/>
              </w:rPr>
            </w:pPr>
            <w:r w:rsidRPr="00D92DA3">
              <w:rPr>
                <w:b/>
                <w:sz w:val="28"/>
                <w:szCs w:val="24"/>
              </w:rPr>
              <w:t>Декабрь</w:t>
            </w:r>
          </w:p>
        </w:tc>
        <w:tc>
          <w:tcPr>
            <w:tcW w:w="1559" w:type="dxa"/>
            <w:vAlign w:val="center"/>
          </w:tcPr>
          <w:p w:rsidR="00632E39" w:rsidRPr="00D92DA3" w:rsidRDefault="00632E39" w:rsidP="00D92DA3">
            <w:pPr>
              <w:jc w:val="center"/>
              <w:rPr>
                <w:b/>
                <w:bCs/>
                <w:sz w:val="28"/>
                <w:szCs w:val="24"/>
              </w:rPr>
            </w:pPr>
            <w:r w:rsidRPr="00D92DA3">
              <w:rPr>
                <w:sz w:val="28"/>
                <w:szCs w:val="24"/>
                <w:lang w:eastAsia="ru-RU"/>
              </w:rPr>
              <w:t>ТОП «Явления природы. Части суток»</w:t>
            </w:r>
          </w:p>
        </w:tc>
        <w:tc>
          <w:tcPr>
            <w:tcW w:w="1701" w:type="dxa"/>
            <w:vAlign w:val="center"/>
          </w:tcPr>
          <w:p w:rsidR="00632E39" w:rsidRPr="00D92DA3" w:rsidRDefault="00632E39" w:rsidP="00D92DA3">
            <w:pPr>
              <w:jc w:val="center"/>
              <w:rPr>
                <w:b/>
                <w:bCs/>
                <w:sz w:val="28"/>
                <w:szCs w:val="24"/>
              </w:rPr>
            </w:pPr>
            <w:r w:rsidRPr="00D92DA3">
              <w:rPr>
                <w:sz w:val="28"/>
                <w:szCs w:val="24"/>
                <w:lang w:eastAsia="ru-RU"/>
              </w:rPr>
              <w:t>ТН «Народные праздники на Руси. Русский фольклор»</w:t>
            </w:r>
          </w:p>
        </w:tc>
        <w:tc>
          <w:tcPr>
            <w:tcW w:w="1701" w:type="dxa"/>
            <w:vAlign w:val="center"/>
          </w:tcPr>
          <w:p w:rsidR="00632E39" w:rsidRPr="00D92DA3" w:rsidRDefault="00632E39" w:rsidP="00D92DA3">
            <w:pPr>
              <w:jc w:val="center"/>
              <w:rPr>
                <w:b/>
                <w:bCs/>
                <w:sz w:val="28"/>
                <w:szCs w:val="24"/>
              </w:rPr>
            </w:pPr>
            <w:r w:rsidRPr="00D92DA3">
              <w:rPr>
                <w:sz w:val="28"/>
                <w:szCs w:val="24"/>
                <w:lang w:eastAsia="ru-RU"/>
              </w:rPr>
              <w:t>ТН «Продукты питания: праздничные блюда»</w:t>
            </w:r>
          </w:p>
        </w:tc>
        <w:tc>
          <w:tcPr>
            <w:tcW w:w="1701" w:type="dxa"/>
            <w:vAlign w:val="center"/>
          </w:tcPr>
          <w:p w:rsidR="00632E39" w:rsidRPr="00D92DA3" w:rsidRDefault="00632E39" w:rsidP="00D92DA3">
            <w:pPr>
              <w:jc w:val="center"/>
              <w:rPr>
                <w:b/>
                <w:bCs/>
                <w:sz w:val="28"/>
                <w:szCs w:val="24"/>
              </w:rPr>
            </w:pPr>
            <w:r w:rsidRPr="00D92DA3">
              <w:rPr>
                <w:sz w:val="28"/>
                <w:szCs w:val="24"/>
                <w:lang w:eastAsia="ru-RU"/>
              </w:rPr>
              <w:t>ТОП «Общий праздник – Новый год!»</w:t>
            </w:r>
          </w:p>
        </w:tc>
        <w:tc>
          <w:tcPr>
            <w:tcW w:w="1843" w:type="dxa"/>
            <w:vAlign w:val="center"/>
          </w:tcPr>
          <w:p w:rsidR="00632E39" w:rsidRPr="00D92DA3" w:rsidRDefault="00632E39" w:rsidP="00D92DA3">
            <w:pPr>
              <w:jc w:val="center"/>
              <w:rPr>
                <w:b/>
                <w:bCs/>
                <w:sz w:val="28"/>
                <w:szCs w:val="24"/>
              </w:rPr>
            </w:pPr>
          </w:p>
        </w:tc>
      </w:tr>
      <w:tr w:rsidR="00632E39" w:rsidRPr="00CA4338" w:rsidTr="00D92DA3">
        <w:tc>
          <w:tcPr>
            <w:tcW w:w="1276" w:type="dxa"/>
            <w:vAlign w:val="center"/>
          </w:tcPr>
          <w:p w:rsidR="00632E39" w:rsidRPr="00D92DA3" w:rsidRDefault="00632E39" w:rsidP="00D92DA3">
            <w:pPr>
              <w:jc w:val="center"/>
              <w:rPr>
                <w:b/>
                <w:bCs/>
                <w:sz w:val="28"/>
                <w:szCs w:val="24"/>
              </w:rPr>
            </w:pPr>
            <w:r w:rsidRPr="00D92DA3">
              <w:rPr>
                <w:b/>
                <w:sz w:val="28"/>
                <w:szCs w:val="24"/>
              </w:rPr>
              <w:t>Январь</w:t>
            </w:r>
          </w:p>
        </w:tc>
        <w:tc>
          <w:tcPr>
            <w:tcW w:w="1559" w:type="dxa"/>
            <w:vAlign w:val="center"/>
          </w:tcPr>
          <w:p w:rsidR="00632E39" w:rsidRPr="00D92DA3" w:rsidRDefault="00632E39" w:rsidP="00D92DA3">
            <w:pPr>
              <w:jc w:val="center"/>
              <w:rPr>
                <w:b/>
                <w:bCs/>
                <w:sz w:val="28"/>
                <w:szCs w:val="24"/>
              </w:rPr>
            </w:pPr>
          </w:p>
        </w:tc>
        <w:tc>
          <w:tcPr>
            <w:tcW w:w="1701" w:type="dxa"/>
            <w:vAlign w:val="center"/>
          </w:tcPr>
          <w:p w:rsidR="00632E39" w:rsidRPr="00D92DA3" w:rsidRDefault="00632E39" w:rsidP="00D92DA3">
            <w:pPr>
              <w:jc w:val="center"/>
              <w:rPr>
                <w:b/>
                <w:bCs/>
                <w:sz w:val="28"/>
                <w:szCs w:val="24"/>
              </w:rPr>
            </w:pPr>
            <w:r w:rsidRPr="00D92DA3">
              <w:rPr>
                <w:sz w:val="28"/>
                <w:szCs w:val="24"/>
              </w:rPr>
              <w:t>ТОП «Зимние игры и забавы»</w:t>
            </w:r>
          </w:p>
        </w:tc>
        <w:tc>
          <w:tcPr>
            <w:tcW w:w="1701" w:type="dxa"/>
            <w:vAlign w:val="center"/>
          </w:tcPr>
          <w:p w:rsidR="00632E39" w:rsidRPr="00D92DA3" w:rsidRDefault="00632E39" w:rsidP="00D92DA3">
            <w:pPr>
              <w:jc w:val="center"/>
              <w:rPr>
                <w:b/>
                <w:bCs/>
                <w:sz w:val="28"/>
                <w:szCs w:val="24"/>
              </w:rPr>
            </w:pPr>
            <w:r w:rsidRPr="00D92DA3">
              <w:rPr>
                <w:sz w:val="28"/>
                <w:szCs w:val="24"/>
                <w:lang w:eastAsia="ru-RU"/>
              </w:rPr>
              <w:t>ТН «Мы живем в России»</w:t>
            </w:r>
          </w:p>
        </w:tc>
        <w:tc>
          <w:tcPr>
            <w:tcW w:w="1701" w:type="dxa"/>
            <w:vAlign w:val="center"/>
          </w:tcPr>
          <w:p w:rsidR="00632E39" w:rsidRPr="00D92DA3" w:rsidRDefault="00632E39" w:rsidP="00D92DA3">
            <w:pPr>
              <w:jc w:val="center"/>
              <w:rPr>
                <w:b/>
                <w:bCs/>
                <w:sz w:val="28"/>
                <w:szCs w:val="24"/>
              </w:rPr>
            </w:pPr>
            <w:r w:rsidRPr="00D92DA3">
              <w:rPr>
                <w:sz w:val="28"/>
                <w:szCs w:val="24"/>
                <w:lang w:eastAsia="ru-RU"/>
              </w:rPr>
              <w:t>ТН «Мой родной край»</w:t>
            </w:r>
          </w:p>
        </w:tc>
        <w:tc>
          <w:tcPr>
            <w:tcW w:w="1843" w:type="dxa"/>
            <w:vAlign w:val="center"/>
          </w:tcPr>
          <w:p w:rsidR="00632E39" w:rsidRPr="00D92DA3" w:rsidRDefault="00632E39" w:rsidP="00D92DA3">
            <w:pPr>
              <w:jc w:val="center"/>
              <w:rPr>
                <w:b/>
                <w:bCs/>
                <w:sz w:val="28"/>
                <w:szCs w:val="24"/>
              </w:rPr>
            </w:pPr>
            <w:r w:rsidRPr="00D92DA3">
              <w:rPr>
                <w:sz w:val="28"/>
                <w:szCs w:val="24"/>
                <w:lang w:eastAsia="ru-RU"/>
              </w:rPr>
              <w:t>ТН «Явления общественной жизни: Праздники»</w:t>
            </w:r>
          </w:p>
        </w:tc>
      </w:tr>
      <w:tr w:rsidR="00632E39" w:rsidRPr="00CA4338" w:rsidTr="00D92DA3">
        <w:tc>
          <w:tcPr>
            <w:tcW w:w="1276" w:type="dxa"/>
            <w:vAlign w:val="center"/>
          </w:tcPr>
          <w:p w:rsidR="00632E39" w:rsidRPr="00D92DA3" w:rsidRDefault="00632E39" w:rsidP="00D92DA3">
            <w:pPr>
              <w:jc w:val="center"/>
              <w:rPr>
                <w:b/>
                <w:bCs/>
                <w:sz w:val="28"/>
                <w:szCs w:val="24"/>
              </w:rPr>
            </w:pPr>
            <w:r w:rsidRPr="00D92DA3">
              <w:rPr>
                <w:b/>
                <w:sz w:val="28"/>
                <w:szCs w:val="24"/>
              </w:rPr>
              <w:t>Феврал</w:t>
            </w:r>
            <w:r w:rsidRPr="00D92DA3">
              <w:rPr>
                <w:b/>
                <w:sz w:val="28"/>
                <w:szCs w:val="24"/>
              </w:rPr>
              <w:lastRenderedPageBreak/>
              <w:t>ь</w:t>
            </w:r>
          </w:p>
        </w:tc>
        <w:tc>
          <w:tcPr>
            <w:tcW w:w="1559" w:type="dxa"/>
            <w:vAlign w:val="center"/>
          </w:tcPr>
          <w:p w:rsidR="00632E39" w:rsidRPr="00D92DA3" w:rsidRDefault="00632E39" w:rsidP="00D92DA3">
            <w:pPr>
              <w:jc w:val="center"/>
              <w:rPr>
                <w:b/>
                <w:bCs/>
                <w:sz w:val="28"/>
                <w:szCs w:val="24"/>
              </w:rPr>
            </w:pPr>
            <w:r w:rsidRPr="00D92DA3">
              <w:rPr>
                <w:sz w:val="28"/>
                <w:szCs w:val="24"/>
                <w:lang w:eastAsia="ru-RU"/>
              </w:rPr>
              <w:lastRenderedPageBreak/>
              <w:t xml:space="preserve">ТН </w:t>
            </w:r>
            <w:r w:rsidRPr="00D92DA3">
              <w:rPr>
                <w:sz w:val="28"/>
                <w:szCs w:val="24"/>
                <w:lang w:eastAsia="ru-RU"/>
              </w:rPr>
              <w:lastRenderedPageBreak/>
              <w:t>«Телевидение»</w:t>
            </w:r>
          </w:p>
        </w:tc>
        <w:tc>
          <w:tcPr>
            <w:tcW w:w="1701" w:type="dxa"/>
            <w:vAlign w:val="center"/>
          </w:tcPr>
          <w:p w:rsidR="00632E39" w:rsidRPr="00D92DA3" w:rsidRDefault="00632E39" w:rsidP="00D92DA3">
            <w:pPr>
              <w:jc w:val="center"/>
              <w:rPr>
                <w:b/>
                <w:bCs/>
                <w:sz w:val="28"/>
                <w:szCs w:val="24"/>
              </w:rPr>
            </w:pPr>
            <w:r w:rsidRPr="00D92DA3">
              <w:rPr>
                <w:sz w:val="28"/>
                <w:szCs w:val="24"/>
                <w:lang w:eastAsia="ru-RU"/>
              </w:rPr>
              <w:lastRenderedPageBreak/>
              <w:t xml:space="preserve">ТН «Детям </w:t>
            </w:r>
            <w:r w:rsidRPr="00D92DA3">
              <w:rPr>
                <w:sz w:val="28"/>
                <w:szCs w:val="24"/>
                <w:lang w:eastAsia="ru-RU"/>
              </w:rPr>
              <w:lastRenderedPageBreak/>
              <w:t>об огне и пожаре»</w:t>
            </w:r>
          </w:p>
        </w:tc>
        <w:tc>
          <w:tcPr>
            <w:tcW w:w="1701" w:type="dxa"/>
            <w:vAlign w:val="center"/>
          </w:tcPr>
          <w:p w:rsidR="00632E39" w:rsidRPr="00D92DA3" w:rsidRDefault="00632E39" w:rsidP="00D92DA3">
            <w:pPr>
              <w:jc w:val="center"/>
              <w:rPr>
                <w:b/>
                <w:bCs/>
                <w:sz w:val="28"/>
                <w:szCs w:val="24"/>
              </w:rPr>
            </w:pPr>
            <w:r w:rsidRPr="00D92DA3">
              <w:rPr>
                <w:sz w:val="28"/>
                <w:szCs w:val="24"/>
              </w:rPr>
              <w:lastRenderedPageBreak/>
              <w:t xml:space="preserve">ТН «День </w:t>
            </w:r>
            <w:r w:rsidRPr="00D92DA3">
              <w:rPr>
                <w:sz w:val="28"/>
                <w:szCs w:val="24"/>
              </w:rPr>
              <w:lastRenderedPageBreak/>
              <w:t>защитника Отечества»</w:t>
            </w:r>
          </w:p>
        </w:tc>
        <w:tc>
          <w:tcPr>
            <w:tcW w:w="1701" w:type="dxa"/>
            <w:vAlign w:val="center"/>
          </w:tcPr>
          <w:p w:rsidR="00632E39" w:rsidRPr="00D92DA3" w:rsidRDefault="00632E39" w:rsidP="00D92DA3">
            <w:pPr>
              <w:jc w:val="center"/>
              <w:rPr>
                <w:b/>
                <w:bCs/>
                <w:sz w:val="28"/>
                <w:szCs w:val="24"/>
              </w:rPr>
            </w:pPr>
            <w:r w:rsidRPr="00D92DA3">
              <w:rPr>
                <w:sz w:val="28"/>
                <w:szCs w:val="24"/>
                <w:lang w:eastAsia="ru-RU"/>
              </w:rPr>
              <w:lastRenderedPageBreak/>
              <w:t xml:space="preserve">ТОП </w:t>
            </w:r>
            <w:r w:rsidRPr="00D92DA3">
              <w:rPr>
                <w:sz w:val="28"/>
                <w:szCs w:val="24"/>
                <w:lang w:eastAsia="ru-RU"/>
              </w:rPr>
              <w:lastRenderedPageBreak/>
              <w:t>«Народные праздники. Масленица»</w:t>
            </w:r>
          </w:p>
        </w:tc>
        <w:tc>
          <w:tcPr>
            <w:tcW w:w="1843" w:type="dxa"/>
            <w:vAlign w:val="center"/>
          </w:tcPr>
          <w:p w:rsidR="00632E39" w:rsidRPr="00D92DA3" w:rsidRDefault="00632E39" w:rsidP="00D92DA3">
            <w:pPr>
              <w:jc w:val="center"/>
              <w:rPr>
                <w:b/>
                <w:bCs/>
                <w:sz w:val="28"/>
                <w:szCs w:val="24"/>
              </w:rPr>
            </w:pPr>
          </w:p>
        </w:tc>
      </w:tr>
      <w:tr w:rsidR="00632E39" w:rsidRPr="00CA4338" w:rsidTr="00D92DA3">
        <w:tc>
          <w:tcPr>
            <w:tcW w:w="1276" w:type="dxa"/>
            <w:vMerge w:val="restart"/>
            <w:vAlign w:val="center"/>
          </w:tcPr>
          <w:p w:rsidR="00632E39" w:rsidRPr="00D92DA3" w:rsidRDefault="00632E39" w:rsidP="00D92DA3">
            <w:pPr>
              <w:jc w:val="center"/>
              <w:rPr>
                <w:b/>
                <w:bCs/>
                <w:sz w:val="28"/>
                <w:szCs w:val="24"/>
              </w:rPr>
            </w:pPr>
            <w:r w:rsidRPr="00D92DA3">
              <w:rPr>
                <w:b/>
                <w:sz w:val="28"/>
                <w:szCs w:val="24"/>
              </w:rPr>
              <w:lastRenderedPageBreak/>
              <w:t>Март</w:t>
            </w:r>
          </w:p>
        </w:tc>
        <w:tc>
          <w:tcPr>
            <w:tcW w:w="1559" w:type="dxa"/>
            <w:vMerge w:val="restart"/>
            <w:vAlign w:val="center"/>
          </w:tcPr>
          <w:p w:rsidR="00632E39" w:rsidRPr="00D92DA3" w:rsidRDefault="00632E39" w:rsidP="00D92DA3">
            <w:pPr>
              <w:jc w:val="center"/>
              <w:rPr>
                <w:b/>
                <w:bCs/>
                <w:sz w:val="28"/>
                <w:szCs w:val="24"/>
              </w:rPr>
            </w:pPr>
            <w:r w:rsidRPr="00D92DA3">
              <w:rPr>
                <w:sz w:val="28"/>
                <w:szCs w:val="24"/>
              </w:rPr>
              <w:t>ТОП «Мамы всякие нужны. Мамы разные важны»</w:t>
            </w:r>
          </w:p>
        </w:tc>
        <w:tc>
          <w:tcPr>
            <w:tcW w:w="1701" w:type="dxa"/>
            <w:vMerge w:val="restart"/>
            <w:vAlign w:val="center"/>
          </w:tcPr>
          <w:p w:rsidR="00632E39" w:rsidRPr="00D92DA3" w:rsidRDefault="00632E39" w:rsidP="00D92DA3">
            <w:pPr>
              <w:jc w:val="center"/>
              <w:rPr>
                <w:b/>
                <w:bCs/>
                <w:sz w:val="28"/>
                <w:szCs w:val="24"/>
              </w:rPr>
            </w:pPr>
            <w:r w:rsidRPr="00D92DA3">
              <w:rPr>
                <w:sz w:val="28"/>
                <w:szCs w:val="24"/>
                <w:lang w:eastAsia="ru-RU"/>
              </w:rPr>
              <w:t>ТН «Что нам стоит дом построить»</w:t>
            </w:r>
          </w:p>
        </w:tc>
        <w:tc>
          <w:tcPr>
            <w:tcW w:w="5245" w:type="dxa"/>
            <w:gridSpan w:val="3"/>
            <w:vAlign w:val="center"/>
          </w:tcPr>
          <w:p w:rsidR="00632E39" w:rsidRPr="00D92DA3" w:rsidRDefault="00632E39" w:rsidP="00D92DA3">
            <w:pPr>
              <w:jc w:val="center"/>
              <w:rPr>
                <w:b/>
                <w:bCs/>
                <w:sz w:val="28"/>
                <w:szCs w:val="24"/>
              </w:rPr>
            </w:pPr>
            <w:r w:rsidRPr="00D92DA3">
              <w:rPr>
                <w:sz w:val="28"/>
                <w:szCs w:val="24"/>
                <w:lang w:eastAsia="ru-RU"/>
              </w:rPr>
              <w:t>ТН «Рукотворный мир: Транспорт»</w:t>
            </w:r>
          </w:p>
        </w:tc>
      </w:tr>
      <w:tr w:rsidR="00632E39" w:rsidRPr="00CA4338" w:rsidTr="00D92DA3">
        <w:tc>
          <w:tcPr>
            <w:tcW w:w="1276" w:type="dxa"/>
            <w:vMerge/>
            <w:vAlign w:val="center"/>
          </w:tcPr>
          <w:p w:rsidR="00632E39" w:rsidRPr="00D92DA3" w:rsidRDefault="00632E39" w:rsidP="00D92DA3">
            <w:pPr>
              <w:jc w:val="center"/>
              <w:rPr>
                <w:b/>
                <w:bCs/>
                <w:sz w:val="28"/>
                <w:szCs w:val="24"/>
              </w:rPr>
            </w:pPr>
          </w:p>
        </w:tc>
        <w:tc>
          <w:tcPr>
            <w:tcW w:w="1559" w:type="dxa"/>
            <w:vMerge/>
            <w:vAlign w:val="center"/>
          </w:tcPr>
          <w:p w:rsidR="00632E39" w:rsidRPr="00D92DA3" w:rsidRDefault="00632E39" w:rsidP="00D92DA3">
            <w:pPr>
              <w:jc w:val="center"/>
              <w:rPr>
                <w:b/>
                <w:bCs/>
                <w:sz w:val="28"/>
                <w:szCs w:val="24"/>
              </w:rPr>
            </w:pPr>
          </w:p>
        </w:tc>
        <w:tc>
          <w:tcPr>
            <w:tcW w:w="1701" w:type="dxa"/>
            <w:vMerge/>
            <w:vAlign w:val="center"/>
          </w:tcPr>
          <w:p w:rsidR="00632E39" w:rsidRPr="00D92DA3" w:rsidRDefault="00632E39" w:rsidP="00D92DA3">
            <w:pPr>
              <w:jc w:val="center"/>
              <w:rPr>
                <w:b/>
                <w:bCs/>
                <w:sz w:val="28"/>
                <w:szCs w:val="24"/>
              </w:rPr>
            </w:pPr>
          </w:p>
        </w:tc>
        <w:tc>
          <w:tcPr>
            <w:tcW w:w="1701" w:type="dxa"/>
            <w:vAlign w:val="center"/>
          </w:tcPr>
          <w:p w:rsidR="00632E39" w:rsidRPr="00D92DA3" w:rsidRDefault="00632E39" w:rsidP="00D92DA3">
            <w:pPr>
              <w:jc w:val="center"/>
              <w:rPr>
                <w:b/>
                <w:bCs/>
                <w:sz w:val="28"/>
                <w:szCs w:val="24"/>
              </w:rPr>
            </w:pPr>
            <w:r w:rsidRPr="00D92DA3">
              <w:rPr>
                <w:sz w:val="28"/>
                <w:szCs w:val="24"/>
                <w:lang w:eastAsia="ru-RU"/>
              </w:rPr>
              <w:t>«Наземный транспорт»</w:t>
            </w:r>
          </w:p>
        </w:tc>
        <w:tc>
          <w:tcPr>
            <w:tcW w:w="1701" w:type="dxa"/>
            <w:vAlign w:val="center"/>
          </w:tcPr>
          <w:p w:rsidR="00632E39" w:rsidRPr="00D92DA3" w:rsidRDefault="00632E39" w:rsidP="00D92DA3">
            <w:pPr>
              <w:jc w:val="center"/>
              <w:rPr>
                <w:b/>
                <w:bCs/>
                <w:sz w:val="28"/>
                <w:szCs w:val="24"/>
              </w:rPr>
            </w:pPr>
            <w:r w:rsidRPr="00D92DA3">
              <w:rPr>
                <w:sz w:val="28"/>
                <w:szCs w:val="24"/>
                <w:lang w:eastAsia="ru-RU"/>
              </w:rPr>
              <w:t>«Водный транспорт»</w:t>
            </w:r>
          </w:p>
        </w:tc>
        <w:tc>
          <w:tcPr>
            <w:tcW w:w="1843" w:type="dxa"/>
            <w:vAlign w:val="center"/>
          </w:tcPr>
          <w:p w:rsidR="00632E39" w:rsidRPr="00D92DA3" w:rsidRDefault="00632E39" w:rsidP="00D92DA3">
            <w:pPr>
              <w:jc w:val="center"/>
              <w:rPr>
                <w:b/>
                <w:bCs/>
                <w:sz w:val="28"/>
                <w:szCs w:val="24"/>
              </w:rPr>
            </w:pPr>
            <w:r w:rsidRPr="00D92DA3">
              <w:rPr>
                <w:sz w:val="28"/>
                <w:szCs w:val="24"/>
                <w:lang w:eastAsia="ru-RU"/>
              </w:rPr>
              <w:t>«Воздушный транспорт»</w:t>
            </w:r>
          </w:p>
        </w:tc>
      </w:tr>
      <w:tr w:rsidR="00632E39" w:rsidRPr="00CA4338" w:rsidTr="00D92DA3">
        <w:tc>
          <w:tcPr>
            <w:tcW w:w="1276" w:type="dxa"/>
            <w:vAlign w:val="center"/>
          </w:tcPr>
          <w:p w:rsidR="00632E39" w:rsidRPr="00D92DA3" w:rsidRDefault="00632E39" w:rsidP="00D92DA3">
            <w:pPr>
              <w:jc w:val="center"/>
              <w:rPr>
                <w:b/>
                <w:bCs/>
                <w:sz w:val="28"/>
                <w:szCs w:val="24"/>
              </w:rPr>
            </w:pPr>
            <w:r w:rsidRPr="00D92DA3">
              <w:rPr>
                <w:b/>
                <w:sz w:val="28"/>
                <w:szCs w:val="24"/>
              </w:rPr>
              <w:t>Апрель</w:t>
            </w:r>
          </w:p>
        </w:tc>
        <w:tc>
          <w:tcPr>
            <w:tcW w:w="1559" w:type="dxa"/>
            <w:vAlign w:val="center"/>
          </w:tcPr>
          <w:p w:rsidR="00632E39" w:rsidRPr="00D92DA3" w:rsidRDefault="00632E39" w:rsidP="00D92DA3">
            <w:pPr>
              <w:jc w:val="center"/>
              <w:rPr>
                <w:b/>
                <w:bCs/>
                <w:sz w:val="28"/>
                <w:szCs w:val="24"/>
              </w:rPr>
            </w:pPr>
            <w:r w:rsidRPr="00D92DA3">
              <w:rPr>
                <w:sz w:val="28"/>
                <w:szCs w:val="24"/>
                <w:lang w:eastAsia="ru-RU"/>
              </w:rPr>
              <w:t>ТН «Ранняя весна»</w:t>
            </w:r>
          </w:p>
        </w:tc>
        <w:tc>
          <w:tcPr>
            <w:tcW w:w="1701" w:type="dxa"/>
            <w:vAlign w:val="center"/>
          </w:tcPr>
          <w:p w:rsidR="00632E39" w:rsidRPr="00D92DA3" w:rsidRDefault="00632E39" w:rsidP="00D92DA3">
            <w:pPr>
              <w:jc w:val="center"/>
              <w:rPr>
                <w:b/>
                <w:bCs/>
                <w:sz w:val="28"/>
                <w:szCs w:val="24"/>
              </w:rPr>
            </w:pPr>
            <w:r w:rsidRPr="00D92DA3">
              <w:rPr>
                <w:sz w:val="28"/>
                <w:szCs w:val="24"/>
                <w:lang w:eastAsia="ru-RU"/>
              </w:rPr>
              <w:t>ТН «Покорение космоса»</w:t>
            </w:r>
          </w:p>
        </w:tc>
        <w:tc>
          <w:tcPr>
            <w:tcW w:w="1701" w:type="dxa"/>
            <w:vAlign w:val="center"/>
          </w:tcPr>
          <w:p w:rsidR="00632E39" w:rsidRPr="00D92DA3" w:rsidRDefault="00632E39" w:rsidP="00D92DA3">
            <w:pPr>
              <w:jc w:val="center"/>
              <w:rPr>
                <w:b/>
                <w:bCs/>
                <w:sz w:val="28"/>
                <w:szCs w:val="24"/>
              </w:rPr>
            </w:pPr>
            <w:r w:rsidRPr="00D92DA3">
              <w:rPr>
                <w:sz w:val="28"/>
                <w:szCs w:val="24"/>
                <w:lang w:eastAsia="ru-RU"/>
              </w:rPr>
              <w:t>ТН «Вода»</w:t>
            </w:r>
          </w:p>
        </w:tc>
        <w:tc>
          <w:tcPr>
            <w:tcW w:w="1701" w:type="dxa"/>
            <w:vAlign w:val="center"/>
          </w:tcPr>
          <w:p w:rsidR="00632E39" w:rsidRPr="00D92DA3" w:rsidRDefault="00632E39" w:rsidP="00D92DA3">
            <w:pPr>
              <w:jc w:val="center"/>
              <w:rPr>
                <w:b/>
                <w:bCs/>
                <w:sz w:val="28"/>
                <w:szCs w:val="24"/>
              </w:rPr>
            </w:pPr>
            <w:r w:rsidRPr="00D92DA3">
              <w:rPr>
                <w:sz w:val="28"/>
                <w:szCs w:val="24"/>
                <w:lang w:eastAsia="ru-RU"/>
              </w:rPr>
              <w:t>ТОП «Инструменты и материалы»</w:t>
            </w:r>
          </w:p>
        </w:tc>
        <w:tc>
          <w:tcPr>
            <w:tcW w:w="1843" w:type="dxa"/>
            <w:vAlign w:val="center"/>
          </w:tcPr>
          <w:p w:rsidR="00632E39" w:rsidRPr="00D92DA3" w:rsidRDefault="00632E39" w:rsidP="00D92DA3">
            <w:pPr>
              <w:jc w:val="center"/>
              <w:rPr>
                <w:b/>
                <w:bCs/>
                <w:sz w:val="28"/>
                <w:szCs w:val="24"/>
              </w:rPr>
            </w:pPr>
          </w:p>
        </w:tc>
      </w:tr>
      <w:tr w:rsidR="00632E39" w:rsidRPr="00CA4338" w:rsidTr="00D92DA3">
        <w:tc>
          <w:tcPr>
            <w:tcW w:w="1276" w:type="dxa"/>
            <w:vAlign w:val="center"/>
          </w:tcPr>
          <w:p w:rsidR="00632E39" w:rsidRPr="00D92DA3" w:rsidRDefault="00632E39" w:rsidP="00D92DA3">
            <w:pPr>
              <w:jc w:val="center"/>
              <w:rPr>
                <w:b/>
                <w:bCs/>
                <w:sz w:val="28"/>
                <w:szCs w:val="24"/>
              </w:rPr>
            </w:pPr>
            <w:r w:rsidRPr="00D92DA3">
              <w:rPr>
                <w:b/>
                <w:sz w:val="28"/>
                <w:szCs w:val="24"/>
              </w:rPr>
              <w:t>Май</w:t>
            </w:r>
          </w:p>
        </w:tc>
        <w:tc>
          <w:tcPr>
            <w:tcW w:w="1559" w:type="dxa"/>
            <w:vAlign w:val="center"/>
          </w:tcPr>
          <w:p w:rsidR="00632E39" w:rsidRPr="00D92DA3" w:rsidRDefault="00632E39" w:rsidP="00D92DA3">
            <w:pPr>
              <w:jc w:val="center"/>
              <w:rPr>
                <w:b/>
                <w:bCs/>
                <w:sz w:val="28"/>
                <w:szCs w:val="24"/>
              </w:rPr>
            </w:pPr>
            <w:r w:rsidRPr="00D92DA3">
              <w:rPr>
                <w:sz w:val="28"/>
                <w:szCs w:val="24"/>
              </w:rPr>
              <w:t>ТН «Цветущая весна»</w:t>
            </w:r>
          </w:p>
        </w:tc>
        <w:tc>
          <w:tcPr>
            <w:tcW w:w="1701" w:type="dxa"/>
            <w:vAlign w:val="center"/>
          </w:tcPr>
          <w:p w:rsidR="00632E39" w:rsidRPr="00D92DA3" w:rsidRDefault="00632E39" w:rsidP="00D92DA3">
            <w:pPr>
              <w:jc w:val="center"/>
              <w:rPr>
                <w:b/>
                <w:bCs/>
                <w:sz w:val="28"/>
                <w:szCs w:val="24"/>
              </w:rPr>
            </w:pPr>
            <w:r w:rsidRPr="00D92DA3">
              <w:rPr>
                <w:sz w:val="28"/>
                <w:szCs w:val="24"/>
                <w:lang w:eastAsia="ru-RU"/>
              </w:rPr>
              <w:t>ТН «День Победы»</w:t>
            </w:r>
          </w:p>
        </w:tc>
        <w:tc>
          <w:tcPr>
            <w:tcW w:w="1701" w:type="dxa"/>
            <w:vAlign w:val="center"/>
          </w:tcPr>
          <w:p w:rsidR="00632E39" w:rsidRPr="00D92DA3" w:rsidRDefault="00632E39" w:rsidP="00D92DA3">
            <w:pPr>
              <w:jc w:val="center"/>
              <w:rPr>
                <w:b/>
                <w:bCs/>
                <w:sz w:val="28"/>
                <w:szCs w:val="24"/>
              </w:rPr>
            </w:pPr>
            <w:r w:rsidRPr="00D92DA3">
              <w:rPr>
                <w:sz w:val="28"/>
                <w:szCs w:val="24"/>
                <w:lang w:eastAsia="ru-RU"/>
              </w:rPr>
              <w:t>ТН «Травы»</w:t>
            </w:r>
          </w:p>
        </w:tc>
        <w:tc>
          <w:tcPr>
            <w:tcW w:w="1701" w:type="dxa"/>
            <w:vAlign w:val="center"/>
          </w:tcPr>
          <w:p w:rsidR="00632E39" w:rsidRPr="00D92DA3" w:rsidRDefault="00632E39" w:rsidP="00D92DA3">
            <w:pPr>
              <w:jc w:val="center"/>
              <w:rPr>
                <w:b/>
                <w:bCs/>
                <w:sz w:val="28"/>
                <w:szCs w:val="24"/>
              </w:rPr>
            </w:pPr>
            <w:r w:rsidRPr="00D92DA3">
              <w:rPr>
                <w:sz w:val="28"/>
                <w:szCs w:val="24"/>
                <w:lang w:eastAsia="ru-RU"/>
              </w:rPr>
              <w:t>ТН «Насекомые»</w:t>
            </w:r>
          </w:p>
        </w:tc>
        <w:tc>
          <w:tcPr>
            <w:tcW w:w="1843" w:type="dxa"/>
            <w:vAlign w:val="center"/>
          </w:tcPr>
          <w:p w:rsidR="00632E39" w:rsidRPr="00D92DA3" w:rsidRDefault="00632E39" w:rsidP="00D92DA3">
            <w:pPr>
              <w:jc w:val="center"/>
              <w:rPr>
                <w:b/>
                <w:bCs/>
                <w:sz w:val="28"/>
                <w:szCs w:val="24"/>
              </w:rPr>
            </w:pPr>
            <w:r w:rsidRPr="00D92DA3">
              <w:rPr>
                <w:sz w:val="28"/>
                <w:szCs w:val="24"/>
              </w:rPr>
              <w:t>ТН «Перелетные птицы»</w:t>
            </w:r>
          </w:p>
        </w:tc>
      </w:tr>
      <w:tr w:rsidR="00632E39" w:rsidRPr="00CA4338" w:rsidTr="00D92DA3">
        <w:tc>
          <w:tcPr>
            <w:tcW w:w="1276" w:type="dxa"/>
            <w:vAlign w:val="center"/>
          </w:tcPr>
          <w:p w:rsidR="00632E39" w:rsidRPr="00D92DA3" w:rsidRDefault="00632E39" w:rsidP="00D92DA3">
            <w:pPr>
              <w:jc w:val="center"/>
              <w:rPr>
                <w:b/>
                <w:bCs/>
                <w:sz w:val="28"/>
                <w:szCs w:val="24"/>
              </w:rPr>
            </w:pPr>
            <w:r w:rsidRPr="00D92DA3">
              <w:rPr>
                <w:b/>
                <w:sz w:val="28"/>
                <w:szCs w:val="24"/>
              </w:rPr>
              <w:t>Июнь</w:t>
            </w:r>
          </w:p>
        </w:tc>
        <w:tc>
          <w:tcPr>
            <w:tcW w:w="1559" w:type="dxa"/>
            <w:vAlign w:val="center"/>
          </w:tcPr>
          <w:p w:rsidR="00632E39" w:rsidRPr="00D92DA3" w:rsidRDefault="00632E39" w:rsidP="00D92DA3">
            <w:pPr>
              <w:jc w:val="center"/>
              <w:rPr>
                <w:b/>
                <w:bCs/>
                <w:sz w:val="28"/>
                <w:szCs w:val="24"/>
              </w:rPr>
            </w:pPr>
            <w:r w:rsidRPr="00D92DA3">
              <w:rPr>
                <w:sz w:val="28"/>
                <w:szCs w:val="24"/>
                <w:lang w:eastAsia="ru-RU"/>
              </w:rPr>
              <w:t>День защиты детей. ТОП «Я – ребенок! И я имею право!»</w:t>
            </w:r>
          </w:p>
        </w:tc>
        <w:tc>
          <w:tcPr>
            <w:tcW w:w="1701" w:type="dxa"/>
            <w:vAlign w:val="center"/>
          </w:tcPr>
          <w:p w:rsidR="00632E39" w:rsidRPr="00D92DA3" w:rsidRDefault="00632E39" w:rsidP="00D92DA3">
            <w:pPr>
              <w:jc w:val="center"/>
              <w:rPr>
                <w:b/>
                <w:bCs/>
                <w:sz w:val="28"/>
                <w:szCs w:val="24"/>
              </w:rPr>
            </w:pPr>
            <w:r w:rsidRPr="00D92DA3">
              <w:rPr>
                <w:sz w:val="28"/>
                <w:szCs w:val="24"/>
              </w:rPr>
              <w:t>ТОП «Пушкинский день России»</w:t>
            </w:r>
          </w:p>
        </w:tc>
        <w:tc>
          <w:tcPr>
            <w:tcW w:w="1701" w:type="dxa"/>
            <w:vAlign w:val="center"/>
          </w:tcPr>
          <w:p w:rsidR="00632E39" w:rsidRPr="00D92DA3" w:rsidRDefault="00632E39" w:rsidP="00D92DA3">
            <w:pPr>
              <w:jc w:val="center"/>
              <w:rPr>
                <w:b/>
                <w:bCs/>
                <w:sz w:val="28"/>
                <w:szCs w:val="24"/>
              </w:rPr>
            </w:pPr>
            <w:r w:rsidRPr="00D92DA3">
              <w:rPr>
                <w:sz w:val="28"/>
                <w:szCs w:val="24"/>
              </w:rPr>
              <w:t>ТОП  «Природные сообщества: Водоем»</w:t>
            </w:r>
          </w:p>
        </w:tc>
        <w:tc>
          <w:tcPr>
            <w:tcW w:w="1701" w:type="dxa"/>
            <w:vAlign w:val="center"/>
          </w:tcPr>
          <w:p w:rsidR="00632E39" w:rsidRPr="00D92DA3" w:rsidRDefault="00632E39" w:rsidP="00D92DA3">
            <w:pPr>
              <w:jc w:val="center"/>
              <w:rPr>
                <w:b/>
                <w:bCs/>
                <w:sz w:val="28"/>
                <w:szCs w:val="24"/>
              </w:rPr>
            </w:pPr>
            <w:r w:rsidRPr="00D92DA3">
              <w:rPr>
                <w:sz w:val="28"/>
                <w:szCs w:val="24"/>
                <w:lang w:eastAsia="ru-RU"/>
              </w:rPr>
              <w:t>ТОП «Лето красное пришло!»</w:t>
            </w:r>
          </w:p>
        </w:tc>
        <w:tc>
          <w:tcPr>
            <w:tcW w:w="1843" w:type="dxa"/>
            <w:vAlign w:val="center"/>
          </w:tcPr>
          <w:p w:rsidR="00632E39" w:rsidRPr="00D92DA3" w:rsidRDefault="00632E39" w:rsidP="00D92DA3">
            <w:pPr>
              <w:jc w:val="center"/>
              <w:rPr>
                <w:b/>
                <w:bCs/>
                <w:sz w:val="28"/>
                <w:szCs w:val="24"/>
              </w:rPr>
            </w:pPr>
            <w:r w:rsidRPr="00D92DA3">
              <w:rPr>
                <w:sz w:val="28"/>
                <w:szCs w:val="24"/>
              </w:rPr>
              <w:t>ТН «Неживая природа: горные породы и минералы»</w:t>
            </w:r>
          </w:p>
        </w:tc>
      </w:tr>
      <w:tr w:rsidR="00632E39" w:rsidRPr="00CA4338" w:rsidTr="00D92DA3">
        <w:tc>
          <w:tcPr>
            <w:tcW w:w="1276" w:type="dxa"/>
            <w:vMerge w:val="restart"/>
            <w:vAlign w:val="center"/>
          </w:tcPr>
          <w:p w:rsidR="00632E39" w:rsidRPr="00D92DA3" w:rsidRDefault="00632E39" w:rsidP="00D92DA3">
            <w:pPr>
              <w:jc w:val="center"/>
              <w:rPr>
                <w:b/>
                <w:bCs/>
                <w:sz w:val="28"/>
                <w:szCs w:val="24"/>
              </w:rPr>
            </w:pPr>
            <w:r w:rsidRPr="00D92DA3">
              <w:rPr>
                <w:b/>
                <w:sz w:val="28"/>
                <w:szCs w:val="24"/>
              </w:rPr>
              <w:t>Июль</w:t>
            </w:r>
          </w:p>
        </w:tc>
        <w:tc>
          <w:tcPr>
            <w:tcW w:w="8505" w:type="dxa"/>
            <w:gridSpan w:val="5"/>
            <w:vAlign w:val="center"/>
          </w:tcPr>
          <w:p w:rsidR="00632E39" w:rsidRPr="00D92DA3" w:rsidRDefault="00632E39" w:rsidP="00D92DA3">
            <w:pPr>
              <w:jc w:val="center"/>
              <w:rPr>
                <w:b/>
                <w:bCs/>
                <w:sz w:val="28"/>
                <w:szCs w:val="24"/>
              </w:rPr>
            </w:pPr>
            <w:r w:rsidRPr="00D92DA3">
              <w:rPr>
                <w:sz w:val="28"/>
                <w:szCs w:val="24"/>
              </w:rPr>
              <w:t>Тематический образовательный проект «Народные промыслы России»</w:t>
            </w:r>
          </w:p>
        </w:tc>
      </w:tr>
      <w:tr w:rsidR="00632E39" w:rsidRPr="00CA4338" w:rsidTr="00D92DA3">
        <w:tc>
          <w:tcPr>
            <w:tcW w:w="1276" w:type="dxa"/>
            <w:vMerge/>
            <w:vAlign w:val="center"/>
          </w:tcPr>
          <w:p w:rsidR="00632E39" w:rsidRPr="00D92DA3" w:rsidRDefault="00632E39" w:rsidP="00D92DA3">
            <w:pPr>
              <w:jc w:val="center"/>
              <w:rPr>
                <w:b/>
                <w:bCs/>
                <w:sz w:val="28"/>
                <w:szCs w:val="24"/>
              </w:rPr>
            </w:pPr>
          </w:p>
        </w:tc>
        <w:tc>
          <w:tcPr>
            <w:tcW w:w="1559" w:type="dxa"/>
            <w:vAlign w:val="center"/>
          </w:tcPr>
          <w:p w:rsidR="00632E39" w:rsidRPr="00D92DA3" w:rsidRDefault="00632E39" w:rsidP="00D92DA3">
            <w:pPr>
              <w:jc w:val="center"/>
              <w:rPr>
                <w:b/>
                <w:bCs/>
                <w:sz w:val="28"/>
                <w:szCs w:val="24"/>
              </w:rPr>
            </w:pPr>
            <w:r w:rsidRPr="00D92DA3">
              <w:rPr>
                <w:sz w:val="28"/>
                <w:szCs w:val="24"/>
              </w:rPr>
              <w:t>«Веселая Дымка»</w:t>
            </w:r>
          </w:p>
        </w:tc>
        <w:tc>
          <w:tcPr>
            <w:tcW w:w="1701" w:type="dxa"/>
            <w:vAlign w:val="center"/>
          </w:tcPr>
          <w:p w:rsidR="00632E39" w:rsidRPr="00D92DA3" w:rsidRDefault="00632E39" w:rsidP="00D92DA3">
            <w:pPr>
              <w:jc w:val="center"/>
              <w:rPr>
                <w:b/>
                <w:bCs/>
                <w:sz w:val="28"/>
                <w:szCs w:val="24"/>
              </w:rPr>
            </w:pPr>
            <w:r w:rsidRPr="00D92DA3">
              <w:rPr>
                <w:sz w:val="28"/>
                <w:szCs w:val="24"/>
                <w:lang w:eastAsia="ru-RU"/>
              </w:rPr>
              <w:t>«Сине-голубая Гжель»</w:t>
            </w:r>
          </w:p>
        </w:tc>
        <w:tc>
          <w:tcPr>
            <w:tcW w:w="1701" w:type="dxa"/>
            <w:vAlign w:val="center"/>
          </w:tcPr>
          <w:p w:rsidR="00632E39" w:rsidRPr="00D92DA3" w:rsidRDefault="00632E39" w:rsidP="00D92DA3">
            <w:pPr>
              <w:jc w:val="center"/>
              <w:rPr>
                <w:b/>
                <w:bCs/>
                <w:sz w:val="28"/>
                <w:szCs w:val="24"/>
              </w:rPr>
            </w:pPr>
            <w:r w:rsidRPr="00D92DA3">
              <w:rPr>
                <w:sz w:val="28"/>
                <w:szCs w:val="24"/>
                <w:lang w:eastAsia="ru-RU"/>
              </w:rPr>
              <w:t>«Золотая Хохлома»</w:t>
            </w:r>
          </w:p>
        </w:tc>
        <w:tc>
          <w:tcPr>
            <w:tcW w:w="1701" w:type="dxa"/>
            <w:vAlign w:val="center"/>
          </w:tcPr>
          <w:p w:rsidR="00632E39" w:rsidRPr="00D92DA3" w:rsidRDefault="00632E39" w:rsidP="00D92DA3">
            <w:pPr>
              <w:jc w:val="center"/>
              <w:rPr>
                <w:b/>
                <w:bCs/>
                <w:sz w:val="28"/>
                <w:szCs w:val="24"/>
              </w:rPr>
            </w:pPr>
            <w:r w:rsidRPr="00D92DA3">
              <w:rPr>
                <w:sz w:val="28"/>
                <w:szCs w:val="24"/>
                <w:lang w:eastAsia="ru-RU"/>
              </w:rPr>
              <w:t>«Русская игрушка»</w:t>
            </w:r>
          </w:p>
        </w:tc>
        <w:tc>
          <w:tcPr>
            <w:tcW w:w="1843" w:type="dxa"/>
            <w:vAlign w:val="center"/>
          </w:tcPr>
          <w:p w:rsidR="00632E39" w:rsidRPr="00D92DA3" w:rsidRDefault="00632E39" w:rsidP="00D92DA3">
            <w:pPr>
              <w:jc w:val="center"/>
              <w:rPr>
                <w:b/>
                <w:bCs/>
                <w:sz w:val="28"/>
                <w:szCs w:val="24"/>
              </w:rPr>
            </w:pPr>
            <w:r w:rsidRPr="00D92DA3">
              <w:rPr>
                <w:sz w:val="28"/>
                <w:szCs w:val="24"/>
              </w:rPr>
              <w:t>«Веселый Городец»</w:t>
            </w:r>
          </w:p>
        </w:tc>
      </w:tr>
      <w:tr w:rsidR="00632E39" w:rsidRPr="00CA4338" w:rsidTr="00D92DA3">
        <w:tc>
          <w:tcPr>
            <w:tcW w:w="1276" w:type="dxa"/>
            <w:vAlign w:val="center"/>
          </w:tcPr>
          <w:p w:rsidR="00632E39" w:rsidRPr="00D92DA3" w:rsidRDefault="00632E39" w:rsidP="00D92DA3">
            <w:pPr>
              <w:jc w:val="center"/>
              <w:rPr>
                <w:b/>
                <w:bCs/>
                <w:sz w:val="28"/>
                <w:szCs w:val="24"/>
              </w:rPr>
            </w:pPr>
            <w:r w:rsidRPr="00D92DA3">
              <w:rPr>
                <w:b/>
                <w:sz w:val="28"/>
                <w:szCs w:val="24"/>
              </w:rPr>
              <w:t>Август</w:t>
            </w:r>
          </w:p>
        </w:tc>
        <w:tc>
          <w:tcPr>
            <w:tcW w:w="1559" w:type="dxa"/>
            <w:vAlign w:val="center"/>
          </w:tcPr>
          <w:p w:rsidR="00632E39" w:rsidRPr="00D92DA3" w:rsidRDefault="00632E39" w:rsidP="00D92DA3">
            <w:pPr>
              <w:jc w:val="center"/>
              <w:rPr>
                <w:b/>
                <w:bCs/>
                <w:sz w:val="28"/>
                <w:szCs w:val="24"/>
              </w:rPr>
            </w:pPr>
            <w:r w:rsidRPr="00D92DA3">
              <w:rPr>
                <w:sz w:val="28"/>
                <w:szCs w:val="24"/>
                <w:lang w:eastAsia="ru-RU"/>
              </w:rPr>
              <w:t>«Кружево и вышивка»</w:t>
            </w:r>
          </w:p>
        </w:tc>
        <w:tc>
          <w:tcPr>
            <w:tcW w:w="1701" w:type="dxa"/>
            <w:vAlign w:val="center"/>
          </w:tcPr>
          <w:p w:rsidR="00632E39" w:rsidRPr="00D92DA3" w:rsidRDefault="00632E39" w:rsidP="00D92DA3">
            <w:pPr>
              <w:jc w:val="center"/>
              <w:rPr>
                <w:b/>
                <w:bCs/>
                <w:sz w:val="28"/>
                <w:szCs w:val="24"/>
              </w:rPr>
            </w:pPr>
            <w:r w:rsidRPr="00D92DA3">
              <w:rPr>
                <w:sz w:val="28"/>
                <w:szCs w:val="24"/>
              </w:rPr>
              <w:t>ТОП «</w:t>
            </w:r>
            <w:r w:rsidRPr="00D92DA3">
              <w:rPr>
                <w:sz w:val="28"/>
                <w:szCs w:val="24"/>
                <w:lang w:eastAsia="ru-RU"/>
              </w:rPr>
              <w:t>Ярмарка народных мастеров»</w:t>
            </w:r>
          </w:p>
        </w:tc>
        <w:tc>
          <w:tcPr>
            <w:tcW w:w="1701" w:type="dxa"/>
            <w:vAlign w:val="center"/>
          </w:tcPr>
          <w:p w:rsidR="00632E39" w:rsidRPr="00D92DA3" w:rsidRDefault="00632E39" w:rsidP="00D92DA3">
            <w:pPr>
              <w:jc w:val="center"/>
              <w:rPr>
                <w:b/>
                <w:bCs/>
                <w:sz w:val="28"/>
                <w:szCs w:val="24"/>
              </w:rPr>
            </w:pPr>
            <w:r w:rsidRPr="00D92DA3">
              <w:rPr>
                <w:sz w:val="28"/>
                <w:szCs w:val="24"/>
              </w:rPr>
              <w:t>ТОП «Любимые книги»</w:t>
            </w:r>
          </w:p>
        </w:tc>
        <w:tc>
          <w:tcPr>
            <w:tcW w:w="1701" w:type="dxa"/>
            <w:vAlign w:val="center"/>
          </w:tcPr>
          <w:p w:rsidR="00632E39" w:rsidRPr="00D92DA3" w:rsidRDefault="00632E39" w:rsidP="00D92DA3">
            <w:pPr>
              <w:jc w:val="center"/>
              <w:rPr>
                <w:b/>
                <w:bCs/>
                <w:sz w:val="28"/>
                <w:szCs w:val="24"/>
              </w:rPr>
            </w:pPr>
            <w:r w:rsidRPr="00D92DA3">
              <w:rPr>
                <w:sz w:val="28"/>
                <w:szCs w:val="24"/>
                <w:lang w:eastAsia="ru-RU"/>
              </w:rPr>
              <w:t>ТОП «Школа здоровья»</w:t>
            </w:r>
          </w:p>
        </w:tc>
        <w:tc>
          <w:tcPr>
            <w:tcW w:w="1843" w:type="dxa"/>
            <w:vAlign w:val="center"/>
          </w:tcPr>
          <w:p w:rsidR="00632E39" w:rsidRPr="00D92DA3" w:rsidRDefault="00632E39" w:rsidP="00D92DA3">
            <w:pPr>
              <w:jc w:val="center"/>
              <w:rPr>
                <w:b/>
                <w:bCs/>
                <w:sz w:val="28"/>
                <w:szCs w:val="24"/>
              </w:rPr>
            </w:pPr>
          </w:p>
        </w:tc>
      </w:tr>
    </w:tbl>
    <w:p w:rsidR="00632E39" w:rsidRPr="00CA4338" w:rsidRDefault="00632E39" w:rsidP="00BB365D">
      <w:pPr>
        <w:rPr>
          <w:sz w:val="24"/>
        </w:rPr>
      </w:pPr>
      <w:r w:rsidRPr="00CA4338">
        <w:rPr>
          <w:rStyle w:val="af6"/>
          <w:sz w:val="24"/>
        </w:rPr>
        <w:footnoteRef/>
      </w:r>
      <w:r w:rsidRPr="00CA4338">
        <w:rPr>
          <w:b/>
          <w:sz w:val="24"/>
        </w:rPr>
        <w:t>ТОП</w:t>
      </w:r>
      <w:r w:rsidRPr="00CA4338">
        <w:rPr>
          <w:sz w:val="24"/>
        </w:rPr>
        <w:t xml:space="preserve"> – тематический образовательный проект; </w:t>
      </w:r>
      <w:r w:rsidRPr="00CA4338">
        <w:rPr>
          <w:b/>
          <w:sz w:val="24"/>
        </w:rPr>
        <w:t>ТН</w:t>
      </w:r>
      <w:r w:rsidRPr="00CA4338">
        <w:rPr>
          <w:sz w:val="24"/>
        </w:rPr>
        <w:t xml:space="preserve"> – тематическая неделя</w:t>
      </w:r>
    </w:p>
    <w:p w:rsidR="00632E39" w:rsidRPr="00CA4338" w:rsidRDefault="00632E39" w:rsidP="00BF6613">
      <w:pPr>
        <w:pStyle w:val="1"/>
        <w:spacing w:before="89" w:line="319" w:lineRule="exact"/>
        <w:ind w:left="4147"/>
        <w:jc w:val="left"/>
        <w:rPr>
          <w:sz w:val="32"/>
          <w:highlight w:val="yellow"/>
        </w:rPr>
      </w:pPr>
    </w:p>
    <w:p w:rsidR="00632E39" w:rsidRDefault="00632E39" w:rsidP="00CA4338">
      <w:pPr>
        <w:pStyle w:val="1"/>
        <w:tabs>
          <w:tab w:val="left" w:pos="2105"/>
        </w:tabs>
        <w:spacing w:before="89"/>
        <w:ind w:left="373" w:right="1228"/>
        <w:jc w:val="left"/>
      </w:pPr>
      <w:r>
        <w:t>3.7.Перечень художественной литературы, музыкальных</w:t>
      </w:r>
      <w:r>
        <w:rPr>
          <w:spacing w:val="1"/>
        </w:rPr>
        <w:t xml:space="preserve"> </w:t>
      </w:r>
      <w:r>
        <w:t>произведений,</w:t>
      </w:r>
      <w:r>
        <w:rPr>
          <w:spacing w:val="-4"/>
        </w:rPr>
        <w:t xml:space="preserve"> </w:t>
      </w:r>
      <w:r>
        <w:t>произведений</w:t>
      </w:r>
      <w:r>
        <w:rPr>
          <w:spacing w:val="-4"/>
        </w:rPr>
        <w:t xml:space="preserve"> </w:t>
      </w:r>
      <w:r>
        <w:t>изобразительного</w:t>
      </w:r>
      <w:r>
        <w:rPr>
          <w:spacing w:val="-2"/>
        </w:rPr>
        <w:t xml:space="preserve"> </w:t>
      </w:r>
      <w:r>
        <w:t>искусства</w:t>
      </w:r>
      <w:r>
        <w:rPr>
          <w:spacing w:val="-2"/>
        </w:rPr>
        <w:t xml:space="preserve"> </w:t>
      </w:r>
      <w:r>
        <w:t>для</w:t>
      </w:r>
      <w:r>
        <w:rPr>
          <w:spacing w:val="-3"/>
        </w:rPr>
        <w:t xml:space="preserve"> </w:t>
      </w:r>
      <w:r>
        <w:t>разных</w:t>
      </w:r>
    </w:p>
    <w:p w:rsidR="00632E39" w:rsidRDefault="00632E39" w:rsidP="00C54C25">
      <w:pPr>
        <w:spacing w:line="319" w:lineRule="exact"/>
        <w:ind w:left="2028" w:right="2597"/>
        <w:rPr>
          <w:b/>
          <w:sz w:val="28"/>
        </w:rPr>
      </w:pPr>
      <w:r>
        <w:rPr>
          <w:b/>
          <w:sz w:val="28"/>
        </w:rPr>
        <w:t>возрастных групп</w:t>
      </w:r>
      <w:r>
        <w:rPr>
          <w:b/>
          <w:spacing w:val="63"/>
          <w:sz w:val="28"/>
        </w:rPr>
        <w:t xml:space="preserve"> </w:t>
      </w:r>
    </w:p>
    <w:p w:rsidR="00632E39" w:rsidRDefault="00632E39" w:rsidP="00BB365D">
      <w:pPr>
        <w:pStyle w:val="a3"/>
        <w:spacing w:after="6" w:line="319" w:lineRule="exact"/>
        <w:ind w:left="2028" w:right="2598"/>
        <w:jc w:val="left"/>
      </w:pPr>
      <w:r>
        <w:t>Примерный</w:t>
      </w:r>
      <w:r>
        <w:rPr>
          <w:spacing w:val="-5"/>
        </w:rPr>
        <w:t xml:space="preserve"> </w:t>
      </w:r>
      <w:r>
        <w:t>перечень</w:t>
      </w:r>
      <w:r>
        <w:rPr>
          <w:spacing w:val="-5"/>
        </w:rPr>
        <w:t xml:space="preserve"> </w:t>
      </w:r>
      <w:r>
        <w:t>художественной</w:t>
      </w:r>
      <w:r>
        <w:rPr>
          <w:spacing w:val="-4"/>
        </w:rPr>
        <w:t xml:space="preserve"> </w:t>
      </w:r>
      <w:r>
        <w:t>литературы</w:t>
      </w:r>
    </w:p>
    <w:p w:rsidR="00632E39" w:rsidRDefault="00632E39" w:rsidP="00C54C25">
      <w:pPr>
        <w:pStyle w:val="a3"/>
        <w:spacing w:after="6" w:line="319" w:lineRule="exact"/>
        <w:ind w:left="2028" w:right="2598"/>
        <w:jc w:val="left"/>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7765"/>
      </w:tblGrid>
      <w:tr w:rsidR="00632E39" w:rsidTr="00D92DA3">
        <w:trPr>
          <w:trHeight w:val="369"/>
        </w:trPr>
        <w:tc>
          <w:tcPr>
            <w:tcW w:w="1524" w:type="dxa"/>
          </w:tcPr>
          <w:p w:rsidR="00632E39" w:rsidRPr="00D92DA3" w:rsidRDefault="00632E39" w:rsidP="00D92DA3">
            <w:pPr>
              <w:pStyle w:val="TableParagraph"/>
              <w:spacing w:line="256" w:lineRule="exact"/>
              <w:ind w:left="0" w:right="280"/>
              <w:rPr>
                <w:b/>
                <w:i/>
                <w:sz w:val="24"/>
              </w:rPr>
            </w:pPr>
            <w:r w:rsidRPr="00D92DA3">
              <w:rPr>
                <w:b/>
                <w:i/>
                <w:sz w:val="24"/>
              </w:rPr>
              <w:t>Возраст</w:t>
            </w:r>
          </w:p>
        </w:tc>
        <w:tc>
          <w:tcPr>
            <w:tcW w:w="7765" w:type="dxa"/>
          </w:tcPr>
          <w:p w:rsidR="00632E39" w:rsidRPr="00D92DA3" w:rsidRDefault="00632E39" w:rsidP="00D92DA3">
            <w:pPr>
              <w:pStyle w:val="TableParagraph"/>
              <w:spacing w:line="256" w:lineRule="exact"/>
              <w:ind w:left="0" w:right="280"/>
              <w:rPr>
                <w:b/>
                <w:i/>
                <w:sz w:val="24"/>
              </w:rPr>
            </w:pPr>
            <w:r w:rsidRPr="00D92DA3">
              <w:rPr>
                <w:b/>
                <w:i/>
                <w:sz w:val="24"/>
              </w:rPr>
              <w:t>Перечень</w:t>
            </w:r>
          </w:p>
          <w:p w:rsidR="00632E39" w:rsidRPr="00D92DA3" w:rsidRDefault="00632E39" w:rsidP="00D92DA3">
            <w:pPr>
              <w:pStyle w:val="TableParagraph"/>
              <w:spacing w:line="256" w:lineRule="exact"/>
              <w:ind w:left="0" w:right="280"/>
              <w:rPr>
                <w:b/>
                <w:i/>
                <w:sz w:val="24"/>
              </w:rPr>
            </w:pPr>
          </w:p>
        </w:tc>
      </w:tr>
      <w:tr w:rsidR="00632E39" w:rsidTr="00D92DA3">
        <w:trPr>
          <w:trHeight w:val="192"/>
        </w:trPr>
        <w:tc>
          <w:tcPr>
            <w:tcW w:w="1524" w:type="dxa"/>
          </w:tcPr>
          <w:p w:rsidR="00632E39" w:rsidRPr="00D92DA3" w:rsidRDefault="00632E39" w:rsidP="00D92DA3">
            <w:pPr>
              <w:pStyle w:val="TableParagraph"/>
              <w:spacing w:line="256" w:lineRule="exact"/>
              <w:ind w:left="0" w:right="280"/>
              <w:rPr>
                <w:i/>
                <w:sz w:val="24"/>
              </w:rPr>
            </w:pPr>
            <w:r w:rsidRPr="00D92DA3">
              <w:rPr>
                <w:i/>
                <w:sz w:val="24"/>
              </w:rPr>
              <w:t>1-2года</w:t>
            </w:r>
          </w:p>
        </w:tc>
        <w:tc>
          <w:tcPr>
            <w:tcW w:w="7765" w:type="dxa"/>
          </w:tcPr>
          <w:p w:rsidR="00632E39" w:rsidRPr="00D92DA3" w:rsidRDefault="00632E39" w:rsidP="00D92DA3">
            <w:pPr>
              <w:pStyle w:val="TableParagraph"/>
              <w:spacing w:line="256" w:lineRule="exact"/>
              <w:ind w:left="0" w:right="280"/>
              <w:rPr>
                <w:b/>
                <w:i/>
                <w:sz w:val="24"/>
              </w:rPr>
            </w:pPr>
          </w:p>
          <w:p w:rsidR="00632E39" w:rsidRPr="00D92DA3" w:rsidRDefault="00632E39" w:rsidP="00D92DA3">
            <w:pPr>
              <w:spacing w:line="276" w:lineRule="auto"/>
              <w:ind w:firstLine="425"/>
              <w:rPr>
                <w:i/>
                <w:sz w:val="24"/>
                <w:szCs w:val="24"/>
              </w:rPr>
            </w:pPr>
            <w:r w:rsidRPr="00D92DA3">
              <w:rPr>
                <w:i/>
                <w:sz w:val="24"/>
                <w:szCs w:val="24"/>
                <w:u w:val="single"/>
              </w:rPr>
              <w:t>Малые</w:t>
            </w:r>
            <w:r w:rsidRPr="00D92DA3">
              <w:rPr>
                <w:i/>
                <w:spacing w:val="23"/>
                <w:sz w:val="24"/>
                <w:szCs w:val="24"/>
                <w:u w:val="single"/>
              </w:rPr>
              <w:t xml:space="preserve"> </w:t>
            </w:r>
            <w:r w:rsidRPr="00D92DA3">
              <w:rPr>
                <w:i/>
                <w:sz w:val="24"/>
                <w:szCs w:val="24"/>
                <w:u w:val="single"/>
              </w:rPr>
              <w:t>формы</w:t>
            </w:r>
            <w:r w:rsidRPr="00D92DA3">
              <w:rPr>
                <w:i/>
                <w:spacing w:val="26"/>
                <w:sz w:val="24"/>
                <w:szCs w:val="24"/>
                <w:u w:val="single"/>
              </w:rPr>
              <w:t xml:space="preserve"> </w:t>
            </w:r>
            <w:r w:rsidRPr="00D92DA3">
              <w:rPr>
                <w:i/>
                <w:sz w:val="24"/>
                <w:szCs w:val="24"/>
                <w:u w:val="single"/>
              </w:rPr>
              <w:t>фольклора</w:t>
            </w:r>
            <w:r w:rsidRPr="00D92DA3">
              <w:rPr>
                <w:i/>
                <w:sz w:val="24"/>
                <w:szCs w:val="24"/>
              </w:rPr>
              <w:t>.</w:t>
            </w:r>
          </w:p>
          <w:p w:rsidR="00632E39" w:rsidRPr="00D92DA3" w:rsidRDefault="00632E39" w:rsidP="00D92DA3">
            <w:pPr>
              <w:spacing w:line="276" w:lineRule="auto"/>
              <w:ind w:firstLine="425"/>
              <w:rPr>
                <w:sz w:val="24"/>
                <w:szCs w:val="24"/>
              </w:rPr>
            </w:pPr>
            <w:r w:rsidRPr="00D92DA3">
              <w:rPr>
                <w:i/>
                <w:spacing w:val="32"/>
                <w:sz w:val="24"/>
                <w:szCs w:val="24"/>
              </w:rPr>
              <w:t xml:space="preserve"> </w:t>
            </w:r>
            <w:r w:rsidRPr="00D92DA3">
              <w:rPr>
                <w:sz w:val="24"/>
                <w:szCs w:val="24"/>
              </w:rPr>
              <w:t>«Большие</w:t>
            </w:r>
            <w:r w:rsidRPr="00D92DA3">
              <w:rPr>
                <w:spacing w:val="23"/>
                <w:sz w:val="24"/>
                <w:szCs w:val="24"/>
              </w:rPr>
              <w:t xml:space="preserve"> </w:t>
            </w:r>
            <w:r w:rsidRPr="00D92DA3">
              <w:rPr>
                <w:sz w:val="24"/>
                <w:szCs w:val="24"/>
              </w:rPr>
              <w:t>ноги…»,</w:t>
            </w:r>
            <w:r w:rsidRPr="00D92DA3">
              <w:rPr>
                <w:spacing w:val="32"/>
                <w:sz w:val="24"/>
                <w:szCs w:val="24"/>
              </w:rPr>
              <w:t xml:space="preserve"> </w:t>
            </w:r>
            <w:r w:rsidRPr="00D92DA3">
              <w:rPr>
                <w:sz w:val="24"/>
                <w:szCs w:val="24"/>
              </w:rPr>
              <w:t>«Еду-еду</w:t>
            </w:r>
            <w:r w:rsidRPr="00D92DA3">
              <w:rPr>
                <w:spacing w:val="20"/>
                <w:sz w:val="24"/>
                <w:szCs w:val="24"/>
              </w:rPr>
              <w:t xml:space="preserve"> </w:t>
            </w:r>
            <w:r w:rsidRPr="00D92DA3">
              <w:rPr>
                <w:sz w:val="24"/>
                <w:szCs w:val="24"/>
              </w:rPr>
              <w:t>к</w:t>
            </w:r>
            <w:r w:rsidRPr="00D92DA3">
              <w:rPr>
                <w:spacing w:val="26"/>
                <w:sz w:val="24"/>
                <w:szCs w:val="24"/>
              </w:rPr>
              <w:t xml:space="preserve"> </w:t>
            </w:r>
            <w:r w:rsidRPr="00D92DA3">
              <w:rPr>
                <w:sz w:val="24"/>
                <w:szCs w:val="24"/>
              </w:rPr>
              <w:t>бабе,</w:t>
            </w:r>
            <w:r w:rsidRPr="00D92DA3">
              <w:rPr>
                <w:spacing w:val="25"/>
                <w:sz w:val="24"/>
                <w:szCs w:val="24"/>
              </w:rPr>
              <w:t xml:space="preserve"> </w:t>
            </w:r>
            <w:r w:rsidRPr="00D92DA3">
              <w:rPr>
                <w:sz w:val="24"/>
                <w:szCs w:val="24"/>
              </w:rPr>
              <w:t>к</w:t>
            </w:r>
            <w:r w:rsidRPr="00D92DA3">
              <w:rPr>
                <w:spacing w:val="25"/>
                <w:sz w:val="24"/>
                <w:szCs w:val="24"/>
              </w:rPr>
              <w:t xml:space="preserve"> </w:t>
            </w:r>
            <w:r w:rsidRPr="00D92DA3">
              <w:rPr>
                <w:sz w:val="24"/>
                <w:szCs w:val="24"/>
              </w:rPr>
              <w:t>деду…»,</w:t>
            </w:r>
            <w:r w:rsidRPr="00D92DA3">
              <w:rPr>
                <w:spacing w:val="32"/>
                <w:sz w:val="24"/>
                <w:szCs w:val="24"/>
              </w:rPr>
              <w:t xml:space="preserve"> </w:t>
            </w:r>
            <w:r w:rsidRPr="00D92DA3">
              <w:rPr>
                <w:sz w:val="24"/>
                <w:szCs w:val="24"/>
              </w:rPr>
              <w:t>«Как</w:t>
            </w:r>
            <w:r w:rsidRPr="00D92DA3">
              <w:rPr>
                <w:spacing w:val="30"/>
                <w:sz w:val="24"/>
                <w:szCs w:val="24"/>
              </w:rPr>
              <w:t xml:space="preserve"> </w:t>
            </w:r>
            <w:r w:rsidRPr="00D92DA3">
              <w:rPr>
                <w:sz w:val="24"/>
                <w:szCs w:val="24"/>
              </w:rPr>
              <w:t>у</w:t>
            </w:r>
            <w:r w:rsidRPr="00D92DA3">
              <w:rPr>
                <w:spacing w:val="20"/>
                <w:sz w:val="24"/>
                <w:szCs w:val="24"/>
              </w:rPr>
              <w:t xml:space="preserve"> </w:t>
            </w:r>
            <w:r w:rsidRPr="00D92DA3">
              <w:rPr>
                <w:sz w:val="24"/>
                <w:szCs w:val="24"/>
              </w:rPr>
              <w:t xml:space="preserve">нашего </w:t>
            </w:r>
            <w:r w:rsidRPr="00CA709F">
              <w:t>кота…»,</w:t>
            </w:r>
            <w:r w:rsidRPr="00D92DA3">
              <w:rPr>
                <w:spacing w:val="1"/>
              </w:rPr>
              <w:t xml:space="preserve"> </w:t>
            </w:r>
            <w:r w:rsidRPr="00CA709F">
              <w:t>«Киска,</w:t>
            </w:r>
            <w:r w:rsidRPr="00D92DA3">
              <w:rPr>
                <w:spacing w:val="1"/>
              </w:rPr>
              <w:t xml:space="preserve"> </w:t>
            </w:r>
            <w:r w:rsidRPr="00CA709F">
              <w:t>киска,</w:t>
            </w:r>
            <w:r w:rsidRPr="00D92DA3">
              <w:rPr>
                <w:spacing w:val="1"/>
              </w:rPr>
              <w:t xml:space="preserve"> </w:t>
            </w:r>
            <w:r w:rsidRPr="00CA709F">
              <w:t>киска,</w:t>
            </w:r>
            <w:r w:rsidRPr="00D92DA3">
              <w:rPr>
                <w:spacing w:val="1"/>
              </w:rPr>
              <w:t xml:space="preserve"> </w:t>
            </w:r>
            <w:r w:rsidRPr="00CA709F">
              <w:t>брысь!..»,</w:t>
            </w:r>
            <w:r w:rsidRPr="00D92DA3">
              <w:rPr>
                <w:spacing w:val="1"/>
              </w:rPr>
              <w:t xml:space="preserve"> </w:t>
            </w:r>
            <w:r w:rsidRPr="00CA709F">
              <w:t>«Курочка»,</w:t>
            </w:r>
            <w:r w:rsidRPr="00D92DA3">
              <w:rPr>
                <w:spacing w:val="1"/>
              </w:rPr>
              <w:t xml:space="preserve"> </w:t>
            </w:r>
            <w:r w:rsidRPr="00CA709F">
              <w:t>«Наши</w:t>
            </w:r>
            <w:r w:rsidRPr="00D92DA3">
              <w:rPr>
                <w:spacing w:val="1"/>
              </w:rPr>
              <w:t xml:space="preserve"> </w:t>
            </w:r>
            <w:r w:rsidRPr="00CA709F">
              <w:t>уточки</w:t>
            </w:r>
            <w:r w:rsidRPr="00D92DA3">
              <w:rPr>
                <w:spacing w:val="1"/>
              </w:rPr>
              <w:t xml:space="preserve"> </w:t>
            </w:r>
            <w:r w:rsidRPr="00CA709F">
              <w:t>с</w:t>
            </w:r>
            <w:r w:rsidRPr="00D92DA3">
              <w:rPr>
                <w:spacing w:val="1"/>
              </w:rPr>
              <w:t xml:space="preserve"> </w:t>
            </w:r>
            <w:r w:rsidRPr="00CA709F">
              <w:t>утра…»,</w:t>
            </w:r>
            <w:r w:rsidRPr="00D92DA3">
              <w:rPr>
                <w:spacing w:val="1"/>
              </w:rPr>
              <w:t xml:space="preserve"> </w:t>
            </w:r>
            <w:r w:rsidRPr="00CA709F">
              <w:lastRenderedPageBreak/>
              <w:t>«Пальчик-</w:t>
            </w:r>
            <w:r w:rsidRPr="00D92DA3">
              <w:rPr>
                <w:spacing w:val="1"/>
              </w:rPr>
              <w:t xml:space="preserve"> </w:t>
            </w:r>
            <w:r w:rsidRPr="00CA709F">
              <w:t>мальчик…»,</w:t>
            </w:r>
            <w:r w:rsidRPr="00D92DA3">
              <w:rPr>
                <w:spacing w:val="2"/>
              </w:rPr>
              <w:t xml:space="preserve"> </w:t>
            </w:r>
            <w:r w:rsidRPr="00CA709F">
              <w:t>«Петушок,</w:t>
            </w:r>
            <w:r w:rsidRPr="00D92DA3">
              <w:rPr>
                <w:spacing w:val="1"/>
              </w:rPr>
              <w:t xml:space="preserve"> </w:t>
            </w:r>
            <w:r w:rsidRPr="00CA709F">
              <w:t>петушок…»,</w:t>
            </w:r>
            <w:r w:rsidRPr="00D92DA3">
              <w:rPr>
                <w:spacing w:val="3"/>
              </w:rPr>
              <w:t xml:space="preserve"> </w:t>
            </w:r>
            <w:r w:rsidRPr="00CA709F">
              <w:t>«Пошел</w:t>
            </w:r>
            <w:r w:rsidRPr="00D92DA3">
              <w:rPr>
                <w:spacing w:val="-2"/>
              </w:rPr>
              <w:t xml:space="preserve"> </w:t>
            </w:r>
            <w:r w:rsidRPr="00CA709F">
              <w:t>кот</w:t>
            </w:r>
            <w:r w:rsidRPr="00D92DA3">
              <w:rPr>
                <w:spacing w:val="-1"/>
              </w:rPr>
              <w:t xml:space="preserve"> </w:t>
            </w:r>
            <w:r w:rsidRPr="00CA709F">
              <w:t>под</w:t>
            </w:r>
            <w:r w:rsidRPr="00D92DA3">
              <w:rPr>
                <w:spacing w:val="-2"/>
              </w:rPr>
              <w:t xml:space="preserve"> </w:t>
            </w:r>
            <w:r w:rsidRPr="00CA709F">
              <w:t>мосток…»,</w:t>
            </w:r>
            <w:r w:rsidRPr="00D92DA3">
              <w:rPr>
                <w:spacing w:val="3"/>
              </w:rPr>
              <w:t xml:space="preserve"> </w:t>
            </w:r>
            <w:r w:rsidRPr="00CA709F">
              <w:t>«Радуга-дуга…».</w:t>
            </w:r>
          </w:p>
          <w:p w:rsidR="00632E39" w:rsidRPr="00D92DA3" w:rsidRDefault="00632E39" w:rsidP="00D92DA3">
            <w:pPr>
              <w:spacing w:line="276" w:lineRule="auto"/>
              <w:ind w:firstLine="425"/>
              <w:rPr>
                <w:sz w:val="24"/>
                <w:szCs w:val="24"/>
              </w:rPr>
            </w:pPr>
            <w:r w:rsidRPr="00D92DA3">
              <w:rPr>
                <w:i/>
                <w:sz w:val="24"/>
                <w:szCs w:val="24"/>
              </w:rPr>
              <w:t>Русские</w:t>
            </w:r>
            <w:r w:rsidRPr="00D92DA3">
              <w:rPr>
                <w:i/>
                <w:spacing w:val="1"/>
                <w:sz w:val="24"/>
                <w:szCs w:val="24"/>
              </w:rPr>
              <w:t xml:space="preserve"> </w:t>
            </w:r>
            <w:r w:rsidRPr="00D92DA3">
              <w:rPr>
                <w:i/>
                <w:sz w:val="24"/>
                <w:szCs w:val="24"/>
              </w:rPr>
              <w:t>народные</w:t>
            </w:r>
            <w:r w:rsidRPr="00D92DA3">
              <w:rPr>
                <w:i/>
                <w:spacing w:val="1"/>
                <w:sz w:val="24"/>
                <w:szCs w:val="24"/>
              </w:rPr>
              <w:t xml:space="preserve"> </w:t>
            </w:r>
            <w:r w:rsidRPr="00D92DA3">
              <w:rPr>
                <w:i/>
                <w:sz w:val="24"/>
                <w:szCs w:val="24"/>
              </w:rPr>
              <w:t>сказки</w:t>
            </w:r>
            <w:r w:rsidRPr="00D92DA3">
              <w:rPr>
                <w:sz w:val="24"/>
                <w:szCs w:val="24"/>
              </w:rPr>
              <w:t>.</w:t>
            </w:r>
            <w:r w:rsidRPr="00D92DA3">
              <w:rPr>
                <w:spacing w:val="1"/>
                <w:sz w:val="24"/>
                <w:szCs w:val="24"/>
              </w:rPr>
              <w:t xml:space="preserve"> </w:t>
            </w:r>
            <w:r w:rsidRPr="00D92DA3">
              <w:rPr>
                <w:sz w:val="24"/>
                <w:szCs w:val="24"/>
              </w:rPr>
              <w:t>«Козлятки</w:t>
            </w:r>
            <w:r w:rsidRPr="00D92DA3">
              <w:rPr>
                <w:spacing w:val="1"/>
                <w:sz w:val="24"/>
                <w:szCs w:val="24"/>
              </w:rPr>
              <w:t xml:space="preserve"> </w:t>
            </w:r>
            <w:r w:rsidRPr="00D92DA3">
              <w:rPr>
                <w:sz w:val="24"/>
                <w:szCs w:val="24"/>
              </w:rPr>
              <w:t>и</w:t>
            </w:r>
            <w:r w:rsidRPr="00D92DA3">
              <w:rPr>
                <w:spacing w:val="1"/>
                <w:sz w:val="24"/>
                <w:szCs w:val="24"/>
              </w:rPr>
              <w:t xml:space="preserve"> </w:t>
            </w:r>
            <w:r w:rsidRPr="00D92DA3">
              <w:rPr>
                <w:sz w:val="24"/>
                <w:szCs w:val="24"/>
              </w:rPr>
              <w:t>волк»</w:t>
            </w:r>
            <w:r w:rsidRPr="00D92DA3">
              <w:rPr>
                <w:spacing w:val="1"/>
                <w:sz w:val="24"/>
                <w:szCs w:val="24"/>
              </w:rPr>
              <w:t xml:space="preserve"> </w:t>
            </w:r>
            <w:r w:rsidRPr="00D92DA3">
              <w:rPr>
                <w:sz w:val="24"/>
                <w:szCs w:val="24"/>
              </w:rPr>
              <w:t>(обработка</w:t>
            </w:r>
            <w:r w:rsidRPr="00D92DA3">
              <w:rPr>
                <w:spacing w:val="1"/>
                <w:sz w:val="24"/>
                <w:szCs w:val="24"/>
              </w:rPr>
              <w:t xml:space="preserve"> </w:t>
            </w:r>
            <w:r w:rsidRPr="00D92DA3">
              <w:rPr>
                <w:sz w:val="24"/>
                <w:szCs w:val="24"/>
              </w:rPr>
              <w:t>К.Д.</w:t>
            </w:r>
            <w:r w:rsidRPr="00D92DA3">
              <w:rPr>
                <w:spacing w:val="1"/>
                <w:sz w:val="24"/>
                <w:szCs w:val="24"/>
              </w:rPr>
              <w:t xml:space="preserve"> </w:t>
            </w:r>
            <w:r w:rsidRPr="00D92DA3">
              <w:rPr>
                <w:sz w:val="24"/>
                <w:szCs w:val="24"/>
              </w:rPr>
              <w:t>Ушинского),</w:t>
            </w:r>
            <w:r w:rsidRPr="00D92DA3">
              <w:rPr>
                <w:spacing w:val="1"/>
                <w:sz w:val="24"/>
                <w:szCs w:val="24"/>
              </w:rPr>
              <w:t xml:space="preserve"> </w:t>
            </w:r>
            <w:r w:rsidRPr="00D92DA3">
              <w:rPr>
                <w:sz w:val="24"/>
                <w:szCs w:val="24"/>
              </w:rPr>
              <w:t>«Колобок»</w:t>
            </w:r>
            <w:r w:rsidRPr="00D92DA3">
              <w:rPr>
                <w:spacing w:val="1"/>
                <w:sz w:val="24"/>
                <w:szCs w:val="24"/>
              </w:rPr>
              <w:t xml:space="preserve"> </w:t>
            </w:r>
            <w:r w:rsidRPr="00D92DA3">
              <w:rPr>
                <w:sz w:val="24"/>
                <w:szCs w:val="24"/>
              </w:rPr>
              <w:t>(обработка К.Д. Ушинского), «Золотое яичко» (обработка К.Д. Ушинского), «Маша и медведь»</w:t>
            </w:r>
            <w:r w:rsidRPr="00D92DA3">
              <w:rPr>
                <w:spacing w:val="1"/>
                <w:sz w:val="24"/>
                <w:szCs w:val="24"/>
              </w:rPr>
              <w:t xml:space="preserve"> </w:t>
            </w:r>
            <w:r w:rsidRPr="00D92DA3">
              <w:rPr>
                <w:sz w:val="24"/>
                <w:szCs w:val="24"/>
              </w:rPr>
              <w:t>(обработка</w:t>
            </w:r>
            <w:r w:rsidRPr="00D92DA3">
              <w:rPr>
                <w:spacing w:val="1"/>
                <w:sz w:val="24"/>
                <w:szCs w:val="24"/>
              </w:rPr>
              <w:t xml:space="preserve"> </w:t>
            </w:r>
            <w:r w:rsidRPr="00D92DA3">
              <w:rPr>
                <w:sz w:val="24"/>
                <w:szCs w:val="24"/>
              </w:rPr>
              <w:t>М.А.</w:t>
            </w:r>
            <w:r w:rsidRPr="00D92DA3">
              <w:rPr>
                <w:spacing w:val="1"/>
                <w:sz w:val="24"/>
                <w:szCs w:val="24"/>
              </w:rPr>
              <w:t xml:space="preserve"> </w:t>
            </w:r>
            <w:r w:rsidRPr="00D92DA3">
              <w:rPr>
                <w:sz w:val="24"/>
                <w:szCs w:val="24"/>
              </w:rPr>
              <w:t>Булатова),</w:t>
            </w:r>
            <w:r w:rsidRPr="00D92DA3">
              <w:rPr>
                <w:spacing w:val="1"/>
                <w:sz w:val="24"/>
                <w:szCs w:val="24"/>
              </w:rPr>
              <w:t xml:space="preserve"> </w:t>
            </w:r>
            <w:r w:rsidRPr="00D92DA3">
              <w:rPr>
                <w:sz w:val="24"/>
                <w:szCs w:val="24"/>
              </w:rPr>
              <w:t>«Репка» (обработка</w:t>
            </w:r>
            <w:r w:rsidRPr="00D92DA3">
              <w:rPr>
                <w:spacing w:val="1"/>
                <w:sz w:val="24"/>
                <w:szCs w:val="24"/>
              </w:rPr>
              <w:t xml:space="preserve"> </w:t>
            </w:r>
            <w:r w:rsidRPr="00D92DA3">
              <w:rPr>
                <w:sz w:val="24"/>
                <w:szCs w:val="24"/>
              </w:rPr>
              <w:t>К.Д.</w:t>
            </w:r>
            <w:r w:rsidRPr="00D92DA3">
              <w:rPr>
                <w:spacing w:val="1"/>
                <w:sz w:val="24"/>
                <w:szCs w:val="24"/>
              </w:rPr>
              <w:t xml:space="preserve"> </w:t>
            </w:r>
            <w:r w:rsidRPr="00D92DA3">
              <w:rPr>
                <w:sz w:val="24"/>
                <w:szCs w:val="24"/>
              </w:rPr>
              <w:t>Ушинского),</w:t>
            </w:r>
            <w:r w:rsidRPr="00D92DA3">
              <w:rPr>
                <w:spacing w:val="1"/>
                <w:sz w:val="24"/>
                <w:szCs w:val="24"/>
              </w:rPr>
              <w:t xml:space="preserve"> </w:t>
            </w:r>
            <w:r w:rsidRPr="00D92DA3">
              <w:rPr>
                <w:sz w:val="24"/>
                <w:szCs w:val="24"/>
              </w:rPr>
              <w:t>«Теремок» (обработка</w:t>
            </w:r>
            <w:r w:rsidRPr="00D92DA3">
              <w:rPr>
                <w:spacing w:val="1"/>
                <w:sz w:val="24"/>
                <w:szCs w:val="24"/>
              </w:rPr>
              <w:t xml:space="preserve"> </w:t>
            </w:r>
            <w:r w:rsidRPr="00D92DA3">
              <w:rPr>
                <w:sz w:val="24"/>
                <w:szCs w:val="24"/>
              </w:rPr>
              <w:t>М.А.</w:t>
            </w:r>
            <w:r w:rsidRPr="00D92DA3">
              <w:rPr>
                <w:spacing w:val="1"/>
                <w:sz w:val="24"/>
                <w:szCs w:val="24"/>
              </w:rPr>
              <w:t xml:space="preserve"> </w:t>
            </w:r>
            <w:r w:rsidRPr="00D92DA3">
              <w:rPr>
                <w:sz w:val="24"/>
                <w:szCs w:val="24"/>
              </w:rPr>
              <w:t>Булатова).</w:t>
            </w:r>
          </w:p>
          <w:p w:rsidR="00632E39" w:rsidRPr="00D92DA3" w:rsidRDefault="00632E39" w:rsidP="00D92DA3">
            <w:pPr>
              <w:spacing w:line="276" w:lineRule="auto"/>
              <w:ind w:firstLine="425"/>
              <w:rPr>
                <w:i/>
                <w:sz w:val="24"/>
                <w:szCs w:val="24"/>
                <w:u w:val="single"/>
              </w:rPr>
            </w:pPr>
            <w:r w:rsidRPr="00D92DA3">
              <w:rPr>
                <w:i/>
                <w:sz w:val="24"/>
                <w:szCs w:val="24"/>
                <w:u w:val="single"/>
              </w:rPr>
              <w:t>Поэзия.</w:t>
            </w:r>
          </w:p>
          <w:p w:rsidR="00632E39" w:rsidRPr="00D92DA3" w:rsidRDefault="00632E39" w:rsidP="00D92DA3">
            <w:pPr>
              <w:spacing w:line="276" w:lineRule="auto"/>
              <w:ind w:firstLine="425"/>
              <w:rPr>
                <w:sz w:val="24"/>
                <w:szCs w:val="24"/>
              </w:rPr>
            </w:pPr>
            <w:r w:rsidRPr="00D92DA3">
              <w:rPr>
                <w:i/>
                <w:spacing w:val="100"/>
                <w:sz w:val="24"/>
                <w:szCs w:val="24"/>
              </w:rPr>
              <w:t xml:space="preserve"> </w:t>
            </w:r>
            <w:r w:rsidRPr="00D92DA3">
              <w:rPr>
                <w:sz w:val="24"/>
                <w:szCs w:val="24"/>
              </w:rPr>
              <w:t>Александрова</w:t>
            </w:r>
            <w:r w:rsidRPr="00D92DA3">
              <w:rPr>
                <w:spacing w:val="100"/>
                <w:sz w:val="24"/>
                <w:szCs w:val="24"/>
              </w:rPr>
              <w:t xml:space="preserve"> </w:t>
            </w:r>
            <w:r w:rsidRPr="00D92DA3">
              <w:rPr>
                <w:sz w:val="24"/>
                <w:szCs w:val="24"/>
              </w:rPr>
              <w:t>З.Н.</w:t>
            </w:r>
            <w:r w:rsidRPr="00D92DA3">
              <w:rPr>
                <w:spacing w:val="104"/>
                <w:sz w:val="24"/>
                <w:szCs w:val="24"/>
              </w:rPr>
              <w:t xml:space="preserve"> </w:t>
            </w:r>
            <w:r w:rsidRPr="00D92DA3">
              <w:rPr>
                <w:sz w:val="24"/>
                <w:szCs w:val="24"/>
              </w:rPr>
              <w:t>«Прятки»,</w:t>
            </w:r>
            <w:r w:rsidRPr="00D92DA3">
              <w:rPr>
                <w:spacing w:val="104"/>
                <w:sz w:val="24"/>
                <w:szCs w:val="24"/>
              </w:rPr>
              <w:t xml:space="preserve"> </w:t>
            </w:r>
            <w:r w:rsidRPr="00D92DA3">
              <w:rPr>
                <w:sz w:val="24"/>
                <w:szCs w:val="24"/>
              </w:rPr>
              <w:t>«Топотушки»,</w:t>
            </w:r>
            <w:r w:rsidRPr="00D92DA3">
              <w:rPr>
                <w:spacing w:val="102"/>
                <w:sz w:val="24"/>
                <w:szCs w:val="24"/>
              </w:rPr>
              <w:t xml:space="preserve"> </w:t>
            </w:r>
            <w:r w:rsidRPr="00D92DA3">
              <w:rPr>
                <w:sz w:val="24"/>
                <w:szCs w:val="24"/>
              </w:rPr>
              <w:t>Барто</w:t>
            </w:r>
            <w:r w:rsidRPr="00D92DA3">
              <w:rPr>
                <w:spacing w:val="100"/>
                <w:sz w:val="24"/>
                <w:szCs w:val="24"/>
              </w:rPr>
              <w:t xml:space="preserve"> </w:t>
            </w:r>
            <w:r w:rsidRPr="00D92DA3">
              <w:rPr>
                <w:sz w:val="24"/>
                <w:szCs w:val="24"/>
              </w:rPr>
              <w:t>А.Л.</w:t>
            </w:r>
            <w:r w:rsidRPr="00D92DA3">
              <w:rPr>
                <w:spacing w:val="105"/>
                <w:sz w:val="24"/>
                <w:szCs w:val="24"/>
              </w:rPr>
              <w:t xml:space="preserve"> </w:t>
            </w:r>
            <w:r w:rsidRPr="00D92DA3">
              <w:rPr>
                <w:sz w:val="24"/>
                <w:szCs w:val="24"/>
              </w:rPr>
              <w:t>«Бычок»,</w:t>
            </w:r>
            <w:r w:rsidRPr="00D92DA3">
              <w:rPr>
                <w:spacing w:val="106"/>
                <w:sz w:val="24"/>
                <w:szCs w:val="24"/>
              </w:rPr>
              <w:t xml:space="preserve"> </w:t>
            </w:r>
            <w:r w:rsidRPr="00D92DA3">
              <w:rPr>
                <w:sz w:val="24"/>
                <w:szCs w:val="24"/>
              </w:rPr>
              <w:t>«Мячик»,</w:t>
            </w:r>
          </w:p>
          <w:p w:rsidR="00632E39" w:rsidRPr="00D92DA3" w:rsidRDefault="00632E39" w:rsidP="00D92DA3">
            <w:pPr>
              <w:spacing w:line="276" w:lineRule="auto"/>
              <w:ind w:firstLine="425"/>
              <w:rPr>
                <w:sz w:val="24"/>
                <w:szCs w:val="24"/>
              </w:rPr>
            </w:pPr>
            <w:r w:rsidRPr="00D92DA3">
              <w:rPr>
                <w:sz w:val="24"/>
                <w:szCs w:val="24"/>
              </w:rPr>
              <w:t>«Слон», «Мишка», «Грузовик», «Лошадка», «Кораблик», «Самолет» (из цикла «Игрушки»), «Кто</w:t>
            </w:r>
            <w:r w:rsidRPr="00D92DA3">
              <w:rPr>
                <w:spacing w:val="1"/>
                <w:sz w:val="24"/>
                <w:szCs w:val="24"/>
              </w:rPr>
              <w:t xml:space="preserve"> </w:t>
            </w:r>
            <w:r w:rsidRPr="00D92DA3">
              <w:rPr>
                <w:sz w:val="24"/>
                <w:szCs w:val="24"/>
              </w:rPr>
              <w:t>как</w:t>
            </w:r>
            <w:r w:rsidRPr="00D92DA3">
              <w:rPr>
                <w:spacing w:val="1"/>
                <w:sz w:val="24"/>
                <w:szCs w:val="24"/>
              </w:rPr>
              <w:t xml:space="preserve"> </w:t>
            </w:r>
            <w:r w:rsidRPr="00D92DA3">
              <w:rPr>
                <w:sz w:val="24"/>
                <w:szCs w:val="24"/>
              </w:rPr>
              <w:t>кричит»,</w:t>
            </w:r>
            <w:r w:rsidRPr="00D92DA3">
              <w:rPr>
                <w:spacing w:val="1"/>
                <w:sz w:val="24"/>
                <w:szCs w:val="24"/>
              </w:rPr>
              <w:t xml:space="preserve"> </w:t>
            </w:r>
            <w:r w:rsidRPr="00D92DA3">
              <w:rPr>
                <w:sz w:val="24"/>
                <w:szCs w:val="24"/>
              </w:rPr>
              <w:t>«Птичка»;</w:t>
            </w:r>
            <w:r w:rsidRPr="00D92DA3">
              <w:rPr>
                <w:spacing w:val="1"/>
                <w:sz w:val="24"/>
                <w:szCs w:val="24"/>
              </w:rPr>
              <w:t xml:space="preserve"> </w:t>
            </w:r>
            <w:r w:rsidRPr="00D92DA3">
              <w:rPr>
                <w:sz w:val="24"/>
                <w:szCs w:val="24"/>
              </w:rPr>
              <w:t>Берестов</w:t>
            </w:r>
            <w:r w:rsidRPr="00D92DA3">
              <w:rPr>
                <w:spacing w:val="1"/>
                <w:sz w:val="24"/>
                <w:szCs w:val="24"/>
              </w:rPr>
              <w:t xml:space="preserve"> </w:t>
            </w:r>
            <w:r w:rsidRPr="00D92DA3">
              <w:rPr>
                <w:sz w:val="24"/>
                <w:szCs w:val="24"/>
              </w:rPr>
              <w:t>В.Д.</w:t>
            </w:r>
            <w:r w:rsidRPr="00D92DA3">
              <w:rPr>
                <w:spacing w:val="1"/>
                <w:sz w:val="24"/>
                <w:szCs w:val="24"/>
              </w:rPr>
              <w:t xml:space="preserve"> </w:t>
            </w:r>
            <w:r w:rsidRPr="00D92DA3">
              <w:rPr>
                <w:sz w:val="24"/>
                <w:szCs w:val="24"/>
              </w:rPr>
              <w:t>«Курица</w:t>
            </w:r>
            <w:r w:rsidRPr="00D92DA3">
              <w:rPr>
                <w:spacing w:val="1"/>
                <w:sz w:val="24"/>
                <w:szCs w:val="24"/>
              </w:rPr>
              <w:t xml:space="preserve"> </w:t>
            </w:r>
            <w:r w:rsidRPr="00D92DA3">
              <w:rPr>
                <w:sz w:val="24"/>
                <w:szCs w:val="24"/>
              </w:rPr>
              <w:t>с</w:t>
            </w:r>
            <w:r w:rsidRPr="00D92DA3">
              <w:rPr>
                <w:spacing w:val="1"/>
                <w:sz w:val="24"/>
                <w:szCs w:val="24"/>
              </w:rPr>
              <w:t xml:space="preserve"> </w:t>
            </w:r>
            <w:r w:rsidRPr="00D92DA3">
              <w:rPr>
                <w:sz w:val="24"/>
                <w:szCs w:val="24"/>
              </w:rPr>
              <w:t>цыплятами»,</w:t>
            </w:r>
            <w:r w:rsidRPr="00D92DA3">
              <w:rPr>
                <w:spacing w:val="1"/>
                <w:sz w:val="24"/>
                <w:szCs w:val="24"/>
              </w:rPr>
              <w:t xml:space="preserve"> </w:t>
            </w:r>
            <w:r w:rsidRPr="00D92DA3">
              <w:rPr>
                <w:sz w:val="24"/>
                <w:szCs w:val="24"/>
              </w:rPr>
              <w:t>Благинина</w:t>
            </w:r>
            <w:r w:rsidRPr="00D92DA3">
              <w:rPr>
                <w:spacing w:val="1"/>
                <w:sz w:val="24"/>
                <w:szCs w:val="24"/>
              </w:rPr>
              <w:t xml:space="preserve"> </w:t>
            </w:r>
            <w:r w:rsidRPr="00D92DA3">
              <w:rPr>
                <w:sz w:val="24"/>
                <w:szCs w:val="24"/>
              </w:rPr>
              <w:t>Е.А.</w:t>
            </w:r>
            <w:r w:rsidRPr="00D92DA3">
              <w:rPr>
                <w:spacing w:val="1"/>
                <w:sz w:val="24"/>
                <w:szCs w:val="24"/>
              </w:rPr>
              <w:t xml:space="preserve"> </w:t>
            </w:r>
            <w:r w:rsidRPr="00D92DA3">
              <w:rPr>
                <w:sz w:val="24"/>
                <w:szCs w:val="24"/>
              </w:rPr>
              <w:t>«Аленушка»,</w:t>
            </w:r>
            <w:r w:rsidRPr="00D92DA3">
              <w:rPr>
                <w:spacing w:val="1"/>
                <w:sz w:val="24"/>
                <w:szCs w:val="24"/>
              </w:rPr>
              <w:t xml:space="preserve"> </w:t>
            </w:r>
            <w:r w:rsidRPr="00D92DA3">
              <w:rPr>
                <w:sz w:val="24"/>
                <w:szCs w:val="24"/>
              </w:rPr>
              <w:t>Жуковский</w:t>
            </w:r>
            <w:r w:rsidRPr="00D92DA3">
              <w:rPr>
                <w:spacing w:val="38"/>
                <w:sz w:val="24"/>
                <w:szCs w:val="24"/>
              </w:rPr>
              <w:t xml:space="preserve"> </w:t>
            </w:r>
            <w:r w:rsidRPr="00D92DA3">
              <w:rPr>
                <w:sz w:val="24"/>
                <w:szCs w:val="24"/>
              </w:rPr>
              <w:t>В.А.</w:t>
            </w:r>
            <w:r w:rsidRPr="00D92DA3">
              <w:rPr>
                <w:spacing w:val="39"/>
                <w:sz w:val="24"/>
                <w:szCs w:val="24"/>
              </w:rPr>
              <w:t xml:space="preserve"> </w:t>
            </w:r>
            <w:r w:rsidRPr="00D92DA3">
              <w:rPr>
                <w:sz w:val="24"/>
                <w:szCs w:val="24"/>
              </w:rPr>
              <w:t>«Птичка»,</w:t>
            </w:r>
            <w:r w:rsidRPr="00D92DA3">
              <w:rPr>
                <w:spacing w:val="37"/>
                <w:sz w:val="24"/>
                <w:szCs w:val="24"/>
              </w:rPr>
              <w:t xml:space="preserve"> </w:t>
            </w:r>
            <w:r w:rsidRPr="00D92DA3">
              <w:rPr>
                <w:sz w:val="24"/>
                <w:szCs w:val="24"/>
              </w:rPr>
              <w:t>Ивенсен</w:t>
            </w:r>
            <w:r w:rsidRPr="00D92DA3">
              <w:rPr>
                <w:spacing w:val="36"/>
                <w:sz w:val="24"/>
                <w:szCs w:val="24"/>
              </w:rPr>
              <w:t xml:space="preserve"> </w:t>
            </w:r>
            <w:r w:rsidRPr="00D92DA3">
              <w:rPr>
                <w:sz w:val="24"/>
                <w:szCs w:val="24"/>
              </w:rPr>
              <w:t>М.И.</w:t>
            </w:r>
            <w:r w:rsidRPr="00D92DA3">
              <w:rPr>
                <w:spacing w:val="40"/>
                <w:sz w:val="24"/>
                <w:szCs w:val="24"/>
              </w:rPr>
              <w:t xml:space="preserve"> </w:t>
            </w:r>
            <w:r w:rsidRPr="00D92DA3">
              <w:rPr>
                <w:sz w:val="24"/>
                <w:szCs w:val="24"/>
              </w:rPr>
              <w:t>«Поглядите,</w:t>
            </w:r>
            <w:r w:rsidRPr="00D92DA3">
              <w:rPr>
                <w:spacing w:val="35"/>
                <w:sz w:val="24"/>
                <w:szCs w:val="24"/>
              </w:rPr>
              <w:t xml:space="preserve"> </w:t>
            </w:r>
            <w:r w:rsidRPr="00D92DA3">
              <w:rPr>
                <w:sz w:val="24"/>
                <w:szCs w:val="24"/>
              </w:rPr>
              <w:t>зайка</w:t>
            </w:r>
            <w:r w:rsidRPr="00D92DA3">
              <w:rPr>
                <w:spacing w:val="35"/>
                <w:sz w:val="24"/>
                <w:szCs w:val="24"/>
              </w:rPr>
              <w:t xml:space="preserve"> </w:t>
            </w:r>
            <w:r w:rsidRPr="00D92DA3">
              <w:rPr>
                <w:sz w:val="24"/>
                <w:szCs w:val="24"/>
              </w:rPr>
              <w:t>плачет»,</w:t>
            </w:r>
            <w:r w:rsidRPr="00D92DA3">
              <w:rPr>
                <w:spacing w:val="35"/>
                <w:sz w:val="24"/>
                <w:szCs w:val="24"/>
              </w:rPr>
              <w:t xml:space="preserve"> </w:t>
            </w:r>
            <w:r w:rsidRPr="00D92DA3">
              <w:rPr>
                <w:sz w:val="24"/>
                <w:szCs w:val="24"/>
              </w:rPr>
              <w:t>Клокова</w:t>
            </w:r>
            <w:r w:rsidRPr="00D92DA3">
              <w:rPr>
                <w:spacing w:val="36"/>
                <w:sz w:val="24"/>
                <w:szCs w:val="24"/>
              </w:rPr>
              <w:t xml:space="preserve"> </w:t>
            </w:r>
            <w:r w:rsidRPr="00D92DA3">
              <w:rPr>
                <w:sz w:val="24"/>
                <w:szCs w:val="24"/>
              </w:rPr>
              <w:t>М.</w:t>
            </w:r>
            <w:r w:rsidRPr="00D92DA3">
              <w:rPr>
                <w:spacing w:val="40"/>
                <w:sz w:val="24"/>
                <w:szCs w:val="24"/>
              </w:rPr>
              <w:t xml:space="preserve"> </w:t>
            </w:r>
            <w:r w:rsidRPr="00D92DA3">
              <w:rPr>
                <w:sz w:val="24"/>
                <w:szCs w:val="24"/>
              </w:rPr>
              <w:t>«Мой</w:t>
            </w:r>
            <w:r w:rsidRPr="00D92DA3">
              <w:rPr>
                <w:spacing w:val="37"/>
                <w:sz w:val="24"/>
                <w:szCs w:val="24"/>
              </w:rPr>
              <w:t xml:space="preserve"> </w:t>
            </w:r>
            <w:r w:rsidRPr="00D92DA3">
              <w:rPr>
                <w:sz w:val="24"/>
                <w:szCs w:val="24"/>
              </w:rPr>
              <w:t>конь»,</w:t>
            </w:r>
          </w:p>
          <w:p w:rsidR="00632E39" w:rsidRPr="00D92DA3" w:rsidRDefault="00632E39" w:rsidP="00D92DA3">
            <w:pPr>
              <w:spacing w:line="276" w:lineRule="auto"/>
              <w:ind w:firstLine="425"/>
              <w:rPr>
                <w:sz w:val="24"/>
                <w:szCs w:val="24"/>
              </w:rPr>
            </w:pPr>
            <w:r w:rsidRPr="00D92DA3">
              <w:rPr>
                <w:sz w:val="24"/>
                <w:szCs w:val="24"/>
              </w:rPr>
              <w:t>«Гоп-гоп», Лагздынь Г.Р. «Зайка, зайка, попляши!», Маршак С.Я. «Слон», «Тигренок», «Совята»</w:t>
            </w:r>
            <w:r w:rsidRPr="00D92DA3">
              <w:rPr>
                <w:spacing w:val="1"/>
                <w:sz w:val="24"/>
                <w:szCs w:val="24"/>
              </w:rPr>
              <w:t xml:space="preserve"> </w:t>
            </w:r>
            <w:r w:rsidRPr="00D92DA3">
              <w:rPr>
                <w:sz w:val="24"/>
                <w:szCs w:val="24"/>
              </w:rPr>
              <w:t>(из цикла «Детки в клетке»), Орлова А.</w:t>
            </w:r>
            <w:r w:rsidRPr="00D92DA3">
              <w:rPr>
                <w:spacing w:val="1"/>
                <w:sz w:val="24"/>
                <w:szCs w:val="24"/>
              </w:rPr>
              <w:t xml:space="preserve"> </w:t>
            </w:r>
            <w:r w:rsidRPr="00D92DA3">
              <w:rPr>
                <w:sz w:val="24"/>
                <w:szCs w:val="24"/>
              </w:rPr>
              <w:t>«Пальчики-мальчики», Стрельникова К. «Кряк-кряк»,</w:t>
            </w:r>
            <w:r w:rsidRPr="00D92DA3">
              <w:rPr>
                <w:spacing w:val="1"/>
                <w:sz w:val="24"/>
                <w:szCs w:val="24"/>
              </w:rPr>
              <w:t xml:space="preserve"> </w:t>
            </w:r>
            <w:r w:rsidRPr="00D92DA3">
              <w:rPr>
                <w:sz w:val="24"/>
                <w:szCs w:val="24"/>
              </w:rPr>
              <w:t>Токмакова</w:t>
            </w:r>
            <w:r w:rsidRPr="00D92DA3">
              <w:rPr>
                <w:spacing w:val="-3"/>
                <w:sz w:val="24"/>
                <w:szCs w:val="24"/>
              </w:rPr>
              <w:t xml:space="preserve"> </w:t>
            </w:r>
            <w:r w:rsidRPr="00D92DA3">
              <w:rPr>
                <w:sz w:val="24"/>
                <w:szCs w:val="24"/>
              </w:rPr>
              <w:t>И.П.</w:t>
            </w:r>
            <w:r w:rsidRPr="00D92DA3">
              <w:rPr>
                <w:spacing w:val="4"/>
                <w:sz w:val="24"/>
                <w:szCs w:val="24"/>
              </w:rPr>
              <w:t xml:space="preserve"> </w:t>
            </w:r>
            <w:r w:rsidRPr="00D92DA3">
              <w:rPr>
                <w:sz w:val="24"/>
                <w:szCs w:val="24"/>
              </w:rPr>
              <w:t>«Баиньки»,</w:t>
            </w:r>
            <w:r w:rsidRPr="00D92DA3">
              <w:rPr>
                <w:spacing w:val="-1"/>
                <w:sz w:val="24"/>
                <w:szCs w:val="24"/>
              </w:rPr>
              <w:t xml:space="preserve"> </w:t>
            </w:r>
            <w:r w:rsidRPr="00D92DA3">
              <w:rPr>
                <w:sz w:val="24"/>
                <w:szCs w:val="24"/>
              </w:rPr>
              <w:t>Усачев</w:t>
            </w:r>
            <w:r w:rsidRPr="00D92DA3">
              <w:rPr>
                <w:spacing w:val="-1"/>
                <w:sz w:val="24"/>
                <w:szCs w:val="24"/>
              </w:rPr>
              <w:t xml:space="preserve"> </w:t>
            </w:r>
            <w:r w:rsidRPr="00D92DA3">
              <w:rPr>
                <w:sz w:val="24"/>
                <w:szCs w:val="24"/>
              </w:rPr>
              <w:t>А.</w:t>
            </w:r>
            <w:r w:rsidRPr="00D92DA3">
              <w:rPr>
                <w:spacing w:val="4"/>
                <w:sz w:val="24"/>
                <w:szCs w:val="24"/>
              </w:rPr>
              <w:t xml:space="preserve"> </w:t>
            </w:r>
            <w:r w:rsidRPr="00D92DA3">
              <w:rPr>
                <w:sz w:val="24"/>
                <w:szCs w:val="24"/>
              </w:rPr>
              <w:t>«Рукавичка».</w:t>
            </w:r>
          </w:p>
          <w:p w:rsidR="00632E39" w:rsidRPr="00D92DA3" w:rsidRDefault="00632E39" w:rsidP="00D92DA3">
            <w:pPr>
              <w:spacing w:line="276" w:lineRule="auto"/>
              <w:ind w:firstLine="425"/>
              <w:rPr>
                <w:sz w:val="24"/>
                <w:szCs w:val="24"/>
                <w:u w:val="single"/>
              </w:rPr>
            </w:pPr>
            <w:r w:rsidRPr="00D92DA3">
              <w:rPr>
                <w:i/>
                <w:sz w:val="24"/>
                <w:szCs w:val="24"/>
                <w:u w:val="single"/>
              </w:rPr>
              <w:t>Проза</w:t>
            </w:r>
            <w:r w:rsidRPr="00D92DA3">
              <w:rPr>
                <w:sz w:val="24"/>
                <w:szCs w:val="24"/>
                <w:u w:val="single"/>
              </w:rPr>
              <w:t>.</w:t>
            </w:r>
          </w:p>
          <w:p w:rsidR="00632E39" w:rsidRPr="00D92DA3" w:rsidRDefault="00632E39" w:rsidP="00D92DA3">
            <w:pPr>
              <w:spacing w:line="276" w:lineRule="auto"/>
              <w:ind w:firstLine="425"/>
              <w:rPr>
                <w:sz w:val="24"/>
                <w:szCs w:val="24"/>
              </w:rPr>
            </w:pPr>
            <w:r w:rsidRPr="00D92DA3">
              <w:rPr>
                <w:sz w:val="24"/>
                <w:szCs w:val="24"/>
              </w:rPr>
              <w:t xml:space="preserve"> Александрова З.Н. «Хрюшка и Чушка», Б.Ф. «Маша и Миша», Пантелеев Л. «Как</w:t>
            </w:r>
            <w:r w:rsidRPr="00D92DA3">
              <w:rPr>
                <w:spacing w:val="1"/>
                <w:sz w:val="24"/>
                <w:szCs w:val="24"/>
              </w:rPr>
              <w:t xml:space="preserve"> </w:t>
            </w:r>
            <w:r w:rsidRPr="00D92DA3">
              <w:rPr>
                <w:sz w:val="24"/>
                <w:szCs w:val="24"/>
              </w:rPr>
              <w:t>поросенок говорить научился», Сутеев В.Г. «Цыпленок и утенок», Чарушин Е.И. «Курочка» (из</w:t>
            </w:r>
            <w:r w:rsidRPr="00D92DA3">
              <w:rPr>
                <w:spacing w:val="1"/>
                <w:sz w:val="24"/>
                <w:szCs w:val="24"/>
              </w:rPr>
              <w:t xml:space="preserve"> </w:t>
            </w:r>
            <w:r w:rsidRPr="00D92DA3">
              <w:rPr>
                <w:sz w:val="24"/>
                <w:szCs w:val="24"/>
              </w:rPr>
              <w:t>цикла «Большие</w:t>
            </w:r>
            <w:r w:rsidRPr="00D92DA3">
              <w:rPr>
                <w:spacing w:val="-1"/>
                <w:sz w:val="24"/>
                <w:szCs w:val="24"/>
              </w:rPr>
              <w:t xml:space="preserve"> </w:t>
            </w:r>
            <w:r w:rsidRPr="00D92DA3">
              <w:rPr>
                <w:sz w:val="24"/>
                <w:szCs w:val="24"/>
              </w:rPr>
              <w:t>и</w:t>
            </w:r>
            <w:r w:rsidRPr="00D92DA3">
              <w:rPr>
                <w:spacing w:val="-1"/>
                <w:sz w:val="24"/>
                <w:szCs w:val="24"/>
              </w:rPr>
              <w:t xml:space="preserve"> </w:t>
            </w:r>
            <w:r w:rsidRPr="00D92DA3">
              <w:rPr>
                <w:sz w:val="24"/>
                <w:szCs w:val="24"/>
              </w:rPr>
              <w:t>маленькие»), Чуковский</w:t>
            </w:r>
            <w:r w:rsidRPr="00D92DA3">
              <w:rPr>
                <w:spacing w:val="-1"/>
                <w:sz w:val="24"/>
                <w:szCs w:val="24"/>
              </w:rPr>
              <w:t xml:space="preserve"> </w:t>
            </w:r>
            <w:r w:rsidRPr="00D92DA3">
              <w:rPr>
                <w:sz w:val="24"/>
                <w:szCs w:val="24"/>
              </w:rPr>
              <w:t>К.И.</w:t>
            </w:r>
            <w:r w:rsidRPr="00D92DA3">
              <w:rPr>
                <w:spacing w:val="4"/>
                <w:sz w:val="24"/>
                <w:szCs w:val="24"/>
              </w:rPr>
              <w:t xml:space="preserve"> </w:t>
            </w:r>
            <w:r w:rsidRPr="00D92DA3">
              <w:rPr>
                <w:sz w:val="24"/>
                <w:szCs w:val="24"/>
              </w:rPr>
              <w:t>«Цыпленок».</w:t>
            </w:r>
          </w:p>
          <w:p w:rsidR="00632E39" w:rsidRPr="00D92DA3" w:rsidRDefault="00632E39" w:rsidP="00D92DA3">
            <w:pPr>
              <w:pStyle w:val="TableParagraph"/>
              <w:spacing w:line="256" w:lineRule="exact"/>
              <w:ind w:left="0" w:right="280"/>
              <w:rPr>
                <w:b/>
                <w:i/>
                <w:sz w:val="24"/>
              </w:rPr>
            </w:pPr>
          </w:p>
        </w:tc>
      </w:tr>
      <w:tr w:rsidR="00632E39" w:rsidTr="00D92D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75"/>
        </w:trPr>
        <w:tc>
          <w:tcPr>
            <w:tcW w:w="1526" w:type="dxa"/>
          </w:tcPr>
          <w:p w:rsidR="00632E39" w:rsidRPr="00D92DA3" w:rsidRDefault="00632E39" w:rsidP="00D92DA3">
            <w:pPr>
              <w:pStyle w:val="TableParagraph"/>
              <w:spacing w:line="256" w:lineRule="exact"/>
              <w:ind w:left="284" w:right="280"/>
              <w:rPr>
                <w:b/>
                <w:i/>
                <w:sz w:val="24"/>
              </w:rPr>
            </w:pPr>
            <w:r w:rsidRPr="00D92DA3">
              <w:rPr>
                <w:b/>
                <w:i/>
                <w:sz w:val="24"/>
              </w:rPr>
              <w:lastRenderedPageBreak/>
              <w:t>Возраст</w:t>
            </w:r>
          </w:p>
        </w:tc>
        <w:tc>
          <w:tcPr>
            <w:tcW w:w="7763" w:type="dxa"/>
          </w:tcPr>
          <w:p w:rsidR="00632E39" w:rsidRPr="00D92DA3" w:rsidRDefault="00632E39" w:rsidP="00D92DA3">
            <w:pPr>
              <w:pStyle w:val="TableParagraph"/>
              <w:spacing w:line="256" w:lineRule="exact"/>
              <w:ind w:left="2446" w:right="2437"/>
              <w:rPr>
                <w:b/>
                <w:i/>
                <w:sz w:val="24"/>
              </w:rPr>
            </w:pPr>
            <w:r w:rsidRPr="00D92DA3">
              <w:rPr>
                <w:b/>
                <w:i/>
                <w:sz w:val="24"/>
              </w:rPr>
              <w:t>Перечень</w:t>
            </w:r>
          </w:p>
        </w:tc>
      </w:tr>
      <w:tr w:rsidR="00632E39" w:rsidTr="00D92D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3038"/>
        </w:trPr>
        <w:tc>
          <w:tcPr>
            <w:tcW w:w="1526" w:type="dxa"/>
          </w:tcPr>
          <w:p w:rsidR="00632E39" w:rsidRPr="00D92DA3" w:rsidRDefault="00632E39" w:rsidP="00D92DA3">
            <w:pPr>
              <w:pStyle w:val="TableParagraph"/>
              <w:spacing w:line="268" w:lineRule="exact"/>
              <w:ind w:left="285" w:right="280"/>
              <w:rPr>
                <w:sz w:val="24"/>
              </w:rPr>
            </w:pPr>
            <w:r w:rsidRPr="00D92DA3">
              <w:rPr>
                <w:sz w:val="24"/>
              </w:rPr>
              <w:t>2-3</w:t>
            </w:r>
            <w:r w:rsidRPr="00D92DA3">
              <w:rPr>
                <w:spacing w:val="-3"/>
                <w:sz w:val="24"/>
              </w:rPr>
              <w:t xml:space="preserve"> </w:t>
            </w:r>
            <w:r w:rsidRPr="00D92DA3">
              <w:rPr>
                <w:sz w:val="24"/>
              </w:rPr>
              <w:t>года</w:t>
            </w:r>
          </w:p>
        </w:tc>
        <w:tc>
          <w:tcPr>
            <w:tcW w:w="7763" w:type="dxa"/>
          </w:tcPr>
          <w:p w:rsidR="00632E39" w:rsidRPr="00D92DA3" w:rsidRDefault="00632E39" w:rsidP="00D92DA3">
            <w:pPr>
              <w:pStyle w:val="TableParagraph"/>
              <w:spacing w:line="268" w:lineRule="exact"/>
              <w:ind w:left="2539"/>
              <w:rPr>
                <w:sz w:val="24"/>
              </w:rPr>
            </w:pPr>
            <w:r w:rsidRPr="00D92DA3">
              <w:rPr>
                <w:sz w:val="24"/>
                <w:u w:val="single"/>
              </w:rPr>
              <w:t>Малые</w:t>
            </w:r>
            <w:r w:rsidRPr="00D92DA3">
              <w:rPr>
                <w:spacing w:val="-3"/>
                <w:sz w:val="24"/>
                <w:u w:val="single"/>
              </w:rPr>
              <w:t xml:space="preserve"> </w:t>
            </w:r>
            <w:r w:rsidRPr="00D92DA3">
              <w:rPr>
                <w:sz w:val="24"/>
                <w:u w:val="single"/>
              </w:rPr>
              <w:t>формы</w:t>
            </w:r>
            <w:r w:rsidRPr="00D92DA3">
              <w:rPr>
                <w:spacing w:val="-1"/>
                <w:sz w:val="24"/>
                <w:u w:val="single"/>
              </w:rPr>
              <w:t xml:space="preserve"> </w:t>
            </w:r>
            <w:r w:rsidRPr="00D92DA3">
              <w:rPr>
                <w:sz w:val="24"/>
                <w:u w:val="single"/>
              </w:rPr>
              <w:t>фольклора</w:t>
            </w:r>
            <w:r w:rsidRPr="00D92DA3">
              <w:rPr>
                <w:sz w:val="24"/>
              </w:rPr>
              <w:t>.</w:t>
            </w:r>
          </w:p>
          <w:p w:rsidR="00632E39" w:rsidRPr="00D92DA3" w:rsidRDefault="00632E39" w:rsidP="00D92DA3">
            <w:pPr>
              <w:pStyle w:val="TableParagraph"/>
              <w:ind w:left="108"/>
              <w:rPr>
                <w:sz w:val="24"/>
              </w:rPr>
            </w:pPr>
            <w:r w:rsidRPr="00D92DA3">
              <w:rPr>
                <w:sz w:val="24"/>
              </w:rPr>
              <w:t>«А</w:t>
            </w:r>
            <w:r w:rsidRPr="00D92DA3">
              <w:rPr>
                <w:spacing w:val="-3"/>
                <w:sz w:val="24"/>
              </w:rPr>
              <w:t xml:space="preserve"> </w:t>
            </w:r>
            <w:r w:rsidRPr="00D92DA3">
              <w:rPr>
                <w:sz w:val="24"/>
              </w:rPr>
              <w:t>баиньки-баиньки»,</w:t>
            </w:r>
            <w:r w:rsidRPr="00D92DA3">
              <w:rPr>
                <w:spacing w:val="-1"/>
                <w:sz w:val="24"/>
              </w:rPr>
              <w:t xml:space="preserve"> </w:t>
            </w:r>
            <w:r w:rsidRPr="00D92DA3">
              <w:rPr>
                <w:sz w:val="24"/>
              </w:rPr>
              <w:t>«Бежала</w:t>
            </w:r>
            <w:r w:rsidRPr="00D92DA3">
              <w:rPr>
                <w:spacing w:val="-5"/>
                <w:sz w:val="24"/>
              </w:rPr>
              <w:t xml:space="preserve"> </w:t>
            </w:r>
            <w:r w:rsidRPr="00D92DA3">
              <w:rPr>
                <w:sz w:val="24"/>
              </w:rPr>
              <w:t>лесочком</w:t>
            </w:r>
            <w:r w:rsidRPr="00D92DA3">
              <w:rPr>
                <w:spacing w:val="-4"/>
                <w:sz w:val="24"/>
              </w:rPr>
              <w:t xml:space="preserve"> </w:t>
            </w:r>
            <w:r w:rsidRPr="00D92DA3">
              <w:rPr>
                <w:sz w:val="24"/>
              </w:rPr>
              <w:t>лиса</w:t>
            </w:r>
            <w:r w:rsidRPr="00D92DA3">
              <w:rPr>
                <w:spacing w:val="-3"/>
                <w:sz w:val="24"/>
              </w:rPr>
              <w:t xml:space="preserve"> </w:t>
            </w:r>
            <w:r w:rsidRPr="00D92DA3">
              <w:rPr>
                <w:sz w:val="24"/>
              </w:rPr>
              <w:t>с</w:t>
            </w:r>
            <w:r w:rsidRPr="00D92DA3">
              <w:rPr>
                <w:spacing w:val="-4"/>
                <w:sz w:val="24"/>
              </w:rPr>
              <w:t xml:space="preserve"> </w:t>
            </w:r>
            <w:r w:rsidRPr="00D92DA3">
              <w:rPr>
                <w:sz w:val="24"/>
              </w:rPr>
              <w:t>кузовочком</w:t>
            </w:r>
            <w:r w:rsidRPr="00D92DA3">
              <w:rPr>
                <w:spacing w:val="-4"/>
                <w:sz w:val="24"/>
              </w:rPr>
              <w:t xml:space="preserve"> </w:t>
            </w:r>
            <w:r w:rsidRPr="00D92DA3">
              <w:rPr>
                <w:sz w:val="24"/>
              </w:rPr>
              <w:t>... »,</w:t>
            </w:r>
          </w:p>
          <w:p w:rsidR="00632E39" w:rsidRPr="00D92DA3" w:rsidRDefault="00632E39" w:rsidP="00D92DA3">
            <w:pPr>
              <w:pStyle w:val="TableParagraph"/>
              <w:ind w:left="108"/>
              <w:rPr>
                <w:sz w:val="24"/>
              </w:rPr>
            </w:pPr>
            <w:r w:rsidRPr="00D92DA3">
              <w:rPr>
                <w:sz w:val="24"/>
              </w:rPr>
              <w:t>«Большие ноги», «Водичка, водичка», «Вот и люди спят», «Дождик,</w:t>
            </w:r>
            <w:r w:rsidRPr="00D92DA3">
              <w:rPr>
                <w:spacing w:val="1"/>
                <w:sz w:val="24"/>
              </w:rPr>
              <w:t xml:space="preserve"> </w:t>
            </w:r>
            <w:r w:rsidRPr="00D92DA3">
              <w:rPr>
                <w:sz w:val="24"/>
              </w:rPr>
              <w:t>дождик, полно лить... », «Заяц Егорка... », «Идет коза рогатая», «Из-за</w:t>
            </w:r>
            <w:r w:rsidRPr="00D92DA3">
              <w:rPr>
                <w:spacing w:val="1"/>
                <w:sz w:val="24"/>
              </w:rPr>
              <w:t xml:space="preserve"> </w:t>
            </w:r>
            <w:r w:rsidRPr="00D92DA3">
              <w:rPr>
                <w:sz w:val="24"/>
              </w:rPr>
              <w:t>леса,</w:t>
            </w:r>
            <w:r w:rsidRPr="00D92DA3">
              <w:rPr>
                <w:spacing w:val="-4"/>
                <w:sz w:val="24"/>
              </w:rPr>
              <w:t xml:space="preserve"> </w:t>
            </w:r>
            <w:r w:rsidRPr="00D92DA3">
              <w:rPr>
                <w:sz w:val="24"/>
              </w:rPr>
              <w:t>из-за</w:t>
            </w:r>
            <w:r w:rsidRPr="00D92DA3">
              <w:rPr>
                <w:spacing w:val="-5"/>
                <w:sz w:val="24"/>
              </w:rPr>
              <w:t xml:space="preserve"> </w:t>
            </w:r>
            <w:r w:rsidRPr="00D92DA3">
              <w:rPr>
                <w:sz w:val="24"/>
              </w:rPr>
              <w:t>гор...</w:t>
            </w:r>
            <w:r w:rsidRPr="00D92DA3">
              <w:rPr>
                <w:spacing w:val="1"/>
                <w:sz w:val="24"/>
              </w:rPr>
              <w:t xml:space="preserve"> </w:t>
            </w:r>
            <w:r w:rsidRPr="00D92DA3">
              <w:rPr>
                <w:sz w:val="24"/>
              </w:rPr>
              <w:t>»,</w:t>
            </w:r>
            <w:r w:rsidRPr="00D92DA3">
              <w:rPr>
                <w:spacing w:val="56"/>
                <w:sz w:val="24"/>
              </w:rPr>
              <w:t xml:space="preserve"> </w:t>
            </w:r>
            <w:r w:rsidRPr="00D92DA3">
              <w:rPr>
                <w:sz w:val="24"/>
              </w:rPr>
              <w:t>«Катя,</w:t>
            </w:r>
            <w:r w:rsidRPr="00D92DA3">
              <w:rPr>
                <w:spacing w:val="52"/>
                <w:sz w:val="24"/>
              </w:rPr>
              <w:t xml:space="preserve"> </w:t>
            </w:r>
            <w:r w:rsidRPr="00D92DA3">
              <w:rPr>
                <w:sz w:val="24"/>
              </w:rPr>
              <w:t>Катя...</w:t>
            </w:r>
            <w:r w:rsidRPr="00D92DA3">
              <w:rPr>
                <w:spacing w:val="1"/>
                <w:sz w:val="24"/>
              </w:rPr>
              <w:t xml:space="preserve"> </w:t>
            </w:r>
            <w:r w:rsidRPr="00D92DA3">
              <w:rPr>
                <w:sz w:val="24"/>
              </w:rPr>
              <w:t>»,</w:t>
            </w:r>
            <w:r w:rsidRPr="00D92DA3">
              <w:rPr>
                <w:spacing w:val="56"/>
                <w:sz w:val="24"/>
              </w:rPr>
              <w:t xml:space="preserve"> </w:t>
            </w:r>
            <w:r w:rsidRPr="00D92DA3">
              <w:rPr>
                <w:sz w:val="24"/>
              </w:rPr>
              <w:t>«Кисонька-мурысонька... »,</w:t>
            </w:r>
            <w:r w:rsidRPr="00D92DA3">
              <w:rPr>
                <w:spacing w:val="56"/>
                <w:sz w:val="24"/>
              </w:rPr>
              <w:t xml:space="preserve"> </w:t>
            </w:r>
            <w:r w:rsidRPr="00D92DA3">
              <w:rPr>
                <w:sz w:val="24"/>
              </w:rPr>
              <w:t>«Наша</w:t>
            </w:r>
            <w:r w:rsidRPr="00D92DA3">
              <w:rPr>
                <w:spacing w:val="-57"/>
                <w:sz w:val="24"/>
              </w:rPr>
              <w:t xml:space="preserve"> </w:t>
            </w:r>
            <w:r w:rsidRPr="00D92DA3">
              <w:rPr>
                <w:sz w:val="24"/>
              </w:rPr>
              <w:t>Маша</w:t>
            </w:r>
            <w:r w:rsidRPr="00D92DA3">
              <w:rPr>
                <w:spacing w:val="58"/>
                <w:sz w:val="24"/>
              </w:rPr>
              <w:t xml:space="preserve"> </w:t>
            </w:r>
            <w:r w:rsidRPr="00D92DA3">
              <w:rPr>
                <w:sz w:val="24"/>
              </w:rPr>
              <w:t>маленька</w:t>
            </w:r>
            <w:r w:rsidRPr="00D92DA3">
              <w:rPr>
                <w:spacing w:val="-1"/>
                <w:sz w:val="24"/>
              </w:rPr>
              <w:t xml:space="preserve"> </w:t>
            </w:r>
            <w:r w:rsidRPr="00D92DA3">
              <w:rPr>
                <w:sz w:val="24"/>
              </w:rPr>
              <w:t>...</w:t>
            </w:r>
            <w:r w:rsidRPr="00D92DA3">
              <w:rPr>
                <w:spacing w:val="5"/>
                <w:sz w:val="24"/>
              </w:rPr>
              <w:t xml:space="preserve"> </w:t>
            </w:r>
            <w:r w:rsidRPr="00D92DA3">
              <w:rPr>
                <w:sz w:val="24"/>
              </w:rPr>
              <w:t>»,</w:t>
            </w:r>
          </w:p>
          <w:p w:rsidR="00632E39" w:rsidRPr="00D92DA3" w:rsidRDefault="00632E39" w:rsidP="00D92DA3">
            <w:pPr>
              <w:pStyle w:val="TableParagraph"/>
              <w:ind w:left="108" w:right="94"/>
              <w:rPr>
                <w:sz w:val="24"/>
              </w:rPr>
            </w:pPr>
            <w:r w:rsidRPr="00D92DA3">
              <w:rPr>
                <w:sz w:val="24"/>
              </w:rPr>
              <w:t>«Наши уточки с утра», «Огуречик, огуречик... », «Ой ду-ду, ду-ду, ду-ду!</w:t>
            </w:r>
            <w:r w:rsidRPr="00D92DA3">
              <w:rPr>
                <w:spacing w:val="-57"/>
                <w:sz w:val="24"/>
              </w:rPr>
              <w:t xml:space="preserve"> </w:t>
            </w:r>
            <w:r w:rsidRPr="00D92DA3">
              <w:rPr>
                <w:sz w:val="24"/>
              </w:rPr>
              <w:t>Сидит</w:t>
            </w:r>
            <w:r w:rsidRPr="00D92DA3">
              <w:rPr>
                <w:spacing w:val="-3"/>
                <w:sz w:val="24"/>
              </w:rPr>
              <w:t xml:space="preserve"> </w:t>
            </w:r>
            <w:r w:rsidRPr="00D92DA3">
              <w:rPr>
                <w:sz w:val="24"/>
              </w:rPr>
              <w:t>ворон</w:t>
            </w:r>
            <w:r w:rsidRPr="00D92DA3">
              <w:rPr>
                <w:spacing w:val="55"/>
                <w:sz w:val="24"/>
              </w:rPr>
              <w:t xml:space="preserve"> </w:t>
            </w:r>
            <w:r w:rsidRPr="00D92DA3">
              <w:rPr>
                <w:sz w:val="24"/>
              </w:rPr>
              <w:t>на</w:t>
            </w:r>
            <w:r w:rsidRPr="00D92DA3">
              <w:rPr>
                <w:spacing w:val="-4"/>
                <w:sz w:val="24"/>
              </w:rPr>
              <w:t xml:space="preserve"> </w:t>
            </w:r>
            <w:r w:rsidRPr="00D92DA3">
              <w:rPr>
                <w:sz w:val="24"/>
              </w:rPr>
              <w:t>дубу»,</w:t>
            </w:r>
            <w:r w:rsidRPr="00D92DA3">
              <w:rPr>
                <w:spacing w:val="2"/>
                <w:sz w:val="24"/>
              </w:rPr>
              <w:t xml:space="preserve"> </w:t>
            </w:r>
            <w:r w:rsidRPr="00D92DA3">
              <w:rPr>
                <w:sz w:val="24"/>
              </w:rPr>
              <w:t>«Поехали,</w:t>
            </w:r>
            <w:r w:rsidRPr="00D92DA3">
              <w:rPr>
                <w:spacing w:val="-3"/>
                <w:sz w:val="24"/>
              </w:rPr>
              <w:t xml:space="preserve"> </w:t>
            </w:r>
            <w:r w:rsidRPr="00D92DA3">
              <w:rPr>
                <w:sz w:val="24"/>
              </w:rPr>
              <w:t>поехали»,</w:t>
            </w:r>
            <w:r w:rsidRPr="00D92DA3">
              <w:rPr>
                <w:spacing w:val="2"/>
                <w:sz w:val="24"/>
              </w:rPr>
              <w:t xml:space="preserve"> </w:t>
            </w:r>
            <w:r w:rsidRPr="00D92DA3">
              <w:rPr>
                <w:sz w:val="24"/>
              </w:rPr>
              <w:t>«Пошел</w:t>
            </w:r>
            <w:r w:rsidRPr="00D92DA3">
              <w:rPr>
                <w:spacing w:val="54"/>
                <w:sz w:val="24"/>
              </w:rPr>
              <w:t xml:space="preserve"> </w:t>
            </w:r>
            <w:r w:rsidRPr="00D92DA3">
              <w:rPr>
                <w:sz w:val="24"/>
              </w:rPr>
              <w:t>котик</w:t>
            </w:r>
            <w:r w:rsidRPr="00D92DA3">
              <w:rPr>
                <w:spacing w:val="-4"/>
                <w:sz w:val="24"/>
              </w:rPr>
              <w:t xml:space="preserve"> </w:t>
            </w:r>
            <w:r w:rsidRPr="00D92DA3">
              <w:rPr>
                <w:sz w:val="24"/>
              </w:rPr>
              <w:t>на</w:t>
            </w:r>
            <w:r w:rsidRPr="00D92DA3">
              <w:rPr>
                <w:spacing w:val="-3"/>
                <w:sz w:val="24"/>
              </w:rPr>
              <w:t xml:space="preserve"> </w:t>
            </w:r>
            <w:r w:rsidRPr="00D92DA3">
              <w:rPr>
                <w:sz w:val="24"/>
              </w:rPr>
              <w:t>Торжок</w:t>
            </w:r>
            <w:r w:rsidRPr="00D92DA3">
              <w:rPr>
                <w:spacing w:val="-2"/>
                <w:sz w:val="24"/>
              </w:rPr>
              <w:t xml:space="preserve"> </w:t>
            </w:r>
            <w:r w:rsidRPr="00D92DA3">
              <w:rPr>
                <w:sz w:val="24"/>
              </w:rPr>
              <w:t>...</w:t>
            </w:r>
          </w:p>
          <w:p w:rsidR="00632E39" w:rsidRPr="00D92DA3" w:rsidRDefault="00632E39" w:rsidP="00D92DA3">
            <w:pPr>
              <w:pStyle w:val="TableParagraph"/>
              <w:ind w:left="108" w:right="94"/>
              <w:rPr>
                <w:sz w:val="24"/>
              </w:rPr>
            </w:pPr>
            <w:r w:rsidRPr="00D92DA3">
              <w:rPr>
                <w:sz w:val="24"/>
              </w:rPr>
              <w:t>»,</w:t>
            </w:r>
            <w:r w:rsidRPr="00D92DA3">
              <w:rPr>
                <w:spacing w:val="-2"/>
                <w:sz w:val="24"/>
              </w:rPr>
              <w:t xml:space="preserve"> </w:t>
            </w:r>
            <w:r w:rsidRPr="00D92DA3">
              <w:rPr>
                <w:sz w:val="24"/>
              </w:rPr>
              <w:t>«Тили-бом!...»,</w:t>
            </w:r>
            <w:r w:rsidRPr="00D92DA3">
              <w:rPr>
                <w:spacing w:val="-1"/>
                <w:sz w:val="24"/>
              </w:rPr>
              <w:t xml:space="preserve"> </w:t>
            </w:r>
            <w:r w:rsidRPr="00D92DA3">
              <w:rPr>
                <w:sz w:val="24"/>
              </w:rPr>
              <w:t>«Уж</w:t>
            </w:r>
            <w:r w:rsidRPr="00D92DA3">
              <w:rPr>
                <w:spacing w:val="-6"/>
                <w:sz w:val="24"/>
              </w:rPr>
              <w:t xml:space="preserve"> </w:t>
            </w:r>
            <w:r w:rsidRPr="00D92DA3">
              <w:rPr>
                <w:sz w:val="24"/>
              </w:rPr>
              <w:t>ты,</w:t>
            </w:r>
            <w:r w:rsidRPr="00D92DA3">
              <w:rPr>
                <w:spacing w:val="-7"/>
                <w:sz w:val="24"/>
              </w:rPr>
              <w:t xml:space="preserve"> </w:t>
            </w:r>
            <w:r w:rsidRPr="00D92DA3">
              <w:rPr>
                <w:sz w:val="24"/>
              </w:rPr>
              <w:t>радуга-дуга»,</w:t>
            </w:r>
            <w:r w:rsidRPr="00D92DA3">
              <w:rPr>
                <w:spacing w:val="-2"/>
                <w:sz w:val="24"/>
              </w:rPr>
              <w:t xml:space="preserve"> </w:t>
            </w:r>
            <w:r w:rsidRPr="00D92DA3">
              <w:rPr>
                <w:sz w:val="24"/>
              </w:rPr>
              <w:t>«Улитка,</w:t>
            </w:r>
            <w:r w:rsidRPr="00D92DA3">
              <w:rPr>
                <w:spacing w:val="-5"/>
                <w:sz w:val="24"/>
              </w:rPr>
              <w:t xml:space="preserve"> </w:t>
            </w:r>
            <w:r w:rsidRPr="00D92DA3">
              <w:rPr>
                <w:sz w:val="24"/>
              </w:rPr>
              <w:t>улитка...</w:t>
            </w:r>
            <w:r w:rsidRPr="00D92DA3">
              <w:rPr>
                <w:spacing w:val="-3"/>
                <w:sz w:val="24"/>
              </w:rPr>
              <w:t xml:space="preserve"> </w:t>
            </w:r>
            <w:r w:rsidRPr="00D92DA3">
              <w:rPr>
                <w:sz w:val="24"/>
              </w:rPr>
              <w:t>»,</w:t>
            </w:r>
            <w:r w:rsidRPr="00D92DA3">
              <w:rPr>
                <w:spacing w:val="-3"/>
                <w:sz w:val="24"/>
              </w:rPr>
              <w:t xml:space="preserve"> </w:t>
            </w:r>
            <w:r w:rsidRPr="00D92DA3">
              <w:rPr>
                <w:sz w:val="24"/>
              </w:rPr>
              <w:t>«Чики,</w:t>
            </w:r>
            <w:r w:rsidRPr="00D92DA3">
              <w:rPr>
                <w:spacing w:val="-57"/>
                <w:sz w:val="24"/>
              </w:rPr>
              <w:t xml:space="preserve"> </w:t>
            </w:r>
            <w:r w:rsidRPr="00D92DA3">
              <w:rPr>
                <w:sz w:val="24"/>
              </w:rPr>
              <w:t>чики,</w:t>
            </w:r>
            <w:r w:rsidRPr="00D92DA3">
              <w:rPr>
                <w:spacing w:val="-1"/>
                <w:sz w:val="24"/>
              </w:rPr>
              <w:t xml:space="preserve"> </w:t>
            </w:r>
            <w:r w:rsidRPr="00D92DA3">
              <w:rPr>
                <w:sz w:val="24"/>
              </w:rPr>
              <w:t>кички...</w:t>
            </w:r>
            <w:r w:rsidRPr="00D92DA3">
              <w:rPr>
                <w:spacing w:val="2"/>
                <w:sz w:val="24"/>
              </w:rPr>
              <w:t xml:space="preserve"> </w:t>
            </w:r>
            <w:r w:rsidRPr="00D92DA3">
              <w:rPr>
                <w:sz w:val="24"/>
              </w:rPr>
              <w:t>».</w:t>
            </w:r>
          </w:p>
          <w:p w:rsidR="00632E39" w:rsidRPr="00D92DA3" w:rsidRDefault="00632E39" w:rsidP="00D92DA3">
            <w:pPr>
              <w:pStyle w:val="TableParagraph"/>
              <w:spacing w:line="266" w:lineRule="exact"/>
              <w:ind w:left="2549"/>
              <w:rPr>
                <w:sz w:val="24"/>
              </w:rPr>
            </w:pPr>
            <w:r w:rsidRPr="00D92DA3">
              <w:rPr>
                <w:sz w:val="24"/>
                <w:u w:val="single"/>
              </w:rPr>
              <w:t>Русские</w:t>
            </w:r>
            <w:r w:rsidRPr="00D92DA3">
              <w:rPr>
                <w:spacing w:val="-1"/>
                <w:sz w:val="24"/>
                <w:u w:val="single"/>
              </w:rPr>
              <w:t xml:space="preserve"> </w:t>
            </w:r>
            <w:r w:rsidRPr="00D92DA3">
              <w:rPr>
                <w:sz w:val="24"/>
                <w:u w:val="single"/>
              </w:rPr>
              <w:t>народные</w:t>
            </w:r>
            <w:r w:rsidRPr="00D92DA3">
              <w:rPr>
                <w:spacing w:val="-2"/>
                <w:sz w:val="24"/>
                <w:u w:val="single"/>
              </w:rPr>
              <w:t xml:space="preserve"> </w:t>
            </w:r>
            <w:r w:rsidRPr="00D92DA3">
              <w:rPr>
                <w:sz w:val="24"/>
                <w:u w:val="single"/>
              </w:rPr>
              <w:t>сказки</w:t>
            </w:r>
            <w:r w:rsidRPr="00D92DA3">
              <w:rPr>
                <w:sz w:val="24"/>
              </w:rPr>
              <w:t>.</w:t>
            </w:r>
          </w:p>
        </w:tc>
      </w:tr>
    </w:tbl>
    <w:p w:rsidR="00632E39" w:rsidRDefault="00632E39" w:rsidP="00C54C25">
      <w:pPr>
        <w:spacing w:line="266" w:lineRule="exact"/>
        <w:rPr>
          <w:sz w:val="24"/>
        </w:rPr>
        <w:sectPr w:rsidR="00632E39" w:rsidSect="00611A34">
          <w:footerReference w:type="default" r:id="rId37"/>
          <w:pgSz w:w="11910" w:h="16840"/>
          <w:pgMar w:top="540" w:right="20" w:bottom="1200" w:left="1160" w:header="0" w:footer="978" w:gutter="0"/>
          <w:cols w:space="720"/>
          <w:docGrid w:linePitch="299"/>
        </w:sect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7763"/>
      </w:tblGrid>
      <w:tr w:rsidR="00632E39" w:rsidTr="00D92DA3">
        <w:trPr>
          <w:trHeight w:val="10765"/>
        </w:trPr>
        <w:tc>
          <w:tcPr>
            <w:tcW w:w="1526" w:type="dxa"/>
          </w:tcPr>
          <w:p w:rsidR="00632E39" w:rsidRPr="00D92DA3" w:rsidRDefault="00632E39" w:rsidP="00D92DA3">
            <w:pPr>
              <w:pStyle w:val="TableParagraph"/>
              <w:ind w:left="0"/>
              <w:rPr>
                <w:sz w:val="24"/>
              </w:rPr>
            </w:pPr>
          </w:p>
        </w:tc>
        <w:tc>
          <w:tcPr>
            <w:tcW w:w="7763" w:type="dxa"/>
          </w:tcPr>
          <w:p w:rsidR="00632E39" w:rsidRPr="00D92DA3" w:rsidRDefault="00632E39" w:rsidP="00D92DA3">
            <w:pPr>
              <w:pStyle w:val="TableParagraph"/>
              <w:ind w:left="108" w:right="244"/>
              <w:rPr>
                <w:sz w:val="24"/>
              </w:rPr>
            </w:pPr>
            <w:r w:rsidRPr="00D92DA3">
              <w:rPr>
                <w:sz w:val="24"/>
              </w:rPr>
              <w:t>«Заюшкина избушка» (обраб. О. Капицы), «Как коза избушку</w:t>
            </w:r>
            <w:r w:rsidRPr="00D92DA3">
              <w:rPr>
                <w:spacing w:val="1"/>
                <w:sz w:val="24"/>
              </w:rPr>
              <w:t xml:space="preserve"> </w:t>
            </w:r>
            <w:r w:rsidRPr="00D92DA3">
              <w:rPr>
                <w:sz w:val="24"/>
              </w:rPr>
              <w:t>построила» (обраб. М.А. Булатова), «Кот, петух и лиса» (обраб. М.</w:t>
            </w:r>
            <w:r w:rsidRPr="00D92DA3">
              <w:rPr>
                <w:spacing w:val="1"/>
                <w:sz w:val="24"/>
              </w:rPr>
              <w:t xml:space="preserve"> </w:t>
            </w:r>
            <w:r w:rsidRPr="00D92DA3">
              <w:rPr>
                <w:sz w:val="24"/>
              </w:rPr>
              <w:t>Боголюбской), «Лиса и заяц» (обраб. В. Даля), «Маша и медведь»</w:t>
            </w:r>
            <w:r w:rsidRPr="00D92DA3">
              <w:rPr>
                <w:spacing w:val="1"/>
                <w:sz w:val="24"/>
              </w:rPr>
              <w:t xml:space="preserve"> </w:t>
            </w:r>
            <w:r w:rsidRPr="00D92DA3">
              <w:rPr>
                <w:sz w:val="24"/>
              </w:rPr>
              <w:t>(обраб.</w:t>
            </w:r>
            <w:r w:rsidRPr="00D92DA3">
              <w:rPr>
                <w:spacing w:val="-3"/>
                <w:sz w:val="24"/>
              </w:rPr>
              <w:t xml:space="preserve"> </w:t>
            </w:r>
            <w:r w:rsidRPr="00D92DA3">
              <w:rPr>
                <w:sz w:val="24"/>
              </w:rPr>
              <w:t>М.А.</w:t>
            </w:r>
            <w:r w:rsidRPr="00D92DA3">
              <w:rPr>
                <w:spacing w:val="-3"/>
                <w:sz w:val="24"/>
              </w:rPr>
              <w:t xml:space="preserve"> </w:t>
            </w:r>
            <w:r w:rsidRPr="00D92DA3">
              <w:rPr>
                <w:sz w:val="24"/>
              </w:rPr>
              <w:t>Булатова),</w:t>
            </w:r>
            <w:r w:rsidRPr="00D92DA3">
              <w:rPr>
                <w:spacing w:val="3"/>
                <w:sz w:val="24"/>
              </w:rPr>
              <w:t xml:space="preserve"> </w:t>
            </w:r>
            <w:r w:rsidRPr="00D92DA3">
              <w:rPr>
                <w:sz w:val="24"/>
              </w:rPr>
              <w:t>«Снегурушка</w:t>
            </w:r>
            <w:r w:rsidRPr="00D92DA3">
              <w:rPr>
                <w:spacing w:val="-3"/>
                <w:sz w:val="24"/>
              </w:rPr>
              <w:t xml:space="preserve"> </w:t>
            </w:r>
            <w:r w:rsidRPr="00D92DA3">
              <w:rPr>
                <w:sz w:val="24"/>
              </w:rPr>
              <w:t>и</w:t>
            </w:r>
            <w:r w:rsidRPr="00D92DA3">
              <w:rPr>
                <w:spacing w:val="-3"/>
                <w:sz w:val="24"/>
              </w:rPr>
              <w:t xml:space="preserve"> </w:t>
            </w:r>
            <w:r w:rsidRPr="00D92DA3">
              <w:rPr>
                <w:sz w:val="24"/>
              </w:rPr>
              <w:t>лиса»</w:t>
            </w:r>
            <w:r w:rsidRPr="00D92DA3">
              <w:rPr>
                <w:spacing w:val="-8"/>
                <w:sz w:val="24"/>
              </w:rPr>
              <w:t xml:space="preserve"> </w:t>
            </w:r>
            <w:r w:rsidRPr="00D92DA3">
              <w:rPr>
                <w:sz w:val="24"/>
              </w:rPr>
              <w:t>(обраб.</w:t>
            </w:r>
            <w:r w:rsidRPr="00D92DA3">
              <w:rPr>
                <w:spacing w:val="-2"/>
                <w:sz w:val="24"/>
              </w:rPr>
              <w:t xml:space="preserve"> </w:t>
            </w:r>
            <w:r w:rsidRPr="00D92DA3">
              <w:rPr>
                <w:sz w:val="24"/>
              </w:rPr>
              <w:t>А.Н.</w:t>
            </w:r>
            <w:r w:rsidRPr="00D92DA3">
              <w:rPr>
                <w:spacing w:val="-3"/>
                <w:sz w:val="24"/>
              </w:rPr>
              <w:t xml:space="preserve"> </w:t>
            </w:r>
            <w:r w:rsidRPr="00D92DA3">
              <w:rPr>
                <w:sz w:val="24"/>
              </w:rPr>
              <w:t>Толстого).</w:t>
            </w:r>
          </w:p>
          <w:p w:rsidR="00632E39" w:rsidRPr="00D92DA3" w:rsidRDefault="00632E39" w:rsidP="00D92DA3">
            <w:pPr>
              <w:pStyle w:val="TableParagraph"/>
              <w:ind w:left="2614"/>
              <w:rPr>
                <w:sz w:val="24"/>
              </w:rPr>
            </w:pPr>
            <w:r w:rsidRPr="00D92DA3">
              <w:rPr>
                <w:sz w:val="24"/>
                <w:u w:val="single"/>
              </w:rPr>
              <w:t>Фольклор</w:t>
            </w:r>
            <w:r w:rsidRPr="00D92DA3">
              <w:rPr>
                <w:spacing w:val="-3"/>
                <w:sz w:val="24"/>
                <w:u w:val="single"/>
              </w:rPr>
              <w:t xml:space="preserve"> </w:t>
            </w:r>
            <w:r w:rsidRPr="00D92DA3">
              <w:rPr>
                <w:sz w:val="24"/>
                <w:u w:val="single"/>
              </w:rPr>
              <w:t>народов</w:t>
            </w:r>
            <w:r w:rsidRPr="00D92DA3">
              <w:rPr>
                <w:spacing w:val="-2"/>
                <w:sz w:val="24"/>
                <w:u w:val="single"/>
              </w:rPr>
              <w:t xml:space="preserve"> </w:t>
            </w:r>
            <w:r w:rsidRPr="00D92DA3">
              <w:rPr>
                <w:sz w:val="24"/>
                <w:u w:val="single"/>
              </w:rPr>
              <w:t>мира</w:t>
            </w:r>
            <w:r w:rsidRPr="00D92DA3">
              <w:rPr>
                <w:sz w:val="24"/>
              </w:rPr>
              <w:t>.</w:t>
            </w:r>
          </w:p>
          <w:p w:rsidR="00632E39" w:rsidRPr="00D92DA3" w:rsidRDefault="00632E39" w:rsidP="00D92DA3">
            <w:pPr>
              <w:pStyle w:val="TableParagraph"/>
              <w:ind w:left="108"/>
              <w:rPr>
                <w:sz w:val="24"/>
              </w:rPr>
            </w:pPr>
            <w:r w:rsidRPr="00D92DA3">
              <w:rPr>
                <w:sz w:val="24"/>
              </w:rPr>
              <w:t>«В</w:t>
            </w:r>
            <w:r w:rsidRPr="00D92DA3">
              <w:rPr>
                <w:spacing w:val="-2"/>
                <w:sz w:val="24"/>
              </w:rPr>
              <w:t xml:space="preserve"> </w:t>
            </w:r>
            <w:r w:rsidRPr="00D92DA3">
              <w:rPr>
                <w:sz w:val="24"/>
              </w:rPr>
              <w:t>гостях</w:t>
            </w:r>
            <w:r w:rsidRPr="00D92DA3">
              <w:rPr>
                <w:spacing w:val="1"/>
                <w:sz w:val="24"/>
              </w:rPr>
              <w:t xml:space="preserve"> </w:t>
            </w:r>
            <w:r w:rsidRPr="00D92DA3">
              <w:rPr>
                <w:sz w:val="24"/>
              </w:rPr>
              <w:t>у</w:t>
            </w:r>
            <w:r w:rsidRPr="00D92DA3">
              <w:rPr>
                <w:spacing w:val="-8"/>
                <w:sz w:val="24"/>
              </w:rPr>
              <w:t xml:space="preserve"> </w:t>
            </w:r>
            <w:r w:rsidRPr="00D92DA3">
              <w:rPr>
                <w:sz w:val="24"/>
              </w:rPr>
              <w:t>королевы»,</w:t>
            </w:r>
            <w:r w:rsidRPr="00D92DA3">
              <w:rPr>
                <w:spacing w:val="5"/>
                <w:sz w:val="24"/>
              </w:rPr>
              <w:t xml:space="preserve"> </w:t>
            </w:r>
            <w:r w:rsidRPr="00D92DA3">
              <w:rPr>
                <w:sz w:val="24"/>
              </w:rPr>
              <w:t>«Разговор»,</w:t>
            </w:r>
            <w:r w:rsidRPr="00D92DA3">
              <w:rPr>
                <w:spacing w:val="-1"/>
                <w:sz w:val="24"/>
              </w:rPr>
              <w:t xml:space="preserve"> </w:t>
            </w:r>
            <w:r w:rsidRPr="00D92DA3">
              <w:rPr>
                <w:sz w:val="24"/>
              </w:rPr>
              <w:t>англ.</w:t>
            </w:r>
            <w:r w:rsidRPr="00D92DA3">
              <w:rPr>
                <w:spacing w:val="-5"/>
                <w:sz w:val="24"/>
              </w:rPr>
              <w:t xml:space="preserve"> </w:t>
            </w:r>
            <w:r w:rsidRPr="00D92DA3">
              <w:rPr>
                <w:sz w:val="24"/>
              </w:rPr>
              <w:t>нар.</w:t>
            </w:r>
            <w:r w:rsidRPr="00D92DA3">
              <w:rPr>
                <w:spacing w:val="-1"/>
                <w:sz w:val="24"/>
              </w:rPr>
              <w:t xml:space="preserve"> </w:t>
            </w:r>
            <w:r w:rsidRPr="00D92DA3">
              <w:rPr>
                <w:sz w:val="24"/>
              </w:rPr>
              <w:t>песенки</w:t>
            </w:r>
            <w:r w:rsidRPr="00D92DA3">
              <w:rPr>
                <w:spacing w:val="-3"/>
                <w:sz w:val="24"/>
              </w:rPr>
              <w:t xml:space="preserve"> </w:t>
            </w:r>
            <w:r w:rsidRPr="00D92DA3">
              <w:rPr>
                <w:sz w:val="24"/>
              </w:rPr>
              <w:t>(пер.</w:t>
            </w:r>
            <w:r w:rsidRPr="00D92DA3">
              <w:rPr>
                <w:spacing w:val="-3"/>
                <w:sz w:val="24"/>
              </w:rPr>
              <w:t xml:space="preserve"> </w:t>
            </w:r>
            <w:r w:rsidRPr="00D92DA3">
              <w:rPr>
                <w:sz w:val="24"/>
              </w:rPr>
              <w:t>и</w:t>
            </w:r>
            <w:r w:rsidRPr="00D92DA3">
              <w:rPr>
                <w:spacing w:val="-4"/>
                <w:sz w:val="24"/>
              </w:rPr>
              <w:t xml:space="preserve"> </w:t>
            </w:r>
            <w:r w:rsidRPr="00D92DA3">
              <w:rPr>
                <w:sz w:val="24"/>
              </w:rPr>
              <w:t>обраб.</w:t>
            </w:r>
            <w:r w:rsidRPr="00D92DA3">
              <w:rPr>
                <w:spacing w:val="51"/>
                <w:sz w:val="24"/>
              </w:rPr>
              <w:t xml:space="preserve"> </w:t>
            </w:r>
            <w:r w:rsidRPr="00D92DA3">
              <w:rPr>
                <w:sz w:val="24"/>
              </w:rPr>
              <w:t>С.</w:t>
            </w:r>
            <w:r w:rsidRPr="00D92DA3">
              <w:rPr>
                <w:spacing w:val="-57"/>
                <w:sz w:val="24"/>
              </w:rPr>
              <w:t xml:space="preserve"> </w:t>
            </w:r>
            <w:r w:rsidRPr="00D92DA3">
              <w:rPr>
                <w:sz w:val="24"/>
              </w:rPr>
              <w:t>Маршака);</w:t>
            </w:r>
            <w:r w:rsidRPr="00D92DA3">
              <w:rPr>
                <w:spacing w:val="1"/>
                <w:sz w:val="24"/>
              </w:rPr>
              <w:t xml:space="preserve"> </w:t>
            </w:r>
            <w:r w:rsidRPr="00D92DA3">
              <w:rPr>
                <w:sz w:val="24"/>
              </w:rPr>
              <w:t>«Ой</w:t>
            </w:r>
            <w:r w:rsidRPr="00D92DA3">
              <w:rPr>
                <w:spacing w:val="56"/>
                <w:sz w:val="24"/>
              </w:rPr>
              <w:t xml:space="preserve"> </w:t>
            </w:r>
            <w:r w:rsidRPr="00D92DA3">
              <w:rPr>
                <w:sz w:val="24"/>
              </w:rPr>
              <w:t>ты</w:t>
            </w:r>
            <w:r w:rsidRPr="00D92DA3">
              <w:rPr>
                <w:spacing w:val="56"/>
                <w:sz w:val="24"/>
              </w:rPr>
              <w:t xml:space="preserve"> </w:t>
            </w:r>
            <w:r w:rsidRPr="00D92DA3">
              <w:rPr>
                <w:sz w:val="24"/>
              </w:rPr>
              <w:t>заюшка-пострел...</w:t>
            </w:r>
            <w:r w:rsidRPr="00D92DA3">
              <w:rPr>
                <w:spacing w:val="2"/>
                <w:sz w:val="24"/>
              </w:rPr>
              <w:t xml:space="preserve"> </w:t>
            </w:r>
            <w:r w:rsidRPr="00D92DA3">
              <w:rPr>
                <w:sz w:val="24"/>
              </w:rPr>
              <w:t>»,</w:t>
            </w:r>
            <w:r w:rsidRPr="00D92DA3">
              <w:rPr>
                <w:spacing w:val="57"/>
                <w:sz w:val="24"/>
              </w:rPr>
              <w:t xml:space="preserve"> </w:t>
            </w:r>
            <w:r w:rsidRPr="00D92DA3">
              <w:rPr>
                <w:sz w:val="24"/>
              </w:rPr>
              <w:t>пер.</w:t>
            </w:r>
            <w:r w:rsidRPr="00D92DA3">
              <w:rPr>
                <w:spacing w:val="58"/>
                <w:sz w:val="24"/>
              </w:rPr>
              <w:t xml:space="preserve"> </w:t>
            </w:r>
            <w:r w:rsidRPr="00D92DA3">
              <w:rPr>
                <w:sz w:val="24"/>
              </w:rPr>
              <w:t>с</w:t>
            </w:r>
            <w:r w:rsidRPr="00D92DA3">
              <w:rPr>
                <w:spacing w:val="55"/>
                <w:sz w:val="24"/>
              </w:rPr>
              <w:t xml:space="preserve"> </w:t>
            </w:r>
            <w:r w:rsidRPr="00D92DA3">
              <w:rPr>
                <w:sz w:val="24"/>
              </w:rPr>
              <w:t>молд.</w:t>
            </w:r>
            <w:r w:rsidRPr="00D92DA3">
              <w:rPr>
                <w:spacing w:val="-1"/>
                <w:sz w:val="24"/>
              </w:rPr>
              <w:t xml:space="preserve"> </w:t>
            </w:r>
            <w:r w:rsidRPr="00D92DA3">
              <w:rPr>
                <w:sz w:val="24"/>
              </w:rPr>
              <w:t>И.</w:t>
            </w:r>
            <w:r w:rsidRPr="00D92DA3">
              <w:rPr>
                <w:spacing w:val="-3"/>
                <w:sz w:val="24"/>
              </w:rPr>
              <w:t xml:space="preserve"> </w:t>
            </w:r>
            <w:r w:rsidRPr="00D92DA3">
              <w:rPr>
                <w:sz w:val="24"/>
              </w:rPr>
              <w:t>Токмаковой;</w:t>
            </w:r>
          </w:p>
          <w:p w:rsidR="00632E39" w:rsidRPr="00D92DA3" w:rsidRDefault="00632E39" w:rsidP="00D92DA3">
            <w:pPr>
              <w:pStyle w:val="TableParagraph"/>
              <w:ind w:left="108" w:right="94"/>
              <w:rPr>
                <w:sz w:val="24"/>
              </w:rPr>
            </w:pPr>
            <w:r w:rsidRPr="00D92DA3">
              <w:rPr>
                <w:sz w:val="24"/>
              </w:rPr>
              <w:t>«Снегирек»,</w:t>
            </w:r>
            <w:r w:rsidRPr="00D92DA3">
              <w:rPr>
                <w:spacing w:val="-3"/>
                <w:sz w:val="24"/>
              </w:rPr>
              <w:t xml:space="preserve"> </w:t>
            </w:r>
            <w:r w:rsidRPr="00D92DA3">
              <w:rPr>
                <w:sz w:val="24"/>
              </w:rPr>
              <w:t>пер.</w:t>
            </w:r>
            <w:r w:rsidRPr="00D92DA3">
              <w:rPr>
                <w:spacing w:val="-2"/>
                <w:sz w:val="24"/>
              </w:rPr>
              <w:t xml:space="preserve"> </w:t>
            </w:r>
            <w:r w:rsidRPr="00D92DA3">
              <w:rPr>
                <w:sz w:val="24"/>
              </w:rPr>
              <w:t>с</w:t>
            </w:r>
            <w:r w:rsidRPr="00D92DA3">
              <w:rPr>
                <w:spacing w:val="-3"/>
                <w:sz w:val="24"/>
              </w:rPr>
              <w:t xml:space="preserve"> </w:t>
            </w:r>
            <w:r w:rsidRPr="00D92DA3">
              <w:rPr>
                <w:sz w:val="24"/>
              </w:rPr>
              <w:t>нем.</w:t>
            </w:r>
            <w:r w:rsidRPr="00D92DA3">
              <w:rPr>
                <w:spacing w:val="58"/>
                <w:sz w:val="24"/>
              </w:rPr>
              <w:t xml:space="preserve"> </w:t>
            </w:r>
            <w:r w:rsidRPr="00D92DA3">
              <w:rPr>
                <w:sz w:val="24"/>
              </w:rPr>
              <w:t>В.</w:t>
            </w:r>
            <w:r w:rsidRPr="00D92DA3">
              <w:rPr>
                <w:spacing w:val="56"/>
                <w:sz w:val="24"/>
              </w:rPr>
              <w:t xml:space="preserve"> </w:t>
            </w:r>
            <w:r w:rsidRPr="00D92DA3">
              <w:rPr>
                <w:sz w:val="24"/>
              </w:rPr>
              <w:t>Викторова,</w:t>
            </w:r>
            <w:r w:rsidRPr="00D92DA3">
              <w:rPr>
                <w:spacing w:val="59"/>
                <w:sz w:val="24"/>
              </w:rPr>
              <w:t xml:space="preserve"> </w:t>
            </w:r>
            <w:r w:rsidRPr="00D92DA3">
              <w:rPr>
                <w:sz w:val="24"/>
              </w:rPr>
              <w:t>«Три</w:t>
            </w:r>
            <w:r w:rsidRPr="00D92DA3">
              <w:rPr>
                <w:spacing w:val="56"/>
                <w:sz w:val="24"/>
              </w:rPr>
              <w:t xml:space="preserve"> </w:t>
            </w:r>
            <w:r w:rsidRPr="00D92DA3">
              <w:rPr>
                <w:sz w:val="24"/>
              </w:rPr>
              <w:t>веселых</w:t>
            </w:r>
            <w:r w:rsidRPr="00D92DA3">
              <w:rPr>
                <w:spacing w:val="57"/>
                <w:sz w:val="24"/>
              </w:rPr>
              <w:t xml:space="preserve"> </w:t>
            </w:r>
            <w:r w:rsidRPr="00D92DA3">
              <w:rPr>
                <w:sz w:val="24"/>
              </w:rPr>
              <w:t>братца»,</w:t>
            </w:r>
            <w:r w:rsidRPr="00D92DA3">
              <w:rPr>
                <w:spacing w:val="-2"/>
                <w:sz w:val="24"/>
              </w:rPr>
              <w:t xml:space="preserve"> </w:t>
            </w:r>
            <w:r w:rsidRPr="00D92DA3">
              <w:rPr>
                <w:sz w:val="24"/>
              </w:rPr>
              <w:t>пер.</w:t>
            </w:r>
            <w:r w:rsidRPr="00D92DA3">
              <w:rPr>
                <w:spacing w:val="-1"/>
                <w:sz w:val="24"/>
              </w:rPr>
              <w:t xml:space="preserve"> </w:t>
            </w:r>
            <w:r w:rsidRPr="00D92DA3">
              <w:rPr>
                <w:sz w:val="24"/>
              </w:rPr>
              <w:t>с</w:t>
            </w:r>
            <w:r w:rsidRPr="00D92DA3">
              <w:rPr>
                <w:spacing w:val="-57"/>
                <w:sz w:val="24"/>
              </w:rPr>
              <w:t xml:space="preserve"> </w:t>
            </w:r>
            <w:r w:rsidRPr="00D92DA3">
              <w:rPr>
                <w:sz w:val="24"/>
              </w:rPr>
              <w:t>нем.</w:t>
            </w:r>
            <w:r w:rsidRPr="00D92DA3">
              <w:rPr>
                <w:spacing w:val="-3"/>
                <w:sz w:val="24"/>
              </w:rPr>
              <w:t xml:space="preserve"> </w:t>
            </w:r>
            <w:r w:rsidRPr="00D92DA3">
              <w:rPr>
                <w:sz w:val="24"/>
              </w:rPr>
              <w:t>Л.</w:t>
            </w:r>
            <w:r w:rsidRPr="00D92DA3">
              <w:rPr>
                <w:spacing w:val="-3"/>
                <w:sz w:val="24"/>
              </w:rPr>
              <w:t xml:space="preserve"> </w:t>
            </w:r>
            <w:r w:rsidRPr="00D92DA3">
              <w:rPr>
                <w:sz w:val="24"/>
              </w:rPr>
              <w:t>Яхнина; «Ты,</w:t>
            </w:r>
            <w:r w:rsidRPr="00D92DA3">
              <w:rPr>
                <w:spacing w:val="-2"/>
                <w:sz w:val="24"/>
              </w:rPr>
              <w:t xml:space="preserve"> </w:t>
            </w:r>
            <w:r w:rsidRPr="00D92DA3">
              <w:rPr>
                <w:sz w:val="24"/>
              </w:rPr>
              <w:t>собачка,</w:t>
            </w:r>
            <w:r w:rsidRPr="00D92DA3">
              <w:rPr>
                <w:spacing w:val="-2"/>
                <w:sz w:val="24"/>
              </w:rPr>
              <w:t xml:space="preserve"> </w:t>
            </w:r>
            <w:r w:rsidRPr="00D92DA3">
              <w:rPr>
                <w:sz w:val="24"/>
              </w:rPr>
              <w:t>не</w:t>
            </w:r>
            <w:r w:rsidRPr="00D92DA3">
              <w:rPr>
                <w:spacing w:val="-3"/>
                <w:sz w:val="24"/>
              </w:rPr>
              <w:t xml:space="preserve"> </w:t>
            </w:r>
            <w:r w:rsidRPr="00D92DA3">
              <w:rPr>
                <w:sz w:val="24"/>
              </w:rPr>
              <w:t>лай...</w:t>
            </w:r>
            <w:r w:rsidRPr="00D92DA3">
              <w:rPr>
                <w:spacing w:val="2"/>
                <w:sz w:val="24"/>
              </w:rPr>
              <w:t xml:space="preserve"> </w:t>
            </w:r>
            <w:r w:rsidRPr="00D92DA3">
              <w:rPr>
                <w:sz w:val="24"/>
              </w:rPr>
              <w:t>»,</w:t>
            </w:r>
            <w:r w:rsidRPr="00D92DA3">
              <w:rPr>
                <w:spacing w:val="-2"/>
                <w:sz w:val="24"/>
              </w:rPr>
              <w:t xml:space="preserve"> </w:t>
            </w:r>
            <w:r w:rsidRPr="00D92DA3">
              <w:rPr>
                <w:sz w:val="24"/>
              </w:rPr>
              <w:t>пер.</w:t>
            </w:r>
            <w:r w:rsidRPr="00D92DA3">
              <w:rPr>
                <w:spacing w:val="-1"/>
                <w:sz w:val="24"/>
              </w:rPr>
              <w:t xml:space="preserve"> </w:t>
            </w:r>
            <w:r w:rsidRPr="00D92DA3">
              <w:rPr>
                <w:sz w:val="24"/>
              </w:rPr>
              <w:t>с</w:t>
            </w:r>
            <w:r w:rsidRPr="00D92DA3">
              <w:rPr>
                <w:spacing w:val="-3"/>
                <w:sz w:val="24"/>
              </w:rPr>
              <w:t xml:space="preserve"> </w:t>
            </w:r>
            <w:r w:rsidRPr="00D92DA3">
              <w:rPr>
                <w:sz w:val="24"/>
              </w:rPr>
              <w:t>молд.</w:t>
            </w:r>
            <w:r w:rsidRPr="00D92DA3">
              <w:rPr>
                <w:spacing w:val="-2"/>
                <w:sz w:val="24"/>
              </w:rPr>
              <w:t xml:space="preserve"> </w:t>
            </w:r>
            <w:r w:rsidRPr="00D92DA3">
              <w:rPr>
                <w:sz w:val="24"/>
              </w:rPr>
              <w:t>И.</w:t>
            </w:r>
            <w:r w:rsidRPr="00D92DA3">
              <w:rPr>
                <w:spacing w:val="-3"/>
                <w:sz w:val="24"/>
              </w:rPr>
              <w:t xml:space="preserve"> </w:t>
            </w:r>
            <w:r w:rsidRPr="00D92DA3">
              <w:rPr>
                <w:sz w:val="24"/>
              </w:rPr>
              <w:t>Токмаковой;</w:t>
            </w:r>
          </w:p>
          <w:p w:rsidR="00632E39" w:rsidRPr="00D92DA3" w:rsidRDefault="00632E39" w:rsidP="00D92DA3">
            <w:pPr>
              <w:pStyle w:val="TableParagraph"/>
              <w:ind w:left="108"/>
              <w:rPr>
                <w:sz w:val="24"/>
              </w:rPr>
            </w:pPr>
            <w:r w:rsidRPr="00D92DA3">
              <w:rPr>
                <w:sz w:val="24"/>
              </w:rPr>
              <w:t>«У</w:t>
            </w:r>
            <w:r w:rsidRPr="00D92DA3">
              <w:rPr>
                <w:spacing w:val="1"/>
                <w:sz w:val="24"/>
              </w:rPr>
              <w:t xml:space="preserve"> </w:t>
            </w:r>
            <w:r w:rsidRPr="00D92DA3">
              <w:rPr>
                <w:sz w:val="24"/>
              </w:rPr>
              <w:t>солнышка</w:t>
            </w:r>
            <w:r w:rsidRPr="00D92DA3">
              <w:rPr>
                <w:spacing w:val="58"/>
                <w:sz w:val="24"/>
              </w:rPr>
              <w:t xml:space="preserve"> </w:t>
            </w:r>
            <w:r w:rsidRPr="00D92DA3">
              <w:rPr>
                <w:sz w:val="24"/>
              </w:rPr>
              <w:t>в</w:t>
            </w:r>
            <w:r w:rsidRPr="00D92DA3">
              <w:rPr>
                <w:spacing w:val="57"/>
                <w:sz w:val="24"/>
              </w:rPr>
              <w:t xml:space="preserve"> </w:t>
            </w:r>
            <w:r w:rsidRPr="00D92DA3">
              <w:rPr>
                <w:sz w:val="24"/>
              </w:rPr>
              <w:t>гостях»,</w:t>
            </w:r>
            <w:r w:rsidRPr="00D92DA3">
              <w:rPr>
                <w:spacing w:val="58"/>
                <w:sz w:val="24"/>
              </w:rPr>
              <w:t xml:space="preserve"> </w:t>
            </w:r>
            <w:r w:rsidRPr="00D92DA3">
              <w:rPr>
                <w:sz w:val="24"/>
              </w:rPr>
              <w:t>словацк.</w:t>
            </w:r>
            <w:r w:rsidRPr="00D92DA3">
              <w:rPr>
                <w:spacing w:val="58"/>
                <w:sz w:val="24"/>
              </w:rPr>
              <w:t xml:space="preserve"> </w:t>
            </w:r>
            <w:r w:rsidRPr="00D92DA3">
              <w:rPr>
                <w:sz w:val="24"/>
              </w:rPr>
              <w:t>нар.</w:t>
            </w:r>
            <w:r w:rsidRPr="00D92DA3">
              <w:rPr>
                <w:spacing w:val="59"/>
                <w:sz w:val="24"/>
              </w:rPr>
              <w:t xml:space="preserve"> </w:t>
            </w:r>
            <w:r w:rsidRPr="00D92DA3">
              <w:rPr>
                <w:sz w:val="24"/>
              </w:rPr>
              <w:t>сказка</w:t>
            </w:r>
            <w:r w:rsidRPr="00D92DA3">
              <w:rPr>
                <w:spacing w:val="57"/>
                <w:sz w:val="24"/>
              </w:rPr>
              <w:t xml:space="preserve"> </w:t>
            </w:r>
            <w:r w:rsidRPr="00D92DA3">
              <w:rPr>
                <w:sz w:val="24"/>
              </w:rPr>
              <w:t>(пер.</w:t>
            </w:r>
            <w:r w:rsidRPr="00D92DA3">
              <w:rPr>
                <w:spacing w:val="58"/>
                <w:sz w:val="24"/>
              </w:rPr>
              <w:t xml:space="preserve"> </w:t>
            </w:r>
            <w:r w:rsidRPr="00D92DA3">
              <w:rPr>
                <w:sz w:val="24"/>
              </w:rPr>
              <w:t>и</w:t>
            </w:r>
            <w:r w:rsidRPr="00D92DA3">
              <w:rPr>
                <w:spacing w:val="59"/>
                <w:sz w:val="24"/>
              </w:rPr>
              <w:t xml:space="preserve"> </w:t>
            </w:r>
            <w:r w:rsidRPr="00D92DA3">
              <w:rPr>
                <w:sz w:val="24"/>
              </w:rPr>
              <w:t>обраб.</w:t>
            </w:r>
            <w:r w:rsidRPr="00D92DA3">
              <w:rPr>
                <w:spacing w:val="58"/>
                <w:sz w:val="24"/>
              </w:rPr>
              <w:t xml:space="preserve"> </w:t>
            </w:r>
            <w:r w:rsidRPr="00D92DA3">
              <w:rPr>
                <w:sz w:val="24"/>
              </w:rPr>
              <w:t>С.</w:t>
            </w:r>
            <w:r w:rsidRPr="00D92DA3">
              <w:rPr>
                <w:spacing w:val="-57"/>
                <w:sz w:val="24"/>
              </w:rPr>
              <w:t xml:space="preserve"> </w:t>
            </w:r>
            <w:r w:rsidRPr="00D92DA3">
              <w:rPr>
                <w:sz w:val="24"/>
              </w:rPr>
              <w:t>Могилевской</w:t>
            </w:r>
            <w:r w:rsidRPr="00D92DA3">
              <w:rPr>
                <w:spacing w:val="59"/>
                <w:sz w:val="24"/>
              </w:rPr>
              <w:t xml:space="preserve"> </w:t>
            </w:r>
            <w:r w:rsidRPr="00D92DA3">
              <w:rPr>
                <w:sz w:val="24"/>
              </w:rPr>
              <w:t>и Л.</w:t>
            </w:r>
            <w:r w:rsidRPr="00D92DA3">
              <w:rPr>
                <w:spacing w:val="-1"/>
                <w:sz w:val="24"/>
              </w:rPr>
              <w:t xml:space="preserve"> </w:t>
            </w:r>
            <w:r w:rsidRPr="00D92DA3">
              <w:rPr>
                <w:sz w:val="24"/>
              </w:rPr>
              <w:t>Зориной).</w:t>
            </w:r>
          </w:p>
          <w:p w:rsidR="00632E39" w:rsidRPr="00D92DA3" w:rsidRDefault="00632E39" w:rsidP="00D92DA3">
            <w:pPr>
              <w:pStyle w:val="TableParagraph"/>
              <w:ind w:left="1716"/>
              <w:rPr>
                <w:sz w:val="24"/>
              </w:rPr>
            </w:pPr>
            <w:r w:rsidRPr="00D92DA3">
              <w:rPr>
                <w:sz w:val="24"/>
                <w:u w:val="single"/>
              </w:rPr>
              <w:t>Произведения</w:t>
            </w:r>
            <w:r w:rsidRPr="00D92DA3">
              <w:rPr>
                <w:spacing w:val="-3"/>
                <w:sz w:val="24"/>
                <w:u w:val="single"/>
              </w:rPr>
              <w:t xml:space="preserve"> </w:t>
            </w:r>
            <w:r w:rsidRPr="00D92DA3">
              <w:rPr>
                <w:sz w:val="24"/>
                <w:u w:val="single"/>
              </w:rPr>
              <w:t>поэтов</w:t>
            </w:r>
            <w:r w:rsidRPr="00D92DA3">
              <w:rPr>
                <w:spacing w:val="-2"/>
                <w:sz w:val="24"/>
                <w:u w:val="single"/>
              </w:rPr>
              <w:t xml:space="preserve"> </w:t>
            </w:r>
            <w:r w:rsidRPr="00D92DA3">
              <w:rPr>
                <w:sz w:val="24"/>
                <w:u w:val="single"/>
              </w:rPr>
              <w:t>и</w:t>
            </w:r>
            <w:r w:rsidRPr="00D92DA3">
              <w:rPr>
                <w:spacing w:val="-4"/>
                <w:sz w:val="24"/>
                <w:u w:val="single"/>
              </w:rPr>
              <w:t xml:space="preserve"> </w:t>
            </w:r>
            <w:r w:rsidRPr="00D92DA3">
              <w:rPr>
                <w:sz w:val="24"/>
                <w:u w:val="single"/>
              </w:rPr>
              <w:t>писателей</w:t>
            </w:r>
            <w:r w:rsidRPr="00D92DA3">
              <w:rPr>
                <w:spacing w:val="-2"/>
                <w:sz w:val="24"/>
                <w:u w:val="single"/>
              </w:rPr>
              <w:t xml:space="preserve"> </w:t>
            </w:r>
            <w:r w:rsidRPr="00D92DA3">
              <w:rPr>
                <w:sz w:val="24"/>
                <w:u w:val="single"/>
              </w:rPr>
              <w:t>России</w:t>
            </w:r>
            <w:r w:rsidRPr="00D92DA3">
              <w:rPr>
                <w:sz w:val="24"/>
              </w:rPr>
              <w:t>.</w:t>
            </w:r>
          </w:p>
          <w:p w:rsidR="00632E39" w:rsidRPr="00D92DA3" w:rsidRDefault="00632E39" w:rsidP="00D92DA3">
            <w:pPr>
              <w:pStyle w:val="TableParagraph"/>
              <w:ind w:left="108"/>
              <w:rPr>
                <w:sz w:val="24"/>
              </w:rPr>
            </w:pPr>
            <w:r w:rsidRPr="00D92DA3">
              <w:rPr>
                <w:sz w:val="24"/>
                <w:u w:val="single"/>
              </w:rPr>
              <w:t>Поэзия.</w:t>
            </w:r>
          </w:p>
          <w:p w:rsidR="00632E39" w:rsidRPr="00D92DA3" w:rsidRDefault="00632E39" w:rsidP="00D92DA3">
            <w:pPr>
              <w:pStyle w:val="TableParagraph"/>
              <w:ind w:left="108" w:right="244"/>
              <w:rPr>
                <w:sz w:val="24"/>
              </w:rPr>
            </w:pPr>
            <w:r w:rsidRPr="00D92DA3">
              <w:rPr>
                <w:sz w:val="24"/>
              </w:rPr>
              <w:t>Аким</w:t>
            </w:r>
            <w:r w:rsidRPr="00D92DA3">
              <w:rPr>
                <w:spacing w:val="-5"/>
                <w:sz w:val="24"/>
              </w:rPr>
              <w:t xml:space="preserve"> </w:t>
            </w:r>
            <w:r w:rsidRPr="00D92DA3">
              <w:rPr>
                <w:sz w:val="24"/>
              </w:rPr>
              <w:t>Я.Л.</w:t>
            </w:r>
            <w:r w:rsidRPr="00D92DA3">
              <w:rPr>
                <w:spacing w:val="-2"/>
                <w:sz w:val="24"/>
              </w:rPr>
              <w:t xml:space="preserve"> </w:t>
            </w:r>
            <w:r w:rsidRPr="00D92DA3">
              <w:rPr>
                <w:sz w:val="24"/>
              </w:rPr>
              <w:t>«Мама»;</w:t>
            </w:r>
            <w:r w:rsidRPr="00D92DA3">
              <w:rPr>
                <w:spacing w:val="55"/>
                <w:sz w:val="24"/>
              </w:rPr>
              <w:t xml:space="preserve"> </w:t>
            </w:r>
            <w:r w:rsidRPr="00D92DA3">
              <w:rPr>
                <w:sz w:val="24"/>
              </w:rPr>
              <w:t>Александрова</w:t>
            </w:r>
            <w:r w:rsidRPr="00D92DA3">
              <w:rPr>
                <w:spacing w:val="51"/>
                <w:sz w:val="24"/>
              </w:rPr>
              <w:t xml:space="preserve"> </w:t>
            </w:r>
            <w:r w:rsidRPr="00D92DA3">
              <w:rPr>
                <w:sz w:val="24"/>
              </w:rPr>
              <w:t>З.Н.</w:t>
            </w:r>
            <w:r w:rsidRPr="00D92DA3">
              <w:rPr>
                <w:spacing w:val="56"/>
                <w:sz w:val="24"/>
              </w:rPr>
              <w:t xml:space="preserve"> </w:t>
            </w:r>
            <w:r w:rsidRPr="00D92DA3">
              <w:rPr>
                <w:sz w:val="24"/>
              </w:rPr>
              <w:t>«Гули-гули»,</w:t>
            </w:r>
            <w:r w:rsidRPr="00D92DA3">
              <w:rPr>
                <w:spacing w:val="58"/>
                <w:sz w:val="24"/>
              </w:rPr>
              <w:t xml:space="preserve"> </w:t>
            </w:r>
            <w:r w:rsidRPr="00D92DA3">
              <w:rPr>
                <w:sz w:val="24"/>
              </w:rPr>
              <w:t>«Арбуз»; Барто</w:t>
            </w:r>
            <w:r w:rsidRPr="00D92DA3">
              <w:rPr>
                <w:spacing w:val="-57"/>
                <w:sz w:val="24"/>
              </w:rPr>
              <w:t xml:space="preserve"> </w:t>
            </w:r>
            <w:r w:rsidRPr="00D92DA3">
              <w:rPr>
                <w:sz w:val="24"/>
              </w:rPr>
              <w:t>А.,</w:t>
            </w:r>
            <w:r w:rsidRPr="00D92DA3">
              <w:rPr>
                <w:spacing w:val="-3"/>
                <w:sz w:val="24"/>
              </w:rPr>
              <w:t xml:space="preserve"> </w:t>
            </w:r>
            <w:r w:rsidRPr="00D92DA3">
              <w:rPr>
                <w:sz w:val="24"/>
              </w:rPr>
              <w:t>Барто</w:t>
            </w:r>
            <w:r w:rsidRPr="00D92DA3">
              <w:rPr>
                <w:spacing w:val="-2"/>
                <w:sz w:val="24"/>
              </w:rPr>
              <w:t xml:space="preserve"> </w:t>
            </w:r>
            <w:r w:rsidRPr="00D92DA3">
              <w:rPr>
                <w:sz w:val="24"/>
              </w:rPr>
              <w:t>П.</w:t>
            </w:r>
            <w:r w:rsidRPr="00D92DA3">
              <w:rPr>
                <w:spacing w:val="2"/>
                <w:sz w:val="24"/>
              </w:rPr>
              <w:t xml:space="preserve"> </w:t>
            </w:r>
            <w:r w:rsidRPr="00D92DA3">
              <w:rPr>
                <w:sz w:val="24"/>
              </w:rPr>
              <w:t>«Девочка-рёвушка»; Берестов</w:t>
            </w:r>
            <w:r w:rsidRPr="00D92DA3">
              <w:rPr>
                <w:spacing w:val="-1"/>
                <w:sz w:val="24"/>
              </w:rPr>
              <w:t xml:space="preserve"> </w:t>
            </w:r>
            <w:r w:rsidRPr="00D92DA3">
              <w:rPr>
                <w:sz w:val="24"/>
              </w:rPr>
              <w:t>В.Д.</w:t>
            </w:r>
            <w:r w:rsidRPr="00D92DA3">
              <w:rPr>
                <w:spacing w:val="2"/>
                <w:sz w:val="24"/>
              </w:rPr>
              <w:t xml:space="preserve"> </w:t>
            </w:r>
            <w:r w:rsidRPr="00D92DA3">
              <w:rPr>
                <w:sz w:val="24"/>
              </w:rPr>
              <w:t>«Веселое</w:t>
            </w:r>
            <w:r w:rsidRPr="00D92DA3">
              <w:rPr>
                <w:spacing w:val="-3"/>
                <w:sz w:val="24"/>
              </w:rPr>
              <w:t xml:space="preserve"> </w:t>
            </w:r>
            <w:r w:rsidRPr="00D92DA3">
              <w:rPr>
                <w:sz w:val="24"/>
              </w:rPr>
              <w:t>лето»,</w:t>
            </w:r>
          </w:p>
          <w:p w:rsidR="00632E39" w:rsidRPr="00D92DA3" w:rsidRDefault="00632E39" w:rsidP="00D92DA3">
            <w:pPr>
              <w:pStyle w:val="TableParagraph"/>
              <w:ind w:left="108"/>
              <w:rPr>
                <w:sz w:val="24"/>
              </w:rPr>
            </w:pPr>
            <w:r w:rsidRPr="00D92DA3">
              <w:rPr>
                <w:sz w:val="24"/>
              </w:rPr>
              <w:t>«Мишка,</w:t>
            </w:r>
            <w:r w:rsidRPr="00D92DA3">
              <w:rPr>
                <w:spacing w:val="-4"/>
                <w:sz w:val="24"/>
              </w:rPr>
              <w:t xml:space="preserve"> </w:t>
            </w:r>
            <w:r w:rsidRPr="00D92DA3">
              <w:rPr>
                <w:sz w:val="24"/>
              </w:rPr>
              <w:t>мишка,</w:t>
            </w:r>
            <w:r w:rsidRPr="00D92DA3">
              <w:rPr>
                <w:spacing w:val="-5"/>
                <w:sz w:val="24"/>
              </w:rPr>
              <w:t xml:space="preserve"> </w:t>
            </w:r>
            <w:r w:rsidRPr="00D92DA3">
              <w:rPr>
                <w:sz w:val="24"/>
              </w:rPr>
              <w:t>лежебока»,</w:t>
            </w:r>
            <w:r w:rsidRPr="00D92DA3">
              <w:rPr>
                <w:spacing w:val="-2"/>
                <w:sz w:val="24"/>
              </w:rPr>
              <w:t xml:space="preserve"> </w:t>
            </w:r>
            <w:r w:rsidRPr="00D92DA3">
              <w:rPr>
                <w:sz w:val="24"/>
              </w:rPr>
              <w:t>«Котенок»,</w:t>
            </w:r>
            <w:r w:rsidRPr="00D92DA3">
              <w:rPr>
                <w:spacing w:val="-2"/>
                <w:sz w:val="24"/>
              </w:rPr>
              <w:t xml:space="preserve"> </w:t>
            </w:r>
            <w:r w:rsidRPr="00D92DA3">
              <w:rPr>
                <w:sz w:val="24"/>
              </w:rPr>
              <w:t>«Воробушки»;</w:t>
            </w:r>
            <w:r w:rsidRPr="00D92DA3">
              <w:rPr>
                <w:spacing w:val="-5"/>
                <w:sz w:val="24"/>
              </w:rPr>
              <w:t xml:space="preserve"> </w:t>
            </w:r>
            <w:r w:rsidRPr="00D92DA3">
              <w:rPr>
                <w:sz w:val="24"/>
              </w:rPr>
              <w:t>Введенский</w:t>
            </w:r>
            <w:r w:rsidRPr="00D92DA3">
              <w:rPr>
                <w:spacing w:val="-5"/>
                <w:sz w:val="24"/>
              </w:rPr>
              <w:t xml:space="preserve"> </w:t>
            </w:r>
            <w:r w:rsidRPr="00D92DA3">
              <w:rPr>
                <w:sz w:val="24"/>
              </w:rPr>
              <w:t>А.И.</w:t>
            </w:r>
          </w:p>
          <w:p w:rsidR="00632E39" w:rsidRPr="00D92DA3" w:rsidRDefault="00632E39" w:rsidP="00D92DA3">
            <w:pPr>
              <w:pStyle w:val="TableParagraph"/>
              <w:ind w:left="108"/>
              <w:rPr>
                <w:sz w:val="24"/>
              </w:rPr>
            </w:pPr>
            <w:r w:rsidRPr="00D92DA3">
              <w:rPr>
                <w:sz w:val="24"/>
              </w:rPr>
              <w:t>«Мышка»;</w:t>
            </w:r>
            <w:r w:rsidRPr="00D92DA3">
              <w:rPr>
                <w:spacing w:val="-3"/>
                <w:sz w:val="24"/>
              </w:rPr>
              <w:t xml:space="preserve"> </w:t>
            </w:r>
            <w:r w:rsidRPr="00D92DA3">
              <w:rPr>
                <w:sz w:val="24"/>
              </w:rPr>
              <w:t>Лагздынь</w:t>
            </w:r>
            <w:r w:rsidRPr="00D92DA3">
              <w:rPr>
                <w:spacing w:val="-4"/>
                <w:sz w:val="24"/>
              </w:rPr>
              <w:t xml:space="preserve"> </w:t>
            </w:r>
            <w:r w:rsidRPr="00D92DA3">
              <w:rPr>
                <w:sz w:val="24"/>
              </w:rPr>
              <w:t>Г.Р.</w:t>
            </w:r>
            <w:r w:rsidRPr="00D92DA3">
              <w:rPr>
                <w:spacing w:val="-1"/>
                <w:sz w:val="24"/>
              </w:rPr>
              <w:t xml:space="preserve"> </w:t>
            </w:r>
            <w:r w:rsidRPr="00D92DA3">
              <w:rPr>
                <w:sz w:val="24"/>
              </w:rPr>
              <w:t>«Петушок»;</w:t>
            </w:r>
            <w:r w:rsidRPr="00D92DA3">
              <w:rPr>
                <w:spacing w:val="-4"/>
                <w:sz w:val="24"/>
              </w:rPr>
              <w:t xml:space="preserve"> </w:t>
            </w:r>
            <w:r w:rsidRPr="00D92DA3">
              <w:rPr>
                <w:sz w:val="24"/>
              </w:rPr>
              <w:t>Лермонтов</w:t>
            </w:r>
            <w:r w:rsidRPr="00D92DA3">
              <w:rPr>
                <w:spacing w:val="-4"/>
                <w:sz w:val="24"/>
              </w:rPr>
              <w:t xml:space="preserve"> </w:t>
            </w:r>
            <w:r w:rsidRPr="00D92DA3">
              <w:rPr>
                <w:sz w:val="24"/>
              </w:rPr>
              <w:t>М.Ю.</w:t>
            </w:r>
            <w:r w:rsidRPr="00D92DA3">
              <w:rPr>
                <w:spacing w:val="-1"/>
                <w:sz w:val="24"/>
              </w:rPr>
              <w:t xml:space="preserve"> </w:t>
            </w:r>
            <w:r w:rsidRPr="00D92DA3">
              <w:rPr>
                <w:sz w:val="24"/>
              </w:rPr>
              <w:t>«Спи,</w:t>
            </w:r>
            <w:r w:rsidRPr="00D92DA3">
              <w:rPr>
                <w:spacing w:val="-4"/>
                <w:sz w:val="24"/>
              </w:rPr>
              <w:t xml:space="preserve"> </w:t>
            </w:r>
            <w:r w:rsidRPr="00D92DA3">
              <w:rPr>
                <w:sz w:val="24"/>
              </w:rPr>
              <w:t>младенец</w:t>
            </w:r>
          </w:p>
          <w:p w:rsidR="00632E39" w:rsidRPr="00D92DA3" w:rsidRDefault="00632E39" w:rsidP="00D92DA3">
            <w:pPr>
              <w:pStyle w:val="TableParagraph"/>
              <w:ind w:left="108" w:right="244"/>
              <w:rPr>
                <w:sz w:val="24"/>
              </w:rPr>
            </w:pPr>
            <w:r w:rsidRPr="00D92DA3">
              <w:rPr>
                <w:sz w:val="24"/>
              </w:rPr>
              <w:t>...</w:t>
            </w:r>
            <w:r w:rsidRPr="00D92DA3">
              <w:rPr>
                <w:spacing w:val="1"/>
                <w:sz w:val="24"/>
              </w:rPr>
              <w:t xml:space="preserve"> </w:t>
            </w:r>
            <w:r w:rsidRPr="00D92DA3">
              <w:rPr>
                <w:sz w:val="24"/>
              </w:rPr>
              <w:t>»</w:t>
            </w:r>
            <w:r w:rsidRPr="00D92DA3">
              <w:rPr>
                <w:spacing w:val="-10"/>
                <w:sz w:val="24"/>
              </w:rPr>
              <w:t xml:space="preserve"> </w:t>
            </w:r>
            <w:r w:rsidRPr="00D92DA3">
              <w:rPr>
                <w:sz w:val="24"/>
              </w:rPr>
              <w:t>(из</w:t>
            </w:r>
            <w:r w:rsidRPr="00D92DA3">
              <w:rPr>
                <w:spacing w:val="-2"/>
                <w:sz w:val="24"/>
              </w:rPr>
              <w:t xml:space="preserve"> </w:t>
            </w:r>
            <w:r w:rsidRPr="00D92DA3">
              <w:rPr>
                <w:sz w:val="24"/>
              </w:rPr>
              <w:t>стихотворения</w:t>
            </w:r>
            <w:r w:rsidRPr="00D92DA3">
              <w:rPr>
                <w:spacing w:val="-3"/>
                <w:sz w:val="24"/>
              </w:rPr>
              <w:t xml:space="preserve"> </w:t>
            </w:r>
            <w:r w:rsidRPr="00D92DA3">
              <w:rPr>
                <w:sz w:val="24"/>
              </w:rPr>
              <w:t>«Казачья</w:t>
            </w:r>
            <w:r w:rsidRPr="00D92DA3">
              <w:rPr>
                <w:spacing w:val="-2"/>
                <w:sz w:val="24"/>
              </w:rPr>
              <w:t xml:space="preserve"> </w:t>
            </w:r>
            <w:r w:rsidRPr="00D92DA3">
              <w:rPr>
                <w:sz w:val="24"/>
              </w:rPr>
              <w:t>колыбельная»);</w:t>
            </w:r>
            <w:r w:rsidRPr="00D92DA3">
              <w:rPr>
                <w:spacing w:val="-3"/>
                <w:sz w:val="24"/>
              </w:rPr>
              <w:t xml:space="preserve"> </w:t>
            </w:r>
            <w:r w:rsidRPr="00D92DA3">
              <w:rPr>
                <w:sz w:val="24"/>
              </w:rPr>
              <w:t>Маршак</w:t>
            </w:r>
            <w:r w:rsidRPr="00D92DA3">
              <w:rPr>
                <w:spacing w:val="56"/>
                <w:sz w:val="24"/>
              </w:rPr>
              <w:t xml:space="preserve"> </w:t>
            </w:r>
            <w:r w:rsidRPr="00D92DA3">
              <w:rPr>
                <w:sz w:val="24"/>
              </w:rPr>
              <w:t>С.Я.</w:t>
            </w:r>
            <w:r w:rsidRPr="00D92DA3">
              <w:rPr>
                <w:spacing w:val="59"/>
                <w:sz w:val="24"/>
              </w:rPr>
              <w:t xml:space="preserve"> </w:t>
            </w:r>
            <w:r w:rsidRPr="00D92DA3">
              <w:rPr>
                <w:sz w:val="24"/>
              </w:rPr>
              <w:t>«Сказка</w:t>
            </w:r>
            <w:r w:rsidRPr="00D92DA3">
              <w:rPr>
                <w:spacing w:val="-57"/>
                <w:sz w:val="24"/>
              </w:rPr>
              <w:t xml:space="preserve"> </w:t>
            </w:r>
            <w:r w:rsidRPr="00D92DA3">
              <w:rPr>
                <w:sz w:val="24"/>
              </w:rPr>
              <w:t>о</w:t>
            </w:r>
            <w:r w:rsidRPr="00D92DA3">
              <w:rPr>
                <w:spacing w:val="1"/>
                <w:sz w:val="24"/>
              </w:rPr>
              <w:t xml:space="preserve"> </w:t>
            </w:r>
            <w:r w:rsidRPr="00D92DA3">
              <w:rPr>
                <w:sz w:val="24"/>
              </w:rPr>
              <w:t>глупом</w:t>
            </w:r>
            <w:r w:rsidRPr="00D92DA3">
              <w:rPr>
                <w:spacing w:val="1"/>
                <w:sz w:val="24"/>
              </w:rPr>
              <w:t xml:space="preserve"> </w:t>
            </w:r>
            <w:r w:rsidRPr="00D92DA3">
              <w:rPr>
                <w:sz w:val="24"/>
              </w:rPr>
              <w:t>мышонке»; Мошковская Э.Э. «Приказ» (в сокр.), «Мчится</w:t>
            </w:r>
            <w:r w:rsidRPr="00D92DA3">
              <w:rPr>
                <w:spacing w:val="1"/>
                <w:sz w:val="24"/>
              </w:rPr>
              <w:t xml:space="preserve"> </w:t>
            </w:r>
            <w:r w:rsidRPr="00D92DA3">
              <w:rPr>
                <w:sz w:val="24"/>
              </w:rPr>
              <w:t>поезд»; Пикулева Н.В. «Лисий хвостик», «Надувала кошка шар... »;</w:t>
            </w:r>
            <w:r w:rsidRPr="00D92DA3">
              <w:rPr>
                <w:spacing w:val="1"/>
                <w:sz w:val="24"/>
              </w:rPr>
              <w:t xml:space="preserve"> </w:t>
            </w:r>
            <w:r w:rsidRPr="00D92DA3">
              <w:rPr>
                <w:sz w:val="24"/>
              </w:rPr>
              <w:t>Плещеев А.Н. «Травка зеленеет ... »; Саконская Н.П. «Где мой</w:t>
            </w:r>
            <w:r w:rsidRPr="00D92DA3">
              <w:rPr>
                <w:spacing w:val="1"/>
                <w:sz w:val="24"/>
              </w:rPr>
              <w:t xml:space="preserve"> </w:t>
            </w:r>
            <w:r w:rsidRPr="00D92DA3">
              <w:rPr>
                <w:sz w:val="24"/>
              </w:rPr>
              <w:t>пальчик?»; Сапгир Г.В. «Кошка»; Хармс Д.И. «Кораблик»; Чуковский</w:t>
            </w:r>
            <w:r w:rsidRPr="00D92DA3">
              <w:rPr>
                <w:spacing w:val="1"/>
                <w:sz w:val="24"/>
              </w:rPr>
              <w:t xml:space="preserve"> </w:t>
            </w:r>
            <w:r w:rsidRPr="00D92DA3">
              <w:rPr>
                <w:sz w:val="24"/>
              </w:rPr>
              <w:t>К.И.</w:t>
            </w:r>
            <w:r w:rsidRPr="00D92DA3">
              <w:rPr>
                <w:spacing w:val="3"/>
                <w:sz w:val="24"/>
              </w:rPr>
              <w:t xml:space="preserve"> </w:t>
            </w:r>
            <w:r w:rsidRPr="00D92DA3">
              <w:rPr>
                <w:sz w:val="24"/>
              </w:rPr>
              <w:t>«Путаница».</w:t>
            </w:r>
          </w:p>
          <w:p w:rsidR="00632E39" w:rsidRPr="00D92DA3" w:rsidRDefault="00632E39" w:rsidP="00D92DA3">
            <w:pPr>
              <w:pStyle w:val="TableParagraph"/>
              <w:ind w:left="108"/>
              <w:rPr>
                <w:sz w:val="24"/>
              </w:rPr>
            </w:pPr>
            <w:r w:rsidRPr="00D92DA3">
              <w:rPr>
                <w:sz w:val="24"/>
                <w:u w:val="single"/>
              </w:rPr>
              <w:t>Проза.</w:t>
            </w:r>
          </w:p>
          <w:p w:rsidR="00632E39" w:rsidRPr="00D92DA3" w:rsidRDefault="00632E39" w:rsidP="00D92DA3">
            <w:pPr>
              <w:pStyle w:val="TableParagraph"/>
              <w:ind w:left="108"/>
              <w:rPr>
                <w:sz w:val="24"/>
              </w:rPr>
            </w:pPr>
            <w:r w:rsidRPr="00D92DA3">
              <w:rPr>
                <w:sz w:val="24"/>
              </w:rPr>
              <w:t>Бианки</w:t>
            </w:r>
            <w:r w:rsidRPr="00D92DA3">
              <w:rPr>
                <w:spacing w:val="56"/>
                <w:sz w:val="24"/>
              </w:rPr>
              <w:t xml:space="preserve"> </w:t>
            </w:r>
            <w:r w:rsidRPr="00D92DA3">
              <w:rPr>
                <w:sz w:val="24"/>
              </w:rPr>
              <w:t>В.В.</w:t>
            </w:r>
            <w:r w:rsidRPr="00D92DA3">
              <w:rPr>
                <w:spacing w:val="2"/>
                <w:sz w:val="24"/>
              </w:rPr>
              <w:t xml:space="preserve"> </w:t>
            </w:r>
            <w:r w:rsidRPr="00D92DA3">
              <w:rPr>
                <w:sz w:val="24"/>
              </w:rPr>
              <w:t>«Лис</w:t>
            </w:r>
            <w:r w:rsidRPr="00D92DA3">
              <w:rPr>
                <w:spacing w:val="56"/>
                <w:sz w:val="24"/>
              </w:rPr>
              <w:t xml:space="preserve"> </w:t>
            </w:r>
            <w:r w:rsidRPr="00D92DA3">
              <w:rPr>
                <w:sz w:val="24"/>
              </w:rPr>
              <w:t>и</w:t>
            </w:r>
            <w:r w:rsidRPr="00D92DA3">
              <w:rPr>
                <w:spacing w:val="-1"/>
                <w:sz w:val="24"/>
              </w:rPr>
              <w:t xml:space="preserve"> </w:t>
            </w:r>
            <w:r w:rsidRPr="00D92DA3">
              <w:rPr>
                <w:sz w:val="24"/>
              </w:rPr>
              <w:t>мышонок»;</w:t>
            </w:r>
            <w:r w:rsidRPr="00D92DA3">
              <w:rPr>
                <w:spacing w:val="57"/>
                <w:sz w:val="24"/>
              </w:rPr>
              <w:t xml:space="preserve"> </w:t>
            </w:r>
            <w:r w:rsidRPr="00D92DA3">
              <w:rPr>
                <w:sz w:val="24"/>
              </w:rPr>
              <w:t>Калинина</w:t>
            </w:r>
            <w:r w:rsidRPr="00D92DA3">
              <w:rPr>
                <w:spacing w:val="56"/>
                <w:sz w:val="24"/>
              </w:rPr>
              <w:t xml:space="preserve"> </w:t>
            </w:r>
            <w:r w:rsidRPr="00D92DA3">
              <w:rPr>
                <w:sz w:val="24"/>
              </w:rPr>
              <w:t>Н.Д.</w:t>
            </w:r>
            <w:r w:rsidRPr="00D92DA3">
              <w:rPr>
                <w:spacing w:val="60"/>
                <w:sz w:val="24"/>
              </w:rPr>
              <w:t xml:space="preserve"> </w:t>
            </w:r>
            <w:r w:rsidRPr="00D92DA3">
              <w:rPr>
                <w:sz w:val="24"/>
              </w:rPr>
              <w:t>«В</w:t>
            </w:r>
            <w:r w:rsidRPr="00D92DA3">
              <w:rPr>
                <w:spacing w:val="57"/>
                <w:sz w:val="24"/>
              </w:rPr>
              <w:t xml:space="preserve"> </w:t>
            </w:r>
            <w:r w:rsidRPr="00D92DA3">
              <w:rPr>
                <w:sz w:val="24"/>
              </w:rPr>
              <w:t>лесу»</w:t>
            </w:r>
            <w:r w:rsidRPr="00D92DA3">
              <w:rPr>
                <w:spacing w:val="51"/>
                <w:sz w:val="24"/>
              </w:rPr>
              <w:t xml:space="preserve"> </w:t>
            </w:r>
            <w:r w:rsidRPr="00D92DA3">
              <w:rPr>
                <w:sz w:val="24"/>
              </w:rPr>
              <w:t>(из</w:t>
            </w:r>
            <w:r w:rsidRPr="00D92DA3">
              <w:rPr>
                <w:spacing w:val="-1"/>
                <w:sz w:val="24"/>
              </w:rPr>
              <w:t xml:space="preserve"> </w:t>
            </w:r>
            <w:r w:rsidRPr="00D92DA3">
              <w:rPr>
                <w:sz w:val="24"/>
              </w:rPr>
              <w:t>книги</w:t>
            </w:r>
          </w:p>
          <w:p w:rsidR="00632E39" w:rsidRPr="00D92DA3" w:rsidRDefault="00632E39" w:rsidP="00D92DA3">
            <w:pPr>
              <w:pStyle w:val="TableParagraph"/>
              <w:ind w:left="108" w:right="244"/>
              <w:rPr>
                <w:sz w:val="24"/>
              </w:rPr>
            </w:pPr>
            <w:r w:rsidRPr="00D92DA3">
              <w:rPr>
                <w:sz w:val="24"/>
              </w:rPr>
              <w:t>«Летом»), «Про жука», «Как Саша и Алеша пришли в детский сад» (1-2</w:t>
            </w:r>
            <w:r w:rsidRPr="00D92DA3">
              <w:rPr>
                <w:spacing w:val="-57"/>
                <w:sz w:val="24"/>
              </w:rPr>
              <w:t xml:space="preserve"> </w:t>
            </w:r>
            <w:r w:rsidRPr="00D92DA3">
              <w:rPr>
                <w:sz w:val="24"/>
              </w:rPr>
              <w:t>рассказа</w:t>
            </w:r>
            <w:r w:rsidRPr="00D92DA3">
              <w:rPr>
                <w:spacing w:val="54"/>
                <w:sz w:val="24"/>
              </w:rPr>
              <w:t xml:space="preserve"> </w:t>
            </w:r>
            <w:r w:rsidRPr="00D92DA3">
              <w:rPr>
                <w:sz w:val="24"/>
              </w:rPr>
              <w:t>по</w:t>
            </w:r>
            <w:r w:rsidRPr="00D92DA3">
              <w:rPr>
                <w:spacing w:val="-2"/>
                <w:sz w:val="24"/>
              </w:rPr>
              <w:t xml:space="preserve"> </w:t>
            </w:r>
            <w:r w:rsidRPr="00D92DA3">
              <w:rPr>
                <w:sz w:val="24"/>
              </w:rPr>
              <w:t>выбору);</w:t>
            </w:r>
            <w:r w:rsidRPr="00D92DA3">
              <w:rPr>
                <w:spacing w:val="-2"/>
                <w:sz w:val="24"/>
              </w:rPr>
              <w:t xml:space="preserve"> </w:t>
            </w:r>
            <w:r w:rsidRPr="00D92DA3">
              <w:rPr>
                <w:sz w:val="24"/>
              </w:rPr>
              <w:t>Павлова</w:t>
            </w:r>
            <w:r w:rsidRPr="00D92DA3">
              <w:rPr>
                <w:spacing w:val="-4"/>
                <w:sz w:val="24"/>
              </w:rPr>
              <w:t xml:space="preserve"> </w:t>
            </w:r>
            <w:r w:rsidRPr="00D92DA3">
              <w:rPr>
                <w:sz w:val="24"/>
              </w:rPr>
              <w:t>Н.М.</w:t>
            </w:r>
            <w:r w:rsidRPr="00D92DA3">
              <w:rPr>
                <w:spacing w:val="1"/>
                <w:sz w:val="24"/>
              </w:rPr>
              <w:t xml:space="preserve"> </w:t>
            </w:r>
            <w:r w:rsidRPr="00D92DA3">
              <w:rPr>
                <w:sz w:val="24"/>
              </w:rPr>
              <w:t>«Земляничка»;</w:t>
            </w:r>
            <w:r w:rsidRPr="00D92DA3">
              <w:rPr>
                <w:spacing w:val="-2"/>
                <w:sz w:val="24"/>
              </w:rPr>
              <w:t xml:space="preserve"> </w:t>
            </w:r>
            <w:r w:rsidRPr="00D92DA3">
              <w:rPr>
                <w:sz w:val="24"/>
              </w:rPr>
              <w:t>Симбирская</w:t>
            </w:r>
            <w:r w:rsidRPr="00D92DA3">
              <w:rPr>
                <w:spacing w:val="56"/>
                <w:sz w:val="24"/>
              </w:rPr>
              <w:t xml:space="preserve"> </w:t>
            </w:r>
            <w:r w:rsidRPr="00D92DA3">
              <w:rPr>
                <w:sz w:val="24"/>
              </w:rPr>
              <w:t>Ю.С.</w:t>
            </w:r>
          </w:p>
          <w:p w:rsidR="00632E39" w:rsidRPr="00D92DA3" w:rsidRDefault="00632E39" w:rsidP="00D92DA3">
            <w:pPr>
              <w:pStyle w:val="TableParagraph"/>
              <w:ind w:left="108" w:right="94"/>
              <w:rPr>
                <w:sz w:val="24"/>
              </w:rPr>
            </w:pPr>
            <w:r w:rsidRPr="00D92DA3">
              <w:rPr>
                <w:sz w:val="24"/>
              </w:rPr>
              <w:t>«По</w:t>
            </w:r>
            <w:r w:rsidRPr="00D92DA3">
              <w:rPr>
                <w:spacing w:val="52"/>
                <w:sz w:val="24"/>
              </w:rPr>
              <w:t xml:space="preserve"> </w:t>
            </w:r>
            <w:r w:rsidRPr="00D92DA3">
              <w:rPr>
                <w:sz w:val="24"/>
              </w:rPr>
              <w:t>тропинке,</w:t>
            </w:r>
            <w:r w:rsidRPr="00D92DA3">
              <w:rPr>
                <w:spacing w:val="52"/>
                <w:sz w:val="24"/>
              </w:rPr>
              <w:t xml:space="preserve"> </w:t>
            </w:r>
            <w:r w:rsidRPr="00D92DA3">
              <w:rPr>
                <w:sz w:val="24"/>
              </w:rPr>
              <w:t>по</w:t>
            </w:r>
            <w:r w:rsidRPr="00D92DA3">
              <w:rPr>
                <w:spacing w:val="-4"/>
                <w:sz w:val="24"/>
              </w:rPr>
              <w:t xml:space="preserve"> </w:t>
            </w:r>
            <w:r w:rsidRPr="00D92DA3">
              <w:rPr>
                <w:sz w:val="24"/>
              </w:rPr>
              <w:t>дорожке»;</w:t>
            </w:r>
            <w:r w:rsidRPr="00D92DA3">
              <w:rPr>
                <w:spacing w:val="-4"/>
                <w:sz w:val="24"/>
              </w:rPr>
              <w:t xml:space="preserve"> </w:t>
            </w:r>
            <w:r w:rsidRPr="00D92DA3">
              <w:rPr>
                <w:sz w:val="24"/>
              </w:rPr>
              <w:t>Сутеев</w:t>
            </w:r>
            <w:r w:rsidRPr="00D92DA3">
              <w:rPr>
                <w:spacing w:val="-3"/>
                <w:sz w:val="24"/>
              </w:rPr>
              <w:t xml:space="preserve"> </w:t>
            </w:r>
            <w:r w:rsidRPr="00D92DA3">
              <w:rPr>
                <w:sz w:val="24"/>
              </w:rPr>
              <w:t>В.Г.</w:t>
            </w:r>
            <w:r w:rsidRPr="00D92DA3">
              <w:rPr>
                <w:spacing w:val="1"/>
                <w:sz w:val="24"/>
              </w:rPr>
              <w:t xml:space="preserve"> </w:t>
            </w:r>
            <w:r w:rsidRPr="00D92DA3">
              <w:rPr>
                <w:sz w:val="24"/>
              </w:rPr>
              <w:t>«Кто</w:t>
            </w:r>
            <w:r w:rsidRPr="00D92DA3">
              <w:rPr>
                <w:spacing w:val="-4"/>
                <w:sz w:val="24"/>
              </w:rPr>
              <w:t xml:space="preserve"> </w:t>
            </w:r>
            <w:r w:rsidRPr="00D92DA3">
              <w:rPr>
                <w:sz w:val="24"/>
              </w:rPr>
              <w:t>сказал</w:t>
            </w:r>
            <w:r w:rsidRPr="00D92DA3">
              <w:rPr>
                <w:spacing w:val="-1"/>
                <w:sz w:val="24"/>
              </w:rPr>
              <w:t xml:space="preserve"> </w:t>
            </w:r>
            <w:r w:rsidRPr="00D92DA3">
              <w:rPr>
                <w:sz w:val="24"/>
              </w:rPr>
              <w:t>«мяу?»,</w:t>
            </w:r>
            <w:r w:rsidRPr="00D92DA3">
              <w:rPr>
                <w:spacing w:val="2"/>
                <w:sz w:val="24"/>
              </w:rPr>
              <w:t xml:space="preserve"> </w:t>
            </w:r>
            <w:r w:rsidRPr="00D92DA3">
              <w:rPr>
                <w:sz w:val="24"/>
              </w:rPr>
              <w:t>«Под</w:t>
            </w:r>
            <w:r w:rsidRPr="00D92DA3">
              <w:rPr>
                <w:spacing w:val="-57"/>
                <w:sz w:val="24"/>
              </w:rPr>
              <w:t xml:space="preserve"> </w:t>
            </w:r>
            <w:r w:rsidRPr="00D92DA3">
              <w:rPr>
                <w:sz w:val="24"/>
              </w:rPr>
              <w:t>грибом»; Тайц Я.М. «Кубик на кубик», «Впереди всех», «Волк»</w:t>
            </w:r>
            <w:r w:rsidRPr="00D92DA3">
              <w:rPr>
                <w:spacing w:val="1"/>
                <w:sz w:val="24"/>
              </w:rPr>
              <w:t xml:space="preserve"> </w:t>
            </w:r>
            <w:r w:rsidRPr="00D92DA3">
              <w:rPr>
                <w:sz w:val="24"/>
              </w:rPr>
              <w:t>(рассказы</w:t>
            </w:r>
            <w:r w:rsidRPr="00D92DA3">
              <w:rPr>
                <w:spacing w:val="-1"/>
                <w:sz w:val="24"/>
              </w:rPr>
              <w:t xml:space="preserve"> </w:t>
            </w:r>
            <w:r w:rsidRPr="00D92DA3">
              <w:rPr>
                <w:sz w:val="24"/>
              </w:rPr>
              <w:t>по</w:t>
            </w:r>
            <w:r w:rsidRPr="00D92DA3">
              <w:rPr>
                <w:spacing w:val="-1"/>
                <w:sz w:val="24"/>
              </w:rPr>
              <w:t xml:space="preserve"> </w:t>
            </w:r>
            <w:r w:rsidRPr="00D92DA3">
              <w:rPr>
                <w:sz w:val="24"/>
              </w:rPr>
              <w:t>выбору); Толстой</w:t>
            </w:r>
            <w:r w:rsidRPr="00D92DA3">
              <w:rPr>
                <w:spacing w:val="-1"/>
                <w:sz w:val="24"/>
              </w:rPr>
              <w:t xml:space="preserve"> </w:t>
            </w:r>
            <w:r w:rsidRPr="00D92DA3">
              <w:rPr>
                <w:sz w:val="24"/>
              </w:rPr>
              <w:t>Л.Н.</w:t>
            </w:r>
            <w:r w:rsidRPr="00D92DA3">
              <w:rPr>
                <w:spacing w:val="3"/>
                <w:sz w:val="24"/>
              </w:rPr>
              <w:t xml:space="preserve"> </w:t>
            </w:r>
            <w:r w:rsidRPr="00D92DA3">
              <w:rPr>
                <w:sz w:val="24"/>
              </w:rPr>
              <w:t>«Три медведя»,</w:t>
            </w:r>
          </w:p>
          <w:p w:rsidR="00632E39" w:rsidRPr="00D92DA3" w:rsidRDefault="00632E39" w:rsidP="00D92DA3">
            <w:pPr>
              <w:pStyle w:val="TableParagraph"/>
              <w:ind w:left="108" w:right="367"/>
              <w:rPr>
                <w:sz w:val="24"/>
              </w:rPr>
            </w:pPr>
            <w:r w:rsidRPr="00D92DA3">
              <w:rPr>
                <w:sz w:val="24"/>
              </w:rPr>
              <w:t>«Косточка»;</w:t>
            </w:r>
            <w:r w:rsidRPr="00D92DA3">
              <w:rPr>
                <w:spacing w:val="-4"/>
                <w:sz w:val="24"/>
              </w:rPr>
              <w:t xml:space="preserve"> </w:t>
            </w:r>
            <w:r w:rsidRPr="00D92DA3">
              <w:rPr>
                <w:sz w:val="24"/>
              </w:rPr>
              <w:t>Ушинский</w:t>
            </w:r>
            <w:r w:rsidRPr="00D92DA3">
              <w:rPr>
                <w:spacing w:val="-7"/>
                <w:sz w:val="24"/>
              </w:rPr>
              <w:t xml:space="preserve"> </w:t>
            </w:r>
            <w:r w:rsidRPr="00D92DA3">
              <w:rPr>
                <w:sz w:val="24"/>
              </w:rPr>
              <w:t>К.Д.</w:t>
            </w:r>
            <w:r w:rsidRPr="00D92DA3">
              <w:rPr>
                <w:spacing w:val="-2"/>
                <w:sz w:val="24"/>
              </w:rPr>
              <w:t xml:space="preserve"> </w:t>
            </w:r>
            <w:r w:rsidRPr="00D92DA3">
              <w:rPr>
                <w:sz w:val="24"/>
              </w:rPr>
              <w:t>«Васька», «Петушок</w:t>
            </w:r>
            <w:r w:rsidRPr="00D92DA3">
              <w:rPr>
                <w:spacing w:val="-6"/>
                <w:sz w:val="24"/>
              </w:rPr>
              <w:t xml:space="preserve"> </w:t>
            </w:r>
            <w:r w:rsidRPr="00D92DA3">
              <w:rPr>
                <w:sz w:val="24"/>
              </w:rPr>
              <w:t>с</w:t>
            </w:r>
            <w:r w:rsidRPr="00D92DA3">
              <w:rPr>
                <w:spacing w:val="-6"/>
                <w:sz w:val="24"/>
              </w:rPr>
              <w:t xml:space="preserve"> </w:t>
            </w:r>
            <w:r w:rsidRPr="00D92DA3">
              <w:rPr>
                <w:sz w:val="24"/>
              </w:rPr>
              <w:t>семьей», «Уточки»</w:t>
            </w:r>
            <w:r w:rsidRPr="00D92DA3">
              <w:rPr>
                <w:spacing w:val="-57"/>
                <w:sz w:val="24"/>
              </w:rPr>
              <w:t xml:space="preserve"> </w:t>
            </w:r>
            <w:r w:rsidRPr="00D92DA3">
              <w:rPr>
                <w:sz w:val="24"/>
              </w:rPr>
              <w:t>(рассказы по выбору); Чарушин Е.И.</w:t>
            </w:r>
            <w:r w:rsidRPr="00D92DA3">
              <w:rPr>
                <w:spacing w:val="1"/>
                <w:sz w:val="24"/>
              </w:rPr>
              <w:t xml:space="preserve"> </w:t>
            </w:r>
            <w:r w:rsidRPr="00D92DA3">
              <w:rPr>
                <w:sz w:val="24"/>
              </w:rPr>
              <w:t>«В</w:t>
            </w:r>
            <w:r w:rsidRPr="00D92DA3">
              <w:rPr>
                <w:spacing w:val="1"/>
                <w:sz w:val="24"/>
              </w:rPr>
              <w:t xml:space="preserve"> </w:t>
            </w:r>
            <w:r w:rsidRPr="00D92DA3">
              <w:rPr>
                <w:sz w:val="24"/>
              </w:rPr>
              <w:t>лесу»</w:t>
            </w:r>
            <w:r w:rsidRPr="00D92DA3">
              <w:rPr>
                <w:spacing w:val="1"/>
                <w:sz w:val="24"/>
              </w:rPr>
              <w:t xml:space="preserve"> </w:t>
            </w:r>
            <w:r w:rsidRPr="00D92DA3">
              <w:rPr>
                <w:sz w:val="24"/>
              </w:rPr>
              <w:t>(1-3</w:t>
            </w:r>
            <w:r w:rsidRPr="00D92DA3">
              <w:rPr>
                <w:spacing w:val="1"/>
                <w:sz w:val="24"/>
              </w:rPr>
              <w:t xml:space="preserve"> </w:t>
            </w:r>
            <w:r w:rsidRPr="00D92DA3">
              <w:rPr>
                <w:sz w:val="24"/>
              </w:rPr>
              <w:t>рассказа</w:t>
            </w:r>
            <w:r w:rsidRPr="00D92DA3">
              <w:rPr>
                <w:spacing w:val="1"/>
                <w:sz w:val="24"/>
              </w:rPr>
              <w:t xml:space="preserve"> </w:t>
            </w:r>
            <w:r w:rsidRPr="00D92DA3">
              <w:rPr>
                <w:sz w:val="24"/>
              </w:rPr>
              <w:t>по</w:t>
            </w:r>
            <w:r w:rsidRPr="00D92DA3">
              <w:rPr>
                <w:spacing w:val="1"/>
                <w:sz w:val="24"/>
              </w:rPr>
              <w:t xml:space="preserve"> </w:t>
            </w:r>
            <w:r w:rsidRPr="00D92DA3">
              <w:rPr>
                <w:sz w:val="24"/>
              </w:rPr>
              <w:t>выбору),</w:t>
            </w:r>
            <w:r w:rsidRPr="00D92DA3">
              <w:rPr>
                <w:spacing w:val="3"/>
                <w:sz w:val="24"/>
              </w:rPr>
              <w:t xml:space="preserve"> </w:t>
            </w:r>
            <w:r w:rsidRPr="00D92DA3">
              <w:rPr>
                <w:sz w:val="24"/>
              </w:rPr>
              <w:t>«Волчишко»; Чуковский</w:t>
            </w:r>
            <w:r w:rsidRPr="00D92DA3">
              <w:rPr>
                <w:spacing w:val="-1"/>
                <w:sz w:val="24"/>
              </w:rPr>
              <w:t xml:space="preserve"> </w:t>
            </w:r>
            <w:r w:rsidRPr="00D92DA3">
              <w:rPr>
                <w:sz w:val="24"/>
              </w:rPr>
              <w:t>К.И.</w:t>
            </w:r>
            <w:r w:rsidRPr="00D92DA3">
              <w:rPr>
                <w:spacing w:val="3"/>
                <w:sz w:val="24"/>
              </w:rPr>
              <w:t xml:space="preserve"> </w:t>
            </w:r>
            <w:r w:rsidRPr="00D92DA3">
              <w:rPr>
                <w:sz w:val="24"/>
              </w:rPr>
              <w:t>«Мойдодыр».</w:t>
            </w:r>
          </w:p>
          <w:p w:rsidR="00632E39" w:rsidRPr="00D92DA3" w:rsidRDefault="00632E39" w:rsidP="00D92DA3">
            <w:pPr>
              <w:pStyle w:val="TableParagraph"/>
              <w:ind w:left="1399"/>
              <w:rPr>
                <w:sz w:val="24"/>
              </w:rPr>
            </w:pPr>
            <w:r w:rsidRPr="00D92DA3">
              <w:rPr>
                <w:sz w:val="24"/>
                <w:u w:val="single"/>
              </w:rPr>
              <w:t>Произведения</w:t>
            </w:r>
            <w:r w:rsidRPr="00D92DA3">
              <w:rPr>
                <w:spacing w:val="-3"/>
                <w:sz w:val="24"/>
                <w:u w:val="single"/>
              </w:rPr>
              <w:t xml:space="preserve"> </w:t>
            </w:r>
            <w:r w:rsidRPr="00D92DA3">
              <w:rPr>
                <w:sz w:val="24"/>
                <w:u w:val="single"/>
              </w:rPr>
              <w:t>поэтов</w:t>
            </w:r>
            <w:r w:rsidRPr="00D92DA3">
              <w:rPr>
                <w:spacing w:val="-3"/>
                <w:sz w:val="24"/>
                <w:u w:val="single"/>
              </w:rPr>
              <w:t xml:space="preserve"> </w:t>
            </w:r>
            <w:r w:rsidRPr="00D92DA3">
              <w:rPr>
                <w:sz w:val="24"/>
                <w:u w:val="single"/>
              </w:rPr>
              <w:t>и</w:t>
            </w:r>
            <w:r w:rsidRPr="00D92DA3">
              <w:rPr>
                <w:spacing w:val="-4"/>
                <w:sz w:val="24"/>
                <w:u w:val="single"/>
              </w:rPr>
              <w:t xml:space="preserve"> </w:t>
            </w:r>
            <w:r w:rsidRPr="00D92DA3">
              <w:rPr>
                <w:sz w:val="24"/>
                <w:u w:val="single"/>
              </w:rPr>
              <w:t>писателей</w:t>
            </w:r>
            <w:r w:rsidRPr="00D92DA3">
              <w:rPr>
                <w:spacing w:val="-3"/>
                <w:sz w:val="24"/>
                <w:u w:val="single"/>
              </w:rPr>
              <w:t xml:space="preserve"> </w:t>
            </w:r>
            <w:r w:rsidRPr="00D92DA3">
              <w:rPr>
                <w:sz w:val="24"/>
                <w:u w:val="single"/>
              </w:rPr>
              <w:t>разных</w:t>
            </w:r>
            <w:r w:rsidRPr="00D92DA3">
              <w:rPr>
                <w:spacing w:val="-1"/>
                <w:sz w:val="24"/>
                <w:u w:val="single"/>
              </w:rPr>
              <w:t xml:space="preserve"> </w:t>
            </w:r>
            <w:r w:rsidRPr="00D92DA3">
              <w:rPr>
                <w:sz w:val="24"/>
                <w:u w:val="single"/>
              </w:rPr>
              <w:t>стран</w:t>
            </w:r>
            <w:r w:rsidRPr="00D92DA3">
              <w:rPr>
                <w:sz w:val="24"/>
              </w:rPr>
              <w:t>.</w:t>
            </w:r>
          </w:p>
          <w:p w:rsidR="00632E39" w:rsidRPr="00D92DA3" w:rsidRDefault="00632E39" w:rsidP="00D92DA3">
            <w:pPr>
              <w:pStyle w:val="TableParagraph"/>
              <w:ind w:left="108"/>
              <w:rPr>
                <w:sz w:val="24"/>
              </w:rPr>
            </w:pPr>
            <w:r w:rsidRPr="00D92DA3">
              <w:rPr>
                <w:sz w:val="24"/>
              </w:rPr>
              <w:t>Биссет</w:t>
            </w:r>
            <w:r w:rsidRPr="00D92DA3">
              <w:rPr>
                <w:spacing w:val="-3"/>
                <w:sz w:val="24"/>
              </w:rPr>
              <w:t xml:space="preserve"> </w:t>
            </w:r>
            <w:r w:rsidRPr="00D92DA3">
              <w:rPr>
                <w:sz w:val="24"/>
              </w:rPr>
              <w:t>Д.</w:t>
            </w:r>
            <w:r w:rsidRPr="00D92DA3">
              <w:rPr>
                <w:spacing w:val="1"/>
                <w:sz w:val="24"/>
              </w:rPr>
              <w:t xml:space="preserve"> </w:t>
            </w:r>
            <w:r w:rsidRPr="00D92DA3">
              <w:rPr>
                <w:sz w:val="24"/>
              </w:rPr>
              <w:t>«Га-га-га!», пер.</w:t>
            </w:r>
            <w:r w:rsidRPr="00D92DA3">
              <w:rPr>
                <w:spacing w:val="-3"/>
                <w:sz w:val="24"/>
              </w:rPr>
              <w:t xml:space="preserve"> </w:t>
            </w:r>
            <w:r w:rsidRPr="00D92DA3">
              <w:rPr>
                <w:sz w:val="24"/>
              </w:rPr>
              <w:t>с</w:t>
            </w:r>
            <w:r w:rsidRPr="00D92DA3">
              <w:rPr>
                <w:spacing w:val="-2"/>
                <w:sz w:val="24"/>
              </w:rPr>
              <w:t xml:space="preserve"> </w:t>
            </w:r>
            <w:r w:rsidRPr="00D92DA3">
              <w:rPr>
                <w:sz w:val="24"/>
              </w:rPr>
              <w:t>англ.</w:t>
            </w:r>
            <w:r w:rsidRPr="00D92DA3">
              <w:rPr>
                <w:spacing w:val="-4"/>
                <w:sz w:val="24"/>
              </w:rPr>
              <w:t xml:space="preserve"> </w:t>
            </w:r>
            <w:r w:rsidRPr="00D92DA3">
              <w:rPr>
                <w:sz w:val="24"/>
              </w:rPr>
              <w:t>Н.</w:t>
            </w:r>
            <w:r w:rsidRPr="00D92DA3">
              <w:rPr>
                <w:spacing w:val="-3"/>
                <w:sz w:val="24"/>
              </w:rPr>
              <w:t xml:space="preserve"> </w:t>
            </w:r>
            <w:r w:rsidRPr="00D92DA3">
              <w:rPr>
                <w:sz w:val="24"/>
              </w:rPr>
              <w:t>Шерешевской;</w:t>
            </w:r>
            <w:r w:rsidRPr="00D92DA3">
              <w:rPr>
                <w:spacing w:val="-3"/>
                <w:sz w:val="24"/>
              </w:rPr>
              <w:t xml:space="preserve"> </w:t>
            </w:r>
            <w:r w:rsidRPr="00D92DA3">
              <w:rPr>
                <w:sz w:val="24"/>
              </w:rPr>
              <w:t>Дональдсон</w:t>
            </w:r>
            <w:r w:rsidRPr="00D92DA3">
              <w:rPr>
                <w:spacing w:val="-2"/>
                <w:sz w:val="24"/>
              </w:rPr>
              <w:t xml:space="preserve"> </w:t>
            </w:r>
            <w:r w:rsidRPr="00D92DA3">
              <w:rPr>
                <w:sz w:val="24"/>
              </w:rPr>
              <w:t>Д.</w:t>
            </w:r>
          </w:p>
          <w:p w:rsidR="00632E39" w:rsidRPr="00D92DA3" w:rsidRDefault="00632E39" w:rsidP="00D92DA3">
            <w:pPr>
              <w:pStyle w:val="TableParagraph"/>
              <w:ind w:left="108"/>
              <w:rPr>
                <w:sz w:val="24"/>
              </w:rPr>
            </w:pPr>
            <w:r w:rsidRPr="00D92DA3">
              <w:rPr>
                <w:sz w:val="24"/>
              </w:rPr>
              <w:t>«Мишка-почтальон»,</w:t>
            </w:r>
            <w:r w:rsidRPr="00D92DA3">
              <w:rPr>
                <w:spacing w:val="-4"/>
                <w:sz w:val="24"/>
              </w:rPr>
              <w:t xml:space="preserve"> </w:t>
            </w:r>
            <w:r w:rsidRPr="00D92DA3">
              <w:rPr>
                <w:sz w:val="24"/>
              </w:rPr>
              <w:t>пер.</w:t>
            </w:r>
            <w:r w:rsidRPr="00D92DA3">
              <w:rPr>
                <w:spacing w:val="-4"/>
                <w:sz w:val="24"/>
              </w:rPr>
              <w:t xml:space="preserve"> </w:t>
            </w:r>
            <w:r w:rsidRPr="00D92DA3">
              <w:rPr>
                <w:sz w:val="24"/>
              </w:rPr>
              <w:t>М.</w:t>
            </w:r>
            <w:r w:rsidRPr="00D92DA3">
              <w:rPr>
                <w:spacing w:val="-5"/>
                <w:sz w:val="24"/>
              </w:rPr>
              <w:t xml:space="preserve"> </w:t>
            </w:r>
            <w:r w:rsidRPr="00D92DA3">
              <w:rPr>
                <w:sz w:val="24"/>
              </w:rPr>
              <w:t>Бородицкой;</w:t>
            </w:r>
            <w:r w:rsidRPr="00D92DA3">
              <w:rPr>
                <w:spacing w:val="-5"/>
                <w:sz w:val="24"/>
              </w:rPr>
              <w:t xml:space="preserve"> </w:t>
            </w:r>
            <w:r w:rsidRPr="00D92DA3">
              <w:rPr>
                <w:sz w:val="24"/>
              </w:rPr>
              <w:t>Капутикян</w:t>
            </w:r>
            <w:r w:rsidRPr="00D92DA3">
              <w:rPr>
                <w:spacing w:val="-4"/>
                <w:sz w:val="24"/>
              </w:rPr>
              <w:t xml:space="preserve"> </w:t>
            </w:r>
            <w:r w:rsidRPr="00D92DA3">
              <w:rPr>
                <w:sz w:val="24"/>
              </w:rPr>
              <w:t>С.Б. «Все</w:t>
            </w:r>
            <w:r w:rsidRPr="00D92DA3">
              <w:rPr>
                <w:spacing w:val="-5"/>
                <w:sz w:val="24"/>
              </w:rPr>
              <w:t xml:space="preserve"> </w:t>
            </w:r>
            <w:r w:rsidRPr="00D92DA3">
              <w:rPr>
                <w:sz w:val="24"/>
              </w:rPr>
              <w:t>спят»,</w:t>
            </w:r>
          </w:p>
          <w:p w:rsidR="00632E39" w:rsidRPr="00D92DA3" w:rsidRDefault="00632E39" w:rsidP="00D92DA3">
            <w:pPr>
              <w:pStyle w:val="TableParagraph"/>
              <w:ind w:left="108"/>
              <w:rPr>
                <w:sz w:val="24"/>
              </w:rPr>
            </w:pPr>
            <w:r w:rsidRPr="00D92DA3">
              <w:rPr>
                <w:sz w:val="24"/>
              </w:rPr>
              <w:t>«Маша</w:t>
            </w:r>
            <w:r w:rsidRPr="00D92DA3">
              <w:rPr>
                <w:spacing w:val="-3"/>
                <w:sz w:val="24"/>
              </w:rPr>
              <w:t xml:space="preserve"> </w:t>
            </w:r>
            <w:r w:rsidRPr="00D92DA3">
              <w:rPr>
                <w:sz w:val="24"/>
              </w:rPr>
              <w:t>обедает»,</w:t>
            </w:r>
            <w:r w:rsidRPr="00D92DA3">
              <w:rPr>
                <w:spacing w:val="-2"/>
                <w:sz w:val="24"/>
              </w:rPr>
              <w:t xml:space="preserve"> </w:t>
            </w:r>
            <w:r w:rsidRPr="00D92DA3">
              <w:rPr>
                <w:sz w:val="24"/>
              </w:rPr>
              <w:t>пер. с</w:t>
            </w:r>
            <w:r w:rsidRPr="00D92DA3">
              <w:rPr>
                <w:spacing w:val="-1"/>
                <w:sz w:val="24"/>
              </w:rPr>
              <w:t xml:space="preserve"> </w:t>
            </w:r>
            <w:r w:rsidRPr="00D92DA3">
              <w:rPr>
                <w:sz w:val="24"/>
              </w:rPr>
              <w:t>арм.</w:t>
            </w:r>
            <w:r w:rsidRPr="00D92DA3">
              <w:rPr>
                <w:spacing w:val="-2"/>
                <w:sz w:val="24"/>
              </w:rPr>
              <w:t xml:space="preserve"> </w:t>
            </w:r>
            <w:r w:rsidRPr="00D92DA3">
              <w:rPr>
                <w:sz w:val="24"/>
              </w:rPr>
              <w:t>Т.</w:t>
            </w:r>
            <w:r w:rsidRPr="00D92DA3">
              <w:rPr>
                <w:spacing w:val="-2"/>
                <w:sz w:val="24"/>
              </w:rPr>
              <w:t xml:space="preserve"> </w:t>
            </w:r>
            <w:r w:rsidRPr="00D92DA3">
              <w:rPr>
                <w:sz w:val="24"/>
              </w:rPr>
              <w:t>Спендиаровой;</w:t>
            </w:r>
            <w:r w:rsidRPr="00D92DA3">
              <w:rPr>
                <w:spacing w:val="-4"/>
                <w:sz w:val="24"/>
              </w:rPr>
              <w:t xml:space="preserve"> </w:t>
            </w:r>
            <w:r w:rsidRPr="00D92DA3">
              <w:rPr>
                <w:sz w:val="24"/>
              </w:rPr>
              <w:t>Остервальдер</w:t>
            </w:r>
            <w:r w:rsidRPr="00D92DA3">
              <w:rPr>
                <w:spacing w:val="-2"/>
                <w:sz w:val="24"/>
              </w:rPr>
              <w:t xml:space="preserve"> </w:t>
            </w:r>
            <w:r w:rsidRPr="00D92DA3">
              <w:rPr>
                <w:sz w:val="24"/>
              </w:rPr>
              <w:t>М.</w:t>
            </w:r>
          </w:p>
          <w:p w:rsidR="00632E39" w:rsidRPr="00D92DA3" w:rsidRDefault="00632E39" w:rsidP="00D92DA3">
            <w:pPr>
              <w:pStyle w:val="TableParagraph"/>
              <w:spacing w:line="270" w:lineRule="atLeast"/>
              <w:ind w:left="108"/>
              <w:rPr>
                <w:sz w:val="24"/>
              </w:rPr>
            </w:pPr>
            <w:r w:rsidRPr="00D92DA3">
              <w:rPr>
                <w:sz w:val="24"/>
              </w:rPr>
              <w:t>«Приключения маленького Бобо. Истории в картинках для самых</w:t>
            </w:r>
            <w:r w:rsidRPr="00D92DA3">
              <w:rPr>
                <w:spacing w:val="1"/>
                <w:sz w:val="24"/>
              </w:rPr>
              <w:t xml:space="preserve"> </w:t>
            </w:r>
            <w:r w:rsidRPr="00D92DA3">
              <w:rPr>
                <w:sz w:val="24"/>
              </w:rPr>
              <w:t>маленьких»,</w:t>
            </w:r>
            <w:r w:rsidRPr="00D92DA3">
              <w:rPr>
                <w:spacing w:val="-5"/>
                <w:sz w:val="24"/>
              </w:rPr>
              <w:t xml:space="preserve"> </w:t>
            </w:r>
            <w:r w:rsidRPr="00D92DA3">
              <w:rPr>
                <w:sz w:val="24"/>
              </w:rPr>
              <w:t>пер.</w:t>
            </w:r>
            <w:r w:rsidRPr="00D92DA3">
              <w:rPr>
                <w:spacing w:val="-4"/>
                <w:sz w:val="24"/>
              </w:rPr>
              <w:t xml:space="preserve"> </w:t>
            </w:r>
            <w:r w:rsidRPr="00D92DA3">
              <w:rPr>
                <w:sz w:val="24"/>
              </w:rPr>
              <w:t>Т.</w:t>
            </w:r>
            <w:r w:rsidRPr="00D92DA3">
              <w:rPr>
                <w:spacing w:val="-4"/>
                <w:sz w:val="24"/>
              </w:rPr>
              <w:t xml:space="preserve"> </w:t>
            </w:r>
            <w:r w:rsidRPr="00D92DA3">
              <w:rPr>
                <w:sz w:val="24"/>
              </w:rPr>
              <w:t>Зборовская;</w:t>
            </w:r>
            <w:r w:rsidRPr="00D92DA3">
              <w:rPr>
                <w:spacing w:val="-2"/>
                <w:sz w:val="24"/>
              </w:rPr>
              <w:t xml:space="preserve"> </w:t>
            </w:r>
            <w:r w:rsidRPr="00D92DA3">
              <w:rPr>
                <w:sz w:val="24"/>
              </w:rPr>
              <w:t>Эрик</w:t>
            </w:r>
            <w:r w:rsidRPr="00D92DA3">
              <w:rPr>
                <w:spacing w:val="-4"/>
                <w:sz w:val="24"/>
              </w:rPr>
              <w:t xml:space="preserve"> </w:t>
            </w:r>
            <w:r w:rsidRPr="00D92DA3">
              <w:rPr>
                <w:sz w:val="24"/>
              </w:rPr>
              <w:t>К.</w:t>
            </w:r>
            <w:r w:rsidRPr="00D92DA3">
              <w:rPr>
                <w:spacing w:val="-2"/>
                <w:sz w:val="24"/>
              </w:rPr>
              <w:t xml:space="preserve"> </w:t>
            </w:r>
            <w:r w:rsidRPr="00D92DA3">
              <w:rPr>
                <w:sz w:val="24"/>
              </w:rPr>
              <w:t>«Очень</w:t>
            </w:r>
            <w:r w:rsidRPr="00D92DA3">
              <w:rPr>
                <w:spacing w:val="-4"/>
                <w:sz w:val="24"/>
              </w:rPr>
              <w:t xml:space="preserve"> </w:t>
            </w:r>
            <w:r w:rsidRPr="00D92DA3">
              <w:rPr>
                <w:sz w:val="24"/>
              </w:rPr>
              <w:t>голодная</w:t>
            </w:r>
            <w:r w:rsidRPr="00D92DA3">
              <w:rPr>
                <w:spacing w:val="-4"/>
                <w:sz w:val="24"/>
              </w:rPr>
              <w:t xml:space="preserve"> </w:t>
            </w:r>
            <w:r w:rsidRPr="00D92DA3">
              <w:rPr>
                <w:sz w:val="24"/>
              </w:rPr>
              <w:t>гусеница».</w:t>
            </w:r>
          </w:p>
        </w:tc>
      </w:tr>
      <w:tr w:rsidR="00632E39" w:rsidTr="00D92DA3">
        <w:trPr>
          <w:trHeight w:val="4140"/>
        </w:trPr>
        <w:tc>
          <w:tcPr>
            <w:tcW w:w="1526" w:type="dxa"/>
          </w:tcPr>
          <w:p w:rsidR="00632E39" w:rsidRPr="00D92DA3" w:rsidRDefault="00632E39" w:rsidP="00D92DA3">
            <w:pPr>
              <w:pStyle w:val="TableParagraph"/>
              <w:spacing w:line="268" w:lineRule="exact"/>
              <w:ind w:left="347"/>
              <w:rPr>
                <w:sz w:val="24"/>
              </w:rPr>
            </w:pPr>
            <w:r w:rsidRPr="00D92DA3">
              <w:rPr>
                <w:sz w:val="24"/>
              </w:rPr>
              <w:t>3-4</w:t>
            </w:r>
            <w:r w:rsidRPr="00D92DA3">
              <w:rPr>
                <w:spacing w:val="-3"/>
                <w:sz w:val="24"/>
              </w:rPr>
              <w:t xml:space="preserve"> </w:t>
            </w:r>
            <w:r w:rsidRPr="00D92DA3">
              <w:rPr>
                <w:sz w:val="24"/>
              </w:rPr>
              <w:t>года</w:t>
            </w:r>
          </w:p>
        </w:tc>
        <w:tc>
          <w:tcPr>
            <w:tcW w:w="7763" w:type="dxa"/>
          </w:tcPr>
          <w:p w:rsidR="00632E39" w:rsidRPr="00D92DA3" w:rsidRDefault="00632E39" w:rsidP="00D92DA3">
            <w:pPr>
              <w:pStyle w:val="TableParagraph"/>
              <w:tabs>
                <w:tab w:val="left" w:pos="3305"/>
                <w:tab w:val="left" w:pos="4254"/>
              </w:tabs>
              <w:spacing w:line="268" w:lineRule="exact"/>
              <w:ind w:left="2359"/>
              <w:rPr>
                <w:sz w:val="24"/>
              </w:rPr>
            </w:pPr>
            <w:r w:rsidRPr="00D92DA3">
              <w:rPr>
                <w:sz w:val="24"/>
                <w:u w:val="single"/>
              </w:rPr>
              <w:t>Малые</w:t>
            </w:r>
            <w:r w:rsidRPr="00D92DA3">
              <w:rPr>
                <w:sz w:val="24"/>
                <w:u w:val="single"/>
              </w:rPr>
              <w:tab/>
              <w:t>формы</w:t>
            </w:r>
            <w:r w:rsidRPr="00D92DA3">
              <w:rPr>
                <w:sz w:val="24"/>
                <w:u w:val="single"/>
              </w:rPr>
              <w:tab/>
              <w:t>фольклора.</w:t>
            </w:r>
          </w:p>
          <w:p w:rsidR="00632E39" w:rsidRPr="00D92DA3" w:rsidRDefault="00632E39" w:rsidP="00D92DA3">
            <w:pPr>
              <w:pStyle w:val="TableParagraph"/>
              <w:tabs>
                <w:tab w:val="left" w:pos="827"/>
                <w:tab w:val="left" w:pos="3009"/>
                <w:tab w:val="left" w:pos="4009"/>
              </w:tabs>
              <w:ind w:left="108" w:right="212"/>
              <w:rPr>
                <w:sz w:val="24"/>
              </w:rPr>
            </w:pPr>
            <w:r w:rsidRPr="00D92DA3">
              <w:rPr>
                <w:sz w:val="24"/>
              </w:rPr>
              <w:t>«Ай,</w:t>
            </w:r>
            <w:r w:rsidRPr="00D92DA3">
              <w:rPr>
                <w:sz w:val="24"/>
              </w:rPr>
              <w:tab/>
              <w:t>качи-качи-качи...»,</w:t>
            </w:r>
            <w:r w:rsidRPr="00D92DA3">
              <w:rPr>
                <w:sz w:val="24"/>
              </w:rPr>
              <w:tab/>
              <w:t>«Божья</w:t>
            </w:r>
            <w:r w:rsidRPr="00D92DA3">
              <w:rPr>
                <w:sz w:val="24"/>
              </w:rPr>
              <w:tab/>
              <w:t>коровка...»,</w:t>
            </w:r>
            <w:r w:rsidRPr="00D92DA3">
              <w:rPr>
                <w:spacing w:val="2"/>
                <w:sz w:val="24"/>
              </w:rPr>
              <w:t xml:space="preserve"> </w:t>
            </w:r>
            <w:r w:rsidRPr="00D92DA3">
              <w:rPr>
                <w:sz w:val="24"/>
              </w:rPr>
              <w:t>«Волчок-волчок,</w:t>
            </w:r>
            <w:r w:rsidRPr="00D92DA3">
              <w:rPr>
                <w:spacing w:val="1"/>
                <w:sz w:val="24"/>
              </w:rPr>
              <w:t xml:space="preserve"> </w:t>
            </w:r>
            <w:r w:rsidRPr="00D92DA3">
              <w:rPr>
                <w:sz w:val="24"/>
              </w:rPr>
              <w:t>шерстяной бочок... », «Дождик, дождик, пуще...», «Еду-еду к бабе, к</w:t>
            </w:r>
            <w:r w:rsidRPr="00D92DA3">
              <w:rPr>
                <w:spacing w:val="1"/>
                <w:sz w:val="24"/>
              </w:rPr>
              <w:t xml:space="preserve"> </w:t>
            </w:r>
            <w:r w:rsidRPr="00D92DA3">
              <w:rPr>
                <w:sz w:val="24"/>
              </w:rPr>
              <w:t>деду...</w:t>
            </w:r>
            <w:r w:rsidRPr="00D92DA3">
              <w:rPr>
                <w:spacing w:val="-3"/>
                <w:sz w:val="24"/>
              </w:rPr>
              <w:t xml:space="preserve"> </w:t>
            </w:r>
            <w:r w:rsidRPr="00D92DA3">
              <w:rPr>
                <w:sz w:val="24"/>
              </w:rPr>
              <w:t>»,</w:t>
            </w:r>
            <w:r w:rsidRPr="00D92DA3">
              <w:rPr>
                <w:spacing w:val="-1"/>
                <w:sz w:val="24"/>
              </w:rPr>
              <w:t xml:space="preserve"> </w:t>
            </w:r>
            <w:r w:rsidRPr="00D92DA3">
              <w:rPr>
                <w:sz w:val="24"/>
              </w:rPr>
              <w:t>«Жили</w:t>
            </w:r>
            <w:r w:rsidRPr="00D92DA3">
              <w:rPr>
                <w:spacing w:val="-1"/>
                <w:sz w:val="24"/>
              </w:rPr>
              <w:t xml:space="preserve"> </w:t>
            </w:r>
            <w:r w:rsidRPr="00D92DA3">
              <w:rPr>
                <w:sz w:val="24"/>
              </w:rPr>
              <w:t>у</w:t>
            </w:r>
            <w:r w:rsidRPr="00D92DA3">
              <w:rPr>
                <w:spacing w:val="-11"/>
                <w:sz w:val="24"/>
              </w:rPr>
              <w:t xml:space="preserve"> </w:t>
            </w:r>
            <w:r w:rsidRPr="00D92DA3">
              <w:rPr>
                <w:sz w:val="24"/>
              </w:rPr>
              <w:t>бабуси...</w:t>
            </w:r>
            <w:r w:rsidRPr="00D92DA3">
              <w:rPr>
                <w:spacing w:val="-2"/>
                <w:sz w:val="24"/>
              </w:rPr>
              <w:t xml:space="preserve"> </w:t>
            </w:r>
            <w:r w:rsidRPr="00D92DA3">
              <w:rPr>
                <w:sz w:val="24"/>
              </w:rPr>
              <w:t>»,</w:t>
            </w:r>
            <w:r w:rsidRPr="00D92DA3">
              <w:rPr>
                <w:spacing w:val="-3"/>
                <w:sz w:val="24"/>
              </w:rPr>
              <w:t xml:space="preserve"> </w:t>
            </w:r>
            <w:r w:rsidRPr="00D92DA3">
              <w:rPr>
                <w:sz w:val="24"/>
              </w:rPr>
              <w:t>«Заинька,</w:t>
            </w:r>
            <w:r w:rsidRPr="00D92DA3">
              <w:rPr>
                <w:spacing w:val="-6"/>
                <w:sz w:val="24"/>
              </w:rPr>
              <w:t xml:space="preserve"> </w:t>
            </w:r>
            <w:r w:rsidRPr="00D92DA3">
              <w:rPr>
                <w:sz w:val="24"/>
              </w:rPr>
              <w:t>попляши...»,</w:t>
            </w:r>
            <w:r w:rsidRPr="00D92DA3">
              <w:rPr>
                <w:spacing w:val="-2"/>
                <w:sz w:val="24"/>
              </w:rPr>
              <w:t xml:space="preserve"> </w:t>
            </w:r>
            <w:r w:rsidRPr="00D92DA3">
              <w:rPr>
                <w:sz w:val="24"/>
              </w:rPr>
              <w:t>«Заря-заряница...»;</w:t>
            </w:r>
          </w:p>
          <w:p w:rsidR="00632E39" w:rsidRPr="00D92DA3" w:rsidRDefault="00632E39" w:rsidP="00D92DA3">
            <w:pPr>
              <w:pStyle w:val="TableParagraph"/>
              <w:ind w:left="108"/>
              <w:rPr>
                <w:sz w:val="24"/>
              </w:rPr>
            </w:pPr>
            <w:r w:rsidRPr="00D92DA3">
              <w:rPr>
                <w:sz w:val="24"/>
              </w:rPr>
              <w:t>«Как без дудки, без дуды... », «Как у нашего кота...», «Кисонька-</w:t>
            </w:r>
            <w:r w:rsidRPr="00D92DA3">
              <w:rPr>
                <w:spacing w:val="1"/>
                <w:sz w:val="24"/>
              </w:rPr>
              <w:t xml:space="preserve"> </w:t>
            </w:r>
            <w:r w:rsidRPr="00D92DA3">
              <w:rPr>
                <w:sz w:val="24"/>
              </w:rPr>
              <w:t>мурысенька...»,</w:t>
            </w:r>
            <w:r w:rsidRPr="00D92DA3">
              <w:rPr>
                <w:spacing w:val="-3"/>
                <w:sz w:val="24"/>
              </w:rPr>
              <w:t xml:space="preserve"> </w:t>
            </w:r>
            <w:r w:rsidRPr="00D92DA3">
              <w:rPr>
                <w:sz w:val="24"/>
              </w:rPr>
              <w:t>«Курочка-</w:t>
            </w:r>
            <w:r w:rsidRPr="00D92DA3">
              <w:rPr>
                <w:spacing w:val="-6"/>
                <w:sz w:val="24"/>
              </w:rPr>
              <w:t xml:space="preserve"> </w:t>
            </w:r>
            <w:r w:rsidRPr="00D92DA3">
              <w:rPr>
                <w:sz w:val="24"/>
              </w:rPr>
              <w:t>рябушечка...»,</w:t>
            </w:r>
            <w:r w:rsidRPr="00D92DA3">
              <w:rPr>
                <w:spacing w:val="-1"/>
                <w:sz w:val="24"/>
              </w:rPr>
              <w:t xml:space="preserve"> </w:t>
            </w:r>
            <w:r w:rsidRPr="00D92DA3">
              <w:rPr>
                <w:sz w:val="24"/>
              </w:rPr>
              <w:t>«На</w:t>
            </w:r>
            <w:r w:rsidRPr="00D92DA3">
              <w:rPr>
                <w:spacing w:val="-5"/>
                <w:sz w:val="24"/>
              </w:rPr>
              <w:t xml:space="preserve"> </w:t>
            </w:r>
            <w:r w:rsidRPr="00D92DA3">
              <w:rPr>
                <w:sz w:val="24"/>
              </w:rPr>
              <w:t>улице</w:t>
            </w:r>
            <w:r w:rsidRPr="00D92DA3">
              <w:rPr>
                <w:spacing w:val="-6"/>
                <w:sz w:val="24"/>
              </w:rPr>
              <w:t xml:space="preserve"> </w:t>
            </w:r>
            <w:r w:rsidRPr="00D92DA3">
              <w:rPr>
                <w:sz w:val="24"/>
              </w:rPr>
              <w:t>три</w:t>
            </w:r>
            <w:r w:rsidRPr="00D92DA3">
              <w:rPr>
                <w:spacing w:val="-6"/>
                <w:sz w:val="24"/>
              </w:rPr>
              <w:t xml:space="preserve"> </w:t>
            </w:r>
            <w:r w:rsidRPr="00D92DA3">
              <w:rPr>
                <w:sz w:val="24"/>
              </w:rPr>
              <w:t>курицы...»,</w:t>
            </w:r>
          </w:p>
          <w:p w:rsidR="00632E39" w:rsidRPr="00D92DA3" w:rsidRDefault="00632E39" w:rsidP="00D92DA3">
            <w:pPr>
              <w:pStyle w:val="TableParagraph"/>
              <w:ind w:left="108"/>
              <w:rPr>
                <w:sz w:val="24"/>
              </w:rPr>
            </w:pPr>
            <w:r w:rsidRPr="00D92DA3">
              <w:rPr>
                <w:sz w:val="24"/>
              </w:rPr>
              <w:t>«Ночь</w:t>
            </w:r>
            <w:r w:rsidRPr="00D92DA3">
              <w:rPr>
                <w:spacing w:val="51"/>
                <w:sz w:val="24"/>
              </w:rPr>
              <w:t xml:space="preserve"> </w:t>
            </w:r>
            <w:r w:rsidRPr="00D92DA3">
              <w:rPr>
                <w:sz w:val="24"/>
              </w:rPr>
              <w:t>пришла...»,</w:t>
            </w:r>
            <w:r w:rsidRPr="00D92DA3">
              <w:rPr>
                <w:spacing w:val="57"/>
                <w:sz w:val="24"/>
              </w:rPr>
              <w:t xml:space="preserve"> </w:t>
            </w:r>
            <w:r w:rsidRPr="00D92DA3">
              <w:rPr>
                <w:sz w:val="24"/>
              </w:rPr>
              <w:t>«Пальчик-мальчик...»,</w:t>
            </w:r>
          </w:p>
          <w:p w:rsidR="00632E39" w:rsidRPr="00D92DA3" w:rsidRDefault="00632E39" w:rsidP="00D92DA3">
            <w:pPr>
              <w:pStyle w:val="TableParagraph"/>
              <w:ind w:left="108"/>
              <w:rPr>
                <w:sz w:val="24"/>
              </w:rPr>
            </w:pPr>
            <w:r w:rsidRPr="00D92DA3">
              <w:rPr>
                <w:sz w:val="24"/>
              </w:rPr>
              <w:t>«Привяжу</w:t>
            </w:r>
            <w:r w:rsidRPr="00D92DA3">
              <w:rPr>
                <w:spacing w:val="-9"/>
                <w:sz w:val="24"/>
              </w:rPr>
              <w:t xml:space="preserve"> </w:t>
            </w:r>
            <w:r w:rsidRPr="00D92DA3">
              <w:rPr>
                <w:sz w:val="24"/>
              </w:rPr>
              <w:t>я</w:t>
            </w:r>
            <w:r w:rsidRPr="00D92DA3">
              <w:rPr>
                <w:spacing w:val="-4"/>
                <w:sz w:val="24"/>
              </w:rPr>
              <w:t xml:space="preserve"> </w:t>
            </w:r>
            <w:r w:rsidRPr="00D92DA3">
              <w:rPr>
                <w:sz w:val="24"/>
              </w:rPr>
              <w:t>козлика», «Радуга-дуга...»,</w:t>
            </w:r>
            <w:r w:rsidRPr="00D92DA3">
              <w:rPr>
                <w:spacing w:val="2"/>
                <w:sz w:val="24"/>
              </w:rPr>
              <w:t xml:space="preserve"> </w:t>
            </w:r>
            <w:r w:rsidRPr="00D92DA3">
              <w:rPr>
                <w:sz w:val="24"/>
              </w:rPr>
              <w:t>«Сидит</w:t>
            </w:r>
            <w:r w:rsidRPr="00D92DA3">
              <w:rPr>
                <w:spacing w:val="-4"/>
                <w:sz w:val="24"/>
              </w:rPr>
              <w:t xml:space="preserve"> </w:t>
            </w:r>
            <w:r w:rsidRPr="00D92DA3">
              <w:rPr>
                <w:sz w:val="24"/>
              </w:rPr>
              <w:t>белка</w:t>
            </w:r>
            <w:r w:rsidRPr="00D92DA3">
              <w:rPr>
                <w:spacing w:val="-3"/>
                <w:sz w:val="24"/>
              </w:rPr>
              <w:t xml:space="preserve"> </w:t>
            </w:r>
            <w:r w:rsidRPr="00D92DA3">
              <w:rPr>
                <w:sz w:val="24"/>
              </w:rPr>
              <w:t>на</w:t>
            </w:r>
            <w:r w:rsidRPr="00D92DA3">
              <w:rPr>
                <w:spacing w:val="-4"/>
                <w:sz w:val="24"/>
              </w:rPr>
              <w:t xml:space="preserve"> </w:t>
            </w:r>
            <w:r w:rsidRPr="00D92DA3">
              <w:rPr>
                <w:sz w:val="24"/>
              </w:rPr>
              <w:t>тележке...»,</w:t>
            </w:r>
          </w:p>
          <w:p w:rsidR="00632E39" w:rsidRPr="00D92DA3" w:rsidRDefault="00632E39" w:rsidP="00D92DA3">
            <w:pPr>
              <w:pStyle w:val="TableParagraph"/>
              <w:ind w:left="108"/>
              <w:rPr>
                <w:sz w:val="24"/>
              </w:rPr>
            </w:pPr>
            <w:r w:rsidRPr="00D92DA3">
              <w:rPr>
                <w:sz w:val="24"/>
              </w:rPr>
              <w:t>«Сорока,</w:t>
            </w:r>
            <w:r w:rsidRPr="00D92DA3">
              <w:rPr>
                <w:spacing w:val="-4"/>
                <w:sz w:val="24"/>
              </w:rPr>
              <w:t xml:space="preserve"> </w:t>
            </w:r>
            <w:r w:rsidRPr="00D92DA3">
              <w:rPr>
                <w:sz w:val="24"/>
              </w:rPr>
              <w:t>сорока...»,</w:t>
            </w:r>
            <w:r w:rsidRPr="00D92DA3">
              <w:rPr>
                <w:spacing w:val="3"/>
                <w:sz w:val="24"/>
              </w:rPr>
              <w:t xml:space="preserve"> </w:t>
            </w:r>
            <w:r w:rsidRPr="00D92DA3">
              <w:rPr>
                <w:sz w:val="24"/>
              </w:rPr>
              <w:t>«Тень,</w:t>
            </w:r>
            <w:r w:rsidRPr="00D92DA3">
              <w:rPr>
                <w:spacing w:val="-3"/>
                <w:sz w:val="24"/>
              </w:rPr>
              <w:t xml:space="preserve"> </w:t>
            </w:r>
            <w:r w:rsidRPr="00D92DA3">
              <w:rPr>
                <w:sz w:val="24"/>
              </w:rPr>
              <w:t>тень,</w:t>
            </w:r>
            <w:r w:rsidRPr="00D92DA3">
              <w:rPr>
                <w:spacing w:val="-6"/>
                <w:sz w:val="24"/>
              </w:rPr>
              <w:t xml:space="preserve"> </w:t>
            </w:r>
            <w:r w:rsidRPr="00D92DA3">
              <w:rPr>
                <w:sz w:val="24"/>
              </w:rPr>
              <w:t>потетень...»,</w:t>
            </w:r>
            <w:r w:rsidRPr="00D92DA3">
              <w:rPr>
                <w:spacing w:val="-1"/>
                <w:sz w:val="24"/>
              </w:rPr>
              <w:t xml:space="preserve"> </w:t>
            </w:r>
            <w:r w:rsidRPr="00D92DA3">
              <w:rPr>
                <w:sz w:val="24"/>
              </w:rPr>
              <w:t>«Тили-бом!</w:t>
            </w:r>
            <w:r w:rsidRPr="00D92DA3">
              <w:rPr>
                <w:spacing w:val="-5"/>
                <w:sz w:val="24"/>
              </w:rPr>
              <w:t xml:space="preserve"> </w:t>
            </w:r>
            <w:r w:rsidRPr="00D92DA3">
              <w:rPr>
                <w:sz w:val="24"/>
              </w:rPr>
              <w:t>Тили-бом!..»,</w:t>
            </w:r>
          </w:p>
          <w:p w:rsidR="00632E39" w:rsidRPr="00D92DA3" w:rsidRDefault="00632E39" w:rsidP="00D92DA3">
            <w:pPr>
              <w:pStyle w:val="TableParagraph"/>
              <w:ind w:left="108"/>
              <w:rPr>
                <w:sz w:val="24"/>
              </w:rPr>
            </w:pPr>
            <w:r w:rsidRPr="00D92DA3">
              <w:rPr>
                <w:sz w:val="24"/>
              </w:rPr>
              <w:t>«Травка-муравка...»,«Чики-чики-чикалочки...».</w:t>
            </w:r>
          </w:p>
          <w:p w:rsidR="00632E39" w:rsidRPr="00D92DA3" w:rsidRDefault="00632E39" w:rsidP="00D92DA3">
            <w:pPr>
              <w:pStyle w:val="TableParagraph"/>
              <w:ind w:left="2549"/>
              <w:rPr>
                <w:sz w:val="24"/>
              </w:rPr>
            </w:pPr>
            <w:r w:rsidRPr="00D92DA3">
              <w:rPr>
                <w:sz w:val="24"/>
                <w:u w:val="single"/>
              </w:rPr>
              <w:t>Русские</w:t>
            </w:r>
            <w:r w:rsidRPr="00D92DA3">
              <w:rPr>
                <w:spacing w:val="-1"/>
                <w:sz w:val="24"/>
                <w:u w:val="single"/>
              </w:rPr>
              <w:t xml:space="preserve"> </w:t>
            </w:r>
            <w:r w:rsidRPr="00D92DA3">
              <w:rPr>
                <w:sz w:val="24"/>
                <w:u w:val="single"/>
              </w:rPr>
              <w:t>народные</w:t>
            </w:r>
            <w:r w:rsidRPr="00D92DA3">
              <w:rPr>
                <w:spacing w:val="-2"/>
                <w:sz w:val="24"/>
                <w:u w:val="single"/>
              </w:rPr>
              <w:t xml:space="preserve"> </w:t>
            </w:r>
            <w:r w:rsidRPr="00D92DA3">
              <w:rPr>
                <w:sz w:val="24"/>
                <w:u w:val="single"/>
              </w:rPr>
              <w:t>сказки</w:t>
            </w:r>
            <w:r w:rsidRPr="00D92DA3">
              <w:rPr>
                <w:sz w:val="24"/>
              </w:rPr>
              <w:t>.</w:t>
            </w:r>
          </w:p>
          <w:p w:rsidR="00632E39" w:rsidRPr="00D92DA3" w:rsidRDefault="00632E39" w:rsidP="00D92DA3">
            <w:pPr>
              <w:pStyle w:val="TableParagraph"/>
              <w:ind w:left="108" w:right="244"/>
              <w:rPr>
                <w:sz w:val="24"/>
              </w:rPr>
            </w:pPr>
            <w:r w:rsidRPr="00D92DA3">
              <w:rPr>
                <w:sz w:val="24"/>
              </w:rPr>
              <w:t>«Бычок</w:t>
            </w:r>
            <w:r w:rsidRPr="00D92DA3">
              <w:rPr>
                <w:spacing w:val="1"/>
                <w:sz w:val="24"/>
              </w:rPr>
              <w:t xml:space="preserve"> </w:t>
            </w:r>
            <w:r w:rsidRPr="00D92DA3">
              <w:rPr>
                <w:sz w:val="24"/>
              </w:rPr>
              <w:t>-</w:t>
            </w:r>
            <w:r w:rsidRPr="00D92DA3">
              <w:rPr>
                <w:spacing w:val="1"/>
                <w:sz w:val="24"/>
              </w:rPr>
              <w:t xml:space="preserve"> </w:t>
            </w:r>
            <w:r w:rsidRPr="00D92DA3">
              <w:rPr>
                <w:sz w:val="24"/>
              </w:rPr>
              <w:t>черный</w:t>
            </w:r>
            <w:r w:rsidRPr="00D92DA3">
              <w:rPr>
                <w:spacing w:val="60"/>
                <w:sz w:val="24"/>
              </w:rPr>
              <w:t xml:space="preserve"> </w:t>
            </w:r>
            <w:r w:rsidRPr="00D92DA3">
              <w:rPr>
                <w:sz w:val="24"/>
              </w:rPr>
              <w:t>бочок,</w:t>
            </w:r>
            <w:r w:rsidRPr="00D92DA3">
              <w:rPr>
                <w:spacing w:val="60"/>
                <w:sz w:val="24"/>
              </w:rPr>
              <w:t xml:space="preserve"> </w:t>
            </w:r>
            <w:r w:rsidRPr="00D92DA3">
              <w:rPr>
                <w:sz w:val="24"/>
              </w:rPr>
              <w:t>белые</w:t>
            </w:r>
            <w:r w:rsidRPr="00D92DA3">
              <w:rPr>
                <w:spacing w:val="60"/>
                <w:sz w:val="24"/>
              </w:rPr>
              <w:t xml:space="preserve"> </w:t>
            </w:r>
            <w:r w:rsidRPr="00D92DA3">
              <w:rPr>
                <w:sz w:val="24"/>
              </w:rPr>
              <w:t>копытца» (обраб. М. Булатова); «Волк</w:t>
            </w:r>
            <w:r w:rsidRPr="00D92DA3">
              <w:rPr>
                <w:spacing w:val="-58"/>
                <w:sz w:val="24"/>
              </w:rPr>
              <w:t xml:space="preserve"> </w:t>
            </w:r>
            <w:r w:rsidRPr="00D92DA3">
              <w:rPr>
                <w:sz w:val="24"/>
              </w:rPr>
              <w:t>и</w:t>
            </w:r>
            <w:r w:rsidRPr="00D92DA3">
              <w:rPr>
                <w:spacing w:val="-1"/>
                <w:sz w:val="24"/>
              </w:rPr>
              <w:t xml:space="preserve"> </w:t>
            </w:r>
            <w:r w:rsidRPr="00D92DA3">
              <w:rPr>
                <w:sz w:val="24"/>
              </w:rPr>
              <w:t>козлята»</w:t>
            </w:r>
            <w:r w:rsidRPr="00D92DA3">
              <w:rPr>
                <w:spacing w:val="-9"/>
                <w:sz w:val="24"/>
              </w:rPr>
              <w:t xml:space="preserve"> </w:t>
            </w:r>
            <w:r w:rsidRPr="00D92DA3">
              <w:rPr>
                <w:sz w:val="24"/>
              </w:rPr>
              <w:t>(обраб.</w:t>
            </w:r>
            <w:r w:rsidRPr="00D92DA3">
              <w:rPr>
                <w:spacing w:val="-1"/>
                <w:sz w:val="24"/>
              </w:rPr>
              <w:t xml:space="preserve"> </w:t>
            </w:r>
            <w:r w:rsidRPr="00D92DA3">
              <w:rPr>
                <w:sz w:val="24"/>
              </w:rPr>
              <w:t>А.Н.</w:t>
            </w:r>
            <w:r w:rsidRPr="00D92DA3">
              <w:rPr>
                <w:spacing w:val="2"/>
                <w:sz w:val="24"/>
              </w:rPr>
              <w:t xml:space="preserve"> </w:t>
            </w:r>
            <w:r w:rsidRPr="00D92DA3">
              <w:rPr>
                <w:sz w:val="24"/>
              </w:rPr>
              <w:t>Толстого);</w:t>
            </w:r>
            <w:r w:rsidRPr="00D92DA3">
              <w:rPr>
                <w:spacing w:val="3"/>
                <w:sz w:val="24"/>
              </w:rPr>
              <w:t xml:space="preserve"> </w:t>
            </w:r>
            <w:r w:rsidRPr="00D92DA3">
              <w:rPr>
                <w:sz w:val="24"/>
              </w:rPr>
              <w:t>«Кот,</w:t>
            </w:r>
            <w:r w:rsidRPr="00D92DA3">
              <w:rPr>
                <w:spacing w:val="-1"/>
                <w:sz w:val="24"/>
              </w:rPr>
              <w:t xml:space="preserve"> </w:t>
            </w:r>
            <w:r w:rsidRPr="00D92DA3">
              <w:rPr>
                <w:sz w:val="24"/>
              </w:rPr>
              <w:t>петух</w:t>
            </w:r>
            <w:r w:rsidRPr="00D92DA3">
              <w:rPr>
                <w:spacing w:val="3"/>
                <w:sz w:val="24"/>
              </w:rPr>
              <w:t xml:space="preserve"> </w:t>
            </w:r>
            <w:r w:rsidRPr="00D92DA3">
              <w:rPr>
                <w:sz w:val="24"/>
              </w:rPr>
              <w:t>и</w:t>
            </w:r>
            <w:r w:rsidRPr="00D92DA3">
              <w:rPr>
                <w:spacing w:val="-1"/>
                <w:sz w:val="24"/>
              </w:rPr>
              <w:t xml:space="preserve"> </w:t>
            </w:r>
            <w:r w:rsidRPr="00D92DA3">
              <w:rPr>
                <w:sz w:val="24"/>
              </w:rPr>
              <w:t>лиса»</w:t>
            </w:r>
            <w:r w:rsidRPr="00D92DA3">
              <w:rPr>
                <w:spacing w:val="-9"/>
                <w:sz w:val="24"/>
              </w:rPr>
              <w:t xml:space="preserve"> </w:t>
            </w:r>
            <w:r w:rsidRPr="00D92DA3">
              <w:rPr>
                <w:sz w:val="24"/>
              </w:rPr>
              <w:t>(обраб.</w:t>
            </w:r>
            <w:r w:rsidRPr="00D92DA3">
              <w:rPr>
                <w:spacing w:val="-1"/>
                <w:sz w:val="24"/>
              </w:rPr>
              <w:t xml:space="preserve"> </w:t>
            </w:r>
            <w:r w:rsidRPr="00D92DA3">
              <w:rPr>
                <w:sz w:val="24"/>
              </w:rPr>
              <w:t>М.</w:t>
            </w:r>
          </w:p>
          <w:p w:rsidR="00632E39" w:rsidRPr="00D92DA3" w:rsidRDefault="00632E39" w:rsidP="00D92DA3">
            <w:pPr>
              <w:pStyle w:val="TableParagraph"/>
              <w:spacing w:line="270" w:lineRule="atLeast"/>
              <w:ind w:left="108"/>
              <w:rPr>
                <w:sz w:val="24"/>
              </w:rPr>
            </w:pPr>
            <w:r w:rsidRPr="00D92DA3">
              <w:rPr>
                <w:sz w:val="24"/>
              </w:rPr>
              <w:t>Боголюбской);</w:t>
            </w:r>
            <w:r w:rsidRPr="00D92DA3">
              <w:rPr>
                <w:spacing w:val="1"/>
                <w:sz w:val="24"/>
              </w:rPr>
              <w:t xml:space="preserve"> </w:t>
            </w:r>
            <w:r w:rsidRPr="00D92DA3">
              <w:rPr>
                <w:sz w:val="24"/>
              </w:rPr>
              <w:t>«Лиса</w:t>
            </w:r>
            <w:r w:rsidRPr="00D92DA3">
              <w:rPr>
                <w:spacing w:val="-3"/>
                <w:sz w:val="24"/>
              </w:rPr>
              <w:t xml:space="preserve"> </w:t>
            </w:r>
            <w:r w:rsidRPr="00D92DA3">
              <w:rPr>
                <w:sz w:val="24"/>
              </w:rPr>
              <w:t>и</w:t>
            </w:r>
            <w:r w:rsidRPr="00D92DA3">
              <w:rPr>
                <w:spacing w:val="-3"/>
                <w:sz w:val="24"/>
              </w:rPr>
              <w:t xml:space="preserve"> </w:t>
            </w:r>
            <w:r w:rsidRPr="00D92DA3">
              <w:rPr>
                <w:sz w:val="24"/>
              </w:rPr>
              <w:t>заяц»</w:t>
            </w:r>
            <w:r w:rsidRPr="00D92DA3">
              <w:rPr>
                <w:spacing w:val="-8"/>
                <w:sz w:val="24"/>
              </w:rPr>
              <w:t xml:space="preserve"> </w:t>
            </w:r>
            <w:r w:rsidRPr="00D92DA3">
              <w:rPr>
                <w:sz w:val="24"/>
              </w:rPr>
              <w:t>(обраб. В.</w:t>
            </w:r>
            <w:r w:rsidRPr="00D92DA3">
              <w:rPr>
                <w:spacing w:val="-3"/>
                <w:sz w:val="24"/>
              </w:rPr>
              <w:t xml:space="preserve"> </w:t>
            </w:r>
            <w:r w:rsidRPr="00D92DA3">
              <w:rPr>
                <w:sz w:val="24"/>
              </w:rPr>
              <w:t>Даля); «Снегурочка</w:t>
            </w:r>
            <w:r w:rsidRPr="00D92DA3">
              <w:rPr>
                <w:spacing w:val="-3"/>
                <w:sz w:val="24"/>
              </w:rPr>
              <w:t xml:space="preserve"> </w:t>
            </w:r>
            <w:r w:rsidRPr="00D92DA3">
              <w:rPr>
                <w:sz w:val="24"/>
              </w:rPr>
              <w:t>и</w:t>
            </w:r>
            <w:r w:rsidRPr="00D92DA3">
              <w:rPr>
                <w:spacing w:val="-3"/>
                <w:sz w:val="24"/>
              </w:rPr>
              <w:t xml:space="preserve"> </w:t>
            </w:r>
            <w:r w:rsidRPr="00D92DA3">
              <w:rPr>
                <w:sz w:val="24"/>
              </w:rPr>
              <w:t>лиса»</w:t>
            </w:r>
            <w:r w:rsidRPr="00D92DA3">
              <w:rPr>
                <w:spacing w:val="-57"/>
                <w:sz w:val="24"/>
              </w:rPr>
              <w:t xml:space="preserve"> </w:t>
            </w:r>
            <w:r w:rsidRPr="00D92DA3">
              <w:rPr>
                <w:sz w:val="24"/>
              </w:rPr>
              <w:t>(обраб.</w:t>
            </w:r>
            <w:r w:rsidRPr="00D92DA3">
              <w:rPr>
                <w:spacing w:val="-2"/>
                <w:sz w:val="24"/>
              </w:rPr>
              <w:t xml:space="preserve"> </w:t>
            </w:r>
            <w:r w:rsidRPr="00D92DA3">
              <w:rPr>
                <w:sz w:val="24"/>
              </w:rPr>
              <w:t>М.</w:t>
            </w:r>
            <w:r w:rsidRPr="00D92DA3">
              <w:rPr>
                <w:spacing w:val="-2"/>
                <w:sz w:val="24"/>
              </w:rPr>
              <w:t xml:space="preserve"> </w:t>
            </w:r>
            <w:r w:rsidRPr="00D92DA3">
              <w:rPr>
                <w:sz w:val="24"/>
              </w:rPr>
              <w:t>Булатова);</w:t>
            </w:r>
            <w:r w:rsidRPr="00D92DA3">
              <w:rPr>
                <w:spacing w:val="3"/>
                <w:sz w:val="24"/>
              </w:rPr>
              <w:t xml:space="preserve"> </w:t>
            </w:r>
            <w:r w:rsidRPr="00D92DA3">
              <w:rPr>
                <w:sz w:val="24"/>
              </w:rPr>
              <w:t>«У</w:t>
            </w:r>
            <w:r w:rsidRPr="00D92DA3">
              <w:rPr>
                <w:spacing w:val="-2"/>
                <w:sz w:val="24"/>
              </w:rPr>
              <w:t xml:space="preserve"> </w:t>
            </w:r>
            <w:r w:rsidRPr="00D92DA3">
              <w:rPr>
                <w:sz w:val="24"/>
              </w:rPr>
              <w:t>страха</w:t>
            </w:r>
            <w:r w:rsidRPr="00D92DA3">
              <w:rPr>
                <w:spacing w:val="-2"/>
                <w:sz w:val="24"/>
              </w:rPr>
              <w:t xml:space="preserve"> </w:t>
            </w:r>
            <w:r w:rsidRPr="00D92DA3">
              <w:rPr>
                <w:sz w:val="24"/>
              </w:rPr>
              <w:t>глаза</w:t>
            </w:r>
            <w:r w:rsidRPr="00D92DA3">
              <w:rPr>
                <w:spacing w:val="-2"/>
                <w:sz w:val="24"/>
              </w:rPr>
              <w:t xml:space="preserve"> </w:t>
            </w:r>
            <w:r w:rsidRPr="00D92DA3">
              <w:rPr>
                <w:sz w:val="24"/>
              </w:rPr>
              <w:t>велики»</w:t>
            </w:r>
            <w:r w:rsidRPr="00D92DA3">
              <w:rPr>
                <w:spacing w:val="-7"/>
                <w:sz w:val="24"/>
              </w:rPr>
              <w:t xml:space="preserve"> </w:t>
            </w:r>
            <w:r w:rsidRPr="00D92DA3">
              <w:rPr>
                <w:sz w:val="24"/>
              </w:rPr>
              <w:t>(обраб.</w:t>
            </w:r>
            <w:r w:rsidRPr="00D92DA3">
              <w:rPr>
                <w:spacing w:val="-2"/>
                <w:sz w:val="24"/>
              </w:rPr>
              <w:t xml:space="preserve"> </w:t>
            </w:r>
            <w:r w:rsidRPr="00D92DA3">
              <w:rPr>
                <w:sz w:val="24"/>
              </w:rPr>
              <w:t>М.</w:t>
            </w:r>
            <w:r w:rsidRPr="00D92DA3">
              <w:rPr>
                <w:spacing w:val="-2"/>
                <w:sz w:val="24"/>
              </w:rPr>
              <w:t xml:space="preserve"> </w:t>
            </w:r>
            <w:r w:rsidRPr="00D92DA3">
              <w:rPr>
                <w:sz w:val="24"/>
              </w:rPr>
              <w:t>Серовой).</w:t>
            </w:r>
          </w:p>
        </w:tc>
      </w:tr>
    </w:tbl>
    <w:p w:rsidR="00632E39" w:rsidRDefault="00632E39" w:rsidP="00C54C25">
      <w:pPr>
        <w:spacing w:line="270" w:lineRule="atLeast"/>
        <w:rPr>
          <w:sz w:val="24"/>
        </w:rPr>
        <w:sectPr w:rsidR="00632E39">
          <w:pgSz w:w="11910" w:h="16840"/>
          <w:pgMar w:top="540" w:right="20" w:bottom="1160" w:left="1160" w:header="0" w:footer="978" w:gutter="0"/>
          <w:cols w:space="720"/>
        </w:sect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7763"/>
      </w:tblGrid>
      <w:tr w:rsidR="00632E39" w:rsidTr="00D92DA3">
        <w:trPr>
          <w:trHeight w:val="14630"/>
        </w:trPr>
        <w:tc>
          <w:tcPr>
            <w:tcW w:w="1526" w:type="dxa"/>
          </w:tcPr>
          <w:p w:rsidR="00632E39" w:rsidRPr="00D92DA3" w:rsidRDefault="00632E39" w:rsidP="00D92DA3">
            <w:pPr>
              <w:pStyle w:val="TableParagraph"/>
              <w:ind w:left="0"/>
              <w:rPr>
                <w:sz w:val="24"/>
              </w:rPr>
            </w:pPr>
          </w:p>
        </w:tc>
        <w:tc>
          <w:tcPr>
            <w:tcW w:w="7763" w:type="dxa"/>
          </w:tcPr>
          <w:p w:rsidR="00632E39" w:rsidRPr="00D92DA3" w:rsidRDefault="00632E39" w:rsidP="00D92DA3">
            <w:pPr>
              <w:pStyle w:val="TableParagraph"/>
              <w:spacing w:line="268" w:lineRule="exact"/>
              <w:ind w:left="2614"/>
              <w:rPr>
                <w:sz w:val="24"/>
              </w:rPr>
            </w:pPr>
            <w:r w:rsidRPr="00D92DA3">
              <w:rPr>
                <w:sz w:val="24"/>
                <w:u w:val="single"/>
              </w:rPr>
              <w:t>Фольклор</w:t>
            </w:r>
            <w:r w:rsidRPr="00D92DA3">
              <w:rPr>
                <w:spacing w:val="-3"/>
                <w:sz w:val="24"/>
                <w:u w:val="single"/>
              </w:rPr>
              <w:t xml:space="preserve"> </w:t>
            </w:r>
            <w:r w:rsidRPr="00D92DA3">
              <w:rPr>
                <w:sz w:val="24"/>
                <w:u w:val="single"/>
              </w:rPr>
              <w:t>народов</w:t>
            </w:r>
            <w:r w:rsidRPr="00D92DA3">
              <w:rPr>
                <w:spacing w:val="-2"/>
                <w:sz w:val="24"/>
                <w:u w:val="single"/>
              </w:rPr>
              <w:t xml:space="preserve"> </w:t>
            </w:r>
            <w:r w:rsidRPr="00D92DA3">
              <w:rPr>
                <w:sz w:val="24"/>
                <w:u w:val="single"/>
              </w:rPr>
              <w:t>мира</w:t>
            </w:r>
            <w:r w:rsidRPr="00D92DA3">
              <w:rPr>
                <w:sz w:val="24"/>
              </w:rPr>
              <w:t>.</w:t>
            </w:r>
          </w:p>
          <w:p w:rsidR="00632E39" w:rsidRPr="00D92DA3" w:rsidRDefault="00632E39" w:rsidP="00D92DA3">
            <w:pPr>
              <w:pStyle w:val="TableParagraph"/>
              <w:ind w:left="168"/>
              <w:rPr>
                <w:sz w:val="24"/>
              </w:rPr>
            </w:pPr>
            <w:r w:rsidRPr="00D92DA3">
              <w:rPr>
                <w:sz w:val="24"/>
                <w:u w:val="single"/>
              </w:rPr>
              <w:t>Песенки</w:t>
            </w:r>
            <w:r w:rsidRPr="00D92DA3">
              <w:rPr>
                <w:sz w:val="24"/>
              </w:rPr>
              <w:t>.</w:t>
            </w:r>
          </w:p>
          <w:p w:rsidR="00632E39" w:rsidRPr="00D92DA3" w:rsidRDefault="00632E39" w:rsidP="00D92DA3">
            <w:pPr>
              <w:pStyle w:val="TableParagraph"/>
              <w:ind w:left="108" w:right="244"/>
              <w:rPr>
                <w:sz w:val="24"/>
              </w:rPr>
            </w:pPr>
            <w:r w:rsidRPr="00D92DA3">
              <w:rPr>
                <w:sz w:val="24"/>
              </w:rPr>
              <w:t>«Кораблик»,</w:t>
            </w:r>
            <w:r w:rsidRPr="00D92DA3">
              <w:rPr>
                <w:spacing w:val="-2"/>
                <w:sz w:val="24"/>
              </w:rPr>
              <w:t xml:space="preserve"> </w:t>
            </w:r>
            <w:r w:rsidRPr="00D92DA3">
              <w:rPr>
                <w:sz w:val="24"/>
              </w:rPr>
              <w:t>«Храбрецы»,</w:t>
            </w:r>
            <w:r w:rsidRPr="00D92DA3">
              <w:rPr>
                <w:spacing w:val="-1"/>
                <w:sz w:val="24"/>
              </w:rPr>
              <w:t xml:space="preserve"> </w:t>
            </w:r>
            <w:r w:rsidRPr="00D92DA3">
              <w:rPr>
                <w:sz w:val="24"/>
              </w:rPr>
              <w:t>«Маленькие</w:t>
            </w:r>
            <w:r w:rsidRPr="00D92DA3">
              <w:rPr>
                <w:spacing w:val="-6"/>
                <w:sz w:val="24"/>
              </w:rPr>
              <w:t xml:space="preserve"> </w:t>
            </w:r>
            <w:r w:rsidRPr="00D92DA3">
              <w:rPr>
                <w:sz w:val="24"/>
              </w:rPr>
              <w:t>феи»,</w:t>
            </w:r>
            <w:r w:rsidRPr="00D92DA3">
              <w:rPr>
                <w:spacing w:val="-3"/>
                <w:sz w:val="24"/>
              </w:rPr>
              <w:t xml:space="preserve"> </w:t>
            </w:r>
            <w:r w:rsidRPr="00D92DA3">
              <w:rPr>
                <w:sz w:val="24"/>
              </w:rPr>
              <w:t>«Три</w:t>
            </w:r>
            <w:r w:rsidRPr="00D92DA3">
              <w:rPr>
                <w:spacing w:val="-5"/>
                <w:sz w:val="24"/>
              </w:rPr>
              <w:t xml:space="preserve"> </w:t>
            </w:r>
            <w:r w:rsidRPr="00D92DA3">
              <w:rPr>
                <w:sz w:val="24"/>
              </w:rPr>
              <w:t>зверолова»</w:t>
            </w:r>
            <w:r w:rsidRPr="00D92DA3">
              <w:rPr>
                <w:spacing w:val="-10"/>
                <w:sz w:val="24"/>
              </w:rPr>
              <w:t xml:space="preserve"> </w:t>
            </w:r>
            <w:r w:rsidRPr="00D92DA3">
              <w:rPr>
                <w:sz w:val="24"/>
              </w:rPr>
              <w:t>англ.,</w:t>
            </w:r>
            <w:r w:rsidRPr="00D92DA3">
              <w:rPr>
                <w:spacing w:val="-57"/>
                <w:sz w:val="24"/>
              </w:rPr>
              <w:t xml:space="preserve"> </w:t>
            </w:r>
            <w:r w:rsidRPr="00D92DA3">
              <w:rPr>
                <w:sz w:val="24"/>
              </w:rPr>
              <w:t>обр.</w:t>
            </w:r>
            <w:r w:rsidRPr="00D92DA3">
              <w:rPr>
                <w:spacing w:val="57"/>
                <w:sz w:val="24"/>
              </w:rPr>
              <w:t xml:space="preserve"> </w:t>
            </w:r>
            <w:r w:rsidRPr="00D92DA3">
              <w:rPr>
                <w:sz w:val="24"/>
              </w:rPr>
              <w:t>С.</w:t>
            </w:r>
            <w:r w:rsidRPr="00D92DA3">
              <w:rPr>
                <w:spacing w:val="-1"/>
                <w:sz w:val="24"/>
              </w:rPr>
              <w:t xml:space="preserve"> </w:t>
            </w:r>
            <w:r w:rsidRPr="00D92DA3">
              <w:rPr>
                <w:sz w:val="24"/>
              </w:rPr>
              <w:t>Маршака;</w:t>
            </w:r>
            <w:r w:rsidRPr="00D92DA3">
              <w:rPr>
                <w:spacing w:val="4"/>
                <w:sz w:val="24"/>
              </w:rPr>
              <w:t xml:space="preserve"> </w:t>
            </w:r>
            <w:r w:rsidRPr="00D92DA3">
              <w:rPr>
                <w:sz w:val="24"/>
              </w:rPr>
              <w:t>«Что</w:t>
            </w:r>
            <w:r w:rsidRPr="00D92DA3">
              <w:rPr>
                <w:spacing w:val="58"/>
                <w:sz w:val="24"/>
              </w:rPr>
              <w:t xml:space="preserve"> </w:t>
            </w:r>
            <w:r w:rsidRPr="00D92DA3">
              <w:rPr>
                <w:sz w:val="24"/>
              </w:rPr>
              <w:t>за</w:t>
            </w:r>
            <w:r w:rsidRPr="00D92DA3">
              <w:rPr>
                <w:spacing w:val="-2"/>
                <w:sz w:val="24"/>
              </w:rPr>
              <w:t xml:space="preserve"> </w:t>
            </w:r>
            <w:r w:rsidRPr="00D92DA3">
              <w:rPr>
                <w:sz w:val="24"/>
              </w:rPr>
              <w:t>грохот»,</w:t>
            </w:r>
            <w:r w:rsidRPr="00D92DA3">
              <w:rPr>
                <w:spacing w:val="58"/>
                <w:sz w:val="24"/>
              </w:rPr>
              <w:t xml:space="preserve"> </w:t>
            </w:r>
            <w:r w:rsidRPr="00D92DA3">
              <w:rPr>
                <w:sz w:val="24"/>
              </w:rPr>
              <w:t>пер.</w:t>
            </w:r>
            <w:r w:rsidRPr="00D92DA3">
              <w:rPr>
                <w:spacing w:val="-2"/>
                <w:sz w:val="24"/>
              </w:rPr>
              <w:t xml:space="preserve"> </w:t>
            </w:r>
            <w:r w:rsidRPr="00D92DA3">
              <w:rPr>
                <w:sz w:val="24"/>
              </w:rPr>
              <w:t>с</w:t>
            </w:r>
            <w:r w:rsidRPr="00D92DA3">
              <w:rPr>
                <w:spacing w:val="57"/>
                <w:sz w:val="24"/>
              </w:rPr>
              <w:t xml:space="preserve"> </w:t>
            </w:r>
            <w:r w:rsidRPr="00D92DA3">
              <w:rPr>
                <w:sz w:val="24"/>
              </w:rPr>
              <w:t>латыш.</w:t>
            </w:r>
            <w:r w:rsidRPr="00D92DA3">
              <w:rPr>
                <w:spacing w:val="-1"/>
                <w:sz w:val="24"/>
              </w:rPr>
              <w:t xml:space="preserve"> </w:t>
            </w:r>
            <w:r w:rsidRPr="00D92DA3">
              <w:rPr>
                <w:sz w:val="24"/>
              </w:rPr>
              <w:t>С.</w:t>
            </w:r>
            <w:r w:rsidRPr="00D92DA3">
              <w:rPr>
                <w:spacing w:val="-1"/>
                <w:sz w:val="24"/>
              </w:rPr>
              <w:t xml:space="preserve"> </w:t>
            </w:r>
            <w:r w:rsidRPr="00D92DA3">
              <w:rPr>
                <w:sz w:val="24"/>
              </w:rPr>
              <w:t>Маршака;</w:t>
            </w:r>
          </w:p>
          <w:p w:rsidR="00632E39" w:rsidRPr="00D92DA3" w:rsidRDefault="00632E39" w:rsidP="00D92DA3">
            <w:pPr>
              <w:pStyle w:val="TableParagraph"/>
              <w:ind w:left="108"/>
              <w:rPr>
                <w:sz w:val="24"/>
              </w:rPr>
            </w:pPr>
            <w:r w:rsidRPr="00D92DA3">
              <w:rPr>
                <w:sz w:val="24"/>
              </w:rPr>
              <w:t>«Купите лук...», пер. с шотл. И. Токмаковой; «Разговор</w:t>
            </w:r>
            <w:r w:rsidRPr="00D92DA3">
              <w:rPr>
                <w:spacing w:val="1"/>
                <w:sz w:val="24"/>
              </w:rPr>
              <w:t xml:space="preserve"> </w:t>
            </w:r>
            <w:r w:rsidRPr="00D92DA3">
              <w:rPr>
                <w:sz w:val="24"/>
              </w:rPr>
              <w:t>лягушек»,«Несговорчивый</w:t>
            </w:r>
            <w:r w:rsidRPr="00D92DA3">
              <w:rPr>
                <w:spacing w:val="-3"/>
                <w:sz w:val="24"/>
              </w:rPr>
              <w:t xml:space="preserve"> </w:t>
            </w:r>
            <w:r w:rsidRPr="00D92DA3">
              <w:rPr>
                <w:sz w:val="24"/>
              </w:rPr>
              <w:t>удод»,</w:t>
            </w:r>
            <w:r w:rsidRPr="00D92DA3">
              <w:rPr>
                <w:spacing w:val="1"/>
                <w:sz w:val="24"/>
              </w:rPr>
              <w:t xml:space="preserve"> </w:t>
            </w:r>
            <w:r w:rsidRPr="00D92DA3">
              <w:rPr>
                <w:sz w:val="24"/>
              </w:rPr>
              <w:t>«Помогите!»</w:t>
            </w:r>
            <w:r w:rsidRPr="00D92DA3">
              <w:rPr>
                <w:spacing w:val="-7"/>
                <w:sz w:val="24"/>
              </w:rPr>
              <w:t xml:space="preserve"> </w:t>
            </w:r>
            <w:r w:rsidRPr="00D92DA3">
              <w:rPr>
                <w:sz w:val="24"/>
              </w:rPr>
              <w:t>пер.</w:t>
            </w:r>
            <w:r w:rsidRPr="00D92DA3">
              <w:rPr>
                <w:spacing w:val="-5"/>
                <w:sz w:val="24"/>
              </w:rPr>
              <w:t xml:space="preserve"> </w:t>
            </w:r>
            <w:r w:rsidRPr="00D92DA3">
              <w:rPr>
                <w:sz w:val="24"/>
              </w:rPr>
              <w:t>с</w:t>
            </w:r>
            <w:r w:rsidRPr="00D92DA3">
              <w:rPr>
                <w:spacing w:val="-4"/>
                <w:sz w:val="24"/>
              </w:rPr>
              <w:t xml:space="preserve"> </w:t>
            </w:r>
            <w:r w:rsidRPr="00D92DA3">
              <w:rPr>
                <w:sz w:val="24"/>
              </w:rPr>
              <w:t>чеш.</w:t>
            </w:r>
            <w:r w:rsidRPr="00D92DA3">
              <w:rPr>
                <w:spacing w:val="-5"/>
                <w:sz w:val="24"/>
              </w:rPr>
              <w:t xml:space="preserve"> </w:t>
            </w:r>
            <w:r w:rsidRPr="00D92DA3">
              <w:rPr>
                <w:sz w:val="24"/>
              </w:rPr>
              <w:t>С.</w:t>
            </w:r>
            <w:r w:rsidRPr="00D92DA3">
              <w:rPr>
                <w:spacing w:val="-4"/>
                <w:sz w:val="24"/>
              </w:rPr>
              <w:t xml:space="preserve"> </w:t>
            </w:r>
            <w:r w:rsidRPr="00D92DA3">
              <w:rPr>
                <w:sz w:val="24"/>
              </w:rPr>
              <w:t>Маршака.</w:t>
            </w:r>
            <w:r w:rsidRPr="00D92DA3">
              <w:rPr>
                <w:spacing w:val="-57"/>
                <w:sz w:val="24"/>
              </w:rPr>
              <w:t xml:space="preserve"> </w:t>
            </w:r>
            <w:r w:rsidRPr="00D92DA3">
              <w:rPr>
                <w:sz w:val="24"/>
              </w:rPr>
              <w:t>Сказки. «Два жадных медвежонка», венг., обр. А. Краснова и В.</w:t>
            </w:r>
            <w:r w:rsidRPr="00D92DA3">
              <w:rPr>
                <w:spacing w:val="1"/>
                <w:sz w:val="24"/>
              </w:rPr>
              <w:t xml:space="preserve"> </w:t>
            </w:r>
            <w:r w:rsidRPr="00D92DA3">
              <w:rPr>
                <w:sz w:val="24"/>
              </w:rPr>
              <w:t>Важдаева;«Упрямые козы», узб. обр. Ш. Сагдуллы; «У солнышка в</w:t>
            </w:r>
            <w:r w:rsidRPr="00D92DA3">
              <w:rPr>
                <w:spacing w:val="1"/>
                <w:sz w:val="24"/>
              </w:rPr>
              <w:t xml:space="preserve"> </w:t>
            </w:r>
            <w:r w:rsidRPr="00D92DA3">
              <w:rPr>
                <w:sz w:val="24"/>
              </w:rPr>
              <w:t>гостях», пер. со словац. С. Могилевской и Л. Зориной; «Храбрец-</w:t>
            </w:r>
            <w:r w:rsidRPr="00D92DA3">
              <w:rPr>
                <w:spacing w:val="1"/>
                <w:sz w:val="24"/>
              </w:rPr>
              <w:t xml:space="preserve"> </w:t>
            </w:r>
            <w:r w:rsidRPr="00D92DA3">
              <w:rPr>
                <w:sz w:val="24"/>
              </w:rPr>
              <w:t>молодец»,</w:t>
            </w:r>
            <w:r w:rsidRPr="00D92DA3">
              <w:rPr>
                <w:spacing w:val="-2"/>
                <w:sz w:val="24"/>
              </w:rPr>
              <w:t xml:space="preserve"> </w:t>
            </w:r>
            <w:r w:rsidRPr="00D92DA3">
              <w:rPr>
                <w:sz w:val="24"/>
              </w:rPr>
              <w:t>пер.</w:t>
            </w:r>
            <w:r w:rsidRPr="00D92DA3">
              <w:rPr>
                <w:spacing w:val="-2"/>
                <w:sz w:val="24"/>
              </w:rPr>
              <w:t xml:space="preserve"> </w:t>
            </w:r>
            <w:r w:rsidRPr="00D92DA3">
              <w:rPr>
                <w:sz w:val="24"/>
              </w:rPr>
              <w:t>с</w:t>
            </w:r>
            <w:r w:rsidRPr="00D92DA3">
              <w:rPr>
                <w:spacing w:val="-2"/>
                <w:sz w:val="24"/>
              </w:rPr>
              <w:t xml:space="preserve"> </w:t>
            </w:r>
            <w:r w:rsidRPr="00D92DA3">
              <w:rPr>
                <w:sz w:val="24"/>
              </w:rPr>
              <w:t>болг. Л.</w:t>
            </w:r>
            <w:r w:rsidRPr="00D92DA3">
              <w:rPr>
                <w:spacing w:val="-3"/>
                <w:sz w:val="24"/>
              </w:rPr>
              <w:t xml:space="preserve"> </w:t>
            </w:r>
            <w:r w:rsidRPr="00D92DA3">
              <w:rPr>
                <w:sz w:val="24"/>
              </w:rPr>
              <w:t>Грибовой;</w:t>
            </w:r>
            <w:r w:rsidRPr="00D92DA3">
              <w:rPr>
                <w:spacing w:val="1"/>
                <w:sz w:val="24"/>
              </w:rPr>
              <w:t xml:space="preserve"> </w:t>
            </w:r>
            <w:r w:rsidRPr="00D92DA3">
              <w:rPr>
                <w:sz w:val="24"/>
              </w:rPr>
              <w:t>«Пых»,</w:t>
            </w:r>
            <w:r w:rsidRPr="00D92DA3">
              <w:rPr>
                <w:spacing w:val="-2"/>
                <w:sz w:val="24"/>
              </w:rPr>
              <w:t xml:space="preserve"> </w:t>
            </w:r>
            <w:r w:rsidRPr="00D92DA3">
              <w:rPr>
                <w:sz w:val="24"/>
              </w:rPr>
              <w:t>белорус.</w:t>
            </w:r>
            <w:r w:rsidRPr="00D92DA3">
              <w:rPr>
                <w:spacing w:val="-2"/>
                <w:sz w:val="24"/>
              </w:rPr>
              <w:t xml:space="preserve"> </w:t>
            </w:r>
            <w:r w:rsidRPr="00D92DA3">
              <w:rPr>
                <w:sz w:val="24"/>
              </w:rPr>
              <w:t>обр.</w:t>
            </w:r>
            <w:r w:rsidRPr="00D92DA3">
              <w:rPr>
                <w:spacing w:val="-1"/>
                <w:sz w:val="24"/>
              </w:rPr>
              <w:t xml:space="preserve"> </w:t>
            </w:r>
            <w:r w:rsidRPr="00D92DA3">
              <w:rPr>
                <w:sz w:val="24"/>
              </w:rPr>
              <w:t>Н.</w:t>
            </w:r>
            <w:r w:rsidRPr="00D92DA3">
              <w:rPr>
                <w:spacing w:val="-3"/>
                <w:sz w:val="24"/>
              </w:rPr>
              <w:t xml:space="preserve"> </w:t>
            </w:r>
            <w:r w:rsidRPr="00D92DA3">
              <w:rPr>
                <w:sz w:val="24"/>
              </w:rPr>
              <w:t>Мялика:</w:t>
            </w:r>
          </w:p>
          <w:p w:rsidR="00632E39" w:rsidRPr="00D92DA3" w:rsidRDefault="00632E39" w:rsidP="00D92DA3">
            <w:pPr>
              <w:pStyle w:val="TableParagraph"/>
              <w:ind w:left="108" w:right="244"/>
              <w:rPr>
                <w:sz w:val="24"/>
              </w:rPr>
            </w:pPr>
            <w:r w:rsidRPr="00D92DA3">
              <w:rPr>
                <w:sz w:val="24"/>
              </w:rPr>
              <w:t>«Лесной</w:t>
            </w:r>
            <w:r w:rsidRPr="00D92DA3">
              <w:rPr>
                <w:spacing w:val="-2"/>
                <w:sz w:val="24"/>
              </w:rPr>
              <w:t xml:space="preserve"> </w:t>
            </w:r>
            <w:r w:rsidRPr="00D92DA3">
              <w:rPr>
                <w:sz w:val="24"/>
              </w:rPr>
              <w:t>мишка</w:t>
            </w:r>
            <w:r w:rsidRPr="00D92DA3">
              <w:rPr>
                <w:spacing w:val="56"/>
                <w:sz w:val="24"/>
              </w:rPr>
              <w:t xml:space="preserve"> </w:t>
            </w:r>
            <w:r w:rsidRPr="00D92DA3">
              <w:rPr>
                <w:sz w:val="24"/>
              </w:rPr>
              <w:t>и</w:t>
            </w:r>
            <w:r w:rsidRPr="00D92DA3">
              <w:rPr>
                <w:spacing w:val="56"/>
                <w:sz w:val="24"/>
              </w:rPr>
              <w:t xml:space="preserve"> </w:t>
            </w:r>
            <w:r w:rsidRPr="00D92DA3">
              <w:rPr>
                <w:sz w:val="24"/>
              </w:rPr>
              <w:t>проказница</w:t>
            </w:r>
            <w:r w:rsidRPr="00D92DA3">
              <w:rPr>
                <w:spacing w:val="56"/>
                <w:sz w:val="24"/>
              </w:rPr>
              <w:t xml:space="preserve"> </w:t>
            </w:r>
            <w:r w:rsidRPr="00D92DA3">
              <w:rPr>
                <w:sz w:val="24"/>
              </w:rPr>
              <w:t>мышка»,</w:t>
            </w:r>
            <w:r w:rsidRPr="00D92DA3">
              <w:rPr>
                <w:spacing w:val="57"/>
                <w:sz w:val="24"/>
              </w:rPr>
              <w:t xml:space="preserve"> </w:t>
            </w:r>
            <w:r w:rsidRPr="00D92DA3">
              <w:rPr>
                <w:sz w:val="24"/>
              </w:rPr>
              <w:t>латыш.,</w:t>
            </w:r>
            <w:r w:rsidRPr="00D92DA3">
              <w:rPr>
                <w:spacing w:val="57"/>
                <w:sz w:val="24"/>
              </w:rPr>
              <w:t xml:space="preserve"> </w:t>
            </w:r>
            <w:r w:rsidRPr="00D92DA3">
              <w:rPr>
                <w:sz w:val="24"/>
              </w:rPr>
              <w:t>обр.</w:t>
            </w:r>
            <w:r w:rsidRPr="00D92DA3">
              <w:rPr>
                <w:spacing w:val="3"/>
                <w:sz w:val="24"/>
              </w:rPr>
              <w:t xml:space="preserve"> </w:t>
            </w:r>
            <w:r w:rsidRPr="00D92DA3">
              <w:rPr>
                <w:sz w:val="24"/>
              </w:rPr>
              <w:t>Ю.</w:t>
            </w:r>
            <w:r w:rsidRPr="00D92DA3">
              <w:rPr>
                <w:spacing w:val="-2"/>
                <w:sz w:val="24"/>
              </w:rPr>
              <w:t xml:space="preserve"> </w:t>
            </w:r>
            <w:r w:rsidRPr="00D92DA3">
              <w:rPr>
                <w:sz w:val="24"/>
              </w:rPr>
              <w:t>Ванага,</w:t>
            </w:r>
            <w:r w:rsidRPr="00D92DA3">
              <w:rPr>
                <w:spacing w:val="-1"/>
                <w:sz w:val="24"/>
              </w:rPr>
              <w:t xml:space="preserve"> </w:t>
            </w:r>
            <w:r w:rsidRPr="00D92DA3">
              <w:rPr>
                <w:sz w:val="24"/>
              </w:rPr>
              <w:t>пер.</w:t>
            </w:r>
            <w:r w:rsidRPr="00D92DA3">
              <w:rPr>
                <w:spacing w:val="-57"/>
                <w:sz w:val="24"/>
              </w:rPr>
              <w:t xml:space="preserve"> </w:t>
            </w:r>
            <w:r w:rsidRPr="00D92DA3">
              <w:rPr>
                <w:sz w:val="24"/>
              </w:rPr>
              <w:t>Л.</w:t>
            </w:r>
            <w:r w:rsidRPr="00D92DA3">
              <w:rPr>
                <w:spacing w:val="-2"/>
                <w:sz w:val="24"/>
              </w:rPr>
              <w:t xml:space="preserve"> </w:t>
            </w:r>
            <w:r w:rsidRPr="00D92DA3">
              <w:rPr>
                <w:sz w:val="24"/>
              </w:rPr>
              <w:t>Воронковой.</w:t>
            </w:r>
          </w:p>
          <w:p w:rsidR="00632E39" w:rsidRPr="00D92DA3" w:rsidRDefault="00632E39" w:rsidP="00D92DA3">
            <w:pPr>
              <w:pStyle w:val="TableParagraph"/>
              <w:ind w:left="1716"/>
              <w:rPr>
                <w:sz w:val="24"/>
              </w:rPr>
            </w:pPr>
            <w:r w:rsidRPr="00D92DA3">
              <w:rPr>
                <w:sz w:val="24"/>
                <w:u w:val="single"/>
              </w:rPr>
              <w:t>Произведения</w:t>
            </w:r>
            <w:r w:rsidRPr="00D92DA3">
              <w:rPr>
                <w:spacing w:val="-4"/>
                <w:sz w:val="24"/>
                <w:u w:val="single"/>
              </w:rPr>
              <w:t xml:space="preserve"> </w:t>
            </w:r>
            <w:r w:rsidRPr="00D92DA3">
              <w:rPr>
                <w:sz w:val="24"/>
                <w:u w:val="single"/>
              </w:rPr>
              <w:t>поэтов</w:t>
            </w:r>
            <w:r w:rsidRPr="00D92DA3">
              <w:rPr>
                <w:spacing w:val="-3"/>
                <w:sz w:val="24"/>
                <w:u w:val="single"/>
              </w:rPr>
              <w:t xml:space="preserve"> </w:t>
            </w:r>
            <w:r w:rsidRPr="00D92DA3">
              <w:rPr>
                <w:sz w:val="24"/>
                <w:u w:val="single"/>
              </w:rPr>
              <w:t>и</w:t>
            </w:r>
            <w:r w:rsidRPr="00D92DA3">
              <w:rPr>
                <w:spacing w:val="-4"/>
                <w:sz w:val="24"/>
                <w:u w:val="single"/>
              </w:rPr>
              <w:t xml:space="preserve"> </w:t>
            </w:r>
            <w:r w:rsidRPr="00D92DA3">
              <w:rPr>
                <w:sz w:val="24"/>
                <w:u w:val="single"/>
              </w:rPr>
              <w:t>писателей</w:t>
            </w:r>
            <w:r w:rsidRPr="00D92DA3">
              <w:rPr>
                <w:spacing w:val="-3"/>
                <w:sz w:val="24"/>
                <w:u w:val="single"/>
              </w:rPr>
              <w:t xml:space="preserve"> </w:t>
            </w:r>
            <w:r w:rsidRPr="00D92DA3">
              <w:rPr>
                <w:sz w:val="24"/>
                <w:u w:val="single"/>
              </w:rPr>
              <w:t>России.</w:t>
            </w:r>
          </w:p>
          <w:p w:rsidR="00632E39" w:rsidRPr="00D92DA3" w:rsidRDefault="00632E39" w:rsidP="00D92DA3">
            <w:pPr>
              <w:pStyle w:val="TableParagraph"/>
              <w:ind w:left="108"/>
              <w:rPr>
                <w:sz w:val="24"/>
              </w:rPr>
            </w:pPr>
            <w:r w:rsidRPr="00D92DA3">
              <w:rPr>
                <w:sz w:val="24"/>
                <w:u w:val="single"/>
              </w:rPr>
              <w:t>Поэзия.</w:t>
            </w:r>
          </w:p>
          <w:p w:rsidR="00632E39" w:rsidRPr="00D92DA3" w:rsidRDefault="00632E39" w:rsidP="00D92DA3">
            <w:pPr>
              <w:pStyle w:val="TableParagraph"/>
              <w:ind w:left="108" w:right="244"/>
              <w:rPr>
                <w:sz w:val="24"/>
              </w:rPr>
            </w:pPr>
            <w:r w:rsidRPr="00D92DA3">
              <w:rPr>
                <w:sz w:val="24"/>
              </w:rPr>
              <w:t>Бальмонт</w:t>
            </w:r>
            <w:r w:rsidRPr="00D92DA3">
              <w:rPr>
                <w:spacing w:val="1"/>
                <w:sz w:val="24"/>
              </w:rPr>
              <w:t xml:space="preserve"> </w:t>
            </w:r>
            <w:r w:rsidRPr="00D92DA3">
              <w:rPr>
                <w:sz w:val="24"/>
              </w:rPr>
              <w:t>К.Д.</w:t>
            </w:r>
            <w:r w:rsidRPr="00D92DA3">
              <w:rPr>
                <w:spacing w:val="1"/>
                <w:sz w:val="24"/>
              </w:rPr>
              <w:t xml:space="preserve"> </w:t>
            </w:r>
            <w:r w:rsidRPr="00D92DA3">
              <w:rPr>
                <w:sz w:val="24"/>
              </w:rPr>
              <w:t>«Осень»;</w:t>
            </w:r>
            <w:r w:rsidRPr="00D92DA3">
              <w:rPr>
                <w:spacing w:val="1"/>
                <w:sz w:val="24"/>
              </w:rPr>
              <w:t xml:space="preserve"> </w:t>
            </w:r>
            <w:r w:rsidRPr="00D92DA3">
              <w:rPr>
                <w:sz w:val="24"/>
              </w:rPr>
              <w:t>Благинина</w:t>
            </w:r>
            <w:r w:rsidRPr="00D92DA3">
              <w:rPr>
                <w:spacing w:val="1"/>
                <w:sz w:val="24"/>
              </w:rPr>
              <w:t xml:space="preserve"> </w:t>
            </w:r>
            <w:r w:rsidRPr="00D92DA3">
              <w:rPr>
                <w:sz w:val="24"/>
              </w:rPr>
              <w:t>Е.А.</w:t>
            </w:r>
            <w:r w:rsidRPr="00D92DA3">
              <w:rPr>
                <w:spacing w:val="1"/>
                <w:sz w:val="24"/>
              </w:rPr>
              <w:t xml:space="preserve"> </w:t>
            </w:r>
            <w:r w:rsidRPr="00D92DA3">
              <w:rPr>
                <w:sz w:val="24"/>
              </w:rPr>
              <w:t>«Радуга»;</w:t>
            </w:r>
            <w:r w:rsidRPr="00D92DA3">
              <w:rPr>
                <w:spacing w:val="1"/>
                <w:sz w:val="24"/>
              </w:rPr>
              <w:t xml:space="preserve"> </w:t>
            </w:r>
            <w:r w:rsidRPr="00D92DA3">
              <w:rPr>
                <w:sz w:val="24"/>
              </w:rPr>
              <w:t>Городецкий</w:t>
            </w:r>
            <w:r w:rsidRPr="00D92DA3">
              <w:rPr>
                <w:spacing w:val="1"/>
                <w:sz w:val="24"/>
              </w:rPr>
              <w:t xml:space="preserve"> </w:t>
            </w:r>
            <w:r w:rsidRPr="00D92DA3">
              <w:rPr>
                <w:sz w:val="24"/>
              </w:rPr>
              <w:t>С.М.«Кто это?»; Заболоцкий Н.А. «Как мыши с котом воевали»;</w:t>
            </w:r>
            <w:r w:rsidRPr="00D92DA3">
              <w:rPr>
                <w:spacing w:val="1"/>
                <w:sz w:val="24"/>
              </w:rPr>
              <w:t xml:space="preserve"> </w:t>
            </w:r>
            <w:r w:rsidRPr="00D92DA3">
              <w:rPr>
                <w:sz w:val="24"/>
              </w:rPr>
              <w:t>Кольцов А.В. «Дуют ветры...» (из стихотворения</w:t>
            </w:r>
            <w:r w:rsidRPr="00D92DA3">
              <w:rPr>
                <w:spacing w:val="1"/>
                <w:sz w:val="24"/>
              </w:rPr>
              <w:t xml:space="preserve"> </w:t>
            </w:r>
            <w:r w:rsidRPr="00D92DA3">
              <w:rPr>
                <w:sz w:val="24"/>
              </w:rPr>
              <w:t>«Русская</w:t>
            </w:r>
            <w:r w:rsidRPr="00D92DA3">
              <w:rPr>
                <w:spacing w:val="1"/>
                <w:sz w:val="24"/>
              </w:rPr>
              <w:t xml:space="preserve"> </w:t>
            </w:r>
            <w:r w:rsidRPr="00D92DA3">
              <w:rPr>
                <w:sz w:val="24"/>
              </w:rPr>
              <w:t>песня»);</w:t>
            </w:r>
            <w:r w:rsidRPr="00D92DA3">
              <w:rPr>
                <w:spacing w:val="1"/>
                <w:sz w:val="24"/>
              </w:rPr>
              <w:t xml:space="preserve"> </w:t>
            </w:r>
            <w:r w:rsidRPr="00D92DA3">
              <w:rPr>
                <w:sz w:val="24"/>
              </w:rPr>
              <w:t>Косяков</w:t>
            </w:r>
            <w:r w:rsidRPr="00D92DA3">
              <w:rPr>
                <w:spacing w:val="54"/>
                <w:sz w:val="24"/>
              </w:rPr>
              <w:t xml:space="preserve"> </w:t>
            </w:r>
            <w:r w:rsidRPr="00D92DA3">
              <w:rPr>
                <w:sz w:val="24"/>
              </w:rPr>
              <w:t>И.И.</w:t>
            </w:r>
            <w:r w:rsidRPr="00D92DA3">
              <w:rPr>
                <w:spacing w:val="58"/>
                <w:sz w:val="24"/>
              </w:rPr>
              <w:t xml:space="preserve"> </w:t>
            </w:r>
            <w:r w:rsidRPr="00D92DA3">
              <w:rPr>
                <w:sz w:val="24"/>
              </w:rPr>
              <w:t>«Все</w:t>
            </w:r>
            <w:r w:rsidRPr="00D92DA3">
              <w:rPr>
                <w:spacing w:val="-3"/>
                <w:sz w:val="24"/>
              </w:rPr>
              <w:t xml:space="preserve"> </w:t>
            </w:r>
            <w:r w:rsidRPr="00D92DA3">
              <w:rPr>
                <w:sz w:val="24"/>
              </w:rPr>
              <w:t>она»;</w:t>
            </w:r>
            <w:r w:rsidRPr="00D92DA3">
              <w:rPr>
                <w:spacing w:val="-3"/>
                <w:sz w:val="24"/>
              </w:rPr>
              <w:t xml:space="preserve"> </w:t>
            </w:r>
            <w:r w:rsidRPr="00D92DA3">
              <w:rPr>
                <w:sz w:val="24"/>
              </w:rPr>
              <w:t>Майков</w:t>
            </w:r>
            <w:r w:rsidRPr="00D92DA3">
              <w:rPr>
                <w:spacing w:val="-3"/>
                <w:sz w:val="24"/>
              </w:rPr>
              <w:t xml:space="preserve"> </w:t>
            </w:r>
            <w:r w:rsidRPr="00D92DA3">
              <w:rPr>
                <w:sz w:val="24"/>
              </w:rPr>
              <w:t>А.Н.«Колыбельная</w:t>
            </w:r>
            <w:r w:rsidRPr="00D92DA3">
              <w:rPr>
                <w:spacing w:val="-3"/>
                <w:sz w:val="24"/>
              </w:rPr>
              <w:t xml:space="preserve"> </w:t>
            </w:r>
            <w:r w:rsidRPr="00D92DA3">
              <w:rPr>
                <w:sz w:val="24"/>
              </w:rPr>
              <w:t>песня»;</w:t>
            </w:r>
            <w:r w:rsidRPr="00D92DA3">
              <w:rPr>
                <w:spacing w:val="-3"/>
                <w:sz w:val="24"/>
              </w:rPr>
              <w:t xml:space="preserve"> </w:t>
            </w:r>
            <w:r w:rsidRPr="00D92DA3">
              <w:rPr>
                <w:sz w:val="24"/>
              </w:rPr>
              <w:t>Маршак</w:t>
            </w:r>
            <w:r w:rsidRPr="00D92DA3">
              <w:rPr>
                <w:spacing w:val="-57"/>
                <w:sz w:val="24"/>
              </w:rPr>
              <w:t xml:space="preserve"> </w:t>
            </w:r>
            <w:r w:rsidRPr="00D92DA3">
              <w:rPr>
                <w:sz w:val="24"/>
              </w:rPr>
              <w:t>С.Я. «Детки в клетке» (стихотворения из цикла по выбору),</w:t>
            </w:r>
            <w:r w:rsidRPr="00D92DA3">
              <w:rPr>
                <w:spacing w:val="1"/>
                <w:sz w:val="24"/>
              </w:rPr>
              <w:t xml:space="preserve"> </w:t>
            </w:r>
            <w:r w:rsidRPr="00D92DA3">
              <w:rPr>
                <w:sz w:val="24"/>
              </w:rPr>
              <w:t>«Тихая</w:t>
            </w:r>
            <w:r w:rsidRPr="00D92DA3">
              <w:rPr>
                <w:spacing w:val="1"/>
                <w:sz w:val="24"/>
              </w:rPr>
              <w:t xml:space="preserve"> </w:t>
            </w:r>
            <w:r w:rsidRPr="00D92DA3">
              <w:rPr>
                <w:sz w:val="24"/>
              </w:rPr>
              <w:t>сказка»,</w:t>
            </w:r>
            <w:r w:rsidRPr="00D92DA3">
              <w:rPr>
                <w:spacing w:val="1"/>
                <w:sz w:val="24"/>
              </w:rPr>
              <w:t xml:space="preserve"> </w:t>
            </w:r>
            <w:r w:rsidRPr="00D92DA3">
              <w:rPr>
                <w:sz w:val="24"/>
              </w:rPr>
              <w:t>«Сказка об умном</w:t>
            </w:r>
            <w:r w:rsidRPr="00D92DA3">
              <w:rPr>
                <w:spacing w:val="1"/>
                <w:sz w:val="24"/>
              </w:rPr>
              <w:t xml:space="preserve"> </w:t>
            </w:r>
            <w:r w:rsidRPr="00D92DA3">
              <w:rPr>
                <w:sz w:val="24"/>
              </w:rPr>
              <w:t>мышонке»; Михалков С.В. «Песенка</w:t>
            </w:r>
            <w:r w:rsidRPr="00D92DA3">
              <w:rPr>
                <w:spacing w:val="1"/>
                <w:sz w:val="24"/>
              </w:rPr>
              <w:t xml:space="preserve"> </w:t>
            </w:r>
            <w:r w:rsidRPr="00D92DA3">
              <w:rPr>
                <w:sz w:val="24"/>
              </w:rPr>
              <w:t>друзей»;</w:t>
            </w:r>
            <w:r w:rsidRPr="00D92DA3">
              <w:rPr>
                <w:spacing w:val="-2"/>
                <w:sz w:val="24"/>
              </w:rPr>
              <w:t xml:space="preserve"> </w:t>
            </w:r>
            <w:r w:rsidRPr="00D92DA3">
              <w:rPr>
                <w:sz w:val="24"/>
              </w:rPr>
              <w:t>Мошковская Э.Э.</w:t>
            </w:r>
            <w:r w:rsidRPr="00D92DA3">
              <w:rPr>
                <w:spacing w:val="3"/>
                <w:sz w:val="24"/>
              </w:rPr>
              <w:t xml:space="preserve"> </w:t>
            </w:r>
            <w:r w:rsidRPr="00D92DA3">
              <w:rPr>
                <w:sz w:val="24"/>
              </w:rPr>
              <w:t>«Жадина»;</w:t>
            </w:r>
            <w:r w:rsidRPr="00D92DA3">
              <w:rPr>
                <w:spacing w:val="-2"/>
                <w:sz w:val="24"/>
              </w:rPr>
              <w:t xml:space="preserve"> </w:t>
            </w:r>
            <w:r w:rsidRPr="00D92DA3">
              <w:rPr>
                <w:sz w:val="24"/>
              </w:rPr>
              <w:t>Плещеев</w:t>
            </w:r>
            <w:r w:rsidRPr="00D92DA3">
              <w:rPr>
                <w:spacing w:val="1"/>
                <w:sz w:val="24"/>
              </w:rPr>
              <w:t xml:space="preserve"> </w:t>
            </w:r>
            <w:r w:rsidRPr="00D92DA3">
              <w:rPr>
                <w:sz w:val="24"/>
              </w:rPr>
              <w:t>А.Н.</w:t>
            </w:r>
            <w:r w:rsidRPr="00D92DA3">
              <w:rPr>
                <w:spacing w:val="3"/>
                <w:sz w:val="24"/>
              </w:rPr>
              <w:t xml:space="preserve"> </w:t>
            </w:r>
            <w:r w:rsidRPr="00D92DA3">
              <w:rPr>
                <w:sz w:val="24"/>
              </w:rPr>
              <w:t>«Осень</w:t>
            </w:r>
            <w:r w:rsidRPr="00D92DA3">
              <w:rPr>
                <w:spacing w:val="1"/>
                <w:sz w:val="24"/>
              </w:rPr>
              <w:t xml:space="preserve"> </w:t>
            </w:r>
            <w:r w:rsidRPr="00D92DA3">
              <w:rPr>
                <w:sz w:val="24"/>
              </w:rPr>
              <w:t>наступила...», «Весна» (в сокр.); Пушкин А.С. «Ветер, ветер! Ты</w:t>
            </w:r>
            <w:r w:rsidRPr="00D92DA3">
              <w:rPr>
                <w:spacing w:val="1"/>
                <w:sz w:val="24"/>
              </w:rPr>
              <w:t xml:space="preserve"> </w:t>
            </w:r>
            <w:r w:rsidRPr="00D92DA3">
              <w:rPr>
                <w:sz w:val="24"/>
              </w:rPr>
              <w:t>могуч!..»,</w:t>
            </w:r>
            <w:r w:rsidRPr="00D92DA3">
              <w:rPr>
                <w:spacing w:val="4"/>
                <w:sz w:val="24"/>
              </w:rPr>
              <w:t xml:space="preserve"> </w:t>
            </w:r>
            <w:r w:rsidRPr="00D92DA3">
              <w:rPr>
                <w:sz w:val="24"/>
              </w:rPr>
              <w:t>«Свет</w:t>
            </w:r>
            <w:r w:rsidRPr="00D92DA3">
              <w:rPr>
                <w:spacing w:val="-2"/>
                <w:sz w:val="24"/>
              </w:rPr>
              <w:t xml:space="preserve"> </w:t>
            </w:r>
            <w:r w:rsidRPr="00D92DA3">
              <w:rPr>
                <w:sz w:val="24"/>
              </w:rPr>
              <w:t>наш,</w:t>
            </w:r>
            <w:r w:rsidRPr="00D92DA3">
              <w:rPr>
                <w:spacing w:val="-1"/>
                <w:sz w:val="24"/>
              </w:rPr>
              <w:t xml:space="preserve"> </w:t>
            </w:r>
            <w:r w:rsidRPr="00D92DA3">
              <w:rPr>
                <w:sz w:val="24"/>
              </w:rPr>
              <w:t>солнышко!..»,</w:t>
            </w:r>
            <w:r w:rsidRPr="00D92DA3">
              <w:rPr>
                <w:spacing w:val="-2"/>
                <w:sz w:val="24"/>
              </w:rPr>
              <w:t xml:space="preserve"> </w:t>
            </w:r>
            <w:r w:rsidRPr="00D92DA3">
              <w:rPr>
                <w:sz w:val="24"/>
              </w:rPr>
              <w:t>по</w:t>
            </w:r>
            <w:r w:rsidRPr="00D92DA3">
              <w:rPr>
                <w:spacing w:val="-2"/>
                <w:sz w:val="24"/>
              </w:rPr>
              <w:t xml:space="preserve"> </w:t>
            </w:r>
            <w:r w:rsidRPr="00D92DA3">
              <w:rPr>
                <w:sz w:val="24"/>
              </w:rPr>
              <w:t>выбору);</w:t>
            </w:r>
            <w:r w:rsidRPr="00D92DA3">
              <w:rPr>
                <w:spacing w:val="-1"/>
                <w:sz w:val="24"/>
              </w:rPr>
              <w:t xml:space="preserve"> </w:t>
            </w:r>
            <w:r w:rsidRPr="00D92DA3">
              <w:rPr>
                <w:sz w:val="24"/>
              </w:rPr>
              <w:t>Токмакова</w:t>
            </w:r>
            <w:r w:rsidRPr="00D92DA3">
              <w:rPr>
                <w:spacing w:val="-4"/>
                <w:sz w:val="24"/>
              </w:rPr>
              <w:t xml:space="preserve"> </w:t>
            </w:r>
            <w:r w:rsidRPr="00D92DA3">
              <w:rPr>
                <w:sz w:val="24"/>
              </w:rPr>
              <w:t>И.П.</w:t>
            </w:r>
          </w:p>
          <w:p w:rsidR="00632E39" w:rsidRPr="00D92DA3" w:rsidRDefault="00632E39" w:rsidP="00D92DA3">
            <w:pPr>
              <w:pStyle w:val="TableParagraph"/>
              <w:spacing w:before="1"/>
              <w:ind w:left="108"/>
              <w:rPr>
                <w:sz w:val="24"/>
              </w:rPr>
            </w:pPr>
            <w:r w:rsidRPr="00D92DA3">
              <w:rPr>
                <w:sz w:val="24"/>
              </w:rPr>
              <w:t>«Медведь»; Чуковский К.И. «Мойдодыр», «Муха­ цокотуха»,</w:t>
            </w:r>
            <w:r w:rsidRPr="00D92DA3">
              <w:rPr>
                <w:spacing w:val="1"/>
                <w:sz w:val="24"/>
              </w:rPr>
              <w:t xml:space="preserve"> </w:t>
            </w:r>
            <w:r w:rsidRPr="00D92DA3">
              <w:rPr>
                <w:sz w:val="24"/>
              </w:rPr>
              <w:t>«Ёжики</w:t>
            </w:r>
            <w:r w:rsidRPr="00D92DA3">
              <w:rPr>
                <w:spacing w:val="1"/>
                <w:sz w:val="24"/>
              </w:rPr>
              <w:t xml:space="preserve"> </w:t>
            </w:r>
            <w:r w:rsidRPr="00D92DA3">
              <w:rPr>
                <w:sz w:val="24"/>
              </w:rPr>
              <w:t>смеются»,</w:t>
            </w:r>
            <w:r w:rsidRPr="00D92DA3">
              <w:rPr>
                <w:spacing w:val="58"/>
                <w:sz w:val="24"/>
              </w:rPr>
              <w:t xml:space="preserve"> </w:t>
            </w:r>
            <w:r w:rsidRPr="00D92DA3">
              <w:rPr>
                <w:sz w:val="24"/>
              </w:rPr>
              <w:t>«Ёлка»,</w:t>
            </w:r>
            <w:r w:rsidRPr="00D92DA3">
              <w:rPr>
                <w:spacing w:val="55"/>
                <w:sz w:val="24"/>
              </w:rPr>
              <w:t xml:space="preserve"> </w:t>
            </w:r>
            <w:r w:rsidRPr="00D92DA3">
              <w:rPr>
                <w:sz w:val="24"/>
              </w:rPr>
              <w:t>Айболит»,</w:t>
            </w:r>
            <w:r w:rsidRPr="00D92DA3">
              <w:rPr>
                <w:spacing w:val="57"/>
                <w:sz w:val="24"/>
              </w:rPr>
              <w:t xml:space="preserve"> </w:t>
            </w:r>
            <w:r w:rsidRPr="00D92DA3">
              <w:rPr>
                <w:sz w:val="24"/>
              </w:rPr>
              <w:t>«Чудо-дерево»,</w:t>
            </w:r>
            <w:r w:rsidRPr="00D92DA3">
              <w:rPr>
                <w:spacing w:val="57"/>
                <w:sz w:val="24"/>
              </w:rPr>
              <w:t xml:space="preserve"> </w:t>
            </w:r>
            <w:r w:rsidRPr="00D92DA3">
              <w:rPr>
                <w:sz w:val="24"/>
              </w:rPr>
              <w:t>«Черепаха»</w:t>
            </w:r>
            <w:r w:rsidRPr="00D92DA3">
              <w:rPr>
                <w:spacing w:val="-11"/>
                <w:sz w:val="24"/>
              </w:rPr>
              <w:t xml:space="preserve"> </w:t>
            </w:r>
            <w:r w:rsidRPr="00D92DA3">
              <w:rPr>
                <w:sz w:val="24"/>
              </w:rPr>
              <w:t>(по</w:t>
            </w:r>
            <w:r w:rsidRPr="00D92DA3">
              <w:rPr>
                <w:spacing w:val="-3"/>
                <w:sz w:val="24"/>
              </w:rPr>
              <w:t xml:space="preserve"> </w:t>
            </w:r>
            <w:r w:rsidRPr="00D92DA3">
              <w:rPr>
                <w:sz w:val="24"/>
              </w:rPr>
              <w:t>выбору).</w:t>
            </w:r>
            <w:r w:rsidRPr="00D92DA3">
              <w:rPr>
                <w:spacing w:val="-57"/>
                <w:sz w:val="24"/>
              </w:rPr>
              <w:t xml:space="preserve"> </w:t>
            </w:r>
            <w:r w:rsidRPr="00D92DA3">
              <w:rPr>
                <w:sz w:val="24"/>
                <w:u w:val="single"/>
              </w:rPr>
              <w:t>Проза</w:t>
            </w:r>
            <w:r w:rsidRPr="00D92DA3">
              <w:rPr>
                <w:sz w:val="24"/>
              </w:rPr>
              <w:t>.</w:t>
            </w:r>
          </w:p>
          <w:p w:rsidR="00632E39" w:rsidRPr="00D92DA3" w:rsidRDefault="00632E39" w:rsidP="00D92DA3">
            <w:pPr>
              <w:pStyle w:val="TableParagraph"/>
              <w:ind w:left="108" w:right="178"/>
              <w:rPr>
                <w:sz w:val="24"/>
              </w:rPr>
            </w:pPr>
            <w:r w:rsidRPr="00D92DA3">
              <w:rPr>
                <w:sz w:val="24"/>
              </w:rPr>
              <w:t>Бианки</w:t>
            </w:r>
            <w:r w:rsidRPr="00D92DA3">
              <w:rPr>
                <w:spacing w:val="1"/>
                <w:sz w:val="24"/>
              </w:rPr>
              <w:t xml:space="preserve"> </w:t>
            </w:r>
            <w:r w:rsidRPr="00D92DA3">
              <w:rPr>
                <w:sz w:val="24"/>
              </w:rPr>
              <w:t>В.В.</w:t>
            </w:r>
            <w:r w:rsidRPr="00D92DA3">
              <w:rPr>
                <w:spacing w:val="1"/>
                <w:sz w:val="24"/>
              </w:rPr>
              <w:t xml:space="preserve"> </w:t>
            </w:r>
            <w:r w:rsidRPr="00D92DA3">
              <w:rPr>
                <w:sz w:val="24"/>
              </w:rPr>
              <w:t>«Купание</w:t>
            </w:r>
            <w:r w:rsidRPr="00D92DA3">
              <w:rPr>
                <w:spacing w:val="1"/>
                <w:sz w:val="24"/>
              </w:rPr>
              <w:t xml:space="preserve"> </w:t>
            </w:r>
            <w:r w:rsidRPr="00D92DA3">
              <w:rPr>
                <w:sz w:val="24"/>
              </w:rPr>
              <w:t>медвежат»;</w:t>
            </w:r>
            <w:r w:rsidRPr="00D92DA3">
              <w:rPr>
                <w:spacing w:val="1"/>
                <w:sz w:val="24"/>
              </w:rPr>
              <w:t xml:space="preserve"> </w:t>
            </w:r>
            <w:r w:rsidRPr="00D92DA3">
              <w:rPr>
                <w:sz w:val="24"/>
              </w:rPr>
              <w:t>Воронкова</w:t>
            </w:r>
            <w:r w:rsidRPr="00D92DA3">
              <w:rPr>
                <w:spacing w:val="1"/>
                <w:sz w:val="24"/>
              </w:rPr>
              <w:t xml:space="preserve"> </w:t>
            </w:r>
            <w:r w:rsidRPr="00D92DA3">
              <w:rPr>
                <w:sz w:val="24"/>
              </w:rPr>
              <w:t>Л.Ф.</w:t>
            </w:r>
            <w:r w:rsidRPr="00D92DA3">
              <w:rPr>
                <w:spacing w:val="1"/>
                <w:sz w:val="24"/>
              </w:rPr>
              <w:t xml:space="preserve"> </w:t>
            </w:r>
            <w:r w:rsidRPr="00D92DA3">
              <w:rPr>
                <w:sz w:val="24"/>
              </w:rPr>
              <w:t>«Снег</w:t>
            </w:r>
            <w:r w:rsidRPr="00D92DA3">
              <w:rPr>
                <w:spacing w:val="1"/>
                <w:sz w:val="24"/>
              </w:rPr>
              <w:t xml:space="preserve"> </w:t>
            </w:r>
            <w:r w:rsidRPr="00D92DA3">
              <w:rPr>
                <w:sz w:val="24"/>
              </w:rPr>
              <w:t>идет»</w:t>
            </w:r>
            <w:r w:rsidRPr="00D92DA3">
              <w:rPr>
                <w:spacing w:val="1"/>
                <w:sz w:val="24"/>
              </w:rPr>
              <w:t xml:space="preserve"> </w:t>
            </w:r>
            <w:r w:rsidRPr="00D92DA3">
              <w:rPr>
                <w:sz w:val="24"/>
              </w:rPr>
              <w:t>(из</w:t>
            </w:r>
            <w:r w:rsidRPr="00D92DA3">
              <w:rPr>
                <w:spacing w:val="1"/>
                <w:sz w:val="24"/>
              </w:rPr>
              <w:t xml:space="preserve"> </w:t>
            </w:r>
            <w:r w:rsidRPr="00D92DA3">
              <w:rPr>
                <w:sz w:val="24"/>
              </w:rPr>
              <w:t>книги</w:t>
            </w:r>
            <w:r w:rsidRPr="00D92DA3">
              <w:rPr>
                <w:spacing w:val="-2"/>
                <w:sz w:val="24"/>
              </w:rPr>
              <w:t xml:space="preserve"> </w:t>
            </w:r>
            <w:r w:rsidRPr="00D92DA3">
              <w:rPr>
                <w:sz w:val="24"/>
              </w:rPr>
              <w:t>«Снег</w:t>
            </w:r>
            <w:r w:rsidRPr="00D92DA3">
              <w:rPr>
                <w:spacing w:val="-6"/>
                <w:sz w:val="24"/>
              </w:rPr>
              <w:t xml:space="preserve"> </w:t>
            </w:r>
            <w:r w:rsidRPr="00D92DA3">
              <w:rPr>
                <w:sz w:val="24"/>
              </w:rPr>
              <w:t>идет»);</w:t>
            </w:r>
            <w:r w:rsidRPr="00D92DA3">
              <w:rPr>
                <w:spacing w:val="-3"/>
                <w:sz w:val="24"/>
              </w:rPr>
              <w:t xml:space="preserve"> </w:t>
            </w:r>
            <w:r w:rsidRPr="00D92DA3">
              <w:rPr>
                <w:sz w:val="24"/>
              </w:rPr>
              <w:t>Дмитриев</w:t>
            </w:r>
            <w:r w:rsidRPr="00D92DA3">
              <w:rPr>
                <w:spacing w:val="-5"/>
                <w:sz w:val="24"/>
              </w:rPr>
              <w:t xml:space="preserve"> </w:t>
            </w:r>
            <w:r w:rsidRPr="00D92DA3">
              <w:rPr>
                <w:sz w:val="24"/>
              </w:rPr>
              <w:t>Ю.</w:t>
            </w:r>
            <w:r w:rsidRPr="00D92DA3">
              <w:rPr>
                <w:spacing w:val="-3"/>
                <w:sz w:val="24"/>
              </w:rPr>
              <w:t xml:space="preserve"> </w:t>
            </w:r>
            <w:r w:rsidRPr="00D92DA3">
              <w:rPr>
                <w:sz w:val="24"/>
              </w:rPr>
              <w:t>«Синий</w:t>
            </w:r>
            <w:r w:rsidRPr="00D92DA3">
              <w:rPr>
                <w:spacing w:val="-5"/>
                <w:sz w:val="24"/>
              </w:rPr>
              <w:t xml:space="preserve"> </w:t>
            </w:r>
            <w:r w:rsidRPr="00D92DA3">
              <w:rPr>
                <w:sz w:val="24"/>
              </w:rPr>
              <w:t>шалашик»;</w:t>
            </w:r>
            <w:r w:rsidRPr="00D92DA3">
              <w:rPr>
                <w:spacing w:val="-4"/>
                <w:sz w:val="24"/>
              </w:rPr>
              <w:t xml:space="preserve"> </w:t>
            </w:r>
            <w:r w:rsidRPr="00D92DA3">
              <w:rPr>
                <w:sz w:val="24"/>
              </w:rPr>
              <w:t>Житков</w:t>
            </w:r>
            <w:r w:rsidRPr="00D92DA3">
              <w:rPr>
                <w:spacing w:val="-4"/>
                <w:sz w:val="24"/>
              </w:rPr>
              <w:t xml:space="preserve"> </w:t>
            </w:r>
            <w:r w:rsidRPr="00D92DA3">
              <w:rPr>
                <w:sz w:val="24"/>
              </w:rPr>
              <w:t>Б.С.</w:t>
            </w:r>
            <w:r w:rsidRPr="00D92DA3">
              <w:rPr>
                <w:spacing w:val="-1"/>
                <w:sz w:val="24"/>
              </w:rPr>
              <w:t xml:space="preserve"> </w:t>
            </w:r>
            <w:r w:rsidRPr="00D92DA3">
              <w:rPr>
                <w:sz w:val="24"/>
              </w:rPr>
              <w:t>«Что</w:t>
            </w:r>
            <w:r w:rsidRPr="00D92DA3">
              <w:rPr>
                <w:spacing w:val="-57"/>
                <w:sz w:val="24"/>
              </w:rPr>
              <w:t xml:space="preserve"> </w:t>
            </w:r>
            <w:r w:rsidRPr="00D92DA3">
              <w:rPr>
                <w:sz w:val="24"/>
              </w:rPr>
              <w:t>я видел» (1-2 рассказа по выбору); Зартайская И. «Душевные истории</w:t>
            </w:r>
            <w:r w:rsidRPr="00D92DA3">
              <w:rPr>
                <w:spacing w:val="1"/>
                <w:sz w:val="24"/>
              </w:rPr>
              <w:t xml:space="preserve"> </w:t>
            </w:r>
            <w:r w:rsidRPr="00D92DA3">
              <w:rPr>
                <w:sz w:val="24"/>
              </w:rPr>
              <w:t>про Пряника и Вареника»;</w:t>
            </w:r>
            <w:r w:rsidRPr="00D92DA3">
              <w:rPr>
                <w:spacing w:val="1"/>
                <w:sz w:val="24"/>
              </w:rPr>
              <w:t xml:space="preserve"> </w:t>
            </w:r>
            <w:r w:rsidRPr="00D92DA3">
              <w:rPr>
                <w:sz w:val="24"/>
              </w:rPr>
              <w:t>Зощенко</w:t>
            </w:r>
            <w:r w:rsidRPr="00D92DA3">
              <w:rPr>
                <w:spacing w:val="60"/>
                <w:sz w:val="24"/>
              </w:rPr>
              <w:t xml:space="preserve"> </w:t>
            </w:r>
            <w:r w:rsidRPr="00D92DA3">
              <w:rPr>
                <w:sz w:val="24"/>
              </w:rPr>
              <w:t>М.М.</w:t>
            </w:r>
            <w:r w:rsidRPr="00D92DA3">
              <w:rPr>
                <w:spacing w:val="60"/>
                <w:sz w:val="24"/>
              </w:rPr>
              <w:t xml:space="preserve"> </w:t>
            </w:r>
            <w:r w:rsidRPr="00D92DA3">
              <w:rPr>
                <w:sz w:val="24"/>
              </w:rPr>
              <w:t>«Умная</w:t>
            </w:r>
            <w:r w:rsidRPr="00D92DA3">
              <w:rPr>
                <w:spacing w:val="60"/>
                <w:sz w:val="24"/>
              </w:rPr>
              <w:t xml:space="preserve"> </w:t>
            </w:r>
            <w:r w:rsidRPr="00D92DA3">
              <w:rPr>
                <w:sz w:val="24"/>
              </w:rPr>
              <w:t>птичка»;</w:t>
            </w:r>
            <w:r w:rsidRPr="00D92DA3">
              <w:rPr>
                <w:spacing w:val="1"/>
                <w:sz w:val="24"/>
              </w:rPr>
              <w:t xml:space="preserve"> </w:t>
            </w:r>
            <w:r w:rsidRPr="00D92DA3">
              <w:rPr>
                <w:sz w:val="24"/>
              </w:rPr>
              <w:t>Прокофьева</w:t>
            </w:r>
            <w:r w:rsidRPr="00D92DA3">
              <w:rPr>
                <w:spacing w:val="50"/>
                <w:sz w:val="24"/>
              </w:rPr>
              <w:t xml:space="preserve"> </w:t>
            </w:r>
            <w:r w:rsidRPr="00D92DA3">
              <w:rPr>
                <w:sz w:val="24"/>
              </w:rPr>
              <w:t>С.Л.</w:t>
            </w:r>
            <w:r w:rsidRPr="00D92DA3">
              <w:rPr>
                <w:spacing w:val="56"/>
                <w:sz w:val="24"/>
              </w:rPr>
              <w:t xml:space="preserve"> </w:t>
            </w:r>
            <w:r w:rsidRPr="00D92DA3">
              <w:rPr>
                <w:sz w:val="24"/>
              </w:rPr>
              <w:t>«Маша</w:t>
            </w:r>
            <w:r w:rsidRPr="00D92DA3">
              <w:rPr>
                <w:spacing w:val="51"/>
                <w:sz w:val="24"/>
              </w:rPr>
              <w:t xml:space="preserve"> </w:t>
            </w:r>
            <w:r w:rsidRPr="00D92DA3">
              <w:rPr>
                <w:sz w:val="24"/>
              </w:rPr>
              <w:t>и</w:t>
            </w:r>
            <w:r w:rsidRPr="00D92DA3">
              <w:rPr>
                <w:spacing w:val="-4"/>
                <w:sz w:val="24"/>
              </w:rPr>
              <w:t xml:space="preserve"> </w:t>
            </w:r>
            <w:r w:rsidRPr="00D92DA3">
              <w:rPr>
                <w:sz w:val="24"/>
              </w:rPr>
              <w:t>Ойка»,«Сказка</w:t>
            </w:r>
            <w:r w:rsidRPr="00D92DA3">
              <w:rPr>
                <w:spacing w:val="-5"/>
                <w:sz w:val="24"/>
              </w:rPr>
              <w:t xml:space="preserve"> </w:t>
            </w:r>
            <w:r w:rsidRPr="00D92DA3">
              <w:rPr>
                <w:sz w:val="24"/>
              </w:rPr>
              <w:t>про</w:t>
            </w:r>
            <w:r w:rsidRPr="00D92DA3">
              <w:rPr>
                <w:spacing w:val="-4"/>
                <w:sz w:val="24"/>
              </w:rPr>
              <w:t xml:space="preserve"> </w:t>
            </w:r>
            <w:r w:rsidRPr="00D92DA3">
              <w:rPr>
                <w:sz w:val="24"/>
              </w:rPr>
              <w:t>грубое</w:t>
            </w:r>
            <w:r w:rsidRPr="00D92DA3">
              <w:rPr>
                <w:spacing w:val="-3"/>
                <w:sz w:val="24"/>
              </w:rPr>
              <w:t xml:space="preserve"> </w:t>
            </w:r>
            <w:r w:rsidRPr="00D92DA3">
              <w:rPr>
                <w:sz w:val="24"/>
              </w:rPr>
              <w:t>слово «Уходи»»,</w:t>
            </w:r>
          </w:p>
          <w:p w:rsidR="00632E39" w:rsidRPr="00D92DA3" w:rsidRDefault="00632E39" w:rsidP="00D92DA3">
            <w:pPr>
              <w:pStyle w:val="TableParagraph"/>
              <w:spacing w:before="1"/>
              <w:ind w:left="108" w:right="244"/>
              <w:rPr>
                <w:sz w:val="24"/>
              </w:rPr>
            </w:pPr>
            <w:r w:rsidRPr="00D92DA3">
              <w:rPr>
                <w:sz w:val="24"/>
              </w:rPr>
              <w:t>«Сказка о невоспитанном мышонке» (из книги«Машины сказки», по</w:t>
            </w:r>
            <w:r w:rsidRPr="00D92DA3">
              <w:rPr>
                <w:spacing w:val="1"/>
                <w:sz w:val="24"/>
              </w:rPr>
              <w:t xml:space="preserve"> </w:t>
            </w:r>
            <w:r w:rsidRPr="00D92DA3">
              <w:rPr>
                <w:sz w:val="24"/>
              </w:rPr>
              <w:t>выбору); Сутеев В.Г. «Три котенка»; Толстой Л.Н. «Птица свила</w:t>
            </w:r>
            <w:r w:rsidRPr="00D92DA3">
              <w:rPr>
                <w:spacing w:val="1"/>
                <w:sz w:val="24"/>
              </w:rPr>
              <w:t xml:space="preserve"> </w:t>
            </w:r>
            <w:r w:rsidRPr="00D92DA3">
              <w:rPr>
                <w:sz w:val="24"/>
              </w:rPr>
              <w:t>гнездо...»;</w:t>
            </w:r>
            <w:r w:rsidRPr="00D92DA3">
              <w:rPr>
                <w:spacing w:val="2"/>
                <w:sz w:val="24"/>
              </w:rPr>
              <w:t xml:space="preserve"> </w:t>
            </w:r>
            <w:r w:rsidRPr="00D92DA3">
              <w:rPr>
                <w:sz w:val="24"/>
              </w:rPr>
              <w:t>«Таня</w:t>
            </w:r>
            <w:r w:rsidRPr="00D92DA3">
              <w:rPr>
                <w:spacing w:val="-2"/>
                <w:sz w:val="24"/>
              </w:rPr>
              <w:t xml:space="preserve"> </w:t>
            </w:r>
            <w:r w:rsidRPr="00D92DA3">
              <w:rPr>
                <w:sz w:val="24"/>
              </w:rPr>
              <w:t>знала</w:t>
            </w:r>
            <w:r w:rsidRPr="00D92DA3">
              <w:rPr>
                <w:spacing w:val="-1"/>
                <w:sz w:val="24"/>
              </w:rPr>
              <w:t xml:space="preserve"> </w:t>
            </w:r>
            <w:r w:rsidRPr="00D92DA3">
              <w:rPr>
                <w:sz w:val="24"/>
              </w:rPr>
              <w:t>буквы...»;</w:t>
            </w:r>
            <w:r w:rsidRPr="00D92DA3">
              <w:rPr>
                <w:spacing w:val="5"/>
                <w:sz w:val="24"/>
              </w:rPr>
              <w:t xml:space="preserve"> </w:t>
            </w:r>
            <w:r w:rsidRPr="00D92DA3">
              <w:rPr>
                <w:sz w:val="24"/>
              </w:rPr>
              <w:t>«У Вари</w:t>
            </w:r>
            <w:r w:rsidRPr="00D92DA3">
              <w:rPr>
                <w:spacing w:val="-2"/>
                <w:sz w:val="24"/>
              </w:rPr>
              <w:t xml:space="preserve"> </w:t>
            </w:r>
            <w:r w:rsidRPr="00D92DA3">
              <w:rPr>
                <w:sz w:val="24"/>
              </w:rPr>
              <w:t>был</w:t>
            </w:r>
            <w:r w:rsidRPr="00D92DA3">
              <w:rPr>
                <w:spacing w:val="56"/>
                <w:sz w:val="24"/>
              </w:rPr>
              <w:t xml:space="preserve"> </w:t>
            </w:r>
            <w:r w:rsidRPr="00D92DA3">
              <w:rPr>
                <w:sz w:val="24"/>
              </w:rPr>
              <w:t>чиж...»,</w:t>
            </w:r>
            <w:r w:rsidRPr="00D92DA3">
              <w:rPr>
                <w:spacing w:val="2"/>
                <w:sz w:val="24"/>
              </w:rPr>
              <w:t xml:space="preserve"> </w:t>
            </w:r>
            <w:r w:rsidRPr="00D92DA3">
              <w:rPr>
                <w:sz w:val="24"/>
              </w:rPr>
              <w:t>«Пришла</w:t>
            </w:r>
            <w:r w:rsidRPr="00D92DA3">
              <w:rPr>
                <w:spacing w:val="1"/>
                <w:sz w:val="24"/>
              </w:rPr>
              <w:t xml:space="preserve"> </w:t>
            </w:r>
            <w:r w:rsidRPr="00D92DA3">
              <w:rPr>
                <w:sz w:val="24"/>
              </w:rPr>
              <w:t>весна...»</w:t>
            </w:r>
            <w:r w:rsidRPr="00D92DA3">
              <w:rPr>
                <w:spacing w:val="-8"/>
                <w:sz w:val="24"/>
              </w:rPr>
              <w:t xml:space="preserve"> </w:t>
            </w:r>
            <w:r w:rsidRPr="00D92DA3">
              <w:rPr>
                <w:sz w:val="24"/>
              </w:rPr>
              <w:t>(1-2</w:t>
            </w:r>
            <w:r w:rsidRPr="00D92DA3">
              <w:rPr>
                <w:spacing w:val="-2"/>
                <w:sz w:val="24"/>
              </w:rPr>
              <w:t xml:space="preserve"> </w:t>
            </w:r>
            <w:r w:rsidRPr="00D92DA3">
              <w:rPr>
                <w:sz w:val="24"/>
              </w:rPr>
              <w:t>рассказа</w:t>
            </w:r>
            <w:r w:rsidRPr="00D92DA3">
              <w:rPr>
                <w:spacing w:val="-3"/>
                <w:sz w:val="24"/>
              </w:rPr>
              <w:t xml:space="preserve"> </w:t>
            </w:r>
            <w:r w:rsidRPr="00D92DA3">
              <w:rPr>
                <w:sz w:val="24"/>
              </w:rPr>
              <w:t>по</w:t>
            </w:r>
            <w:r w:rsidRPr="00D92DA3">
              <w:rPr>
                <w:spacing w:val="-2"/>
                <w:sz w:val="24"/>
              </w:rPr>
              <w:t xml:space="preserve"> </w:t>
            </w:r>
            <w:r w:rsidRPr="00D92DA3">
              <w:rPr>
                <w:sz w:val="24"/>
              </w:rPr>
              <w:t>выбору);</w:t>
            </w:r>
            <w:r w:rsidRPr="00D92DA3">
              <w:rPr>
                <w:spacing w:val="-2"/>
                <w:sz w:val="24"/>
              </w:rPr>
              <w:t xml:space="preserve"> </w:t>
            </w:r>
            <w:r w:rsidRPr="00D92DA3">
              <w:rPr>
                <w:sz w:val="24"/>
              </w:rPr>
              <w:t>Ушинский</w:t>
            </w:r>
            <w:r w:rsidRPr="00D92DA3">
              <w:rPr>
                <w:spacing w:val="-2"/>
                <w:sz w:val="24"/>
              </w:rPr>
              <w:t xml:space="preserve"> </w:t>
            </w:r>
            <w:r w:rsidRPr="00D92DA3">
              <w:rPr>
                <w:sz w:val="24"/>
              </w:rPr>
              <w:t>К.Д.</w:t>
            </w:r>
            <w:r w:rsidRPr="00D92DA3">
              <w:rPr>
                <w:spacing w:val="2"/>
                <w:sz w:val="24"/>
              </w:rPr>
              <w:t xml:space="preserve"> </w:t>
            </w:r>
            <w:r w:rsidRPr="00D92DA3">
              <w:rPr>
                <w:sz w:val="24"/>
              </w:rPr>
              <w:t>«Петушок</w:t>
            </w:r>
            <w:r w:rsidRPr="00D92DA3">
              <w:rPr>
                <w:spacing w:val="-3"/>
                <w:sz w:val="24"/>
              </w:rPr>
              <w:t xml:space="preserve"> </w:t>
            </w:r>
            <w:r w:rsidRPr="00D92DA3">
              <w:rPr>
                <w:sz w:val="24"/>
              </w:rPr>
              <w:t>с</w:t>
            </w:r>
            <w:r w:rsidRPr="00D92DA3">
              <w:rPr>
                <w:spacing w:val="-2"/>
                <w:sz w:val="24"/>
              </w:rPr>
              <w:t xml:space="preserve"> </w:t>
            </w:r>
            <w:r w:rsidRPr="00D92DA3">
              <w:rPr>
                <w:sz w:val="24"/>
              </w:rPr>
              <w:t>семьей»,</w:t>
            </w:r>
          </w:p>
          <w:p w:rsidR="00632E39" w:rsidRPr="00D92DA3" w:rsidRDefault="00632E39" w:rsidP="00D92DA3">
            <w:pPr>
              <w:pStyle w:val="TableParagraph"/>
              <w:ind w:left="108" w:right="94"/>
              <w:rPr>
                <w:sz w:val="24"/>
              </w:rPr>
            </w:pPr>
            <w:r w:rsidRPr="00D92DA3">
              <w:rPr>
                <w:sz w:val="24"/>
              </w:rPr>
              <w:t>«Уточки»,</w:t>
            </w:r>
            <w:r w:rsidRPr="00D92DA3">
              <w:rPr>
                <w:spacing w:val="-1"/>
                <w:sz w:val="24"/>
              </w:rPr>
              <w:t xml:space="preserve"> </w:t>
            </w:r>
            <w:r w:rsidRPr="00D92DA3">
              <w:rPr>
                <w:sz w:val="24"/>
              </w:rPr>
              <w:t>«Васька»,</w:t>
            </w:r>
            <w:r w:rsidRPr="00D92DA3">
              <w:rPr>
                <w:spacing w:val="1"/>
                <w:sz w:val="24"/>
              </w:rPr>
              <w:t xml:space="preserve"> </w:t>
            </w:r>
            <w:r w:rsidRPr="00D92DA3">
              <w:rPr>
                <w:sz w:val="24"/>
              </w:rPr>
              <w:t>«Лиса-Патрикеевна»</w:t>
            </w:r>
            <w:r w:rsidRPr="00D92DA3">
              <w:rPr>
                <w:spacing w:val="-11"/>
                <w:sz w:val="24"/>
              </w:rPr>
              <w:t xml:space="preserve"> </w:t>
            </w:r>
            <w:r w:rsidRPr="00D92DA3">
              <w:rPr>
                <w:sz w:val="24"/>
              </w:rPr>
              <w:t>(1-2</w:t>
            </w:r>
            <w:r w:rsidRPr="00D92DA3">
              <w:rPr>
                <w:spacing w:val="-4"/>
                <w:sz w:val="24"/>
              </w:rPr>
              <w:t xml:space="preserve"> </w:t>
            </w:r>
            <w:r w:rsidRPr="00D92DA3">
              <w:rPr>
                <w:sz w:val="24"/>
              </w:rPr>
              <w:t>рассказа</w:t>
            </w:r>
            <w:r w:rsidRPr="00D92DA3">
              <w:rPr>
                <w:spacing w:val="-6"/>
                <w:sz w:val="24"/>
              </w:rPr>
              <w:t xml:space="preserve"> </w:t>
            </w:r>
            <w:r w:rsidRPr="00D92DA3">
              <w:rPr>
                <w:sz w:val="24"/>
              </w:rPr>
              <w:t>по</w:t>
            </w:r>
            <w:r w:rsidRPr="00D92DA3">
              <w:rPr>
                <w:spacing w:val="-4"/>
                <w:sz w:val="24"/>
              </w:rPr>
              <w:t xml:space="preserve"> </w:t>
            </w:r>
            <w:r w:rsidRPr="00D92DA3">
              <w:rPr>
                <w:sz w:val="24"/>
              </w:rPr>
              <w:t>выбору);</w:t>
            </w:r>
            <w:r w:rsidRPr="00D92DA3">
              <w:rPr>
                <w:spacing w:val="-57"/>
                <w:sz w:val="24"/>
              </w:rPr>
              <w:t xml:space="preserve"> </w:t>
            </w:r>
            <w:r w:rsidRPr="00D92DA3">
              <w:rPr>
                <w:sz w:val="24"/>
              </w:rPr>
              <w:t>Хармс Д.И.</w:t>
            </w:r>
            <w:r w:rsidRPr="00D92DA3">
              <w:rPr>
                <w:spacing w:val="4"/>
                <w:sz w:val="24"/>
              </w:rPr>
              <w:t xml:space="preserve"> </w:t>
            </w:r>
            <w:r w:rsidRPr="00D92DA3">
              <w:rPr>
                <w:sz w:val="24"/>
              </w:rPr>
              <w:t>«Храбрый ёж».</w:t>
            </w:r>
          </w:p>
          <w:p w:rsidR="00632E39" w:rsidRPr="00D92DA3" w:rsidRDefault="00632E39" w:rsidP="00D92DA3">
            <w:pPr>
              <w:pStyle w:val="TableParagraph"/>
              <w:ind w:left="1399"/>
              <w:rPr>
                <w:sz w:val="24"/>
              </w:rPr>
            </w:pPr>
            <w:r w:rsidRPr="00D92DA3">
              <w:rPr>
                <w:sz w:val="24"/>
                <w:u w:val="single"/>
              </w:rPr>
              <w:t>Произведения</w:t>
            </w:r>
            <w:r w:rsidRPr="00D92DA3">
              <w:rPr>
                <w:spacing w:val="-4"/>
                <w:sz w:val="24"/>
                <w:u w:val="single"/>
              </w:rPr>
              <w:t xml:space="preserve"> </w:t>
            </w:r>
            <w:r w:rsidRPr="00D92DA3">
              <w:rPr>
                <w:sz w:val="24"/>
                <w:u w:val="single"/>
              </w:rPr>
              <w:t>поэтов</w:t>
            </w:r>
            <w:r w:rsidRPr="00D92DA3">
              <w:rPr>
                <w:spacing w:val="-3"/>
                <w:sz w:val="24"/>
                <w:u w:val="single"/>
              </w:rPr>
              <w:t xml:space="preserve"> </w:t>
            </w:r>
            <w:r w:rsidRPr="00D92DA3">
              <w:rPr>
                <w:sz w:val="24"/>
                <w:u w:val="single"/>
              </w:rPr>
              <w:t>и</w:t>
            </w:r>
            <w:r w:rsidRPr="00D92DA3">
              <w:rPr>
                <w:spacing w:val="-6"/>
                <w:sz w:val="24"/>
                <w:u w:val="single"/>
              </w:rPr>
              <w:t xml:space="preserve"> </w:t>
            </w:r>
            <w:r w:rsidRPr="00D92DA3">
              <w:rPr>
                <w:sz w:val="24"/>
                <w:u w:val="single"/>
              </w:rPr>
              <w:t>писателей</w:t>
            </w:r>
            <w:r w:rsidRPr="00D92DA3">
              <w:rPr>
                <w:spacing w:val="-3"/>
                <w:sz w:val="24"/>
                <w:u w:val="single"/>
              </w:rPr>
              <w:t xml:space="preserve"> </w:t>
            </w:r>
            <w:r w:rsidRPr="00D92DA3">
              <w:rPr>
                <w:sz w:val="24"/>
                <w:u w:val="single"/>
              </w:rPr>
              <w:t>разных</w:t>
            </w:r>
            <w:r w:rsidRPr="00D92DA3">
              <w:rPr>
                <w:spacing w:val="-2"/>
                <w:sz w:val="24"/>
                <w:u w:val="single"/>
              </w:rPr>
              <w:t xml:space="preserve"> </w:t>
            </w:r>
            <w:r w:rsidRPr="00D92DA3">
              <w:rPr>
                <w:sz w:val="24"/>
                <w:u w:val="single"/>
              </w:rPr>
              <w:t>стран.</w:t>
            </w:r>
          </w:p>
          <w:p w:rsidR="00632E39" w:rsidRPr="00D92DA3" w:rsidRDefault="00632E39" w:rsidP="00D92DA3">
            <w:pPr>
              <w:pStyle w:val="TableParagraph"/>
              <w:ind w:left="108"/>
              <w:rPr>
                <w:sz w:val="24"/>
              </w:rPr>
            </w:pPr>
            <w:r w:rsidRPr="00D92DA3">
              <w:rPr>
                <w:sz w:val="24"/>
                <w:u w:val="single"/>
              </w:rPr>
              <w:t>Поэзия.</w:t>
            </w:r>
          </w:p>
          <w:p w:rsidR="00632E39" w:rsidRPr="00D92DA3" w:rsidRDefault="00632E39" w:rsidP="00D92DA3">
            <w:pPr>
              <w:pStyle w:val="TableParagraph"/>
              <w:spacing w:before="1"/>
              <w:ind w:left="108" w:right="244"/>
              <w:rPr>
                <w:sz w:val="24"/>
              </w:rPr>
            </w:pPr>
            <w:r w:rsidRPr="00D92DA3">
              <w:rPr>
                <w:sz w:val="24"/>
              </w:rPr>
              <w:t>Виеру</w:t>
            </w:r>
            <w:r w:rsidRPr="00D92DA3">
              <w:rPr>
                <w:spacing w:val="1"/>
                <w:sz w:val="24"/>
              </w:rPr>
              <w:t xml:space="preserve"> </w:t>
            </w:r>
            <w:r w:rsidRPr="00D92DA3">
              <w:rPr>
                <w:sz w:val="24"/>
              </w:rPr>
              <w:t>Г.</w:t>
            </w:r>
            <w:r w:rsidRPr="00D92DA3">
              <w:rPr>
                <w:spacing w:val="1"/>
                <w:sz w:val="24"/>
              </w:rPr>
              <w:t xml:space="preserve"> </w:t>
            </w:r>
            <w:r w:rsidRPr="00D92DA3">
              <w:rPr>
                <w:sz w:val="24"/>
              </w:rPr>
              <w:t>«Ёжик</w:t>
            </w:r>
            <w:r w:rsidRPr="00D92DA3">
              <w:rPr>
                <w:spacing w:val="1"/>
                <w:sz w:val="24"/>
              </w:rPr>
              <w:t xml:space="preserve"> </w:t>
            </w:r>
            <w:r w:rsidRPr="00D92DA3">
              <w:rPr>
                <w:sz w:val="24"/>
              </w:rPr>
              <w:t>и</w:t>
            </w:r>
            <w:r w:rsidRPr="00D92DA3">
              <w:rPr>
                <w:spacing w:val="1"/>
                <w:sz w:val="24"/>
              </w:rPr>
              <w:t xml:space="preserve"> </w:t>
            </w:r>
            <w:r w:rsidRPr="00D92DA3">
              <w:rPr>
                <w:sz w:val="24"/>
              </w:rPr>
              <w:t>барабан»,</w:t>
            </w:r>
            <w:r w:rsidRPr="00D92DA3">
              <w:rPr>
                <w:spacing w:val="1"/>
                <w:sz w:val="24"/>
              </w:rPr>
              <w:t xml:space="preserve"> </w:t>
            </w:r>
            <w:r w:rsidRPr="00D92DA3">
              <w:rPr>
                <w:sz w:val="24"/>
              </w:rPr>
              <w:t>пер.</w:t>
            </w:r>
            <w:r w:rsidRPr="00D92DA3">
              <w:rPr>
                <w:spacing w:val="1"/>
                <w:sz w:val="24"/>
              </w:rPr>
              <w:t xml:space="preserve"> </w:t>
            </w:r>
            <w:r w:rsidRPr="00D92DA3">
              <w:rPr>
                <w:sz w:val="24"/>
              </w:rPr>
              <w:t>с</w:t>
            </w:r>
            <w:r w:rsidRPr="00D92DA3">
              <w:rPr>
                <w:spacing w:val="1"/>
                <w:sz w:val="24"/>
              </w:rPr>
              <w:t xml:space="preserve"> </w:t>
            </w:r>
            <w:r w:rsidRPr="00D92DA3">
              <w:rPr>
                <w:sz w:val="24"/>
              </w:rPr>
              <w:t>молд.</w:t>
            </w:r>
            <w:r w:rsidRPr="00D92DA3">
              <w:rPr>
                <w:spacing w:val="1"/>
                <w:sz w:val="24"/>
              </w:rPr>
              <w:t xml:space="preserve"> </w:t>
            </w:r>
            <w:r w:rsidRPr="00D92DA3">
              <w:rPr>
                <w:sz w:val="24"/>
              </w:rPr>
              <w:t>Я.</w:t>
            </w:r>
            <w:r w:rsidRPr="00D92DA3">
              <w:rPr>
                <w:spacing w:val="1"/>
                <w:sz w:val="24"/>
              </w:rPr>
              <w:t xml:space="preserve"> </w:t>
            </w:r>
            <w:r w:rsidRPr="00D92DA3">
              <w:rPr>
                <w:sz w:val="24"/>
              </w:rPr>
              <w:t>Акима;</w:t>
            </w:r>
            <w:r w:rsidRPr="00D92DA3">
              <w:rPr>
                <w:spacing w:val="1"/>
                <w:sz w:val="24"/>
              </w:rPr>
              <w:t xml:space="preserve"> </w:t>
            </w:r>
            <w:r w:rsidRPr="00D92DA3">
              <w:rPr>
                <w:sz w:val="24"/>
              </w:rPr>
              <w:t>Воронько</w:t>
            </w:r>
            <w:r w:rsidRPr="00D92DA3">
              <w:rPr>
                <w:spacing w:val="1"/>
                <w:sz w:val="24"/>
              </w:rPr>
              <w:t xml:space="preserve"> </w:t>
            </w:r>
            <w:r w:rsidRPr="00D92DA3">
              <w:rPr>
                <w:sz w:val="24"/>
              </w:rPr>
              <w:t>П.«Хитрый</w:t>
            </w:r>
            <w:r w:rsidRPr="00D92DA3">
              <w:rPr>
                <w:spacing w:val="-3"/>
                <w:sz w:val="24"/>
              </w:rPr>
              <w:t xml:space="preserve"> </w:t>
            </w:r>
            <w:r w:rsidRPr="00D92DA3">
              <w:rPr>
                <w:sz w:val="24"/>
              </w:rPr>
              <w:t>ёжик»,</w:t>
            </w:r>
            <w:r w:rsidRPr="00D92DA3">
              <w:rPr>
                <w:spacing w:val="-3"/>
                <w:sz w:val="24"/>
              </w:rPr>
              <w:t xml:space="preserve"> </w:t>
            </w:r>
            <w:r w:rsidRPr="00D92DA3">
              <w:rPr>
                <w:sz w:val="24"/>
              </w:rPr>
              <w:t>пер.</w:t>
            </w:r>
            <w:r w:rsidRPr="00D92DA3">
              <w:rPr>
                <w:spacing w:val="-1"/>
                <w:sz w:val="24"/>
              </w:rPr>
              <w:t xml:space="preserve"> </w:t>
            </w:r>
            <w:r w:rsidRPr="00D92DA3">
              <w:rPr>
                <w:sz w:val="24"/>
              </w:rPr>
              <w:t>с</w:t>
            </w:r>
            <w:r w:rsidRPr="00D92DA3">
              <w:rPr>
                <w:spacing w:val="-2"/>
                <w:sz w:val="24"/>
              </w:rPr>
              <w:t xml:space="preserve"> </w:t>
            </w:r>
            <w:r w:rsidRPr="00D92DA3">
              <w:rPr>
                <w:sz w:val="24"/>
              </w:rPr>
              <w:t>укр.</w:t>
            </w:r>
            <w:r w:rsidRPr="00D92DA3">
              <w:rPr>
                <w:spacing w:val="-3"/>
                <w:sz w:val="24"/>
              </w:rPr>
              <w:t xml:space="preserve"> </w:t>
            </w:r>
            <w:r w:rsidRPr="00D92DA3">
              <w:rPr>
                <w:sz w:val="24"/>
              </w:rPr>
              <w:t>С.</w:t>
            </w:r>
            <w:r w:rsidRPr="00D92DA3">
              <w:rPr>
                <w:spacing w:val="-3"/>
                <w:sz w:val="24"/>
              </w:rPr>
              <w:t xml:space="preserve"> </w:t>
            </w:r>
            <w:r w:rsidRPr="00D92DA3">
              <w:rPr>
                <w:sz w:val="24"/>
              </w:rPr>
              <w:t>Маршака;</w:t>
            </w:r>
            <w:r w:rsidRPr="00D92DA3">
              <w:rPr>
                <w:spacing w:val="-3"/>
                <w:sz w:val="24"/>
              </w:rPr>
              <w:t xml:space="preserve"> </w:t>
            </w:r>
            <w:r w:rsidRPr="00D92DA3">
              <w:rPr>
                <w:sz w:val="24"/>
              </w:rPr>
              <w:t>Дьюдни</w:t>
            </w:r>
            <w:r w:rsidRPr="00D92DA3">
              <w:rPr>
                <w:spacing w:val="-3"/>
                <w:sz w:val="24"/>
              </w:rPr>
              <w:t xml:space="preserve"> </w:t>
            </w:r>
            <w:r w:rsidRPr="00D92DA3">
              <w:rPr>
                <w:sz w:val="24"/>
              </w:rPr>
              <w:t>А.</w:t>
            </w:r>
            <w:r w:rsidRPr="00D92DA3">
              <w:rPr>
                <w:spacing w:val="-2"/>
                <w:sz w:val="24"/>
              </w:rPr>
              <w:t xml:space="preserve"> </w:t>
            </w:r>
            <w:r w:rsidRPr="00D92DA3">
              <w:rPr>
                <w:sz w:val="24"/>
              </w:rPr>
              <w:t>«Лама</w:t>
            </w:r>
            <w:r w:rsidRPr="00D92DA3">
              <w:rPr>
                <w:spacing w:val="-4"/>
                <w:sz w:val="24"/>
              </w:rPr>
              <w:t xml:space="preserve"> </w:t>
            </w:r>
            <w:r w:rsidRPr="00D92DA3">
              <w:rPr>
                <w:sz w:val="24"/>
              </w:rPr>
              <w:t>красная</w:t>
            </w:r>
            <w:r w:rsidRPr="00D92DA3">
              <w:rPr>
                <w:spacing w:val="-57"/>
                <w:sz w:val="24"/>
              </w:rPr>
              <w:t xml:space="preserve"> </w:t>
            </w:r>
            <w:r w:rsidRPr="00D92DA3">
              <w:rPr>
                <w:sz w:val="24"/>
              </w:rPr>
              <w:t>пижама», пер.</w:t>
            </w:r>
            <w:r w:rsidRPr="00D92DA3">
              <w:rPr>
                <w:spacing w:val="1"/>
                <w:sz w:val="24"/>
              </w:rPr>
              <w:t xml:space="preserve"> </w:t>
            </w:r>
            <w:r w:rsidRPr="00D92DA3">
              <w:rPr>
                <w:sz w:val="24"/>
              </w:rPr>
              <w:t>Т. Духановой; Забила Н.Л. «Карандаш»,</w:t>
            </w:r>
            <w:r w:rsidRPr="00D92DA3">
              <w:rPr>
                <w:spacing w:val="1"/>
                <w:sz w:val="24"/>
              </w:rPr>
              <w:t xml:space="preserve"> </w:t>
            </w:r>
            <w:r w:rsidRPr="00D92DA3">
              <w:rPr>
                <w:sz w:val="24"/>
              </w:rPr>
              <w:t>пер. с укр. 3.</w:t>
            </w:r>
            <w:r w:rsidRPr="00D92DA3">
              <w:rPr>
                <w:spacing w:val="-57"/>
                <w:sz w:val="24"/>
              </w:rPr>
              <w:t xml:space="preserve"> </w:t>
            </w:r>
            <w:r w:rsidRPr="00D92DA3">
              <w:rPr>
                <w:sz w:val="24"/>
              </w:rPr>
              <w:t>Александровой;</w:t>
            </w:r>
            <w:r w:rsidRPr="00D92DA3">
              <w:rPr>
                <w:spacing w:val="-1"/>
                <w:sz w:val="24"/>
              </w:rPr>
              <w:t xml:space="preserve"> </w:t>
            </w:r>
            <w:r w:rsidRPr="00D92DA3">
              <w:rPr>
                <w:sz w:val="24"/>
              </w:rPr>
              <w:t>Капутикян</w:t>
            </w:r>
            <w:r w:rsidRPr="00D92DA3">
              <w:rPr>
                <w:spacing w:val="-3"/>
                <w:sz w:val="24"/>
              </w:rPr>
              <w:t xml:space="preserve"> </w:t>
            </w:r>
            <w:r w:rsidRPr="00D92DA3">
              <w:rPr>
                <w:sz w:val="24"/>
              </w:rPr>
              <w:t>С.«Кто</w:t>
            </w:r>
            <w:r w:rsidRPr="00D92DA3">
              <w:rPr>
                <w:spacing w:val="-1"/>
                <w:sz w:val="24"/>
              </w:rPr>
              <w:t xml:space="preserve"> </w:t>
            </w:r>
            <w:r w:rsidRPr="00D92DA3">
              <w:rPr>
                <w:sz w:val="24"/>
              </w:rPr>
              <w:t>скорее</w:t>
            </w:r>
            <w:r w:rsidRPr="00D92DA3">
              <w:rPr>
                <w:spacing w:val="-2"/>
                <w:sz w:val="24"/>
              </w:rPr>
              <w:t xml:space="preserve"> </w:t>
            </w:r>
            <w:r w:rsidRPr="00D92DA3">
              <w:rPr>
                <w:sz w:val="24"/>
              </w:rPr>
              <w:t>допьеп&gt;, пер.</w:t>
            </w:r>
            <w:r w:rsidRPr="00D92DA3">
              <w:rPr>
                <w:spacing w:val="-1"/>
                <w:sz w:val="24"/>
              </w:rPr>
              <w:t xml:space="preserve"> </w:t>
            </w:r>
            <w:r w:rsidRPr="00D92DA3">
              <w:rPr>
                <w:sz w:val="24"/>
              </w:rPr>
              <w:t>с</w:t>
            </w:r>
            <w:r w:rsidRPr="00D92DA3">
              <w:rPr>
                <w:spacing w:val="-2"/>
                <w:sz w:val="24"/>
              </w:rPr>
              <w:t xml:space="preserve"> </w:t>
            </w:r>
            <w:r w:rsidRPr="00D92DA3">
              <w:rPr>
                <w:sz w:val="24"/>
              </w:rPr>
              <w:t>арм.</w:t>
            </w:r>
          </w:p>
          <w:p w:rsidR="00632E39" w:rsidRPr="00D92DA3" w:rsidRDefault="00632E39" w:rsidP="00D92DA3">
            <w:pPr>
              <w:pStyle w:val="TableParagraph"/>
              <w:ind w:left="108"/>
              <w:rPr>
                <w:sz w:val="24"/>
              </w:rPr>
            </w:pPr>
            <w:r w:rsidRPr="00D92DA3">
              <w:rPr>
                <w:sz w:val="24"/>
              </w:rPr>
              <w:t>Спендиаровой; Карем М. «Мой кот», пер. с франц. М. Кудиновой;</w:t>
            </w:r>
            <w:r w:rsidRPr="00D92DA3">
              <w:rPr>
                <w:spacing w:val="1"/>
                <w:sz w:val="24"/>
              </w:rPr>
              <w:t xml:space="preserve"> </w:t>
            </w:r>
            <w:r w:rsidRPr="00D92DA3">
              <w:rPr>
                <w:sz w:val="24"/>
              </w:rPr>
              <w:t>Макбратни С. «Знаешь,</w:t>
            </w:r>
            <w:r w:rsidRPr="00D92DA3">
              <w:rPr>
                <w:spacing w:val="1"/>
                <w:sz w:val="24"/>
              </w:rPr>
              <w:t xml:space="preserve"> </w:t>
            </w:r>
            <w:r w:rsidRPr="00D92DA3">
              <w:rPr>
                <w:sz w:val="24"/>
              </w:rPr>
              <w:t>как</w:t>
            </w:r>
            <w:r w:rsidRPr="00D92DA3">
              <w:rPr>
                <w:spacing w:val="1"/>
                <w:sz w:val="24"/>
              </w:rPr>
              <w:t xml:space="preserve"> </w:t>
            </w:r>
            <w:r w:rsidRPr="00D92DA3">
              <w:rPr>
                <w:sz w:val="24"/>
              </w:rPr>
              <w:t>я</w:t>
            </w:r>
            <w:r w:rsidRPr="00D92DA3">
              <w:rPr>
                <w:spacing w:val="1"/>
                <w:sz w:val="24"/>
              </w:rPr>
              <w:t xml:space="preserve"> </w:t>
            </w:r>
            <w:r w:rsidRPr="00D92DA3">
              <w:rPr>
                <w:sz w:val="24"/>
              </w:rPr>
              <w:t>тебя</w:t>
            </w:r>
            <w:r w:rsidRPr="00D92DA3">
              <w:rPr>
                <w:spacing w:val="1"/>
                <w:sz w:val="24"/>
              </w:rPr>
              <w:t xml:space="preserve"> </w:t>
            </w:r>
            <w:r w:rsidRPr="00D92DA3">
              <w:rPr>
                <w:sz w:val="24"/>
              </w:rPr>
              <w:t>люблю»,</w:t>
            </w:r>
            <w:r w:rsidRPr="00D92DA3">
              <w:rPr>
                <w:spacing w:val="1"/>
                <w:sz w:val="24"/>
              </w:rPr>
              <w:t xml:space="preserve"> </w:t>
            </w:r>
            <w:r w:rsidRPr="00D92DA3">
              <w:rPr>
                <w:sz w:val="24"/>
              </w:rPr>
              <w:t>пер.</w:t>
            </w:r>
            <w:r w:rsidRPr="00D92DA3">
              <w:rPr>
                <w:spacing w:val="1"/>
                <w:sz w:val="24"/>
              </w:rPr>
              <w:t xml:space="preserve"> </w:t>
            </w:r>
            <w:r w:rsidRPr="00D92DA3">
              <w:rPr>
                <w:sz w:val="24"/>
              </w:rPr>
              <w:t>Е. Канищевой, Я.</w:t>
            </w:r>
            <w:r w:rsidRPr="00D92DA3">
              <w:rPr>
                <w:spacing w:val="-58"/>
                <w:sz w:val="24"/>
              </w:rPr>
              <w:t xml:space="preserve"> </w:t>
            </w:r>
            <w:r w:rsidRPr="00D92DA3">
              <w:rPr>
                <w:sz w:val="24"/>
              </w:rPr>
              <w:t>Шапиро; Милева Л. «Быстроножка и серая Одежка», пер. с болг. М.</w:t>
            </w:r>
            <w:r w:rsidRPr="00D92DA3">
              <w:rPr>
                <w:spacing w:val="1"/>
                <w:sz w:val="24"/>
              </w:rPr>
              <w:t xml:space="preserve"> </w:t>
            </w:r>
            <w:r w:rsidRPr="00D92DA3">
              <w:rPr>
                <w:sz w:val="24"/>
              </w:rPr>
              <w:t>Маринова.</w:t>
            </w:r>
          </w:p>
          <w:p w:rsidR="00632E39" w:rsidRPr="00D92DA3" w:rsidRDefault="00632E39" w:rsidP="00D92DA3">
            <w:pPr>
              <w:pStyle w:val="TableParagraph"/>
              <w:ind w:left="108"/>
              <w:rPr>
                <w:sz w:val="24"/>
              </w:rPr>
            </w:pPr>
            <w:r w:rsidRPr="00D92DA3">
              <w:rPr>
                <w:sz w:val="24"/>
                <w:u w:val="single"/>
              </w:rPr>
              <w:t>Проза.</w:t>
            </w:r>
          </w:p>
          <w:p w:rsidR="00632E39" w:rsidRPr="00D92DA3" w:rsidRDefault="00632E39" w:rsidP="00D92DA3">
            <w:pPr>
              <w:pStyle w:val="TableParagraph"/>
              <w:ind w:left="108"/>
              <w:rPr>
                <w:sz w:val="24"/>
              </w:rPr>
            </w:pPr>
            <w:r w:rsidRPr="00D92DA3">
              <w:rPr>
                <w:sz w:val="24"/>
              </w:rPr>
              <w:t>Бехлерова</w:t>
            </w:r>
            <w:r w:rsidRPr="00D92DA3">
              <w:rPr>
                <w:spacing w:val="54"/>
                <w:sz w:val="24"/>
              </w:rPr>
              <w:t xml:space="preserve"> </w:t>
            </w:r>
            <w:r w:rsidRPr="00D92DA3">
              <w:rPr>
                <w:sz w:val="24"/>
              </w:rPr>
              <w:t>Х.</w:t>
            </w:r>
            <w:r w:rsidRPr="00D92DA3">
              <w:rPr>
                <w:spacing w:val="2"/>
                <w:sz w:val="24"/>
              </w:rPr>
              <w:t xml:space="preserve"> </w:t>
            </w:r>
            <w:r w:rsidRPr="00D92DA3">
              <w:rPr>
                <w:sz w:val="24"/>
              </w:rPr>
              <w:t>«Капустный</w:t>
            </w:r>
            <w:r w:rsidRPr="00D92DA3">
              <w:rPr>
                <w:spacing w:val="56"/>
                <w:sz w:val="24"/>
              </w:rPr>
              <w:t xml:space="preserve"> </w:t>
            </w:r>
            <w:r w:rsidRPr="00D92DA3">
              <w:rPr>
                <w:sz w:val="24"/>
              </w:rPr>
              <w:t>лист»,</w:t>
            </w:r>
            <w:r w:rsidRPr="00D92DA3">
              <w:rPr>
                <w:spacing w:val="-1"/>
                <w:sz w:val="24"/>
              </w:rPr>
              <w:t xml:space="preserve"> </w:t>
            </w:r>
            <w:r w:rsidRPr="00D92DA3">
              <w:rPr>
                <w:sz w:val="24"/>
              </w:rPr>
              <w:t>пер. с</w:t>
            </w:r>
            <w:r w:rsidRPr="00D92DA3">
              <w:rPr>
                <w:spacing w:val="-3"/>
                <w:sz w:val="24"/>
              </w:rPr>
              <w:t xml:space="preserve"> </w:t>
            </w:r>
            <w:r w:rsidRPr="00D92DA3">
              <w:rPr>
                <w:sz w:val="24"/>
              </w:rPr>
              <w:t>польск.</w:t>
            </w:r>
            <w:r w:rsidRPr="00D92DA3">
              <w:rPr>
                <w:spacing w:val="56"/>
                <w:sz w:val="24"/>
              </w:rPr>
              <w:t xml:space="preserve"> </w:t>
            </w:r>
            <w:r w:rsidRPr="00D92DA3">
              <w:rPr>
                <w:sz w:val="24"/>
              </w:rPr>
              <w:t>Г.</w:t>
            </w:r>
            <w:r w:rsidRPr="00D92DA3">
              <w:rPr>
                <w:spacing w:val="-3"/>
                <w:sz w:val="24"/>
              </w:rPr>
              <w:t xml:space="preserve"> </w:t>
            </w:r>
            <w:r w:rsidRPr="00D92DA3">
              <w:rPr>
                <w:sz w:val="24"/>
              </w:rPr>
              <w:t>Лукина;</w:t>
            </w:r>
            <w:r w:rsidRPr="00D92DA3">
              <w:rPr>
                <w:spacing w:val="-1"/>
                <w:sz w:val="24"/>
              </w:rPr>
              <w:t xml:space="preserve"> </w:t>
            </w:r>
            <w:r w:rsidRPr="00D92DA3">
              <w:rPr>
                <w:sz w:val="24"/>
              </w:rPr>
              <w:t>Биссет</w:t>
            </w:r>
            <w:r w:rsidRPr="00D92DA3">
              <w:rPr>
                <w:spacing w:val="56"/>
                <w:sz w:val="24"/>
              </w:rPr>
              <w:t xml:space="preserve"> </w:t>
            </w:r>
            <w:r w:rsidRPr="00D92DA3">
              <w:rPr>
                <w:sz w:val="24"/>
              </w:rPr>
              <w:t>Д.</w:t>
            </w:r>
          </w:p>
          <w:p w:rsidR="00632E39" w:rsidRPr="00D92DA3" w:rsidRDefault="00632E39" w:rsidP="00D92DA3">
            <w:pPr>
              <w:pStyle w:val="TableParagraph"/>
              <w:ind w:left="108" w:right="244"/>
              <w:rPr>
                <w:sz w:val="24"/>
              </w:rPr>
            </w:pPr>
            <w:r w:rsidRPr="00D92DA3">
              <w:rPr>
                <w:sz w:val="24"/>
              </w:rPr>
              <w:t>«Лягушка в зеркале», пер. с англ. Н. Шерешевской; Муур Л. «Крошка</w:t>
            </w:r>
            <w:r w:rsidRPr="00D92DA3">
              <w:rPr>
                <w:spacing w:val="1"/>
                <w:sz w:val="24"/>
              </w:rPr>
              <w:t xml:space="preserve"> </w:t>
            </w:r>
            <w:r w:rsidRPr="00D92DA3">
              <w:rPr>
                <w:sz w:val="24"/>
              </w:rPr>
              <w:t>Енот</w:t>
            </w:r>
            <w:r w:rsidRPr="00D92DA3">
              <w:rPr>
                <w:spacing w:val="-1"/>
                <w:sz w:val="24"/>
              </w:rPr>
              <w:t xml:space="preserve"> </w:t>
            </w:r>
            <w:r w:rsidRPr="00D92DA3">
              <w:rPr>
                <w:sz w:val="24"/>
              </w:rPr>
              <w:t>и</w:t>
            </w:r>
            <w:r w:rsidRPr="00D92DA3">
              <w:rPr>
                <w:spacing w:val="-1"/>
                <w:sz w:val="24"/>
              </w:rPr>
              <w:t xml:space="preserve"> </w:t>
            </w:r>
            <w:r w:rsidRPr="00D92DA3">
              <w:rPr>
                <w:sz w:val="24"/>
              </w:rPr>
              <w:t>Тот,</w:t>
            </w:r>
            <w:r w:rsidRPr="00D92DA3">
              <w:rPr>
                <w:spacing w:val="-3"/>
                <w:sz w:val="24"/>
              </w:rPr>
              <w:t xml:space="preserve"> </w:t>
            </w:r>
            <w:r w:rsidRPr="00D92DA3">
              <w:rPr>
                <w:sz w:val="24"/>
              </w:rPr>
              <w:t>кто</w:t>
            </w:r>
            <w:r w:rsidRPr="00D92DA3">
              <w:rPr>
                <w:spacing w:val="59"/>
                <w:sz w:val="24"/>
              </w:rPr>
              <w:t xml:space="preserve"> </w:t>
            </w:r>
            <w:r w:rsidRPr="00D92DA3">
              <w:rPr>
                <w:sz w:val="24"/>
              </w:rPr>
              <w:t>сидит</w:t>
            </w:r>
            <w:r w:rsidRPr="00D92DA3">
              <w:rPr>
                <w:spacing w:val="56"/>
                <w:sz w:val="24"/>
              </w:rPr>
              <w:t xml:space="preserve"> </w:t>
            </w:r>
            <w:r w:rsidRPr="00D92DA3">
              <w:rPr>
                <w:sz w:val="24"/>
              </w:rPr>
              <w:t>в</w:t>
            </w:r>
            <w:r w:rsidRPr="00D92DA3">
              <w:rPr>
                <w:spacing w:val="57"/>
                <w:sz w:val="24"/>
              </w:rPr>
              <w:t xml:space="preserve"> </w:t>
            </w:r>
            <w:r w:rsidRPr="00D92DA3">
              <w:rPr>
                <w:sz w:val="24"/>
              </w:rPr>
              <w:t>пруду»,</w:t>
            </w:r>
            <w:r w:rsidRPr="00D92DA3">
              <w:rPr>
                <w:spacing w:val="1"/>
                <w:sz w:val="24"/>
              </w:rPr>
              <w:t xml:space="preserve"> </w:t>
            </w:r>
            <w:r w:rsidRPr="00D92DA3">
              <w:rPr>
                <w:sz w:val="24"/>
              </w:rPr>
              <w:t>пер.</w:t>
            </w:r>
            <w:r w:rsidRPr="00D92DA3">
              <w:rPr>
                <w:spacing w:val="59"/>
                <w:sz w:val="24"/>
              </w:rPr>
              <w:t xml:space="preserve"> </w:t>
            </w:r>
            <w:r w:rsidRPr="00D92DA3">
              <w:rPr>
                <w:sz w:val="24"/>
              </w:rPr>
              <w:t>с</w:t>
            </w:r>
            <w:r w:rsidRPr="00D92DA3">
              <w:rPr>
                <w:spacing w:val="57"/>
                <w:sz w:val="24"/>
              </w:rPr>
              <w:t xml:space="preserve"> </w:t>
            </w:r>
            <w:r w:rsidRPr="00D92DA3">
              <w:rPr>
                <w:sz w:val="24"/>
              </w:rPr>
              <w:t>англ.</w:t>
            </w:r>
            <w:r w:rsidRPr="00D92DA3">
              <w:rPr>
                <w:spacing w:val="1"/>
                <w:sz w:val="24"/>
              </w:rPr>
              <w:t xml:space="preserve"> </w:t>
            </w:r>
            <w:r w:rsidRPr="00D92DA3">
              <w:rPr>
                <w:sz w:val="24"/>
              </w:rPr>
              <w:t>О.</w:t>
            </w:r>
            <w:r w:rsidRPr="00D92DA3">
              <w:rPr>
                <w:spacing w:val="58"/>
                <w:sz w:val="24"/>
              </w:rPr>
              <w:t xml:space="preserve"> </w:t>
            </w:r>
            <w:r w:rsidRPr="00D92DA3">
              <w:rPr>
                <w:sz w:val="24"/>
              </w:rPr>
              <w:t>Образцовой;</w:t>
            </w:r>
            <w:r w:rsidRPr="00D92DA3">
              <w:rPr>
                <w:spacing w:val="58"/>
                <w:sz w:val="24"/>
              </w:rPr>
              <w:t xml:space="preserve"> </w:t>
            </w:r>
            <w:r w:rsidRPr="00D92DA3">
              <w:rPr>
                <w:sz w:val="24"/>
              </w:rPr>
              <w:t>Чапек</w:t>
            </w:r>
            <w:r w:rsidRPr="00D92DA3">
              <w:rPr>
                <w:spacing w:val="-57"/>
                <w:sz w:val="24"/>
              </w:rPr>
              <w:t xml:space="preserve"> </w:t>
            </w:r>
            <w:r w:rsidRPr="00D92DA3">
              <w:rPr>
                <w:sz w:val="24"/>
              </w:rPr>
              <w:t>Й.</w:t>
            </w:r>
            <w:r w:rsidRPr="00D92DA3">
              <w:rPr>
                <w:spacing w:val="59"/>
                <w:sz w:val="24"/>
              </w:rPr>
              <w:t xml:space="preserve"> </w:t>
            </w:r>
            <w:r w:rsidRPr="00D92DA3">
              <w:rPr>
                <w:sz w:val="24"/>
              </w:rPr>
              <w:t>«В</w:t>
            </w:r>
            <w:r w:rsidRPr="00D92DA3">
              <w:rPr>
                <w:spacing w:val="56"/>
                <w:sz w:val="24"/>
              </w:rPr>
              <w:t xml:space="preserve"> </w:t>
            </w:r>
            <w:r w:rsidRPr="00D92DA3">
              <w:rPr>
                <w:sz w:val="24"/>
              </w:rPr>
              <w:t>лесу»</w:t>
            </w:r>
            <w:r w:rsidRPr="00D92DA3">
              <w:rPr>
                <w:spacing w:val="49"/>
                <w:sz w:val="24"/>
              </w:rPr>
              <w:t xml:space="preserve"> </w:t>
            </w:r>
            <w:r w:rsidRPr="00D92DA3">
              <w:rPr>
                <w:sz w:val="24"/>
              </w:rPr>
              <w:t>(из</w:t>
            </w:r>
            <w:r w:rsidRPr="00D92DA3">
              <w:rPr>
                <w:spacing w:val="-2"/>
                <w:sz w:val="24"/>
              </w:rPr>
              <w:t xml:space="preserve"> </w:t>
            </w:r>
            <w:r w:rsidRPr="00D92DA3">
              <w:rPr>
                <w:sz w:val="24"/>
              </w:rPr>
              <w:t>книги«Приключения</w:t>
            </w:r>
            <w:r w:rsidRPr="00D92DA3">
              <w:rPr>
                <w:spacing w:val="-2"/>
                <w:sz w:val="24"/>
              </w:rPr>
              <w:t xml:space="preserve"> </w:t>
            </w:r>
            <w:r w:rsidRPr="00D92DA3">
              <w:rPr>
                <w:sz w:val="24"/>
              </w:rPr>
              <w:t>песика</w:t>
            </w:r>
            <w:r w:rsidRPr="00D92DA3">
              <w:rPr>
                <w:spacing w:val="-6"/>
                <w:sz w:val="24"/>
              </w:rPr>
              <w:t xml:space="preserve"> </w:t>
            </w:r>
            <w:r w:rsidRPr="00D92DA3">
              <w:rPr>
                <w:sz w:val="24"/>
              </w:rPr>
              <w:t>и</w:t>
            </w:r>
            <w:r w:rsidRPr="00D92DA3">
              <w:rPr>
                <w:spacing w:val="-2"/>
                <w:sz w:val="24"/>
              </w:rPr>
              <w:t xml:space="preserve"> </w:t>
            </w:r>
            <w:r w:rsidRPr="00D92DA3">
              <w:rPr>
                <w:sz w:val="24"/>
              </w:rPr>
              <w:t>кошечки»),</w:t>
            </w:r>
            <w:r w:rsidRPr="00D92DA3">
              <w:rPr>
                <w:spacing w:val="-2"/>
                <w:sz w:val="24"/>
              </w:rPr>
              <w:t xml:space="preserve"> </w:t>
            </w:r>
            <w:r w:rsidRPr="00D92DA3">
              <w:rPr>
                <w:sz w:val="24"/>
              </w:rPr>
              <w:t>пер.</w:t>
            </w:r>
            <w:r w:rsidRPr="00D92DA3">
              <w:rPr>
                <w:spacing w:val="-4"/>
                <w:sz w:val="24"/>
              </w:rPr>
              <w:t xml:space="preserve"> </w:t>
            </w:r>
            <w:r w:rsidRPr="00D92DA3">
              <w:rPr>
                <w:sz w:val="24"/>
              </w:rPr>
              <w:t>чешек.</w:t>
            </w:r>
          </w:p>
          <w:p w:rsidR="00632E39" w:rsidRPr="00D92DA3" w:rsidRDefault="00632E39" w:rsidP="00D92DA3">
            <w:pPr>
              <w:pStyle w:val="TableParagraph"/>
              <w:spacing w:line="264" w:lineRule="exact"/>
              <w:ind w:left="108"/>
              <w:rPr>
                <w:sz w:val="24"/>
              </w:rPr>
            </w:pPr>
            <w:r w:rsidRPr="00D92DA3">
              <w:rPr>
                <w:sz w:val="24"/>
              </w:rPr>
              <w:t>Г.</w:t>
            </w:r>
            <w:r w:rsidRPr="00D92DA3">
              <w:rPr>
                <w:spacing w:val="-4"/>
                <w:sz w:val="24"/>
              </w:rPr>
              <w:t xml:space="preserve"> </w:t>
            </w:r>
            <w:r w:rsidRPr="00D92DA3">
              <w:rPr>
                <w:sz w:val="24"/>
              </w:rPr>
              <w:t>Лукина.</w:t>
            </w:r>
          </w:p>
        </w:tc>
      </w:tr>
      <w:tr w:rsidR="00632E39" w:rsidTr="00D92DA3">
        <w:trPr>
          <w:trHeight w:val="275"/>
        </w:trPr>
        <w:tc>
          <w:tcPr>
            <w:tcW w:w="1526" w:type="dxa"/>
          </w:tcPr>
          <w:p w:rsidR="00632E39" w:rsidRPr="00D92DA3" w:rsidRDefault="00632E39" w:rsidP="00D92DA3">
            <w:pPr>
              <w:pStyle w:val="TableParagraph"/>
              <w:spacing w:line="256" w:lineRule="exact"/>
              <w:ind w:left="407"/>
              <w:rPr>
                <w:sz w:val="24"/>
              </w:rPr>
            </w:pPr>
            <w:r w:rsidRPr="00D92DA3">
              <w:rPr>
                <w:sz w:val="24"/>
              </w:rPr>
              <w:t>4-5</w:t>
            </w:r>
            <w:r w:rsidRPr="00D92DA3">
              <w:rPr>
                <w:spacing w:val="-1"/>
                <w:sz w:val="24"/>
              </w:rPr>
              <w:t xml:space="preserve"> </w:t>
            </w:r>
            <w:r w:rsidRPr="00D92DA3">
              <w:rPr>
                <w:sz w:val="24"/>
              </w:rPr>
              <w:t>лет</w:t>
            </w:r>
          </w:p>
        </w:tc>
        <w:tc>
          <w:tcPr>
            <w:tcW w:w="7763" w:type="dxa"/>
          </w:tcPr>
          <w:p w:rsidR="00632E39" w:rsidRPr="00D92DA3" w:rsidRDefault="00632E39" w:rsidP="00D92DA3">
            <w:pPr>
              <w:pStyle w:val="TableParagraph"/>
              <w:spacing w:line="256" w:lineRule="exact"/>
              <w:ind w:left="2446" w:right="2436"/>
              <w:rPr>
                <w:sz w:val="24"/>
              </w:rPr>
            </w:pPr>
            <w:r w:rsidRPr="00D92DA3">
              <w:rPr>
                <w:sz w:val="24"/>
                <w:u w:val="single"/>
              </w:rPr>
              <w:t>Малые</w:t>
            </w:r>
            <w:r w:rsidRPr="00D92DA3">
              <w:rPr>
                <w:spacing w:val="-3"/>
                <w:sz w:val="24"/>
                <w:u w:val="single"/>
              </w:rPr>
              <w:t xml:space="preserve"> </w:t>
            </w:r>
            <w:r w:rsidRPr="00D92DA3">
              <w:rPr>
                <w:sz w:val="24"/>
                <w:u w:val="single"/>
              </w:rPr>
              <w:t>формы</w:t>
            </w:r>
            <w:r w:rsidRPr="00D92DA3">
              <w:rPr>
                <w:spacing w:val="-1"/>
                <w:sz w:val="24"/>
                <w:u w:val="single"/>
              </w:rPr>
              <w:t xml:space="preserve"> </w:t>
            </w:r>
            <w:r w:rsidRPr="00D92DA3">
              <w:rPr>
                <w:sz w:val="24"/>
                <w:u w:val="single"/>
              </w:rPr>
              <w:t>фольклора</w:t>
            </w:r>
            <w:r w:rsidRPr="00D92DA3">
              <w:rPr>
                <w:sz w:val="24"/>
              </w:rPr>
              <w:t>.</w:t>
            </w:r>
          </w:p>
        </w:tc>
      </w:tr>
    </w:tbl>
    <w:p w:rsidR="00632E39" w:rsidRDefault="00632E39" w:rsidP="00C54C25">
      <w:pPr>
        <w:spacing w:line="256" w:lineRule="exact"/>
        <w:rPr>
          <w:sz w:val="24"/>
        </w:rPr>
        <w:sectPr w:rsidR="00632E39">
          <w:pgSz w:w="11910" w:h="16840"/>
          <w:pgMar w:top="540" w:right="20" w:bottom="1160" w:left="1160" w:header="0" w:footer="978" w:gutter="0"/>
          <w:cols w:space="720"/>
        </w:sect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7763"/>
      </w:tblGrid>
      <w:tr w:rsidR="00632E39" w:rsidTr="00D92DA3">
        <w:trPr>
          <w:trHeight w:val="14905"/>
        </w:trPr>
        <w:tc>
          <w:tcPr>
            <w:tcW w:w="1526" w:type="dxa"/>
          </w:tcPr>
          <w:p w:rsidR="00632E39" w:rsidRPr="00D92DA3" w:rsidRDefault="00632E39" w:rsidP="00D92DA3">
            <w:pPr>
              <w:pStyle w:val="TableParagraph"/>
              <w:ind w:left="0"/>
              <w:rPr>
                <w:sz w:val="24"/>
              </w:rPr>
            </w:pPr>
          </w:p>
        </w:tc>
        <w:tc>
          <w:tcPr>
            <w:tcW w:w="7763" w:type="dxa"/>
          </w:tcPr>
          <w:p w:rsidR="00632E39" w:rsidRPr="00D92DA3" w:rsidRDefault="00632E39" w:rsidP="00D92DA3">
            <w:pPr>
              <w:pStyle w:val="TableParagraph"/>
              <w:ind w:left="108" w:right="178"/>
              <w:rPr>
                <w:sz w:val="24"/>
              </w:rPr>
            </w:pPr>
            <w:r w:rsidRPr="00D92DA3">
              <w:rPr>
                <w:sz w:val="24"/>
              </w:rPr>
              <w:t>«Барашеньки...</w:t>
            </w:r>
            <w:r w:rsidRPr="00D92DA3">
              <w:rPr>
                <w:spacing w:val="-3"/>
                <w:sz w:val="24"/>
              </w:rPr>
              <w:t xml:space="preserve"> </w:t>
            </w:r>
            <w:r w:rsidRPr="00D92DA3">
              <w:rPr>
                <w:sz w:val="24"/>
              </w:rPr>
              <w:t>»,</w:t>
            </w:r>
            <w:r w:rsidRPr="00D92DA3">
              <w:rPr>
                <w:spacing w:val="-1"/>
                <w:sz w:val="24"/>
              </w:rPr>
              <w:t xml:space="preserve"> </w:t>
            </w:r>
            <w:r w:rsidRPr="00D92DA3">
              <w:rPr>
                <w:sz w:val="24"/>
              </w:rPr>
              <w:t>«Гуси,</w:t>
            </w:r>
            <w:r w:rsidRPr="00D92DA3">
              <w:rPr>
                <w:spacing w:val="-5"/>
                <w:sz w:val="24"/>
              </w:rPr>
              <w:t xml:space="preserve"> </w:t>
            </w:r>
            <w:r w:rsidRPr="00D92DA3">
              <w:rPr>
                <w:sz w:val="24"/>
              </w:rPr>
              <w:t>вы</w:t>
            </w:r>
            <w:r w:rsidRPr="00D92DA3">
              <w:rPr>
                <w:spacing w:val="-6"/>
                <w:sz w:val="24"/>
              </w:rPr>
              <w:t xml:space="preserve"> </w:t>
            </w:r>
            <w:r w:rsidRPr="00D92DA3">
              <w:rPr>
                <w:sz w:val="24"/>
              </w:rPr>
              <w:t>гуси...</w:t>
            </w:r>
            <w:r w:rsidRPr="00D92DA3">
              <w:rPr>
                <w:spacing w:val="-1"/>
                <w:sz w:val="24"/>
              </w:rPr>
              <w:t xml:space="preserve"> </w:t>
            </w:r>
            <w:r w:rsidRPr="00D92DA3">
              <w:rPr>
                <w:sz w:val="24"/>
              </w:rPr>
              <w:t>»,</w:t>
            </w:r>
            <w:r w:rsidRPr="00D92DA3">
              <w:rPr>
                <w:spacing w:val="1"/>
                <w:sz w:val="24"/>
              </w:rPr>
              <w:t xml:space="preserve"> </w:t>
            </w:r>
            <w:r w:rsidRPr="00D92DA3">
              <w:rPr>
                <w:sz w:val="24"/>
              </w:rPr>
              <w:t>«Дождик­</w:t>
            </w:r>
            <w:r w:rsidRPr="00D92DA3">
              <w:rPr>
                <w:spacing w:val="-5"/>
                <w:sz w:val="24"/>
              </w:rPr>
              <w:t xml:space="preserve"> </w:t>
            </w:r>
            <w:r w:rsidRPr="00D92DA3">
              <w:rPr>
                <w:sz w:val="24"/>
              </w:rPr>
              <w:t>дождик,</w:t>
            </w:r>
            <w:r w:rsidRPr="00D92DA3">
              <w:rPr>
                <w:spacing w:val="-4"/>
                <w:sz w:val="24"/>
              </w:rPr>
              <w:t xml:space="preserve"> </w:t>
            </w:r>
            <w:r w:rsidRPr="00D92DA3">
              <w:rPr>
                <w:sz w:val="24"/>
              </w:rPr>
              <w:t>веселей»,</w:t>
            </w:r>
            <w:r w:rsidRPr="00D92DA3">
              <w:rPr>
                <w:spacing w:val="-2"/>
                <w:sz w:val="24"/>
              </w:rPr>
              <w:t xml:space="preserve"> </w:t>
            </w:r>
            <w:r w:rsidRPr="00D92DA3">
              <w:rPr>
                <w:sz w:val="24"/>
              </w:rPr>
              <w:t>«Дон!</w:t>
            </w:r>
            <w:r w:rsidRPr="00D92DA3">
              <w:rPr>
                <w:spacing w:val="-57"/>
                <w:sz w:val="24"/>
              </w:rPr>
              <w:t xml:space="preserve"> </w:t>
            </w:r>
            <w:r w:rsidRPr="00D92DA3">
              <w:rPr>
                <w:sz w:val="24"/>
              </w:rPr>
              <w:t>Дон! Дон!...», «Жил у бабушки козел», «Зайчишка­ трусишка... », «Идет</w:t>
            </w:r>
            <w:r w:rsidRPr="00D92DA3">
              <w:rPr>
                <w:spacing w:val="-57"/>
                <w:sz w:val="24"/>
              </w:rPr>
              <w:t xml:space="preserve"> </w:t>
            </w:r>
            <w:r w:rsidRPr="00D92DA3">
              <w:rPr>
                <w:sz w:val="24"/>
              </w:rPr>
              <w:t>лисичка по мосту... », «Иди весна, иди, красна... », «Кот на печку</w:t>
            </w:r>
            <w:r w:rsidRPr="00D92DA3">
              <w:rPr>
                <w:spacing w:val="1"/>
                <w:sz w:val="24"/>
              </w:rPr>
              <w:t xml:space="preserve"> </w:t>
            </w:r>
            <w:r w:rsidRPr="00D92DA3">
              <w:rPr>
                <w:sz w:val="24"/>
              </w:rPr>
              <w:t>пошел... », «Наш козел... », «Ножки, ножки, где вы были?..», «Раз, два,</w:t>
            </w:r>
            <w:r w:rsidRPr="00D92DA3">
              <w:rPr>
                <w:spacing w:val="1"/>
                <w:sz w:val="24"/>
              </w:rPr>
              <w:t xml:space="preserve"> </w:t>
            </w:r>
            <w:r w:rsidRPr="00D92DA3">
              <w:rPr>
                <w:sz w:val="24"/>
              </w:rPr>
              <w:t>три,</w:t>
            </w:r>
            <w:r w:rsidRPr="00D92DA3">
              <w:rPr>
                <w:spacing w:val="-3"/>
                <w:sz w:val="24"/>
              </w:rPr>
              <w:t xml:space="preserve"> </w:t>
            </w:r>
            <w:r w:rsidRPr="00D92DA3">
              <w:rPr>
                <w:sz w:val="24"/>
              </w:rPr>
              <w:t>четыре,</w:t>
            </w:r>
            <w:r w:rsidRPr="00D92DA3">
              <w:rPr>
                <w:spacing w:val="-2"/>
                <w:sz w:val="24"/>
              </w:rPr>
              <w:t xml:space="preserve"> </w:t>
            </w:r>
            <w:r w:rsidRPr="00D92DA3">
              <w:rPr>
                <w:sz w:val="24"/>
              </w:rPr>
              <w:t>пять -</w:t>
            </w:r>
            <w:r w:rsidRPr="00D92DA3">
              <w:rPr>
                <w:spacing w:val="-3"/>
                <w:sz w:val="24"/>
              </w:rPr>
              <w:t xml:space="preserve"> </w:t>
            </w:r>
            <w:r w:rsidRPr="00D92DA3">
              <w:rPr>
                <w:sz w:val="24"/>
              </w:rPr>
              <w:t>вышел</w:t>
            </w:r>
            <w:r w:rsidRPr="00D92DA3">
              <w:rPr>
                <w:spacing w:val="-3"/>
                <w:sz w:val="24"/>
              </w:rPr>
              <w:t xml:space="preserve"> </w:t>
            </w:r>
            <w:r w:rsidRPr="00D92DA3">
              <w:rPr>
                <w:sz w:val="24"/>
              </w:rPr>
              <w:t>зайчик</w:t>
            </w:r>
            <w:r w:rsidRPr="00D92DA3">
              <w:rPr>
                <w:spacing w:val="-2"/>
                <w:sz w:val="24"/>
              </w:rPr>
              <w:t xml:space="preserve"> </w:t>
            </w:r>
            <w:r w:rsidRPr="00D92DA3">
              <w:rPr>
                <w:sz w:val="24"/>
              </w:rPr>
              <w:t>погулять»,</w:t>
            </w:r>
            <w:r w:rsidRPr="00D92DA3">
              <w:rPr>
                <w:spacing w:val="2"/>
                <w:sz w:val="24"/>
              </w:rPr>
              <w:t xml:space="preserve"> </w:t>
            </w:r>
            <w:r w:rsidRPr="00D92DA3">
              <w:rPr>
                <w:sz w:val="24"/>
              </w:rPr>
              <w:t>«Сегодня</w:t>
            </w:r>
            <w:r w:rsidRPr="00D92DA3">
              <w:rPr>
                <w:spacing w:val="-3"/>
                <w:sz w:val="24"/>
              </w:rPr>
              <w:t xml:space="preserve"> </w:t>
            </w:r>
            <w:r w:rsidRPr="00D92DA3">
              <w:rPr>
                <w:sz w:val="24"/>
              </w:rPr>
              <w:t>день</w:t>
            </w:r>
            <w:r w:rsidRPr="00D92DA3">
              <w:rPr>
                <w:spacing w:val="-4"/>
                <w:sz w:val="24"/>
              </w:rPr>
              <w:t xml:space="preserve"> </w:t>
            </w:r>
            <w:r w:rsidRPr="00D92DA3">
              <w:rPr>
                <w:sz w:val="24"/>
              </w:rPr>
              <w:t>целый... »,</w:t>
            </w:r>
          </w:p>
          <w:p w:rsidR="00632E39" w:rsidRPr="00D92DA3" w:rsidRDefault="00632E39" w:rsidP="00D92DA3">
            <w:pPr>
              <w:pStyle w:val="TableParagraph"/>
              <w:ind w:left="108"/>
              <w:rPr>
                <w:sz w:val="24"/>
              </w:rPr>
            </w:pPr>
            <w:r w:rsidRPr="00D92DA3">
              <w:rPr>
                <w:sz w:val="24"/>
              </w:rPr>
              <w:t>«Сидит,</w:t>
            </w:r>
            <w:r w:rsidRPr="00D92DA3">
              <w:rPr>
                <w:spacing w:val="-5"/>
                <w:sz w:val="24"/>
              </w:rPr>
              <w:t xml:space="preserve"> </w:t>
            </w:r>
            <w:r w:rsidRPr="00D92DA3">
              <w:rPr>
                <w:sz w:val="24"/>
              </w:rPr>
              <w:t>сидит</w:t>
            </w:r>
            <w:r w:rsidRPr="00D92DA3">
              <w:rPr>
                <w:spacing w:val="-5"/>
                <w:sz w:val="24"/>
              </w:rPr>
              <w:t xml:space="preserve"> </w:t>
            </w:r>
            <w:r w:rsidRPr="00D92DA3">
              <w:rPr>
                <w:sz w:val="24"/>
              </w:rPr>
              <w:t>зайка...</w:t>
            </w:r>
            <w:r w:rsidRPr="00D92DA3">
              <w:rPr>
                <w:spacing w:val="-1"/>
                <w:sz w:val="24"/>
              </w:rPr>
              <w:t xml:space="preserve"> </w:t>
            </w:r>
            <w:r w:rsidRPr="00D92DA3">
              <w:rPr>
                <w:sz w:val="24"/>
              </w:rPr>
              <w:t>»,</w:t>
            </w:r>
            <w:r w:rsidRPr="00D92DA3">
              <w:rPr>
                <w:spacing w:val="-2"/>
                <w:sz w:val="24"/>
              </w:rPr>
              <w:t xml:space="preserve"> </w:t>
            </w:r>
            <w:r w:rsidRPr="00D92DA3">
              <w:rPr>
                <w:sz w:val="24"/>
              </w:rPr>
              <w:t>«Солнышко-ведрышко...</w:t>
            </w:r>
            <w:r w:rsidRPr="00D92DA3">
              <w:rPr>
                <w:spacing w:val="-1"/>
                <w:sz w:val="24"/>
              </w:rPr>
              <w:t xml:space="preserve"> </w:t>
            </w:r>
            <w:r w:rsidRPr="00D92DA3">
              <w:rPr>
                <w:sz w:val="24"/>
              </w:rPr>
              <w:t>»,</w:t>
            </w:r>
            <w:r w:rsidRPr="00D92DA3">
              <w:rPr>
                <w:spacing w:val="-1"/>
                <w:sz w:val="24"/>
              </w:rPr>
              <w:t xml:space="preserve"> </w:t>
            </w:r>
            <w:r w:rsidRPr="00D92DA3">
              <w:rPr>
                <w:sz w:val="24"/>
              </w:rPr>
              <w:t>«Стучит,</w:t>
            </w:r>
            <w:r w:rsidRPr="00D92DA3">
              <w:rPr>
                <w:spacing w:val="-5"/>
                <w:sz w:val="24"/>
              </w:rPr>
              <w:t xml:space="preserve"> </w:t>
            </w:r>
            <w:r w:rsidRPr="00D92DA3">
              <w:rPr>
                <w:sz w:val="24"/>
              </w:rPr>
              <w:t>бренчит»,</w:t>
            </w:r>
          </w:p>
          <w:p w:rsidR="00632E39" w:rsidRPr="00D92DA3" w:rsidRDefault="00632E39" w:rsidP="00D92DA3">
            <w:pPr>
              <w:pStyle w:val="TableParagraph"/>
              <w:ind w:left="108"/>
              <w:rPr>
                <w:sz w:val="24"/>
              </w:rPr>
            </w:pPr>
            <w:r w:rsidRPr="00D92DA3">
              <w:rPr>
                <w:sz w:val="24"/>
              </w:rPr>
              <w:t>«Тень-тень,</w:t>
            </w:r>
            <w:r w:rsidRPr="00D92DA3">
              <w:rPr>
                <w:spacing w:val="-5"/>
                <w:sz w:val="24"/>
              </w:rPr>
              <w:t xml:space="preserve"> </w:t>
            </w:r>
            <w:r w:rsidRPr="00D92DA3">
              <w:rPr>
                <w:sz w:val="24"/>
              </w:rPr>
              <w:t>потетень».</w:t>
            </w:r>
          </w:p>
          <w:p w:rsidR="00632E39" w:rsidRPr="00D92DA3" w:rsidRDefault="00632E39" w:rsidP="00D92DA3">
            <w:pPr>
              <w:pStyle w:val="TableParagraph"/>
              <w:ind w:left="2549"/>
              <w:rPr>
                <w:sz w:val="24"/>
              </w:rPr>
            </w:pPr>
            <w:r w:rsidRPr="00D92DA3">
              <w:rPr>
                <w:sz w:val="24"/>
                <w:u w:val="single"/>
              </w:rPr>
              <w:t>Русские</w:t>
            </w:r>
            <w:r w:rsidRPr="00D92DA3">
              <w:rPr>
                <w:spacing w:val="-1"/>
                <w:sz w:val="24"/>
                <w:u w:val="single"/>
              </w:rPr>
              <w:t xml:space="preserve"> </w:t>
            </w:r>
            <w:r w:rsidRPr="00D92DA3">
              <w:rPr>
                <w:sz w:val="24"/>
                <w:u w:val="single"/>
              </w:rPr>
              <w:t>народные</w:t>
            </w:r>
            <w:r w:rsidRPr="00D92DA3">
              <w:rPr>
                <w:spacing w:val="-2"/>
                <w:sz w:val="24"/>
                <w:u w:val="single"/>
              </w:rPr>
              <w:t xml:space="preserve"> </w:t>
            </w:r>
            <w:r w:rsidRPr="00D92DA3">
              <w:rPr>
                <w:sz w:val="24"/>
                <w:u w:val="single"/>
              </w:rPr>
              <w:t>сказки</w:t>
            </w:r>
            <w:r w:rsidRPr="00D92DA3">
              <w:rPr>
                <w:sz w:val="24"/>
              </w:rPr>
              <w:t>.</w:t>
            </w:r>
          </w:p>
          <w:p w:rsidR="00632E39" w:rsidRPr="00D92DA3" w:rsidRDefault="00632E39" w:rsidP="00D92DA3">
            <w:pPr>
              <w:pStyle w:val="TableParagraph"/>
              <w:ind w:left="108" w:right="94"/>
              <w:rPr>
                <w:sz w:val="24"/>
              </w:rPr>
            </w:pPr>
            <w:r w:rsidRPr="00D92DA3">
              <w:rPr>
                <w:sz w:val="24"/>
              </w:rPr>
              <w:t>«Гуси-лебеди» (обраб. М.А. Булатова); «Жихарка» (обраб. И.</w:t>
            </w:r>
            <w:r w:rsidRPr="00D92DA3">
              <w:rPr>
                <w:spacing w:val="1"/>
                <w:sz w:val="24"/>
              </w:rPr>
              <w:t xml:space="preserve"> </w:t>
            </w:r>
            <w:r w:rsidRPr="00D92DA3">
              <w:rPr>
                <w:sz w:val="24"/>
              </w:rPr>
              <w:t>Карнауховой); «Заяц-хваста»</w:t>
            </w:r>
            <w:r w:rsidRPr="00D92DA3">
              <w:rPr>
                <w:spacing w:val="-8"/>
                <w:sz w:val="24"/>
              </w:rPr>
              <w:t xml:space="preserve"> </w:t>
            </w:r>
            <w:r w:rsidRPr="00D92DA3">
              <w:rPr>
                <w:sz w:val="24"/>
              </w:rPr>
              <w:t>(обраб.</w:t>
            </w:r>
            <w:r w:rsidRPr="00D92DA3">
              <w:rPr>
                <w:spacing w:val="-1"/>
                <w:sz w:val="24"/>
              </w:rPr>
              <w:t xml:space="preserve"> </w:t>
            </w:r>
            <w:r w:rsidRPr="00D92DA3">
              <w:rPr>
                <w:sz w:val="24"/>
              </w:rPr>
              <w:t>А.Н.</w:t>
            </w:r>
            <w:r w:rsidRPr="00D92DA3">
              <w:rPr>
                <w:spacing w:val="-3"/>
                <w:sz w:val="24"/>
              </w:rPr>
              <w:t xml:space="preserve"> </w:t>
            </w:r>
            <w:r w:rsidRPr="00D92DA3">
              <w:rPr>
                <w:sz w:val="24"/>
              </w:rPr>
              <w:t>Толстого);</w:t>
            </w:r>
            <w:r w:rsidRPr="00D92DA3">
              <w:rPr>
                <w:spacing w:val="1"/>
                <w:sz w:val="24"/>
              </w:rPr>
              <w:t xml:space="preserve"> </w:t>
            </w:r>
            <w:r w:rsidRPr="00D92DA3">
              <w:rPr>
                <w:sz w:val="24"/>
              </w:rPr>
              <w:t>«Зимовье»</w:t>
            </w:r>
            <w:r w:rsidRPr="00D92DA3">
              <w:rPr>
                <w:spacing w:val="-9"/>
                <w:sz w:val="24"/>
              </w:rPr>
              <w:t xml:space="preserve"> </w:t>
            </w:r>
            <w:r w:rsidRPr="00D92DA3">
              <w:rPr>
                <w:sz w:val="24"/>
              </w:rPr>
              <w:t>(обраб.</w:t>
            </w:r>
            <w:r w:rsidRPr="00D92DA3">
              <w:rPr>
                <w:spacing w:val="-57"/>
                <w:sz w:val="24"/>
              </w:rPr>
              <w:t xml:space="preserve"> </w:t>
            </w:r>
            <w:r w:rsidRPr="00D92DA3">
              <w:rPr>
                <w:sz w:val="24"/>
              </w:rPr>
              <w:t>И.</w:t>
            </w:r>
            <w:r w:rsidRPr="00D92DA3">
              <w:rPr>
                <w:spacing w:val="-3"/>
                <w:sz w:val="24"/>
              </w:rPr>
              <w:t xml:space="preserve"> </w:t>
            </w:r>
            <w:r w:rsidRPr="00D92DA3">
              <w:rPr>
                <w:sz w:val="24"/>
              </w:rPr>
              <w:t>Соколова-Микитова);</w:t>
            </w:r>
            <w:r w:rsidRPr="00D92DA3">
              <w:rPr>
                <w:spacing w:val="3"/>
                <w:sz w:val="24"/>
              </w:rPr>
              <w:t xml:space="preserve"> </w:t>
            </w:r>
            <w:r w:rsidRPr="00D92DA3">
              <w:rPr>
                <w:sz w:val="24"/>
              </w:rPr>
              <w:t>«Коза-дереза»</w:t>
            </w:r>
            <w:r w:rsidRPr="00D92DA3">
              <w:rPr>
                <w:spacing w:val="-7"/>
                <w:sz w:val="24"/>
              </w:rPr>
              <w:t xml:space="preserve"> </w:t>
            </w:r>
            <w:r w:rsidRPr="00D92DA3">
              <w:rPr>
                <w:sz w:val="24"/>
              </w:rPr>
              <w:t>(обраб.</w:t>
            </w:r>
            <w:r w:rsidRPr="00D92DA3">
              <w:rPr>
                <w:spacing w:val="1"/>
                <w:sz w:val="24"/>
              </w:rPr>
              <w:t xml:space="preserve"> </w:t>
            </w:r>
            <w:r w:rsidRPr="00D92DA3">
              <w:rPr>
                <w:sz w:val="24"/>
              </w:rPr>
              <w:t>М.А.</w:t>
            </w:r>
            <w:r w:rsidRPr="00D92DA3">
              <w:rPr>
                <w:spacing w:val="-3"/>
                <w:sz w:val="24"/>
              </w:rPr>
              <w:t xml:space="preserve"> </w:t>
            </w:r>
            <w:r w:rsidRPr="00D92DA3">
              <w:rPr>
                <w:sz w:val="24"/>
              </w:rPr>
              <w:t>Булатова);</w:t>
            </w:r>
          </w:p>
          <w:p w:rsidR="00632E39" w:rsidRPr="00D92DA3" w:rsidRDefault="00632E39" w:rsidP="00D92DA3">
            <w:pPr>
              <w:pStyle w:val="TableParagraph"/>
              <w:ind w:left="108" w:right="234"/>
              <w:rPr>
                <w:sz w:val="24"/>
              </w:rPr>
            </w:pPr>
            <w:r w:rsidRPr="00D92DA3">
              <w:rPr>
                <w:sz w:val="24"/>
              </w:rPr>
              <w:t>«Петушок и бобовое зернышко» (обраб. О. Капицы); «Лиса-лапотница»</w:t>
            </w:r>
            <w:r w:rsidRPr="00D92DA3">
              <w:rPr>
                <w:spacing w:val="-57"/>
                <w:sz w:val="24"/>
              </w:rPr>
              <w:t xml:space="preserve"> </w:t>
            </w:r>
            <w:r w:rsidRPr="00D92DA3">
              <w:rPr>
                <w:sz w:val="24"/>
              </w:rPr>
              <w:t>(обраб.</w:t>
            </w:r>
            <w:r w:rsidRPr="00D92DA3">
              <w:rPr>
                <w:spacing w:val="-1"/>
                <w:sz w:val="24"/>
              </w:rPr>
              <w:t xml:space="preserve"> </w:t>
            </w:r>
            <w:r w:rsidRPr="00D92DA3">
              <w:rPr>
                <w:sz w:val="24"/>
              </w:rPr>
              <w:t>В. Даля);</w:t>
            </w:r>
          </w:p>
          <w:p w:rsidR="00632E39" w:rsidRPr="00D92DA3" w:rsidRDefault="00632E39" w:rsidP="00D92DA3">
            <w:pPr>
              <w:pStyle w:val="TableParagraph"/>
              <w:ind w:left="108"/>
              <w:rPr>
                <w:sz w:val="24"/>
              </w:rPr>
            </w:pPr>
            <w:r w:rsidRPr="00D92DA3">
              <w:rPr>
                <w:sz w:val="24"/>
              </w:rPr>
              <w:t>«Лисичка-сестричка</w:t>
            </w:r>
            <w:r w:rsidRPr="00D92DA3">
              <w:rPr>
                <w:spacing w:val="-5"/>
                <w:sz w:val="24"/>
              </w:rPr>
              <w:t xml:space="preserve"> </w:t>
            </w:r>
            <w:r w:rsidRPr="00D92DA3">
              <w:rPr>
                <w:sz w:val="24"/>
              </w:rPr>
              <w:t>и</w:t>
            </w:r>
            <w:r w:rsidRPr="00D92DA3">
              <w:rPr>
                <w:spacing w:val="-4"/>
                <w:sz w:val="24"/>
              </w:rPr>
              <w:t xml:space="preserve"> </w:t>
            </w:r>
            <w:r w:rsidRPr="00D92DA3">
              <w:rPr>
                <w:sz w:val="24"/>
              </w:rPr>
              <w:t>волк</w:t>
            </w:r>
            <w:r w:rsidRPr="00D92DA3">
              <w:rPr>
                <w:spacing w:val="-3"/>
                <w:sz w:val="24"/>
              </w:rPr>
              <w:t xml:space="preserve"> </w:t>
            </w:r>
            <w:r w:rsidRPr="00D92DA3">
              <w:rPr>
                <w:sz w:val="24"/>
              </w:rPr>
              <w:t>(обраб.</w:t>
            </w:r>
            <w:r w:rsidRPr="00D92DA3">
              <w:rPr>
                <w:spacing w:val="-4"/>
                <w:sz w:val="24"/>
              </w:rPr>
              <w:t xml:space="preserve"> </w:t>
            </w:r>
            <w:r w:rsidRPr="00D92DA3">
              <w:rPr>
                <w:sz w:val="24"/>
              </w:rPr>
              <w:t>М.А.</w:t>
            </w:r>
            <w:r w:rsidRPr="00D92DA3">
              <w:rPr>
                <w:spacing w:val="-4"/>
                <w:sz w:val="24"/>
              </w:rPr>
              <w:t xml:space="preserve"> </w:t>
            </w:r>
            <w:r w:rsidRPr="00D92DA3">
              <w:rPr>
                <w:sz w:val="24"/>
              </w:rPr>
              <w:t>Булатова); «Смоляной</w:t>
            </w:r>
            <w:r w:rsidRPr="00D92DA3">
              <w:rPr>
                <w:spacing w:val="-4"/>
                <w:sz w:val="24"/>
              </w:rPr>
              <w:t xml:space="preserve"> </w:t>
            </w:r>
            <w:r w:rsidRPr="00D92DA3">
              <w:rPr>
                <w:sz w:val="24"/>
              </w:rPr>
              <w:t>бычок»</w:t>
            </w:r>
            <w:r w:rsidRPr="00D92DA3">
              <w:rPr>
                <w:spacing w:val="-57"/>
                <w:sz w:val="24"/>
              </w:rPr>
              <w:t xml:space="preserve"> </w:t>
            </w:r>
            <w:r w:rsidRPr="00D92DA3">
              <w:rPr>
                <w:sz w:val="24"/>
              </w:rPr>
              <w:t>(обраб.</w:t>
            </w:r>
            <w:r w:rsidRPr="00D92DA3">
              <w:rPr>
                <w:spacing w:val="-2"/>
                <w:sz w:val="24"/>
              </w:rPr>
              <w:t xml:space="preserve"> </w:t>
            </w:r>
            <w:r w:rsidRPr="00D92DA3">
              <w:rPr>
                <w:sz w:val="24"/>
              </w:rPr>
              <w:t>М.А.</w:t>
            </w:r>
            <w:r w:rsidRPr="00D92DA3">
              <w:rPr>
                <w:spacing w:val="-2"/>
                <w:sz w:val="24"/>
              </w:rPr>
              <w:t xml:space="preserve"> </w:t>
            </w:r>
            <w:r w:rsidRPr="00D92DA3">
              <w:rPr>
                <w:sz w:val="24"/>
              </w:rPr>
              <w:t>Булатова);</w:t>
            </w:r>
            <w:r w:rsidRPr="00D92DA3">
              <w:rPr>
                <w:spacing w:val="5"/>
                <w:sz w:val="24"/>
              </w:rPr>
              <w:t xml:space="preserve"> </w:t>
            </w:r>
            <w:r w:rsidRPr="00D92DA3">
              <w:rPr>
                <w:sz w:val="24"/>
              </w:rPr>
              <w:t>«Снегурочка»</w:t>
            </w:r>
            <w:r w:rsidRPr="00D92DA3">
              <w:rPr>
                <w:spacing w:val="-7"/>
                <w:sz w:val="24"/>
              </w:rPr>
              <w:t xml:space="preserve"> </w:t>
            </w:r>
            <w:r w:rsidRPr="00D92DA3">
              <w:rPr>
                <w:sz w:val="24"/>
              </w:rPr>
              <w:t>(обраб.</w:t>
            </w:r>
            <w:r w:rsidRPr="00D92DA3">
              <w:rPr>
                <w:spacing w:val="-1"/>
                <w:sz w:val="24"/>
              </w:rPr>
              <w:t xml:space="preserve"> </w:t>
            </w:r>
            <w:r w:rsidRPr="00D92DA3">
              <w:rPr>
                <w:sz w:val="24"/>
              </w:rPr>
              <w:t>М.А.</w:t>
            </w:r>
            <w:r w:rsidRPr="00D92DA3">
              <w:rPr>
                <w:spacing w:val="-2"/>
                <w:sz w:val="24"/>
              </w:rPr>
              <w:t xml:space="preserve"> </w:t>
            </w:r>
            <w:r w:rsidRPr="00D92DA3">
              <w:rPr>
                <w:sz w:val="24"/>
              </w:rPr>
              <w:t>Булатова).</w:t>
            </w:r>
          </w:p>
          <w:p w:rsidR="00632E39" w:rsidRPr="00D92DA3" w:rsidRDefault="00632E39" w:rsidP="00D92DA3">
            <w:pPr>
              <w:pStyle w:val="TableParagraph"/>
              <w:ind w:left="2614"/>
              <w:rPr>
                <w:sz w:val="24"/>
              </w:rPr>
            </w:pPr>
            <w:r w:rsidRPr="00D92DA3">
              <w:rPr>
                <w:sz w:val="24"/>
                <w:u w:val="single"/>
              </w:rPr>
              <w:t>Фольклор</w:t>
            </w:r>
            <w:r w:rsidRPr="00D92DA3">
              <w:rPr>
                <w:spacing w:val="-4"/>
                <w:sz w:val="24"/>
                <w:u w:val="single"/>
              </w:rPr>
              <w:t xml:space="preserve"> </w:t>
            </w:r>
            <w:r w:rsidRPr="00D92DA3">
              <w:rPr>
                <w:sz w:val="24"/>
                <w:u w:val="single"/>
              </w:rPr>
              <w:t>народов</w:t>
            </w:r>
            <w:r w:rsidRPr="00D92DA3">
              <w:rPr>
                <w:spacing w:val="-2"/>
                <w:sz w:val="24"/>
                <w:u w:val="single"/>
              </w:rPr>
              <w:t xml:space="preserve"> </w:t>
            </w:r>
            <w:r w:rsidRPr="00D92DA3">
              <w:rPr>
                <w:sz w:val="24"/>
                <w:u w:val="single"/>
              </w:rPr>
              <w:t>мира.</w:t>
            </w:r>
          </w:p>
          <w:p w:rsidR="00632E39" w:rsidRPr="00D92DA3" w:rsidRDefault="00632E39" w:rsidP="00D92DA3">
            <w:pPr>
              <w:pStyle w:val="TableParagraph"/>
              <w:ind w:left="108"/>
              <w:rPr>
                <w:sz w:val="24"/>
              </w:rPr>
            </w:pPr>
            <w:r w:rsidRPr="00D92DA3">
              <w:rPr>
                <w:sz w:val="24"/>
                <w:u w:val="single"/>
              </w:rPr>
              <w:t>Песенки.</w:t>
            </w:r>
          </w:p>
          <w:p w:rsidR="00632E39" w:rsidRPr="00D92DA3" w:rsidRDefault="00632E39" w:rsidP="00D92DA3">
            <w:pPr>
              <w:pStyle w:val="TableParagraph"/>
              <w:tabs>
                <w:tab w:val="left" w:pos="1935"/>
                <w:tab w:val="left" w:pos="6221"/>
              </w:tabs>
              <w:ind w:left="108" w:right="477"/>
              <w:rPr>
                <w:sz w:val="24"/>
              </w:rPr>
            </w:pPr>
            <w:r w:rsidRPr="00D92DA3">
              <w:rPr>
                <w:sz w:val="24"/>
              </w:rPr>
              <w:t>«Утята»,</w:t>
            </w:r>
            <w:r w:rsidRPr="00D92DA3">
              <w:rPr>
                <w:spacing w:val="58"/>
                <w:sz w:val="24"/>
              </w:rPr>
              <w:t xml:space="preserve"> </w:t>
            </w:r>
            <w:r w:rsidRPr="00D92DA3">
              <w:rPr>
                <w:sz w:val="24"/>
              </w:rPr>
              <w:t>франц.,</w:t>
            </w:r>
            <w:r w:rsidRPr="00D92DA3">
              <w:rPr>
                <w:spacing w:val="56"/>
                <w:sz w:val="24"/>
              </w:rPr>
              <w:t xml:space="preserve"> </w:t>
            </w:r>
            <w:r w:rsidRPr="00D92DA3">
              <w:rPr>
                <w:sz w:val="24"/>
              </w:rPr>
              <w:t>обраб.</w:t>
            </w:r>
            <w:r w:rsidRPr="00D92DA3">
              <w:rPr>
                <w:spacing w:val="56"/>
                <w:sz w:val="24"/>
              </w:rPr>
              <w:t xml:space="preserve"> </w:t>
            </w:r>
            <w:r w:rsidRPr="00D92DA3">
              <w:rPr>
                <w:sz w:val="24"/>
              </w:rPr>
              <w:t>Н.</w:t>
            </w:r>
            <w:r w:rsidRPr="00D92DA3">
              <w:rPr>
                <w:spacing w:val="-3"/>
                <w:sz w:val="24"/>
              </w:rPr>
              <w:t xml:space="preserve"> </w:t>
            </w:r>
            <w:r w:rsidRPr="00D92DA3">
              <w:rPr>
                <w:sz w:val="24"/>
              </w:rPr>
              <w:t>Гернет</w:t>
            </w:r>
            <w:r w:rsidRPr="00D92DA3">
              <w:rPr>
                <w:spacing w:val="57"/>
                <w:sz w:val="24"/>
              </w:rPr>
              <w:t xml:space="preserve"> </w:t>
            </w:r>
            <w:r w:rsidRPr="00D92DA3">
              <w:rPr>
                <w:sz w:val="24"/>
              </w:rPr>
              <w:t>и</w:t>
            </w:r>
            <w:r w:rsidRPr="00D92DA3">
              <w:rPr>
                <w:spacing w:val="-2"/>
                <w:sz w:val="24"/>
              </w:rPr>
              <w:t xml:space="preserve"> </w:t>
            </w:r>
            <w:r w:rsidRPr="00D92DA3">
              <w:rPr>
                <w:sz w:val="24"/>
              </w:rPr>
              <w:t>С.</w:t>
            </w:r>
            <w:r w:rsidRPr="00D92DA3">
              <w:rPr>
                <w:spacing w:val="56"/>
                <w:sz w:val="24"/>
              </w:rPr>
              <w:t xml:space="preserve"> </w:t>
            </w:r>
            <w:r w:rsidRPr="00D92DA3">
              <w:rPr>
                <w:sz w:val="24"/>
              </w:rPr>
              <w:t>Гиппиус;</w:t>
            </w:r>
            <w:r w:rsidRPr="00D92DA3">
              <w:rPr>
                <w:spacing w:val="2"/>
                <w:sz w:val="24"/>
              </w:rPr>
              <w:t xml:space="preserve"> </w:t>
            </w:r>
            <w:r w:rsidRPr="00D92DA3">
              <w:rPr>
                <w:sz w:val="24"/>
              </w:rPr>
              <w:t>«Пальцы»,</w:t>
            </w:r>
            <w:r w:rsidRPr="00D92DA3">
              <w:rPr>
                <w:spacing w:val="56"/>
                <w:sz w:val="24"/>
              </w:rPr>
              <w:t xml:space="preserve"> </w:t>
            </w:r>
            <w:r w:rsidRPr="00D92DA3">
              <w:rPr>
                <w:sz w:val="24"/>
              </w:rPr>
              <w:t>пер. с</w:t>
            </w:r>
            <w:r w:rsidRPr="00D92DA3">
              <w:rPr>
                <w:spacing w:val="-57"/>
                <w:sz w:val="24"/>
              </w:rPr>
              <w:t xml:space="preserve"> </w:t>
            </w:r>
            <w:r w:rsidRPr="00D92DA3">
              <w:rPr>
                <w:sz w:val="24"/>
              </w:rPr>
              <w:t>нем. Л. Яхина; «Песня моряка» норвежек. нар. песенка (обраб. Ю.</w:t>
            </w:r>
            <w:r w:rsidRPr="00D92DA3">
              <w:rPr>
                <w:spacing w:val="1"/>
                <w:sz w:val="24"/>
              </w:rPr>
              <w:t xml:space="preserve"> </w:t>
            </w:r>
            <w:r w:rsidRPr="00D92DA3">
              <w:rPr>
                <w:sz w:val="24"/>
              </w:rPr>
              <w:t>Вронского);«Барабек»,</w:t>
            </w:r>
            <w:r w:rsidRPr="00D92DA3">
              <w:rPr>
                <w:spacing w:val="118"/>
                <w:sz w:val="24"/>
              </w:rPr>
              <w:t xml:space="preserve"> </w:t>
            </w:r>
            <w:r w:rsidRPr="00D92DA3">
              <w:rPr>
                <w:sz w:val="24"/>
              </w:rPr>
              <w:t>англ.</w:t>
            </w:r>
            <w:r w:rsidRPr="00D92DA3">
              <w:rPr>
                <w:spacing w:val="115"/>
                <w:sz w:val="24"/>
              </w:rPr>
              <w:t xml:space="preserve"> </w:t>
            </w:r>
            <w:r w:rsidRPr="00D92DA3">
              <w:rPr>
                <w:sz w:val="24"/>
              </w:rPr>
              <w:t>(обраб.</w:t>
            </w:r>
            <w:r w:rsidRPr="00D92DA3">
              <w:rPr>
                <w:spacing w:val="117"/>
                <w:sz w:val="24"/>
              </w:rPr>
              <w:t xml:space="preserve"> </w:t>
            </w:r>
            <w:r w:rsidRPr="00D92DA3">
              <w:rPr>
                <w:sz w:val="24"/>
              </w:rPr>
              <w:t>К.</w:t>
            </w:r>
            <w:r w:rsidRPr="00D92DA3">
              <w:rPr>
                <w:spacing w:val="116"/>
                <w:sz w:val="24"/>
              </w:rPr>
              <w:t xml:space="preserve"> </w:t>
            </w:r>
            <w:r w:rsidRPr="00D92DA3">
              <w:rPr>
                <w:sz w:val="24"/>
              </w:rPr>
              <w:t>Чуковского);</w:t>
            </w:r>
            <w:r w:rsidRPr="00D92DA3">
              <w:rPr>
                <w:sz w:val="24"/>
              </w:rPr>
              <w:tab/>
              <w:t>«Шалтай-</w:t>
            </w:r>
            <w:r w:rsidRPr="00D92DA3">
              <w:rPr>
                <w:spacing w:val="-57"/>
                <w:sz w:val="24"/>
              </w:rPr>
              <w:t xml:space="preserve"> </w:t>
            </w:r>
            <w:r w:rsidRPr="00D92DA3">
              <w:rPr>
                <w:sz w:val="24"/>
              </w:rPr>
              <w:t>Болтай»,</w:t>
            </w:r>
            <w:r w:rsidRPr="00D92DA3">
              <w:rPr>
                <w:spacing w:val="114"/>
                <w:sz w:val="24"/>
              </w:rPr>
              <w:t xml:space="preserve"> </w:t>
            </w:r>
            <w:r w:rsidRPr="00D92DA3">
              <w:rPr>
                <w:sz w:val="24"/>
              </w:rPr>
              <w:t>англ.</w:t>
            </w:r>
            <w:r w:rsidRPr="00D92DA3">
              <w:rPr>
                <w:sz w:val="24"/>
              </w:rPr>
              <w:tab/>
              <w:t>(обраб. С. Маршака).</w:t>
            </w:r>
          </w:p>
          <w:p w:rsidR="00632E39" w:rsidRPr="00D92DA3" w:rsidRDefault="00632E39" w:rsidP="00D92DA3">
            <w:pPr>
              <w:pStyle w:val="TableParagraph"/>
              <w:ind w:left="3490"/>
              <w:rPr>
                <w:sz w:val="24"/>
              </w:rPr>
            </w:pPr>
            <w:r w:rsidRPr="00D92DA3">
              <w:rPr>
                <w:sz w:val="24"/>
                <w:u w:val="single"/>
              </w:rPr>
              <w:t>Сказки.</w:t>
            </w:r>
          </w:p>
          <w:p w:rsidR="00632E39" w:rsidRPr="00D92DA3" w:rsidRDefault="00632E39" w:rsidP="00D92DA3">
            <w:pPr>
              <w:pStyle w:val="TableParagraph"/>
              <w:ind w:left="108" w:right="244" w:firstLine="64"/>
              <w:rPr>
                <w:sz w:val="24"/>
              </w:rPr>
            </w:pPr>
            <w:r w:rsidRPr="00D92DA3">
              <w:rPr>
                <w:sz w:val="24"/>
              </w:rPr>
              <w:t>«Бременские</w:t>
            </w:r>
            <w:r w:rsidRPr="00D92DA3">
              <w:rPr>
                <w:spacing w:val="1"/>
                <w:sz w:val="24"/>
              </w:rPr>
              <w:t xml:space="preserve"> </w:t>
            </w:r>
            <w:r w:rsidRPr="00D92DA3">
              <w:rPr>
                <w:sz w:val="24"/>
              </w:rPr>
              <w:t>музыканты»</w:t>
            </w:r>
            <w:r w:rsidRPr="00D92DA3">
              <w:rPr>
                <w:spacing w:val="1"/>
                <w:sz w:val="24"/>
              </w:rPr>
              <w:t xml:space="preserve"> </w:t>
            </w:r>
            <w:r w:rsidRPr="00D92DA3">
              <w:rPr>
                <w:sz w:val="24"/>
              </w:rPr>
              <w:t>из</w:t>
            </w:r>
            <w:r w:rsidRPr="00D92DA3">
              <w:rPr>
                <w:spacing w:val="1"/>
                <w:sz w:val="24"/>
              </w:rPr>
              <w:t xml:space="preserve"> </w:t>
            </w:r>
            <w:r w:rsidRPr="00D92DA3">
              <w:rPr>
                <w:sz w:val="24"/>
              </w:rPr>
              <w:t>сказок</w:t>
            </w:r>
            <w:r w:rsidRPr="00D92DA3">
              <w:rPr>
                <w:spacing w:val="1"/>
                <w:sz w:val="24"/>
              </w:rPr>
              <w:t xml:space="preserve"> </w:t>
            </w:r>
            <w:r w:rsidRPr="00D92DA3">
              <w:rPr>
                <w:sz w:val="24"/>
              </w:rPr>
              <w:t>братьев</w:t>
            </w:r>
            <w:r w:rsidRPr="00D92DA3">
              <w:rPr>
                <w:spacing w:val="1"/>
                <w:sz w:val="24"/>
              </w:rPr>
              <w:t xml:space="preserve"> </w:t>
            </w:r>
            <w:r w:rsidRPr="00D92DA3">
              <w:rPr>
                <w:sz w:val="24"/>
              </w:rPr>
              <w:t>Гримм,</w:t>
            </w:r>
            <w:r w:rsidRPr="00D92DA3">
              <w:rPr>
                <w:spacing w:val="1"/>
                <w:sz w:val="24"/>
              </w:rPr>
              <w:t xml:space="preserve"> </w:t>
            </w:r>
            <w:r w:rsidRPr="00D92DA3">
              <w:rPr>
                <w:sz w:val="24"/>
              </w:rPr>
              <w:t>пер.</w:t>
            </w:r>
            <w:r w:rsidRPr="00D92DA3">
              <w:rPr>
                <w:spacing w:val="1"/>
                <w:sz w:val="24"/>
              </w:rPr>
              <w:t xml:space="preserve"> </w:t>
            </w:r>
            <w:r w:rsidRPr="00D92DA3">
              <w:rPr>
                <w:sz w:val="24"/>
              </w:rPr>
              <w:t>с.</w:t>
            </w:r>
            <w:r w:rsidRPr="00D92DA3">
              <w:rPr>
                <w:spacing w:val="1"/>
                <w:sz w:val="24"/>
              </w:rPr>
              <w:t xml:space="preserve"> </w:t>
            </w:r>
            <w:r w:rsidRPr="00D92DA3">
              <w:rPr>
                <w:sz w:val="24"/>
              </w:rPr>
              <w:t>нем. А.</w:t>
            </w:r>
            <w:r w:rsidRPr="00D92DA3">
              <w:rPr>
                <w:spacing w:val="1"/>
                <w:sz w:val="24"/>
              </w:rPr>
              <w:t xml:space="preserve"> </w:t>
            </w:r>
            <w:r w:rsidRPr="00D92DA3">
              <w:rPr>
                <w:sz w:val="24"/>
              </w:rPr>
              <w:t>Введенского, под ред. С. Маршака; «Два жадных медвежонка», венгер.</w:t>
            </w:r>
            <w:r w:rsidRPr="00D92DA3">
              <w:rPr>
                <w:spacing w:val="1"/>
                <w:sz w:val="24"/>
              </w:rPr>
              <w:t xml:space="preserve"> </w:t>
            </w:r>
            <w:r w:rsidRPr="00D92DA3">
              <w:rPr>
                <w:sz w:val="24"/>
              </w:rPr>
              <w:t>сказка</w:t>
            </w:r>
            <w:r w:rsidRPr="00D92DA3">
              <w:rPr>
                <w:spacing w:val="-3"/>
                <w:sz w:val="24"/>
              </w:rPr>
              <w:t xml:space="preserve"> </w:t>
            </w:r>
            <w:r w:rsidRPr="00D92DA3">
              <w:rPr>
                <w:sz w:val="24"/>
              </w:rPr>
              <w:t>(обраб.</w:t>
            </w:r>
            <w:r w:rsidRPr="00D92DA3">
              <w:rPr>
                <w:spacing w:val="58"/>
                <w:sz w:val="24"/>
              </w:rPr>
              <w:t xml:space="preserve"> </w:t>
            </w:r>
            <w:r w:rsidRPr="00D92DA3">
              <w:rPr>
                <w:sz w:val="24"/>
              </w:rPr>
              <w:t>А.</w:t>
            </w:r>
            <w:r w:rsidRPr="00D92DA3">
              <w:rPr>
                <w:spacing w:val="56"/>
                <w:sz w:val="24"/>
              </w:rPr>
              <w:t xml:space="preserve"> </w:t>
            </w:r>
            <w:r w:rsidRPr="00D92DA3">
              <w:rPr>
                <w:sz w:val="24"/>
              </w:rPr>
              <w:t>Красновой</w:t>
            </w:r>
            <w:r w:rsidRPr="00D92DA3">
              <w:rPr>
                <w:spacing w:val="57"/>
                <w:sz w:val="24"/>
              </w:rPr>
              <w:t xml:space="preserve"> </w:t>
            </w:r>
            <w:r w:rsidRPr="00D92DA3">
              <w:rPr>
                <w:sz w:val="24"/>
              </w:rPr>
              <w:t>и</w:t>
            </w:r>
            <w:r w:rsidRPr="00D92DA3">
              <w:rPr>
                <w:spacing w:val="57"/>
                <w:sz w:val="24"/>
              </w:rPr>
              <w:t xml:space="preserve"> </w:t>
            </w:r>
            <w:r w:rsidRPr="00D92DA3">
              <w:rPr>
                <w:sz w:val="24"/>
              </w:rPr>
              <w:t>В.</w:t>
            </w:r>
            <w:r w:rsidRPr="00D92DA3">
              <w:rPr>
                <w:spacing w:val="58"/>
                <w:sz w:val="24"/>
              </w:rPr>
              <w:t xml:space="preserve"> </w:t>
            </w:r>
            <w:r w:rsidRPr="00D92DA3">
              <w:rPr>
                <w:sz w:val="24"/>
              </w:rPr>
              <w:t>Важдаева);</w:t>
            </w:r>
            <w:r w:rsidRPr="00D92DA3">
              <w:rPr>
                <w:spacing w:val="1"/>
                <w:sz w:val="24"/>
              </w:rPr>
              <w:t xml:space="preserve"> </w:t>
            </w:r>
            <w:r w:rsidRPr="00D92DA3">
              <w:rPr>
                <w:sz w:val="24"/>
              </w:rPr>
              <w:t>«Колосок»,</w:t>
            </w:r>
            <w:r w:rsidRPr="00D92DA3">
              <w:rPr>
                <w:spacing w:val="61"/>
                <w:sz w:val="24"/>
              </w:rPr>
              <w:t xml:space="preserve"> </w:t>
            </w:r>
            <w:r w:rsidRPr="00D92DA3">
              <w:rPr>
                <w:sz w:val="24"/>
              </w:rPr>
              <w:t>укр.</w:t>
            </w:r>
            <w:r w:rsidRPr="00D92DA3">
              <w:rPr>
                <w:spacing w:val="57"/>
                <w:sz w:val="24"/>
              </w:rPr>
              <w:t xml:space="preserve"> </w:t>
            </w:r>
            <w:r w:rsidRPr="00D92DA3">
              <w:rPr>
                <w:sz w:val="24"/>
              </w:rPr>
              <w:t>нар.</w:t>
            </w:r>
            <w:r w:rsidRPr="00D92DA3">
              <w:rPr>
                <w:spacing w:val="-57"/>
                <w:sz w:val="24"/>
              </w:rPr>
              <w:t xml:space="preserve"> </w:t>
            </w:r>
            <w:r w:rsidRPr="00D92DA3">
              <w:rPr>
                <w:sz w:val="24"/>
              </w:rPr>
              <w:t>сказка</w:t>
            </w:r>
            <w:r w:rsidRPr="00D92DA3">
              <w:rPr>
                <w:spacing w:val="1"/>
                <w:sz w:val="24"/>
              </w:rPr>
              <w:t xml:space="preserve"> </w:t>
            </w:r>
            <w:r w:rsidRPr="00D92DA3">
              <w:rPr>
                <w:sz w:val="24"/>
              </w:rPr>
              <w:t>(обраб. С. Могилевской); «Красная Шапочка», из сказок Ш.</w:t>
            </w:r>
            <w:r w:rsidRPr="00D92DA3">
              <w:rPr>
                <w:spacing w:val="1"/>
                <w:sz w:val="24"/>
              </w:rPr>
              <w:t xml:space="preserve"> </w:t>
            </w:r>
            <w:r w:rsidRPr="00D92DA3">
              <w:rPr>
                <w:sz w:val="24"/>
              </w:rPr>
              <w:t>Перро,</w:t>
            </w:r>
            <w:r w:rsidRPr="00D92DA3">
              <w:rPr>
                <w:spacing w:val="-1"/>
                <w:sz w:val="24"/>
              </w:rPr>
              <w:t xml:space="preserve"> </w:t>
            </w:r>
            <w:r w:rsidRPr="00D92DA3">
              <w:rPr>
                <w:sz w:val="24"/>
              </w:rPr>
              <w:t>пер.</w:t>
            </w:r>
            <w:r w:rsidRPr="00D92DA3">
              <w:rPr>
                <w:spacing w:val="-1"/>
                <w:sz w:val="24"/>
              </w:rPr>
              <w:t xml:space="preserve"> </w:t>
            </w:r>
            <w:r w:rsidRPr="00D92DA3">
              <w:rPr>
                <w:sz w:val="24"/>
              </w:rPr>
              <w:t>с</w:t>
            </w:r>
            <w:r w:rsidRPr="00D92DA3">
              <w:rPr>
                <w:spacing w:val="-2"/>
                <w:sz w:val="24"/>
              </w:rPr>
              <w:t xml:space="preserve"> </w:t>
            </w:r>
            <w:r w:rsidRPr="00D92DA3">
              <w:rPr>
                <w:sz w:val="24"/>
              </w:rPr>
              <w:t>франц.</w:t>
            </w:r>
            <w:r w:rsidRPr="00D92DA3">
              <w:rPr>
                <w:spacing w:val="-1"/>
                <w:sz w:val="24"/>
              </w:rPr>
              <w:t xml:space="preserve"> </w:t>
            </w:r>
            <w:r w:rsidRPr="00D92DA3">
              <w:rPr>
                <w:sz w:val="24"/>
              </w:rPr>
              <w:t>Т.</w:t>
            </w:r>
            <w:r w:rsidRPr="00D92DA3">
              <w:rPr>
                <w:spacing w:val="-1"/>
                <w:sz w:val="24"/>
              </w:rPr>
              <w:t xml:space="preserve"> </w:t>
            </w:r>
            <w:r w:rsidRPr="00D92DA3">
              <w:rPr>
                <w:sz w:val="24"/>
              </w:rPr>
              <w:t>Габбе;</w:t>
            </w:r>
            <w:r w:rsidRPr="00D92DA3">
              <w:rPr>
                <w:spacing w:val="4"/>
                <w:sz w:val="24"/>
              </w:rPr>
              <w:t xml:space="preserve"> </w:t>
            </w:r>
            <w:r w:rsidRPr="00D92DA3">
              <w:rPr>
                <w:sz w:val="24"/>
              </w:rPr>
              <w:t>«Три</w:t>
            </w:r>
            <w:r w:rsidRPr="00D92DA3">
              <w:rPr>
                <w:spacing w:val="-1"/>
                <w:sz w:val="24"/>
              </w:rPr>
              <w:t xml:space="preserve"> </w:t>
            </w:r>
            <w:r w:rsidRPr="00D92DA3">
              <w:rPr>
                <w:sz w:val="24"/>
              </w:rPr>
              <w:t>поросенка»,</w:t>
            </w:r>
            <w:r w:rsidRPr="00D92DA3">
              <w:rPr>
                <w:spacing w:val="2"/>
                <w:sz w:val="24"/>
              </w:rPr>
              <w:t xml:space="preserve"> </w:t>
            </w:r>
            <w:r w:rsidRPr="00D92DA3">
              <w:rPr>
                <w:sz w:val="24"/>
              </w:rPr>
              <w:t>пер.</w:t>
            </w:r>
            <w:r w:rsidRPr="00D92DA3">
              <w:rPr>
                <w:spacing w:val="-1"/>
                <w:sz w:val="24"/>
              </w:rPr>
              <w:t xml:space="preserve"> </w:t>
            </w:r>
            <w:r w:rsidRPr="00D92DA3">
              <w:rPr>
                <w:sz w:val="24"/>
              </w:rPr>
              <w:t>с англ.</w:t>
            </w:r>
            <w:r w:rsidRPr="00D92DA3">
              <w:rPr>
                <w:spacing w:val="2"/>
                <w:sz w:val="24"/>
              </w:rPr>
              <w:t xml:space="preserve"> </w:t>
            </w:r>
            <w:r w:rsidRPr="00D92DA3">
              <w:rPr>
                <w:sz w:val="24"/>
              </w:rPr>
              <w:t>С.</w:t>
            </w:r>
            <w:r w:rsidRPr="00D92DA3">
              <w:rPr>
                <w:spacing w:val="1"/>
                <w:sz w:val="24"/>
              </w:rPr>
              <w:t xml:space="preserve"> </w:t>
            </w:r>
            <w:r w:rsidRPr="00D92DA3">
              <w:rPr>
                <w:sz w:val="24"/>
              </w:rPr>
              <w:t>Михалкова.</w:t>
            </w:r>
          </w:p>
          <w:p w:rsidR="00632E39" w:rsidRPr="00D92DA3" w:rsidRDefault="00632E39" w:rsidP="00D92DA3">
            <w:pPr>
              <w:pStyle w:val="TableParagraph"/>
              <w:ind w:left="1716"/>
              <w:rPr>
                <w:sz w:val="24"/>
              </w:rPr>
            </w:pPr>
            <w:r w:rsidRPr="00D92DA3">
              <w:rPr>
                <w:sz w:val="24"/>
                <w:u w:val="single"/>
              </w:rPr>
              <w:t>Произведения</w:t>
            </w:r>
            <w:r w:rsidRPr="00D92DA3">
              <w:rPr>
                <w:spacing w:val="-4"/>
                <w:sz w:val="24"/>
                <w:u w:val="single"/>
              </w:rPr>
              <w:t xml:space="preserve"> </w:t>
            </w:r>
            <w:r w:rsidRPr="00D92DA3">
              <w:rPr>
                <w:sz w:val="24"/>
                <w:u w:val="single"/>
              </w:rPr>
              <w:t>поэтов</w:t>
            </w:r>
            <w:r w:rsidRPr="00D92DA3">
              <w:rPr>
                <w:spacing w:val="-3"/>
                <w:sz w:val="24"/>
                <w:u w:val="single"/>
              </w:rPr>
              <w:t xml:space="preserve"> </w:t>
            </w:r>
            <w:r w:rsidRPr="00D92DA3">
              <w:rPr>
                <w:sz w:val="24"/>
                <w:u w:val="single"/>
              </w:rPr>
              <w:t>и</w:t>
            </w:r>
            <w:r w:rsidRPr="00D92DA3">
              <w:rPr>
                <w:spacing w:val="-4"/>
                <w:sz w:val="24"/>
                <w:u w:val="single"/>
              </w:rPr>
              <w:t xml:space="preserve"> </w:t>
            </w:r>
            <w:r w:rsidRPr="00D92DA3">
              <w:rPr>
                <w:sz w:val="24"/>
                <w:u w:val="single"/>
              </w:rPr>
              <w:t>писателей</w:t>
            </w:r>
            <w:r w:rsidRPr="00D92DA3">
              <w:rPr>
                <w:spacing w:val="-3"/>
                <w:sz w:val="24"/>
                <w:u w:val="single"/>
              </w:rPr>
              <w:t xml:space="preserve"> </w:t>
            </w:r>
            <w:r w:rsidRPr="00D92DA3">
              <w:rPr>
                <w:sz w:val="24"/>
                <w:u w:val="single"/>
              </w:rPr>
              <w:t>России.</w:t>
            </w:r>
          </w:p>
          <w:p w:rsidR="00632E39" w:rsidRPr="00D92DA3" w:rsidRDefault="00632E39" w:rsidP="00D92DA3">
            <w:pPr>
              <w:pStyle w:val="TableParagraph"/>
              <w:ind w:left="108"/>
              <w:rPr>
                <w:sz w:val="24"/>
              </w:rPr>
            </w:pPr>
            <w:r w:rsidRPr="00D92DA3">
              <w:rPr>
                <w:sz w:val="24"/>
                <w:u w:val="single"/>
              </w:rPr>
              <w:t>Поэзия.</w:t>
            </w:r>
          </w:p>
          <w:p w:rsidR="00632E39" w:rsidRPr="00D92DA3" w:rsidRDefault="00632E39" w:rsidP="00D92DA3">
            <w:pPr>
              <w:pStyle w:val="TableParagraph"/>
              <w:ind w:left="108" w:right="367"/>
              <w:rPr>
                <w:sz w:val="24"/>
              </w:rPr>
            </w:pPr>
            <w:r w:rsidRPr="00D92DA3">
              <w:rPr>
                <w:sz w:val="24"/>
              </w:rPr>
              <w:t>Аким</w:t>
            </w:r>
            <w:r w:rsidRPr="00D92DA3">
              <w:rPr>
                <w:spacing w:val="1"/>
                <w:sz w:val="24"/>
              </w:rPr>
              <w:t xml:space="preserve"> </w:t>
            </w:r>
            <w:r w:rsidRPr="00D92DA3">
              <w:rPr>
                <w:sz w:val="24"/>
              </w:rPr>
              <w:t>Я.Л.</w:t>
            </w:r>
            <w:r w:rsidRPr="00D92DA3">
              <w:rPr>
                <w:spacing w:val="1"/>
                <w:sz w:val="24"/>
              </w:rPr>
              <w:t xml:space="preserve"> </w:t>
            </w:r>
            <w:r w:rsidRPr="00D92DA3">
              <w:rPr>
                <w:sz w:val="24"/>
              </w:rPr>
              <w:t>«Первый</w:t>
            </w:r>
            <w:r w:rsidRPr="00D92DA3">
              <w:rPr>
                <w:spacing w:val="1"/>
                <w:sz w:val="24"/>
              </w:rPr>
              <w:t xml:space="preserve"> </w:t>
            </w:r>
            <w:r w:rsidRPr="00D92DA3">
              <w:rPr>
                <w:sz w:val="24"/>
              </w:rPr>
              <w:t>снег»;</w:t>
            </w:r>
            <w:r w:rsidRPr="00D92DA3">
              <w:rPr>
                <w:spacing w:val="1"/>
                <w:sz w:val="24"/>
              </w:rPr>
              <w:t xml:space="preserve"> </w:t>
            </w:r>
            <w:r w:rsidRPr="00D92DA3">
              <w:rPr>
                <w:sz w:val="24"/>
              </w:rPr>
              <w:t>Александрова</w:t>
            </w:r>
            <w:r w:rsidRPr="00D92DA3">
              <w:rPr>
                <w:spacing w:val="1"/>
                <w:sz w:val="24"/>
              </w:rPr>
              <w:t xml:space="preserve"> </w:t>
            </w:r>
            <w:r w:rsidRPr="00D92DA3">
              <w:rPr>
                <w:sz w:val="24"/>
              </w:rPr>
              <w:t>З.Н.</w:t>
            </w:r>
            <w:r w:rsidRPr="00D92DA3">
              <w:rPr>
                <w:spacing w:val="1"/>
                <w:sz w:val="24"/>
              </w:rPr>
              <w:t xml:space="preserve"> </w:t>
            </w:r>
            <w:r w:rsidRPr="00D92DA3">
              <w:rPr>
                <w:sz w:val="24"/>
              </w:rPr>
              <w:t>«Таня</w:t>
            </w:r>
            <w:r w:rsidRPr="00D92DA3">
              <w:rPr>
                <w:spacing w:val="1"/>
                <w:sz w:val="24"/>
              </w:rPr>
              <w:t xml:space="preserve"> </w:t>
            </w:r>
            <w:r w:rsidRPr="00D92DA3">
              <w:rPr>
                <w:sz w:val="24"/>
              </w:rPr>
              <w:t>пропала»,«Теплый</w:t>
            </w:r>
            <w:r w:rsidRPr="00D92DA3">
              <w:rPr>
                <w:spacing w:val="56"/>
                <w:sz w:val="24"/>
              </w:rPr>
              <w:t xml:space="preserve"> </w:t>
            </w:r>
            <w:r w:rsidRPr="00D92DA3">
              <w:rPr>
                <w:sz w:val="24"/>
              </w:rPr>
              <w:t>дождик»</w:t>
            </w:r>
            <w:r w:rsidRPr="00D92DA3">
              <w:rPr>
                <w:spacing w:val="-10"/>
                <w:sz w:val="24"/>
              </w:rPr>
              <w:t xml:space="preserve"> </w:t>
            </w:r>
            <w:r w:rsidRPr="00D92DA3">
              <w:rPr>
                <w:sz w:val="24"/>
              </w:rPr>
              <w:t>(по</w:t>
            </w:r>
            <w:r w:rsidRPr="00D92DA3">
              <w:rPr>
                <w:spacing w:val="-2"/>
                <w:sz w:val="24"/>
              </w:rPr>
              <w:t xml:space="preserve"> </w:t>
            </w:r>
            <w:r w:rsidRPr="00D92DA3">
              <w:rPr>
                <w:sz w:val="24"/>
              </w:rPr>
              <w:t>выбору);</w:t>
            </w:r>
            <w:r w:rsidRPr="00D92DA3">
              <w:rPr>
                <w:spacing w:val="57"/>
                <w:sz w:val="24"/>
              </w:rPr>
              <w:t xml:space="preserve"> </w:t>
            </w:r>
            <w:r w:rsidRPr="00D92DA3">
              <w:rPr>
                <w:sz w:val="24"/>
              </w:rPr>
              <w:t>Бальмонт</w:t>
            </w:r>
            <w:r w:rsidRPr="00D92DA3">
              <w:rPr>
                <w:spacing w:val="56"/>
                <w:sz w:val="24"/>
              </w:rPr>
              <w:t xml:space="preserve"> </w:t>
            </w:r>
            <w:r w:rsidRPr="00D92DA3">
              <w:rPr>
                <w:sz w:val="24"/>
              </w:rPr>
              <w:t>К.Д.</w:t>
            </w:r>
            <w:r w:rsidRPr="00D92DA3">
              <w:rPr>
                <w:spacing w:val="58"/>
                <w:sz w:val="24"/>
              </w:rPr>
              <w:t xml:space="preserve"> </w:t>
            </w:r>
            <w:r w:rsidRPr="00D92DA3">
              <w:rPr>
                <w:sz w:val="24"/>
              </w:rPr>
              <w:t>«Росинка»;</w:t>
            </w:r>
            <w:r w:rsidRPr="00D92DA3">
              <w:rPr>
                <w:spacing w:val="-57"/>
                <w:sz w:val="24"/>
              </w:rPr>
              <w:t xml:space="preserve"> </w:t>
            </w:r>
            <w:r w:rsidRPr="00D92DA3">
              <w:rPr>
                <w:sz w:val="24"/>
              </w:rPr>
              <w:t>Барто</w:t>
            </w:r>
            <w:r w:rsidRPr="00D92DA3">
              <w:rPr>
                <w:spacing w:val="1"/>
                <w:sz w:val="24"/>
              </w:rPr>
              <w:t xml:space="preserve"> </w:t>
            </w:r>
            <w:r w:rsidRPr="00D92DA3">
              <w:rPr>
                <w:sz w:val="24"/>
              </w:rPr>
              <w:t>А.Л.</w:t>
            </w:r>
            <w:r w:rsidRPr="00D92DA3">
              <w:rPr>
                <w:spacing w:val="1"/>
                <w:sz w:val="24"/>
              </w:rPr>
              <w:t xml:space="preserve"> </w:t>
            </w:r>
            <w:r w:rsidRPr="00D92DA3">
              <w:rPr>
                <w:sz w:val="24"/>
              </w:rPr>
              <w:t>«Уехали»,«Я знаю, что надо придумать» (по</w:t>
            </w:r>
            <w:r w:rsidRPr="00D92DA3">
              <w:rPr>
                <w:spacing w:val="1"/>
                <w:sz w:val="24"/>
              </w:rPr>
              <w:t xml:space="preserve"> </w:t>
            </w:r>
            <w:r w:rsidRPr="00D92DA3">
              <w:rPr>
                <w:sz w:val="24"/>
              </w:rPr>
              <w:t>выбору);</w:t>
            </w:r>
            <w:r w:rsidRPr="00D92DA3">
              <w:rPr>
                <w:spacing w:val="1"/>
                <w:sz w:val="24"/>
              </w:rPr>
              <w:t xml:space="preserve"> </w:t>
            </w:r>
            <w:r w:rsidRPr="00D92DA3">
              <w:rPr>
                <w:sz w:val="24"/>
              </w:rPr>
              <w:t>Берестов</w:t>
            </w:r>
            <w:r w:rsidRPr="00D92DA3">
              <w:rPr>
                <w:spacing w:val="55"/>
                <w:sz w:val="24"/>
              </w:rPr>
              <w:t xml:space="preserve"> </w:t>
            </w:r>
            <w:r w:rsidRPr="00D92DA3">
              <w:rPr>
                <w:sz w:val="24"/>
              </w:rPr>
              <w:t>В.Д.  «Искалочка»;</w:t>
            </w:r>
            <w:r w:rsidRPr="00D92DA3">
              <w:rPr>
                <w:spacing w:val="-2"/>
                <w:sz w:val="24"/>
              </w:rPr>
              <w:t xml:space="preserve"> </w:t>
            </w:r>
            <w:r w:rsidRPr="00D92DA3">
              <w:rPr>
                <w:sz w:val="24"/>
              </w:rPr>
              <w:t>Благинина</w:t>
            </w:r>
            <w:r w:rsidRPr="00D92DA3">
              <w:rPr>
                <w:spacing w:val="-3"/>
                <w:sz w:val="24"/>
              </w:rPr>
              <w:t xml:space="preserve"> </w:t>
            </w:r>
            <w:r w:rsidRPr="00D92DA3">
              <w:rPr>
                <w:sz w:val="24"/>
              </w:rPr>
              <w:t>Е.А.</w:t>
            </w:r>
            <w:r w:rsidRPr="00D92DA3">
              <w:rPr>
                <w:spacing w:val="-3"/>
                <w:sz w:val="24"/>
              </w:rPr>
              <w:t xml:space="preserve"> </w:t>
            </w:r>
            <w:r w:rsidRPr="00D92DA3">
              <w:rPr>
                <w:sz w:val="24"/>
              </w:rPr>
              <w:t>«Дождик,</w:t>
            </w:r>
            <w:r w:rsidRPr="00D92DA3">
              <w:rPr>
                <w:spacing w:val="-2"/>
                <w:sz w:val="24"/>
              </w:rPr>
              <w:t xml:space="preserve"> </w:t>
            </w:r>
            <w:r w:rsidRPr="00D92DA3">
              <w:rPr>
                <w:sz w:val="24"/>
              </w:rPr>
              <w:t>дождик... »,</w:t>
            </w:r>
          </w:p>
          <w:p w:rsidR="00632E39" w:rsidRPr="00D92DA3" w:rsidRDefault="00632E39" w:rsidP="00D92DA3">
            <w:pPr>
              <w:pStyle w:val="TableParagraph"/>
              <w:tabs>
                <w:tab w:val="left" w:pos="1050"/>
                <w:tab w:val="left" w:pos="1820"/>
                <w:tab w:val="left" w:pos="3333"/>
                <w:tab w:val="left" w:pos="4715"/>
                <w:tab w:val="left" w:pos="5286"/>
              </w:tabs>
              <w:ind w:left="108" w:right="803"/>
              <w:rPr>
                <w:sz w:val="24"/>
              </w:rPr>
            </w:pPr>
            <w:r w:rsidRPr="00D92DA3">
              <w:rPr>
                <w:sz w:val="24"/>
              </w:rPr>
              <w:t>«Посидим</w:t>
            </w:r>
            <w:r w:rsidRPr="00D92DA3">
              <w:rPr>
                <w:spacing w:val="-2"/>
                <w:sz w:val="24"/>
              </w:rPr>
              <w:t xml:space="preserve"> </w:t>
            </w:r>
            <w:r w:rsidRPr="00D92DA3">
              <w:rPr>
                <w:sz w:val="24"/>
              </w:rPr>
              <w:t>в</w:t>
            </w:r>
            <w:r w:rsidRPr="00D92DA3">
              <w:rPr>
                <w:spacing w:val="-2"/>
                <w:sz w:val="24"/>
              </w:rPr>
              <w:t xml:space="preserve"> </w:t>
            </w:r>
            <w:r w:rsidRPr="00D92DA3">
              <w:rPr>
                <w:sz w:val="24"/>
              </w:rPr>
              <w:t>тишине»</w:t>
            </w:r>
            <w:r w:rsidRPr="00D92DA3">
              <w:rPr>
                <w:spacing w:val="-9"/>
                <w:sz w:val="24"/>
              </w:rPr>
              <w:t xml:space="preserve"> </w:t>
            </w:r>
            <w:r w:rsidRPr="00D92DA3">
              <w:rPr>
                <w:sz w:val="24"/>
              </w:rPr>
              <w:t>(по</w:t>
            </w:r>
            <w:r w:rsidRPr="00D92DA3">
              <w:rPr>
                <w:spacing w:val="-1"/>
                <w:sz w:val="24"/>
              </w:rPr>
              <w:t xml:space="preserve"> </w:t>
            </w:r>
            <w:r w:rsidRPr="00D92DA3">
              <w:rPr>
                <w:sz w:val="24"/>
              </w:rPr>
              <w:t>выбору); Брюсов В.Я.</w:t>
            </w:r>
            <w:r w:rsidRPr="00D92DA3">
              <w:rPr>
                <w:sz w:val="24"/>
              </w:rPr>
              <w:tab/>
            </w:r>
            <w:r w:rsidRPr="00D92DA3">
              <w:rPr>
                <w:spacing w:val="-1"/>
                <w:sz w:val="24"/>
              </w:rPr>
              <w:t>«Колыбельная»;</w:t>
            </w:r>
            <w:r w:rsidRPr="00D92DA3">
              <w:rPr>
                <w:spacing w:val="-57"/>
                <w:sz w:val="24"/>
              </w:rPr>
              <w:t xml:space="preserve"> </w:t>
            </w:r>
            <w:r w:rsidRPr="00D92DA3">
              <w:rPr>
                <w:sz w:val="24"/>
              </w:rPr>
              <w:t>Бунин</w:t>
            </w:r>
            <w:r w:rsidRPr="00D92DA3">
              <w:rPr>
                <w:sz w:val="24"/>
              </w:rPr>
              <w:tab/>
              <w:t>И.А.</w:t>
            </w:r>
            <w:r w:rsidRPr="00D92DA3">
              <w:rPr>
                <w:sz w:val="24"/>
              </w:rPr>
              <w:tab/>
              <w:t>«Листопад»</w:t>
            </w:r>
            <w:r w:rsidRPr="00D92DA3">
              <w:rPr>
                <w:sz w:val="24"/>
              </w:rPr>
              <w:tab/>
              <w:t>(отрывок);</w:t>
            </w:r>
            <w:r w:rsidRPr="00D92DA3">
              <w:rPr>
                <w:sz w:val="24"/>
              </w:rPr>
              <w:tab/>
              <w:t>Гамазкова</w:t>
            </w:r>
            <w:r w:rsidRPr="00D92DA3">
              <w:rPr>
                <w:spacing w:val="57"/>
                <w:sz w:val="24"/>
              </w:rPr>
              <w:t xml:space="preserve"> </w:t>
            </w:r>
            <w:r w:rsidRPr="00D92DA3">
              <w:rPr>
                <w:sz w:val="24"/>
              </w:rPr>
              <w:t>И.</w:t>
            </w:r>
          </w:p>
          <w:p w:rsidR="00632E39" w:rsidRPr="00D92DA3" w:rsidRDefault="00632E39" w:rsidP="00D92DA3">
            <w:pPr>
              <w:pStyle w:val="TableParagraph"/>
              <w:ind w:left="108" w:right="94"/>
              <w:rPr>
                <w:sz w:val="24"/>
              </w:rPr>
            </w:pPr>
            <w:r w:rsidRPr="00D92DA3">
              <w:rPr>
                <w:sz w:val="24"/>
              </w:rPr>
              <w:t>«Колыбельная для бабушки»; Гернет Н. и Хармс Д. «Очень-очень</w:t>
            </w:r>
            <w:r w:rsidRPr="00D92DA3">
              <w:rPr>
                <w:spacing w:val="1"/>
                <w:sz w:val="24"/>
              </w:rPr>
              <w:t xml:space="preserve"> </w:t>
            </w:r>
            <w:r w:rsidRPr="00D92DA3">
              <w:rPr>
                <w:sz w:val="24"/>
              </w:rPr>
              <w:t>вкусный</w:t>
            </w:r>
            <w:r w:rsidRPr="00D92DA3">
              <w:rPr>
                <w:spacing w:val="-3"/>
                <w:sz w:val="24"/>
              </w:rPr>
              <w:t xml:space="preserve"> </w:t>
            </w:r>
            <w:r w:rsidRPr="00D92DA3">
              <w:rPr>
                <w:sz w:val="24"/>
              </w:rPr>
              <w:t>пирог»;</w:t>
            </w:r>
            <w:r w:rsidRPr="00D92DA3">
              <w:rPr>
                <w:spacing w:val="-3"/>
                <w:sz w:val="24"/>
              </w:rPr>
              <w:t xml:space="preserve"> </w:t>
            </w:r>
            <w:r w:rsidRPr="00D92DA3">
              <w:rPr>
                <w:sz w:val="24"/>
              </w:rPr>
              <w:t>Есенин</w:t>
            </w:r>
            <w:r w:rsidRPr="00D92DA3">
              <w:rPr>
                <w:spacing w:val="-3"/>
                <w:sz w:val="24"/>
              </w:rPr>
              <w:t xml:space="preserve"> </w:t>
            </w:r>
            <w:r w:rsidRPr="00D92DA3">
              <w:rPr>
                <w:sz w:val="24"/>
              </w:rPr>
              <w:t>С.А.</w:t>
            </w:r>
            <w:r w:rsidRPr="00D92DA3">
              <w:rPr>
                <w:spacing w:val="-2"/>
                <w:sz w:val="24"/>
              </w:rPr>
              <w:t xml:space="preserve"> </w:t>
            </w:r>
            <w:r w:rsidRPr="00D92DA3">
              <w:rPr>
                <w:sz w:val="24"/>
              </w:rPr>
              <w:t>«Поет</w:t>
            </w:r>
            <w:r w:rsidRPr="00D92DA3">
              <w:rPr>
                <w:spacing w:val="-3"/>
                <w:sz w:val="24"/>
              </w:rPr>
              <w:t xml:space="preserve"> </w:t>
            </w:r>
            <w:r w:rsidRPr="00D92DA3">
              <w:rPr>
                <w:sz w:val="24"/>
              </w:rPr>
              <w:t>зима -</w:t>
            </w:r>
            <w:r w:rsidRPr="00D92DA3">
              <w:rPr>
                <w:spacing w:val="-4"/>
                <w:sz w:val="24"/>
              </w:rPr>
              <w:t xml:space="preserve"> </w:t>
            </w:r>
            <w:r w:rsidRPr="00D92DA3">
              <w:rPr>
                <w:sz w:val="24"/>
              </w:rPr>
              <w:t>аукает...</w:t>
            </w:r>
            <w:r w:rsidRPr="00D92DA3">
              <w:rPr>
                <w:spacing w:val="1"/>
                <w:sz w:val="24"/>
              </w:rPr>
              <w:t xml:space="preserve"> </w:t>
            </w:r>
            <w:r w:rsidRPr="00D92DA3">
              <w:rPr>
                <w:sz w:val="24"/>
              </w:rPr>
              <w:t>»;</w:t>
            </w:r>
            <w:r w:rsidRPr="00D92DA3">
              <w:rPr>
                <w:spacing w:val="-3"/>
                <w:sz w:val="24"/>
              </w:rPr>
              <w:t xml:space="preserve"> </w:t>
            </w:r>
            <w:r w:rsidRPr="00D92DA3">
              <w:rPr>
                <w:sz w:val="24"/>
              </w:rPr>
              <w:t>Заходер</w:t>
            </w:r>
            <w:r w:rsidRPr="00D92DA3">
              <w:rPr>
                <w:spacing w:val="-3"/>
                <w:sz w:val="24"/>
              </w:rPr>
              <w:t xml:space="preserve"> </w:t>
            </w:r>
            <w:r w:rsidRPr="00D92DA3">
              <w:rPr>
                <w:sz w:val="24"/>
              </w:rPr>
              <w:t>Б.В.</w:t>
            </w:r>
          </w:p>
          <w:p w:rsidR="00632E39" w:rsidRPr="00D92DA3" w:rsidRDefault="00632E39" w:rsidP="00D92DA3">
            <w:pPr>
              <w:pStyle w:val="TableParagraph"/>
              <w:ind w:left="108"/>
              <w:rPr>
                <w:sz w:val="24"/>
              </w:rPr>
            </w:pPr>
            <w:r w:rsidRPr="00D92DA3">
              <w:rPr>
                <w:sz w:val="24"/>
              </w:rPr>
              <w:t>«Волчок»,</w:t>
            </w:r>
            <w:r w:rsidRPr="00D92DA3">
              <w:rPr>
                <w:spacing w:val="2"/>
                <w:sz w:val="24"/>
              </w:rPr>
              <w:t xml:space="preserve"> </w:t>
            </w:r>
            <w:r w:rsidRPr="00D92DA3">
              <w:rPr>
                <w:sz w:val="24"/>
              </w:rPr>
              <w:t>«Кискино</w:t>
            </w:r>
            <w:r w:rsidRPr="00D92DA3">
              <w:rPr>
                <w:spacing w:val="-4"/>
                <w:sz w:val="24"/>
              </w:rPr>
              <w:t xml:space="preserve"> </w:t>
            </w:r>
            <w:r w:rsidRPr="00D92DA3">
              <w:rPr>
                <w:sz w:val="24"/>
              </w:rPr>
              <w:t>горе»</w:t>
            </w:r>
            <w:r w:rsidRPr="00D92DA3">
              <w:rPr>
                <w:spacing w:val="-9"/>
                <w:sz w:val="24"/>
              </w:rPr>
              <w:t xml:space="preserve"> </w:t>
            </w:r>
            <w:r w:rsidRPr="00D92DA3">
              <w:rPr>
                <w:sz w:val="24"/>
              </w:rPr>
              <w:t>(по</w:t>
            </w:r>
            <w:r w:rsidRPr="00D92DA3">
              <w:rPr>
                <w:spacing w:val="-4"/>
                <w:sz w:val="24"/>
              </w:rPr>
              <w:t xml:space="preserve"> </w:t>
            </w:r>
            <w:r w:rsidRPr="00D92DA3">
              <w:rPr>
                <w:sz w:val="24"/>
              </w:rPr>
              <w:t>выбору);</w:t>
            </w:r>
            <w:r w:rsidRPr="00D92DA3">
              <w:rPr>
                <w:spacing w:val="53"/>
                <w:sz w:val="24"/>
              </w:rPr>
              <w:t xml:space="preserve"> </w:t>
            </w:r>
            <w:r w:rsidRPr="00D92DA3">
              <w:rPr>
                <w:sz w:val="24"/>
              </w:rPr>
              <w:t>Кушак</w:t>
            </w:r>
            <w:r w:rsidRPr="00D92DA3">
              <w:rPr>
                <w:spacing w:val="-4"/>
                <w:sz w:val="24"/>
              </w:rPr>
              <w:t xml:space="preserve"> </w:t>
            </w:r>
            <w:r w:rsidRPr="00D92DA3">
              <w:rPr>
                <w:sz w:val="24"/>
              </w:rPr>
              <w:t>Ю.Н.</w:t>
            </w:r>
            <w:r w:rsidRPr="00D92DA3">
              <w:rPr>
                <w:spacing w:val="1"/>
                <w:sz w:val="24"/>
              </w:rPr>
              <w:t xml:space="preserve"> </w:t>
            </w:r>
            <w:r w:rsidRPr="00D92DA3">
              <w:rPr>
                <w:sz w:val="24"/>
              </w:rPr>
              <w:t>«Сорок</w:t>
            </w:r>
            <w:r w:rsidRPr="00D92DA3">
              <w:rPr>
                <w:spacing w:val="-4"/>
                <w:sz w:val="24"/>
              </w:rPr>
              <w:t xml:space="preserve"> </w:t>
            </w:r>
            <w:r w:rsidRPr="00D92DA3">
              <w:rPr>
                <w:sz w:val="24"/>
              </w:rPr>
              <w:t>сорок»;</w:t>
            </w:r>
            <w:r w:rsidRPr="00D92DA3">
              <w:rPr>
                <w:spacing w:val="-57"/>
                <w:sz w:val="24"/>
              </w:rPr>
              <w:t xml:space="preserve"> </w:t>
            </w:r>
            <w:r w:rsidRPr="00D92DA3">
              <w:rPr>
                <w:sz w:val="24"/>
              </w:rPr>
              <w:t>Лукашина</w:t>
            </w:r>
            <w:r w:rsidRPr="00D92DA3">
              <w:rPr>
                <w:spacing w:val="58"/>
                <w:sz w:val="24"/>
              </w:rPr>
              <w:t xml:space="preserve"> </w:t>
            </w:r>
            <w:r w:rsidRPr="00D92DA3">
              <w:rPr>
                <w:sz w:val="24"/>
              </w:rPr>
              <w:t>М.</w:t>
            </w:r>
            <w:r w:rsidRPr="00D92DA3">
              <w:rPr>
                <w:spacing w:val="3"/>
                <w:sz w:val="24"/>
              </w:rPr>
              <w:t xml:space="preserve"> </w:t>
            </w:r>
            <w:r w:rsidRPr="00D92DA3">
              <w:rPr>
                <w:sz w:val="24"/>
              </w:rPr>
              <w:t>«Розовые</w:t>
            </w:r>
            <w:r w:rsidRPr="00D92DA3">
              <w:rPr>
                <w:spacing w:val="59"/>
                <w:sz w:val="24"/>
              </w:rPr>
              <w:t xml:space="preserve"> </w:t>
            </w:r>
            <w:r w:rsidRPr="00D92DA3">
              <w:rPr>
                <w:sz w:val="24"/>
              </w:rPr>
              <w:t>очки»,</w:t>
            </w:r>
            <w:r w:rsidRPr="00D92DA3">
              <w:rPr>
                <w:spacing w:val="-1"/>
                <w:sz w:val="24"/>
              </w:rPr>
              <w:t xml:space="preserve"> </w:t>
            </w:r>
            <w:r w:rsidRPr="00D92DA3">
              <w:rPr>
                <w:sz w:val="24"/>
              </w:rPr>
              <w:t>Маршак С.Я.</w:t>
            </w:r>
          </w:p>
          <w:p w:rsidR="00632E39" w:rsidRPr="00D92DA3" w:rsidRDefault="00632E39" w:rsidP="00D92DA3">
            <w:pPr>
              <w:pStyle w:val="TableParagraph"/>
              <w:ind w:left="108" w:right="159"/>
              <w:rPr>
                <w:sz w:val="24"/>
              </w:rPr>
            </w:pPr>
            <w:r w:rsidRPr="00D92DA3">
              <w:rPr>
                <w:sz w:val="24"/>
              </w:rPr>
              <w:t>«Багаж», «Про все на свете», «Вот какой рассеянный», «Мяч», «Усатый-</w:t>
            </w:r>
            <w:r w:rsidRPr="00D92DA3">
              <w:rPr>
                <w:spacing w:val="-57"/>
                <w:sz w:val="24"/>
              </w:rPr>
              <w:t xml:space="preserve"> </w:t>
            </w:r>
            <w:r w:rsidRPr="00D92DA3">
              <w:rPr>
                <w:sz w:val="24"/>
              </w:rPr>
              <w:t>полосатый»,«Пограничники» (1-2 по выбору); Матвеева Н. «Она умеет</w:t>
            </w:r>
            <w:r w:rsidRPr="00D92DA3">
              <w:rPr>
                <w:spacing w:val="1"/>
                <w:sz w:val="24"/>
              </w:rPr>
              <w:t xml:space="preserve"> </w:t>
            </w:r>
            <w:r w:rsidRPr="00D92DA3">
              <w:rPr>
                <w:sz w:val="24"/>
              </w:rPr>
              <w:t>превращаться»; Маяковский В.В. «Что такое хорошо и что такое</w:t>
            </w:r>
            <w:r w:rsidRPr="00D92DA3">
              <w:rPr>
                <w:spacing w:val="1"/>
                <w:sz w:val="24"/>
              </w:rPr>
              <w:t xml:space="preserve"> </w:t>
            </w:r>
            <w:r w:rsidRPr="00D92DA3">
              <w:rPr>
                <w:sz w:val="24"/>
              </w:rPr>
              <w:t>плохо?»; Михалков С.В. «А что у Вас?»,</w:t>
            </w:r>
            <w:r w:rsidRPr="00D92DA3">
              <w:rPr>
                <w:spacing w:val="1"/>
                <w:sz w:val="24"/>
              </w:rPr>
              <w:t xml:space="preserve"> </w:t>
            </w:r>
            <w:r w:rsidRPr="00D92DA3">
              <w:rPr>
                <w:sz w:val="24"/>
              </w:rPr>
              <w:t>«Рисунок»,</w:t>
            </w:r>
            <w:r w:rsidRPr="00D92DA3">
              <w:rPr>
                <w:spacing w:val="1"/>
                <w:sz w:val="24"/>
              </w:rPr>
              <w:t xml:space="preserve"> </w:t>
            </w:r>
            <w:r w:rsidRPr="00D92DA3">
              <w:rPr>
                <w:sz w:val="24"/>
              </w:rPr>
              <w:t>«Дядя</w:t>
            </w:r>
            <w:r w:rsidRPr="00D92DA3">
              <w:rPr>
                <w:spacing w:val="1"/>
                <w:sz w:val="24"/>
              </w:rPr>
              <w:t xml:space="preserve"> </w:t>
            </w:r>
            <w:r w:rsidRPr="00D92DA3">
              <w:rPr>
                <w:sz w:val="24"/>
              </w:rPr>
              <w:t>Степа</w:t>
            </w:r>
            <w:r w:rsidRPr="00D92DA3">
              <w:rPr>
                <w:spacing w:val="1"/>
                <w:sz w:val="24"/>
              </w:rPr>
              <w:t xml:space="preserve"> </w:t>
            </w:r>
            <w:r w:rsidRPr="00D92DA3">
              <w:rPr>
                <w:sz w:val="24"/>
              </w:rPr>
              <w:t>-</w:t>
            </w:r>
            <w:r w:rsidRPr="00D92DA3">
              <w:rPr>
                <w:spacing w:val="1"/>
                <w:sz w:val="24"/>
              </w:rPr>
              <w:t xml:space="preserve"> </w:t>
            </w:r>
            <w:r w:rsidRPr="00D92DA3">
              <w:rPr>
                <w:sz w:val="24"/>
              </w:rPr>
              <w:t>милиционер»</w:t>
            </w:r>
            <w:r w:rsidRPr="00D92DA3">
              <w:rPr>
                <w:spacing w:val="54"/>
                <w:sz w:val="24"/>
              </w:rPr>
              <w:t xml:space="preserve"> </w:t>
            </w:r>
            <w:r w:rsidRPr="00D92DA3">
              <w:rPr>
                <w:sz w:val="24"/>
              </w:rPr>
              <w:t>(1-2</w:t>
            </w:r>
            <w:r w:rsidRPr="00D92DA3">
              <w:rPr>
                <w:spacing w:val="57"/>
                <w:sz w:val="24"/>
              </w:rPr>
              <w:t xml:space="preserve"> </w:t>
            </w:r>
            <w:r w:rsidRPr="00D92DA3">
              <w:rPr>
                <w:sz w:val="24"/>
              </w:rPr>
              <w:t>по</w:t>
            </w:r>
            <w:r w:rsidRPr="00D92DA3">
              <w:rPr>
                <w:spacing w:val="58"/>
                <w:sz w:val="24"/>
              </w:rPr>
              <w:t xml:space="preserve"> </w:t>
            </w:r>
            <w:r w:rsidRPr="00D92DA3">
              <w:rPr>
                <w:sz w:val="24"/>
              </w:rPr>
              <w:t>выбору);</w:t>
            </w:r>
            <w:r w:rsidRPr="00D92DA3">
              <w:rPr>
                <w:spacing w:val="58"/>
                <w:sz w:val="24"/>
              </w:rPr>
              <w:t xml:space="preserve"> </w:t>
            </w:r>
            <w:r w:rsidRPr="00D92DA3">
              <w:rPr>
                <w:sz w:val="24"/>
              </w:rPr>
              <w:t>Мориц</w:t>
            </w:r>
            <w:r w:rsidRPr="00D92DA3">
              <w:rPr>
                <w:spacing w:val="-2"/>
                <w:sz w:val="24"/>
              </w:rPr>
              <w:t xml:space="preserve"> </w:t>
            </w:r>
            <w:r w:rsidRPr="00D92DA3">
              <w:rPr>
                <w:sz w:val="24"/>
              </w:rPr>
              <w:t>Ю.П.«Песенка</w:t>
            </w:r>
            <w:r w:rsidRPr="00D92DA3">
              <w:rPr>
                <w:spacing w:val="-2"/>
                <w:sz w:val="24"/>
              </w:rPr>
              <w:t xml:space="preserve"> </w:t>
            </w:r>
            <w:r w:rsidRPr="00D92DA3">
              <w:rPr>
                <w:sz w:val="24"/>
              </w:rPr>
              <w:t>про</w:t>
            </w:r>
            <w:r w:rsidRPr="00D92DA3">
              <w:rPr>
                <w:spacing w:val="-1"/>
                <w:sz w:val="24"/>
              </w:rPr>
              <w:t xml:space="preserve"> </w:t>
            </w:r>
            <w:r w:rsidRPr="00D92DA3">
              <w:rPr>
                <w:sz w:val="24"/>
              </w:rPr>
              <w:t>сказку»,</w:t>
            </w:r>
          </w:p>
          <w:p w:rsidR="00632E39" w:rsidRPr="00D92DA3" w:rsidRDefault="00632E39" w:rsidP="00D92DA3">
            <w:pPr>
              <w:pStyle w:val="TableParagraph"/>
              <w:ind w:left="108" w:right="244"/>
              <w:rPr>
                <w:sz w:val="24"/>
              </w:rPr>
            </w:pPr>
            <w:r w:rsidRPr="00D92DA3">
              <w:rPr>
                <w:sz w:val="24"/>
              </w:rPr>
              <w:t>«Дом гнома, гном - дома!», «Огромный</w:t>
            </w:r>
            <w:r w:rsidRPr="00D92DA3">
              <w:rPr>
                <w:spacing w:val="1"/>
                <w:sz w:val="24"/>
              </w:rPr>
              <w:t xml:space="preserve"> </w:t>
            </w:r>
            <w:r w:rsidRPr="00D92DA3">
              <w:rPr>
                <w:sz w:val="24"/>
              </w:rPr>
              <w:t>собачий</w:t>
            </w:r>
            <w:r w:rsidRPr="00D92DA3">
              <w:rPr>
                <w:spacing w:val="1"/>
                <w:sz w:val="24"/>
              </w:rPr>
              <w:t xml:space="preserve"> </w:t>
            </w:r>
            <w:r w:rsidRPr="00D92DA3">
              <w:rPr>
                <w:sz w:val="24"/>
              </w:rPr>
              <w:t>секрет» (1-2 по</w:t>
            </w:r>
            <w:r w:rsidRPr="00D92DA3">
              <w:rPr>
                <w:spacing w:val="-57"/>
                <w:sz w:val="24"/>
              </w:rPr>
              <w:t xml:space="preserve"> </w:t>
            </w:r>
            <w:r w:rsidRPr="00D92DA3">
              <w:rPr>
                <w:sz w:val="24"/>
              </w:rPr>
              <w:t>выбору);</w:t>
            </w:r>
            <w:r w:rsidRPr="00D92DA3">
              <w:rPr>
                <w:spacing w:val="-3"/>
                <w:sz w:val="24"/>
              </w:rPr>
              <w:t xml:space="preserve"> </w:t>
            </w:r>
            <w:r w:rsidRPr="00D92DA3">
              <w:rPr>
                <w:sz w:val="24"/>
              </w:rPr>
              <w:t>Мошковская</w:t>
            </w:r>
            <w:r w:rsidRPr="00D92DA3">
              <w:rPr>
                <w:spacing w:val="-1"/>
                <w:sz w:val="24"/>
              </w:rPr>
              <w:t xml:space="preserve"> </w:t>
            </w:r>
            <w:r w:rsidRPr="00D92DA3">
              <w:rPr>
                <w:sz w:val="24"/>
              </w:rPr>
              <w:t>Э.Э.</w:t>
            </w:r>
            <w:r w:rsidRPr="00D92DA3">
              <w:rPr>
                <w:spacing w:val="1"/>
                <w:sz w:val="24"/>
              </w:rPr>
              <w:t xml:space="preserve"> </w:t>
            </w:r>
            <w:r w:rsidRPr="00D92DA3">
              <w:rPr>
                <w:sz w:val="24"/>
              </w:rPr>
              <w:t>«Добежали</w:t>
            </w:r>
            <w:r w:rsidRPr="00D92DA3">
              <w:rPr>
                <w:spacing w:val="-2"/>
                <w:sz w:val="24"/>
              </w:rPr>
              <w:t xml:space="preserve"> </w:t>
            </w:r>
            <w:r w:rsidRPr="00D92DA3">
              <w:rPr>
                <w:sz w:val="24"/>
              </w:rPr>
              <w:t>до</w:t>
            </w:r>
            <w:r w:rsidRPr="00D92DA3">
              <w:rPr>
                <w:spacing w:val="-3"/>
                <w:sz w:val="24"/>
              </w:rPr>
              <w:t xml:space="preserve"> </w:t>
            </w:r>
            <w:r w:rsidRPr="00D92DA3">
              <w:rPr>
                <w:sz w:val="24"/>
              </w:rPr>
              <w:t>вечера»;</w:t>
            </w:r>
            <w:r w:rsidRPr="00D92DA3">
              <w:rPr>
                <w:spacing w:val="-1"/>
                <w:sz w:val="24"/>
              </w:rPr>
              <w:t xml:space="preserve"> </w:t>
            </w:r>
            <w:r w:rsidRPr="00D92DA3">
              <w:rPr>
                <w:sz w:val="24"/>
              </w:rPr>
              <w:t>Орлова</w:t>
            </w:r>
            <w:r w:rsidRPr="00D92DA3">
              <w:rPr>
                <w:spacing w:val="-2"/>
                <w:sz w:val="24"/>
              </w:rPr>
              <w:t xml:space="preserve"> </w:t>
            </w:r>
            <w:r w:rsidRPr="00D92DA3">
              <w:rPr>
                <w:sz w:val="24"/>
              </w:rPr>
              <w:t>А.</w:t>
            </w:r>
          </w:p>
          <w:p w:rsidR="00632E39" w:rsidRPr="00D92DA3" w:rsidRDefault="00632E39" w:rsidP="00D92DA3">
            <w:pPr>
              <w:pStyle w:val="TableParagraph"/>
              <w:ind w:left="108"/>
              <w:rPr>
                <w:sz w:val="24"/>
              </w:rPr>
            </w:pPr>
            <w:r w:rsidRPr="00D92DA3">
              <w:rPr>
                <w:sz w:val="24"/>
              </w:rPr>
              <w:t>«Невероятно</w:t>
            </w:r>
            <w:r w:rsidRPr="00D92DA3">
              <w:rPr>
                <w:spacing w:val="-4"/>
                <w:sz w:val="24"/>
              </w:rPr>
              <w:t xml:space="preserve"> </w:t>
            </w:r>
            <w:r w:rsidRPr="00D92DA3">
              <w:rPr>
                <w:sz w:val="24"/>
              </w:rPr>
              <w:t>длинная</w:t>
            </w:r>
            <w:r w:rsidRPr="00D92DA3">
              <w:rPr>
                <w:spacing w:val="-3"/>
                <w:sz w:val="24"/>
              </w:rPr>
              <w:t xml:space="preserve"> </w:t>
            </w:r>
            <w:r w:rsidRPr="00D92DA3">
              <w:rPr>
                <w:sz w:val="24"/>
              </w:rPr>
              <w:t>история</w:t>
            </w:r>
            <w:r w:rsidRPr="00D92DA3">
              <w:rPr>
                <w:spacing w:val="-3"/>
                <w:sz w:val="24"/>
              </w:rPr>
              <w:t xml:space="preserve"> </w:t>
            </w:r>
            <w:r w:rsidRPr="00D92DA3">
              <w:rPr>
                <w:sz w:val="24"/>
              </w:rPr>
              <w:t>про</w:t>
            </w:r>
            <w:r w:rsidRPr="00D92DA3">
              <w:rPr>
                <w:spacing w:val="-4"/>
                <w:sz w:val="24"/>
              </w:rPr>
              <w:t xml:space="preserve"> </w:t>
            </w:r>
            <w:r w:rsidRPr="00D92DA3">
              <w:rPr>
                <w:sz w:val="24"/>
              </w:rPr>
              <w:t>таксу»;</w:t>
            </w:r>
            <w:r w:rsidRPr="00D92DA3">
              <w:rPr>
                <w:spacing w:val="-1"/>
                <w:sz w:val="24"/>
              </w:rPr>
              <w:t xml:space="preserve"> </w:t>
            </w:r>
            <w:r w:rsidRPr="00D92DA3">
              <w:rPr>
                <w:sz w:val="24"/>
              </w:rPr>
              <w:t>Пушкин</w:t>
            </w:r>
            <w:r w:rsidRPr="00D92DA3">
              <w:rPr>
                <w:spacing w:val="-3"/>
                <w:sz w:val="24"/>
              </w:rPr>
              <w:t xml:space="preserve"> </w:t>
            </w:r>
            <w:r w:rsidRPr="00D92DA3">
              <w:rPr>
                <w:sz w:val="24"/>
              </w:rPr>
              <w:t>А.С.</w:t>
            </w:r>
            <w:r w:rsidRPr="00D92DA3">
              <w:rPr>
                <w:spacing w:val="-2"/>
                <w:sz w:val="24"/>
              </w:rPr>
              <w:t xml:space="preserve"> </w:t>
            </w:r>
            <w:r w:rsidRPr="00D92DA3">
              <w:rPr>
                <w:sz w:val="24"/>
              </w:rPr>
              <w:t>«Месяц,</w:t>
            </w:r>
            <w:r w:rsidRPr="00D92DA3">
              <w:rPr>
                <w:spacing w:val="-3"/>
                <w:sz w:val="24"/>
              </w:rPr>
              <w:t xml:space="preserve"> </w:t>
            </w:r>
            <w:r w:rsidRPr="00D92DA3">
              <w:rPr>
                <w:sz w:val="24"/>
              </w:rPr>
              <w:t>месяц...</w:t>
            </w:r>
          </w:p>
          <w:p w:rsidR="00632E39" w:rsidRPr="00D92DA3" w:rsidRDefault="00632E39" w:rsidP="00D92DA3">
            <w:pPr>
              <w:pStyle w:val="TableParagraph"/>
              <w:ind w:left="108" w:right="99"/>
              <w:rPr>
                <w:sz w:val="24"/>
              </w:rPr>
            </w:pPr>
            <w:r w:rsidRPr="00D92DA3">
              <w:rPr>
                <w:sz w:val="24"/>
              </w:rPr>
              <w:t>» (из «Сказки о мертвой царевне... »), «У лукоморья ... » (из вступления к</w:t>
            </w:r>
            <w:r w:rsidRPr="00D92DA3">
              <w:rPr>
                <w:spacing w:val="-57"/>
                <w:sz w:val="24"/>
              </w:rPr>
              <w:t xml:space="preserve"> </w:t>
            </w:r>
            <w:r w:rsidRPr="00D92DA3">
              <w:rPr>
                <w:sz w:val="24"/>
              </w:rPr>
              <w:t>поэме «Руслан</w:t>
            </w:r>
            <w:r w:rsidRPr="00D92DA3">
              <w:rPr>
                <w:spacing w:val="-1"/>
                <w:sz w:val="24"/>
              </w:rPr>
              <w:t xml:space="preserve"> </w:t>
            </w:r>
            <w:r w:rsidRPr="00D92DA3">
              <w:rPr>
                <w:sz w:val="24"/>
              </w:rPr>
              <w:t>и</w:t>
            </w:r>
            <w:r w:rsidRPr="00D92DA3">
              <w:rPr>
                <w:spacing w:val="-2"/>
                <w:sz w:val="24"/>
              </w:rPr>
              <w:t xml:space="preserve"> </w:t>
            </w:r>
            <w:r w:rsidRPr="00D92DA3">
              <w:rPr>
                <w:sz w:val="24"/>
              </w:rPr>
              <w:t>Людмила»),</w:t>
            </w:r>
            <w:r w:rsidRPr="00D92DA3">
              <w:rPr>
                <w:spacing w:val="1"/>
                <w:sz w:val="24"/>
              </w:rPr>
              <w:t xml:space="preserve"> </w:t>
            </w:r>
            <w:r w:rsidRPr="00D92DA3">
              <w:rPr>
                <w:sz w:val="24"/>
              </w:rPr>
              <w:t>«Уж</w:t>
            </w:r>
            <w:r w:rsidRPr="00D92DA3">
              <w:rPr>
                <w:spacing w:val="-2"/>
                <w:sz w:val="24"/>
              </w:rPr>
              <w:t xml:space="preserve"> </w:t>
            </w:r>
            <w:r w:rsidRPr="00D92DA3">
              <w:rPr>
                <w:sz w:val="24"/>
              </w:rPr>
              <w:t>небо</w:t>
            </w:r>
            <w:r w:rsidRPr="00D92DA3">
              <w:rPr>
                <w:spacing w:val="56"/>
                <w:sz w:val="24"/>
              </w:rPr>
              <w:t xml:space="preserve"> </w:t>
            </w:r>
            <w:r w:rsidRPr="00D92DA3">
              <w:rPr>
                <w:sz w:val="24"/>
              </w:rPr>
              <w:t>осенью</w:t>
            </w:r>
            <w:r w:rsidRPr="00D92DA3">
              <w:rPr>
                <w:spacing w:val="56"/>
                <w:sz w:val="24"/>
              </w:rPr>
              <w:t xml:space="preserve"> </w:t>
            </w:r>
            <w:r w:rsidRPr="00D92DA3">
              <w:rPr>
                <w:sz w:val="24"/>
              </w:rPr>
              <w:t>дышало...</w:t>
            </w:r>
            <w:r w:rsidRPr="00D92DA3">
              <w:rPr>
                <w:spacing w:val="2"/>
                <w:sz w:val="24"/>
              </w:rPr>
              <w:t xml:space="preserve"> </w:t>
            </w:r>
            <w:r w:rsidRPr="00D92DA3">
              <w:rPr>
                <w:sz w:val="24"/>
              </w:rPr>
              <w:t>»</w:t>
            </w:r>
            <w:r w:rsidRPr="00D92DA3">
              <w:rPr>
                <w:spacing w:val="-10"/>
                <w:sz w:val="24"/>
              </w:rPr>
              <w:t xml:space="preserve"> </w:t>
            </w:r>
            <w:r w:rsidRPr="00D92DA3">
              <w:rPr>
                <w:sz w:val="24"/>
              </w:rPr>
              <w:t>(из</w:t>
            </w:r>
            <w:r w:rsidRPr="00D92DA3">
              <w:rPr>
                <w:spacing w:val="56"/>
                <w:sz w:val="24"/>
              </w:rPr>
              <w:t xml:space="preserve"> </w:t>
            </w:r>
            <w:r w:rsidRPr="00D92DA3">
              <w:rPr>
                <w:sz w:val="24"/>
              </w:rPr>
              <w:t>романа</w:t>
            </w:r>
          </w:p>
          <w:p w:rsidR="00632E39" w:rsidRPr="00D92DA3" w:rsidRDefault="00632E39" w:rsidP="00D92DA3">
            <w:pPr>
              <w:pStyle w:val="TableParagraph"/>
              <w:ind w:left="108"/>
              <w:rPr>
                <w:sz w:val="24"/>
              </w:rPr>
            </w:pPr>
            <w:r w:rsidRPr="00D92DA3">
              <w:rPr>
                <w:sz w:val="24"/>
              </w:rPr>
              <w:t>«Евгений</w:t>
            </w:r>
            <w:r w:rsidRPr="00D92DA3">
              <w:rPr>
                <w:spacing w:val="55"/>
                <w:sz w:val="24"/>
              </w:rPr>
              <w:t xml:space="preserve"> </w:t>
            </w:r>
            <w:r w:rsidRPr="00D92DA3">
              <w:rPr>
                <w:sz w:val="24"/>
              </w:rPr>
              <w:t>Онегин)</w:t>
            </w:r>
            <w:r w:rsidRPr="00D92DA3">
              <w:rPr>
                <w:spacing w:val="56"/>
                <w:sz w:val="24"/>
              </w:rPr>
              <w:t xml:space="preserve"> </w:t>
            </w:r>
            <w:r w:rsidRPr="00D92DA3">
              <w:rPr>
                <w:sz w:val="24"/>
              </w:rPr>
              <w:t>(по</w:t>
            </w:r>
            <w:r w:rsidRPr="00D92DA3">
              <w:rPr>
                <w:spacing w:val="-2"/>
                <w:sz w:val="24"/>
              </w:rPr>
              <w:t xml:space="preserve"> </w:t>
            </w:r>
            <w:r w:rsidRPr="00D92DA3">
              <w:rPr>
                <w:sz w:val="24"/>
              </w:rPr>
              <w:t>выбору);</w:t>
            </w:r>
            <w:r w:rsidRPr="00D92DA3">
              <w:rPr>
                <w:spacing w:val="56"/>
                <w:sz w:val="24"/>
              </w:rPr>
              <w:t xml:space="preserve"> </w:t>
            </w:r>
            <w:r w:rsidRPr="00D92DA3">
              <w:rPr>
                <w:sz w:val="24"/>
              </w:rPr>
              <w:t>Сапгир</w:t>
            </w:r>
            <w:r w:rsidRPr="00D92DA3">
              <w:rPr>
                <w:spacing w:val="-3"/>
                <w:sz w:val="24"/>
              </w:rPr>
              <w:t xml:space="preserve"> </w:t>
            </w:r>
            <w:r w:rsidRPr="00D92DA3">
              <w:rPr>
                <w:sz w:val="24"/>
              </w:rPr>
              <w:t>Г.В.</w:t>
            </w:r>
          </w:p>
          <w:p w:rsidR="00632E39" w:rsidRPr="00D92DA3" w:rsidRDefault="00632E39" w:rsidP="00D92DA3">
            <w:pPr>
              <w:pStyle w:val="TableParagraph"/>
              <w:ind w:left="108"/>
              <w:rPr>
                <w:sz w:val="24"/>
              </w:rPr>
            </w:pPr>
            <w:r w:rsidRPr="00D92DA3">
              <w:rPr>
                <w:sz w:val="24"/>
              </w:rPr>
              <w:t>«Садовник»;</w:t>
            </w:r>
            <w:r w:rsidRPr="00D92DA3">
              <w:rPr>
                <w:spacing w:val="55"/>
                <w:sz w:val="24"/>
              </w:rPr>
              <w:t xml:space="preserve"> </w:t>
            </w:r>
            <w:r w:rsidRPr="00D92DA3">
              <w:rPr>
                <w:sz w:val="24"/>
              </w:rPr>
              <w:t>Серова</w:t>
            </w:r>
            <w:r w:rsidRPr="00D92DA3">
              <w:rPr>
                <w:spacing w:val="-4"/>
                <w:sz w:val="24"/>
              </w:rPr>
              <w:t xml:space="preserve"> </w:t>
            </w:r>
            <w:r w:rsidRPr="00D92DA3">
              <w:rPr>
                <w:sz w:val="24"/>
              </w:rPr>
              <w:t>Е.</w:t>
            </w:r>
            <w:r w:rsidRPr="00D92DA3">
              <w:rPr>
                <w:spacing w:val="4"/>
                <w:sz w:val="24"/>
              </w:rPr>
              <w:t xml:space="preserve"> </w:t>
            </w:r>
            <w:r w:rsidRPr="00D92DA3">
              <w:rPr>
                <w:sz w:val="24"/>
              </w:rPr>
              <w:t>«Похвалили»;</w:t>
            </w:r>
            <w:r w:rsidRPr="00D92DA3">
              <w:rPr>
                <w:spacing w:val="56"/>
                <w:sz w:val="24"/>
              </w:rPr>
              <w:t xml:space="preserve"> </w:t>
            </w:r>
            <w:r w:rsidRPr="00D92DA3">
              <w:rPr>
                <w:sz w:val="24"/>
              </w:rPr>
              <w:t>Сеф</w:t>
            </w:r>
            <w:r w:rsidRPr="00D92DA3">
              <w:rPr>
                <w:spacing w:val="-2"/>
                <w:sz w:val="24"/>
              </w:rPr>
              <w:t xml:space="preserve"> </w:t>
            </w:r>
            <w:r w:rsidRPr="00D92DA3">
              <w:rPr>
                <w:sz w:val="24"/>
              </w:rPr>
              <w:t>Р.С.</w:t>
            </w:r>
            <w:r w:rsidRPr="00D92DA3">
              <w:rPr>
                <w:spacing w:val="2"/>
                <w:sz w:val="24"/>
              </w:rPr>
              <w:t xml:space="preserve"> </w:t>
            </w:r>
            <w:r w:rsidRPr="00D92DA3">
              <w:rPr>
                <w:sz w:val="24"/>
              </w:rPr>
              <w:t>«На</w:t>
            </w:r>
            <w:r w:rsidRPr="00D92DA3">
              <w:rPr>
                <w:spacing w:val="-4"/>
                <w:sz w:val="24"/>
              </w:rPr>
              <w:t xml:space="preserve"> </w:t>
            </w:r>
            <w:r w:rsidRPr="00D92DA3">
              <w:rPr>
                <w:sz w:val="24"/>
              </w:rPr>
              <w:t>свете</w:t>
            </w:r>
            <w:r w:rsidRPr="00D92DA3">
              <w:rPr>
                <w:spacing w:val="-3"/>
                <w:sz w:val="24"/>
              </w:rPr>
              <w:t xml:space="preserve"> </w:t>
            </w:r>
            <w:r w:rsidRPr="00D92DA3">
              <w:rPr>
                <w:sz w:val="24"/>
              </w:rPr>
              <w:t>все</w:t>
            </w:r>
            <w:r w:rsidRPr="00D92DA3">
              <w:rPr>
                <w:spacing w:val="-3"/>
                <w:sz w:val="24"/>
              </w:rPr>
              <w:t xml:space="preserve"> </w:t>
            </w:r>
            <w:r w:rsidRPr="00D92DA3">
              <w:rPr>
                <w:sz w:val="24"/>
              </w:rPr>
              <w:t>на</w:t>
            </w:r>
            <w:r w:rsidRPr="00D92DA3">
              <w:rPr>
                <w:spacing w:val="-3"/>
                <w:sz w:val="24"/>
              </w:rPr>
              <w:t xml:space="preserve"> </w:t>
            </w:r>
            <w:r w:rsidRPr="00D92DA3">
              <w:rPr>
                <w:sz w:val="24"/>
              </w:rPr>
              <w:t>все</w:t>
            </w:r>
            <w:r w:rsidRPr="00D92DA3">
              <w:rPr>
                <w:spacing w:val="-57"/>
                <w:sz w:val="24"/>
              </w:rPr>
              <w:t xml:space="preserve"> </w:t>
            </w:r>
            <w:r w:rsidRPr="00D92DA3">
              <w:rPr>
                <w:sz w:val="24"/>
              </w:rPr>
              <w:t>похоже...</w:t>
            </w:r>
            <w:r w:rsidRPr="00D92DA3">
              <w:rPr>
                <w:spacing w:val="-2"/>
                <w:sz w:val="24"/>
              </w:rPr>
              <w:t xml:space="preserve"> </w:t>
            </w:r>
            <w:r w:rsidRPr="00D92DA3">
              <w:rPr>
                <w:sz w:val="24"/>
              </w:rPr>
              <w:t>»,«Чудо»</w:t>
            </w:r>
            <w:r w:rsidRPr="00D92DA3">
              <w:rPr>
                <w:spacing w:val="-8"/>
                <w:sz w:val="24"/>
              </w:rPr>
              <w:t xml:space="preserve"> </w:t>
            </w:r>
            <w:r w:rsidRPr="00D92DA3">
              <w:rPr>
                <w:sz w:val="24"/>
              </w:rPr>
              <w:t>(по</w:t>
            </w:r>
            <w:r w:rsidRPr="00D92DA3">
              <w:rPr>
                <w:spacing w:val="-2"/>
                <w:sz w:val="24"/>
              </w:rPr>
              <w:t xml:space="preserve"> </w:t>
            </w:r>
            <w:r w:rsidRPr="00D92DA3">
              <w:rPr>
                <w:sz w:val="24"/>
              </w:rPr>
              <w:t>выбору);</w:t>
            </w:r>
            <w:r w:rsidRPr="00D92DA3">
              <w:rPr>
                <w:spacing w:val="-3"/>
                <w:sz w:val="24"/>
              </w:rPr>
              <w:t xml:space="preserve"> </w:t>
            </w:r>
            <w:r w:rsidRPr="00D92DA3">
              <w:rPr>
                <w:sz w:val="24"/>
              </w:rPr>
              <w:t>Токмакова</w:t>
            </w:r>
            <w:r w:rsidRPr="00D92DA3">
              <w:rPr>
                <w:spacing w:val="-5"/>
                <w:sz w:val="24"/>
              </w:rPr>
              <w:t xml:space="preserve"> </w:t>
            </w:r>
            <w:r w:rsidRPr="00D92DA3">
              <w:rPr>
                <w:sz w:val="24"/>
              </w:rPr>
              <w:t>И.П.</w:t>
            </w:r>
            <w:r w:rsidRPr="00D92DA3">
              <w:rPr>
                <w:spacing w:val="1"/>
                <w:sz w:val="24"/>
              </w:rPr>
              <w:t xml:space="preserve"> </w:t>
            </w:r>
            <w:r w:rsidRPr="00D92DA3">
              <w:rPr>
                <w:sz w:val="24"/>
              </w:rPr>
              <w:t>«Ивы»,</w:t>
            </w:r>
            <w:r w:rsidRPr="00D92DA3">
              <w:rPr>
                <w:spacing w:val="3"/>
                <w:sz w:val="24"/>
              </w:rPr>
              <w:t xml:space="preserve"> </w:t>
            </w:r>
            <w:r w:rsidRPr="00D92DA3">
              <w:rPr>
                <w:sz w:val="24"/>
              </w:rPr>
              <w:t>«Сосны»,</w:t>
            </w:r>
          </w:p>
          <w:p w:rsidR="00632E39" w:rsidRPr="00D92DA3" w:rsidRDefault="00632E39" w:rsidP="00D92DA3">
            <w:pPr>
              <w:pStyle w:val="TableParagraph"/>
              <w:spacing w:line="264" w:lineRule="exact"/>
              <w:ind w:left="108"/>
              <w:rPr>
                <w:sz w:val="24"/>
              </w:rPr>
            </w:pPr>
            <w:r w:rsidRPr="00D92DA3">
              <w:rPr>
                <w:sz w:val="24"/>
              </w:rPr>
              <w:t>«Плим»,</w:t>
            </w:r>
            <w:r w:rsidRPr="00D92DA3">
              <w:rPr>
                <w:spacing w:val="4"/>
                <w:sz w:val="24"/>
              </w:rPr>
              <w:t xml:space="preserve"> </w:t>
            </w:r>
            <w:r w:rsidRPr="00D92DA3">
              <w:rPr>
                <w:sz w:val="24"/>
              </w:rPr>
              <w:t>«Где</w:t>
            </w:r>
            <w:r w:rsidRPr="00D92DA3">
              <w:rPr>
                <w:spacing w:val="-4"/>
                <w:sz w:val="24"/>
              </w:rPr>
              <w:t xml:space="preserve"> </w:t>
            </w:r>
            <w:r w:rsidRPr="00D92DA3">
              <w:rPr>
                <w:sz w:val="24"/>
              </w:rPr>
              <w:t>спит</w:t>
            </w:r>
            <w:r w:rsidRPr="00D92DA3">
              <w:rPr>
                <w:spacing w:val="-4"/>
                <w:sz w:val="24"/>
              </w:rPr>
              <w:t xml:space="preserve"> </w:t>
            </w:r>
            <w:r w:rsidRPr="00D92DA3">
              <w:rPr>
                <w:sz w:val="24"/>
              </w:rPr>
              <w:t>рыбка?»</w:t>
            </w:r>
            <w:r w:rsidRPr="00D92DA3">
              <w:rPr>
                <w:spacing w:val="-9"/>
                <w:sz w:val="24"/>
              </w:rPr>
              <w:t xml:space="preserve"> </w:t>
            </w:r>
            <w:r w:rsidRPr="00D92DA3">
              <w:rPr>
                <w:sz w:val="24"/>
              </w:rPr>
              <w:t>(по</w:t>
            </w:r>
            <w:r w:rsidRPr="00D92DA3">
              <w:rPr>
                <w:spacing w:val="-3"/>
                <w:sz w:val="24"/>
              </w:rPr>
              <w:t xml:space="preserve"> </w:t>
            </w:r>
            <w:r w:rsidRPr="00D92DA3">
              <w:rPr>
                <w:sz w:val="24"/>
              </w:rPr>
              <w:t>выбору);</w:t>
            </w:r>
            <w:r w:rsidRPr="00D92DA3">
              <w:rPr>
                <w:spacing w:val="-3"/>
                <w:sz w:val="24"/>
              </w:rPr>
              <w:t xml:space="preserve"> </w:t>
            </w:r>
            <w:r w:rsidRPr="00D92DA3">
              <w:rPr>
                <w:sz w:val="24"/>
              </w:rPr>
              <w:t>Толстой</w:t>
            </w:r>
            <w:r w:rsidRPr="00D92DA3">
              <w:rPr>
                <w:spacing w:val="-4"/>
                <w:sz w:val="24"/>
              </w:rPr>
              <w:t xml:space="preserve"> </w:t>
            </w:r>
            <w:r w:rsidRPr="00D92DA3">
              <w:rPr>
                <w:sz w:val="24"/>
              </w:rPr>
              <w:t>А.К.</w:t>
            </w:r>
            <w:r w:rsidRPr="00D92DA3">
              <w:rPr>
                <w:spacing w:val="-1"/>
                <w:sz w:val="24"/>
              </w:rPr>
              <w:t xml:space="preserve"> </w:t>
            </w:r>
            <w:r w:rsidRPr="00D92DA3">
              <w:rPr>
                <w:sz w:val="24"/>
              </w:rPr>
              <w:t>«Колокольчики</w:t>
            </w:r>
          </w:p>
        </w:tc>
      </w:tr>
    </w:tbl>
    <w:p w:rsidR="00632E39" w:rsidRDefault="00632E39" w:rsidP="00C54C25">
      <w:pPr>
        <w:spacing w:line="264" w:lineRule="exact"/>
        <w:rPr>
          <w:sz w:val="24"/>
        </w:rPr>
        <w:sectPr w:rsidR="00632E39">
          <w:pgSz w:w="11910" w:h="16840"/>
          <w:pgMar w:top="540" w:right="20" w:bottom="1160" w:left="1160" w:header="0" w:footer="978" w:gutter="0"/>
          <w:cols w:space="720"/>
        </w:sect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7763"/>
      </w:tblGrid>
      <w:tr w:rsidR="00632E39" w:rsidTr="00D92DA3">
        <w:trPr>
          <w:trHeight w:val="14630"/>
        </w:trPr>
        <w:tc>
          <w:tcPr>
            <w:tcW w:w="1526" w:type="dxa"/>
          </w:tcPr>
          <w:p w:rsidR="00632E39" w:rsidRPr="00D92DA3" w:rsidRDefault="00632E39" w:rsidP="00D92DA3">
            <w:pPr>
              <w:pStyle w:val="TableParagraph"/>
              <w:ind w:left="0"/>
              <w:rPr>
                <w:sz w:val="24"/>
              </w:rPr>
            </w:pPr>
          </w:p>
        </w:tc>
        <w:tc>
          <w:tcPr>
            <w:tcW w:w="7763" w:type="dxa"/>
          </w:tcPr>
          <w:p w:rsidR="00632E39" w:rsidRPr="00D92DA3" w:rsidRDefault="00632E39" w:rsidP="00D92DA3">
            <w:pPr>
              <w:pStyle w:val="TableParagraph"/>
              <w:ind w:left="108" w:right="244"/>
              <w:rPr>
                <w:sz w:val="24"/>
              </w:rPr>
            </w:pPr>
            <w:r w:rsidRPr="00D92DA3">
              <w:rPr>
                <w:sz w:val="24"/>
              </w:rPr>
              <w:t>мои»;</w:t>
            </w:r>
            <w:r w:rsidRPr="00D92DA3">
              <w:rPr>
                <w:spacing w:val="-4"/>
                <w:sz w:val="24"/>
              </w:rPr>
              <w:t xml:space="preserve"> </w:t>
            </w:r>
            <w:r w:rsidRPr="00D92DA3">
              <w:rPr>
                <w:sz w:val="24"/>
              </w:rPr>
              <w:t>Усачев</w:t>
            </w:r>
            <w:r w:rsidRPr="00D92DA3">
              <w:rPr>
                <w:spacing w:val="-5"/>
                <w:sz w:val="24"/>
              </w:rPr>
              <w:t xml:space="preserve"> </w:t>
            </w:r>
            <w:r w:rsidRPr="00D92DA3">
              <w:rPr>
                <w:sz w:val="24"/>
              </w:rPr>
              <w:t>А.</w:t>
            </w:r>
            <w:r w:rsidRPr="00D92DA3">
              <w:rPr>
                <w:spacing w:val="-1"/>
                <w:sz w:val="24"/>
              </w:rPr>
              <w:t xml:space="preserve"> </w:t>
            </w:r>
            <w:r w:rsidRPr="00D92DA3">
              <w:rPr>
                <w:sz w:val="24"/>
              </w:rPr>
              <w:t>«Выбрал</w:t>
            </w:r>
            <w:r w:rsidRPr="00D92DA3">
              <w:rPr>
                <w:spacing w:val="-5"/>
                <w:sz w:val="24"/>
              </w:rPr>
              <w:t xml:space="preserve"> </w:t>
            </w:r>
            <w:r w:rsidRPr="00D92DA3">
              <w:rPr>
                <w:sz w:val="24"/>
              </w:rPr>
              <w:t>папа</w:t>
            </w:r>
            <w:r w:rsidRPr="00D92DA3">
              <w:rPr>
                <w:spacing w:val="-4"/>
                <w:sz w:val="24"/>
              </w:rPr>
              <w:t xml:space="preserve"> </w:t>
            </w:r>
            <w:r w:rsidRPr="00D92DA3">
              <w:rPr>
                <w:sz w:val="24"/>
              </w:rPr>
              <w:t>ёлочку»;</w:t>
            </w:r>
            <w:r w:rsidRPr="00D92DA3">
              <w:rPr>
                <w:spacing w:val="-3"/>
                <w:sz w:val="24"/>
              </w:rPr>
              <w:t xml:space="preserve"> </w:t>
            </w:r>
            <w:r w:rsidRPr="00D92DA3">
              <w:rPr>
                <w:sz w:val="24"/>
              </w:rPr>
              <w:t>Успенский</w:t>
            </w:r>
            <w:r w:rsidRPr="00D92DA3">
              <w:rPr>
                <w:spacing w:val="52"/>
                <w:sz w:val="24"/>
              </w:rPr>
              <w:t xml:space="preserve"> </w:t>
            </w:r>
            <w:r w:rsidRPr="00D92DA3">
              <w:rPr>
                <w:sz w:val="24"/>
              </w:rPr>
              <w:t>Э.Н.</w:t>
            </w:r>
            <w:r w:rsidRPr="00D92DA3">
              <w:rPr>
                <w:spacing w:val="-3"/>
                <w:sz w:val="24"/>
              </w:rPr>
              <w:t xml:space="preserve"> </w:t>
            </w:r>
            <w:r w:rsidRPr="00D92DA3">
              <w:rPr>
                <w:sz w:val="24"/>
              </w:rPr>
              <w:t>«Разгром»;</w:t>
            </w:r>
            <w:r w:rsidRPr="00D92DA3">
              <w:rPr>
                <w:spacing w:val="-57"/>
                <w:sz w:val="24"/>
              </w:rPr>
              <w:t xml:space="preserve"> </w:t>
            </w:r>
            <w:r w:rsidRPr="00D92DA3">
              <w:rPr>
                <w:sz w:val="24"/>
              </w:rPr>
              <w:t>Фет</w:t>
            </w:r>
            <w:r w:rsidRPr="00D92DA3">
              <w:rPr>
                <w:spacing w:val="-1"/>
                <w:sz w:val="24"/>
              </w:rPr>
              <w:t xml:space="preserve"> </w:t>
            </w:r>
            <w:r w:rsidRPr="00D92DA3">
              <w:rPr>
                <w:sz w:val="24"/>
              </w:rPr>
              <w:t>А.А.</w:t>
            </w:r>
            <w:r w:rsidRPr="00D92DA3">
              <w:rPr>
                <w:spacing w:val="3"/>
                <w:sz w:val="24"/>
              </w:rPr>
              <w:t xml:space="preserve"> </w:t>
            </w:r>
            <w:r w:rsidRPr="00D92DA3">
              <w:rPr>
                <w:sz w:val="24"/>
              </w:rPr>
              <w:t>«Мама!</w:t>
            </w:r>
            <w:r w:rsidRPr="00D92DA3">
              <w:rPr>
                <w:spacing w:val="58"/>
                <w:sz w:val="24"/>
              </w:rPr>
              <w:t xml:space="preserve"> </w:t>
            </w:r>
            <w:r w:rsidRPr="00D92DA3">
              <w:rPr>
                <w:sz w:val="24"/>
              </w:rPr>
              <w:t>Глянь-ка</w:t>
            </w:r>
            <w:r w:rsidRPr="00D92DA3">
              <w:rPr>
                <w:spacing w:val="57"/>
                <w:sz w:val="24"/>
              </w:rPr>
              <w:t xml:space="preserve"> </w:t>
            </w:r>
            <w:r w:rsidRPr="00D92DA3">
              <w:rPr>
                <w:sz w:val="24"/>
              </w:rPr>
              <w:t>из</w:t>
            </w:r>
            <w:r w:rsidRPr="00D92DA3">
              <w:rPr>
                <w:spacing w:val="-1"/>
                <w:sz w:val="24"/>
              </w:rPr>
              <w:t xml:space="preserve"> </w:t>
            </w:r>
            <w:r w:rsidRPr="00D92DA3">
              <w:rPr>
                <w:sz w:val="24"/>
              </w:rPr>
              <w:t>окошка...</w:t>
            </w:r>
            <w:r w:rsidRPr="00D92DA3">
              <w:rPr>
                <w:spacing w:val="3"/>
                <w:sz w:val="24"/>
              </w:rPr>
              <w:t xml:space="preserve"> </w:t>
            </w:r>
            <w:r w:rsidRPr="00D92DA3">
              <w:rPr>
                <w:sz w:val="24"/>
              </w:rPr>
              <w:t>»;</w:t>
            </w:r>
            <w:r w:rsidRPr="00D92DA3">
              <w:rPr>
                <w:spacing w:val="1"/>
                <w:sz w:val="24"/>
              </w:rPr>
              <w:t xml:space="preserve"> </w:t>
            </w:r>
            <w:r w:rsidRPr="00D92DA3">
              <w:rPr>
                <w:sz w:val="24"/>
              </w:rPr>
              <w:t>Хармс</w:t>
            </w:r>
            <w:r w:rsidRPr="00D92DA3">
              <w:rPr>
                <w:spacing w:val="-2"/>
                <w:sz w:val="24"/>
              </w:rPr>
              <w:t xml:space="preserve"> </w:t>
            </w:r>
            <w:r w:rsidRPr="00D92DA3">
              <w:rPr>
                <w:sz w:val="24"/>
              </w:rPr>
              <w:t>Д.И.</w:t>
            </w:r>
          </w:p>
          <w:p w:rsidR="00632E39" w:rsidRPr="00D92DA3" w:rsidRDefault="00632E39" w:rsidP="00D92DA3">
            <w:pPr>
              <w:pStyle w:val="TableParagraph"/>
              <w:ind w:left="108"/>
              <w:rPr>
                <w:sz w:val="24"/>
              </w:rPr>
            </w:pPr>
            <w:r w:rsidRPr="00D92DA3">
              <w:rPr>
                <w:sz w:val="24"/>
              </w:rPr>
              <w:t>«Очень</w:t>
            </w:r>
            <w:r w:rsidRPr="00D92DA3">
              <w:rPr>
                <w:spacing w:val="-3"/>
                <w:sz w:val="24"/>
              </w:rPr>
              <w:t xml:space="preserve"> </w:t>
            </w:r>
            <w:r w:rsidRPr="00D92DA3">
              <w:rPr>
                <w:sz w:val="24"/>
              </w:rPr>
              <w:t>страшная</w:t>
            </w:r>
            <w:r w:rsidRPr="00D92DA3">
              <w:rPr>
                <w:spacing w:val="-3"/>
                <w:sz w:val="24"/>
              </w:rPr>
              <w:t xml:space="preserve"> </w:t>
            </w:r>
            <w:r w:rsidRPr="00D92DA3">
              <w:rPr>
                <w:sz w:val="24"/>
              </w:rPr>
              <w:t>история»,</w:t>
            </w:r>
            <w:r w:rsidRPr="00D92DA3">
              <w:rPr>
                <w:spacing w:val="1"/>
                <w:sz w:val="24"/>
              </w:rPr>
              <w:t xml:space="preserve"> </w:t>
            </w:r>
            <w:r w:rsidRPr="00D92DA3">
              <w:rPr>
                <w:sz w:val="24"/>
              </w:rPr>
              <w:t>«Игра»</w:t>
            </w:r>
            <w:r w:rsidRPr="00D92DA3">
              <w:rPr>
                <w:spacing w:val="-8"/>
                <w:sz w:val="24"/>
              </w:rPr>
              <w:t xml:space="preserve"> </w:t>
            </w:r>
            <w:r w:rsidRPr="00D92DA3">
              <w:rPr>
                <w:sz w:val="24"/>
              </w:rPr>
              <w:t>(по</w:t>
            </w:r>
            <w:r w:rsidRPr="00D92DA3">
              <w:rPr>
                <w:spacing w:val="-3"/>
                <w:sz w:val="24"/>
              </w:rPr>
              <w:t xml:space="preserve"> </w:t>
            </w:r>
            <w:r w:rsidRPr="00D92DA3">
              <w:rPr>
                <w:sz w:val="24"/>
              </w:rPr>
              <w:t>выбору);</w:t>
            </w:r>
            <w:r w:rsidRPr="00D92DA3">
              <w:rPr>
                <w:spacing w:val="-3"/>
                <w:sz w:val="24"/>
              </w:rPr>
              <w:t xml:space="preserve"> </w:t>
            </w:r>
            <w:r w:rsidRPr="00D92DA3">
              <w:rPr>
                <w:sz w:val="24"/>
              </w:rPr>
              <w:t>Черный</w:t>
            </w:r>
            <w:r w:rsidRPr="00D92DA3">
              <w:rPr>
                <w:spacing w:val="-3"/>
                <w:sz w:val="24"/>
              </w:rPr>
              <w:t xml:space="preserve"> </w:t>
            </w:r>
            <w:r w:rsidRPr="00D92DA3">
              <w:rPr>
                <w:sz w:val="24"/>
              </w:rPr>
              <w:t>С.</w:t>
            </w:r>
          </w:p>
          <w:p w:rsidR="00632E39" w:rsidRPr="00D92DA3" w:rsidRDefault="00632E39" w:rsidP="00D92DA3">
            <w:pPr>
              <w:pStyle w:val="TableParagraph"/>
              <w:ind w:left="108"/>
              <w:rPr>
                <w:sz w:val="24"/>
              </w:rPr>
            </w:pPr>
            <w:r w:rsidRPr="00D92DA3">
              <w:rPr>
                <w:sz w:val="24"/>
              </w:rPr>
              <w:t>«Приставалка»;</w:t>
            </w:r>
            <w:r w:rsidRPr="00D92DA3">
              <w:rPr>
                <w:spacing w:val="-6"/>
                <w:sz w:val="24"/>
              </w:rPr>
              <w:t xml:space="preserve"> </w:t>
            </w:r>
            <w:r w:rsidRPr="00D92DA3">
              <w:rPr>
                <w:sz w:val="24"/>
              </w:rPr>
              <w:t>Чуковский</w:t>
            </w:r>
            <w:r w:rsidRPr="00D92DA3">
              <w:rPr>
                <w:spacing w:val="-8"/>
                <w:sz w:val="24"/>
              </w:rPr>
              <w:t xml:space="preserve"> </w:t>
            </w:r>
            <w:r w:rsidRPr="00D92DA3">
              <w:rPr>
                <w:sz w:val="24"/>
              </w:rPr>
              <w:t>К.И.</w:t>
            </w:r>
            <w:r w:rsidRPr="00D92DA3">
              <w:rPr>
                <w:spacing w:val="-4"/>
                <w:sz w:val="24"/>
              </w:rPr>
              <w:t xml:space="preserve"> </w:t>
            </w:r>
            <w:r w:rsidRPr="00D92DA3">
              <w:rPr>
                <w:sz w:val="24"/>
              </w:rPr>
              <w:t>«Путаница»,</w:t>
            </w:r>
            <w:r w:rsidRPr="00D92DA3">
              <w:rPr>
                <w:spacing w:val="-3"/>
                <w:sz w:val="24"/>
              </w:rPr>
              <w:t xml:space="preserve"> </w:t>
            </w:r>
            <w:r w:rsidRPr="00D92DA3">
              <w:rPr>
                <w:sz w:val="24"/>
              </w:rPr>
              <w:t>«Закаляка»,</w:t>
            </w:r>
            <w:r w:rsidRPr="00D92DA3">
              <w:rPr>
                <w:spacing w:val="-3"/>
                <w:sz w:val="24"/>
              </w:rPr>
              <w:t xml:space="preserve"> </w:t>
            </w:r>
            <w:r w:rsidRPr="00D92DA3">
              <w:rPr>
                <w:sz w:val="24"/>
              </w:rPr>
              <w:t>«Радость»,</w:t>
            </w:r>
          </w:p>
          <w:p w:rsidR="00632E39" w:rsidRPr="00D92DA3" w:rsidRDefault="00632E39" w:rsidP="00D92DA3">
            <w:pPr>
              <w:pStyle w:val="TableParagraph"/>
              <w:ind w:left="108" w:right="4804"/>
              <w:rPr>
                <w:sz w:val="24"/>
              </w:rPr>
            </w:pPr>
            <w:r w:rsidRPr="00D92DA3">
              <w:rPr>
                <w:sz w:val="24"/>
              </w:rPr>
              <w:t>«Тараканище»</w:t>
            </w:r>
            <w:r w:rsidRPr="00D92DA3">
              <w:rPr>
                <w:spacing w:val="-11"/>
                <w:sz w:val="24"/>
              </w:rPr>
              <w:t xml:space="preserve"> </w:t>
            </w:r>
            <w:r w:rsidRPr="00D92DA3">
              <w:rPr>
                <w:sz w:val="24"/>
              </w:rPr>
              <w:t>(по</w:t>
            </w:r>
            <w:r w:rsidRPr="00D92DA3">
              <w:rPr>
                <w:spacing w:val="-4"/>
                <w:sz w:val="24"/>
              </w:rPr>
              <w:t xml:space="preserve"> </w:t>
            </w:r>
            <w:r w:rsidRPr="00D92DA3">
              <w:rPr>
                <w:sz w:val="24"/>
              </w:rPr>
              <w:t>выбору).</w:t>
            </w:r>
            <w:r w:rsidRPr="00D92DA3">
              <w:rPr>
                <w:spacing w:val="-57"/>
                <w:sz w:val="24"/>
              </w:rPr>
              <w:t xml:space="preserve"> </w:t>
            </w:r>
            <w:r w:rsidRPr="00D92DA3">
              <w:rPr>
                <w:sz w:val="24"/>
                <w:u w:val="single"/>
              </w:rPr>
              <w:t>Проза.</w:t>
            </w:r>
          </w:p>
          <w:p w:rsidR="00632E39" w:rsidRPr="00D92DA3" w:rsidRDefault="00632E39" w:rsidP="00D92DA3">
            <w:pPr>
              <w:pStyle w:val="TableParagraph"/>
              <w:tabs>
                <w:tab w:val="left" w:pos="5780"/>
              </w:tabs>
              <w:ind w:left="108" w:right="178" w:firstLine="60"/>
              <w:rPr>
                <w:sz w:val="24"/>
              </w:rPr>
            </w:pPr>
            <w:r w:rsidRPr="00D92DA3">
              <w:rPr>
                <w:sz w:val="24"/>
              </w:rPr>
              <w:t>Абрамцева Н.К. «Дождик», «Как у зайчонка зуб болел» (по выбору);</w:t>
            </w:r>
            <w:r w:rsidRPr="00D92DA3">
              <w:rPr>
                <w:spacing w:val="1"/>
                <w:sz w:val="24"/>
              </w:rPr>
              <w:t xml:space="preserve"> </w:t>
            </w:r>
            <w:r w:rsidRPr="00D92DA3">
              <w:rPr>
                <w:sz w:val="24"/>
              </w:rPr>
              <w:t>Берестов В.Д. «Как найти дорожку»; Бианки В.В. «Подкидыш»,</w:t>
            </w:r>
            <w:r w:rsidRPr="00D92DA3">
              <w:rPr>
                <w:spacing w:val="1"/>
                <w:sz w:val="24"/>
              </w:rPr>
              <w:t xml:space="preserve"> </w:t>
            </w:r>
            <w:r w:rsidRPr="00D92DA3">
              <w:rPr>
                <w:sz w:val="24"/>
              </w:rPr>
              <w:t>«Лис и</w:t>
            </w:r>
            <w:r w:rsidRPr="00D92DA3">
              <w:rPr>
                <w:spacing w:val="1"/>
                <w:sz w:val="24"/>
              </w:rPr>
              <w:t xml:space="preserve"> </w:t>
            </w:r>
            <w:r w:rsidRPr="00D92DA3">
              <w:rPr>
                <w:sz w:val="24"/>
              </w:rPr>
              <w:t>мышонок»,</w:t>
            </w:r>
            <w:r w:rsidRPr="00D92DA3">
              <w:rPr>
                <w:spacing w:val="3"/>
                <w:sz w:val="24"/>
              </w:rPr>
              <w:t xml:space="preserve"> </w:t>
            </w:r>
            <w:r w:rsidRPr="00D92DA3">
              <w:rPr>
                <w:sz w:val="24"/>
              </w:rPr>
              <w:t>«Первая</w:t>
            </w:r>
            <w:r w:rsidRPr="00D92DA3">
              <w:rPr>
                <w:spacing w:val="114"/>
                <w:sz w:val="24"/>
              </w:rPr>
              <w:t xml:space="preserve"> </w:t>
            </w:r>
            <w:r w:rsidRPr="00D92DA3">
              <w:rPr>
                <w:sz w:val="24"/>
              </w:rPr>
              <w:t>охота»,</w:t>
            </w:r>
            <w:r w:rsidRPr="00D92DA3">
              <w:rPr>
                <w:spacing w:val="118"/>
                <w:sz w:val="24"/>
              </w:rPr>
              <w:t xml:space="preserve"> </w:t>
            </w:r>
            <w:r w:rsidRPr="00D92DA3">
              <w:rPr>
                <w:sz w:val="24"/>
              </w:rPr>
              <w:t>«Лесной</w:t>
            </w:r>
            <w:r w:rsidRPr="00D92DA3">
              <w:rPr>
                <w:spacing w:val="-1"/>
                <w:sz w:val="24"/>
              </w:rPr>
              <w:t xml:space="preserve"> </w:t>
            </w:r>
            <w:r w:rsidRPr="00D92DA3">
              <w:rPr>
                <w:sz w:val="24"/>
              </w:rPr>
              <w:t>колобок</w:t>
            </w:r>
            <w:r w:rsidRPr="00D92DA3">
              <w:rPr>
                <w:spacing w:val="60"/>
                <w:sz w:val="24"/>
              </w:rPr>
              <w:t xml:space="preserve"> </w:t>
            </w:r>
            <w:r w:rsidRPr="00D92DA3">
              <w:rPr>
                <w:sz w:val="24"/>
              </w:rPr>
              <w:t>-</w:t>
            </w:r>
            <w:r w:rsidRPr="00D92DA3">
              <w:rPr>
                <w:sz w:val="24"/>
              </w:rPr>
              <w:tab/>
              <w:t>колючий бок» (1-</w:t>
            </w:r>
            <w:r w:rsidRPr="00D92DA3">
              <w:rPr>
                <w:spacing w:val="-57"/>
                <w:sz w:val="24"/>
              </w:rPr>
              <w:t xml:space="preserve"> </w:t>
            </w:r>
            <w:r w:rsidRPr="00D92DA3">
              <w:rPr>
                <w:sz w:val="24"/>
              </w:rPr>
              <w:t>2</w:t>
            </w:r>
            <w:r w:rsidRPr="00D92DA3">
              <w:rPr>
                <w:spacing w:val="-2"/>
                <w:sz w:val="24"/>
              </w:rPr>
              <w:t xml:space="preserve"> </w:t>
            </w:r>
            <w:r w:rsidRPr="00D92DA3">
              <w:rPr>
                <w:sz w:val="24"/>
              </w:rPr>
              <w:t>рассказа</w:t>
            </w:r>
            <w:r w:rsidRPr="00D92DA3">
              <w:rPr>
                <w:spacing w:val="-2"/>
                <w:sz w:val="24"/>
              </w:rPr>
              <w:t xml:space="preserve"> </w:t>
            </w:r>
            <w:r w:rsidRPr="00D92DA3">
              <w:rPr>
                <w:sz w:val="24"/>
              </w:rPr>
              <w:t>по</w:t>
            </w:r>
            <w:r w:rsidRPr="00D92DA3">
              <w:rPr>
                <w:spacing w:val="-1"/>
                <w:sz w:val="24"/>
              </w:rPr>
              <w:t xml:space="preserve"> </w:t>
            </w:r>
            <w:r w:rsidRPr="00D92DA3">
              <w:rPr>
                <w:sz w:val="24"/>
              </w:rPr>
              <w:t>выбору); Вересаев В.В.</w:t>
            </w:r>
            <w:r w:rsidRPr="00D92DA3">
              <w:rPr>
                <w:spacing w:val="2"/>
                <w:sz w:val="24"/>
              </w:rPr>
              <w:t xml:space="preserve"> </w:t>
            </w:r>
            <w:r w:rsidRPr="00D92DA3">
              <w:rPr>
                <w:sz w:val="24"/>
              </w:rPr>
              <w:t>«Братишка»;</w:t>
            </w:r>
            <w:r w:rsidRPr="00D92DA3">
              <w:rPr>
                <w:spacing w:val="58"/>
                <w:sz w:val="24"/>
              </w:rPr>
              <w:t xml:space="preserve"> </w:t>
            </w:r>
            <w:r w:rsidRPr="00D92DA3">
              <w:rPr>
                <w:sz w:val="24"/>
              </w:rPr>
              <w:t>Воронин</w:t>
            </w:r>
            <w:r w:rsidRPr="00D92DA3">
              <w:rPr>
                <w:spacing w:val="-1"/>
                <w:sz w:val="24"/>
              </w:rPr>
              <w:t xml:space="preserve"> </w:t>
            </w:r>
            <w:r w:rsidRPr="00D92DA3">
              <w:rPr>
                <w:sz w:val="24"/>
              </w:rPr>
              <w:t>С.А.</w:t>
            </w:r>
          </w:p>
          <w:p w:rsidR="00632E39" w:rsidRPr="00D92DA3" w:rsidRDefault="00632E39" w:rsidP="00D92DA3">
            <w:pPr>
              <w:pStyle w:val="TableParagraph"/>
              <w:ind w:left="108" w:right="244"/>
              <w:rPr>
                <w:sz w:val="24"/>
              </w:rPr>
            </w:pPr>
            <w:r w:rsidRPr="00D92DA3">
              <w:rPr>
                <w:sz w:val="24"/>
              </w:rPr>
              <w:t>«Воинственный</w:t>
            </w:r>
            <w:r w:rsidRPr="00D92DA3">
              <w:rPr>
                <w:spacing w:val="1"/>
                <w:sz w:val="24"/>
              </w:rPr>
              <w:t xml:space="preserve"> </w:t>
            </w:r>
            <w:r w:rsidRPr="00D92DA3">
              <w:rPr>
                <w:sz w:val="24"/>
              </w:rPr>
              <w:t>Жако»; Воронкова</w:t>
            </w:r>
            <w:r w:rsidRPr="00D92DA3">
              <w:rPr>
                <w:spacing w:val="1"/>
                <w:sz w:val="24"/>
              </w:rPr>
              <w:t xml:space="preserve"> </w:t>
            </w:r>
            <w:r w:rsidRPr="00D92DA3">
              <w:rPr>
                <w:sz w:val="24"/>
              </w:rPr>
              <w:t>Л.Ф.«Как Аленка разбила зеркало»</w:t>
            </w:r>
            <w:r w:rsidRPr="00D92DA3">
              <w:rPr>
                <w:spacing w:val="-57"/>
                <w:sz w:val="24"/>
              </w:rPr>
              <w:t xml:space="preserve"> </w:t>
            </w:r>
            <w:r w:rsidRPr="00D92DA3">
              <w:rPr>
                <w:sz w:val="24"/>
              </w:rPr>
              <w:t>(из книги «Солнечный денек»); Дмитриев Ю. «Синий шалашик»;</w:t>
            </w:r>
            <w:r w:rsidRPr="00D92DA3">
              <w:rPr>
                <w:spacing w:val="1"/>
                <w:sz w:val="24"/>
              </w:rPr>
              <w:t xml:space="preserve"> </w:t>
            </w:r>
            <w:r w:rsidRPr="00D92DA3">
              <w:rPr>
                <w:sz w:val="24"/>
              </w:rPr>
              <w:t>Драгунский В.Ю. «Он живой и светится ... », «Тайное становится</w:t>
            </w:r>
            <w:r w:rsidRPr="00D92DA3">
              <w:rPr>
                <w:spacing w:val="1"/>
                <w:sz w:val="24"/>
              </w:rPr>
              <w:t xml:space="preserve"> </w:t>
            </w:r>
            <w:r w:rsidRPr="00D92DA3">
              <w:rPr>
                <w:sz w:val="24"/>
              </w:rPr>
              <w:t>явным»</w:t>
            </w:r>
            <w:r w:rsidRPr="00D92DA3">
              <w:rPr>
                <w:spacing w:val="47"/>
                <w:sz w:val="24"/>
              </w:rPr>
              <w:t xml:space="preserve"> </w:t>
            </w:r>
            <w:r w:rsidRPr="00D92DA3">
              <w:rPr>
                <w:sz w:val="24"/>
              </w:rPr>
              <w:t>по</w:t>
            </w:r>
            <w:r w:rsidRPr="00D92DA3">
              <w:rPr>
                <w:spacing w:val="-3"/>
                <w:sz w:val="24"/>
              </w:rPr>
              <w:t xml:space="preserve"> </w:t>
            </w:r>
            <w:r w:rsidRPr="00D92DA3">
              <w:rPr>
                <w:sz w:val="24"/>
              </w:rPr>
              <w:t>выбору);</w:t>
            </w:r>
            <w:r w:rsidRPr="00D92DA3">
              <w:rPr>
                <w:spacing w:val="-3"/>
                <w:sz w:val="24"/>
              </w:rPr>
              <w:t xml:space="preserve"> </w:t>
            </w:r>
            <w:r w:rsidRPr="00D92DA3">
              <w:rPr>
                <w:sz w:val="24"/>
              </w:rPr>
              <w:t>Зощенко</w:t>
            </w:r>
            <w:r w:rsidRPr="00D92DA3">
              <w:rPr>
                <w:spacing w:val="-3"/>
                <w:sz w:val="24"/>
              </w:rPr>
              <w:t xml:space="preserve"> </w:t>
            </w:r>
            <w:r w:rsidRPr="00D92DA3">
              <w:rPr>
                <w:sz w:val="24"/>
              </w:rPr>
              <w:t>М.М.</w:t>
            </w:r>
            <w:r w:rsidRPr="00D92DA3">
              <w:rPr>
                <w:spacing w:val="-1"/>
                <w:sz w:val="24"/>
              </w:rPr>
              <w:t xml:space="preserve"> </w:t>
            </w:r>
            <w:r w:rsidRPr="00D92DA3">
              <w:rPr>
                <w:sz w:val="24"/>
              </w:rPr>
              <w:t>«Показательный</w:t>
            </w:r>
            <w:r w:rsidRPr="00D92DA3">
              <w:rPr>
                <w:spacing w:val="-3"/>
                <w:sz w:val="24"/>
              </w:rPr>
              <w:t xml:space="preserve"> </w:t>
            </w:r>
            <w:r w:rsidRPr="00D92DA3">
              <w:rPr>
                <w:sz w:val="24"/>
              </w:rPr>
              <w:t>ребёнок»,</w:t>
            </w:r>
            <w:r w:rsidRPr="00D92DA3">
              <w:rPr>
                <w:spacing w:val="1"/>
                <w:sz w:val="24"/>
              </w:rPr>
              <w:t xml:space="preserve"> </w:t>
            </w:r>
            <w:r w:rsidRPr="00D92DA3">
              <w:rPr>
                <w:sz w:val="24"/>
              </w:rPr>
              <w:t>«Глупая</w:t>
            </w:r>
            <w:r w:rsidRPr="00D92DA3">
              <w:rPr>
                <w:spacing w:val="-57"/>
                <w:sz w:val="24"/>
              </w:rPr>
              <w:t xml:space="preserve"> </w:t>
            </w:r>
            <w:r w:rsidRPr="00D92DA3">
              <w:rPr>
                <w:sz w:val="24"/>
              </w:rPr>
              <w:t>история»</w:t>
            </w:r>
            <w:r w:rsidRPr="00D92DA3">
              <w:rPr>
                <w:spacing w:val="-10"/>
                <w:sz w:val="24"/>
              </w:rPr>
              <w:t xml:space="preserve"> </w:t>
            </w:r>
            <w:r w:rsidRPr="00D92DA3">
              <w:rPr>
                <w:sz w:val="24"/>
              </w:rPr>
              <w:t>(по</w:t>
            </w:r>
            <w:r w:rsidRPr="00D92DA3">
              <w:rPr>
                <w:spacing w:val="-2"/>
                <w:sz w:val="24"/>
              </w:rPr>
              <w:t xml:space="preserve"> </w:t>
            </w:r>
            <w:r w:rsidRPr="00D92DA3">
              <w:rPr>
                <w:sz w:val="24"/>
              </w:rPr>
              <w:t>выбору);</w:t>
            </w:r>
            <w:r w:rsidRPr="00D92DA3">
              <w:rPr>
                <w:spacing w:val="57"/>
                <w:sz w:val="24"/>
              </w:rPr>
              <w:t xml:space="preserve"> </w:t>
            </w:r>
            <w:r w:rsidRPr="00D92DA3">
              <w:rPr>
                <w:sz w:val="24"/>
              </w:rPr>
              <w:t>Коваль</w:t>
            </w:r>
            <w:r w:rsidRPr="00D92DA3">
              <w:rPr>
                <w:spacing w:val="-2"/>
                <w:sz w:val="24"/>
              </w:rPr>
              <w:t xml:space="preserve"> </w:t>
            </w:r>
            <w:r w:rsidRPr="00D92DA3">
              <w:rPr>
                <w:sz w:val="24"/>
              </w:rPr>
              <w:t>Ю.И.</w:t>
            </w:r>
            <w:r w:rsidRPr="00D92DA3">
              <w:rPr>
                <w:spacing w:val="2"/>
                <w:sz w:val="24"/>
              </w:rPr>
              <w:t xml:space="preserve"> </w:t>
            </w:r>
            <w:r w:rsidRPr="00D92DA3">
              <w:rPr>
                <w:sz w:val="24"/>
              </w:rPr>
              <w:t>«Дед,</w:t>
            </w:r>
            <w:r w:rsidRPr="00D92DA3">
              <w:rPr>
                <w:spacing w:val="-2"/>
                <w:sz w:val="24"/>
              </w:rPr>
              <w:t xml:space="preserve"> </w:t>
            </w:r>
            <w:r w:rsidRPr="00D92DA3">
              <w:rPr>
                <w:sz w:val="24"/>
              </w:rPr>
              <w:t>баба</w:t>
            </w:r>
            <w:r w:rsidRPr="00D92DA3">
              <w:rPr>
                <w:spacing w:val="-3"/>
                <w:sz w:val="24"/>
              </w:rPr>
              <w:t xml:space="preserve"> </w:t>
            </w:r>
            <w:r w:rsidRPr="00D92DA3">
              <w:rPr>
                <w:sz w:val="24"/>
              </w:rPr>
              <w:t>и</w:t>
            </w:r>
            <w:r w:rsidRPr="00D92DA3">
              <w:rPr>
                <w:spacing w:val="-2"/>
                <w:sz w:val="24"/>
              </w:rPr>
              <w:t xml:space="preserve"> </w:t>
            </w:r>
            <w:r w:rsidRPr="00D92DA3">
              <w:rPr>
                <w:sz w:val="24"/>
              </w:rPr>
              <w:t>Алеша»; Козлов</w:t>
            </w:r>
            <w:r w:rsidRPr="00D92DA3">
              <w:rPr>
                <w:spacing w:val="-3"/>
                <w:sz w:val="24"/>
              </w:rPr>
              <w:t xml:space="preserve"> </w:t>
            </w:r>
            <w:r w:rsidRPr="00D92DA3">
              <w:rPr>
                <w:sz w:val="24"/>
              </w:rPr>
              <w:t>С.Г.</w:t>
            </w:r>
          </w:p>
          <w:p w:rsidR="00632E39" w:rsidRPr="00D92DA3" w:rsidRDefault="00632E39" w:rsidP="00D92DA3">
            <w:pPr>
              <w:pStyle w:val="TableParagraph"/>
              <w:ind w:left="108"/>
              <w:rPr>
                <w:sz w:val="24"/>
              </w:rPr>
            </w:pPr>
            <w:r w:rsidRPr="00D92DA3">
              <w:rPr>
                <w:sz w:val="24"/>
              </w:rPr>
              <w:t>«Необыкновенная</w:t>
            </w:r>
            <w:r w:rsidRPr="00D92DA3">
              <w:rPr>
                <w:spacing w:val="-3"/>
                <w:sz w:val="24"/>
              </w:rPr>
              <w:t xml:space="preserve"> </w:t>
            </w:r>
            <w:r w:rsidRPr="00D92DA3">
              <w:rPr>
                <w:sz w:val="24"/>
              </w:rPr>
              <w:t>весна»,«Такое</w:t>
            </w:r>
            <w:r w:rsidRPr="00D92DA3">
              <w:rPr>
                <w:spacing w:val="-3"/>
                <w:sz w:val="24"/>
              </w:rPr>
              <w:t xml:space="preserve"> </w:t>
            </w:r>
            <w:r w:rsidRPr="00D92DA3">
              <w:rPr>
                <w:sz w:val="24"/>
              </w:rPr>
              <w:t>дерево»</w:t>
            </w:r>
            <w:r w:rsidRPr="00D92DA3">
              <w:rPr>
                <w:spacing w:val="-7"/>
                <w:sz w:val="24"/>
              </w:rPr>
              <w:t xml:space="preserve"> </w:t>
            </w:r>
            <w:r w:rsidRPr="00D92DA3">
              <w:rPr>
                <w:sz w:val="24"/>
              </w:rPr>
              <w:t>(по</w:t>
            </w:r>
            <w:r w:rsidRPr="00D92DA3">
              <w:rPr>
                <w:spacing w:val="-3"/>
                <w:sz w:val="24"/>
              </w:rPr>
              <w:t xml:space="preserve"> </w:t>
            </w:r>
            <w:r w:rsidRPr="00D92DA3">
              <w:rPr>
                <w:sz w:val="24"/>
              </w:rPr>
              <w:t>выбору);</w:t>
            </w:r>
            <w:r w:rsidRPr="00D92DA3">
              <w:rPr>
                <w:spacing w:val="56"/>
                <w:sz w:val="24"/>
              </w:rPr>
              <w:t xml:space="preserve"> </w:t>
            </w:r>
            <w:r w:rsidRPr="00D92DA3">
              <w:rPr>
                <w:sz w:val="24"/>
              </w:rPr>
              <w:t>Носов</w:t>
            </w:r>
            <w:r w:rsidRPr="00D92DA3">
              <w:rPr>
                <w:spacing w:val="-2"/>
                <w:sz w:val="24"/>
              </w:rPr>
              <w:t xml:space="preserve"> </w:t>
            </w:r>
            <w:r w:rsidRPr="00D92DA3">
              <w:rPr>
                <w:sz w:val="24"/>
              </w:rPr>
              <w:t>Н.Н.</w:t>
            </w:r>
          </w:p>
          <w:p w:rsidR="00632E39" w:rsidRPr="00D92DA3" w:rsidRDefault="00632E39" w:rsidP="00D92DA3">
            <w:pPr>
              <w:pStyle w:val="TableParagraph"/>
              <w:ind w:left="108" w:right="332"/>
              <w:rPr>
                <w:sz w:val="24"/>
              </w:rPr>
            </w:pPr>
            <w:r w:rsidRPr="00D92DA3">
              <w:rPr>
                <w:sz w:val="24"/>
              </w:rPr>
              <w:t>«Заплатка»,</w:t>
            </w:r>
            <w:r w:rsidRPr="00D92DA3">
              <w:rPr>
                <w:spacing w:val="1"/>
                <w:sz w:val="24"/>
              </w:rPr>
              <w:t xml:space="preserve"> </w:t>
            </w:r>
            <w:r w:rsidRPr="00D92DA3">
              <w:rPr>
                <w:sz w:val="24"/>
              </w:rPr>
              <w:t>«Затейники»;</w:t>
            </w:r>
            <w:r w:rsidRPr="00D92DA3">
              <w:rPr>
                <w:spacing w:val="1"/>
                <w:sz w:val="24"/>
              </w:rPr>
              <w:t xml:space="preserve"> </w:t>
            </w:r>
            <w:r w:rsidRPr="00D92DA3">
              <w:rPr>
                <w:sz w:val="24"/>
              </w:rPr>
              <w:t>Пришвин М.М.«Ребята и утята», «Журка»</w:t>
            </w:r>
            <w:r w:rsidRPr="00D92DA3">
              <w:rPr>
                <w:spacing w:val="1"/>
                <w:sz w:val="24"/>
              </w:rPr>
              <w:t xml:space="preserve"> </w:t>
            </w:r>
            <w:r w:rsidRPr="00D92DA3">
              <w:rPr>
                <w:sz w:val="24"/>
              </w:rPr>
              <w:t>(по</w:t>
            </w:r>
            <w:r w:rsidRPr="00D92DA3">
              <w:rPr>
                <w:spacing w:val="-3"/>
                <w:sz w:val="24"/>
              </w:rPr>
              <w:t xml:space="preserve"> </w:t>
            </w:r>
            <w:r w:rsidRPr="00D92DA3">
              <w:rPr>
                <w:sz w:val="24"/>
              </w:rPr>
              <w:t>выбору);</w:t>
            </w:r>
            <w:r w:rsidRPr="00D92DA3">
              <w:rPr>
                <w:spacing w:val="-3"/>
                <w:sz w:val="24"/>
              </w:rPr>
              <w:t xml:space="preserve"> </w:t>
            </w:r>
            <w:r w:rsidRPr="00D92DA3">
              <w:rPr>
                <w:sz w:val="24"/>
              </w:rPr>
              <w:t>Сахарнов</w:t>
            </w:r>
            <w:r w:rsidRPr="00D92DA3">
              <w:rPr>
                <w:spacing w:val="-3"/>
                <w:sz w:val="24"/>
              </w:rPr>
              <w:t xml:space="preserve"> </w:t>
            </w:r>
            <w:r w:rsidRPr="00D92DA3">
              <w:rPr>
                <w:sz w:val="24"/>
              </w:rPr>
              <w:t>С.В.</w:t>
            </w:r>
            <w:r w:rsidRPr="00D92DA3">
              <w:rPr>
                <w:spacing w:val="1"/>
                <w:sz w:val="24"/>
              </w:rPr>
              <w:t xml:space="preserve"> </w:t>
            </w:r>
            <w:r w:rsidRPr="00D92DA3">
              <w:rPr>
                <w:sz w:val="24"/>
              </w:rPr>
              <w:t>«Кто</w:t>
            </w:r>
            <w:r w:rsidRPr="00D92DA3">
              <w:rPr>
                <w:spacing w:val="-3"/>
                <w:sz w:val="24"/>
              </w:rPr>
              <w:t xml:space="preserve"> </w:t>
            </w:r>
            <w:r w:rsidRPr="00D92DA3">
              <w:rPr>
                <w:sz w:val="24"/>
              </w:rPr>
              <w:t>прячется</w:t>
            </w:r>
            <w:r w:rsidRPr="00D92DA3">
              <w:rPr>
                <w:spacing w:val="-2"/>
                <w:sz w:val="24"/>
              </w:rPr>
              <w:t xml:space="preserve"> </w:t>
            </w:r>
            <w:r w:rsidRPr="00D92DA3">
              <w:rPr>
                <w:sz w:val="24"/>
              </w:rPr>
              <w:t>лучше</w:t>
            </w:r>
            <w:r w:rsidRPr="00D92DA3">
              <w:rPr>
                <w:spacing w:val="-4"/>
                <w:sz w:val="24"/>
              </w:rPr>
              <w:t xml:space="preserve"> </w:t>
            </w:r>
            <w:r w:rsidRPr="00D92DA3">
              <w:rPr>
                <w:sz w:val="24"/>
              </w:rPr>
              <w:t>всех?»;</w:t>
            </w:r>
            <w:r w:rsidRPr="00D92DA3">
              <w:rPr>
                <w:spacing w:val="-3"/>
                <w:sz w:val="24"/>
              </w:rPr>
              <w:t xml:space="preserve"> </w:t>
            </w:r>
            <w:r w:rsidRPr="00D92DA3">
              <w:rPr>
                <w:sz w:val="24"/>
              </w:rPr>
              <w:t>Сладков</w:t>
            </w:r>
            <w:r w:rsidRPr="00D92DA3">
              <w:rPr>
                <w:spacing w:val="-3"/>
                <w:sz w:val="24"/>
              </w:rPr>
              <w:t xml:space="preserve"> </w:t>
            </w:r>
            <w:r w:rsidRPr="00D92DA3">
              <w:rPr>
                <w:sz w:val="24"/>
              </w:rPr>
              <w:t>Н.И.</w:t>
            </w:r>
          </w:p>
          <w:p w:rsidR="00632E39" w:rsidRPr="00D92DA3" w:rsidRDefault="00632E39" w:rsidP="00D92DA3">
            <w:pPr>
              <w:pStyle w:val="TableParagraph"/>
              <w:ind w:left="108"/>
              <w:rPr>
                <w:sz w:val="24"/>
              </w:rPr>
            </w:pPr>
            <w:r w:rsidRPr="00D92DA3">
              <w:rPr>
                <w:sz w:val="24"/>
              </w:rPr>
              <w:t>«Неслух»;</w:t>
            </w:r>
            <w:r w:rsidRPr="00D92DA3">
              <w:rPr>
                <w:spacing w:val="-2"/>
                <w:sz w:val="24"/>
              </w:rPr>
              <w:t xml:space="preserve"> </w:t>
            </w:r>
            <w:r w:rsidRPr="00D92DA3">
              <w:rPr>
                <w:sz w:val="24"/>
              </w:rPr>
              <w:t>Сутеев</w:t>
            </w:r>
            <w:r w:rsidRPr="00D92DA3">
              <w:rPr>
                <w:spacing w:val="-3"/>
                <w:sz w:val="24"/>
              </w:rPr>
              <w:t xml:space="preserve"> </w:t>
            </w:r>
            <w:r w:rsidRPr="00D92DA3">
              <w:rPr>
                <w:sz w:val="24"/>
              </w:rPr>
              <w:t>В.Г.</w:t>
            </w:r>
            <w:r w:rsidRPr="00D92DA3">
              <w:rPr>
                <w:spacing w:val="-1"/>
                <w:sz w:val="24"/>
              </w:rPr>
              <w:t xml:space="preserve"> </w:t>
            </w:r>
            <w:r w:rsidRPr="00D92DA3">
              <w:rPr>
                <w:sz w:val="24"/>
              </w:rPr>
              <w:t>«Мышонок</w:t>
            </w:r>
            <w:r w:rsidRPr="00D92DA3">
              <w:rPr>
                <w:spacing w:val="-4"/>
                <w:sz w:val="24"/>
              </w:rPr>
              <w:t xml:space="preserve"> </w:t>
            </w:r>
            <w:r w:rsidRPr="00D92DA3">
              <w:rPr>
                <w:sz w:val="24"/>
              </w:rPr>
              <w:t>и</w:t>
            </w:r>
            <w:r w:rsidRPr="00D92DA3">
              <w:rPr>
                <w:spacing w:val="-3"/>
                <w:sz w:val="24"/>
              </w:rPr>
              <w:t xml:space="preserve"> </w:t>
            </w:r>
            <w:r w:rsidRPr="00D92DA3">
              <w:rPr>
                <w:sz w:val="24"/>
              </w:rPr>
              <w:t>карандаш»;</w:t>
            </w:r>
            <w:r w:rsidRPr="00D92DA3">
              <w:rPr>
                <w:spacing w:val="-2"/>
                <w:sz w:val="24"/>
              </w:rPr>
              <w:t xml:space="preserve"> </w:t>
            </w:r>
            <w:r w:rsidRPr="00D92DA3">
              <w:rPr>
                <w:sz w:val="24"/>
              </w:rPr>
              <w:t>Тайц</w:t>
            </w:r>
            <w:r w:rsidRPr="00D92DA3">
              <w:rPr>
                <w:spacing w:val="-4"/>
                <w:sz w:val="24"/>
              </w:rPr>
              <w:t xml:space="preserve"> </w:t>
            </w:r>
            <w:r w:rsidRPr="00D92DA3">
              <w:rPr>
                <w:sz w:val="24"/>
              </w:rPr>
              <w:t>Я.М.</w:t>
            </w:r>
            <w:r w:rsidRPr="00D92DA3">
              <w:rPr>
                <w:spacing w:val="1"/>
                <w:sz w:val="24"/>
              </w:rPr>
              <w:t xml:space="preserve"> </w:t>
            </w:r>
            <w:r w:rsidRPr="00D92DA3">
              <w:rPr>
                <w:sz w:val="24"/>
              </w:rPr>
              <w:t>«По</w:t>
            </w:r>
            <w:r w:rsidRPr="00D92DA3">
              <w:rPr>
                <w:spacing w:val="-5"/>
                <w:sz w:val="24"/>
              </w:rPr>
              <w:t xml:space="preserve"> </w:t>
            </w:r>
            <w:r w:rsidRPr="00D92DA3">
              <w:rPr>
                <w:sz w:val="24"/>
              </w:rPr>
              <w:t>пояс»,</w:t>
            </w:r>
          </w:p>
          <w:p w:rsidR="00632E39" w:rsidRPr="00D92DA3" w:rsidRDefault="00632E39" w:rsidP="00D92DA3">
            <w:pPr>
              <w:pStyle w:val="TableParagraph"/>
              <w:ind w:left="108"/>
              <w:rPr>
                <w:sz w:val="24"/>
              </w:rPr>
            </w:pPr>
            <w:r w:rsidRPr="00D92DA3">
              <w:rPr>
                <w:sz w:val="24"/>
              </w:rPr>
              <w:t>«Все</w:t>
            </w:r>
            <w:r w:rsidRPr="00D92DA3">
              <w:rPr>
                <w:spacing w:val="-4"/>
                <w:sz w:val="24"/>
              </w:rPr>
              <w:t xml:space="preserve"> </w:t>
            </w:r>
            <w:r w:rsidRPr="00D92DA3">
              <w:rPr>
                <w:sz w:val="24"/>
              </w:rPr>
              <w:t>здесь»</w:t>
            </w:r>
            <w:r w:rsidRPr="00D92DA3">
              <w:rPr>
                <w:spacing w:val="-8"/>
                <w:sz w:val="24"/>
              </w:rPr>
              <w:t xml:space="preserve"> </w:t>
            </w:r>
            <w:r w:rsidRPr="00D92DA3">
              <w:rPr>
                <w:sz w:val="24"/>
              </w:rPr>
              <w:t>(по</w:t>
            </w:r>
            <w:r w:rsidRPr="00D92DA3">
              <w:rPr>
                <w:spacing w:val="-3"/>
                <w:sz w:val="24"/>
              </w:rPr>
              <w:t xml:space="preserve"> </w:t>
            </w:r>
            <w:r w:rsidRPr="00D92DA3">
              <w:rPr>
                <w:sz w:val="24"/>
              </w:rPr>
              <w:t>выбору);</w:t>
            </w:r>
            <w:r w:rsidRPr="00D92DA3">
              <w:rPr>
                <w:spacing w:val="-3"/>
                <w:sz w:val="24"/>
              </w:rPr>
              <w:t xml:space="preserve"> </w:t>
            </w:r>
            <w:r w:rsidRPr="00D92DA3">
              <w:rPr>
                <w:sz w:val="24"/>
              </w:rPr>
              <w:t>Толстой</w:t>
            </w:r>
            <w:r w:rsidRPr="00D92DA3">
              <w:rPr>
                <w:spacing w:val="-2"/>
                <w:sz w:val="24"/>
              </w:rPr>
              <w:t xml:space="preserve"> </w:t>
            </w:r>
            <w:r w:rsidRPr="00D92DA3">
              <w:rPr>
                <w:sz w:val="24"/>
              </w:rPr>
              <w:t>Л.Н.</w:t>
            </w:r>
            <w:r w:rsidRPr="00D92DA3">
              <w:rPr>
                <w:spacing w:val="1"/>
                <w:sz w:val="24"/>
              </w:rPr>
              <w:t xml:space="preserve"> </w:t>
            </w:r>
            <w:r w:rsidRPr="00D92DA3">
              <w:rPr>
                <w:sz w:val="24"/>
              </w:rPr>
              <w:t>«Собака</w:t>
            </w:r>
            <w:r w:rsidRPr="00D92DA3">
              <w:rPr>
                <w:spacing w:val="-4"/>
                <w:sz w:val="24"/>
              </w:rPr>
              <w:t xml:space="preserve"> </w:t>
            </w:r>
            <w:r w:rsidRPr="00D92DA3">
              <w:rPr>
                <w:sz w:val="24"/>
              </w:rPr>
              <w:t>шла</w:t>
            </w:r>
            <w:r w:rsidRPr="00D92DA3">
              <w:rPr>
                <w:spacing w:val="-3"/>
                <w:sz w:val="24"/>
              </w:rPr>
              <w:t xml:space="preserve"> </w:t>
            </w:r>
            <w:r w:rsidRPr="00D92DA3">
              <w:rPr>
                <w:sz w:val="24"/>
              </w:rPr>
              <w:t>по</w:t>
            </w:r>
            <w:r w:rsidRPr="00D92DA3">
              <w:rPr>
                <w:spacing w:val="-3"/>
                <w:sz w:val="24"/>
              </w:rPr>
              <w:t xml:space="preserve"> </w:t>
            </w:r>
            <w:r w:rsidRPr="00D92DA3">
              <w:rPr>
                <w:sz w:val="24"/>
              </w:rPr>
              <w:t>дощечке...</w:t>
            </w:r>
            <w:r w:rsidRPr="00D92DA3">
              <w:rPr>
                <w:spacing w:val="1"/>
                <w:sz w:val="24"/>
              </w:rPr>
              <w:t xml:space="preserve"> </w:t>
            </w:r>
            <w:r w:rsidRPr="00D92DA3">
              <w:rPr>
                <w:sz w:val="24"/>
              </w:rPr>
              <w:t>»,</w:t>
            </w:r>
          </w:p>
          <w:p w:rsidR="00632E39" w:rsidRPr="00D92DA3" w:rsidRDefault="00632E39" w:rsidP="00D92DA3">
            <w:pPr>
              <w:pStyle w:val="TableParagraph"/>
              <w:ind w:left="108" w:right="290"/>
              <w:rPr>
                <w:sz w:val="24"/>
              </w:rPr>
            </w:pPr>
            <w:r w:rsidRPr="00D92DA3">
              <w:rPr>
                <w:sz w:val="24"/>
              </w:rPr>
              <w:t>«Хотела галка пить... », «Правда всего дороже», «Какая бывает роса на</w:t>
            </w:r>
            <w:r w:rsidRPr="00D92DA3">
              <w:rPr>
                <w:spacing w:val="1"/>
                <w:sz w:val="24"/>
              </w:rPr>
              <w:t xml:space="preserve"> </w:t>
            </w:r>
            <w:r w:rsidRPr="00D92DA3">
              <w:rPr>
                <w:sz w:val="24"/>
              </w:rPr>
              <w:t>траве», «Отец приказал сыновьям ... »</w:t>
            </w:r>
            <w:r w:rsidRPr="00D92DA3">
              <w:rPr>
                <w:spacing w:val="1"/>
                <w:sz w:val="24"/>
              </w:rPr>
              <w:t xml:space="preserve"> </w:t>
            </w:r>
            <w:r w:rsidRPr="00D92DA3">
              <w:rPr>
                <w:sz w:val="24"/>
              </w:rPr>
              <w:t>(1-2</w:t>
            </w:r>
            <w:r w:rsidRPr="00D92DA3">
              <w:rPr>
                <w:spacing w:val="61"/>
                <w:sz w:val="24"/>
              </w:rPr>
              <w:t xml:space="preserve"> </w:t>
            </w:r>
            <w:r w:rsidRPr="00D92DA3">
              <w:rPr>
                <w:sz w:val="24"/>
              </w:rPr>
              <w:t>по</w:t>
            </w:r>
            <w:r w:rsidRPr="00D92DA3">
              <w:rPr>
                <w:spacing w:val="61"/>
                <w:sz w:val="24"/>
              </w:rPr>
              <w:t xml:space="preserve"> </w:t>
            </w:r>
            <w:r w:rsidRPr="00D92DA3">
              <w:rPr>
                <w:sz w:val="24"/>
              </w:rPr>
              <w:t>выбору);</w:t>
            </w:r>
            <w:r w:rsidRPr="00D92DA3">
              <w:rPr>
                <w:spacing w:val="61"/>
                <w:sz w:val="24"/>
              </w:rPr>
              <w:t xml:space="preserve"> </w:t>
            </w:r>
            <w:r w:rsidRPr="00D92DA3">
              <w:rPr>
                <w:sz w:val="24"/>
              </w:rPr>
              <w:t>Ушинский</w:t>
            </w:r>
            <w:r w:rsidRPr="00D92DA3">
              <w:rPr>
                <w:spacing w:val="1"/>
                <w:sz w:val="24"/>
              </w:rPr>
              <w:t xml:space="preserve"> </w:t>
            </w:r>
            <w:r w:rsidRPr="00D92DA3">
              <w:rPr>
                <w:sz w:val="24"/>
              </w:rPr>
              <w:t>К.Д.</w:t>
            </w:r>
            <w:r w:rsidRPr="00D92DA3">
              <w:rPr>
                <w:spacing w:val="59"/>
                <w:sz w:val="24"/>
              </w:rPr>
              <w:t xml:space="preserve"> </w:t>
            </w:r>
            <w:r w:rsidRPr="00D92DA3">
              <w:rPr>
                <w:sz w:val="24"/>
              </w:rPr>
              <w:t>«Ласточка»;</w:t>
            </w:r>
            <w:r w:rsidRPr="00D92DA3">
              <w:rPr>
                <w:spacing w:val="53"/>
                <w:sz w:val="24"/>
              </w:rPr>
              <w:t xml:space="preserve"> </w:t>
            </w:r>
            <w:r w:rsidRPr="00D92DA3">
              <w:rPr>
                <w:sz w:val="24"/>
              </w:rPr>
              <w:t>Цыферов</w:t>
            </w:r>
            <w:r w:rsidRPr="00D92DA3">
              <w:rPr>
                <w:spacing w:val="-4"/>
                <w:sz w:val="24"/>
              </w:rPr>
              <w:t xml:space="preserve"> </w:t>
            </w:r>
            <w:r w:rsidRPr="00D92DA3">
              <w:rPr>
                <w:sz w:val="24"/>
              </w:rPr>
              <w:t>Г.М-.«В</w:t>
            </w:r>
            <w:r w:rsidRPr="00D92DA3">
              <w:rPr>
                <w:spacing w:val="-2"/>
                <w:sz w:val="24"/>
              </w:rPr>
              <w:t xml:space="preserve"> </w:t>
            </w:r>
            <w:r w:rsidRPr="00D92DA3">
              <w:rPr>
                <w:sz w:val="24"/>
              </w:rPr>
              <w:t>медвежачий</w:t>
            </w:r>
            <w:r w:rsidRPr="00D92DA3">
              <w:rPr>
                <w:spacing w:val="-2"/>
                <w:sz w:val="24"/>
              </w:rPr>
              <w:t xml:space="preserve"> </w:t>
            </w:r>
            <w:r w:rsidRPr="00D92DA3">
              <w:rPr>
                <w:sz w:val="24"/>
              </w:rPr>
              <w:t>час»;</w:t>
            </w:r>
            <w:r w:rsidRPr="00D92DA3">
              <w:rPr>
                <w:spacing w:val="-2"/>
                <w:sz w:val="24"/>
              </w:rPr>
              <w:t xml:space="preserve"> </w:t>
            </w:r>
            <w:r w:rsidRPr="00D92DA3">
              <w:rPr>
                <w:sz w:val="24"/>
              </w:rPr>
              <w:t>Чарушин</w:t>
            </w:r>
            <w:r w:rsidRPr="00D92DA3">
              <w:rPr>
                <w:spacing w:val="-3"/>
                <w:sz w:val="24"/>
              </w:rPr>
              <w:t xml:space="preserve"> </w:t>
            </w:r>
            <w:r w:rsidRPr="00D92DA3">
              <w:rPr>
                <w:sz w:val="24"/>
              </w:rPr>
              <w:t>Е.И.</w:t>
            </w:r>
          </w:p>
          <w:p w:rsidR="00632E39" w:rsidRPr="00D92DA3" w:rsidRDefault="00632E39" w:rsidP="00D92DA3">
            <w:pPr>
              <w:pStyle w:val="TableParagraph"/>
              <w:ind w:left="108"/>
              <w:rPr>
                <w:sz w:val="24"/>
              </w:rPr>
            </w:pPr>
            <w:r w:rsidRPr="00D92DA3">
              <w:rPr>
                <w:sz w:val="24"/>
              </w:rPr>
              <w:t>«Тюпа,</w:t>
            </w:r>
            <w:r w:rsidRPr="00D92DA3">
              <w:rPr>
                <w:spacing w:val="-2"/>
                <w:sz w:val="24"/>
              </w:rPr>
              <w:t xml:space="preserve"> </w:t>
            </w:r>
            <w:r w:rsidRPr="00D92DA3">
              <w:rPr>
                <w:sz w:val="24"/>
              </w:rPr>
              <w:t>Томка</w:t>
            </w:r>
            <w:r w:rsidRPr="00D92DA3">
              <w:rPr>
                <w:spacing w:val="-2"/>
                <w:sz w:val="24"/>
              </w:rPr>
              <w:t xml:space="preserve"> </w:t>
            </w:r>
            <w:r w:rsidRPr="00D92DA3">
              <w:rPr>
                <w:sz w:val="24"/>
              </w:rPr>
              <w:t>и</w:t>
            </w:r>
            <w:r w:rsidRPr="00D92DA3">
              <w:rPr>
                <w:spacing w:val="-1"/>
                <w:sz w:val="24"/>
              </w:rPr>
              <w:t xml:space="preserve"> </w:t>
            </w:r>
            <w:r w:rsidRPr="00D92DA3">
              <w:rPr>
                <w:sz w:val="24"/>
              </w:rPr>
              <w:t>сорока»</w:t>
            </w:r>
            <w:r w:rsidRPr="00D92DA3">
              <w:rPr>
                <w:spacing w:val="-4"/>
                <w:sz w:val="24"/>
              </w:rPr>
              <w:t xml:space="preserve"> </w:t>
            </w:r>
            <w:r w:rsidRPr="00D92DA3">
              <w:rPr>
                <w:sz w:val="24"/>
              </w:rPr>
              <w:t>(1-2</w:t>
            </w:r>
            <w:r w:rsidRPr="00D92DA3">
              <w:rPr>
                <w:spacing w:val="-1"/>
                <w:sz w:val="24"/>
              </w:rPr>
              <w:t xml:space="preserve"> </w:t>
            </w:r>
            <w:r w:rsidRPr="00D92DA3">
              <w:rPr>
                <w:sz w:val="24"/>
              </w:rPr>
              <w:t>рассказа</w:t>
            </w:r>
            <w:r w:rsidRPr="00D92DA3">
              <w:rPr>
                <w:spacing w:val="-3"/>
                <w:sz w:val="24"/>
              </w:rPr>
              <w:t xml:space="preserve"> </w:t>
            </w:r>
            <w:r w:rsidRPr="00D92DA3">
              <w:rPr>
                <w:sz w:val="24"/>
              </w:rPr>
              <w:t>по</w:t>
            </w:r>
            <w:r w:rsidRPr="00D92DA3">
              <w:rPr>
                <w:spacing w:val="-1"/>
                <w:sz w:val="24"/>
              </w:rPr>
              <w:t xml:space="preserve"> </w:t>
            </w:r>
            <w:r w:rsidRPr="00D92DA3">
              <w:rPr>
                <w:sz w:val="24"/>
              </w:rPr>
              <w:t>выбору).</w:t>
            </w:r>
          </w:p>
          <w:p w:rsidR="00632E39" w:rsidRPr="00D92DA3" w:rsidRDefault="00632E39" w:rsidP="00D92DA3">
            <w:pPr>
              <w:pStyle w:val="TableParagraph"/>
              <w:ind w:left="2691"/>
              <w:rPr>
                <w:sz w:val="24"/>
              </w:rPr>
            </w:pPr>
            <w:r w:rsidRPr="00D92DA3">
              <w:rPr>
                <w:sz w:val="24"/>
                <w:u w:val="single"/>
              </w:rPr>
              <w:t>Литературные</w:t>
            </w:r>
            <w:r w:rsidRPr="00D92DA3">
              <w:rPr>
                <w:spacing w:val="54"/>
                <w:sz w:val="24"/>
                <w:u w:val="single"/>
              </w:rPr>
              <w:t xml:space="preserve"> </w:t>
            </w:r>
            <w:r w:rsidRPr="00D92DA3">
              <w:rPr>
                <w:sz w:val="24"/>
                <w:u w:val="single"/>
              </w:rPr>
              <w:t>сказки.</w:t>
            </w:r>
          </w:p>
          <w:p w:rsidR="00632E39" w:rsidRPr="00D92DA3" w:rsidRDefault="00632E39" w:rsidP="00D92DA3">
            <w:pPr>
              <w:pStyle w:val="TableParagraph"/>
              <w:ind w:left="108"/>
              <w:rPr>
                <w:sz w:val="24"/>
              </w:rPr>
            </w:pPr>
            <w:r w:rsidRPr="00D92DA3">
              <w:rPr>
                <w:sz w:val="24"/>
              </w:rPr>
              <w:t>Горький</w:t>
            </w:r>
            <w:r w:rsidRPr="00D92DA3">
              <w:rPr>
                <w:spacing w:val="54"/>
                <w:sz w:val="24"/>
              </w:rPr>
              <w:t xml:space="preserve"> </w:t>
            </w:r>
            <w:r w:rsidRPr="00D92DA3">
              <w:rPr>
                <w:sz w:val="24"/>
              </w:rPr>
              <w:t>М.</w:t>
            </w:r>
            <w:r w:rsidRPr="00D92DA3">
              <w:rPr>
                <w:spacing w:val="115"/>
                <w:sz w:val="24"/>
              </w:rPr>
              <w:t xml:space="preserve"> </w:t>
            </w:r>
            <w:r w:rsidRPr="00D92DA3">
              <w:rPr>
                <w:sz w:val="24"/>
              </w:rPr>
              <w:t>«Воробьишко»;</w:t>
            </w:r>
            <w:r w:rsidRPr="00D92DA3">
              <w:rPr>
                <w:spacing w:val="113"/>
                <w:sz w:val="24"/>
              </w:rPr>
              <w:t xml:space="preserve"> </w:t>
            </w:r>
            <w:r w:rsidRPr="00D92DA3">
              <w:rPr>
                <w:sz w:val="24"/>
              </w:rPr>
              <w:t>Мамин-Сибиряк</w:t>
            </w:r>
            <w:r w:rsidRPr="00D92DA3">
              <w:rPr>
                <w:spacing w:val="-2"/>
                <w:sz w:val="24"/>
              </w:rPr>
              <w:t xml:space="preserve"> </w:t>
            </w:r>
            <w:r w:rsidRPr="00D92DA3">
              <w:rPr>
                <w:sz w:val="24"/>
              </w:rPr>
              <w:t>Д.Н.</w:t>
            </w:r>
          </w:p>
          <w:p w:rsidR="00632E39" w:rsidRPr="00D92DA3" w:rsidRDefault="00632E39" w:rsidP="00D92DA3">
            <w:pPr>
              <w:pStyle w:val="TableParagraph"/>
              <w:tabs>
                <w:tab w:val="left" w:pos="1227"/>
                <w:tab w:val="left" w:pos="2780"/>
                <w:tab w:val="left" w:pos="4361"/>
              </w:tabs>
              <w:ind w:left="108" w:right="100"/>
              <w:rPr>
                <w:sz w:val="24"/>
              </w:rPr>
            </w:pPr>
            <w:r w:rsidRPr="00D92DA3">
              <w:rPr>
                <w:sz w:val="24"/>
              </w:rPr>
              <w:t>«Сказка</w:t>
            </w:r>
            <w:r w:rsidRPr="00D92DA3">
              <w:rPr>
                <w:sz w:val="24"/>
              </w:rPr>
              <w:tab/>
              <w:t>про</w:t>
            </w:r>
            <w:r w:rsidRPr="00D92DA3">
              <w:rPr>
                <w:spacing w:val="118"/>
                <w:sz w:val="24"/>
              </w:rPr>
              <w:t xml:space="preserve"> </w:t>
            </w:r>
            <w:r w:rsidRPr="00D92DA3">
              <w:rPr>
                <w:sz w:val="24"/>
              </w:rPr>
              <w:t>Комара</w:t>
            </w:r>
            <w:r w:rsidRPr="00D92DA3">
              <w:rPr>
                <w:sz w:val="24"/>
              </w:rPr>
              <w:tab/>
              <w:t>Комаровича</w:t>
            </w:r>
            <w:r w:rsidRPr="00D92DA3">
              <w:rPr>
                <w:sz w:val="24"/>
              </w:rPr>
              <w:tab/>
              <w:t>Длинный Нос и про</w:t>
            </w:r>
            <w:r w:rsidRPr="00D92DA3">
              <w:rPr>
                <w:spacing w:val="1"/>
                <w:sz w:val="24"/>
              </w:rPr>
              <w:t xml:space="preserve"> </w:t>
            </w:r>
            <w:r w:rsidRPr="00D92DA3">
              <w:rPr>
                <w:sz w:val="24"/>
              </w:rPr>
              <w:t>Мохнатого</w:t>
            </w:r>
            <w:r w:rsidRPr="00D92DA3">
              <w:rPr>
                <w:spacing w:val="-57"/>
                <w:sz w:val="24"/>
              </w:rPr>
              <w:t xml:space="preserve"> </w:t>
            </w:r>
            <w:r w:rsidRPr="00D92DA3">
              <w:rPr>
                <w:sz w:val="24"/>
              </w:rPr>
              <w:t>Мишу- Короткий Хвост»; Москвина М.Л. «Что случилось с</w:t>
            </w:r>
            <w:r w:rsidRPr="00D92DA3">
              <w:rPr>
                <w:spacing w:val="1"/>
                <w:sz w:val="24"/>
              </w:rPr>
              <w:t xml:space="preserve"> </w:t>
            </w:r>
            <w:r w:rsidRPr="00D92DA3">
              <w:rPr>
                <w:sz w:val="24"/>
              </w:rPr>
              <w:t>крокодилом»;</w:t>
            </w:r>
            <w:r w:rsidRPr="00D92DA3">
              <w:rPr>
                <w:spacing w:val="1"/>
                <w:sz w:val="24"/>
              </w:rPr>
              <w:t xml:space="preserve"> </w:t>
            </w:r>
            <w:r w:rsidRPr="00D92DA3">
              <w:rPr>
                <w:sz w:val="24"/>
              </w:rPr>
              <w:t>Сеф Р.С. «Сказка</w:t>
            </w:r>
            <w:r w:rsidRPr="00D92DA3">
              <w:rPr>
                <w:spacing w:val="1"/>
                <w:sz w:val="24"/>
              </w:rPr>
              <w:t xml:space="preserve"> </w:t>
            </w:r>
            <w:r w:rsidRPr="00D92DA3">
              <w:rPr>
                <w:sz w:val="24"/>
              </w:rPr>
              <w:t>о</w:t>
            </w:r>
            <w:r w:rsidRPr="00D92DA3">
              <w:rPr>
                <w:spacing w:val="1"/>
                <w:sz w:val="24"/>
              </w:rPr>
              <w:t xml:space="preserve"> </w:t>
            </w:r>
            <w:r w:rsidRPr="00D92DA3">
              <w:rPr>
                <w:sz w:val="24"/>
              </w:rPr>
              <w:t>кругленьких</w:t>
            </w:r>
            <w:r w:rsidRPr="00D92DA3">
              <w:rPr>
                <w:spacing w:val="1"/>
                <w:sz w:val="24"/>
              </w:rPr>
              <w:t xml:space="preserve"> </w:t>
            </w:r>
            <w:r w:rsidRPr="00D92DA3">
              <w:rPr>
                <w:sz w:val="24"/>
              </w:rPr>
              <w:t>и</w:t>
            </w:r>
            <w:r w:rsidRPr="00D92DA3">
              <w:rPr>
                <w:spacing w:val="1"/>
                <w:sz w:val="24"/>
              </w:rPr>
              <w:t xml:space="preserve"> </w:t>
            </w:r>
            <w:r w:rsidRPr="00D92DA3">
              <w:rPr>
                <w:sz w:val="24"/>
              </w:rPr>
              <w:t>длинненьких</w:t>
            </w:r>
            <w:r w:rsidRPr="00D92DA3">
              <w:rPr>
                <w:spacing w:val="1"/>
                <w:sz w:val="24"/>
              </w:rPr>
              <w:t xml:space="preserve"> </w:t>
            </w:r>
            <w:r w:rsidRPr="00D92DA3">
              <w:rPr>
                <w:sz w:val="24"/>
              </w:rPr>
              <w:t>человечках»;</w:t>
            </w:r>
            <w:r w:rsidRPr="00D92DA3">
              <w:rPr>
                <w:spacing w:val="1"/>
                <w:sz w:val="24"/>
              </w:rPr>
              <w:t xml:space="preserve"> </w:t>
            </w:r>
            <w:r w:rsidRPr="00D92DA3">
              <w:rPr>
                <w:sz w:val="24"/>
              </w:rPr>
              <w:t>Чуковский</w:t>
            </w:r>
            <w:r w:rsidRPr="00D92DA3">
              <w:rPr>
                <w:spacing w:val="1"/>
                <w:sz w:val="24"/>
              </w:rPr>
              <w:t xml:space="preserve"> </w:t>
            </w:r>
            <w:r w:rsidRPr="00D92DA3">
              <w:rPr>
                <w:sz w:val="24"/>
              </w:rPr>
              <w:t>К.И. «Телефон»,«Тараканище», «Федорино</w:t>
            </w:r>
            <w:r w:rsidRPr="00D92DA3">
              <w:rPr>
                <w:spacing w:val="1"/>
                <w:sz w:val="24"/>
              </w:rPr>
              <w:t xml:space="preserve"> </w:t>
            </w:r>
            <w:r w:rsidRPr="00D92DA3">
              <w:rPr>
                <w:sz w:val="24"/>
              </w:rPr>
              <w:t>горе»,</w:t>
            </w:r>
            <w:r w:rsidRPr="00D92DA3">
              <w:rPr>
                <w:spacing w:val="3"/>
                <w:sz w:val="24"/>
              </w:rPr>
              <w:t xml:space="preserve"> </w:t>
            </w:r>
            <w:r w:rsidRPr="00D92DA3">
              <w:rPr>
                <w:sz w:val="24"/>
              </w:rPr>
              <w:t>«Айболит</w:t>
            </w:r>
            <w:r w:rsidRPr="00D92DA3">
              <w:rPr>
                <w:spacing w:val="-1"/>
                <w:sz w:val="24"/>
              </w:rPr>
              <w:t xml:space="preserve"> </w:t>
            </w:r>
            <w:r w:rsidRPr="00D92DA3">
              <w:rPr>
                <w:sz w:val="24"/>
              </w:rPr>
              <w:t>и воробей»</w:t>
            </w:r>
            <w:r w:rsidRPr="00D92DA3">
              <w:rPr>
                <w:spacing w:val="-8"/>
                <w:sz w:val="24"/>
              </w:rPr>
              <w:t xml:space="preserve"> </w:t>
            </w:r>
            <w:r w:rsidRPr="00D92DA3">
              <w:rPr>
                <w:sz w:val="24"/>
              </w:rPr>
              <w:t>(1-2</w:t>
            </w:r>
            <w:r w:rsidRPr="00D92DA3">
              <w:rPr>
                <w:spacing w:val="-1"/>
                <w:sz w:val="24"/>
              </w:rPr>
              <w:t xml:space="preserve"> </w:t>
            </w:r>
            <w:r w:rsidRPr="00D92DA3">
              <w:rPr>
                <w:sz w:val="24"/>
              </w:rPr>
              <w:t>рассказа</w:t>
            </w:r>
            <w:r w:rsidRPr="00D92DA3">
              <w:rPr>
                <w:spacing w:val="-1"/>
                <w:sz w:val="24"/>
              </w:rPr>
              <w:t xml:space="preserve"> </w:t>
            </w:r>
            <w:r w:rsidRPr="00D92DA3">
              <w:rPr>
                <w:sz w:val="24"/>
              </w:rPr>
              <w:t>по</w:t>
            </w:r>
            <w:r w:rsidRPr="00D92DA3">
              <w:rPr>
                <w:spacing w:val="-1"/>
                <w:sz w:val="24"/>
              </w:rPr>
              <w:t xml:space="preserve"> </w:t>
            </w:r>
            <w:r w:rsidRPr="00D92DA3">
              <w:rPr>
                <w:sz w:val="24"/>
              </w:rPr>
              <w:t>выбору).</w:t>
            </w:r>
          </w:p>
          <w:p w:rsidR="00632E39" w:rsidRPr="00D92DA3" w:rsidRDefault="00632E39" w:rsidP="00D92DA3">
            <w:pPr>
              <w:pStyle w:val="TableParagraph"/>
              <w:ind w:left="1399"/>
              <w:rPr>
                <w:sz w:val="24"/>
              </w:rPr>
            </w:pPr>
            <w:r w:rsidRPr="00D92DA3">
              <w:rPr>
                <w:sz w:val="24"/>
                <w:u w:val="single"/>
              </w:rPr>
              <w:t>Произведения</w:t>
            </w:r>
            <w:r w:rsidRPr="00D92DA3">
              <w:rPr>
                <w:spacing w:val="-4"/>
                <w:sz w:val="24"/>
                <w:u w:val="single"/>
              </w:rPr>
              <w:t xml:space="preserve"> </w:t>
            </w:r>
            <w:r w:rsidRPr="00D92DA3">
              <w:rPr>
                <w:sz w:val="24"/>
                <w:u w:val="single"/>
              </w:rPr>
              <w:t>поэтов</w:t>
            </w:r>
            <w:r w:rsidRPr="00D92DA3">
              <w:rPr>
                <w:spacing w:val="-3"/>
                <w:sz w:val="24"/>
                <w:u w:val="single"/>
              </w:rPr>
              <w:t xml:space="preserve"> </w:t>
            </w:r>
            <w:r w:rsidRPr="00D92DA3">
              <w:rPr>
                <w:sz w:val="24"/>
                <w:u w:val="single"/>
              </w:rPr>
              <w:t>и</w:t>
            </w:r>
            <w:r w:rsidRPr="00D92DA3">
              <w:rPr>
                <w:spacing w:val="-6"/>
                <w:sz w:val="24"/>
                <w:u w:val="single"/>
              </w:rPr>
              <w:t xml:space="preserve"> </w:t>
            </w:r>
            <w:r w:rsidRPr="00D92DA3">
              <w:rPr>
                <w:sz w:val="24"/>
                <w:u w:val="single"/>
              </w:rPr>
              <w:t>писателей</w:t>
            </w:r>
            <w:r w:rsidRPr="00D92DA3">
              <w:rPr>
                <w:spacing w:val="-3"/>
                <w:sz w:val="24"/>
                <w:u w:val="single"/>
              </w:rPr>
              <w:t xml:space="preserve"> </w:t>
            </w:r>
            <w:r w:rsidRPr="00D92DA3">
              <w:rPr>
                <w:sz w:val="24"/>
                <w:u w:val="single"/>
              </w:rPr>
              <w:t>разных</w:t>
            </w:r>
            <w:r w:rsidRPr="00D92DA3">
              <w:rPr>
                <w:spacing w:val="-2"/>
                <w:sz w:val="24"/>
                <w:u w:val="single"/>
              </w:rPr>
              <w:t xml:space="preserve"> </w:t>
            </w:r>
            <w:r w:rsidRPr="00D92DA3">
              <w:rPr>
                <w:sz w:val="24"/>
                <w:u w:val="single"/>
              </w:rPr>
              <w:t>стран.</w:t>
            </w:r>
          </w:p>
          <w:p w:rsidR="00632E39" w:rsidRPr="00D92DA3" w:rsidRDefault="00632E39" w:rsidP="00D92DA3">
            <w:pPr>
              <w:pStyle w:val="TableParagraph"/>
              <w:ind w:left="108"/>
              <w:rPr>
                <w:sz w:val="24"/>
              </w:rPr>
            </w:pPr>
            <w:r w:rsidRPr="00D92DA3">
              <w:rPr>
                <w:sz w:val="24"/>
                <w:u w:val="single"/>
              </w:rPr>
              <w:t>Поэзия.</w:t>
            </w:r>
          </w:p>
          <w:p w:rsidR="00632E39" w:rsidRPr="00D92DA3" w:rsidRDefault="00632E39" w:rsidP="00D92DA3">
            <w:pPr>
              <w:pStyle w:val="TableParagraph"/>
              <w:ind w:left="108" w:right="128" w:firstLine="60"/>
              <w:rPr>
                <w:sz w:val="24"/>
              </w:rPr>
            </w:pPr>
            <w:r w:rsidRPr="00D92DA3">
              <w:rPr>
                <w:sz w:val="24"/>
              </w:rPr>
              <w:t>Бжехва</w:t>
            </w:r>
            <w:r w:rsidRPr="00D92DA3">
              <w:rPr>
                <w:spacing w:val="2"/>
                <w:sz w:val="24"/>
              </w:rPr>
              <w:t xml:space="preserve"> </w:t>
            </w:r>
            <w:r w:rsidRPr="00D92DA3">
              <w:rPr>
                <w:sz w:val="24"/>
              </w:rPr>
              <w:t>Я.</w:t>
            </w:r>
            <w:r w:rsidRPr="00D92DA3">
              <w:rPr>
                <w:spacing w:val="9"/>
                <w:sz w:val="24"/>
              </w:rPr>
              <w:t xml:space="preserve"> </w:t>
            </w:r>
            <w:r w:rsidRPr="00D92DA3">
              <w:rPr>
                <w:sz w:val="24"/>
              </w:rPr>
              <w:t>«Клей»,</w:t>
            </w:r>
            <w:r w:rsidRPr="00D92DA3">
              <w:rPr>
                <w:spacing w:val="7"/>
                <w:sz w:val="24"/>
              </w:rPr>
              <w:t xml:space="preserve"> </w:t>
            </w:r>
            <w:r w:rsidRPr="00D92DA3">
              <w:rPr>
                <w:sz w:val="24"/>
              </w:rPr>
              <w:t>пер.</w:t>
            </w:r>
            <w:r w:rsidRPr="00D92DA3">
              <w:rPr>
                <w:spacing w:val="6"/>
                <w:sz w:val="24"/>
              </w:rPr>
              <w:t xml:space="preserve"> </w:t>
            </w:r>
            <w:r w:rsidRPr="00D92DA3">
              <w:rPr>
                <w:sz w:val="24"/>
              </w:rPr>
              <w:t>с</w:t>
            </w:r>
            <w:r w:rsidRPr="00D92DA3">
              <w:rPr>
                <w:spacing w:val="4"/>
                <w:sz w:val="24"/>
              </w:rPr>
              <w:t xml:space="preserve"> </w:t>
            </w:r>
            <w:r w:rsidRPr="00D92DA3">
              <w:rPr>
                <w:sz w:val="24"/>
              </w:rPr>
              <w:t>польск.</w:t>
            </w:r>
            <w:r w:rsidRPr="00D92DA3">
              <w:rPr>
                <w:spacing w:val="5"/>
                <w:sz w:val="24"/>
              </w:rPr>
              <w:t xml:space="preserve"> </w:t>
            </w:r>
            <w:r w:rsidRPr="00D92DA3">
              <w:rPr>
                <w:sz w:val="24"/>
              </w:rPr>
              <w:t>Б.</w:t>
            </w:r>
            <w:r w:rsidRPr="00D92DA3">
              <w:rPr>
                <w:spacing w:val="5"/>
                <w:sz w:val="24"/>
              </w:rPr>
              <w:t xml:space="preserve"> </w:t>
            </w:r>
            <w:r w:rsidRPr="00D92DA3">
              <w:rPr>
                <w:sz w:val="24"/>
              </w:rPr>
              <w:t>Заходер;</w:t>
            </w:r>
            <w:r w:rsidRPr="00D92DA3">
              <w:rPr>
                <w:spacing w:val="5"/>
                <w:sz w:val="24"/>
              </w:rPr>
              <w:t xml:space="preserve"> </w:t>
            </w:r>
            <w:r w:rsidRPr="00D92DA3">
              <w:rPr>
                <w:sz w:val="24"/>
              </w:rPr>
              <w:t>Грубин</w:t>
            </w:r>
            <w:r w:rsidRPr="00D92DA3">
              <w:rPr>
                <w:spacing w:val="62"/>
                <w:sz w:val="24"/>
              </w:rPr>
              <w:t xml:space="preserve"> </w:t>
            </w:r>
            <w:r w:rsidRPr="00D92DA3">
              <w:rPr>
                <w:sz w:val="24"/>
              </w:rPr>
              <w:t>Ф.</w:t>
            </w:r>
            <w:r w:rsidRPr="00D92DA3">
              <w:rPr>
                <w:spacing w:val="9"/>
                <w:sz w:val="24"/>
              </w:rPr>
              <w:t xml:space="preserve"> </w:t>
            </w:r>
            <w:r w:rsidRPr="00D92DA3">
              <w:rPr>
                <w:sz w:val="24"/>
              </w:rPr>
              <w:t>«Слезы»,</w:t>
            </w:r>
            <w:r w:rsidRPr="00D92DA3">
              <w:rPr>
                <w:spacing w:val="64"/>
                <w:sz w:val="24"/>
              </w:rPr>
              <w:t xml:space="preserve"> </w:t>
            </w:r>
            <w:r w:rsidRPr="00D92DA3">
              <w:rPr>
                <w:sz w:val="24"/>
              </w:rPr>
              <w:t>пер.</w:t>
            </w:r>
            <w:r w:rsidRPr="00D92DA3">
              <w:rPr>
                <w:spacing w:val="1"/>
                <w:sz w:val="24"/>
              </w:rPr>
              <w:t xml:space="preserve"> </w:t>
            </w:r>
            <w:r w:rsidRPr="00D92DA3">
              <w:rPr>
                <w:sz w:val="24"/>
              </w:rPr>
              <w:t>с</w:t>
            </w:r>
            <w:r w:rsidRPr="00D92DA3">
              <w:rPr>
                <w:spacing w:val="60"/>
                <w:sz w:val="24"/>
              </w:rPr>
              <w:t xml:space="preserve"> </w:t>
            </w:r>
            <w:r w:rsidRPr="00D92DA3">
              <w:rPr>
                <w:sz w:val="24"/>
              </w:rPr>
              <w:t>чеш.</w:t>
            </w:r>
            <w:r w:rsidRPr="00D92DA3">
              <w:rPr>
                <w:spacing w:val="60"/>
                <w:sz w:val="24"/>
              </w:rPr>
              <w:t xml:space="preserve"> </w:t>
            </w:r>
            <w:r w:rsidRPr="00D92DA3">
              <w:rPr>
                <w:sz w:val="24"/>
              </w:rPr>
              <w:t>Е.</w:t>
            </w:r>
            <w:r w:rsidRPr="00D92DA3">
              <w:rPr>
                <w:spacing w:val="61"/>
                <w:sz w:val="24"/>
              </w:rPr>
              <w:t xml:space="preserve"> </w:t>
            </w:r>
            <w:r w:rsidRPr="00D92DA3">
              <w:rPr>
                <w:sz w:val="24"/>
              </w:rPr>
              <w:t>Солоновича;</w:t>
            </w:r>
            <w:r w:rsidRPr="00D92DA3">
              <w:rPr>
                <w:spacing w:val="61"/>
                <w:sz w:val="24"/>
              </w:rPr>
              <w:t xml:space="preserve"> </w:t>
            </w:r>
            <w:r w:rsidRPr="00D92DA3">
              <w:rPr>
                <w:sz w:val="24"/>
              </w:rPr>
              <w:t>Квитко</w:t>
            </w:r>
            <w:r w:rsidRPr="00D92DA3">
              <w:rPr>
                <w:spacing w:val="61"/>
                <w:sz w:val="24"/>
              </w:rPr>
              <w:t xml:space="preserve"> </w:t>
            </w:r>
            <w:r w:rsidRPr="00D92DA3">
              <w:rPr>
                <w:sz w:val="24"/>
              </w:rPr>
              <w:t>Л.М.</w:t>
            </w:r>
            <w:r w:rsidRPr="00D92DA3">
              <w:rPr>
                <w:spacing w:val="61"/>
                <w:sz w:val="24"/>
              </w:rPr>
              <w:t xml:space="preserve"> </w:t>
            </w:r>
            <w:r w:rsidRPr="00D92DA3">
              <w:rPr>
                <w:sz w:val="24"/>
              </w:rPr>
              <w:t>«Бабушкины   руки»   (пер.   с</w:t>
            </w:r>
            <w:r w:rsidRPr="00D92DA3">
              <w:rPr>
                <w:spacing w:val="1"/>
                <w:sz w:val="24"/>
              </w:rPr>
              <w:t xml:space="preserve"> </w:t>
            </w:r>
            <w:r w:rsidRPr="00D92DA3">
              <w:rPr>
                <w:sz w:val="24"/>
              </w:rPr>
              <w:t>евр. Т. Спендиаровой); Райнис Я. «Наперегонки», пер. с латыш. Л.</w:t>
            </w:r>
            <w:r w:rsidRPr="00D92DA3">
              <w:rPr>
                <w:spacing w:val="1"/>
                <w:sz w:val="24"/>
              </w:rPr>
              <w:t xml:space="preserve"> </w:t>
            </w:r>
            <w:r w:rsidRPr="00D92DA3">
              <w:rPr>
                <w:sz w:val="24"/>
              </w:rPr>
              <w:t>Мезинова; Тувим Ю.«Чудеса», пер. с польск. В. Приходько; «Про пана</w:t>
            </w:r>
            <w:r w:rsidRPr="00D92DA3">
              <w:rPr>
                <w:spacing w:val="1"/>
                <w:sz w:val="24"/>
              </w:rPr>
              <w:t xml:space="preserve"> </w:t>
            </w:r>
            <w:r w:rsidRPr="00D92DA3">
              <w:rPr>
                <w:sz w:val="24"/>
              </w:rPr>
              <w:t>Трулялинского»,</w:t>
            </w:r>
            <w:r w:rsidRPr="00D92DA3">
              <w:rPr>
                <w:spacing w:val="-3"/>
                <w:sz w:val="24"/>
              </w:rPr>
              <w:t xml:space="preserve"> </w:t>
            </w:r>
            <w:r w:rsidRPr="00D92DA3">
              <w:rPr>
                <w:sz w:val="24"/>
              </w:rPr>
              <w:t>пересказ</w:t>
            </w:r>
            <w:r w:rsidRPr="00D92DA3">
              <w:rPr>
                <w:spacing w:val="-3"/>
                <w:sz w:val="24"/>
              </w:rPr>
              <w:t xml:space="preserve"> </w:t>
            </w:r>
            <w:r w:rsidRPr="00D92DA3">
              <w:rPr>
                <w:sz w:val="24"/>
              </w:rPr>
              <w:t>с</w:t>
            </w:r>
            <w:r w:rsidRPr="00D92DA3">
              <w:rPr>
                <w:spacing w:val="-4"/>
                <w:sz w:val="24"/>
              </w:rPr>
              <w:t xml:space="preserve"> </w:t>
            </w:r>
            <w:r w:rsidRPr="00D92DA3">
              <w:rPr>
                <w:sz w:val="24"/>
              </w:rPr>
              <w:t>польск.</w:t>
            </w:r>
            <w:r w:rsidRPr="00D92DA3">
              <w:rPr>
                <w:spacing w:val="-3"/>
                <w:sz w:val="24"/>
              </w:rPr>
              <w:t xml:space="preserve"> </w:t>
            </w:r>
            <w:r w:rsidRPr="00D92DA3">
              <w:rPr>
                <w:sz w:val="24"/>
              </w:rPr>
              <w:t>Б.</w:t>
            </w:r>
            <w:r w:rsidRPr="00D92DA3">
              <w:rPr>
                <w:spacing w:val="-3"/>
                <w:sz w:val="24"/>
              </w:rPr>
              <w:t xml:space="preserve"> </w:t>
            </w:r>
            <w:r w:rsidRPr="00D92DA3">
              <w:rPr>
                <w:sz w:val="24"/>
              </w:rPr>
              <w:t>Заходера;</w:t>
            </w:r>
            <w:r w:rsidRPr="00D92DA3">
              <w:rPr>
                <w:spacing w:val="2"/>
                <w:sz w:val="24"/>
              </w:rPr>
              <w:t xml:space="preserve"> </w:t>
            </w:r>
            <w:r w:rsidRPr="00D92DA3">
              <w:rPr>
                <w:sz w:val="24"/>
              </w:rPr>
              <w:t>«Овощи»,</w:t>
            </w:r>
            <w:r w:rsidRPr="00D92DA3">
              <w:rPr>
                <w:spacing w:val="-3"/>
                <w:sz w:val="24"/>
              </w:rPr>
              <w:t xml:space="preserve"> </w:t>
            </w:r>
            <w:r w:rsidRPr="00D92DA3">
              <w:rPr>
                <w:sz w:val="24"/>
              </w:rPr>
              <w:t>пер.</w:t>
            </w:r>
            <w:r w:rsidRPr="00D92DA3">
              <w:rPr>
                <w:spacing w:val="-3"/>
                <w:sz w:val="24"/>
              </w:rPr>
              <w:t xml:space="preserve"> </w:t>
            </w:r>
            <w:r w:rsidRPr="00D92DA3">
              <w:rPr>
                <w:sz w:val="24"/>
              </w:rPr>
              <w:t>с</w:t>
            </w:r>
            <w:r w:rsidRPr="00D92DA3">
              <w:rPr>
                <w:spacing w:val="-4"/>
                <w:sz w:val="24"/>
              </w:rPr>
              <w:t xml:space="preserve"> </w:t>
            </w:r>
            <w:r w:rsidRPr="00D92DA3">
              <w:rPr>
                <w:sz w:val="24"/>
              </w:rPr>
              <w:t>польск.</w:t>
            </w:r>
            <w:r w:rsidRPr="00D92DA3">
              <w:rPr>
                <w:spacing w:val="-57"/>
                <w:sz w:val="24"/>
              </w:rPr>
              <w:t xml:space="preserve"> </w:t>
            </w:r>
            <w:r w:rsidRPr="00D92DA3">
              <w:rPr>
                <w:sz w:val="24"/>
              </w:rPr>
              <w:t>С.</w:t>
            </w:r>
            <w:r w:rsidRPr="00D92DA3">
              <w:rPr>
                <w:spacing w:val="-1"/>
                <w:sz w:val="24"/>
              </w:rPr>
              <w:t xml:space="preserve"> </w:t>
            </w:r>
            <w:r w:rsidRPr="00D92DA3">
              <w:rPr>
                <w:sz w:val="24"/>
              </w:rPr>
              <w:t>Михалкова.</w:t>
            </w:r>
          </w:p>
          <w:p w:rsidR="00632E39" w:rsidRPr="00D92DA3" w:rsidRDefault="00632E39" w:rsidP="00D92DA3">
            <w:pPr>
              <w:pStyle w:val="TableParagraph"/>
              <w:ind w:left="108"/>
              <w:rPr>
                <w:sz w:val="24"/>
              </w:rPr>
            </w:pPr>
            <w:r w:rsidRPr="00D92DA3">
              <w:rPr>
                <w:sz w:val="24"/>
                <w:u w:val="single"/>
              </w:rPr>
              <w:t>Литературные</w:t>
            </w:r>
            <w:r w:rsidRPr="00D92DA3">
              <w:rPr>
                <w:spacing w:val="-4"/>
                <w:sz w:val="24"/>
                <w:u w:val="single"/>
              </w:rPr>
              <w:t xml:space="preserve"> </w:t>
            </w:r>
            <w:r w:rsidRPr="00D92DA3">
              <w:rPr>
                <w:sz w:val="24"/>
                <w:u w:val="single"/>
              </w:rPr>
              <w:t>сказки</w:t>
            </w:r>
            <w:r w:rsidRPr="00D92DA3">
              <w:rPr>
                <w:sz w:val="24"/>
              </w:rPr>
              <w:t>.</w:t>
            </w:r>
          </w:p>
          <w:p w:rsidR="00632E39" w:rsidRPr="00D92DA3" w:rsidRDefault="00632E39" w:rsidP="00D92DA3">
            <w:pPr>
              <w:pStyle w:val="TableParagraph"/>
              <w:ind w:left="108" w:right="103" w:firstLine="60"/>
              <w:rPr>
                <w:sz w:val="24"/>
              </w:rPr>
            </w:pPr>
            <w:r w:rsidRPr="00D92DA3">
              <w:rPr>
                <w:sz w:val="24"/>
              </w:rPr>
              <w:t>Балинт А. «Гном Гномыч и Изюмка» (1-2 главы из книги по выбору),</w:t>
            </w:r>
            <w:r w:rsidRPr="00D92DA3">
              <w:rPr>
                <w:spacing w:val="1"/>
                <w:sz w:val="24"/>
              </w:rPr>
              <w:t xml:space="preserve"> </w:t>
            </w:r>
            <w:r w:rsidRPr="00D92DA3">
              <w:rPr>
                <w:sz w:val="24"/>
              </w:rPr>
              <w:t>пер. с венг. Г. Лейбутина; Дональдсон Д. «Груффало», «Хочу к маме»</w:t>
            </w:r>
            <w:r w:rsidRPr="00D92DA3">
              <w:rPr>
                <w:spacing w:val="1"/>
                <w:sz w:val="24"/>
              </w:rPr>
              <w:t xml:space="preserve"> </w:t>
            </w:r>
            <w:r w:rsidRPr="00D92DA3">
              <w:rPr>
                <w:sz w:val="24"/>
              </w:rPr>
              <w:t>(пер.</w:t>
            </w:r>
            <w:r w:rsidRPr="00D92DA3">
              <w:rPr>
                <w:spacing w:val="1"/>
                <w:sz w:val="24"/>
              </w:rPr>
              <w:t xml:space="preserve"> </w:t>
            </w:r>
            <w:r w:rsidRPr="00D92DA3">
              <w:rPr>
                <w:sz w:val="24"/>
              </w:rPr>
              <w:t>М.</w:t>
            </w:r>
            <w:r w:rsidRPr="00D92DA3">
              <w:rPr>
                <w:spacing w:val="1"/>
                <w:sz w:val="24"/>
              </w:rPr>
              <w:t xml:space="preserve"> </w:t>
            </w:r>
            <w:r w:rsidRPr="00D92DA3">
              <w:rPr>
                <w:sz w:val="24"/>
              </w:rPr>
              <w:t>Бородицкой)</w:t>
            </w:r>
            <w:r w:rsidRPr="00D92DA3">
              <w:rPr>
                <w:spacing w:val="1"/>
                <w:sz w:val="24"/>
              </w:rPr>
              <w:t xml:space="preserve"> </w:t>
            </w:r>
            <w:r w:rsidRPr="00D92DA3">
              <w:rPr>
                <w:sz w:val="24"/>
              </w:rPr>
              <w:t>(по</w:t>
            </w:r>
            <w:r w:rsidRPr="00D92DA3">
              <w:rPr>
                <w:spacing w:val="1"/>
                <w:sz w:val="24"/>
              </w:rPr>
              <w:t xml:space="preserve"> </w:t>
            </w:r>
            <w:r w:rsidRPr="00D92DA3">
              <w:rPr>
                <w:sz w:val="24"/>
              </w:rPr>
              <w:t>выбору);</w:t>
            </w:r>
            <w:r w:rsidRPr="00D92DA3">
              <w:rPr>
                <w:spacing w:val="1"/>
                <w:sz w:val="24"/>
              </w:rPr>
              <w:t xml:space="preserve"> </w:t>
            </w:r>
            <w:r w:rsidRPr="00D92DA3">
              <w:rPr>
                <w:sz w:val="24"/>
              </w:rPr>
              <w:t>Ивамура</w:t>
            </w:r>
            <w:r w:rsidRPr="00D92DA3">
              <w:rPr>
                <w:spacing w:val="1"/>
                <w:sz w:val="24"/>
              </w:rPr>
              <w:t xml:space="preserve"> </w:t>
            </w:r>
            <w:r w:rsidRPr="00D92DA3">
              <w:rPr>
                <w:sz w:val="24"/>
              </w:rPr>
              <w:t>К.</w:t>
            </w:r>
            <w:r w:rsidRPr="00D92DA3">
              <w:rPr>
                <w:spacing w:val="1"/>
                <w:sz w:val="24"/>
              </w:rPr>
              <w:t xml:space="preserve"> </w:t>
            </w:r>
            <w:r w:rsidRPr="00D92DA3">
              <w:rPr>
                <w:sz w:val="24"/>
              </w:rPr>
              <w:t>«14</w:t>
            </w:r>
            <w:r w:rsidRPr="00D92DA3">
              <w:rPr>
                <w:spacing w:val="60"/>
                <w:sz w:val="24"/>
              </w:rPr>
              <w:t xml:space="preserve"> </w:t>
            </w:r>
            <w:r w:rsidRPr="00D92DA3">
              <w:rPr>
                <w:sz w:val="24"/>
              </w:rPr>
              <w:t>лесных</w:t>
            </w:r>
            <w:r w:rsidRPr="00D92DA3">
              <w:rPr>
                <w:spacing w:val="60"/>
                <w:sz w:val="24"/>
              </w:rPr>
              <w:t xml:space="preserve"> </w:t>
            </w:r>
            <w:r w:rsidRPr="00D92DA3">
              <w:rPr>
                <w:sz w:val="24"/>
              </w:rPr>
              <w:t>мышей»</w:t>
            </w:r>
            <w:r w:rsidRPr="00D92DA3">
              <w:rPr>
                <w:spacing w:val="1"/>
                <w:sz w:val="24"/>
              </w:rPr>
              <w:t xml:space="preserve"> </w:t>
            </w:r>
            <w:r w:rsidRPr="00D92DA3">
              <w:rPr>
                <w:sz w:val="24"/>
              </w:rPr>
              <w:t>(пер. Е. Байбиковой); Ингавес Г. «Мишка Бруно» (пер. О. Мяэотс); Керр</w:t>
            </w:r>
            <w:r w:rsidRPr="00D92DA3">
              <w:rPr>
                <w:spacing w:val="1"/>
                <w:sz w:val="24"/>
              </w:rPr>
              <w:t xml:space="preserve"> </w:t>
            </w:r>
            <w:r w:rsidRPr="00D92DA3">
              <w:rPr>
                <w:sz w:val="24"/>
              </w:rPr>
              <w:t>Д. «Мяули. Истории из жизни удивительной кошки» (пер. М.</w:t>
            </w:r>
            <w:r w:rsidRPr="00D92DA3">
              <w:rPr>
                <w:spacing w:val="1"/>
                <w:sz w:val="24"/>
              </w:rPr>
              <w:t xml:space="preserve"> </w:t>
            </w:r>
            <w:r w:rsidRPr="00D92DA3">
              <w:rPr>
                <w:sz w:val="24"/>
              </w:rPr>
              <w:t>Аромштам);</w:t>
            </w:r>
            <w:r w:rsidRPr="00D92DA3">
              <w:rPr>
                <w:spacing w:val="-3"/>
                <w:sz w:val="24"/>
              </w:rPr>
              <w:t xml:space="preserve"> </w:t>
            </w:r>
            <w:r w:rsidRPr="00D92DA3">
              <w:rPr>
                <w:sz w:val="24"/>
              </w:rPr>
              <w:t>Лангройтер</w:t>
            </w:r>
            <w:r w:rsidRPr="00D92DA3">
              <w:rPr>
                <w:spacing w:val="-2"/>
                <w:sz w:val="24"/>
              </w:rPr>
              <w:t xml:space="preserve"> </w:t>
            </w:r>
            <w:r w:rsidRPr="00D92DA3">
              <w:rPr>
                <w:sz w:val="24"/>
              </w:rPr>
              <w:t>Ю.«А</w:t>
            </w:r>
            <w:r w:rsidRPr="00D92DA3">
              <w:rPr>
                <w:spacing w:val="-3"/>
                <w:sz w:val="24"/>
              </w:rPr>
              <w:t xml:space="preserve"> </w:t>
            </w:r>
            <w:r w:rsidRPr="00D92DA3">
              <w:rPr>
                <w:sz w:val="24"/>
              </w:rPr>
              <w:t>дома</w:t>
            </w:r>
            <w:r w:rsidRPr="00D92DA3">
              <w:rPr>
                <w:spacing w:val="-3"/>
                <w:sz w:val="24"/>
              </w:rPr>
              <w:t xml:space="preserve"> </w:t>
            </w:r>
            <w:r w:rsidRPr="00D92DA3">
              <w:rPr>
                <w:sz w:val="24"/>
              </w:rPr>
              <w:t>лучше!»</w:t>
            </w:r>
            <w:r w:rsidRPr="00D92DA3">
              <w:rPr>
                <w:spacing w:val="-8"/>
                <w:sz w:val="24"/>
              </w:rPr>
              <w:t xml:space="preserve"> </w:t>
            </w:r>
            <w:r w:rsidRPr="00D92DA3">
              <w:rPr>
                <w:sz w:val="24"/>
              </w:rPr>
              <w:t>(пер.</w:t>
            </w:r>
            <w:r w:rsidRPr="00D92DA3">
              <w:rPr>
                <w:spacing w:val="-2"/>
                <w:sz w:val="24"/>
              </w:rPr>
              <w:t xml:space="preserve"> </w:t>
            </w:r>
            <w:r w:rsidRPr="00D92DA3">
              <w:rPr>
                <w:sz w:val="24"/>
              </w:rPr>
              <w:t>В.</w:t>
            </w:r>
            <w:r w:rsidRPr="00D92DA3">
              <w:rPr>
                <w:spacing w:val="-2"/>
                <w:sz w:val="24"/>
              </w:rPr>
              <w:t xml:space="preserve"> </w:t>
            </w:r>
            <w:r w:rsidRPr="00D92DA3">
              <w:rPr>
                <w:sz w:val="24"/>
              </w:rPr>
              <w:t>Фербикова);</w:t>
            </w:r>
            <w:r w:rsidRPr="00D92DA3">
              <w:rPr>
                <w:spacing w:val="-3"/>
                <w:sz w:val="24"/>
              </w:rPr>
              <w:t xml:space="preserve"> </w:t>
            </w:r>
            <w:r w:rsidRPr="00D92DA3">
              <w:rPr>
                <w:sz w:val="24"/>
              </w:rPr>
              <w:t>Мугур</w:t>
            </w:r>
            <w:r w:rsidRPr="00D92DA3">
              <w:rPr>
                <w:spacing w:val="-57"/>
                <w:sz w:val="24"/>
              </w:rPr>
              <w:t xml:space="preserve"> </w:t>
            </w:r>
            <w:r w:rsidRPr="00D92DA3">
              <w:rPr>
                <w:sz w:val="24"/>
              </w:rPr>
              <w:t>Ф. «Рилэ-Йепурилэ и Жучок с золотыми крылышками» (пер. с румынск.</w:t>
            </w:r>
            <w:r w:rsidRPr="00D92DA3">
              <w:rPr>
                <w:spacing w:val="1"/>
                <w:sz w:val="24"/>
              </w:rPr>
              <w:t xml:space="preserve"> </w:t>
            </w:r>
            <w:r w:rsidRPr="00D92DA3">
              <w:rPr>
                <w:sz w:val="24"/>
              </w:rPr>
              <w:t>Д. Шполянской); Пенн О. «Поцелуй в ладошке»</w:t>
            </w:r>
            <w:r w:rsidRPr="00D92DA3">
              <w:rPr>
                <w:spacing w:val="1"/>
                <w:sz w:val="24"/>
              </w:rPr>
              <w:t xml:space="preserve"> </w:t>
            </w:r>
            <w:r w:rsidRPr="00D92DA3">
              <w:rPr>
                <w:sz w:val="24"/>
              </w:rPr>
              <w:t>(пер.</w:t>
            </w:r>
            <w:r w:rsidRPr="00D92DA3">
              <w:rPr>
                <w:spacing w:val="1"/>
                <w:sz w:val="24"/>
              </w:rPr>
              <w:t xml:space="preserve"> </w:t>
            </w:r>
            <w:r w:rsidRPr="00D92DA3">
              <w:rPr>
                <w:sz w:val="24"/>
              </w:rPr>
              <w:t>Е.</w:t>
            </w:r>
            <w:r w:rsidRPr="00D92DA3">
              <w:rPr>
                <w:spacing w:val="1"/>
                <w:sz w:val="24"/>
              </w:rPr>
              <w:t xml:space="preserve"> </w:t>
            </w:r>
            <w:r w:rsidRPr="00D92DA3">
              <w:rPr>
                <w:sz w:val="24"/>
              </w:rPr>
              <w:t>Сорокиной);</w:t>
            </w:r>
            <w:r w:rsidRPr="00D92DA3">
              <w:rPr>
                <w:spacing w:val="1"/>
                <w:sz w:val="24"/>
              </w:rPr>
              <w:t xml:space="preserve"> </w:t>
            </w:r>
            <w:r w:rsidRPr="00D92DA3">
              <w:rPr>
                <w:sz w:val="24"/>
              </w:rPr>
              <w:t>Родари</w:t>
            </w:r>
            <w:r w:rsidRPr="00D92DA3">
              <w:rPr>
                <w:spacing w:val="1"/>
                <w:sz w:val="24"/>
              </w:rPr>
              <w:t xml:space="preserve"> </w:t>
            </w:r>
            <w:r w:rsidRPr="00D92DA3">
              <w:rPr>
                <w:sz w:val="24"/>
              </w:rPr>
              <w:t>Д.</w:t>
            </w:r>
            <w:r w:rsidRPr="00D92DA3">
              <w:rPr>
                <w:spacing w:val="1"/>
                <w:sz w:val="24"/>
              </w:rPr>
              <w:t xml:space="preserve"> </w:t>
            </w:r>
            <w:r w:rsidRPr="00D92DA3">
              <w:rPr>
                <w:sz w:val="24"/>
              </w:rPr>
              <w:t>«Собака,</w:t>
            </w:r>
            <w:r w:rsidRPr="00D92DA3">
              <w:rPr>
                <w:spacing w:val="1"/>
                <w:sz w:val="24"/>
              </w:rPr>
              <w:t xml:space="preserve"> </w:t>
            </w:r>
            <w:r w:rsidRPr="00D92DA3">
              <w:rPr>
                <w:sz w:val="24"/>
              </w:rPr>
              <w:t>которая</w:t>
            </w:r>
            <w:r w:rsidRPr="00D92DA3">
              <w:rPr>
                <w:spacing w:val="1"/>
                <w:sz w:val="24"/>
              </w:rPr>
              <w:t xml:space="preserve"> </w:t>
            </w:r>
            <w:r w:rsidRPr="00D92DA3">
              <w:rPr>
                <w:sz w:val="24"/>
              </w:rPr>
              <w:t>не</w:t>
            </w:r>
            <w:r w:rsidRPr="00D92DA3">
              <w:rPr>
                <w:spacing w:val="1"/>
                <w:sz w:val="24"/>
              </w:rPr>
              <w:t xml:space="preserve"> </w:t>
            </w:r>
            <w:r w:rsidRPr="00D92DA3">
              <w:rPr>
                <w:sz w:val="24"/>
              </w:rPr>
              <w:t>умела</w:t>
            </w:r>
            <w:r w:rsidRPr="00D92DA3">
              <w:rPr>
                <w:spacing w:val="1"/>
                <w:sz w:val="24"/>
              </w:rPr>
              <w:t xml:space="preserve"> </w:t>
            </w:r>
            <w:r w:rsidRPr="00D92DA3">
              <w:rPr>
                <w:sz w:val="24"/>
              </w:rPr>
              <w:t>лаять» (из книги «Сказки, у</w:t>
            </w:r>
            <w:r w:rsidRPr="00D92DA3">
              <w:rPr>
                <w:spacing w:val="1"/>
                <w:sz w:val="24"/>
              </w:rPr>
              <w:t xml:space="preserve"> </w:t>
            </w:r>
            <w:r w:rsidRPr="00D92DA3">
              <w:rPr>
                <w:sz w:val="24"/>
              </w:rPr>
              <w:t>которых</w:t>
            </w:r>
            <w:r w:rsidRPr="00D92DA3">
              <w:rPr>
                <w:spacing w:val="-2"/>
                <w:sz w:val="24"/>
              </w:rPr>
              <w:t xml:space="preserve"> </w:t>
            </w:r>
            <w:r w:rsidRPr="00D92DA3">
              <w:rPr>
                <w:sz w:val="24"/>
              </w:rPr>
              <w:t>три</w:t>
            </w:r>
            <w:r w:rsidRPr="00D92DA3">
              <w:rPr>
                <w:spacing w:val="-3"/>
                <w:sz w:val="24"/>
              </w:rPr>
              <w:t xml:space="preserve"> </w:t>
            </w:r>
            <w:r w:rsidRPr="00D92DA3">
              <w:rPr>
                <w:sz w:val="24"/>
              </w:rPr>
              <w:t>конца»),</w:t>
            </w:r>
            <w:r w:rsidRPr="00D92DA3">
              <w:rPr>
                <w:spacing w:val="59"/>
                <w:sz w:val="24"/>
              </w:rPr>
              <w:t xml:space="preserve"> </w:t>
            </w:r>
            <w:r w:rsidRPr="00D92DA3">
              <w:rPr>
                <w:sz w:val="24"/>
              </w:rPr>
              <w:t>пер.</w:t>
            </w:r>
            <w:r w:rsidRPr="00D92DA3">
              <w:rPr>
                <w:spacing w:val="58"/>
                <w:sz w:val="24"/>
              </w:rPr>
              <w:t xml:space="preserve"> </w:t>
            </w:r>
            <w:r w:rsidRPr="00D92DA3">
              <w:rPr>
                <w:sz w:val="24"/>
              </w:rPr>
              <w:t>с</w:t>
            </w:r>
            <w:r w:rsidRPr="00D92DA3">
              <w:rPr>
                <w:spacing w:val="58"/>
                <w:sz w:val="24"/>
              </w:rPr>
              <w:t xml:space="preserve"> </w:t>
            </w:r>
            <w:r w:rsidRPr="00D92DA3">
              <w:rPr>
                <w:sz w:val="24"/>
              </w:rPr>
              <w:t>итал.</w:t>
            </w:r>
            <w:r w:rsidRPr="00D92DA3">
              <w:rPr>
                <w:spacing w:val="57"/>
                <w:sz w:val="24"/>
              </w:rPr>
              <w:t xml:space="preserve"> </w:t>
            </w:r>
            <w:r w:rsidRPr="00D92DA3">
              <w:rPr>
                <w:sz w:val="24"/>
              </w:rPr>
              <w:t>И.</w:t>
            </w:r>
            <w:r w:rsidRPr="00D92DA3">
              <w:rPr>
                <w:spacing w:val="58"/>
                <w:sz w:val="24"/>
              </w:rPr>
              <w:t xml:space="preserve"> </w:t>
            </w:r>
            <w:r w:rsidRPr="00D92DA3">
              <w:rPr>
                <w:sz w:val="24"/>
              </w:rPr>
              <w:t>Константиновой;</w:t>
            </w:r>
            <w:r w:rsidRPr="00D92DA3">
              <w:rPr>
                <w:spacing w:val="-1"/>
                <w:sz w:val="24"/>
              </w:rPr>
              <w:t xml:space="preserve"> </w:t>
            </w:r>
            <w:r w:rsidRPr="00D92DA3">
              <w:rPr>
                <w:sz w:val="24"/>
              </w:rPr>
              <w:t>Хогарт Э.</w:t>
            </w:r>
          </w:p>
          <w:p w:rsidR="00632E39" w:rsidRPr="00D92DA3" w:rsidRDefault="00632E39" w:rsidP="00D92DA3">
            <w:pPr>
              <w:pStyle w:val="TableParagraph"/>
              <w:spacing w:line="276" w:lineRule="exact"/>
              <w:ind w:left="108" w:right="94"/>
              <w:rPr>
                <w:sz w:val="24"/>
              </w:rPr>
            </w:pPr>
            <w:r w:rsidRPr="00D92DA3">
              <w:rPr>
                <w:sz w:val="24"/>
              </w:rPr>
              <w:t>«Мафии и его веселые друзья» (1-2 главы из книги по выбору), пер. с</w:t>
            </w:r>
            <w:r w:rsidRPr="00D92DA3">
              <w:rPr>
                <w:spacing w:val="1"/>
                <w:sz w:val="24"/>
              </w:rPr>
              <w:t xml:space="preserve"> </w:t>
            </w:r>
            <w:r w:rsidRPr="00D92DA3">
              <w:rPr>
                <w:sz w:val="24"/>
              </w:rPr>
              <w:t>англ.</w:t>
            </w:r>
            <w:r w:rsidRPr="00D92DA3">
              <w:rPr>
                <w:spacing w:val="57"/>
                <w:sz w:val="24"/>
              </w:rPr>
              <w:t xml:space="preserve"> </w:t>
            </w:r>
            <w:r w:rsidRPr="00D92DA3">
              <w:rPr>
                <w:sz w:val="24"/>
              </w:rPr>
              <w:t>О.</w:t>
            </w:r>
            <w:r w:rsidRPr="00D92DA3">
              <w:rPr>
                <w:spacing w:val="57"/>
                <w:sz w:val="24"/>
              </w:rPr>
              <w:t xml:space="preserve"> </w:t>
            </w:r>
            <w:r w:rsidRPr="00D92DA3">
              <w:rPr>
                <w:sz w:val="24"/>
              </w:rPr>
              <w:t>Образцовой</w:t>
            </w:r>
            <w:r w:rsidRPr="00D92DA3">
              <w:rPr>
                <w:spacing w:val="56"/>
                <w:sz w:val="24"/>
              </w:rPr>
              <w:t xml:space="preserve"> </w:t>
            </w:r>
            <w:r w:rsidRPr="00D92DA3">
              <w:rPr>
                <w:sz w:val="24"/>
              </w:rPr>
              <w:t>и</w:t>
            </w:r>
            <w:r w:rsidRPr="00D92DA3">
              <w:rPr>
                <w:spacing w:val="59"/>
                <w:sz w:val="24"/>
              </w:rPr>
              <w:t xml:space="preserve"> </w:t>
            </w:r>
            <w:r w:rsidRPr="00D92DA3">
              <w:rPr>
                <w:sz w:val="24"/>
              </w:rPr>
              <w:t>Н.</w:t>
            </w:r>
            <w:r w:rsidRPr="00D92DA3">
              <w:rPr>
                <w:spacing w:val="57"/>
                <w:sz w:val="24"/>
              </w:rPr>
              <w:t xml:space="preserve"> </w:t>
            </w:r>
            <w:r w:rsidRPr="00D92DA3">
              <w:rPr>
                <w:sz w:val="24"/>
              </w:rPr>
              <w:t>Шанько;</w:t>
            </w:r>
            <w:r w:rsidRPr="00D92DA3">
              <w:rPr>
                <w:spacing w:val="56"/>
                <w:sz w:val="24"/>
              </w:rPr>
              <w:t xml:space="preserve"> </w:t>
            </w:r>
            <w:r w:rsidRPr="00D92DA3">
              <w:rPr>
                <w:sz w:val="24"/>
              </w:rPr>
              <w:t>Юхансон</w:t>
            </w:r>
            <w:r w:rsidRPr="00D92DA3">
              <w:rPr>
                <w:spacing w:val="58"/>
                <w:sz w:val="24"/>
              </w:rPr>
              <w:t xml:space="preserve"> </w:t>
            </w:r>
            <w:r w:rsidRPr="00D92DA3">
              <w:rPr>
                <w:sz w:val="24"/>
              </w:rPr>
              <w:t>Г.</w:t>
            </w:r>
            <w:r w:rsidRPr="00D92DA3">
              <w:rPr>
                <w:spacing w:val="60"/>
                <w:sz w:val="24"/>
              </w:rPr>
              <w:t xml:space="preserve"> </w:t>
            </w:r>
            <w:r w:rsidRPr="00D92DA3">
              <w:rPr>
                <w:sz w:val="24"/>
              </w:rPr>
              <w:t>«Мулле</w:t>
            </w:r>
            <w:r w:rsidRPr="00D92DA3">
              <w:rPr>
                <w:spacing w:val="57"/>
                <w:sz w:val="24"/>
              </w:rPr>
              <w:t xml:space="preserve"> </w:t>
            </w:r>
            <w:r w:rsidRPr="00D92DA3">
              <w:rPr>
                <w:sz w:val="24"/>
              </w:rPr>
              <w:t>Мек</w:t>
            </w:r>
            <w:r w:rsidRPr="00D92DA3">
              <w:rPr>
                <w:spacing w:val="58"/>
                <w:sz w:val="24"/>
              </w:rPr>
              <w:t xml:space="preserve"> </w:t>
            </w:r>
            <w:r w:rsidRPr="00D92DA3">
              <w:rPr>
                <w:sz w:val="24"/>
              </w:rPr>
              <w:t>и</w:t>
            </w:r>
            <w:r w:rsidRPr="00D92DA3">
              <w:rPr>
                <w:spacing w:val="-57"/>
                <w:sz w:val="24"/>
              </w:rPr>
              <w:t xml:space="preserve"> </w:t>
            </w:r>
            <w:r w:rsidRPr="00D92DA3">
              <w:rPr>
                <w:sz w:val="24"/>
              </w:rPr>
              <w:t>Буффа»</w:t>
            </w:r>
            <w:r w:rsidRPr="00D92DA3">
              <w:rPr>
                <w:spacing w:val="-7"/>
                <w:sz w:val="24"/>
              </w:rPr>
              <w:t xml:space="preserve"> </w:t>
            </w:r>
            <w:r w:rsidRPr="00D92DA3">
              <w:rPr>
                <w:sz w:val="24"/>
              </w:rPr>
              <w:t>(пер. Л.</w:t>
            </w:r>
            <w:r w:rsidRPr="00D92DA3">
              <w:rPr>
                <w:spacing w:val="-1"/>
                <w:sz w:val="24"/>
              </w:rPr>
              <w:t xml:space="preserve"> </w:t>
            </w:r>
            <w:r w:rsidRPr="00D92DA3">
              <w:rPr>
                <w:sz w:val="24"/>
              </w:rPr>
              <w:t>Затолокиной).</w:t>
            </w:r>
          </w:p>
        </w:tc>
      </w:tr>
      <w:tr w:rsidR="00632E39" w:rsidTr="00D92DA3">
        <w:trPr>
          <w:trHeight w:val="275"/>
        </w:trPr>
        <w:tc>
          <w:tcPr>
            <w:tcW w:w="1526" w:type="dxa"/>
          </w:tcPr>
          <w:p w:rsidR="00632E39" w:rsidRPr="00D92DA3" w:rsidRDefault="00632E39" w:rsidP="00D92DA3">
            <w:pPr>
              <w:pStyle w:val="TableParagraph"/>
              <w:spacing w:line="256" w:lineRule="exact"/>
              <w:ind w:left="407"/>
              <w:rPr>
                <w:sz w:val="24"/>
              </w:rPr>
            </w:pPr>
            <w:r w:rsidRPr="00D92DA3">
              <w:rPr>
                <w:sz w:val="24"/>
              </w:rPr>
              <w:t>5-6</w:t>
            </w:r>
            <w:r w:rsidRPr="00D92DA3">
              <w:rPr>
                <w:spacing w:val="-1"/>
                <w:sz w:val="24"/>
              </w:rPr>
              <w:t xml:space="preserve"> </w:t>
            </w:r>
            <w:r w:rsidRPr="00D92DA3">
              <w:rPr>
                <w:sz w:val="24"/>
              </w:rPr>
              <w:t>лет</w:t>
            </w:r>
          </w:p>
        </w:tc>
        <w:tc>
          <w:tcPr>
            <w:tcW w:w="7763" w:type="dxa"/>
          </w:tcPr>
          <w:p w:rsidR="00632E39" w:rsidRPr="00D92DA3" w:rsidRDefault="00632E39" w:rsidP="00D92DA3">
            <w:pPr>
              <w:pStyle w:val="TableParagraph"/>
              <w:spacing w:line="256" w:lineRule="exact"/>
              <w:ind w:left="2373" w:right="2511"/>
              <w:rPr>
                <w:sz w:val="24"/>
              </w:rPr>
            </w:pPr>
            <w:r w:rsidRPr="00D92DA3">
              <w:rPr>
                <w:sz w:val="24"/>
                <w:u w:val="single"/>
              </w:rPr>
              <w:t>Малые</w:t>
            </w:r>
            <w:r w:rsidRPr="00D92DA3">
              <w:rPr>
                <w:spacing w:val="-1"/>
                <w:sz w:val="24"/>
                <w:u w:val="single"/>
              </w:rPr>
              <w:t xml:space="preserve"> </w:t>
            </w:r>
            <w:r w:rsidRPr="00D92DA3">
              <w:rPr>
                <w:sz w:val="24"/>
                <w:u w:val="single"/>
              </w:rPr>
              <w:t>формы</w:t>
            </w:r>
            <w:r w:rsidRPr="00D92DA3">
              <w:rPr>
                <w:spacing w:val="-1"/>
                <w:sz w:val="24"/>
                <w:u w:val="single"/>
              </w:rPr>
              <w:t xml:space="preserve"> </w:t>
            </w:r>
            <w:r w:rsidRPr="00D92DA3">
              <w:rPr>
                <w:sz w:val="24"/>
                <w:u w:val="single"/>
              </w:rPr>
              <w:t>фольклора</w:t>
            </w:r>
            <w:r w:rsidRPr="00D92DA3">
              <w:rPr>
                <w:sz w:val="24"/>
              </w:rPr>
              <w:t>.</w:t>
            </w:r>
          </w:p>
        </w:tc>
      </w:tr>
    </w:tbl>
    <w:p w:rsidR="00632E39" w:rsidRDefault="00632E39" w:rsidP="00C54C25">
      <w:pPr>
        <w:spacing w:line="256" w:lineRule="exact"/>
        <w:rPr>
          <w:sz w:val="24"/>
        </w:rPr>
        <w:sectPr w:rsidR="00632E39">
          <w:pgSz w:w="11910" w:h="16840"/>
          <w:pgMar w:top="540" w:right="20" w:bottom="1160" w:left="1160" w:header="0" w:footer="978" w:gutter="0"/>
          <w:cols w:space="720"/>
        </w:sect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7763"/>
      </w:tblGrid>
      <w:tr w:rsidR="00632E39" w:rsidTr="00D92DA3">
        <w:trPr>
          <w:trHeight w:val="14905"/>
        </w:trPr>
        <w:tc>
          <w:tcPr>
            <w:tcW w:w="1526" w:type="dxa"/>
          </w:tcPr>
          <w:p w:rsidR="00632E39" w:rsidRPr="00D92DA3" w:rsidRDefault="00632E39" w:rsidP="00D92DA3">
            <w:pPr>
              <w:pStyle w:val="TableParagraph"/>
              <w:ind w:left="0"/>
              <w:rPr>
                <w:sz w:val="24"/>
              </w:rPr>
            </w:pPr>
          </w:p>
        </w:tc>
        <w:tc>
          <w:tcPr>
            <w:tcW w:w="7763" w:type="dxa"/>
          </w:tcPr>
          <w:p w:rsidR="00632E39" w:rsidRPr="00D92DA3" w:rsidRDefault="00632E39" w:rsidP="00D92DA3">
            <w:pPr>
              <w:pStyle w:val="TableParagraph"/>
              <w:ind w:left="108"/>
              <w:rPr>
                <w:sz w:val="24"/>
              </w:rPr>
            </w:pPr>
            <w:r w:rsidRPr="00D92DA3">
              <w:rPr>
                <w:sz w:val="24"/>
              </w:rPr>
              <w:t>Загадки,</w:t>
            </w:r>
            <w:r w:rsidRPr="00D92DA3">
              <w:rPr>
                <w:spacing w:val="-3"/>
                <w:sz w:val="24"/>
              </w:rPr>
              <w:t xml:space="preserve"> </w:t>
            </w:r>
            <w:r w:rsidRPr="00D92DA3">
              <w:rPr>
                <w:sz w:val="24"/>
              </w:rPr>
              <w:t>небылицы,</w:t>
            </w:r>
            <w:r w:rsidRPr="00D92DA3">
              <w:rPr>
                <w:spacing w:val="27"/>
                <w:sz w:val="24"/>
              </w:rPr>
              <w:t xml:space="preserve"> </w:t>
            </w:r>
            <w:r w:rsidRPr="00D92DA3">
              <w:rPr>
                <w:sz w:val="24"/>
              </w:rPr>
              <w:t>дразнилки,</w:t>
            </w:r>
            <w:r w:rsidRPr="00D92DA3">
              <w:rPr>
                <w:spacing w:val="-3"/>
                <w:sz w:val="24"/>
              </w:rPr>
              <w:t xml:space="preserve"> </w:t>
            </w:r>
            <w:r w:rsidRPr="00D92DA3">
              <w:rPr>
                <w:sz w:val="24"/>
              </w:rPr>
              <w:t>считалки,</w:t>
            </w:r>
            <w:r w:rsidRPr="00D92DA3">
              <w:rPr>
                <w:spacing w:val="-2"/>
                <w:sz w:val="24"/>
              </w:rPr>
              <w:t xml:space="preserve"> </w:t>
            </w:r>
            <w:r w:rsidRPr="00D92DA3">
              <w:rPr>
                <w:sz w:val="24"/>
              </w:rPr>
              <w:t>пословицы,</w:t>
            </w:r>
            <w:r w:rsidRPr="00D92DA3">
              <w:rPr>
                <w:spacing w:val="-3"/>
                <w:sz w:val="24"/>
              </w:rPr>
              <w:t xml:space="preserve"> </w:t>
            </w:r>
            <w:r w:rsidRPr="00D92DA3">
              <w:rPr>
                <w:sz w:val="24"/>
              </w:rPr>
              <w:t>поговорки,</w:t>
            </w:r>
            <w:r w:rsidRPr="00D92DA3">
              <w:rPr>
                <w:spacing w:val="-57"/>
                <w:sz w:val="24"/>
              </w:rPr>
              <w:t xml:space="preserve"> </w:t>
            </w:r>
            <w:r w:rsidRPr="00D92DA3">
              <w:rPr>
                <w:sz w:val="24"/>
              </w:rPr>
              <w:t>заклички,</w:t>
            </w:r>
            <w:r w:rsidRPr="00D92DA3">
              <w:rPr>
                <w:spacing w:val="-1"/>
                <w:sz w:val="24"/>
              </w:rPr>
              <w:t xml:space="preserve"> </w:t>
            </w:r>
            <w:r w:rsidRPr="00D92DA3">
              <w:rPr>
                <w:sz w:val="24"/>
              </w:rPr>
              <w:t>народные</w:t>
            </w:r>
            <w:r w:rsidRPr="00D92DA3">
              <w:rPr>
                <w:spacing w:val="-3"/>
                <w:sz w:val="24"/>
              </w:rPr>
              <w:t xml:space="preserve"> </w:t>
            </w:r>
            <w:r w:rsidRPr="00D92DA3">
              <w:rPr>
                <w:sz w:val="24"/>
              </w:rPr>
              <w:t>песенки,</w:t>
            </w:r>
            <w:r w:rsidRPr="00D92DA3">
              <w:rPr>
                <w:spacing w:val="-1"/>
                <w:sz w:val="24"/>
              </w:rPr>
              <w:t xml:space="preserve"> </w:t>
            </w:r>
            <w:r w:rsidRPr="00D92DA3">
              <w:rPr>
                <w:sz w:val="24"/>
              </w:rPr>
              <w:t>прибаутки, скороговорки.</w:t>
            </w:r>
          </w:p>
          <w:p w:rsidR="00632E39" w:rsidRPr="00D92DA3" w:rsidRDefault="00632E39" w:rsidP="00D92DA3">
            <w:pPr>
              <w:pStyle w:val="TableParagraph"/>
              <w:ind w:left="2463"/>
              <w:rPr>
                <w:sz w:val="24"/>
              </w:rPr>
            </w:pPr>
            <w:r w:rsidRPr="00D92DA3">
              <w:rPr>
                <w:sz w:val="24"/>
                <w:u w:val="single"/>
              </w:rPr>
              <w:t>Русские</w:t>
            </w:r>
            <w:r w:rsidRPr="00D92DA3">
              <w:rPr>
                <w:spacing w:val="-1"/>
                <w:sz w:val="24"/>
                <w:u w:val="single"/>
              </w:rPr>
              <w:t xml:space="preserve"> </w:t>
            </w:r>
            <w:r w:rsidRPr="00D92DA3">
              <w:rPr>
                <w:sz w:val="24"/>
                <w:u w:val="single"/>
              </w:rPr>
              <w:t>народные</w:t>
            </w:r>
            <w:r w:rsidRPr="00D92DA3">
              <w:rPr>
                <w:spacing w:val="-2"/>
                <w:sz w:val="24"/>
                <w:u w:val="single"/>
              </w:rPr>
              <w:t xml:space="preserve"> </w:t>
            </w:r>
            <w:r w:rsidRPr="00D92DA3">
              <w:rPr>
                <w:sz w:val="24"/>
                <w:u w:val="single"/>
              </w:rPr>
              <w:t>сказки</w:t>
            </w:r>
            <w:r w:rsidRPr="00D92DA3">
              <w:rPr>
                <w:sz w:val="24"/>
              </w:rPr>
              <w:t>.</w:t>
            </w:r>
          </w:p>
          <w:p w:rsidR="00632E39" w:rsidRPr="00D92DA3" w:rsidRDefault="00632E39" w:rsidP="00D92DA3">
            <w:pPr>
              <w:pStyle w:val="TableParagraph"/>
              <w:tabs>
                <w:tab w:val="left" w:pos="3653"/>
                <w:tab w:val="left" w:pos="6491"/>
              </w:tabs>
              <w:ind w:left="108"/>
              <w:rPr>
                <w:sz w:val="24"/>
              </w:rPr>
            </w:pPr>
            <w:r w:rsidRPr="00D92DA3">
              <w:rPr>
                <w:spacing w:val="-1"/>
                <w:sz w:val="24"/>
              </w:rPr>
              <w:t>«Жил-былкарась...</w:t>
            </w:r>
            <w:r w:rsidRPr="00D92DA3">
              <w:rPr>
                <w:spacing w:val="5"/>
                <w:sz w:val="24"/>
              </w:rPr>
              <w:t xml:space="preserve"> </w:t>
            </w:r>
            <w:r w:rsidRPr="00D92DA3">
              <w:rPr>
                <w:sz w:val="24"/>
              </w:rPr>
              <w:t>»</w:t>
            </w:r>
            <w:r w:rsidRPr="00D92DA3">
              <w:rPr>
                <w:spacing w:val="-27"/>
                <w:sz w:val="24"/>
              </w:rPr>
              <w:t xml:space="preserve"> </w:t>
            </w:r>
            <w:r w:rsidRPr="00D92DA3">
              <w:rPr>
                <w:sz w:val="24"/>
              </w:rPr>
              <w:t>(докучная</w:t>
            </w:r>
            <w:r w:rsidRPr="00D92DA3">
              <w:rPr>
                <w:sz w:val="24"/>
              </w:rPr>
              <w:tab/>
              <w:t>сказка);«Жили-былидва</w:t>
            </w:r>
            <w:r w:rsidRPr="00D92DA3">
              <w:rPr>
                <w:sz w:val="24"/>
              </w:rPr>
              <w:tab/>
              <w:t>братца...</w:t>
            </w:r>
          </w:p>
          <w:p w:rsidR="00632E39" w:rsidRPr="00D92DA3" w:rsidRDefault="00632E39" w:rsidP="00D92DA3">
            <w:pPr>
              <w:pStyle w:val="TableParagraph"/>
              <w:tabs>
                <w:tab w:val="left" w:pos="1527"/>
              </w:tabs>
              <w:ind w:left="108" w:right="180"/>
              <w:rPr>
                <w:sz w:val="24"/>
              </w:rPr>
            </w:pPr>
            <w:r w:rsidRPr="00D92DA3">
              <w:rPr>
                <w:sz w:val="24"/>
              </w:rPr>
              <w:t>»(докучная</w:t>
            </w:r>
            <w:r w:rsidRPr="00D92DA3">
              <w:rPr>
                <w:sz w:val="24"/>
              </w:rPr>
              <w:tab/>
              <w:t>сказка);«Заяц-хвастун»(обраб.</w:t>
            </w:r>
            <w:r w:rsidRPr="00D92DA3">
              <w:rPr>
                <w:spacing w:val="-6"/>
                <w:sz w:val="24"/>
              </w:rPr>
              <w:t xml:space="preserve"> </w:t>
            </w:r>
            <w:r w:rsidRPr="00D92DA3">
              <w:rPr>
                <w:sz w:val="24"/>
              </w:rPr>
              <w:t>О.И.</w:t>
            </w:r>
            <w:r w:rsidRPr="00D92DA3">
              <w:rPr>
                <w:spacing w:val="-6"/>
                <w:sz w:val="24"/>
              </w:rPr>
              <w:t xml:space="preserve"> </w:t>
            </w:r>
            <w:r w:rsidRPr="00D92DA3">
              <w:rPr>
                <w:sz w:val="24"/>
              </w:rPr>
              <w:t>Капицы/</w:t>
            </w:r>
            <w:r w:rsidRPr="00D92DA3">
              <w:rPr>
                <w:spacing w:val="-6"/>
                <w:sz w:val="24"/>
              </w:rPr>
              <w:t xml:space="preserve"> </w:t>
            </w:r>
            <w:r w:rsidRPr="00D92DA3">
              <w:rPr>
                <w:sz w:val="24"/>
              </w:rPr>
              <w:t>пересказ</w:t>
            </w:r>
            <w:r w:rsidRPr="00D92DA3">
              <w:rPr>
                <w:spacing w:val="-5"/>
                <w:sz w:val="24"/>
              </w:rPr>
              <w:t xml:space="preserve"> </w:t>
            </w:r>
            <w:r w:rsidRPr="00D92DA3">
              <w:rPr>
                <w:sz w:val="24"/>
              </w:rPr>
              <w:t>А.Н.</w:t>
            </w:r>
            <w:r w:rsidRPr="00D92DA3">
              <w:rPr>
                <w:spacing w:val="-57"/>
                <w:sz w:val="24"/>
              </w:rPr>
              <w:t xml:space="preserve"> </w:t>
            </w:r>
            <w:r w:rsidRPr="00D92DA3">
              <w:rPr>
                <w:sz w:val="24"/>
              </w:rPr>
              <w:t>Толстого); «Крылатый, мохнатый да масляный» (обраб И.В.</w:t>
            </w:r>
            <w:r w:rsidRPr="00D92DA3">
              <w:rPr>
                <w:spacing w:val="1"/>
                <w:sz w:val="24"/>
              </w:rPr>
              <w:t xml:space="preserve"> </w:t>
            </w:r>
            <w:r w:rsidRPr="00D92DA3">
              <w:rPr>
                <w:sz w:val="24"/>
              </w:rPr>
              <w:t>Карнауховой); «Лиса и кувшин» (обраб. О.И. Капицы); «Морозко»</w:t>
            </w:r>
            <w:r w:rsidRPr="00D92DA3">
              <w:rPr>
                <w:spacing w:val="1"/>
                <w:sz w:val="24"/>
              </w:rPr>
              <w:t xml:space="preserve"> </w:t>
            </w:r>
            <w:r w:rsidRPr="00D92DA3">
              <w:rPr>
                <w:sz w:val="24"/>
              </w:rPr>
              <w:t>(пересказ</w:t>
            </w:r>
            <w:r w:rsidRPr="00D92DA3">
              <w:rPr>
                <w:spacing w:val="-2"/>
                <w:sz w:val="24"/>
              </w:rPr>
              <w:t xml:space="preserve"> </w:t>
            </w:r>
            <w:r w:rsidRPr="00D92DA3">
              <w:rPr>
                <w:sz w:val="24"/>
              </w:rPr>
              <w:t>М.</w:t>
            </w:r>
            <w:r w:rsidRPr="00D92DA3">
              <w:rPr>
                <w:spacing w:val="-3"/>
                <w:sz w:val="24"/>
              </w:rPr>
              <w:t xml:space="preserve"> </w:t>
            </w:r>
            <w:r w:rsidRPr="00D92DA3">
              <w:rPr>
                <w:sz w:val="24"/>
              </w:rPr>
              <w:t>Булатова);</w:t>
            </w:r>
            <w:r w:rsidRPr="00D92DA3">
              <w:rPr>
                <w:spacing w:val="4"/>
                <w:sz w:val="24"/>
              </w:rPr>
              <w:t xml:space="preserve"> </w:t>
            </w:r>
            <w:r w:rsidRPr="00D92DA3">
              <w:rPr>
                <w:sz w:val="24"/>
              </w:rPr>
              <w:t>«По</w:t>
            </w:r>
            <w:r w:rsidRPr="00D92DA3">
              <w:rPr>
                <w:spacing w:val="-3"/>
                <w:sz w:val="24"/>
              </w:rPr>
              <w:t xml:space="preserve"> </w:t>
            </w:r>
            <w:r w:rsidRPr="00D92DA3">
              <w:rPr>
                <w:sz w:val="24"/>
              </w:rPr>
              <w:t>щучьему</w:t>
            </w:r>
            <w:r w:rsidRPr="00D92DA3">
              <w:rPr>
                <w:spacing w:val="-7"/>
                <w:sz w:val="24"/>
              </w:rPr>
              <w:t xml:space="preserve"> </w:t>
            </w:r>
            <w:r w:rsidRPr="00D92DA3">
              <w:rPr>
                <w:sz w:val="24"/>
              </w:rPr>
              <w:t>веленью»</w:t>
            </w:r>
            <w:r w:rsidRPr="00D92DA3">
              <w:rPr>
                <w:spacing w:val="-5"/>
                <w:sz w:val="24"/>
              </w:rPr>
              <w:t xml:space="preserve"> </w:t>
            </w:r>
            <w:r w:rsidRPr="00D92DA3">
              <w:rPr>
                <w:sz w:val="24"/>
              </w:rPr>
              <w:t>(обраб.</w:t>
            </w:r>
            <w:r w:rsidRPr="00D92DA3">
              <w:rPr>
                <w:spacing w:val="-1"/>
                <w:sz w:val="24"/>
              </w:rPr>
              <w:t xml:space="preserve"> </w:t>
            </w:r>
            <w:r w:rsidRPr="00D92DA3">
              <w:rPr>
                <w:sz w:val="24"/>
              </w:rPr>
              <w:t>А.Н.</w:t>
            </w:r>
            <w:r w:rsidRPr="00D92DA3">
              <w:rPr>
                <w:spacing w:val="-2"/>
                <w:sz w:val="24"/>
              </w:rPr>
              <w:t xml:space="preserve"> </w:t>
            </w:r>
            <w:r w:rsidRPr="00D92DA3">
              <w:rPr>
                <w:sz w:val="24"/>
              </w:rPr>
              <w:t>Толстого);</w:t>
            </w:r>
          </w:p>
          <w:p w:rsidR="00632E39" w:rsidRPr="00D92DA3" w:rsidRDefault="00632E39" w:rsidP="00D92DA3">
            <w:pPr>
              <w:pStyle w:val="TableParagraph"/>
              <w:tabs>
                <w:tab w:val="left" w:pos="1434"/>
                <w:tab w:val="left" w:pos="3199"/>
              </w:tabs>
              <w:ind w:left="108" w:right="344"/>
              <w:rPr>
                <w:sz w:val="24"/>
              </w:rPr>
            </w:pPr>
            <w:r w:rsidRPr="00D92DA3">
              <w:rPr>
                <w:sz w:val="24"/>
              </w:rPr>
              <w:t>«Сестрица Алёнушка и</w:t>
            </w:r>
            <w:r w:rsidRPr="00D92DA3">
              <w:rPr>
                <w:spacing w:val="61"/>
                <w:sz w:val="24"/>
              </w:rPr>
              <w:t xml:space="preserve"> </w:t>
            </w:r>
            <w:r w:rsidRPr="00D92DA3">
              <w:rPr>
                <w:sz w:val="24"/>
              </w:rPr>
              <w:t>братец</w:t>
            </w:r>
            <w:r w:rsidRPr="00D92DA3">
              <w:rPr>
                <w:spacing w:val="61"/>
                <w:sz w:val="24"/>
              </w:rPr>
              <w:t xml:space="preserve"> </w:t>
            </w:r>
            <w:r w:rsidRPr="00D92DA3">
              <w:rPr>
                <w:sz w:val="24"/>
              </w:rPr>
              <w:t>Иванушка»   (пересказ   А.Н.</w:t>
            </w:r>
            <w:r w:rsidRPr="00D92DA3">
              <w:rPr>
                <w:spacing w:val="1"/>
                <w:sz w:val="24"/>
              </w:rPr>
              <w:t xml:space="preserve"> </w:t>
            </w:r>
            <w:r w:rsidRPr="00D92DA3">
              <w:rPr>
                <w:sz w:val="24"/>
              </w:rPr>
              <w:t>Толстого);</w:t>
            </w:r>
            <w:r w:rsidRPr="00D92DA3">
              <w:rPr>
                <w:sz w:val="24"/>
              </w:rPr>
              <w:tab/>
              <w:t>«Сивка-бурка»</w:t>
            </w:r>
            <w:r w:rsidRPr="00D92DA3">
              <w:rPr>
                <w:sz w:val="24"/>
              </w:rPr>
              <w:tab/>
              <w:t>(обраб. М.А. Булатова/ обраб. А.Н.</w:t>
            </w:r>
            <w:r w:rsidRPr="00D92DA3">
              <w:rPr>
                <w:spacing w:val="1"/>
                <w:sz w:val="24"/>
              </w:rPr>
              <w:t xml:space="preserve"> </w:t>
            </w:r>
            <w:r w:rsidRPr="00D92DA3">
              <w:rPr>
                <w:sz w:val="24"/>
              </w:rPr>
              <w:t>Толстого/</w:t>
            </w:r>
            <w:r w:rsidRPr="00D92DA3">
              <w:rPr>
                <w:spacing w:val="-2"/>
                <w:sz w:val="24"/>
              </w:rPr>
              <w:t xml:space="preserve"> </w:t>
            </w:r>
            <w:r w:rsidRPr="00D92DA3">
              <w:rPr>
                <w:sz w:val="24"/>
              </w:rPr>
              <w:t>пересказ</w:t>
            </w:r>
            <w:r w:rsidRPr="00D92DA3">
              <w:rPr>
                <w:spacing w:val="-2"/>
                <w:sz w:val="24"/>
              </w:rPr>
              <w:t xml:space="preserve"> </w:t>
            </w:r>
            <w:r w:rsidRPr="00D92DA3">
              <w:rPr>
                <w:sz w:val="24"/>
              </w:rPr>
              <w:t>К.Д.</w:t>
            </w:r>
            <w:r w:rsidRPr="00D92DA3">
              <w:rPr>
                <w:spacing w:val="-2"/>
                <w:sz w:val="24"/>
              </w:rPr>
              <w:t xml:space="preserve"> </w:t>
            </w:r>
            <w:r w:rsidRPr="00D92DA3">
              <w:rPr>
                <w:sz w:val="24"/>
              </w:rPr>
              <w:t>Ушинского);</w:t>
            </w:r>
            <w:r w:rsidRPr="00D92DA3">
              <w:rPr>
                <w:spacing w:val="-1"/>
                <w:sz w:val="24"/>
              </w:rPr>
              <w:t xml:space="preserve"> </w:t>
            </w:r>
            <w:r w:rsidRPr="00D92DA3">
              <w:rPr>
                <w:sz w:val="24"/>
              </w:rPr>
              <w:t>«Царевна­</w:t>
            </w:r>
            <w:r w:rsidRPr="00D92DA3">
              <w:rPr>
                <w:spacing w:val="-2"/>
                <w:sz w:val="24"/>
              </w:rPr>
              <w:t xml:space="preserve"> </w:t>
            </w:r>
            <w:r w:rsidRPr="00D92DA3">
              <w:rPr>
                <w:sz w:val="24"/>
              </w:rPr>
              <w:t>лягушка»</w:t>
            </w:r>
            <w:r w:rsidRPr="00D92DA3">
              <w:rPr>
                <w:spacing w:val="-8"/>
                <w:sz w:val="24"/>
              </w:rPr>
              <w:t xml:space="preserve"> </w:t>
            </w:r>
            <w:r w:rsidRPr="00D92DA3">
              <w:rPr>
                <w:sz w:val="24"/>
              </w:rPr>
              <w:t>(обраб.</w:t>
            </w:r>
            <w:r w:rsidRPr="00D92DA3">
              <w:rPr>
                <w:spacing w:val="-2"/>
                <w:sz w:val="24"/>
              </w:rPr>
              <w:t xml:space="preserve"> </w:t>
            </w:r>
            <w:r w:rsidRPr="00D92DA3">
              <w:rPr>
                <w:sz w:val="24"/>
              </w:rPr>
              <w:t>А.Н.</w:t>
            </w:r>
            <w:r w:rsidRPr="00D92DA3">
              <w:rPr>
                <w:spacing w:val="-57"/>
                <w:sz w:val="24"/>
              </w:rPr>
              <w:t xml:space="preserve"> </w:t>
            </w:r>
            <w:r w:rsidRPr="00D92DA3">
              <w:rPr>
                <w:sz w:val="24"/>
              </w:rPr>
              <w:t>Толстого/</w:t>
            </w:r>
            <w:r w:rsidRPr="00D92DA3">
              <w:rPr>
                <w:spacing w:val="-1"/>
                <w:sz w:val="24"/>
              </w:rPr>
              <w:t xml:space="preserve"> </w:t>
            </w:r>
            <w:r w:rsidRPr="00D92DA3">
              <w:rPr>
                <w:sz w:val="24"/>
              </w:rPr>
              <w:t>обраб. М.</w:t>
            </w:r>
            <w:r w:rsidRPr="00D92DA3">
              <w:rPr>
                <w:spacing w:val="-1"/>
                <w:sz w:val="24"/>
              </w:rPr>
              <w:t xml:space="preserve"> </w:t>
            </w:r>
            <w:r w:rsidRPr="00D92DA3">
              <w:rPr>
                <w:sz w:val="24"/>
              </w:rPr>
              <w:t>Булатова).</w:t>
            </w:r>
          </w:p>
          <w:p w:rsidR="00632E39" w:rsidRPr="00D92DA3" w:rsidRDefault="00632E39" w:rsidP="00D92DA3">
            <w:pPr>
              <w:pStyle w:val="TableParagraph"/>
              <w:ind w:left="2760"/>
              <w:rPr>
                <w:sz w:val="24"/>
              </w:rPr>
            </w:pPr>
            <w:r w:rsidRPr="00D92DA3">
              <w:rPr>
                <w:sz w:val="24"/>
                <w:u w:val="single"/>
              </w:rPr>
              <w:t>Сказки</w:t>
            </w:r>
            <w:r w:rsidRPr="00D92DA3">
              <w:rPr>
                <w:spacing w:val="-3"/>
                <w:sz w:val="24"/>
                <w:u w:val="single"/>
              </w:rPr>
              <w:t xml:space="preserve"> </w:t>
            </w:r>
            <w:r w:rsidRPr="00D92DA3">
              <w:rPr>
                <w:sz w:val="24"/>
                <w:u w:val="single"/>
              </w:rPr>
              <w:t>народов</w:t>
            </w:r>
            <w:r w:rsidRPr="00D92DA3">
              <w:rPr>
                <w:spacing w:val="-3"/>
                <w:sz w:val="24"/>
                <w:u w:val="single"/>
              </w:rPr>
              <w:t xml:space="preserve"> </w:t>
            </w:r>
            <w:r w:rsidRPr="00D92DA3">
              <w:rPr>
                <w:sz w:val="24"/>
                <w:u w:val="single"/>
              </w:rPr>
              <w:t>мира.</w:t>
            </w:r>
          </w:p>
          <w:p w:rsidR="00632E39" w:rsidRPr="00D92DA3" w:rsidRDefault="00632E39" w:rsidP="00D92DA3">
            <w:pPr>
              <w:pStyle w:val="TableParagraph"/>
              <w:ind w:left="108" w:right="344"/>
              <w:rPr>
                <w:sz w:val="24"/>
              </w:rPr>
            </w:pPr>
            <w:r w:rsidRPr="00D92DA3">
              <w:rPr>
                <w:sz w:val="24"/>
              </w:rPr>
              <w:t>«Госпожа Метелица», пересказ с нем. А. Введенского, под редакцией</w:t>
            </w:r>
            <w:r w:rsidRPr="00D92DA3">
              <w:rPr>
                <w:spacing w:val="1"/>
                <w:sz w:val="24"/>
              </w:rPr>
              <w:t xml:space="preserve"> </w:t>
            </w:r>
            <w:r w:rsidRPr="00D92DA3">
              <w:rPr>
                <w:sz w:val="24"/>
              </w:rPr>
              <w:t>С.Я.</w:t>
            </w:r>
            <w:r w:rsidRPr="00D92DA3">
              <w:rPr>
                <w:spacing w:val="-3"/>
                <w:sz w:val="24"/>
              </w:rPr>
              <w:t xml:space="preserve"> </w:t>
            </w:r>
            <w:r w:rsidRPr="00D92DA3">
              <w:rPr>
                <w:sz w:val="24"/>
              </w:rPr>
              <w:t>Маршака,</w:t>
            </w:r>
            <w:r w:rsidRPr="00D92DA3">
              <w:rPr>
                <w:spacing w:val="-3"/>
                <w:sz w:val="24"/>
              </w:rPr>
              <w:t xml:space="preserve"> </w:t>
            </w:r>
            <w:r w:rsidRPr="00D92DA3">
              <w:rPr>
                <w:sz w:val="24"/>
              </w:rPr>
              <w:t>из</w:t>
            </w:r>
            <w:r w:rsidRPr="00D92DA3">
              <w:rPr>
                <w:spacing w:val="-3"/>
                <w:sz w:val="24"/>
              </w:rPr>
              <w:t xml:space="preserve"> </w:t>
            </w:r>
            <w:r w:rsidRPr="00D92DA3">
              <w:rPr>
                <w:sz w:val="24"/>
              </w:rPr>
              <w:t>сказок</w:t>
            </w:r>
            <w:r w:rsidRPr="00D92DA3">
              <w:rPr>
                <w:spacing w:val="-3"/>
                <w:sz w:val="24"/>
              </w:rPr>
              <w:t xml:space="preserve"> </w:t>
            </w:r>
            <w:r w:rsidRPr="00D92DA3">
              <w:rPr>
                <w:sz w:val="24"/>
              </w:rPr>
              <w:t>братьев</w:t>
            </w:r>
            <w:r w:rsidRPr="00D92DA3">
              <w:rPr>
                <w:spacing w:val="-4"/>
                <w:sz w:val="24"/>
              </w:rPr>
              <w:t xml:space="preserve"> </w:t>
            </w:r>
            <w:r w:rsidRPr="00D92DA3">
              <w:rPr>
                <w:sz w:val="24"/>
              </w:rPr>
              <w:t>Гримм;</w:t>
            </w:r>
            <w:r w:rsidRPr="00D92DA3">
              <w:rPr>
                <w:spacing w:val="-1"/>
                <w:sz w:val="24"/>
              </w:rPr>
              <w:t xml:space="preserve"> </w:t>
            </w:r>
            <w:r w:rsidRPr="00D92DA3">
              <w:rPr>
                <w:sz w:val="24"/>
              </w:rPr>
              <w:t>«Жёлтый</w:t>
            </w:r>
            <w:r w:rsidRPr="00D92DA3">
              <w:rPr>
                <w:spacing w:val="-3"/>
                <w:sz w:val="24"/>
              </w:rPr>
              <w:t xml:space="preserve"> </w:t>
            </w:r>
            <w:r w:rsidRPr="00D92DA3">
              <w:rPr>
                <w:sz w:val="24"/>
              </w:rPr>
              <w:t>аист»,</w:t>
            </w:r>
            <w:r w:rsidRPr="00D92DA3">
              <w:rPr>
                <w:spacing w:val="-3"/>
                <w:sz w:val="24"/>
              </w:rPr>
              <w:t xml:space="preserve"> </w:t>
            </w:r>
            <w:r w:rsidRPr="00D92DA3">
              <w:rPr>
                <w:sz w:val="24"/>
              </w:rPr>
              <w:t>пер.</w:t>
            </w:r>
            <w:r w:rsidRPr="00D92DA3">
              <w:rPr>
                <w:spacing w:val="-1"/>
                <w:sz w:val="24"/>
              </w:rPr>
              <w:t xml:space="preserve"> </w:t>
            </w:r>
            <w:r w:rsidRPr="00D92DA3">
              <w:rPr>
                <w:sz w:val="24"/>
              </w:rPr>
              <w:t>с</w:t>
            </w:r>
            <w:r w:rsidRPr="00D92DA3">
              <w:rPr>
                <w:spacing w:val="-4"/>
                <w:sz w:val="24"/>
              </w:rPr>
              <w:t xml:space="preserve"> </w:t>
            </w:r>
            <w:r w:rsidRPr="00D92DA3">
              <w:rPr>
                <w:sz w:val="24"/>
              </w:rPr>
              <w:t>кит.</w:t>
            </w:r>
            <w:r w:rsidRPr="00D92DA3">
              <w:rPr>
                <w:spacing w:val="-3"/>
                <w:sz w:val="24"/>
              </w:rPr>
              <w:t xml:space="preserve"> </w:t>
            </w:r>
            <w:r w:rsidRPr="00D92DA3">
              <w:rPr>
                <w:sz w:val="24"/>
              </w:rPr>
              <w:t>Ф.</w:t>
            </w:r>
            <w:r w:rsidRPr="00D92DA3">
              <w:rPr>
                <w:spacing w:val="-57"/>
                <w:sz w:val="24"/>
              </w:rPr>
              <w:t xml:space="preserve"> </w:t>
            </w:r>
            <w:r w:rsidRPr="00D92DA3">
              <w:rPr>
                <w:sz w:val="24"/>
              </w:rPr>
              <w:t>Ярлина; «Златовласка», пер. с чешек. К.Г. Паустовского; «Летучий</w:t>
            </w:r>
            <w:r w:rsidRPr="00D92DA3">
              <w:rPr>
                <w:spacing w:val="1"/>
                <w:sz w:val="24"/>
              </w:rPr>
              <w:t xml:space="preserve"> </w:t>
            </w:r>
            <w:r w:rsidRPr="00D92DA3">
              <w:rPr>
                <w:sz w:val="24"/>
              </w:rPr>
              <w:t>корабль», пер. с</w:t>
            </w:r>
            <w:r w:rsidRPr="00D92DA3">
              <w:rPr>
                <w:spacing w:val="1"/>
                <w:sz w:val="24"/>
              </w:rPr>
              <w:t xml:space="preserve"> </w:t>
            </w:r>
            <w:r w:rsidRPr="00D92DA3">
              <w:rPr>
                <w:sz w:val="24"/>
              </w:rPr>
              <w:t>укр.</w:t>
            </w:r>
            <w:r w:rsidRPr="00D92DA3">
              <w:rPr>
                <w:spacing w:val="1"/>
                <w:sz w:val="24"/>
              </w:rPr>
              <w:t xml:space="preserve"> </w:t>
            </w:r>
            <w:r w:rsidRPr="00D92DA3">
              <w:rPr>
                <w:sz w:val="24"/>
              </w:rPr>
              <w:t>А.</w:t>
            </w:r>
            <w:r w:rsidRPr="00D92DA3">
              <w:rPr>
                <w:spacing w:val="1"/>
                <w:sz w:val="24"/>
              </w:rPr>
              <w:t xml:space="preserve"> </w:t>
            </w:r>
            <w:r w:rsidRPr="00D92DA3">
              <w:rPr>
                <w:sz w:val="24"/>
              </w:rPr>
              <w:t>Нечаева;</w:t>
            </w:r>
            <w:r w:rsidRPr="00D92DA3">
              <w:rPr>
                <w:spacing w:val="1"/>
                <w:sz w:val="24"/>
              </w:rPr>
              <w:t xml:space="preserve"> </w:t>
            </w:r>
            <w:r w:rsidRPr="00D92DA3">
              <w:rPr>
                <w:sz w:val="24"/>
              </w:rPr>
              <w:t>«Рапунцель»</w:t>
            </w:r>
            <w:r w:rsidRPr="00D92DA3">
              <w:rPr>
                <w:spacing w:val="1"/>
                <w:sz w:val="24"/>
              </w:rPr>
              <w:t xml:space="preserve"> </w:t>
            </w:r>
            <w:r w:rsidRPr="00D92DA3">
              <w:rPr>
                <w:sz w:val="24"/>
              </w:rPr>
              <w:t>пер.</w:t>
            </w:r>
            <w:r w:rsidRPr="00D92DA3">
              <w:rPr>
                <w:spacing w:val="1"/>
                <w:sz w:val="24"/>
              </w:rPr>
              <w:t xml:space="preserve"> </w:t>
            </w:r>
            <w:r w:rsidRPr="00D92DA3">
              <w:rPr>
                <w:sz w:val="24"/>
              </w:rPr>
              <w:t>с</w:t>
            </w:r>
            <w:r w:rsidRPr="00D92DA3">
              <w:rPr>
                <w:spacing w:val="1"/>
                <w:sz w:val="24"/>
              </w:rPr>
              <w:t xml:space="preserve"> </w:t>
            </w:r>
            <w:r w:rsidRPr="00D92DA3">
              <w:rPr>
                <w:sz w:val="24"/>
              </w:rPr>
              <w:t>нем.</w:t>
            </w:r>
            <w:r w:rsidRPr="00D92DA3">
              <w:rPr>
                <w:spacing w:val="1"/>
                <w:sz w:val="24"/>
              </w:rPr>
              <w:t xml:space="preserve"> </w:t>
            </w:r>
            <w:r w:rsidRPr="00D92DA3">
              <w:rPr>
                <w:sz w:val="24"/>
              </w:rPr>
              <w:t>Г.</w:t>
            </w:r>
            <w:r w:rsidRPr="00D92DA3">
              <w:rPr>
                <w:spacing w:val="1"/>
                <w:sz w:val="24"/>
              </w:rPr>
              <w:t xml:space="preserve"> </w:t>
            </w:r>
            <w:r w:rsidRPr="00D92DA3">
              <w:rPr>
                <w:sz w:val="24"/>
              </w:rPr>
              <w:t>Петникова/</w:t>
            </w:r>
            <w:r w:rsidRPr="00D92DA3">
              <w:rPr>
                <w:spacing w:val="60"/>
                <w:sz w:val="24"/>
              </w:rPr>
              <w:t xml:space="preserve"> </w:t>
            </w:r>
            <w:r w:rsidRPr="00D92DA3">
              <w:rPr>
                <w:sz w:val="24"/>
              </w:rPr>
              <w:t>пер.</w:t>
            </w:r>
            <w:r w:rsidRPr="00D92DA3">
              <w:rPr>
                <w:spacing w:val="60"/>
                <w:sz w:val="24"/>
              </w:rPr>
              <w:t xml:space="preserve"> </w:t>
            </w:r>
            <w:r w:rsidRPr="00D92DA3">
              <w:rPr>
                <w:sz w:val="24"/>
              </w:rPr>
              <w:t>и</w:t>
            </w:r>
            <w:r w:rsidRPr="00D92DA3">
              <w:rPr>
                <w:spacing w:val="60"/>
                <w:sz w:val="24"/>
              </w:rPr>
              <w:t xml:space="preserve"> </w:t>
            </w:r>
            <w:r w:rsidRPr="00D92DA3">
              <w:rPr>
                <w:sz w:val="24"/>
              </w:rPr>
              <w:t>обраб.</w:t>
            </w:r>
            <w:r w:rsidRPr="00D92DA3">
              <w:rPr>
                <w:spacing w:val="-1"/>
                <w:sz w:val="24"/>
              </w:rPr>
              <w:t xml:space="preserve"> </w:t>
            </w:r>
            <w:r w:rsidRPr="00D92DA3">
              <w:rPr>
                <w:sz w:val="24"/>
              </w:rPr>
              <w:t>И.</w:t>
            </w:r>
            <w:r w:rsidRPr="00D92DA3">
              <w:rPr>
                <w:spacing w:val="-1"/>
                <w:sz w:val="24"/>
              </w:rPr>
              <w:t xml:space="preserve"> </w:t>
            </w:r>
            <w:r w:rsidRPr="00D92DA3">
              <w:rPr>
                <w:sz w:val="24"/>
              </w:rPr>
              <w:t>Архангельской.</w:t>
            </w:r>
          </w:p>
          <w:p w:rsidR="00632E39" w:rsidRPr="00D92DA3" w:rsidRDefault="00632E39" w:rsidP="00D92DA3">
            <w:pPr>
              <w:pStyle w:val="TableParagraph"/>
              <w:ind w:left="1716"/>
              <w:rPr>
                <w:sz w:val="24"/>
              </w:rPr>
            </w:pPr>
            <w:r w:rsidRPr="00D92DA3">
              <w:rPr>
                <w:sz w:val="24"/>
                <w:u w:val="single"/>
              </w:rPr>
              <w:t>Произведения</w:t>
            </w:r>
            <w:r w:rsidRPr="00D92DA3">
              <w:rPr>
                <w:spacing w:val="-3"/>
                <w:sz w:val="24"/>
                <w:u w:val="single"/>
              </w:rPr>
              <w:t xml:space="preserve"> </w:t>
            </w:r>
            <w:r w:rsidRPr="00D92DA3">
              <w:rPr>
                <w:sz w:val="24"/>
                <w:u w:val="single"/>
              </w:rPr>
              <w:t>поэтов</w:t>
            </w:r>
            <w:r w:rsidRPr="00D92DA3">
              <w:rPr>
                <w:spacing w:val="-2"/>
                <w:sz w:val="24"/>
                <w:u w:val="single"/>
              </w:rPr>
              <w:t xml:space="preserve"> </w:t>
            </w:r>
            <w:r w:rsidRPr="00D92DA3">
              <w:rPr>
                <w:sz w:val="24"/>
                <w:u w:val="single"/>
              </w:rPr>
              <w:t>и</w:t>
            </w:r>
            <w:r w:rsidRPr="00D92DA3">
              <w:rPr>
                <w:spacing w:val="-4"/>
                <w:sz w:val="24"/>
                <w:u w:val="single"/>
              </w:rPr>
              <w:t xml:space="preserve"> </w:t>
            </w:r>
            <w:r w:rsidRPr="00D92DA3">
              <w:rPr>
                <w:sz w:val="24"/>
                <w:u w:val="single"/>
              </w:rPr>
              <w:t>писателей</w:t>
            </w:r>
            <w:r w:rsidRPr="00D92DA3">
              <w:rPr>
                <w:spacing w:val="-2"/>
                <w:sz w:val="24"/>
                <w:u w:val="single"/>
              </w:rPr>
              <w:t xml:space="preserve"> </w:t>
            </w:r>
            <w:r w:rsidRPr="00D92DA3">
              <w:rPr>
                <w:sz w:val="24"/>
                <w:u w:val="single"/>
              </w:rPr>
              <w:t>России</w:t>
            </w:r>
            <w:r w:rsidRPr="00D92DA3">
              <w:rPr>
                <w:sz w:val="24"/>
              </w:rPr>
              <w:t>.</w:t>
            </w:r>
          </w:p>
          <w:p w:rsidR="00632E39" w:rsidRPr="00D92DA3" w:rsidRDefault="00632E39" w:rsidP="00D92DA3">
            <w:pPr>
              <w:pStyle w:val="TableParagraph"/>
              <w:ind w:left="108"/>
              <w:rPr>
                <w:sz w:val="24"/>
              </w:rPr>
            </w:pPr>
            <w:r w:rsidRPr="00D92DA3">
              <w:rPr>
                <w:sz w:val="24"/>
                <w:u w:val="single"/>
              </w:rPr>
              <w:t>Поэзия.</w:t>
            </w:r>
          </w:p>
          <w:p w:rsidR="00632E39" w:rsidRPr="00D92DA3" w:rsidRDefault="00632E39" w:rsidP="00D92DA3">
            <w:pPr>
              <w:pStyle w:val="TableParagraph"/>
              <w:tabs>
                <w:tab w:val="left" w:pos="2521"/>
              </w:tabs>
              <w:ind w:left="108" w:right="200"/>
              <w:rPr>
                <w:sz w:val="24"/>
              </w:rPr>
            </w:pPr>
            <w:r w:rsidRPr="00D92DA3">
              <w:rPr>
                <w:sz w:val="24"/>
              </w:rPr>
              <w:t>Аким Я.Л. «Жадина»; Барто А.Л. «Верёвочка», «Гуси-лебеди», «Есть</w:t>
            </w:r>
            <w:r w:rsidRPr="00D92DA3">
              <w:rPr>
                <w:spacing w:val="1"/>
                <w:sz w:val="24"/>
              </w:rPr>
              <w:t xml:space="preserve"> </w:t>
            </w:r>
            <w:r w:rsidRPr="00D92DA3">
              <w:rPr>
                <w:sz w:val="24"/>
              </w:rPr>
              <w:t>такие мальчики», «Мы не заметили жука» (1-2 стихотворения по</w:t>
            </w:r>
            <w:r w:rsidRPr="00D92DA3">
              <w:rPr>
                <w:spacing w:val="1"/>
                <w:sz w:val="24"/>
              </w:rPr>
              <w:t xml:space="preserve"> </w:t>
            </w:r>
            <w:r w:rsidRPr="00D92DA3">
              <w:rPr>
                <w:sz w:val="24"/>
              </w:rPr>
              <w:t>выбору);</w:t>
            </w:r>
            <w:r w:rsidRPr="00D92DA3">
              <w:rPr>
                <w:spacing w:val="-2"/>
                <w:sz w:val="24"/>
              </w:rPr>
              <w:t xml:space="preserve"> </w:t>
            </w:r>
            <w:r w:rsidRPr="00D92DA3">
              <w:rPr>
                <w:sz w:val="24"/>
              </w:rPr>
              <w:t>Бородицкая</w:t>
            </w:r>
            <w:r w:rsidRPr="00D92DA3">
              <w:rPr>
                <w:sz w:val="24"/>
              </w:rPr>
              <w:tab/>
              <w:t>М.</w:t>
            </w:r>
            <w:r w:rsidRPr="00D92DA3">
              <w:rPr>
                <w:spacing w:val="1"/>
                <w:sz w:val="24"/>
              </w:rPr>
              <w:t xml:space="preserve"> </w:t>
            </w:r>
            <w:r w:rsidRPr="00D92DA3">
              <w:rPr>
                <w:sz w:val="24"/>
              </w:rPr>
              <w:t>«Тетушка</w:t>
            </w:r>
            <w:r w:rsidRPr="00D92DA3">
              <w:rPr>
                <w:spacing w:val="1"/>
                <w:sz w:val="24"/>
              </w:rPr>
              <w:t xml:space="preserve"> </w:t>
            </w:r>
            <w:r w:rsidRPr="00D92DA3">
              <w:rPr>
                <w:sz w:val="24"/>
              </w:rPr>
              <w:t>Луна»;</w:t>
            </w:r>
            <w:r w:rsidRPr="00D92DA3">
              <w:rPr>
                <w:spacing w:val="1"/>
                <w:sz w:val="24"/>
              </w:rPr>
              <w:t xml:space="preserve"> </w:t>
            </w:r>
            <w:r w:rsidRPr="00D92DA3">
              <w:rPr>
                <w:sz w:val="24"/>
              </w:rPr>
              <w:t>Бунин</w:t>
            </w:r>
            <w:r w:rsidRPr="00D92DA3">
              <w:rPr>
                <w:spacing w:val="61"/>
                <w:sz w:val="24"/>
              </w:rPr>
              <w:t xml:space="preserve"> </w:t>
            </w:r>
            <w:r w:rsidRPr="00D92DA3">
              <w:rPr>
                <w:sz w:val="24"/>
              </w:rPr>
              <w:t>И.А.</w:t>
            </w:r>
            <w:r w:rsidRPr="00D92DA3">
              <w:rPr>
                <w:spacing w:val="61"/>
                <w:sz w:val="24"/>
              </w:rPr>
              <w:t xml:space="preserve"> </w:t>
            </w:r>
            <w:r w:rsidRPr="00D92DA3">
              <w:rPr>
                <w:sz w:val="24"/>
              </w:rPr>
              <w:t>«Первый</w:t>
            </w:r>
            <w:r w:rsidRPr="00D92DA3">
              <w:rPr>
                <w:spacing w:val="1"/>
                <w:sz w:val="24"/>
              </w:rPr>
              <w:t xml:space="preserve"> </w:t>
            </w:r>
            <w:r w:rsidRPr="00D92DA3">
              <w:rPr>
                <w:sz w:val="24"/>
              </w:rPr>
              <w:t>снег»;</w:t>
            </w:r>
            <w:r w:rsidRPr="00D92DA3">
              <w:rPr>
                <w:spacing w:val="1"/>
                <w:sz w:val="24"/>
              </w:rPr>
              <w:t xml:space="preserve"> </w:t>
            </w:r>
            <w:r w:rsidRPr="00D92DA3">
              <w:rPr>
                <w:sz w:val="24"/>
              </w:rPr>
              <w:t>Волкова</w:t>
            </w:r>
            <w:r w:rsidRPr="00D92DA3">
              <w:rPr>
                <w:spacing w:val="1"/>
                <w:sz w:val="24"/>
              </w:rPr>
              <w:t xml:space="preserve"> </w:t>
            </w:r>
            <w:r w:rsidRPr="00D92DA3">
              <w:rPr>
                <w:sz w:val="24"/>
              </w:rPr>
              <w:t>Н.«Воздушные замки»; Городецкий С.М. «Котёнок»;</w:t>
            </w:r>
            <w:r w:rsidRPr="00D92DA3">
              <w:rPr>
                <w:spacing w:val="1"/>
                <w:sz w:val="24"/>
              </w:rPr>
              <w:t xml:space="preserve"> </w:t>
            </w:r>
            <w:r w:rsidRPr="00D92DA3">
              <w:rPr>
                <w:sz w:val="24"/>
              </w:rPr>
              <w:t>Дядина</w:t>
            </w:r>
            <w:r w:rsidRPr="00D92DA3">
              <w:rPr>
                <w:spacing w:val="-5"/>
                <w:sz w:val="24"/>
              </w:rPr>
              <w:t xml:space="preserve"> </w:t>
            </w:r>
            <w:r w:rsidRPr="00D92DA3">
              <w:rPr>
                <w:sz w:val="24"/>
              </w:rPr>
              <w:t>Г.</w:t>
            </w:r>
            <w:r w:rsidRPr="00D92DA3">
              <w:rPr>
                <w:spacing w:val="-1"/>
                <w:sz w:val="24"/>
              </w:rPr>
              <w:t xml:space="preserve"> </w:t>
            </w:r>
            <w:r w:rsidRPr="00D92DA3">
              <w:rPr>
                <w:sz w:val="24"/>
              </w:rPr>
              <w:t>«Пуговичный</w:t>
            </w:r>
            <w:r w:rsidRPr="00D92DA3">
              <w:rPr>
                <w:spacing w:val="-3"/>
                <w:sz w:val="24"/>
              </w:rPr>
              <w:t xml:space="preserve"> </w:t>
            </w:r>
            <w:r w:rsidRPr="00D92DA3">
              <w:rPr>
                <w:sz w:val="24"/>
              </w:rPr>
              <w:t>городок»;</w:t>
            </w:r>
            <w:r w:rsidRPr="00D92DA3">
              <w:rPr>
                <w:spacing w:val="53"/>
                <w:sz w:val="24"/>
              </w:rPr>
              <w:t xml:space="preserve"> </w:t>
            </w:r>
            <w:r w:rsidRPr="00D92DA3">
              <w:rPr>
                <w:sz w:val="24"/>
              </w:rPr>
              <w:t>Есенин</w:t>
            </w:r>
            <w:r w:rsidRPr="00D92DA3">
              <w:rPr>
                <w:spacing w:val="-3"/>
                <w:sz w:val="24"/>
              </w:rPr>
              <w:t xml:space="preserve"> </w:t>
            </w:r>
            <w:r w:rsidRPr="00D92DA3">
              <w:rPr>
                <w:sz w:val="24"/>
              </w:rPr>
              <w:t>С.А. «Берёза»;</w:t>
            </w:r>
            <w:r w:rsidRPr="00D92DA3">
              <w:rPr>
                <w:spacing w:val="56"/>
                <w:sz w:val="24"/>
              </w:rPr>
              <w:t xml:space="preserve"> </w:t>
            </w:r>
            <w:r w:rsidRPr="00D92DA3">
              <w:rPr>
                <w:sz w:val="24"/>
              </w:rPr>
              <w:t>Заходер</w:t>
            </w:r>
            <w:r w:rsidRPr="00D92DA3">
              <w:rPr>
                <w:spacing w:val="53"/>
                <w:sz w:val="24"/>
              </w:rPr>
              <w:t xml:space="preserve"> </w:t>
            </w:r>
            <w:r w:rsidRPr="00D92DA3">
              <w:rPr>
                <w:sz w:val="24"/>
              </w:rPr>
              <w:t>Б.В.</w:t>
            </w:r>
          </w:p>
          <w:p w:rsidR="00632E39" w:rsidRPr="00D92DA3" w:rsidRDefault="00632E39" w:rsidP="00D92DA3">
            <w:pPr>
              <w:pStyle w:val="TableParagraph"/>
              <w:ind w:left="108"/>
              <w:rPr>
                <w:sz w:val="24"/>
              </w:rPr>
            </w:pPr>
            <w:r w:rsidRPr="00D92DA3">
              <w:rPr>
                <w:sz w:val="24"/>
              </w:rPr>
              <w:t>«Моя Вообразилия»;</w:t>
            </w:r>
            <w:r w:rsidRPr="00D92DA3">
              <w:rPr>
                <w:spacing w:val="1"/>
                <w:sz w:val="24"/>
              </w:rPr>
              <w:t xml:space="preserve"> </w:t>
            </w:r>
            <w:r w:rsidRPr="00D92DA3">
              <w:rPr>
                <w:sz w:val="24"/>
              </w:rPr>
              <w:t>Маршак</w:t>
            </w:r>
            <w:r w:rsidRPr="00D92DA3">
              <w:rPr>
                <w:spacing w:val="1"/>
                <w:sz w:val="24"/>
              </w:rPr>
              <w:t xml:space="preserve"> </w:t>
            </w:r>
            <w:r w:rsidRPr="00D92DA3">
              <w:rPr>
                <w:sz w:val="24"/>
              </w:rPr>
              <w:t>С.Я.«Пудель»; Мориц Ю.П. «Домик с</w:t>
            </w:r>
            <w:r w:rsidRPr="00D92DA3">
              <w:rPr>
                <w:spacing w:val="1"/>
                <w:sz w:val="24"/>
              </w:rPr>
              <w:t xml:space="preserve"> </w:t>
            </w:r>
            <w:r w:rsidRPr="00D92DA3">
              <w:rPr>
                <w:sz w:val="24"/>
              </w:rPr>
              <w:t>трубой»;</w:t>
            </w:r>
            <w:r w:rsidRPr="00D92DA3">
              <w:rPr>
                <w:spacing w:val="-5"/>
                <w:sz w:val="24"/>
              </w:rPr>
              <w:t xml:space="preserve"> </w:t>
            </w:r>
            <w:r w:rsidRPr="00D92DA3">
              <w:rPr>
                <w:sz w:val="24"/>
              </w:rPr>
              <w:t>Мошковская</w:t>
            </w:r>
            <w:r w:rsidRPr="00D92DA3">
              <w:rPr>
                <w:spacing w:val="-3"/>
                <w:sz w:val="24"/>
              </w:rPr>
              <w:t xml:space="preserve"> </w:t>
            </w:r>
            <w:r w:rsidRPr="00D92DA3">
              <w:rPr>
                <w:sz w:val="24"/>
              </w:rPr>
              <w:t>Э.Э.</w:t>
            </w:r>
            <w:r w:rsidRPr="00D92DA3">
              <w:rPr>
                <w:spacing w:val="-1"/>
                <w:sz w:val="24"/>
              </w:rPr>
              <w:t xml:space="preserve"> </w:t>
            </w:r>
            <w:r w:rsidRPr="00D92DA3">
              <w:rPr>
                <w:sz w:val="24"/>
              </w:rPr>
              <w:t>«Какие</w:t>
            </w:r>
            <w:r w:rsidRPr="00D92DA3">
              <w:rPr>
                <w:spacing w:val="-5"/>
                <w:sz w:val="24"/>
              </w:rPr>
              <w:t xml:space="preserve"> </w:t>
            </w:r>
            <w:r w:rsidRPr="00D92DA3">
              <w:rPr>
                <w:sz w:val="24"/>
              </w:rPr>
              <w:t>бывают</w:t>
            </w:r>
            <w:r w:rsidRPr="00D92DA3">
              <w:rPr>
                <w:spacing w:val="-5"/>
                <w:sz w:val="24"/>
              </w:rPr>
              <w:t xml:space="preserve"> </w:t>
            </w:r>
            <w:r w:rsidRPr="00D92DA3">
              <w:rPr>
                <w:sz w:val="24"/>
              </w:rPr>
              <w:t>подарки»;</w:t>
            </w:r>
            <w:r w:rsidRPr="00D92DA3">
              <w:rPr>
                <w:spacing w:val="-5"/>
                <w:sz w:val="24"/>
              </w:rPr>
              <w:t xml:space="preserve"> </w:t>
            </w:r>
            <w:r w:rsidRPr="00D92DA3">
              <w:rPr>
                <w:sz w:val="24"/>
              </w:rPr>
              <w:t>Пивоварова</w:t>
            </w:r>
            <w:r w:rsidRPr="00D92DA3">
              <w:rPr>
                <w:spacing w:val="-4"/>
                <w:sz w:val="24"/>
              </w:rPr>
              <w:t xml:space="preserve"> </w:t>
            </w:r>
            <w:r w:rsidRPr="00D92DA3">
              <w:rPr>
                <w:sz w:val="24"/>
              </w:rPr>
              <w:t>И.М.</w:t>
            </w:r>
          </w:p>
          <w:p w:rsidR="00632E39" w:rsidRPr="00D92DA3" w:rsidRDefault="00632E39" w:rsidP="00D92DA3">
            <w:pPr>
              <w:pStyle w:val="TableParagraph"/>
              <w:tabs>
                <w:tab w:val="left" w:leader="dot" w:pos="6874"/>
              </w:tabs>
              <w:ind w:left="108"/>
              <w:rPr>
                <w:sz w:val="24"/>
              </w:rPr>
            </w:pPr>
            <w:r w:rsidRPr="00D92DA3">
              <w:rPr>
                <w:sz w:val="24"/>
              </w:rPr>
              <w:t>«Сосчитать</w:t>
            </w:r>
            <w:r w:rsidRPr="00D92DA3">
              <w:rPr>
                <w:spacing w:val="-3"/>
                <w:sz w:val="24"/>
              </w:rPr>
              <w:t xml:space="preserve"> </w:t>
            </w:r>
            <w:r w:rsidRPr="00D92DA3">
              <w:rPr>
                <w:sz w:val="24"/>
              </w:rPr>
              <w:t>не</w:t>
            </w:r>
            <w:r w:rsidRPr="00D92DA3">
              <w:rPr>
                <w:spacing w:val="-4"/>
                <w:sz w:val="24"/>
              </w:rPr>
              <w:t xml:space="preserve"> </w:t>
            </w:r>
            <w:r w:rsidRPr="00D92DA3">
              <w:rPr>
                <w:sz w:val="24"/>
              </w:rPr>
              <w:t>могу»;</w:t>
            </w:r>
            <w:r w:rsidRPr="00D92DA3">
              <w:rPr>
                <w:spacing w:val="-1"/>
                <w:sz w:val="24"/>
              </w:rPr>
              <w:t xml:space="preserve"> </w:t>
            </w:r>
            <w:r w:rsidRPr="00D92DA3">
              <w:rPr>
                <w:sz w:val="24"/>
              </w:rPr>
              <w:t>Пушкин</w:t>
            </w:r>
            <w:r w:rsidRPr="00D92DA3">
              <w:rPr>
                <w:spacing w:val="-3"/>
                <w:sz w:val="24"/>
              </w:rPr>
              <w:t xml:space="preserve"> </w:t>
            </w:r>
            <w:r w:rsidRPr="00D92DA3">
              <w:rPr>
                <w:sz w:val="24"/>
              </w:rPr>
              <w:t>А.С.</w:t>
            </w:r>
            <w:r w:rsidRPr="00D92DA3">
              <w:rPr>
                <w:spacing w:val="1"/>
                <w:sz w:val="24"/>
              </w:rPr>
              <w:t xml:space="preserve"> </w:t>
            </w:r>
            <w:r w:rsidRPr="00D92DA3">
              <w:rPr>
                <w:sz w:val="24"/>
              </w:rPr>
              <w:t>«У</w:t>
            </w:r>
            <w:r w:rsidRPr="00D92DA3">
              <w:rPr>
                <w:spacing w:val="-3"/>
                <w:sz w:val="24"/>
              </w:rPr>
              <w:t xml:space="preserve"> </w:t>
            </w:r>
            <w:r w:rsidRPr="00D92DA3">
              <w:rPr>
                <w:sz w:val="24"/>
              </w:rPr>
              <w:t>лукоморья</w:t>
            </w:r>
            <w:r w:rsidRPr="00D92DA3">
              <w:rPr>
                <w:spacing w:val="-3"/>
                <w:sz w:val="24"/>
              </w:rPr>
              <w:t xml:space="preserve"> </w:t>
            </w:r>
            <w:r w:rsidRPr="00D92DA3">
              <w:rPr>
                <w:sz w:val="24"/>
              </w:rPr>
              <w:t>дуб</w:t>
            </w:r>
            <w:r w:rsidRPr="00D92DA3">
              <w:rPr>
                <w:spacing w:val="-3"/>
                <w:sz w:val="24"/>
              </w:rPr>
              <w:t xml:space="preserve"> </w:t>
            </w:r>
            <w:r w:rsidRPr="00D92DA3">
              <w:rPr>
                <w:sz w:val="24"/>
              </w:rPr>
              <w:t>зелёный</w:t>
            </w:r>
            <w:r w:rsidRPr="00D92DA3">
              <w:rPr>
                <w:sz w:val="24"/>
              </w:rPr>
              <w:tab/>
              <w:t>»</w:t>
            </w:r>
          </w:p>
          <w:p w:rsidR="00632E39" w:rsidRPr="00D92DA3" w:rsidRDefault="00632E39" w:rsidP="00D92DA3">
            <w:pPr>
              <w:pStyle w:val="TableParagraph"/>
              <w:tabs>
                <w:tab w:val="left" w:leader="dot" w:pos="7516"/>
              </w:tabs>
              <w:ind w:left="108"/>
              <w:rPr>
                <w:sz w:val="24"/>
              </w:rPr>
            </w:pPr>
            <w:r w:rsidRPr="00D92DA3">
              <w:rPr>
                <w:sz w:val="24"/>
              </w:rPr>
              <w:t>(отрывок</w:t>
            </w:r>
            <w:r w:rsidRPr="00D92DA3">
              <w:rPr>
                <w:spacing w:val="-3"/>
                <w:sz w:val="24"/>
              </w:rPr>
              <w:t xml:space="preserve"> </w:t>
            </w:r>
            <w:r w:rsidRPr="00D92DA3">
              <w:rPr>
                <w:sz w:val="24"/>
              </w:rPr>
              <w:t>из</w:t>
            </w:r>
            <w:r w:rsidRPr="00D92DA3">
              <w:rPr>
                <w:spacing w:val="-2"/>
                <w:sz w:val="24"/>
              </w:rPr>
              <w:t xml:space="preserve"> </w:t>
            </w:r>
            <w:r w:rsidRPr="00D92DA3">
              <w:rPr>
                <w:sz w:val="24"/>
              </w:rPr>
              <w:t>поэмы</w:t>
            </w:r>
            <w:r w:rsidRPr="00D92DA3">
              <w:rPr>
                <w:spacing w:val="1"/>
                <w:sz w:val="24"/>
              </w:rPr>
              <w:t xml:space="preserve"> </w:t>
            </w:r>
            <w:r w:rsidRPr="00D92DA3">
              <w:rPr>
                <w:sz w:val="24"/>
              </w:rPr>
              <w:t>«Руслан</w:t>
            </w:r>
            <w:r w:rsidRPr="00D92DA3">
              <w:rPr>
                <w:spacing w:val="-2"/>
                <w:sz w:val="24"/>
              </w:rPr>
              <w:t xml:space="preserve"> </w:t>
            </w:r>
            <w:r w:rsidRPr="00D92DA3">
              <w:rPr>
                <w:sz w:val="24"/>
              </w:rPr>
              <w:t>и</w:t>
            </w:r>
            <w:r w:rsidRPr="00D92DA3">
              <w:rPr>
                <w:spacing w:val="-3"/>
                <w:sz w:val="24"/>
              </w:rPr>
              <w:t xml:space="preserve"> </w:t>
            </w:r>
            <w:r w:rsidRPr="00D92DA3">
              <w:rPr>
                <w:sz w:val="24"/>
              </w:rPr>
              <w:t>Людмила»),</w:t>
            </w:r>
            <w:r w:rsidRPr="00D92DA3">
              <w:rPr>
                <w:spacing w:val="2"/>
                <w:sz w:val="24"/>
              </w:rPr>
              <w:t xml:space="preserve"> </w:t>
            </w:r>
            <w:r w:rsidRPr="00D92DA3">
              <w:rPr>
                <w:sz w:val="24"/>
              </w:rPr>
              <w:t>«Ель</w:t>
            </w:r>
            <w:r w:rsidRPr="00D92DA3">
              <w:rPr>
                <w:spacing w:val="-2"/>
                <w:sz w:val="24"/>
              </w:rPr>
              <w:t xml:space="preserve"> </w:t>
            </w:r>
            <w:r w:rsidRPr="00D92DA3">
              <w:rPr>
                <w:sz w:val="24"/>
              </w:rPr>
              <w:t>растёт</w:t>
            </w:r>
            <w:r w:rsidRPr="00D92DA3">
              <w:rPr>
                <w:spacing w:val="-2"/>
                <w:sz w:val="24"/>
              </w:rPr>
              <w:t xml:space="preserve"> </w:t>
            </w:r>
            <w:r w:rsidRPr="00D92DA3">
              <w:rPr>
                <w:sz w:val="24"/>
              </w:rPr>
              <w:t>перед</w:t>
            </w:r>
            <w:r w:rsidRPr="00D92DA3">
              <w:rPr>
                <w:spacing w:val="-2"/>
                <w:sz w:val="24"/>
              </w:rPr>
              <w:t xml:space="preserve"> </w:t>
            </w:r>
            <w:r w:rsidRPr="00D92DA3">
              <w:rPr>
                <w:sz w:val="24"/>
              </w:rPr>
              <w:t>дворцом</w:t>
            </w:r>
            <w:r w:rsidRPr="00D92DA3">
              <w:rPr>
                <w:sz w:val="24"/>
              </w:rPr>
              <w:tab/>
              <w:t>»</w:t>
            </w:r>
          </w:p>
          <w:p w:rsidR="00632E39" w:rsidRPr="00D92DA3" w:rsidRDefault="00632E39" w:rsidP="00D92DA3">
            <w:pPr>
              <w:pStyle w:val="TableParagraph"/>
              <w:ind w:left="108"/>
              <w:rPr>
                <w:sz w:val="24"/>
              </w:rPr>
            </w:pPr>
            <w:r w:rsidRPr="00D92DA3">
              <w:rPr>
                <w:sz w:val="24"/>
              </w:rPr>
              <w:t>(отрывок</w:t>
            </w:r>
            <w:r w:rsidRPr="00D92DA3">
              <w:rPr>
                <w:spacing w:val="59"/>
                <w:sz w:val="24"/>
              </w:rPr>
              <w:t xml:space="preserve"> </w:t>
            </w:r>
            <w:r w:rsidRPr="00D92DA3">
              <w:rPr>
                <w:sz w:val="24"/>
              </w:rPr>
              <w:t>из</w:t>
            </w:r>
            <w:r w:rsidRPr="00D92DA3">
              <w:rPr>
                <w:spacing w:val="62"/>
                <w:sz w:val="24"/>
              </w:rPr>
              <w:t xml:space="preserve"> </w:t>
            </w:r>
            <w:r w:rsidRPr="00D92DA3">
              <w:rPr>
                <w:sz w:val="24"/>
              </w:rPr>
              <w:t>«Сказки</w:t>
            </w:r>
            <w:r w:rsidRPr="00D92DA3">
              <w:rPr>
                <w:spacing w:val="116"/>
                <w:sz w:val="24"/>
              </w:rPr>
              <w:t xml:space="preserve"> </w:t>
            </w:r>
            <w:r w:rsidRPr="00D92DA3">
              <w:rPr>
                <w:sz w:val="24"/>
              </w:rPr>
              <w:t>о</w:t>
            </w:r>
            <w:r w:rsidRPr="00D92DA3">
              <w:rPr>
                <w:spacing w:val="59"/>
                <w:sz w:val="24"/>
              </w:rPr>
              <w:t xml:space="preserve"> </w:t>
            </w:r>
            <w:r w:rsidRPr="00D92DA3">
              <w:rPr>
                <w:sz w:val="24"/>
              </w:rPr>
              <w:t>царе</w:t>
            </w:r>
            <w:r w:rsidRPr="00D92DA3">
              <w:rPr>
                <w:spacing w:val="118"/>
                <w:sz w:val="24"/>
              </w:rPr>
              <w:t xml:space="preserve"> </w:t>
            </w:r>
            <w:r w:rsidRPr="00D92DA3">
              <w:rPr>
                <w:sz w:val="24"/>
              </w:rPr>
              <w:t>Салтане</w:t>
            </w:r>
            <w:r w:rsidRPr="00D92DA3">
              <w:rPr>
                <w:spacing w:val="-2"/>
                <w:sz w:val="24"/>
              </w:rPr>
              <w:t xml:space="preserve"> </w:t>
            </w:r>
            <w:r w:rsidRPr="00D92DA3">
              <w:rPr>
                <w:sz w:val="24"/>
              </w:rPr>
              <w:t>....»</w:t>
            </w:r>
            <w:r w:rsidRPr="00D92DA3">
              <w:rPr>
                <w:spacing w:val="53"/>
                <w:sz w:val="24"/>
              </w:rPr>
              <w:t xml:space="preserve"> </w:t>
            </w:r>
            <w:r w:rsidRPr="00D92DA3">
              <w:rPr>
                <w:sz w:val="24"/>
              </w:rPr>
              <w:t>(по</w:t>
            </w:r>
            <w:r w:rsidRPr="00D92DA3">
              <w:rPr>
                <w:spacing w:val="119"/>
                <w:sz w:val="24"/>
              </w:rPr>
              <w:t xml:space="preserve"> </w:t>
            </w:r>
            <w:r w:rsidRPr="00D92DA3">
              <w:rPr>
                <w:sz w:val="24"/>
              </w:rPr>
              <w:t>выбору);</w:t>
            </w:r>
            <w:r w:rsidRPr="00D92DA3">
              <w:rPr>
                <w:spacing w:val="119"/>
                <w:sz w:val="24"/>
              </w:rPr>
              <w:t xml:space="preserve"> </w:t>
            </w:r>
            <w:r w:rsidRPr="00D92DA3">
              <w:rPr>
                <w:sz w:val="24"/>
              </w:rPr>
              <w:t>Сеф</w:t>
            </w:r>
            <w:r w:rsidRPr="00D92DA3">
              <w:rPr>
                <w:spacing w:val="59"/>
                <w:sz w:val="24"/>
              </w:rPr>
              <w:t xml:space="preserve"> </w:t>
            </w:r>
            <w:r w:rsidRPr="00D92DA3">
              <w:rPr>
                <w:sz w:val="24"/>
              </w:rPr>
              <w:t>Р.С.</w:t>
            </w:r>
          </w:p>
          <w:p w:rsidR="00632E39" w:rsidRPr="00D92DA3" w:rsidRDefault="00632E39" w:rsidP="00D92DA3">
            <w:pPr>
              <w:pStyle w:val="TableParagraph"/>
              <w:tabs>
                <w:tab w:val="left" w:leader="dot" w:pos="3994"/>
              </w:tabs>
              <w:ind w:left="108" w:right="142"/>
              <w:rPr>
                <w:sz w:val="24"/>
              </w:rPr>
            </w:pPr>
            <w:r w:rsidRPr="00D92DA3">
              <w:rPr>
                <w:sz w:val="24"/>
              </w:rPr>
              <w:t>«Бесконечные стихи»; Симбирская Ю. «Ехал дождь в командировку»;</w:t>
            </w:r>
            <w:r w:rsidRPr="00D92DA3">
              <w:rPr>
                <w:spacing w:val="1"/>
                <w:sz w:val="24"/>
              </w:rPr>
              <w:t xml:space="preserve"> </w:t>
            </w:r>
            <w:r w:rsidRPr="00D92DA3">
              <w:rPr>
                <w:sz w:val="24"/>
              </w:rPr>
              <w:t>Степанов</w:t>
            </w:r>
            <w:r w:rsidRPr="00D92DA3">
              <w:rPr>
                <w:spacing w:val="-2"/>
                <w:sz w:val="24"/>
              </w:rPr>
              <w:t xml:space="preserve"> </w:t>
            </w:r>
            <w:r w:rsidRPr="00D92DA3">
              <w:rPr>
                <w:sz w:val="24"/>
              </w:rPr>
              <w:t>В.А.</w:t>
            </w:r>
            <w:r w:rsidRPr="00D92DA3">
              <w:rPr>
                <w:spacing w:val="3"/>
                <w:sz w:val="24"/>
              </w:rPr>
              <w:t xml:space="preserve"> </w:t>
            </w:r>
            <w:r w:rsidRPr="00D92DA3">
              <w:rPr>
                <w:sz w:val="24"/>
              </w:rPr>
              <w:t>«Родные</w:t>
            </w:r>
            <w:r w:rsidRPr="00D92DA3">
              <w:rPr>
                <w:spacing w:val="-1"/>
                <w:sz w:val="24"/>
              </w:rPr>
              <w:t xml:space="preserve"> </w:t>
            </w:r>
            <w:r w:rsidRPr="00D92DA3">
              <w:rPr>
                <w:sz w:val="24"/>
              </w:rPr>
              <w:t>просторы»;</w:t>
            </w:r>
            <w:r w:rsidRPr="00D92DA3">
              <w:rPr>
                <w:spacing w:val="-1"/>
                <w:sz w:val="24"/>
              </w:rPr>
              <w:t xml:space="preserve"> </w:t>
            </w:r>
            <w:r w:rsidRPr="00D92DA3">
              <w:rPr>
                <w:sz w:val="24"/>
              </w:rPr>
              <w:t>Суриков</w:t>
            </w:r>
            <w:r w:rsidRPr="00D92DA3">
              <w:rPr>
                <w:spacing w:val="-1"/>
                <w:sz w:val="24"/>
              </w:rPr>
              <w:t xml:space="preserve"> </w:t>
            </w:r>
            <w:r w:rsidRPr="00D92DA3">
              <w:rPr>
                <w:sz w:val="24"/>
              </w:rPr>
              <w:t>И.З.</w:t>
            </w:r>
            <w:r w:rsidRPr="00D92DA3">
              <w:rPr>
                <w:spacing w:val="3"/>
                <w:sz w:val="24"/>
              </w:rPr>
              <w:t xml:space="preserve"> </w:t>
            </w:r>
            <w:r w:rsidRPr="00D92DA3">
              <w:rPr>
                <w:sz w:val="24"/>
              </w:rPr>
              <w:t>«Белый</w:t>
            </w:r>
            <w:r w:rsidRPr="00D92DA3">
              <w:rPr>
                <w:spacing w:val="-1"/>
                <w:sz w:val="24"/>
              </w:rPr>
              <w:t xml:space="preserve"> </w:t>
            </w:r>
            <w:r w:rsidRPr="00D92DA3">
              <w:rPr>
                <w:sz w:val="24"/>
              </w:rPr>
              <w:t>снег</w:t>
            </w:r>
            <w:r w:rsidRPr="00D92DA3">
              <w:rPr>
                <w:spacing w:val="1"/>
                <w:sz w:val="24"/>
              </w:rPr>
              <w:t xml:space="preserve"> </w:t>
            </w:r>
            <w:r w:rsidRPr="00D92DA3">
              <w:rPr>
                <w:sz w:val="24"/>
              </w:rPr>
              <w:t>пушистый», «Зима» (отрывок); Токмакова И.П. «Осенние листья»;</w:t>
            </w:r>
            <w:r w:rsidRPr="00D92DA3">
              <w:rPr>
                <w:spacing w:val="1"/>
                <w:sz w:val="24"/>
              </w:rPr>
              <w:t xml:space="preserve"> </w:t>
            </w:r>
            <w:r w:rsidRPr="00D92DA3">
              <w:rPr>
                <w:sz w:val="24"/>
              </w:rPr>
              <w:t>Тютчев</w:t>
            </w:r>
            <w:r w:rsidRPr="00D92DA3">
              <w:rPr>
                <w:spacing w:val="-3"/>
                <w:sz w:val="24"/>
              </w:rPr>
              <w:t xml:space="preserve"> </w:t>
            </w:r>
            <w:r w:rsidRPr="00D92DA3">
              <w:rPr>
                <w:sz w:val="24"/>
              </w:rPr>
              <w:t>Ф.И.</w:t>
            </w:r>
            <w:r w:rsidRPr="00D92DA3">
              <w:rPr>
                <w:spacing w:val="3"/>
                <w:sz w:val="24"/>
              </w:rPr>
              <w:t xml:space="preserve"> </w:t>
            </w:r>
            <w:r w:rsidRPr="00D92DA3">
              <w:rPr>
                <w:sz w:val="24"/>
              </w:rPr>
              <w:t>«Зима</w:t>
            </w:r>
            <w:r w:rsidRPr="00D92DA3">
              <w:rPr>
                <w:spacing w:val="-2"/>
                <w:sz w:val="24"/>
              </w:rPr>
              <w:t xml:space="preserve"> </w:t>
            </w:r>
            <w:r w:rsidRPr="00D92DA3">
              <w:rPr>
                <w:sz w:val="24"/>
              </w:rPr>
              <w:t>недаром</w:t>
            </w:r>
            <w:r w:rsidRPr="00D92DA3">
              <w:rPr>
                <w:spacing w:val="-3"/>
                <w:sz w:val="24"/>
              </w:rPr>
              <w:t xml:space="preserve"> </w:t>
            </w:r>
            <w:r w:rsidRPr="00D92DA3">
              <w:rPr>
                <w:sz w:val="24"/>
              </w:rPr>
              <w:t>злится.</w:t>
            </w:r>
            <w:r w:rsidRPr="00D92DA3">
              <w:rPr>
                <w:sz w:val="24"/>
              </w:rPr>
              <w:tab/>
              <w:t>»;</w:t>
            </w:r>
            <w:r w:rsidRPr="00D92DA3">
              <w:rPr>
                <w:spacing w:val="-6"/>
                <w:sz w:val="24"/>
              </w:rPr>
              <w:t xml:space="preserve"> </w:t>
            </w:r>
            <w:r w:rsidRPr="00D92DA3">
              <w:rPr>
                <w:sz w:val="24"/>
              </w:rPr>
              <w:t>Усачев</w:t>
            </w:r>
            <w:r w:rsidRPr="00D92DA3">
              <w:rPr>
                <w:spacing w:val="-6"/>
                <w:sz w:val="24"/>
              </w:rPr>
              <w:t xml:space="preserve"> </w:t>
            </w:r>
            <w:r w:rsidRPr="00D92DA3">
              <w:rPr>
                <w:sz w:val="24"/>
              </w:rPr>
              <w:t>А.</w:t>
            </w:r>
            <w:r w:rsidRPr="00D92DA3">
              <w:rPr>
                <w:spacing w:val="-3"/>
                <w:sz w:val="24"/>
              </w:rPr>
              <w:t xml:space="preserve"> </w:t>
            </w:r>
            <w:r w:rsidRPr="00D92DA3">
              <w:rPr>
                <w:sz w:val="24"/>
              </w:rPr>
              <w:t>«Колыбельная</w:t>
            </w:r>
            <w:r w:rsidRPr="00D92DA3">
              <w:rPr>
                <w:spacing w:val="-7"/>
                <w:sz w:val="24"/>
              </w:rPr>
              <w:t xml:space="preserve"> </w:t>
            </w:r>
            <w:r w:rsidRPr="00D92DA3">
              <w:rPr>
                <w:sz w:val="24"/>
              </w:rPr>
              <w:t>книга»,</w:t>
            </w:r>
          </w:p>
          <w:p w:rsidR="00632E39" w:rsidRPr="00D92DA3" w:rsidRDefault="00632E39" w:rsidP="00D92DA3">
            <w:pPr>
              <w:pStyle w:val="TableParagraph"/>
              <w:tabs>
                <w:tab w:val="left" w:leader="dot" w:pos="7293"/>
              </w:tabs>
              <w:ind w:left="108"/>
              <w:rPr>
                <w:sz w:val="24"/>
              </w:rPr>
            </w:pPr>
            <w:r w:rsidRPr="00D92DA3">
              <w:rPr>
                <w:sz w:val="24"/>
              </w:rPr>
              <w:t>«К</w:t>
            </w:r>
            <w:r w:rsidRPr="00D92DA3">
              <w:rPr>
                <w:spacing w:val="-1"/>
                <w:sz w:val="24"/>
              </w:rPr>
              <w:t xml:space="preserve"> </w:t>
            </w:r>
            <w:r w:rsidRPr="00D92DA3">
              <w:rPr>
                <w:sz w:val="24"/>
              </w:rPr>
              <w:t>нам</w:t>
            </w:r>
            <w:r w:rsidRPr="00D92DA3">
              <w:rPr>
                <w:spacing w:val="-3"/>
                <w:sz w:val="24"/>
              </w:rPr>
              <w:t xml:space="preserve"> </w:t>
            </w:r>
            <w:r w:rsidRPr="00D92DA3">
              <w:rPr>
                <w:sz w:val="24"/>
              </w:rPr>
              <w:t>приходит</w:t>
            </w:r>
            <w:r w:rsidRPr="00D92DA3">
              <w:rPr>
                <w:spacing w:val="-2"/>
                <w:sz w:val="24"/>
              </w:rPr>
              <w:t xml:space="preserve"> </w:t>
            </w:r>
            <w:r w:rsidRPr="00D92DA3">
              <w:rPr>
                <w:sz w:val="24"/>
              </w:rPr>
              <w:t>Новый</w:t>
            </w:r>
            <w:r w:rsidRPr="00D92DA3">
              <w:rPr>
                <w:spacing w:val="-3"/>
                <w:sz w:val="24"/>
              </w:rPr>
              <w:t xml:space="preserve"> </w:t>
            </w:r>
            <w:r w:rsidRPr="00D92DA3">
              <w:rPr>
                <w:sz w:val="24"/>
              </w:rPr>
              <w:t>год»;</w:t>
            </w:r>
            <w:r w:rsidRPr="00D92DA3">
              <w:rPr>
                <w:spacing w:val="-2"/>
                <w:sz w:val="24"/>
              </w:rPr>
              <w:t xml:space="preserve"> </w:t>
            </w:r>
            <w:r w:rsidRPr="00D92DA3">
              <w:rPr>
                <w:sz w:val="24"/>
              </w:rPr>
              <w:t>Фет</w:t>
            </w:r>
            <w:r w:rsidRPr="00D92DA3">
              <w:rPr>
                <w:spacing w:val="-2"/>
                <w:sz w:val="24"/>
              </w:rPr>
              <w:t xml:space="preserve"> </w:t>
            </w:r>
            <w:r w:rsidRPr="00D92DA3">
              <w:rPr>
                <w:sz w:val="24"/>
              </w:rPr>
              <w:t>А.А.</w:t>
            </w:r>
            <w:r w:rsidRPr="00D92DA3">
              <w:rPr>
                <w:spacing w:val="1"/>
                <w:sz w:val="24"/>
              </w:rPr>
              <w:t xml:space="preserve"> </w:t>
            </w:r>
            <w:r w:rsidRPr="00D92DA3">
              <w:rPr>
                <w:sz w:val="24"/>
              </w:rPr>
              <w:t>«Мама,</w:t>
            </w:r>
            <w:r w:rsidRPr="00D92DA3">
              <w:rPr>
                <w:spacing w:val="-2"/>
                <w:sz w:val="24"/>
              </w:rPr>
              <w:t xml:space="preserve"> </w:t>
            </w:r>
            <w:r w:rsidRPr="00D92DA3">
              <w:rPr>
                <w:sz w:val="24"/>
              </w:rPr>
              <w:t>глянь-ка</w:t>
            </w:r>
            <w:r w:rsidRPr="00D92DA3">
              <w:rPr>
                <w:spacing w:val="-3"/>
                <w:sz w:val="24"/>
              </w:rPr>
              <w:t xml:space="preserve"> </w:t>
            </w:r>
            <w:r w:rsidRPr="00D92DA3">
              <w:rPr>
                <w:sz w:val="24"/>
              </w:rPr>
              <w:t>из</w:t>
            </w:r>
            <w:r w:rsidRPr="00D92DA3">
              <w:rPr>
                <w:spacing w:val="-2"/>
                <w:sz w:val="24"/>
              </w:rPr>
              <w:t xml:space="preserve"> </w:t>
            </w:r>
            <w:r w:rsidRPr="00D92DA3">
              <w:rPr>
                <w:sz w:val="24"/>
              </w:rPr>
              <w:t>окошка</w:t>
            </w:r>
            <w:r w:rsidRPr="00D92DA3">
              <w:rPr>
                <w:sz w:val="24"/>
              </w:rPr>
              <w:tab/>
              <w:t>»;</w:t>
            </w:r>
          </w:p>
          <w:p w:rsidR="00632E39" w:rsidRPr="00D92DA3" w:rsidRDefault="00632E39" w:rsidP="00D92DA3">
            <w:pPr>
              <w:pStyle w:val="TableParagraph"/>
              <w:ind w:left="108"/>
              <w:rPr>
                <w:sz w:val="24"/>
              </w:rPr>
            </w:pPr>
            <w:r w:rsidRPr="00D92DA3">
              <w:rPr>
                <w:sz w:val="24"/>
              </w:rPr>
              <w:t>Цветаева</w:t>
            </w:r>
            <w:r w:rsidRPr="00D92DA3">
              <w:rPr>
                <w:spacing w:val="53"/>
                <w:sz w:val="24"/>
              </w:rPr>
              <w:t xml:space="preserve"> </w:t>
            </w:r>
            <w:r w:rsidRPr="00D92DA3">
              <w:rPr>
                <w:sz w:val="24"/>
              </w:rPr>
              <w:t>М.И.</w:t>
            </w:r>
            <w:r w:rsidRPr="00D92DA3">
              <w:rPr>
                <w:spacing w:val="59"/>
                <w:sz w:val="24"/>
              </w:rPr>
              <w:t xml:space="preserve"> </w:t>
            </w:r>
            <w:r w:rsidRPr="00D92DA3">
              <w:rPr>
                <w:sz w:val="24"/>
              </w:rPr>
              <w:t>«У</w:t>
            </w:r>
            <w:r w:rsidRPr="00D92DA3">
              <w:rPr>
                <w:spacing w:val="57"/>
                <w:sz w:val="24"/>
              </w:rPr>
              <w:t xml:space="preserve"> </w:t>
            </w:r>
            <w:r w:rsidRPr="00D92DA3">
              <w:rPr>
                <w:sz w:val="24"/>
              </w:rPr>
              <w:t>кроватки»;</w:t>
            </w:r>
            <w:r w:rsidRPr="00D92DA3">
              <w:rPr>
                <w:spacing w:val="56"/>
                <w:sz w:val="24"/>
              </w:rPr>
              <w:t xml:space="preserve"> </w:t>
            </w:r>
            <w:r w:rsidRPr="00D92DA3">
              <w:rPr>
                <w:sz w:val="24"/>
              </w:rPr>
              <w:t>Чёрный</w:t>
            </w:r>
            <w:r w:rsidRPr="00D92DA3">
              <w:rPr>
                <w:spacing w:val="55"/>
                <w:sz w:val="24"/>
              </w:rPr>
              <w:t xml:space="preserve"> </w:t>
            </w:r>
            <w:r w:rsidRPr="00D92DA3">
              <w:rPr>
                <w:sz w:val="24"/>
              </w:rPr>
              <w:t>С.</w:t>
            </w:r>
            <w:r w:rsidRPr="00D92DA3">
              <w:rPr>
                <w:spacing w:val="3"/>
                <w:sz w:val="24"/>
              </w:rPr>
              <w:t xml:space="preserve"> </w:t>
            </w:r>
            <w:r w:rsidRPr="00D92DA3">
              <w:rPr>
                <w:sz w:val="24"/>
              </w:rPr>
              <w:t>«Волк»;</w:t>
            </w:r>
            <w:r w:rsidRPr="00D92DA3">
              <w:rPr>
                <w:spacing w:val="55"/>
                <w:sz w:val="24"/>
              </w:rPr>
              <w:t xml:space="preserve"> </w:t>
            </w:r>
            <w:r w:rsidRPr="00D92DA3">
              <w:rPr>
                <w:sz w:val="24"/>
              </w:rPr>
              <w:t>Чуковский</w:t>
            </w:r>
            <w:r w:rsidRPr="00D92DA3">
              <w:rPr>
                <w:spacing w:val="-2"/>
                <w:sz w:val="24"/>
              </w:rPr>
              <w:t xml:space="preserve"> </w:t>
            </w:r>
            <w:r w:rsidRPr="00D92DA3">
              <w:rPr>
                <w:sz w:val="24"/>
              </w:rPr>
              <w:t>К.И.</w:t>
            </w:r>
          </w:p>
          <w:p w:rsidR="00632E39" w:rsidRPr="00D92DA3" w:rsidRDefault="00632E39" w:rsidP="00D92DA3">
            <w:pPr>
              <w:pStyle w:val="TableParagraph"/>
              <w:ind w:left="108" w:right="215"/>
              <w:rPr>
                <w:sz w:val="24"/>
              </w:rPr>
            </w:pPr>
            <w:r w:rsidRPr="00D92DA3">
              <w:rPr>
                <w:sz w:val="24"/>
              </w:rPr>
              <w:t>«Ёлка»; Яснов М.Д. «Мирная считалка», «Жила-была семья», «Подарки</w:t>
            </w:r>
            <w:r w:rsidRPr="00D92DA3">
              <w:rPr>
                <w:spacing w:val="-57"/>
                <w:sz w:val="24"/>
              </w:rPr>
              <w:t xml:space="preserve"> </w:t>
            </w:r>
            <w:r w:rsidRPr="00D92DA3">
              <w:rPr>
                <w:sz w:val="24"/>
              </w:rPr>
              <w:t>для</w:t>
            </w:r>
            <w:r w:rsidRPr="00D92DA3">
              <w:rPr>
                <w:spacing w:val="-1"/>
                <w:sz w:val="24"/>
              </w:rPr>
              <w:t xml:space="preserve"> </w:t>
            </w:r>
            <w:r w:rsidRPr="00D92DA3">
              <w:rPr>
                <w:sz w:val="24"/>
              </w:rPr>
              <w:t>Елки. Зимняя книга»</w:t>
            </w:r>
            <w:r w:rsidRPr="00D92DA3">
              <w:rPr>
                <w:spacing w:val="-3"/>
                <w:sz w:val="24"/>
              </w:rPr>
              <w:t xml:space="preserve"> </w:t>
            </w:r>
            <w:r w:rsidRPr="00D92DA3">
              <w:rPr>
                <w:sz w:val="24"/>
              </w:rPr>
              <w:t>(по</w:t>
            </w:r>
            <w:r w:rsidRPr="00D92DA3">
              <w:rPr>
                <w:spacing w:val="-1"/>
                <w:sz w:val="24"/>
              </w:rPr>
              <w:t xml:space="preserve"> </w:t>
            </w:r>
            <w:r w:rsidRPr="00D92DA3">
              <w:rPr>
                <w:sz w:val="24"/>
              </w:rPr>
              <w:t>выбору).</w:t>
            </w:r>
          </w:p>
          <w:p w:rsidR="00632E39" w:rsidRPr="00D92DA3" w:rsidRDefault="00632E39" w:rsidP="00D92DA3">
            <w:pPr>
              <w:pStyle w:val="TableParagraph"/>
              <w:ind w:left="108"/>
              <w:rPr>
                <w:sz w:val="24"/>
              </w:rPr>
            </w:pPr>
            <w:r w:rsidRPr="00D92DA3">
              <w:rPr>
                <w:sz w:val="24"/>
                <w:u w:val="single"/>
              </w:rPr>
              <w:t>Проза.</w:t>
            </w:r>
          </w:p>
          <w:p w:rsidR="00632E39" w:rsidRPr="00D92DA3" w:rsidRDefault="00632E39" w:rsidP="00D92DA3">
            <w:pPr>
              <w:pStyle w:val="TableParagraph"/>
              <w:ind w:left="108"/>
              <w:rPr>
                <w:sz w:val="24"/>
              </w:rPr>
            </w:pPr>
            <w:r w:rsidRPr="00D92DA3">
              <w:rPr>
                <w:sz w:val="24"/>
              </w:rPr>
              <w:t>Аксаков</w:t>
            </w:r>
            <w:r w:rsidRPr="00D92DA3">
              <w:rPr>
                <w:spacing w:val="55"/>
                <w:sz w:val="24"/>
              </w:rPr>
              <w:t xml:space="preserve"> </w:t>
            </w:r>
            <w:r w:rsidRPr="00D92DA3">
              <w:rPr>
                <w:sz w:val="24"/>
              </w:rPr>
              <w:t>С.Т.</w:t>
            </w:r>
            <w:r w:rsidRPr="00D92DA3">
              <w:rPr>
                <w:spacing w:val="59"/>
                <w:sz w:val="24"/>
              </w:rPr>
              <w:t xml:space="preserve"> </w:t>
            </w:r>
            <w:r w:rsidRPr="00D92DA3">
              <w:rPr>
                <w:sz w:val="24"/>
              </w:rPr>
              <w:t>«Сурка»;</w:t>
            </w:r>
            <w:r w:rsidRPr="00D92DA3">
              <w:rPr>
                <w:spacing w:val="59"/>
                <w:sz w:val="24"/>
              </w:rPr>
              <w:t xml:space="preserve"> </w:t>
            </w:r>
            <w:r w:rsidRPr="00D92DA3">
              <w:rPr>
                <w:sz w:val="24"/>
              </w:rPr>
              <w:t>Алмазов</w:t>
            </w:r>
            <w:r w:rsidRPr="00D92DA3">
              <w:rPr>
                <w:spacing w:val="114"/>
                <w:sz w:val="24"/>
              </w:rPr>
              <w:t xml:space="preserve"> </w:t>
            </w:r>
            <w:r w:rsidRPr="00D92DA3">
              <w:rPr>
                <w:sz w:val="24"/>
              </w:rPr>
              <w:t>Б.А.</w:t>
            </w:r>
            <w:r w:rsidRPr="00D92DA3">
              <w:rPr>
                <w:spacing w:val="59"/>
                <w:sz w:val="24"/>
              </w:rPr>
              <w:t xml:space="preserve"> </w:t>
            </w:r>
            <w:r w:rsidRPr="00D92DA3">
              <w:rPr>
                <w:sz w:val="24"/>
              </w:rPr>
              <w:t>«Горбушка»;</w:t>
            </w:r>
            <w:r w:rsidRPr="00D92DA3">
              <w:rPr>
                <w:spacing w:val="116"/>
                <w:sz w:val="24"/>
              </w:rPr>
              <w:t xml:space="preserve"> </w:t>
            </w:r>
            <w:r w:rsidRPr="00D92DA3">
              <w:rPr>
                <w:sz w:val="24"/>
              </w:rPr>
              <w:t>Баруздин</w:t>
            </w:r>
            <w:r w:rsidRPr="00D92DA3">
              <w:rPr>
                <w:spacing w:val="-3"/>
                <w:sz w:val="24"/>
              </w:rPr>
              <w:t xml:space="preserve"> </w:t>
            </w:r>
            <w:r w:rsidRPr="00D92DA3">
              <w:rPr>
                <w:sz w:val="24"/>
              </w:rPr>
              <w:t>С.А.</w:t>
            </w:r>
          </w:p>
          <w:p w:rsidR="00632E39" w:rsidRPr="00D92DA3" w:rsidRDefault="00632E39" w:rsidP="00D92DA3">
            <w:pPr>
              <w:pStyle w:val="TableParagraph"/>
              <w:ind w:left="108" w:right="94"/>
              <w:rPr>
                <w:sz w:val="24"/>
              </w:rPr>
            </w:pPr>
            <w:r w:rsidRPr="00D92DA3">
              <w:rPr>
                <w:sz w:val="24"/>
              </w:rPr>
              <w:t>«Берегите свои косы!», «Забракованный мишка» (по выбору); Бианки</w:t>
            </w:r>
            <w:r w:rsidRPr="00D92DA3">
              <w:rPr>
                <w:spacing w:val="1"/>
                <w:sz w:val="24"/>
              </w:rPr>
              <w:t xml:space="preserve"> </w:t>
            </w:r>
            <w:r w:rsidRPr="00D92DA3">
              <w:rPr>
                <w:sz w:val="24"/>
              </w:rPr>
              <w:t>В.В. «Лесная</w:t>
            </w:r>
            <w:r w:rsidRPr="00D92DA3">
              <w:rPr>
                <w:spacing w:val="-3"/>
                <w:sz w:val="24"/>
              </w:rPr>
              <w:t xml:space="preserve"> </w:t>
            </w:r>
            <w:r w:rsidRPr="00D92DA3">
              <w:rPr>
                <w:sz w:val="24"/>
              </w:rPr>
              <w:t>газета»</w:t>
            </w:r>
            <w:r w:rsidRPr="00D92DA3">
              <w:rPr>
                <w:spacing w:val="-9"/>
                <w:sz w:val="24"/>
              </w:rPr>
              <w:t xml:space="preserve"> </w:t>
            </w:r>
            <w:r w:rsidRPr="00D92DA3">
              <w:rPr>
                <w:sz w:val="24"/>
              </w:rPr>
              <w:t>(2-3</w:t>
            </w:r>
            <w:r w:rsidRPr="00D92DA3">
              <w:rPr>
                <w:spacing w:val="-3"/>
                <w:sz w:val="24"/>
              </w:rPr>
              <w:t xml:space="preserve"> </w:t>
            </w:r>
            <w:r w:rsidRPr="00D92DA3">
              <w:rPr>
                <w:sz w:val="24"/>
              </w:rPr>
              <w:t>рассказа</w:t>
            </w:r>
            <w:r w:rsidRPr="00D92DA3">
              <w:rPr>
                <w:spacing w:val="-4"/>
                <w:sz w:val="24"/>
              </w:rPr>
              <w:t xml:space="preserve"> </w:t>
            </w:r>
            <w:r w:rsidRPr="00D92DA3">
              <w:rPr>
                <w:sz w:val="24"/>
              </w:rPr>
              <w:t>по</w:t>
            </w:r>
            <w:r w:rsidRPr="00D92DA3">
              <w:rPr>
                <w:spacing w:val="-4"/>
                <w:sz w:val="24"/>
              </w:rPr>
              <w:t xml:space="preserve"> </w:t>
            </w:r>
            <w:r w:rsidRPr="00D92DA3">
              <w:rPr>
                <w:sz w:val="24"/>
              </w:rPr>
              <w:t>выбору);</w:t>
            </w:r>
            <w:r w:rsidRPr="00D92DA3">
              <w:rPr>
                <w:spacing w:val="-2"/>
                <w:sz w:val="24"/>
              </w:rPr>
              <w:t xml:space="preserve"> </w:t>
            </w:r>
            <w:r w:rsidRPr="00D92DA3">
              <w:rPr>
                <w:sz w:val="24"/>
              </w:rPr>
              <w:t>Гайдар</w:t>
            </w:r>
            <w:r w:rsidRPr="00D92DA3">
              <w:rPr>
                <w:spacing w:val="-3"/>
                <w:sz w:val="24"/>
              </w:rPr>
              <w:t xml:space="preserve"> </w:t>
            </w:r>
            <w:r w:rsidRPr="00D92DA3">
              <w:rPr>
                <w:sz w:val="24"/>
              </w:rPr>
              <w:t>А.П.</w:t>
            </w:r>
            <w:r w:rsidRPr="00D92DA3">
              <w:rPr>
                <w:spacing w:val="1"/>
                <w:sz w:val="24"/>
              </w:rPr>
              <w:t xml:space="preserve"> </w:t>
            </w:r>
            <w:r w:rsidRPr="00D92DA3">
              <w:rPr>
                <w:sz w:val="24"/>
              </w:rPr>
              <w:t>«Чук</w:t>
            </w:r>
            <w:r w:rsidRPr="00D92DA3">
              <w:rPr>
                <w:spacing w:val="-4"/>
                <w:sz w:val="24"/>
              </w:rPr>
              <w:t xml:space="preserve"> </w:t>
            </w:r>
            <w:r w:rsidRPr="00D92DA3">
              <w:rPr>
                <w:sz w:val="24"/>
              </w:rPr>
              <w:t>и</w:t>
            </w:r>
            <w:r w:rsidRPr="00D92DA3">
              <w:rPr>
                <w:spacing w:val="-3"/>
                <w:sz w:val="24"/>
              </w:rPr>
              <w:t xml:space="preserve"> </w:t>
            </w:r>
            <w:r w:rsidRPr="00D92DA3">
              <w:rPr>
                <w:sz w:val="24"/>
              </w:rPr>
              <w:t>Гек»,</w:t>
            </w:r>
          </w:p>
          <w:p w:rsidR="00632E39" w:rsidRPr="00D92DA3" w:rsidRDefault="00632E39" w:rsidP="00D92DA3">
            <w:pPr>
              <w:pStyle w:val="TableParagraph"/>
              <w:ind w:left="108"/>
              <w:rPr>
                <w:sz w:val="24"/>
              </w:rPr>
            </w:pPr>
            <w:r w:rsidRPr="00D92DA3">
              <w:rPr>
                <w:sz w:val="24"/>
              </w:rPr>
              <w:t>«Поход»</w:t>
            </w:r>
            <w:r w:rsidRPr="00D92DA3">
              <w:rPr>
                <w:spacing w:val="-10"/>
                <w:sz w:val="24"/>
              </w:rPr>
              <w:t xml:space="preserve"> </w:t>
            </w:r>
            <w:r w:rsidRPr="00D92DA3">
              <w:rPr>
                <w:sz w:val="24"/>
              </w:rPr>
              <w:t>(по</w:t>
            </w:r>
            <w:r w:rsidRPr="00D92DA3">
              <w:rPr>
                <w:spacing w:val="-2"/>
                <w:sz w:val="24"/>
              </w:rPr>
              <w:t xml:space="preserve"> </w:t>
            </w:r>
            <w:r w:rsidRPr="00D92DA3">
              <w:rPr>
                <w:sz w:val="24"/>
              </w:rPr>
              <w:t>выбору);</w:t>
            </w:r>
            <w:r w:rsidRPr="00D92DA3">
              <w:rPr>
                <w:spacing w:val="-1"/>
                <w:sz w:val="24"/>
              </w:rPr>
              <w:t xml:space="preserve"> </w:t>
            </w:r>
            <w:r w:rsidRPr="00D92DA3">
              <w:rPr>
                <w:sz w:val="24"/>
              </w:rPr>
              <w:t>Голявкин</w:t>
            </w:r>
            <w:r w:rsidRPr="00D92DA3">
              <w:rPr>
                <w:spacing w:val="56"/>
                <w:sz w:val="24"/>
              </w:rPr>
              <w:t xml:space="preserve"> </w:t>
            </w:r>
            <w:r w:rsidRPr="00D92DA3">
              <w:rPr>
                <w:sz w:val="24"/>
              </w:rPr>
              <w:t>В.В.</w:t>
            </w:r>
            <w:r w:rsidRPr="00D92DA3">
              <w:rPr>
                <w:spacing w:val="60"/>
                <w:sz w:val="24"/>
              </w:rPr>
              <w:t xml:space="preserve"> </w:t>
            </w:r>
            <w:r w:rsidRPr="00D92DA3">
              <w:rPr>
                <w:sz w:val="24"/>
              </w:rPr>
              <w:t>«И</w:t>
            </w:r>
            <w:r w:rsidRPr="00D92DA3">
              <w:rPr>
                <w:spacing w:val="58"/>
                <w:sz w:val="24"/>
              </w:rPr>
              <w:t xml:space="preserve"> </w:t>
            </w:r>
            <w:r w:rsidRPr="00D92DA3">
              <w:rPr>
                <w:sz w:val="24"/>
              </w:rPr>
              <w:t>мы</w:t>
            </w:r>
            <w:r w:rsidRPr="00D92DA3">
              <w:rPr>
                <w:spacing w:val="57"/>
                <w:sz w:val="24"/>
              </w:rPr>
              <w:t xml:space="preserve"> </w:t>
            </w:r>
            <w:r w:rsidRPr="00D92DA3">
              <w:rPr>
                <w:sz w:val="24"/>
              </w:rPr>
              <w:t>помогали»,</w:t>
            </w:r>
            <w:r w:rsidRPr="00D92DA3">
              <w:rPr>
                <w:spacing w:val="119"/>
                <w:sz w:val="24"/>
              </w:rPr>
              <w:t xml:space="preserve"> </w:t>
            </w:r>
            <w:r w:rsidRPr="00D92DA3">
              <w:rPr>
                <w:sz w:val="24"/>
              </w:rPr>
              <w:t>«Язык»,</w:t>
            </w:r>
          </w:p>
          <w:p w:rsidR="00632E39" w:rsidRPr="00D92DA3" w:rsidRDefault="00632E39" w:rsidP="00D92DA3">
            <w:pPr>
              <w:pStyle w:val="TableParagraph"/>
              <w:ind w:left="108" w:right="244"/>
              <w:rPr>
                <w:sz w:val="24"/>
              </w:rPr>
            </w:pPr>
            <w:r w:rsidRPr="00D92DA3">
              <w:rPr>
                <w:sz w:val="24"/>
              </w:rPr>
              <w:t>«Как</w:t>
            </w:r>
            <w:r w:rsidRPr="00D92DA3">
              <w:rPr>
                <w:spacing w:val="1"/>
                <w:sz w:val="24"/>
              </w:rPr>
              <w:t xml:space="preserve"> </w:t>
            </w:r>
            <w:r w:rsidRPr="00D92DA3">
              <w:rPr>
                <w:sz w:val="24"/>
              </w:rPr>
              <w:t>я</w:t>
            </w:r>
            <w:r w:rsidRPr="00D92DA3">
              <w:rPr>
                <w:spacing w:val="1"/>
                <w:sz w:val="24"/>
              </w:rPr>
              <w:t xml:space="preserve"> </w:t>
            </w:r>
            <w:r w:rsidRPr="00D92DA3">
              <w:rPr>
                <w:sz w:val="24"/>
              </w:rPr>
              <w:t>помогал</w:t>
            </w:r>
            <w:r w:rsidRPr="00D92DA3">
              <w:rPr>
                <w:spacing w:val="1"/>
                <w:sz w:val="24"/>
              </w:rPr>
              <w:t xml:space="preserve"> </w:t>
            </w:r>
            <w:r w:rsidRPr="00D92DA3">
              <w:rPr>
                <w:sz w:val="24"/>
              </w:rPr>
              <w:t>маме</w:t>
            </w:r>
            <w:r w:rsidRPr="00D92DA3">
              <w:rPr>
                <w:spacing w:val="60"/>
                <w:sz w:val="24"/>
              </w:rPr>
              <w:t xml:space="preserve"> </w:t>
            </w:r>
            <w:r w:rsidRPr="00D92DA3">
              <w:rPr>
                <w:sz w:val="24"/>
              </w:rPr>
              <w:t>мыть</w:t>
            </w:r>
            <w:r w:rsidRPr="00D92DA3">
              <w:rPr>
                <w:spacing w:val="60"/>
                <w:sz w:val="24"/>
              </w:rPr>
              <w:t xml:space="preserve"> </w:t>
            </w:r>
            <w:r w:rsidRPr="00D92DA3">
              <w:rPr>
                <w:sz w:val="24"/>
              </w:rPr>
              <w:t>пол», «Закутанный мальчик» (1-2 рассказа</w:t>
            </w:r>
            <w:r w:rsidRPr="00D92DA3">
              <w:rPr>
                <w:spacing w:val="-57"/>
                <w:sz w:val="24"/>
              </w:rPr>
              <w:t xml:space="preserve"> </w:t>
            </w:r>
            <w:r w:rsidRPr="00D92DA3">
              <w:rPr>
                <w:sz w:val="24"/>
              </w:rPr>
              <w:t>по</w:t>
            </w:r>
            <w:r w:rsidRPr="00D92DA3">
              <w:rPr>
                <w:spacing w:val="-2"/>
                <w:sz w:val="24"/>
              </w:rPr>
              <w:t xml:space="preserve"> </w:t>
            </w:r>
            <w:r w:rsidRPr="00D92DA3">
              <w:rPr>
                <w:sz w:val="24"/>
              </w:rPr>
              <w:t>выбору);</w:t>
            </w:r>
            <w:r w:rsidRPr="00D92DA3">
              <w:rPr>
                <w:spacing w:val="-2"/>
                <w:sz w:val="24"/>
              </w:rPr>
              <w:t xml:space="preserve"> </w:t>
            </w:r>
            <w:r w:rsidRPr="00D92DA3">
              <w:rPr>
                <w:sz w:val="24"/>
              </w:rPr>
              <w:t>Дмитриева</w:t>
            </w:r>
            <w:r w:rsidRPr="00D92DA3">
              <w:rPr>
                <w:spacing w:val="-1"/>
                <w:sz w:val="24"/>
              </w:rPr>
              <w:t xml:space="preserve"> </w:t>
            </w:r>
            <w:r w:rsidRPr="00D92DA3">
              <w:rPr>
                <w:sz w:val="24"/>
              </w:rPr>
              <w:t>В.И.</w:t>
            </w:r>
            <w:r w:rsidRPr="00D92DA3">
              <w:rPr>
                <w:spacing w:val="2"/>
                <w:sz w:val="24"/>
              </w:rPr>
              <w:t xml:space="preserve"> </w:t>
            </w:r>
            <w:r w:rsidRPr="00D92DA3">
              <w:rPr>
                <w:sz w:val="24"/>
              </w:rPr>
              <w:t>«Малыш</w:t>
            </w:r>
            <w:r w:rsidRPr="00D92DA3">
              <w:rPr>
                <w:spacing w:val="-3"/>
                <w:sz w:val="24"/>
              </w:rPr>
              <w:t xml:space="preserve"> </w:t>
            </w:r>
            <w:r w:rsidRPr="00D92DA3">
              <w:rPr>
                <w:sz w:val="24"/>
              </w:rPr>
              <w:t>и</w:t>
            </w:r>
            <w:r w:rsidRPr="00D92DA3">
              <w:rPr>
                <w:spacing w:val="-1"/>
                <w:sz w:val="24"/>
              </w:rPr>
              <w:t xml:space="preserve"> </w:t>
            </w:r>
            <w:r w:rsidRPr="00D92DA3">
              <w:rPr>
                <w:sz w:val="24"/>
              </w:rPr>
              <w:t>Жучка»; Драгунский</w:t>
            </w:r>
            <w:r w:rsidRPr="00D92DA3">
              <w:rPr>
                <w:spacing w:val="-2"/>
                <w:sz w:val="24"/>
              </w:rPr>
              <w:t xml:space="preserve"> </w:t>
            </w:r>
            <w:r w:rsidRPr="00D92DA3">
              <w:rPr>
                <w:sz w:val="24"/>
              </w:rPr>
              <w:t>В.Ю.</w:t>
            </w:r>
          </w:p>
          <w:p w:rsidR="00632E39" w:rsidRPr="00D92DA3" w:rsidRDefault="00632E39" w:rsidP="00D92DA3">
            <w:pPr>
              <w:pStyle w:val="TableParagraph"/>
              <w:ind w:left="108"/>
              <w:rPr>
                <w:sz w:val="24"/>
              </w:rPr>
            </w:pPr>
            <w:r w:rsidRPr="00D92DA3">
              <w:rPr>
                <w:sz w:val="24"/>
              </w:rPr>
              <w:t>«Денискины</w:t>
            </w:r>
            <w:r w:rsidRPr="00D92DA3">
              <w:rPr>
                <w:spacing w:val="-3"/>
                <w:sz w:val="24"/>
              </w:rPr>
              <w:t xml:space="preserve"> </w:t>
            </w:r>
            <w:r w:rsidRPr="00D92DA3">
              <w:rPr>
                <w:sz w:val="24"/>
              </w:rPr>
              <w:t>рассказы»</w:t>
            </w:r>
            <w:r w:rsidRPr="00D92DA3">
              <w:rPr>
                <w:spacing w:val="-5"/>
                <w:sz w:val="24"/>
              </w:rPr>
              <w:t xml:space="preserve"> </w:t>
            </w:r>
            <w:r w:rsidRPr="00D92DA3">
              <w:rPr>
                <w:sz w:val="24"/>
              </w:rPr>
              <w:t>(1-2</w:t>
            </w:r>
            <w:r w:rsidRPr="00D92DA3">
              <w:rPr>
                <w:spacing w:val="-2"/>
                <w:sz w:val="24"/>
              </w:rPr>
              <w:t xml:space="preserve"> </w:t>
            </w:r>
            <w:r w:rsidRPr="00D92DA3">
              <w:rPr>
                <w:sz w:val="24"/>
              </w:rPr>
              <w:t>рассказа</w:t>
            </w:r>
            <w:r w:rsidRPr="00D92DA3">
              <w:rPr>
                <w:spacing w:val="-3"/>
                <w:sz w:val="24"/>
              </w:rPr>
              <w:t xml:space="preserve"> </w:t>
            </w:r>
            <w:r w:rsidRPr="00D92DA3">
              <w:rPr>
                <w:sz w:val="24"/>
              </w:rPr>
              <w:t>по</w:t>
            </w:r>
            <w:r w:rsidRPr="00D92DA3">
              <w:rPr>
                <w:spacing w:val="-2"/>
                <w:sz w:val="24"/>
              </w:rPr>
              <w:t xml:space="preserve"> </w:t>
            </w:r>
            <w:r w:rsidRPr="00D92DA3">
              <w:rPr>
                <w:sz w:val="24"/>
              </w:rPr>
              <w:t>выбору);</w:t>
            </w:r>
            <w:r w:rsidRPr="00D92DA3">
              <w:rPr>
                <w:spacing w:val="-2"/>
                <w:sz w:val="24"/>
              </w:rPr>
              <w:t xml:space="preserve"> </w:t>
            </w:r>
            <w:r w:rsidRPr="00D92DA3">
              <w:rPr>
                <w:sz w:val="24"/>
              </w:rPr>
              <w:t>Москвина</w:t>
            </w:r>
            <w:r w:rsidRPr="00D92DA3">
              <w:rPr>
                <w:spacing w:val="-3"/>
                <w:sz w:val="24"/>
              </w:rPr>
              <w:t xml:space="preserve"> </w:t>
            </w:r>
            <w:r w:rsidRPr="00D92DA3">
              <w:rPr>
                <w:sz w:val="24"/>
              </w:rPr>
              <w:t>М.Л.</w:t>
            </w:r>
          </w:p>
          <w:p w:rsidR="00632E39" w:rsidRPr="00D92DA3" w:rsidRDefault="00632E39" w:rsidP="00D92DA3">
            <w:pPr>
              <w:pStyle w:val="TableParagraph"/>
              <w:ind w:left="108" w:right="367"/>
              <w:rPr>
                <w:sz w:val="24"/>
              </w:rPr>
            </w:pPr>
            <w:r w:rsidRPr="00D92DA3">
              <w:rPr>
                <w:sz w:val="24"/>
              </w:rPr>
              <w:t>«Кроха»; Носов Н.Н. «Живая шляпа», «Дружок», «На горке» (по</w:t>
            </w:r>
            <w:r w:rsidRPr="00D92DA3">
              <w:rPr>
                <w:spacing w:val="1"/>
                <w:sz w:val="24"/>
              </w:rPr>
              <w:t xml:space="preserve"> </w:t>
            </w:r>
            <w:r w:rsidRPr="00D92DA3">
              <w:rPr>
                <w:sz w:val="24"/>
              </w:rPr>
              <w:t>выбору);</w:t>
            </w:r>
            <w:r w:rsidRPr="00D92DA3">
              <w:rPr>
                <w:spacing w:val="-4"/>
                <w:sz w:val="24"/>
              </w:rPr>
              <w:t xml:space="preserve"> </w:t>
            </w:r>
            <w:r w:rsidRPr="00D92DA3">
              <w:rPr>
                <w:sz w:val="24"/>
              </w:rPr>
              <w:t>Пантелеев</w:t>
            </w:r>
            <w:r w:rsidRPr="00D92DA3">
              <w:rPr>
                <w:spacing w:val="-5"/>
                <w:sz w:val="24"/>
              </w:rPr>
              <w:t xml:space="preserve"> </w:t>
            </w:r>
            <w:r w:rsidRPr="00D92DA3">
              <w:rPr>
                <w:sz w:val="24"/>
              </w:rPr>
              <w:t>Л.</w:t>
            </w:r>
            <w:r w:rsidRPr="00D92DA3">
              <w:rPr>
                <w:spacing w:val="-5"/>
                <w:sz w:val="24"/>
              </w:rPr>
              <w:t xml:space="preserve"> </w:t>
            </w:r>
            <w:r w:rsidRPr="00D92DA3">
              <w:rPr>
                <w:sz w:val="24"/>
              </w:rPr>
              <w:t>«Буква</w:t>
            </w:r>
            <w:r w:rsidRPr="00D92DA3">
              <w:rPr>
                <w:spacing w:val="-5"/>
                <w:sz w:val="24"/>
              </w:rPr>
              <w:t xml:space="preserve"> </w:t>
            </w:r>
            <w:r w:rsidRPr="00D92DA3">
              <w:rPr>
                <w:sz w:val="24"/>
              </w:rPr>
              <w:t>ТЫ»;</w:t>
            </w:r>
            <w:r w:rsidRPr="00D92DA3">
              <w:rPr>
                <w:spacing w:val="-3"/>
                <w:sz w:val="24"/>
              </w:rPr>
              <w:t xml:space="preserve"> </w:t>
            </w:r>
            <w:r w:rsidRPr="00D92DA3">
              <w:rPr>
                <w:sz w:val="24"/>
              </w:rPr>
              <w:t>Паустовский</w:t>
            </w:r>
            <w:r w:rsidRPr="00D92DA3">
              <w:rPr>
                <w:spacing w:val="-4"/>
                <w:sz w:val="24"/>
              </w:rPr>
              <w:t xml:space="preserve"> </w:t>
            </w:r>
            <w:r w:rsidRPr="00D92DA3">
              <w:rPr>
                <w:sz w:val="24"/>
              </w:rPr>
              <w:t>К.Г.</w:t>
            </w:r>
            <w:r w:rsidRPr="00D92DA3">
              <w:rPr>
                <w:spacing w:val="-2"/>
                <w:sz w:val="24"/>
              </w:rPr>
              <w:t xml:space="preserve"> </w:t>
            </w:r>
            <w:r w:rsidRPr="00D92DA3">
              <w:rPr>
                <w:sz w:val="24"/>
              </w:rPr>
              <w:t>«Кот-ворюга»;</w:t>
            </w:r>
            <w:r w:rsidRPr="00D92DA3">
              <w:rPr>
                <w:spacing w:val="-57"/>
                <w:sz w:val="24"/>
              </w:rPr>
              <w:t xml:space="preserve"> </w:t>
            </w:r>
            <w:r w:rsidRPr="00D92DA3">
              <w:rPr>
                <w:sz w:val="24"/>
              </w:rPr>
              <w:t>Погодин Р.П. «Книжка</w:t>
            </w:r>
            <w:r w:rsidRPr="00D92DA3">
              <w:rPr>
                <w:spacing w:val="1"/>
                <w:sz w:val="24"/>
              </w:rPr>
              <w:t xml:space="preserve"> </w:t>
            </w:r>
            <w:r w:rsidRPr="00D92DA3">
              <w:rPr>
                <w:sz w:val="24"/>
              </w:rPr>
              <w:t>про Гришку» (1-2 рассказа по выбору);</w:t>
            </w:r>
            <w:r w:rsidRPr="00D92DA3">
              <w:rPr>
                <w:spacing w:val="1"/>
                <w:sz w:val="24"/>
              </w:rPr>
              <w:t xml:space="preserve"> </w:t>
            </w:r>
            <w:r w:rsidRPr="00D92DA3">
              <w:rPr>
                <w:sz w:val="24"/>
              </w:rPr>
              <w:t>Пришвин</w:t>
            </w:r>
            <w:r w:rsidRPr="00D92DA3">
              <w:rPr>
                <w:spacing w:val="1"/>
                <w:sz w:val="24"/>
              </w:rPr>
              <w:t xml:space="preserve"> </w:t>
            </w:r>
            <w:r w:rsidRPr="00D92DA3">
              <w:rPr>
                <w:sz w:val="24"/>
              </w:rPr>
              <w:t>М.М. «Глоток молока»,«Беличья память», «Курица на</w:t>
            </w:r>
            <w:r w:rsidRPr="00D92DA3">
              <w:rPr>
                <w:spacing w:val="1"/>
                <w:sz w:val="24"/>
              </w:rPr>
              <w:t xml:space="preserve"> </w:t>
            </w:r>
            <w:r w:rsidRPr="00D92DA3">
              <w:rPr>
                <w:sz w:val="24"/>
              </w:rPr>
              <w:t>столбах»</w:t>
            </w:r>
            <w:r w:rsidRPr="00D92DA3">
              <w:rPr>
                <w:spacing w:val="-8"/>
                <w:sz w:val="24"/>
              </w:rPr>
              <w:t xml:space="preserve"> </w:t>
            </w:r>
            <w:r w:rsidRPr="00D92DA3">
              <w:rPr>
                <w:sz w:val="24"/>
              </w:rPr>
              <w:t>(по</w:t>
            </w:r>
            <w:r w:rsidRPr="00D92DA3">
              <w:rPr>
                <w:spacing w:val="-1"/>
                <w:sz w:val="24"/>
              </w:rPr>
              <w:t xml:space="preserve"> </w:t>
            </w:r>
            <w:r w:rsidRPr="00D92DA3">
              <w:rPr>
                <w:sz w:val="24"/>
              </w:rPr>
              <w:t>выбору);</w:t>
            </w:r>
            <w:r w:rsidRPr="00D92DA3">
              <w:rPr>
                <w:spacing w:val="1"/>
                <w:sz w:val="24"/>
              </w:rPr>
              <w:t xml:space="preserve"> </w:t>
            </w:r>
            <w:r w:rsidRPr="00D92DA3">
              <w:rPr>
                <w:sz w:val="24"/>
              </w:rPr>
              <w:t>Симбирская</w:t>
            </w:r>
            <w:r w:rsidRPr="00D92DA3">
              <w:rPr>
                <w:spacing w:val="-1"/>
                <w:sz w:val="24"/>
              </w:rPr>
              <w:t xml:space="preserve"> </w:t>
            </w:r>
            <w:r w:rsidRPr="00D92DA3">
              <w:rPr>
                <w:sz w:val="24"/>
              </w:rPr>
              <w:t>Ю.</w:t>
            </w:r>
            <w:r w:rsidRPr="00D92DA3">
              <w:rPr>
                <w:spacing w:val="1"/>
                <w:sz w:val="24"/>
              </w:rPr>
              <w:t xml:space="preserve"> </w:t>
            </w:r>
            <w:r w:rsidRPr="00D92DA3">
              <w:rPr>
                <w:sz w:val="24"/>
              </w:rPr>
              <w:t>«Лапин»;</w:t>
            </w:r>
            <w:r w:rsidRPr="00D92DA3">
              <w:rPr>
                <w:spacing w:val="1"/>
                <w:sz w:val="24"/>
              </w:rPr>
              <w:t xml:space="preserve"> </w:t>
            </w:r>
            <w:r w:rsidRPr="00D92DA3">
              <w:rPr>
                <w:sz w:val="24"/>
              </w:rPr>
              <w:t>Сладков</w:t>
            </w:r>
            <w:r w:rsidRPr="00D92DA3">
              <w:rPr>
                <w:spacing w:val="-2"/>
                <w:sz w:val="24"/>
              </w:rPr>
              <w:t xml:space="preserve"> </w:t>
            </w:r>
            <w:r w:rsidRPr="00D92DA3">
              <w:rPr>
                <w:sz w:val="24"/>
              </w:rPr>
              <w:t>Н.И.</w:t>
            </w:r>
          </w:p>
          <w:p w:rsidR="00632E39" w:rsidRPr="00D92DA3" w:rsidRDefault="00632E39" w:rsidP="00D92DA3">
            <w:pPr>
              <w:pStyle w:val="TableParagraph"/>
              <w:ind w:left="108"/>
              <w:rPr>
                <w:sz w:val="24"/>
              </w:rPr>
            </w:pPr>
            <w:r w:rsidRPr="00D92DA3">
              <w:rPr>
                <w:sz w:val="24"/>
              </w:rPr>
              <w:t>«Серьёзная птица», «Карлуха» (по выбору); Снегирёв Г.Я. «Про</w:t>
            </w:r>
            <w:r w:rsidRPr="00D92DA3">
              <w:rPr>
                <w:spacing w:val="1"/>
                <w:sz w:val="24"/>
              </w:rPr>
              <w:t xml:space="preserve"> </w:t>
            </w:r>
            <w:r w:rsidRPr="00D92DA3">
              <w:rPr>
                <w:sz w:val="24"/>
              </w:rPr>
              <w:t>пингвинов»</w:t>
            </w:r>
            <w:r w:rsidRPr="00D92DA3">
              <w:rPr>
                <w:spacing w:val="49"/>
                <w:sz w:val="24"/>
              </w:rPr>
              <w:t xml:space="preserve"> </w:t>
            </w:r>
            <w:r w:rsidRPr="00D92DA3">
              <w:rPr>
                <w:sz w:val="24"/>
              </w:rPr>
              <w:t>(1-2</w:t>
            </w:r>
            <w:r w:rsidRPr="00D92DA3">
              <w:rPr>
                <w:spacing w:val="57"/>
                <w:sz w:val="24"/>
              </w:rPr>
              <w:t xml:space="preserve"> </w:t>
            </w:r>
            <w:r w:rsidRPr="00D92DA3">
              <w:rPr>
                <w:sz w:val="24"/>
              </w:rPr>
              <w:t>рассказа</w:t>
            </w:r>
            <w:r w:rsidRPr="00D92DA3">
              <w:rPr>
                <w:spacing w:val="56"/>
                <w:sz w:val="24"/>
              </w:rPr>
              <w:t xml:space="preserve"> </w:t>
            </w:r>
            <w:r w:rsidRPr="00D92DA3">
              <w:rPr>
                <w:sz w:val="24"/>
              </w:rPr>
              <w:t>по</w:t>
            </w:r>
            <w:r w:rsidRPr="00D92DA3">
              <w:rPr>
                <w:spacing w:val="57"/>
                <w:sz w:val="24"/>
              </w:rPr>
              <w:t xml:space="preserve"> </w:t>
            </w:r>
            <w:r w:rsidRPr="00D92DA3">
              <w:rPr>
                <w:sz w:val="24"/>
              </w:rPr>
              <w:t>выбору);</w:t>
            </w:r>
            <w:r w:rsidRPr="00D92DA3">
              <w:rPr>
                <w:spacing w:val="57"/>
                <w:sz w:val="24"/>
              </w:rPr>
              <w:t xml:space="preserve"> </w:t>
            </w:r>
            <w:r w:rsidRPr="00D92DA3">
              <w:rPr>
                <w:sz w:val="24"/>
              </w:rPr>
              <w:t>Толстой</w:t>
            </w:r>
            <w:r w:rsidRPr="00D92DA3">
              <w:rPr>
                <w:spacing w:val="57"/>
                <w:sz w:val="24"/>
              </w:rPr>
              <w:t xml:space="preserve"> </w:t>
            </w:r>
            <w:r w:rsidRPr="00D92DA3">
              <w:rPr>
                <w:sz w:val="24"/>
              </w:rPr>
              <w:t>Л.Н.</w:t>
            </w:r>
            <w:r w:rsidRPr="00D92DA3">
              <w:rPr>
                <w:spacing w:val="1"/>
                <w:sz w:val="24"/>
              </w:rPr>
              <w:t xml:space="preserve"> </w:t>
            </w:r>
            <w:r w:rsidRPr="00D92DA3">
              <w:rPr>
                <w:sz w:val="24"/>
              </w:rPr>
              <w:t>«Косточка»,</w:t>
            </w:r>
          </w:p>
          <w:p w:rsidR="00632E39" w:rsidRPr="00D92DA3" w:rsidRDefault="00632E39" w:rsidP="00D92DA3">
            <w:pPr>
              <w:pStyle w:val="TableParagraph"/>
              <w:spacing w:line="264" w:lineRule="exact"/>
              <w:ind w:left="108"/>
              <w:rPr>
                <w:sz w:val="24"/>
              </w:rPr>
            </w:pPr>
            <w:r w:rsidRPr="00D92DA3">
              <w:rPr>
                <w:sz w:val="24"/>
              </w:rPr>
              <w:t>«Котёнок»</w:t>
            </w:r>
            <w:r w:rsidRPr="00D92DA3">
              <w:rPr>
                <w:spacing w:val="-10"/>
                <w:sz w:val="24"/>
              </w:rPr>
              <w:t xml:space="preserve"> </w:t>
            </w:r>
            <w:r w:rsidRPr="00D92DA3">
              <w:rPr>
                <w:sz w:val="24"/>
              </w:rPr>
              <w:t>(по</w:t>
            </w:r>
            <w:r w:rsidRPr="00D92DA3">
              <w:rPr>
                <w:spacing w:val="-3"/>
                <w:sz w:val="24"/>
              </w:rPr>
              <w:t xml:space="preserve"> </w:t>
            </w:r>
            <w:r w:rsidRPr="00D92DA3">
              <w:rPr>
                <w:sz w:val="24"/>
              </w:rPr>
              <w:t>выбору); Ушинский</w:t>
            </w:r>
            <w:r w:rsidRPr="00D92DA3">
              <w:rPr>
                <w:spacing w:val="-2"/>
                <w:sz w:val="24"/>
              </w:rPr>
              <w:t xml:space="preserve"> </w:t>
            </w:r>
            <w:r w:rsidRPr="00D92DA3">
              <w:rPr>
                <w:sz w:val="24"/>
              </w:rPr>
              <w:t>К.Д.</w:t>
            </w:r>
            <w:r w:rsidRPr="00D92DA3">
              <w:rPr>
                <w:spacing w:val="-1"/>
                <w:sz w:val="24"/>
              </w:rPr>
              <w:t xml:space="preserve"> </w:t>
            </w:r>
            <w:r w:rsidRPr="00D92DA3">
              <w:rPr>
                <w:sz w:val="24"/>
              </w:rPr>
              <w:t>«Четыре</w:t>
            </w:r>
            <w:r w:rsidRPr="00D92DA3">
              <w:rPr>
                <w:spacing w:val="-3"/>
                <w:sz w:val="24"/>
              </w:rPr>
              <w:t xml:space="preserve"> </w:t>
            </w:r>
            <w:r w:rsidRPr="00D92DA3">
              <w:rPr>
                <w:sz w:val="24"/>
              </w:rPr>
              <w:t>желания»;</w:t>
            </w:r>
            <w:r w:rsidRPr="00D92DA3">
              <w:rPr>
                <w:spacing w:val="-2"/>
                <w:sz w:val="24"/>
              </w:rPr>
              <w:t xml:space="preserve"> </w:t>
            </w:r>
            <w:r w:rsidRPr="00D92DA3">
              <w:rPr>
                <w:sz w:val="24"/>
              </w:rPr>
              <w:t>Фадеева</w:t>
            </w:r>
            <w:r w:rsidRPr="00D92DA3">
              <w:rPr>
                <w:spacing w:val="-2"/>
                <w:sz w:val="24"/>
              </w:rPr>
              <w:t xml:space="preserve"> </w:t>
            </w:r>
            <w:r w:rsidRPr="00D92DA3">
              <w:rPr>
                <w:sz w:val="24"/>
              </w:rPr>
              <w:t>О.</w:t>
            </w:r>
          </w:p>
        </w:tc>
      </w:tr>
    </w:tbl>
    <w:p w:rsidR="00632E39" w:rsidRDefault="00632E39" w:rsidP="00C54C25">
      <w:pPr>
        <w:spacing w:line="264" w:lineRule="exact"/>
        <w:rPr>
          <w:sz w:val="24"/>
        </w:rPr>
        <w:sectPr w:rsidR="00632E39">
          <w:pgSz w:w="11910" w:h="16840"/>
          <w:pgMar w:top="540" w:right="20" w:bottom="1160" w:left="1160" w:header="0" w:footer="978" w:gutter="0"/>
          <w:cols w:space="720"/>
        </w:sect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7763"/>
      </w:tblGrid>
      <w:tr w:rsidR="00632E39" w:rsidTr="00D92DA3">
        <w:trPr>
          <w:trHeight w:val="14077"/>
        </w:trPr>
        <w:tc>
          <w:tcPr>
            <w:tcW w:w="1526" w:type="dxa"/>
          </w:tcPr>
          <w:p w:rsidR="00632E39" w:rsidRPr="00D92DA3" w:rsidRDefault="00632E39" w:rsidP="00D92DA3">
            <w:pPr>
              <w:pStyle w:val="TableParagraph"/>
              <w:ind w:left="0"/>
              <w:rPr>
                <w:sz w:val="24"/>
              </w:rPr>
            </w:pPr>
          </w:p>
        </w:tc>
        <w:tc>
          <w:tcPr>
            <w:tcW w:w="7763" w:type="dxa"/>
          </w:tcPr>
          <w:p w:rsidR="00632E39" w:rsidRPr="00D92DA3" w:rsidRDefault="00632E39" w:rsidP="00D92DA3">
            <w:pPr>
              <w:pStyle w:val="TableParagraph"/>
              <w:ind w:left="108"/>
              <w:rPr>
                <w:sz w:val="24"/>
              </w:rPr>
            </w:pPr>
            <w:r w:rsidRPr="00D92DA3">
              <w:rPr>
                <w:sz w:val="24"/>
              </w:rPr>
              <w:t>«Фрося</w:t>
            </w:r>
            <w:r w:rsidRPr="00D92DA3">
              <w:rPr>
                <w:spacing w:val="-2"/>
                <w:sz w:val="24"/>
              </w:rPr>
              <w:t xml:space="preserve"> </w:t>
            </w:r>
            <w:r w:rsidRPr="00D92DA3">
              <w:rPr>
                <w:sz w:val="24"/>
              </w:rPr>
              <w:t>-</w:t>
            </w:r>
            <w:r w:rsidRPr="00D92DA3">
              <w:rPr>
                <w:spacing w:val="-5"/>
                <w:sz w:val="24"/>
              </w:rPr>
              <w:t xml:space="preserve"> </w:t>
            </w:r>
            <w:r w:rsidRPr="00D92DA3">
              <w:rPr>
                <w:sz w:val="24"/>
              </w:rPr>
              <w:t>ель</w:t>
            </w:r>
            <w:r w:rsidRPr="00D92DA3">
              <w:rPr>
                <w:spacing w:val="-4"/>
                <w:sz w:val="24"/>
              </w:rPr>
              <w:t xml:space="preserve"> </w:t>
            </w:r>
            <w:r w:rsidRPr="00D92DA3">
              <w:rPr>
                <w:sz w:val="24"/>
              </w:rPr>
              <w:t>обыкновенная»;</w:t>
            </w:r>
            <w:r w:rsidRPr="00D92DA3">
              <w:rPr>
                <w:spacing w:val="-5"/>
                <w:sz w:val="24"/>
              </w:rPr>
              <w:t xml:space="preserve"> </w:t>
            </w:r>
            <w:r w:rsidRPr="00D92DA3">
              <w:rPr>
                <w:sz w:val="24"/>
              </w:rPr>
              <w:t>Шим</w:t>
            </w:r>
            <w:r w:rsidRPr="00D92DA3">
              <w:rPr>
                <w:spacing w:val="-5"/>
                <w:sz w:val="24"/>
              </w:rPr>
              <w:t xml:space="preserve"> </w:t>
            </w:r>
            <w:r w:rsidRPr="00D92DA3">
              <w:rPr>
                <w:sz w:val="24"/>
              </w:rPr>
              <w:t>Э.Ю. «Петух</w:t>
            </w:r>
            <w:r w:rsidRPr="00D92DA3">
              <w:rPr>
                <w:spacing w:val="-3"/>
                <w:sz w:val="24"/>
              </w:rPr>
              <w:t xml:space="preserve"> </w:t>
            </w:r>
            <w:r w:rsidRPr="00D92DA3">
              <w:rPr>
                <w:sz w:val="24"/>
              </w:rPr>
              <w:t>и</w:t>
            </w:r>
            <w:r w:rsidRPr="00D92DA3">
              <w:rPr>
                <w:spacing w:val="-4"/>
                <w:sz w:val="24"/>
              </w:rPr>
              <w:t xml:space="preserve"> </w:t>
            </w:r>
            <w:r w:rsidRPr="00D92DA3">
              <w:rPr>
                <w:sz w:val="24"/>
              </w:rPr>
              <w:t>наседка»,</w:t>
            </w:r>
            <w:r w:rsidRPr="00D92DA3">
              <w:rPr>
                <w:spacing w:val="1"/>
                <w:sz w:val="24"/>
              </w:rPr>
              <w:t xml:space="preserve"> </w:t>
            </w:r>
            <w:r w:rsidRPr="00D92DA3">
              <w:rPr>
                <w:sz w:val="24"/>
              </w:rPr>
              <w:t>«Солнечная</w:t>
            </w:r>
            <w:r w:rsidRPr="00D92DA3">
              <w:rPr>
                <w:spacing w:val="-57"/>
                <w:sz w:val="24"/>
              </w:rPr>
              <w:t xml:space="preserve"> </w:t>
            </w:r>
            <w:r w:rsidRPr="00D92DA3">
              <w:rPr>
                <w:sz w:val="24"/>
              </w:rPr>
              <w:t>капля»</w:t>
            </w:r>
            <w:r w:rsidRPr="00D92DA3">
              <w:rPr>
                <w:spacing w:val="-7"/>
                <w:sz w:val="24"/>
              </w:rPr>
              <w:t xml:space="preserve"> </w:t>
            </w:r>
            <w:r w:rsidRPr="00D92DA3">
              <w:rPr>
                <w:sz w:val="24"/>
              </w:rPr>
              <w:t>(по выбору).</w:t>
            </w:r>
          </w:p>
          <w:p w:rsidR="00632E39" w:rsidRPr="00D92DA3" w:rsidRDefault="00632E39" w:rsidP="00D92DA3">
            <w:pPr>
              <w:pStyle w:val="TableParagraph"/>
              <w:ind w:left="108"/>
              <w:rPr>
                <w:sz w:val="24"/>
              </w:rPr>
            </w:pPr>
            <w:r w:rsidRPr="00D92DA3">
              <w:rPr>
                <w:sz w:val="24"/>
                <w:u w:val="single"/>
              </w:rPr>
              <w:t>Литературные</w:t>
            </w:r>
            <w:r w:rsidRPr="00D92DA3">
              <w:rPr>
                <w:spacing w:val="55"/>
                <w:sz w:val="24"/>
                <w:u w:val="single"/>
              </w:rPr>
              <w:t xml:space="preserve"> </w:t>
            </w:r>
            <w:r w:rsidRPr="00D92DA3">
              <w:rPr>
                <w:sz w:val="24"/>
                <w:u w:val="single"/>
              </w:rPr>
              <w:t>сказки</w:t>
            </w:r>
            <w:r w:rsidRPr="00D92DA3">
              <w:rPr>
                <w:sz w:val="24"/>
              </w:rPr>
              <w:t>.</w:t>
            </w:r>
          </w:p>
          <w:p w:rsidR="00632E39" w:rsidRPr="00D92DA3" w:rsidRDefault="00632E39" w:rsidP="00D92DA3">
            <w:pPr>
              <w:pStyle w:val="TableParagraph"/>
              <w:ind w:left="108"/>
              <w:rPr>
                <w:sz w:val="24"/>
              </w:rPr>
            </w:pPr>
            <w:r w:rsidRPr="00D92DA3">
              <w:rPr>
                <w:sz w:val="24"/>
              </w:rPr>
              <w:t>Александрова</w:t>
            </w:r>
            <w:r w:rsidRPr="00D92DA3">
              <w:rPr>
                <w:spacing w:val="52"/>
                <w:sz w:val="24"/>
              </w:rPr>
              <w:t xml:space="preserve"> </w:t>
            </w:r>
            <w:r w:rsidRPr="00D92DA3">
              <w:rPr>
                <w:sz w:val="24"/>
              </w:rPr>
              <w:t>Т.И.</w:t>
            </w:r>
            <w:r w:rsidRPr="00D92DA3">
              <w:rPr>
                <w:spacing w:val="59"/>
                <w:sz w:val="24"/>
              </w:rPr>
              <w:t xml:space="preserve"> </w:t>
            </w:r>
            <w:r w:rsidRPr="00D92DA3">
              <w:rPr>
                <w:sz w:val="24"/>
              </w:rPr>
              <w:t>«Домовёнок</w:t>
            </w:r>
            <w:r w:rsidRPr="00D92DA3">
              <w:rPr>
                <w:spacing w:val="54"/>
                <w:sz w:val="24"/>
              </w:rPr>
              <w:t xml:space="preserve"> </w:t>
            </w:r>
            <w:r w:rsidRPr="00D92DA3">
              <w:rPr>
                <w:sz w:val="24"/>
              </w:rPr>
              <w:t>Кузька»;</w:t>
            </w:r>
            <w:r w:rsidRPr="00D92DA3">
              <w:rPr>
                <w:spacing w:val="57"/>
                <w:sz w:val="24"/>
              </w:rPr>
              <w:t xml:space="preserve"> </w:t>
            </w:r>
            <w:r w:rsidRPr="00D92DA3">
              <w:rPr>
                <w:sz w:val="24"/>
              </w:rPr>
              <w:t>Бажов</w:t>
            </w:r>
            <w:r w:rsidRPr="00D92DA3">
              <w:rPr>
                <w:spacing w:val="-3"/>
                <w:sz w:val="24"/>
              </w:rPr>
              <w:t xml:space="preserve"> </w:t>
            </w:r>
            <w:r w:rsidRPr="00D92DA3">
              <w:rPr>
                <w:sz w:val="24"/>
              </w:rPr>
              <w:t>П.П.</w:t>
            </w:r>
          </w:p>
          <w:p w:rsidR="00632E39" w:rsidRPr="00D92DA3" w:rsidRDefault="00632E39" w:rsidP="00D92DA3">
            <w:pPr>
              <w:pStyle w:val="TableParagraph"/>
              <w:ind w:left="108" w:right="367"/>
              <w:rPr>
                <w:sz w:val="24"/>
              </w:rPr>
            </w:pPr>
            <w:r w:rsidRPr="00D92DA3">
              <w:rPr>
                <w:sz w:val="24"/>
              </w:rPr>
              <w:t>«Серебряное</w:t>
            </w:r>
            <w:r w:rsidRPr="00D92DA3">
              <w:rPr>
                <w:spacing w:val="1"/>
                <w:sz w:val="24"/>
              </w:rPr>
              <w:t xml:space="preserve"> </w:t>
            </w:r>
            <w:r w:rsidRPr="00D92DA3">
              <w:rPr>
                <w:sz w:val="24"/>
              </w:rPr>
              <w:t>копытце»;</w:t>
            </w:r>
            <w:r w:rsidRPr="00D92DA3">
              <w:rPr>
                <w:spacing w:val="1"/>
                <w:sz w:val="24"/>
              </w:rPr>
              <w:t xml:space="preserve"> </w:t>
            </w:r>
            <w:r w:rsidRPr="00D92DA3">
              <w:rPr>
                <w:sz w:val="24"/>
              </w:rPr>
              <w:t>Бианки</w:t>
            </w:r>
            <w:r w:rsidRPr="00D92DA3">
              <w:rPr>
                <w:spacing w:val="1"/>
                <w:sz w:val="24"/>
              </w:rPr>
              <w:t xml:space="preserve"> </w:t>
            </w:r>
            <w:r w:rsidRPr="00D92DA3">
              <w:rPr>
                <w:sz w:val="24"/>
              </w:rPr>
              <w:t>В.В.</w:t>
            </w:r>
            <w:r w:rsidRPr="00D92DA3">
              <w:rPr>
                <w:spacing w:val="60"/>
                <w:sz w:val="24"/>
              </w:rPr>
              <w:t xml:space="preserve"> </w:t>
            </w:r>
            <w:r w:rsidRPr="00D92DA3">
              <w:rPr>
                <w:sz w:val="24"/>
              </w:rPr>
              <w:t>«Сова»,</w:t>
            </w:r>
            <w:r w:rsidRPr="00D92DA3">
              <w:rPr>
                <w:spacing w:val="60"/>
                <w:sz w:val="24"/>
              </w:rPr>
              <w:t xml:space="preserve"> </w:t>
            </w:r>
            <w:r w:rsidRPr="00D92DA3">
              <w:rPr>
                <w:sz w:val="24"/>
              </w:rPr>
              <w:t>«Как</w:t>
            </w:r>
            <w:r w:rsidRPr="00D92DA3">
              <w:rPr>
                <w:spacing w:val="60"/>
                <w:sz w:val="24"/>
              </w:rPr>
              <w:t xml:space="preserve"> </w:t>
            </w:r>
            <w:r w:rsidRPr="00D92DA3">
              <w:rPr>
                <w:sz w:val="24"/>
              </w:rPr>
              <w:t>муравьишка</w:t>
            </w:r>
            <w:r w:rsidRPr="00D92DA3">
              <w:rPr>
                <w:spacing w:val="1"/>
                <w:sz w:val="24"/>
              </w:rPr>
              <w:t xml:space="preserve"> </w:t>
            </w:r>
            <w:r w:rsidRPr="00D92DA3">
              <w:rPr>
                <w:sz w:val="24"/>
              </w:rPr>
              <w:t>домой</w:t>
            </w:r>
            <w:r w:rsidRPr="00D92DA3">
              <w:rPr>
                <w:spacing w:val="-8"/>
                <w:sz w:val="24"/>
              </w:rPr>
              <w:t xml:space="preserve"> </w:t>
            </w:r>
            <w:r w:rsidRPr="00D92DA3">
              <w:rPr>
                <w:sz w:val="24"/>
              </w:rPr>
              <w:t>спешил»,«Синичкин</w:t>
            </w:r>
            <w:r w:rsidRPr="00D92DA3">
              <w:rPr>
                <w:spacing w:val="-10"/>
                <w:sz w:val="24"/>
              </w:rPr>
              <w:t xml:space="preserve"> </w:t>
            </w:r>
            <w:r w:rsidRPr="00D92DA3">
              <w:rPr>
                <w:sz w:val="24"/>
              </w:rPr>
              <w:t>календарь»,</w:t>
            </w:r>
            <w:r w:rsidRPr="00D92DA3">
              <w:rPr>
                <w:spacing w:val="-4"/>
                <w:sz w:val="24"/>
              </w:rPr>
              <w:t xml:space="preserve"> </w:t>
            </w:r>
            <w:r w:rsidRPr="00D92DA3">
              <w:rPr>
                <w:sz w:val="24"/>
              </w:rPr>
              <w:t>«Молодая</w:t>
            </w:r>
            <w:r w:rsidRPr="00D92DA3">
              <w:rPr>
                <w:spacing w:val="-8"/>
                <w:sz w:val="24"/>
              </w:rPr>
              <w:t xml:space="preserve"> </w:t>
            </w:r>
            <w:r w:rsidRPr="00D92DA3">
              <w:rPr>
                <w:sz w:val="24"/>
              </w:rPr>
              <w:t>ворона»,</w:t>
            </w:r>
            <w:r w:rsidRPr="00D92DA3">
              <w:rPr>
                <w:spacing w:val="-4"/>
                <w:sz w:val="24"/>
              </w:rPr>
              <w:t xml:space="preserve"> </w:t>
            </w:r>
            <w:r w:rsidRPr="00D92DA3">
              <w:rPr>
                <w:sz w:val="24"/>
              </w:rPr>
              <w:t>«Хвосты»,</w:t>
            </w:r>
          </w:p>
          <w:p w:rsidR="00632E39" w:rsidRPr="00D92DA3" w:rsidRDefault="00632E39" w:rsidP="00D92DA3">
            <w:pPr>
              <w:pStyle w:val="TableParagraph"/>
              <w:ind w:left="108" w:right="94"/>
              <w:rPr>
                <w:sz w:val="24"/>
              </w:rPr>
            </w:pPr>
            <w:r w:rsidRPr="00D92DA3">
              <w:rPr>
                <w:sz w:val="24"/>
              </w:rPr>
              <w:t>«Чей нос лучше?», «Чьи это ноги?», «Кто чем поёт?», «Лесные</w:t>
            </w:r>
            <w:r w:rsidRPr="00D92DA3">
              <w:rPr>
                <w:spacing w:val="1"/>
                <w:sz w:val="24"/>
              </w:rPr>
              <w:t xml:space="preserve"> </w:t>
            </w:r>
            <w:r w:rsidRPr="00D92DA3">
              <w:rPr>
                <w:sz w:val="24"/>
              </w:rPr>
              <w:t>домишки», «Красная</w:t>
            </w:r>
            <w:r w:rsidRPr="00D92DA3">
              <w:rPr>
                <w:spacing w:val="-3"/>
                <w:sz w:val="24"/>
              </w:rPr>
              <w:t xml:space="preserve"> </w:t>
            </w:r>
            <w:r w:rsidRPr="00D92DA3">
              <w:rPr>
                <w:sz w:val="24"/>
              </w:rPr>
              <w:t>горка»,</w:t>
            </w:r>
            <w:r w:rsidRPr="00D92DA3">
              <w:rPr>
                <w:spacing w:val="1"/>
                <w:sz w:val="24"/>
              </w:rPr>
              <w:t xml:space="preserve"> </w:t>
            </w:r>
            <w:r w:rsidRPr="00D92DA3">
              <w:rPr>
                <w:sz w:val="24"/>
              </w:rPr>
              <w:t>«Кукушонок», «Где</w:t>
            </w:r>
            <w:r w:rsidRPr="00D92DA3">
              <w:rPr>
                <w:spacing w:val="-4"/>
                <w:sz w:val="24"/>
              </w:rPr>
              <w:t xml:space="preserve"> </w:t>
            </w:r>
            <w:r w:rsidRPr="00D92DA3">
              <w:rPr>
                <w:sz w:val="24"/>
              </w:rPr>
              <w:t>раки</w:t>
            </w:r>
            <w:r w:rsidRPr="00D92DA3">
              <w:rPr>
                <w:spacing w:val="54"/>
                <w:sz w:val="24"/>
              </w:rPr>
              <w:t xml:space="preserve"> </w:t>
            </w:r>
            <w:r w:rsidRPr="00D92DA3">
              <w:rPr>
                <w:sz w:val="24"/>
              </w:rPr>
              <w:t>зимуют»</w:t>
            </w:r>
            <w:r w:rsidRPr="00D92DA3">
              <w:rPr>
                <w:spacing w:val="48"/>
                <w:sz w:val="24"/>
              </w:rPr>
              <w:t xml:space="preserve"> </w:t>
            </w:r>
            <w:r w:rsidRPr="00D92DA3">
              <w:rPr>
                <w:sz w:val="24"/>
              </w:rPr>
              <w:t>(2-3</w:t>
            </w:r>
            <w:r w:rsidRPr="00D92DA3">
              <w:rPr>
                <w:spacing w:val="-57"/>
                <w:sz w:val="24"/>
              </w:rPr>
              <w:t xml:space="preserve"> </w:t>
            </w:r>
            <w:r w:rsidRPr="00D92DA3">
              <w:rPr>
                <w:sz w:val="24"/>
              </w:rPr>
              <w:t>сказки</w:t>
            </w:r>
            <w:r w:rsidRPr="00D92DA3">
              <w:rPr>
                <w:spacing w:val="57"/>
                <w:sz w:val="24"/>
              </w:rPr>
              <w:t xml:space="preserve"> </w:t>
            </w:r>
            <w:r w:rsidRPr="00D92DA3">
              <w:rPr>
                <w:sz w:val="24"/>
              </w:rPr>
              <w:t>по</w:t>
            </w:r>
            <w:r w:rsidRPr="00D92DA3">
              <w:rPr>
                <w:spacing w:val="-1"/>
                <w:sz w:val="24"/>
              </w:rPr>
              <w:t xml:space="preserve"> </w:t>
            </w:r>
            <w:r w:rsidRPr="00D92DA3">
              <w:rPr>
                <w:sz w:val="24"/>
              </w:rPr>
              <w:t>выбору);</w:t>
            </w:r>
            <w:r w:rsidRPr="00D92DA3">
              <w:rPr>
                <w:spacing w:val="58"/>
                <w:sz w:val="24"/>
              </w:rPr>
              <w:t xml:space="preserve"> </w:t>
            </w:r>
            <w:r w:rsidRPr="00D92DA3">
              <w:rPr>
                <w:sz w:val="24"/>
              </w:rPr>
              <w:t>Даль</w:t>
            </w:r>
            <w:r w:rsidRPr="00D92DA3">
              <w:rPr>
                <w:spacing w:val="-2"/>
                <w:sz w:val="24"/>
              </w:rPr>
              <w:t xml:space="preserve"> </w:t>
            </w:r>
            <w:r w:rsidRPr="00D92DA3">
              <w:rPr>
                <w:sz w:val="24"/>
              </w:rPr>
              <w:t>В.И.</w:t>
            </w:r>
            <w:r w:rsidRPr="00D92DA3">
              <w:rPr>
                <w:spacing w:val="1"/>
                <w:sz w:val="24"/>
              </w:rPr>
              <w:t xml:space="preserve"> </w:t>
            </w:r>
            <w:r w:rsidRPr="00D92DA3">
              <w:rPr>
                <w:sz w:val="24"/>
              </w:rPr>
              <w:t>«Старик-годовик»; Ершов</w:t>
            </w:r>
            <w:r w:rsidRPr="00D92DA3">
              <w:rPr>
                <w:spacing w:val="-2"/>
                <w:sz w:val="24"/>
              </w:rPr>
              <w:t xml:space="preserve"> </w:t>
            </w:r>
            <w:r w:rsidRPr="00D92DA3">
              <w:rPr>
                <w:sz w:val="24"/>
              </w:rPr>
              <w:t>П.П.</w:t>
            </w:r>
          </w:p>
          <w:p w:rsidR="00632E39" w:rsidRPr="00D92DA3" w:rsidRDefault="00632E39" w:rsidP="00D92DA3">
            <w:pPr>
              <w:pStyle w:val="TableParagraph"/>
              <w:ind w:left="108"/>
              <w:rPr>
                <w:sz w:val="24"/>
              </w:rPr>
            </w:pPr>
            <w:r w:rsidRPr="00D92DA3">
              <w:rPr>
                <w:sz w:val="24"/>
              </w:rPr>
              <w:t>«Конёк-горбунок»;</w:t>
            </w:r>
            <w:r w:rsidRPr="00D92DA3">
              <w:rPr>
                <w:spacing w:val="-4"/>
                <w:sz w:val="24"/>
              </w:rPr>
              <w:t xml:space="preserve"> </w:t>
            </w:r>
            <w:r w:rsidRPr="00D92DA3">
              <w:rPr>
                <w:sz w:val="24"/>
              </w:rPr>
              <w:t>Заходер</w:t>
            </w:r>
            <w:r w:rsidRPr="00D92DA3">
              <w:rPr>
                <w:spacing w:val="-4"/>
                <w:sz w:val="24"/>
              </w:rPr>
              <w:t xml:space="preserve"> </w:t>
            </w:r>
            <w:r w:rsidRPr="00D92DA3">
              <w:rPr>
                <w:sz w:val="24"/>
              </w:rPr>
              <w:t>Б.В. «Серая</w:t>
            </w:r>
            <w:r w:rsidRPr="00D92DA3">
              <w:rPr>
                <w:spacing w:val="-3"/>
                <w:sz w:val="24"/>
              </w:rPr>
              <w:t xml:space="preserve"> </w:t>
            </w:r>
            <w:r w:rsidRPr="00D92DA3">
              <w:rPr>
                <w:sz w:val="24"/>
              </w:rPr>
              <w:t>Звёздочка»;</w:t>
            </w:r>
            <w:r w:rsidRPr="00D92DA3">
              <w:rPr>
                <w:spacing w:val="-4"/>
                <w:sz w:val="24"/>
              </w:rPr>
              <w:t xml:space="preserve"> </w:t>
            </w:r>
            <w:r w:rsidRPr="00D92DA3">
              <w:rPr>
                <w:sz w:val="24"/>
              </w:rPr>
              <w:t>Катаев</w:t>
            </w:r>
            <w:r w:rsidRPr="00D92DA3">
              <w:rPr>
                <w:spacing w:val="-3"/>
                <w:sz w:val="24"/>
              </w:rPr>
              <w:t xml:space="preserve"> </w:t>
            </w:r>
            <w:r w:rsidRPr="00D92DA3">
              <w:rPr>
                <w:sz w:val="24"/>
              </w:rPr>
              <w:t>В.П.</w:t>
            </w:r>
          </w:p>
          <w:p w:rsidR="00632E39" w:rsidRPr="00D92DA3" w:rsidRDefault="00632E39" w:rsidP="00D92DA3">
            <w:pPr>
              <w:pStyle w:val="TableParagraph"/>
              <w:tabs>
                <w:tab w:val="left" w:pos="2723"/>
                <w:tab w:val="left" w:pos="3945"/>
                <w:tab w:val="left" w:pos="4314"/>
                <w:tab w:val="left" w:pos="5830"/>
                <w:tab w:val="left" w:pos="6398"/>
              </w:tabs>
              <w:ind w:left="108" w:right="288"/>
              <w:rPr>
                <w:sz w:val="24"/>
              </w:rPr>
            </w:pPr>
            <w:r w:rsidRPr="00D92DA3">
              <w:rPr>
                <w:sz w:val="24"/>
              </w:rPr>
              <w:t>«Цветик­</w:t>
            </w:r>
            <w:r w:rsidRPr="00D92DA3">
              <w:rPr>
                <w:spacing w:val="-5"/>
                <w:sz w:val="24"/>
              </w:rPr>
              <w:t xml:space="preserve"> </w:t>
            </w:r>
            <w:r w:rsidRPr="00D92DA3">
              <w:rPr>
                <w:sz w:val="24"/>
              </w:rPr>
              <w:t>семицветик»,</w:t>
            </w:r>
            <w:r w:rsidRPr="00D92DA3">
              <w:rPr>
                <w:sz w:val="24"/>
              </w:rPr>
              <w:tab/>
              <w:t>«Дудочка</w:t>
            </w:r>
            <w:r w:rsidRPr="00D92DA3">
              <w:rPr>
                <w:sz w:val="24"/>
              </w:rPr>
              <w:tab/>
              <w:t>и</w:t>
            </w:r>
            <w:r w:rsidRPr="00D92DA3">
              <w:rPr>
                <w:sz w:val="24"/>
              </w:rPr>
              <w:tab/>
              <w:t>кувшинчик»</w:t>
            </w:r>
            <w:r w:rsidRPr="00D92DA3">
              <w:rPr>
                <w:sz w:val="24"/>
              </w:rPr>
              <w:tab/>
              <w:t>(по</w:t>
            </w:r>
            <w:r w:rsidRPr="00D92DA3">
              <w:rPr>
                <w:sz w:val="24"/>
              </w:rPr>
              <w:tab/>
              <w:t>выбору);</w:t>
            </w:r>
            <w:r w:rsidRPr="00D92DA3">
              <w:rPr>
                <w:spacing w:val="1"/>
                <w:sz w:val="24"/>
              </w:rPr>
              <w:t xml:space="preserve"> </w:t>
            </w:r>
            <w:r w:rsidRPr="00D92DA3">
              <w:rPr>
                <w:sz w:val="24"/>
              </w:rPr>
              <w:t>Мамин-Сибиряк Д.Н.«Алёнушкины сказки» (1-2 сказки по выбору);</w:t>
            </w:r>
            <w:r w:rsidRPr="00D92DA3">
              <w:rPr>
                <w:spacing w:val="1"/>
                <w:sz w:val="24"/>
              </w:rPr>
              <w:t xml:space="preserve"> </w:t>
            </w:r>
            <w:r w:rsidRPr="00D92DA3">
              <w:rPr>
                <w:sz w:val="24"/>
              </w:rPr>
              <w:t>Михайлов</w:t>
            </w:r>
            <w:r w:rsidRPr="00D92DA3">
              <w:rPr>
                <w:spacing w:val="-4"/>
                <w:sz w:val="24"/>
              </w:rPr>
              <w:t xml:space="preserve"> </w:t>
            </w:r>
            <w:r w:rsidRPr="00D92DA3">
              <w:rPr>
                <w:sz w:val="24"/>
              </w:rPr>
              <w:t>М.Л.</w:t>
            </w:r>
            <w:r w:rsidRPr="00D92DA3">
              <w:rPr>
                <w:spacing w:val="-2"/>
                <w:sz w:val="24"/>
              </w:rPr>
              <w:t xml:space="preserve"> </w:t>
            </w:r>
            <w:r w:rsidRPr="00D92DA3">
              <w:rPr>
                <w:sz w:val="24"/>
              </w:rPr>
              <w:t>«Два</w:t>
            </w:r>
            <w:r w:rsidRPr="00D92DA3">
              <w:rPr>
                <w:spacing w:val="-5"/>
                <w:sz w:val="24"/>
              </w:rPr>
              <w:t xml:space="preserve"> </w:t>
            </w:r>
            <w:r w:rsidRPr="00D92DA3">
              <w:rPr>
                <w:sz w:val="24"/>
              </w:rPr>
              <w:t>Мороза»;</w:t>
            </w:r>
            <w:r w:rsidRPr="00D92DA3">
              <w:rPr>
                <w:spacing w:val="-3"/>
                <w:sz w:val="24"/>
              </w:rPr>
              <w:t xml:space="preserve"> </w:t>
            </w:r>
            <w:r w:rsidRPr="00D92DA3">
              <w:rPr>
                <w:sz w:val="24"/>
              </w:rPr>
              <w:t>Носов</w:t>
            </w:r>
            <w:r w:rsidRPr="00D92DA3">
              <w:rPr>
                <w:spacing w:val="-4"/>
                <w:sz w:val="24"/>
              </w:rPr>
              <w:t xml:space="preserve"> </w:t>
            </w:r>
            <w:r w:rsidRPr="00D92DA3">
              <w:rPr>
                <w:sz w:val="24"/>
              </w:rPr>
              <w:t>Н.Н.</w:t>
            </w:r>
            <w:r w:rsidRPr="00D92DA3">
              <w:rPr>
                <w:spacing w:val="1"/>
                <w:sz w:val="24"/>
              </w:rPr>
              <w:t xml:space="preserve"> </w:t>
            </w:r>
            <w:r w:rsidRPr="00D92DA3">
              <w:rPr>
                <w:sz w:val="24"/>
              </w:rPr>
              <w:t>«Бобик</w:t>
            </w:r>
            <w:r w:rsidRPr="00D92DA3">
              <w:rPr>
                <w:spacing w:val="2"/>
                <w:sz w:val="24"/>
              </w:rPr>
              <w:t xml:space="preserve"> </w:t>
            </w:r>
            <w:r w:rsidRPr="00D92DA3">
              <w:rPr>
                <w:sz w:val="24"/>
              </w:rPr>
              <w:t>в</w:t>
            </w:r>
            <w:r w:rsidRPr="00D92DA3">
              <w:rPr>
                <w:spacing w:val="-4"/>
                <w:sz w:val="24"/>
              </w:rPr>
              <w:t xml:space="preserve"> </w:t>
            </w:r>
            <w:r w:rsidRPr="00D92DA3">
              <w:rPr>
                <w:sz w:val="24"/>
              </w:rPr>
              <w:t>гостях</w:t>
            </w:r>
            <w:r w:rsidRPr="00D92DA3">
              <w:rPr>
                <w:spacing w:val="1"/>
                <w:sz w:val="24"/>
              </w:rPr>
              <w:t xml:space="preserve"> </w:t>
            </w:r>
            <w:r w:rsidRPr="00D92DA3">
              <w:rPr>
                <w:sz w:val="24"/>
              </w:rPr>
              <w:t>у</w:t>
            </w:r>
            <w:r w:rsidRPr="00D92DA3">
              <w:rPr>
                <w:spacing w:val="-9"/>
                <w:sz w:val="24"/>
              </w:rPr>
              <w:t xml:space="preserve"> </w:t>
            </w:r>
            <w:r w:rsidRPr="00D92DA3">
              <w:rPr>
                <w:sz w:val="24"/>
              </w:rPr>
              <w:t>Барбоса»;</w:t>
            </w:r>
            <w:r w:rsidRPr="00D92DA3">
              <w:rPr>
                <w:spacing w:val="-57"/>
                <w:sz w:val="24"/>
              </w:rPr>
              <w:t xml:space="preserve"> </w:t>
            </w:r>
            <w:r w:rsidRPr="00D92DA3">
              <w:rPr>
                <w:sz w:val="24"/>
              </w:rPr>
              <w:t>Петрушевская Л.С. «От тебя одни слёзьш; Пушкин А.С. «Сказка о царе</w:t>
            </w:r>
            <w:r w:rsidRPr="00D92DA3">
              <w:rPr>
                <w:spacing w:val="-57"/>
                <w:sz w:val="24"/>
              </w:rPr>
              <w:t xml:space="preserve"> </w:t>
            </w:r>
            <w:r w:rsidRPr="00D92DA3">
              <w:rPr>
                <w:sz w:val="24"/>
              </w:rPr>
              <w:t>Салтане, о сыне его славном и могучем богатыре князе Гвидоне</w:t>
            </w:r>
            <w:r w:rsidRPr="00D92DA3">
              <w:rPr>
                <w:spacing w:val="1"/>
                <w:sz w:val="24"/>
              </w:rPr>
              <w:t xml:space="preserve"> </w:t>
            </w:r>
            <w:r w:rsidRPr="00D92DA3">
              <w:rPr>
                <w:sz w:val="24"/>
              </w:rPr>
              <w:t>Салтановиче и о прекрасной царевне лебеди», «Сказка о мёртвой</w:t>
            </w:r>
            <w:r w:rsidRPr="00D92DA3">
              <w:rPr>
                <w:spacing w:val="1"/>
                <w:sz w:val="24"/>
              </w:rPr>
              <w:t xml:space="preserve"> </w:t>
            </w:r>
            <w:r w:rsidRPr="00D92DA3">
              <w:rPr>
                <w:sz w:val="24"/>
              </w:rPr>
              <w:t>царевне и о семи богатырях» (по выбору); Сапгир Г.Л. «Как лягушку</w:t>
            </w:r>
            <w:r w:rsidRPr="00D92DA3">
              <w:rPr>
                <w:spacing w:val="1"/>
                <w:sz w:val="24"/>
              </w:rPr>
              <w:t xml:space="preserve"> </w:t>
            </w:r>
            <w:r w:rsidRPr="00D92DA3">
              <w:rPr>
                <w:sz w:val="24"/>
              </w:rPr>
              <w:t>продавали»; Телешов Н.Д. «Крупеничка»; Ушинский К.Д. «Слепая</w:t>
            </w:r>
            <w:r w:rsidRPr="00D92DA3">
              <w:rPr>
                <w:spacing w:val="1"/>
                <w:sz w:val="24"/>
              </w:rPr>
              <w:t xml:space="preserve"> </w:t>
            </w:r>
            <w:r w:rsidRPr="00D92DA3">
              <w:rPr>
                <w:sz w:val="24"/>
              </w:rPr>
              <w:t>лошадь»; Чуковский К.И. «Доктор Айболит» (по мотивам романа Х.</w:t>
            </w:r>
            <w:r w:rsidRPr="00D92DA3">
              <w:rPr>
                <w:spacing w:val="1"/>
                <w:sz w:val="24"/>
              </w:rPr>
              <w:t xml:space="preserve"> </w:t>
            </w:r>
            <w:r w:rsidRPr="00D92DA3">
              <w:rPr>
                <w:sz w:val="24"/>
              </w:rPr>
              <w:t>Лофтинга).</w:t>
            </w:r>
          </w:p>
          <w:p w:rsidR="00632E39" w:rsidRPr="00D92DA3" w:rsidRDefault="00632E39" w:rsidP="00D92DA3">
            <w:pPr>
              <w:pStyle w:val="TableParagraph"/>
              <w:ind w:left="1399"/>
              <w:rPr>
                <w:sz w:val="24"/>
              </w:rPr>
            </w:pPr>
            <w:r w:rsidRPr="00D92DA3">
              <w:rPr>
                <w:sz w:val="24"/>
                <w:u w:val="single"/>
              </w:rPr>
              <w:t>Произведения</w:t>
            </w:r>
            <w:r w:rsidRPr="00D92DA3">
              <w:rPr>
                <w:spacing w:val="-4"/>
                <w:sz w:val="24"/>
                <w:u w:val="single"/>
              </w:rPr>
              <w:t xml:space="preserve"> </w:t>
            </w:r>
            <w:r w:rsidRPr="00D92DA3">
              <w:rPr>
                <w:sz w:val="24"/>
                <w:u w:val="single"/>
              </w:rPr>
              <w:t>поэтов</w:t>
            </w:r>
            <w:r w:rsidRPr="00D92DA3">
              <w:rPr>
                <w:spacing w:val="-3"/>
                <w:sz w:val="24"/>
                <w:u w:val="single"/>
              </w:rPr>
              <w:t xml:space="preserve"> </w:t>
            </w:r>
            <w:r w:rsidRPr="00D92DA3">
              <w:rPr>
                <w:sz w:val="24"/>
                <w:u w:val="single"/>
              </w:rPr>
              <w:t>и</w:t>
            </w:r>
            <w:r w:rsidRPr="00D92DA3">
              <w:rPr>
                <w:spacing w:val="-6"/>
                <w:sz w:val="24"/>
                <w:u w:val="single"/>
              </w:rPr>
              <w:t xml:space="preserve"> </w:t>
            </w:r>
            <w:r w:rsidRPr="00D92DA3">
              <w:rPr>
                <w:sz w:val="24"/>
                <w:u w:val="single"/>
              </w:rPr>
              <w:t>писателей</w:t>
            </w:r>
            <w:r w:rsidRPr="00D92DA3">
              <w:rPr>
                <w:spacing w:val="-3"/>
                <w:sz w:val="24"/>
                <w:u w:val="single"/>
              </w:rPr>
              <w:t xml:space="preserve"> </w:t>
            </w:r>
            <w:r w:rsidRPr="00D92DA3">
              <w:rPr>
                <w:sz w:val="24"/>
                <w:u w:val="single"/>
              </w:rPr>
              <w:t>разных</w:t>
            </w:r>
            <w:r w:rsidRPr="00D92DA3">
              <w:rPr>
                <w:spacing w:val="-2"/>
                <w:sz w:val="24"/>
                <w:u w:val="single"/>
              </w:rPr>
              <w:t xml:space="preserve"> </w:t>
            </w:r>
            <w:r w:rsidRPr="00D92DA3">
              <w:rPr>
                <w:sz w:val="24"/>
                <w:u w:val="single"/>
              </w:rPr>
              <w:t>стран.</w:t>
            </w:r>
          </w:p>
          <w:p w:rsidR="00632E39" w:rsidRPr="00D92DA3" w:rsidRDefault="00632E39" w:rsidP="00D92DA3">
            <w:pPr>
              <w:pStyle w:val="TableParagraph"/>
              <w:ind w:left="108"/>
              <w:rPr>
                <w:sz w:val="24"/>
              </w:rPr>
            </w:pPr>
            <w:r w:rsidRPr="00D92DA3">
              <w:rPr>
                <w:sz w:val="24"/>
                <w:u w:val="single"/>
              </w:rPr>
              <w:t>Поэзия</w:t>
            </w:r>
          </w:p>
          <w:p w:rsidR="00632E39" w:rsidRPr="00D92DA3" w:rsidRDefault="00632E39" w:rsidP="00D92DA3">
            <w:pPr>
              <w:pStyle w:val="TableParagraph"/>
              <w:ind w:left="108"/>
              <w:rPr>
                <w:sz w:val="24"/>
              </w:rPr>
            </w:pPr>
            <w:r w:rsidRPr="00D92DA3">
              <w:rPr>
                <w:sz w:val="24"/>
              </w:rPr>
              <w:t>Бжехва Я. «На Горизонтских островах» (пер. с польск. Б.В. Заходера);</w:t>
            </w:r>
            <w:r w:rsidRPr="00D92DA3">
              <w:rPr>
                <w:spacing w:val="1"/>
                <w:sz w:val="24"/>
              </w:rPr>
              <w:t xml:space="preserve"> </w:t>
            </w:r>
            <w:r w:rsidRPr="00D92DA3">
              <w:rPr>
                <w:sz w:val="24"/>
              </w:rPr>
              <w:t>Валек</w:t>
            </w:r>
            <w:r w:rsidRPr="00D92DA3">
              <w:rPr>
                <w:spacing w:val="-3"/>
                <w:sz w:val="24"/>
              </w:rPr>
              <w:t xml:space="preserve"> </w:t>
            </w:r>
            <w:r w:rsidRPr="00D92DA3">
              <w:rPr>
                <w:sz w:val="24"/>
              </w:rPr>
              <w:t>М.</w:t>
            </w:r>
            <w:r w:rsidRPr="00D92DA3">
              <w:rPr>
                <w:spacing w:val="2"/>
                <w:sz w:val="24"/>
              </w:rPr>
              <w:t xml:space="preserve"> </w:t>
            </w:r>
            <w:r w:rsidRPr="00D92DA3">
              <w:rPr>
                <w:sz w:val="24"/>
              </w:rPr>
              <w:t>«Мудрецы»</w:t>
            </w:r>
            <w:r w:rsidRPr="00D92DA3">
              <w:rPr>
                <w:spacing w:val="-8"/>
                <w:sz w:val="24"/>
              </w:rPr>
              <w:t xml:space="preserve"> </w:t>
            </w:r>
            <w:r w:rsidRPr="00D92DA3">
              <w:rPr>
                <w:sz w:val="24"/>
              </w:rPr>
              <w:t>(пер.</w:t>
            </w:r>
            <w:r w:rsidRPr="00D92DA3">
              <w:rPr>
                <w:spacing w:val="-3"/>
                <w:sz w:val="24"/>
              </w:rPr>
              <w:t xml:space="preserve"> </w:t>
            </w:r>
            <w:r w:rsidRPr="00D92DA3">
              <w:rPr>
                <w:sz w:val="24"/>
              </w:rPr>
              <w:t>со</w:t>
            </w:r>
            <w:r w:rsidRPr="00D92DA3">
              <w:rPr>
                <w:spacing w:val="-2"/>
                <w:sz w:val="24"/>
              </w:rPr>
              <w:t xml:space="preserve"> </w:t>
            </w:r>
            <w:r w:rsidRPr="00D92DA3">
              <w:rPr>
                <w:sz w:val="24"/>
              </w:rPr>
              <w:t>словацк.</w:t>
            </w:r>
            <w:r w:rsidRPr="00D92DA3">
              <w:rPr>
                <w:spacing w:val="-2"/>
                <w:sz w:val="24"/>
              </w:rPr>
              <w:t xml:space="preserve"> </w:t>
            </w:r>
            <w:r w:rsidRPr="00D92DA3">
              <w:rPr>
                <w:sz w:val="24"/>
              </w:rPr>
              <w:t>Р.С.</w:t>
            </w:r>
            <w:r w:rsidRPr="00D92DA3">
              <w:rPr>
                <w:spacing w:val="-3"/>
                <w:sz w:val="24"/>
              </w:rPr>
              <w:t xml:space="preserve"> </w:t>
            </w:r>
            <w:r w:rsidRPr="00D92DA3">
              <w:rPr>
                <w:sz w:val="24"/>
              </w:rPr>
              <w:t>Сефа);</w:t>
            </w:r>
            <w:r w:rsidRPr="00D92DA3">
              <w:rPr>
                <w:spacing w:val="-2"/>
                <w:sz w:val="24"/>
              </w:rPr>
              <w:t xml:space="preserve"> </w:t>
            </w:r>
            <w:r w:rsidRPr="00D92DA3">
              <w:rPr>
                <w:sz w:val="24"/>
              </w:rPr>
              <w:t>Капутикян</w:t>
            </w:r>
            <w:r w:rsidRPr="00D92DA3">
              <w:rPr>
                <w:spacing w:val="-2"/>
                <w:sz w:val="24"/>
              </w:rPr>
              <w:t xml:space="preserve"> </w:t>
            </w:r>
            <w:r w:rsidRPr="00D92DA3">
              <w:rPr>
                <w:sz w:val="24"/>
              </w:rPr>
              <w:t>С.Б.</w:t>
            </w:r>
            <w:r w:rsidRPr="00D92DA3">
              <w:rPr>
                <w:spacing w:val="-1"/>
                <w:sz w:val="24"/>
              </w:rPr>
              <w:t xml:space="preserve"> </w:t>
            </w:r>
            <w:r w:rsidRPr="00D92DA3">
              <w:rPr>
                <w:sz w:val="24"/>
              </w:rPr>
              <w:t>«Моя</w:t>
            </w:r>
            <w:r w:rsidRPr="00D92DA3">
              <w:rPr>
                <w:spacing w:val="-57"/>
                <w:sz w:val="24"/>
              </w:rPr>
              <w:t xml:space="preserve"> </w:t>
            </w:r>
            <w:r w:rsidRPr="00D92DA3">
              <w:rPr>
                <w:sz w:val="24"/>
              </w:rPr>
              <w:t>бабушка» (пер. с армянск. Т. Спендиаровой); Карем М. «Мирная</w:t>
            </w:r>
            <w:r w:rsidRPr="00D92DA3">
              <w:rPr>
                <w:spacing w:val="1"/>
                <w:sz w:val="24"/>
              </w:rPr>
              <w:t xml:space="preserve"> </w:t>
            </w:r>
            <w:r w:rsidRPr="00D92DA3">
              <w:rPr>
                <w:sz w:val="24"/>
              </w:rPr>
              <w:t>считалка» (пер.</w:t>
            </w:r>
            <w:r w:rsidRPr="00D92DA3">
              <w:rPr>
                <w:spacing w:val="1"/>
                <w:sz w:val="24"/>
              </w:rPr>
              <w:t xml:space="preserve"> </w:t>
            </w:r>
            <w:r w:rsidRPr="00D92DA3">
              <w:rPr>
                <w:sz w:val="24"/>
              </w:rPr>
              <w:t>с франц. В.Д. Берестова); Сиххад А. «Сад» (пер. с</w:t>
            </w:r>
            <w:r w:rsidRPr="00D92DA3">
              <w:rPr>
                <w:spacing w:val="1"/>
                <w:sz w:val="24"/>
              </w:rPr>
              <w:t xml:space="preserve"> </w:t>
            </w:r>
            <w:r w:rsidRPr="00D92DA3">
              <w:rPr>
                <w:sz w:val="24"/>
              </w:rPr>
              <w:t>азербайдж. А. Ахундовой); Смит У.Д. «Про летающую корову» (пер. с</w:t>
            </w:r>
            <w:r w:rsidRPr="00D92DA3">
              <w:rPr>
                <w:spacing w:val="1"/>
                <w:sz w:val="24"/>
              </w:rPr>
              <w:t xml:space="preserve"> </w:t>
            </w:r>
            <w:r w:rsidRPr="00D92DA3">
              <w:rPr>
                <w:sz w:val="24"/>
              </w:rPr>
              <w:t>англ.</w:t>
            </w:r>
            <w:r w:rsidRPr="00D92DA3">
              <w:rPr>
                <w:spacing w:val="-3"/>
                <w:sz w:val="24"/>
              </w:rPr>
              <w:t xml:space="preserve"> </w:t>
            </w:r>
            <w:r w:rsidRPr="00D92DA3">
              <w:rPr>
                <w:sz w:val="24"/>
              </w:rPr>
              <w:t>Б.В.</w:t>
            </w:r>
            <w:r w:rsidRPr="00D92DA3">
              <w:rPr>
                <w:spacing w:val="-1"/>
                <w:sz w:val="24"/>
              </w:rPr>
              <w:t xml:space="preserve"> </w:t>
            </w:r>
            <w:r w:rsidRPr="00D92DA3">
              <w:rPr>
                <w:sz w:val="24"/>
              </w:rPr>
              <w:t>Заходера);</w:t>
            </w:r>
            <w:r w:rsidRPr="00D92DA3">
              <w:rPr>
                <w:spacing w:val="-1"/>
                <w:sz w:val="24"/>
              </w:rPr>
              <w:t xml:space="preserve"> </w:t>
            </w:r>
            <w:r w:rsidRPr="00D92DA3">
              <w:rPr>
                <w:sz w:val="24"/>
              </w:rPr>
              <w:t>Фройденберг</w:t>
            </w:r>
            <w:r w:rsidRPr="00D92DA3">
              <w:rPr>
                <w:spacing w:val="-2"/>
                <w:sz w:val="24"/>
              </w:rPr>
              <w:t xml:space="preserve"> </w:t>
            </w:r>
            <w:r w:rsidRPr="00D92DA3">
              <w:rPr>
                <w:sz w:val="24"/>
              </w:rPr>
              <w:t>А.</w:t>
            </w:r>
            <w:r w:rsidRPr="00D92DA3">
              <w:rPr>
                <w:spacing w:val="3"/>
                <w:sz w:val="24"/>
              </w:rPr>
              <w:t xml:space="preserve"> </w:t>
            </w:r>
            <w:r w:rsidRPr="00D92DA3">
              <w:rPr>
                <w:sz w:val="24"/>
              </w:rPr>
              <w:t>«Великан</w:t>
            </w:r>
            <w:r w:rsidRPr="00D92DA3">
              <w:rPr>
                <w:spacing w:val="-2"/>
                <w:sz w:val="24"/>
              </w:rPr>
              <w:t xml:space="preserve"> </w:t>
            </w:r>
            <w:r w:rsidRPr="00D92DA3">
              <w:rPr>
                <w:sz w:val="24"/>
              </w:rPr>
              <w:t>и</w:t>
            </w:r>
            <w:r w:rsidRPr="00D92DA3">
              <w:rPr>
                <w:spacing w:val="-1"/>
                <w:sz w:val="24"/>
              </w:rPr>
              <w:t xml:space="preserve"> </w:t>
            </w:r>
            <w:r w:rsidRPr="00D92DA3">
              <w:rPr>
                <w:sz w:val="24"/>
              </w:rPr>
              <w:t>мышь»</w:t>
            </w:r>
            <w:r w:rsidRPr="00D92DA3">
              <w:rPr>
                <w:spacing w:val="-9"/>
                <w:sz w:val="24"/>
              </w:rPr>
              <w:t xml:space="preserve"> </w:t>
            </w:r>
            <w:r w:rsidRPr="00D92DA3">
              <w:rPr>
                <w:sz w:val="24"/>
              </w:rPr>
              <w:t>(пер.</w:t>
            </w:r>
            <w:r w:rsidRPr="00D92DA3">
              <w:rPr>
                <w:spacing w:val="1"/>
                <w:sz w:val="24"/>
              </w:rPr>
              <w:t xml:space="preserve"> </w:t>
            </w:r>
            <w:r w:rsidRPr="00D92DA3">
              <w:rPr>
                <w:sz w:val="24"/>
              </w:rPr>
              <w:t>с</w:t>
            </w:r>
            <w:r w:rsidRPr="00D92DA3">
              <w:rPr>
                <w:spacing w:val="-3"/>
                <w:sz w:val="24"/>
              </w:rPr>
              <w:t xml:space="preserve"> </w:t>
            </w:r>
            <w:r w:rsidRPr="00D92DA3">
              <w:rPr>
                <w:sz w:val="24"/>
              </w:rPr>
              <w:t>нем.</w:t>
            </w:r>
          </w:p>
          <w:p w:rsidR="00632E39" w:rsidRPr="00D92DA3" w:rsidRDefault="00632E39" w:rsidP="00D92DA3">
            <w:pPr>
              <w:pStyle w:val="TableParagraph"/>
              <w:ind w:left="108"/>
              <w:rPr>
                <w:sz w:val="24"/>
              </w:rPr>
            </w:pPr>
            <w:r w:rsidRPr="00D92DA3">
              <w:rPr>
                <w:sz w:val="24"/>
              </w:rPr>
              <w:t>Ю.И.</w:t>
            </w:r>
            <w:r w:rsidRPr="00D92DA3">
              <w:rPr>
                <w:spacing w:val="-2"/>
                <w:sz w:val="24"/>
              </w:rPr>
              <w:t xml:space="preserve"> </w:t>
            </w:r>
            <w:r w:rsidRPr="00D92DA3">
              <w:rPr>
                <w:sz w:val="24"/>
              </w:rPr>
              <w:t>Коринца);</w:t>
            </w:r>
            <w:r w:rsidRPr="00D92DA3">
              <w:rPr>
                <w:spacing w:val="-1"/>
                <w:sz w:val="24"/>
              </w:rPr>
              <w:t xml:space="preserve"> </w:t>
            </w:r>
            <w:r w:rsidRPr="00D92DA3">
              <w:rPr>
                <w:sz w:val="24"/>
              </w:rPr>
              <w:t>Чиарди Дж.</w:t>
            </w:r>
            <w:r w:rsidRPr="00D92DA3">
              <w:rPr>
                <w:spacing w:val="2"/>
                <w:sz w:val="24"/>
              </w:rPr>
              <w:t xml:space="preserve"> </w:t>
            </w:r>
            <w:r w:rsidRPr="00D92DA3">
              <w:rPr>
                <w:sz w:val="24"/>
              </w:rPr>
              <w:t>«О</w:t>
            </w:r>
            <w:r w:rsidRPr="00D92DA3">
              <w:rPr>
                <w:spacing w:val="-2"/>
                <w:sz w:val="24"/>
              </w:rPr>
              <w:t xml:space="preserve"> </w:t>
            </w:r>
            <w:r w:rsidRPr="00D92DA3">
              <w:rPr>
                <w:sz w:val="24"/>
              </w:rPr>
              <w:t>том,</w:t>
            </w:r>
            <w:r w:rsidRPr="00D92DA3">
              <w:rPr>
                <w:spacing w:val="2"/>
                <w:sz w:val="24"/>
              </w:rPr>
              <w:t xml:space="preserve"> </w:t>
            </w:r>
            <w:r w:rsidRPr="00D92DA3">
              <w:rPr>
                <w:sz w:val="24"/>
              </w:rPr>
              <w:t>у</w:t>
            </w:r>
            <w:r w:rsidRPr="00D92DA3">
              <w:rPr>
                <w:spacing w:val="-6"/>
                <w:sz w:val="24"/>
              </w:rPr>
              <w:t xml:space="preserve"> </w:t>
            </w:r>
            <w:r w:rsidRPr="00D92DA3">
              <w:rPr>
                <w:sz w:val="24"/>
              </w:rPr>
              <w:t>кого</w:t>
            </w:r>
            <w:r w:rsidRPr="00D92DA3">
              <w:rPr>
                <w:spacing w:val="-1"/>
                <w:sz w:val="24"/>
              </w:rPr>
              <w:t xml:space="preserve"> </w:t>
            </w:r>
            <w:r w:rsidRPr="00D92DA3">
              <w:rPr>
                <w:sz w:val="24"/>
              </w:rPr>
              <w:t>три</w:t>
            </w:r>
            <w:r w:rsidRPr="00D92DA3">
              <w:rPr>
                <w:spacing w:val="-1"/>
                <w:sz w:val="24"/>
              </w:rPr>
              <w:t xml:space="preserve"> </w:t>
            </w:r>
            <w:r w:rsidRPr="00D92DA3">
              <w:rPr>
                <w:sz w:val="24"/>
              </w:rPr>
              <w:t>глаза»</w:t>
            </w:r>
            <w:r w:rsidRPr="00D92DA3">
              <w:rPr>
                <w:spacing w:val="50"/>
                <w:sz w:val="24"/>
              </w:rPr>
              <w:t xml:space="preserve"> </w:t>
            </w:r>
            <w:r w:rsidRPr="00D92DA3">
              <w:rPr>
                <w:sz w:val="24"/>
              </w:rPr>
              <w:t>(пер.</w:t>
            </w:r>
            <w:r w:rsidRPr="00D92DA3">
              <w:rPr>
                <w:spacing w:val="58"/>
                <w:sz w:val="24"/>
              </w:rPr>
              <w:t xml:space="preserve"> </w:t>
            </w:r>
            <w:r w:rsidRPr="00D92DA3">
              <w:rPr>
                <w:sz w:val="24"/>
              </w:rPr>
              <w:t>с</w:t>
            </w:r>
            <w:r w:rsidRPr="00D92DA3">
              <w:rPr>
                <w:spacing w:val="-1"/>
                <w:sz w:val="24"/>
              </w:rPr>
              <w:t xml:space="preserve"> </w:t>
            </w:r>
            <w:r w:rsidRPr="00D92DA3">
              <w:rPr>
                <w:sz w:val="24"/>
              </w:rPr>
              <w:t>англ.</w:t>
            </w:r>
            <w:r w:rsidRPr="00D92DA3">
              <w:rPr>
                <w:spacing w:val="57"/>
                <w:sz w:val="24"/>
              </w:rPr>
              <w:t xml:space="preserve"> </w:t>
            </w:r>
            <w:r w:rsidRPr="00D92DA3">
              <w:rPr>
                <w:sz w:val="24"/>
              </w:rPr>
              <w:t>Р.С.</w:t>
            </w:r>
            <w:r w:rsidRPr="00D92DA3">
              <w:rPr>
                <w:spacing w:val="-57"/>
                <w:sz w:val="24"/>
              </w:rPr>
              <w:t xml:space="preserve"> </w:t>
            </w:r>
            <w:r w:rsidRPr="00D92DA3">
              <w:rPr>
                <w:sz w:val="24"/>
              </w:rPr>
              <w:t>Сефа).</w:t>
            </w:r>
          </w:p>
          <w:p w:rsidR="00632E39" w:rsidRPr="00D92DA3" w:rsidRDefault="00632E39" w:rsidP="00D92DA3">
            <w:pPr>
              <w:pStyle w:val="TableParagraph"/>
              <w:ind w:left="108"/>
              <w:rPr>
                <w:sz w:val="24"/>
              </w:rPr>
            </w:pPr>
            <w:r w:rsidRPr="00D92DA3">
              <w:rPr>
                <w:sz w:val="24"/>
                <w:u w:val="single"/>
              </w:rPr>
              <w:t>Литературные</w:t>
            </w:r>
            <w:r w:rsidRPr="00D92DA3">
              <w:rPr>
                <w:spacing w:val="55"/>
                <w:sz w:val="24"/>
                <w:u w:val="single"/>
              </w:rPr>
              <w:t xml:space="preserve"> </w:t>
            </w:r>
            <w:r w:rsidRPr="00D92DA3">
              <w:rPr>
                <w:sz w:val="24"/>
                <w:u w:val="single"/>
              </w:rPr>
              <w:t>сказки</w:t>
            </w:r>
            <w:r w:rsidRPr="00D92DA3">
              <w:rPr>
                <w:sz w:val="24"/>
              </w:rPr>
              <w:t>.</w:t>
            </w:r>
          </w:p>
          <w:p w:rsidR="00632E39" w:rsidRPr="00D92DA3" w:rsidRDefault="00632E39" w:rsidP="00D92DA3">
            <w:pPr>
              <w:pStyle w:val="TableParagraph"/>
              <w:ind w:left="108" w:right="244" w:firstLine="60"/>
              <w:rPr>
                <w:sz w:val="24"/>
              </w:rPr>
            </w:pPr>
            <w:r w:rsidRPr="00D92DA3">
              <w:rPr>
                <w:sz w:val="24"/>
              </w:rPr>
              <w:t>Сказки-повести</w:t>
            </w:r>
            <w:r w:rsidRPr="00D92DA3">
              <w:rPr>
                <w:spacing w:val="1"/>
                <w:sz w:val="24"/>
              </w:rPr>
              <w:t xml:space="preserve"> </w:t>
            </w:r>
            <w:r w:rsidRPr="00D92DA3">
              <w:rPr>
                <w:sz w:val="24"/>
              </w:rPr>
              <w:t>(для</w:t>
            </w:r>
            <w:r w:rsidRPr="00D92DA3">
              <w:rPr>
                <w:spacing w:val="1"/>
                <w:sz w:val="24"/>
              </w:rPr>
              <w:t xml:space="preserve"> </w:t>
            </w:r>
            <w:r w:rsidRPr="00D92DA3">
              <w:rPr>
                <w:sz w:val="24"/>
              </w:rPr>
              <w:t>длительного</w:t>
            </w:r>
            <w:r w:rsidRPr="00D92DA3">
              <w:rPr>
                <w:spacing w:val="1"/>
                <w:sz w:val="24"/>
              </w:rPr>
              <w:t xml:space="preserve"> </w:t>
            </w:r>
            <w:r w:rsidRPr="00D92DA3">
              <w:rPr>
                <w:sz w:val="24"/>
              </w:rPr>
              <w:t>чтения). Андерсен Г.Х.</w:t>
            </w:r>
            <w:r w:rsidRPr="00D92DA3">
              <w:rPr>
                <w:spacing w:val="1"/>
                <w:sz w:val="24"/>
              </w:rPr>
              <w:t xml:space="preserve"> </w:t>
            </w:r>
            <w:r w:rsidRPr="00D92DA3">
              <w:rPr>
                <w:sz w:val="24"/>
              </w:rPr>
              <w:t>«Огниво»</w:t>
            </w:r>
            <w:r w:rsidRPr="00D92DA3">
              <w:rPr>
                <w:spacing w:val="-57"/>
                <w:sz w:val="24"/>
              </w:rPr>
              <w:t xml:space="preserve"> </w:t>
            </w:r>
            <w:r w:rsidRPr="00D92DA3">
              <w:rPr>
                <w:sz w:val="24"/>
              </w:rPr>
              <w:t>(пер.</w:t>
            </w:r>
            <w:r w:rsidRPr="00D92DA3">
              <w:rPr>
                <w:spacing w:val="58"/>
                <w:sz w:val="24"/>
              </w:rPr>
              <w:t xml:space="preserve"> </w:t>
            </w:r>
            <w:r w:rsidRPr="00D92DA3">
              <w:rPr>
                <w:sz w:val="24"/>
              </w:rPr>
              <w:t>с</w:t>
            </w:r>
            <w:r w:rsidRPr="00D92DA3">
              <w:rPr>
                <w:spacing w:val="57"/>
                <w:sz w:val="24"/>
              </w:rPr>
              <w:t xml:space="preserve"> </w:t>
            </w:r>
            <w:r w:rsidRPr="00D92DA3">
              <w:rPr>
                <w:sz w:val="24"/>
              </w:rPr>
              <w:t>датск.</w:t>
            </w:r>
            <w:r w:rsidRPr="00D92DA3">
              <w:rPr>
                <w:spacing w:val="58"/>
                <w:sz w:val="24"/>
              </w:rPr>
              <w:t xml:space="preserve"> </w:t>
            </w:r>
            <w:r w:rsidRPr="00D92DA3">
              <w:rPr>
                <w:sz w:val="24"/>
              </w:rPr>
              <w:t>А.</w:t>
            </w:r>
            <w:r w:rsidRPr="00D92DA3">
              <w:rPr>
                <w:spacing w:val="58"/>
                <w:sz w:val="24"/>
              </w:rPr>
              <w:t xml:space="preserve"> </w:t>
            </w:r>
            <w:r w:rsidRPr="00D92DA3">
              <w:rPr>
                <w:sz w:val="24"/>
              </w:rPr>
              <w:t>Ганзен),</w:t>
            </w:r>
            <w:r w:rsidRPr="00D92DA3">
              <w:rPr>
                <w:spacing w:val="3"/>
                <w:sz w:val="24"/>
              </w:rPr>
              <w:t xml:space="preserve"> </w:t>
            </w:r>
            <w:r w:rsidRPr="00D92DA3">
              <w:rPr>
                <w:sz w:val="24"/>
              </w:rPr>
              <w:t>«Свинопас»</w:t>
            </w:r>
            <w:r w:rsidRPr="00D92DA3">
              <w:rPr>
                <w:spacing w:val="52"/>
                <w:sz w:val="24"/>
              </w:rPr>
              <w:t xml:space="preserve"> </w:t>
            </w:r>
            <w:r w:rsidRPr="00D92DA3">
              <w:rPr>
                <w:sz w:val="24"/>
              </w:rPr>
              <w:t>(пер.  с</w:t>
            </w:r>
            <w:r w:rsidRPr="00D92DA3">
              <w:rPr>
                <w:spacing w:val="57"/>
                <w:sz w:val="24"/>
              </w:rPr>
              <w:t xml:space="preserve"> </w:t>
            </w:r>
            <w:r w:rsidRPr="00D92DA3">
              <w:rPr>
                <w:sz w:val="24"/>
              </w:rPr>
              <w:t>датск. А.</w:t>
            </w:r>
            <w:r w:rsidRPr="00D92DA3">
              <w:rPr>
                <w:spacing w:val="-2"/>
                <w:sz w:val="24"/>
              </w:rPr>
              <w:t xml:space="preserve"> </w:t>
            </w:r>
            <w:r w:rsidRPr="00D92DA3">
              <w:rPr>
                <w:sz w:val="24"/>
              </w:rPr>
              <w:t>Ганзен),</w:t>
            </w:r>
          </w:p>
          <w:p w:rsidR="00632E39" w:rsidRPr="00D92DA3" w:rsidRDefault="00632E39" w:rsidP="00D92DA3">
            <w:pPr>
              <w:pStyle w:val="TableParagraph"/>
              <w:ind w:left="108" w:right="556"/>
              <w:rPr>
                <w:sz w:val="24"/>
              </w:rPr>
            </w:pPr>
            <w:r w:rsidRPr="00D92DA3">
              <w:rPr>
                <w:sz w:val="24"/>
              </w:rPr>
              <w:t>«Дюймовочка»</w:t>
            </w:r>
            <w:r w:rsidRPr="00D92DA3">
              <w:rPr>
                <w:spacing w:val="-9"/>
                <w:sz w:val="24"/>
              </w:rPr>
              <w:t xml:space="preserve"> </w:t>
            </w:r>
            <w:r w:rsidRPr="00D92DA3">
              <w:rPr>
                <w:sz w:val="24"/>
              </w:rPr>
              <w:t>(пер.</w:t>
            </w:r>
            <w:r w:rsidRPr="00D92DA3">
              <w:rPr>
                <w:spacing w:val="-2"/>
                <w:sz w:val="24"/>
              </w:rPr>
              <w:t xml:space="preserve"> </w:t>
            </w:r>
            <w:r w:rsidRPr="00D92DA3">
              <w:rPr>
                <w:sz w:val="24"/>
              </w:rPr>
              <w:t>с</w:t>
            </w:r>
            <w:r w:rsidRPr="00D92DA3">
              <w:rPr>
                <w:spacing w:val="-2"/>
                <w:sz w:val="24"/>
              </w:rPr>
              <w:t xml:space="preserve"> </w:t>
            </w:r>
            <w:r w:rsidRPr="00D92DA3">
              <w:rPr>
                <w:sz w:val="24"/>
              </w:rPr>
              <w:t>датск.</w:t>
            </w:r>
            <w:r w:rsidRPr="00D92DA3">
              <w:rPr>
                <w:spacing w:val="-2"/>
                <w:sz w:val="24"/>
              </w:rPr>
              <w:t xml:space="preserve"> </w:t>
            </w:r>
            <w:r w:rsidRPr="00D92DA3">
              <w:rPr>
                <w:sz w:val="24"/>
              </w:rPr>
              <w:t>и</w:t>
            </w:r>
            <w:r w:rsidRPr="00D92DA3">
              <w:rPr>
                <w:spacing w:val="-3"/>
                <w:sz w:val="24"/>
              </w:rPr>
              <w:t xml:space="preserve"> </w:t>
            </w:r>
            <w:r w:rsidRPr="00D92DA3">
              <w:rPr>
                <w:sz w:val="24"/>
              </w:rPr>
              <w:t>пересказ</w:t>
            </w:r>
            <w:r w:rsidRPr="00D92DA3">
              <w:rPr>
                <w:spacing w:val="-3"/>
                <w:sz w:val="24"/>
              </w:rPr>
              <w:t xml:space="preserve"> </w:t>
            </w:r>
            <w:r w:rsidRPr="00D92DA3">
              <w:rPr>
                <w:sz w:val="24"/>
              </w:rPr>
              <w:t>А.</w:t>
            </w:r>
            <w:r w:rsidRPr="00D92DA3">
              <w:rPr>
                <w:spacing w:val="-4"/>
                <w:sz w:val="24"/>
              </w:rPr>
              <w:t xml:space="preserve"> </w:t>
            </w:r>
            <w:r w:rsidRPr="00D92DA3">
              <w:rPr>
                <w:sz w:val="24"/>
              </w:rPr>
              <w:t>Ганзен),</w:t>
            </w:r>
            <w:r w:rsidRPr="00D92DA3">
              <w:rPr>
                <w:spacing w:val="-1"/>
                <w:sz w:val="24"/>
              </w:rPr>
              <w:t xml:space="preserve"> </w:t>
            </w:r>
            <w:r w:rsidRPr="00D92DA3">
              <w:rPr>
                <w:sz w:val="24"/>
              </w:rPr>
              <w:t>«Гадкий утёнок»</w:t>
            </w:r>
            <w:r w:rsidRPr="00D92DA3">
              <w:rPr>
                <w:spacing w:val="-57"/>
                <w:sz w:val="24"/>
              </w:rPr>
              <w:t xml:space="preserve"> </w:t>
            </w:r>
            <w:r w:rsidRPr="00D92DA3">
              <w:rPr>
                <w:sz w:val="24"/>
              </w:rPr>
              <w:t>(пер. с датск. А. Ганзен, пересказ Т. Габбе и А. Любарской), «Новое</w:t>
            </w:r>
            <w:r w:rsidRPr="00D92DA3">
              <w:rPr>
                <w:spacing w:val="1"/>
                <w:sz w:val="24"/>
              </w:rPr>
              <w:t xml:space="preserve"> </w:t>
            </w:r>
            <w:r w:rsidRPr="00D92DA3">
              <w:rPr>
                <w:sz w:val="24"/>
              </w:rPr>
              <w:t>платье короля» (пер. с датск. А. Ганзен), «Ромашка» (пер. с датск. А.</w:t>
            </w:r>
            <w:r w:rsidRPr="00D92DA3">
              <w:rPr>
                <w:spacing w:val="-57"/>
                <w:sz w:val="24"/>
              </w:rPr>
              <w:t xml:space="preserve"> </w:t>
            </w:r>
            <w:r w:rsidRPr="00D92DA3">
              <w:rPr>
                <w:sz w:val="24"/>
              </w:rPr>
              <w:t>Ганзен), «Дикие лебеди» (пер. с датск. А. Ганзен) (1-2 сказки по</w:t>
            </w:r>
            <w:r w:rsidRPr="00D92DA3">
              <w:rPr>
                <w:spacing w:val="1"/>
                <w:sz w:val="24"/>
              </w:rPr>
              <w:t xml:space="preserve"> </w:t>
            </w:r>
            <w:r w:rsidRPr="00D92DA3">
              <w:rPr>
                <w:sz w:val="24"/>
              </w:rPr>
              <w:t>выбору); Киплинг Дж. Р. «Сказка о слонёнке» (пер. с</w:t>
            </w:r>
            <w:r w:rsidRPr="00D92DA3">
              <w:rPr>
                <w:spacing w:val="1"/>
                <w:sz w:val="24"/>
              </w:rPr>
              <w:t xml:space="preserve"> </w:t>
            </w:r>
            <w:r w:rsidRPr="00D92DA3">
              <w:rPr>
                <w:sz w:val="24"/>
              </w:rPr>
              <w:t>англ.</w:t>
            </w:r>
            <w:r w:rsidRPr="00D92DA3">
              <w:rPr>
                <w:spacing w:val="1"/>
                <w:sz w:val="24"/>
              </w:rPr>
              <w:t xml:space="preserve"> </w:t>
            </w:r>
            <w:r w:rsidRPr="00D92DA3">
              <w:rPr>
                <w:sz w:val="24"/>
              </w:rPr>
              <w:t>К.И.</w:t>
            </w:r>
            <w:r w:rsidRPr="00D92DA3">
              <w:rPr>
                <w:spacing w:val="1"/>
                <w:sz w:val="24"/>
              </w:rPr>
              <w:t xml:space="preserve"> </w:t>
            </w:r>
            <w:r w:rsidRPr="00D92DA3">
              <w:rPr>
                <w:sz w:val="24"/>
              </w:rPr>
              <w:t>Чуковского),</w:t>
            </w:r>
            <w:r w:rsidRPr="00D92DA3">
              <w:rPr>
                <w:spacing w:val="1"/>
                <w:sz w:val="24"/>
              </w:rPr>
              <w:t xml:space="preserve"> </w:t>
            </w:r>
            <w:r w:rsidRPr="00D92DA3">
              <w:rPr>
                <w:sz w:val="24"/>
              </w:rPr>
              <w:t>«Откуда</w:t>
            </w:r>
            <w:r w:rsidRPr="00D92DA3">
              <w:rPr>
                <w:spacing w:val="1"/>
                <w:sz w:val="24"/>
              </w:rPr>
              <w:t xml:space="preserve"> </w:t>
            </w:r>
            <w:r w:rsidRPr="00D92DA3">
              <w:rPr>
                <w:sz w:val="24"/>
              </w:rPr>
              <w:t>у</w:t>
            </w:r>
            <w:r w:rsidRPr="00D92DA3">
              <w:rPr>
                <w:spacing w:val="1"/>
                <w:sz w:val="24"/>
              </w:rPr>
              <w:t xml:space="preserve"> </w:t>
            </w:r>
            <w:r w:rsidRPr="00D92DA3">
              <w:rPr>
                <w:sz w:val="24"/>
              </w:rPr>
              <w:t>кита</w:t>
            </w:r>
            <w:r w:rsidRPr="00D92DA3">
              <w:rPr>
                <w:spacing w:val="1"/>
                <w:sz w:val="24"/>
              </w:rPr>
              <w:t xml:space="preserve"> </w:t>
            </w:r>
            <w:r w:rsidRPr="00D92DA3">
              <w:rPr>
                <w:sz w:val="24"/>
              </w:rPr>
              <w:t>такая</w:t>
            </w:r>
            <w:r w:rsidRPr="00D92DA3">
              <w:rPr>
                <w:spacing w:val="1"/>
                <w:sz w:val="24"/>
              </w:rPr>
              <w:t xml:space="preserve"> </w:t>
            </w:r>
            <w:r w:rsidRPr="00D92DA3">
              <w:rPr>
                <w:sz w:val="24"/>
              </w:rPr>
              <w:t>глотка»</w:t>
            </w:r>
            <w:r w:rsidRPr="00D92DA3">
              <w:rPr>
                <w:spacing w:val="1"/>
                <w:sz w:val="24"/>
              </w:rPr>
              <w:t xml:space="preserve"> </w:t>
            </w:r>
            <w:r w:rsidRPr="00D92DA3">
              <w:rPr>
                <w:sz w:val="24"/>
              </w:rPr>
              <w:t>(пер.</w:t>
            </w:r>
            <w:r w:rsidRPr="00D92DA3">
              <w:rPr>
                <w:spacing w:val="1"/>
                <w:sz w:val="24"/>
              </w:rPr>
              <w:t xml:space="preserve"> </w:t>
            </w:r>
            <w:r w:rsidRPr="00D92DA3">
              <w:rPr>
                <w:sz w:val="24"/>
              </w:rPr>
              <w:t>с</w:t>
            </w:r>
            <w:r w:rsidRPr="00D92DA3">
              <w:rPr>
                <w:spacing w:val="1"/>
                <w:sz w:val="24"/>
              </w:rPr>
              <w:t xml:space="preserve"> </w:t>
            </w:r>
            <w:r w:rsidRPr="00D92DA3">
              <w:rPr>
                <w:sz w:val="24"/>
              </w:rPr>
              <w:t>англ.</w:t>
            </w:r>
            <w:r w:rsidRPr="00D92DA3">
              <w:rPr>
                <w:spacing w:val="1"/>
                <w:sz w:val="24"/>
              </w:rPr>
              <w:t xml:space="preserve"> </w:t>
            </w:r>
            <w:r w:rsidRPr="00D92DA3">
              <w:rPr>
                <w:sz w:val="24"/>
              </w:rPr>
              <w:t>К.И.</w:t>
            </w:r>
            <w:r w:rsidRPr="00D92DA3">
              <w:rPr>
                <w:spacing w:val="1"/>
                <w:sz w:val="24"/>
              </w:rPr>
              <w:t xml:space="preserve"> </w:t>
            </w:r>
            <w:r w:rsidRPr="00D92DA3">
              <w:rPr>
                <w:sz w:val="24"/>
              </w:rPr>
              <w:t>Чуковского,</w:t>
            </w:r>
            <w:r w:rsidRPr="00D92DA3">
              <w:rPr>
                <w:spacing w:val="-2"/>
                <w:sz w:val="24"/>
              </w:rPr>
              <w:t xml:space="preserve"> </w:t>
            </w:r>
            <w:r w:rsidRPr="00D92DA3">
              <w:rPr>
                <w:sz w:val="24"/>
              </w:rPr>
              <w:t>стихи</w:t>
            </w:r>
            <w:r w:rsidRPr="00D92DA3">
              <w:rPr>
                <w:spacing w:val="-1"/>
                <w:sz w:val="24"/>
              </w:rPr>
              <w:t xml:space="preserve"> </w:t>
            </w:r>
            <w:r w:rsidRPr="00D92DA3">
              <w:rPr>
                <w:sz w:val="24"/>
              </w:rPr>
              <w:t>в</w:t>
            </w:r>
            <w:r w:rsidRPr="00D92DA3">
              <w:rPr>
                <w:spacing w:val="-2"/>
                <w:sz w:val="24"/>
              </w:rPr>
              <w:t xml:space="preserve"> </w:t>
            </w:r>
            <w:r w:rsidRPr="00D92DA3">
              <w:rPr>
                <w:sz w:val="24"/>
              </w:rPr>
              <w:t>пер.</w:t>
            </w:r>
            <w:r w:rsidRPr="00D92DA3">
              <w:rPr>
                <w:spacing w:val="-1"/>
                <w:sz w:val="24"/>
              </w:rPr>
              <w:t xml:space="preserve"> </w:t>
            </w:r>
            <w:r w:rsidRPr="00D92DA3">
              <w:rPr>
                <w:sz w:val="24"/>
              </w:rPr>
              <w:t>С.Я.</w:t>
            </w:r>
            <w:r w:rsidRPr="00D92DA3">
              <w:rPr>
                <w:spacing w:val="-1"/>
                <w:sz w:val="24"/>
              </w:rPr>
              <w:t xml:space="preserve"> </w:t>
            </w:r>
            <w:r w:rsidRPr="00D92DA3">
              <w:rPr>
                <w:sz w:val="24"/>
              </w:rPr>
              <w:t>Маршака)</w:t>
            </w:r>
            <w:r w:rsidRPr="00D92DA3">
              <w:rPr>
                <w:spacing w:val="-1"/>
                <w:sz w:val="24"/>
              </w:rPr>
              <w:t xml:space="preserve"> </w:t>
            </w:r>
            <w:r w:rsidRPr="00D92DA3">
              <w:rPr>
                <w:sz w:val="24"/>
              </w:rPr>
              <w:t>(по</w:t>
            </w:r>
            <w:r w:rsidRPr="00D92DA3">
              <w:rPr>
                <w:spacing w:val="-1"/>
                <w:sz w:val="24"/>
              </w:rPr>
              <w:t xml:space="preserve"> </w:t>
            </w:r>
            <w:r w:rsidRPr="00D92DA3">
              <w:rPr>
                <w:sz w:val="24"/>
              </w:rPr>
              <w:t>выбору);</w:t>
            </w:r>
            <w:r w:rsidRPr="00D92DA3">
              <w:rPr>
                <w:spacing w:val="-1"/>
                <w:sz w:val="24"/>
              </w:rPr>
              <w:t xml:space="preserve"> </w:t>
            </w:r>
            <w:r w:rsidRPr="00D92DA3">
              <w:rPr>
                <w:sz w:val="24"/>
              </w:rPr>
              <w:t>Коллоди К.</w:t>
            </w:r>
          </w:p>
          <w:p w:rsidR="00632E39" w:rsidRPr="00D92DA3" w:rsidRDefault="00632E39" w:rsidP="00D92DA3">
            <w:pPr>
              <w:pStyle w:val="TableParagraph"/>
              <w:tabs>
                <w:tab w:val="left" w:pos="540"/>
                <w:tab w:val="left" w:pos="1830"/>
                <w:tab w:val="left" w:pos="2250"/>
                <w:tab w:val="left" w:pos="4115"/>
                <w:tab w:val="left" w:pos="5101"/>
                <w:tab w:val="left" w:pos="5447"/>
                <w:tab w:val="left" w:pos="6526"/>
              </w:tabs>
              <w:ind w:left="108" w:right="309"/>
              <w:rPr>
                <w:sz w:val="24"/>
              </w:rPr>
            </w:pPr>
            <w:r w:rsidRPr="00D92DA3">
              <w:rPr>
                <w:sz w:val="24"/>
              </w:rPr>
              <w:t>«Пиноккио.</w:t>
            </w:r>
            <w:r w:rsidRPr="00D92DA3">
              <w:rPr>
                <w:spacing w:val="-3"/>
                <w:sz w:val="24"/>
              </w:rPr>
              <w:t xml:space="preserve"> </w:t>
            </w:r>
            <w:r w:rsidRPr="00D92DA3">
              <w:rPr>
                <w:sz w:val="24"/>
              </w:rPr>
              <w:t>История</w:t>
            </w:r>
            <w:r w:rsidRPr="00D92DA3">
              <w:rPr>
                <w:spacing w:val="-3"/>
                <w:sz w:val="24"/>
              </w:rPr>
              <w:t xml:space="preserve"> </w:t>
            </w:r>
            <w:r w:rsidRPr="00D92DA3">
              <w:rPr>
                <w:sz w:val="24"/>
              </w:rPr>
              <w:t>деревянной</w:t>
            </w:r>
            <w:r w:rsidRPr="00D92DA3">
              <w:rPr>
                <w:spacing w:val="-3"/>
                <w:sz w:val="24"/>
              </w:rPr>
              <w:t xml:space="preserve"> </w:t>
            </w:r>
            <w:r w:rsidRPr="00D92DA3">
              <w:rPr>
                <w:sz w:val="24"/>
              </w:rPr>
              <w:t>куклы»</w:t>
            </w:r>
            <w:r w:rsidRPr="00D92DA3">
              <w:rPr>
                <w:spacing w:val="-9"/>
                <w:sz w:val="24"/>
              </w:rPr>
              <w:t xml:space="preserve"> </w:t>
            </w:r>
            <w:r w:rsidRPr="00D92DA3">
              <w:rPr>
                <w:sz w:val="24"/>
              </w:rPr>
              <w:t>(пер.</w:t>
            </w:r>
            <w:r w:rsidRPr="00D92DA3">
              <w:rPr>
                <w:spacing w:val="-2"/>
                <w:sz w:val="24"/>
              </w:rPr>
              <w:t xml:space="preserve"> </w:t>
            </w:r>
            <w:r w:rsidRPr="00D92DA3">
              <w:rPr>
                <w:sz w:val="24"/>
              </w:rPr>
              <w:t>с</w:t>
            </w:r>
            <w:r w:rsidRPr="00D92DA3">
              <w:rPr>
                <w:spacing w:val="-3"/>
                <w:sz w:val="24"/>
              </w:rPr>
              <w:t xml:space="preserve"> </w:t>
            </w:r>
            <w:r w:rsidRPr="00D92DA3">
              <w:rPr>
                <w:sz w:val="24"/>
              </w:rPr>
              <w:t>итал.</w:t>
            </w:r>
            <w:r w:rsidRPr="00D92DA3">
              <w:rPr>
                <w:spacing w:val="-4"/>
                <w:sz w:val="24"/>
              </w:rPr>
              <w:t xml:space="preserve"> </w:t>
            </w:r>
            <w:r w:rsidRPr="00D92DA3">
              <w:rPr>
                <w:sz w:val="24"/>
              </w:rPr>
              <w:t>Э.Г.</w:t>
            </w:r>
            <w:r w:rsidRPr="00D92DA3">
              <w:rPr>
                <w:spacing w:val="-3"/>
                <w:sz w:val="24"/>
              </w:rPr>
              <w:t xml:space="preserve"> </w:t>
            </w:r>
            <w:r w:rsidRPr="00D92DA3">
              <w:rPr>
                <w:sz w:val="24"/>
              </w:rPr>
              <w:t>Казакевича);</w:t>
            </w:r>
            <w:r w:rsidRPr="00D92DA3">
              <w:rPr>
                <w:spacing w:val="-57"/>
                <w:sz w:val="24"/>
              </w:rPr>
              <w:t xml:space="preserve"> </w:t>
            </w:r>
            <w:r w:rsidRPr="00D92DA3">
              <w:rPr>
                <w:sz w:val="24"/>
              </w:rPr>
              <w:t>Лагерлёф</w:t>
            </w:r>
            <w:r w:rsidRPr="00D92DA3">
              <w:rPr>
                <w:spacing w:val="-5"/>
                <w:sz w:val="24"/>
              </w:rPr>
              <w:t xml:space="preserve"> </w:t>
            </w:r>
            <w:r w:rsidRPr="00D92DA3">
              <w:rPr>
                <w:sz w:val="24"/>
              </w:rPr>
              <w:t>С. «Чудесное</w:t>
            </w:r>
            <w:r w:rsidRPr="00D92DA3">
              <w:rPr>
                <w:spacing w:val="-3"/>
                <w:sz w:val="24"/>
              </w:rPr>
              <w:t xml:space="preserve"> </w:t>
            </w:r>
            <w:r w:rsidRPr="00D92DA3">
              <w:rPr>
                <w:sz w:val="24"/>
              </w:rPr>
              <w:t>путешествие</w:t>
            </w:r>
            <w:r w:rsidRPr="00D92DA3">
              <w:rPr>
                <w:sz w:val="24"/>
              </w:rPr>
              <w:tab/>
              <w:t>Нильса</w:t>
            </w:r>
            <w:r w:rsidRPr="00D92DA3">
              <w:rPr>
                <w:sz w:val="24"/>
              </w:rPr>
              <w:tab/>
              <w:t>с</w:t>
            </w:r>
            <w:r w:rsidRPr="00D92DA3">
              <w:rPr>
                <w:sz w:val="24"/>
              </w:rPr>
              <w:tab/>
              <w:t>дикими</w:t>
            </w:r>
            <w:r w:rsidRPr="00D92DA3">
              <w:rPr>
                <w:sz w:val="24"/>
              </w:rPr>
              <w:tab/>
              <w:t>гусями»</w:t>
            </w:r>
            <w:r w:rsidRPr="00D92DA3">
              <w:rPr>
                <w:spacing w:val="1"/>
                <w:sz w:val="24"/>
              </w:rPr>
              <w:t xml:space="preserve"> </w:t>
            </w:r>
            <w:r w:rsidRPr="00D92DA3">
              <w:rPr>
                <w:sz w:val="24"/>
              </w:rPr>
              <w:t>(в</w:t>
            </w:r>
            <w:r w:rsidRPr="00D92DA3">
              <w:rPr>
                <w:sz w:val="24"/>
              </w:rPr>
              <w:tab/>
              <w:t>пересказе</w:t>
            </w:r>
            <w:r w:rsidRPr="00D92DA3">
              <w:rPr>
                <w:sz w:val="24"/>
              </w:rPr>
              <w:tab/>
              <w:t>3.</w:t>
            </w:r>
            <w:r w:rsidRPr="00D92DA3">
              <w:rPr>
                <w:sz w:val="24"/>
              </w:rPr>
              <w:tab/>
              <w:t>Задунайской</w:t>
            </w:r>
            <w:r w:rsidRPr="00D92DA3">
              <w:rPr>
                <w:spacing w:val="-1"/>
                <w:sz w:val="24"/>
              </w:rPr>
              <w:t xml:space="preserve"> </w:t>
            </w:r>
            <w:r w:rsidRPr="00D92DA3">
              <w:rPr>
                <w:sz w:val="24"/>
              </w:rPr>
              <w:t>и А.</w:t>
            </w:r>
            <w:r w:rsidRPr="00D92DA3">
              <w:rPr>
                <w:spacing w:val="-2"/>
                <w:sz w:val="24"/>
              </w:rPr>
              <w:t xml:space="preserve"> </w:t>
            </w:r>
            <w:r w:rsidRPr="00D92DA3">
              <w:rPr>
                <w:sz w:val="24"/>
              </w:rPr>
              <w:t>Любарской); Линдгрен А.</w:t>
            </w:r>
          </w:p>
          <w:p w:rsidR="00632E39" w:rsidRPr="00D92DA3" w:rsidRDefault="00632E39" w:rsidP="00D92DA3">
            <w:pPr>
              <w:pStyle w:val="TableParagraph"/>
              <w:ind w:left="108" w:right="193"/>
              <w:rPr>
                <w:sz w:val="24"/>
              </w:rPr>
            </w:pPr>
            <w:r w:rsidRPr="00D92DA3">
              <w:rPr>
                <w:sz w:val="24"/>
              </w:rPr>
              <w:t>«Карлсон,</w:t>
            </w:r>
            <w:r w:rsidRPr="00D92DA3">
              <w:rPr>
                <w:spacing w:val="-2"/>
                <w:sz w:val="24"/>
              </w:rPr>
              <w:t xml:space="preserve"> </w:t>
            </w:r>
            <w:r w:rsidRPr="00D92DA3">
              <w:rPr>
                <w:sz w:val="24"/>
              </w:rPr>
              <w:t>который</w:t>
            </w:r>
            <w:r w:rsidRPr="00D92DA3">
              <w:rPr>
                <w:spacing w:val="-2"/>
                <w:sz w:val="24"/>
              </w:rPr>
              <w:t xml:space="preserve"> </w:t>
            </w:r>
            <w:r w:rsidRPr="00D92DA3">
              <w:rPr>
                <w:sz w:val="24"/>
              </w:rPr>
              <w:t>живёт</w:t>
            </w:r>
            <w:r w:rsidRPr="00D92DA3">
              <w:rPr>
                <w:spacing w:val="-2"/>
                <w:sz w:val="24"/>
              </w:rPr>
              <w:t xml:space="preserve"> </w:t>
            </w:r>
            <w:r w:rsidRPr="00D92DA3">
              <w:rPr>
                <w:sz w:val="24"/>
              </w:rPr>
              <w:t>на</w:t>
            </w:r>
            <w:r w:rsidRPr="00D92DA3">
              <w:rPr>
                <w:spacing w:val="-2"/>
                <w:sz w:val="24"/>
              </w:rPr>
              <w:t xml:space="preserve"> </w:t>
            </w:r>
            <w:r w:rsidRPr="00D92DA3">
              <w:rPr>
                <w:sz w:val="24"/>
              </w:rPr>
              <w:t>крыше,</w:t>
            </w:r>
            <w:r w:rsidRPr="00D92DA3">
              <w:rPr>
                <w:spacing w:val="-2"/>
                <w:sz w:val="24"/>
              </w:rPr>
              <w:t xml:space="preserve"> </w:t>
            </w:r>
            <w:r w:rsidRPr="00D92DA3">
              <w:rPr>
                <w:sz w:val="24"/>
              </w:rPr>
              <w:t>опять</w:t>
            </w:r>
            <w:r w:rsidRPr="00D92DA3">
              <w:rPr>
                <w:spacing w:val="-2"/>
                <w:sz w:val="24"/>
              </w:rPr>
              <w:t xml:space="preserve"> </w:t>
            </w:r>
            <w:r w:rsidRPr="00D92DA3">
              <w:rPr>
                <w:sz w:val="24"/>
              </w:rPr>
              <w:t>прилетел»</w:t>
            </w:r>
            <w:r w:rsidRPr="00D92DA3">
              <w:rPr>
                <w:spacing w:val="-8"/>
                <w:sz w:val="24"/>
              </w:rPr>
              <w:t xml:space="preserve"> </w:t>
            </w:r>
            <w:r w:rsidRPr="00D92DA3">
              <w:rPr>
                <w:sz w:val="24"/>
              </w:rPr>
              <w:t>(пер.</w:t>
            </w:r>
            <w:r w:rsidRPr="00D92DA3">
              <w:rPr>
                <w:spacing w:val="-1"/>
                <w:sz w:val="24"/>
              </w:rPr>
              <w:t xml:space="preserve"> </w:t>
            </w:r>
            <w:r w:rsidRPr="00D92DA3">
              <w:rPr>
                <w:sz w:val="24"/>
              </w:rPr>
              <w:t>со</w:t>
            </w:r>
            <w:r w:rsidRPr="00D92DA3">
              <w:rPr>
                <w:spacing w:val="-2"/>
                <w:sz w:val="24"/>
              </w:rPr>
              <w:t xml:space="preserve"> </w:t>
            </w:r>
            <w:r w:rsidRPr="00D92DA3">
              <w:rPr>
                <w:sz w:val="24"/>
              </w:rPr>
              <w:t>швед.</w:t>
            </w:r>
            <w:r w:rsidRPr="00D92DA3">
              <w:rPr>
                <w:spacing w:val="-2"/>
                <w:sz w:val="24"/>
              </w:rPr>
              <w:t xml:space="preserve"> </w:t>
            </w:r>
            <w:r w:rsidRPr="00D92DA3">
              <w:rPr>
                <w:sz w:val="24"/>
              </w:rPr>
              <w:t>Л.З.</w:t>
            </w:r>
            <w:r w:rsidRPr="00D92DA3">
              <w:rPr>
                <w:spacing w:val="-57"/>
                <w:sz w:val="24"/>
              </w:rPr>
              <w:t xml:space="preserve"> </w:t>
            </w:r>
            <w:r w:rsidRPr="00D92DA3">
              <w:rPr>
                <w:sz w:val="24"/>
              </w:rPr>
              <w:t>Лунгиной); Лофтинг Х. «Путешествия доктора Дулиттла» (пер. с англ.</w:t>
            </w:r>
            <w:r w:rsidRPr="00D92DA3">
              <w:rPr>
                <w:spacing w:val="1"/>
                <w:sz w:val="24"/>
              </w:rPr>
              <w:t xml:space="preserve"> </w:t>
            </w:r>
            <w:r w:rsidRPr="00D92DA3">
              <w:rPr>
                <w:sz w:val="24"/>
              </w:rPr>
              <w:t>С. Мещерякова); Мили А.А. «Винни-Пух и все, все, все»</w:t>
            </w:r>
            <w:r w:rsidRPr="00D92DA3">
              <w:rPr>
                <w:spacing w:val="1"/>
                <w:sz w:val="24"/>
              </w:rPr>
              <w:t xml:space="preserve"> </w:t>
            </w:r>
            <w:r w:rsidRPr="00D92DA3">
              <w:rPr>
                <w:sz w:val="24"/>
              </w:rPr>
              <w:t>(перевод</w:t>
            </w:r>
            <w:r w:rsidRPr="00D92DA3">
              <w:rPr>
                <w:spacing w:val="1"/>
                <w:sz w:val="24"/>
              </w:rPr>
              <w:t xml:space="preserve"> </w:t>
            </w:r>
            <w:r w:rsidRPr="00D92DA3">
              <w:rPr>
                <w:sz w:val="24"/>
              </w:rPr>
              <w:t>с</w:t>
            </w:r>
            <w:r w:rsidRPr="00D92DA3">
              <w:rPr>
                <w:spacing w:val="1"/>
                <w:sz w:val="24"/>
              </w:rPr>
              <w:t xml:space="preserve"> </w:t>
            </w:r>
            <w:r w:rsidRPr="00D92DA3">
              <w:rPr>
                <w:sz w:val="24"/>
              </w:rPr>
              <w:t>англ. Б.В.</w:t>
            </w:r>
            <w:r w:rsidRPr="00D92DA3">
              <w:rPr>
                <w:spacing w:val="60"/>
                <w:sz w:val="24"/>
              </w:rPr>
              <w:t xml:space="preserve"> </w:t>
            </w:r>
            <w:r w:rsidRPr="00D92DA3">
              <w:rPr>
                <w:sz w:val="24"/>
              </w:rPr>
              <w:t>Заходера);</w:t>
            </w:r>
            <w:r w:rsidRPr="00D92DA3">
              <w:rPr>
                <w:spacing w:val="60"/>
                <w:sz w:val="24"/>
              </w:rPr>
              <w:t xml:space="preserve"> </w:t>
            </w:r>
            <w:r w:rsidRPr="00D92DA3">
              <w:rPr>
                <w:sz w:val="24"/>
              </w:rPr>
              <w:t>Пройслер</w:t>
            </w:r>
            <w:r w:rsidRPr="00D92DA3">
              <w:rPr>
                <w:spacing w:val="61"/>
                <w:sz w:val="24"/>
              </w:rPr>
              <w:t xml:space="preserve"> </w:t>
            </w:r>
            <w:r w:rsidRPr="00D92DA3">
              <w:rPr>
                <w:sz w:val="24"/>
              </w:rPr>
              <w:t>О.</w:t>
            </w:r>
            <w:r w:rsidRPr="00D92DA3">
              <w:rPr>
                <w:spacing w:val="60"/>
                <w:sz w:val="24"/>
              </w:rPr>
              <w:t xml:space="preserve"> </w:t>
            </w:r>
            <w:r w:rsidRPr="00D92DA3">
              <w:rPr>
                <w:sz w:val="24"/>
              </w:rPr>
              <w:t>«Маленькая</w:t>
            </w:r>
            <w:r w:rsidRPr="00D92DA3">
              <w:rPr>
                <w:spacing w:val="61"/>
                <w:sz w:val="24"/>
              </w:rPr>
              <w:t xml:space="preserve"> </w:t>
            </w:r>
            <w:r w:rsidRPr="00D92DA3">
              <w:rPr>
                <w:sz w:val="24"/>
              </w:rPr>
              <w:t>Баба-яга»   (пер.</w:t>
            </w:r>
            <w:r w:rsidRPr="00D92DA3">
              <w:rPr>
                <w:spacing w:val="60"/>
                <w:sz w:val="24"/>
              </w:rPr>
              <w:t xml:space="preserve"> </w:t>
            </w:r>
            <w:r w:rsidRPr="00D92DA3">
              <w:rPr>
                <w:sz w:val="24"/>
              </w:rPr>
              <w:t>с</w:t>
            </w:r>
            <w:r w:rsidRPr="00D92DA3">
              <w:rPr>
                <w:spacing w:val="1"/>
                <w:sz w:val="24"/>
              </w:rPr>
              <w:t xml:space="preserve"> </w:t>
            </w:r>
            <w:r w:rsidRPr="00D92DA3">
              <w:rPr>
                <w:sz w:val="24"/>
              </w:rPr>
              <w:t>нем.</w:t>
            </w:r>
            <w:r w:rsidRPr="00D92DA3">
              <w:rPr>
                <w:spacing w:val="60"/>
                <w:sz w:val="24"/>
              </w:rPr>
              <w:t xml:space="preserve"> </w:t>
            </w:r>
            <w:r w:rsidRPr="00D92DA3">
              <w:rPr>
                <w:sz w:val="24"/>
              </w:rPr>
              <w:t>Ю. Коринца),Маленькое</w:t>
            </w:r>
            <w:r w:rsidRPr="00D92DA3">
              <w:rPr>
                <w:spacing w:val="60"/>
                <w:sz w:val="24"/>
              </w:rPr>
              <w:t xml:space="preserve"> </w:t>
            </w:r>
            <w:r w:rsidRPr="00D92DA3">
              <w:rPr>
                <w:sz w:val="24"/>
              </w:rPr>
              <w:t>привидение»   (пер.</w:t>
            </w:r>
            <w:r w:rsidRPr="00D92DA3">
              <w:rPr>
                <w:spacing w:val="60"/>
                <w:sz w:val="24"/>
              </w:rPr>
              <w:t xml:space="preserve"> </w:t>
            </w:r>
            <w:r w:rsidRPr="00D92DA3">
              <w:rPr>
                <w:sz w:val="24"/>
              </w:rPr>
              <w:t>с</w:t>
            </w:r>
            <w:r w:rsidRPr="00D92DA3">
              <w:rPr>
                <w:spacing w:val="60"/>
                <w:sz w:val="24"/>
              </w:rPr>
              <w:t xml:space="preserve"> </w:t>
            </w:r>
            <w:r w:rsidRPr="00D92DA3">
              <w:rPr>
                <w:sz w:val="24"/>
              </w:rPr>
              <w:t>нем.</w:t>
            </w:r>
            <w:r w:rsidRPr="00D92DA3">
              <w:rPr>
                <w:spacing w:val="60"/>
                <w:sz w:val="24"/>
              </w:rPr>
              <w:t xml:space="preserve"> </w:t>
            </w:r>
            <w:r w:rsidRPr="00D92DA3">
              <w:rPr>
                <w:sz w:val="24"/>
              </w:rPr>
              <w:t>Ю.</w:t>
            </w:r>
            <w:r w:rsidRPr="00D92DA3">
              <w:rPr>
                <w:spacing w:val="1"/>
                <w:sz w:val="24"/>
              </w:rPr>
              <w:t xml:space="preserve"> </w:t>
            </w:r>
            <w:r w:rsidRPr="00D92DA3">
              <w:rPr>
                <w:sz w:val="24"/>
              </w:rPr>
              <w:t>Коринца);</w:t>
            </w:r>
            <w:r w:rsidRPr="00D92DA3">
              <w:rPr>
                <w:spacing w:val="58"/>
                <w:sz w:val="24"/>
              </w:rPr>
              <w:t xml:space="preserve"> </w:t>
            </w:r>
            <w:r w:rsidRPr="00D92DA3">
              <w:rPr>
                <w:sz w:val="24"/>
              </w:rPr>
              <w:t>Родари</w:t>
            </w:r>
            <w:r w:rsidRPr="00D92DA3">
              <w:rPr>
                <w:spacing w:val="58"/>
                <w:sz w:val="24"/>
              </w:rPr>
              <w:t xml:space="preserve"> </w:t>
            </w:r>
            <w:r w:rsidRPr="00D92DA3">
              <w:rPr>
                <w:sz w:val="24"/>
              </w:rPr>
              <w:t>Д.</w:t>
            </w:r>
            <w:r w:rsidRPr="00D92DA3">
              <w:rPr>
                <w:spacing w:val="55"/>
                <w:sz w:val="24"/>
              </w:rPr>
              <w:t xml:space="preserve"> </w:t>
            </w:r>
            <w:r w:rsidRPr="00D92DA3">
              <w:rPr>
                <w:sz w:val="24"/>
              </w:rPr>
              <w:t>«Приключения Чипполино»</w:t>
            </w:r>
            <w:r w:rsidRPr="00D92DA3">
              <w:rPr>
                <w:spacing w:val="-9"/>
                <w:sz w:val="24"/>
              </w:rPr>
              <w:t xml:space="preserve"> </w:t>
            </w:r>
            <w:r w:rsidRPr="00D92DA3">
              <w:rPr>
                <w:sz w:val="24"/>
              </w:rPr>
              <w:t>(пер.</w:t>
            </w:r>
            <w:r w:rsidRPr="00D92DA3">
              <w:rPr>
                <w:spacing w:val="1"/>
                <w:sz w:val="24"/>
              </w:rPr>
              <w:t xml:space="preserve"> </w:t>
            </w:r>
            <w:r w:rsidRPr="00D92DA3">
              <w:rPr>
                <w:sz w:val="24"/>
              </w:rPr>
              <w:t>с</w:t>
            </w:r>
            <w:r w:rsidRPr="00D92DA3">
              <w:rPr>
                <w:spacing w:val="-2"/>
                <w:sz w:val="24"/>
              </w:rPr>
              <w:t xml:space="preserve"> </w:t>
            </w:r>
            <w:r w:rsidRPr="00D92DA3">
              <w:rPr>
                <w:sz w:val="24"/>
              </w:rPr>
              <w:t>итал.</w:t>
            </w:r>
            <w:r w:rsidRPr="00D92DA3">
              <w:rPr>
                <w:spacing w:val="-2"/>
                <w:sz w:val="24"/>
              </w:rPr>
              <w:t xml:space="preserve"> </w:t>
            </w:r>
            <w:r w:rsidRPr="00D92DA3">
              <w:rPr>
                <w:sz w:val="24"/>
              </w:rPr>
              <w:t>3.</w:t>
            </w:r>
          </w:p>
          <w:p w:rsidR="00632E39" w:rsidRPr="00D92DA3" w:rsidRDefault="00632E39" w:rsidP="00D92DA3">
            <w:pPr>
              <w:pStyle w:val="TableParagraph"/>
              <w:spacing w:line="270" w:lineRule="atLeast"/>
              <w:ind w:left="108"/>
              <w:rPr>
                <w:sz w:val="24"/>
              </w:rPr>
            </w:pPr>
            <w:r w:rsidRPr="00D92DA3">
              <w:rPr>
                <w:sz w:val="24"/>
              </w:rPr>
              <w:t>Потаповой),</w:t>
            </w:r>
            <w:r w:rsidRPr="00D92DA3">
              <w:rPr>
                <w:spacing w:val="1"/>
                <w:sz w:val="24"/>
              </w:rPr>
              <w:t xml:space="preserve"> </w:t>
            </w:r>
            <w:r w:rsidRPr="00D92DA3">
              <w:rPr>
                <w:sz w:val="24"/>
              </w:rPr>
              <w:t>«Сказки, у</w:t>
            </w:r>
            <w:r w:rsidRPr="00D92DA3">
              <w:rPr>
                <w:spacing w:val="-7"/>
                <w:sz w:val="24"/>
              </w:rPr>
              <w:t xml:space="preserve"> </w:t>
            </w:r>
            <w:r w:rsidRPr="00D92DA3">
              <w:rPr>
                <w:sz w:val="24"/>
              </w:rPr>
              <w:t>которых</w:t>
            </w:r>
            <w:r w:rsidRPr="00D92DA3">
              <w:rPr>
                <w:spacing w:val="-3"/>
                <w:sz w:val="24"/>
              </w:rPr>
              <w:t xml:space="preserve"> </w:t>
            </w:r>
            <w:r w:rsidRPr="00D92DA3">
              <w:rPr>
                <w:sz w:val="24"/>
              </w:rPr>
              <w:t>три</w:t>
            </w:r>
            <w:r w:rsidRPr="00D92DA3">
              <w:rPr>
                <w:spacing w:val="-4"/>
                <w:sz w:val="24"/>
              </w:rPr>
              <w:t xml:space="preserve"> </w:t>
            </w:r>
            <w:r w:rsidRPr="00D92DA3">
              <w:rPr>
                <w:sz w:val="24"/>
              </w:rPr>
              <w:t>конца»</w:t>
            </w:r>
            <w:r w:rsidRPr="00D92DA3">
              <w:rPr>
                <w:spacing w:val="-9"/>
                <w:sz w:val="24"/>
              </w:rPr>
              <w:t xml:space="preserve"> </w:t>
            </w:r>
            <w:r w:rsidRPr="00D92DA3">
              <w:rPr>
                <w:sz w:val="24"/>
              </w:rPr>
              <w:t>(пер.</w:t>
            </w:r>
            <w:r w:rsidRPr="00D92DA3">
              <w:rPr>
                <w:spacing w:val="-2"/>
                <w:sz w:val="24"/>
              </w:rPr>
              <w:t xml:space="preserve"> </w:t>
            </w:r>
            <w:r w:rsidRPr="00D92DA3">
              <w:rPr>
                <w:sz w:val="24"/>
              </w:rPr>
              <w:t>с</w:t>
            </w:r>
            <w:r w:rsidRPr="00D92DA3">
              <w:rPr>
                <w:spacing w:val="-3"/>
                <w:sz w:val="24"/>
              </w:rPr>
              <w:t xml:space="preserve"> </w:t>
            </w:r>
            <w:r w:rsidRPr="00D92DA3">
              <w:rPr>
                <w:sz w:val="24"/>
              </w:rPr>
              <w:t>итал.</w:t>
            </w:r>
            <w:r w:rsidRPr="00D92DA3">
              <w:rPr>
                <w:spacing w:val="-3"/>
                <w:sz w:val="24"/>
              </w:rPr>
              <w:t xml:space="preserve"> </w:t>
            </w:r>
            <w:r w:rsidRPr="00D92DA3">
              <w:rPr>
                <w:sz w:val="24"/>
              </w:rPr>
              <w:t>И.Г.</w:t>
            </w:r>
            <w:r w:rsidRPr="00D92DA3">
              <w:rPr>
                <w:spacing w:val="-57"/>
                <w:sz w:val="24"/>
              </w:rPr>
              <w:t xml:space="preserve"> </w:t>
            </w:r>
            <w:r w:rsidRPr="00D92DA3">
              <w:rPr>
                <w:sz w:val="24"/>
              </w:rPr>
              <w:t>Константиновой).</w:t>
            </w:r>
          </w:p>
        </w:tc>
      </w:tr>
      <w:tr w:rsidR="00632E39" w:rsidTr="00D92DA3">
        <w:trPr>
          <w:trHeight w:val="828"/>
        </w:trPr>
        <w:tc>
          <w:tcPr>
            <w:tcW w:w="1526" w:type="dxa"/>
          </w:tcPr>
          <w:p w:rsidR="00632E39" w:rsidRPr="00D92DA3" w:rsidRDefault="00632E39" w:rsidP="00D92DA3">
            <w:pPr>
              <w:pStyle w:val="TableParagraph"/>
              <w:spacing w:line="268" w:lineRule="exact"/>
              <w:ind w:left="407"/>
              <w:rPr>
                <w:sz w:val="24"/>
              </w:rPr>
            </w:pPr>
            <w:r w:rsidRPr="00D92DA3">
              <w:rPr>
                <w:sz w:val="24"/>
              </w:rPr>
              <w:t>6-7</w:t>
            </w:r>
            <w:r w:rsidRPr="00D92DA3">
              <w:rPr>
                <w:spacing w:val="-1"/>
                <w:sz w:val="24"/>
              </w:rPr>
              <w:t xml:space="preserve"> </w:t>
            </w:r>
            <w:r w:rsidRPr="00D92DA3">
              <w:rPr>
                <w:sz w:val="24"/>
              </w:rPr>
              <w:t>лет</w:t>
            </w:r>
          </w:p>
        </w:tc>
        <w:tc>
          <w:tcPr>
            <w:tcW w:w="7763" w:type="dxa"/>
          </w:tcPr>
          <w:p w:rsidR="00632E39" w:rsidRPr="00D92DA3" w:rsidRDefault="00632E39" w:rsidP="00D92DA3">
            <w:pPr>
              <w:pStyle w:val="TableParagraph"/>
              <w:spacing w:line="268" w:lineRule="exact"/>
              <w:ind w:left="2539"/>
              <w:rPr>
                <w:sz w:val="24"/>
              </w:rPr>
            </w:pPr>
            <w:r w:rsidRPr="00D92DA3">
              <w:rPr>
                <w:sz w:val="24"/>
                <w:u w:val="single"/>
              </w:rPr>
              <w:t>Малые</w:t>
            </w:r>
            <w:r w:rsidRPr="00D92DA3">
              <w:rPr>
                <w:spacing w:val="-3"/>
                <w:sz w:val="24"/>
                <w:u w:val="single"/>
              </w:rPr>
              <w:t xml:space="preserve"> </w:t>
            </w:r>
            <w:r w:rsidRPr="00D92DA3">
              <w:rPr>
                <w:sz w:val="24"/>
                <w:u w:val="single"/>
              </w:rPr>
              <w:t>формы</w:t>
            </w:r>
            <w:r w:rsidRPr="00D92DA3">
              <w:rPr>
                <w:spacing w:val="-1"/>
                <w:sz w:val="24"/>
                <w:u w:val="single"/>
              </w:rPr>
              <w:t xml:space="preserve"> </w:t>
            </w:r>
            <w:r w:rsidRPr="00D92DA3">
              <w:rPr>
                <w:sz w:val="24"/>
                <w:u w:val="single"/>
              </w:rPr>
              <w:t>фольклора</w:t>
            </w:r>
            <w:r w:rsidRPr="00D92DA3">
              <w:rPr>
                <w:sz w:val="24"/>
              </w:rPr>
              <w:t>.</w:t>
            </w:r>
          </w:p>
          <w:p w:rsidR="00632E39" w:rsidRPr="00D92DA3" w:rsidRDefault="00632E39" w:rsidP="00D92DA3">
            <w:pPr>
              <w:pStyle w:val="TableParagraph"/>
              <w:spacing w:line="270" w:lineRule="atLeast"/>
              <w:ind w:left="108" w:right="940"/>
              <w:rPr>
                <w:sz w:val="24"/>
              </w:rPr>
            </w:pPr>
            <w:r w:rsidRPr="00D92DA3">
              <w:rPr>
                <w:sz w:val="24"/>
              </w:rPr>
              <w:t>Загадки,</w:t>
            </w:r>
            <w:r w:rsidRPr="00D92DA3">
              <w:rPr>
                <w:spacing w:val="-4"/>
                <w:sz w:val="24"/>
              </w:rPr>
              <w:t xml:space="preserve"> </w:t>
            </w:r>
            <w:r w:rsidRPr="00D92DA3">
              <w:rPr>
                <w:sz w:val="24"/>
              </w:rPr>
              <w:t>небылицы,</w:t>
            </w:r>
            <w:r w:rsidRPr="00D92DA3">
              <w:rPr>
                <w:spacing w:val="-3"/>
                <w:sz w:val="24"/>
              </w:rPr>
              <w:t xml:space="preserve"> </w:t>
            </w:r>
            <w:r w:rsidRPr="00D92DA3">
              <w:rPr>
                <w:sz w:val="24"/>
              </w:rPr>
              <w:t>дразнилки,</w:t>
            </w:r>
            <w:r w:rsidRPr="00D92DA3">
              <w:rPr>
                <w:spacing w:val="-3"/>
                <w:sz w:val="24"/>
              </w:rPr>
              <w:t xml:space="preserve"> </w:t>
            </w:r>
            <w:r w:rsidRPr="00D92DA3">
              <w:rPr>
                <w:sz w:val="24"/>
              </w:rPr>
              <w:t>считалки,</w:t>
            </w:r>
            <w:r w:rsidRPr="00D92DA3">
              <w:rPr>
                <w:spacing w:val="-6"/>
                <w:sz w:val="24"/>
              </w:rPr>
              <w:t xml:space="preserve"> </w:t>
            </w:r>
            <w:r w:rsidRPr="00D92DA3">
              <w:rPr>
                <w:sz w:val="24"/>
              </w:rPr>
              <w:t>пословицы,</w:t>
            </w:r>
            <w:r w:rsidRPr="00D92DA3">
              <w:rPr>
                <w:spacing w:val="-3"/>
                <w:sz w:val="24"/>
              </w:rPr>
              <w:t xml:space="preserve"> </w:t>
            </w:r>
            <w:r w:rsidRPr="00D92DA3">
              <w:rPr>
                <w:sz w:val="24"/>
              </w:rPr>
              <w:t>поговорки,</w:t>
            </w:r>
            <w:r w:rsidRPr="00D92DA3">
              <w:rPr>
                <w:spacing w:val="-57"/>
                <w:sz w:val="24"/>
              </w:rPr>
              <w:t xml:space="preserve"> </w:t>
            </w:r>
            <w:r w:rsidRPr="00D92DA3">
              <w:rPr>
                <w:sz w:val="24"/>
              </w:rPr>
              <w:t>заклички,</w:t>
            </w:r>
            <w:r w:rsidRPr="00D92DA3">
              <w:rPr>
                <w:spacing w:val="-1"/>
                <w:sz w:val="24"/>
              </w:rPr>
              <w:t xml:space="preserve"> </w:t>
            </w:r>
            <w:r w:rsidRPr="00D92DA3">
              <w:rPr>
                <w:sz w:val="24"/>
              </w:rPr>
              <w:t>народные</w:t>
            </w:r>
            <w:r w:rsidRPr="00D92DA3">
              <w:rPr>
                <w:spacing w:val="-3"/>
                <w:sz w:val="24"/>
              </w:rPr>
              <w:t xml:space="preserve"> </w:t>
            </w:r>
            <w:r w:rsidRPr="00D92DA3">
              <w:rPr>
                <w:sz w:val="24"/>
              </w:rPr>
              <w:t>песенки,</w:t>
            </w:r>
            <w:r w:rsidRPr="00D92DA3">
              <w:rPr>
                <w:spacing w:val="-1"/>
                <w:sz w:val="24"/>
              </w:rPr>
              <w:t xml:space="preserve"> </w:t>
            </w:r>
            <w:r w:rsidRPr="00D92DA3">
              <w:rPr>
                <w:sz w:val="24"/>
              </w:rPr>
              <w:t>прибаутки,</w:t>
            </w:r>
            <w:r w:rsidRPr="00D92DA3">
              <w:rPr>
                <w:spacing w:val="-1"/>
                <w:sz w:val="24"/>
              </w:rPr>
              <w:t xml:space="preserve"> </w:t>
            </w:r>
            <w:r w:rsidRPr="00D92DA3">
              <w:rPr>
                <w:sz w:val="24"/>
              </w:rPr>
              <w:t>скороговорки.</w:t>
            </w:r>
          </w:p>
        </w:tc>
      </w:tr>
    </w:tbl>
    <w:p w:rsidR="00632E39" w:rsidRDefault="00632E39" w:rsidP="00C54C25">
      <w:pPr>
        <w:spacing w:line="270" w:lineRule="atLeast"/>
        <w:rPr>
          <w:sz w:val="24"/>
        </w:rPr>
        <w:sectPr w:rsidR="00632E39">
          <w:pgSz w:w="11910" w:h="16840"/>
          <w:pgMar w:top="540" w:right="20" w:bottom="1160" w:left="1160" w:header="0" w:footer="978" w:gutter="0"/>
          <w:cols w:space="720"/>
        </w:sect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7763"/>
      </w:tblGrid>
      <w:tr w:rsidR="00632E39" w:rsidTr="00D92DA3">
        <w:trPr>
          <w:trHeight w:val="14905"/>
        </w:trPr>
        <w:tc>
          <w:tcPr>
            <w:tcW w:w="1526" w:type="dxa"/>
          </w:tcPr>
          <w:p w:rsidR="00632E39" w:rsidRPr="00D92DA3" w:rsidRDefault="00632E39" w:rsidP="00D92DA3">
            <w:pPr>
              <w:pStyle w:val="TableParagraph"/>
              <w:ind w:left="0"/>
              <w:rPr>
                <w:sz w:val="24"/>
              </w:rPr>
            </w:pPr>
          </w:p>
        </w:tc>
        <w:tc>
          <w:tcPr>
            <w:tcW w:w="7763" w:type="dxa"/>
          </w:tcPr>
          <w:p w:rsidR="00632E39" w:rsidRPr="00D92DA3" w:rsidRDefault="00632E39" w:rsidP="00D92DA3">
            <w:pPr>
              <w:pStyle w:val="TableParagraph"/>
              <w:tabs>
                <w:tab w:val="left" w:pos="2336"/>
              </w:tabs>
              <w:spacing w:line="268" w:lineRule="exact"/>
              <w:ind w:left="108"/>
              <w:rPr>
                <w:sz w:val="24"/>
              </w:rPr>
            </w:pPr>
            <w:r w:rsidRPr="00D92DA3">
              <w:rPr>
                <w:sz w:val="24"/>
                <w:u w:val="single"/>
              </w:rPr>
              <w:t>Русские</w:t>
            </w:r>
            <w:r w:rsidRPr="00D92DA3">
              <w:rPr>
                <w:spacing w:val="116"/>
                <w:sz w:val="24"/>
                <w:u w:val="single"/>
              </w:rPr>
              <w:t xml:space="preserve"> </w:t>
            </w:r>
            <w:r w:rsidRPr="00D92DA3">
              <w:rPr>
                <w:sz w:val="24"/>
                <w:u w:val="single"/>
              </w:rPr>
              <w:t>народные</w:t>
            </w:r>
            <w:r w:rsidRPr="00D92DA3">
              <w:rPr>
                <w:sz w:val="24"/>
                <w:u w:val="single"/>
              </w:rPr>
              <w:tab/>
              <w:t>сказки</w:t>
            </w:r>
          </w:p>
          <w:p w:rsidR="00632E39" w:rsidRPr="00D92DA3" w:rsidRDefault="00632E39" w:rsidP="00D92DA3">
            <w:pPr>
              <w:pStyle w:val="TableParagraph"/>
              <w:tabs>
                <w:tab w:val="left" w:pos="1487"/>
                <w:tab w:val="left" w:pos="3043"/>
                <w:tab w:val="left" w:pos="3588"/>
              </w:tabs>
              <w:ind w:left="172"/>
              <w:rPr>
                <w:sz w:val="24"/>
              </w:rPr>
            </w:pPr>
            <w:r w:rsidRPr="00D92DA3">
              <w:rPr>
                <w:sz w:val="24"/>
              </w:rPr>
              <w:t>«Василиса</w:t>
            </w:r>
            <w:r w:rsidRPr="00D92DA3">
              <w:rPr>
                <w:sz w:val="24"/>
              </w:rPr>
              <w:tab/>
              <w:t>Прекрасная»</w:t>
            </w:r>
            <w:r w:rsidRPr="00D92DA3">
              <w:rPr>
                <w:sz w:val="24"/>
              </w:rPr>
              <w:tab/>
              <w:t>(из</w:t>
            </w:r>
            <w:r w:rsidRPr="00D92DA3">
              <w:rPr>
                <w:sz w:val="24"/>
              </w:rPr>
              <w:tab/>
              <w:t>сборника</w:t>
            </w:r>
            <w:r w:rsidRPr="00D92DA3">
              <w:rPr>
                <w:spacing w:val="54"/>
                <w:sz w:val="24"/>
              </w:rPr>
              <w:t xml:space="preserve"> </w:t>
            </w:r>
            <w:r w:rsidRPr="00D92DA3">
              <w:rPr>
                <w:sz w:val="24"/>
              </w:rPr>
              <w:t>А.Н.</w:t>
            </w:r>
            <w:r w:rsidRPr="00D92DA3">
              <w:rPr>
                <w:spacing w:val="-3"/>
                <w:sz w:val="24"/>
              </w:rPr>
              <w:t xml:space="preserve"> </w:t>
            </w:r>
            <w:r w:rsidRPr="00D92DA3">
              <w:rPr>
                <w:sz w:val="24"/>
              </w:rPr>
              <w:t>Афанасьева);</w:t>
            </w:r>
          </w:p>
          <w:p w:rsidR="00632E39" w:rsidRPr="00D92DA3" w:rsidRDefault="00632E39" w:rsidP="00D92DA3">
            <w:pPr>
              <w:pStyle w:val="TableParagraph"/>
              <w:ind w:left="108" w:right="207"/>
              <w:rPr>
                <w:sz w:val="24"/>
              </w:rPr>
            </w:pPr>
            <w:r w:rsidRPr="00D92DA3">
              <w:rPr>
                <w:sz w:val="24"/>
              </w:rPr>
              <w:t>«Вежливый Кот-воркот» (обраб. М. Булатова); «Иван Царевич и Серый</w:t>
            </w:r>
            <w:r w:rsidRPr="00D92DA3">
              <w:rPr>
                <w:spacing w:val="1"/>
                <w:sz w:val="24"/>
              </w:rPr>
              <w:t xml:space="preserve"> </w:t>
            </w:r>
            <w:r w:rsidRPr="00D92DA3">
              <w:rPr>
                <w:sz w:val="24"/>
              </w:rPr>
              <w:t>Волк»</w:t>
            </w:r>
            <w:r w:rsidRPr="00D92DA3">
              <w:rPr>
                <w:spacing w:val="-8"/>
                <w:sz w:val="24"/>
              </w:rPr>
              <w:t xml:space="preserve"> </w:t>
            </w:r>
            <w:r w:rsidRPr="00D92DA3">
              <w:rPr>
                <w:sz w:val="24"/>
              </w:rPr>
              <w:t>(обраб.</w:t>
            </w:r>
            <w:r w:rsidRPr="00D92DA3">
              <w:rPr>
                <w:spacing w:val="-2"/>
                <w:sz w:val="24"/>
              </w:rPr>
              <w:t xml:space="preserve"> </w:t>
            </w:r>
            <w:r w:rsidRPr="00D92DA3">
              <w:rPr>
                <w:sz w:val="24"/>
              </w:rPr>
              <w:t>А.Н.</w:t>
            </w:r>
            <w:r w:rsidRPr="00D92DA3">
              <w:rPr>
                <w:spacing w:val="-1"/>
                <w:sz w:val="24"/>
              </w:rPr>
              <w:t xml:space="preserve"> </w:t>
            </w:r>
            <w:r w:rsidRPr="00D92DA3">
              <w:rPr>
                <w:sz w:val="24"/>
              </w:rPr>
              <w:t>Толстого);</w:t>
            </w:r>
            <w:r w:rsidRPr="00D92DA3">
              <w:rPr>
                <w:spacing w:val="2"/>
                <w:sz w:val="24"/>
              </w:rPr>
              <w:t xml:space="preserve"> </w:t>
            </w:r>
            <w:r w:rsidRPr="00D92DA3">
              <w:rPr>
                <w:sz w:val="24"/>
              </w:rPr>
              <w:t>«Зимовье</w:t>
            </w:r>
            <w:r w:rsidRPr="00D92DA3">
              <w:rPr>
                <w:spacing w:val="-2"/>
                <w:sz w:val="24"/>
              </w:rPr>
              <w:t xml:space="preserve"> </w:t>
            </w:r>
            <w:r w:rsidRPr="00D92DA3">
              <w:rPr>
                <w:sz w:val="24"/>
              </w:rPr>
              <w:t>зверей»</w:t>
            </w:r>
            <w:r w:rsidRPr="00D92DA3">
              <w:rPr>
                <w:spacing w:val="-5"/>
                <w:sz w:val="24"/>
              </w:rPr>
              <w:t xml:space="preserve"> </w:t>
            </w:r>
            <w:r w:rsidRPr="00D92DA3">
              <w:rPr>
                <w:sz w:val="24"/>
              </w:rPr>
              <w:t>(обраб.</w:t>
            </w:r>
            <w:r w:rsidRPr="00D92DA3">
              <w:rPr>
                <w:spacing w:val="-1"/>
                <w:sz w:val="24"/>
              </w:rPr>
              <w:t xml:space="preserve"> </w:t>
            </w:r>
            <w:r w:rsidRPr="00D92DA3">
              <w:rPr>
                <w:sz w:val="24"/>
              </w:rPr>
              <w:t>А.Н.</w:t>
            </w:r>
            <w:r w:rsidRPr="00D92DA3">
              <w:rPr>
                <w:spacing w:val="-2"/>
                <w:sz w:val="24"/>
              </w:rPr>
              <w:t xml:space="preserve"> </w:t>
            </w:r>
            <w:r w:rsidRPr="00D92DA3">
              <w:rPr>
                <w:sz w:val="24"/>
              </w:rPr>
              <w:t>Толстого);</w:t>
            </w:r>
          </w:p>
          <w:p w:rsidR="00632E39" w:rsidRPr="00D92DA3" w:rsidRDefault="00632E39" w:rsidP="00D92DA3">
            <w:pPr>
              <w:pStyle w:val="TableParagraph"/>
              <w:ind w:left="108"/>
              <w:rPr>
                <w:sz w:val="24"/>
              </w:rPr>
            </w:pPr>
            <w:r w:rsidRPr="00D92DA3">
              <w:rPr>
                <w:sz w:val="24"/>
              </w:rPr>
              <w:t>«Кощей</w:t>
            </w:r>
            <w:r w:rsidRPr="00D92DA3">
              <w:rPr>
                <w:spacing w:val="-3"/>
                <w:sz w:val="24"/>
              </w:rPr>
              <w:t xml:space="preserve"> </w:t>
            </w:r>
            <w:r w:rsidRPr="00D92DA3">
              <w:rPr>
                <w:sz w:val="24"/>
              </w:rPr>
              <w:t>Бессмертный»</w:t>
            </w:r>
            <w:r w:rsidRPr="00D92DA3">
              <w:rPr>
                <w:spacing w:val="-8"/>
                <w:sz w:val="24"/>
              </w:rPr>
              <w:t xml:space="preserve"> </w:t>
            </w:r>
            <w:r w:rsidRPr="00D92DA3">
              <w:rPr>
                <w:sz w:val="24"/>
              </w:rPr>
              <w:t>(2</w:t>
            </w:r>
            <w:r w:rsidRPr="00D92DA3">
              <w:rPr>
                <w:spacing w:val="-2"/>
                <w:sz w:val="24"/>
              </w:rPr>
              <w:t xml:space="preserve"> </w:t>
            </w:r>
            <w:r w:rsidRPr="00D92DA3">
              <w:rPr>
                <w:sz w:val="24"/>
              </w:rPr>
              <w:t>вариант)</w:t>
            </w:r>
            <w:r w:rsidRPr="00D92DA3">
              <w:rPr>
                <w:spacing w:val="-3"/>
                <w:sz w:val="24"/>
              </w:rPr>
              <w:t xml:space="preserve"> </w:t>
            </w:r>
            <w:r w:rsidRPr="00D92DA3">
              <w:rPr>
                <w:sz w:val="24"/>
              </w:rPr>
              <w:t>(из</w:t>
            </w:r>
            <w:r w:rsidRPr="00D92DA3">
              <w:rPr>
                <w:spacing w:val="-2"/>
                <w:sz w:val="24"/>
              </w:rPr>
              <w:t xml:space="preserve"> </w:t>
            </w:r>
            <w:r w:rsidRPr="00D92DA3">
              <w:rPr>
                <w:sz w:val="24"/>
              </w:rPr>
              <w:t>сборника</w:t>
            </w:r>
            <w:r w:rsidRPr="00D92DA3">
              <w:rPr>
                <w:spacing w:val="-3"/>
                <w:sz w:val="24"/>
              </w:rPr>
              <w:t xml:space="preserve"> </w:t>
            </w:r>
            <w:r w:rsidRPr="00D92DA3">
              <w:rPr>
                <w:sz w:val="24"/>
              </w:rPr>
              <w:t>А.Н.</w:t>
            </w:r>
            <w:r w:rsidRPr="00D92DA3">
              <w:rPr>
                <w:spacing w:val="-2"/>
                <w:sz w:val="24"/>
              </w:rPr>
              <w:t xml:space="preserve"> </w:t>
            </w:r>
            <w:r w:rsidRPr="00D92DA3">
              <w:rPr>
                <w:sz w:val="24"/>
              </w:rPr>
              <w:t>Афанасьева);</w:t>
            </w:r>
          </w:p>
          <w:p w:rsidR="00632E39" w:rsidRPr="00D92DA3" w:rsidRDefault="00632E39" w:rsidP="00D92DA3">
            <w:pPr>
              <w:pStyle w:val="TableParagraph"/>
              <w:ind w:left="108" w:right="288"/>
              <w:rPr>
                <w:sz w:val="24"/>
              </w:rPr>
            </w:pPr>
            <w:r w:rsidRPr="00D92DA3">
              <w:rPr>
                <w:sz w:val="24"/>
              </w:rPr>
              <w:t>«Рифмы» (авторизованный пересказ Б.В. Шергина); «Семь Симеонов</w:t>
            </w:r>
            <w:r w:rsidRPr="00D92DA3">
              <w:rPr>
                <w:spacing w:val="1"/>
                <w:sz w:val="24"/>
              </w:rPr>
              <w:t xml:space="preserve"> </w:t>
            </w:r>
            <w:r w:rsidRPr="00D92DA3">
              <w:rPr>
                <w:sz w:val="24"/>
              </w:rPr>
              <w:t>семь работников» (обраб. И.В. Карнауховой); «Солдатская загадка» (из</w:t>
            </w:r>
            <w:r w:rsidRPr="00D92DA3">
              <w:rPr>
                <w:spacing w:val="-58"/>
                <w:sz w:val="24"/>
              </w:rPr>
              <w:t xml:space="preserve"> </w:t>
            </w:r>
            <w:r w:rsidRPr="00D92DA3">
              <w:rPr>
                <w:sz w:val="24"/>
              </w:rPr>
              <w:t>сборника А.Н. Афанасьева); «У страха глаза велики» (обраб. О.И.</w:t>
            </w:r>
            <w:r w:rsidRPr="00D92DA3">
              <w:rPr>
                <w:spacing w:val="1"/>
                <w:sz w:val="24"/>
              </w:rPr>
              <w:t xml:space="preserve"> </w:t>
            </w:r>
            <w:r w:rsidRPr="00D92DA3">
              <w:rPr>
                <w:sz w:val="24"/>
              </w:rPr>
              <w:t>Капицы);</w:t>
            </w:r>
            <w:r w:rsidRPr="00D92DA3">
              <w:rPr>
                <w:spacing w:val="2"/>
                <w:sz w:val="24"/>
              </w:rPr>
              <w:t xml:space="preserve"> </w:t>
            </w:r>
            <w:r w:rsidRPr="00D92DA3">
              <w:rPr>
                <w:sz w:val="24"/>
              </w:rPr>
              <w:t>«Хвосты»</w:t>
            </w:r>
            <w:r w:rsidRPr="00D92DA3">
              <w:rPr>
                <w:spacing w:val="-7"/>
                <w:sz w:val="24"/>
              </w:rPr>
              <w:t xml:space="preserve"> </w:t>
            </w:r>
            <w:r w:rsidRPr="00D92DA3">
              <w:rPr>
                <w:sz w:val="24"/>
              </w:rPr>
              <w:t>(обраб. О.И. Капицы).</w:t>
            </w:r>
          </w:p>
          <w:p w:rsidR="00632E39" w:rsidRPr="00D92DA3" w:rsidRDefault="00632E39" w:rsidP="00D92DA3">
            <w:pPr>
              <w:pStyle w:val="TableParagraph"/>
              <w:ind w:left="108"/>
              <w:rPr>
                <w:sz w:val="24"/>
              </w:rPr>
            </w:pPr>
            <w:r w:rsidRPr="00D92DA3">
              <w:rPr>
                <w:sz w:val="24"/>
                <w:u w:val="single"/>
              </w:rPr>
              <w:t>Былины.</w:t>
            </w:r>
          </w:p>
          <w:p w:rsidR="00632E39" w:rsidRPr="00D92DA3" w:rsidRDefault="00632E39" w:rsidP="00D92DA3">
            <w:pPr>
              <w:pStyle w:val="TableParagraph"/>
              <w:ind w:left="172"/>
              <w:rPr>
                <w:sz w:val="24"/>
              </w:rPr>
            </w:pPr>
            <w:r w:rsidRPr="00D92DA3">
              <w:rPr>
                <w:sz w:val="24"/>
              </w:rPr>
              <w:t>«Садко»</w:t>
            </w:r>
            <w:r w:rsidRPr="00D92DA3">
              <w:rPr>
                <w:spacing w:val="-9"/>
                <w:sz w:val="24"/>
              </w:rPr>
              <w:t xml:space="preserve"> </w:t>
            </w:r>
            <w:r w:rsidRPr="00D92DA3">
              <w:rPr>
                <w:sz w:val="24"/>
              </w:rPr>
              <w:t>(пересказ</w:t>
            </w:r>
            <w:r w:rsidRPr="00D92DA3">
              <w:rPr>
                <w:spacing w:val="-3"/>
                <w:sz w:val="24"/>
              </w:rPr>
              <w:t xml:space="preserve"> </w:t>
            </w:r>
            <w:r w:rsidRPr="00D92DA3">
              <w:rPr>
                <w:sz w:val="24"/>
              </w:rPr>
              <w:t>И.В.</w:t>
            </w:r>
            <w:r w:rsidRPr="00D92DA3">
              <w:rPr>
                <w:spacing w:val="-4"/>
                <w:sz w:val="24"/>
              </w:rPr>
              <w:t xml:space="preserve"> </w:t>
            </w:r>
            <w:r w:rsidRPr="00D92DA3">
              <w:rPr>
                <w:sz w:val="24"/>
              </w:rPr>
              <w:t>Карнауховой/</w:t>
            </w:r>
            <w:r w:rsidRPr="00D92DA3">
              <w:rPr>
                <w:spacing w:val="-3"/>
                <w:sz w:val="24"/>
              </w:rPr>
              <w:t xml:space="preserve"> </w:t>
            </w:r>
            <w:r w:rsidRPr="00D92DA3">
              <w:rPr>
                <w:sz w:val="24"/>
              </w:rPr>
              <w:t>запись</w:t>
            </w:r>
            <w:r w:rsidRPr="00D92DA3">
              <w:rPr>
                <w:spacing w:val="-5"/>
                <w:sz w:val="24"/>
              </w:rPr>
              <w:t xml:space="preserve"> </w:t>
            </w:r>
            <w:r w:rsidRPr="00D92DA3">
              <w:rPr>
                <w:sz w:val="24"/>
              </w:rPr>
              <w:t>П.Н.</w:t>
            </w:r>
            <w:r w:rsidRPr="00D92DA3">
              <w:rPr>
                <w:spacing w:val="-3"/>
                <w:sz w:val="24"/>
              </w:rPr>
              <w:t xml:space="preserve"> </w:t>
            </w:r>
            <w:r w:rsidRPr="00D92DA3">
              <w:rPr>
                <w:sz w:val="24"/>
              </w:rPr>
              <w:t>Рыбникова);</w:t>
            </w:r>
          </w:p>
          <w:p w:rsidR="00632E39" w:rsidRPr="00D92DA3" w:rsidRDefault="00632E39" w:rsidP="00D92DA3">
            <w:pPr>
              <w:pStyle w:val="TableParagraph"/>
              <w:tabs>
                <w:tab w:val="left" w:pos="830"/>
                <w:tab w:val="left" w:pos="2598"/>
                <w:tab w:val="left" w:pos="3858"/>
                <w:tab w:val="left" w:pos="6244"/>
              </w:tabs>
              <w:ind w:left="108" w:right="776"/>
              <w:rPr>
                <w:sz w:val="24"/>
              </w:rPr>
            </w:pPr>
            <w:r w:rsidRPr="00D92DA3">
              <w:rPr>
                <w:sz w:val="24"/>
              </w:rPr>
              <w:t>«Добрыня и Змей» (обраб. Н.П. Колпаковой/ пересказ И.В.</w:t>
            </w:r>
            <w:r w:rsidRPr="00D92DA3">
              <w:rPr>
                <w:spacing w:val="1"/>
                <w:sz w:val="24"/>
              </w:rPr>
              <w:t xml:space="preserve"> </w:t>
            </w:r>
            <w:r w:rsidRPr="00D92DA3">
              <w:rPr>
                <w:sz w:val="24"/>
              </w:rPr>
              <w:t>Карнауховой);</w:t>
            </w:r>
            <w:r w:rsidRPr="00D92DA3">
              <w:rPr>
                <w:spacing w:val="1"/>
                <w:sz w:val="24"/>
              </w:rPr>
              <w:t xml:space="preserve"> </w:t>
            </w:r>
            <w:r w:rsidRPr="00D92DA3">
              <w:rPr>
                <w:sz w:val="24"/>
              </w:rPr>
              <w:t>«Илья Муромец</w:t>
            </w:r>
            <w:r w:rsidRPr="00D92DA3">
              <w:rPr>
                <w:spacing w:val="113"/>
                <w:sz w:val="24"/>
              </w:rPr>
              <w:t xml:space="preserve"> </w:t>
            </w:r>
            <w:r w:rsidRPr="00D92DA3">
              <w:rPr>
                <w:sz w:val="24"/>
              </w:rPr>
              <w:t>и</w:t>
            </w:r>
            <w:r w:rsidRPr="00D92DA3">
              <w:rPr>
                <w:sz w:val="24"/>
              </w:rPr>
              <w:tab/>
              <w:t>Соловей-Разбойник»</w:t>
            </w:r>
            <w:r w:rsidRPr="00D92DA3">
              <w:rPr>
                <w:sz w:val="24"/>
              </w:rPr>
              <w:tab/>
            </w:r>
            <w:r w:rsidRPr="00D92DA3">
              <w:rPr>
                <w:spacing w:val="-1"/>
                <w:sz w:val="24"/>
              </w:rPr>
              <w:t>(обраб.</w:t>
            </w:r>
            <w:r w:rsidRPr="00D92DA3">
              <w:rPr>
                <w:spacing w:val="-57"/>
                <w:sz w:val="24"/>
              </w:rPr>
              <w:t xml:space="preserve"> </w:t>
            </w:r>
            <w:r w:rsidRPr="00D92DA3">
              <w:rPr>
                <w:sz w:val="24"/>
              </w:rPr>
              <w:t>А.Ф.</w:t>
            </w:r>
            <w:r w:rsidRPr="00D92DA3">
              <w:rPr>
                <w:sz w:val="24"/>
              </w:rPr>
              <w:tab/>
              <w:t>Гильфердинга/</w:t>
            </w:r>
            <w:r w:rsidRPr="00D92DA3">
              <w:rPr>
                <w:sz w:val="24"/>
              </w:rPr>
              <w:tab/>
              <w:t>пересказ</w:t>
            </w:r>
            <w:r w:rsidRPr="00D92DA3">
              <w:rPr>
                <w:spacing w:val="-1"/>
                <w:sz w:val="24"/>
              </w:rPr>
              <w:t xml:space="preserve"> </w:t>
            </w:r>
            <w:r w:rsidRPr="00D92DA3">
              <w:rPr>
                <w:sz w:val="24"/>
              </w:rPr>
              <w:t>И.В. Карнауховой).</w:t>
            </w:r>
          </w:p>
          <w:p w:rsidR="00632E39" w:rsidRPr="00D92DA3" w:rsidRDefault="00632E39" w:rsidP="00D92DA3">
            <w:pPr>
              <w:pStyle w:val="TableParagraph"/>
              <w:ind w:left="108"/>
              <w:rPr>
                <w:sz w:val="24"/>
              </w:rPr>
            </w:pPr>
            <w:r w:rsidRPr="00D92DA3">
              <w:rPr>
                <w:sz w:val="24"/>
                <w:u w:val="single"/>
              </w:rPr>
              <w:t>Сказки</w:t>
            </w:r>
            <w:r w:rsidRPr="00D92DA3">
              <w:rPr>
                <w:spacing w:val="-2"/>
                <w:sz w:val="24"/>
                <w:u w:val="single"/>
              </w:rPr>
              <w:t xml:space="preserve"> </w:t>
            </w:r>
            <w:r w:rsidRPr="00D92DA3">
              <w:rPr>
                <w:sz w:val="24"/>
                <w:u w:val="single"/>
              </w:rPr>
              <w:t>народов</w:t>
            </w:r>
            <w:r w:rsidRPr="00D92DA3">
              <w:rPr>
                <w:spacing w:val="-1"/>
                <w:sz w:val="24"/>
                <w:u w:val="single"/>
              </w:rPr>
              <w:t xml:space="preserve"> </w:t>
            </w:r>
            <w:r w:rsidRPr="00D92DA3">
              <w:rPr>
                <w:sz w:val="24"/>
                <w:u w:val="single"/>
              </w:rPr>
              <w:t>мира</w:t>
            </w:r>
            <w:r w:rsidRPr="00D92DA3">
              <w:rPr>
                <w:sz w:val="24"/>
              </w:rPr>
              <w:t>.</w:t>
            </w:r>
          </w:p>
          <w:p w:rsidR="00632E39" w:rsidRPr="00D92DA3" w:rsidRDefault="00632E39" w:rsidP="00D92DA3">
            <w:pPr>
              <w:pStyle w:val="TableParagraph"/>
              <w:tabs>
                <w:tab w:val="left" w:pos="1312"/>
                <w:tab w:val="left" w:pos="1411"/>
                <w:tab w:val="left" w:pos="3414"/>
                <w:tab w:val="left" w:pos="3903"/>
                <w:tab w:val="left" w:pos="4536"/>
                <w:tab w:val="left" w:pos="6434"/>
                <w:tab w:val="left" w:pos="7295"/>
              </w:tabs>
              <w:spacing w:before="1"/>
              <w:ind w:left="108" w:right="150"/>
              <w:rPr>
                <w:sz w:val="24"/>
              </w:rPr>
            </w:pPr>
            <w:r w:rsidRPr="00D92DA3">
              <w:rPr>
                <w:sz w:val="24"/>
              </w:rPr>
              <w:t>«Айога»,</w:t>
            </w:r>
            <w:r w:rsidRPr="00D92DA3">
              <w:rPr>
                <w:spacing w:val="-2"/>
                <w:sz w:val="24"/>
              </w:rPr>
              <w:t xml:space="preserve"> </w:t>
            </w:r>
            <w:r w:rsidRPr="00D92DA3">
              <w:rPr>
                <w:sz w:val="24"/>
              </w:rPr>
              <w:t>нанайск.,</w:t>
            </w:r>
            <w:r w:rsidRPr="00D92DA3">
              <w:rPr>
                <w:spacing w:val="-4"/>
                <w:sz w:val="24"/>
              </w:rPr>
              <w:t xml:space="preserve"> </w:t>
            </w:r>
            <w:r w:rsidRPr="00D92DA3">
              <w:rPr>
                <w:sz w:val="24"/>
              </w:rPr>
              <w:t>обраб.</w:t>
            </w:r>
            <w:r w:rsidRPr="00D92DA3">
              <w:rPr>
                <w:spacing w:val="-4"/>
                <w:sz w:val="24"/>
              </w:rPr>
              <w:t xml:space="preserve"> </w:t>
            </w:r>
            <w:r w:rsidRPr="00D92DA3">
              <w:rPr>
                <w:sz w:val="24"/>
              </w:rPr>
              <w:t>Д.</w:t>
            </w:r>
            <w:r w:rsidRPr="00D92DA3">
              <w:rPr>
                <w:spacing w:val="-5"/>
                <w:sz w:val="24"/>
              </w:rPr>
              <w:t xml:space="preserve"> </w:t>
            </w:r>
            <w:r w:rsidRPr="00D92DA3">
              <w:rPr>
                <w:sz w:val="24"/>
              </w:rPr>
              <w:t>Нагишкина;</w:t>
            </w:r>
            <w:r w:rsidRPr="00D92DA3">
              <w:rPr>
                <w:spacing w:val="-2"/>
                <w:sz w:val="24"/>
              </w:rPr>
              <w:t xml:space="preserve"> </w:t>
            </w:r>
            <w:r w:rsidRPr="00D92DA3">
              <w:rPr>
                <w:sz w:val="24"/>
              </w:rPr>
              <w:t>«Беляночка</w:t>
            </w:r>
            <w:r w:rsidRPr="00D92DA3">
              <w:rPr>
                <w:spacing w:val="-4"/>
                <w:sz w:val="24"/>
              </w:rPr>
              <w:t xml:space="preserve"> </w:t>
            </w:r>
            <w:r w:rsidRPr="00D92DA3">
              <w:rPr>
                <w:sz w:val="24"/>
              </w:rPr>
              <w:t>и</w:t>
            </w:r>
            <w:r w:rsidRPr="00D92DA3">
              <w:rPr>
                <w:spacing w:val="-4"/>
                <w:sz w:val="24"/>
              </w:rPr>
              <w:t xml:space="preserve"> </w:t>
            </w:r>
            <w:r w:rsidRPr="00D92DA3">
              <w:rPr>
                <w:sz w:val="24"/>
              </w:rPr>
              <w:t>Розочка»,</w:t>
            </w:r>
            <w:r w:rsidRPr="00D92DA3">
              <w:rPr>
                <w:spacing w:val="-4"/>
                <w:sz w:val="24"/>
              </w:rPr>
              <w:t xml:space="preserve"> </w:t>
            </w:r>
            <w:r w:rsidRPr="00D92DA3">
              <w:rPr>
                <w:sz w:val="24"/>
              </w:rPr>
              <w:t>нем.</w:t>
            </w:r>
            <w:r w:rsidRPr="00D92DA3">
              <w:rPr>
                <w:spacing w:val="-2"/>
                <w:sz w:val="24"/>
              </w:rPr>
              <w:t xml:space="preserve"> </w:t>
            </w:r>
            <w:r w:rsidRPr="00D92DA3">
              <w:rPr>
                <w:sz w:val="24"/>
              </w:rPr>
              <w:t>из</w:t>
            </w:r>
            <w:r w:rsidRPr="00D92DA3">
              <w:rPr>
                <w:spacing w:val="-57"/>
                <w:sz w:val="24"/>
              </w:rPr>
              <w:t xml:space="preserve"> </w:t>
            </w:r>
            <w:r w:rsidRPr="00D92DA3">
              <w:rPr>
                <w:sz w:val="24"/>
              </w:rPr>
              <w:t>сказок</w:t>
            </w:r>
            <w:r w:rsidRPr="00D92DA3">
              <w:rPr>
                <w:spacing w:val="1"/>
                <w:sz w:val="24"/>
              </w:rPr>
              <w:t xml:space="preserve"> </w:t>
            </w:r>
            <w:r w:rsidRPr="00D92DA3">
              <w:rPr>
                <w:sz w:val="24"/>
              </w:rPr>
              <w:t>Бр.</w:t>
            </w:r>
            <w:r w:rsidRPr="00D92DA3">
              <w:rPr>
                <w:spacing w:val="2"/>
                <w:sz w:val="24"/>
              </w:rPr>
              <w:t xml:space="preserve"> </w:t>
            </w:r>
            <w:r w:rsidRPr="00D92DA3">
              <w:rPr>
                <w:sz w:val="24"/>
              </w:rPr>
              <w:t>Гримм,</w:t>
            </w:r>
            <w:r w:rsidRPr="00D92DA3">
              <w:rPr>
                <w:spacing w:val="2"/>
                <w:sz w:val="24"/>
              </w:rPr>
              <w:t xml:space="preserve"> </w:t>
            </w:r>
            <w:r w:rsidRPr="00D92DA3">
              <w:rPr>
                <w:sz w:val="24"/>
              </w:rPr>
              <w:t>пересказ</w:t>
            </w:r>
            <w:r w:rsidRPr="00D92DA3">
              <w:rPr>
                <w:spacing w:val="2"/>
                <w:sz w:val="24"/>
              </w:rPr>
              <w:t xml:space="preserve"> </w:t>
            </w:r>
            <w:r w:rsidRPr="00D92DA3">
              <w:rPr>
                <w:sz w:val="24"/>
              </w:rPr>
              <w:t>А.К.</w:t>
            </w:r>
            <w:r w:rsidRPr="00D92DA3">
              <w:rPr>
                <w:spacing w:val="1"/>
                <w:sz w:val="24"/>
              </w:rPr>
              <w:t xml:space="preserve"> </w:t>
            </w:r>
            <w:r w:rsidRPr="00D92DA3">
              <w:rPr>
                <w:sz w:val="24"/>
              </w:rPr>
              <w:t>Покровской; «Самый</w:t>
            </w:r>
            <w:r w:rsidRPr="00D92DA3">
              <w:rPr>
                <w:spacing w:val="2"/>
                <w:sz w:val="24"/>
              </w:rPr>
              <w:t xml:space="preserve"> </w:t>
            </w:r>
            <w:r w:rsidRPr="00D92DA3">
              <w:rPr>
                <w:sz w:val="24"/>
              </w:rPr>
              <w:t>красивый</w:t>
            </w:r>
            <w:r w:rsidRPr="00D92DA3">
              <w:rPr>
                <w:spacing w:val="2"/>
                <w:sz w:val="24"/>
              </w:rPr>
              <w:t xml:space="preserve"> </w:t>
            </w:r>
            <w:r w:rsidRPr="00D92DA3">
              <w:rPr>
                <w:sz w:val="24"/>
              </w:rPr>
              <w:t>наряд</w:t>
            </w:r>
            <w:r w:rsidRPr="00D92DA3">
              <w:rPr>
                <w:spacing w:val="1"/>
                <w:sz w:val="24"/>
              </w:rPr>
              <w:t xml:space="preserve"> </w:t>
            </w:r>
            <w:r w:rsidRPr="00D92DA3">
              <w:rPr>
                <w:sz w:val="24"/>
              </w:rPr>
              <w:t>на</w:t>
            </w:r>
            <w:r w:rsidRPr="00D92DA3">
              <w:rPr>
                <w:spacing w:val="60"/>
                <w:sz w:val="24"/>
              </w:rPr>
              <w:t xml:space="preserve"> </w:t>
            </w:r>
            <w:r w:rsidRPr="00D92DA3">
              <w:rPr>
                <w:sz w:val="24"/>
              </w:rPr>
              <w:t>свете»,</w:t>
            </w:r>
            <w:r w:rsidRPr="00D92DA3">
              <w:rPr>
                <w:spacing w:val="60"/>
                <w:sz w:val="24"/>
              </w:rPr>
              <w:t xml:space="preserve"> </w:t>
            </w:r>
            <w:r w:rsidRPr="00D92DA3">
              <w:rPr>
                <w:sz w:val="24"/>
              </w:rPr>
              <w:t>пер.</w:t>
            </w:r>
            <w:r w:rsidRPr="00D92DA3">
              <w:rPr>
                <w:spacing w:val="60"/>
                <w:sz w:val="24"/>
              </w:rPr>
              <w:t xml:space="preserve"> </w:t>
            </w:r>
            <w:r w:rsidRPr="00D92DA3">
              <w:rPr>
                <w:sz w:val="24"/>
              </w:rPr>
              <w:t>с</w:t>
            </w:r>
            <w:r w:rsidRPr="00D92DA3">
              <w:rPr>
                <w:spacing w:val="60"/>
                <w:sz w:val="24"/>
              </w:rPr>
              <w:t xml:space="preserve"> </w:t>
            </w:r>
            <w:r w:rsidRPr="00D92DA3">
              <w:rPr>
                <w:sz w:val="24"/>
              </w:rPr>
              <w:t>япон.</w:t>
            </w:r>
            <w:r w:rsidRPr="00D92DA3">
              <w:rPr>
                <w:spacing w:val="60"/>
                <w:sz w:val="24"/>
              </w:rPr>
              <w:t xml:space="preserve"> </w:t>
            </w:r>
            <w:r w:rsidRPr="00D92DA3">
              <w:rPr>
                <w:sz w:val="24"/>
              </w:rPr>
              <w:t>В.</w:t>
            </w:r>
            <w:r w:rsidRPr="00D92DA3">
              <w:rPr>
                <w:spacing w:val="60"/>
                <w:sz w:val="24"/>
              </w:rPr>
              <w:t xml:space="preserve"> </w:t>
            </w:r>
            <w:r w:rsidRPr="00D92DA3">
              <w:rPr>
                <w:sz w:val="24"/>
              </w:rPr>
              <w:t>Марковой;</w:t>
            </w:r>
            <w:r w:rsidRPr="00D92DA3">
              <w:rPr>
                <w:spacing w:val="60"/>
                <w:sz w:val="24"/>
              </w:rPr>
              <w:t xml:space="preserve"> </w:t>
            </w:r>
            <w:r w:rsidRPr="00D92DA3">
              <w:rPr>
                <w:sz w:val="24"/>
              </w:rPr>
              <w:t>«Голубая</w:t>
            </w:r>
            <w:r w:rsidRPr="00D92DA3">
              <w:rPr>
                <w:spacing w:val="60"/>
                <w:sz w:val="24"/>
              </w:rPr>
              <w:t xml:space="preserve"> </w:t>
            </w:r>
            <w:r w:rsidRPr="00D92DA3">
              <w:rPr>
                <w:sz w:val="24"/>
              </w:rPr>
              <w:t>птица»,   туркм.</w:t>
            </w:r>
            <w:r w:rsidRPr="00D92DA3">
              <w:rPr>
                <w:spacing w:val="1"/>
                <w:sz w:val="24"/>
              </w:rPr>
              <w:t xml:space="preserve"> </w:t>
            </w:r>
            <w:r w:rsidRPr="00D92DA3">
              <w:rPr>
                <w:sz w:val="24"/>
              </w:rPr>
              <w:t>обраб.</w:t>
            </w:r>
            <w:r w:rsidRPr="00D92DA3">
              <w:rPr>
                <w:spacing w:val="-1"/>
                <w:sz w:val="24"/>
              </w:rPr>
              <w:t xml:space="preserve"> </w:t>
            </w:r>
            <w:r w:rsidRPr="00D92DA3">
              <w:rPr>
                <w:sz w:val="24"/>
              </w:rPr>
              <w:t>А.</w:t>
            </w:r>
            <w:r w:rsidRPr="00D92DA3">
              <w:rPr>
                <w:sz w:val="24"/>
              </w:rPr>
              <w:tab/>
            </w:r>
            <w:r w:rsidRPr="00D92DA3">
              <w:rPr>
                <w:sz w:val="24"/>
              </w:rPr>
              <w:tab/>
              <w:t>Александровой</w:t>
            </w:r>
            <w:r w:rsidRPr="00D92DA3">
              <w:rPr>
                <w:sz w:val="24"/>
              </w:rPr>
              <w:tab/>
              <w:t>и</w:t>
            </w:r>
            <w:r w:rsidRPr="00D92DA3">
              <w:rPr>
                <w:sz w:val="24"/>
              </w:rPr>
              <w:tab/>
              <w:t>М.</w:t>
            </w:r>
            <w:r w:rsidRPr="00D92DA3">
              <w:rPr>
                <w:sz w:val="24"/>
              </w:rPr>
              <w:tab/>
              <w:t>Туберовского;</w:t>
            </w:r>
            <w:r w:rsidRPr="00D92DA3">
              <w:rPr>
                <w:sz w:val="24"/>
              </w:rPr>
              <w:tab/>
              <w:t>«Кот</w:t>
            </w:r>
            <w:r w:rsidRPr="00D92DA3">
              <w:rPr>
                <w:sz w:val="24"/>
              </w:rPr>
              <w:tab/>
              <w:t>в</w:t>
            </w:r>
            <w:r w:rsidRPr="00D92DA3">
              <w:rPr>
                <w:spacing w:val="1"/>
                <w:sz w:val="24"/>
              </w:rPr>
              <w:t xml:space="preserve"> </w:t>
            </w:r>
            <w:r w:rsidRPr="00D92DA3">
              <w:rPr>
                <w:sz w:val="24"/>
              </w:rPr>
              <w:t>сапогах»</w:t>
            </w:r>
            <w:r w:rsidRPr="00D92DA3">
              <w:rPr>
                <w:sz w:val="24"/>
              </w:rPr>
              <w:tab/>
              <w:t>(пер.</w:t>
            </w:r>
          </w:p>
          <w:p w:rsidR="00632E39" w:rsidRPr="00D92DA3" w:rsidRDefault="00632E39" w:rsidP="00D92DA3">
            <w:pPr>
              <w:pStyle w:val="TableParagraph"/>
              <w:ind w:left="108"/>
              <w:rPr>
                <w:sz w:val="24"/>
              </w:rPr>
            </w:pPr>
            <w:r w:rsidRPr="00D92DA3">
              <w:rPr>
                <w:sz w:val="24"/>
              </w:rPr>
              <w:t>с</w:t>
            </w:r>
            <w:r w:rsidRPr="00D92DA3">
              <w:rPr>
                <w:spacing w:val="57"/>
                <w:sz w:val="24"/>
              </w:rPr>
              <w:t xml:space="preserve"> </w:t>
            </w:r>
            <w:r w:rsidRPr="00D92DA3">
              <w:rPr>
                <w:sz w:val="24"/>
              </w:rPr>
              <w:t>франц.</w:t>
            </w:r>
            <w:r w:rsidRPr="00D92DA3">
              <w:rPr>
                <w:spacing w:val="58"/>
                <w:sz w:val="24"/>
              </w:rPr>
              <w:t xml:space="preserve"> </w:t>
            </w:r>
            <w:r w:rsidRPr="00D92DA3">
              <w:rPr>
                <w:sz w:val="24"/>
              </w:rPr>
              <w:t>Т.</w:t>
            </w:r>
            <w:r w:rsidRPr="00D92DA3">
              <w:rPr>
                <w:spacing w:val="58"/>
                <w:sz w:val="24"/>
              </w:rPr>
              <w:t xml:space="preserve"> </w:t>
            </w:r>
            <w:r w:rsidRPr="00D92DA3">
              <w:rPr>
                <w:sz w:val="24"/>
              </w:rPr>
              <w:t>Габбе),</w:t>
            </w:r>
            <w:r w:rsidRPr="00D92DA3">
              <w:rPr>
                <w:spacing w:val="3"/>
                <w:sz w:val="24"/>
              </w:rPr>
              <w:t xml:space="preserve"> </w:t>
            </w:r>
            <w:r w:rsidRPr="00D92DA3">
              <w:rPr>
                <w:sz w:val="24"/>
              </w:rPr>
              <w:t>«Волшебница»</w:t>
            </w:r>
            <w:r w:rsidRPr="00D92DA3">
              <w:rPr>
                <w:spacing w:val="51"/>
                <w:sz w:val="24"/>
              </w:rPr>
              <w:t xml:space="preserve"> </w:t>
            </w:r>
            <w:r w:rsidRPr="00D92DA3">
              <w:rPr>
                <w:sz w:val="24"/>
              </w:rPr>
              <w:t>(пер.</w:t>
            </w:r>
            <w:r w:rsidRPr="00D92DA3">
              <w:rPr>
                <w:spacing w:val="60"/>
                <w:sz w:val="24"/>
              </w:rPr>
              <w:t xml:space="preserve"> </w:t>
            </w:r>
            <w:r w:rsidRPr="00D92DA3">
              <w:rPr>
                <w:sz w:val="24"/>
              </w:rPr>
              <w:t>с</w:t>
            </w:r>
            <w:r w:rsidRPr="00D92DA3">
              <w:rPr>
                <w:spacing w:val="59"/>
                <w:sz w:val="24"/>
              </w:rPr>
              <w:t xml:space="preserve"> </w:t>
            </w:r>
            <w:r w:rsidRPr="00D92DA3">
              <w:rPr>
                <w:sz w:val="24"/>
              </w:rPr>
              <w:t>франц.</w:t>
            </w:r>
            <w:r w:rsidRPr="00D92DA3">
              <w:rPr>
                <w:spacing w:val="117"/>
                <w:sz w:val="24"/>
              </w:rPr>
              <w:t xml:space="preserve"> </w:t>
            </w:r>
            <w:r w:rsidRPr="00D92DA3">
              <w:rPr>
                <w:sz w:val="24"/>
              </w:rPr>
              <w:t>И.С.</w:t>
            </w:r>
            <w:r w:rsidRPr="00D92DA3">
              <w:rPr>
                <w:spacing w:val="58"/>
                <w:sz w:val="24"/>
              </w:rPr>
              <w:t xml:space="preserve"> </w:t>
            </w:r>
            <w:r w:rsidRPr="00D92DA3">
              <w:rPr>
                <w:sz w:val="24"/>
              </w:rPr>
              <w:t>Тургенева),</w:t>
            </w:r>
          </w:p>
          <w:p w:rsidR="00632E39" w:rsidRPr="00D92DA3" w:rsidRDefault="00632E39" w:rsidP="00D92DA3">
            <w:pPr>
              <w:pStyle w:val="TableParagraph"/>
              <w:ind w:left="108" w:right="178"/>
              <w:rPr>
                <w:sz w:val="24"/>
              </w:rPr>
            </w:pPr>
            <w:r w:rsidRPr="00D92DA3">
              <w:rPr>
                <w:sz w:val="24"/>
              </w:rPr>
              <w:t>«Мальчик</w:t>
            </w:r>
            <w:r w:rsidRPr="00D92DA3">
              <w:rPr>
                <w:spacing w:val="-2"/>
                <w:sz w:val="24"/>
              </w:rPr>
              <w:t xml:space="preserve"> </w:t>
            </w:r>
            <w:r w:rsidRPr="00D92DA3">
              <w:rPr>
                <w:sz w:val="24"/>
              </w:rPr>
              <w:t>с</w:t>
            </w:r>
            <w:r w:rsidRPr="00D92DA3">
              <w:rPr>
                <w:spacing w:val="-2"/>
                <w:sz w:val="24"/>
              </w:rPr>
              <w:t xml:space="preserve"> </w:t>
            </w:r>
            <w:r w:rsidRPr="00D92DA3">
              <w:rPr>
                <w:sz w:val="24"/>
              </w:rPr>
              <w:t>пальчик»</w:t>
            </w:r>
            <w:r w:rsidRPr="00D92DA3">
              <w:rPr>
                <w:spacing w:val="52"/>
                <w:sz w:val="24"/>
              </w:rPr>
              <w:t xml:space="preserve"> </w:t>
            </w:r>
            <w:r w:rsidRPr="00D92DA3">
              <w:rPr>
                <w:sz w:val="24"/>
              </w:rPr>
              <w:t>(пер.</w:t>
            </w:r>
            <w:r w:rsidRPr="00D92DA3">
              <w:rPr>
                <w:spacing w:val="-1"/>
                <w:sz w:val="24"/>
              </w:rPr>
              <w:t xml:space="preserve"> </w:t>
            </w:r>
            <w:r w:rsidRPr="00D92DA3">
              <w:rPr>
                <w:sz w:val="24"/>
              </w:rPr>
              <w:t>с</w:t>
            </w:r>
            <w:r w:rsidRPr="00D92DA3">
              <w:rPr>
                <w:spacing w:val="-2"/>
                <w:sz w:val="24"/>
              </w:rPr>
              <w:t xml:space="preserve"> </w:t>
            </w:r>
            <w:r w:rsidRPr="00D92DA3">
              <w:rPr>
                <w:sz w:val="24"/>
              </w:rPr>
              <w:t>франц.</w:t>
            </w:r>
            <w:r w:rsidRPr="00D92DA3">
              <w:rPr>
                <w:spacing w:val="58"/>
                <w:sz w:val="24"/>
              </w:rPr>
              <w:t xml:space="preserve"> </w:t>
            </w:r>
            <w:r w:rsidRPr="00D92DA3">
              <w:rPr>
                <w:sz w:val="24"/>
              </w:rPr>
              <w:t>Б.А.</w:t>
            </w:r>
            <w:r w:rsidRPr="00D92DA3">
              <w:rPr>
                <w:spacing w:val="58"/>
                <w:sz w:val="24"/>
              </w:rPr>
              <w:t xml:space="preserve"> </w:t>
            </w:r>
            <w:r w:rsidRPr="00D92DA3">
              <w:rPr>
                <w:sz w:val="24"/>
              </w:rPr>
              <w:t>Дехтерёва),</w:t>
            </w:r>
            <w:r w:rsidRPr="00D92DA3">
              <w:rPr>
                <w:spacing w:val="2"/>
                <w:sz w:val="24"/>
              </w:rPr>
              <w:t xml:space="preserve"> </w:t>
            </w:r>
            <w:r w:rsidRPr="00D92DA3">
              <w:rPr>
                <w:sz w:val="24"/>
              </w:rPr>
              <w:t>«Золушка»</w:t>
            </w:r>
            <w:r w:rsidRPr="00D92DA3">
              <w:rPr>
                <w:spacing w:val="55"/>
                <w:sz w:val="24"/>
              </w:rPr>
              <w:t xml:space="preserve"> </w:t>
            </w:r>
            <w:r w:rsidRPr="00D92DA3">
              <w:rPr>
                <w:sz w:val="24"/>
              </w:rPr>
              <w:t>(пер.</w:t>
            </w:r>
            <w:r w:rsidRPr="00D92DA3">
              <w:rPr>
                <w:spacing w:val="-57"/>
                <w:sz w:val="24"/>
              </w:rPr>
              <w:t xml:space="preserve"> </w:t>
            </w:r>
            <w:r w:rsidRPr="00D92DA3">
              <w:rPr>
                <w:sz w:val="24"/>
              </w:rPr>
              <w:t>с</w:t>
            </w:r>
            <w:r w:rsidRPr="00D92DA3">
              <w:rPr>
                <w:spacing w:val="-2"/>
                <w:sz w:val="24"/>
              </w:rPr>
              <w:t xml:space="preserve"> </w:t>
            </w:r>
            <w:r w:rsidRPr="00D92DA3">
              <w:rPr>
                <w:sz w:val="24"/>
              </w:rPr>
              <w:t>франц. Т. Габбе)</w:t>
            </w:r>
            <w:r w:rsidRPr="00D92DA3">
              <w:rPr>
                <w:spacing w:val="58"/>
                <w:sz w:val="24"/>
              </w:rPr>
              <w:t xml:space="preserve"> </w:t>
            </w:r>
            <w:r w:rsidRPr="00D92DA3">
              <w:rPr>
                <w:sz w:val="24"/>
              </w:rPr>
              <w:t>из</w:t>
            </w:r>
          </w:p>
          <w:p w:rsidR="00632E39" w:rsidRPr="00D92DA3" w:rsidRDefault="00632E39" w:rsidP="00D92DA3">
            <w:pPr>
              <w:pStyle w:val="TableParagraph"/>
              <w:ind w:left="108"/>
              <w:rPr>
                <w:sz w:val="24"/>
              </w:rPr>
            </w:pPr>
            <w:r w:rsidRPr="00D92DA3">
              <w:rPr>
                <w:sz w:val="24"/>
              </w:rPr>
              <w:t>сказок</w:t>
            </w:r>
            <w:r w:rsidRPr="00D92DA3">
              <w:rPr>
                <w:spacing w:val="-2"/>
                <w:sz w:val="24"/>
              </w:rPr>
              <w:t xml:space="preserve"> </w:t>
            </w:r>
            <w:r w:rsidRPr="00D92DA3">
              <w:rPr>
                <w:sz w:val="24"/>
              </w:rPr>
              <w:t>Перро</w:t>
            </w:r>
            <w:r w:rsidRPr="00D92DA3">
              <w:rPr>
                <w:spacing w:val="-1"/>
                <w:sz w:val="24"/>
              </w:rPr>
              <w:t xml:space="preserve"> </w:t>
            </w:r>
            <w:r w:rsidRPr="00D92DA3">
              <w:rPr>
                <w:sz w:val="24"/>
              </w:rPr>
              <w:t>Ш.</w:t>
            </w:r>
          </w:p>
          <w:p w:rsidR="00632E39" w:rsidRPr="00D92DA3" w:rsidRDefault="00632E39" w:rsidP="00D92DA3">
            <w:pPr>
              <w:pStyle w:val="TableParagraph"/>
              <w:ind w:left="1716"/>
              <w:rPr>
                <w:sz w:val="24"/>
              </w:rPr>
            </w:pPr>
            <w:r w:rsidRPr="00D92DA3">
              <w:rPr>
                <w:sz w:val="24"/>
                <w:u w:val="single"/>
              </w:rPr>
              <w:t>Произведения</w:t>
            </w:r>
            <w:r w:rsidRPr="00D92DA3">
              <w:rPr>
                <w:spacing w:val="-4"/>
                <w:sz w:val="24"/>
                <w:u w:val="single"/>
              </w:rPr>
              <w:t xml:space="preserve"> </w:t>
            </w:r>
            <w:r w:rsidRPr="00D92DA3">
              <w:rPr>
                <w:sz w:val="24"/>
                <w:u w:val="single"/>
              </w:rPr>
              <w:t>поэтов</w:t>
            </w:r>
            <w:r w:rsidRPr="00D92DA3">
              <w:rPr>
                <w:spacing w:val="-3"/>
                <w:sz w:val="24"/>
                <w:u w:val="single"/>
              </w:rPr>
              <w:t xml:space="preserve"> </w:t>
            </w:r>
            <w:r w:rsidRPr="00D92DA3">
              <w:rPr>
                <w:sz w:val="24"/>
                <w:u w:val="single"/>
              </w:rPr>
              <w:t>и</w:t>
            </w:r>
            <w:r w:rsidRPr="00D92DA3">
              <w:rPr>
                <w:spacing w:val="-4"/>
                <w:sz w:val="24"/>
                <w:u w:val="single"/>
              </w:rPr>
              <w:t xml:space="preserve"> </w:t>
            </w:r>
            <w:r w:rsidRPr="00D92DA3">
              <w:rPr>
                <w:sz w:val="24"/>
                <w:u w:val="single"/>
              </w:rPr>
              <w:t>писателей</w:t>
            </w:r>
            <w:r w:rsidRPr="00D92DA3">
              <w:rPr>
                <w:spacing w:val="-3"/>
                <w:sz w:val="24"/>
                <w:u w:val="single"/>
              </w:rPr>
              <w:t xml:space="preserve"> </w:t>
            </w:r>
            <w:r w:rsidRPr="00D92DA3">
              <w:rPr>
                <w:sz w:val="24"/>
                <w:u w:val="single"/>
              </w:rPr>
              <w:t>России.</w:t>
            </w:r>
          </w:p>
          <w:p w:rsidR="00632E39" w:rsidRPr="00D92DA3" w:rsidRDefault="00632E39" w:rsidP="00D92DA3">
            <w:pPr>
              <w:pStyle w:val="TableParagraph"/>
              <w:ind w:left="108"/>
              <w:rPr>
                <w:sz w:val="24"/>
              </w:rPr>
            </w:pPr>
            <w:r w:rsidRPr="00D92DA3">
              <w:rPr>
                <w:sz w:val="24"/>
                <w:u w:val="single"/>
              </w:rPr>
              <w:t>Поэзия.</w:t>
            </w:r>
          </w:p>
          <w:p w:rsidR="00632E39" w:rsidRPr="00D92DA3" w:rsidRDefault="00632E39" w:rsidP="00D92DA3">
            <w:pPr>
              <w:pStyle w:val="TableParagraph"/>
              <w:ind w:left="108"/>
              <w:rPr>
                <w:sz w:val="24"/>
              </w:rPr>
            </w:pPr>
            <w:r w:rsidRPr="00D92DA3">
              <w:rPr>
                <w:sz w:val="24"/>
              </w:rPr>
              <w:t>Аким Я.Л. «Мой верный чиж»; Бальмонт К.Д. «Снежинка»; Благинина</w:t>
            </w:r>
            <w:r w:rsidRPr="00D92DA3">
              <w:rPr>
                <w:spacing w:val="1"/>
                <w:sz w:val="24"/>
              </w:rPr>
              <w:t xml:space="preserve"> </w:t>
            </w:r>
            <w:r w:rsidRPr="00D92DA3">
              <w:rPr>
                <w:sz w:val="24"/>
              </w:rPr>
              <w:t>Е.А.</w:t>
            </w:r>
            <w:r w:rsidRPr="00D92DA3">
              <w:rPr>
                <w:spacing w:val="-2"/>
                <w:sz w:val="24"/>
              </w:rPr>
              <w:t xml:space="preserve"> </w:t>
            </w:r>
            <w:r w:rsidRPr="00D92DA3">
              <w:rPr>
                <w:sz w:val="24"/>
              </w:rPr>
              <w:t>«Шинель»,</w:t>
            </w:r>
            <w:r w:rsidRPr="00D92DA3">
              <w:rPr>
                <w:spacing w:val="-1"/>
                <w:sz w:val="24"/>
              </w:rPr>
              <w:t xml:space="preserve"> </w:t>
            </w:r>
            <w:r w:rsidRPr="00D92DA3">
              <w:rPr>
                <w:sz w:val="24"/>
              </w:rPr>
              <w:t>«Одуванчик»,</w:t>
            </w:r>
            <w:r w:rsidRPr="00D92DA3">
              <w:rPr>
                <w:spacing w:val="55"/>
                <w:sz w:val="24"/>
              </w:rPr>
              <w:t xml:space="preserve"> </w:t>
            </w:r>
            <w:r w:rsidRPr="00D92DA3">
              <w:rPr>
                <w:sz w:val="24"/>
              </w:rPr>
              <w:t>«Наш</w:t>
            </w:r>
            <w:r w:rsidRPr="00D92DA3">
              <w:rPr>
                <w:spacing w:val="-4"/>
                <w:sz w:val="24"/>
              </w:rPr>
              <w:t xml:space="preserve"> </w:t>
            </w:r>
            <w:r w:rsidRPr="00D92DA3">
              <w:rPr>
                <w:sz w:val="24"/>
              </w:rPr>
              <w:t>дедушка»</w:t>
            </w:r>
            <w:r w:rsidRPr="00D92DA3">
              <w:rPr>
                <w:spacing w:val="-7"/>
                <w:sz w:val="24"/>
              </w:rPr>
              <w:t xml:space="preserve"> </w:t>
            </w:r>
            <w:r w:rsidRPr="00D92DA3">
              <w:rPr>
                <w:sz w:val="24"/>
              </w:rPr>
              <w:t>(по</w:t>
            </w:r>
            <w:r w:rsidRPr="00D92DA3">
              <w:rPr>
                <w:spacing w:val="-5"/>
                <w:sz w:val="24"/>
              </w:rPr>
              <w:t xml:space="preserve"> </w:t>
            </w:r>
            <w:r w:rsidRPr="00D92DA3">
              <w:rPr>
                <w:sz w:val="24"/>
              </w:rPr>
              <w:t>выбору);</w:t>
            </w:r>
            <w:r w:rsidRPr="00D92DA3">
              <w:rPr>
                <w:spacing w:val="-3"/>
                <w:sz w:val="24"/>
              </w:rPr>
              <w:t xml:space="preserve"> </w:t>
            </w:r>
            <w:r w:rsidRPr="00D92DA3">
              <w:rPr>
                <w:sz w:val="24"/>
              </w:rPr>
              <w:t>Бунин</w:t>
            </w:r>
            <w:r w:rsidRPr="00D92DA3">
              <w:rPr>
                <w:spacing w:val="-4"/>
                <w:sz w:val="24"/>
              </w:rPr>
              <w:t xml:space="preserve"> </w:t>
            </w:r>
            <w:r w:rsidRPr="00D92DA3">
              <w:rPr>
                <w:sz w:val="24"/>
              </w:rPr>
              <w:t>И.А.</w:t>
            </w:r>
          </w:p>
          <w:p w:rsidR="00632E39" w:rsidRPr="00D92DA3" w:rsidRDefault="00632E39" w:rsidP="00D92DA3">
            <w:pPr>
              <w:pStyle w:val="TableParagraph"/>
              <w:spacing w:before="1"/>
              <w:ind w:left="108" w:right="151"/>
              <w:rPr>
                <w:sz w:val="24"/>
              </w:rPr>
            </w:pPr>
            <w:r w:rsidRPr="00D92DA3">
              <w:rPr>
                <w:sz w:val="24"/>
              </w:rPr>
              <w:t>«Листопад»; Владимиров Ю.Д. «Чудаки»; Гамзатов Р.Г. «Мой дедушка»</w:t>
            </w:r>
            <w:r w:rsidRPr="00D92DA3">
              <w:rPr>
                <w:spacing w:val="-58"/>
                <w:sz w:val="24"/>
              </w:rPr>
              <w:t xml:space="preserve"> </w:t>
            </w:r>
            <w:r w:rsidRPr="00D92DA3">
              <w:rPr>
                <w:sz w:val="24"/>
              </w:rPr>
              <w:t>(перевод</w:t>
            </w:r>
            <w:r w:rsidRPr="00D92DA3">
              <w:rPr>
                <w:spacing w:val="-2"/>
                <w:sz w:val="24"/>
              </w:rPr>
              <w:t xml:space="preserve"> </w:t>
            </w:r>
            <w:r w:rsidRPr="00D92DA3">
              <w:rPr>
                <w:sz w:val="24"/>
              </w:rPr>
              <w:t>с</w:t>
            </w:r>
            <w:r w:rsidRPr="00D92DA3">
              <w:rPr>
                <w:spacing w:val="-3"/>
                <w:sz w:val="24"/>
              </w:rPr>
              <w:t xml:space="preserve"> </w:t>
            </w:r>
            <w:r w:rsidRPr="00D92DA3">
              <w:rPr>
                <w:sz w:val="24"/>
              </w:rPr>
              <w:t>аварского</w:t>
            </w:r>
            <w:r w:rsidRPr="00D92DA3">
              <w:rPr>
                <w:spacing w:val="59"/>
                <w:sz w:val="24"/>
              </w:rPr>
              <w:t xml:space="preserve"> </w:t>
            </w:r>
            <w:r w:rsidRPr="00D92DA3">
              <w:rPr>
                <w:sz w:val="24"/>
              </w:rPr>
              <w:t>языка</w:t>
            </w:r>
            <w:r w:rsidRPr="00D92DA3">
              <w:rPr>
                <w:spacing w:val="59"/>
                <w:sz w:val="24"/>
              </w:rPr>
              <w:t xml:space="preserve"> </w:t>
            </w:r>
            <w:r w:rsidRPr="00D92DA3">
              <w:rPr>
                <w:sz w:val="24"/>
              </w:rPr>
              <w:t>Я.</w:t>
            </w:r>
            <w:r w:rsidRPr="00D92DA3">
              <w:rPr>
                <w:spacing w:val="59"/>
                <w:sz w:val="24"/>
              </w:rPr>
              <w:t xml:space="preserve"> </w:t>
            </w:r>
            <w:r w:rsidRPr="00D92DA3">
              <w:rPr>
                <w:sz w:val="24"/>
              </w:rPr>
              <w:t>Козловского),</w:t>
            </w:r>
            <w:r w:rsidRPr="00D92DA3">
              <w:rPr>
                <w:spacing w:val="55"/>
                <w:sz w:val="24"/>
              </w:rPr>
              <w:t xml:space="preserve"> </w:t>
            </w:r>
            <w:r w:rsidRPr="00D92DA3">
              <w:rPr>
                <w:sz w:val="24"/>
              </w:rPr>
              <w:t>Городецкий</w:t>
            </w:r>
            <w:r w:rsidRPr="00D92DA3">
              <w:rPr>
                <w:spacing w:val="58"/>
                <w:sz w:val="24"/>
              </w:rPr>
              <w:t xml:space="preserve"> </w:t>
            </w:r>
            <w:r w:rsidRPr="00D92DA3">
              <w:rPr>
                <w:sz w:val="24"/>
              </w:rPr>
              <w:t>С.М.</w:t>
            </w:r>
          </w:p>
          <w:p w:rsidR="00632E39" w:rsidRPr="00D92DA3" w:rsidRDefault="00632E39" w:rsidP="00D92DA3">
            <w:pPr>
              <w:pStyle w:val="TableParagraph"/>
              <w:tabs>
                <w:tab w:val="left" w:leader="dot" w:pos="5921"/>
              </w:tabs>
              <w:ind w:left="108"/>
              <w:rPr>
                <w:sz w:val="24"/>
              </w:rPr>
            </w:pPr>
            <w:r w:rsidRPr="00D92DA3">
              <w:rPr>
                <w:sz w:val="24"/>
              </w:rPr>
              <w:t>«Весенняя</w:t>
            </w:r>
            <w:r w:rsidRPr="00D92DA3">
              <w:rPr>
                <w:spacing w:val="112"/>
                <w:sz w:val="24"/>
              </w:rPr>
              <w:t xml:space="preserve"> </w:t>
            </w:r>
            <w:r w:rsidRPr="00D92DA3">
              <w:rPr>
                <w:sz w:val="24"/>
              </w:rPr>
              <w:t>песенка»;</w:t>
            </w:r>
            <w:r w:rsidRPr="00D92DA3">
              <w:rPr>
                <w:spacing w:val="-3"/>
                <w:sz w:val="24"/>
              </w:rPr>
              <w:t xml:space="preserve"> </w:t>
            </w:r>
            <w:r w:rsidRPr="00D92DA3">
              <w:rPr>
                <w:sz w:val="24"/>
              </w:rPr>
              <w:t>Есенин</w:t>
            </w:r>
            <w:r w:rsidRPr="00D92DA3">
              <w:rPr>
                <w:spacing w:val="-2"/>
                <w:sz w:val="24"/>
              </w:rPr>
              <w:t xml:space="preserve"> </w:t>
            </w:r>
            <w:r w:rsidRPr="00D92DA3">
              <w:rPr>
                <w:sz w:val="24"/>
              </w:rPr>
              <w:t>С.А.</w:t>
            </w:r>
            <w:r w:rsidRPr="00D92DA3">
              <w:rPr>
                <w:spacing w:val="-2"/>
                <w:sz w:val="24"/>
              </w:rPr>
              <w:t xml:space="preserve"> </w:t>
            </w:r>
            <w:r w:rsidRPr="00D92DA3">
              <w:rPr>
                <w:sz w:val="24"/>
              </w:rPr>
              <w:t>«Поёт</w:t>
            </w:r>
            <w:r w:rsidRPr="00D92DA3">
              <w:rPr>
                <w:spacing w:val="-2"/>
                <w:sz w:val="24"/>
              </w:rPr>
              <w:t xml:space="preserve"> </w:t>
            </w:r>
            <w:r w:rsidRPr="00D92DA3">
              <w:rPr>
                <w:sz w:val="24"/>
              </w:rPr>
              <w:t>зима,</w:t>
            </w:r>
            <w:r w:rsidRPr="00D92DA3">
              <w:rPr>
                <w:spacing w:val="-3"/>
                <w:sz w:val="24"/>
              </w:rPr>
              <w:t xml:space="preserve"> </w:t>
            </w:r>
            <w:r w:rsidRPr="00D92DA3">
              <w:rPr>
                <w:sz w:val="24"/>
              </w:rPr>
              <w:t>аукает</w:t>
            </w:r>
            <w:r w:rsidRPr="00D92DA3">
              <w:rPr>
                <w:sz w:val="24"/>
              </w:rPr>
              <w:tab/>
              <w:t>»,</w:t>
            </w:r>
            <w:r w:rsidRPr="00D92DA3">
              <w:rPr>
                <w:spacing w:val="-3"/>
                <w:sz w:val="24"/>
              </w:rPr>
              <w:t xml:space="preserve"> </w:t>
            </w:r>
            <w:r w:rsidRPr="00D92DA3">
              <w:rPr>
                <w:sz w:val="24"/>
              </w:rPr>
              <w:t>«Пороша»;</w:t>
            </w:r>
          </w:p>
          <w:p w:rsidR="00632E39" w:rsidRPr="00D92DA3" w:rsidRDefault="00632E39" w:rsidP="00D92DA3">
            <w:pPr>
              <w:pStyle w:val="TableParagraph"/>
              <w:ind w:left="108" w:right="94"/>
              <w:rPr>
                <w:sz w:val="24"/>
              </w:rPr>
            </w:pPr>
            <w:r w:rsidRPr="00D92DA3">
              <w:rPr>
                <w:sz w:val="24"/>
              </w:rPr>
              <w:t>Жуковский В.А. «Жаворонок»; Левин В.А. «Зелёная история»; Маршак</w:t>
            </w:r>
            <w:r w:rsidRPr="00D92DA3">
              <w:rPr>
                <w:spacing w:val="-57"/>
                <w:sz w:val="24"/>
              </w:rPr>
              <w:t xml:space="preserve"> </w:t>
            </w:r>
            <w:r w:rsidRPr="00D92DA3">
              <w:rPr>
                <w:sz w:val="24"/>
              </w:rPr>
              <w:t>С.Я. «Рассказ о неизвестном герое»; Маяковский</w:t>
            </w:r>
            <w:r w:rsidRPr="00D92DA3">
              <w:rPr>
                <w:spacing w:val="1"/>
                <w:sz w:val="24"/>
              </w:rPr>
              <w:t xml:space="preserve"> </w:t>
            </w:r>
            <w:r w:rsidRPr="00D92DA3">
              <w:rPr>
                <w:sz w:val="24"/>
              </w:rPr>
              <w:t>В.В.</w:t>
            </w:r>
            <w:r w:rsidRPr="00D92DA3">
              <w:rPr>
                <w:spacing w:val="1"/>
                <w:sz w:val="24"/>
              </w:rPr>
              <w:t xml:space="preserve"> </w:t>
            </w:r>
            <w:r w:rsidRPr="00D92DA3">
              <w:rPr>
                <w:sz w:val="24"/>
              </w:rPr>
              <w:t>«Эта</w:t>
            </w:r>
            <w:r w:rsidRPr="00D92DA3">
              <w:rPr>
                <w:spacing w:val="1"/>
                <w:sz w:val="24"/>
              </w:rPr>
              <w:t xml:space="preserve"> </w:t>
            </w:r>
            <w:r w:rsidRPr="00D92DA3">
              <w:rPr>
                <w:sz w:val="24"/>
              </w:rPr>
              <w:t>книжечка</w:t>
            </w:r>
            <w:r w:rsidRPr="00D92DA3">
              <w:rPr>
                <w:spacing w:val="-57"/>
                <w:sz w:val="24"/>
              </w:rPr>
              <w:t xml:space="preserve"> </w:t>
            </w:r>
            <w:r w:rsidRPr="00D92DA3">
              <w:rPr>
                <w:sz w:val="24"/>
              </w:rPr>
              <w:t>моя,</w:t>
            </w:r>
            <w:r w:rsidRPr="00D92DA3">
              <w:rPr>
                <w:spacing w:val="1"/>
                <w:sz w:val="24"/>
              </w:rPr>
              <w:t xml:space="preserve"> </w:t>
            </w:r>
            <w:r w:rsidRPr="00D92DA3">
              <w:rPr>
                <w:sz w:val="24"/>
              </w:rPr>
              <w:t>про</w:t>
            </w:r>
            <w:r w:rsidRPr="00D92DA3">
              <w:rPr>
                <w:spacing w:val="1"/>
                <w:sz w:val="24"/>
              </w:rPr>
              <w:t xml:space="preserve"> </w:t>
            </w:r>
            <w:r w:rsidRPr="00D92DA3">
              <w:rPr>
                <w:sz w:val="24"/>
              </w:rPr>
              <w:t>моря</w:t>
            </w:r>
            <w:r w:rsidRPr="00D92DA3">
              <w:rPr>
                <w:spacing w:val="1"/>
                <w:sz w:val="24"/>
              </w:rPr>
              <w:t xml:space="preserve"> </w:t>
            </w:r>
            <w:r w:rsidRPr="00D92DA3">
              <w:rPr>
                <w:sz w:val="24"/>
              </w:rPr>
              <w:t>и</w:t>
            </w:r>
            <w:r w:rsidRPr="00D92DA3">
              <w:rPr>
                <w:spacing w:val="1"/>
                <w:sz w:val="24"/>
              </w:rPr>
              <w:t xml:space="preserve"> </w:t>
            </w:r>
            <w:r w:rsidRPr="00D92DA3">
              <w:rPr>
                <w:sz w:val="24"/>
              </w:rPr>
              <w:t>про</w:t>
            </w:r>
            <w:r w:rsidRPr="00D92DA3">
              <w:rPr>
                <w:spacing w:val="1"/>
                <w:sz w:val="24"/>
              </w:rPr>
              <w:t xml:space="preserve"> </w:t>
            </w:r>
            <w:r w:rsidRPr="00D92DA3">
              <w:rPr>
                <w:sz w:val="24"/>
              </w:rPr>
              <w:t>маяк»;</w:t>
            </w:r>
            <w:r w:rsidRPr="00D92DA3">
              <w:rPr>
                <w:spacing w:val="1"/>
                <w:sz w:val="24"/>
              </w:rPr>
              <w:t xml:space="preserve"> </w:t>
            </w:r>
            <w:r w:rsidRPr="00D92DA3">
              <w:rPr>
                <w:sz w:val="24"/>
              </w:rPr>
              <w:t>Моравская</w:t>
            </w:r>
            <w:r w:rsidRPr="00D92DA3">
              <w:rPr>
                <w:spacing w:val="1"/>
                <w:sz w:val="24"/>
              </w:rPr>
              <w:t xml:space="preserve"> </w:t>
            </w:r>
            <w:r w:rsidRPr="00D92DA3">
              <w:rPr>
                <w:sz w:val="24"/>
              </w:rPr>
              <w:t>М. «Апельсинные корки»;</w:t>
            </w:r>
            <w:r w:rsidRPr="00D92DA3">
              <w:rPr>
                <w:spacing w:val="1"/>
                <w:sz w:val="24"/>
              </w:rPr>
              <w:t xml:space="preserve"> </w:t>
            </w:r>
            <w:r w:rsidRPr="00D92DA3">
              <w:rPr>
                <w:sz w:val="24"/>
              </w:rPr>
              <w:t>Мошковская</w:t>
            </w:r>
            <w:r w:rsidRPr="00D92DA3">
              <w:rPr>
                <w:spacing w:val="-6"/>
                <w:sz w:val="24"/>
              </w:rPr>
              <w:t xml:space="preserve"> </w:t>
            </w:r>
            <w:r w:rsidRPr="00D92DA3">
              <w:rPr>
                <w:sz w:val="24"/>
              </w:rPr>
              <w:t>Э.Э.</w:t>
            </w:r>
            <w:r w:rsidRPr="00D92DA3">
              <w:rPr>
                <w:spacing w:val="-1"/>
                <w:sz w:val="24"/>
              </w:rPr>
              <w:t xml:space="preserve"> </w:t>
            </w:r>
            <w:r w:rsidRPr="00D92DA3">
              <w:rPr>
                <w:sz w:val="24"/>
              </w:rPr>
              <w:t>«Добежали</w:t>
            </w:r>
            <w:r w:rsidRPr="00D92DA3">
              <w:rPr>
                <w:spacing w:val="-5"/>
                <w:sz w:val="24"/>
              </w:rPr>
              <w:t xml:space="preserve"> </w:t>
            </w:r>
            <w:r w:rsidRPr="00D92DA3">
              <w:rPr>
                <w:sz w:val="24"/>
              </w:rPr>
              <w:t>до</w:t>
            </w:r>
            <w:r w:rsidRPr="00D92DA3">
              <w:rPr>
                <w:spacing w:val="-5"/>
                <w:sz w:val="24"/>
              </w:rPr>
              <w:t xml:space="preserve"> </w:t>
            </w:r>
            <w:r w:rsidRPr="00D92DA3">
              <w:rPr>
                <w:sz w:val="24"/>
              </w:rPr>
              <w:t>вечера», «Хитрые</w:t>
            </w:r>
            <w:r w:rsidRPr="00D92DA3">
              <w:rPr>
                <w:spacing w:val="-7"/>
                <w:sz w:val="24"/>
              </w:rPr>
              <w:t xml:space="preserve"> </w:t>
            </w:r>
            <w:r w:rsidRPr="00D92DA3">
              <w:rPr>
                <w:sz w:val="24"/>
              </w:rPr>
              <w:t>старушки»;</w:t>
            </w:r>
            <w:r w:rsidRPr="00D92DA3">
              <w:rPr>
                <w:spacing w:val="-6"/>
                <w:sz w:val="24"/>
              </w:rPr>
              <w:t xml:space="preserve"> </w:t>
            </w:r>
            <w:r w:rsidRPr="00D92DA3">
              <w:rPr>
                <w:sz w:val="24"/>
              </w:rPr>
              <w:t>Никитин</w:t>
            </w:r>
            <w:r w:rsidRPr="00D92DA3">
              <w:rPr>
                <w:spacing w:val="-57"/>
                <w:sz w:val="24"/>
              </w:rPr>
              <w:t xml:space="preserve"> </w:t>
            </w:r>
            <w:r w:rsidRPr="00D92DA3">
              <w:rPr>
                <w:sz w:val="24"/>
              </w:rPr>
              <w:t>И.С. «Встреча зимы»; Орлов В.Н. «Дом под крышей голубой»;</w:t>
            </w:r>
            <w:r w:rsidRPr="00D92DA3">
              <w:rPr>
                <w:spacing w:val="1"/>
                <w:sz w:val="24"/>
              </w:rPr>
              <w:t xml:space="preserve"> </w:t>
            </w:r>
            <w:r w:rsidRPr="00D92DA3">
              <w:rPr>
                <w:sz w:val="24"/>
              </w:rPr>
              <w:t>Пляцковский</w:t>
            </w:r>
            <w:r w:rsidRPr="00D92DA3">
              <w:rPr>
                <w:spacing w:val="-5"/>
                <w:sz w:val="24"/>
              </w:rPr>
              <w:t xml:space="preserve"> </w:t>
            </w:r>
            <w:r w:rsidRPr="00D92DA3">
              <w:rPr>
                <w:sz w:val="24"/>
              </w:rPr>
              <w:t>М.С.</w:t>
            </w:r>
            <w:r w:rsidRPr="00D92DA3">
              <w:rPr>
                <w:spacing w:val="-2"/>
                <w:sz w:val="24"/>
              </w:rPr>
              <w:t xml:space="preserve"> </w:t>
            </w:r>
            <w:r w:rsidRPr="00D92DA3">
              <w:rPr>
                <w:sz w:val="24"/>
              </w:rPr>
              <w:t>«Настоящий</w:t>
            </w:r>
            <w:r w:rsidRPr="00D92DA3">
              <w:rPr>
                <w:spacing w:val="-4"/>
                <w:sz w:val="24"/>
              </w:rPr>
              <w:t xml:space="preserve"> </w:t>
            </w:r>
            <w:r w:rsidRPr="00D92DA3">
              <w:rPr>
                <w:sz w:val="24"/>
              </w:rPr>
              <w:t>друг»;</w:t>
            </w:r>
            <w:r w:rsidRPr="00D92DA3">
              <w:rPr>
                <w:spacing w:val="-2"/>
                <w:sz w:val="24"/>
              </w:rPr>
              <w:t xml:space="preserve"> </w:t>
            </w:r>
            <w:r w:rsidRPr="00D92DA3">
              <w:rPr>
                <w:sz w:val="24"/>
              </w:rPr>
              <w:t>Пушкин</w:t>
            </w:r>
            <w:r w:rsidRPr="00D92DA3">
              <w:rPr>
                <w:spacing w:val="-4"/>
                <w:sz w:val="24"/>
              </w:rPr>
              <w:t xml:space="preserve"> </w:t>
            </w:r>
            <w:r w:rsidRPr="00D92DA3">
              <w:rPr>
                <w:sz w:val="24"/>
              </w:rPr>
              <w:t>А.С.</w:t>
            </w:r>
            <w:r w:rsidRPr="00D92DA3">
              <w:rPr>
                <w:spacing w:val="-2"/>
                <w:sz w:val="24"/>
              </w:rPr>
              <w:t xml:space="preserve"> </w:t>
            </w:r>
            <w:r w:rsidRPr="00D92DA3">
              <w:rPr>
                <w:sz w:val="24"/>
              </w:rPr>
              <w:t>«Зимний</w:t>
            </w:r>
            <w:r w:rsidRPr="00D92DA3">
              <w:rPr>
                <w:spacing w:val="-4"/>
                <w:sz w:val="24"/>
              </w:rPr>
              <w:t xml:space="preserve"> </w:t>
            </w:r>
            <w:r w:rsidRPr="00D92DA3">
              <w:rPr>
                <w:sz w:val="24"/>
              </w:rPr>
              <w:t>вечер»,</w:t>
            </w:r>
          </w:p>
          <w:p w:rsidR="00632E39" w:rsidRPr="00D92DA3" w:rsidRDefault="00632E39" w:rsidP="00D92DA3">
            <w:pPr>
              <w:pStyle w:val="TableParagraph"/>
              <w:ind w:left="108" w:right="94"/>
              <w:rPr>
                <w:sz w:val="24"/>
              </w:rPr>
            </w:pPr>
            <w:r w:rsidRPr="00D92DA3">
              <w:rPr>
                <w:sz w:val="24"/>
              </w:rPr>
              <w:t>«Унылая</w:t>
            </w:r>
            <w:r w:rsidRPr="00D92DA3">
              <w:rPr>
                <w:spacing w:val="-3"/>
                <w:sz w:val="24"/>
              </w:rPr>
              <w:t xml:space="preserve"> </w:t>
            </w:r>
            <w:r w:rsidRPr="00D92DA3">
              <w:rPr>
                <w:sz w:val="24"/>
              </w:rPr>
              <w:t>пора!</w:t>
            </w:r>
            <w:r w:rsidRPr="00D92DA3">
              <w:rPr>
                <w:spacing w:val="-3"/>
                <w:sz w:val="24"/>
              </w:rPr>
              <w:t xml:space="preserve"> </w:t>
            </w:r>
            <w:r w:rsidRPr="00D92DA3">
              <w:rPr>
                <w:sz w:val="24"/>
              </w:rPr>
              <w:t>Очей</w:t>
            </w:r>
            <w:r w:rsidRPr="00D92DA3">
              <w:rPr>
                <w:spacing w:val="-3"/>
                <w:sz w:val="24"/>
              </w:rPr>
              <w:t xml:space="preserve"> </w:t>
            </w:r>
            <w:r w:rsidRPr="00D92DA3">
              <w:rPr>
                <w:sz w:val="24"/>
              </w:rPr>
              <w:t>очарованье!..»</w:t>
            </w:r>
            <w:r w:rsidRPr="00D92DA3">
              <w:rPr>
                <w:spacing w:val="-8"/>
                <w:sz w:val="24"/>
              </w:rPr>
              <w:t xml:space="preserve"> </w:t>
            </w:r>
            <w:r w:rsidRPr="00D92DA3">
              <w:rPr>
                <w:sz w:val="24"/>
              </w:rPr>
              <w:t>(«Осень»),</w:t>
            </w:r>
            <w:r w:rsidRPr="00D92DA3">
              <w:rPr>
                <w:spacing w:val="-1"/>
                <w:sz w:val="24"/>
              </w:rPr>
              <w:t xml:space="preserve"> </w:t>
            </w:r>
            <w:r w:rsidRPr="00D92DA3">
              <w:rPr>
                <w:sz w:val="24"/>
              </w:rPr>
              <w:t>«Зимнее утро»</w:t>
            </w:r>
            <w:r w:rsidRPr="00D92DA3">
              <w:rPr>
                <w:spacing w:val="-8"/>
                <w:sz w:val="24"/>
              </w:rPr>
              <w:t xml:space="preserve"> </w:t>
            </w:r>
            <w:r w:rsidRPr="00D92DA3">
              <w:rPr>
                <w:sz w:val="24"/>
              </w:rPr>
              <w:t>(по</w:t>
            </w:r>
            <w:r w:rsidRPr="00D92DA3">
              <w:rPr>
                <w:spacing w:val="-57"/>
                <w:sz w:val="24"/>
              </w:rPr>
              <w:t xml:space="preserve"> </w:t>
            </w:r>
            <w:r w:rsidRPr="00D92DA3">
              <w:rPr>
                <w:sz w:val="24"/>
              </w:rPr>
              <w:t>выбору);</w:t>
            </w:r>
            <w:r w:rsidRPr="00D92DA3">
              <w:rPr>
                <w:spacing w:val="-3"/>
                <w:sz w:val="24"/>
              </w:rPr>
              <w:t xml:space="preserve"> </w:t>
            </w:r>
            <w:r w:rsidRPr="00D92DA3">
              <w:rPr>
                <w:sz w:val="24"/>
              </w:rPr>
              <w:t>Рубцов</w:t>
            </w:r>
            <w:r w:rsidRPr="00D92DA3">
              <w:rPr>
                <w:spacing w:val="-2"/>
                <w:sz w:val="24"/>
              </w:rPr>
              <w:t xml:space="preserve"> </w:t>
            </w:r>
            <w:r w:rsidRPr="00D92DA3">
              <w:rPr>
                <w:sz w:val="24"/>
              </w:rPr>
              <w:t>Н.М.</w:t>
            </w:r>
            <w:r w:rsidRPr="00D92DA3">
              <w:rPr>
                <w:spacing w:val="2"/>
                <w:sz w:val="24"/>
              </w:rPr>
              <w:t xml:space="preserve"> </w:t>
            </w:r>
            <w:r w:rsidRPr="00D92DA3">
              <w:rPr>
                <w:sz w:val="24"/>
              </w:rPr>
              <w:t>«Про</w:t>
            </w:r>
            <w:r w:rsidRPr="00D92DA3">
              <w:rPr>
                <w:spacing w:val="-3"/>
                <w:sz w:val="24"/>
              </w:rPr>
              <w:t xml:space="preserve"> </w:t>
            </w:r>
            <w:r w:rsidRPr="00D92DA3">
              <w:rPr>
                <w:sz w:val="24"/>
              </w:rPr>
              <w:t>зайца»;</w:t>
            </w:r>
            <w:r w:rsidRPr="00D92DA3">
              <w:rPr>
                <w:spacing w:val="-2"/>
                <w:sz w:val="24"/>
              </w:rPr>
              <w:t xml:space="preserve"> </w:t>
            </w:r>
            <w:r w:rsidRPr="00D92DA3">
              <w:rPr>
                <w:sz w:val="24"/>
              </w:rPr>
              <w:t>Сапгир</w:t>
            </w:r>
            <w:r w:rsidRPr="00D92DA3">
              <w:rPr>
                <w:spacing w:val="-2"/>
                <w:sz w:val="24"/>
              </w:rPr>
              <w:t xml:space="preserve"> </w:t>
            </w:r>
            <w:r w:rsidRPr="00D92DA3">
              <w:rPr>
                <w:sz w:val="24"/>
              </w:rPr>
              <w:t>Г.В.</w:t>
            </w:r>
            <w:r w:rsidRPr="00D92DA3">
              <w:rPr>
                <w:spacing w:val="2"/>
                <w:sz w:val="24"/>
              </w:rPr>
              <w:t xml:space="preserve"> </w:t>
            </w:r>
            <w:r w:rsidRPr="00D92DA3">
              <w:rPr>
                <w:sz w:val="24"/>
              </w:rPr>
              <w:t>«Считалки»,</w:t>
            </w:r>
          </w:p>
          <w:p w:rsidR="00632E39" w:rsidRPr="00D92DA3" w:rsidRDefault="00632E39" w:rsidP="00D92DA3">
            <w:pPr>
              <w:pStyle w:val="TableParagraph"/>
              <w:spacing w:before="1"/>
              <w:ind w:left="108"/>
              <w:rPr>
                <w:sz w:val="24"/>
              </w:rPr>
            </w:pPr>
            <w:r w:rsidRPr="00D92DA3">
              <w:rPr>
                <w:sz w:val="24"/>
              </w:rPr>
              <w:t>«Скороговорки», «Людоед</w:t>
            </w:r>
            <w:r w:rsidRPr="00D92DA3">
              <w:rPr>
                <w:spacing w:val="-3"/>
                <w:sz w:val="24"/>
              </w:rPr>
              <w:t xml:space="preserve"> </w:t>
            </w:r>
            <w:r w:rsidRPr="00D92DA3">
              <w:rPr>
                <w:sz w:val="24"/>
              </w:rPr>
              <w:t>и</w:t>
            </w:r>
            <w:r w:rsidRPr="00D92DA3">
              <w:rPr>
                <w:spacing w:val="-2"/>
                <w:sz w:val="24"/>
              </w:rPr>
              <w:t xml:space="preserve"> </w:t>
            </w:r>
            <w:r w:rsidRPr="00D92DA3">
              <w:rPr>
                <w:sz w:val="24"/>
              </w:rPr>
              <w:t>принцесса,</w:t>
            </w:r>
            <w:r w:rsidRPr="00D92DA3">
              <w:rPr>
                <w:spacing w:val="-3"/>
                <w:sz w:val="24"/>
              </w:rPr>
              <w:t xml:space="preserve"> </w:t>
            </w:r>
            <w:r w:rsidRPr="00D92DA3">
              <w:rPr>
                <w:sz w:val="24"/>
              </w:rPr>
              <w:t>или</w:t>
            </w:r>
            <w:r w:rsidRPr="00D92DA3">
              <w:rPr>
                <w:spacing w:val="-3"/>
                <w:sz w:val="24"/>
              </w:rPr>
              <w:t xml:space="preserve"> </w:t>
            </w:r>
            <w:r w:rsidRPr="00D92DA3">
              <w:rPr>
                <w:sz w:val="24"/>
              </w:rPr>
              <w:t>Всё</w:t>
            </w:r>
            <w:r w:rsidRPr="00D92DA3">
              <w:rPr>
                <w:spacing w:val="-4"/>
                <w:sz w:val="24"/>
              </w:rPr>
              <w:t xml:space="preserve"> </w:t>
            </w:r>
            <w:r w:rsidRPr="00D92DA3">
              <w:rPr>
                <w:sz w:val="24"/>
              </w:rPr>
              <w:t>наоборот»</w:t>
            </w:r>
            <w:r w:rsidRPr="00D92DA3">
              <w:rPr>
                <w:spacing w:val="48"/>
                <w:sz w:val="24"/>
              </w:rPr>
              <w:t xml:space="preserve"> </w:t>
            </w:r>
            <w:r w:rsidRPr="00D92DA3">
              <w:rPr>
                <w:sz w:val="24"/>
              </w:rPr>
              <w:t>(по</w:t>
            </w:r>
            <w:r w:rsidRPr="00D92DA3">
              <w:rPr>
                <w:spacing w:val="-3"/>
                <w:sz w:val="24"/>
              </w:rPr>
              <w:t xml:space="preserve"> </w:t>
            </w:r>
            <w:r w:rsidRPr="00D92DA3">
              <w:rPr>
                <w:sz w:val="24"/>
              </w:rPr>
              <w:t>выбору);</w:t>
            </w:r>
            <w:r w:rsidRPr="00D92DA3">
              <w:rPr>
                <w:spacing w:val="-57"/>
                <w:sz w:val="24"/>
              </w:rPr>
              <w:t xml:space="preserve"> </w:t>
            </w:r>
            <w:r w:rsidRPr="00D92DA3">
              <w:rPr>
                <w:sz w:val="24"/>
              </w:rPr>
              <w:t>Серова</w:t>
            </w:r>
            <w:r w:rsidRPr="00D92DA3">
              <w:rPr>
                <w:spacing w:val="-4"/>
                <w:sz w:val="24"/>
              </w:rPr>
              <w:t xml:space="preserve"> </w:t>
            </w:r>
            <w:r w:rsidRPr="00D92DA3">
              <w:rPr>
                <w:sz w:val="24"/>
              </w:rPr>
              <w:t>Е.В.</w:t>
            </w:r>
            <w:r w:rsidRPr="00D92DA3">
              <w:rPr>
                <w:spacing w:val="3"/>
                <w:sz w:val="24"/>
              </w:rPr>
              <w:t xml:space="preserve"> </w:t>
            </w:r>
            <w:r w:rsidRPr="00D92DA3">
              <w:rPr>
                <w:sz w:val="24"/>
              </w:rPr>
              <w:t>«Новогоднее»;</w:t>
            </w:r>
            <w:r w:rsidRPr="00D92DA3">
              <w:rPr>
                <w:spacing w:val="1"/>
                <w:sz w:val="24"/>
              </w:rPr>
              <w:t xml:space="preserve"> </w:t>
            </w:r>
            <w:r w:rsidRPr="00D92DA3">
              <w:rPr>
                <w:sz w:val="24"/>
              </w:rPr>
              <w:t>Соловьёва</w:t>
            </w:r>
            <w:r w:rsidRPr="00D92DA3">
              <w:rPr>
                <w:spacing w:val="-3"/>
                <w:sz w:val="24"/>
              </w:rPr>
              <w:t xml:space="preserve"> </w:t>
            </w:r>
            <w:r w:rsidRPr="00D92DA3">
              <w:rPr>
                <w:sz w:val="24"/>
              </w:rPr>
              <w:t>П.С.</w:t>
            </w:r>
            <w:r w:rsidRPr="00D92DA3">
              <w:rPr>
                <w:spacing w:val="3"/>
                <w:sz w:val="24"/>
              </w:rPr>
              <w:t xml:space="preserve"> </w:t>
            </w:r>
            <w:r w:rsidRPr="00D92DA3">
              <w:rPr>
                <w:sz w:val="24"/>
              </w:rPr>
              <w:t>«Подснежник»,</w:t>
            </w:r>
          </w:p>
          <w:p w:rsidR="00632E39" w:rsidRPr="00D92DA3" w:rsidRDefault="00632E39" w:rsidP="00D92DA3">
            <w:pPr>
              <w:pStyle w:val="TableParagraph"/>
              <w:tabs>
                <w:tab w:val="left" w:leader="dot" w:pos="3024"/>
              </w:tabs>
              <w:ind w:left="108" w:right="178"/>
              <w:rPr>
                <w:sz w:val="24"/>
              </w:rPr>
            </w:pPr>
            <w:r w:rsidRPr="00D92DA3">
              <w:rPr>
                <w:sz w:val="24"/>
              </w:rPr>
              <w:t>«Ночь</w:t>
            </w:r>
            <w:r w:rsidRPr="00D92DA3">
              <w:rPr>
                <w:spacing w:val="56"/>
                <w:sz w:val="24"/>
              </w:rPr>
              <w:t xml:space="preserve"> </w:t>
            </w:r>
            <w:r w:rsidRPr="00D92DA3">
              <w:rPr>
                <w:sz w:val="24"/>
              </w:rPr>
              <w:t>и</w:t>
            </w:r>
            <w:r w:rsidRPr="00D92DA3">
              <w:rPr>
                <w:spacing w:val="-2"/>
                <w:sz w:val="24"/>
              </w:rPr>
              <w:t xml:space="preserve"> </w:t>
            </w:r>
            <w:r w:rsidRPr="00D92DA3">
              <w:rPr>
                <w:sz w:val="24"/>
              </w:rPr>
              <w:t>день»;</w:t>
            </w:r>
            <w:r w:rsidRPr="00D92DA3">
              <w:rPr>
                <w:spacing w:val="56"/>
                <w:sz w:val="24"/>
              </w:rPr>
              <w:t xml:space="preserve"> </w:t>
            </w:r>
            <w:r w:rsidRPr="00D92DA3">
              <w:rPr>
                <w:sz w:val="24"/>
              </w:rPr>
              <w:t>Степанов</w:t>
            </w:r>
            <w:r w:rsidRPr="00D92DA3">
              <w:rPr>
                <w:spacing w:val="57"/>
                <w:sz w:val="24"/>
              </w:rPr>
              <w:t xml:space="preserve"> </w:t>
            </w:r>
            <w:r w:rsidRPr="00D92DA3">
              <w:rPr>
                <w:sz w:val="24"/>
              </w:rPr>
              <w:t>В.А.</w:t>
            </w:r>
            <w:r w:rsidRPr="00D92DA3">
              <w:rPr>
                <w:spacing w:val="59"/>
                <w:sz w:val="24"/>
              </w:rPr>
              <w:t xml:space="preserve"> </w:t>
            </w:r>
            <w:r w:rsidRPr="00D92DA3">
              <w:rPr>
                <w:sz w:val="24"/>
              </w:rPr>
              <w:t>«Что мы</w:t>
            </w:r>
            <w:r w:rsidRPr="00D92DA3">
              <w:rPr>
                <w:spacing w:val="-2"/>
                <w:sz w:val="24"/>
              </w:rPr>
              <w:t xml:space="preserve"> </w:t>
            </w:r>
            <w:r w:rsidRPr="00D92DA3">
              <w:rPr>
                <w:sz w:val="24"/>
              </w:rPr>
              <w:t>Родиной</w:t>
            </w:r>
            <w:r w:rsidRPr="00D92DA3">
              <w:rPr>
                <w:spacing w:val="54"/>
                <w:sz w:val="24"/>
              </w:rPr>
              <w:t xml:space="preserve"> </w:t>
            </w:r>
            <w:r w:rsidRPr="00D92DA3">
              <w:rPr>
                <w:sz w:val="24"/>
              </w:rPr>
              <w:t>зовём?»;</w:t>
            </w:r>
            <w:r w:rsidRPr="00D92DA3">
              <w:rPr>
                <w:spacing w:val="57"/>
                <w:sz w:val="24"/>
              </w:rPr>
              <w:t xml:space="preserve"> </w:t>
            </w:r>
            <w:r w:rsidRPr="00D92DA3">
              <w:rPr>
                <w:sz w:val="24"/>
              </w:rPr>
              <w:t>Токмакова</w:t>
            </w:r>
            <w:r w:rsidRPr="00D92DA3">
              <w:rPr>
                <w:spacing w:val="-57"/>
                <w:sz w:val="24"/>
              </w:rPr>
              <w:t xml:space="preserve"> </w:t>
            </w:r>
            <w:r w:rsidRPr="00D92DA3">
              <w:rPr>
                <w:sz w:val="24"/>
              </w:rPr>
              <w:t>И.П. «Мне грустно», «Куда в машинах снег везут» (по выбору); Тютчев</w:t>
            </w:r>
            <w:r w:rsidRPr="00D92DA3">
              <w:rPr>
                <w:spacing w:val="1"/>
                <w:sz w:val="24"/>
              </w:rPr>
              <w:t xml:space="preserve"> </w:t>
            </w:r>
            <w:r w:rsidRPr="00D92DA3">
              <w:rPr>
                <w:sz w:val="24"/>
              </w:rPr>
              <w:t>Ф.И. «Чародейкою</w:t>
            </w:r>
            <w:r w:rsidRPr="00D92DA3">
              <w:rPr>
                <w:spacing w:val="-4"/>
                <w:sz w:val="24"/>
              </w:rPr>
              <w:t xml:space="preserve"> </w:t>
            </w:r>
            <w:r w:rsidRPr="00D92DA3">
              <w:rPr>
                <w:sz w:val="24"/>
              </w:rPr>
              <w:t>зимою</w:t>
            </w:r>
            <w:r w:rsidRPr="00D92DA3">
              <w:rPr>
                <w:sz w:val="24"/>
              </w:rPr>
              <w:tab/>
              <w:t>»,</w:t>
            </w:r>
            <w:r w:rsidRPr="00D92DA3">
              <w:rPr>
                <w:spacing w:val="2"/>
                <w:sz w:val="24"/>
              </w:rPr>
              <w:t xml:space="preserve"> </w:t>
            </w:r>
            <w:r w:rsidRPr="00D92DA3">
              <w:rPr>
                <w:sz w:val="24"/>
              </w:rPr>
              <w:t>«Весенняя</w:t>
            </w:r>
            <w:r w:rsidRPr="00D92DA3">
              <w:rPr>
                <w:spacing w:val="-1"/>
                <w:sz w:val="24"/>
              </w:rPr>
              <w:t xml:space="preserve"> </w:t>
            </w:r>
            <w:r w:rsidRPr="00D92DA3">
              <w:rPr>
                <w:sz w:val="24"/>
              </w:rPr>
              <w:t>гроза»;</w:t>
            </w:r>
            <w:r w:rsidRPr="00D92DA3">
              <w:rPr>
                <w:spacing w:val="-2"/>
                <w:sz w:val="24"/>
              </w:rPr>
              <w:t xml:space="preserve"> </w:t>
            </w:r>
            <w:r w:rsidRPr="00D92DA3">
              <w:rPr>
                <w:sz w:val="24"/>
              </w:rPr>
              <w:t>Успенский</w:t>
            </w:r>
            <w:r w:rsidRPr="00D92DA3">
              <w:rPr>
                <w:spacing w:val="-2"/>
                <w:sz w:val="24"/>
              </w:rPr>
              <w:t xml:space="preserve"> </w:t>
            </w:r>
            <w:r w:rsidRPr="00D92DA3">
              <w:rPr>
                <w:sz w:val="24"/>
              </w:rPr>
              <w:t>Э.Н.</w:t>
            </w:r>
          </w:p>
          <w:p w:rsidR="00632E39" w:rsidRPr="00D92DA3" w:rsidRDefault="00632E39" w:rsidP="00D92DA3">
            <w:pPr>
              <w:pStyle w:val="TableParagraph"/>
              <w:ind w:left="108"/>
              <w:rPr>
                <w:sz w:val="24"/>
              </w:rPr>
            </w:pPr>
            <w:r w:rsidRPr="00D92DA3">
              <w:rPr>
                <w:sz w:val="24"/>
              </w:rPr>
              <w:t>«Память»;</w:t>
            </w:r>
            <w:r w:rsidRPr="00D92DA3">
              <w:rPr>
                <w:spacing w:val="-4"/>
                <w:sz w:val="24"/>
              </w:rPr>
              <w:t xml:space="preserve"> </w:t>
            </w:r>
            <w:r w:rsidRPr="00D92DA3">
              <w:rPr>
                <w:sz w:val="24"/>
              </w:rPr>
              <w:t>Чёрный</w:t>
            </w:r>
            <w:r w:rsidRPr="00D92DA3">
              <w:rPr>
                <w:spacing w:val="-3"/>
                <w:sz w:val="24"/>
              </w:rPr>
              <w:t xml:space="preserve"> </w:t>
            </w:r>
            <w:r w:rsidRPr="00D92DA3">
              <w:rPr>
                <w:sz w:val="24"/>
              </w:rPr>
              <w:t>С.</w:t>
            </w:r>
            <w:r w:rsidRPr="00D92DA3">
              <w:rPr>
                <w:spacing w:val="-1"/>
                <w:sz w:val="24"/>
              </w:rPr>
              <w:t xml:space="preserve"> </w:t>
            </w:r>
            <w:r w:rsidRPr="00D92DA3">
              <w:rPr>
                <w:sz w:val="24"/>
              </w:rPr>
              <w:t>«На</w:t>
            </w:r>
            <w:r w:rsidRPr="00D92DA3">
              <w:rPr>
                <w:spacing w:val="-5"/>
                <w:sz w:val="24"/>
              </w:rPr>
              <w:t xml:space="preserve"> </w:t>
            </w:r>
            <w:r w:rsidRPr="00D92DA3">
              <w:rPr>
                <w:sz w:val="24"/>
              </w:rPr>
              <w:t>коньках»,</w:t>
            </w:r>
          </w:p>
          <w:p w:rsidR="00632E39" w:rsidRPr="00D92DA3" w:rsidRDefault="00632E39" w:rsidP="00D92DA3">
            <w:pPr>
              <w:pStyle w:val="TableParagraph"/>
              <w:ind w:left="108" w:right="4872"/>
              <w:rPr>
                <w:sz w:val="24"/>
              </w:rPr>
            </w:pPr>
            <w:r w:rsidRPr="00D92DA3">
              <w:rPr>
                <w:sz w:val="24"/>
              </w:rPr>
              <w:t>«Волшебник»</w:t>
            </w:r>
            <w:r w:rsidRPr="00D92DA3">
              <w:rPr>
                <w:spacing w:val="-14"/>
                <w:sz w:val="24"/>
              </w:rPr>
              <w:t xml:space="preserve"> </w:t>
            </w:r>
            <w:r w:rsidRPr="00D92DA3">
              <w:rPr>
                <w:sz w:val="24"/>
              </w:rPr>
              <w:t>(по</w:t>
            </w:r>
            <w:r w:rsidRPr="00D92DA3">
              <w:rPr>
                <w:spacing w:val="-5"/>
                <w:sz w:val="24"/>
              </w:rPr>
              <w:t xml:space="preserve"> </w:t>
            </w:r>
            <w:r w:rsidRPr="00D92DA3">
              <w:rPr>
                <w:sz w:val="24"/>
              </w:rPr>
              <w:t>выбору).</w:t>
            </w:r>
            <w:r w:rsidRPr="00D92DA3">
              <w:rPr>
                <w:spacing w:val="-57"/>
                <w:sz w:val="24"/>
              </w:rPr>
              <w:t xml:space="preserve"> </w:t>
            </w:r>
            <w:r w:rsidRPr="00D92DA3">
              <w:rPr>
                <w:sz w:val="24"/>
                <w:u w:val="single"/>
              </w:rPr>
              <w:t>Проза.</w:t>
            </w:r>
          </w:p>
          <w:p w:rsidR="00632E39" w:rsidRPr="00D92DA3" w:rsidRDefault="00632E39" w:rsidP="00D92DA3">
            <w:pPr>
              <w:pStyle w:val="TableParagraph"/>
              <w:ind w:left="108" w:right="126"/>
              <w:rPr>
                <w:sz w:val="24"/>
              </w:rPr>
            </w:pPr>
            <w:r w:rsidRPr="00D92DA3">
              <w:rPr>
                <w:sz w:val="24"/>
              </w:rPr>
              <w:t>Алексеев С.П. «Первый ночной таран»; Бианки В.В. «Тайна ночного</w:t>
            </w:r>
            <w:r w:rsidRPr="00D92DA3">
              <w:rPr>
                <w:spacing w:val="1"/>
                <w:sz w:val="24"/>
              </w:rPr>
              <w:t xml:space="preserve"> </w:t>
            </w:r>
            <w:r w:rsidRPr="00D92DA3">
              <w:rPr>
                <w:sz w:val="24"/>
              </w:rPr>
              <w:t>леса»; Воробьёв Е.З. «Обрывок провода»; Воскобойников В.М. «Когда</w:t>
            </w:r>
            <w:r w:rsidRPr="00D92DA3">
              <w:rPr>
                <w:spacing w:val="1"/>
                <w:sz w:val="24"/>
              </w:rPr>
              <w:t xml:space="preserve"> </w:t>
            </w:r>
            <w:r w:rsidRPr="00D92DA3">
              <w:rPr>
                <w:sz w:val="24"/>
              </w:rPr>
              <w:t>Александр Пушкин был маленьким»; Житков Б.С. «Морские истории»</w:t>
            </w:r>
            <w:r w:rsidRPr="00D92DA3">
              <w:rPr>
                <w:spacing w:val="1"/>
                <w:sz w:val="24"/>
              </w:rPr>
              <w:t xml:space="preserve"> </w:t>
            </w:r>
            <w:r w:rsidRPr="00D92DA3">
              <w:rPr>
                <w:sz w:val="24"/>
              </w:rPr>
              <w:t>(1-2</w:t>
            </w:r>
            <w:r w:rsidRPr="00D92DA3">
              <w:rPr>
                <w:spacing w:val="-2"/>
                <w:sz w:val="24"/>
              </w:rPr>
              <w:t xml:space="preserve"> </w:t>
            </w:r>
            <w:r w:rsidRPr="00D92DA3">
              <w:rPr>
                <w:sz w:val="24"/>
              </w:rPr>
              <w:t>рассказа</w:t>
            </w:r>
            <w:r w:rsidRPr="00D92DA3">
              <w:rPr>
                <w:spacing w:val="-3"/>
                <w:sz w:val="24"/>
              </w:rPr>
              <w:t xml:space="preserve"> </w:t>
            </w:r>
            <w:r w:rsidRPr="00D92DA3">
              <w:rPr>
                <w:sz w:val="24"/>
              </w:rPr>
              <w:t>по</w:t>
            </w:r>
            <w:r w:rsidRPr="00D92DA3">
              <w:rPr>
                <w:spacing w:val="-2"/>
                <w:sz w:val="24"/>
              </w:rPr>
              <w:t xml:space="preserve"> </w:t>
            </w:r>
            <w:r w:rsidRPr="00D92DA3">
              <w:rPr>
                <w:sz w:val="24"/>
              </w:rPr>
              <w:t>выбору);</w:t>
            </w:r>
            <w:r w:rsidRPr="00D92DA3">
              <w:rPr>
                <w:spacing w:val="-2"/>
                <w:sz w:val="24"/>
              </w:rPr>
              <w:t xml:space="preserve"> </w:t>
            </w:r>
            <w:r w:rsidRPr="00D92DA3">
              <w:rPr>
                <w:sz w:val="24"/>
              </w:rPr>
              <w:t>Зощенко</w:t>
            </w:r>
            <w:r w:rsidRPr="00D92DA3">
              <w:rPr>
                <w:spacing w:val="-1"/>
                <w:sz w:val="24"/>
              </w:rPr>
              <w:t xml:space="preserve"> </w:t>
            </w:r>
            <w:r w:rsidRPr="00D92DA3">
              <w:rPr>
                <w:sz w:val="24"/>
              </w:rPr>
              <w:t>М.М.</w:t>
            </w:r>
            <w:r w:rsidRPr="00D92DA3">
              <w:rPr>
                <w:spacing w:val="2"/>
                <w:sz w:val="24"/>
              </w:rPr>
              <w:t xml:space="preserve"> </w:t>
            </w:r>
            <w:r w:rsidRPr="00D92DA3">
              <w:rPr>
                <w:sz w:val="24"/>
              </w:rPr>
              <w:t>«Рассказы</w:t>
            </w:r>
            <w:r w:rsidRPr="00D92DA3">
              <w:rPr>
                <w:spacing w:val="-2"/>
                <w:sz w:val="24"/>
              </w:rPr>
              <w:t xml:space="preserve"> </w:t>
            </w:r>
            <w:r w:rsidRPr="00D92DA3">
              <w:rPr>
                <w:sz w:val="24"/>
              </w:rPr>
              <w:t>о</w:t>
            </w:r>
            <w:r w:rsidRPr="00D92DA3">
              <w:rPr>
                <w:spacing w:val="-2"/>
                <w:sz w:val="24"/>
              </w:rPr>
              <w:t xml:space="preserve"> </w:t>
            </w:r>
            <w:r w:rsidRPr="00D92DA3">
              <w:rPr>
                <w:sz w:val="24"/>
              </w:rPr>
              <w:t>Лёле</w:t>
            </w:r>
            <w:r w:rsidRPr="00D92DA3">
              <w:rPr>
                <w:spacing w:val="-2"/>
                <w:sz w:val="24"/>
              </w:rPr>
              <w:t xml:space="preserve"> </w:t>
            </w:r>
            <w:r w:rsidRPr="00D92DA3">
              <w:rPr>
                <w:sz w:val="24"/>
              </w:rPr>
              <w:t>и</w:t>
            </w:r>
            <w:r w:rsidRPr="00D92DA3">
              <w:rPr>
                <w:spacing w:val="-2"/>
                <w:sz w:val="24"/>
              </w:rPr>
              <w:t xml:space="preserve"> </w:t>
            </w:r>
            <w:r w:rsidRPr="00D92DA3">
              <w:rPr>
                <w:sz w:val="24"/>
              </w:rPr>
              <w:t>Миньке»</w:t>
            </w:r>
            <w:r w:rsidRPr="00D92DA3">
              <w:rPr>
                <w:spacing w:val="-8"/>
                <w:sz w:val="24"/>
              </w:rPr>
              <w:t xml:space="preserve"> </w:t>
            </w:r>
            <w:r w:rsidRPr="00D92DA3">
              <w:rPr>
                <w:sz w:val="24"/>
              </w:rPr>
              <w:t>(1-</w:t>
            </w:r>
            <w:r w:rsidRPr="00D92DA3">
              <w:rPr>
                <w:spacing w:val="-57"/>
                <w:sz w:val="24"/>
              </w:rPr>
              <w:t xml:space="preserve"> </w:t>
            </w:r>
            <w:r w:rsidRPr="00D92DA3">
              <w:rPr>
                <w:sz w:val="24"/>
              </w:rPr>
              <w:t>2</w:t>
            </w:r>
            <w:r w:rsidRPr="00D92DA3">
              <w:rPr>
                <w:spacing w:val="-2"/>
                <w:sz w:val="24"/>
              </w:rPr>
              <w:t xml:space="preserve"> </w:t>
            </w:r>
            <w:r w:rsidRPr="00D92DA3">
              <w:rPr>
                <w:sz w:val="24"/>
              </w:rPr>
              <w:t>рассказа</w:t>
            </w:r>
            <w:r w:rsidRPr="00D92DA3">
              <w:rPr>
                <w:spacing w:val="-3"/>
                <w:sz w:val="24"/>
              </w:rPr>
              <w:t xml:space="preserve"> </w:t>
            </w:r>
            <w:r w:rsidRPr="00D92DA3">
              <w:rPr>
                <w:sz w:val="24"/>
              </w:rPr>
              <w:t>по</w:t>
            </w:r>
            <w:r w:rsidRPr="00D92DA3">
              <w:rPr>
                <w:spacing w:val="-2"/>
                <w:sz w:val="24"/>
              </w:rPr>
              <w:t xml:space="preserve"> </w:t>
            </w:r>
            <w:r w:rsidRPr="00D92DA3">
              <w:rPr>
                <w:sz w:val="24"/>
              </w:rPr>
              <w:t>выбору);</w:t>
            </w:r>
            <w:r w:rsidRPr="00D92DA3">
              <w:rPr>
                <w:spacing w:val="-1"/>
                <w:sz w:val="24"/>
              </w:rPr>
              <w:t xml:space="preserve"> </w:t>
            </w:r>
            <w:r w:rsidRPr="00D92DA3">
              <w:rPr>
                <w:sz w:val="24"/>
              </w:rPr>
              <w:t>Коваль</w:t>
            </w:r>
            <w:r w:rsidRPr="00D92DA3">
              <w:rPr>
                <w:spacing w:val="57"/>
                <w:sz w:val="24"/>
              </w:rPr>
              <w:t xml:space="preserve"> </w:t>
            </w:r>
            <w:r w:rsidRPr="00D92DA3">
              <w:rPr>
                <w:sz w:val="24"/>
              </w:rPr>
              <w:t>Ю.И.</w:t>
            </w:r>
            <w:r w:rsidRPr="00D92DA3">
              <w:rPr>
                <w:spacing w:val="1"/>
                <w:sz w:val="24"/>
              </w:rPr>
              <w:t xml:space="preserve"> </w:t>
            </w:r>
            <w:r w:rsidRPr="00D92DA3">
              <w:rPr>
                <w:sz w:val="24"/>
              </w:rPr>
              <w:t>«Русачок-травник»,</w:t>
            </w:r>
            <w:r w:rsidRPr="00D92DA3">
              <w:rPr>
                <w:spacing w:val="1"/>
                <w:sz w:val="24"/>
              </w:rPr>
              <w:t xml:space="preserve"> </w:t>
            </w:r>
            <w:r w:rsidRPr="00D92DA3">
              <w:rPr>
                <w:sz w:val="24"/>
              </w:rPr>
              <w:t>«Стожок»,</w:t>
            </w:r>
          </w:p>
          <w:p w:rsidR="00632E39" w:rsidRPr="00D92DA3" w:rsidRDefault="00632E39" w:rsidP="00D92DA3">
            <w:pPr>
              <w:pStyle w:val="TableParagraph"/>
              <w:spacing w:line="270" w:lineRule="atLeast"/>
              <w:ind w:left="108" w:right="477"/>
              <w:rPr>
                <w:sz w:val="24"/>
              </w:rPr>
            </w:pPr>
            <w:r w:rsidRPr="00D92DA3">
              <w:rPr>
                <w:sz w:val="24"/>
              </w:rPr>
              <w:t>«Алый»</w:t>
            </w:r>
            <w:r w:rsidRPr="00D92DA3">
              <w:rPr>
                <w:spacing w:val="1"/>
                <w:sz w:val="24"/>
              </w:rPr>
              <w:t xml:space="preserve"> </w:t>
            </w:r>
            <w:r w:rsidRPr="00D92DA3">
              <w:rPr>
                <w:sz w:val="24"/>
              </w:rPr>
              <w:t>(по</w:t>
            </w:r>
            <w:r w:rsidRPr="00D92DA3">
              <w:rPr>
                <w:spacing w:val="1"/>
                <w:sz w:val="24"/>
              </w:rPr>
              <w:t xml:space="preserve"> </w:t>
            </w:r>
            <w:r w:rsidRPr="00D92DA3">
              <w:rPr>
                <w:sz w:val="24"/>
              </w:rPr>
              <w:t>выбору);</w:t>
            </w:r>
            <w:r w:rsidRPr="00D92DA3">
              <w:rPr>
                <w:spacing w:val="1"/>
                <w:sz w:val="24"/>
              </w:rPr>
              <w:t xml:space="preserve"> </w:t>
            </w:r>
            <w:r w:rsidRPr="00D92DA3">
              <w:rPr>
                <w:sz w:val="24"/>
              </w:rPr>
              <w:t>Куприн</w:t>
            </w:r>
            <w:r w:rsidRPr="00D92DA3">
              <w:rPr>
                <w:spacing w:val="1"/>
                <w:sz w:val="24"/>
              </w:rPr>
              <w:t xml:space="preserve"> </w:t>
            </w:r>
            <w:r w:rsidRPr="00D92DA3">
              <w:rPr>
                <w:sz w:val="24"/>
              </w:rPr>
              <w:t>А.И.«Слон»;</w:t>
            </w:r>
            <w:r w:rsidRPr="00D92DA3">
              <w:rPr>
                <w:spacing w:val="60"/>
                <w:sz w:val="24"/>
              </w:rPr>
              <w:t xml:space="preserve"> </w:t>
            </w:r>
            <w:r w:rsidRPr="00D92DA3">
              <w:rPr>
                <w:sz w:val="24"/>
              </w:rPr>
              <w:t>Мартынова</w:t>
            </w:r>
            <w:r w:rsidRPr="00D92DA3">
              <w:rPr>
                <w:spacing w:val="61"/>
                <w:sz w:val="24"/>
              </w:rPr>
              <w:t xml:space="preserve"> </w:t>
            </w:r>
            <w:r w:rsidRPr="00D92DA3">
              <w:rPr>
                <w:sz w:val="24"/>
              </w:rPr>
              <w:t>К.,</w:t>
            </w:r>
            <w:r w:rsidRPr="00D92DA3">
              <w:rPr>
                <w:spacing w:val="1"/>
                <w:sz w:val="24"/>
              </w:rPr>
              <w:t xml:space="preserve"> </w:t>
            </w:r>
            <w:r w:rsidRPr="00D92DA3">
              <w:rPr>
                <w:sz w:val="24"/>
              </w:rPr>
              <w:t>Василиади</w:t>
            </w:r>
            <w:r w:rsidRPr="00D92DA3">
              <w:rPr>
                <w:spacing w:val="115"/>
                <w:sz w:val="24"/>
              </w:rPr>
              <w:t xml:space="preserve"> </w:t>
            </w:r>
            <w:r w:rsidRPr="00D92DA3">
              <w:rPr>
                <w:sz w:val="24"/>
              </w:rPr>
              <w:t>О.</w:t>
            </w:r>
            <w:r w:rsidRPr="00D92DA3">
              <w:rPr>
                <w:spacing w:val="60"/>
                <w:sz w:val="24"/>
              </w:rPr>
              <w:t xml:space="preserve"> </w:t>
            </w:r>
            <w:r w:rsidRPr="00D92DA3">
              <w:rPr>
                <w:sz w:val="24"/>
              </w:rPr>
              <w:t>«Ёлка,</w:t>
            </w:r>
            <w:r w:rsidRPr="00D92DA3">
              <w:rPr>
                <w:spacing w:val="58"/>
                <w:sz w:val="24"/>
              </w:rPr>
              <w:t xml:space="preserve"> </w:t>
            </w:r>
            <w:r w:rsidRPr="00D92DA3">
              <w:rPr>
                <w:sz w:val="24"/>
              </w:rPr>
              <w:t>кот</w:t>
            </w:r>
            <w:r w:rsidRPr="00D92DA3">
              <w:rPr>
                <w:spacing w:val="57"/>
                <w:sz w:val="24"/>
              </w:rPr>
              <w:t xml:space="preserve"> </w:t>
            </w:r>
            <w:r w:rsidRPr="00D92DA3">
              <w:rPr>
                <w:sz w:val="24"/>
              </w:rPr>
              <w:t>и</w:t>
            </w:r>
            <w:r w:rsidRPr="00D92DA3">
              <w:rPr>
                <w:spacing w:val="56"/>
                <w:sz w:val="24"/>
              </w:rPr>
              <w:t xml:space="preserve"> </w:t>
            </w:r>
            <w:r w:rsidRPr="00D92DA3">
              <w:rPr>
                <w:sz w:val="24"/>
              </w:rPr>
              <w:t>Новый</w:t>
            </w:r>
            <w:r w:rsidRPr="00D92DA3">
              <w:rPr>
                <w:spacing w:val="115"/>
                <w:sz w:val="24"/>
              </w:rPr>
              <w:t xml:space="preserve"> </w:t>
            </w:r>
            <w:r w:rsidRPr="00D92DA3">
              <w:rPr>
                <w:sz w:val="24"/>
              </w:rPr>
              <w:t>год»;</w:t>
            </w:r>
            <w:r w:rsidRPr="00D92DA3">
              <w:rPr>
                <w:spacing w:val="56"/>
                <w:sz w:val="24"/>
              </w:rPr>
              <w:t xml:space="preserve"> </w:t>
            </w:r>
            <w:r w:rsidRPr="00D92DA3">
              <w:rPr>
                <w:sz w:val="24"/>
              </w:rPr>
              <w:t>Носов</w:t>
            </w:r>
            <w:r w:rsidRPr="00D92DA3">
              <w:rPr>
                <w:spacing w:val="115"/>
                <w:sz w:val="24"/>
              </w:rPr>
              <w:t xml:space="preserve"> </w:t>
            </w:r>
            <w:r w:rsidRPr="00D92DA3">
              <w:rPr>
                <w:sz w:val="24"/>
              </w:rPr>
              <w:t>Н.Н.«Заплатка»,</w:t>
            </w:r>
          </w:p>
        </w:tc>
      </w:tr>
    </w:tbl>
    <w:p w:rsidR="00632E39" w:rsidRDefault="00F905C8" w:rsidP="00C54C25">
      <w:pPr>
        <w:rPr>
          <w:sz w:val="2"/>
          <w:szCs w:val="2"/>
        </w:rPr>
      </w:pPr>
      <w:r w:rsidRPr="00F905C8">
        <w:rPr>
          <w:noProof/>
          <w:lang w:eastAsia="ru-RU"/>
        </w:rPr>
        <w:pict>
          <v:rect id="_x0000_s1031" style="position:absolute;margin-left:161.4pt;margin-top:178.95pt;width:3.25pt;height:.6pt;z-index:-1;mso-position-horizontal-relative:page;mso-position-vertical-relative:page" fillcolor="black" stroked="f">
            <w10:wrap anchorx="page" anchory="page"/>
          </v:rect>
        </w:pict>
      </w:r>
    </w:p>
    <w:p w:rsidR="00632E39" w:rsidRDefault="00632E39" w:rsidP="00C54C25">
      <w:pPr>
        <w:rPr>
          <w:sz w:val="2"/>
          <w:szCs w:val="2"/>
        </w:rPr>
        <w:sectPr w:rsidR="00632E39">
          <w:pgSz w:w="11910" w:h="16840"/>
          <w:pgMar w:top="540" w:right="20" w:bottom="1160" w:left="1160" w:header="0" w:footer="978" w:gutter="0"/>
          <w:cols w:space="720"/>
        </w:sect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7763"/>
      </w:tblGrid>
      <w:tr w:rsidR="00632E39" w:rsidTr="00D92DA3">
        <w:trPr>
          <w:trHeight w:val="12421"/>
        </w:trPr>
        <w:tc>
          <w:tcPr>
            <w:tcW w:w="1526" w:type="dxa"/>
          </w:tcPr>
          <w:p w:rsidR="00632E39" w:rsidRPr="00D92DA3" w:rsidRDefault="00632E39" w:rsidP="00D92DA3">
            <w:pPr>
              <w:pStyle w:val="TableParagraph"/>
              <w:ind w:left="0"/>
              <w:rPr>
                <w:sz w:val="24"/>
              </w:rPr>
            </w:pPr>
          </w:p>
        </w:tc>
        <w:tc>
          <w:tcPr>
            <w:tcW w:w="7763" w:type="dxa"/>
          </w:tcPr>
          <w:p w:rsidR="00632E39" w:rsidRPr="00D92DA3" w:rsidRDefault="00632E39" w:rsidP="00D92DA3">
            <w:pPr>
              <w:pStyle w:val="TableParagraph"/>
              <w:ind w:left="108" w:right="94"/>
              <w:rPr>
                <w:sz w:val="24"/>
              </w:rPr>
            </w:pPr>
            <w:r w:rsidRPr="00D92DA3">
              <w:rPr>
                <w:sz w:val="24"/>
              </w:rPr>
              <w:t>«Огурцы», «Мишкина каша» (по выбору); Митяев А.В. «Мешок</w:t>
            </w:r>
            <w:r w:rsidRPr="00D92DA3">
              <w:rPr>
                <w:spacing w:val="1"/>
                <w:sz w:val="24"/>
              </w:rPr>
              <w:t xml:space="preserve"> </w:t>
            </w:r>
            <w:r w:rsidRPr="00D92DA3">
              <w:rPr>
                <w:sz w:val="24"/>
              </w:rPr>
              <w:t>овсянки»;</w:t>
            </w:r>
            <w:r w:rsidRPr="00D92DA3">
              <w:rPr>
                <w:spacing w:val="-5"/>
                <w:sz w:val="24"/>
              </w:rPr>
              <w:t xml:space="preserve"> </w:t>
            </w:r>
            <w:r w:rsidRPr="00D92DA3">
              <w:rPr>
                <w:sz w:val="24"/>
              </w:rPr>
              <w:t>Погодин</w:t>
            </w:r>
            <w:r w:rsidRPr="00D92DA3">
              <w:rPr>
                <w:spacing w:val="-5"/>
                <w:sz w:val="24"/>
              </w:rPr>
              <w:t xml:space="preserve"> </w:t>
            </w:r>
            <w:r w:rsidRPr="00D92DA3">
              <w:rPr>
                <w:sz w:val="24"/>
              </w:rPr>
              <w:t>Р.П.</w:t>
            </w:r>
            <w:r w:rsidRPr="00D92DA3">
              <w:rPr>
                <w:spacing w:val="-1"/>
                <w:sz w:val="24"/>
              </w:rPr>
              <w:t xml:space="preserve"> </w:t>
            </w:r>
            <w:r w:rsidRPr="00D92DA3">
              <w:rPr>
                <w:sz w:val="24"/>
              </w:rPr>
              <w:t>«Жаба»,</w:t>
            </w:r>
            <w:r w:rsidRPr="00D92DA3">
              <w:rPr>
                <w:spacing w:val="1"/>
                <w:sz w:val="24"/>
              </w:rPr>
              <w:t xml:space="preserve"> </w:t>
            </w:r>
            <w:r w:rsidRPr="00D92DA3">
              <w:rPr>
                <w:sz w:val="24"/>
              </w:rPr>
              <w:t>«Шутка»</w:t>
            </w:r>
            <w:r w:rsidRPr="00D92DA3">
              <w:rPr>
                <w:spacing w:val="-11"/>
                <w:sz w:val="24"/>
              </w:rPr>
              <w:t xml:space="preserve"> </w:t>
            </w:r>
            <w:r w:rsidRPr="00D92DA3">
              <w:rPr>
                <w:sz w:val="24"/>
              </w:rPr>
              <w:t>(по</w:t>
            </w:r>
            <w:r w:rsidRPr="00D92DA3">
              <w:rPr>
                <w:spacing w:val="-2"/>
                <w:sz w:val="24"/>
              </w:rPr>
              <w:t xml:space="preserve"> </w:t>
            </w:r>
            <w:r w:rsidRPr="00D92DA3">
              <w:rPr>
                <w:sz w:val="24"/>
              </w:rPr>
              <w:t>выбору);</w:t>
            </w:r>
            <w:r w:rsidRPr="00D92DA3">
              <w:rPr>
                <w:spacing w:val="-4"/>
                <w:sz w:val="24"/>
              </w:rPr>
              <w:t xml:space="preserve"> </w:t>
            </w:r>
            <w:r w:rsidRPr="00D92DA3">
              <w:rPr>
                <w:sz w:val="24"/>
              </w:rPr>
              <w:t>Пришвин</w:t>
            </w:r>
            <w:r w:rsidRPr="00D92DA3">
              <w:rPr>
                <w:spacing w:val="-5"/>
                <w:sz w:val="24"/>
              </w:rPr>
              <w:t xml:space="preserve"> </w:t>
            </w:r>
            <w:r w:rsidRPr="00D92DA3">
              <w:rPr>
                <w:sz w:val="24"/>
              </w:rPr>
              <w:t>М.М.</w:t>
            </w:r>
          </w:p>
          <w:p w:rsidR="00632E39" w:rsidRPr="00D92DA3" w:rsidRDefault="00632E39" w:rsidP="00D92DA3">
            <w:pPr>
              <w:pStyle w:val="TableParagraph"/>
              <w:ind w:left="108"/>
              <w:rPr>
                <w:sz w:val="24"/>
              </w:rPr>
            </w:pPr>
            <w:r w:rsidRPr="00D92DA3">
              <w:rPr>
                <w:sz w:val="24"/>
              </w:rPr>
              <w:t>«Лисичкин</w:t>
            </w:r>
            <w:r w:rsidRPr="00D92DA3">
              <w:rPr>
                <w:spacing w:val="-4"/>
                <w:sz w:val="24"/>
              </w:rPr>
              <w:t xml:space="preserve"> </w:t>
            </w:r>
            <w:r w:rsidRPr="00D92DA3">
              <w:rPr>
                <w:sz w:val="24"/>
              </w:rPr>
              <w:t>хлеб»,</w:t>
            </w:r>
            <w:r w:rsidRPr="00D92DA3">
              <w:rPr>
                <w:spacing w:val="2"/>
                <w:sz w:val="24"/>
              </w:rPr>
              <w:t xml:space="preserve"> </w:t>
            </w:r>
            <w:r w:rsidRPr="00D92DA3">
              <w:rPr>
                <w:sz w:val="24"/>
              </w:rPr>
              <w:t>«Изобретатель»</w:t>
            </w:r>
            <w:r w:rsidRPr="00D92DA3">
              <w:rPr>
                <w:spacing w:val="-10"/>
                <w:sz w:val="24"/>
              </w:rPr>
              <w:t xml:space="preserve"> </w:t>
            </w:r>
            <w:r w:rsidRPr="00D92DA3">
              <w:rPr>
                <w:sz w:val="24"/>
              </w:rPr>
              <w:t>(по</w:t>
            </w:r>
            <w:r w:rsidRPr="00D92DA3">
              <w:rPr>
                <w:spacing w:val="-2"/>
                <w:sz w:val="24"/>
              </w:rPr>
              <w:t xml:space="preserve"> </w:t>
            </w:r>
            <w:r w:rsidRPr="00D92DA3">
              <w:rPr>
                <w:sz w:val="24"/>
              </w:rPr>
              <w:t>выбору);</w:t>
            </w:r>
            <w:r w:rsidRPr="00D92DA3">
              <w:rPr>
                <w:spacing w:val="-2"/>
                <w:sz w:val="24"/>
              </w:rPr>
              <w:t xml:space="preserve"> </w:t>
            </w:r>
            <w:r w:rsidRPr="00D92DA3">
              <w:rPr>
                <w:sz w:val="24"/>
              </w:rPr>
              <w:t>Ракитина</w:t>
            </w:r>
            <w:r w:rsidRPr="00D92DA3">
              <w:rPr>
                <w:spacing w:val="-3"/>
                <w:sz w:val="24"/>
              </w:rPr>
              <w:t xml:space="preserve"> </w:t>
            </w:r>
            <w:r w:rsidRPr="00D92DA3">
              <w:rPr>
                <w:sz w:val="24"/>
              </w:rPr>
              <w:t>Е.</w:t>
            </w:r>
          </w:p>
          <w:p w:rsidR="00632E39" w:rsidRPr="00D92DA3" w:rsidRDefault="00632E39" w:rsidP="00D92DA3">
            <w:pPr>
              <w:pStyle w:val="TableParagraph"/>
              <w:ind w:left="108"/>
              <w:rPr>
                <w:sz w:val="24"/>
              </w:rPr>
            </w:pPr>
            <w:r w:rsidRPr="00D92DA3">
              <w:rPr>
                <w:sz w:val="24"/>
              </w:rPr>
              <w:t>«Приключения новогодних игрушек», «Серёжик» (по выбору); Раскин</w:t>
            </w:r>
            <w:r w:rsidRPr="00D92DA3">
              <w:rPr>
                <w:spacing w:val="1"/>
                <w:sz w:val="24"/>
              </w:rPr>
              <w:t xml:space="preserve"> </w:t>
            </w:r>
            <w:r w:rsidRPr="00D92DA3">
              <w:rPr>
                <w:sz w:val="24"/>
              </w:rPr>
              <w:t>А.Б.</w:t>
            </w:r>
            <w:r w:rsidRPr="00D92DA3">
              <w:rPr>
                <w:spacing w:val="2"/>
                <w:sz w:val="24"/>
              </w:rPr>
              <w:t xml:space="preserve"> </w:t>
            </w:r>
            <w:r w:rsidRPr="00D92DA3">
              <w:rPr>
                <w:sz w:val="24"/>
              </w:rPr>
              <w:t>«Как</w:t>
            </w:r>
            <w:r w:rsidRPr="00D92DA3">
              <w:rPr>
                <w:spacing w:val="-2"/>
                <w:sz w:val="24"/>
              </w:rPr>
              <w:t xml:space="preserve"> </w:t>
            </w:r>
            <w:r w:rsidRPr="00D92DA3">
              <w:rPr>
                <w:sz w:val="24"/>
              </w:rPr>
              <w:t>папа</w:t>
            </w:r>
            <w:r w:rsidRPr="00D92DA3">
              <w:rPr>
                <w:spacing w:val="-3"/>
                <w:sz w:val="24"/>
              </w:rPr>
              <w:t xml:space="preserve"> </w:t>
            </w:r>
            <w:r w:rsidRPr="00D92DA3">
              <w:rPr>
                <w:sz w:val="24"/>
              </w:rPr>
              <w:t>был</w:t>
            </w:r>
            <w:r w:rsidRPr="00D92DA3">
              <w:rPr>
                <w:spacing w:val="-1"/>
                <w:sz w:val="24"/>
              </w:rPr>
              <w:t xml:space="preserve"> </w:t>
            </w:r>
            <w:r w:rsidRPr="00D92DA3">
              <w:rPr>
                <w:sz w:val="24"/>
              </w:rPr>
              <w:t>маленьким»</w:t>
            </w:r>
            <w:r w:rsidRPr="00D92DA3">
              <w:rPr>
                <w:spacing w:val="-10"/>
                <w:sz w:val="24"/>
              </w:rPr>
              <w:t xml:space="preserve"> </w:t>
            </w:r>
            <w:r w:rsidRPr="00D92DA3">
              <w:rPr>
                <w:sz w:val="24"/>
              </w:rPr>
              <w:t>(1-2</w:t>
            </w:r>
            <w:r w:rsidRPr="00D92DA3">
              <w:rPr>
                <w:spacing w:val="-1"/>
                <w:sz w:val="24"/>
              </w:rPr>
              <w:t xml:space="preserve"> </w:t>
            </w:r>
            <w:r w:rsidRPr="00D92DA3">
              <w:rPr>
                <w:sz w:val="24"/>
              </w:rPr>
              <w:t>рассказа</w:t>
            </w:r>
            <w:r w:rsidRPr="00D92DA3">
              <w:rPr>
                <w:spacing w:val="-3"/>
                <w:sz w:val="24"/>
              </w:rPr>
              <w:t xml:space="preserve"> </w:t>
            </w:r>
            <w:r w:rsidRPr="00D92DA3">
              <w:rPr>
                <w:sz w:val="24"/>
              </w:rPr>
              <w:t>по</w:t>
            </w:r>
            <w:r w:rsidRPr="00D92DA3">
              <w:rPr>
                <w:spacing w:val="-2"/>
                <w:sz w:val="24"/>
              </w:rPr>
              <w:t xml:space="preserve"> </w:t>
            </w:r>
            <w:r w:rsidRPr="00D92DA3">
              <w:rPr>
                <w:sz w:val="24"/>
              </w:rPr>
              <w:t>выбору);</w:t>
            </w:r>
            <w:r w:rsidRPr="00D92DA3">
              <w:rPr>
                <w:spacing w:val="-1"/>
                <w:sz w:val="24"/>
              </w:rPr>
              <w:t xml:space="preserve"> </w:t>
            </w:r>
            <w:r w:rsidRPr="00D92DA3">
              <w:rPr>
                <w:sz w:val="24"/>
              </w:rPr>
              <w:t>Сладков</w:t>
            </w:r>
            <w:r w:rsidRPr="00D92DA3">
              <w:rPr>
                <w:spacing w:val="-2"/>
                <w:sz w:val="24"/>
              </w:rPr>
              <w:t xml:space="preserve"> </w:t>
            </w:r>
            <w:r w:rsidRPr="00D92DA3">
              <w:rPr>
                <w:sz w:val="24"/>
              </w:rPr>
              <w:t>Н.И.</w:t>
            </w:r>
          </w:p>
          <w:p w:rsidR="00632E39" w:rsidRPr="00D92DA3" w:rsidRDefault="00632E39" w:rsidP="00D92DA3">
            <w:pPr>
              <w:pStyle w:val="TableParagraph"/>
              <w:ind w:left="108"/>
              <w:rPr>
                <w:sz w:val="24"/>
              </w:rPr>
            </w:pPr>
            <w:r w:rsidRPr="00D92DA3">
              <w:rPr>
                <w:sz w:val="24"/>
              </w:rPr>
              <w:t>«Хитрющий зайчишка», «Синичка необыкновенная»,</w:t>
            </w:r>
            <w:r w:rsidRPr="00D92DA3">
              <w:rPr>
                <w:spacing w:val="1"/>
                <w:sz w:val="24"/>
              </w:rPr>
              <w:t xml:space="preserve"> </w:t>
            </w:r>
            <w:r w:rsidRPr="00D92DA3">
              <w:rPr>
                <w:sz w:val="24"/>
              </w:rPr>
              <w:t>«Почему</w:t>
            </w:r>
            <w:r w:rsidRPr="00D92DA3">
              <w:rPr>
                <w:spacing w:val="1"/>
                <w:sz w:val="24"/>
              </w:rPr>
              <w:t xml:space="preserve"> </w:t>
            </w:r>
            <w:r w:rsidRPr="00D92DA3">
              <w:rPr>
                <w:sz w:val="24"/>
              </w:rPr>
              <w:t>ноябрь</w:t>
            </w:r>
            <w:r w:rsidRPr="00D92DA3">
              <w:rPr>
                <w:spacing w:val="1"/>
                <w:sz w:val="24"/>
              </w:rPr>
              <w:t xml:space="preserve"> </w:t>
            </w:r>
            <w:r w:rsidRPr="00D92DA3">
              <w:rPr>
                <w:sz w:val="24"/>
              </w:rPr>
              <w:t>пегий»</w:t>
            </w:r>
            <w:r w:rsidRPr="00D92DA3">
              <w:rPr>
                <w:spacing w:val="48"/>
                <w:sz w:val="24"/>
              </w:rPr>
              <w:t xml:space="preserve"> </w:t>
            </w:r>
            <w:r w:rsidRPr="00D92DA3">
              <w:rPr>
                <w:sz w:val="24"/>
              </w:rPr>
              <w:t>(по</w:t>
            </w:r>
            <w:r w:rsidRPr="00D92DA3">
              <w:rPr>
                <w:spacing w:val="56"/>
                <w:sz w:val="24"/>
              </w:rPr>
              <w:t xml:space="preserve"> </w:t>
            </w:r>
            <w:r w:rsidRPr="00D92DA3">
              <w:rPr>
                <w:sz w:val="24"/>
              </w:rPr>
              <w:t>выбору);</w:t>
            </w:r>
            <w:r w:rsidRPr="00D92DA3">
              <w:rPr>
                <w:spacing w:val="56"/>
                <w:sz w:val="24"/>
              </w:rPr>
              <w:t xml:space="preserve"> </w:t>
            </w:r>
            <w:r w:rsidRPr="00D92DA3">
              <w:rPr>
                <w:sz w:val="24"/>
              </w:rPr>
              <w:t>Соколов-Микитов</w:t>
            </w:r>
            <w:r w:rsidRPr="00D92DA3">
              <w:rPr>
                <w:spacing w:val="-1"/>
                <w:sz w:val="24"/>
              </w:rPr>
              <w:t xml:space="preserve"> </w:t>
            </w:r>
            <w:r w:rsidRPr="00D92DA3">
              <w:rPr>
                <w:sz w:val="24"/>
              </w:rPr>
              <w:t>И.С.«Листопадничек»;</w:t>
            </w:r>
            <w:r w:rsidRPr="00D92DA3">
              <w:rPr>
                <w:spacing w:val="-2"/>
                <w:sz w:val="24"/>
              </w:rPr>
              <w:t xml:space="preserve"> </w:t>
            </w:r>
            <w:r w:rsidRPr="00D92DA3">
              <w:rPr>
                <w:sz w:val="24"/>
              </w:rPr>
              <w:t>Толстой</w:t>
            </w:r>
            <w:r w:rsidRPr="00D92DA3">
              <w:rPr>
                <w:spacing w:val="-57"/>
                <w:sz w:val="24"/>
              </w:rPr>
              <w:t xml:space="preserve"> </w:t>
            </w:r>
            <w:r w:rsidRPr="00D92DA3">
              <w:rPr>
                <w:sz w:val="24"/>
              </w:rPr>
              <w:t>Л.Н.</w:t>
            </w:r>
            <w:r w:rsidRPr="00D92DA3">
              <w:rPr>
                <w:spacing w:val="2"/>
                <w:sz w:val="24"/>
              </w:rPr>
              <w:t xml:space="preserve"> </w:t>
            </w:r>
            <w:r w:rsidRPr="00D92DA3">
              <w:rPr>
                <w:sz w:val="24"/>
              </w:rPr>
              <w:t>«Филипок»,</w:t>
            </w:r>
            <w:r w:rsidRPr="00D92DA3">
              <w:rPr>
                <w:spacing w:val="3"/>
                <w:sz w:val="24"/>
              </w:rPr>
              <w:t xml:space="preserve"> </w:t>
            </w:r>
            <w:r w:rsidRPr="00D92DA3">
              <w:rPr>
                <w:sz w:val="24"/>
              </w:rPr>
              <w:t>«Лев и</w:t>
            </w:r>
            <w:r w:rsidRPr="00D92DA3">
              <w:rPr>
                <w:spacing w:val="-1"/>
                <w:sz w:val="24"/>
              </w:rPr>
              <w:t xml:space="preserve"> </w:t>
            </w:r>
            <w:r w:rsidRPr="00D92DA3">
              <w:rPr>
                <w:sz w:val="24"/>
              </w:rPr>
              <w:t>собачка»,</w:t>
            </w:r>
            <w:r w:rsidRPr="00D92DA3">
              <w:rPr>
                <w:spacing w:val="2"/>
                <w:sz w:val="24"/>
              </w:rPr>
              <w:t xml:space="preserve"> </w:t>
            </w:r>
            <w:r w:rsidRPr="00D92DA3">
              <w:rPr>
                <w:sz w:val="24"/>
              </w:rPr>
              <w:t>«Прыжок»,</w:t>
            </w:r>
            <w:r w:rsidRPr="00D92DA3">
              <w:rPr>
                <w:spacing w:val="3"/>
                <w:sz w:val="24"/>
              </w:rPr>
              <w:t xml:space="preserve"> </w:t>
            </w:r>
            <w:r w:rsidRPr="00D92DA3">
              <w:rPr>
                <w:sz w:val="24"/>
              </w:rPr>
              <w:t>«Акула»,</w:t>
            </w:r>
          </w:p>
          <w:p w:rsidR="00632E39" w:rsidRPr="00D92DA3" w:rsidRDefault="00632E39" w:rsidP="00D92DA3">
            <w:pPr>
              <w:pStyle w:val="TableParagraph"/>
              <w:ind w:left="108" w:right="244"/>
              <w:rPr>
                <w:sz w:val="24"/>
              </w:rPr>
            </w:pPr>
            <w:r w:rsidRPr="00D92DA3">
              <w:rPr>
                <w:sz w:val="24"/>
              </w:rPr>
              <w:t>«Пожарные</w:t>
            </w:r>
            <w:r w:rsidRPr="00D92DA3">
              <w:rPr>
                <w:spacing w:val="-4"/>
                <w:sz w:val="24"/>
              </w:rPr>
              <w:t xml:space="preserve"> </w:t>
            </w:r>
            <w:r w:rsidRPr="00D92DA3">
              <w:rPr>
                <w:sz w:val="24"/>
              </w:rPr>
              <w:t>собаки»</w:t>
            </w:r>
            <w:r w:rsidRPr="00D92DA3">
              <w:rPr>
                <w:spacing w:val="-8"/>
                <w:sz w:val="24"/>
              </w:rPr>
              <w:t xml:space="preserve"> </w:t>
            </w:r>
            <w:r w:rsidRPr="00D92DA3">
              <w:rPr>
                <w:sz w:val="24"/>
              </w:rPr>
              <w:t>(1-2</w:t>
            </w:r>
            <w:r w:rsidRPr="00D92DA3">
              <w:rPr>
                <w:spacing w:val="-1"/>
                <w:sz w:val="24"/>
              </w:rPr>
              <w:t xml:space="preserve"> </w:t>
            </w:r>
            <w:r w:rsidRPr="00D92DA3">
              <w:rPr>
                <w:sz w:val="24"/>
              </w:rPr>
              <w:t>рассказа</w:t>
            </w:r>
            <w:r w:rsidRPr="00D92DA3">
              <w:rPr>
                <w:spacing w:val="-3"/>
                <w:sz w:val="24"/>
              </w:rPr>
              <w:t xml:space="preserve"> </w:t>
            </w:r>
            <w:r w:rsidRPr="00D92DA3">
              <w:rPr>
                <w:sz w:val="24"/>
              </w:rPr>
              <w:t>по</w:t>
            </w:r>
            <w:r w:rsidRPr="00D92DA3">
              <w:rPr>
                <w:spacing w:val="-1"/>
                <w:sz w:val="24"/>
              </w:rPr>
              <w:t xml:space="preserve"> </w:t>
            </w:r>
            <w:r w:rsidRPr="00D92DA3">
              <w:rPr>
                <w:sz w:val="24"/>
              </w:rPr>
              <w:t>выбору);</w:t>
            </w:r>
            <w:r w:rsidRPr="00D92DA3">
              <w:rPr>
                <w:spacing w:val="-1"/>
                <w:sz w:val="24"/>
              </w:rPr>
              <w:t xml:space="preserve"> </w:t>
            </w:r>
            <w:r w:rsidRPr="00D92DA3">
              <w:rPr>
                <w:sz w:val="24"/>
              </w:rPr>
              <w:t>Фадеева</w:t>
            </w:r>
            <w:r w:rsidRPr="00D92DA3">
              <w:rPr>
                <w:spacing w:val="-3"/>
                <w:sz w:val="24"/>
              </w:rPr>
              <w:t xml:space="preserve"> </w:t>
            </w:r>
            <w:r w:rsidRPr="00D92DA3">
              <w:rPr>
                <w:sz w:val="24"/>
              </w:rPr>
              <w:t>О.</w:t>
            </w:r>
            <w:r w:rsidRPr="00D92DA3">
              <w:rPr>
                <w:spacing w:val="2"/>
                <w:sz w:val="24"/>
              </w:rPr>
              <w:t xml:space="preserve"> </w:t>
            </w:r>
            <w:r w:rsidRPr="00D92DA3">
              <w:rPr>
                <w:sz w:val="24"/>
              </w:rPr>
              <w:t>«Мне</w:t>
            </w:r>
            <w:r w:rsidRPr="00D92DA3">
              <w:rPr>
                <w:spacing w:val="-57"/>
                <w:sz w:val="24"/>
              </w:rPr>
              <w:t xml:space="preserve"> </w:t>
            </w:r>
            <w:r w:rsidRPr="00D92DA3">
              <w:rPr>
                <w:sz w:val="24"/>
              </w:rPr>
              <w:t>письмо!»;</w:t>
            </w:r>
            <w:r w:rsidRPr="00D92DA3">
              <w:rPr>
                <w:spacing w:val="54"/>
                <w:sz w:val="24"/>
              </w:rPr>
              <w:t xml:space="preserve"> </w:t>
            </w:r>
            <w:r w:rsidRPr="00D92DA3">
              <w:rPr>
                <w:sz w:val="24"/>
              </w:rPr>
              <w:t>Чаплина</w:t>
            </w:r>
            <w:r w:rsidRPr="00D92DA3">
              <w:rPr>
                <w:spacing w:val="-4"/>
                <w:sz w:val="24"/>
              </w:rPr>
              <w:t xml:space="preserve"> </w:t>
            </w:r>
            <w:r w:rsidRPr="00D92DA3">
              <w:rPr>
                <w:sz w:val="24"/>
              </w:rPr>
              <w:t>В.В.</w:t>
            </w:r>
            <w:r w:rsidRPr="00D92DA3">
              <w:rPr>
                <w:spacing w:val="1"/>
                <w:sz w:val="24"/>
              </w:rPr>
              <w:t xml:space="preserve"> </w:t>
            </w:r>
            <w:r w:rsidRPr="00D92DA3">
              <w:rPr>
                <w:sz w:val="24"/>
              </w:rPr>
              <w:t>«Кинули»;</w:t>
            </w:r>
            <w:r w:rsidRPr="00D92DA3">
              <w:rPr>
                <w:spacing w:val="-2"/>
                <w:sz w:val="24"/>
              </w:rPr>
              <w:t xml:space="preserve"> </w:t>
            </w:r>
            <w:r w:rsidRPr="00D92DA3">
              <w:rPr>
                <w:sz w:val="24"/>
              </w:rPr>
              <w:t>Шим</w:t>
            </w:r>
            <w:r w:rsidRPr="00D92DA3">
              <w:rPr>
                <w:spacing w:val="-4"/>
                <w:sz w:val="24"/>
              </w:rPr>
              <w:t xml:space="preserve"> </w:t>
            </w:r>
            <w:r w:rsidRPr="00D92DA3">
              <w:rPr>
                <w:sz w:val="24"/>
              </w:rPr>
              <w:t>Э.Ю.</w:t>
            </w:r>
            <w:r w:rsidRPr="00D92DA3">
              <w:rPr>
                <w:spacing w:val="-4"/>
                <w:sz w:val="24"/>
              </w:rPr>
              <w:t xml:space="preserve"> </w:t>
            </w:r>
            <w:r w:rsidRPr="00D92DA3">
              <w:rPr>
                <w:sz w:val="24"/>
              </w:rPr>
              <w:t>«Хлеб</w:t>
            </w:r>
            <w:r w:rsidRPr="00D92DA3">
              <w:rPr>
                <w:spacing w:val="-2"/>
                <w:sz w:val="24"/>
              </w:rPr>
              <w:t xml:space="preserve"> </w:t>
            </w:r>
            <w:r w:rsidRPr="00D92DA3">
              <w:rPr>
                <w:sz w:val="24"/>
              </w:rPr>
              <w:t>растет».</w:t>
            </w:r>
          </w:p>
          <w:p w:rsidR="00632E39" w:rsidRPr="00D92DA3" w:rsidRDefault="00632E39" w:rsidP="00D92DA3">
            <w:pPr>
              <w:pStyle w:val="TableParagraph"/>
              <w:ind w:left="108"/>
              <w:rPr>
                <w:sz w:val="24"/>
              </w:rPr>
            </w:pPr>
            <w:r w:rsidRPr="00D92DA3">
              <w:rPr>
                <w:sz w:val="24"/>
                <w:u w:val="single"/>
              </w:rPr>
              <w:t>Литературные</w:t>
            </w:r>
            <w:r w:rsidRPr="00D92DA3">
              <w:rPr>
                <w:spacing w:val="-5"/>
                <w:sz w:val="24"/>
                <w:u w:val="single"/>
              </w:rPr>
              <w:t xml:space="preserve"> </w:t>
            </w:r>
            <w:r w:rsidRPr="00D92DA3">
              <w:rPr>
                <w:sz w:val="24"/>
                <w:u w:val="single"/>
              </w:rPr>
              <w:t>сказки.</w:t>
            </w:r>
          </w:p>
          <w:p w:rsidR="00632E39" w:rsidRPr="00D92DA3" w:rsidRDefault="00632E39" w:rsidP="00D92DA3">
            <w:pPr>
              <w:pStyle w:val="TableParagraph"/>
              <w:tabs>
                <w:tab w:val="left" w:pos="4116"/>
              </w:tabs>
              <w:ind w:left="108" w:right="356"/>
              <w:rPr>
                <w:sz w:val="24"/>
              </w:rPr>
            </w:pPr>
            <w:r w:rsidRPr="00D92DA3">
              <w:rPr>
                <w:sz w:val="24"/>
              </w:rPr>
              <w:t>Гайдар А.П. «Сказка о Военной тайне, о Мальчише­ Кибальчише и его</w:t>
            </w:r>
            <w:r w:rsidRPr="00D92DA3">
              <w:rPr>
                <w:spacing w:val="-58"/>
                <w:sz w:val="24"/>
              </w:rPr>
              <w:t xml:space="preserve"> </w:t>
            </w:r>
            <w:r w:rsidRPr="00D92DA3">
              <w:rPr>
                <w:sz w:val="24"/>
              </w:rPr>
              <w:t>твёрдом слове»; Гаршин В.М. «Лягушка-путешественница»; Козлов</w:t>
            </w:r>
            <w:r w:rsidRPr="00D92DA3">
              <w:rPr>
                <w:spacing w:val="1"/>
                <w:sz w:val="24"/>
              </w:rPr>
              <w:t xml:space="preserve"> </w:t>
            </w:r>
            <w:r w:rsidRPr="00D92DA3">
              <w:rPr>
                <w:sz w:val="24"/>
              </w:rPr>
              <w:t xml:space="preserve">С.Г.  </w:t>
            </w:r>
            <w:r w:rsidRPr="00D92DA3">
              <w:rPr>
                <w:spacing w:val="2"/>
                <w:sz w:val="24"/>
              </w:rPr>
              <w:t xml:space="preserve"> </w:t>
            </w:r>
            <w:r w:rsidRPr="00D92DA3">
              <w:rPr>
                <w:sz w:val="24"/>
              </w:rPr>
              <w:t>«Как</w:t>
            </w:r>
            <w:r w:rsidRPr="00D92DA3">
              <w:rPr>
                <w:spacing w:val="117"/>
                <w:sz w:val="24"/>
              </w:rPr>
              <w:t xml:space="preserve"> </w:t>
            </w:r>
            <w:r w:rsidRPr="00D92DA3">
              <w:rPr>
                <w:sz w:val="24"/>
              </w:rPr>
              <w:t>Ёжик</w:t>
            </w:r>
            <w:r w:rsidRPr="00D92DA3">
              <w:rPr>
                <w:spacing w:val="118"/>
                <w:sz w:val="24"/>
              </w:rPr>
              <w:t xml:space="preserve"> </w:t>
            </w:r>
            <w:r w:rsidRPr="00D92DA3">
              <w:rPr>
                <w:sz w:val="24"/>
              </w:rPr>
              <w:t>с</w:t>
            </w:r>
            <w:r w:rsidRPr="00D92DA3">
              <w:rPr>
                <w:spacing w:val="117"/>
                <w:sz w:val="24"/>
              </w:rPr>
              <w:t xml:space="preserve"> </w:t>
            </w:r>
            <w:r w:rsidRPr="00D92DA3">
              <w:rPr>
                <w:sz w:val="24"/>
              </w:rPr>
              <w:t>Медвежонком</w:t>
            </w:r>
            <w:r w:rsidRPr="00D92DA3">
              <w:rPr>
                <w:sz w:val="24"/>
              </w:rPr>
              <w:tab/>
              <w:t>звёзды</w:t>
            </w:r>
            <w:r w:rsidRPr="00D92DA3">
              <w:rPr>
                <w:spacing w:val="1"/>
                <w:sz w:val="24"/>
              </w:rPr>
              <w:t xml:space="preserve"> </w:t>
            </w:r>
            <w:r w:rsidRPr="00D92DA3">
              <w:rPr>
                <w:sz w:val="24"/>
              </w:rPr>
              <w:t>протирали»;</w:t>
            </w:r>
            <w:r w:rsidRPr="00D92DA3">
              <w:rPr>
                <w:spacing w:val="1"/>
                <w:sz w:val="24"/>
              </w:rPr>
              <w:t xml:space="preserve"> </w:t>
            </w:r>
            <w:r w:rsidRPr="00D92DA3">
              <w:rPr>
                <w:sz w:val="24"/>
              </w:rPr>
              <w:t>Маршак</w:t>
            </w:r>
            <w:r w:rsidRPr="00D92DA3">
              <w:rPr>
                <w:spacing w:val="1"/>
                <w:sz w:val="24"/>
              </w:rPr>
              <w:t xml:space="preserve"> </w:t>
            </w:r>
            <w:r w:rsidRPr="00D92DA3">
              <w:rPr>
                <w:sz w:val="24"/>
              </w:rPr>
              <w:t>С.Я.«Двенадцать</w:t>
            </w:r>
            <w:r w:rsidRPr="00D92DA3">
              <w:rPr>
                <w:spacing w:val="-2"/>
                <w:sz w:val="24"/>
              </w:rPr>
              <w:t xml:space="preserve"> </w:t>
            </w:r>
            <w:r w:rsidRPr="00D92DA3">
              <w:rPr>
                <w:sz w:val="24"/>
              </w:rPr>
              <w:t>месяцев»;</w:t>
            </w:r>
            <w:r w:rsidRPr="00D92DA3">
              <w:rPr>
                <w:spacing w:val="1"/>
                <w:sz w:val="24"/>
              </w:rPr>
              <w:t xml:space="preserve"> </w:t>
            </w:r>
            <w:r w:rsidRPr="00D92DA3">
              <w:rPr>
                <w:sz w:val="24"/>
              </w:rPr>
              <w:t>Паустовский</w:t>
            </w:r>
            <w:r w:rsidRPr="00D92DA3">
              <w:rPr>
                <w:spacing w:val="-2"/>
                <w:sz w:val="24"/>
              </w:rPr>
              <w:t xml:space="preserve"> </w:t>
            </w:r>
            <w:r w:rsidRPr="00D92DA3">
              <w:rPr>
                <w:sz w:val="24"/>
              </w:rPr>
              <w:t>К.Г.</w:t>
            </w:r>
            <w:r w:rsidRPr="00D92DA3">
              <w:rPr>
                <w:spacing w:val="1"/>
                <w:sz w:val="24"/>
              </w:rPr>
              <w:t xml:space="preserve"> </w:t>
            </w:r>
            <w:r w:rsidRPr="00D92DA3">
              <w:rPr>
                <w:sz w:val="24"/>
              </w:rPr>
              <w:t>«Тёплый</w:t>
            </w:r>
            <w:r w:rsidRPr="00D92DA3">
              <w:rPr>
                <w:spacing w:val="57"/>
                <w:sz w:val="24"/>
              </w:rPr>
              <w:t xml:space="preserve"> </w:t>
            </w:r>
            <w:r w:rsidRPr="00D92DA3">
              <w:rPr>
                <w:sz w:val="24"/>
              </w:rPr>
              <w:t>хлеб»,</w:t>
            </w:r>
          </w:p>
          <w:p w:rsidR="00632E39" w:rsidRPr="00D92DA3" w:rsidRDefault="00632E39" w:rsidP="00D92DA3">
            <w:pPr>
              <w:pStyle w:val="TableParagraph"/>
              <w:ind w:left="108"/>
              <w:rPr>
                <w:sz w:val="24"/>
              </w:rPr>
            </w:pPr>
            <w:r w:rsidRPr="00D92DA3">
              <w:rPr>
                <w:sz w:val="24"/>
              </w:rPr>
              <w:t>«Дремучий</w:t>
            </w:r>
            <w:r w:rsidRPr="00D92DA3">
              <w:rPr>
                <w:spacing w:val="56"/>
                <w:sz w:val="24"/>
              </w:rPr>
              <w:t xml:space="preserve"> </w:t>
            </w:r>
            <w:r w:rsidRPr="00D92DA3">
              <w:rPr>
                <w:sz w:val="24"/>
              </w:rPr>
              <w:t>медведь»</w:t>
            </w:r>
            <w:r w:rsidRPr="00D92DA3">
              <w:rPr>
                <w:spacing w:val="-7"/>
                <w:sz w:val="24"/>
              </w:rPr>
              <w:t xml:space="preserve"> </w:t>
            </w:r>
            <w:r w:rsidRPr="00D92DA3">
              <w:rPr>
                <w:sz w:val="24"/>
              </w:rPr>
              <w:t>(по</w:t>
            </w:r>
            <w:r w:rsidRPr="00D92DA3">
              <w:rPr>
                <w:spacing w:val="57"/>
                <w:sz w:val="24"/>
              </w:rPr>
              <w:t xml:space="preserve"> </w:t>
            </w:r>
            <w:r w:rsidRPr="00D92DA3">
              <w:rPr>
                <w:sz w:val="24"/>
              </w:rPr>
              <w:t>выбору);</w:t>
            </w:r>
            <w:r w:rsidRPr="00D92DA3">
              <w:rPr>
                <w:spacing w:val="56"/>
                <w:sz w:val="24"/>
              </w:rPr>
              <w:t xml:space="preserve"> </w:t>
            </w:r>
            <w:r w:rsidRPr="00D92DA3">
              <w:rPr>
                <w:sz w:val="24"/>
              </w:rPr>
              <w:t>Ремизов</w:t>
            </w:r>
            <w:r w:rsidRPr="00D92DA3">
              <w:rPr>
                <w:spacing w:val="57"/>
                <w:sz w:val="24"/>
              </w:rPr>
              <w:t xml:space="preserve"> </w:t>
            </w:r>
            <w:r w:rsidRPr="00D92DA3">
              <w:rPr>
                <w:sz w:val="24"/>
              </w:rPr>
              <w:t>А.М.</w:t>
            </w:r>
            <w:r w:rsidRPr="00D92DA3">
              <w:rPr>
                <w:spacing w:val="2"/>
                <w:sz w:val="24"/>
              </w:rPr>
              <w:t xml:space="preserve"> </w:t>
            </w:r>
            <w:r w:rsidRPr="00D92DA3">
              <w:rPr>
                <w:sz w:val="24"/>
              </w:rPr>
              <w:t>«Гуси-лебеди»,</w:t>
            </w:r>
          </w:p>
          <w:p w:rsidR="00632E39" w:rsidRPr="00D92DA3" w:rsidRDefault="00632E39" w:rsidP="00D92DA3">
            <w:pPr>
              <w:pStyle w:val="TableParagraph"/>
              <w:ind w:left="108" w:right="244"/>
              <w:rPr>
                <w:sz w:val="24"/>
              </w:rPr>
            </w:pPr>
            <w:r w:rsidRPr="00D92DA3">
              <w:rPr>
                <w:sz w:val="24"/>
              </w:rPr>
              <w:t>«Хлебный</w:t>
            </w:r>
            <w:r w:rsidRPr="00D92DA3">
              <w:rPr>
                <w:spacing w:val="1"/>
                <w:sz w:val="24"/>
              </w:rPr>
              <w:t xml:space="preserve"> </w:t>
            </w:r>
            <w:r w:rsidRPr="00D92DA3">
              <w:rPr>
                <w:sz w:val="24"/>
              </w:rPr>
              <w:t>голос»;</w:t>
            </w:r>
            <w:r w:rsidRPr="00D92DA3">
              <w:rPr>
                <w:spacing w:val="1"/>
                <w:sz w:val="24"/>
              </w:rPr>
              <w:t xml:space="preserve"> </w:t>
            </w:r>
            <w:r w:rsidRPr="00D92DA3">
              <w:rPr>
                <w:sz w:val="24"/>
              </w:rPr>
              <w:t>Скребицкий</w:t>
            </w:r>
            <w:r w:rsidRPr="00D92DA3">
              <w:rPr>
                <w:spacing w:val="1"/>
                <w:sz w:val="24"/>
              </w:rPr>
              <w:t xml:space="preserve"> </w:t>
            </w:r>
            <w:r w:rsidRPr="00D92DA3">
              <w:rPr>
                <w:sz w:val="24"/>
              </w:rPr>
              <w:t>Г.А.«Всяк по-своему»; Соколов-</w:t>
            </w:r>
            <w:r w:rsidRPr="00D92DA3">
              <w:rPr>
                <w:spacing w:val="-58"/>
                <w:sz w:val="24"/>
              </w:rPr>
              <w:t xml:space="preserve"> </w:t>
            </w:r>
            <w:r w:rsidRPr="00D92DA3">
              <w:rPr>
                <w:sz w:val="24"/>
              </w:rPr>
              <w:t>Микитов</w:t>
            </w:r>
            <w:r w:rsidRPr="00D92DA3">
              <w:rPr>
                <w:spacing w:val="-1"/>
                <w:sz w:val="24"/>
              </w:rPr>
              <w:t xml:space="preserve"> </w:t>
            </w:r>
            <w:r w:rsidRPr="00D92DA3">
              <w:rPr>
                <w:sz w:val="24"/>
              </w:rPr>
              <w:t>И.С.</w:t>
            </w:r>
            <w:r w:rsidRPr="00D92DA3">
              <w:rPr>
                <w:spacing w:val="2"/>
                <w:sz w:val="24"/>
              </w:rPr>
              <w:t xml:space="preserve"> </w:t>
            </w:r>
            <w:r w:rsidRPr="00D92DA3">
              <w:rPr>
                <w:sz w:val="24"/>
              </w:rPr>
              <w:t>«Соль Земли».</w:t>
            </w:r>
          </w:p>
          <w:p w:rsidR="00632E39" w:rsidRPr="00D92DA3" w:rsidRDefault="00632E39" w:rsidP="00D92DA3">
            <w:pPr>
              <w:pStyle w:val="TableParagraph"/>
              <w:ind w:left="1399"/>
              <w:rPr>
                <w:sz w:val="24"/>
              </w:rPr>
            </w:pPr>
            <w:r w:rsidRPr="00D92DA3">
              <w:rPr>
                <w:sz w:val="24"/>
                <w:u w:val="single"/>
              </w:rPr>
              <w:t>Произведения</w:t>
            </w:r>
            <w:r w:rsidRPr="00D92DA3">
              <w:rPr>
                <w:spacing w:val="-4"/>
                <w:sz w:val="24"/>
                <w:u w:val="single"/>
              </w:rPr>
              <w:t xml:space="preserve"> </w:t>
            </w:r>
            <w:r w:rsidRPr="00D92DA3">
              <w:rPr>
                <w:sz w:val="24"/>
                <w:u w:val="single"/>
              </w:rPr>
              <w:t>поэтов</w:t>
            </w:r>
            <w:r w:rsidRPr="00D92DA3">
              <w:rPr>
                <w:spacing w:val="-3"/>
                <w:sz w:val="24"/>
                <w:u w:val="single"/>
              </w:rPr>
              <w:t xml:space="preserve"> </w:t>
            </w:r>
            <w:r w:rsidRPr="00D92DA3">
              <w:rPr>
                <w:sz w:val="24"/>
                <w:u w:val="single"/>
              </w:rPr>
              <w:t>и</w:t>
            </w:r>
            <w:r w:rsidRPr="00D92DA3">
              <w:rPr>
                <w:spacing w:val="-6"/>
                <w:sz w:val="24"/>
                <w:u w:val="single"/>
              </w:rPr>
              <w:t xml:space="preserve"> </w:t>
            </w:r>
            <w:r w:rsidRPr="00D92DA3">
              <w:rPr>
                <w:sz w:val="24"/>
                <w:u w:val="single"/>
              </w:rPr>
              <w:t>писателей</w:t>
            </w:r>
            <w:r w:rsidRPr="00D92DA3">
              <w:rPr>
                <w:spacing w:val="-3"/>
                <w:sz w:val="24"/>
                <w:u w:val="single"/>
              </w:rPr>
              <w:t xml:space="preserve"> </w:t>
            </w:r>
            <w:r w:rsidRPr="00D92DA3">
              <w:rPr>
                <w:sz w:val="24"/>
                <w:u w:val="single"/>
              </w:rPr>
              <w:t>разных</w:t>
            </w:r>
            <w:r w:rsidRPr="00D92DA3">
              <w:rPr>
                <w:spacing w:val="-2"/>
                <w:sz w:val="24"/>
                <w:u w:val="single"/>
              </w:rPr>
              <w:t xml:space="preserve"> </w:t>
            </w:r>
            <w:r w:rsidRPr="00D92DA3">
              <w:rPr>
                <w:sz w:val="24"/>
                <w:u w:val="single"/>
              </w:rPr>
              <w:t>стран.</w:t>
            </w:r>
          </w:p>
          <w:p w:rsidR="00632E39" w:rsidRPr="00D92DA3" w:rsidRDefault="00632E39" w:rsidP="00D92DA3">
            <w:pPr>
              <w:pStyle w:val="TableParagraph"/>
              <w:ind w:left="108"/>
              <w:rPr>
                <w:sz w:val="24"/>
              </w:rPr>
            </w:pPr>
            <w:r w:rsidRPr="00D92DA3">
              <w:rPr>
                <w:sz w:val="24"/>
                <w:u w:val="single"/>
              </w:rPr>
              <w:t>Поэзия.</w:t>
            </w:r>
          </w:p>
          <w:p w:rsidR="00632E39" w:rsidRPr="00D92DA3" w:rsidRDefault="00632E39" w:rsidP="00D92DA3">
            <w:pPr>
              <w:pStyle w:val="TableParagraph"/>
              <w:ind w:left="108" w:right="188"/>
              <w:rPr>
                <w:sz w:val="24"/>
              </w:rPr>
            </w:pPr>
            <w:r w:rsidRPr="00D92DA3">
              <w:rPr>
                <w:sz w:val="24"/>
              </w:rPr>
              <w:t>Брехт Б. «Зимний вечер через форточку» (пер. с нем. К. Орешина); Дриз</w:t>
            </w:r>
            <w:r w:rsidRPr="00D92DA3">
              <w:rPr>
                <w:spacing w:val="-57"/>
                <w:sz w:val="24"/>
              </w:rPr>
              <w:t xml:space="preserve"> </w:t>
            </w:r>
            <w:r w:rsidRPr="00D92DA3">
              <w:rPr>
                <w:sz w:val="24"/>
              </w:rPr>
              <w:t>О.О. «Как сделать утро волшебным» (пер. с евр. Т. Спендиаровой); Лир</w:t>
            </w:r>
            <w:r w:rsidRPr="00D92DA3">
              <w:rPr>
                <w:spacing w:val="-57"/>
                <w:sz w:val="24"/>
              </w:rPr>
              <w:t xml:space="preserve"> </w:t>
            </w:r>
            <w:r w:rsidRPr="00D92DA3">
              <w:rPr>
                <w:sz w:val="24"/>
              </w:rPr>
              <w:t>Э.«Лимерики» (пер. с англ. Г. Кружкова); Станчев Л. «Осенняя гамма»</w:t>
            </w:r>
            <w:r w:rsidRPr="00D92DA3">
              <w:rPr>
                <w:spacing w:val="1"/>
                <w:sz w:val="24"/>
              </w:rPr>
              <w:t xml:space="preserve"> </w:t>
            </w:r>
            <w:r w:rsidRPr="00D92DA3">
              <w:rPr>
                <w:sz w:val="24"/>
              </w:rPr>
              <w:t>(пер. с болг. И.П.</w:t>
            </w:r>
            <w:r w:rsidRPr="00D92DA3">
              <w:rPr>
                <w:spacing w:val="60"/>
                <w:sz w:val="24"/>
              </w:rPr>
              <w:t xml:space="preserve"> </w:t>
            </w:r>
            <w:r w:rsidRPr="00D92DA3">
              <w:rPr>
                <w:sz w:val="24"/>
              </w:rPr>
              <w:t>Токмаковой);</w:t>
            </w:r>
            <w:r w:rsidRPr="00D92DA3">
              <w:rPr>
                <w:spacing w:val="61"/>
                <w:sz w:val="24"/>
              </w:rPr>
              <w:t xml:space="preserve"> </w:t>
            </w:r>
            <w:r w:rsidRPr="00D92DA3">
              <w:rPr>
                <w:sz w:val="24"/>
              </w:rPr>
              <w:t>Стивенсон</w:t>
            </w:r>
            <w:r w:rsidRPr="00D92DA3">
              <w:rPr>
                <w:spacing w:val="61"/>
                <w:sz w:val="24"/>
              </w:rPr>
              <w:t xml:space="preserve"> </w:t>
            </w:r>
            <w:r w:rsidRPr="00D92DA3">
              <w:rPr>
                <w:sz w:val="24"/>
              </w:rPr>
              <w:t>Р.Л.   «Вычитанные</w:t>
            </w:r>
            <w:r w:rsidRPr="00D92DA3">
              <w:rPr>
                <w:spacing w:val="1"/>
                <w:sz w:val="24"/>
              </w:rPr>
              <w:t xml:space="preserve"> </w:t>
            </w:r>
            <w:r w:rsidRPr="00D92DA3">
              <w:rPr>
                <w:sz w:val="24"/>
              </w:rPr>
              <w:t>страны»</w:t>
            </w:r>
            <w:r w:rsidRPr="00D92DA3">
              <w:rPr>
                <w:spacing w:val="55"/>
                <w:sz w:val="24"/>
              </w:rPr>
              <w:t xml:space="preserve"> </w:t>
            </w:r>
            <w:r w:rsidRPr="00D92DA3">
              <w:rPr>
                <w:sz w:val="24"/>
              </w:rPr>
              <w:t>(пер.</w:t>
            </w:r>
            <w:r w:rsidRPr="00D92DA3">
              <w:rPr>
                <w:spacing w:val="60"/>
                <w:sz w:val="24"/>
              </w:rPr>
              <w:t xml:space="preserve"> </w:t>
            </w:r>
            <w:r w:rsidRPr="00D92DA3">
              <w:rPr>
                <w:sz w:val="24"/>
              </w:rPr>
              <w:t>с</w:t>
            </w:r>
            <w:r w:rsidRPr="00D92DA3">
              <w:rPr>
                <w:spacing w:val="58"/>
                <w:sz w:val="24"/>
              </w:rPr>
              <w:t xml:space="preserve"> </w:t>
            </w:r>
            <w:r w:rsidRPr="00D92DA3">
              <w:rPr>
                <w:sz w:val="24"/>
              </w:rPr>
              <w:t>англ.</w:t>
            </w:r>
            <w:r w:rsidRPr="00D92DA3">
              <w:rPr>
                <w:spacing w:val="-1"/>
                <w:sz w:val="24"/>
              </w:rPr>
              <w:t xml:space="preserve"> </w:t>
            </w:r>
            <w:r w:rsidRPr="00D92DA3">
              <w:rPr>
                <w:sz w:val="24"/>
              </w:rPr>
              <w:t>Вл.Ф.</w:t>
            </w:r>
            <w:r w:rsidRPr="00D92DA3">
              <w:rPr>
                <w:spacing w:val="-1"/>
                <w:sz w:val="24"/>
              </w:rPr>
              <w:t xml:space="preserve"> </w:t>
            </w:r>
            <w:r w:rsidRPr="00D92DA3">
              <w:rPr>
                <w:sz w:val="24"/>
              </w:rPr>
              <w:t>Ходасевича).</w:t>
            </w:r>
          </w:p>
          <w:p w:rsidR="00632E39" w:rsidRPr="00D92DA3" w:rsidRDefault="00632E39" w:rsidP="00D92DA3">
            <w:pPr>
              <w:pStyle w:val="TableParagraph"/>
              <w:ind w:left="108"/>
              <w:rPr>
                <w:sz w:val="24"/>
              </w:rPr>
            </w:pPr>
            <w:r w:rsidRPr="00D92DA3">
              <w:rPr>
                <w:sz w:val="24"/>
                <w:u w:val="single"/>
              </w:rPr>
              <w:t>Литературные</w:t>
            </w:r>
            <w:r w:rsidRPr="00D92DA3">
              <w:rPr>
                <w:spacing w:val="53"/>
                <w:sz w:val="24"/>
                <w:u w:val="single"/>
              </w:rPr>
              <w:t xml:space="preserve"> </w:t>
            </w:r>
            <w:r w:rsidRPr="00D92DA3">
              <w:rPr>
                <w:sz w:val="24"/>
                <w:u w:val="single"/>
              </w:rPr>
              <w:t>сказки.</w:t>
            </w:r>
          </w:p>
          <w:p w:rsidR="00632E39" w:rsidRPr="00D92DA3" w:rsidRDefault="00632E39" w:rsidP="00D92DA3">
            <w:pPr>
              <w:pStyle w:val="TableParagraph"/>
              <w:ind w:left="108" w:right="149"/>
              <w:rPr>
                <w:sz w:val="24"/>
              </w:rPr>
            </w:pPr>
            <w:r w:rsidRPr="00D92DA3">
              <w:rPr>
                <w:sz w:val="24"/>
              </w:rPr>
              <w:t>Сказки-повести</w:t>
            </w:r>
            <w:r w:rsidRPr="00D92DA3">
              <w:rPr>
                <w:spacing w:val="1"/>
                <w:sz w:val="24"/>
              </w:rPr>
              <w:t xml:space="preserve"> </w:t>
            </w:r>
            <w:r w:rsidRPr="00D92DA3">
              <w:rPr>
                <w:sz w:val="24"/>
              </w:rPr>
              <w:t>(для</w:t>
            </w:r>
            <w:r w:rsidRPr="00D92DA3">
              <w:rPr>
                <w:spacing w:val="61"/>
                <w:sz w:val="24"/>
              </w:rPr>
              <w:t xml:space="preserve"> </w:t>
            </w:r>
            <w:r w:rsidRPr="00D92DA3">
              <w:rPr>
                <w:sz w:val="24"/>
              </w:rPr>
              <w:t>длительного</w:t>
            </w:r>
            <w:r w:rsidRPr="00D92DA3">
              <w:rPr>
                <w:spacing w:val="61"/>
                <w:sz w:val="24"/>
              </w:rPr>
              <w:t xml:space="preserve"> </w:t>
            </w:r>
            <w:r w:rsidRPr="00D92DA3">
              <w:rPr>
                <w:sz w:val="24"/>
              </w:rPr>
              <w:t>чтения). Андерсен Г.Х. «Оле-</w:t>
            </w:r>
            <w:r w:rsidRPr="00D92DA3">
              <w:rPr>
                <w:spacing w:val="1"/>
                <w:sz w:val="24"/>
              </w:rPr>
              <w:t xml:space="preserve"> </w:t>
            </w:r>
            <w:r w:rsidRPr="00D92DA3">
              <w:rPr>
                <w:sz w:val="24"/>
              </w:rPr>
              <w:t>Лукойе» (пер. с датск.</w:t>
            </w:r>
            <w:r w:rsidRPr="00D92DA3">
              <w:rPr>
                <w:spacing w:val="1"/>
                <w:sz w:val="24"/>
              </w:rPr>
              <w:t xml:space="preserve"> </w:t>
            </w:r>
            <w:r w:rsidRPr="00D92DA3">
              <w:rPr>
                <w:sz w:val="24"/>
              </w:rPr>
              <w:t>А. Ганзен),</w:t>
            </w:r>
            <w:r w:rsidRPr="00D92DA3">
              <w:rPr>
                <w:spacing w:val="1"/>
                <w:sz w:val="24"/>
              </w:rPr>
              <w:t xml:space="preserve"> </w:t>
            </w:r>
            <w:r w:rsidRPr="00D92DA3">
              <w:rPr>
                <w:sz w:val="24"/>
              </w:rPr>
              <w:t>«Соловей»</w:t>
            </w:r>
            <w:r w:rsidRPr="00D92DA3">
              <w:rPr>
                <w:spacing w:val="1"/>
                <w:sz w:val="24"/>
              </w:rPr>
              <w:t xml:space="preserve"> </w:t>
            </w:r>
            <w:r w:rsidRPr="00D92DA3">
              <w:rPr>
                <w:sz w:val="24"/>
              </w:rPr>
              <w:t>(пер.</w:t>
            </w:r>
            <w:r w:rsidRPr="00D92DA3">
              <w:rPr>
                <w:spacing w:val="1"/>
                <w:sz w:val="24"/>
              </w:rPr>
              <w:t xml:space="preserve"> </w:t>
            </w:r>
            <w:r w:rsidRPr="00D92DA3">
              <w:rPr>
                <w:sz w:val="24"/>
              </w:rPr>
              <w:t>с датск.</w:t>
            </w:r>
            <w:r w:rsidRPr="00D92DA3">
              <w:rPr>
                <w:spacing w:val="1"/>
                <w:sz w:val="24"/>
              </w:rPr>
              <w:t xml:space="preserve"> </w:t>
            </w:r>
            <w:r w:rsidRPr="00D92DA3">
              <w:rPr>
                <w:sz w:val="24"/>
              </w:rPr>
              <w:t>А. Ганзен,</w:t>
            </w:r>
            <w:r w:rsidRPr="00D92DA3">
              <w:rPr>
                <w:spacing w:val="-57"/>
                <w:sz w:val="24"/>
              </w:rPr>
              <w:t xml:space="preserve"> </w:t>
            </w:r>
            <w:r w:rsidRPr="00D92DA3">
              <w:rPr>
                <w:sz w:val="24"/>
              </w:rPr>
              <w:t>пересказ Т. Габбе и А. Любарской), «Стойкий оловянный солдатик»</w:t>
            </w:r>
            <w:r w:rsidRPr="00D92DA3">
              <w:rPr>
                <w:spacing w:val="1"/>
                <w:sz w:val="24"/>
              </w:rPr>
              <w:t xml:space="preserve"> </w:t>
            </w:r>
            <w:r w:rsidRPr="00D92DA3">
              <w:rPr>
                <w:sz w:val="24"/>
              </w:rPr>
              <w:t>(пер. с датск. А. Ганзен, пересказ Т. Габбе и А. Любарской), «Снежная</w:t>
            </w:r>
            <w:r w:rsidRPr="00D92DA3">
              <w:rPr>
                <w:spacing w:val="1"/>
                <w:sz w:val="24"/>
              </w:rPr>
              <w:t xml:space="preserve"> </w:t>
            </w:r>
            <w:r w:rsidRPr="00D92DA3">
              <w:rPr>
                <w:sz w:val="24"/>
              </w:rPr>
              <w:t>Королева» (пер. с датск. А. Ганзен), «Русалочка» (пер. с датск. А.</w:t>
            </w:r>
            <w:r w:rsidRPr="00D92DA3">
              <w:rPr>
                <w:spacing w:val="1"/>
                <w:sz w:val="24"/>
              </w:rPr>
              <w:t xml:space="preserve"> </w:t>
            </w:r>
            <w:r w:rsidRPr="00D92DA3">
              <w:rPr>
                <w:sz w:val="24"/>
              </w:rPr>
              <w:t>Ганзен)</w:t>
            </w:r>
            <w:r w:rsidRPr="00D92DA3">
              <w:rPr>
                <w:spacing w:val="-4"/>
                <w:sz w:val="24"/>
              </w:rPr>
              <w:t xml:space="preserve"> </w:t>
            </w:r>
            <w:r w:rsidRPr="00D92DA3">
              <w:rPr>
                <w:sz w:val="24"/>
              </w:rPr>
              <w:t>(1-2</w:t>
            </w:r>
            <w:r w:rsidRPr="00D92DA3">
              <w:rPr>
                <w:spacing w:val="-3"/>
                <w:sz w:val="24"/>
              </w:rPr>
              <w:t xml:space="preserve"> </w:t>
            </w:r>
            <w:r w:rsidRPr="00D92DA3">
              <w:rPr>
                <w:sz w:val="24"/>
              </w:rPr>
              <w:t>сказки</w:t>
            </w:r>
            <w:r w:rsidRPr="00D92DA3">
              <w:rPr>
                <w:spacing w:val="-3"/>
                <w:sz w:val="24"/>
              </w:rPr>
              <w:t xml:space="preserve"> </w:t>
            </w:r>
            <w:r w:rsidRPr="00D92DA3">
              <w:rPr>
                <w:sz w:val="24"/>
              </w:rPr>
              <w:t>по</w:t>
            </w:r>
            <w:r w:rsidRPr="00D92DA3">
              <w:rPr>
                <w:spacing w:val="-4"/>
                <w:sz w:val="24"/>
              </w:rPr>
              <w:t xml:space="preserve"> </w:t>
            </w:r>
            <w:r w:rsidRPr="00D92DA3">
              <w:rPr>
                <w:sz w:val="24"/>
              </w:rPr>
              <w:t>выбору);</w:t>
            </w:r>
            <w:r w:rsidRPr="00D92DA3">
              <w:rPr>
                <w:spacing w:val="-3"/>
                <w:sz w:val="24"/>
              </w:rPr>
              <w:t xml:space="preserve"> </w:t>
            </w:r>
            <w:r w:rsidRPr="00D92DA3">
              <w:rPr>
                <w:sz w:val="24"/>
              </w:rPr>
              <w:t>Гофман</w:t>
            </w:r>
            <w:r w:rsidRPr="00D92DA3">
              <w:rPr>
                <w:spacing w:val="-3"/>
                <w:sz w:val="24"/>
              </w:rPr>
              <w:t xml:space="preserve"> </w:t>
            </w:r>
            <w:r w:rsidRPr="00D92DA3">
              <w:rPr>
                <w:sz w:val="24"/>
              </w:rPr>
              <w:t>Э.Т.А.</w:t>
            </w:r>
            <w:r w:rsidRPr="00D92DA3">
              <w:rPr>
                <w:spacing w:val="-1"/>
                <w:sz w:val="24"/>
              </w:rPr>
              <w:t xml:space="preserve"> </w:t>
            </w:r>
            <w:r w:rsidRPr="00D92DA3">
              <w:rPr>
                <w:sz w:val="24"/>
              </w:rPr>
              <w:t>«Щелкунчик</w:t>
            </w:r>
            <w:r w:rsidRPr="00D92DA3">
              <w:rPr>
                <w:spacing w:val="-4"/>
                <w:sz w:val="24"/>
              </w:rPr>
              <w:t xml:space="preserve"> </w:t>
            </w:r>
            <w:r w:rsidRPr="00D92DA3">
              <w:rPr>
                <w:sz w:val="24"/>
              </w:rPr>
              <w:t>и</w:t>
            </w:r>
            <w:r w:rsidRPr="00D92DA3">
              <w:rPr>
                <w:spacing w:val="-3"/>
                <w:sz w:val="24"/>
              </w:rPr>
              <w:t xml:space="preserve"> </w:t>
            </w:r>
            <w:r w:rsidRPr="00D92DA3">
              <w:rPr>
                <w:sz w:val="24"/>
              </w:rPr>
              <w:t>мышиный</w:t>
            </w:r>
            <w:r w:rsidRPr="00D92DA3">
              <w:rPr>
                <w:spacing w:val="-57"/>
                <w:sz w:val="24"/>
              </w:rPr>
              <w:t xml:space="preserve"> </w:t>
            </w:r>
            <w:r w:rsidRPr="00D92DA3">
              <w:rPr>
                <w:sz w:val="24"/>
              </w:rPr>
              <w:t>Король» (пер. с нем. И. Татариновой); Киплинг Дж. Р. «Маугли» (пер. с</w:t>
            </w:r>
            <w:r w:rsidRPr="00D92DA3">
              <w:rPr>
                <w:spacing w:val="1"/>
                <w:sz w:val="24"/>
              </w:rPr>
              <w:t xml:space="preserve"> </w:t>
            </w:r>
            <w:r w:rsidRPr="00D92DA3">
              <w:rPr>
                <w:sz w:val="24"/>
              </w:rPr>
              <w:t>англ. Н. Дарузес/И. Шустовой), «Кошка, которая гуляла сама по себе»</w:t>
            </w:r>
            <w:r w:rsidRPr="00D92DA3">
              <w:rPr>
                <w:spacing w:val="1"/>
                <w:sz w:val="24"/>
              </w:rPr>
              <w:t xml:space="preserve"> </w:t>
            </w:r>
            <w:r w:rsidRPr="00D92DA3">
              <w:rPr>
                <w:sz w:val="24"/>
              </w:rPr>
              <w:t>(пер. с англ. К.И. Чуковского/И. Дарузерс); Кэррол Л. «Алиса в стране</w:t>
            </w:r>
            <w:r w:rsidRPr="00D92DA3">
              <w:rPr>
                <w:spacing w:val="1"/>
                <w:sz w:val="24"/>
              </w:rPr>
              <w:t xml:space="preserve"> </w:t>
            </w:r>
            <w:r w:rsidRPr="00D92DA3">
              <w:rPr>
                <w:sz w:val="24"/>
              </w:rPr>
              <w:t>чудес» (пер. с англ. Н. Демуровой, Г. Кружкова, А. Боченкова, стихи в</w:t>
            </w:r>
            <w:r w:rsidRPr="00D92DA3">
              <w:rPr>
                <w:spacing w:val="1"/>
                <w:sz w:val="24"/>
              </w:rPr>
              <w:t xml:space="preserve"> </w:t>
            </w:r>
            <w:r w:rsidRPr="00D92DA3">
              <w:rPr>
                <w:sz w:val="24"/>
              </w:rPr>
              <w:t>пер. С.Я. Маршака, Д. Орловской, О. Седаковой); Линдгрен А. «Три</w:t>
            </w:r>
            <w:r w:rsidRPr="00D92DA3">
              <w:rPr>
                <w:spacing w:val="1"/>
                <w:sz w:val="24"/>
              </w:rPr>
              <w:t xml:space="preserve"> </w:t>
            </w:r>
            <w:r w:rsidRPr="00D92DA3">
              <w:rPr>
                <w:sz w:val="24"/>
              </w:rPr>
              <w:t>повести о Малыше и Карлсоне» (пер. со шведск. Л.З. Лунгиной);</w:t>
            </w:r>
            <w:r w:rsidRPr="00D92DA3">
              <w:rPr>
                <w:spacing w:val="1"/>
                <w:sz w:val="24"/>
              </w:rPr>
              <w:t xml:space="preserve"> </w:t>
            </w:r>
            <w:r w:rsidRPr="00D92DA3">
              <w:rPr>
                <w:sz w:val="24"/>
              </w:rPr>
              <w:t>Нурдквист С. «История о том, как Финдус потерялся, когда был</w:t>
            </w:r>
            <w:r w:rsidRPr="00D92DA3">
              <w:rPr>
                <w:spacing w:val="1"/>
                <w:sz w:val="24"/>
              </w:rPr>
              <w:t xml:space="preserve"> </w:t>
            </w:r>
            <w:r w:rsidRPr="00D92DA3">
              <w:rPr>
                <w:sz w:val="24"/>
              </w:rPr>
              <w:t>маленьким»; Поттер Б. «Сказка про Джемайму Нырнивлужу» (пер. с</w:t>
            </w:r>
            <w:r w:rsidRPr="00D92DA3">
              <w:rPr>
                <w:spacing w:val="1"/>
                <w:sz w:val="24"/>
              </w:rPr>
              <w:t xml:space="preserve"> </w:t>
            </w:r>
            <w:r w:rsidRPr="00D92DA3">
              <w:rPr>
                <w:sz w:val="24"/>
              </w:rPr>
              <w:t>англ. И.П. Токмаковой); Родари Дж. «Путешествие Голубой Стрелы»</w:t>
            </w:r>
            <w:r w:rsidRPr="00D92DA3">
              <w:rPr>
                <w:spacing w:val="1"/>
                <w:sz w:val="24"/>
              </w:rPr>
              <w:t xml:space="preserve"> </w:t>
            </w:r>
            <w:r w:rsidRPr="00D92DA3">
              <w:rPr>
                <w:sz w:val="24"/>
              </w:rPr>
              <w:t>(пер. с итал. Ю. Ермаченко); Топпелиус С. «Три ржаных колоска» (пер.</w:t>
            </w:r>
            <w:r w:rsidRPr="00D92DA3">
              <w:rPr>
                <w:spacing w:val="1"/>
                <w:sz w:val="24"/>
              </w:rPr>
              <w:t xml:space="preserve"> </w:t>
            </w:r>
            <w:r w:rsidRPr="00D92DA3">
              <w:rPr>
                <w:sz w:val="24"/>
              </w:rPr>
              <w:t>со</w:t>
            </w:r>
            <w:r w:rsidRPr="00D92DA3">
              <w:rPr>
                <w:spacing w:val="-1"/>
                <w:sz w:val="24"/>
              </w:rPr>
              <w:t xml:space="preserve"> </w:t>
            </w:r>
            <w:r w:rsidRPr="00D92DA3">
              <w:rPr>
                <w:sz w:val="24"/>
              </w:rPr>
              <w:t>шведск. А.</w:t>
            </w:r>
            <w:r w:rsidRPr="00D92DA3">
              <w:rPr>
                <w:spacing w:val="-2"/>
                <w:sz w:val="24"/>
              </w:rPr>
              <w:t xml:space="preserve"> </w:t>
            </w:r>
            <w:r w:rsidRPr="00D92DA3">
              <w:rPr>
                <w:sz w:val="24"/>
              </w:rPr>
              <w:t>Любарской); Эме</w:t>
            </w:r>
            <w:r w:rsidRPr="00D92DA3">
              <w:rPr>
                <w:spacing w:val="-2"/>
                <w:sz w:val="24"/>
              </w:rPr>
              <w:t xml:space="preserve"> </w:t>
            </w:r>
            <w:r w:rsidRPr="00D92DA3">
              <w:rPr>
                <w:sz w:val="24"/>
              </w:rPr>
              <w:t>М.</w:t>
            </w:r>
            <w:r w:rsidRPr="00D92DA3">
              <w:rPr>
                <w:spacing w:val="4"/>
                <w:sz w:val="24"/>
              </w:rPr>
              <w:t xml:space="preserve"> </w:t>
            </w:r>
            <w:r w:rsidRPr="00D92DA3">
              <w:rPr>
                <w:sz w:val="24"/>
              </w:rPr>
              <w:t>«Краски»</w:t>
            </w:r>
            <w:r w:rsidRPr="00D92DA3">
              <w:rPr>
                <w:spacing w:val="-9"/>
                <w:sz w:val="24"/>
              </w:rPr>
              <w:t xml:space="preserve"> </w:t>
            </w:r>
            <w:r w:rsidRPr="00D92DA3">
              <w:rPr>
                <w:sz w:val="24"/>
              </w:rPr>
              <w:t>(пер. с</w:t>
            </w:r>
            <w:r w:rsidRPr="00D92DA3">
              <w:rPr>
                <w:spacing w:val="-1"/>
                <w:sz w:val="24"/>
              </w:rPr>
              <w:t xml:space="preserve"> </w:t>
            </w:r>
            <w:r w:rsidRPr="00D92DA3">
              <w:rPr>
                <w:sz w:val="24"/>
              </w:rPr>
              <w:t>франц.</w:t>
            </w:r>
            <w:r w:rsidRPr="00D92DA3">
              <w:rPr>
                <w:spacing w:val="-1"/>
                <w:sz w:val="24"/>
              </w:rPr>
              <w:t xml:space="preserve"> </w:t>
            </w:r>
            <w:r w:rsidRPr="00D92DA3">
              <w:rPr>
                <w:sz w:val="24"/>
              </w:rPr>
              <w:t>И.</w:t>
            </w:r>
          </w:p>
          <w:p w:rsidR="00632E39" w:rsidRPr="00D92DA3" w:rsidRDefault="00632E39" w:rsidP="00D92DA3">
            <w:pPr>
              <w:pStyle w:val="TableParagraph"/>
              <w:spacing w:line="270" w:lineRule="atLeast"/>
              <w:ind w:left="108" w:right="244"/>
              <w:rPr>
                <w:sz w:val="24"/>
              </w:rPr>
            </w:pPr>
            <w:r w:rsidRPr="00D92DA3">
              <w:rPr>
                <w:sz w:val="24"/>
              </w:rPr>
              <w:t>Кузнецовой);</w:t>
            </w:r>
            <w:r w:rsidRPr="00D92DA3">
              <w:rPr>
                <w:spacing w:val="-3"/>
                <w:sz w:val="24"/>
              </w:rPr>
              <w:t xml:space="preserve"> </w:t>
            </w:r>
            <w:r w:rsidRPr="00D92DA3">
              <w:rPr>
                <w:sz w:val="24"/>
              </w:rPr>
              <w:t>Янссон</w:t>
            </w:r>
            <w:r w:rsidRPr="00D92DA3">
              <w:rPr>
                <w:spacing w:val="-3"/>
                <w:sz w:val="24"/>
              </w:rPr>
              <w:t xml:space="preserve"> </w:t>
            </w:r>
            <w:r w:rsidRPr="00D92DA3">
              <w:rPr>
                <w:sz w:val="24"/>
              </w:rPr>
              <w:t>Т.</w:t>
            </w:r>
            <w:r w:rsidRPr="00D92DA3">
              <w:rPr>
                <w:spacing w:val="1"/>
                <w:sz w:val="24"/>
              </w:rPr>
              <w:t xml:space="preserve"> </w:t>
            </w:r>
            <w:r w:rsidRPr="00D92DA3">
              <w:rPr>
                <w:sz w:val="24"/>
              </w:rPr>
              <w:t>«lllляпа</w:t>
            </w:r>
            <w:r w:rsidRPr="00D92DA3">
              <w:rPr>
                <w:spacing w:val="-3"/>
                <w:sz w:val="24"/>
              </w:rPr>
              <w:t xml:space="preserve"> </w:t>
            </w:r>
            <w:r w:rsidRPr="00D92DA3">
              <w:rPr>
                <w:sz w:val="24"/>
              </w:rPr>
              <w:t>волшебника»</w:t>
            </w:r>
            <w:r w:rsidRPr="00D92DA3">
              <w:rPr>
                <w:spacing w:val="-10"/>
                <w:sz w:val="24"/>
              </w:rPr>
              <w:t xml:space="preserve"> </w:t>
            </w:r>
            <w:r w:rsidRPr="00D92DA3">
              <w:rPr>
                <w:sz w:val="24"/>
              </w:rPr>
              <w:t>(пер.</w:t>
            </w:r>
            <w:r w:rsidRPr="00D92DA3">
              <w:rPr>
                <w:spacing w:val="-3"/>
                <w:sz w:val="24"/>
              </w:rPr>
              <w:t xml:space="preserve"> </w:t>
            </w:r>
            <w:r w:rsidRPr="00D92DA3">
              <w:rPr>
                <w:sz w:val="24"/>
              </w:rPr>
              <w:t>со</w:t>
            </w:r>
            <w:r w:rsidRPr="00D92DA3">
              <w:rPr>
                <w:spacing w:val="-3"/>
                <w:sz w:val="24"/>
              </w:rPr>
              <w:t xml:space="preserve"> </w:t>
            </w:r>
            <w:r w:rsidRPr="00D92DA3">
              <w:rPr>
                <w:sz w:val="24"/>
              </w:rPr>
              <w:t>шведск.</w:t>
            </w:r>
            <w:r w:rsidRPr="00D92DA3">
              <w:rPr>
                <w:spacing w:val="-2"/>
                <w:sz w:val="24"/>
              </w:rPr>
              <w:t xml:space="preserve"> </w:t>
            </w:r>
            <w:r w:rsidRPr="00D92DA3">
              <w:rPr>
                <w:sz w:val="24"/>
              </w:rPr>
              <w:t>языка</w:t>
            </w:r>
            <w:r w:rsidRPr="00D92DA3">
              <w:rPr>
                <w:spacing w:val="-57"/>
                <w:sz w:val="24"/>
              </w:rPr>
              <w:t xml:space="preserve"> </w:t>
            </w:r>
            <w:r w:rsidRPr="00D92DA3">
              <w:rPr>
                <w:sz w:val="24"/>
              </w:rPr>
              <w:t>В.А.</w:t>
            </w:r>
            <w:r w:rsidRPr="00D92DA3">
              <w:rPr>
                <w:spacing w:val="-1"/>
                <w:sz w:val="24"/>
              </w:rPr>
              <w:t xml:space="preserve"> </w:t>
            </w:r>
            <w:r w:rsidRPr="00D92DA3">
              <w:rPr>
                <w:sz w:val="24"/>
              </w:rPr>
              <w:t>Смирнова/Л. Брауде).</w:t>
            </w:r>
          </w:p>
        </w:tc>
      </w:tr>
    </w:tbl>
    <w:p w:rsidR="00632E39" w:rsidRDefault="00632E39" w:rsidP="00C54C25">
      <w:pPr>
        <w:pStyle w:val="a3"/>
        <w:spacing w:before="3"/>
        <w:ind w:left="0"/>
        <w:jc w:val="left"/>
        <w:rPr>
          <w:sz w:val="20"/>
        </w:rPr>
      </w:pPr>
    </w:p>
    <w:p w:rsidR="00632E39" w:rsidRDefault="00632E39" w:rsidP="00C54C25">
      <w:pPr>
        <w:pStyle w:val="a3"/>
        <w:spacing w:before="89" w:after="7"/>
        <w:ind w:left="2028" w:right="2594"/>
        <w:jc w:val="left"/>
      </w:pPr>
      <w:r>
        <w:t>Примерный</w:t>
      </w:r>
      <w:r>
        <w:rPr>
          <w:spacing w:val="-4"/>
        </w:rPr>
        <w:t xml:space="preserve"> </w:t>
      </w:r>
      <w:r>
        <w:t>перечень</w:t>
      </w:r>
      <w:r>
        <w:rPr>
          <w:spacing w:val="-5"/>
        </w:rPr>
        <w:t xml:space="preserve"> </w:t>
      </w:r>
      <w:r>
        <w:t>музыкальных</w:t>
      </w:r>
      <w:r>
        <w:rPr>
          <w:spacing w:val="-3"/>
        </w:rPr>
        <w:t xml:space="preserve"> </w:t>
      </w:r>
      <w:r>
        <w:t>произведений.</w:t>
      </w: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7763"/>
      </w:tblGrid>
      <w:tr w:rsidR="00632E39" w:rsidTr="00D92DA3">
        <w:trPr>
          <w:trHeight w:val="278"/>
        </w:trPr>
        <w:tc>
          <w:tcPr>
            <w:tcW w:w="1526" w:type="dxa"/>
          </w:tcPr>
          <w:p w:rsidR="00632E39" w:rsidRPr="00D92DA3" w:rsidRDefault="00632E39" w:rsidP="00D92DA3">
            <w:pPr>
              <w:pStyle w:val="TableParagraph"/>
              <w:spacing w:line="258" w:lineRule="exact"/>
              <w:ind w:left="286" w:right="277"/>
              <w:rPr>
                <w:b/>
                <w:i/>
                <w:sz w:val="24"/>
              </w:rPr>
            </w:pPr>
            <w:r w:rsidRPr="00D92DA3">
              <w:rPr>
                <w:b/>
                <w:i/>
                <w:sz w:val="24"/>
              </w:rPr>
              <w:t>Возраст</w:t>
            </w:r>
          </w:p>
        </w:tc>
        <w:tc>
          <w:tcPr>
            <w:tcW w:w="7763" w:type="dxa"/>
          </w:tcPr>
          <w:p w:rsidR="00632E39" w:rsidRPr="00D92DA3" w:rsidRDefault="00632E39" w:rsidP="00D92DA3">
            <w:pPr>
              <w:pStyle w:val="TableParagraph"/>
              <w:spacing w:line="258" w:lineRule="exact"/>
              <w:ind w:left="2446" w:right="2437"/>
              <w:rPr>
                <w:b/>
                <w:i/>
                <w:sz w:val="24"/>
              </w:rPr>
            </w:pPr>
            <w:r w:rsidRPr="00D92DA3">
              <w:rPr>
                <w:b/>
                <w:i/>
                <w:sz w:val="24"/>
              </w:rPr>
              <w:t>Перечень</w:t>
            </w:r>
          </w:p>
        </w:tc>
      </w:tr>
      <w:tr w:rsidR="00632E39" w:rsidTr="00D92DA3">
        <w:trPr>
          <w:trHeight w:val="1380"/>
        </w:trPr>
        <w:tc>
          <w:tcPr>
            <w:tcW w:w="1526" w:type="dxa"/>
          </w:tcPr>
          <w:p w:rsidR="00632E39" w:rsidRPr="00D92DA3" w:rsidRDefault="00632E39" w:rsidP="00D92DA3">
            <w:pPr>
              <w:pStyle w:val="TableParagraph"/>
              <w:spacing w:line="268" w:lineRule="exact"/>
              <w:ind w:left="285" w:right="280"/>
              <w:rPr>
                <w:sz w:val="24"/>
              </w:rPr>
            </w:pPr>
            <w:r w:rsidRPr="00D92DA3">
              <w:rPr>
                <w:sz w:val="24"/>
              </w:rPr>
              <w:t>2-3</w:t>
            </w:r>
            <w:r w:rsidRPr="00D92DA3">
              <w:rPr>
                <w:spacing w:val="-3"/>
                <w:sz w:val="24"/>
              </w:rPr>
              <w:t xml:space="preserve"> </w:t>
            </w:r>
            <w:r w:rsidRPr="00D92DA3">
              <w:rPr>
                <w:sz w:val="24"/>
              </w:rPr>
              <w:t>года</w:t>
            </w:r>
          </w:p>
        </w:tc>
        <w:tc>
          <w:tcPr>
            <w:tcW w:w="7763" w:type="dxa"/>
          </w:tcPr>
          <w:p w:rsidR="00632E39" w:rsidRPr="00D92DA3" w:rsidRDefault="00632E39" w:rsidP="00D92DA3">
            <w:pPr>
              <w:pStyle w:val="TableParagraph"/>
              <w:spacing w:line="268" w:lineRule="exact"/>
              <w:ind w:left="3324"/>
              <w:rPr>
                <w:sz w:val="24"/>
              </w:rPr>
            </w:pPr>
            <w:r w:rsidRPr="00D92DA3">
              <w:rPr>
                <w:sz w:val="24"/>
                <w:u w:val="single"/>
              </w:rPr>
              <w:t>Слушание.</w:t>
            </w:r>
          </w:p>
          <w:p w:rsidR="00632E39" w:rsidRPr="00D92DA3" w:rsidRDefault="00632E39" w:rsidP="00D92DA3">
            <w:pPr>
              <w:pStyle w:val="TableParagraph"/>
              <w:ind w:left="108"/>
              <w:rPr>
                <w:sz w:val="24"/>
              </w:rPr>
            </w:pPr>
            <w:r w:rsidRPr="00D92DA3">
              <w:rPr>
                <w:sz w:val="24"/>
              </w:rPr>
              <w:t>«Нашапогремушка»,</w:t>
            </w:r>
            <w:r w:rsidRPr="00D92DA3">
              <w:rPr>
                <w:spacing w:val="2"/>
                <w:sz w:val="24"/>
              </w:rPr>
              <w:t xml:space="preserve"> </w:t>
            </w:r>
            <w:r w:rsidRPr="00D92DA3">
              <w:rPr>
                <w:sz w:val="24"/>
              </w:rPr>
              <w:t>муз.</w:t>
            </w:r>
            <w:r w:rsidRPr="00D92DA3">
              <w:rPr>
                <w:spacing w:val="-1"/>
                <w:sz w:val="24"/>
              </w:rPr>
              <w:t xml:space="preserve"> </w:t>
            </w:r>
            <w:r w:rsidRPr="00D92DA3">
              <w:rPr>
                <w:sz w:val="24"/>
              </w:rPr>
              <w:t>И.</w:t>
            </w:r>
            <w:r w:rsidRPr="00D92DA3">
              <w:rPr>
                <w:spacing w:val="-3"/>
                <w:sz w:val="24"/>
              </w:rPr>
              <w:t xml:space="preserve"> </w:t>
            </w:r>
            <w:r w:rsidRPr="00D92DA3">
              <w:rPr>
                <w:sz w:val="24"/>
              </w:rPr>
              <w:t>Арсеева,ел.</w:t>
            </w:r>
            <w:r w:rsidRPr="00D92DA3">
              <w:rPr>
                <w:spacing w:val="37"/>
                <w:sz w:val="24"/>
              </w:rPr>
              <w:t xml:space="preserve"> </w:t>
            </w:r>
            <w:r w:rsidRPr="00D92DA3">
              <w:rPr>
                <w:sz w:val="24"/>
              </w:rPr>
              <w:t>И.</w:t>
            </w:r>
            <w:r w:rsidRPr="00D92DA3">
              <w:rPr>
                <w:spacing w:val="-3"/>
                <w:sz w:val="24"/>
              </w:rPr>
              <w:t xml:space="preserve"> </w:t>
            </w:r>
            <w:r w:rsidRPr="00D92DA3">
              <w:rPr>
                <w:sz w:val="24"/>
              </w:rPr>
              <w:t>Черницкой;</w:t>
            </w:r>
          </w:p>
          <w:p w:rsidR="00632E39" w:rsidRPr="00D92DA3" w:rsidRDefault="00632E39" w:rsidP="00D92DA3">
            <w:pPr>
              <w:pStyle w:val="TableParagraph"/>
              <w:spacing w:line="270" w:lineRule="atLeast"/>
              <w:ind w:left="108" w:right="244"/>
              <w:rPr>
                <w:sz w:val="24"/>
              </w:rPr>
            </w:pPr>
            <w:r w:rsidRPr="00D92DA3">
              <w:rPr>
                <w:sz w:val="24"/>
              </w:rPr>
              <w:t>«Весною»,</w:t>
            </w:r>
            <w:r w:rsidRPr="00D92DA3">
              <w:rPr>
                <w:spacing w:val="-3"/>
                <w:sz w:val="24"/>
              </w:rPr>
              <w:t xml:space="preserve"> </w:t>
            </w:r>
            <w:r w:rsidRPr="00D92DA3">
              <w:rPr>
                <w:sz w:val="24"/>
              </w:rPr>
              <w:t>«Осенью»,</w:t>
            </w:r>
            <w:r w:rsidRPr="00D92DA3">
              <w:rPr>
                <w:spacing w:val="-6"/>
                <w:sz w:val="24"/>
              </w:rPr>
              <w:t xml:space="preserve"> </w:t>
            </w:r>
            <w:r w:rsidRPr="00D92DA3">
              <w:rPr>
                <w:sz w:val="24"/>
              </w:rPr>
              <w:t>муз.</w:t>
            </w:r>
            <w:r w:rsidRPr="00D92DA3">
              <w:rPr>
                <w:spacing w:val="19"/>
                <w:sz w:val="24"/>
              </w:rPr>
              <w:t xml:space="preserve"> </w:t>
            </w:r>
            <w:r w:rsidRPr="00D92DA3">
              <w:rPr>
                <w:sz w:val="24"/>
              </w:rPr>
              <w:t>С.Майкапара;</w:t>
            </w:r>
            <w:r w:rsidRPr="00D92DA3">
              <w:rPr>
                <w:spacing w:val="-3"/>
                <w:sz w:val="24"/>
              </w:rPr>
              <w:t xml:space="preserve"> </w:t>
            </w:r>
            <w:r w:rsidRPr="00D92DA3">
              <w:rPr>
                <w:sz w:val="24"/>
              </w:rPr>
              <w:t>«Цветики»,муз.</w:t>
            </w:r>
            <w:r w:rsidRPr="00D92DA3">
              <w:rPr>
                <w:spacing w:val="-6"/>
                <w:sz w:val="24"/>
              </w:rPr>
              <w:t xml:space="preserve"> </w:t>
            </w:r>
            <w:r w:rsidRPr="00D92DA3">
              <w:rPr>
                <w:sz w:val="24"/>
              </w:rPr>
              <w:t>В.Карасевой,</w:t>
            </w:r>
            <w:r w:rsidRPr="00D92DA3">
              <w:rPr>
                <w:spacing w:val="-57"/>
                <w:sz w:val="24"/>
              </w:rPr>
              <w:t xml:space="preserve"> </w:t>
            </w:r>
            <w:r w:rsidRPr="00D92DA3">
              <w:rPr>
                <w:sz w:val="24"/>
              </w:rPr>
              <w:t>ел.</w:t>
            </w:r>
            <w:r w:rsidRPr="00D92DA3">
              <w:rPr>
                <w:spacing w:val="1"/>
                <w:sz w:val="24"/>
              </w:rPr>
              <w:t xml:space="preserve"> </w:t>
            </w:r>
            <w:r w:rsidRPr="00D92DA3">
              <w:rPr>
                <w:sz w:val="24"/>
              </w:rPr>
              <w:t>Н.</w:t>
            </w:r>
            <w:r w:rsidRPr="00D92DA3">
              <w:rPr>
                <w:spacing w:val="1"/>
                <w:sz w:val="24"/>
              </w:rPr>
              <w:t xml:space="preserve"> </w:t>
            </w:r>
            <w:r w:rsidRPr="00D92DA3">
              <w:rPr>
                <w:sz w:val="24"/>
              </w:rPr>
              <w:t>Френкель;</w:t>
            </w:r>
            <w:r w:rsidRPr="00D92DA3">
              <w:rPr>
                <w:spacing w:val="1"/>
                <w:sz w:val="24"/>
              </w:rPr>
              <w:t xml:space="preserve"> </w:t>
            </w:r>
            <w:r w:rsidRPr="00D92DA3">
              <w:rPr>
                <w:sz w:val="24"/>
              </w:rPr>
              <w:t>«Вот</w:t>
            </w:r>
            <w:r w:rsidRPr="00D92DA3">
              <w:rPr>
                <w:spacing w:val="1"/>
                <w:sz w:val="24"/>
              </w:rPr>
              <w:t xml:space="preserve"> </w:t>
            </w:r>
            <w:r w:rsidRPr="00D92DA3">
              <w:rPr>
                <w:sz w:val="24"/>
              </w:rPr>
              <w:t>как</w:t>
            </w:r>
            <w:r w:rsidRPr="00D92DA3">
              <w:rPr>
                <w:spacing w:val="1"/>
                <w:sz w:val="24"/>
              </w:rPr>
              <w:t xml:space="preserve"> </w:t>
            </w:r>
            <w:r w:rsidRPr="00D92DA3">
              <w:rPr>
                <w:sz w:val="24"/>
              </w:rPr>
              <w:t>мы</w:t>
            </w:r>
            <w:r w:rsidRPr="00D92DA3">
              <w:rPr>
                <w:spacing w:val="1"/>
                <w:sz w:val="24"/>
              </w:rPr>
              <w:t xml:space="preserve"> </w:t>
            </w:r>
            <w:r w:rsidRPr="00D92DA3">
              <w:rPr>
                <w:sz w:val="24"/>
              </w:rPr>
              <w:t>умеем»,</w:t>
            </w:r>
            <w:r w:rsidRPr="00D92DA3">
              <w:rPr>
                <w:spacing w:val="1"/>
                <w:sz w:val="24"/>
              </w:rPr>
              <w:t xml:space="preserve"> </w:t>
            </w:r>
            <w:r w:rsidRPr="00D92DA3">
              <w:rPr>
                <w:sz w:val="24"/>
              </w:rPr>
              <w:t>«Марш</w:t>
            </w:r>
            <w:r w:rsidRPr="00D92DA3">
              <w:rPr>
                <w:spacing w:val="1"/>
                <w:sz w:val="24"/>
              </w:rPr>
              <w:t xml:space="preserve"> </w:t>
            </w:r>
            <w:r w:rsidRPr="00D92DA3">
              <w:rPr>
                <w:sz w:val="24"/>
              </w:rPr>
              <w:t>и</w:t>
            </w:r>
            <w:r w:rsidRPr="00D92DA3">
              <w:rPr>
                <w:spacing w:val="1"/>
                <w:sz w:val="24"/>
              </w:rPr>
              <w:t xml:space="preserve"> </w:t>
            </w:r>
            <w:r w:rsidRPr="00D92DA3">
              <w:rPr>
                <w:sz w:val="24"/>
              </w:rPr>
              <w:t>бег»,</w:t>
            </w:r>
            <w:r w:rsidRPr="00D92DA3">
              <w:rPr>
                <w:spacing w:val="1"/>
                <w:sz w:val="24"/>
              </w:rPr>
              <w:t xml:space="preserve"> </w:t>
            </w:r>
            <w:r w:rsidRPr="00D92DA3">
              <w:rPr>
                <w:sz w:val="24"/>
              </w:rPr>
              <w:t>муз.</w:t>
            </w:r>
            <w:r w:rsidRPr="00D92DA3">
              <w:rPr>
                <w:spacing w:val="1"/>
                <w:sz w:val="24"/>
              </w:rPr>
              <w:t xml:space="preserve"> </w:t>
            </w:r>
            <w:r w:rsidRPr="00D92DA3">
              <w:rPr>
                <w:sz w:val="24"/>
              </w:rPr>
              <w:t>Е.</w:t>
            </w:r>
            <w:r w:rsidRPr="00D92DA3">
              <w:rPr>
                <w:spacing w:val="1"/>
                <w:sz w:val="24"/>
              </w:rPr>
              <w:t xml:space="preserve"> </w:t>
            </w:r>
            <w:r w:rsidRPr="00D92DA3">
              <w:rPr>
                <w:sz w:val="24"/>
              </w:rPr>
              <w:t>Тиличеевой,</w:t>
            </w:r>
            <w:r w:rsidRPr="00D92DA3">
              <w:rPr>
                <w:spacing w:val="58"/>
                <w:sz w:val="24"/>
              </w:rPr>
              <w:t xml:space="preserve"> </w:t>
            </w:r>
            <w:r w:rsidRPr="00D92DA3">
              <w:rPr>
                <w:sz w:val="24"/>
              </w:rPr>
              <w:t>ел.</w:t>
            </w:r>
            <w:r w:rsidRPr="00D92DA3">
              <w:rPr>
                <w:spacing w:val="57"/>
                <w:sz w:val="24"/>
              </w:rPr>
              <w:t xml:space="preserve"> </w:t>
            </w:r>
            <w:r w:rsidRPr="00D92DA3">
              <w:rPr>
                <w:sz w:val="24"/>
              </w:rPr>
              <w:t>Н.</w:t>
            </w:r>
            <w:r w:rsidRPr="00D92DA3">
              <w:rPr>
                <w:spacing w:val="58"/>
                <w:sz w:val="24"/>
              </w:rPr>
              <w:t xml:space="preserve"> </w:t>
            </w:r>
            <w:r w:rsidRPr="00D92DA3">
              <w:rPr>
                <w:sz w:val="24"/>
              </w:rPr>
              <w:t>Френкель;</w:t>
            </w:r>
            <w:r w:rsidRPr="00D92DA3">
              <w:rPr>
                <w:spacing w:val="2"/>
                <w:sz w:val="24"/>
              </w:rPr>
              <w:t xml:space="preserve"> </w:t>
            </w:r>
            <w:r w:rsidRPr="00D92DA3">
              <w:rPr>
                <w:sz w:val="24"/>
              </w:rPr>
              <w:t>«Кошечка»</w:t>
            </w:r>
            <w:r w:rsidRPr="00D92DA3">
              <w:rPr>
                <w:spacing w:val="52"/>
                <w:sz w:val="24"/>
              </w:rPr>
              <w:t xml:space="preserve"> </w:t>
            </w:r>
            <w:r w:rsidRPr="00D92DA3">
              <w:rPr>
                <w:sz w:val="24"/>
              </w:rPr>
              <w:t>(к</w:t>
            </w:r>
            <w:r w:rsidRPr="00D92DA3">
              <w:rPr>
                <w:spacing w:val="58"/>
                <w:sz w:val="24"/>
              </w:rPr>
              <w:t xml:space="preserve"> </w:t>
            </w:r>
            <w:r w:rsidRPr="00D92DA3">
              <w:rPr>
                <w:sz w:val="24"/>
              </w:rPr>
              <w:t>игре</w:t>
            </w:r>
            <w:r w:rsidRPr="00D92DA3">
              <w:rPr>
                <w:spacing w:val="2"/>
                <w:sz w:val="24"/>
              </w:rPr>
              <w:t xml:space="preserve"> </w:t>
            </w:r>
            <w:r w:rsidRPr="00D92DA3">
              <w:rPr>
                <w:sz w:val="24"/>
              </w:rPr>
              <w:t>«Кошка</w:t>
            </w:r>
            <w:r w:rsidRPr="00D92DA3">
              <w:rPr>
                <w:spacing w:val="57"/>
                <w:sz w:val="24"/>
              </w:rPr>
              <w:t xml:space="preserve"> </w:t>
            </w:r>
            <w:r w:rsidRPr="00D92DA3">
              <w:rPr>
                <w:sz w:val="24"/>
              </w:rPr>
              <w:t>и</w:t>
            </w:r>
          </w:p>
        </w:tc>
      </w:tr>
    </w:tbl>
    <w:p w:rsidR="00632E39" w:rsidRDefault="00632E39" w:rsidP="00C54C25">
      <w:pPr>
        <w:spacing w:line="270" w:lineRule="atLeast"/>
        <w:rPr>
          <w:sz w:val="24"/>
        </w:rPr>
        <w:sectPr w:rsidR="00632E39">
          <w:pgSz w:w="11910" w:h="16840"/>
          <w:pgMar w:top="540" w:right="20" w:bottom="1240" w:left="1160" w:header="0" w:footer="978" w:gutter="0"/>
          <w:cols w:space="720"/>
        </w:sect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7763"/>
      </w:tblGrid>
      <w:tr w:rsidR="00632E39" w:rsidTr="00D92DA3">
        <w:trPr>
          <w:trHeight w:val="7728"/>
        </w:trPr>
        <w:tc>
          <w:tcPr>
            <w:tcW w:w="1526" w:type="dxa"/>
          </w:tcPr>
          <w:p w:rsidR="00632E39" w:rsidRPr="00D92DA3" w:rsidRDefault="00632E39" w:rsidP="00D92DA3">
            <w:pPr>
              <w:pStyle w:val="TableParagraph"/>
              <w:ind w:left="0"/>
              <w:rPr>
                <w:sz w:val="24"/>
              </w:rPr>
            </w:pPr>
          </w:p>
        </w:tc>
        <w:tc>
          <w:tcPr>
            <w:tcW w:w="7763" w:type="dxa"/>
          </w:tcPr>
          <w:p w:rsidR="00632E39" w:rsidRPr="00D92DA3" w:rsidRDefault="00632E39" w:rsidP="00D92DA3">
            <w:pPr>
              <w:pStyle w:val="TableParagraph"/>
              <w:ind w:left="108" w:right="151"/>
              <w:rPr>
                <w:sz w:val="24"/>
              </w:rPr>
            </w:pPr>
            <w:r w:rsidRPr="00D92DA3">
              <w:rPr>
                <w:sz w:val="24"/>
              </w:rPr>
              <w:t>котята»),</w:t>
            </w:r>
            <w:r w:rsidRPr="00D92DA3">
              <w:rPr>
                <w:spacing w:val="61"/>
                <w:sz w:val="24"/>
              </w:rPr>
              <w:t xml:space="preserve"> </w:t>
            </w:r>
            <w:r w:rsidRPr="00D92DA3">
              <w:rPr>
                <w:sz w:val="24"/>
              </w:rPr>
              <w:t>муз.   В.</w:t>
            </w:r>
            <w:r w:rsidRPr="00D92DA3">
              <w:rPr>
                <w:spacing w:val="60"/>
                <w:sz w:val="24"/>
              </w:rPr>
              <w:t xml:space="preserve"> </w:t>
            </w:r>
            <w:r w:rsidRPr="00D92DA3">
              <w:rPr>
                <w:sz w:val="24"/>
              </w:rPr>
              <w:t>Витлина,</w:t>
            </w:r>
            <w:r w:rsidRPr="00D92DA3">
              <w:rPr>
                <w:spacing w:val="60"/>
                <w:sz w:val="24"/>
              </w:rPr>
              <w:t xml:space="preserve"> </w:t>
            </w:r>
            <w:r w:rsidRPr="00D92DA3">
              <w:rPr>
                <w:sz w:val="24"/>
              </w:rPr>
              <w:t>ел. Н. Найденовой; «Микита», белорус.</w:t>
            </w:r>
            <w:r w:rsidRPr="00D92DA3">
              <w:rPr>
                <w:spacing w:val="1"/>
                <w:sz w:val="24"/>
              </w:rPr>
              <w:t xml:space="preserve"> </w:t>
            </w:r>
            <w:r w:rsidRPr="00D92DA3">
              <w:rPr>
                <w:sz w:val="24"/>
              </w:rPr>
              <w:t>нар. мелодия, обраб. С. Полонского; «Пляска с платочком», муз. Е.</w:t>
            </w:r>
            <w:r w:rsidRPr="00D92DA3">
              <w:rPr>
                <w:spacing w:val="1"/>
                <w:sz w:val="24"/>
              </w:rPr>
              <w:t xml:space="preserve"> </w:t>
            </w:r>
            <w:r w:rsidRPr="00D92DA3">
              <w:rPr>
                <w:sz w:val="24"/>
              </w:rPr>
              <w:t>Тиличеевой, ел. И. Грантовской; «Полянка», рус. нар. мелодия, обраб. Г.</w:t>
            </w:r>
            <w:r w:rsidRPr="00D92DA3">
              <w:rPr>
                <w:spacing w:val="-57"/>
                <w:sz w:val="24"/>
              </w:rPr>
              <w:t xml:space="preserve"> </w:t>
            </w:r>
            <w:r w:rsidRPr="00D92DA3">
              <w:rPr>
                <w:sz w:val="24"/>
              </w:rPr>
              <w:t>Фрида;</w:t>
            </w:r>
            <w:r w:rsidRPr="00D92DA3">
              <w:rPr>
                <w:spacing w:val="4"/>
                <w:sz w:val="24"/>
              </w:rPr>
              <w:t xml:space="preserve"> </w:t>
            </w:r>
            <w:r w:rsidRPr="00D92DA3">
              <w:rPr>
                <w:sz w:val="24"/>
              </w:rPr>
              <w:t>«Утро»,</w:t>
            </w:r>
            <w:r w:rsidRPr="00D92DA3">
              <w:rPr>
                <w:spacing w:val="1"/>
                <w:sz w:val="24"/>
              </w:rPr>
              <w:t xml:space="preserve"> </w:t>
            </w:r>
            <w:r w:rsidRPr="00D92DA3">
              <w:rPr>
                <w:sz w:val="24"/>
              </w:rPr>
              <w:t>муз.</w:t>
            </w:r>
            <w:r w:rsidRPr="00D92DA3">
              <w:rPr>
                <w:spacing w:val="-1"/>
                <w:sz w:val="24"/>
              </w:rPr>
              <w:t xml:space="preserve"> </w:t>
            </w:r>
            <w:r w:rsidRPr="00D92DA3">
              <w:rPr>
                <w:sz w:val="24"/>
              </w:rPr>
              <w:t>Г.</w:t>
            </w:r>
            <w:r w:rsidRPr="00D92DA3">
              <w:rPr>
                <w:spacing w:val="1"/>
                <w:sz w:val="24"/>
              </w:rPr>
              <w:t xml:space="preserve"> </w:t>
            </w:r>
            <w:r w:rsidRPr="00D92DA3">
              <w:rPr>
                <w:sz w:val="24"/>
              </w:rPr>
              <w:t>Гриневича,</w:t>
            </w:r>
            <w:r w:rsidRPr="00D92DA3">
              <w:rPr>
                <w:spacing w:val="-1"/>
                <w:sz w:val="24"/>
              </w:rPr>
              <w:t xml:space="preserve"> </w:t>
            </w:r>
            <w:r w:rsidRPr="00D92DA3">
              <w:rPr>
                <w:sz w:val="24"/>
              </w:rPr>
              <w:t>ел.</w:t>
            </w:r>
            <w:r w:rsidRPr="00D92DA3">
              <w:rPr>
                <w:spacing w:val="-2"/>
                <w:sz w:val="24"/>
              </w:rPr>
              <w:t xml:space="preserve"> </w:t>
            </w:r>
            <w:r w:rsidRPr="00D92DA3">
              <w:rPr>
                <w:sz w:val="24"/>
              </w:rPr>
              <w:t>С.</w:t>
            </w:r>
            <w:r w:rsidRPr="00D92DA3">
              <w:rPr>
                <w:spacing w:val="-1"/>
                <w:sz w:val="24"/>
              </w:rPr>
              <w:t xml:space="preserve"> </w:t>
            </w:r>
            <w:r w:rsidRPr="00D92DA3">
              <w:rPr>
                <w:sz w:val="24"/>
              </w:rPr>
              <w:t>Прокофьевой.</w:t>
            </w:r>
          </w:p>
          <w:p w:rsidR="00632E39" w:rsidRPr="00D92DA3" w:rsidRDefault="00632E39" w:rsidP="00D92DA3">
            <w:pPr>
              <w:pStyle w:val="TableParagraph"/>
              <w:ind w:left="3529"/>
              <w:rPr>
                <w:sz w:val="24"/>
              </w:rPr>
            </w:pPr>
            <w:r w:rsidRPr="00D92DA3">
              <w:rPr>
                <w:sz w:val="24"/>
                <w:u w:val="single"/>
              </w:rPr>
              <w:t>Пение.</w:t>
            </w:r>
          </w:p>
          <w:p w:rsidR="00632E39" w:rsidRPr="00D92DA3" w:rsidRDefault="00632E39" w:rsidP="00D92DA3">
            <w:pPr>
              <w:pStyle w:val="TableParagraph"/>
              <w:ind w:left="108" w:right="225" w:firstLine="64"/>
              <w:rPr>
                <w:sz w:val="24"/>
              </w:rPr>
            </w:pPr>
            <w:r w:rsidRPr="00D92DA3">
              <w:rPr>
                <w:sz w:val="24"/>
              </w:rPr>
              <w:t>«Баю»</w:t>
            </w:r>
            <w:r w:rsidRPr="00D92DA3">
              <w:rPr>
                <w:spacing w:val="1"/>
                <w:sz w:val="24"/>
              </w:rPr>
              <w:t xml:space="preserve"> </w:t>
            </w:r>
            <w:r w:rsidRPr="00D92DA3">
              <w:rPr>
                <w:sz w:val="24"/>
              </w:rPr>
              <w:t>(колыбельная),</w:t>
            </w:r>
            <w:r w:rsidRPr="00D92DA3">
              <w:rPr>
                <w:spacing w:val="1"/>
                <w:sz w:val="24"/>
              </w:rPr>
              <w:t xml:space="preserve"> </w:t>
            </w:r>
            <w:r w:rsidRPr="00D92DA3">
              <w:rPr>
                <w:sz w:val="24"/>
              </w:rPr>
              <w:t>муз.</w:t>
            </w:r>
            <w:r w:rsidRPr="00D92DA3">
              <w:rPr>
                <w:spacing w:val="1"/>
                <w:sz w:val="24"/>
              </w:rPr>
              <w:t xml:space="preserve"> </w:t>
            </w:r>
            <w:r w:rsidRPr="00D92DA3">
              <w:rPr>
                <w:sz w:val="24"/>
              </w:rPr>
              <w:t>М.</w:t>
            </w:r>
            <w:r w:rsidRPr="00D92DA3">
              <w:rPr>
                <w:spacing w:val="1"/>
                <w:sz w:val="24"/>
              </w:rPr>
              <w:t xml:space="preserve"> </w:t>
            </w:r>
            <w:r w:rsidRPr="00D92DA3">
              <w:rPr>
                <w:sz w:val="24"/>
              </w:rPr>
              <w:t>Раухвергера;</w:t>
            </w:r>
            <w:r w:rsidRPr="00D92DA3">
              <w:rPr>
                <w:spacing w:val="1"/>
                <w:sz w:val="24"/>
              </w:rPr>
              <w:t xml:space="preserve"> </w:t>
            </w:r>
            <w:r w:rsidRPr="00D92DA3">
              <w:rPr>
                <w:sz w:val="24"/>
              </w:rPr>
              <w:t>«Белые</w:t>
            </w:r>
            <w:r w:rsidRPr="00D92DA3">
              <w:rPr>
                <w:spacing w:val="1"/>
                <w:sz w:val="24"/>
              </w:rPr>
              <w:t xml:space="preserve"> </w:t>
            </w:r>
            <w:r w:rsidRPr="00D92DA3">
              <w:rPr>
                <w:sz w:val="24"/>
              </w:rPr>
              <w:t>гуси»,</w:t>
            </w:r>
            <w:r w:rsidRPr="00D92DA3">
              <w:rPr>
                <w:spacing w:val="1"/>
                <w:sz w:val="24"/>
              </w:rPr>
              <w:t xml:space="preserve"> </w:t>
            </w:r>
            <w:r w:rsidRPr="00D92DA3">
              <w:rPr>
                <w:sz w:val="24"/>
              </w:rPr>
              <w:t>муз. М.</w:t>
            </w:r>
            <w:r w:rsidRPr="00D92DA3">
              <w:rPr>
                <w:spacing w:val="-57"/>
                <w:sz w:val="24"/>
              </w:rPr>
              <w:t xml:space="preserve"> </w:t>
            </w:r>
            <w:r w:rsidRPr="00D92DA3">
              <w:rPr>
                <w:sz w:val="24"/>
              </w:rPr>
              <w:t>Красева,</w:t>
            </w:r>
            <w:r w:rsidRPr="00D92DA3">
              <w:rPr>
                <w:spacing w:val="-1"/>
                <w:sz w:val="24"/>
              </w:rPr>
              <w:t xml:space="preserve"> </w:t>
            </w:r>
            <w:r w:rsidRPr="00D92DA3">
              <w:rPr>
                <w:sz w:val="24"/>
              </w:rPr>
              <w:t>ел.</w:t>
            </w:r>
            <w:r w:rsidRPr="00D92DA3">
              <w:rPr>
                <w:spacing w:val="-4"/>
                <w:sz w:val="24"/>
              </w:rPr>
              <w:t xml:space="preserve"> </w:t>
            </w:r>
            <w:r w:rsidRPr="00D92DA3">
              <w:rPr>
                <w:sz w:val="24"/>
              </w:rPr>
              <w:t>М.</w:t>
            </w:r>
            <w:r w:rsidRPr="00D92DA3">
              <w:rPr>
                <w:spacing w:val="-3"/>
                <w:sz w:val="24"/>
              </w:rPr>
              <w:t xml:space="preserve"> </w:t>
            </w:r>
            <w:r w:rsidRPr="00D92DA3">
              <w:rPr>
                <w:sz w:val="24"/>
              </w:rPr>
              <w:t>Клоковой;</w:t>
            </w:r>
            <w:r w:rsidRPr="00D92DA3">
              <w:rPr>
                <w:spacing w:val="-1"/>
                <w:sz w:val="24"/>
              </w:rPr>
              <w:t xml:space="preserve"> </w:t>
            </w:r>
            <w:r w:rsidRPr="00D92DA3">
              <w:rPr>
                <w:sz w:val="24"/>
              </w:rPr>
              <w:t>«Дождик»,</w:t>
            </w:r>
            <w:r w:rsidRPr="00D92DA3">
              <w:rPr>
                <w:spacing w:val="-2"/>
                <w:sz w:val="24"/>
              </w:rPr>
              <w:t xml:space="preserve"> </w:t>
            </w:r>
            <w:r w:rsidRPr="00D92DA3">
              <w:rPr>
                <w:sz w:val="24"/>
              </w:rPr>
              <w:t>рус.</w:t>
            </w:r>
            <w:r w:rsidRPr="00D92DA3">
              <w:rPr>
                <w:spacing w:val="-3"/>
                <w:sz w:val="24"/>
              </w:rPr>
              <w:t xml:space="preserve"> </w:t>
            </w:r>
            <w:r w:rsidRPr="00D92DA3">
              <w:rPr>
                <w:sz w:val="24"/>
              </w:rPr>
              <w:t>нар.</w:t>
            </w:r>
            <w:r w:rsidRPr="00D92DA3">
              <w:rPr>
                <w:spacing w:val="-1"/>
                <w:sz w:val="24"/>
              </w:rPr>
              <w:t xml:space="preserve"> </w:t>
            </w:r>
            <w:r w:rsidRPr="00D92DA3">
              <w:rPr>
                <w:sz w:val="24"/>
              </w:rPr>
              <w:t>мелодия,</w:t>
            </w:r>
            <w:r w:rsidRPr="00D92DA3">
              <w:rPr>
                <w:spacing w:val="-2"/>
                <w:sz w:val="24"/>
              </w:rPr>
              <w:t xml:space="preserve"> </w:t>
            </w:r>
            <w:r w:rsidRPr="00D92DA3">
              <w:rPr>
                <w:sz w:val="24"/>
              </w:rPr>
              <w:t>обраб.</w:t>
            </w:r>
            <w:r w:rsidRPr="00D92DA3">
              <w:rPr>
                <w:spacing w:val="-3"/>
                <w:sz w:val="24"/>
              </w:rPr>
              <w:t xml:space="preserve"> </w:t>
            </w:r>
            <w:r w:rsidRPr="00D92DA3">
              <w:rPr>
                <w:sz w:val="24"/>
              </w:rPr>
              <w:t>В.</w:t>
            </w:r>
            <w:r w:rsidRPr="00D92DA3">
              <w:rPr>
                <w:spacing w:val="-2"/>
                <w:sz w:val="24"/>
              </w:rPr>
              <w:t xml:space="preserve"> </w:t>
            </w:r>
            <w:r w:rsidRPr="00D92DA3">
              <w:rPr>
                <w:sz w:val="24"/>
              </w:rPr>
              <w:t>Фере;</w:t>
            </w:r>
          </w:p>
          <w:p w:rsidR="00632E39" w:rsidRPr="00D92DA3" w:rsidRDefault="00632E39" w:rsidP="00D92DA3">
            <w:pPr>
              <w:pStyle w:val="TableParagraph"/>
              <w:ind w:left="108"/>
              <w:rPr>
                <w:sz w:val="24"/>
              </w:rPr>
            </w:pPr>
            <w:r w:rsidRPr="00D92DA3">
              <w:rPr>
                <w:sz w:val="24"/>
              </w:rPr>
              <w:t>«Елочка», муз. Е. Тиличеевой,</w:t>
            </w:r>
            <w:r w:rsidRPr="00D92DA3">
              <w:rPr>
                <w:spacing w:val="1"/>
                <w:sz w:val="24"/>
              </w:rPr>
              <w:t xml:space="preserve"> </w:t>
            </w:r>
            <w:r w:rsidRPr="00D92DA3">
              <w:rPr>
                <w:sz w:val="24"/>
              </w:rPr>
              <w:t>ел.</w:t>
            </w:r>
            <w:r w:rsidRPr="00D92DA3">
              <w:rPr>
                <w:spacing w:val="1"/>
                <w:sz w:val="24"/>
              </w:rPr>
              <w:t xml:space="preserve"> </w:t>
            </w:r>
            <w:r w:rsidRPr="00D92DA3">
              <w:rPr>
                <w:sz w:val="24"/>
              </w:rPr>
              <w:t>М.</w:t>
            </w:r>
            <w:r w:rsidRPr="00D92DA3">
              <w:rPr>
                <w:spacing w:val="1"/>
                <w:sz w:val="24"/>
              </w:rPr>
              <w:t xml:space="preserve"> </w:t>
            </w:r>
            <w:r w:rsidRPr="00D92DA3">
              <w:rPr>
                <w:sz w:val="24"/>
              </w:rPr>
              <w:t>Булатова;</w:t>
            </w:r>
            <w:r w:rsidRPr="00D92DA3">
              <w:rPr>
                <w:spacing w:val="1"/>
                <w:sz w:val="24"/>
              </w:rPr>
              <w:t xml:space="preserve"> </w:t>
            </w:r>
            <w:r w:rsidRPr="00D92DA3">
              <w:rPr>
                <w:sz w:val="24"/>
              </w:rPr>
              <w:t>«Кошечка»,</w:t>
            </w:r>
            <w:r w:rsidRPr="00D92DA3">
              <w:rPr>
                <w:spacing w:val="1"/>
                <w:sz w:val="24"/>
              </w:rPr>
              <w:t xml:space="preserve"> </w:t>
            </w:r>
            <w:r w:rsidRPr="00D92DA3">
              <w:rPr>
                <w:sz w:val="24"/>
              </w:rPr>
              <w:t>муз.</w:t>
            </w:r>
            <w:r w:rsidRPr="00D92DA3">
              <w:rPr>
                <w:spacing w:val="1"/>
                <w:sz w:val="24"/>
              </w:rPr>
              <w:t xml:space="preserve"> </w:t>
            </w:r>
            <w:r w:rsidRPr="00D92DA3">
              <w:rPr>
                <w:sz w:val="24"/>
              </w:rPr>
              <w:t>В.</w:t>
            </w:r>
            <w:r w:rsidRPr="00D92DA3">
              <w:rPr>
                <w:spacing w:val="1"/>
                <w:sz w:val="24"/>
              </w:rPr>
              <w:t xml:space="preserve"> </w:t>
            </w:r>
            <w:r w:rsidRPr="00D92DA3">
              <w:rPr>
                <w:sz w:val="24"/>
              </w:rPr>
              <w:t>Витлина,</w:t>
            </w:r>
            <w:r w:rsidRPr="00D92DA3">
              <w:rPr>
                <w:spacing w:val="1"/>
                <w:sz w:val="24"/>
              </w:rPr>
              <w:t xml:space="preserve"> </w:t>
            </w:r>
            <w:r w:rsidRPr="00D92DA3">
              <w:rPr>
                <w:sz w:val="24"/>
              </w:rPr>
              <w:t>ел. Н. Найденовой; «Ладушки», рус. нар. мелодия; «Птичка»,</w:t>
            </w:r>
            <w:r w:rsidRPr="00D92DA3">
              <w:rPr>
                <w:spacing w:val="1"/>
                <w:sz w:val="24"/>
              </w:rPr>
              <w:t xml:space="preserve"> </w:t>
            </w:r>
            <w:r w:rsidRPr="00D92DA3">
              <w:rPr>
                <w:sz w:val="24"/>
              </w:rPr>
              <w:t>муз.</w:t>
            </w:r>
            <w:r w:rsidRPr="00D92DA3">
              <w:rPr>
                <w:spacing w:val="-4"/>
                <w:sz w:val="24"/>
              </w:rPr>
              <w:t xml:space="preserve"> </w:t>
            </w:r>
            <w:r w:rsidRPr="00D92DA3">
              <w:rPr>
                <w:sz w:val="24"/>
              </w:rPr>
              <w:t>М.</w:t>
            </w:r>
            <w:r w:rsidRPr="00D92DA3">
              <w:rPr>
                <w:spacing w:val="-5"/>
                <w:sz w:val="24"/>
              </w:rPr>
              <w:t xml:space="preserve"> </w:t>
            </w:r>
            <w:r w:rsidRPr="00D92DA3">
              <w:rPr>
                <w:sz w:val="24"/>
              </w:rPr>
              <w:t>Раухвергера,</w:t>
            </w:r>
            <w:r w:rsidRPr="00D92DA3">
              <w:rPr>
                <w:spacing w:val="-2"/>
                <w:sz w:val="24"/>
              </w:rPr>
              <w:t xml:space="preserve"> </w:t>
            </w:r>
            <w:r w:rsidRPr="00D92DA3">
              <w:rPr>
                <w:sz w:val="24"/>
              </w:rPr>
              <w:t>ел.</w:t>
            </w:r>
            <w:r w:rsidRPr="00D92DA3">
              <w:rPr>
                <w:spacing w:val="-5"/>
                <w:sz w:val="24"/>
              </w:rPr>
              <w:t xml:space="preserve"> </w:t>
            </w:r>
            <w:r w:rsidRPr="00D92DA3">
              <w:rPr>
                <w:sz w:val="24"/>
              </w:rPr>
              <w:t>А.</w:t>
            </w:r>
            <w:r w:rsidRPr="00D92DA3">
              <w:rPr>
                <w:spacing w:val="-5"/>
                <w:sz w:val="24"/>
              </w:rPr>
              <w:t xml:space="preserve"> </w:t>
            </w:r>
            <w:r w:rsidRPr="00D92DA3">
              <w:rPr>
                <w:sz w:val="24"/>
              </w:rPr>
              <w:t>Барто;</w:t>
            </w:r>
            <w:r w:rsidRPr="00D92DA3">
              <w:rPr>
                <w:spacing w:val="1"/>
                <w:sz w:val="24"/>
              </w:rPr>
              <w:t xml:space="preserve"> </w:t>
            </w:r>
            <w:r w:rsidRPr="00D92DA3">
              <w:rPr>
                <w:sz w:val="24"/>
              </w:rPr>
              <w:t>«Собачка», муз.</w:t>
            </w:r>
            <w:r w:rsidRPr="00D92DA3">
              <w:rPr>
                <w:spacing w:val="-4"/>
                <w:sz w:val="24"/>
              </w:rPr>
              <w:t xml:space="preserve"> </w:t>
            </w:r>
            <w:r w:rsidRPr="00D92DA3">
              <w:rPr>
                <w:sz w:val="24"/>
              </w:rPr>
              <w:t>М.</w:t>
            </w:r>
            <w:r w:rsidRPr="00D92DA3">
              <w:rPr>
                <w:spacing w:val="-5"/>
                <w:sz w:val="24"/>
              </w:rPr>
              <w:t xml:space="preserve"> </w:t>
            </w:r>
            <w:r w:rsidRPr="00D92DA3">
              <w:rPr>
                <w:sz w:val="24"/>
              </w:rPr>
              <w:t>Раухвергера,</w:t>
            </w:r>
            <w:r w:rsidRPr="00D92DA3">
              <w:rPr>
                <w:spacing w:val="-2"/>
                <w:sz w:val="24"/>
              </w:rPr>
              <w:t xml:space="preserve"> </w:t>
            </w:r>
            <w:r w:rsidRPr="00D92DA3">
              <w:rPr>
                <w:sz w:val="24"/>
              </w:rPr>
              <w:t>ел.</w:t>
            </w:r>
            <w:r w:rsidRPr="00D92DA3">
              <w:rPr>
                <w:spacing w:val="-4"/>
                <w:sz w:val="24"/>
              </w:rPr>
              <w:t xml:space="preserve"> </w:t>
            </w:r>
            <w:r w:rsidRPr="00D92DA3">
              <w:rPr>
                <w:sz w:val="24"/>
              </w:rPr>
              <w:t>Н.</w:t>
            </w:r>
            <w:r w:rsidRPr="00D92DA3">
              <w:rPr>
                <w:spacing w:val="-57"/>
                <w:sz w:val="24"/>
              </w:rPr>
              <w:t xml:space="preserve"> </w:t>
            </w:r>
            <w:r w:rsidRPr="00D92DA3">
              <w:rPr>
                <w:sz w:val="24"/>
              </w:rPr>
              <w:t>Комиссаровой;</w:t>
            </w:r>
            <w:r w:rsidRPr="00D92DA3">
              <w:rPr>
                <w:spacing w:val="4"/>
                <w:sz w:val="24"/>
              </w:rPr>
              <w:t xml:space="preserve"> </w:t>
            </w:r>
            <w:r w:rsidRPr="00D92DA3">
              <w:rPr>
                <w:sz w:val="24"/>
              </w:rPr>
              <w:t>«Цыплята»,</w:t>
            </w:r>
            <w:r w:rsidRPr="00D92DA3">
              <w:rPr>
                <w:spacing w:val="-2"/>
                <w:sz w:val="24"/>
              </w:rPr>
              <w:t xml:space="preserve"> </w:t>
            </w:r>
            <w:r w:rsidRPr="00D92DA3">
              <w:rPr>
                <w:sz w:val="24"/>
              </w:rPr>
              <w:t>муз.</w:t>
            </w:r>
            <w:r w:rsidRPr="00D92DA3">
              <w:rPr>
                <w:spacing w:val="57"/>
                <w:sz w:val="24"/>
              </w:rPr>
              <w:t xml:space="preserve"> </w:t>
            </w:r>
            <w:r w:rsidRPr="00D92DA3">
              <w:rPr>
                <w:sz w:val="24"/>
              </w:rPr>
              <w:t>А.</w:t>
            </w:r>
            <w:r w:rsidRPr="00D92DA3">
              <w:rPr>
                <w:spacing w:val="56"/>
                <w:sz w:val="24"/>
              </w:rPr>
              <w:t xml:space="preserve"> </w:t>
            </w:r>
            <w:r w:rsidRPr="00D92DA3">
              <w:rPr>
                <w:sz w:val="24"/>
              </w:rPr>
              <w:t>Филиппенко,</w:t>
            </w:r>
            <w:r w:rsidRPr="00D92DA3">
              <w:rPr>
                <w:spacing w:val="57"/>
                <w:sz w:val="24"/>
              </w:rPr>
              <w:t xml:space="preserve"> </w:t>
            </w:r>
            <w:r w:rsidRPr="00D92DA3">
              <w:rPr>
                <w:sz w:val="24"/>
              </w:rPr>
              <w:t>ел.</w:t>
            </w:r>
            <w:r w:rsidRPr="00D92DA3">
              <w:rPr>
                <w:spacing w:val="56"/>
                <w:sz w:val="24"/>
              </w:rPr>
              <w:t xml:space="preserve"> </w:t>
            </w:r>
            <w:r w:rsidRPr="00D92DA3">
              <w:rPr>
                <w:sz w:val="24"/>
              </w:rPr>
              <w:t>Т.</w:t>
            </w:r>
            <w:r w:rsidRPr="00D92DA3">
              <w:rPr>
                <w:spacing w:val="57"/>
                <w:sz w:val="24"/>
              </w:rPr>
              <w:t xml:space="preserve"> </w:t>
            </w:r>
            <w:r w:rsidRPr="00D92DA3">
              <w:rPr>
                <w:sz w:val="24"/>
              </w:rPr>
              <w:t>Волгиной;</w:t>
            </w:r>
          </w:p>
          <w:p w:rsidR="00632E39" w:rsidRPr="00D92DA3" w:rsidRDefault="00632E39" w:rsidP="00D92DA3">
            <w:pPr>
              <w:pStyle w:val="TableParagraph"/>
              <w:ind w:left="108"/>
              <w:rPr>
                <w:sz w:val="24"/>
              </w:rPr>
            </w:pPr>
            <w:r w:rsidRPr="00D92DA3">
              <w:rPr>
                <w:sz w:val="24"/>
              </w:rPr>
              <w:t>«Колокольчик»,</w:t>
            </w:r>
            <w:r w:rsidRPr="00D92DA3">
              <w:rPr>
                <w:spacing w:val="114"/>
                <w:sz w:val="24"/>
              </w:rPr>
              <w:t xml:space="preserve"> </w:t>
            </w:r>
            <w:r w:rsidRPr="00D92DA3">
              <w:rPr>
                <w:sz w:val="24"/>
              </w:rPr>
              <w:t>муз.</w:t>
            </w:r>
            <w:r w:rsidRPr="00D92DA3">
              <w:rPr>
                <w:spacing w:val="116"/>
                <w:sz w:val="24"/>
              </w:rPr>
              <w:t xml:space="preserve"> </w:t>
            </w:r>
            <w:r w:rsidRPr="00D92DA3">
              <w:rPr>
                <w:sz w:val="24"/>
              </w:rPr>
              <w:t>И.</w:t>
            </w:r>
            <w:r w:rsidRPr="00D92DA3">
              <w:rPr>
                <w:spacing w:val="114"/>
                <w:sz w:val="24"/>
              </w:rPr>
              <w:t xml:space="preserve"> </w:t>
            </w:r>
            <w:r w:rsidRPr="00D92DA3">
              <w:rPr>
                <w:sz w:val="24"/>
              </w:rPr>
              <w:t>Арсеева, ел.</w:t>
            </w:r>
            <w:r w:rsidRPr="00D92DA3">
              <w:rPr>
                <w:spacing w:val="-3"/>
                <w:sz w:val="24"/>
              </w:rPr>
              <w:t xml:space="preserve"> </w:t>
            </w:r>
            <w:r w:rsidRPr="00D92DA3">
              <w:rPr>
                <w:sz w:val="24"/>
              </w:rPr>
              <w:t>И.</w:t>
            </w:r>
            <w:r w:rsidRPr="00D92DA3">
              <w:rPr>
                <w:spacing w:val="-2"/>
                <w:sz w:val="24"/>
              </w:rPr>
              <w:t xml:space="preserve"> </w:t>
            </w:r>
            <w:r w:rsidRPr="00D92DA3">
              <w:rPr>
                <w:sz w:val="24"/>
              </w:rPr>
              <w:t>Черницкой.</w:t>
            </w:r>
          </w:p>
          <w:p w:rsidR="00632E39" w:rsidRPr="00D92DA3" w:rsidRDefault="00632E39" w:rsidP="00D92DA3">
            <w:pPr>
              <w:pStyle w:val="TableParagraph"/>
              <w:ind w:left="2004"/>
              <w:rPr>
                <w:sz w:val="24"/>
              </w:rPr>
            </w:pPr>
            <w:r w:rsidRPr="00D92DA3">
              <w:rPr>
                <w:sz w:val="24"/>
                <w:u w:val="single"/>
              </w:rPr>
              <w:t>Музыкально-ритмические</w:t>
            </w:r>
            <w:r w:rsidRPr="00D92DA3">
              <w:rPr>
                <w:spacing w:val="-11"/>
                <w:sz w:val="24"/>
                <w:u w:val="single"/>
              </w:rPr>
              <w:t xml:space="preserve"> </w:t>
            </w:r>
            <w:r w:rsidRPr="00D92DA3">
              <w:rPr>
                <w:sz w:val="24"/>
                <w:u w:val="single"/>
              </w:rPr>
              <w:t>движения</w:t>
            </w:r>
          </w:p>
          <w:p w:rsidR="00632E39" w:rsidRPr="00D92DA3" w:rsidRDefault="00632E39" w:rsidP="00D92DA3">
            <w:pPr>
              <w:pStyle w:val="TableParagraph"/>
              <w:tabs>
                <w:tab w:val="left" w:pos="3278"/>
                <w:tab w:val="left" w:pos="4815"/>
              </w:tabs>
              <w:ind w:left="108" w:right="477"/>
              <w:rPr>
                <w:sz w:val="24"/>
              </w:rPr>
            </w:pPr>
            <w:r w:rsidRPr="00D92DA3">
              <w:rPr>
                <w:sz w:val="24"/>
              </w:rPr>
              <w:t>«Дождик», муз. и ел. Е. Макшанцевой;«Воробушки»,</w:t>
            </w:r>
            <w:r w:rsidRPr="00D92DA3">
              <w:rPr>
                <w:spacing w:val="1"/>
                <w:sz w:val="24"/>
              </w:rPr>
              <w:t xml:space="preserve"> </w:t>
            </w:r>
            <w:r w:rsidRPr="00D92DA3">
              <w:rPr>
                <w:sz w:val="24"/>
              </w:rPr>
              <w:t>«Погремушка,</w:t>
            </w:r>
            <w:r w:rsidRPr="00D92DA3">
              <w:rPr>
                <w:spacing w:val="1"/>
                <w:sz w:val="24"/>
              </w:rPr>
              <w:t xml:space="preserve"> </w:t>
            </w:r>
            <w:r w:rsidRPr="00D92DA3">
              <w:rPr>
                <w:sz w:val="24"/>
              </w:rPr>
              <w:t>попляши»,</w:t>
            </w:r>
            <w:r w:rsidRPr="00D92DA3">
              <w:rPr>
                <w:spacing w:val="112"/>
                <w:sz w:val="24"/>
              </w:rPr>
              <w:t xml:space="preserve"> </w:t>
            </w:r>
            <w:r w:rsidRPr="00D92DA3">
              <w:rPr>
                <w:sz w:val="24"/>
              </w:rPr>
              <w:t>«Колокольчик»,</w:t>
            </w:r>
            <w:r w:rsidRPr="00D92DA3">
              <w:rPr>
                <w:sz w:val="24"/>
              </w:rPr>
              <w:tab/>
              <w:t>«Погуляем»,</w:t>
            </w:r>
            <w:r w:rsidRPr="00D92DA3">
              <w:rPr>
                <w:sz w:val="24"/>
              </w:rPr>
              <w:tab/>
              <w:t>муз. И.</w:t>
            </w:r>
            <w:r w:rsidRPr="00D92DA3">
              <w:rPr>
                <w:spacing w:val="1"/>
                <w:sz w:val="24"/>
              </w:rPr>
              <w:t xml:space="preserve"> </w:t>
            </w:r>
            <w:r w:rsidRPr="00D92DA3">
              <w:rPr>
                <w:sz w:val="24"/>
              </w:rPr>
              <w:t>Арсеева,</w:t>
            </w:r>
            <w:r w:rsidRPr="00D92DA3">
              <w:rPr>
                <w:spacing w:val="1"/>
                <w:sz w:val="24"/>
              </w:rPr>
              <w:t xml:space="preserve"> </w:t>
            </w:r>
            <w:r w:rsidRPr="00D92DA3">
              <w:rPr>
                <w:sz w:val="24"/>
              </w:rPr>
              <w:t>ел.</w:t>
            </w:r>
            <w:r w:rsidRPr="00D92DA3">
              <w:rPr>
                <w:spacing w:val="1"/>
                <w:sz w:val="24"/>
              </w:rPr>
              <w:t xml:space="preserve"> </w:t>
            </w:r>
            <w:r w:rsidRPr="00D92DA3">
              <w:rPr>
                <w:sz w:val="24"/>
              </w:rPr>
              <w:t>И.</w:t>
            </w:r>
            <w:r w:rsidRPr="00D92DA3">
              <w:rPr>
                <w:spacing w:val="-58"/>
                <w:sz w:val="24"/>
              </w:rPr>
              <w:t xml:space="preserve"> </w:t>
            </w:r>
            <w:r w:rsidRPr="00D92DA3">
              <w:rPr>
                <w:sz w:val="24"/>
              </w:rPr>
              <w:t>Черницкой;</w:t>
            </w:r>
            <w:r w:rsidRPr="00D92DA3">
              <w:rPr>
                <w:spacing w:val="1"/>
                <w:sz w:val="24"/>
              </w:rPr>
              <w:t xml:space="preserve"> </w:t>
            </w:r>
            <w:r w:rsidRPr="00D92DA3">
              <w:rPr>
                <w:sz w:val="24"/>
              </w:rPr>
              <w:t>«Вот</w:t>
            </w:r>
            <w:r w:rsidRPr="00D92DA3">
              <w:rPr>
                <w:spacing w:val="1"/>
                <w:sz w:val="24"/>
              </w:rPr>
              <w:t xml:space="preserve"> </w:t>
            </w:r>
            <w:r w:rsidRPr="00D92DA3">
              <w:rPr>
                <w:sz w:val="24"/>
              </w:rPr>
              <w:t>как</w:t>
            </w:r>
            <w:r w:rsidRPr="00D92DA3">
              <w:rPr>
                <w:spacing w:val="1"/>
                <w:sz w:val="24"/>
              </w:rPr>
              <w:t xml:space="preserve"> </w:t>
            </w:r>
            <w:r w:rsidRPr="00D92DA3">
              <w:rPr>
                <w:sz w:val="24"/>
              </w:rPr>
              <w:t>мы</w:t>
            </w:r>
            <w:r w:rsidRPr="00D92DA3">
              <w:rPr>
                <w:spacing w:val="1"/>
                <w:sz w:val="24"/>
              </w:rPr>
              <w:t xml:space="preserve"> </w:t>
            </w:r>
            <w:r w:rsidRPr="00D92DA3">
              <w:rPr>
                <w:sz w:val="24"/>
              </w:rPr>
              <w:t>умеем»,</w:t>
            </w:r>
            <w:r w:rsidRPr="00D92DA3">
              <w:rPr>
                <w:spacing w:val="1"/>
                <w:sz w:val="24"/>
              </w:rPr>
              <w:t xml:space="preserve"> </w:t>
            </w:r>
            <w:r w:rsidRPr="00D92DA3">
              <w:rPr>
                <w:sz w:val="24"/>
              </w:rPr>
              <w:t>муз.</w:t>
            </w:r>
            <w:r w:rsidRPr="00D92DA3">
              <w:rPr>
                <w:spacing w:val="1"/>
                <w:sz w:val="24"/>
              </w:rPr>
              <w:t xml:space="preserve"> </w:t>
            </w:r>
            <w:r w:rsidRPr="00D92DA3">
              <w:rPr>
                <w:sz w:val="24"/>
              </w:rPr>
              <w:t>Е.</w:t>
            </w:r>
            <w:r w:rsidRPr="00D92DA3">
              <w:rPr>
                <w:spacing w:val="1"/>
                <w:sz w:val="24"/>
              </w:rPr>
              <w:t xml:space="preserve"> </w:t>
            </w:r>
            <w:r w:rsidRPr="00D92DA3">
              <w:rPr>
                <w:sz w:val="24"/>
              </w:rPr>
              <w:t>Тиличеевой,</w:t>
            </w:r>
            <w:r w:rsidRPr="00D92DA3">
              <w:rPr>
                <w:spacing w:val="1"/>
                <w:sz w:val="24"/>
              </w:rPr>
              <w:t xml:space="preserve"> </w:t>
            </w:r>
            <w:r w:rsidRPr="00D92DA3">
              <w:rPr>
                <w:sz w:val="24"/>
              </w:rPr>
              <w:t>ел. Н.</w:t>
            </w:r>
            <w:r w:rsidRPr="00D92DA3">
              <w:rPr>
                <w:spacing w:val="1"/>
                <w:sz w:val="24"/>
              </w:rPr>
              <w:t xml:space="preserve"> </w:t>
            </w:r>
            <w:r w:rsidRPr="00D92DA3">
              <w:rPr>
                <w:sz w:val="24"/>
              </w:rPr>
              <w:t>Френкель.</w:t>
            </w:r>
          </w:p>
          <w:p w:rsidR="00632E39" w:rsidRPr="00D92DA3" w:rsidRDefault="00632E39" w:rsidP="00D92DA3">
            <w:pPr>
              <w:pStyle w:val="TableParagraph"/>
              <w:ind w:left="108"/>
              <w:rPr>
                <w:sz w:val="24"/>
              </w:rPr>
            </w:pPr>
            <w:r w:rsidRPr="00D92DA3">
              <w:rPr>
                <w:sz w:val="24"/>
                <w:u w:val="single"/>
              </w:rPr>
              <w:t>Рассказы</w:t>
            </w:r>
            <w:r w:rsidRPr="00D92DA3">
              <w:rPr>
                <w:spacing w:val="-2"/>
                <w:sz w:val="24"/>
                <w:u w:val="single"/>
              </w:rPr>
              <w:t xml:space="preserve"> </w:t>
            </w:r>
            <w:r w:rsidRPr="00D92DA3">
              <w:rPr>
                <w:sz w:val="24"/>
                <w:u w:val="single"/>
              </w:rPr>
              <w:t>с</w:t>
            </w:r>
            <w:r w:rsidRPr="00D92DA3">
              <w:rPr>
                <w:spacing w:val="-4"/>
                <w:sz w:val="24"/>
                <w:u w:val="single"/>
              </w:rPr>
              <w:t xml:space="preserve"> </w:t>
            </w:r>
            <w:r w:rsidRPr="00D92DA3">
              <w:rPr>
                <w:sz w:val="24"/>
                <w:u w:val="single"/>
              </w:rPr>
              <w:t>музыкальными</w:t>
            </w:r>
            <w:r w:rsidRPr="00D92DA3">
              <w:rPr>
                <w:spacing w:val="-2"/>
                <w:sz w:val="24"/>
                <w:u w:val="single"/>
              </w:rPr>
              <w:t xml:space="preserve"> </w:t>
            </w:r>
            <w:r w:rsidRPr="00D92DA3">
              <w:rPr>
                <w:sz w:val="24"/>
                <w:u w:val="single"/>
              </w:rPr>
              <w:t>иллюстрациями</w:t>
            </w:r>
            <w:r w:rsidRPr="00D92DA3">
              <w:rPr>
                <w:sz w:val="24"/>
              </w:rPr>
              <w:t>.</w:t>
            </w:r>
          </w:p>
          <w:p w:rsidR="00632E39" w:rsidRPr="00D92DA3" w:rsidRDefault="00632E39" w:rsidP="00D92DA3">
            <w:pPr>
              <w:pStyle w:val="TableParagraph"/>
              <w:ind w:left="108" w:right="94" w:firstLine="64"/>
              <w:rPr>
                <w:sz w:val="24"/>
              </w:rPr>
            </w:pPr>
            <w:r w:rsidRPr="00D92DA3">
              <w:rPr>
                <w:sz w:val="24"/>
              </w:rPr>
              <w:t>«Птички»,</w:t>
            </w:r>
            <w:r w:rsidRPr="00D92DA3">
              <w:rPr>
                <w:spacing w:val="-6"/>
                <w:sz w:val="24"/>
              </w:rPr>
              <w:t xml:space="preserve"> </w:t>
            </w:r>
            <w:r w:rsidRPr="00D92DA3">
              <w:rPr>
                <w:sz w:val="24"/>
              </w:rPr>
              <w:t>муз.</w:t>
            </w:r>
            <w:r w:rsidRPr="00D92DA3">
              <w:rPr>
                <w:spacing w:val="-5"/>
                <w:sz w:val="24"/>
              </w:rPr>
              <w:t xml:space="preserve"> </w:t>
            </w:r>
            <w:r w:rsidRPr="00D92DA3">
              <w:rPr>
                <w:sz w:val="24"/>
              </w:rPr>
              <w:t>Г.</w:t>
            </w:r>
            <w:r w:rsidRPr="00D92DA3">
              <w:rPr>
                <w:spacing w:val="-6"/>
                <w:sz w:val="24"/>
              </w:rPr>
              <w:t xml:space="preserve"> </w:t>
            </w:r>
            <w:r w:rsidRPr="00D92DA3">
              <w:rPr>
                <w:sz w:val="24"/>
              </w:rPr>
              <w:t>Фрида;</w:t>
            </w:r>
            <w:r w:rsidRPr="00D92DA3">
              <w:rPr>
                <w:spacing w:val="-1"/>
                <w:sz w:val="24"/>
              </w:rPr>
              <w:t xml:space="preserve"> </w:t>
            </w:r>
            <w:r w:rsidRPr="00D92DA3">
              <w:rPr>
                <w:sz w:val="24"/>
              </w:rPr>
              <w:t>«Праздничная</w:t>
            </w:r>
            <w:r w:rsidRPr="00D92DA3">
              <w:rPr>
                <w:spacing w:val="-5"/>
                <w:sz w:val="24"/>
              </w:rPr>
              <w:t xml:space="preserve"> </w:t>
            </w:r>
            <w:r w:rsidRPr="00D92DA3">
              <w:rPr>
                <w:sz w:val="24"/>
              </w:rPr>
              <w:t>прогулка»,</w:t>
            </w:r>
            <w:r w:rsidRPr="00D92DA3">
              <w:rPr>
                <w:spacing w:val="-4"/>
                <w:sz w:val="24"/>
              </w:rPr>
              <w:t xml:space="preserve"> </w:t>
            </w:r>
            <w:r w:rsidRPr="00D92DA3">
              <w:rPr>
                <w:sz w:val="24"/>
              </w:rPr>
              <w:t>муз.</w:t>
            </w:r>
            <w:r w:rsidRPr="00D92DA3">
              <w:rPr>
                <w:spacing w:val="-5"/>
                <w:sz w:val="24"/>
              </w:rPr>
              <w:t xml:space="preserve"> </w:t>
            </w:r>
            <w:r w:rsidRPr="00D92DA3">
              <w:rPr>
                <w:sz w:val="24"/>
              </w:rPr>
              <w:t>А.</w:t>
            </w:r>
            <w:r w:rsidRPr="00D92DA3">
              <w:rPr>
                <w:spacing w:val="-57"/>
                <w:sz w:val="24"/>
              </w:rPr>
              <w:t xml:space="preserve"> </w:t>
            </w:r>
            <w:r w:rsidRPr="00D92DA3">
              <w:rPr>
                <w:sz w:val="24"/>
              </w:rPr>
              <w:t>Александрова.</w:t>
            </w:r>
          </w:p>
          <w:p w:rsidR="00632E39" w:rsidRPr="00D92DA3" w:rsidRDefault="00632E39" w:rsidP="00D92DA3">
            <w:pPr>
              <w:pStyle w:val="TableParagraph"/>
              <w:ind w:left="108"/>
              <w:rPr>
                <w:sz w:val="24"/>
              </w:rPr>
            </w:pPr>
            <w:r w:rsidRPr="00D92DA3">
              <w:rPr>
                <w:sz w:val="24"/>
                <w:u w:val="single"/>
              </w:rPr>
              <w:t>Игры</w:t>
            </w:r>
            <w:r w:rsidRPr="00D92DA3">
              <w:rPr>
                <w:spacing w:val="58"/>
                <w:sz w:val="24"/>
                <w:u w:val="single"/>
              </w:rPr>
              <w:t xml:space="preserve"> </w:t>
            </w:r>
            <w:r w:rsidRPr="00D92DA3">
              <w:rPr>
                <w:sz w:val="24"/>
                <w:u w:val="single"/>
              </w:rPr>
              <w:t>с</w:t>
            </w:r>
            <w:r w:rsidRPr="00D92DA3">
              <w:rPr>
                <w:spacing w:val="116"/>
                <w:sz w:val="24"/>
                <w:u w:val="single"/>
              </w:rPr>
              <w:t xml:space="preserve"> </w:t>
            </w:r>
            <w:r w:rsidRPr="00D92DA3">
              <w:rPr>
                <w:sz w:val="24"/>
                <w:u w:val="single"/>
              </w:rPr>
              <w:t>пением</w:t>
            </w:r>
            <w:r w:rsidRPr="00D92DA3">
              <w:rPr>
                <w:sz w:val="24"/>
              </w:rPr>
              <w:t>.</w:t>
            </w:r>
          </w:p>
          <w:p w:rsidR="00632E39" w:rsidRPr="00D92DA3" w:rsidRDefault="00632E39" w:rsidP="00D92DA3">
            <w:pPr>
              <w:pStyle w:val="TableParagraph"/>
              <w:tabs>
                <w:tab w:val="left" w:pos="5072"/>
              </w:tabs>
              <w:ind w:left="232"/>
              <w:rPr>
                <w:sz w:val="24"/>
              </w:rPr>
            </w:pPr>
            <w:r w:rsidRPr="00D92DA3">
              <w:rPr>
                <w:sz w:val="24"/>
              </w:rPr>
              <w:t>«Игра</w:t>
            </w:r>
            <w:r w:rsidRPr="00D92DA3">
              <w:rPr>
                <w:spacing w:val="-3"/>
                <w:sz w:val="24"/>
              </w:rPr>
              <w:t xml:space="preserve"> </w:t>
            </w:r>
            <w:r w:rsidRPr="00D92DA3">
              <w:rPr>
                <w:sz w:val="24"/>
              </w:rPr>
              <w:t>с</w:t>
            </w:r>
            <w:r w:rsidRPr="00D92DA3">
              <w:rPr>
                <w:spacing w:val="55"/>
                <w:sz w:val="24"/>
              </w:rPr>
              <w:t xml:space="preserve"> </w:t>
            </w:r>
            <w:r w:rsidRPr="00D92DA3">
              <w:rPr>
                <w:sz w:val="24"/>
              </w:rPr>
              <w:t>мишкой»,</w:t>
            </w:r>
            <w:r w:rsidRPr="00D92DA3">
              <w:rPr>
                <w:spacing w:val="32"/>
                <w:sz w:val="24"/>
              </w:rPr>
              <w:t xml:space="preserve"> </w:t>
            </w:r>
            <w:r w:rsidRPr="00D92DA3">
              <w:rPr>
                <w:sz w:val="24"/>
              </w:rPr>
              <w:t>муз.</w:t>
            </w:r>
            <w:r w:rsidRPr="00D92DA3">
              <w:rPr>
                <w:spacing w:val="56"/>
                <w:sz w:val="24"/>
              </w:rPr>
              <w:t xml:space="preserve"> </w:t>
            </w:r>
            <w:r w:rsidRPr="00D92DA3">
              <w:rPr>
                <w:sz w:val="24"/>
              </w:rPr>
              <w:t>Г.</w:t>
            </w:r>
            <w:r w:rsidRPr="00D92DA3">
              <w:rPr>
                <w:spacing w:val="56"/>
                <w:sz w:val="24"/>
              </w:rPr>
              <w:t xml:space="preserve"> </w:t>
            </w:r>
            <w:r w:rsidRPr="00D92DA3">
              <w:rPr>
                <w:sz w:val="24"/>
              </w:rPr>
              <w:t>Финаровского;</w:t>
            </w:r>
            <w:r w:rsidRPr="00D92DA3">
              <w:rPr>
                <w:sz w:val="24"/>
              </w:rPr>
              <w:tab/>
              <w:t>«Кто</w:t>
            </w:r>
            <w:r w:rsidRPr="00D92DA3">
              <w:rPr>
                <w:spacing w:val="3"/>
                <w:sz w:val="24"/>
              </w:rPr>
              <w:t xml:space="preserve"> </w:t>
            </w:r>
            <w:r w:rsidRPr="00D92DA3">
              <w:rPr>
                <w:sz w:val="24"/>
              </w:rPr>
              <w:t>у</w:t>
            </w:r>
            <w:r w:rsidRPr="00D92DA3">
              <w:rPr>
                <w:spacing w:val="-6"/>
                <w:sz w:val="24"/>
              </w:rPr>
              <w:t xml:space="preserve"> </w:t>
            </w:r>
            <w:r w:rsidRPr="00D92DA3">
              <w:rPr>
                <w:sz w:val="24"/>
              </w:rPr>
              <w:t>нас</w:t>
            </w:r>
            <w:r w:rsidRPr="00D92DA3">
              <w:rPr>
                <w:spacing w:val="-1"/>
                <w:sz w:val="24"/>
              </w:rPr>
              <w:t xml:space="preserve"> </w:t>
            </w:r>
            <w:r w:rsidRPr="00D92DA3">
              <w:rPr>
                <w:sz w:val="24"/>
              </w:rPr>
              <w:t>хорошии?.</w:t>
            </w:r>
          </w:p>
          <w:p w:rsidR="00632E39" w:rsidRPr="00D92DA3" w:rsidRDefault="00632E39" w:rsidP="00D92DA3">
            <w:pPr>
              <w:pStyle w:val="TableParagraph"/>
              <w:ind w:left="108" w:right="5377"/>
              <w:rPr>
                <w:sz w:val="24"/>
              </w:rPr>
            </w:pPr>
            <w:r w:rsidRPr="00D92DA3">
              <w:rPr>
                <w:sz w:val="24"/>
              </w:rPr>
              <w:t>»,рус.нар. песня.</w:t>
            </w:r>
            <w:r w:rsidRPr="00D92DA3">
              <w:rPr>
                <w:spacing w:val="1"/>
                <w:sz w:val="24"/>
              </w:rPr>
              <w:t xml:space="preserve"> </w:t>
            </w:r>
            <w:r w:rsidRPr="00D92DA3">
              <w:rPr>
                <w:sz w:val="24"/>
                <w:u w:val="single"/>
              </w:rPr>
              <w:t>Музыкальные</w:t>
            </w:r>
            <w:r w:rsidRPr="00D92DA3">
              <w:rPr>
                <w:spacing w:val="-15"/>
                <w:sz w:val="24"/>
                <w:u w:val="single"/>
              </w:rPr>
              <w:t xml:space="preserve"> </w:t>
            </w:r>
            <w:r w:rsidRPr="00D92DA3">
              <w:rPr>
                <w:sz w:val="24"/>
                <w:u w:val="single"/>
              </w:rPr>
              <w:t>забавы</w:t>
            </w:r>
            <w:r w:rsidRPr="00D92DA3">
              <w:rPr>
                <w:sz w:val="24"/>
              </w:rPr>
              <w:t>.</w:t>
            </w:r>
          </w:p>
          <w:p w:rsidR="00632E39" w:rsidRPr="00D92DA3" w:rsidRDefault="00632E39" w:rsidP="00D92DA3">
            <w:pPr>
              <w:pStyle w:val="TableParagraph"/>
              <w:ind w:left="108"/>
              <w:rPr>
                <w:sz w:val="24"/>
              </w:rPr>
            </w:pPr>
            <w:r w:rsidRPr="00D92DA3">
              <w:rPr>
                <w:sz w:val="24"/>
              </w:rPr>
              <w:t>«Из-за</w:t>
            </w:r>
            <w:r w:rsidRPr="00D92DA3">
              <w:rPr>
                <w:spacing w:val="-4"/>
                <w:sz w:val="24"/>
              </w:rPr>
              <w:t xml:space="preserve"> </w:t>
            </w:r>
            <w:r w:rsidRPr="00D92DA3">
              <w:rPr>
                <w:sz w:val="24"/>
              </w:rPr>
              <w:t>леса,</w:t>
            </w:r>
            <w:r w:rsidRPr="00D92DA3">
              <w:rPr>
                <w:spacing w:val="-3"/>
                <w:sz w:val="24"/>
              </w:rPr>
              <w:t xml:space="preserve"> </w:t>
            </w:r>
            <w:r w:rsidRPr="00D92DA3">
              <w:rPr>
                <w:sz w:val="24"/>
              </w:rPr>
              <w:t>из-за</w:t>
            </w:r>
            <w:r w:rsidRPr="00D92DA3">
              <w:rPr>
                <w:spacing w:val="-4"/>
                <w:sz w:val="24"/>
              </w:rPr>
              <w:t xml:space="preserve"> </w:t>
            </w:r>
            <w:r w:rsidRPr="00D92DA3">
              <w:rPr>
                <w:sz w:val="24"/>
              </w:rPr>
              <w:t>гор»,</w:t>
            </w:r>
            <w:r w:rsidRPr="00D92DA3">
              <w:rPr>
                <w:spacing w:val="-1"/>
                <w:sz w:val="24"/>
              </w:rPr>
              <w:t xml:space="preserve"> </w:t>
            </w:r>
            <w:r w:rsidRPr="00D92DA3">
              <w:rPr>
                <w:sz w:val="24"/>
              </w:rPr>
              <w:t>Т.</w:t>
            </w:r>
            <w:r w:rsidRPr="00D92DA3">
              <w:rPr>
                <w:spacing w:val="-2"/>
                <w:sz w:val="24"/>
              </w:rPr>
              <w:t xml:space="preserve"> </w:t>
            </w:r>
            <w:r w:rsidRPr="00D92DA3">
              <w:rPr>
                <w:sz w:val="24"/>
              </w:rPr>
              <w:t>Казакова;</w:t>
            </w:r>
            <w:r w:rsidRPr="00D92DA3">
              <w:rPr>
                <w:spacing w:val="2"/>
                <w:sz w:val="24"/>
              </w:rPr>
              <w:t xml:space="preserve"> </w:t>
            </w:r>
            <w:r w:rsidRPr="00D92DA3">
              <w:rPr>
                <w:sz w:val="24"/>
              </w:rPr>
              <w:t>«Котик</w:t>
            </w:r>
            <w:r w:rsidRPr="00D92DA3">
              <w:rPr>
                <w:spacing w:val="-3"/>
                <w:sz w:val="24"/>
              </w:rPr>
              <w:t xml:space="preserve"> </w:t>
            </w:r>
            <w:r w:rsidRPr="00D92DA3">
              <w:rPr>
                <w:sz w:val="24"/>
              </w:rPr>
              <w:t>и</w:t>
            </w:r>
            <w:r w:rsidRPr="00D92DA3">
              <w:rPr>
                <w:spacing w:val="-3"/>
                <w:sz w:val="24"/>
              </w:rPr>
              <w:t xml:space="preserve"> </w:t>
            </w:r>
            <w:r w:rsidRPr="00D92DA3">
              <w:rPr>
                <w:sz w:val="24"/>
              </w:rPr>
              <w:t>козлик»,</w:t>
            </w:r>
            <w:r w:rsidRPr="00D92DA3">
              <w:rPr>
                <w:spacing w:val="-3"/>
                <w:sz w:val="24"/>
              </w:rPr>
              <w:t xml:space="preserve"> </w:t>
            </w:r>
            <w:r w:rsidRPr="00D92DA3">
              <w:rPr>
                <w:sz w:val="24"/>
              </w:rPr>
              <w:t>муз.</w:t>
            </w:r>
            <w:r w:rsidRPr="00D92DA3">
              <w:rPr>
                <w:spacing w:val="-1"/>
                <w:sz w:val="24"/>
              </w:rPr>
              <w:t xml:space="preserve"> </w:t>
            </w:r>
            <w:r w:rsidRPr="00D92DA3">
              <w:rPr>
                <w:sz w:val="24"/>
              </w:rPr>
              <w:t>Ц.</w:t>
            </w:r>
            <w:r w:rsidRPr="00D92DA3">
              <w:rPr>
                <w:spacing w:val="-3"/>
                <w:sz w:val="24"/>
              </w:rPr>
              <w:t xml:space="preserve"> </w:t>
            </w:r>
            <w:r w:rsidRPr="00D92DA3">
              <w:rPr>
                <w:sz w:val="24"/>
              </w:rPr>
              <w:t>Кюи.</w:t>
            </w:r>
            <w:r w:rsidRPr="00D92DA3">
              <w:rPr>
                <w:spacing w:val="-57"/>
                <w:sz w:val="24"/>
              </w:rPr>
              <w:t xml:space="preserve"> </w:t>
            </w:r>
            <w:r w:rsidRPr="00D92DA3">
              <w:rPr>
                <w:sz w:val="24"/>
                <w:u w:val="single"/>
              </w:rPr>
              <w:t>Инсценирование</w:t>
            </w:r>
            <w:r w:rsidRPr="00D92DA3">
              <w:rPr>
                <w:spacing w:val="58"/>
                <w:sz w:val="24"/>
                <w:u w:val="single"/>
              </w:rPr>
              <w:t xml:space="preserve"> </w:t>
            </w:r>
            <w:r w:rsidRPr="00D92DA3">
              <w:rPr>
                <w:sz w:val="24"/>
                <w:u w:val="single"/>
              </w:rPr>
              <w:t>песен</w:t>
            </w:r>
          </w:p>
          <w:p w:rsidR="00632E39" w:rsidRPr="00D92DA3" w:rsidRDefault="00632E39" w:rsidP="00D92DA3">
            <w:pPr>
              <w:pStyle w:val="TableParagraph"/>
              <w:spacing w:line="276" w:lineRule="exact"/>
              <w:ind w:left="108" w:right="244"/>
              <w:rPr>
                <w:sz w:val="24"/>
              </w:rPr>
            </w:pPr>
            <w:r w:rsidRPr="00D92DA3">
              <w:rPr>
                <w:sz w:val="24"/>
              </w:rPr>
              <w:t>«Кошка</w:t>
            </w:r>
            <w:r w:rsidRPr="00D92DA3">
              <w:rPr>
                <w:spacing w:val="-4"/>
                <w:sz w:val="24"/>
              </w:rPr>
              <w:t xml:space="preserve"> </w:t>
            </w:r>
            <w:r w:rsidRPr="00D92DA3">
              <w:rPr>
                <w:sz w:val="24"/>
              </w:rPr>
              <w:t>икотенок»,</w:t>
            </w:r>
            <w:r w:rsidRPr="00D92DA3">
              <w:rPr>
                <w:spacing w:val="16"/>
                <w:sz w:val="24"/>
              </w:rPr>
              <w:t xml:space="preserve"> </w:t>
            </w:r>
            <w:r w:rsidRPr="00D92DA3">
              <w:rPr>
                <w:sz w:val="24"/>
              </w:rPr>
              <w:t>муз.М.Красева,</w:t>
            </w:r>
            <w:r w:rsidRPr="00D92DA3">
              <w:rPr>
                <w:spacing w:val="-1"/>
                <w:sz w:val="24"/>
              </w:rPr>
              <w:t xml:space="preserve"> </w:t>
            </w:r>
            <w:r w:rsidRPr="00D92DA3">
              <w:rPr>
                <w:sz w:val="24"/>
              </w:rPr>
              <w:t>ел.</w:t>
            </w:r>
            <w:r w:rsidRPr="00D92DA3">
              <w:rPr>
                <w:spacing w:val="-4"/>
                <w:sz w:val="24"/>
              </w:rPr>
              <w:t xml:space="preserve"> </w:t>
            </w:r>
            <w:r w:rsidRPr="00D92DA3">
              <w:rPr>
                <w:sz w:val="24"/>
              </w:rPr>
              <w:t>О.</w:t>
            </w:r>
            <w:r w:rsidRPr="00D92DA3">
              <w:rPr>
                <w:spacing w:val="-2"/>
                <w:sz w:val="24"/>
              </w:rPr>
              <w:t xml:space="preserve"> </w:t>
            </w:r>
            <w:r w:rsidRPr="00D92DA3">
              <w:rPr>
                <w:sz w:val="24"/>
              </w:rPr>
              <w:t>Высотской;</w:t>
            </w:r>
            <w:r w:rsidRPr="00D92DA3">
              <w:rPr>
                <w:spacing w:val="-1"/>
                <w:sz w:val="24"/>
              </w:rPr>
              <w:t xml:space="preserve"> </w:t>
            </w:r>
            <w:r w:rsidRPr="00D92DA3">
              <w:rPr>
                <w:sz w:val="24"/>
              </w:rPr>
              <w:t>«Неваляшки»,</w:t>
            </w:r>
            <w:r w:rsidRPr="00D92DA3">
              <w:rPr>
                <w:spacing w:val="-57"/>
                <w:sz w:val="24"/>
              </w:rPr>
              <w:t xml:space="preserve"> </w:t>
            </w:r>
            <w:r w:rsidRPr="00D92DA3">
              <w:rPr>
                <w:sz w:val="24"/>
              </w:rPr>
              <w:t>муз.</w:t>
            </w:r>
            <w:r w:rsidRPr="00D92DA3">
              <w:rPr>
                <w:spacing w:val="-1"/>
                <w:sz w:val="24"/>
              </w:rPr>
              <w:t xml:space="preserve"> </w:t>
            </w:r>
            <w:r w:rsidRPr="00D92DA3">
              <w:rPr>
                <w:sz w:val="24"/>
              </w:rPr>
              <w:t>З. Левиной; Компанейца.</w:t>
            </w:r>
          </w:p>
        </w:tc>
      </w:tr>
      <w:tr w:rsidR="00632E39" w:rsidTr="00D92DA3">
        <w:trPr>
          <w:trHeight w:val="7176"/>
        </w:trPr>
        <w:tc>
          <w:tcPr>
            <w:tcW w:w="1526" w:type="dxa"/>
          </w:tcPr>
          <w:p w:rsidR="00632E39" w:rsidRPr="00D92DA3" w:rsidRDefault="00632E39" w:rsidP="00D92DA3">
            <w:pPr>
              <w:pStyle w:val="TableParagraph"/>
              <w:spacing w:line="268" w:lineRule="exact"/>
              <w:ind w:left="347"/>
              <w:rPr>
                <w:sz w:val="24"/>
              </w:rPr>
            </w:pPr>
            <w:r w:rsidRPr="00D92DA3">
              <w:rPr>
                <w:sz w:val="24"/>
              </w:rPr>
              <w:t>3-4</w:t>
            </w:r>
            <w:r w:rsidRPr="00D92DA3">
              <w:rPr>
                <w:spacing w:val="-3"/>
                <w:sz w:val="24"/>
              </w:rPr>
              <w:t xml:space="preserve"> </w:t>
            </w:r>
            <w:r w:rsidRPr="00D92DA3">
              <w:rPr>
                <w:sz w:val="24"/>
              </w:rPr>
              <w:t>года</w:t>
            </w:r>
          </w:p>
        </w:tc>
        <w:tc>
          <w:tcPr>
            <w:tcW w:w="7763" w:type="dxa"/>
          </w:tcPr>
          <w:p w:rsidR="00632E39" w:rsidRPr="00D92DA3" w:rsidRDefault="00632E39" w:rsidP="00D92DA3">
            <w:pPr>
              <w:pStyle w:val="TableParagraph"/>
              <w:spacing w:line="268" w:lineRule="exact"/>
              <w:ind w:left="3324"/>
              <w:rPr>
                <w:sz w:val="24"/>
              </w:rPr>
            </w:pPr>
            <w:r w:rsidRPr="00D92DA3">
              <w:rPr>
                <w:sz w:val="24"/>
              </w:rPr>
              <w:t>Слушание.</w:t>
            </w:r>
          </w:p>
          <w:p w:rsidR="00632E39" w:rsidRPr="00D92DA3" w:rsidRDefault="00632E39" w:rsidP="00D92DA3">
            <w:pPr>
              <w:pStyle w:val="TableParagraph"/>
              <w:ind w:left="108"/>
              <w:rPr>
                <w:sz w:val="24"/>
              </w:rPr>
            </w:pPr>
            <w:r w:rsidRPr="00D92DA3">
              <w:rPr>
                <w:sz w:val="24"/>
              </w:rPr>
              <w:t>«Осенью»,</w:t>
            </w:r>
            <w:r w:rsidRPr="00D92DA3">
              <w:rPr>
                <w:spacing w:val="55"/>
                <w:sz w:val="24"/>
              </w:rPr>
              <w:t xml:space="preserve"> </w:t>
            </w:r>
            <w:r w:rsidRPr="00D92DA3">
              <w:rPr>
                <w:sz w:val="24"/>
              </w:rPr>
              <w:t>муз.</w:t>
            </w:r>
            <w:r w:rsidRPr="00D92DA3">
              <w:rPr>
                <w:spacing w:val="55"/>
                <w:sz w:val="24"/>
              </w:rPr>
              <w:t xml:space="preserve"> </w:t>
            </w:r>
            <w:r w:rsidRPr="00D92DA3">
              <w:rPr>
                <w:sz w:val="24"/>
              </w:rPr>
              <w:t>С.</w:t>
            </w:r>
            <w:r w:rsidRPr="00D92DA3">
              <w:rPr>
                <w:spacing w:val="58"/>
                <w:sz w:val="24"/>
              </w:rPr>
              <w:t xml:space="preserve"> </w:t>
            </w:r>
            <w:r w:rsidRPr="00D92DA3">
              <w:rPr>
                <w:sz w:val="24"/>
              </w:rPr>
              <w:t>Майкапара;</w:t>
            </w:r>
            <w:r w:rsidRPr="00D92DA3">
              <w:rPr>
                <w:spacing w:val="60"/>
                <w:sz w:val="24"/>
              </w:rPr>
              <w:t xml:space="preserve"> </w:t>
            </w:r>
            <w:r w:rsidRPr="00D92DA3">
              <w:rPr>
                <w:sz w:val="24"/>
              </w:rPr>
              <w:t>«Ласковая</w:t>
            </w:r>
            <w:r w:rsidRPr="00D92DA3">
              <w:rPr>
                <w:spacing w:val="57"/>
                <w:sz w:val="24"/>
              </w:rPr>
              <w:t xml:space="preserve"> </w:t>
            </w:r>
            <w:r w:rsidRPr="00D92DA3">
              <w:rPr>
                <w:sz w:val="24"/>
              </w:rPr>
              <w:t>песенка»,</w:t>
            </w:r>
            <w:r w:rsidRPr="00D92DA3">
              <w:rPr>
                <w:spacing w:val="55"/>
                <w:sz w:val="24"/>
              </w:rPr>
              <w:t xml:space="preserve"> </w:t>
            </w:r>
            <w:r w:rsidRPr="00D92DA3">
              <w:rPr>
                <w:sz w:val="24"/>
              </w:rPr>
              <w:t>муз.</w:t>
            </w:r>
            <w:r w:rsidRPr="00D92DA3">
              <w:rPr>
                <w:spacing w:val="-2"/>
                <w:sz w:val="24"/>
              </w:rPr>
              <w:t xml:space="preserve"> </w:t>
            </w:r>
            <w:r w:rsidRPr="00D92DA3">
              <w:rPr>
                <w:sz w:val="24"/>
              </w:rPr>
              <w:t>М.</w:t>
            </w:r>
            <w:r w:rsidRPr="00D92DA3">
              <w:rPr>
                <w:spacing w:val="-57"/>
                <w:sz w:val="24"/>
              </w:rPr>
              <w:t xml:space="preserve"> </w:t>
            </w:r>
            <w:r w:rsidRPr="00D92DA3">
              <w:rPr>
                <w:sz w:val="24"/>
              </w:rPr>
              <w:t>Раухвергера,</w:t>
            </w:r>
            <w:r w:rsidRPr="00D92DA3">
              <w:rPr>
                <w:spacing w:val="-2"/>
                <w:sz w:val="24"/>
              </w:rPr>
              <w:t xml:space="preserve"> </w:t>
            </w:r>
            <w:r w:rsidRPr="00D92DA3">
              <w:rPr>
                <w:sz w:val="24"/>
              </w:rPr>
              <w:t>ел.</w:t>
            </w:r>
            <w:r w:rsidRPr="00D92DA3">
              <w:rPr>
                <w:spacing w:val="-5"/>
                <w:sz w:val="24"/>
              </w:rPr>
              <w:t xml:space="preserve"> </w:t>
            </w:r>
            <w:r w:rsidRPr="00D92DA3">
              <w:rPr>
                <w:sz w:val="24"/>
              </w:rPr>
              <w:t>Т.</w:t>
            </w:r>
            <w:r w:rsidRPr="00D92DA3">
              <w:rPr>
                <w:spacing w:val="-4"/>
                <w:sz w:val="24"/>
              </w:rPr>
              <w:t xml:space="preserve"> </w:t>
            </w:r>
            <w:r w:rsidRPr="00D92DA3">
              <w:rPr>
                <w:sz w:val="24"/>
              </w:rPr>
              <w:t>Мираджи;</w:t>
            </w:r>
            <w:r w:rsidRPr="00D92DA3">
              <w:rPr>
                <w:spacing w:val="1"/>
                <w:sz w:val="24"/>
              </w:rPr>
              <w:t xml:space="preserve"> </w:t>
            </w:r>
            <w:r w:rsidRPr="00D92DA3">
              <w:rPr>
                <w:sz w:val="24"/>
              </w:rPr>
              <w:t>«Колыбельная»,</w:t>
            </w:r>
            <w:r w:rsidRPr="00D92DA3">
              <w:rPr>
                <w:spacing w:val="-2"/>
                <w:sz w:val="24"/>
              </w:rPr>
              <w:t xml:space="preserve"> </w:t>
            </w:r>
            <w:r w:rsidRPr="00D92DA3">
              <w:rPr>
                <w:sz w:val="24"/>
              </w:rPr>
              <w:t>муз.</w:t>
            </w:r>
            <w:r w:rsidRPr="00D92DA3">
              <w:rPr>
                <w:spacing w:val="-4"/>
                <w:sz w:val="24"/>
              </w:rPr>
              <w:t xml:space="preserve"> </w:t>
            </w:r>
            <w:r w:rsidRPr="00D92DA3">
              <w:rPr>
                <w:sz w:val="24"/>
              </w:rPr>
              <w:t>С.</w:t>
            </w:r>
            <w:r w:rsidRPr="00D92DA3">
              <w:rPr>
                <w:spacing w:val="-3"/>
                <w:sz w:val="24"/>
              </w:rPr>
              <w:t xml:space="preserve"> </w:t>
            </w:r>
            <w:r w:rsidRPr="00D92DA3">
              <w:rPr>
                <w:sz w:val="24"/>
              </w:rPr>
              <w:t>Разаренова;</w:t>
            </w:r>
          </w:p>
          <w:p w:rsidR="00632E39" w:rsidRPr="00D92DA3" w:rsidRDefault="00632E39" w:rsidP="00D92DA3">
            <w:pPr>
              <w:pStyle w:val="TableParagraph"/>
              <w:ind w:left="108" w:right="163"/>
              <w:rPr>
                <w:sz w:val="24"/>
              </w:rPr>
            </w:pPr>
            <w:r w:rsidRPr="00D92DA3">
              <w:rPr>
                <w:sz w:val="24"/>
              </w:rPr>
              <w:t>«Мишка</w:t>
            </w:r>
            <w:r w:rsidRPr="00D92DA3">
              <w:rPr>
                <w:spacing w:val="-4"/>
                <w:sz w:val="24"/>
              </w:rPr>
              <w:t xml:space="preserve"> </w:t>
            </w:r>
            <w:r w:rsidRPr="00D92DA3">
              <w:rPr>
                <w:sz w:val="24"/>
              </w:rPr>
              <w:t>с</w:t>
            </w:r>
            <w:r w:rsidRPr="00D92DA3">
              <w:rPr>
                <w:spacing w:val="-5"/>
                <w:sz w:val="24"/>
              </w:rPr>
              <w:t xml:space="preserve"> </w:t>
            </w:r>
            <w:r w:rsidRPr="00D92DA3">
              <w:rPr>
                <w:sz w:val="24"/>
              </w:rPr>
              <w:t>куклой</w:t>
            </w:r>
            <w:r w:rsidRPr="00D92DA3">
              <w:rPr>
                <w:spacing w:val="-4"/>
                <w:sz w:val="24"/>
              </w:rPr>
              <w:t xml:space="preserve"> </w:t>
            </w:r>
            <w:r w:rsidRPr="00D92DA3">
              <w:rPr>
                <w:sz w:val="24"/>
              </w:rPr>
              <w:t>пляшут</w:t>
            </w:r>
            <w:r w:rsidRPr="00D92DA3">
              <w:rPr>
                <w:spacing w:val="-2"/>
                <w:sz w:val="24"/>
              </w:rPr>
              <w:t xml:space="preserve"> </w:t>
            </w:r>
            <w:r w:rsidRPr="00D92DA3">
              <w:rPr>
                <w:sz w:val="24"/>
              </w:rPr>
              <w:t>полечку»,</w:t>
            </w:r>
            <w:r w:rsidRPr="00D92DA3">
              <w:rPr>
                <w:spacing w:val="-1"/>
                <w:sz w:val="24"/>
              </w:rPr>
              <w:t xml:space="preserve"> </w:t>
            </w:r>
            <w:r w:rsidRPr="00D92DA3">
              <w:rPr>
                <w:sz w:val="24"/>
              </w:rPr>
              <w:t>муз.</w:t>
            </w:r>
            <w:r w:rsidRPr="00D92DA3">
              <w:rPr>
                <w:spacing w:val="-4"/>
                <w:sz w:val="24"/>
              </w:rPr>
              <w:t xml:space="preserve"> </w:t>
            </w:r>
            <w:r w:rsidRPr="00D92DA3">
              <w:rPr>
                <w:sz w:val="24"/>
              </w:rPr>
              <w:t>М.</w:t>
            </w:r>
            <w:r w:rsidRPr="00D92DA3">
              <w:rPr>
                <w:spacing w:val="-6"/>
                <w:sz w:val="24"/>
              </w:rPr>
              <w:t xml:space="preserve"> </w:t>
            </w:r>
            <w:r w:rsidRPr="00D92DA3">
              <w:rPr>
                <w:sz w:val="24"/>
              </w:rPr>
              <w:t>Качурбиной;</w:t>
            </w:r>
            <w:r w:rsidRPr="00D92DA3">
              <w:rPr>
                <w:spacing w:val="1"/>
                <w:sz w:val="24"/>
              </w:rPr>
              <w:t xml:space="preserve"> </w:t>
            </w:r>
            <w:r w:rsidRPr="00D92DA3">
              <w:rPr>
                <w:sz w:val="24"/>
              </w:rPr>
              <w:t>«Зайчик»,</w:t>
            </w:r>
            <w:r w:rsidRPr="00D92DA3">
              <w:rPr>
                <w:spacing w:val="-5"/>
                <w:sz w:val="24"/>
              </w:rPr>
              <w:t xml:space="preserve"> </w:t>
            </w:r>
            <w:r w:rsidRPr="00D92DA3">
              <w:rPr>
                <w:sz w:val="24"/>
              </w:rPr>
              <w:t>муз.</w:t>
            </w:r>
            <w:r w:rsidRPr="00D92DA3">
              <w:rPr>
                <w:spacing w:val="-57"/>
                <w:sz w:val="24"/>
              </w:rPr>
              <w:t xml:space="preserve"> </w:t>
            </w:r>
            <w:r w:rsidRPr="00D92DA3">
              <w:rPr>
                <w:sz w:val="24"/>
              </w:rPr>
              <w:t>Л. Лядовой;«Резвушка» и «Капризуля», муз. В. Волкова; «Воробей»,</w:t>
            </w:r>
            <w:r w:rsidRPr="00D92DA3">
              <w:rPr>
                <w:spacing w:val="1"/>
                <w:sz w:val="24"/>
              </w:rPr>
              <w:t xml:space="preserve"> </w:t>
            </w:r>
            <w:r w:rsidRPr="00D92DA3">
              <w:rPr>
                <w:sz w:val="24"/>
              </w:rPr>
              <w:t>муз. А. Руббах; «Дождик и радуга», муз. С. Прокофьева; «Со вьюном я</w:t>
            </w:r>
            <w:r w:rsidRPr="00D92DA3">
              <w:rPr>
                <w:spacing w:val="1"/>
                <w:sz w:val="24"/>
              </w:rPr>
              <w:t xml:space="preserve"> </w:t>
            </w:r>
            <w:r w:rsidRPr="00D92DA3">
              <w:rPr>
                <w:sz w:val="24"/>
              </w:rPr>
              <w:t>хожу»,</w:t>
            </w:r>
            <w:r w:rsidRPr="00D92DA3">
              <w:rPr>
                <w:spacing w:val="1"/>
                <w:sz w:val="24"/>
              </w:rPr>
              <w:t xml:space="preserve"> </w:t>
            </w:r>
            <w:r w:rsidRPr="00D92DA3">
              <w:rPr>
                <w:sz w:val="24"/>
              </w:rPr>
              <w:t>рус.</w:t>
            </w:r>
            <w:r w:rsidRPr="00D92DA3">
              <w:rPr>
                <w:spacing w:val="-1"/>
                <w:sz w:val="24"/>
              </w:rPr>
              <w:t xml:space="preserve"> </w:t>
            </w:r>
            <w:r w:rsidRPr="00D92DA3">
              <w:rPr>
                <w:sz w:val="24"/>
              </w:rPr>
              <w:t>нар.</w:t>
            </w:r>
            <w:r w:rsidRPr="00D92DA3">
              <w:rPr>
                <w:spacing w:val="-1"/>
                <w:sz w:val="24"/>
              </w:rPr>
              <w:t xml:space="preserve"> </w:t>
            </w:r>
            <w:r w:rsidRPr="00D92DA3">
              <w:rPr>
                <w:sz w:val="24"/>
              </w:rPr>
              <w:t>песня;</w:t>
            </w:r>
            <w:r w:rsidRPr="00D92DA3">
              <w:rPr>
                <w:spacing w:val="-1"/>
                <w:sz w:val="24"/>
              </w:rPr>
              <w:t xml:space="preserve"> </w:t>
            </w:r>
            <w:r w:rsidRPr="00D92DA3">
              <w:rPr>
                <w:sz w:val="24"/>
              </w:rPr>
              <w:t>«Лесные</w:t>
            </w:r>
            <w:r w:rsidRPr="00D92DA3">
              <w:rPr>
                <w:spacing w:val="-3"/>
                <w:sz w:val="24"/>
              </w:rPr>
              <w:t xml:space="preserve"> </w:t>
            </w:r>
            <w:r w:rsidRPr="00D92DA3">
              <w:rPr>
                <w:sz w:val="24"/>
              </w:rPr>
              <w:t>картинки»,</w:t>
            </w:r>
            <w:r w:rsidRPr="00D92DA3">
              <w:rPr>
                <w:spacing w:val="-1"/>
                <w:sz w:val="24"/>
              </w:rPr>
              <w:t xml:space="preserve"> </w:t>
            </w:r>
            <w:r w:rsidRPr="00D92DA3">
              <w:rPr>
                <w:sz w:val="24"/>
              </w:rPr>
              <w:t>муз.</w:t>
            </w:r>
            <w:r w:rsidRPr="00D92DA3">
              <w:rPr>
                <w:spacing w:val="-1"/>
                <w:sz w:val="24"/>
              </w:rPr>
              <w:t xml:space="preserve"> </w:t>
            </w:r>
            <w:r w:rsidRPr="00D92DA3">
              <w:rPr>
                <w:sz w:val="24"/>
              </w:rPr>
              <w:t>Ю. Слонова.</w:t>
            </w:r>
          </w:p>
          <w:p w:rsidR="00632E39" w:rsidRPr="00D92DA3" w:rsidRDefault="00632E39" w:rsidP="00D92DA3">
            <w:pPr>
              <w:pStyle w:val="TableParagraph"/>
              <w:ind w:left="3529"/>
              <w:rPr>
                <w:sz w:val="24"/>
              </w:rPr>
            </w:pPr>
            <w:r w:rsidRPr="00D92DA3">
              <w:rPr>
                <w:sz w:val="24"/>
              </w:rPr>
              <w:t>Пение.</w:t>
            </w:r>
          </w:p>
          <w:p w:rsidR="00632E39" w:rsidRPr="00D92DA3" w:rsidRDefault="00632E39" w:rsidP="00D92DA3">
            <w:pPr>
              <w:pStyle w:val="TableParagraph"/>
              <w:ind w:left="108"/>
              <w:rPr>
                <w:sz w:val="24"/>
              </w:rPr>
            </w:pPr>
            <w:r w:rsidRPr="00D92DA3">
              <w:rPr>
                <w:sz w:val="24"/>
                <w:u w:val="single"/>
              </w:rPr>
              <w:t>Упражнения на развитие слуха и голоса</w:t>
            </w:r>
            <w:r w:rsidRPr="00D92DA3">
              <w:rPr>
                <w:sz w:val="24"/>
              </w:rPr>
              <w:t>. «Лю-лю, бай», рус. нар.</w:t>
            </w:r>
            <w:r w:rsidRPr="00D92DA3">
              <w:rPr>
                <w:spacing w:val="1"/>
                <w:sz w:val="24"/>
              </w:rPr>
              <w:t xml:space="preserve"> </w:t>
            </w:r>
            <w:r w:rsidRPr="00D92DA3">
              <w:rPr>
                <w:sz w:val="24"/>
              </w:rPr>
              <w:t>колыбельная;</w:t>
            </w:r>
            <w:r w:rsidRPr="00D92DA3">
              <w:rPr>
                <w:spacing w:val="-1"/>
                <w:sz w:val="24"/>
              </w:rPr>
              <w:t xml:space="preserve"> </w:t>
            </w:r>
            <w:r w:rsidRPr="00D92DA3">
              <w:rPr>
                <w:sz w:val="24"/>
              </w:rPr>
              <w:t>«Я</w:t>
            </w:r>
            <w:r w:rsidRPr="00D92DA3">
              <w:rPr>
                <w:spacing w:val="-3"/>
                <w:sz w:val="24"/>
              </w:rPr>
              <w:t xml:space="preserve"> </w:t>
            </w:r>
            <w:r w:rsidRPr="00D92DA3">
              <w:rPr>
                <w:sz w:val="24"/>
              </w:rPr>
              <w:t>иду</w:t>
            </w:r>
            <w:r w:rsidRPr="00D92DA3">
              <w:rPr>
                <w:spacing w:val="-5"/>
                <w:sz w:val="24"/>
              </w:rPr>
              <w:t xml:space="preserve"> </w:t>
            </w:r>
            <w:r w:rsidRPr="00D92DA3">
              <w:rPr>
                <w:sz w:val="24"/>
              </w:rPr>
              <w:t>с</w:t>
            </w:r>
            <w:r w:rsidRPr="00D92DA3">
              <w:rPr>
                <w:spacing w:val="-2"/>
                <w:sz w:val="24"/>
              </w:rPr>
              <w:t xml:space="preserve"> </w:t>
            </w:r>
            <w:r w:rsidRPr="00D92DA3">
              <w:rPr>
                <w:sz w:val="24"/>
              </w:rPr>
              <w:t>цветами»,</w:t>
            </w:r>
            <w:r w:rsidRPr="00D92DA3">
              <w:rPr>
                <w:spacing w:val="-2"/>
                <w:sz w:val="24"/>
              </w:rPr>
              <w:t xml:space="preserve"> </w:t>
            </w:r>
            <w:r w:rsidRPr="00D92DA3">
              <w:rPr>
                <w:sz w:val="24"/>
              </w:rPr>
              <w:t>муз.</w:t>
            </w:r>
            <w:r w:rsidRPr="00D92DA3">
              <w:rPr>
                <w:spacing w:val="-3"/>
                <w:sz w:val="24"/>
              </w:rPr>
              <w:t xml:space="preserve"> </w:t>
            </w:r>
            <w:r w:rsidRPr="00D92DA3">
              <w:rPr>
                <w:sz w:val="24"/>
              </w:rPr>
              <w:t>Е.</w:t>
            </w:r>
            <w:r w:rsidRPr="00D92DA3">
              <w:rPr>
                <w:spacing w:val="-3"/>
                <w:sz w:val="24"/>
              </w:rPr>
              <w:t xml:space="preserve"> </w:t>
            </w:r>
            <w:r w:rsidRPr="00D92DA3">
              <w:rPr>
                <w:sz w:val="24"/>
              </w:rPr>
              <w:t>Тиличеевой,</w:t>
            </w:r>
            <w:r w:rsidRPr="00D92DA3">
              <w:rPr>
                <w:spacing w:val="-2"/>
                <w:sz w:val="24"/>
              </w:rPr>
              <w:t xml:space="preserve"> </w:t>
            </w:r>
            <w:r w:rsidRPr="00D92DA3">
              <w:rPr>
                <w:sz w:val="24"/>
              </w:rPr>
              <w:t>ел.</w:t>
            </w:r>
            <w:r w:rsidRPr="00D92DA3">
              <w:rPr>
                <w:spacing w:val="-4"/>
                <w:sz w:val="24"/>
              </w:rPr>
              <w:t xml:space="preserve"> </w:t>
            </w:r>
            <w:r w:rsidRPr="00D92DA3">
              <w:rPr>
                <w:sz w:val="24"/>
              </w:rPr>
              <w:t>Л.</w:t>
            </w:r>
            <w:r w:rsidRPr="00D92DA3">
              <w:rPr>
                <w:spacing w:val="-3"/>
                <w:sz w:val="24"/>
              </w:rPr>
              <w:t xml:space="preserve"> </w:t>
            </w:r>
            <w:r w:rsidRPr="00D92DA3">
              <w:rPr>
                <w:sz w:val="24"/>
              </w:rPr>
              <w:t>Дымовой;</w:t>
            </w:r>
          </w:p>
          <w:p w:rsidR="00632E39" w:rsidRPr="00D92DA3" w:rsidRDefault="00632E39" w:rsidP="00D92DA3">
            <w:pPr>
              <w:pStyle w:val="TableParagraph"/>
              <w:ind w:left="108"/>
              <w:rPr>
                <w:sz w:val="24"/>
              </w:rPr>
            </w:pPr>
            <w:r w:rsidRPr="00D92DA3">
              <w:rPr>
                <w:sz w:val="24"/>
              </w:rPr>
              <w:t>«Маме</w:t>
            </w:r>
            <w:r w:rsidRPr="00D92DA3">
              <w:rPr>
                <w:spacing w:val="1"/>
                <w:sz w:val="24"/>
              </w:rPr>
              <w:t xml:space="preserve"> </w:t>
            </w:r>
            <w:r w:rsidRPr="00D92DA3">
              <w:rPr>
                <w:sz w:val="24"/>
              </w:rPr>
              <w:t>улыбаемся»,</w:t>
            </w:r>
            <w:r w:rsidRPr="00D92DA3">
              <w:rPr>
                <w:spacing w:val="1"/>
                <w:sz w:val="24"/>
              </w:rPr>
              <w:t xml:space="preserve"> </w:t>
            </w:r>
            <w:r w:rsidRPr="00D92DA3">
              <w:rPr>
                <w:sz w:val="24"/>
              </w:rPr>
              <w:t>муз. В. Агафонникова, ел. З. Петровой; пение</w:t>
            </w:r>
            <w:r w:rsidRPr="00D92DA3">
              <w:rPr>
                <w:spacing w:val="-57"/>
                <w:sz w:val="24"/>
              </w:rPr>
              <w:t xml:space="preserve"> </w:t>
            </w:r>
            <w:r w:rsidRPr="00D92DA3">
              <w:rPr>
                <w:sz w:val="24"/>
              </w:rPr>
              <w:t>народной</w:t>
            </w:r>
            <w:r w:rsidRPr="00D92DA3">
              <w:rPr>
                <w:spacing w:val="-5"/>
                <w:sz w:val="24"/>
              </w:rPr>
              <w:t xml:space="preserve"> </w:t>
            </w:r>
            <w:r w:rsidRPr="00D92DA3">
              <w:rPr>
                <w:sz w:val="24"/>
              </w:rPr>
              <w:t>потешки</w:t>
            </w:r>
            <w:r w:rsidRPr="00D92DA3">
              <w:rPr>
                <w:spacing w:val="1"/>
                <w:sz w:val="24"/>
              </w:rPr>
              <w:t xml:space="preserve"> </w:t>
            </w:r>
            <w:r w:rsidRPr="00D92DA3">
              <w:rPr>
                <w:sz w:val="24"/>
              </w:rPr>
              <w:t>«Солнышко-ведрышко;</w:t>
            </w:r>
            <w:r w:rsidRPr="00D92DA3">
              <w:rPr>
                <w:spacing w:val="-1"/>
                <w:sz w:val="24"/>
              </w:rPr>
              <w:t xml:space="preserve"> </w:t>
            </w:r>
            <w:r w:rsidRPr="00D92DA3">
              <w:rPr>
                <w:sz w:val="24"/>
              </w:rPr>
              <w:t>муз.</w:t>
            </w:r>
            <w:r w:rsidRPr="00D92DA3">
              <w:rPr>
                <w:spacing w:val="-2"/>
                <w:sz w:val="24"/>
              </w:rPr>
              <w:t xml:space="preserve"> </w:t>
            </w:r>
            <w:r w:rsidRPr="00D92DA3">
              <w:rPr>
                <w:sz w:val="24"/>
              </w:rPr>
              <w:t>В.</w:t>
            </w:r>
            <w:r w:rsidRPr="00D92DA3">
              <w:rPr>
                <w:spacing w:val="-2"/>
                <w:sz w:val="24"/>
              </w:rPr>
              <w:t xml:space="preserve"> </w:t>
            </w:r>
            <w:r w:rsidRPr="00D92DA3">
              <w:rPr>
                <w:sz w:val="24"/>
              </w:rPr>
              <w:t>Карасевой,</w:t>
            </w:r>
            <w:r w:rsidRPr="00D92DA3">
              <w:rPr>
                <w:spacing w:val="-3"/>
                <w:sz w:val="24"/>
              </w:rPr>
              <w:t xml:space="preserve"> </w:t>
            </w:r>
            <w:r w:rsidRPr="00D92DA3">
              <w:rPr>
                <w:sz w:val="24"/>
              </w:rPr>
              <w:t>ел.</w:t>
            </w:r>
          </w:p>
          <w:p w:rsidR="00632E39" w:rsidRPr="00D92DA3" w:rsidRDefault="00632E39" w:rsidP="00D92DA3">
            <w:pPr>
              <w:pStyle w:val="TableParagraph"/>
              <w:spacing w:before="1"/>
              <w:ind w:left="108" w:right="6535"/>
              <w:rPr>
                <w:sz w:val="24"/>
              </w:rPr>
            </w:pPr>
            <w:r w:rsidRPr="00D92DA3">
              <w:rPr>
                <w:spacing w:val="-1"/>
                <w:sz w:val="24"/>
              </w:rPr>
              <w:t>Народные.</w:t>
            </w:r>
            <w:r w:rsidRPr="00D92DA3">
              <w:rPr>
                <w:spacing w:val="-57"/>
                <w:sz w:val="24"/>
              </w:rPr>
              <w:t xml:space="preserve"> </w:t>
            </w:r>
            <w:r w:rsidRPr="00D92DA3">
              <w:rPr>
                <w:sz w:val="24"/>
                <w:u w:val="single"/>
              </w:rPr>
              <w:t>Песни.</w:t>
            </w:r>
          </w:p>
          <w:p w:rsidR="00632E39" w:rsidRPr="00D92DA3" w:rsidRDefault="00632E39" w:rsidP="00D92DA3">
            <w:pPr>
              <w:pStyle w:val="TableParagraph"/>
              <w:ind w:left="108" w:right="94" w:firstLine="64"/>
              <w:rPr>
                <w:sz w:val="24"/>
              </w:rPr>
            </w:pPr>
            <w:r w:rsidRPr="00D92DA3">
              <w:rPr>
                <w:sz w:val="24"/>
              </w:rPr>
              <w:t>«Петушок»</w:t>
            </w:r>
            <w:r w:rsidRPr="00D92DA3">
              <w:rPr>
                <w:spacing w:val="1"/>
                <w:sz w:val="24"/>
              </w:rPr>
              <w:t xml:space="preserve"> </w:t>
            </w:r>
            <w:r w:rsidRPr="00D92DA3">
              <w:rPr>
                <w:sz w:val="24"/>
              </w:rPr>
              <w:t>и «Ладушки»,</w:t>
            </w:r>
            <w:r w:rsidRPr="00D92DA3">
              <w:rPr>
                <w:spacing w:val="1"/>
                <w:sz w:val="24"/>
              </w:rPr>
              <w:t xml:space="preserve"> </w:t>
            </w:r>
            <w:r w:rsidRPr="00D92DA3">
              <w:rPr>
                <w:sz w:val="24"/>
              </w:rPr>
              <w:t>рус. нар. песни; «Зайчик»,</w:t>
            </w:r>
            <w:r w:rsidRPr="00D92DA3">
              <w:rPr>
                <w:spacing w:val="60"/>
                <w:sz w:val="24"/>
              </w:rPr>
              <w:t xml:space="preserve"> </w:t>
            </w:r>
            <w:r w:rsidRPr="00D92DA3">
              <w:rPr>
                <w:sz w:val="24"/>
              </w:rPr>
              <w:t>рус. нар. песня,</w:t>
            </w:r>
            <w:r w:rsidRPr="00D92DA3">
              <w:rPr>
                <w:spacing w:val="1"/>
                <w:sz w:val="24"/>
              </w:rPr>
              <w:t xml:space="preserve"> </w:t>
            </w:r>
            <w:r w:rsidRPr="00D92DA3">
              <w:rPr>
                <w:sz w:val="24"/>
              </w:rPr>
              <w:t>обр. Н. Лобачева; «Зима», муз. В. Карасевой, ел. Н. Френкель; «Наша</w:t>
            </w:r>
            <w:r w:rsidRPr="00D92DA3">
              <w:rPr>
                <w:spacing w:val="1"/>
                <w:sz w:val="24"/>
              </w:rPr>
              <w:t xml:space="preserve"> </w:t>
            </w:r>
            <w:r w:rsidRPr="00D92DA3">
              <w:rPr>
                <w:sz w:val="24"/>
              </w:rPr>
              <w:t>елочка», муз.</w:t>
            </w:r>
            <w:r w:rsidRPr="00D92DA3">
              <w:rPr>
                <w:spacing w:val="-2"/>
                <w:sz w:val="24"/>
              </w:rPr>
              <w:t xml:space="preserve"> </w:t>
            </w:r>
            <w:r w:rsidRPr="00D92DA3">
              <w:rPr>
                <w:sz w:val="24"/>
              </w:rPr>
              <w:t>М.</w:t>
            </w:r>
            <w:r w:rsidRPr="00D92DA3">
              <w:rPr>
                <w:spacing w:val="56"/>
                <w:sz w:val="24"/>
              </w:rPr>
              <w:t xml:space="preserve"> </w:t>
            </w:r>
            <w:r w:rsidRPr="00D92DA3">
              <w:rPr>
                <w:sz w:val="24"/>
              </w:rPr>
              <w:t>Красева,</w:t>
            </w:r>
            <w:r w:rsidRPr="00D92DA3">
              <w:rPr>
                <w:spacing w:val="56"/>
                <w:sz w:val="24"/>
              </w:rPr>
              <w:t xml:space="preserve"> </w:t>
            </w:r>
            <w:r w:rsidRPr="00D92DA3">
              <w:rPr>
                <w:sz w:val="24"/>
              </w:rPr>
              <w:t>ел.</w:t>
            </w:r>
            <w:r w:rsidRPr="00D92DA3">
              <w:rPr>
                <w:spacing w:val="56"/>
                <w:sz w:val="24"/>
              </w:rPr>
              <w:t xml:space="preserve"> </w:t>
            </w:r>
            <w:r w:rsidRPr="00D92DA3">
              <w:rPr>
                <w:sz w:val="24"/>
              </w:rPr>
              <w:t>М.</w:t>
            </w:r>
            <w:r w:rsidRPr="00D92DA3">
              <w:rPr>
                <w:spacing w:val="55"/>
                <w:sz w:val="24"/>
              </w:rPr>
              <w:t xml:space="preserve"> </w:t>
            </w:r>
            <w:r w:rsidRPr="00D92DA3">
              <w:rPr>
                <w:sz w:val="24"/>
              </w:rPr>
              <w:t>Клоковой;</w:t>
            </w:r>
            <w:r w:rsidRPr="00D92DA3">
              <w:rPr>
                <w:spacing w:val="57"/>
                <w:sz w:val="24"/>
              </w:rPr>
              <w:t xml:space="preserve"> </w:t>
            </w:r>
            <w:r w:rsidRPr="00D92DA3">
              <w:rPr>
                <w:sz w:val="24"/>
              </w:rPr>
              <w:t>«Прокати,</w:t>
            </w:r>
            <w:r w:rsidRPr="00D92DA3">
              <w:rPr>
                <w:spacing w:val="57"/>
                <w:sz w:val="24"/>
              </w:rPr>
              <w:t xml:space="preserve"> </w:t>
            </w:r>
            <w:r w:rsidRPr="00D92DA3">
              <w:rPr>
                <w:sz w:val="24"/>
              </w:rPr>
              <w:t>лошадка,</w:t>
            </w:r>
            <w:r w:rsidRPr="00D92DA3">
              <w:rPr>
                <w:spacing w:val="56"/>
                <w:sz w:val="24"/>
              </w:rPr>
              <w:t xml:space="preserve"> </w:t>
            </w:r>
            <w:r w:rsidRPr="00D92DA3">
              <w:rPr>
                <w:sz w:val="24"/>
              </w:rPr>
              <w:t>нас»,</w:t>
            </w:r>
            <w:r w:rsidRPr="00D92DA3">
              <w:rPr>
                <w:spacing w:val="-57"/>
                <w:sz w:val="24"/>
              </w:rPr>
              <w:t xml:space="preserve"> </w:t>
            </w:r>
            <w:r w:rsidRPr="00D92DA3">
              <w:rPr>
                <w:sz w:val="24"/>
              </w:rPr>
              <w:t>муз.</w:t>
            </w:r>
            <w:r w:rsidRPr="00D92DA3">
              <w:rPr>
                <w:spacing w:val="1"/>
                <w:sz w:val="24"/>
              </w:rPr>
              <w:t xml:space="preserve"> </w:t>
            </w:r>
            <w:r w:rsidRPr="00D92DA3">
              <w:rPr>
                <w:sz w:val="24"/>
              </w:rPr>
              <w:t>В.</w:t>
            </w:r>
            <w:r w:rsidRPr="00D92DA3">
              <w:rPr>
                <w:spacing w:val="1"/>
                <w:sz w:val="24"/>
              </w:rPr>
              <w:t xml:space="preserve"> </w:t>
            </w:r>
            <w:r w:rsidRPr="00D92DA3">
              <w:rPr>
                <w:sz w:val="24"/>
              </w:rPr>
              <w:t>Агафонникова и К. Козыревой, ел. И. Михайловой; «Маме</w:t>
            </w:r>
            <w:r w:rsidRPr="00D92DA3">
              <w:rPr>
                <w:spacing w:val="1"/>
                <w:sz w:val="24"/>
              </w:rPr>
              <w:t xml:space="preserve"> </w:t>
            </w:r>
            <w:r w:rsidRPr="00D92DA3">
              <w:rPr>
                <w:sz w:val="24"/>
              </w:rPr>
              <w:t>песенку</w:t>
            </w:r>
            <w:r w:rsidRPr="00D92DA3">
              <w:rPr>
                <w:spacing w:val="1"/>
                <w:sz w:val="24"/>
              </w:rPr>
              <w:t xml:space="preserve"> </w:t>
            </w:r>
            <w:r w:rsidRPr="00D92DA3">
              <w:rPr>
                <w:sz w:val="24"/>
              </w:rPr>
              <w:t>пою»,</w:t>
            </w:r>
            <w:r w:rsidRPr="00D92DA3">
              <w:rPr>
                <w:spacing w:val="1"/>
                <w:sz w:val="24"/>
              </w:rPr>
              <w:t xml:space="preserve"> </w:t>
            </w:r>
            <w:r w:rsidRPr="00D92DA3">
              <w:rPr>
                <w:sz w:val="24"/>
              </w:rPr>
              <w:t>муз.</w:t>
            </w:r>
            <w:r w:rsidRPr="00D92DA3">
              <w:rPr>
                <w:spacing w:val="1"/>
                <w:sz w:val="24"/>
              </w:rPr>
              <w:t xml:space="preserve"> </w:t>
            </w:r>
            <w:r w:rsidRPr="00D92DA3">
              <w:rPr>
                <w:sz w:val="24"/>
              </w:rPr>
              <w:t>Т. Попатенко,</w:t>
            </w:r>
            <w:r w:rsidRPr="00D92DA3">
              <w:rPr>
                <w:spacing w:val="1"/>
                <w:sz w:val="24"/>
              </w:rPr>
              <w:t xml:space="preserve"> </w:t>
            </w:r>
            <w:r w:rsidRPr="00D92DA3">
              <w:rPr>
                <w:sz w:val="24"/>
              </w:rPr>
              <w:t>ел. Е. Авдиенко; «Цыплята», муз. А.</w:t>
            </w:r>
            <w:r w:rsidRPr="00D92DA3">
              <w:rPr>
                <w:spacing w:val="-57"/>
                <w:sz w:val="24"/>
              </w:rPr>
              <w:t xml:space="preserve"> </w:t>
            </w:r>
            <w:r w:rsidRPr="00D92DA3">
              <w:rPr>
                <w:sz w:val="24"/>
              </w:rPr>
              <w:t>Филиппенко,</w:t>
            </w:r>
            <w:r w:rsidRPr="00D92DA3">
              <w:rPr>
                <w:spacing w:val="-1"/>
                <w:sz w:val="24"/>
              </w:rPr>
              <w:t xml:space="preserve"> </w:t>
            </w:r>
            <w:r w:rsidRPr="00D92DA3">
              <w:rPr>
                <w:sz w:val="24"/>
              </w:rPr>
              <w:t>ел.</w:t>
            </w:r>
            <w:r w:rsidRPr="00D92DA3">
              <w:rPr>
                <w:spacing w:val="-1"/>
                <w:sz w:val="24"/>
              </w:rPr>
              <w:t xml:space="preserve"> </w:t>
            </w:r>
            <w:r w:rsidRPr="00D92DA3">
              <w:rPr>
                <w:sz w:val="24"/>
              </w:rPr>
              <w:t>Т. Волгиной.</w:t>
            </w:r>
          </w:p>
          <w:p w:rsidR="00632E39" w:rsidRPr="00D92DA3" w:rsidRDefault="00632E39" w:rsidP="00D92DA3">
            <w:pPr>
              <w:pStyle w:val="TableParagraph"/>
              <w:ind w:left="108"/>
              <w:rPr>
                <w:sz w:val="24"/>
              </w:rPr>
            </w:pPr>
            <w:r w:rsidRPr="00D92DA3">
              <w:rPr>
                <w:sz w:val="24"/>
                <w:u w:val="single"/>
              </w:rPr>
              <w:t>Песенное</w:t>
            </w:r>
            <w:r w:rsidRPr="00D92DA3">
              <w:rPr>
                <w:spacing w:val="-4"/>
                <w:sz w:val="24"/>
                <w:u w:val="single"/>
              </w:rPr>
              <w:t xml:space="preserve"> </w:t>
            </w:r>
            <w:r w:rsidRPr="00D92DA3">
              <w:rPr>
                <w:sz w:val="24"/>
                <w:u w:val="single"/>
              </w:rPr>
              <w:t>творчество</w:t>
            </w:r>
            <w:r w:rsidRPr="00D92DA3">
              <w:rPr>
                <w:sz w:val="24"/>
              </w:rPr>
              <w:t>.</w:t>
            </w:r>
          </w:p>
          <w:p w:rsidR="00632E39" w:rsidRPr="00D92DA3" w:rsidRDefault="00632E39" w:rsidP="00D92DA3">
            <w:pPr>
              <w:pStyle w:val="TableParagraph"/>
              <w:ind w:left="108" w:firstLine="64"/>
              <w:rPr>
                <w:sz w:val="24"/>
              </w:rPr>
            </w:pPr>
            <w:r w:rsidRPr="00D92DA3">
              <w:rPr>
                <w:sz w:val="24"/>
              </w:rPr>
              <w:t>«Бай-бай, бай-бай», «Лю-лю, бай», рус. нар. колыбельные; «Как тебя</w:t>
            </w:r>
            <w:r w:rsidRPr="00D92DA3">
              <w:rPr>
                <w:spacing w:val="1"/>
                <w:sz w:val="24"/>
              </w:rPr>
              <w:t xml:space="preserve"> </w:t>
            </w:r>
            <w:r w:rsidRPr="00D92DA3">
              <w:rPr>
                <w:sz w:val="24"/>
              </w:rPr>
              <w:t>зовут?», «Спой колыбельную», «Ах ты, котенька-коток», рус. нар.</w:t>
            </w:r>
            <w:r w:rsidRPr="00D92DA3">
              <w:rPr>
                <w:spacing w:val="1"/>
                <w:sz w:val="24"/>
              </w:rPr>
              <w:t xml:space="preserve"> </w:t>
            </w:r>
            <w:r w:rsidRPr="00D92DA3">
              <w:rPr>
                <w:sz w:val="24"/>
              </w:rPr>
              <w:t>колыбельная;</w:t>
            </w:r>
            <w:r w:rsidRPr="00D92DA3">
              <w:rPr>
                <w:spacing w:val="-4"/>
                <w:sz w:val="24"/>
              </w:rPr>
              <w:t xml:space="preserve"> </w:t>
            </w:r>
            <w:r w:rsidRPr="00D92DA3">
              <w:rPr>
                <w:sz w:val="24"/>
              </w:rPr>
              <w:t>придумывание</w:t>
            </w:r>
            <w:r w:rsidRPr="00D92DA3">
              <w:rPr>
                <w:spacing w:val="-4"/>
                <w:sz w:val="24"/>
              </w:rPr>
              <w:t xml:space="preserve"> </w:t>
            </w:r>
            <w:r w:rsidRPr="00D92DA3">
              <w:rPr>
                <w:sz w:val="24"/>
              </w:rPr>
              <w:t>колыбельной</w:t>
            </w:r>
            <w:r w:rsidRPr="00D92DA3">
              <w:rPr>
                <w:spacing w:val="-3"/>
                <w:sz w:val="24"/>
              </w:rPr>
              <w:t xml:space="preserve"> </w:t>
            </w:r>
            <w:r w:rsidRPr="00D92DA3">
              <w:rPr>
                <w:sz w:val="24"/>
              </w:rPr>
              <w:t>мелодии</w:t>
            </w:r>
            <w:r w:rsidRPr="00D92DA3">
              <w:rPr>
                <w:spacing w:val="-6"/>
                <w:sz w:val="24"/>
              </w:rPr>
              <w:t xml:space="preserve"> </w:t>
            </w:r>
            <w:r w:rsidRPr="00D92DA3">
              <w:rPr>
                <w:sz w:val="24"/>
              </w:rPr>
              <w:t>и</w:t>
            </w:r>
            <w:r w:rsidRPr="00D92DA3">
              <w:rPr>
                <w:spacing w:val="-3"/>
                <w:sz w:val="24"/>
              </w:rPr>
              <w:t xml:space="preserve"> </w:t>
            </w:r>
            <w:r w:rsidRPr="00D92DA3">
              <w:rPr>
                <w:sz w:val="24"/>
              </w:rPr>
              <w:t>плясовой</w:t>
            </w:r>
            <w:r w:rsidRPr="00D92DA3">
              <w:rPr>
                <w:spacing w:val="-3"/>
                <w:sz w:val="24"/>
              </w:rPr>
              <w:t xml:space="preserve"> </w:t>
            </w:r>
            <w:r w:rsidRPr="00D92DA3">
              <w:rPr>
                <w:sz w:val="24"/>
              </w:rPr>
              <w:t>мелодии.</w:t>
            </w:r>
          </w:p>
          <w:p w:rsidR="00632E39" w:rsidRPr="00D92DA3" w:rsidRDefault="00632E39" w:rsidP="00D92DA3">
            <w:pPr>
              <w:pStyle w:val="TableParagraph"/>
              <w:tabs>
                <w:tab w:val="left" w:pos="3603"/>
                <w:tab w:val="left" w:pos="3972"/>
                <w:tab w:val="left" w:pos="4539"/>
                <w:tab w:val="left" w:pos="5148"/>
              </w:tabs>
              <w:spacing w:line="270" w:lineRule="atLeast"/>
              <w:ind w:left="108" w:right="1835" w:firstLine="1865"/>
              <w:rPr>
                <w:sz w:val="24"/>
              </w:rPr>
            </w:pPr>
            <w:r w:rsidRPr="00D92DA3">
              <w:rPr>
                <w:sz w:val="24"/>
                <w:u w:val="single"/>
              </w:rPr>
              <w:t>Музыкально-ритмические движения.</w:t>
            </w:r>
            <w:r w:rsidRPr="00D92DA3">
              <w:rPr>
                <w:spacing w:val="1"/>
                <w:sz w:val="24"/>
              </w:rPr>
              <w:t xml:space="preserve"> </w:t>
            </w:r>
            <w:r w:rsidRPr="00D92DA3">
              <w:rPr>
                <w:sz w:val="24"/>
                <w:u w:val="single"/>
              </w:rPr>
              <w:t>Игровые</w:t>
            </w:r>
            <w:r w:rsidRPr="00D92DA3">
              <w:rPr>
                <w:spacing w:val="118"/>
                <w:sz w:val="24"/>
                <w:u w:val="single"/>
              </w:rPr>
              <w:t xml:space="preserve"> </w:t>
            </w:r>
            <w:r w:rsidRPr="00D92DA3">
              <w:rPr>
                <w:sz w:val="24"/>
                <w:u w:val="single"/>
              </w:rPr>
              <w:t>упражнения,</w:t>
            </w:r>
            <w:r w:rsidRPr="00D92DA3">
              <w:rPr>
                <w:spacing w:val="116"/>
                <w:sz w:val="24"/>
                <w:u w:val="single"/>
              </w:rPr>
              <w:t xml:space="preserve"> </w:t>
            </w:r>
            <w:r w:rsidRPr="00D92DA3">
              <w:rPr>
                <w:sz w:val="24"/>
                <w:u w:val="single"/>
              </w:rPr>
              <w:t>ходьба</w:t>
            </w:r>
            <w:r w:rsidRPr="00D92DA3">
              <w:rPr>
                <w:sz w:val="24"/>
                <w:u w:val="single"/>
              </w:rPr>
              <w:tab/>
              <w:t>и</w:t>
            </w:r>
            <w:r w:rsidRPr="00D92DA3">
              <w:rPr>
                <w:sz w:val="24"/>
                <w:u w:val="single"/>
              </w:rPr>
              <w:tab/>
              <w:t>бег</w:t>
            </w:r>
            <w:r w:rsidRPr="00D92DA3">
              <w:rPr>
                <w:sz w:val="24"/>
                <w:u w:val="single"/>
              </w:rPr>
              <w:tab/>
              <w:t>под</w:t>
            </w:r>
            <w:r w:rsidRPr="00D92DA3">
              <w:rPr>
                <w:sz w:val="24"/>
                <w:u w:val="single"/>
              </w:rPr>
              <w:tab/>
            </w:r>
            <w:r w:rsidRPr="00D92DA3">
              <w:rPr>
                <w:spacing w:val="-1"/>
                <w:sz w:val="24"/>
                <w:u w:val="single"/>
              </w:rPr>
              <w:t>музыку</w:t>
            </w:r>
          </w:p>
        </w:tc>
      </w:tr>
    </w:tbl>
    <w:p w:rsidR="00632E39" w:rsidRDefault="00632E39" w:rsidP="00C54C25">
      <w:pPr>
        <w:spacing w:line="270" w:lineRule="atLeast"/>
        <w:rPr>
          <w:sz w:val="24"/>
        </w:rPr>
        <w:sectPr w:rsidR="00632E39">
          <w:pgSz w:w="11910" w:h="16840"/>
          <w:pgMar w:top="540" w:right="20" w:bottom="1160" w:left="1160" w:header="0" w:footer="978" w:gutter="0"/>
          <w:cols w:space="720"/>
        </w:sect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7763"/>
      </w:tblGrid>
      <w:tr w:rsidR="00632E39" w:rsidTr="00D92DA3">
        <w:trPr>
          <w:trHeight w:val="10765"/>
        </w:trPr>
        <w:tc>
          <w:tcPr>
            <w:tcW w:w="1526" w:type="dxa"/>
          </w:tcPr>
          <w:p w:rsidR="00632E39" w:rsidRPr="00D92DA3" w:rsidRDefault="00632E39" w:rsidP="00D92DA3">
            <w:pPr>
              <w:pStyle w:val="TableParagraph"/>
              <w:ind w:left="0"/>
              <w:rPr>
                <w:sz w:val="24"/>
              </w:rPr>
            </w:pPr>
          </w:p>
        </w:tc>
        <w:tc>
          <w:tcPr>
            <w:tcW w:w="7763" w:type="dxa"/>
          </w:tcPr>
          <w:p w:rsidR="00632E39" w:rsidRPr="00D92DA3" w:rsidRDefault="00632E39" w:rsidP="00D92DA3">
            <w:pPr>
              <w:pStyle w:val="TableParagraph"/>
              <w:tabs>
                <w:tab w:val="left" w:pos="1209"/>
              </w:tabs>
              <w:ind w:left="108" w:right="1188" w:firstLine="124"/>
              <w:rPr>
                <w:sz w:val="24"/>
              </w:rPr>
            </w:pPr>
            <w:r w:rsidRPr="00D92DA3">
              <w:rPr>
                <w:sz w:val="24"/>
              </w:rPr>
              <w:t>«Марш</w:t>
            </w:r>
            <w:r w:rsidRPr="00D92DA3">
              <w:rPr>
                <w:sz w:val="24"/>
              </w:rPr>
              <w:tab/>
              <w:t>и</w:t>
            </w:r>
            <w:r w:rsidRPr="00D92DA3">
              <w:rPr>
                <w:spacing w:val="-3"/>
                <w:sz w:val="24"/>
              </w:rPr>
              <w:t xml:space="preserve"> </w:t>
            </w:r>
            <w:r w:rsidRPr="00D92DA3">
              <w:rPr>
                <w:sz w:val="24"/>
              </w:rPr>
              <w:t>бег»</w:t>
            </w:r>
            <w:r w:rsidRPr="00D92DA3">
              <w:rPr>
                <w:spacing w:val="49"/>
                <w:sz w:val="24"/>
              </w:rPr>
              <w:t xml:space="preserve"> </w:t>
            </w:r>
            <w:r w:rsidRPr="00D92DA3">
              <w:rPr>
                <w:sz w:val="24"/>
              </w:rPr>
              <w:t>А.</w:t>
            </w:r>
            <w:r w:rsidRPr="00D92DA3">
              <w:rPr>
                <w:spacing w:val="-2"/>
                <w:sz w:val="24"/>
              </w:rPr>
              <w:t xml:space="preserve"> </w:t>
            </w:r>
            <w:r w:rsidRPr="00D92DA3">
              <w:rPr>
                <w:sz w:val="24"/>
              </w:rPr>
              <w:t>Александрова;</w:t>
            </w:r>
            <w:r w:rsidRPr="00D92DA3">
              <w:rPr>
                <w:spacing w:val="2"/>
                <w:sz w:val="24"/>
              </w:rPr>
              <w:t xml:space="preserve"> </w:t>
            </w:r>
            <w:r w:rsidRPr="00D92DA3">
              <w:rPr>
                <w:sz w:val="24"/>
              </w:rPr>
              <w:t>«Скачут</w:t>
            </w:r>
            <w:r w:rsidRPr="00D92DA3">
              <w:rPr>
                <w:spacing w:val="-3"/>
                <w:sz w:val="24"/>
              </w:rPr>
              <w:t xml:space="preserve"> </w:t>
            </w:r>
            <w:r w:rsidRPr="00D92DA3">
              <w:rPr>
                <w:sz w:val="24"/>
              </w:rPr>
              <w:t>лошадки»,</w:t>
            </w:r>
            <w:r w:rsidRPr="00D92DA3">
              <w:rPr>
                <w:spacing w:val="-1"/>
                <w:sz w:val="24"/>
              </w:rPr>
              <w:t xml:space="preserve"> </w:t>
            </w:r>
            <w:r w:rsidRPr="00D92DA3">
              <w:rPr>
                <w:sz w:val="24"/>
              </w:rPr>
              <w:t>муз.</w:t>
            </w:r>
            <w:r w:rsidRPr="00D92DA3">
              <w:rPr>
                <w:spacing w:val="-3"/>
                <w:sz w:val="24"/>
              </w:rPr>
              <w:t xml:space="preserve"> </w:t>
            </w:r>
            <w:r w:rsidRPr="00D92DA3">
              <w:rPr>
                <w:sz w:val="24"/>
              </w:rPr>
              <w:t>Т.</w:t>
            </w:r>
            <w:r w:rsidRPr="00D92DA3">
              <w:rPr>
                <w:spacing w:val="-57"/>
                <w:sz w:val="24"/>
              </w:rPr>
              <w:t xml:space="preserve"> </w:t>
            </w:r>
            <w:r w:rsidRPr="00D92DA3">
              <w:rPr>
                <w:sz w:val="24"/>
              </w:rPr>
              <w:t>Попатенко;</w:t>
            </w:r>
            <w:r w:rsidRPr="00D92DA3">
              <w:rPr>
                <w:spacing w:val="-2"/>
                <w:sz w:val="24"/>
              </w:rPr>
              <w:t xml:space="preserve"> </w:t>
            </w:r>
            <w:r w:rsidRPr="00D92DA3">
              <w:rPr>
                <w:sz w:val="24"/>
              </w:rPr>
              <w:t>«Шагаем</w:t>
            </w:r>
            <w:r w:rsidRPr="00D92DA3">
              <w:rPr>
                <w:spacing w:val="-4"/>
                <w:sz w:val="24"/>
              </w:rPr>
              <w:t xml:space="preserve"> </w:t>
            </w:r>
            <w:r w:rsidRPr="00D92DA3">
              <w:rPr>
                <w:sz w:val="24"/>
              </w:rPr>
              <w:t>как</w:t>
            </w:r>
            <w:r w:rsidRPr="00D92DA3">
              <w:rPr>
                <w:spacing w:val="-4"/>
                <w:sz w:val="24"/>
              </w:rPr>
              <w:t xml:space="preserve"> </w:t>
            </w:r>
            <w:r w:rsidRPr="00D92DA3">
              <w:rPr>
                <w:sz w:val="24"/>
              </w:rPr>
              <w:t>физкультурники»,</w:t>
            </w:r>
            <w:r w:rsidRPr="00D92DA3">
              <w:rPr>
                <w:spacing w:val="-1"/>
                <w:sz w:val="24"/>
              </w:rPr>
              <w:t xml:space="preserve"> </w:t>
            </w:r>
            <w:r w:rsidRPr="00D92DA3">
              <w:rPr>
                <w:sz w:val="24"/>
              </w:rPr>
              <w:t>муз.</w:t>
            </w:r>
            <w:r w:rsidRPr="00D92DA3">
              <w:rPr>
                <w:spacing w:val="-4"/>
                <w:sz w:val="24"/>
              </w:rPr>
              <w:t xml:space="preserve"> </w:t>
            </w:r>
            <w:r w:rsidRPr="00D92DA3">
              <w:rPr>
                <w:sz w:val="24"/>
              </w:rPr>
              <w:t>Т.</w:t>
            </w:r>
            <w:r w:rsidRPr="00D92DA3">
              <w:rPr>
                <w:spacing w:val="-3"/>
                <w:sz w:val="24"/>
              </w:rPr>
              <w:t xml:space="preserve"> </w:t>
            </w:r>
            <w:r w:rsidRPr="00D92DA3">
              <w:rPr>
                <w:sz w:val="24"/>
              </w:rPr>
              <w:t>Ломовой;</w:t>
            </w:r>
          </w:p>
          <w:p w:rsidR="00632E39" w:rsidRPr="00D92DA3" w:rsidRDefault="00632E39" w:rsidP="00D92DA3">
            <w:pPr>
              <w:pStyle w:val="TableParagraph"/>
              <w:ind w:left="108" w:right="427"/>
              <w:rPr>
                <w:sz w:val="24"/>
              </w:rPr>
            </w:pPr>
            <w:r w:rsidRPr="00D92DA3">
              <w:rPr>
                <w:sz w:val="24"/>
              </w:rPr>
              <w:t>«Топотушки», муз. М. Раухвергера; «Птички летают», муз. Л.</w:t>
            </w:r>
            <w:r w:rsidRPr="00D92DA3">
              <w:rPr>
                <w:spacing w:val="1"/>
                <w:sz w:val="24"/>
              </w:rPr>
              <w:t xml:space="preserve"> </w:t>
            </w:r>
            <w:r w:rsidRPr="00D92DA3">
              <w:rPr>
                <w:sz w:val="24"/>
              </w:rPr>
              <w:t>Банниковой; перекатывание мяча под музыку Д. Шостаковича (вальс-</w:t>
            </w:r>
            <w:r w:rsidRPr="00D92DA3">
              <w:rPr>
                <w:spacing w:val="-57"/>
                <w:sz w:val="24"/>
              </w:rPr>
              <w:t xml:space="preserve"> </w:t>
            </w:r>
            <w:r w:rsidRPr="00D92DA3">
              <w:rPr>
                <w:sz w:val="24"/>
              </w:rPr>
              <w:t>шутка);</w:t>
            </w:r>
            <w:r w:rsidRPr="00D92DA3">
              <w:rPr>
                <w:spacing w:val="-1"/>
                <w:sz w:val="24"/>
              </w:rPr>
              <w:t xml:space="preserve"> </w:t>
            </w:r>
            <w:r w:rsidRPr="00D92DA3">
              <w:rPr>
                <w:sz w:val="24"/>
              </w:rPr>
              <w:t>бег</w:t>
            </w:r>
            <w:r w:rsidRPr="00D92DA3">
              <w:rPr>
                <w:spacing w:val="-2"/>
                <w:sz w:val="24"/>
              </w:rPr>
              <w:t xml:space="preserve"> </w:t>
            </w:r>
            <w:r w:rsidRPr="00D92DA3">
              <w:rPr>
                <w:sz w:val="24"/>
              </w:rPr>
              <w:t>с</w:t>
            </w:r>
            <w:r w:rsidRPr="00D92DA3">
              <w:rPr>
                <w:spacing w:val="-1"/>
                <w:sz w:val="24"/>
              </w:rPr>
              <w:t xml:space="preserve"> </w:t>
            </w:r>
            <w:r w:rsidRPr="00D92DA3">
              <w:rPr>
                <w:sz w:val="24"/>
              </w:rPr>
              <w:t>хлопками</w:t>
            </w:r>
            <w:r w:rsidRPr="00D92DA3">
              <w:rPr>
                <w:spacing w:val="-1"/>
                <w:sz w:val="24"/>
              </w:rPr>
              <w:t xml:space="preserve"> </w:t>
            </w:r>
            <w:r w:rsidRPr="00D92DA3">
              <w:rPr>
                <w:sz w:val="24"/>
              </w:rPr>
              <w:t>под музыку</w:t>
            </w:r>
            <w:r w:rsidRPr="00D92DA3">
              <w:rPr>
                <w:spacing w:val="-6"/>
                <w:sz w:val="24"/>
              </w:rPr>
              <w:t xml:space="preserve"> </w:t>
            </w:r>
            <w:r w:rsidRPr="00D92DA3">
              <w:rPr>
                <w:sz w:val="24"/>
              </w:rPr>
              <w:t>Р. Шумана (игра в</w:t>
            </w:r>
            <w:r w:rsidRPr="00D92DA3">
              <w:rPr>
                <w:spacing w:val="-2"/>
                <w:sz w:val="24"/>
              </w:rPr>
              <w:t xml:space="preserve"> </w:t>
            </w:r>
            <w:r w:rsidRPr="00D92DA3">
              <w:rPr>
                <w:sz w:val="24"/>
              </w:rPr>
              <w:t>жмурки).</w:t>
            </w:r>
          </w:p>
          <w:p w:rsidR="00632E39" w:rsidRPr="00D92DA3" w:rsidRDefault="00632E39" w:rsidP="00D92DA3">
            <w:pPr>
              <w:pStyle w:val="TableParagraph"/>
              <w:ind w:left="108"/>
              <w:rPr>
                <w:sz w:val="24"/>
              </w:rPr>
            </w:pPr>
            <w:r w:rsidRPr="00D92DA3">
              <w:rPr>
                <w:sz w:val="24"/>
                <w:u w:val="single"/>
              </w:rPr>
              <w:t>Этюды-драматизации</w:t>
            </w:r>
            <w:r w:rsidRPr="00D92DA3">
              <w:rPr>
                <w:sz w:val="24"/>
              </w:rPr>
              <w:t>.</w:t>
            </w:r>
          </w:p>
          <w:p w:rsidR="00632E39" w:rsidRPr="00D92DA3" w:rsidRDefault="00632E39" w:rsidP="00D92DA3">
            <w:pPr>
              <w:pStyle w:val="TableParagraph"/>
              <w:ind w:left="108"/>
              <w:rPr>
                <w:sz w:val="24"/>
              </w:rPr>
            </w:pPr>
            <w:r w:rsidRPr="00D92DA3">
              <w:rPr>
                <w:sz w:val="24"/>
              </w:rPr>
              <w:t>«Зайцы</w:t>
            </w:r>
            <w:r w:rsidRPr="00D92DA3">
              <w:rPr>
                <w:spacing w:val="-4"/>
                <w:sz w:val="24"/>
              </w:rPr>
              <w:t xml:space="preserve"> </w:t>
            </w:r>
            <w:r w:rsidRPr="00D92DA3">
              <w:rPr>
                <w:sz w:val="24"/>
              </w:rPr>
              <w:t>и</w:t>
            </w:r>
            <w:r w:rsidRPr="00D92DA3">
              <w:rPr>
                <w:spacing w:val="-4"/>
                <w:sz w:val="24"/>
              </w:rPr>
              <w:t xml:space="preserve"> </w:t>
            </w:r>
            <w:r w:rsidRPr="00D92DA3">
              <w:rPr>
                <w:sz w:val="24"/>
              </w:rPr>
              <w:t>лиса»,</w:t>
            </w:r>
            <w:r w:rsidRPr="00D92DA3">
              <w:rPr>
                <w:spacing w:val="-2"/>
                <w:sz w:val="24"/>
              </w:rPr>
              <w:t xml:space="preserve"> </w:t>
            </w:r>
            <w:r w:rsidRPr="00D92DA3">
              <w:rPr>
                <w:sz w:val="24"/>
              </w:rPr>
              <w:t>муз.</w:t>
            </w:r>
            <w:r w:rsidRPr="00D92DA3">
              <w:rPr>
                <w:spacing w:val="-4"/>
                <w:sz w:val="24"/>
              </w:rPr>
              <w:t xml:space="preserve"> </w:t>
            </w:r>
            <w:r w:rsidRPr="00D92DA3">
              <w:rPr>
                <w:sz w:val="24"/>
              </w:rPr>
              <w:t>Е.</w:t>
            </w:r>
            <w:r w:rsidRPr="00D92DA3">
              <w:rPr>
                <w:spacing w:val="-2"/>
                <w:sz w:val="24"/>
              </w:rPr>
              <w:t xml:space="preserve"> </w:t>
            </w:r>
            <w:r w:rsidRPr="00D92DA3">
              <w:rPr>
                <w:sz w:val="24"/>
              </w:rPr>
              <w:t>Вихаревой; «Медвежата»,</w:t>
            </w:r>
            <w:r w:rsidRPr="00D92DA3">
              <w:rPr>
                <w:spacing w:val="-1"/>
                <w:sz w:val="24"/>
              </w:rPr>
              <w:t xml:space="preserve"> </w:t>
            </w:r>
            <w:r w:rsidRPr="00D92DA3">
              <w:rPr>
                <w:sz w:val="24"/>
              </w:rPr>
              <w:t>муз.</w:t>
            </w:r>
            <w:r w:rsidRPr="00D92DA3">
              <w:rPr>
                <w:spacing w:val="-4"/>
                <w:sz w:val="24"/>
              </w:rPr>
              <w:t xml:space="preserve"> </w:t>
            </w:r>
            <w:r w:rsidRPr="00D92DA3">
              <w:rPr>
                <w:sz w:val="24"/>
              </w:rPr>
              <w:t>М.</w:t>
            </w:r>
            <w:r w:rsidRPr="00D92DA3">
              <w:rPr>
                <w:spacing w:val="-5"/>
                <w:sz w:val="24"/>
              </w:rPr>
              <w:t xml:space="preserve"> </w:t>
            </w:r>
            <w:r w:rsidRPr="00D92DA3">
              <w:rPr>
                <w:sz w:val="24"/>
              </w:rPr>
              <w:t>Красева,</w:t>
            </w:r>
            <w:r w:rsidRPr="00D92DA3">
              <w:rPr>
                <w:spacing w:val="-4"/>
                <w:sz w:val="24"/>
              </w:rPr>
              <w:t xml:space="preserve"> </w:t>
            </w:r>
            <w:r w:rsidRPr="00D92DA3">
              <w:rPr>
                <w:sz w:val="24"/>
              </w:rPr>
              <w:t>ел.</w:t>
            </w:r>
            <w:r w:rsidRPr="00D92DA3">
              <w:rPr>
                <w:spacing w:val="-2"/>
                <w:sz w:val="24"/>
              </w:rPr>
              <w:t xml:space="preserve"> </w:t>
            </w:r>
            <w:r w:rsidRPr="00D92DA3">
              <w:rPr>
                <w:sz w:val="24"/>
              </w:rPr>
              <w:t>Н.</w:t>
            </w:r>
            <w:r w:rsidRPr="00D92DA3">
              <w:rPr>
                <w:spacing w:val="-57"/>
                <w:sz w:val="24"/>
              </w:rPr>
              <w:t xml:space="preserve"> </w:t>
            </w:r>
            <w:r w:rsidRPr="00D92DA3">
              <w:rPr>
                <w:sz w:val="24"/>
              </w:rPr>
              <w:t>Френкель; «Птички летают», муз. Л. Банниковой; «Жуки», венгер. нар.</w:t>
            </w:r>
            <w:r w:rsidRPr="00D92DA3">
              <w:rPr>
                <w:spacing w:val="1"/>
                <w:sz w:val="24"/>
              </w:rPr>
              <w:t xml:space="preserve"> </w:t>
            </w:r>
            <w:r w:rsidRPr="00D92DA3">
              <w:rPr>
                <w:sz w:val="24"/>
              </w:rPr>
              <w:t>мелодия,</w:t>
            </w:r>
            <w:r w:rsidRPr="00D92DA3">
              <w:rPr>
                <w:spacing w:val="-1"/>
                <w:sz w:val="24"/>
              </w:rPr>
              <w:t xml:space="preserve"> </w:t>
            </w:r>
            <w:r w:rsidRPr="00D92DA3">
              <w:rPr>
                <w:sz w:val="24"/>
              </w:rPr>
              <w:t>обраб. Л. Вишкарева.</w:t>
            </w:r>
          </w:p>
          <w:p w:rsidR="00632E39" w:rsidRPr="00D92DA3" w:rsidRDefault="00632E39" w:rsidP="00D92DA3">
            <w:pPr>
              <w:pStyle w:val="TableParagraph"/>
              <w:ind w:left="108"/>
              <w:rPr>
                <w:sz w:val="24"/>
              </w:rPr>
            </w:pPr>
            <w:r w:rsidRPr="00D92DA3">
              <w:rPr>
                <w:sz w:val="24"/>
                <w:u w:val="single"/>
              </w:rPr>
              <w:t>Игры.</w:t>
            </w:r>
          </w:p>
          <w:p w:rsidR="00632E39" w:rsidRPr="00D92DA3" w:rsidRDefault="00632E39" w:rsidP="00D92DA3">
            <w:pPr>
              <w:pStyle w:val="TableParagraph"/>
              <w:ind w:left="108"/>
              <w:rPr>
                <w:sz w:val="24"/>
              </w:rPr>
            </w:pPr>
            <w:r w:rsidRPr="00D92DA3">
              <w:rPr>
                <w:sz w:val="24"/>
              </w:rPr>
              <w:t>«Солнышко</w:t>
            </w:r>
            <w:r w:rsidRPr="00D92DA3">
              <w:rPr>
                <w:spacing w:val="1"/>
                <w:sz w:val="24"/>
              </w:rPr>
              <w:t xml:space="preserve"> </w:t>
            </w:r>
            <w:r w:rsidRPr="00D92DA3">
              <w:rPr>
                <w:sz w:val="24"/>
              </w:rPr>
              <w:t>и дождик»,</w:t>
            </w:r>
            <w:r w:rsidRPr="00D92DA3">
              <w:rPr>
                <w:spacing w:val="1"/>
                <w:sz w:val="24"/>
              </w:rPr>
              <w:t xml:space="preserve"> </w:t>
            </w:r>
            <w:r w:rsidRPr="00D92DA3">
              <w:rPr>
                <w:sz w:val="24"/>
              </w:rPr>
              <w:t>муз. М. Раухвергера,</w:t>
            </w:r>
            <w:r w:rsidRPr="00D92DA3">
              <w:rPr>
                <w:spacing w:val="1"/>
                <w:sz w:val="24"/>
              </w:rPr>
              <w:t xml:space="preserve"> </w:t>
            </w:r>
            <w:r w:rsidRPr="00D92DA3">
              <w:rPr>
                <w:sz w:val="24"/>
              </w:rPr>
              <w:t>ел. А. Барто; «Жмурки с</w:t>
            </w:r>
            <w:r w:rsidRPr="00D92DA3">
              <w:rPr>
                <w:spacing w:val="-57"/>
                <w:sz w:val="24"/>
              </w:rPr>
              <w:t xml:space="preserve"> </w:t>
            </w:r>
            <w:r w:rsidRPr="00D92DA3">
              <w:rPr>
                <w:sz w:val="24"/>
              </w:rPr>
              <w:t>Мишкой»,</w:t>
            </w:r>
            <w:r w:rsidRPr="00D92DA3">
              <w:rPr>
                <w:spacing w:val="-5"/>
                <w:sz w:val="24"/>
              </w:rPr>
              <w:t xml:space="preserve"> </w:t>
            </w:r>
            <w:r w:rsidRPr="00D92DA3">
              <w:rPr>
                <w:sz w:val="24"/>
              </w:rPr>
              <w:t>муз.</w:t>
            </w:r>
            <w:r w:rsidRPr="00D92DA3">
              <w:rPr>
                <w:spacing w:val="-4"/>
                <w:sz w:val="24"/>
              </w:rPr>
              <w:t xml:space="preserve"> </w:t>
            </w:r>
            <w:r w:rsidRPr="00D92DA3">
              <w:rPr>
                <w:sz w:val="24"/>
              </w:rPr>
              <w:t>Ф.</w:t>
            </w:r>
            <w:r w:rsidRPr="00D92DA3">
              <w:rPr>
                <w:spacing w:val="-6"/>
                <w:sz w:val="24"/>
              </w:rPr>
              <w:t xml:space="preserve"> </w:t>
            </w:r>
            <w:r w:rsidRPr="00D92DA3">
              <w:rPr>
                <w:sz w:val="24"/>
              </w:rPr>
              <w:t>Флотова;</w:t>
            </w:r>
            <w:r w:rsidRPr="00D92DA3">
              <w:rPr>
                <w:spacing w:val="1"/>
                <w:sz w:val="24"/>
              </w:rPr>
              <w:t xml:space="preserve"> </w:t>
            </w:r>
            <w:r w:rsidRPr="00D92DA3">
              <w:rPr>
                <w:sz w:val="24"/>
              </w:rPr>
              <w:t>«Где</w:t>
            </w:r>
            <w:r w:rsidRPr="00D92DA3">
              <w:rPr>
                <w:spacing w:val="-6"/>
                <w:sz w:val="24"/>
              </w:rPr>
              <w:t xml:space="preserve"> </w:t>
            </w:r>
            <w:r w:rsidRPr="00D92DA3">
              <w:rPr>
                <w:sz w:val="24"/>
              </w:rPr>
              <w:t>погремушки?»,</w:t>
            </w:r>
            <w:r w:rsidRPr="00D92DA3">
              <w:rPr>
                <w:spacing w:val="-2"/>
                <w:sz w:val="24"/>
              </w:rPr>
              <w:t xml:space="preserve"> </w:t>
            </w:r>
            <w:r w:rsidRPr="00D92DA3">
              <w:rPr>
                <w:sz w:val="24"/>
              </w:rPr>
              <w:t>муз.</w:t>
            </w:r>
            <w:r w:rsidRPr="00D92DA3">
              <w:rPr>
                <w:spacing w:val="-5"/>
                <w:sz w:val="24"/>
              </w:rPr>
              <w:t xml:space="preserve"> </w:t>
            </w:r>
            <w:r w:rsidRPr="00D92DA3">
              <w:rPr>
                <w:sz w:val="24"/>
              </w:rPr>
              <w:t>А.</w:t>
            </w:r>
            <w:r w:rsidRPr="00D92DA3">
              <w:rPr>
                <w:spacing w:val="-3"/>
                <w:sz w:val="24"/>
              </w:rPr>
              <w:t xml:space="preserve"> </w:t>
            </w:r>
            <w:r w:rsidRPr="00D92DA3">
              <w:rPr>
                <w:sz w:val="24"/>
              </w:rPr>
              <w:t>Александрова;</w:t>
            </w:r>
          </w:p>
          <w:p w:rsidR="00632E39" w:rsidRPr="00D92DA3" w:rsidRDefault="00632E39" w:rsidP="00D92DA3">
            <w:pPr>
              <w:pStyle w:val="TableParagraph"/>
              <w:ind w:left="108"/>
              <w:rPr>
                <w:sz w:val="24"/>
              </w:rPr>
            </w:pPr>
            <w:r w:rsidRPr="00D92DA3">
              <w:rPr>
                <w:sz w:val="24"/>
              </w:rPr>
              <w:t>«Заинька,</w:t>
            </w:r>
            <w:r w:rsidRPr="00D92DA3">
              <w:rPr>
                <w:spacing w:val="-4"/>
                <w:sz w:val="24"/>
              </w:rPr>
              <w:t xml:space="preserve"> </w:t>
            </w:r>
            <w:r w:rsidRPr="00D92DA3">
              <w:rPr>
                <w:sz w:val="24"/>
              </w:rPr>
              <w:t>выходи»,</w:t>
            </w:r>
            <w:r w:rsidRPr="00D92DA3">
              <w:rPr>
                <w:spacing w:val="-4"/>
                <w:sz w:val="24"/>
              </w:rPr>
              <w:t xml:space="preserve"> </w:t>
            </w:r>
            <w:r w:rsidRPr="00D92DA3">
              <w:rPr>
                <w:sz w:val="24"/>
              </w:rPr>
              <w:t>муз.</w:t>
            </w:r>
            <w:r w:rsidRPr="00D92DA3">
              <w:rPr>
                <w:spacing w:val="-3"/>
                <w:sz w:val="24"/>
              </w:rPr>
              <w:t xml:space="preserve"> </w:t>
            </w:r>
            <w:r w:rsidRPr="00D92DA3">
              <w:rPr>
                <w:sz w:val="24"/>
              </w:rPr>
              <w:t>Е.</w:t>
            </w:r>
            <w:r w:rsidRPr="00D92DA3">
              <w:rPr>
                <w:spacing w:val="-4"/>
                <w:sz w:val="24"/>
              </w:rPr>
              <w:t xml:space="preserve"> </w:t>
            </w:r>
            <w:r w:rsidRPr="00D92DA3">
              <w:rPr>
                <w:sz w:val="24"/>
              </w:rPr>
              <w:t>Тиличеевой;</w:t>
            </w:r>
            <w:r w:rsidRPr="00D92DA3">
              <w:rPr>
                <w:spacing w:val="1"/>
                <w:sz w:val="24"/>
              </w:rPr>
              <w:t xml:space="preserve"> </w:t>
            </w:r>
            <w:r w:rsidRPr="00D92DA3">
              <w:rPr>
                <w:sz w:val="24"/>
              </w:rPr>
              <w:t>«Игра</w:t>
            </w:r>
            <w:r w:rsidRPr="00D92DA3">
              <w:rPr>
                <w:spacing w:val="-3"/>
                <w:sz w:val="24"/>
              </w:rPr>
              <w:t xml:space="preserve"> </w:t>
            </w:r>
            <w:r w:rsidRPr="00D92DA3">
              <w:rPr>
                <w:sz w:val="24"/>
              </w:rPr>
              <w:t>с</w:t>
            </w:r>
            <w:r w:rsidRPr="00D92DA3">
              <w:rPr>
                <w:spacing w:val="-5"/>
                <w:sz w:val="24"/>
              </w:rPr>
              <w:t xml:space="preserve"> </w:t>
            </w:r>
            <w:r w:rsidRPr="00D92DA3">
              <w:rPr>
                <w:sz w:val="24"/>
              </w:rPr>
              <w:t>куклой»,</w:t>
            </w:r>
            <w:r w:rsidRPr="00D92DA3">
              <w:rPr>
                <w:spacing w:val="-3"/>
                <w:sz w:val="24"/>
              </w:rPr>
              <w:t xml:space="preserve"> </w:t>
            </w:r>
            <w:r w:rsidRPr="00D92DA3">
              <w:rPr>
                <w:sz w:val="24"/>
              </w:rPr>
              <w:t>муз.</w:t>
            </w:r>
            <w:r w:rsidRPr="00D92DA3">
              <w:rPr>
                <w:spacing w:val="-2"/>
                <w:sz w:val="24"/>
              </w:rPr>
              <w:t xml:space="preserve"> </w:t>
            </w:r>
            <w:r w:rsidRPr="00D92DA3">
              <w:rPr>
                <w:sz w:val="24"/>
              </w:rPr>
              <w:t>В.</w:t>
            </w:r>
            <w:r w:rsidRPr="00D92DA3">
              <w:rPr>
                <w:spacing w:val="-57"/>
                <w:sz w:val="24"/>
              </w:rPr>
              <w:t xml:space="preserve"> </w:t>
            </w:r>
            <w:r w:rsidRPr="00D92DA3">
              <w:rPr>
                <w:sz w:val="24"/>
              </w:rPr>
              <w:t>Карасевой;</w:t>
            </w:r>
            <w:r w:rsidRPr="00D92DA3">
              <w:rPr>
                <w:spacing w:val="3"/>
                <w:sz w:val="24"/>
              </w:rPr>
              <w:t xml:space="preserve"> </w:t>
            </w:r>
            <w:r w:rsidRPr="00D92DA3">
              <w:rPr>
                <w:sz w:val="24"/>
              </w:rPr>
              <w:t>«Ходит</w:t>
            </w:r>
            <w:r w:rsidRPr="00D92DA3">
              <w:rPr>
                <w:spacing w:val="-1"/>
                <w:sz w:val="24"/>
              </w:rPr>
              <w:t xml:space="preserve"> </w:t>
            </w:r>
            <w:r w:rsidRPr="00D92DA3">
              <w:rPr>
                <w:sz w:val="24"/>
              </w:rPr>
              <w:t>Ваня»,</w:t>
            </w:r>
            <w:r w:rsidRPr="00D92DA3">
              <w:rPr>
                <w:spacing w:val="-2"/>
                <w:sz w:val="24"/>
              </w:rPr>
              <w:t xml:space="preserve"> </w:t>
            </w:r>
            <w:r w:rsidRPr="00D92DA3">
              <w:rPr>
                <w:sz w:val="24"/>
              </w:rPr>
              <w:t>рус.</w:t>
            </w:r>
            <w:r w:rsidRPr="00D92DA3">
              <w:rPr>
                <w:spacing w:val="-1"/>
                <w:sz w:val="24"/>
              </w:rPr>
              <w:t xml:space="preserve"> </w:t>
            </w:r>
            <w:r w:rsidRPr="00D92DA3">
              <w:rPr>
                <w:sz w:val="24"/>
              </w:rPr>
              <w:t>нар.</w:t>
            </w:r>
            <w:r w:rsidRPr="00D92DA3">
              <w:rPr>
                <w:spacing w:val="-2"/>
                <w:sz w:val="24"/>
              </w:rPr>
              <w:t xml:space="preserve"> </w:t>
            </w:r>
            <w:r w:rsidRPr="00D92DA3">
              <w:rPr>
                <w:sz w:val="24"/>
              </w:rPr>
              <w:t>песня,</w:t>
            </w:r>
            <w:r w:rsidRPr="00D92DA3">
              <w:rPr>
                <w:spacing w:val="-1"/>
                <w:sz w:val="24"/>
              </w:rPr>
              <w:t xml:space="preserve"> </w:t>
            </w:r>
            <w:r w:rsidRPr="00D92DA3">
              <w:rPr>
                <w:sz w:val="24"/>
              </w:rPr>
              <w:t>обр.</w:t>
            </w:r>
            <w:r w:rsidRPr="00D92DA3">
              <w:rPr>
                <w:spacing w:val="-1"/>
                <w:sz w:val="24"/>
              </w:rPr>
              <w:t xml:space="preserve"> </w:t>
            </w:r>
            <w:r w:rsidRPr="00D92DA3">
              <w:rPr>
                <w:sz w:val="24"/>
              </w:rPr>
              <w:t>Н.</w:t>
            </w:r>
            <w:r w:rsidRPr="00D92DA3">
              <w:rPr>
                <w:spacing w:val="-3"/>
                <w:sz w:val="24"/>
              </w:rPr>
              <w:t xml:space="preserve"> </w:t>
            </w:r>
            <w:r w:rsidRPr="00D92DA3">
              <w:rPr>
                <w:sz w:val="24"/>
              </w:rPr>
              <w:t>Метлова.</w:t>
            </w:r>
          </w:p>
          <w:p w:rsidR="00632E39" w:rsidRPr="00D92DA3" w:rsidRDefault="00632E39" w:rsidP="00D92DA3">
            <w:pPr>
              <w:pStyle w:val="TableParagraph"/>
              <w:ind w:left="108"/>
              <w:rPr>
                <w:sz w:val="24"/>
              </w:rPr>
            </w:pPr>
            <w:r w:rsidRPr="00D92DA3">
              <w:rPr>
                <w:sz w:val="24"/>
                <w:u w:val="single"/>
              </w:rPr>
              <w:t>Хороводы</w:t>
            </w:r>
            <w:r w:rsidRPr="00D92DA3">
              <w:rPr>
                <w:spacing w:val="-2"/>
                <w:sz w:val="24"/>
                <w:u w:val="single"/>
              </w:rPr>
              <w:t xml:space="preserve"> </w:t>
            </w:r>
            <w:r w:rsidRPr="00D92DA3">
              <w:rPr>
                <w:sz w:val="24"/>
                <w:u w:val="single"/>
              </w:rPr>
              <w:t>и</w:t>
            </w:r>
            <w:r w:rsidRPr="00D92DA3">
              <w:rPr>
                <w:spacing w:val="-1"/>
                <w:sz w:val="24"/>
                <w:u w:val="single"/>
              </w:rPr>
              <w:t xml:space="preserve"> </w:t>
            </w:r>
            <w:r w:rsidRPr="00D92DA3">
              <w:rPr>
                <w:sz w:val="24"/>
                <w:u w:val="single"/>
              </w:rPr>
              <w:t>пляски</w:t>
            </w:r>
            <w:r w:rsidRPr="00D92DA3">
              <w:rPr>
                <w:sz w:val="24"/>
              </w:rPr>
              <w:t>.</w:t>
            </w:r>
          </w:p>
          <w:p w:rsidR="00632E39" w:rsidRPr="00D92DA3" w:rsidRDefault="00632E39" w:rsidP="00D92DA3">
            <w:pPr>
              <w:pStyle w:val="TableParagraph"/>
              <w:ind w:left="108"/>
              <w:rPr>
                <w:sz w:val="24"/>
              </w:rPr>
            </w:pPr>
            <w:r w:rsidRPr="00D92DA3">
              <w:rPr>
                <w:sz w:val="24"/>
              </w:rPr>
              <w:t>«Пляска</w:t>
            </w:r>
            <w:r w:rsidRPr="00D92DA3">
              <w:rPr>
                <w:spacing w:val="-3"/>
                <w:sz w:val="24"/>
              </w:rPr>
              <w:t xml:space="preserve"> </w:t>
            </w:r>
            <w:r w:rsidRPr="00D92DA3">
              <w:rPr>
                <w:sz w:val="24"/>
              </w:rPr>
              <w:t>с</w:t>
            </w:r>
            <w:r w:rsidRPr="00D92DA3">
              <w:rPr>
                <w:spacing w:val="-3"/>
                <w:sz w:val="24"/>
              </w:rPr>
              <w:t xml:space="preserve"> </w:t>
            </w:r>
            <w:r w:rsidRPr="00D92DA3">
              <w:rPr>
                <w:sz w:val="24"/>
              </w:rPr>
              <w:t>погремушками»,</w:t>
            </w:r>
            <w:r w:rsidRPr="00D92DA3">
              <w:rPr>
                <w:spacing w:val="-2"/>
                <w:sz w:val="24"/>
              </w:rPr>
              <w:t xml:space="preserve"> </w:t>
            </w:r>
            <w:r w:rsidRPr="00D92DA3">
              <w:rPr>
                <w:sz w:val="24"/>
              </w:rPr>
              <w:t>муз.</w:t>
            </w:r>
            <w:r w:rsidRPr="00D92DA3">
              <w:rPr>
                <w:spacing w:val="-1"/>
                <w:sz w:val="24"/>
              </w:rPr>
              <w:t xml:space="preserve"> </w:t>
            </w:r>
            <w:r w:rsidRPr="00D92DA3">
              <w:rPr>
                <w:sz w:val="24"/>
              </w:rPr>
              <w:t>и</w:t>
            </w:r>
            <w:r w:rsidRPr="00D92DA3">
              <w:rPr>
                <w:spacing w:val="-2"/>
                <w:sz w:val="24"/>
              </w:rPr>
              <w:t xml:space="preserve"> </w:t>
            </w:r>
            <w:r w:rsidRPr="00D92DA3">
              <w:rPr>
                <w:sz w:val="24"/>
              </w:rPr>
              <w:t>ел.</w:t>
            </w:r>
            <w:r w:rsidRPr="00D92DA3">
              <w:rPr>
                <w:spacing w:val="-3"/>
                <w:sz w:val="24"/>
              </w:rPr>
              <w:t xml:space="preserve"> </w:t>
            </w:r>
            <w:r w:rsidRPr="00D92DA3">
              <w:rPr>
                <w:sz w:val="24"/>
              </w:rPr>
              <w:t>В.</w:t>
            </w:r>
            <w:r w:rsidRPr="00D92DA3">
              <w:rPr>
                <w:spacing w:val="-1"/>
                <w:sz w:val="24"/>
              </w:rPr>
              <w:t xml:space="preserve"> </w:t>
            </w:r>
            <w:r w:rsidRPr="00D92DA3">
              <w:rPr>
                <w:sz w:val="24"/>
              </w:rPr>
              <w:t>Антоновой;</w:t>
            </w:r>
          </w:p>
          <w:p w:rsidR="00632E39" w:rsidRPr="00D92DA3" w:rsidRDefault="00632E39" w:rsidP="00D92DA3">
            <w:pPr>
              <w:pStyle w:val="TableParagraph"/>
              <w:ind w:left="108" w:right="159"/>
              <w:rPr>
                <w:sz w:val="24"/>
              </w:rPr>
            </w:pPr>
            <w:r w:rsidRPr="00D92DA3">
              <w:rPr>
                <w:sz w:val="24"/>
              </w:rPr>
              <w:t>«Пальчики и ручки», рус. нар. мелодия, обраб. М. Раухвергера; танец с</w:t>
            </w:r>
            <w:r w:rsidRPr="00D92DA3">
              <w:rPr>
                <w:spacing w:val="1"/>
                <w:sz w:val="24"/>
              </w:rPr>
              <w:t xml:space="preserve"> </w:t>
            </w:r>
            <w:r w:rsidRPr="00D92DA3">
              <w:rPr>
                <w:sz w:val="24"/>
              </w:rPr>
              <w:t>листочками</w:t>
            </w:r>
            <w:r w:rsidRPr="00D92DA3">
              <w:rPr>
                <w:spacing w:val="-3"/>
                <w:sz w:val="24"/>
              </w:rPr>
              <w:t xml:space="preserve"> </w:t>
            </w:r>
            <w:r w:rsidRPr="00D92DA3">
              <w:rPr>
                <w:sz w:val="24"/>
              </w:rPr>
              <w:t>под</w:t>
            </w:r>
            <w:r w:rsidRPr="00D92DA3">
              <w:rPr>
                <w:spacing w:val="-2"/>
                <w:sz w:val="24"/>
              </w:rPr>
              <w:t xml:space="preserve"> </w:t>
            </w:r>
            <w:r w:rsidRPr="00D92DA3">
              <w:rPr>
                <w:sz w:val="24"/>
              </w:rPr>
              <w:t>рус.</w:t>
            </w:r>
            <w:r w:rsidRPr="00D92DA3">
              <w:rPr>
                <w:spacing w:val="-2"/>
                <w:sz w:val="24"/>
              </w:rPr>
              <w:t xml:space="preserve"> </w:t>
            </w:r>
            <w:r w:rsidRPr="00D92DA3">
              <w:rPr>
                <w:sz w:val="24"/>
              </w:rPr>
              <w:t>нар.</w:t>
            </w:r>
            <w:r w:rsidRPr="00D92DA3">
              <w:rPr>
                <w:spacing w:val="56"/>
                <w:sz w:val="24"/>
              </w:rPr>
              <w:t xml:space="preserve"> </w:t>
            </w:r>
            <w:r w:rsidRPr="00D92DA3">
              <w:rPr>
                <w:sz w:val="24"/>
              </w:rPr>
              <w:t>плясовую</w:t>
            </w:r>
            <w:r w:rsidRPr="00D92DA3">
              <w:rPr>
                <w:spacing w:val="55"/>
                <w:sz w:val="24"/>
              </w:rPr>
              <w:t xml:space="preserve"> </w:t>
            </w:r>
            <w:r w:rsidRPr="00D92DA3">
              <w:rPr>
                <w:sz w:val="24"/>
              </w:rPr>
              <w:t>мелодию;</w:t>
            </w:r>
            <w:r w:rsidRPr="00D92DA3">
              <w:rPr>
                <w:spacing w:val="1"/>
                <w:sz w:val="24"/>
              </w:rPr>
              <w:t xml:space="preserve"> </w:t>
            </w:r>
            <w:r w:rsidRPr="00D92DA3">
              <w:rPr>
                <w:sz w:val="24"/>
              </w:rPr>
              <w:t>«Пляска</w:t>
            </w:r>
            <w:r w:rsidRPr="00D92DA3">
              <w:rPr>
                <w:spacing w:val="55"/>
                <w:sz w:val="24"/>
              </w:rPr>
              <w:t xml:space="preserve"> </w:t>
            </w:r>
            <w:r w:rsidRPr="00D92DA3">
              <w:rPr>
                <w:sz w:val="24"/>
              </w:rPr>
              <w:t>с  листочками»,</w:t>
            </w:r>
            <w:r w:rsidRPr="00D92DA3">
              <w:rPr>
                <w:spacing w:val="-57"/>
                <w:sz w:val="24"/>
              </w:rPr>
              <w:t xml:space="preserve"> </w:t>
            </w:r>
            <w:r w:rsidRPr="00D92DA3">
              <w:rPr>
                <w:sz w:val="24"/>
              </w:rPr>
              <w:t>муз.</w:t>
            </w:r>
            <w:r w:rsidRPr="00D92DA3">
              <w:rPr>
                <w:spacing w:val="1"/>
                <w:sz w:val="24"/>
              </w:rPr>
              <w:t xml:space="preserve"> </w:t>
            </w:r>
            <w:r w:rsidRPr="00D92DA3">
              <w:rPr>
                <w:sz w:val="24"/>
              </w:rPr>
              <w:t>Н.</w:t>
            </w:r>
            <w:r w:rsidRPr="00D92DA3">
              <w:rPr>
                <w:spacing w:val="1"/>
                <w:sz w:val="24"/>
              </w:rPr>
              <w:t xml:space="preserve"> </w:t>
            </w:r>
            <w:r w:rsidRPr="00D92DA3">
              <w:rPr>
                <w:sz w:val="24"/>
              </w:rPr>
              <w:t>Китаевой, ел. А. Ануфриевой; «Танец около елки», муз. Р.</w:t>
            </w:r>
            <w:r w:rsidRPr="00D92DA3">
              <w:rPr>
                <w:spacing w:val="1"/>
                <w:sz w:val="24"/>
              </w:rPr>
              <w:t xml:space="preserve"> </w:t>
            </w:r>
            <w:r w:rsidRPr="00D92DA3">
              <w:rPr>
                <w:sz w:val="24"/>
              </w:rPr>
              <w:t>Равина,</w:t>
            </w:r>
            <w:r w:rsidRPr="00D92DA3">
              <w:rPr>
                <w:spacing w:val="-3"/>
                <w:sz w:val="24"/>
              </w:rPr>
              <w:t xml:space="preserve"> </w:t>
            </w:r>
            <w:r w:rsidRPr="00D92DA3">
              <w:rPr>
                <w:sz w:val="24"/>
              </w:rPr>
              <w:t>ел.</w:t>
            </w:r>
            <w:r w:rsidRPr="00D92DA3">
              <w:rPr>
                <w:spacing w:val="-3"/>
                <w:sz w:val="24"/>
              </w:rPr>
              <w:t xml:space="preserve"> </w:t>
            </w:r>
            <w:r w:rsidRPr="00D92DA3">
              <w:rPr>
                <w:sz w:val="24"/>
              </w:rPr>
              <w:t>П.</w:t>
            </w:r>
            <w:r w:rsidRPr="00D92DA3">
              <w:rPr>
                <w:spacing w:val="-3"/>
                <w:sz w:val="24"/>
              </w:rPr>
              <w:t xml:space="preserve"> </w:t>
            </w:r>
            <w:r w:rsidRPr="00D92DA3">
              <w:rPr>
                <w:sz w:val="24"/>
              </w:rPr>
              <w:t>Границыной;</w:t>
            </w:r>
            <w:r w:rsidRPr="00D92DA3">
              <w:rPr>
                <w:spacing w:val="56"/>
                <w:sz w:val="24"/>
              </w:rPr>
              <w:t xml:space="preserve"> </w:t>
            </w:r>
            <w:r w:rsidRPr="00D92DA3">
              <w:rPr>
                <w:sz w:val="24"/>
              </w:rPr>
              <w:t>танец</w:t>
            </w:r>
            <w:r w:rsidRPr="00D92DA3">
              <w:rPr>
                <w:spacing w:val="-3"/>
                <w:sz w:val="24"/>
              </w:rPr>
              <w:t xml:space="preserve"> </w:t>
            </w:r>
            <w:r w:rsidRPr="00D92DA3">
              <w:rPr>
                <w:sz w:val="24"/>
              </w:rPr>
              <w:t>с</w:t>
            </w:r>
            <w:r w:rsidRPr="00D92DA3">
              <w:rPr>
                <w:spacing w:val="-3"/>
                <w:sz w:val="24"/>
              </w:rPr>
              <w:t xml:space="preserve"> </w:t>
            </w:r>
            <w:r w:rsidRPr="00D92DA3">
              <w:rPr>
                <w:sz w:val="24"/>
              </w:rPr>
              <w:t>платочками</w:t>
            </w:r>
            <w:r w:rsidRPr="00D92DA3">
              <w:rPr>
                <w:spacing w:val="-2"/>
                <w:sz w:val="24"/>
              </w:rPr>
              <w:t xml:space="preserve"> </w:t>
            </w:r>
            <w:r w:rsidRPr="00D92DA3">
              <w:rPr>
                <w:sz w:val="24"/>
              </w:rPr>
              <w:t>под</w:t>
            </w:r>
            <w:r w:rsidRPr="00D92DA3">
              <w:rPr>
                <w:spacing w:val="-2"/>
                <w:sz w:val="24"/>
              </w:rPr>
              <w:t xml:space="preserve"> </w:t>
            </w:r>
            <w:r w:rsidRPr="00D92DA3">
              <w:rPr>
                <w:sz w:val="24"/>
              </w:rPr>
              <w:t>рус.</w:t>
            </w:r>
            <w:r w:rsidRPr="00D92DA3">
              <w:rPr>
                <w:spacing w:val="-2"/>
                <w:sz w:val="24"/>
              </w:rPr>
              <w:t xml:space="preserve"> </w:t>
            </w:r>
            <w:r w:rsidRPr="00D92DA3">
              <w:rPr>
                <w:sz w:val="24"/>
              </w:rPr>
              <w:t>нар.</w:t>
            </w:r>
            <w:r w:rsidRPr="00D92DA3">
              <w:rPr>
                <w:spacing w:val="-1"/>
                <w:sz w:val="24"/>
              </w:rPr>
              <w:t xml:space="preserve"> </w:t>
            </w:r>
            <w:r w:rsidRPr="00D92DA3">
              <w:rPr>
                <w:sz w:val="24"/>
              </w:rPr>
              <w:t>мелодию;</w:t>
            </w:r>
          </w:p>
          <w:p w:rsidR="00632E39" w:rsidRPr="00D92DA3" w:rsidRDefault="00632E39" w:rsidP="00D92DA3">
            <w:pPr>
              <w:pStyle w:val="TableParagraph"/>
              <w:ind w:left="108" w:right="3584"/>
              <w:rPr>
                <w:sz w:val="24"/>
              </w:rPr>
            </w:pPr>
            <w:r w:rsidRPr="00D92DA3">
              <w:rPr>
                <w:sz w:val="24"/>
              </w:rPr>
              <w:t>«Помирились», муз. Т. Вилькорейской.</w:t>
            </w:r>
            <w:r w:rsidRPr="00D92DA3">
              <w:rPr>
                <w:spacing w:val="-58"/>
                <w:sz w:val="24"/>
              </w:rPr>
              <w:t xml:space="preserve"> </w:t>
            </w:r>
            <w:r w:rsidRPr="00D92DA3">
              <w:rPr>
                <w:sz w:val="24"/>
                <w:u w:val="single"/>
              </w:rPr>
              <w:t>Характерные</w:t>
            </w:r>
            <w:r w:rsidRPr="00D92DA3">
              <w:rPr>
                <w:spacing w:val="58"/>
                <w:sz w:val="24"/>
                <w:u w:val="single"/>
              </w:rPr>
              <w:t xml:space="preserve"> </w:t>
            </w:r>
            <w:r w:rsidRPr="00D92DA3">
              <w:rPr>
                <w:sz w:val="24"/>
                <w:u w:val="single"/>
              </w:rPr>
              <w:t>танцы</w:t>
            </w:r>
            <w:r w:rsidRPr="00D92DA3">
              <w:rPr>
                <w:sz w:val="24"/>
              </w:rPr>
              <w:t>.</w:t>
            </w:r>
          </w:p>
          <w:p w:rsidR="00632E39" w:rsidRPr="00D92DA3" w:rsidRDefault="00632E39" w:rsidP="00D92DA3">
            <w:pPr>
              <w:pStyle w:val="TableParagraph"/>
              <w:tabs>
                <w:tab w:val="left" w:pos="1141"/>
                <w:tab w:val="left" w:pos="2563"/>
                <w:tab w:val="left" w:pos="3228"/>
                <w:tab w:val="left" w:pos="4397"/>
              </w:tabs>
              <w:ind w:left="108" w:right="999" w:firstLine="64"/>
              <w:rPr>
                <w:sz w:val="24"/>
              </w:rPr>
            </w:pPr>
            <w:r w:rsidRPr="00D92DA3">
              <w:rPr>
                <w:sz w:val="24"/>
              </w:rPr>
              <w:t>«Танец</w:t>
            </w:r>
            <w:r w:rsidRPr="00D92DA3">
              <w:rPr>
                <w:sz w:val="24"/>
              </w:rPr>
              <w:tab/>
              <w:t>снежинок»,</w:t>
            </w:r>
            <w:r w:rsidRPr="00D92DA3">
              <w:rPr>
                <w:sz w:val="24"/>
              </w:rPr>
              <w:tab/>
              <w:t>муз.</w:t>
            </w:r>
            <w:r w:rsidRPr="00D92DA3">
              <w:rPr>
                <w:sz w:val="24"/>
              </w:rPr>
              <w:tab/>
              <w:t>Бекмана;</w:t>
            </w:r>
            <w:r w:rsidRPr="00D92DA3">
              <w:rPr>
                <w:sz w:val="24"/>
              </w:rPr>
              <w:tab/>
              <w:t>«Фонарики», муз. Р.</w:t>
            </w:r>
            <w:r w:rsidRPr="00D92DA3">
              <w:rPr>
                <w:spacing w:val="1"/>
                <w:sz w:val="24"/>
              </w:rPr>
              <w:t xml:space="preserve"> </w:t>
            </w:r>
            <w:r w:rsidRPr="00D92DA3">
              <w:rPr>
                <w:sz w:val="24"/>
              </w:rPr>
              <w:t>Рустамова;</w:t>
            </w:r>
            <w:r w:rsidRPr="00D92DA3">
              <w:rPr>
                <w:spacing w:val="-1"/>
                <w:sz w:val="24"/>
              </w:rPr>
              <w:t xml:space="preserve"> </w:t>
            </w:r>
            <w:r w:rsidRPr="00D92DA3">
              <w:rPr>
                <w:sz w:val="24"/>
              </w:rPr>
              <w:t>«Танец</w:t>
            </w:r>
            <w:r w:rsidRPr="00D92DA3">
              <w:rPr>
                <w:spacing w:val="-5"/>
                <w:sz w:val="24"/>
              </w:rPr>
              <w:t xml:space="preserve"> </w:t>
            </w:r>
            <w:r w:rsidRPr="00D92DA3">
              <w:rPr>
                <w:sz w:val="24"/>
              </w:rPr>
              <w:t>зайчиков»,</w:t>
            </w:r>
            <w:r w:rsidRPr="00D92DA3">
              <w:rPr>
                <w:spacing w:val="-5"/>
                <w:sz w:val="24"/>
              </w:rPr>
              <w:t xml:space="preserve"> </w:t>
            </w:r>
            <w:r w:rsidRPr="00D92DA3">
              <w:rPr>
                <w:sz w:val="24"/>
              </w:rPr>
              <w:t>рус.</w:t>
            </w:r>
            <w:r w:rsidRPr="00D92DA3">
              <w:rPr>
                <w:spacing w:val="-6"/>
                <w:sz w:val="24"/>
              </w:rPr>
              <w:t xml:space="preserve"> </w:t>
            </w:r>
            <w:r w:rsidRPr="00D92DA3">
              <w:rPr>
                <w:sz w:val="24"/>
              </w:rPr>
              <w:t>нар.</w:t>
            </w:r>
            <w:r w:rsidRPr="00D92DA3">
              <w:rPr>
                <w:spacing w:val="-5"/>
                <w:sz w:val="24"/>
              </w:rPr>
              <w:t xml:space="preserve"> </w:t>
            </w:r>
            <w:r w:rsidRPr="00D92DA3">
              <w:rPr>
                <w:sz w:val="24"/>
              </w:rPr>
              <w:t>мелодия; «Вышли</w:t>
            </w:r>
            <w:r w:rsidRPr="00D92DA3">
              <w:rPr>
                <w:spacing w:val="-5"/>
                <w:sz w:val="24"/>
              </w:rPr>
              <w:t xml:space="preserve"> </w:t>
            </w:r>
            <w:r w:rsidRPr="00D92DA3">
              <w:rPr>
                <w:sz w:val="24"/>
              </w:rPr>
              <w:t>куклы</w:t>
            </w:r>
            <w:r w:rsidRPr="00D92DA3">
              <w:rPr>
                <w:spacing w:val="-57"/>
                <w:sz w:val="24"/>
              </w:rPr>
              <w:t xml:space="preserve"> </w:t>
            </w:r>
            <w:r w:rsidRPr="00D92DA3">
              <w:rPr>
                <w:sz w:val="24"/>
              </w:rPr>
              <w:t>танцевать»,</w:t>
            </w:r>
            <w:r w:rsidRPr="00D92DA3">
              <w:rPr>
                <w:spacing w:val="1"/>
                <w:sz w:val="24"/>
              </w:rPr>
              <w:t xml:space="preserve"> </w:t>
            </w:r>
            <w:r w:rsidRPr="00D92DA3">
              <w:rPr>
                <w:sz w:val="24"/>
              </w:rPr>
              <w:t>муз.</w:t>
            </w:r>
            <w:r w:rsidRPr="00D92DA3">
              <w:rPr>
                <w:spacing w:val="2"/>
                <w:sz w:val="24"/>
              </w:rPr>
              <w:t xml:space="preserve"> </w:t>
            </w:r>
            <w:r w:rsidRPr="00D92DA3">
              <w:rPr>
                <w:sz w:val="24"/>
              </w:rPr>
              <w:t>В.</w:t>
            </w:r>
            <w:r w:rsidRPr="00D92DA3">
              <w:rPr>
                <w:spacing w:val="2"/>
                <w:sz w:val="24"/>
              </w:rPr>
              <w:t xml:space="preserve"> </w:t>
            </w:r>
            <w:r w:rsidRPr="00D92DA3">
              <w:rPr>
                <w:sz w:val="24"/>
              </w:rPr>
              <w:t>Витлина.</w:t>
            </w:r>
          </w:p>
          <w:p w:rsidR="00632E39" w:rsidRPr="00D92DA3" w:rsidRDefault="00632E39" w:rsidP="00D92DA3">
            <w:pPr>
              <w:pStyle w:val="TableParagraph"/>
              <w:ind w:left="108"/>
              <w:rPr>
                <w:sz w:val="24"/>
              </w:rPr>
            </w:pPr>
            <w:r w:rsidRPr="00D92DA3">
              <w:rPr>
                <w:sz w:val="24"/>
                <w:u w:val="single"/>
              </w:rPr>
              <w:t>Развитие</w:t>
            </w:r>
            <w:r w:rsidRPr="00D92DA3">
              <w:rPr>
                <w:spacing w:val="-7"/>
                <w:sz w:val="24"/>
                <w:u w:val="single"/>
              </w:rPr>
              <w:t xml:space="preserve"> </w:t>
            </w:r>
            <w:r w:rsidRPr="00D92DA3">
              <w:rPr>
                <w:sz w:val="24"/>
                <w:u w:val="single"/>
              </w:rPr>
              <w:t>танцевально-игрового</w:t>
            </w:r>
            <w:r w:rsidRPr="00D92DA3">
              <w:rPr>
                <w:spacing w:val="-7"/>
                <w:sz w:val="24"/>
                <w:u w:val="single"/>
              </w:rPr>
              <w:t xml:space="preserve"> </w:t>
            </w:r>
            <w:r w:rsidRPr="00D92DA3">
              <w:rPr>
                <w:sz w:val="24"/>
                <w:u w:val="single"/>
              </w:rPr>
              <w:t>творчества</w:t>
            </w:r>
            <w:r w:rsidRPr="00D92DA3">
              <w:rPr>
                <w:sz w:val="24"/>
              </w:rPr>
              <w:t>.</w:t>
            </w:r>
            <w:r w:rsidRPr="00D92DA3">
              <w:rPr>
                <w:spacing w:val="-2"/>
                <w:sz w:val="24"/>
              </w:rPr>
              <w:t xml:space="preserve"> </w:t>
            </w:r>
            <w:r w:rsidRPr="00D92DA3">
              <w:rPr>
                <w:sz w:val="24"/>
              </w:rPr>
              <w:t>«Пляска»,</w:t>
            </w:r>
            <w:r w:rsidRPr="00D92DA3">
              <w:rPr>
                <w:spacing w:val="-4"/>
                <w:sz w:val="24"/>
              </w:rPr>
              <w:t xml:space="preserve"> </w:t>
            </w:r>
            <w:r w:rsidRPr="00D92DA3">
              <w:rPr>
                <w:sz w:val="24"/>
              </w:rPr>
              <w:t>муз.</w:t>
            </w:r>
            <w:r w:rsidRPr="00D92DA3">
              <w:rPr>
                <w:spacing w:val="-5"/>
                <w:sz w:val="24"/>
              </w:rPr>
              <w:t xml:space="preserve"> </w:t>
            </w:r>
            <w:r w:rsidRPr="00D92DA3">
              <w:rPr>
                <w:sz w:val="24"/>
              </w:rPr>
              <w:t>Р.</w:t>
            </w:r>
            <w:r w:rsidRPr="00D92DA3">
              <w:rPr>
                <w:spacing w:val="-6"/>
                <w:sz w:val="24"/>
              </w:rPr>
              <w:t xml:space="preserve"> </w:t>
            </w:r>
            <w:r w:rsidRPr="00D92DA3">
              <w:rPr>
                <w:sz w:val="24"/>
              </w:rPr>
              <w:t>Рустамова;</w:t>
            </w:r>
          </w:p>
          <w:p w:rsidR="00632E39" w:rsidRPr="00D92DA3" w:rsidRDefault="00632E39" w:rsidP="00D92DA3">
            <w:pPr>
              <w:pStyle w:val="TableParagraph"/>
              <w:ind w:left="108"/>
              <w:rPr>
                <w:sz w:val="24"/>
              </w:rPr>
            </w:pPr>
            <w:r w:rsidRPr="00D92DA3">
              <w:rPr>
                <w:sz w:val="24"/>
              </w:rPr>
              <w:t>«Зайцы»,</w:t>
            </w:r>
            <w:r w:rsidRPr="00D92DA3">
              <w:rPr>
                <w:spacing w:val="59"/>
                <w:sz w:val="24"/>
              </w:rPr>
              <w:t xml:space="preserve"> </w:t>
            </w:r>
            <w:r w:rsidRPr="00D92DA3">
              <w:rPr>
                <w:sz w:val="24"/>
              </w:rPr>
              <w:t>муз.</w:t>
            </w:r>
            <w:r w:rsidRPr="00D92DA3">
              <w:rPr>
                <w:spacing w:val="57"/>
                <w:sz w:val="24"/>
              </w:rPr>
              <w:t xml:space="preserve"> </w:t>
            </w:r>
            <w:r w:rsidRPr="00D92DA3">
              <w:rPr>
                <w:sz w:val="24"/>
              </w:rPr>
              <w:t>Е.</w:t>
            </w:r>
            <w:r w:rsidRPr="00D92DA3">
              <w:rPr>
                <w:spacing w:val="57"/>
                <w:sz w:val="24"/>
              </w:rPr>
              <w:t xml:space="preserve"> </w:t>
            </w:r>
            <w:r w:rsidRPr="00D92DA3">
              <w:rPr>
                <w:sz w:val="24"/>
              </w:rPr>
              <w:t>Тиличеевой;</w:t>
            </w:r>
            <w:r w:rsidRPr="00D92DA3">
              <w:rPr>
                <w:spacing w:val="3"/>
                <w:sz w:val="24"/>
              </w:rPr>
              <w:t xml:space="preserve"> </w:t>
            </w:r>
            <w:r w:rsidRPr="00D92DA3">
              <w:rPr>
                <w:sz w:val="24"/>
              </w:rPr>
              <w:t>«Веселые</w:t>
            </w:r>
            <w:r w:rsidRPr="00D92DA3">
              <w:rPr>
                <w:spacing w:val="55"/>
                <w:sz w:val="24"/>
              </w:rPr>
              <w:t xml:space="preserve"> </w:t>
            </w:r>
            <w:r w:rsidRPr="00D92DA3">
              <w:rPr>
                <w:sz w:val="24"/>
              </w:rPr>
              <w:t>ножки»,</w:t>
            </w:r>
            <w:r w:rsidRPr="00D92DA3">
              <w:rPr>
                <w:spacing w:val="56"/>
                <w:sz w:val="24"/>
              </w:rPr>
              <w:t xml:space="preserve"> </w:t>
            </w:r>
            <w:r w:rsidRPr="00D92DA3">
              <w:rPr>
                <w:sz w:val="24"/>
              </w:rPr>
              <w:t>рус.</w:t>
            </w:r>
            <w:r w:rsidRPr="00D92DA3">
              <w:rPr>
                <w:spacing w:val="56"/>
                <w:sz w:val="24"/>
              </w:rPr>
              <w:t xml:space="preserve"> </w:t>
            </w:r>
            <w:r w:rsidRPr="00D92DA3">
              <w:rPr>
                <w:sz w:val="24"/>
              </w:rPr>
              <w:t>нар.</w:t>
            </w:r>
            <w:r w:rsidRPr="00D92DA3">
              <w:rPr>
                <w:spacing w:val="57"/>
                <w:sz w:val="24"/>
              </w:rPr>
              <w:t xml:space="preserve"> </w:t>
            </w:r>
            <w:r w:rsidRPr="00D92DA3">
              <w:rPr>
                <w:sz w:val="24"/>
              </w:rPr>
              <w:t>мелодия,</w:t>
            </w:r>
            <w:r w:rsidRPr="00D92DA3">
              <w:rPr>
                <w:spacing w:val="-57"/>
                <w:sz w:val="24"/>
              </w:rPr>
              <w:t xml:space="preserve"> </w:t>
            </w:r>
            <w:r w:rsidRPr="00D92DA3">
              <w:rPr>
                <w:sz w:val="24"/>
              </w:rPr>
              <w:t>обраб. В. Агафонникова; «Волшебные платочки», рус. нар. мелодия,</w:t>
            </w:r>
            <w:r w:rsidRPr="00D92DA3">
              <w:rPr>
                <w:spacing w:val="1"/>
                <w:sz w:val="24"/>
              </w:rPr>
              <w:t xml:space="preserve"> </w:t>
            </w:r>
            <w:r w:rsidRPr="00D92DA3">
              <w:rPr>
                <w:sz w:val="24"/>
              </w:rPr>
              <w:t>обраб.</w:t>
            </w:r>
            <w:r w:rsidRPr="00D92DA3">
              <w:rPr>
                <w:spacing w:val="-1"/>
                <w:sz w:val="24"/>
              </w:rPr>
              <w:t xml:space="preserve"> </w:t>
            </w:r>
            <w:r w:rsidRPr="00D92DA3">
              <w:rPr>
                <w:sz w:val="24"/>
              </w:rPr>
              <w:t>Р. Рустамова.</w:t>
            </w:r>
          </w:p>
          <w:p w:rsidR="00632E39" w:rsidRPr="00D92DA3" w:rsidRDefault="00632E39" w:rsidP="00D92DA3">
            <w:pPr>
              <w:pStyle w:val="TableParagraph"/>
              <w:ind w:left="2124"/>
              <w:rPr>
                <w:sz w:val="24"/>
              </w:rPr>
            </w:pPr>
            <w:r w:rsidRPr="00D92DA3">
              <w:rPr>
                <w:sz w:val="24"/>
                <w:u w:val="single"/>
              </w:rPr>
              <w:t>Музыкально-дидактические</w:t>
            </w:r>
            <w:r w:rsidRPr="00D92DA3">
              <w:rPr>
                <w:spacing w:val="-7"/>
                <w:sz w:val="24"/>
                <w:u w:val="single"/>
              </w:rPr>
              <w:t xml:space="preserve"> </w:t>
            </w:r>
            <w:r w:rsidRPr="00D92DA3">
              <w:rPr>
                <w:sz w:val="24"/>
                <w:u w:val="single"/>
              </w:rPr>
              <w:t>игры.</w:t>
            </w:r>
          </w:p>
          <w:p w:rsidR="00632E39" w:rsidRPr="00D92DA3" w:rsidRDefault="00632E39" w:rsidP="00D92DA3">
            <w:pPr>
              <w:pStyle w:val="TableParagraph"/>
              <w:ind w:left="108"/>
              <w:rPr>
                <w:sz w:val="24"/>
              </w:rPr>
            </w:pPr>
            <w:r w:rsidRPr="00D92DA3">
              <w:rPr>
                <w:sz w:val="24"/>
                <w:u w:val="single"/>
              </w:rPr>
              <w:t>Развитие</w:t>
            </w:r>
            <w:r w:rsidRPr="00D92DA3">
              <w:rPr>
                <w:spacing w:val="-7"/>
                <w:sz w:val="24"/>
                <w:u w:val="single"/>
              </w:rPr>
              <w:t xml:space="preserve"> </w:t>
            </w:r>
            <w:r w:rsidRPr="00D92DA3">
              <w:rPr>
                <w:sz w:val="24"/>
                <w:u w:val="single"/>
              </w:rPr>
              <w:t>звуковысотного</w:t>
            </w:r>
            <w:r w:rsidRPr="00D92DA3">
              <w:rPr>
                <w:spacing w:val="-5"/>
                <w:sz w:val="24"/>
                <w:u w:val="single"/>
              </w:rPr>
              <w:t xml:space="preserve"> </w:t>
            </w:r>
            <w:r w:rsidRPr="00D92DA3">
              <w:rPr>
                <w:sz w:val="24"/>
                <w:u w:val="single"/>
              </w:rPr>
              <w:t>слуха</w:t>
            </w:r>
            <w:r w:rsidRPr="00D92DA3">
              <w:rPr>
                <w:sz w:val="24"/>
              </w:rPr>
              <w:t>.</w:t>
            </w:r>
            <w:r w:rsidRPr="00D92DA3">
              <w:rPr>
                <w:spacing w:val="-2"/>
                <w:sz w:val="24"/>
              </w:rPr>
              <w:t xml:space="preserve"> </w:t>
            </w:r>
            <w:r w:rsidRPr="00D92DA3">
              <w:rPr>
                <w:sz w:val="24"/>
              </w:rPr>
              <w:t>«Птицы</w:t>
            </w:r>
            <w:r w:rsidRPr="00D92DA3">
              <w:rPr>
                <w:spacing w:val="-6"/>
                <w:sz w:val="24"/>
              </w:rPr>
              <w:t xml:space="preserve"> </w:t>
            </w:r>
            <w:r w:rsidRPr="00D92DA3">
              <w:rPr>
                <w:sz w:val="24"/>
              </w:rPr>
              <w:t>и</w:t>
            </w:r>
            <w:r w:rsidRPr="00D92DA3">
              <w:rPr>
                <w:spacing w:val="-5"/>
                <w:sz w:val="24"/>
              </w:rPr>
              <w:t xml:space="preserve"> </w:t>
            </w:r>
            <w:r w:rsidRPr="00D92DA3">
              <w:rPr>
                <w:sz w:val="24"/>
              </w:rPr>
              <w:t>птенчики»,</w:t>
            </w:r>
            <w:r w:rsidRPr="00D92DA3">
              <w:rPr>
                <w:spacing w:val="-2"/>
                <w:sz w:val="24"/>
              </w:rPr>
              <w:t xml:space="preserve"> </w:t>
            </w:r>
            <w:r w:rsidRPr="00D92DA3">
              <w:rPr>
                <w:sz w:val="24"/>
              </w:rPr>
              <w:t>«Веселые</w:t>
            </w:r>
            <w:r w:rsidRPr="00D92DA3">
              <w:rPr>
                <w:spacing w:val="-57"/>
                <w:sz w:val="24"/>
              </w:rPr>
              <w:t xml:space="preserve"> </w:t>
            </w:r>
            <w:r w:rsidRPr="00D92DA3">
              <w:rPr>
                <w:sz w:val="24"/>
              </w:rPr>
              <w:t>матрешки»,«Три</w:t>
            </w:r>
            <w:r w:rsidRPr="00D92DA3">
              <w:rPr>
                <w:spacing w:val="-1"/>
                <w:sz w:val="24"/>
              </w:rPr>
              <w:t xml:space="preserve"> </w:t>
            </w:r>
            <w:r w:rsidRPr="00D92DA3">
              <w:rPr>
                <w:sz w:val="24"/>
              </w:rPr>
              <w:t>медведя».</w:t>
            </w:r>
          </w:p>
          <w:p w:rsidR="00632E39" w:rsidRPr="00D92DA3" w:rsidRDefault="00632E39" w:rsidP="00D92DA3">
            <w:pPr>
              <w:pStyle w:val="TableParagraph"/>
              <w:ind w:left="108" w:right="367"/>
              <w:rPr>
                <w:sz w:val="24"/>
              </w:rPr>
            </w:pPr>
            <w:r w:rsidRPr="00D92DA3">
              <w:rPr>
                <w:sz w:val="24"/>
                <w:u w:val="single"/>
              </w:rPr>
              <w:t>Развитие ритмического слуха</w:t>
            </w:r>
            <w:r w:rsidRPr="00D92DA3">
              <w:rPr>
                <w:sz w:val="24"/>
              </w:rPr>
              <w:t>. «Кто как идет?», «Веселые дудочки».</w:t>
            </w:r>
            <w:r w:rsidRPr="00D92DA3">
              <w:rPr>
                <w:spacing w:val="1"/>
                <w:sz w:val="24"/>
              </w:rPr>
              <w:t xml:space="preserve"> </w:t>
            </w:r>
            <w:r w:rsidRPr="00D92DA3">
              <w:rPr>
                <w:sz w:val="24"/>
                <w:u w:val="single"/>
              </w:rPr>
              <w:t>Развитие тембрового и динамического слуха</w:t>
            </w:r>
            <w:r w:rsidRPr="00D92DA3">
              <w:rPr>
                <w:sz w:val="24"/>
              </w:rPr>
              <w:t>. «Громко - тихо», «Узнай</w:t>
            </w:r>
            <w:r w:rsidRPr="00D92DA3">
              <w:rPr>
                <w:spacing w:val="-58"/>
                <w:sz w:val="24"/>
              </w:rPr>
              <w:t xml:space="preserve"> </w:t>
            </w:r>
            <w:r w:rsidRPr="00D92DA3">
              <w:rPr>
                <w:sz w:val="24"/>
              </w:rPr>
              <w:t>свой</w:t>
            </w:r>
            <w:r w:rsidRPr="00D92DA3">
              <w:rPr>
                <w:spacing w:val="-1"/>
                <w:sz w:val="24"/>
              </w:rPr>
              <w:t xml:space="preserve"> </w:t>
            </w:r>
            <w:r w:rsidRPr="00D92DA3">
              <w:rPr>
                <w:sz w:val="24"/>
              </w:rPr>
              <w:t>инструмент»;«Колокольчики».</w:t>
            </w:r>
          </w:p>
          <w:p w:rsidR="00632E39" w:rsidRPr="00D92DA3" w:rsidRDefault="00632E39" w:rsidP="00D92DA3">
            <w:pPr>
              <w:pStyle w:val="TableParagraph"/>
              <w:ind w:left="108"/>
              <w:rPr>
                <w:sz w:val="24"/>
              </w:rPr>
            </w:pPr>
            <w:r w:rsidRPr="00D92DA3">
              <w:rPr>
                <w:sz w:val="24"/>
                <w:u w:val="single"/>
              </w:rPr>
              <w:t>Определение</w:t>
            </w:r>
            <w:r w:rsidRPr="00D92DA3">
              <w:rPr>
                <w:spacing w:val="-4"/>
                <w:sz w:val="24"/>
                <w:u w:val="single"/>
              </w:rPr>
              <w:t xml:space="preserve"> </w:t>
            </w:r>
            <w:r w:rsidRPr="00D92DA3">
              <w:rPr>
                <w:sz w:val="24"/>
                <w:u w:val="single"/>
              </w:rPr>
              <w:t>жанра</w:t>
            </w:r>
            <w:r w:rsidRPr="00D92DA3">
              <w:rPr>
                <w:spacing w:val="-4"/>
                <w:sz w:val="24"/>
                <w:u w:val="single"/>
              </w:rPr>
              <w:t xml:space="preserve"> </w:t>
            </w:r>
            <w:r w:rsidRPr="00D92DA3">
              <w:rPr>
                <w:sz w:val="24"/>
                <w:u w:val="single"/>
              </w:rPr>
              <w:t>и</w:t>
            </w:r>
            <w:r w:rsidRPr="00D92DA3">
              <w:rPr>
                <w:spacing w:val="-3"/>
                <w:sz w:val="24"/>
                <w:u w:val="single"/>
              </w:rPr>
              <w:t xml:space="preserve"> </w:t>
            </w:r>
            <w:r w:rsidRPr="00D92DA3">
              <w:rPr>
                <w:sz w:val="24"/>
                <w:u w:val="single"/>
              </w:rPr>
              <w:t>развитие</w:t>
            </w:r>
            <w:r w:rsidRPr="00D92DA3">
              <w:rPr>
                <w:spacing w:val="-4"/>
                <w:sz w:val="24"/>
                <w:u w:val="single"/>
              </w:rPr>
              <w:t xml:space="preserve"> </w:t>
            </w:r>
            <w:r w:rsidRPr="00D92DA3">
              <w:rPr>
                <w:sz w:val="24"/>
                <w:u w:val="single"/>
              </w:rPr>
              <w:t>памяти</w:t>
            </w:r>
            <w:r w:rsidRPr="00D92DA3">
              <w:rPr>
                <w:sz w:val="24"/>
              </w:rPr>
              <w:t>.</w:t>
            </w:r>
            <w:r w:rsidRPr="00D92DA3">
              <w:rPr>
                <w:spacing w:val="-1"/>
                <w:sz w:val="24"/>
              </w:rPr>
              <w:t xml:space="preserve"> </w:t>
            </w:r>
            <w:r w:rsidRPr="00D92DA3">
              <w:rPr>
                <w:sz w:val="24"/>
              </w:rPr>
              <w:t>«Что</w:t>
            </w:r>
            <w:r w:rsidRPr="00D92DA3">
              <w:rPr>
                <w:spacing w:val="-3"/>
                <w:sz w:val="24"/>
              </w:rPr>
              <w:t xml:space="preserve"> </w:t>
            </w:r>
            <w:r w:rsidRPr="00D92DA3">
              <w:rPr>
                <w:sz w:val="24"/>
              </w:rPr>
              <w:t>делает</w:t>
            </w:r>
            <w:r w:rsidRPr="00D92DA3">
              <w:rPr>
                <w:spacing w:val="-3"/>
                <w:sz w:val="24"/>
              </w:rPr>
              <w:t xml:space="preserve"> </w:t>
            </w:r>
            <w:r w:rsidRPr="00D92DA3">
              <w:rPr>
                <w:sz w:val="24"/>
              </w:rPr>
              <w:t>кукла?»,</w:t>
            </w:r>
            <w:r w:rsidRPr="00D92DA3">
              <w:rPr>
                <w:spacing w:val="1"/>
                <w:sz w:val="24"/>
              </w:rPr>
              <w:t xml:space="preserve"> </w:t>
            </w:r>
            <w:r w:rsidRPr="00D92DA3">
              <w:rPr>
                <w:sz w:val="24"/>
              </w:rPr>
              <w:t>«Узнай</w:t>
            </w:r>
            <w:r w:rsidRPr="00D92DA3">
              <w:rPr>
                <w:spacing w:val="-3"/>
                <w:sz w:val="24"/>
              </w:rPr>
              <w:t xml:space="preserve"> </w:t>
            </w:r>
            <w:r w:rsidRPr="00D92DA3">
              <w:rPr>
                <w:sz w:val="24"/>
              </w:rPr>
              <w:t>и</w:t>
            </w:r>
            <w:r w:rsidRPr="00D92DA3">
              <w:rPr>
                <w:spacing w:val="-57"/>
                <w:sz w:val="24"/>
              </w:rPr>
              <w:t xml:space="preserve"> </w:t>
            </w:r>
            <w:r w:rsidRPr="00D92DA3">
              <w:rPr>
                <w:sz w:val="24"/>
              </w:rPr>
              <w:t>спой</w:t>
            </w:r>
            <w:r w:rsidRPr="00D92DA3">
              <w:rPr>
                <w:spacing w:val="-1"/>
                <w:sz w:val="24"/>
              </w:rPr>
              <w:t xml:space="preserve"> </w:t>
            </w:r>
            <w:r w:rsidRPr="00D92DA3">
              <w:rPr>
                <w:sz w:val="24"/>
              </w:rPr>
              <w:t>песню</w:t>
            </w:r>
            <w:r w:rsidRPr="00D92DA3">
              <w:rPr>
                <w:spacing w:val="-2"/>
                <w:sz w:val="24"/>
              </w:rPr>
              <w:t xml:space="preserve"> </w:t>
            </w:r>
            <w:r w:rsidRPr="00D92DA3">
              <w:rPr>
                <w:sz w:val="24"/>
              </w:rPr>
              <w:t>по картинке».</w:t>
            </w:r>
          </w:p>
          <w:p w:rsidR="00632E39" w:rsidRPr="00D92DA3" w:rsidRDefault="00632E39" w:rsidP="00D92DA3">
            <w:pPr>
              <w:pStyle w:val="TableParagraph"/>
              <w:spacing w:line="270" w:lineRule="atLeast"/>
              <w:ind w:left="108" w:right="990"/>
              <w:rPr>
                <w:sz w:val="24"/>
              </w:rPr>
            </w:pPr>
            <w:r w:rsidRPr="00D92DA3">
              <w:rPr>
                <w:sz w:val="24"/>
                <w:u w:val="single"/>
              </w:rPr>
              <w:t>Подыгрывание на детских ударных музыкальных инструментах</w:t>
            </w:r>
            <w:r w:rsidRPr="00D92DA3">
              <w:rPr>
                <w:sz w:val="24"/>
              </w:rPr>
              <w:t>.</w:t>
            </w:r>
            <w:r w:rsidRPr="00D92DA3">
              <w:rPr>
                <w:spacing w:val="-57"/>
                <w:sz w:val="24"/>
              </w:rPr>
              <w:t xml:space="preserve"> </w:t>
            </w:r>
            <w:r w:rsidRPr="00D92DA3">
              <w:rPr>
                <w:sz w:val="24"/>
                <w:u w:val="single"/>
              </w:rPr>
              <w:t>Народные</w:t>
            </w:r>
            <w:r w:rsidRPr="00D92DA3">
              <w:rPr>
                <w:spacing w:val="-3"/>
                <w:sz w:val="24"/>
                <w:u w:val="single"/>
              </w:rPr>
              <w:t xml:space="preserve"> </w:t>
            </w:r>
            <w:r w:rsidRPr="00D92DA3">
              <w:rPr>
                <w:sz w:val="24"/>
                <w:u w:val="single"/>
              </w:rPr>
              <w:t>мелодии</w:t>
            </w:r>
            <w:r w:rsidRPr="00D92DA3">
              <w:rPr>
                <w:sz w:val="24"/>
              </w:rPr>
              <w:t>.</w:t>
            </w:r>
          </w:p>
        </w:tc>
      </w:tr>
      <w:tr w:rsidR="00632E39" w:rsidTr="00D92DA3">
        <w:trPr>
          <w:trHeight w:val="4140"/>
        </w:trPr>
        <w:tc>
          <w:tcPr>
            <w:tcW w:w="1526" w:type="dxa"/>
          </w:tcPr>
          <w:p w:rsidR="00632E39" w:rsidRPr="00D92DA3" w:rsidRDefault="00632E39" w:rsidP="00D92DA3">
            <w:pPr>
              <w:pStyle w:val="TableParagraph"/>
              <w:spacing w:line="268" w:lineRule="exact"/>
              <w:ind w:left="407"/>
              <w:rPr>
                <w:sz w:val="24"/>
              </w:rPr>
            </w:pPr>
            <w:r w:rsidRPr="00D92DA3">
              <w:rPr>
                <w:sz w:val="24"/>
              </w:rPr>
              <w:t>4-5</w:t>
            </w:r>
            <w:r w:rsidRPr="00D92DA3">
              <w:rPr>
                <w:spacing w:val="-1"/>
                <w:sz w:val="24"/>
              </w:rPr>
              <w:t xml:space="preserve"> </w:t>
            </w:r>
            <w:r w:rsidRPr="00D92DA3">
              <w:rPr>
                <w:sz w:val="24"/>
              </w:rPr>
              <w:t>лет</w:t>
            </w:r>
          </w:p>
        </w:tc>
        <w:tc>
          <w:tcPr>
            <w:tcW w:w="7763" w:type="dxa"/>
          </w:tcPr>
          <w:p w:rsidR="00632E39" w:rsidRPr="00D92DA3" w:rsidRDefault="00632E39" w:rsidP="00D92DA3">
            <w:pPr>
              <w:pStyle w:val="TableParagraph"/>
              <w:spacing w:line="268" w:lineRule="exact"/>
              <w:ind w:left="3324"/>
              <w:rPr>
                <w:sz w:val="24"/>
              </w:rPr>
            </w:pPr>
            <w:r w:rsidRPr="00D92DA3">
              <w:rPr>
                <w:sz w:val="24"/>
                <w:u w:val="single"/>
              </w:rPr>
              <w:t>Слушание.</w:t>
            </w:r>
          </w:p>
          <w:p w:rsidR="00632E39" w:rsidRPr="00D92DA3" w:rsidRDefault="00632E39" w:rsidP="00D92DA3">
            <w:pPr>
              <w:pStyle w:val="TableParagraph"/>
              <w:ind w:left="108" w:right="165"/>
              <w:rPr>
                <w:sz w:val="24"/>
              </w:rPr>
            </w:pPr>
            <w:r w:rsidRPr="00D92DA3">
              <w:rPr>
                <w:sz w:val="24"/>
              </w:rPr>
              <w:t>«Ах</w:t>
            </w:r>
            <w:r w:rsidRPr="00D92DA3">
              <w:rPr>
                <w:spacing w:val="1"/>
                <w:sz w:val="24"/>
              </w:rPr>
              <w:t xml:space="preserve"> </w:t>
            </w:r>
            <w:r w:rsidRPr="00D92DA3">
              <w:rPr>
                <w:sz w:val="24"/>
              </w:rPr>
              <w:t>ты,</w:t>
            </w:r>
            <w:r w:rsidRPr="00D92DA3">
              <w:rPr>
                <w:spacing w:val="1"/>
                <w:sz w:val="24"/>
              </w:rPr>
              <w:t xml:space="preserve"> </w:t>
            </w:r>
            <w:r w:rsidRPr="00D92DA3">
              <w:rPr>
                <w:sz w:val="24"/>
              </w:rPr>
              <w:t>береза»,</w:t>
            </w:r>
            <w:r w:rsidRPr="00D92DA3">
              <w:rPr>
                <w:spacing w:val="1"/>
                <w:sz w:val="24"/>
              </w:rPr>
              <w:t xml:space="preserve"> </w:t>
            </w:r>
            <w:r w:rsidRPr="00D92DA3">
              <w:rPr>
                <w:sz w:val="24"/>
              </w:rPr>
              <w:t>рус.</w:t>
            </w:r>
            <w:r w:rsidRPr="00D92DA3">
              <w:rPr>
                <w:spacing w:val="1"/>
                <w:sz w:val="24"/>
              </w:rPr>
              <w:t xml:space="preserve"> </w:t>
            </w:r>
            <w:r w:rsidRPr="00D92DA3">
              <w:rPr>
                <w:sz w:val="24"/>
              </w:rPr>
              <w:t>нар.</w:t>
            </w:r>
            <w:r w:rsidRPr="00D92DA3">
              <w:rPr>
                <w:spacing w:val="1"/>
                <w:sz w:val="24"/>
              </w:rPr>
              <w:t xml:space="preserve"> </w:t>
            </w:r>
            <w:r w:rsidRPr="00D92DA3">
              <w:rPr>
                <w:sz w:val="24"/>
              </w:rPr>
              <w:t>песня;</w:t>
            </w:r>
            <w:r w:rsidRPr="00D92DA3">
              <w:rPr>
                <w:spacing w:val="1"/>
                <w:sz w:val="24"/>
              </w:rPr>
              <w:t xml:space="preserve"> </w:t>
            </w:r>
            <w:r w:rsidRPr="00D92DA3">
              <w:rPr>
                <w:sz w:val="24"/>
              </w:rPr>
              <w:t>«Осенняя</w:t>
            </w:r>
            <w:r w:rsidRPr="00D92DA3">
              <w:rPr>
                <w:spacing w:val="1"/>
                <w:sz w:val="24"/>
              </w:rPr>
              <w:t xml:space="preserve"> </w:t>
            </w:r>
            <w:r w:rsidRPr="00D92DA3">
              <w:rPr>
                <w:sz w:val="24"/>
              </w:rPr>
              <w:t>песенка»,</w:t>
            </w:r>
            <w:r w:rsidRPr="00D92DA3">
              <w:rPr>
                <w:spacing w:val="1"/>
                <w:sz w:val="24"/>
              </w:rPr>
              <w:t xml:space="preserve"> </w:t>
            </w:r>
            <w:r w:rsidRPr="00D92DA3">
              <w:rPr>
                <w:sz w:val="24"/>
              </w:rPr>
              <w:t>муз. Д.</w:t>
            </w:r>
            <w:r w:rsidRPr="00D92DA3">
              <w:rPr>
                <w:spacing w:val="1"/>
                <w:sz w:val="24"/>
              </w:rPr>
              <w:t xml:space="preserve"> </w:t>
            </w:r>
            <w:r w:rsidRPr="00D92DA3">
              <w:rPr>
                <w:sz w:val="24"/>
              </w:rPr>
              <w:t>Васильева-Буглая,</w:t>
            </w:r>
            <w:r w:rsidRPr="00D92DA3">
              <w:rPr>
                <w:spacing w:val="-4"/>
                <w:sz w:val="24"/>
              </w:rPr>
              <w:t xml:space="preserve"> </w:t>
            </w:r>
            <w:r w:rsidRPr="00D92DA3">
              <w:rPr>
                <w:sz w:val="24"/>
              </w:rPr>
              <w:t>ел.</w:t>
            </w:r>
            <w:r w:rsidRPr="00D92DA3">
              <w:rPr>
                <w:spacing w:val="-3"/>
                <w:sz w:val="24"/>
              </w:rPr>
              <w:t xml:space="preserve"> </w:t>
            </w:r>
            <w:r w:rsidRPr="00D92DA3">
              <w:rPr>
                <w:sz w:val="24"/>
              </w:rPr>
              <w:t>А.</w:t>
            </w:r>
            <w:r w:rsidRPr="00D92DA3">
              <w:rPr>
                <w:spacing w:val="-5"/>
                <w:sz w:val="24"/>
              </w:rPr>
              <w:t xml:space="preserve"> </w:t>
            </w:r>
            <w:r w:rsidRPr="00D92DA3">
              <w:rPr>
                <w:sz w:val="24"/>
              </w:rPr>
              <w:t>Плещеева;</w:t>
            </w:r>
            <w:r w:rsidRPr="00D92DA3">
              <w:rPr>
                <w:spacing w:val="1"/>
                <w:sz w:val="24"/>
              </w:rPr>
              <w:t xml:space="preserve"> </w:t>
            </w:r>
            <w:r w:rsidRPr="00D92DA3">
              <w:rPr>
                <w:sz w:val="24"/>
              </w:rPr>
              <w:t>«Музыкальный</w:t>
            </w:r>
            <w:r w:rsidRPr="00D92DA3">
              <w:rPr>
                <w:spacing w:val="-4"/>
                <w:sz w:val="24"/>
              </w:rPr>
              <w:t xml:space="preserve"> </w:t>
            </w:r>
            <w:r w:rsidRPr="00D92DA3">
              <w:rPr>
                <w:sz w:val="24"/>
              </w:rPr>
              <w:t>ящик»</w:t>
            </w:r>
            <w:r w:rsidRPr="00D92DA3">
              <w:rPr>
                <w:spacing w:val="-11"/>
                <w:sz w:val="24"/>
              </w:rPr>
              <w:t xml:space="preserve"> </w:t>
            </w:r>
            <w:r w:rsidRPr="00D92DA3">
              <w:rPr>
                <w:sz w:val="24"/>
              </w:rPr>
              <w:t>(из «Альбома</w:t>
            </w:r>
            <w:r w:rsidRPr="00D92DA3">
              <w:rPr>
                <w:spacing w:val="-57"/>
                <w:sz w:val="24"/>
              </w:rPr>
              <w:t xml:space="preserve"> </w:t>
            </w:r>
            <w:r w:rsidRPr="00D92DA3">
              <w:rPr>
                <w:sz w:val="24"/>
              </w:rPr>
              <w:t>пьес</w:t>
            </w:r>
            <w:r w:rsidRPr="00D92DA3">
              <w:rPr>
                <w:spacing w:val="-2"/>
                <w:sz w:val="24"/>
              </w:rPr>
              <w:t xml:space="preserve"> </w:t>
            </w:r>
            <w:r w:rsidRPr="00D92DA3">
              <w:rPr>
                <w:sz w:val="24"/>
              </w:rPr>
              <w:t>для</w:t>
            </w:r>
            <w:r w:rsidRPr="00D92DA3">
              <w:rPr>
                <w:spacing w:val="-1"/>
                <w:sz w:val="24"/>
              </w:rPr>
              <w:t xml:space="preserve"> </w:t>
            </w:r>
            <w:r w:rsidRPr="00D92DA3">
              <w:rPr>
                <w:sz w:val="24"/>
              </w:rPr>
              <w:t>детей»</w:t>
            </w:r>
            <w:r w:rsidRPr="00D92DA3">
              <w:rPr>
                <w:spacing w:val="-8"/>
                <w:sz w:val="24"/>
              </w:rPr>
              <w:t xml:space="preserve"> </w:t>
            </w:r>
            <w:r w:rsidRPr="00D92DA3">
              <w:rPr>
                <w:sz w:val="24"/>
              </w:rPr>
              <w:t>Г.</w:t>
            </w:r>
            <w:r w:rsidRPr="00D92DA3">
              <w:rPr>
                <w:spacing w:val="-2"/>
                <w:sz w:val="24"/>
              </w:rPr>
              <w:t xml:space="preserve"> </w:t>
            </w:r>
            <w:r w:rsidRPr="00D92DA3">
              <w:rPr>
                <w:sz w:val="24"/>
              </w:rPr>
              <w:t>Свиридова);</w:t>
            </w:r>
            <w:r w:rsidRPr="00D92DA3">
              <w:rPr>
                <w:spacing w:val="4"/>
                <w:sz w:val="24"/>
              </w:rPr>
              <w:t xml:space="preserve"> </w:t>
            </w:r>
            <w:r w:rsidRPr="00D92DA3">
              <w:rPr>
                <w:sz w:val="24"/>
              </w:rPr>
              <w:t>«Вальс</w:t>
            </w:r>
            <w:r w:rsidRPr="00D92DA3">
              <w:rPr>
                <w:spacing w:val="57"/>
                <w:sz w:val="24"/>
              </w:rPr>
              <w:t xml:space="preserve"> </w:t>
            </w:r>
            <w:r w:rsidRPr="00D92DA3">
              <w:rPr>
                <w:sz w:val="24"/>
              </w:rPr>
              <w:t>снежных</w:t>
            </w:r>
            <w:r w:rsidRPr="00D92DA3">
              <w:rPr>
                <w:spacing w:val="58"/>
                <w:sz w:val="24"/>
              </w:rPr>
              <w:t xml:space="preserve"> </w:t>
            </w:r>
            <w:r w:rsidRPr="00D92DA3">
              <w:rPr>
                <w:sz w:val="24"/>
              </w:rPr>
              <w:t>хлопьев»</w:t>
            </w:r>
            <w:r w:rsidRPr="00D92DA3">
              <w:rPr>
                <w:spacing w:val="51"/>
                <w:sz w:val="24"/>
              </w:rPr>
              <w:t xml:space="preserve"> </w:t>
            </w:r>
            <w:r w:rsidRPr="00D92DA3">
              <w:rPr>
                <w:sz w:val="24"/>
              </w:rPr>
              <w:t>из</w:t>
            </w:r>
            <w:r w:rsidRPr="00D92DA3">
              <w:rPr>
                <w:spacing w:val="59"/>
                <w:sz w:val="24"/>
              </w:rPr>
              <w:t xml:space="preserve"> </w:t>
            </w:r>
            <w:r w:rsidRPr="00D92DA3">
              <w:rPr>
                <w:sz w:val="24"/>
              </w:rPr>
              <w:t>балета</w:t>
            </w:r>
          </w:p>
          <w:p w:rsidR="00632E39" w:rsidRPr="00D92DA3" w:rsidRDefault="00632E39" w:rsidP="00D92DA3">
            <w:pPr>
              <w:pStyle w:val="TableParagraph"/>
              <w:ind w:left="108"/>
              <w:rPr>
                <w:sz w:val="24"/>
              </w:rPr>
            </w:pPr>
            <w:r w:rsidRPr="00D92DA3">
              <w:rPr>
                <w:sz w:val="24"/>
              </w:rPr>
              <w:t>«Щелкунчик»,</w:t>
            </w:r>
            <w:r w:rsidRPr="00D92DA3">
              <w:rPr>
                <w:spacing w:val="1"/>
                <w:sz w:val="24"/>
              </w:rPr>
              <w:t xml:space="preserve"> </w:t>
            </w:r>
            <w:r w:rsidRPr="00D92DA3">
              <w:rPr>
                <w:sz w:val="24"/>
              </w:rPr>
              <w:t>муз. П. Чайковского; «Итальянская полька», муз. С.</w:t>
            </w:r>
            <w:r w:rsidRPr="00D92DA3">
              <w:rPr>
                <w:spacing w:val="1"/>
                <w:sz w:val="24"/>
              </w:rPr>
              <w:t xml:space="preserve"> </w:t>
            </w:r>
            <w:r w:rsidRPr="00D92DA3">
              <w:rPr>
                <w:sz w:val="24"/>
              </w:rPr>
              <w:t>Рахманинова;</w:t>
            </w:r>
            <w:r w:rsidRPr="00D92DA3">
              <w:rPr>
                <w:spacing w:val="2"/>
                <w:sz w:val="24"/>
              </w:rPr>
              <w:t xml:space="preserve"> </w:t>
            </w:r>
            <w:r w:rsidRPr="00D92DA3">
              <w:rPr>
                <w:sz w:val="24"/>
              </w:rPr>
              <w:t>«Как</w:t>
            </w:r>
            <w:r w:rsidRPr="00D92DA3">
              <w:rPr>
                <w:spacing w:val="-1"/>
                <w:sz w:val="24"/>
              </w:rPr>
              <w:t xml:space="preserve"> </w:t>
            </w:r>
            <w:r w:rsidRPr="00D92DA3">
              <w:rPr>
                <w:sz w:val="24"/>
              </w:rPr>
              <w:t>у</w:t>
            </w:r>
            <w:r w:rsidRPr="00D92DA3">
              <w:rPr>
                <w:spacing w:val="-7"/>
                <w:sz w:val="24"/>
              </w:rPr>
              <w:t xml:space="preserve"> </w:t>
            </w:r>
            <w:r w:rsidRPr="00D92DA3">
              <w:rPr>
                <w:sz w:val="24"/>
              </w:rPr>
              <w:t>наших</w:t>
            </w:r>
            <w:r w:rsidRPr="00D92DA3">
              <w:rPr>
                <w:spacing w:val="2"/>
                <w:sz w:val="24"/>
              </w:rPr>
              <w:t xml:space="preserve"> </w:t>
            </w:r>
            <w:r w:rsidRPr="00D92DA3">
              <w:rPr>
                <w:sz w:val="24"/>
              </w:rPr>
              <w:t>у</w:t>
            </w:r>
            <w:r w:rsidRPr="00D92DA3">
              <w:rPr>
                <w:spacing w:val="-10"/>
                <w:sz w:val="24"/>
              </w:rPr>
              <w:t xml:space="preserve"> </w:t>
            </w:r>
            <w:r w:rsidRPr="00D92DA3">
              <w:rPr>
                <w:sz w:val="24"/>
              </w:rPr>
              <w:t>ворот»,</w:t>
            </w:r>
            <w:r w:rsidRPr="00D92DA3">
              <w:rPr>
                <w:spacing w:val="55"/>
                <w:sz w:val="24"/>
              </w:rPr>
              <w:t xml:space="preserve"> </w:t>
            </w:r>
            <w:r w:rsidRPr="00D92DA3">
              <w:rPr>
                <w:sz w:val="24"/>
              </w:rPr>
              <w:t>рус.</w:t>
            </w:r>
            <w:r w:rsidRPr="00D92DA3">
              <w:rPr>
                <w:spacing w:val="55"/>
                <w:sz w:val="24"/>
              </w:rPr>
              <w:t xml:space="preserve"> </w:t>
            </w:r>
            <w:r w:rsidRPr="00D92DA3">
              <w:rPr>
                <w:sz w:val="24"/>
              </w:rPr>
              <w:t>нар.</w:t>
            </w:r>
            <w:r w:rsidRPr="00D92DA3">
              <w:rPr>
                <w:spacing w:val="55"/>
                <w:sz w:val="24"/>
              </w:rPr>
              <w:t xml:space="preserve"> </w:t>
            </w:r>
            <w:r w:rsidRPr="00D92DA3">
              <w:rPr>
                <w:sz w:val="24"/>
              </w:rPr>
              <w:t>мелодия;</w:t>
            </w:r>
            <w:r w:rsidRPr="00D92DA3">
              <w:rPr>
                <w:spacing w:val="1"/>
                <w:sz w:val="24"/>
              </w:rPr>
              <w:t xml:space="preserve"> </w:t>
            </w:r>
            <w:r w:rsidRPr="00D92DA3">
              <w:rPr>
                <w:sz w:val="24"/>
              </w:rPr>
              <w:t>«Мама»,</w:t>
            </w:r>
            <w:r w:rsidRPr="00D92DA3">
              <w:rPr>
                <w:spacing w:val="58"/>
                <w:sz w:val="24"/>
              </w:rPr>
              <w:t xml:space="preserve"> </w:t>
            </w:r>
            <w:r w:rsidRPr="00D92DA3">
              <w:rPr>
                <w:sz w:val="24"/>
              </w:rPr>
              <w:t>муз.</w:t>
            </w:r>
            <w:r w:rsidRPr="00D92DA3">
              <w:rPr>
                <w:spacing w:val="-57"/>
                <w:sz w:val="24"/>
              </w:rPr>
              <w:t xml:space="preserve"> </w:t>
            </w:r>
            <w:r w:rsidRPr="00D92DA3">
              <w:rPr>
                <w:sz w:val="24"/>
              </w:rPr>
              <w:t>П.</w:t>
            </w:r>
            <w:r w:rsidRPr="00D92DA3">
              <w:rPr>
                <w:spacing w:val="1"/>
                <w:sz w:val="24"/>
              </w:rPr>
              <w:t xml:space="preserve"> </w:t>
            </w:r>
            <w:r w:rsidRPr="00D92DA3">
              <w:rPr>
                <w:sz w:val="24"/>
              </w:rPr>
              <w:t>Чайковского,</w:t>
            </w:r>
            <w:r w:rsidRPr="00D92DA3">
              <w:rPr>
                <w:spacing w:val="1"/>
                <w:sz w:val="24"/>
              </w:rPr>
              <w:t xml:space="preserve"> </w:t>
            </w:r>
            <w:r w:rsidRPr="00D92DA3">
              <w:rPr>
                <w:sz w:val="24"/>
              </w:rPr>
              <w:t>«Жаворонок»,</w:t>
            </w:r>
            <w:r w:rsidRPr="00D92DA3">
              <w:rPr>
                <w:spacing w:val="1"/>
                <w:sz w:val="24"/>
              </w:rPr>
              <w:t xml:space="preserve"> </w:t>
            </w:r>
            <w:r w:rsidRPr="00D92DA3">
              <w:rPr>
                <w:sz w:val="24"/>
              </w:rPr>
              <w:t>муз.</w:t>
            </w:r>
            <w:r w:rsidRPr="00D92DA3">
              <w:rPr>
                <w:spacing w:val="1"/>
                <w:sz w:val="24"/>
              </w:rPr>
              <w:t xml:space="preserve"> </w:t>
            </w:r>
            <w:r w:rsidRPr="00D92DA3">
              <w:rPr>
                <w:sz w:val="24"/>
              </w:rPr>
              <w:t>М. Глинки; «Марш», муз. С.</w:t>
            </w:r>
            <w:r w:rsidRPr="00D92DA3">
              <w:rPr>
                <w:spacing w:val="1"/>
                <w:sz w:val="24"/>
              </w:rPr>
              <w:t xml:space="preserve"> </w:t>
            </w:r>
            <w:r w:rsidRPr="00D92DA3">
              <w:rPr>
                <w:sz w:val="24"/>
              </w:rPr>
              <w:t>Прокофьева.</w:t>
            </w:r>
          </w:p>
          <w:p w:rsidR="00632E39" w:rsidRPr="00D92DA3" w:rsidRDefault="00632E39" w:rsidP="00D92DA3">
            <w:pPr>
              <w:pStyle w:val="TableParagraph"/>
              <w:ind w:left="3529"/>
              <w:rPr>
                <w:sz w:val="24"/>
              </w:rPr>
            </w:pPr>
            <w:r w:rsidRPr="00D92DA3">
              <w:rPr>
                <w:sz w:val="24"/>
                <w:u w:val="single"/>
              </w:rPr>
              <w:t>Пение.</w:t>
            </w:r>
          </w:p>
          <w:p w:rsidR="00632E39" w:rsidRPr="00D92DA3" w:rsidRDefault="00632E39" w:rsidP="00D92DA3">
            <w:pPr>
              <w:pStyle w:val="TableParagraph"/>
              <w:ind w:left="108"/>
              <w:rPr>
                <w:sz w:val="24"/>
              </w:rPr>
            </w:pPr>
            <w:r w:rsidRPr="00D92DA3">
              <w:rPr>
                <w:sz w:val="24"/>
                <w:u w:val="single"/>
              </w:rPr>
              <w:t>Упражнения</w:t>
            </w:r>
            <w:r w:rsidRPr="00D92DA3">
              <w:rPr>
                <w:spacing w:val="-4"/>
                <w:sz w:val="24"/>
                <w:u w:val="single"/>
              </w:rPr>
              <w:t xml:space="preserve"> </w:t>
            </w:r>
            <w:r w:rsidRPr="00D92DA3">
              <w:rPr>
                <w:sz w:val="24"/>
                <w:u w:val="single"/>
              </w:rPr>
              <w:t>на</w:t>
            </w:r>
            <w:r w:rsidRPr="00D92DA3">
              <w:rPr>
                <w:spacing w:val="-2"/>
                <w:sz w:val="24"/>
                <w:u w:val="single"/>
              </w:rPr>
              <w:t xml:space="preserve"> </w:t>
            </w:r>
            <w:r w:rsidRPr="00D92DA3">
              <w:rPr>
                <w:sz w:val="24"/>
                <w:u w:val="single"/>
              </w:rPr>
              <w:t>развитие</w:t>
            </w:r>
            <w:r w:rsidRPr="00D92DA3">
              <w:rPr>
                <w:spacing w:val="-1"/>
                <w:sz w:val="24"/>
                <w:u w:val="single"/>
              </w:rPr>
              <w:t xml:space="preserve"> </w:t>
            </w:r>
            <w:r w:rsidRPr="00D92DA3">
              <w:rPr>
                <w:sz w:val="24"/>
                <w:u w:val="single"/>
              </w:rPr>
              <w:t>слуха</w:t>
            </w:r>
            <w:r w:rsidRPr="00D92DA3">
              <w:rPr>
                <w:spacing w:val="57"/>
                <w:sz w:val="24"/>
                <w:u w:val="single"/>
              </w:rPr>
              <w:t xml:space="preserve"> </w:t>
            </w:r>
            <w:r w:rsidRPr="00D92DA3">
              <w:rPr>
                <w:sz w:val="24"/>
                <w:u w:val="single"/>
              </w:rPr>
              <w:t>и</w:t>
            </w:r>
            <w:r w:rsidRPr="00D92DA3">
              <w:rPr>
                <w:spacing w:val="59"/>
                <w:sz w:val="24"/>
                <w:u w:val="single"/>
              </w:rPr>
              <w:t xml:space="preserve"> </w:t>
            </w:r>
            <w:r w:rsidRPr="00D92DA3">
              <w:rPr>
                <w:sz w:val="24"/>
                <w:u w:val="single"/>
              </w:rPr>
              <w:t>голоса.</w:t>
            </w:r>
            <w:r w:rsidRPr="00D92DA3">
              <w:rPr>
                <w:spacing w:val="3"/>
                <w:sz w:val="24"/>
                <w:u w:val="single"/>
              </w:rPr>
              <w:t xml:space="preserve"> </w:t>
            </w:r>
            <w:r w:rsidRPr="00D92DA3">
              <w:rPr>
                <w:sz w:val="24"/>
                <w:u w:val="single"/>
              </w:rPr>
              <w:t>«</w:t>
            </w:r>
          </w:p>
          <w:p w:rsidR="00632E39" w:rsidRPr="00D92DA3" w:rsidRDefault="00632E39" w:rsidP="00D92DA3">
            <w:pPr>
              <w:pStyle w:val="TableParagraph"/>
              <w:ind w:left="108"/>
              <w:rPr>
                <w:sz w:val="24"/>
              </w:rPr>
            </w:pPr>
            <w:r w:rsidRPr="00D92DA3">
              <w:rPr>
                <w:sz w:val="24"/>
              </w:rPr>
              <w:t>Путаница»</w:t>
            </w:r>
            <w:r w:rsidRPr="00D92DA3">
              <w:rPr>
                <w:spacing w:val="55"/>
                <w:sz w:val="24"/>
              </w:rPr>
              <w:t xml:space="preserve"> </w:t>
            </w:r>
            <w:r w:rsidRPr="00D92DA3">
              <w:rPr>
                <w:sz w:val="24"/>
              </w:rPr>
              <w:t>-</w:t>
            </w:r>
            <w:r w:rsidRPr="00D92DA3">
              <w:rPr>
                <w:spacing w:val="57"/>
                <w:sz w:val="24"/>
              </w:rPr>
              <w:t xml:space="preserve"> </w:t>
            </w:r>
            <w:r w:rsidRPr="00D92DA3">
              <w:rPr>
                <w:sz w:val="24"/>
              </w:rPr>
              <w:t>песня-шутка;</w:t>
            </w:r>
            <w:r w:rsidRPr="00D92DA3">
              <w:rPr>
                <w:spacing w:val="58"/>
                <w:sz w:val="24"/>
              </w:rPr>
              <w:t xml:space="preserve"> </w:t>
            </w:r>
            <w:r w:rsidRPr="00D92DA3">
              <w:rPr>
                <w:sz w:val="24"/>
              </w:rPr>
              <w:t>муз.</w:t>
            </w:r>
            <w:r w:rsidRPr="00D92DA3">
              <w:rPr>
                <w:spacing w:val="-1"/>
                <w:sz w:val="24"/>
              </w:rPr>
              <w:t xml:space="preserve"> </w:t>
            </w:r>
            <w:r w:rsidRPr="00D92DA3">
              <w:rPr>
                <w:sz w:val="24"/>
              </w:rPr>
              <w:t>Е.</w:t>
            </w:r>
            <w:r w:rsidRPr="00D92DA3">
              <w:rPr>
                <w:spacing w:val="58"/>
                <w:sz w:val="24"/>
              </w:rPr>
              <w:t xml:space="preserve"> </w:t>
            </w:r>
            <w:r w:rsidRPr="00D92DA3">
              <w:rPr>
                <w:sz w:val="24"/>
              </w:rPr>
              <w:t>Тиличеевой,</w:t>
            </w:r>
            <w:r w:rsidRPr="00D92DA3">
              <w:rPr>
                <w:spacing w:val="117"/>
                <w:sz w:val="24"/>
              </w:rPr>
              <w:t xml:space="preserve"> </w:t>
            </w:r>
            <w:r w:rsidRPr="00D92DA3">
              <w:rPr>
                <w:sz w:val="24"/>
              </w:rPr>
              <w:t>ел.</w:t>
            </w:r>
            <w:r w:rsidRPr="00D92DA3">
              <w:rPr>
                <w:spacing w:val="116"/>
                <w:sz w:val="24"/>
              </w:rPr>
              <w:t xml:space="preserve"> </w:t>
            </w:r>
            <w:r w:rsidRPr="00D92DA3">
              <w:rPr>
                <w:sz w:val="24"/>
              </w:rPr>
              <w:t>К.</w:t>
            </w:r>
            <w:r w:rsidRPr="00D92DA3">
              <w:rPr>
                <w:spacing w:val="118"/>
                <w:sz w:val="24"/>
              </w:rPr>
              <w:t xml:space="preserve"> </w:t>
            </w:r>
            <w:r w:rsidRPr="00D92DA3">
              <w:rPr>
                <w:sz w:val="24"/>
              </w:rPr>
              <w:t>Чуковского,</w:t>
            </w:r>
          </w:p>
          <w:p w:rsidR="00632E39" w:rsidRPr="00D92DA3" w:rsidRDefault="00632E39" w:rsidP="00D92DA3">
            <w:pPr>
              <w:pStyle w:val="TableParagraph"/>
              <w:tabs>
                <w:tab w:val="left" w:pos="3799"/>
              </w:tabs>
              <w:ind w:left="108"/>
              <w:rPr>
                <w:sz w:val="24"/>
              </w:rPr>
            </w:pPr>
            <w:r w:rsidRPr="00D92DA3">
              <w:rPr>
                <w:sz w:val="24"/>
              </w:rPr>
              <w:t>«Кукушечка»,</w:t>
            </w:r>
            <w:r w:rsidRPr="00D92DA3">
              <w:rPr>
                <w:spacing w:val="118"/>
                <w:sz w:val="24"/>
              </w:rPr>
              <w:t xml:space="preserve"> </w:t>
            </w:r>
            <w:r w:rsidRPr="00D92DA3">
              <w:rPr>
                <w:sz w:val="24"/>
              </w:rPr>
              <w:t>рус.</w:t>
            </w:r>
            <w:r w:rsidRPr="00D92DA3">
              <w:rPr>
                <w:spacing w:val="117"/>
                <w:sz w:val="24"/>
              </w:rPr>
              <w:t xml:space="preserve"> </w:t>
            </w:r>
            <w:r w:rsidRPr="00D92DA3">
              <w:rPr>
                <w:sz w:val="24"/>
              </w:rPr>
              <w:t>нар.</w:t>
            </w:r>
            <w:r w:rsidRPr="00D92DA3">
              <w:rPr>
                <w:spacing w:val="116"/>
                <w:sz w:val="24"/>
              </w:rPr>
              <w:t xml:space="preserve"> </w:t>
            </w:r>
            <w:r w:rsidRPr="00D92DA3">
              <w:rPr>
                <w:sz w:val="24"/>
              </w:rPr>
              <w:t>песня,</w:t>
            </w:r>
            <w:r w:rsidRPr="00D92DA3">
              <w:rPr>
                <w:sz w:val="24"/>
              </w:rPr>
              <w:tab/>
              <w:t>обраб.</w:t>
            </w:r>
            <w:r w:rsidRPr="00D92DA3">
              <w:rPr>
                <w:spacing w:val="-2"/>
                <w:sz w:val="24"/>
              </w:rPr>
              <w:t xml:space="preserve"> </w:t>
            </w:r>
            <w:r w:rsidRPr="00D92DA3">
              <w:rPr>
                <w:sz w:val="24"/>
              </w:rPr>
              <w:t>И.</w:t>
            </w:r>
            <w:r w:rsidRPr="00D92DA3">
              <w:rPr>
                <w:spacing w:val="-3"/>
                <w:sz w:val="24"/>
              </w:rPr>
              <w:t xml:space="preserve"> </w:t>
            </w:r>
            <w:r w:rsidRPr="00D92DA3">
              <w:rPr>
                <w:sz w:val="24"/>
              </w:rPr>
              <w:t>Арсеева;</w:t>
            </w:r>
            <w:r w:rsidRPr="00D92DA3">
              <w:rPr>
                <w:spacing w:val="3"/>
                <w:sz w:val="24"/>
              </w:rPr>
              <w:t xml:space="preserve"> </w:t>
            </w:r>
            <w:r w:rsidRPr="00D92DA3">
              <w:rPr>
                <w:sz w:val="24"/>
              </w:rPr>
              <w:t>«Паучок»</w:t>
            </w:r>
            <w:r w:rsidRPr="00D92DA3">
              <w:rPr>
                <w:spacing w:val="-8"/>
                <w:sz w:val="24"/>
              </w:rPr>
              <w:t xml:space="preserve"> </w:t>
            </w:r>
            <w:r w:rsidRPr="00D92DA3">
              <w:rPr>
                <w:sz w:val="24"/>
              </w:rPr>
              <w:t>и</w:t>
            </w:r>
          </w:p>
          <w:p w:rsidR="00632E39" w:rsidRPr="00D92DA3" w:rsidRDefault="00632E39" w:rsidP="00D92DA3">
            <w:pPr>
              <w:pStyle w:val="TableParagraph"/>
              <w:ind w:left="108"/>
              <w:rPr>
                <w:sz w:val="24"/>
              </w:rPr>
            </w:pPr>
            <w:r w:rsidRPr="00D92DA3">
              <w:rPr>
                <w:sz w:val="24"/>
              </w:rPr>
              <w:t>«Кисонька-мурысонька»,</w:t>
            </w:r>
            <w:r w:rsidRPr="00D92DA3">
              <w:rPr>
                <w:spacing w:val="-3"/>
                <w:sz w:val="24"/>
              </w:rPr>
              <w:t xml:space="preserve"> </w:t>
            </w:r>
            <w:r w:rsidRPr="00D92DA3">
              <w:rPr>
                <w:sz w:val="24"/>
              </w:rPr>
              <w:t>рус.</w:t>
            </w:r>
            <w:r w:rsidRPr="00D92DA3">
              <w:rPr>
                <w:spacing w:val="-3"/>
                <w:sz w:val="24"/>
              </w:rPr>
              <w:t xml:space="preserve"> </w:t>
            </w:r>
            <w:r w:rsidRPr="00D92DA3">
              <w:rPr>
                <w:sz w:val="24"/>
              </w:rPr>
              <w:t>нар.</w:t>
            </w:r>
            <w:r w:rsidRPr="00D92DA3">
              <w:rPr>
                <w:spacing w:val="-4"/>
                <w:sz w:val="24"/>
              </w:rPr>
              <w:t xml:space="preserve"> </w:t>
            </w:r>
            <w:r w:rsidRPr="00D92DA3">
              <w:rPr>
                <w:sz w:val="24"/>
              </w:rPr>
              <w:t>песни;</w:t>
            </w:r>
            <w:r w:rsidRPr="00D92DA3">
              <w:rPr>
                <w:spacing w:val="-4"/>
                <w:sz w:val="24"/>
              </w:rPr>
              <w:t xml:space="preserve"> </w:t>
            </w:r>
            <w:r w:rsidRPr="00D92DA3">
              <w:rPr>
                <w:sz w:val="24"/>
              </w:rPr>
              <w:t>заклички:</w:t>
            </w:r>
          </w:p>
          <w:p w:rsidR="00632E39" w:rsidRPr="00D92DA3" w:rsidRDefault="00632E39" w:rsidP="00D92DA3">
            <w:pPr>
              <w:pStyle w:val="TableParagraph"/>
              <w:spacing w:line="270" w:lineRule="atLeast"/>
              <w:ind w:left="108" w:right="1188"/>
              <w:rPr>
                <w:sz w:val="24"/>
              </w:rPr>
            </w:pPr>
            <w:r w:rsidRPr="00D92DA3">
              <w:rPr>
                <w:sz w:val="24"/>
              </w:rPr>
              <w:t>«Ой,</w:t>
            </w:r>
            <w:r w:rsidRPr="00D92DA3">
              <w:rPr>
                <w:spacing w:val="-4"/>
                <w:sz w:val="24"/>
              </w:rPr>
              <w:t xml:space="preserve"> </w:t>
            </w:r>
            <w:r w:rsidRPr="00D92DA3">
              <w:rPr>
                <w:sz w:val="24"/>
              </w:rPr>
              <w:t>кулики!</w:t>
            </w:r>
            <w:r w:rsidRPr="00D92DA3">
              <w:rPr>
                <w:spacing w:val="-3"/>
                <w:sz w:val="24"/>
              </w:rPr>
              <w:t xml:space="preserve"> </w:t>
            </w:r>
            <w:r w:rsidRPr="00D92DA3">
              <w:rPr>
                <w:sz w:val="24"/>
              </w:rPr>
              <w:t>Весна</w:t>
            </w:r>
            <w:r w:rsidRPr="00D92DA3">
              <w:rPr>
                <w:spacing w:val="-5"/>
                <w:sz w:val="24"/>
              </w:rPr>
              <w:t xml:space="preserve"> </w:t>
            </w:r>
            <w:r w:rsidRPr="00D92DA3">
              <w:rPr>
                <w:sz w:val="24"/>
              </w:rPr>
              <w:t>поет!»</w:t>
            </w:r>
            <w:r w:rsidRPr="00D92DA3">
              <w:rPr>
                <w:spacing w:val="-11"/>
                <w:sz w:val="24"/>
              </w:rPr>
              <w:t xml:space="preserve"> </w:t>
            </w:r>
            <w:r w:rsidRPr="00D92DA3">
              <w:rPr>
                <w:sz w:val="24"/>
              </w:rPr>
              <w:t>и</w:t>
            </w:r>
            <w:r w:rsidRPr="00D92DA3">
              <w:rPr>
                <w:spacing w:val="1"/>
                <w:sz w:val="24"/>
              </w:rPr>
              <w:t xml:space="preserve"> </w:t>
            </w:r>
            <w:r w:rsidRPr="00D92DA3">
              <w:rPr>
                <w:sz w:val="24"/>
              </w:rPr>
              <w:t>«Жаворонушки,</w:t>
            </w:r>
            <w:r w:rsidRPr="00D92DA3">
              <w:rPr>
                <w:spacing w:val="-3"/>
                <w:sz w:val="24"/>
              </w:rPr>
              <w:t xml:space="preserve"> </w:t>
            </w:r>
            <w:r w:rsidRPr="00D92DA3">
              <w:rPr>
                <w:sz w:val="24"/>
              </w:rPr>
              <w:t>прилетите!».</w:t>
            </w:r>
            <w:r w:rsidRPr="00D92DA3">
              <w:rPr>
                <w:spacing w:val="-57"/>
                <w:sz w:val="24"/>
              </w:rPr>
              <w:t xml:space="preserve"> </w:t>
            </w:r>
            <w:r w:rsidRPr="00D92DA3">
              <w:rPr>
                <w:sz w:val="24"/>
                <w:u w:val="single"/>
              </w:rPr>
              <w:t>Песни.</w:t>
            </w:r>
          </w:p>
        </w:tc>
      </w:tr>
    </w:tbl>
    <w:p w:rsidR="00632E39" w:rsidRDefault="00632E39" w:rsidP="00C54C25">
      <w:pPr>
        <w:spacing w:line="270" w:lineRule="atLeast"/>
        <w:rPr>
          <w:sz w:val="24"/>
        </w:rPr>
        <w:sectPr w:rsidR="00632E39">
          <w:pgSz w:w="11910" w:h="16840"/>
          <w:pgMar w:top="540" w:right="20" w:bottom="1160" w:left="1160" w:header="0" w:footer="978" w:gutter="0"/>
          <w:cols w:space="720"/>
        </w:sect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7763"/>
      </w:tblGrid>
      <w:tr w:rsidR="00632E39" w:rsidTr="00D92DA3">
        <w:trPr>
          <w:trHeight w:val="14905"/>
        </w:trPr>
        <w:tc>
          <w:tcPr>
            <w:tcW w:w="1526" w:type="dxa"/>
          </w:tcPr>
          <w:p w:rsidR="00632E39" w:rsidRPr="00D92DA3" w:rsidRDefault="00632E39" w:rsidP="00D92DA3">
            <w:pPr>
              <w:pStyle w:val="TableParagraph"/>
              <w:ind w:left="0"/>
              <w:rPr>
                <w:sz w:val="24"/>
              </w:rPr>
            </w:pPr>
          </w:p>
        </w:tc>
        <w:tc>
          <w:tcPr>
            <w:tcW w:w="7763" w:type="dxa"/>
          </w:tcPr>
          <w:p w:rsidR="00632E39" w:rsidRPr="00D92DA3" w:rsidRDefault="00632E39" w:rsidP="00D92DA3">
            <w:pPr>
              <w:pStyle w:val="TableParagraph"/>
              <w:ind w:left="108" w:right="94" w:firstLine="64"/>
              <w:rPr>
                <w:sz w:val="24"/>
              </w:rPr>
            </w:pPr>
            <w:r w:rsidRPr="00D92DA3">
              <w:rPr>
                <w:sz w:val="24"/>
              </w:rPr>
              <w:t>«Осень»,</w:t>
            </w:r>
            <w:r w:rsidRPr="00D92DA3">
              <w:rPr>
                <w:spacing w:val="-4"/>
                <w:sz w:val="24"/>
              </w:rPr>
              <w:t xml:space="preserve"> </w:t>
            </w:r>
            <w:r w:rsidRPr="00D92DA3">
              <w:rPr>
                <w:sz w:val="24"/>
              </w:rPr>
              <w:t>муз.</w:t>
            </w:r>
            <w:r w:rsidRPr="00D92DA3">
              <w:rPr>
                <w:spacing w:val="-3"/>
                <w:sz w:val="24"/>
              </w:rPr>
              <w:t xml:space="preserve"> </w:t>
            </w:r>
            <w:r w:rsidRPr="00D92DA3">
              <w:rPr>
                <w:sz w:val="24"/>
              </w:rPr>
              <w:t>И.</w:t>
            </w:r>
            <w:r w:rsidRPr="00D92DA3">
              <w:rPr>
                <w:spacing w:val="-5"/>
                <w:sz w:val="24"/>
              </w:rPr>
              <w:t xml:space="preserve"> </w:t>
            </w:r>
            <w:r w:rsidRPr="00D92DA3">
              <w:rPr>
                <w:sz w:val="24"/>
              </w:rPr>
              <w:t>Кишко,</w:t>
            </w:r>
            <w:r w:rsidRPr="00D92DA3">
              <w:rPr>
                <w:spacing w:val="-3"/>
                <w:sz w:val="24"/>
              </w:rPr>
              <w:t xml:space="preserve"> </w:t>
            </w:r>
            <w:r w:rsidRPr="00D92DA3">
              <w:rPr>
                <w:sz w:val="24"/>
              </w:rPr>
              <w:t>ел.</w:t>
            </w:r>
            <w:r w:rsidRPr="00D92DA3">
              <w:rPr>
                <w:spacing w:val="-4"/>
                <w:sz w:val="24"/>
              </w:rPr>
              <w:t xml:space="preserve"> </w:t>
            </w:r>
            <w:r w:rsidRPr="00D92DA3">
              <w:rPr>
                <w:sz w:val="24"/>
              </w:rPr>
              <w:t>Т.</w:t>
            </w:r>
            <w:r w:rsidRPr="00D92DA3">
              <w:rPr>
                <w:spacing w:val="-4"/>
                <w:sz w:val="24"/>
              </w:rPr>
              <w:t xml:space="preserve"> </w:t>
            </w:r>
            <w:r w:rsidRPr="00D92DA3">
              <w:rPr>
                <w:sz w:val="24"/>
              </w:rPr>
              <w:t>Волгиной;</w:t>
            </w:r>
            <w:r w:rsidRPr="00D92DA3">
              <w:rPr>
                <w:spacing w:val="-1"/>
                <w:sz w:val="24"/>
              </w:rPr>
              <w:t xml:space="preserve"> </w:t>
            </w:r>
            <w:r w:rsidRPr="00D92DA3">
              <w:rPr>
                <w:sz w:val="24"/>
              </w:rPr>
              <w:t>«Санки»,</w:t>
            </w:r>
            <w:r w:rsidRPr="00D92DA3">
              <w:rPr>
                <w:spacing w:val="-4"/>
                <w:sz w:val="24"/>
              </w:rPr>
              <w:t xml:space="preserve"> </w:t>
            </w:r>
            <w:r w:rsidRPr="00D92DA3">
              <w:rPr>
                <w:sz w:val="24"/>
              </w:rPr>
              <w:t>муз.</w:t>
            </w:r>
            <w:r w:rsidRPr="00D92DA3">
              <w:rPr>
                <w:spacing w:val="-3"/>
                <w:sz w:val="24"/>
              </w:rPr>
              <w:t xml:space="preserve"> </w:t>
            </w:r>
            <w:r w:rsidRPr="00D92DA3">
              <w:rPr>
                <w:sz w:val="24"/>
              </w:rPr>
              <w:t>М.</w:t>
            </w:r>
            <w:r w:rsidRPr="00D92DA3">
              <w:rPr>
                <w:spacing w:val="-4"/>
                <w:sz w:val="24"/>
              </w:rPr>
              <w:t xml:space="preserve"> </w:t>
            </w:r>
            <w:r w:rsidRPr="00D92DA3">
              <w:rPr>
                <w:sz w:val="24"/>
              </w:rPr>
              <w:t>Красева,</w:t>
            </w:r>
            <w:r w:rsidRPr="00D92DA3">
              <w:rPr>
                <w:spacing w:val="-2"/>
                <w:sz w:val="24"/>
              </w:rPr>
              <w:t xml:space="preserve"> </w:t>
            </w:r>
            <w:r w:rsidRPr="00D92DA3">
              <w:rPr>
                <w:sz w:val="24"/>
              </w:rPr>
              <w:t>ел.</w:t>
            </w:r>
            <w:r w:rsidRPr="00D92DA3">
              <w:rPr>
                <w:spacing w:val="-57"/>
                <w:sz w:val="24"/>
              </w:rPr>
              <w:t xml:space="preserve"> </w:t>
            </w:r>
            <w:r w:rsidRPr="00D92DA3">
              <w:rPr>
                <w:sz w:val="24"/>
              </w:rPr>
              <w:t>О.</w:t>
            </w:r>
            <w:r w:rsidRPr="00D92DA3">
              <w:rPr>
                <w:spacing w:val="-3"/>
                <w:sz w:val="24"/>
              </w:rPr>
              <w:t xml:space="preserve"> </w:t>
            </w:r>
            <w:r w:rsidRPr="00D92DA3">
              <w:rPr>
                <w:sz w:val="24"/>
              </w:rPr>
              <w:t>Высотской;</w:t>
            </w:r>
            <w:r w:rsidRPr="00D92DA3">
              <w:rPr>
                <w:spacing w:val="4"/>
                <w:sz w:val="24"/>
              </w:rPr>
              <w:t xml:space="preserve"> </w:t>
            </w:r>
            <w:r w:rsidRPr="00D92DA3">
              <w:rPr>
                <w:sz w:val="24"/>
              </w:rPr>
              <w:t>«Зима</w:t>
            </w:r>
            <w:r w:rsidRPr="00D92DA3">
              <w:rPr>
                <w:spacing w:val="-3"/>
                <w:sz w:val="24"/>
              </w:rPr>
              <w:t xml:space="preserve"> </w:t>
            </w:r>
            <w:r w:rsidRPr="00D92DA3">
              <w:rPr>
                <w:sz w:val="24"/>
              </w:rPr>
              <w:t>прошла»,</w:t>
            </w:r>
            <w:r w:rsidRPr="00D92DA3">
              <w:rPr>
                <w:spacing w:val="1"/>
                <w:sz w:val="24"/>
              </w:rPr>
              <w:t xml:space="preserve"> </w:t>
            </w:r>
            <w:r w:rsidRPr="00D92DA3">
              <w:rPr>
                <w:sz w:val="24"/>
              </w:rPr>
              <w:t>муз.</w:t>
            </w:r>
            <w:r w:rsidRPr="00D92DA3">
              <w:rPr>
                <w:spacing w:val="-1"/>
                <w:sz w:val="24"/>
              </w:rPr>
              <w:t xml:space="preserve"> </w:t>
            </w:r>
            <w:r w:rsidRPr="00D92DA3">
              <w:rPr>
                <w:sz w:val="24"/>
              </w:rPr>
              <w:t>Н.</w:t>
            </w:r>
            <w:r w:rsidRPr="00D92DA3">
              <w:rPr>
                <w:spacing w:val="-3"/>
                <w:sz w:val="24"/>
              </w:rPr>
              <w:t xml:space="preserve"> </w:t>
            </w:r>
            <w:r w:rsidRPr="00D92DA3">
              <w:rPr>
                <w:sz w:val="24"/>
              </w:rPr>
              <w:t>Метлова,</w:t>
            </w:r>
            <w:r w:rsidRPr="00D92DA3">
              <w:rPr>
                <w:spacing w:val="-1"/>
                <w:sz w:val="24"/>
              </w:rPr>
              <w:t xml:space="preserve"> </w:t>
            </w:r>
            <w:r w:rsidRPr="00D92DA3">
              <w:rPr>
                <w:sz w:val="24"/>
              </w:rPr>
              <w:t>ел.</w:t>
            </w:r>
            <w:r w:rsidRPr="00D92DA3">
              <w:rPr>
                <w:spacing w:val="-3"/>
                <w:sz w:val="24"/>
              </w:rPr>
              <w:t xml:space="preserve"> </w:t>
            </w:r>
            <w:r w:rsidRPr="00D92DA3">
              <w:rPr>
                <w:sz w:val="24"/>
              </w:rPr>
              <w:t>М.</w:t>
            </w:r>
            <w:r w:rsidRPr="00D92DA3">
              <w:rPr>
                <w:spacing w:val="-2"/>
                <w:sz w:val="24"/>
              </w:rPr>
              <w:t xml:space="preserve"> </w:t>
            </w:r>
            <w:r w:rsidRPr="00D92DA3">
              <w:rPr>
                <w:sz w:val="24"/>
              </w:rPr>
              <w:t>Клоковой;</w:t>
            </w:r>
          </w:p>
          <w:p w:rsidR="00632E39" w:rsidRPr="00D92DA3" w:rsidRDefault="00632E39" w:rsidP="00D92DA3">
            <w:pPr>
              <w:pStyle w:val="TableParagraph"/>
              <w:ind w:left="108"/>
              <w:rPr>
                <w:sz w:val="24"/>
              </w:rPr>
            </w:pPr>
            <w:r w:rsidRPr="00D92DA3">
              <w:rPr>
                <w:sz w:val="24"/>
              </w:rPr>
              <w:t>«Подарок</w:t>
            </w:r>
            <w:r w:rsidRPr="00D92DA3">
              <w:rPr>
                <w:spacing w:val="-2"/>
                <w:sz w:val="24"/>
              </w:rPr>
              <w:t xml:space="preserve"> </w:t>
            </w:r>
            <w:r w:rsidRPr="00D92DA3">
              <w:rPr>
                <w:sz w:val="24"/>
              </w:rPr>
              <w:t>маме»,</w:t>
            </w:r>
            <w:r w:rsidRPr="00D92DA3">
              <w:rPr>
                <w:spacing w:val="60"/>
                <w:sz w:val="24"/>
              </w:rPr>
              <w:t xml:space="preserve"> </w:t>
            </w:r>
            <w:r w:rsidRPr="00D92DA3">
              <w:rPr>
                <w:sz w:val="24"/>
              </w:rPr>
              <w:t>муз.</w:t>
            </w:r>
            <w:r w:rsidRPr="00D92DA3">
              <w:rPr>
                <w:spacing w:val="58"/>
                <w:sz w:val="24"/>
              </w:rPr>
              <w:t xml:space="preserve"> </w:t>
            </w:r>
            <w:r w:rsidRPr="00D92DA3">
              <w:rPr>
                <w:sz w:val="24"/>
              </w:rPr>
              <w:t>А.</w:t>
            </w:r>
            <w:r w:rsidRPr="00D92DA3">
              <w:rPr>
                <w:spacing w:val="55"/>
                <w:sz w:val="24"/>
              </w:rPr>
              <w:t xml:space="preserve"> </w:t>
            </w:r>
            <w:r w:rsidRPr="00D92DA3">
              <w:rPr>
                <w:sz w:val="24"/>
              </w:rPr>
              <w:t>Филиппенко,</w:t>
            </w:r>
            <w:r w:rsidRPr="00D92DA3">
              <w:rPr>
                <w:spacing w:val="56"/>
                <w:sz w:val="24"/>
              </w:rPr>
              <w:t xml:space="preserve"> </w:t>
            </w:r>
            <w:r w:rsidRPr="00D92DA3">
              <w:rPr>
                <w:sz w:val="24"/>
              </w:rPr>
              <w:t>ел.</w:t>
            </w:r>
            <w:r w:rsidRPr="00D92DA3">
              <w:rPr>
                <w:spacing w:val="55"/>
                <w:sz w:val="24"/>
              </w:rPr>
              <w:t xml:space="preserve"> </w:t>
            </w:r>
            <w:r w:rsidRPr="00D92DA3">
              <w:rPr>
                <w:sz w:val="24"/>
              </w:rPr>
              <w:t>Т.</w:t>
            </w:r>
            <w:r w:rsidRPr="00D92DA3">
              <w:rPr>
                <w:spacing w:val="52"/>
                <w:sz w:val="24"/>
              </w:rPr>
              <w:t xml:space="preserve"> </w:t>
            </w:r>
            <w:r w:rsidRPr="00D92DA3">
              <w:rPr>
                <w:sz w:val="24"/>
              </w:rPr>
              <w:t>Волгиной;</w:t>
            </w:r>
            <w:r w:rsidRPr="00D92DA3">
              <w:rPr>
                <w:spacing w:val="57"/>
                <w:sz w:val="24"/>
              </w:rPr>
              <w:t xml:space="preserve"> </w:t>
            </w:r>
            <w:r w:rsidRPr="00D92DA3">
              <w:rPr>
                <w:sz w:val="24"/>
              </w:rPr>
              <w:t>«Воробей»,</w:t>
            </w:r>
            <w:r w:rsidRPr="00D92DA3">
              <w:rPr>
                <w:spacing w:val="-57"/>
                <w:sz w:val="24"/>
              </w:rPr>
              <w:t xml:space="preserve"> </w:t>
            </w:r>
            <w:r w:rsidRPr="00D92DA3">
              <w:rPr>
                <w:sz w:val="24"/>
              </w:rPr>
              <w:t>муз.</w:t>
            </w:r>
            <w:r w:rsidRPr="00D92DA3">
              <w:rPr>
                <w:spacing w:val="1"/>
                <w:sz w:val="24"/>
              </w:rPr>
              <w:t xml:space="preserve"> </w:t>
            </w:r>
            <w:r w:rsidRPr="00D92DA3">
              <w:rPr>
                <w:sz w:val="24"/>
              </w:rPr>
              <w:t>В.</w:t>
            </w:r>
            <w:r w:rsidRPr="00D92DA3">
              <w:rPr>
                <w:spacing w:val="1"/>
                <w:sz w:val="24"/>
              </w:rPr>
              <w:t xml:space="preserve"> </w:t>
            </w:r>
            <w:r w:rsidRPr="00D92DA3">
              <w:rPr>
                <w:sz w:val="24"/>
              </w:rPr>
              <w:t>Герчик, ел. А. Чельцова; «Дождик», муз. М. Красева, ел. Н.</w:t>
            </w:r>
            <w:r w:rsidRPr="00D92DA3">
              <w:rPr>
                <w:spacing w:val="1"/>
                <w:sz w:val="24"/>
              </w:rPr>
              <w:t xml:space="preserve"> </w:t>
            </w:r>
            <w:r w:rsidRPr="00D92DA3">
              <w:rPr>
                <w:sz w:val="24"/>
              </w:rPr>
              <w:t>Френкель.</w:t>
            </w:r>
          </w:p>
          <w:p w:rsidR="00632E39" w:rsidRPr="00D92DA3" w:rsidRDefault="00632E39" w:rsidP="00D92DA3">
            <w:pPr>
              <w:pStyle w:val="TableParagraph"/>
              <w:ind w:left="1973"/>
              <w:rPr>
                <w:sz w:val="24"/>
              </w:rPr>
            </w:pPr>
            <w:r w:rsidRPr="00D92DA3">
              <w:rPr>
                <w:sz w:val="24"/>
                <w:u w:val="single"/>
              </w:rPr>
              <w:t>Музыкально-ритмические</w:t>
            </w:r>
            <w:r w:rsidRPr="00D92DA3">
              <w:rPr>
                <w:spacing w:val="-5"/>
                <w:sz w:val="24"/>
                <w:u w:val="single"/>
              </w:rPr>
              <w:t xml:space="preserve"> </w:t>
            </w:r>
            <w:r w:rsidRPr="00D92DA3">
              <w:rPr>
                <w:sz w:val="24"/>
                <w:u w:val="single"/>
              </w:rPr>
              <w:t>движения</w:t>
            </w:r>
            <w:r w:rsidRPr="00D92DA3">
              <w:rPr>
                <w:sz w:val="24"/>
              </w:rPr>
              <w:t>.</w:t>
            </w:r>
          </w:p>
          <w:p w:rsidR="00632E39" w:rsidRPr="00D92DA3" w:rsidRDefault="00632E39" w:rsidP="00D92DA3">
            <w:pPr>
              <w:pStyle w:val="TableParagraph"/>
              <w:ind w:left="108"/>
              <w:rPr>
                <w:sz w:val="24"/>
              </w:rPr>
            </w:pPr>
            <w:r w:rsidRPr="00D92DA3">
              <w:rPr>
                <w:sz w:val="24"/>
                <w:u w:val="single"/>
              </w:rPr>
              <w:t>Игровые</w:t>
            </w:r>
            <w:r w:rsidRPr="00D92DA3">
              <w:rPr>
                <w:spacing w:val="-3"/>
                <w:sz w:val="24"/>
                <w:u w:val="single"/>
              </w:rPr>
              <w:t xml:space="preserve"> </w:t>
            </w:r>
            <w:r w:rsidRPr="00D92DA3">
              <w:rPr>
                <w:sz w:val="24"/>
                <w:u w:val="single"/>
              </w:rPr>
              <w:t>упражнения.</w:t>
            </w:r>
          </w:p>
          <w:p w:rsidR="00632E39" w:rsidRPr="00D92DA3" w:rsidRDefault="00632E39" w:rsidP="00D92DA3">
            <w:pPr>
              <w:pStyle w:val="TableParagraph"/>
              <w:ind w:left="108"/>
              <w:rPr>
                <w:sz w:val="24"/>
              </w:rPr>
            </w:pPr>
            <w:r w:rsidRPr="00D92DA3">
              <w:rPr>
                <w:sz w:val="24"/>
              </w:rPr>
              <w:t>«Пружинки»</w:t>
            </w:r>
            <w:r w:rsidRPr="00D92DA3">
              <w:rPr>
                <w:spacing w:val="-9"/>
                <w:sz w:val="24"/>
              </w:rPr>
              <w:t xml:space="preserve"> </w:t>
            </w:r>
            <w:r w:rsidRPr="00D92DA3">
              <w:rPr>
                <w:sz w:val="24"/>
              </w:rPr>
              <w:t>под</w:t>
            </w:r>
            <w:r w:rsidRPr="00D92DA3">
              <w:rPr>
                <w:spacing w:val="-1"/>
                <w:sz w:val="24"/>
              </w:rPr>
              <w:t xml:space="preserve"> </w:t>
            </w:r>
            <w:r w:rsidRPr="00D92DA3">
              <w:rPr>
                <w:sz w:val="24"/>
              </w:rPr>
              <w:t>рус.</w:t>
            </w:r>
            <w:r w:rsidRPr="00D92DA3">
              <w:rPr>
                <w:spacing w:val="-1"/>
                <w:sz w:val="24"/>
              </w:rPr>
              <w:t xml:space="preserve"> </w:t>
            </w:r>
            <w:r w:rsidRPr="00D92DA3">
              <w:rPr>
                <w:sz w:val="24"/>
              </w:rPr>
              <w:t>нар.</w:t>
            </w:r>
            <w:r w:rsidRPr="00D92DA3">
              <w:rPr>
                <w:spacing w:val="-1"/>
                <w:sz w:val="24"/>
              </w:rPr>
              <w:t xml:space="preserve"> </w:t>
            </w:r>
            <w:r w:rsidRPr="00D92DA3">
              <w:rPr>
                <w:sz w:val="24"/>
              </w:rPr>
              <w:t>мелодию;</w:t>
            </w:r>
            <w:r w:rsidRPr="00D92DA3">
              <w:rPr>
                <w:spacing w:val="-1"/>
                <w:sz w:val="24"/>
              </w:rPr>
              <w:t xml:space="preserve"> </w:t>
            </w:r>
            <w:r w:rsidRPr="00D92DA3">
              <w:rPr>
                <w:sz w:val="24"/>
              </w:rPr>
              <w:t>ходьба</w:t>
            </w:r>
            <w:r w:rsidRPr="00D92DA3">
              <w:rPr>
                <w:spacing w:val="-2"/>
                <w:sz w:val="24"/>
              </w:rPr>
              <w:t xml:space="preserve"> </w:t>
            </w:r>
            <w:r w:rsidRPr="00D92DA3">
              <w:rPr>
                <w:sz w:val="24"/>
              </w:rPr>
              <w:t>под</w:t>
            </w:r>
          </w:p>
          <w:p w:rsidR="00632E39" w:rsidRPr="00D92DA3" w:rsidRDefault="00632E39" w:rsidP="00D92DA3">
            <w:pPr>
              <w:pStyle w:val="TableParagraph"/>
              <w:ind w:left="108" w:right="375"/>
              <w:rPr>
                <w:sz w:val="24"/>
              </w:rPr>
            </w:pPr>
            <w:r w:rsidRPr="00D92DA3">
              <w:rPr>
                <w:sz w:val="24"/>
              </w:rPr>
              <w:t>«Марш»,</w:t>
            </w:r>
            <w:r w:rsidRPr="00D92DA3">
              <w:rPr>
                <w:spacing w:val="1"/>
                <w:sz w:val="24"/>
              </w:rPr>
              <w:t xml:space="preserve"> </w:t>
            </w:r>
            <w:r w:rsidRPr="00D92DA3">
              <w:rPr>
                <w:sz w:val="24"/>
              </w:rPr>
              <w:t>муз.</w:t>
            </w:r>
            <w:r w:rsidRPr="00D92DA3">
              <w:rPr>
                <w:spacing w:val="1"/>
                <w:sz w:val="24"/>
              </w:rPr>
              <w:t xml:space="preserve"> </w:t>
            </w:r>
            <w:r w:rsidRPr="00D92DA3">
              <w:rPr>
                <w:sz w:val="24"/>
              </w:rPr>
              <w:t>И. Беркович;</w:t>
            </w:r>
            <w:r w:rsidRPr="00D92DA3">
              <w:rPr>
                <w:spacing w:val="1"/>
                <w:sz w:val="24"/>
              </w:rPr>
              <w:t xml:space="preserve"> </w:t>
            </w:r>
            <w:r w:rsidRPr="00D92DA3">
              <w:rPr>
                <w:sz w:val="24"/>
              </w:rPr>
              <w:t>«Веселые</w:t>
            </w:r>
            <w:r w:rsidRPr="00D92DA3">
              <w:rPr>
                <w:spacing w:val="1"/>
                <w:sz w:val="24"/>
              </w:rPr>
              <w:t xml:space="preserve"> </w:t>
            </w:r>
            <w:r w:rsidRPr="00D92DA3">
              <w:rPr>
                <w:sz w:val="24"/>
              </w:rPr>
              <w:t>мячики»</w:t>
            </w:r>
            <w:r w:rsidRPr="00D92DA3">
              <w:rPr>
                <w:spacing w:val="61"/>
                <w:sz w:val="24"/>
              </w:rPr>
              <w:t xml:space="preserve"> </w:t>
            </w:r>
            <w:r w:rsidRPr="00D92DA3">
              <w:rPr>
                <w:sz w:val="24"/>
              </w:rPr>
              <w:t>(подпрыгивание</w:t>
            </w:r>
            <w:r w:rsidRPr="00D92DA3">
              <w:rPr>
                <w:spacing w:val="61"/>
                <w:sz w:val="24"/>
              </w:rPr>
              <w:t xml:space="preserve"> </w:t>
            </w:r>
            <w:r w:rsidRPr="00D92DA3">
              <w:rPr>
                <w:sz w:val="24"/>
              </w:rPr>
              <w:t>и</w:t>
            </w:r>
            <w:r w:rsidRPr="00D92DA3">
              <w:rPr>
                <w:spacing w:val="1"/>
                <w:sz w:val="24"/>
              </w:rPr>
              <w:t xml:space="preserve"> </w:t>
            </w:r>
            <w:r w:rsidRPr="00D92DA3">
              <w:rPr>
                <w:sz w:val="24"/>
              </w:rPr>
              <w:t>бег),</w:t>
            </w:r>
            <w:r w:rsidRPr="00D92DA3">
              <w:rPr>
                <w:spacing w:val="1"/>
                <w:sz w:val="24"/>
              </w:rPr>
              <w:t xml:space="preserve"> </w:t>
            </w:r>
            <w:r w:rsidRPr="00D92DA3">
              <w:rPr>
                <w:sz w:val="24"/>
              </w:rPr>
              <w:t>муз. М. Сатулиной; лиса и зайцы под муз. А. Майкапара «В</w:t>
            </w:r>
            <w:r w:rsidRPr="00D92DA3">
              <w:rPr>
                <w:spacing w:val="1"/>
                <w:sz w:val="24"/>
              </w:rPr>
              <w:t xml:space="preserve"> </w:t>
            </w:r>
            <w:r w:rsidRPr="00D92DA3">
              <w:rPr>
                <w:sz w:val="24"/>
              </w:rPr>
              <w:t>садике»; ходит медведь под муз. «Этюд» К. Черни; «Полька», муз. М.</w:t>
            </w:r>
            <w:r w:rsidRPr="00D92DA3">
              <w:rPr>
                <w:spacing w:val="1"/>
                <w:sz w:val="24"/>
              </w:rPr>
              <w:t xml:space="preserve"> </w:t>
            </w:r>
            <w:r w:rsidRPr="00D92DA3">
              <w:rPr>
                <w:sz w:val="24"/>
              </w:rPr>
              <w:t>Глинки;</w:t>
            </w:r>
            <w:r w:rsidRPr="00D92DA3">
              <w:rPr>
                <w:spacing w:val="-3"/>
                <w:sz w:val="24"/>
              </w:rPr>
              <w:t xml:space="preserve"> </w:t>
            </w:r>
            <w:r w:rsidRPr="00D92DA3">
              <w:rPr>
                <w:sz w:val="24"/>
              </w:rPr>
              <w:t>«Всадники»,</w:t>
            </w:r>
            <w:r w:rsidRPr="00D92DA3">
              <w:rPr>
                <w:spacing w:val="-4"/>
                <w:sz w:val="24"/>
              </w:rPr>
              <w:t xml:space="preserve"> </w:t>
            </w:r>
            <w:r w:rsidRPr="00D92DA3">
              <w:rPr>
                <w:sz w:val="24"/>
              </w:rPr>
              <w:t>муз.</w:t>
            </w:r>
            <w:r w:rsidRPr="00D92DA3">
              <w:rPr>
                <w:spacing w:val="-4"/>
                <w:sz w:val="24"/>
              </w:rPr>
              <w:t xml:space="preserve"> </w:t>
            </w:r>
            <w:r w:rsidRPr="00D92DA3">
              <w:rPr>
                <w:sz w:val="24"/>
              </w:rPr>
              <w:t>В.</w:t>
            </w:r>
            <w:r w:rsidRPr="00D92DA3">
              <w:rPr>
                <w:spacing w:val="-2"/>
                <w:sz w:val="24"/>
              </w:rPr>
              <w:t xml:space="preserve"> </w:t>
            </w:r>
            <w:r w:rsidRPr="00D92DA3">
              <w:rPr>
                <w:sz w:val="24"/>
              </w:rPr>
              <w:t>Витлина;</w:t>
            </w:r>
            <w:r w:rsidRPr="00D92DA3">
              <w:rPr>
                <w:spacing w:val="-4"/>
                <w:sz w:val="24"/>
              </w:rPr>
              <w:t xml:space="preserve"> </w:t>
            </w:r>
            <w:r w:rsidRPr="00D92DA3">
              <w:rPr>
                <w:sz w:val="24"/>
              </w:rPr>
              <w:t>потопаем,</w:t>
            </w:r>
            <w:r w:rsidRPr="00D92DA3">
              <w:rPr>
                <w:spacing w:val="-4"/>
                <w:sz w:val="24"/>
              </w:rPr>
              <w:t xml:space="preserve"> </w:t>
            </w:r>
            <w:r w:rsidRPr="00D92DA3">
              <w:rPr>
                <w:sz w:val="24"/>
              </w:rPr>
              <w:t>покружимся</w:t>
            </w:r>
            <w:r w:rsidRPr="00D92DA3">
              <w:rPr>
                <w:spacing w:val="-4"/>
                <w:sz w:val="24"/>
              </w:rPr>
              <w:t xml:space="preserve"> </w:t>
            </w:r>
            <w:r w:rsidRPr="00D92DA3">
              <w:rPr>
                <w:sz w:val="24"/>
              </w:rPr>
              <w:t>под</w:t>
            </w:r>
            <w:r w:rsidRPr="00D92DA3">
              <w:rPr>
                <w:spacing w:val="-4"/>
                <w:sz w:val="24"/>
              </w:rPr>
              <w:t xml:space="preserve"> </w:t>
            </w:r>
            <w:r w:rsidRPr="00D92DA3">
              <w:rPr>
                <w:sz w:val="24"/>
              </w:rPr>
              <w:t>рус.</w:t>
            </w:r>
            <w:r w:rsidRPr="00D92DA3">
              <w:rPr>
                <w:spacing w:val="-57"/>
                <w:sz w:val="24"/>
              </w:rPr>
              <w:t xml:space="preserve"> </w:t>
            </w:r>
            <w:r w:rsidRPr="00D92DA3">
              <w:rPr>
                <w:sz w:val="24"/>
              </w:rPr>
              <w:t>нар.</w:t>
            </w:r>
            <w:r w:rsidRPr="00D92DA3">
              <w:rPr>
                <w:spacing w:val="-2"/>
                <w:sz w:val="24"/>
              </w:rPr>
              <w:t xml:space="preserve"> </w:t>
            </w:r>
            <w:r w:rsidRPr="00D92DA3">
              <w:rPr>
                <w:sz w:val="24"/>
              </w:rPr>
              <w:t>мелодии;</w:t>
            </w:r>
            <w:r w:rsidRPr="00D92DA3">
              <w:rPr>
                <w:spacing w:val="1"/>
                <w:sz w:val="24"/>
              </w:rPr>
              <w:t xml:space="preserve"> </w:t>
            </w:r>
            <w:r w:rsidRPr="00D92DA3">
              <w:rPr>
                <w:sz w:val="24"/>
              </w:rPr>
              <w:t>«Петух»,</w:t>
            </w:r>
            <w:r w:rsidRPr="00D92DA3">
              <w:rPr>
                <w:spacing w:val="2"/>
                <w:sz w:val="24"/>
              </w:rPr>
              <w:t xml:space="preserve"> </w:t>
            </w:r>
            <w:r w:rsidRPr="00D92DA3">
              <w:rPr>
                <w:sz w:val="24"/>
              </w:rPr>
              <w:t>муз.</w:t>
            </w:r>
            <w:r w:rsidRPr="00D92DA3">
              <w:rPr>
                <w:spacing w:val="-1"/>
                <w:sz w:val="24"/>
              </w:rPr>
              <w:t xml:space="preserve"> </w:t>
            </w:r>
            <w:r w:rsidRPr="00D92DA3">
              <w:rPr>
                <w:sz w:val="24"/>
              </w:rPr>
              <w:t>Т.</w:t>
            </w:r>
            <w:r w:rsidRPr="00D92DA3">
              <w:rPr>
                <w:spacing w:val="-2"/>
                <w:sz w:val="24"/>
              </w:rPr>
              <w:t xml:space="preserve"> </w:t>
            </w:r>
            <w:r w:rsidRPr="00D92DA3">
              <w:rPr>
                <w:sz w:val="24"/>
              </w:rPr>
              <w:t>Ломовой;</w:t>
            </w:r>
            <w:r w:rsidRPr="00D92DA3">
              <w:rPr>
                <w:spacing w:val="4"/>
                <w:sz w:val="24"/>
              </w:rPr>
              <w:t xml:space="preserve"> </w:t>
            </w:r>
            <w:r w:rsidRPr="00D92DA3">
              <w:rPr>
                <w:sz w:val="24"/>
              </w:rPr>
              <w:t>«Кукла», муз.</w:t>
            </w:r>
            <w:r w:rsidRPr="00D92DA3">
              <w:rPr>
                <w:spacing w:val="-1"/>
                <w:sz w:val="24"/>
              </w:rPr>
              <w:t xml:space="preserve"> </w:t>
            </w:r>
            <w:r w:rsidRPr="00D92DA3">
              <w:rPr>
                <w:sz w:val="24"/>
              </w:rPr>
              <w:t>М.</w:t>
            </w:r>
            <w:r w:rsidRPr="00D92DA3">
              <w:rPr>
                <w:spacing w:val="1"/>
                <w:sz w:val="24"/>
              </w:rPr>
              <w:t xml:space="preserve"> </w:t>
            </w:r>
            <w:r w:rsidRPr="00D92DA3">
              <w:rPr>
                <w:sz w:val="24"/>
              </w:rPr>
              <w:t>Старокадомского; «Упражнения с цветами» под муз. «Вальса» А.</w:t>
            </w:r>
            <w:r w:rsidRPr="00D92DA3">
              <w:rPr>
                <w:spacing w:val="1"/>
                <w:sz w:val="24"/>
              </w:rPr>
              <w:t xml:space="preserve"> </w:t>
            </w:r>
            <w:r w:rsidRPr="00D92DA3">
              <w:rPr>
                <w:sz w:val="24"/>
              </w:rPr>
              <w:t>Жилина.</w:t>
            </w:r>
          </w:p>
          <w:p w:rsidR="00632E39" w:rsidRPr="00D92DA3" w:rsidRDefault="00632E39" w:rsidP="00D92DA3">
            <w:pPr>
              <w:pStyle w:val="TableParagraph"/>
              <w:ind w:left="108"/>
              <w:rPr>
                <w:sz w:val="24"/>
              </w:rPr>
            </w:pPr>
            <w:r w:rsidRPr="00D92DA3">
              <w:rPr>
                <w:sz w:val="24"/>
                <w:u w:val="single"/>
              </w:rPr>
              <w:t>Этюды-драматизации</w:t>
            </w:r>
          </w:p>
          <w:p w:rsidR="00632E39" w:rsidRPr="00D92DA3" w:rsidRDefault="00632E39" w:rsidP="00D92DA3">
            <w:pPr>
              <w:pStyle w:val="TableParagraph"/>
              <w:tabs>
                <w:tab w:val="left" w:pos="1741"/>
                <w:tab w:val="left" w:pos="2391"/>
                <w:tab w:val="left" w:pos="3675"/>
                <w:tab w:val="left" w:pos="5178"/>
                <w:tab w:val="left" w:pos="6487"/>
              </w:tabs>
              <w:ind w:left="108" w:right="375" w:firstLine="64"/>
              <w:rPr>
                <w:sz w:val="24"/>
              </w:rPr>
            </w:pPr>
            <w:r w:rsidRPr="00D92DA3">
              <w:rPr>
                <w:sz w:val="24"/>
              </w:rPr>
              <w:t>«Барабанщик»,</w:t>
            </w:r>
            <w:r w:rsidRPr="00D92DA3">
              <w:rPr>
                <w:spacing w:val="-4"/>
                <w:sz w:val="24"/>
              </w:rPr>
              <w:t xml:space="preserve"> </w:t>
            </w:r>
            <w:r w:rsidRPr="00D92DA3">
              <w:rPr>
                <w:sz w:val="24"/>
              </w:rPr>
              <w:t>муз.</w:t>
            </w:r>
            <w:r w:rsidRPr="00D92DA3">
              <w:rPr>
                <w:spacing w:val="-4"/>
                <w:sz w:val="24"/>
              </w:rPr>
              <w:t xml:space="preserve"> </w:t>
            </w:r>
            <w:r w:rsidRPr="00D92DA3">
              <w:rPr>
                <w:sz w:val="24"/>
              </w:rPr>
              <w:t>М.</w:t>
            </w:r>
            <w:r w:rsidRPr="00D92DA3">
              <w:rPr>
                <w:spacing w:val="-2"/>
                <w:sz w:val="24"/>
              </w:rPr>
              <w:t xml:space="preserve"> </w:t>
            </w:r>
            <w:r w:rsidRPr="00D92DA3">
              <w:rPr>
                <w:sz w:val="24"/>
              </w:rPr>
              <w:t>Красева; «Танец</w:t>
            </w:r>
            <w:r w:rsidRPr="00D92DA3">
              <w:rPr>
                <w:spacing w:val="-4"/>
                <w:sz w:val="24"/>
              </w:rPr>
              <w:t xml:space="preserve"> </w:t>
            </w:r>
            <w:r w:rsidRPr="00D92DA3">
              <w:rPr>
                <w:sz w:val="24"/>
              </w:rPr>
              <w:t>осенних</w:t>
            </w:r>
            <w:r w:rsidRPr="00D92DA3">
              <w:rPr>
                <w:spacing w:val="-5"/>
                <w:sz w:val="24"/>
              </w:rPr>
              <w:t xml:space="preserve"> </w:t>
            </w:r>
            <w:r w:rsidRPr="00D92DA3">
              <w:rPr>
                <w:sz w:val="24"/>
              </w:rPr>
              <w:t>листочков»,</w:t>
            </w:r>
            <w:r w:rsidRPr="00D92DA3">
              <w:rPr>
                <w:spacing w:val="53"/>
                <w:sz w:val="24"/>
              </w:rPr>
              <w:t xml:space="preserve"> </w:t>
            </w:r>
            <w:r w:rsidRPr="00D92DA3">
              <w:rPr>
                <w:sz w:val="24"/>
              </w:rPr>
              <w:t>муз.</w:t>
            </w:r>
            <w:r w:rsidRPr="00D92DA3">
              <w:rPr>
                <w:spacing w:val="52"/>
                <w:sz w:val="24"/>
              </w:rPr>
              <w:t xml:space="preserve"> </w:t>
            </w:r>
            <w:r w:rsidRPr="00D92DA3">
              <w:rPr>
                <w:sz w:val="24"/>
              </w:rPr>
              <w:t>А.</w:t>
            </w:r>
            <w:r w:rsidRPr="00D92DA3">
              <w:rPr>
                <w:spacing w:val="-57"/>
                <w:sz w:val="24"/>
              </w:rPr>
              <w:t xml:space="preserve"> </w:t>
            </w:r>
            <w:r w:rsidRPr="00D92DA3">
              <w:rPr>
                <w:sz w:val="24"/>
              </w:rPr>
              <w:t>Филиппенко,</w:t>
            </w:r>
            <w:r w:rsidRPr="00D92DA3">
              <w:rPr>
                <w:spacing w:val="1"/>
                <w:sz w:val="24"/>
              </w:rPr>
              <w:t xml:space="preserve"> </w:t>
            </w:r>
            <w:r w:rsidRPr="00D92DA3">
              <w:rPr>
                <w:sz w:val="24"/>
              </w:rPr>
              <w:t>ел.</w:t>
            </w:r>
            <w:r w:rsidRPr="00D92DA3">
              <w:rPr>
                <w:spacing w:val="1"/>
                <w:sz w:val="24"/>
              </w:rPr>
              <w:t xml:space="preserve"> </w:t>
            </w:r>
            <w:r w:rsidRPr="00D92DA3">
              <w:rPr>
                <w:sz w:val="24"/>
              </w:rPr>
              <w:t>Е.</w:t>
            </w:r>
            <w:r w:rsidRPr="00D92DA3">
              <w:rPr>
                <w:spacing w:val="1"/>
                <w:sz w:val="24"/>
              </w:rPr>
              <w:t xml:space="preserve"> </w:t>
            </w:r>
            <w:r w:rsidRPr="00D92DA3">
              <w:rPr>
                <w:sz w:val="24"/>
              </w:rPr>
              <w:t>Макшанцевой;</w:t>
            </w:r>
            <w:r w:rsidRPr="00D92DA3">
              <w:rPr>
                <w:spacing w:val="1"/>
                <w:sz w:val="24"/>
              </w:rPr>
              <w:t xml:space="preserve"> </w:t>
            </w:r>
            <w:r w:rsidRPr="00D92DA3">
              <w:rPr>
                <w:sz w:val="24"/>
              </w:rPr>
              <w:t>«Барабанщики»,</w:t>
            </w:r>
            <w:r w:rsidRPr="00D92DA3">
              <w:rPr>
                <w:spacing w:val="1"/>
                <w:sz w:val="24"/>
              </w:rPr>
              <w:t xml:space="preserve"> </w:t>
            </w:r>
            <w:r w:rsidRPr="00D92DA3">
              <w:rPr>
                <w:sz w:val="24"/>
              </w:rPr>
              <w:t>муз. Д.</w:t>
            </w:r>
            <w:r w:rsidRPr="00D92DA3">
              <w:rPr>
                <w:spacing w:val="1"/>
                <w:sz w:val="24"/>
              </w:rPr>
              <w:t xml:space="preserve"> </w:t>
            </w:r>
            <w:r w:rsidRPr="00D92DA3">
              <w:rPr>
                <w:sz w:val="24"/>
              </w:rPr>
              <w:t>Кабалевского</w:t>
            </w:r>
            <w:r w:rsidRPr="00D92DA3">
              <w:rPr>
                <w:sz w:val="24"/>
              </w:rPr>
              <w:tab/>
              <w:t>и С.</w:t>
            </w:r>
            <w:r w:rsidRPr="00D92DA3">
              <w:rPr>
                <w:sz w:val="24"/>
              </w:rPr>
              <w:tab/>
              <w:t>Левидова;</w:t>
            </w:r>
            <w:r w:rsidRPr="00D92DA3">
              <w:rPr>
                <w:sz w:val="24"/>
              </w:rPr>
              <w:tab/>
              <w:t>«Считалка»,</w:t>
            </w:r>
            <w:r w:rsidRPr="00D92DA3">
              <w:rPr>
                <w:sz w:val="24"/>
              </w:rPr>
              <w:tab/>
              <w:t>«Катилось</w:t>
            </w:r>
            <w:r w:rsidRPr="00D92DA3">
              <w:rPr>
                <w:sz w:val="24"/>
              </w:rPr>
              <w:tab/>
            </w:r>
            <w:r w:rsidRPr="00D92DA3">
              <w:rPr>
                <w:spacing w:val="-1"/>
                <w:sz w:val="24"/>
              </w:rPr>
              <w:t>яблоко»,</w:t>
            </w:r>
            <w:r w:rsidRPr="00D92DA3">
              <w:rPr>
                <w:spacing w:val="-57"/>
                <w:sz w:val="24"/>
              </w:rPr>
              <w:t xml:space="preserve"> </w:t>
            </w:r>
            <w:r w:rsidRPr="00D92DA3">
              <w:rPr>
                <w:sz w:val="24"/>
              </w:rPr>
              <w:t>муз.</w:t>
            </w:r>
            <w:r w:rsidRPr="00D92DA3">
              <w:rPr>
                <w:spacing w:val="1"/>
                <w:sz w:val="24"/>
              </w:rPr>
              <w:t xml:space="preserve"> </w:t>
            </w:r>
            <w:r w:rsidRPr="00D92DA3">
              <w:rPr>
                <w:sz w:val="24"/>
              </w:rPr>
              <w:t>В. Агафонникова.</w:t>
            </w:r>
          </w:p>
          <w:p w:rsidR="00632E39" w:rsidRPr="00D92DA3" w:rsidRDefault="00632E39" w:rsidP="00D92DA3">
            <w:pPr>
              <w:pStyle w:val="TableParagraph"/>
              <w:tabs>
                <w:tab w:val="left" w:pos="1396"/>
                <w:tab w:val="left" w:pos="1765"/>
              </w:tabs>
              <w:ind w:left="108"/>
              <w:rPr>
                <w:sz w:val="24"/>
              </w:rPr>
            </w:pPr>
            <w:r w:rsidRPr="00D92DA3">
              <w:rPr>
                <w:sz w:val="24"/>
                <w:u w:val="single"/>
              </w:rPr>
              <w:t>Хороводы</w:t>
            </w:r>
            <w:r w:rsidRPr="00D92DA3">
              <w:rPr>
                <w:sz w:val="24"/>
                <w:u w:val="single"/>
              </w:rPr>
              <w:tab/>
              <w:t>и</w:t>
            </w:r>
            <w:r w:rsidRPr="00D92DA3">
              <w:rPr>
                <w:sz w:val="24"/>
                <w:u w:val="single"/>
              </w:rPr>
              <w:tab/>
              <w:t>пляски</w:t>
            </w:r>
          </w:p>
          <w:p w:rsidR="00632E39" w:rsidRPr="00D92DA3" w:rsidRDefault="00632E39" w:rsidP="00D92DA3">
            <w:pPr>
              <w:pStyle w:val="TableParagraph"/>
              <w:tabs>
                <w:tab w:val="left" w:pos="981"/>
                <w:tab w:val="left" w:pos="1350"/>
                <w:tab w:val="left" w:pos="2317"/>
                <w:tab w:val="left" w:pos="3044"/>
                <w:tab w:val="left" w:pos="3491"/>
              </w:tabs>
              <w:ind w:left="232"/>
              <w:rPr>
                <w:sz w:val="24"/>
              </w:rPr>
            </w:pPr>
            <w:r w:rsidRPr="00D92DA3">
              <w:rPr>
                <w:sz w:val="24"/>
              </w:rPr>
              <w:t>«Топ</w:t>
            </w:r>
            <w:r w:rsidRPr="00D92DA3">
              <w:rPr>
                <w:sz w:val="24"/>
              </w:rPr>
              <w:tab/>
              <w:t>и</w:t>
            </w:r>
            <w:r w:rsidRPr="00D92DA3">
              <w:rPr>
                <w:sz w:val="24"/>
              </w:rPr>
              <w:tab/>
              <w:t>хлоп»,</w:t>
            </w:r>
            <w:r w:rsidRPr="00D92DA3">
              <w:rPr>
                <w:sz w:val="24"/>
              </w:rPr>
              <w:tab/>
              <w:t>муз.</w:t>
            </w:r>
            <w:r w:rsidRPr="00D92DA3">
              <w:rPr>
                <w:sz w:val="24"/>
              </w:rPr>
              <w:tab/>
              <w:t>Т.</w:t>
            </w:r>
            <w:r w:rsidRPr="00D92DA3">
              <w:rPr>
                <w:sz w:val="24"/>
              </w:rPr>
              <w:tab/>
              <w:t>Назарова-Метнер,</w:t>
            </w:r>
            <w:r w:rsidRPr="00D92DA3">
              <w:rPr>
                <w:spacing w:val="-2"/>
                <w:sz w:val="24"/>
              </w:rPr>
              <w:t xml:space="preserve"> </w:t>
            </w:r>
            <w:r w:rsidRPr="00D92DA3">
              <w:rPr>
                <w:sz w:val="24"/>
              </w:rPr>
              <w:t>ел.</w:t>
            </w:r>
            <w:r w:rsidRPr="00D92DA3">
              <w:rPr>
                <w:spacing w:val="-3"/>
                <w:sz w:val="24"/>
              </w:rPr>
              <w:t xml:space="preserve"> </w:t>
            </w:r>
            <w:r w:rsidRPr="00D92DA3">
              <w:rPr>
                <w:sz w:val="24"/>
              </w:rPr>
              <w:t>Е.</w:t>
            </w:r>
            <w:r w:rsidRPr="00D92DA3">
              <w:rPr>
                <w:spacing w:val="-1"/>
                <w:sz w:val="24"/>
              </w:rPr>
              <w:t xml:space="preserve"> </w:t>
            </w:r>
            <w:r w:rsidRPr="00D92DA3">
              <w:rPr>
                <w:sz w:val="24"/>
              </w:rPr>
              <w:t>Каргановой;</w:t>
            </w:r>
          </w:p>
          <w:p w:rsidR="00632E39" w:rsidRPr="00D92DA3" w:rsidRDefault="00632E39" w:rsidP="00D92DA3">
            <w:pPr>
              <w:pStyle w:val="TableParagraph"/>
              <w:ind w:left="108" w:right="595"/>
              <w:rPr>
                <w:sz w:val="24"/>
              </w:rPr>
            </w:pPr>
            <w:r w:rsidRPr="00D92DA3">
              <w:rPr>
                <w:sz w:val="24"/>
              </w:rPr>
              <w:t>«Танец с ложками» под рус. нар. мелодию; новогодние хороводы по</w:t>
            </w:r>
            <w:r w:rsidRPr="00D92DA3">
              <w:rPr>
                <w:spacing w:val="-57"/>
                <w:sz w:val="24"/>
              </w:rPr>
              <w:t xml:space="preserve"> </w:t>
            </w:r>
            <w:r w:rsidRPr="00D92DA3">
              <w:rPr>
                <w:sz w:val="24"/>
              </w:rPr>
              <w:t>выбору</w:t>
            </w:r>
            <w:r w:rsidRPr="00D92DA3">
              <w:rPr>
                <w:spacing w:val="-4"/>
                <w:sz w:val="24"/>
              </w:rPr>
              <w:t xml:space="preserve"> </w:t>
            </w:r>
            <w:r w:rsidRPr="00D92DA3">
              <w:rPr>
                <w:sz w:val="24"/>
              </w:rPr>
              <w:t>музыкального руководителя.</w:t>
            </w:r>
          </w:p>
          <w:p w:rsidR="00632E39" w:rsidRPr="00D92DA3" w:rsidRDefault="00632E39" w:rsidP="00D92DA3">
            <w:pPr>
              <w:pStyle w:val="TableParagraph"/>
              <w:ind w:left="108"/>
              <w:rPr>
                <w:sz w:val="24"/>
              </w:rPr>
            </w:pPr>
            <w:r w:rsidRPr="00D92DA3">
              <w:rPr>
                <w:sz w:val="24"/>
                <w:u w:val="single"/>
              </w:rPr>
              <w:t>Характерные</w:t>
            </w:r>
            <w:r w:rsidRPr="00D92DA3">
              <w:rPr>
                <w:spacing w:val="-5"/>
                <w:sz w:val="24"/>
                <w:u w:val="single"/>
              </w:rPr>
              <w:t xml:space="preserve"> </w:t>
            </w:r>
            <w:r w:rsidRPr="00D92DA3">
              <w:rPr>
                <w:sz w:val="24"/>
                <w:u w:val="single"/>
              </w:rPr>
              <w:t>танцы</w:t>
            </w:r>
          </w:p>
          <w:p w:rsidR="00632E39" w:rsidRPr="00D92DA3" w:rsidRDefault="00632E39" w:rsidP="00D92DA3">
            <w:pPr>
              <w:pStyle w:val="TableParagraph"/>
              <w:ind w:left="108"/>
              <w:rPr>
                <w:sz w:val="24"/>
              </w:rPr>
            </w:pPr>
            <w:r w:rsidRPr="00D92DA3">
              <w:rPr>
                <w:sz w:val="24"/>
              </w:rPr>
              <w:t>.</w:t>
            </w:r>
            <w:r w:rsidRPr="00D92DA3">
              <w:rPr>
                <w:spacing w:val="1"/>
                <w:sz w:val="24"/>
              </w:rPr>
              <w:t xml:space="preserve"> </w:t>
            </w:r>
            <w:r w:rsidRPr="00D92DA3">
              <w:rPr>
                <w:sz w:val="24"/>
              </w:rPr>
              <w:t>«Снежинки»,</w:t>
            </w:r>
            <w:r w:rsidRPr="00D92DA3">
              <w:rPr>
                <w:spacing w:val="-2"/>
                <w:sz w:val="24"/>
              </w:rPr>
              <w:t xml:space="preserve"> </w:t>
            </w:r>
            <w:r w:rsidRPr="00D92DA3">
              <w:rPr>
                <w:sz w:val="24"/>
              </w:rPr>
              <w:t>муз.</w:t>
            </w:r>
            <w:r w:rsidRPr="00D92DA3">
              <w:rPr>
                <w:spacing w:val="-3"/>
                <w:sz w:val="24"/>
              </w:rPr>
              <w:t xml:space="preserve"> </w:t>
            </w:r>
            <w:r w:rsidRPr="00D92DA3">
              <w:rPr>
                <w:sz w:val="24"/>
              </w:rPr>
              <w:t>О.</w:t>
            </w:r>
            <w:r w:rsidRPr="00D92DA3">
              <w:rPr>
                <w:spacing w:val="-1"/>
                <w:sz w:val="24"/>
              </w:rPr>
              <w:t xml:space="preserve"> </w:t>
            </w:r>
            <w:r w:rsidRPr="00D92DA3">
              <w:rPr>
                <w:sz w:val="24"/>
              </w:rPr>
              <w:t>Берта,</w:t>
            </w:r>
            <w:r w:rsidRPr="00D92DA3">
              <w:rPr>
                <w:spacing w:val="-3"/>
                <w:sz w:val="24"/>
              </w:rPr>
              <w:t xml:space="preserve"> </w:t>
            </w:r>
            <w:r w:rsidRPr="00D92DA3">
              <w:rPr>
                <w:sz w:val="24"/>
              </w:rPr>
              <w:t>обраб.</w:t>
            </w:r>
            <w:r w:rsidRPr="00D92DA3">
              <w:rPr>
                <w:spacing w:val="-2"/>
                <w:sz w:val="24"/>
              </w:rPr>
              <w:t xml:space="preserve"> </w:t>
            </w:r>
            <w:r w:rsidRPr="00D92DA3">
              <w:rPr>
                <w:sz w:val="24"/>
              </w:rPr>
              <w:t>Н.</w:t>
            </w:r>
            <w:r w:rsidRPr="00D92DA3">
              <w:rPr>
                <w:spacing w:val="-3"/>
                <w:sz w:val="24"/>
              </w:rPr>
              <w:t xml:space="preserve"> </w:t>
            </w:r>
            <w:r w:rsidRPr="00D92DA3">
              <w:rPr>
                <w:sz w:val="24"/>
              </w:rPr>
              <w:t>Метлова;</w:t>
            </w:r>
            <w:r w:rsidRPr="00D92DA3">
              <w:rPr>
                <w:spacing w:val="2"/>
                <w:sz w:val="24"/>
              </w:rPr>
              <w:t xml:space="preserve"> </w:t>
            </w:r>
            <w:r w:rsidRPr="00D92DA3">
              <w:rPr>
                <w:sz w:val="24"/>
              </w:rPr>
              <w:t>«Танец</w:t>
            </w:r>
            <w:r w:rsidRPr="00D92DA3">
              <w:rPr>
                <w:spacing w:val="-2"/>
                <w:sz w:val="24"/>
              </w:rPr>
              <w:t xml:space="preserve"> </w:t>
            </w:r>
            <w:r w:rsidRPr="00D92DA3">
              <w:rPr>
                <w:sz w:val="24"/>
              </w:rPr>
              <w:t>зайчат»</w:t>
            </w:r>
            <w:r w:rsidRPr="00D92DA3">
              <w:rPr>
                <w:spacing w:val="-10"/>
                <w:sz w:val="24"/>
              </w:rPr>
              <w:t xml:space="preserve"> </w:t>
            </w:r>
            <w:r w:rsidRPr="00D92DA3">
              <w:rPr>
                <w:sz w:val="24"/>
              </w:rPr>
              <w:t>под</w:t>
            </w:r>
          </w:p>
          <w:p w:rsidR="00632E39" w:rsidRPr="00D92DA3" w:rsidRDefault="00632E39" w:rsidP="00D92DA3">
            <w:pPr>
              <w:pStyle w:val="TableParagraph"/>
              <w:ind w:left="108"/>
              <w:rPr>
                <w:sz w:val="24"/>
              </w:rPr>
            </w:pPr>
            <w:r w:rsidRPr="00D92DA3">
              <w:rPr>
                <w:sz w:val="24"/>
              </w:rPr>
              <w:t>«Польку»</w:t>
            </w:r>
            <w:r w:rsidRPr="00D92DA3">
              <w:rPr>
                <w:spacing w:val="-8"/>
                <w:sz w:val="24"/>
              </w:rPr>
              <w:t xml:space="preserve"> </w:t>
            </w:r>
            <w:r w:rsidRPr="00D92DA3">
              <w:rPr>
                <w:sz w:val="24"/>
              </w:rPr>
              <w:t>И.</w:t>
            </w:r>
            <w:r w:rsidRPr="00D92DA3">
              <w:rPr>
                <w:spacing w:val="-2"/>
                <w:sz w:val="24"/>
              </w:rPr>
              <w:t xml:space="preserve"> </w:t>
            </w:r>
            <w:r w:rsidRPr="00D92DA3">
              <w:rPr>
                <w:sz w:val="24"/>
              </w:rPr>
              <w:t>Штрауса;</w:t>
            </w:r>
            <w:r w:rsidRPr="00D92DA3">
              <w:rPr>
                <w:spacing w:val="-1"/>
                <w:sz w:val="24"/>
              </w:rPr>
              <w:t xml:space="preserve"> </w:t>
            </w:r>
            <w:r w:rsidRPr="00D92DA3">
              <w:rPr>
                <w:sz w:val="24"/>
              </w:rPr>
              <w:t>«Снежинки»,</w:t>
            </w:r>
            <w:r w:rsidRPr="00D92DA3">
              <w:rPr>
                <w:spacing w:val="-2"/>
                <w:sz w:val="24"/>
              </w:rPr>
              <w:t xml:space="preserve"> </w:t>
            </w:r>
            <w:r w:rsidRPr="00D92DA3">
              <w:rPr>
                <w:sz w:val="24"/>
              </w:rPr>
              <w:t>муз.</w:t>
            </w:r>
            <w:r w:rsidRPr="00D92DA3">
              <w:rPr>
                <w:spacing w:val="-2"/>
                <w:sz w:val="24"/>
              </w:rPr>
              <w:t xml:space="preserve"> </w:t>
            </w:r>
            <w:r w:rsidRPr="00D92DA3">
              <w:rPr>
                <w:sz w:val="24"/>
              </w:rPr>
              <w:t>Т.</w:t>
            </w:r>
            <w:r w:rsidRPr="00D92DA3">
              <w:rPr>
                <w:spacing w:val="-2"/>
                <w:sz w:val="24"/>
              </w:rPr>
              <w:t xml:space="preserve"> </w:t>
            </w:r>
            <w:r w:rsidRPr="00D92DA3">
              <w:rPr>
                <w:sz w:val="24"/>
              </w:rPr>
              <w:t>Ломовой;</w:t>
            </w:r>
            <w:r w:rsidRPr="00D92DA3">
              <w:rPr>
                <w:spacing w:val="3"/>
                <w:sz w:val="24"/>
              </w:rPr>
              <w:t xml:space="preserve"> </w:t>
            </w:r>
            <w:r w:rsidRPr="00D92DA3">
              <w:rPr>
                <w:sz w:val="24"/>
              </w:rPr>
              <w:t>«Бусинки»</w:t>
            </w:r>
            <w:r w:rsidRPr="00D92DA3">
              <w:rPr>
                <w:spacing w:val="-10"/>
                <w:sz w:val="24"/>
              </w:rPr>
              <w:t xml:space="preserve"> </w:t>
            </w:r>
            <w:r w:rsidRPr="00D92DA3">
              <w:rPr>
                <w:sz w:val="24"/>
              </w:rPr>
              <w:t>под</w:t>
            </w:r>
          </w:p>
          <w:p w:rsidR="00632E39" w:rsidRPr="00D92DA3" w:rsidRDefault="00632E39" w:rsidP="00D92DA3">
            <w:pPr>
              <w:pStyle w:val="TableParagraph"/>
              <w:ind w:left="108" w:right="5058"/>
              <w:rPr>
                <w:sz w:val="24"/>
              </w:rPr>
            </w:pPr>
            <w:r w:rsidRPr="00D92DA3">
              <w:rPr>
                <w:sz w:val="24"/>
              </w:rPr>
              <w:t>«Галоп» И. Дунаевского.</w:t>
            </w:r>
            <w:r w:rsidRPr="00D92DA3">
              <w:rPr>
                <w:spacing w:val="-58"/>
                <w:sz w:val="24"/>
              </w:rPr>
              <w:t xml:space="preserve"> </w:t>
            </w:r>
            <w:r w:rsidRPr="00D92DA3">
              <w:rPr>
                <w:sz w:val="24"/>
                <w:u w:val="single"/>
              </w:rPr>
              <w:t>Музыкальные</w:t>
            </w:r>
            <w:r w:rsidRPr="00D92DA3">
              <w:rPr>
                <w:spacing w:val="-3"/>
                <w:sz w:val="24"/>
                <w:u w:val="single"/>
              </w:rPr>
              <w:t xml:space="preserve"> </w:t>
            </w:r>
            <w:r w:rsidRPr="00D92DA3">
              <w:rPr>
                <w:sz w:val="24"/>
                <w:u w:val="single"/>
              </w:rPr>
              <w:t>игры</w:t>
            </w:r>
            <w:r w:rsidRPr="00D92DA3">
              <w:rPr>
                <w:sz w:val="24"/>
              </w:rPr>
              <w:t>.</w:t>
            </w:r>
          </w:p>
          <w:p w:rsidR="00632E39" w:rsidRPr="00D92DA3" w:rsidRDefault="00632E39" w:rsidP="00D92DA3">
            <w:pPr>
              <w:pStyle w:val="TableParagraph"/>
              <w:ind w:left="172"/>
              <w:rPr>
                <w:sz w:val="24"/>
              </w:rPr>
            </w:pPr>
            <w:r w:rsidRPr="00D92DA3">
              <w:rPr>
                <w:sz w:val="24"/>
              </w:rPr>
              <w:t>«Курочка</w:t>
            </w:r>
            <w:r w:rsidRPr="00D92DA3">
              <w:rPr>
                <w:spacing w:val="-4"/>
                <w:sz w:val="24"/>
              </w:rPr>
              <w:t xml:space="preserve"> </w:t>
            </w:r>
            <w:r w:rsidRPr="00D92DA3">
              <w:rPr>
                <w:sz w:val="24"/>
              </w:rPr>
              <w:t>и</w:t>
            </w:r>
            <w:r w:rsidRPr="00D92DA3">
              <w:rPr>
                <w:spacing w:val="-3"/>
                <w:sz w:val="24"/>
              </w:rPr>
              <w:t xml:space="preserve"> </w:t>
            </w:r>
            <w:r w:rsidRPr="00D92DA3">
              <w:rPr>
                <w:sz w:val="24"/>
              </w:rPr>
              <w:t>петушок»,</w:t>
            </w:r>
            <w:r w:rsidRPr="00D92DA3">
              <w:rPr>
                <w:spacing w:val="58"/>
                <w:sz w:val="24"/>
              </w:rPr>
              <w:t xml:space="preserve"> </w:t>
            </w:r>
            <w:r w:rsidRPr="00D92DA3">
              <w:rPr>
                <w:sz w:val="24"/>
              </w:rPr>
              <w:t>муз.</w:t>
            </w:r>
            <w:r w:rsidRPr="00D92DA3">
              <w:rPr>
                <w:spacing w:val="-3"/>
                <w:sz w:val="24"/>
              </w:rPr>
              <w:t xml:space="preserve"> </w:t>
            </w:r>
            <w:r w:rsidRPr="00D92DA3">
              <w:rPr>
                <w:sz w:val="24"/>
              </w:rPr>
              <w:t>Г.</w:t>
            </w:r>
            <w:r w:rsidRPr="00D92DA3">
              <w:rPr>
                <w:spacing w:val="-4"/>
                <w:sz w:val="24"/>
              </w:rPr>
              <w:t xml:space="preserve"> </w:t>
            </w:r>
            <w:r w:rsidRPr="00D92DA3">
              <w:rPr>
                <w:sz w:val="24"/>
              </w:rPr>
              <w:t>Фрида;</w:t>
            </w:r>
            <w:r w:rsidRPr="00D92DA3">
              <w:rPr>
                <w:spacing w:val="59"/>
                <w:sz w:val="24"/>
              </w:rPr>
              <w:t xml:space="preserve"> </w:t>
            </w:r>
            <w:r w:rsidRPr="00D92DA3">
              <w:rPr>
                <w:sz w:val="24"/>
              </w:rPr>
              <w:t>«Жмурки»,</w:t>
            </w:r>
            <w:r w:rsidRPr="00D92DA3">
              <w:rPr>
                <w:spacing w:val="54"/>
                <w:sz w:val="24"/>
              </w:rPr>
              <w:t xml:space="preserve"> </w:t>
            </w:r>
            <w:r w:rsidRPr="00D92DA3">
              <w:rPr>
                <w:sz w:val="24"/>
              </w:rPr>
              <w:t>муз.</w:t>
            </w:r>
            <w:r w:rsidRPr="00D92DA3">
              <w:rPr>
                <w:spacing w:val="-3"/>
                <w:sz w:val="24"/>
              </w:rPr>
              <w:t xml:space="preserve"> </w:t>
            </w:r>
            <w:r w:rsidRPr="00D92DA3">
              <w:rPr>
                <w:sz w:val="24"/>
              </w:rPr>
              <w:t>Ф.</w:t>
            </w:r>
            <w:r w:rsidRPr="00D92DA3">
              <w:rPr>
                <w:spacing w:val="-4"/>
                <w:sz w:val="24"/>
              </w:rPr>
              <w:t xml:space="preserve"> </w:t>
            </w:r>
            <w:r w:rsidRPr="00D92DA3">
              <w:rPr>
                <w:sz w:val="24"/>
              </w:rPr>
              <w:t>Флотова;</w:t>
            </w:r>
          </w:p>
          <w:p w:rsidR="00632E39" w:rsidRPr="00D92DA3" w:rsidRDefault="00632E39" w:rsidP="00D92DA3">
            <w:pPr>
              <w:pStyle w:val="TableParagraph"/>
              <w:ind w:left="108"/>
              <w:rPr>
                <w:sz w:val="24"/>
              </w:rPr>
            </w:pPr>
            <w:r w:rsidRPr="00D92DA3">
              <w:rPr>
                <w:sz w:val="24"/>
              </w:rPr>
              <w:t>«Медведь и</w:t>
            </w:r>
            <w:r w:rsidRPr="00D92DA3">
              <w:rPr>
                <w:spacing w:val="-1"/>
                <w:sz w:val="24"/>
              </w:rPr>
              <w:t xml:space="preserve"> </w:t>
            </w:r>
            <w:r w:rsidRPr="00D92DA3">
              <w:rPr>
                <w:sz w:val="24"/>
              </w:rPr>
              <w:t>заяц»,</w:t>
            </w:r>
            <w:r w:rsidRPr="00D92DA3">
              <w:rPr>
                <w:spacing w:val="1"/>
                <w:sz w:val="24"/>
              </w:rPr>
              <w:t xml:space="preserve"> </w:t>
            </w:r>
            <w:r w:rsidRPr="00D92DA3">
              <w:rPr>
                <w:sz w:val="24"/>
              </w:rPr>
              <w:t>муз.</w:t>
            </w:r>
            <w:r w:rsidRPr="00D92DA3">
              <w:rPr>
                <w:spacing w:val="1"/>
                <w:sz w:val="24"/>
              </w:rPr>
              <w:t xml:space="preserve"> </w:t>
            </w:r>
            <w:r w:rsidRPr="00D92DA3">
              <w:rPr>
                <w:sz w:val="24"/>
              </w:rPr>
              <w:t>В.</w:t>
            </w:r>
            <w:r w:rsidRPr="00D92DA3">
              <w:rPr>
                <w:spacing w:val="-1"/>
                <w:sz w:val="24"/>
              </w:rPr>
              <w:t xml:space="preserve"> </w:t>
            </w:r>
            <w:r w:rsidRPr="00D92DA3">
              <w:rPr>
                <w:sz w:val="24"/>
              </w:rPr>
              <w:t>Ребикова;</w:t>
            </w:r>
            <w:r w:rsidRPr="00D92DA3">
              <w:rPr>
                <w:spacing w:val="4"/>
                <w:sz w:val="24"/>
              </w:rPr>
              <w:t xml:space="preserve"> </w:t>
            </w:r>
            <w:r w:rsidRPr="00D92DA3">
              <w:rPr>
                <w:sz w:val="24"/>
              </w:rPr>
              <w:t>«Самолеты»,</w:t>
            </w:r>
            <w:r w:rsidRPr="00D92DA3">
              <w:rPr>
                <w:spacing w:val="-1"/>
                <w:sz w:val="24"/>
              </w:rPr>
              <w:t xml:space="preserve"> </w:t>
            </w:r>
            <w:r w:rsidRPr="00D92DA3">
              <w:rPr>
                <w:sz w:val="24"/>
              </w:rPr>
              <w:t>муз.</w:t>
            </w:r>
            <w:r w:rsidRPr="00D92DA3">
              <w:rPr>
                <w:spacing w:val="-1"/>
                <w:sz w:val="24"/>
              </w:rPr>
              <w:t xml:space="preserve"> </w:t>
            </w:r>
            <w:r w:rsidRPr="00D92DA3">
              <w:rPr>
                <w:sz w:val="24"/>
              </w:rPr>
              <w:t>М.</w:t>
            </w:r>
            <w:r w:rsidRPr="00D92DA3">
              <w:rPr>
                <w:spacing w:val="1"/>
                <w:sz w:val="24"/>
              </w:rPr>
              <w:t xml:space="preserve"> </w:t>
            </w:r>
            <w:r w:rsidRPr="00D92DA3">
              <w:rPr>
                <w:sz w:val="24"/>
              </w:rPr>
              <w:t>Магиденко;«Найди</w:t>
            </w:r>
            <w:r w:rsidRPr="00D92DA3">
              <w:rPr>
                <w:spacing w:val="-5"/>
                <w:sz w:val="24"/>
              </w:rPr>
              <w:t xml:space="preserve"> </w:t>
            </w:r>
            <w:r w:rsidRPr="00D92DA3">
              <w:rPr>
                <w:sz w:val="24"/>
              </w:rPr>
              <w:t>себе</w:t>
            </w:r>
            <w:r w:rsidRPr="00D92DA3">
              <w:rPr>
                <w:spacing w:val="-5"/>
                <w:sz w:val="24"/>
              </w:rPr>
              <w:t xml:space="preserve"> </w:t>
            </w:r>
            <w:r w:rsidRPr="00D92DA3">
              <w:rPr>
                <w:sz w:val="24"/>
              </w:rPr>
              <w:t>пару»,</w:t>
            </w:r>
            <w:r w:rsidRPr="00D92DA3">
              <w:rPr>
                <w:spacing w:val="-2"/>
                <w:sz w:val="24"/>
              </w:rPr>
              <w:t xml:space="preserve"> </w:t>
            </w:r>
            <w:r w:rsidRPr="00D92DA3">
              <w:rPr>
                <w:sz w:val="24"/>
              </w:rPr>
              <w:t>муз.</w:t>
            </w:r>
            <w:r w:rsidRPr="00D92DA3">
              <w:rPr>
                <w:spacing w:val="-5"/>
                <w:sz w:val="24"/>
              </w:rPr>
              <w:t xml:space="preserve"> </w:t>
            </w:r>
            <w:r w:rsidRPr="00D92DA3">
              <w:rPr>
                <w:sz w:val="24"/>
              </w:rPr>
              <w:t>Т.</w:t>
            </w:r>
            <w:r w:rsidRPr="00D92DA3">
              <w:rPr>
                <w:spacing w:val="-4"/>
                <w:sz w:val="24"/>
              </w:rPr>
              <w:t xml:space="preserve"> </w:t>
            </w:r>
            <w:r w:rsidRPr="00D92DA3">
              <w:rPr>
                <w:sz w:val="24"/>
              </w:rPr>
              <w:t>Ломовой;</w:t>
            </w:r>
            <w:r w:rsidRPr="00D92DA3">
              <w:rPr>
                <w:spacing w:val="-4"/>
                <w:sz w:val="24"/>
              </w:rPr>
              <w:t xml:space="preserve"> </w:t>
            </w:r>
            <w:r w:rsidRPr="00D92DA3">
              <w:rPr>
                <w:sz w:val="24"/>
              </w:rPr>
              <w:t>«Займи</w:t>
            </w:r>
            <w:r w:rsidRPr="00D92DA3">
              <w:rPr>
                <w:spacing w:val="-4"/>
                <w:sz w:val="24"/>
              </w:rPr>
              <w:t xml:space="preserve"> </w:t>
            </w:r>
            <w:r w:rsidRPr="00D92DA3">
              <w:rPr>
                <w:sz w:val="24"/>
              </w:rPr>
              <w:t>домик»,</w:t>
            </w:r>
            <w:r w:rsidRPr="00D92DA3">
              <w:rPr>
                <w:spacing w:val="-4"/>
                <w:sz w:val="24"/>
              </w:rPr>
              <w:t xml:space="preserve"> </w:t>
            </w:r>
            <w:r w:rsidRPr="00D92DA3">
              <w:rPr>
                <w:sz w:val="24"/>
              </w:rPr>
              <w:t>муз.</w:t>
            </w:r>
            <w:r w:rsidRPr="00D92DA3">
              <w:rPr>
                <w:spacing w:val="-3"/>
                <w:sz w:val="24"/>
              </w:rPr>
              <w:t xml:space="preserve"> </w:t>
            </w:r>
            <w:r w:rsidRPr="00D92DA3">
              <w:rPr>
                <w:sz w:val="24"/>
              </w:rPr>
              <w:t>М.</w:t>
            </w:r>
            <w:r w:rsidRPr="00D92DA3">
              <w:rPr>
                <w:spacing w:val="-57"/>
                <w:sz w:val="24"/>
              </w:rPr>
              <w:t xml:space="preserve"> </w:t>
            </w:r>
            <w:r w:rsidRPr="00D92DA3">
              <w:rPr>
                <w:sz w:val="24"/>
              </w:rPr>
              <w:t>Магиденко.</w:t>
            </w:r>
          </w:p>
          <w:p w:rsidR="00632E39" w:rsidRPr="00D92DA3" w:rsidRDefault="00632E39" w:rsidP="00D92DA3">
            <w:pPr>
              <w:pStyle w:val="TableParagraph"/>
              <w:tabs>
                <w:tab w:val="left" w:pos="899"/>
                <w:tab w:val="left" w:pos="1245"/>
              </w:tabs>
              <w:ind w:left="108"/>
              <w:rPr>
                <w:sz w:val="24"/>
              </w:rPr>
            </w:pPr>
            <w:r w:rsidRPr="00D92DA3">
              <w:rPr>
                <w:sz w:val="24"/>
                <w:u w:val="single"/>
              </w:rPr>
              <w:t>Игры</w:t>
            </w:r>
            <w:r w:rsidRPr="00D92DA3">
              <w:rPr>
                <w:sz w:val="24"/>
                <w:u w:val="single"/>
              </w:rPr>
              <w:tab/>
              <w:t>с</w:t>
            </w:r>
            <w:r w:rsidRPr="00D92DA3">
              <w:rPr>
                <w:sz w:val="24"/>
                <w:u w:val="single"/>
              </w:rPr>
              <w:tab/>
              <w:t>пением</w:t>
            </w:r>
            <w:r w:rsidRPr="00D92DA3">
              <w:rPr>
                <w:sz w:val="24"/>
              </w:rPr>
              <w:t>.</w:t>
            </w:r>
          </w:p>
          <w:p w:rsidR="00632E39" w:rsidRPr="00D92DA3" w:rsidRDefault="00632E39" w:rsidP="00D92DA3">
            <w:pPr>
              <w:pStyle w:val="TableParagraph"/>
              <w:tabs>
                <w:tab w:val="left" w:pos="3064"/>
                <w:tab w:val="left" w:pos="3791"/>
                <w:tab w:val="left" w:pos="4288"/>
              </w:tabs>
              <w:ind w:left="172"/>
              <w:rPr>
                <w:sz w:val="24"/>
              </w:rPr>
            </w:pPr>
            <w:r w:rsidRPr="00D92DA3">
              <w:rPr>
                <w:sz w:val="24"/>
              </w:rPr>
              <w:t>«Огородная-хороводная»,</w:t>
            </w:r>
            <w:r w:rsidRPr="00D92DA3">
              <w:rPr>
                <w:sz w:val="24"/>
              </w:rPr>
              <w:tab/>
              <w:t>муз.</w:t>
            </w:r>
            <w:r w:rsidRPr="00D92DA3">
              <w:rPr>
                <w:sz w:val="24"/>
              </w:rPr>
              <w:tab/>
              <w:t>Б.</w:t>
            </w:r>
            <w:r w:rsidRPr="00D92DA3">
              <w:rPr>
                <w:sz w:val="24"/>
              </w:rPr>
              <w:tab/>
              <w:t>Можжевелова,</w:t>
            </w:r>
            <w:r w:rsidRPr="00D92DA3">
              <w:rPr>
                <w:spacing w:val="-3"/>
                <w:sz w:val="24"/>
              </w:rPr>
              <w:t xml:space="preserve"> </w:t>
            </w:r>
            <w:r w:rsidRPr="00D92DA3">
              <w:rPr>
                <w:sz w:val="24"/>
              </w:rPr>
              <w:t>ел.</w:t>
            </w:r>
            <w:r w:rsidRPr="00D92DA3">
              <w:rPr>
                <w:spacing w:val="-3"/>
                <w:sz w:val="24"/>
              </w:rPr>
              <w:t xml:space="preserve"> </w:t>
            </w:r>
            <w:r w:rsidRPr="00D92DA3">
              <w:rPr>
                <w:sz w:val="24"/>
              </w:rPr>
              <w:t>А.</w:t>
            </w:r>
            <w:r w:rsidRPr="00D92DA3">
              <w:rPr>
                <w:spacing w:val="-3"/>
                <w:sz w:val="24"/>
              </w:rPr>
              <w:t xml:space="preserve"> </w:t>
            </w:r>
            <w:r w:rsidRPr="00D92DA3">
              <w:rPr>
                <w:sz w:val="24"/>
              </w:rPr>
              <w:t>Пассовой;</w:t>
            </w:r>
          </w:p>
          <w:p w:rsidR="00632E39" w:rsidRPr="00D92DA3" w:rsidRDefault="00632E39" w:rsidP="00D92DA3">
            <w:pPr>
              <w:pStyle w:val="TableParagraph"/>
              <w:ind w:left="108"/>
              <w:rPr>
                <w:sz w:val="24"/>
              </w:rPr>
            </w:pPr>
            <w:r w:rsidRPr="00D92DA3">
              <w:rPr>
                <w:sz w:val="24"/>
              </w:rPr>
              <w:t>«Гуси,</w:t>
            </w:r>
            <w:r w:rsidRPr="00D92DA3">
              <w:rPr>
                <w:spacing w:val="-3"/>
                <w:sz w:val="24"/>
              </w:rPr>
              <w:t xml:space="preserve"> </w:t>
            </w:r>
            <w:r w:rsidRPr="00D92DA3">
              <w:rPr>
                <w:sz w:val="24"/>
              </w:rPr>
              <w:t>лебеди</w:t>
            </w:r>
            <w:r w:rsidRPr="00D92DA3">
              <w:rPr>
                <w:spacing w:val="-2"/>
                <w:sz w:val="24"/>
              </w:rPr>
              <w:t xml:space="preserve"> </w:t>
            </w:r>
            <w:r w:rsidRPr="00D92DA3">
              <w:rPr>
                <w:sz w:val="24"/>
              </w:rPr>
              <w:t>и</w:t>
            </w:r>
            <w:r w:rsidRPr="00D92DA3">
              <w:rPr>
                <w:spacing w:val="-3"/>
                <w:sz w:val="24"/>
              </w:rPr>
              <w:t xml:space="preserve"> </w:t>
            </w:r>
            <w:r w:rsidRPr="00D92DA3">
              <w:rPr>
                <w:sz w:val="24"/>
              </w:rPr>
              <w:t>волк», муз.</w:t>
            </w:r>
            <w:r w:rsidRPr="00D92DA3">
              <w:rPr>
                <w:spacing w:val="-3"/>
                <w:sz w:val="24"/>
              </w:rPr>
              <w:t xml:space="preserve"> </w:t>
            </w:r>
            <w:r w:rsidRPr="00D92DA3">
              <w:rPr>
                <w:sz w:val="24"/>
              </w:rPr>
              <w:t>Е.</w:t>
            </w:r>
            <w:r w:rsidRPr="00D92DA3">
              <w:rPr>
                <w:spacing w:val="-3"/>
                <w:sz w:val="24"/>
              </w:rPr>
              <w:t xml:space="preserve"> </w:t>
            </w:r>
            <w:r w:rsidRPr="00D92DA3">
              <w:rPr>
                <w:sz w:val="24"/>
              </w:rPr>
              <w:t>Тиличеевой,</w:t>
            </w:r>
            <w:r w:rsidRPr="00D92DA3">
              <w:rPr>
                <w:spacing w:val="-3"/>
                <w:sz w:val="24"/>
              </w:rPr>
              <w:t xml:space="preserve"> </w:t>
            </w:r>
            <w:r w:rsidRPr="00D92DA3">
              <w:rPr>
                <w:sz w:val="24"/>
              </w:rPr>
              <w:t>ел. М.</w:t>
            </w:r>
            <w:r w:rsidRPr="00D92DA3">
              <w:rPr>
                <w:spacing w:val="-4"/>
                <w:sz w:val="24"/>
              </w:rPr>
              <w:t xml:space="preserve"> </w:t>
            </w:r>
            <w:r w:rsidRPr="00D92DA3">
              <w:rPr>
                <w:sz w:val="24"/>
              </w:rPr>
              <w:t>Булатова;</w:t>
            </w:r>
            <w:r w:rsidRPr="00D92DA3">
              <w:rPr>
                <w:spacing w:val="2"/>
                <w:sz w:val="24"/>
              </w:rPr>
              <w:t xml:space="preserve"> </w:t>
            </w:r>
            <w:r w:rsidRPr="00D92DA3">
              <w:rPr>
                <w:sz w:val="24"/>
              </w:rPr>
              <w:t>«Мы</w:t>
            </w:r>
            <w:r w:rsidRPr="00D92DA3">
              <w:rPr>
                <w:spacing w:val="-3"/>
                <w:sz w:val="24"/>
              </w:rPr>
              <w:t xml:space="preserve"> </w:t>
            </w:r>
            <w:r w:rsidRPr="00D92DA3">
              <w:rPr>
                <w:sz w:val="24"/>
              </w:rPr>
              <w:t>на</w:t>
            </w:r>
            <w:r w:rsidRPr="00D92DA3">
              <w:rPr>
                <w:spacing w:val="-3"/>
                <w:sz w:val="24"/>
              </w:rPr>
              <w:t xml:space="preserve"> </w:t>
            </w:r>
            <w:r w:rsidRPr="00D92DA3">
              <w:rPr>
                <w:sz w:val="24"/>
              </w:rPr>
              <w:t>луг</w:t>
            </w:r>
            <w:r w:rsidRPr="00D92DA3">
              <w:rPr>
                <w:spacing w:val="-57"/>
                <w:sz w:val="24"/>
              </w:rPr>
              <w:t xml:space="preserve"> </w:t>
            </w:r>
            <w:r w:rsidRPr="00D92DA3">
              <w:rPr>
                <w:sz w:val="24"/>
              </w:rPr>
              <w:t>ходили»,</w:t>
            </w:r>
            <w:r w:rsidRPr="00D92DA3">
              <w:rPr>
                <w:spacing w:val="-1"/>
                <w:sz w:val="24"/>
              </w:rPr>
              <w:t xml:space="preserve"> </w:t>
            </w:r>
            <w:r w:rsidRPr="00D92DA3">
              <w:rPr>
                <w:sz w:val="24"/>
              </w:rPr>
              <w:t>муз. А.</w:t>
            </w:r>
            <w:r w:rsidRPr="00D92DA3">
              <w:rPr>
                <w:spacing w:val="-2"/>
                <w:sz w:val="24"/>
              </w:rPr>
              <w:t xml:space="preserve"> </w:t>
            </w:r>
            <w:r w:rsidRPr="00D92DA3">
              <w:rPr>
                <w:sz w:val="24"/>
              </w:rPr>
              <w:t>Филиппенко, ел.</w:t>
            </w:r>
            <w:r w:rsidRPr="00D92DA3">
              <w:rPr>
                <w:spacing w:val="-2"/>
                <w:sz w:val="24"/>
              </w:rPr>
              <w:t xml:space="preserve"> </w:t>
            </w:r>
            <w:r w:rsidRPr="00D92DA3">
              <w:rPr>
                <w:sz w:val="24"/>
              </w:rPr>
              <w:t>Н.</w:t>
            </w:r>
            <w:r w:rsidRPr="00D92DA3">
              <w:rPr>
                <w:spacing w:val="-1"/>
                <w:sz w:val="24"/>
              </w:rPr>
              <w:t xml:space="preserve"> </w:t>
            </w:r>
            <w:r w:rsidRPr="00D92DA3">
              <w:rPr>
                <w:sz w:val="24"/>
              </w:rPr>
              <w:t>Кукловской</w:t>
            </w:r>
          </w:p>
          <w:p w:rsidR="00632E39" w:rsidRPr="00D92DA3" w:rsidRDefault="00632E39" w:rsidP="00D92DA3">
            <w:pPr>
              <w:pStyle w:val="TableParagraph"/>
              <w:ind w:left="168"/>
              <w:rPr>
                <w:sz w:val="24"/>
              </w:rPr>
            </w:pPr>
            <w:r w:rsidRPr="00D92DA3">
              <w:rPr>
                <w:sz w:val="24"/>
                <w:u w:val="single"/>
              </w:rPr>
              <w:t>Песенное</w:t>
            </w:r>
            <w:r w:rsidRPr="00D92DA3">
              <w:rPr>
                <w:spacing w:val="-5"/>
                <w:sz w:val="24"/>
                <w:u w:val="single"/>
              </w:rPr>
              <w:t xml:space="preserve"> </w:t>
            </w:r>
            <w:r w:rsidRPr="00D92DA3">
              <w:rPr>
                <w:sz w:val="24"/>
                <w:u w:val="single"/>
              </w:rPr>
              <w:t>творчество.</w:t>
            </w:r>
          </w:p>
          <w:p w:rsidR="00632E39" w:rsidRPr="00D92DA3" w:rsidRDefault="00632E39" w:rsidP="00D92DA3">
            <w:pPr>
              <w:pStyle w:val="TableParagraph"/>
              <w:ind w:left="108" w:right="244"/>
              <w:rPr>
                <w:sz w:val="24"/>
              </w:rPr>
            </w:pPr>
            <w:r w:rsidRPr="00D92DA3">
              <w:rPr>
                <w:sz w:val="24"/>
              </w:rPr>
              <w:t>«Как тебя зовут?»; «Что ты хочешь, кошечка?»; «Наша песенка</w:t>
            </w:r>
            <w:r w:rsidRPr="00D92DA3">
              <w:rPr>
                <w:spacing w:val="1"/>
                <w:sz w:val="24"/>
              </w:rPr>
              <w:t xml:space="preserve"> </w:t>
            </w:r>
            <w:r w:rsidRPr="00D92DA3">
              <w:rPr>
                <w:sz w:val="24"/>
              </w:rPr>
              <w:t>простая»,</w:t>
            </w:r>
            <w:r w:rsidRPr="00D92DA3">
              <w:rPr>
                <w:spacing w:val="-4"/>
                <w:sz w:val="24"/>
              </w:rPr>
              <w:t xml:space="preserve"> </w:t>
            </w:r>
            <w:r w:rsidRPr="00D92DA3">
              <w:rPr>
                <w:sz w:val="24"/>
              </w:rPr>
              <w:t>муз.</w:t>
            </w:r>
            <w:r w:rsidRPr="00D92DA3">
              <w:rPr>
                <w:spacing w:val="-4"/>
                <w:sz w:val="24"/>
              </w:rPr>
              <w:t xml:space="preserve"> </w:t>
            </w:r>
            <w:r w:rsidRPr="00D92DA3">
              <w:rPr>
                <w:sz w:val="24"/>
              </w:rPr>
              <w:t>А.</w:t>
            </w:r>
            <w:r w:rsidRPr="00D92DA3">
              <w:rPr>
                <w:spacing w:val="-4"/>
                <w:sz w:val="24"/>
              </w:rPr>
              <w:t xml:space="preserve"> </w:t>
            </w:r>
            <w:r w:rsidRPr="00D92DA3">
              <w:rPr>
                <w:sz w:val="24"/>
              </w:rPr>
              <w:t>Александрова,</w:t>
            </w:r>
            <w:r w:rsidRPr="00D92DA3">
              <w:rPr>
                <w:spacing w:val="-4"/>
                <w:sz w:val="24"/>
              </w:rPr>
              <w:t xml:space="preserve"> </w:t>
            </w:r>
            <w:r w:rsidRPr="00D92DA3">
              <w:rPr>
                <w:sz w:val="24"/>
              </w:rPr>
              <w:t>ел.</w:t>
            </w:r>
            <w:r w:rsidRPr="00D92DA3">
              <w:rPr>
                <w:spacing w:val="-4"/>
                <w:sz w:val="24"/>
              </w:rPr>
              <w:t xml:space="preserve"> </w:t>
            </w:r>
            <w:r w:rsidRPr="00D92DA3">
              <w:rPr>
                <w:sz w:val="24"/>
              </w:rPr>
              <w:t>М.</w:t>
            </w:r>
            <w:r w:rsidRPr="00D92DA3">
              <w:rPr>
                <w:spacing w:val="-5"/>
                <w:sz w:val="24"/>
              </w:rPr>
              <w:t xml:space="preserve"> </w:t>
            </w:r>
            <w:r w:rsidRPr="00D92DA3">
              <w:rPr>
                <w:sz w:val="24"/>
              </w:rPr>
              <w:t>Ивенсен;</w:t>
            </w:r>
            <w:r w:rsidRPr="00D92DA3">
              <w:rPr>
                <w:spacing w:val="-2"/>
                <w:sz w:val="24"/>
              </w:rPr>
              <w:t xml:space="preserve"> </w:t>
            </w:r>
            <w:r w:rsidRPr="00D92DA3">
              <w:rPr>
                <w:sz w:val="24"/>
              </w:rPr>
              <w:t>«Курочка-рябушечка»,</w:t>
            </w:r>
            <w:r w:rsidRPr="00D92DA3">
              <w:rPr>
                <w:spacing w:val="-57"/>
                <w:sz w:val="24"/>
              </w:rPr>
              <w:t xml:space="preserve"> </w:t>
            </w:r>
            <w:r w:rsidRPr="00D92DA3">
              <w:rPr>
                <w:sz w:val="24"/>
              </w:rPr>
              <w:t>муз.</w:t>
            </w:r>
            <w:r w:rsidRPr="00D92DA3">
              <w:rPr>
                <w:spacing w:val="-1"/>
                <w:sz w:val="24"/>
              </w:rPr>
              <w:t xml:space="preserve"> </w:t>
            </w:r>
            <w:r w:rsidRPr="00D92DA3">
              <w:rPr>
                <w:sz w:val="24"/>
              </w:rPr>
              <w:t>Г.</w:t>
            </w:r>
            <w:r w:rsidRPr="00D92DA3">
              <w:rPr>
                <w:spacing w:val="-1"/>
                <w:sz w:val="24"/>
              </w:rPr>
              <w:t xml:space="preserve"> </w:t>
            </w:r>
            <w:r w:rsidRPr="00D92DA3">
              <w:rPr>
                <w:sz w:val="24"/>
              </w:rPr>
              <w:t>Лобачева, ел.</w:t>
            </w:r>
            <w:r w:rsidRPr="00D92DA3">
              <w:rPr>
                <w:spacing w:val="2"/>
                <w:sz w:val="24"/>
              </w:rPr>
              <w:t xml:space="preserve"> </w:t>
            </w:r>
            <w:r w:rsidRPr="00D92DA3">
              <w:rPr>
                <w:sz w:val="24"/>
              </w:rPr>
              <w:t>Народные.</w:t>
            </w:r>
          </w:p>
          <w:p w:rsidR="00632E39" w:rsidRPr="00D92DA3" w:rsidRDefault="00632E39" w:rsidP="00D92DA3">
            <w:pPr>
              <w:pStyle w:val="TableParagraph"/>
              <w:ind w:left="108"/>
              <w:rPr>
                <w:sz w:val="24"/>
              </w:rPr>
            </w:pPr>
            <w:r w:rsidRPr="00D92DA3">
              <w:rPr>
                <w:sz w:val="24"/>
                <w:u w:val="single"/>
              </w:rPr>
              <w:t>Развитие</w:t>
            </w:r>
            <w:r w:rsidRPr="00D92DA3">
              <w:rPr>
                <w:spacing w:val="-8"/>
                <w:sz w:val="24"/>
                <w:u w:val="single"/>
              </w:rPr>
              <w:t xml:space="preserve"> </w:t>
            </w:r>
            <w:r w:rsidRPr="00D92DA3">
              <w:rPr>
                <w:sz w:val="24"/>
                <w:u w:val="single"/>
              </w:rPr>
              <w:t>танцевально-игрового</w:t>
            </w:r>
            <w:r w:rsidRPr="00D92DA3">
              <w:rPr>
                <w:spacing w:val="-7"/>
                <w:sz w:val="24"/>
                <w:u w:val="single"/>
              </w:rPr>
              <w:t xml:space="preserve"> </w:t>
            </w:r>
            <w:r w:rsidRPr="00D92DA3">
              <w:rPr>
                <w:sz w:val="24"/>
                <w:u w:val="single"/>
              </w:rPr>
              <w:t>творчества</w:t>
            </w:r>
          </w:p>
          <w:p w:rsidR="00632E39" w:rsidRPr="00D92DA3" w:rsidRDefault="00632E39" w:rsidP="00D92DA3">
            <w:pPr>
              <w:pStyle w:val="TableParagraph"/>
              <w:ind w:left="108"/>
              <w:rPr>
                <w:sz w:val="24"/>
              </w:rPr>
            </w:pPr>
            <w:r w:rsidRPr="00D92DA3">
              <w:rPr>
                <w:sz w:val="24"/>
              </w:rPr>
              <w:t>.</w:t>
            </w:r>
            <w:r w:rsidRPr="00D92DA3">
              <w:rPr>
                <w:spacing w:val="-2"/>
                <w:sz w:val="24"/>
              </w:rPr>
              <w:t xml:space="preserve"> </w:t>
            </w:r>
            <w:r w:rsidRPr="00D92DA3">
              <w:rPr>
                <w:sz w:val="24"/>
              </w:rPr>
              <w:t>«Лошадка»,</w:t>
            </w:r>
            <w:r w:rsidRPr="00D92DA3">
              <w:rPr>
                <w:spacing w:val="-3"/>
                <w:sz w:val="24"/>
              </w:rPr>
              <w:t xml:space="preserve"> </w:t>
            </w:r>
            <w:r w:rsidRPr="00D92DA3">
              <w:rPr>
                <w:sz w:val="24"/>
              </w:rPr>
              <w:t>муз.</w:t>
            </w:r>
            <w:r w:rsidRPr="00D92DA3">
              <w:rPr>
                <w:spacing w:val="-5"/>
                <w:sz w:val="24"/>
              </w:rPr>
              <w:t xml:space="preserve"> </w:t>
            </w:r>
            <w:r w:rsidRPr="00D92DA3">
              <w:rPr>
                <w:sz w:val="24"/>
              </w:rPr>
              <w:t>Н.</w:t>
            </w:r>
            <w:r w:rsidRPr="00D92DA3">
              <w:rPr>
                <w:spacing w:val="-6"/>
                <w:sz w:val="24"/>
              </w:rPr>
              <w:t xml:space="preserve"> </w:t>
            </w:r>
            <w:r w:rsidRPr="00D92DA3">
              <w:rPr>
                <w:sz w:val="24"/>
              </w:rPr>
              <w:t>Потоловского; «Зайчики»,</w:t>
            </w:r>
            <w:r w:rsidRPr="00D92DA3">
              <w:rPr>
                <w:spacing w:val="1"/>
                <w:sz w:val="24"/>
              </w:rPr>
              <w:t xml:space="preserve"> </w:t>
            </w:r>
            <w:r w:rsidRPr="00D92DA3">
              <w:rPr>
                <w:sz w:val="24"/>
              </w:rPr>
              <w:t>«Наседка</w:t>
            </w:r>
            <w:r w:rsidRPr="00D92DA3">
              <w:rPr>
                <w:spacing w:val="-6"/>
                <w:sz w:val="24"/>
              </w:rPr>
              <w:t xml:space="preserve"> </w:t>
            </w:r>
            <w:r w:rsidRPr="00D92DA3">
              <w:rPr>
                <w:sz w:val="24"/>
              </w:rPr>
              <w:t>и</w:t>
            </w:r>
            <w:r w:rsidRPr="00D92DA3">
              <w:rPr>
                <w:spacing w:val="-5"/>
                <w:sz w:val="24"/>
              </w:rPr>
              <w:t xml:space="preserve"> </w:t>
            </w:r>
            <w:r w:rsidRPr="00D92DA3">
              <w:rPr>
                <w:sz w:val="24"/>
              </w:rPr>
              <w:t>цыплята»,</w:t>
            </w:r>
          </w:p>
          <w:p w:rsidR="00632E39" w:rsidRPr="00D92DA3" w:rsidRDefault="00632E39" w:rsidP="00D92DA3">
            <w:pPr>
              <w:pStyle w:val="TableParagraph"/>
              <w:tabs>
                <w:tab w:val="left" w:pos="1326"/>
                <w:tab w:val="left" w:pos="2277"/>
                <w:tab w:val="left" w:pos="4229"/>
                <w:tab w:val="left" w:pos="5447"/>
                <w:tab w:val="left" w:pos="6068"/>
                <w:tab w:val="left" w:pos="6773"/>
              </w:tabs>
              <w:ind w:left="108" w:right="562"/>
              <w:rPr>
                <w:sz w:val="24"/>
              </w:rPr>
            </w:pPr>
            <w:r w:rsidRPr="00D92DA3">
              <w:rPr>
                <w:sz w:val="24"/>
              </w:rPr>
              <w:t>«Воробей»,</w:t>
            </w:r>
            <w:r w:rsidRPr="00D92DA3">
              <w:rPr>
                <w:spacing w:val="-1"/>
                <w:sz w:val="24"/>
              </w:rPr>
              <w:t xml:space="preserve"> </w:t>
            </w:r>
            <w:r w:rsidRPr="00D92DA3">
              <w:rPr>
                <w:sz w:val="24"/>
              </w:rPr>
              <w:t>муз.</w:t>
            </w:r>
            <w:r w:rsidRPr="00D92DA3">
              <w:rPr>
                <w:spacing w:val="-3"/>
                <w:sz w:val="24"/>
              </w:rPr>
              <w:t xml:space="preserve"> </w:t>
            </w:r>
            <w:r w:rsidRPr="00D92DA3">
              <w:rPr>
                <w:sz w:val="24"/>
              </w:rPr>
              <w:t>Т.</w:t>
            </w:r>
            <w:r w:rsidRPr="00D92DA3">
              <w:rPr>
                <w:spacing w:val="-2"/>
                <w:sz w:val="24"/>
              </w:rPr>
              <w:t xml:space="preserve"> </w:t>
            </w:r>
            <w:r w:rsidRPr="00D92DA3">
              <w:rPr>
                <w:sz w:val="24"/>
              </w:rPr>
              <w:t>Ломовой;</w:t>
            </w:r>
            <w:r w:rsidRPr="00D92DA3">
              <w:rPr>
                <w:spacing w:val="2"/>
                <w:sz w:val="24"/>
              </w:rPr>
              <w:t xml:space="preserve"> </w:t>
            </w:r>
            <w:r w:rsidRPr="00D92DA3">
              <w:rPr>
                <w:sz w:val="24"/>
              </w:rPr>
              <w:t>«Ой,</w:t>
            </w:r>
            <w:r w:rsidRPr="00D92DA3">
              <w:rPr>
                <w:spacing w:val="-3"/>
                <w:sz w:val="24"/>
              </w:rPr>
              <w:t xml:space="preserve"> </w:t>
            </w:r>
            <w:r w:rsidRPr="00D92DA3">
              <w:rPr>
                <w:sz w:val="24"/>
              </w:rPr>
              <w:t>хмель</w:t>
            </w:r>
            <w:r w:rsidRPr="00D92DA3">
              <w:rPr>
                <w:spacing w:val="-2"/>
                <w:sz w:val="24"/>
              </w:rPr>
              <w:t xml:space="preserve"> </w:t>
            </w:r>
            <w:r w:rsidRPr="00D92DA3">
              <w:rPr>
                <w:sz w:val="24"/>
              </w:rPr>
              <w:t>мой,</w:t>
            </w:r>
            <w:r w:rsidRPr="00D92DA3">
              <w:rPr>
                <w:spacing w:val="-6"/>
                <w:sz w:val="24"/>
              </w:rPr>
              <w:t xml:space="preserve"> </w:t>
            </w:r>
            <w:r w:rsidRPr="00D92DA3">
              <w:rPr>
                <w:sz w:val="24"/>
              </w:rPr>
              <w:t>хмелек»,</w:t>
            </w:r>
            <w:r w:rsidRPr="00D92DA3">
              <w:rPr>
                <w:sz w:val="24"/>
              </w:rPr>
              <w:tab/>
              <w:t>рус.</w:t>
            </w:r>
            <w:r w:rsidRPr="00D92DA3">
              <w:rPr>
                <w:sz w:val="24"/>
              </w:rPr>
              <w:tab/>
            </w:r>
            <w:r w:rsidRPr="00D92DA3">
              <w:rPr>
                <w:spacing w:val="-1"/>
                <w:sz w:val="24"/>
              </w:rPr>
              <w:t>нар.</w:t>
            </w:r>
            <w:r w:rsidRPr="00D92DA3">
              <w:rPr>
                <w:spacing w:val="-57"/>
                <w:sz w:val="24"/>
              </w:rPr>
              <w:t xml:space="preserve"> </w:t>
            </w:r>
            <w:r w:rsidRPr="00D92DA3">
              <w:rPr>
                <w:sz w:val="24"/>
              </w:rPr>
              <w:t>мелодия,</w:t>
            </w:r>
            <w:r w:rsidRPr="00D92DA3">
              <w:rPr>
                <w:sz w:val="24"/>
              </w:rPr>
              <w:tab/>
              <w:t>обраб.</w:t>
            </w:r>
            <w:r w:rsidRPr="00D92DA3">
              <w:rPr>
                <w:sz w:val="24"/>
              </w:rPr>
              <w:tab/>
              <w:t>М.</w:t>
            </w:r>
            <w:r w:rsidRPr="00D92DA3">
              <w:rPr>
                <w:spacing w:val="-4"/>
                <w:sz w:val="24"/>
              </w:rPr>
              <w:t xml:space="preserve"> </w:t>
            </w:r>
            <w:r w:rsidRPr="00D92DA3">
              <w:rPr>
                <w:sz w:val="24"/>
              </w:rPr>
              <w:t>Раухвергера;</w:t>
            </w:r>
            <w:r w:rsidRPr="00D92DA3">
              <w:rPr>
                <w:sz w:val="24"/>
              </w:rPr>
              <w:tab/>
              <w:t>«Кукла»,</w:t>
            </w:r>
            <w:r w:rsidRPr="00D92DA3">
              <w:rPr>
                <w:sz w:val="24"/>
              </w:rPr>
              <w:tab/>
              <w:t>муз. М.</w:t>
            </w:r>
            <w:r w:rsidRPr="00D92DA3">
              <w:rPr>
                <w:spacing w:val="1"/>
                <w:sz w:val="24"/>
              </w:rPr>
              <w:t xml:space="preserve"> </w:t>
            </w:r>
            <w:r w:rsidRPr="00D92DA3">
              <w:rPr>
                <w:sz w:val="24"/>
              </w:rPr>
              <w:t>Старокадомского; «Медвежата»,</w:t>
            </w:r>
            <w:r w:rsidRPr="00D92DA3">
              <w:rPr>
                <w:spacing w:val="-1"/>
                <w:sz w:val="24"/>
              </w:rPr>
              <w:t xml:space="preserve"> </w:t>
            </w:r>
            <w:r w:rsidRPr="00D92DA3">
              <w:rPr>
                <w:sz w:val="24"/>
              </w:rPr>
              <w:t>муз.</w:t>
            </w:r>
            <w:r w:rsidRPr="00D92DA3">
              <w:rPr>
                <w:spacing w:val="-3"/>
                <w:sz w:val="24"/>
              </w:rPr>
              <w:t xml:space="preserve"> </w:t>
            </w:r>
            <w:r w:rsidRPr="00D92DA3">
              <w:rPr>
                <w:sz w:val="24"/>
              </w:rPr>
              <w:t>М.</w:t>
            </w:r>
            <w:r w:rsidRPr="00D92DA3">
              <w:rPr>
                <w:spacing w:val="-4"/>
                <w:sz w:val="24"/>
              </w:rPr>
              <w:t xml:space="preserve"> </w:t>
            </w:r>
            <w:r w:rsidRPr="00D92DA3">
              <w:rPr>
                <w:sz w:val="24"/>
              </w:rPr>
              <w:t>Красева,</w:t>
            </w:r>
            <w:r w:rsidRPr="00D92DA3">
              <w:rPr>
                <w:spacing w:val="-4"/>
                <w:sz w:val="24"/>
              </w:rPr>
              <w:t xml:space="preserve"> </w:t>
            </w:r>
            <w:r w:rsidRPr="00D92DA3">
              <w:rPr>
                <w:sz w:val="24"/>
              </w:rPr>
              <w:t>ел.</w:t>
            </w:r>
            <w:r w:rsidRPr="00D92DA3">
              <w:rPr>
                <w:spacing w:val="-1"/>
                <w:sz w:val="24"/>
              </w:rPr>
              <w:t xml:space="preserve"> </w:t>
            </w:r>
            <w:r w:rsidRPr="00D92DA3">
              <w:rPr>
                <w:sz w:val="24"/>
              </w:rPr>
              <w:t>Н.</w:t>
            </w:r>
            <w:r w:rsidRPr="00D92DA3">
              <w:rPr>
                <w:spacing w:val="-4"/>
                <w:sz w:val="24"/>
              </w:rPr>
              <w:t xml:space="preserve"> </w:t>
            </w:r>
            <w:r w:rsidRPr="00D92DA3">
              <w:rPr>
                <w:sz w:val="24"/>
              </w:rPr>
              <w:t>Френкель.</w:t>
            </w:r>
          </w:p>
          <w:p w:rsidR="00632E39" w:rsidRPr="00D92DA3" w:rsidRDefault="00632E39" w:rsidP="00D92DA3">
            <w:pPr>
              <w:pStyle w:val="TableParagraph"/>
              <w:ind w:left="2124"/>
              <w:rPr>
                <w:sz w:val="24"/>
              </w:rPr>
            </w:pPr>
            <w:r w:rsidRPr="00D92DA3">
              <w:rPr>
                <w:sz w:val="24"/>
                <w:u w:val="single"/>
              </w:rPr>
              <w:t>Музыкально-дидактические</w:t>
            </w:r>
            <w:r w:rsidRPr="00D92DA3">
              <w:rPr>
                <w:spacing w:val="-7"/>
                <w:sz w:val="24"/>
                <w:u w:val="single"/>
              </w:rPr>
              <w:t xml:space="preserve"> </w:t>
            </w:r>
            <w:r w:rsidRPr="00D92DA3">
              <w:rPr>
                <w:sz w:val="24"/>
                <w:u w:val="single"/>
              </w:rPr>
              <w:t>игры.</w:t>
            </w:r>
          </w:p>
          <w:p w:rsidR="00632E39" w:rsidRPr="00D92DA3" w:rsidRDefault="00632E39" w:rsidP="00D92DA3">
            <w:pPr>
              <w:pStyle w:val="TableParagraph"/>
              <w:ind w:left="108" w:right="94"/>
              <w:rPr>
                <w:sz w:val="24"/>
              </w:rPr>
            </w:pPr>
            <w:r w:rsidRPr="00D92DA3">
              <w:rPr>
                <w:sz w:val="24"/>
                <w:u w:val="single"/>
              </w:rPr>
              <w:t>Развитие звуковысотного слуха</w:t>
            </w:r>
            <w:r w:rsidRPr="00D92DA3">
              <w:rPr>
                <w:sz w:val="24"/>
              </w:rPr>
              <w:t>. «Птицы и птенчики», «Качели».</w:t>
            </w:r>
            <w:r w:rsidRPr="00D92DA3">
              <w:rPr>
                <w:spacing w:val="1"/>
                <w:sz w:val="24"/>
              </w:rPr>
              <w:t xml:space="preserve"> </w:t>
            </w:r>
            <w:r w:rsidRPr="00D92DA3">
              <w:rPr>
                <w:sz w:val="24"/>
                <w:u w:val="single"/>
              </w:rPr>
              <w:t>Развитие</w:t>
            </w:r>
            <w:r w:rsidRPr="00D92DA3">
              <w:rPr>
                <w:spacing w:val="-5"/>
                <w:sz w:val="24"/>
                <w:u w:val="single"/>
              </w:rPr>
              <w:t xml:space="preserve"> </w:t>
            </w:r>
            <w:r w:rsidRPr="00D92DA3">
              <w:rPr>
                <w:sz w:val="24"/>
                <w:u w:val="single"/>
              </w:rPr>
              <w:t>ритмического</w:t>
            </w:r>
            <w:r w:rsidRPr="00D92DA3">
              <w:rPr>
                <w:spacing w:val="-4"/>
                <w:sz w:val="24"/>
                <w:u w:val="single"/>
              </w:rPr>
              <w:t xml:space="preserve"> </w:t>
            </w:r>
            <w:r w:rsidRPr="00D92DA3">
              <w:rPr>
                <w:sz w:val="24"/>
                <w:u w:val="single"/>
              </w:rPr>
              <w:t>слуха</w:t>
            </w:r>
            <w:r w:rsidRPr="00D92DA3">
              <w:rPr>
                <w:sz w:val="24"/>
              </w:rPr>
              <w:t>.</w:t>
            </w:r>
            <w:r w:rsidRPr="00D92DA3">
              <w:rPr>
                <w:spacing w:val="-1"/>
                <w:sz w:val="24"/>
              </w:rPr>
              <w:t xml:space="preserve"> </w:t>
            </w:r>
            <w:r w:rsidRPr="00D92DA3">
              <w:rPr>
                <w:sz w:val="24"/>
              </w:rPr>
              <w:t>«Петушок,</w:t>
            </w:r>
            <w:r w:rsidRPr="00D92DA3">
              <w:rPr>
                <w:spacing w:val="-4"/>
                <w:sz w:val="24"/>
              </w:rPr>
              <w:t xml:space="preserve"> </w:t>
            </w:r>
            <w:r w:rsidRPr="00D92DA3">
              <w:rPr>
                <w:sz w:val="24"/>
              </w:rPr>
              <w:t>курочка</w:t>
            </w:r>
            <w:r w:rsidRPr="00D92DA3">
              <w:rPr>
                <w:spacing w:val="-4"/>
                <w:sz w:val="24"/>
              </w:rPr>
              <w:t xml:space="preserve"> </w:t>
            </w:r>
            <w:r w:rsidRPr="00D92DA3">
              <w:rPr>
                <w:sz w:val="24"/>
              </w:rPr>
              <w:t>и</w:t>
            </w:r>
            <w:r w:rsidRPr="00D92DA3">
              <w:rPr>
                <w:spacing w:val="-4"/>
                <w:sz w:val="24"/>
              </w:rPr>
              <w:t xml:space="preserve"> </w:t>
            </w:r>
            <w:r w:rsidRPr="00D92DA3">
              <w:rPr>
                <w:sz w:val="24"/>
              </w:rPr>
              <w:t>цыпленок»,</w:t>
            </w:r>
            <w:r w:rsidRPr="00D92DA3">
              <w:rPr>
                <w:spacing w:val="-1"/>
                <w:sz w:val="24"/>
              </w:rPr>
              <w:t xml:space="preserve"> </w:t>
            </w:r>
            <w:r w:rsidRPr="00D92DA3">
              <w:rPr>
                <w:sz w:val="24"/>
              </w:rPr>
              <w:t>«Кто</w:t>
            </w:r>
            <w:r w:rsidRPr="00D92DA3">
              <w:rPr>
                <w:spacing w:val="-2"/>
                <w:sz w:val="24"/>
              </w:rPr>
              <w:t xml:space="preserve"> </w:t>
            </w:r>
            <w:r w:rsidRPr="00D92DA3">
              <w:rPr>
                <w:sz w:val="24"/>
              </w:rPr>
              <w:t>как</w:t>
            </w:r>
            <w:r w:rsidRPr="00D92DA3">
              <w:rPr>
                <w:spacing w:val="-57"/>
                <w:sz w:val="24"/>
              </w:rPr>
              <w:t xml:space="preserve"> </w:t>
            </w:r>
            <w:r w:rsidRPr="00D92DA3">
              <w:rPr>
                <w:sz w:val="24"/>
              </w:rPr>
              <w:t>идет?»,</w:t>
            </w:r>
            <w:r w:rsidRPr="00D92DA3">
              <w:rPr>
                <w:spacing w:val="3"/>
                <w:sz w:val="24"/>
              </w:rPr>
              <w:t xml:space="preserve"> </w:t>
            </w:r>
            <w:r w:rsidRPr="00D92DA3">
              <w:rPr>
                <w:sz w:val="24"/>
              </w:rPr>
              <w:t>«Веселые</w:t>
            </w:r>
            <w:r w:rsidRPr="00D92DA3">
              <w:rPr>
                <w:spacing w:val="-3"/>
                <w:sz w:val="24"/>
              </w:rPr>
              <w:t xml:space="preserve"> </w:t>
            </w:r>
            <w:r w:rsidRPr="00D92DA3">
              <w:rPr>
                <w:sz w:val="24"/>
              </w:rPr>
              <w:t>дудочки»;</w:t>
            </w:r>
            <w:r w:rsidRPr="00D92DA3">
              <w:rPr>
                <w:spacing w:val="5"/>
                <w:sz w:val="24"/>
              </w:rPr>
              <w:t xml:space="preserve"> </w:t>
            </w:r>
            <w:r w:rsidRPr="00D92DA3">
              <w:rPr>
                <w:sz w:val="24"/>
              </w:rPr>
              <w:t>«Сыграй,</w:t>
            </w:r>
            <w:r w:rsidRPr="00D92DA3">
              <w:rPr>
                <w:spacing w:val="-1"/>
                <w:sz w:val="24"/>
              </w:rPr>
              <w:t xml:space="preserve"> </w:t>
            </w:r>
            <w:r w:rsidRPr="00D92DA3">
              <w:rPr>
                <w:sz w:val="24"/>
              </w:rPr>
              <w:t>как я».</w:t>
            </w:r>
          </w:p>
          <w:p w:rsidR="00632E39" w:rsidRPr="00D92DA3" w:rsidRDefault="00632E39" w:rsidP="00D92DA3">
            <w:pPr>
              <w:pStyle w:val="TableParagraph"/>
              <w:ind w:left="108" w:right="487"/>
              <w:rPr>
                <w:sz w:val="24"/>
              </w:rPr>
            </w:pPr>
            <w:r w:rsidRPr="00D92DA3">
              <w:rPr>
                <w:sz w:val="24"/>
                <w:u w:val="single"/>
              </w:rPr>
              <w:t>Развитие тембрового и динамического слуха</w:t>
            </w:r>
            <w:r w:rsidRPr="00D92DA3">
              <w:rPr>
                <w:sz w:val="24"/>
              </w:rPr>
              <w:t>. «Громко-тихо», «Узнай</w:t>
            </w:r>
            <w:r w:rsidRPr="00D92DA3">
              <w:rPr>
                <w:spacing w:val="-58"/>
                <w:sz w:val="24"/>
              </w:rPr>
              <w:t xml:space="preserve"> </w:t>
            </w:r>
            <w:r w:rsidRPr="00D92DA3">
              <w:rPr>
                <w:sz w:val="24"/>
              </w:rPr>
              <w:t>свой</w:t>
            </w:r>
            <w:r w:rsidRPr="00D92DA3">
              <w:rPr>
                <w:spacing w:val="-3"/>
                <w:sz w:val="24"/>
              </w:rPr>
              <w:t xml:space="preserve"> </w:t>
            </w:r>
            <w:r w:rsidRPr="00D92DA3">
              <w:rPr>
                <w:sz w:val="24"/>
              </w:rPr>
              <w:t>инструмент»;</w:t>
            </w:r>
            <w:r w:rsidRPr="00D92DA3">
              <w:rPr>
                <w:spacing w:val="3"/>
                <w:sz w:val="24"/>
              </w:rPr>
              <w:t xml:space="preserve"> </w:t>
            </w:r>
            <w:r w:rsidRPr="00D92DA3">
              <w:rPr>
                <w:sz w:val="24"/>
              </w:rPr>
              <w:t>«Угадай,</w:t>
            </w:r>
            <w:r w:rsidRPr="00D92DA3">
              <w:rPr>
                <w:spacing w:val="-2"/>
                <w:sz w:val="24"/>
              </w:rPr>
              <w:t xml:space="preserve"> </w:t>
            </w:r>
            <w:r w:rsidRPr="00D92DA3">
              <w:rPr>
                <w:sz w:val="24"/>
              </w:rPr>
              <w:t>на</w:t>
            </w:r>
            <w:r w:rsidRPr="00D92DA3">
              <w:rPr>
                <w:spacing w:val="-3"/>
                <w:sz w:val="24"/>
              </w:rPr>
              <w:t xml:space="preserve"> </w:t>
            </w:r>
            <w:r w:rsidRPr="00D92DA3">
              <w:rPr>
                <w:sz w:val="24"/>
              </w:rPr>
              <w:t>чем</w:t>
            </w:r>
            <w:r w:rsidRPr="00D92DA3">
              <w:rPr>
                <w:spacing w:val="-3"/>
                <w:sz w:val="24"/>
              </w:rPr>
              <w:t xml:space="preserve"> </w:t>
            </w:r>
            <w:r w:rsidRPr="00D92DA3">
              <w:rPr>
                <w:sz w:val="24"/>
              </w:rPr>
              <w:t>играю». Определение</w:t>
            </w:r>
            <w:r w:rsidRPr="00D92DA3">
              <w:rPr>
                <w:spacing w:val="-3"/>
                <w:sz w:val="24"/>
              </w:rPr>
              <w:t xml:space="preserve"> </w:t>
            </w:r>
            <w:r w:rsidRPr="00D92DA3">
              <w:rPr>
                <w:sz w:val="24"/>
              </w:rPr>
              <w:t>жанра</w:t>
            </w:r>
            <w:r w:rsidRPr="00D92DA3">
              <w:rPr>
                <w:spacing w:val="-3"/>
                <w:sz w:val="24"/>
              </w:rPr>
              <w:t xml:space="preserve"> </w:t>
            </w:r>
            <w:r w:rsidRPr="00D92DA3">
              <w:rPr>
                <w:sz w:val="24"/>
              </w:rPr>
              <w:t>и</w:t>
            </w:r>
          </w:p>
          <w:p w:rsidR="00632E39" w:rsidRPr="00D92DA3" w:rsidRDefault="00632E39" w:rsidP="00D92DA3">
            <w:pPr>
              <w:pStyle w:val="TableParagraph"/>
              <w:spacing w:line="270" w:lineRule="atLeast"/>
              <w:ind w:left="108" w:right="94"/>
              <w:rPr>
                <w:sz w:val="24"/>
              </w:rPr>
            </w:pPr>
            <w:r w:rsidRPr="00D92DA3">
              <w:rPr>
                <w:sz w:val="24"/>
              </w:rPr>
              <w:t>развитие</w:t>
            </w:r>
            <w:r w:rsidRPr="00D92DA3">
              <w:rPr>
                <w:spacing w:val="-5"/>
                <w:sz w:val="24"/>
              </w:rPr>
              <w:t xml:space="preserve"> </w:t>
            </w:r>
            <w:r w:rsidRPr="00D92DA3">
              <w:rPr>
                <w:sz w:val="24"/>
              </w:rPr>
              <w:t>памяти.</w:t>
            </w:r>
            <w:r w:rsidRPr="00D92DA3">
              <w:rPr>
                <w:spacing w:val="-1"/>
                <w:sz w:val="24"/>
              </w:rPr>
              <w:t xml:space="preserve"> </w:t>
            </w:r>
            <w:r w:rsidRPr="00D92DA3">
              <w:rPr>
                <w:sz w:val="24"/>
              </w:rPr>
              <w:t>«Что</w:t>
            </w:r>
            <w:r w:rsidRPr="00D92DA3">
              <w:rPr>
                <w:spacing w:val="-3"/>
                <w:sz w:val="24"/>
              </w:rPr>
              <w:t xml:space="preserve"> </w:t>
            </w:r>
            <w:r w:rsidRPr="00D92DA3">
              <w:rPr>
                <w:sz w:val="24"/>
              </w:rPr>
              <w:t>делает</w:t>
            </w:r>
            <w:r w:rsidRPr="00D92DA3">
              <w:rPr>
                <w:spacing w:val="-3"/>
                <w:sz w:val="24"/>
              </w:rPr>
              <w:t xml:space="preserve"> </w:t>
            </w:r>
            <w:r w:rsidRPr="00D92DA3">
              <w:rPr>
                <w:sz w:val="24"/>
              </w:rPr>
              <w:t>кукла?»,</w:t>
            </w:r>
            <w:r w:rsidRPr="00D92DA3">
              <w:rPr>
                <w:spacing w:val="1"/>
                <w:sz w:val="24"/>
              </w:rPr>
              <w:t xml:space="preserve"> </w:t>
            </w:r>
            <w:r w:rsidRPr="00D92DA3">
              <w:rPr>
                <w:sz w:val="24"/>
              </w:rPr>
              <w:t>«Узнай</w:t>
            </w:r>
            <w:r w:rsidRPr="00D92DA3">
              <w:rPr>
                <w:spacing w:val="-3"/>
                <w:sz w:val="24"/>
              </w:rPr>
              <w:t xml:space="preserve"> </w:t>
            </w:r>
            <w:r w:rsidRPr="00D92DA3">
              <w:rPr>
                <w:sz w:val="24"/>
              </w:rPr>
              <w:t>и</w:t>
            </w:r>
            <w:r w:rsidRPr="00D92DA3">
              <w:rPr>
                <w:spacing w:val="-3"/>
                <w:sz w:val="24"/>
              </w:rPr>
              <w:t xml:space="preserve"> </w:t>
            </w:r>
            <w:r w:rsidRPr="00D92DA3">
              <w:rPr>
                <w:sz w:val="24"/>
              </w:rPr>
              <w:t>спой</w:t>
            </w:r>
            <w:r w:rsidRPr="00D92DA3">
              <w:rPr>
                <w:spacing w:val="-5"/>
                <w:sz w:val="24"/>
              </w:rPr>
              <w:t xml:space="preserve"> </w:t>
            </w:r>
            <w:r w:rsidRPr="00D92DA3">
              <w:rPr>
                <w:sz w:val="24"/>
              </w:rPr>
              <w:t>песню</w:t>
            </w:r>
            <w:r w:rsidRPr="00D92DA3">
              <w:rPr>
                <w:spacing w:val="-3"/>
                <w:sz w:val="24"/>
              </w:rPr>
              <w:t xml:space="preserve"> </w:t>
            </w:r>
            <w:r w:rsidRPr="00D92DA3">
              <w:rPr>
                <w:sz w:val="24"/>
              </w:rPr>
              <w:t>по</w:t>
            </w:r>
            <w:r w:rsidRPr="00D92DA3">
              <w:rPr>
                <w:spacing w:val="-57"/>
                <w:sz w:val="24"/>
              </w:rPr>
              <w:t xml:space="preserve"> </w:t>
            </w:r>
            <w:r w:rsidRPr="00D92DA3">
              <w:rPr>
                <w:sz w:val="24"/>
              </w:rPr>
              <w:t>картинке»,</w:t>
            </w:r>
            <w:r w:rsidRPr="00D92DA3">
              <w:rPr>
                <w:spacing w:val="3"/>
                <w:sz w:val="24"/>
              </w:rPr>
              <w:t xml:space="preserve"> </w:t>
            </w:r>
            <w:r w:rsidRPr="00D92DA3">
              <w:rPr>
                <w:sz w:val="24"/>
              </w:rPr>
              <w:t>«Музыкальный магазин».</w:t>
            </w:r>
          </w:p>
        </w:tc>
      </w:tr>
    </w:tbl>
    <w:p w:rsidR="00632E39" w:rsidRDefault="00632E39" w:rsidP="00C54C25">
      <w:pPr>
        <w:spacing w:line="270" w:lineRule="atLeast"/>
        <w:rPr>
          <w:sz w:val="24"/>
        </w:rPr>
        <w:sectPr w:rsidR="00632E39">
          <w:pgSz w:w="11910" w:h="16840"/>
          <w:pgMar w:top="540" w:right="20" w:bottom="1160" w:left="1160" w:header="0" w:footer="978" w:gutter="0"/>
          <w:cols w:space="720"/>
        </w:sect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7763"/>
      </w:tblGrid>
      <w:tr w:rsidR="00632E39" w:rsidTr="00D92DA3">
        <w:trPr>
          <w:trHeight w:val="827"/>
        </w:trPr>
        <w:tc>
          <w:tcPr>
            <w:tcW w:w="1526" w:type="dxa"/>
          </w:tcPr>
          <w:p w:rsidR="00632E39" w:rsidRPr="00D92DA3" w:rsidRDefault="00632E39" w:rsidP="00D92DA3">
            <w:pPr>
              <w:pStyle w:val="TableParagraph"/>
              <w:ind w:left="0"/>
              <w:rPr>
                <w:sz w:val="24"/>
              </w:rPr>
            </w:pPr>
          </w:p>
        </w:tc>
        <w:tc>
          <w:tcPr>
            <w:tcW w:w="7763" w:type="dxa"/>
          </w:tcPr>
          <w:p w:rsidR="00632E39" w:rsidRPr="00D92DA3" w:rsidRDefault="00632E39" w:rsidP="00D92DA3">
            <w:pPr>
              <w:pStyle w:val="TableParagraph"/>
              <w:ind w:left="108" w:right="882"/>
              <w:rPr>
                <w:sz w:val="24"/>
              </w:rPr>
            </w:pPr>
            <w:r w:rsidRPr="00D92DA3">
              <w:rPr>
                <w:sz w:val="24"/>
                <w:u w:val="single"/>
              </w:rPr>
              <w:t>Игра</w:t>
            </w:r>
            <w:r w:rsidRPr="00D92DA3">
              <w:rPr>
                <w:spacing w:val="-7"/>
                <w:sz w:val="24"/>
                <w:u w:val="single"/>
              </w:rPr>
              <w:t xml:space="preserve"> </w:t>
            </w:r>
            <w:r w:rsidRPr="00D92DA3">
              <w:rPr>
                <w:sz w:val="24"/>
                <w:u w:val="single"/>
              </w:rPr>
              <w:t>на</w:t>
            </w:r>
            <w:r w:rsidRPr="00D92DA3">
              <w:rPr>
                <w:spacing w:val="-5"/>
                <w:sz w:val="24"/>
                <w:u w:val="single"/>
              </w:rPr>
              <w:t xml:space="preserve"> </w:t>
            </w:r>
            <w:r w:rsidRPr="00D92DA3">
              <w:rPr>
                <w:sz w:val="24"/>
                <w:u w:val="single"/>
              </w:rPr>
              <w:t>детских</w:t>
            </w:r>
            <w:r w:rsidRPr="00D92DA3">
              <w:rPr>
                <w:spacing w:val="-2"/>
                <w:sz w:val="24"/>
                <w:u w:val="single"/>
              </w:rPr>
              <w:t xml:space="preserve"> </w:t>
            </w:r>
            <w:r w:rsidRPr="00D92DA3">
              <w:rPr>
                <w:sz w:val="24"/>
                <w:u w:val="single"/>
              </w:rPr>
              <w:t>музыкальных</w:t>
            </w:r>
            <w:r w:rsidRPr="00D92DA3">
              <w:rPr>
                <w:spacing w:val="-5"/>
                <w:sz w:val="24"/>
                <w:u w:val="single"/>
              </w:rPr>
              <w:t xml:space="preserve"> </w:t>
            </w:r>
            <w:r w:rsidRPr="00D92DA3">
              <w:rPr>
                <w:sz w:val="24"/>
                <w:u w:val="single"/>
              </w:rPr>
              <w:t>инструментах</w:t>
            </w:r>
            <w:r w:rsidRPr="00D92DA3">
              <w:rPr>
                <w:sz w:val="24"/>
              </w:rPr>
              <w:t>.</w:t>
            </w:r>
            <w:r w:rsidRPr="00D92DA3">
              <w:rPr>
                <w:spacing w:val="-4"/>
                <w:sz w:val="24"/>
              </w:rPr>
              <w:t xml:space="preserve"> </w:t>
            </w:r>
            <w:r w:rsidRPr="00D92DA3">
              <w:rPr>
                <w:sz w:val="24"/>
              </w:rPr>
              <w:t>«Гармошка»,</w:t>
            </w:r>
            <w:r w:rsidRPr="00D92DA3">
              <w:rPr>
                <w:spacing w:val="-1"/>
                <w:sz w:val="24"/>
              </w:rPr>
              <w:t xml:space="preserve"> </w:t>
            </w:r>
            <w:r w:rsidRPr="00D92DA3">
              <w:rPr>
                <w:sz w:val="24"/>
              </w:rPr>
              <w:t>«Небо</w:t>
            </w:r>
            <w:r w:rsidRPr="00D92DA3">
              <w:rPr>
                <w:spacing w:val="-57"/>
                <w:sz w:val="24"/>
              </w:rPr>
              <w:t xml:space="preserve"> </w:t>
            </w:r>
            <w:r w:rsidRPr="00D92DA3">
              <w:rPr>
                <w:sz w:val="24"/>
              </w:rPr>
              <w:t>синее»,«Андрей-воробей»,</w:t>
            </w:r>
            <w:r w:rsidRPr="00D92DA3">
              <w:rPr>
                <w:spacing w:val="-4"/>
                <w:sz w:val="24"/>
              </w:rPr>
              <w:t xml:space="preserve"> </w:t>
            </w:r>
            <w:r w:rsidRPr="00D92DA3">
              <w:rPr>
                <w:sz w:val="24"/>
              </w:rPr>
              <w:t>муз.</w:t>
            </w:r>
            <w:r w:rsidRPr="00D92DA3">
              <w:rPr>
                <w:spacing w:val="-4"/>
                <w:sz w:val="24"/>
              </w:rPr>
              <w:t xml:space="preserve"> </w:t>
            </w:r>
            <w:r w:rsidRPr="00D92DA3">
              <w:rPr>
                <w:sz w:val="24"/>
              </w:rPr>
              <w:t>Е.</w:t>
            </w:r>
            <w:r w:rsidRPr="00D92DA3">
              <w:rPr>
                <w:spacing w:val="-1"/>
                <w:sz w:val="24"/>
              </w:rPr>
              <w:t xml:space="preserve"> </w:t>
            </w:r>
            <w:r w:rsidRPr="00D92DA3">
              <w:rPr>
                <w:sz w:val="24"/>
              </w:rPr>
              <w:t>Тиличеевой,</w:t>
            </w:r>
            <w:r w:rsidRPr="00D92DA3">
              <w:rPr>
                <w:spacing w:val="-4"/>
                <w:sz w:val="24"/>
              </w:rPr>
              <w:t xml:space="preserve"> </w:t>
            </w:r>
            <w:r w:rsidRPr="00D92DA3">
              <w:rPr>
                <w:sz w:val="24"/>
              </w:rPr>
              <w:t>ел.</w:t>
            </w:r>
            <w:r w:rsidRPr="00D92DA3">
              <w:rPr>
                <w:spacing w:val="-4"/>
                <w:sz w:val="24"/>
              </w:rPr>
              <w:t xml:space="preserve"> </w:t>
            </w:r>
            <w:r w:rsidRPr="00D92DA3">
              <w:rPr>
                <w:sz w:val="24"/>
              </w:rPr>
              <w:t>М.</w:t>
            </w:r>
            <w:r w:rsidRPr="00D92DA3">
              <w:rPr>
                <w:spacing w:val="-5"/>
                <w:sz w:val="24"/>
              </w:rPr>
              <w:t xml:space="preserve"> </w:t>
            </w:r>
            <w:r w:rsidRPr="00D92DA3">
              <w:rPr>
                <w:sz w:val="24"/>
              </w:rPr>
              <w:t>Долинова;</w:t>
            </w:r>
          </w:p>
          <w:p w:rsidR="00632E39" w:rsidRPr="00D92DA3" w:rsidRDefault="00632E39" w:rsidP="00D92DA3">
            <w:pPr>
              <w:pStyle w:val="TableParagraph"/>
              <w:spacing w:line="264" w:lineRule="exact"/>
              <w:ind w:left="108"/>
              <w:rPr>
                <w:sz w:val="24"/>
              </w:rPr>
            </w:pPr>
            <w:r w:rsidRPr="00D92DA3">
              <w:rPr>
                <w:sz w:val="24"/>
              </w:rPr>
              <w:t>«Сорока-сорока»,</w:t>
            </w:r>
            <w:r w:rsidRPr="00D92DA3">
              <w:rPr>
                <w:spacing w:val="-2"/>
                <w:sz w:val="24"/>
              </w:rPr>
              <w:t xml:space="preserve"> </w:t>
            </w:r>
            <w:r w:rsidRPr="00D92DA3">
              <w:rPr>
                <w:sz w:val="24"/>
              </w:rPr>
              <w:t>рус.</w:t>
            </w:r>
            <w:r w:rsidRPr="00D92DA3">
              <w:rPr>
                <w:spacing w:val="-1"/>
                <w:sz w:val="24"/>
              </w:rPr>
              <w:t xml:space="preserve"> </w:t>
            </w:r>
            <w:r w:rsidRPr="00D92DA3">
              <w:rPr>
                <w:sz w:val="24"/>
              </w:rPr>
              <w:t>нар.</w:t>
            </w:r>
            <w:r w:rsidRPr="00D92DA3">
              <w:rPr>
                <w:spacing w:val="-3"/>
                <w:sz w:val="24"/>
              </w:rPr>
              <w:t xml:space="preserve"> </w:t>
            </w:r>
            <w:r w:rsidRPr="00D92DA3">
              <w:rPr>
                <w:sz w:val="24"/>
              </w:rPr>
              <w:t>прибаутка,</w:t>
            </w:r>
            <w:r w:rsidRPr="00D92DA3">
              <w:rPr>
                <w:spacing w:val="-3"/>
                <w:sz w:val="24"/>
              </w:rPr>
              <w:t xml:space="preserve"> </w:t>
            </w:r>
            <w:r w:rsidRPr="00D92DA3">
              <w:rPr>
                <w:sz w:val="24"/>
              </w:rPr>
              <w:t>обр.</w:t>
            </w:r>
            <w:r w:rsidRPr="00D92DA3">
              <w:rPr>
                <w:spacing w:val="-3"/>
                <w:sz w:val="24"/>
              </w:rPr>
              <w:t xml:space="preserve"> </w:t>
            </w:r>
            <w:r w:rsidRPr="00D92DA3">
              <w:rPr>
                <w:sz w:val="24"/>
              </w:rPr>
              <w:t>Т.</w:t>
            </w:r>
            <w:r w:rsidRPr="00D92DA3">
              <w:rPr>
                <w:spacing w:val="-1"/>
                <w:sz w:val="24"/>
              </w:rPr>
              <w:t xml:space="preserve"> </w:t>
            </w:r>
            <w:r w:rsidRPr="00D92DA3">
              <w:rPr>
                <w:sz w:val="24"/>
              </w:rPr>
              <w:t>Попатенко.</w:t>
            </w:r>
          </w:p>
        </w:tc>
      </w:tr>
      <w:tr w:rsidR="00632E39" w:rsidTr="00D92DA3">
        <w:trPr>
          <w:trHeight w:val="14078"/>
        </w:trPr>
        <w:tc>
          <w:tcPr>
            <w:tcW w:w="1526" w:type="dxa"/>
          </w:tcPr>
          <w:p w:rsidR="00632E39" w:rsidRPr="00D92DA3" w:rsidRDefault="00632E39" w:rsidP="00D92DA3">
            <w:pPr>
              <w:pStyle w:val="TableParagraph"/>
              <w:spacing w:line="270" w:lineRule="exact"/>
              <w:ind w:left="407"/>
              <w:rPr>
                <w:sz w:val="24"/>
              </w:rPr>
            </w:pPr>
            <w:r w:rsidRPr="00D92DA3">
              <w:rPr>
                <w:sz w:val="24"/>
              </w:rPr>
              <w:t>5-6</w:t>
            </w:r>
            <w:r w:rsidRPr="00D92DA3">
              <w:rPr>
                <w:spacing w:val="-1"/>
                <w:sz w:val="24"/>
              </w:rPr>
              <w:t xml:space="preserve"> </w:t>
            </w:r>
            <w:r w:rsidRPr="00D92DA3">
              <w:rPr>
                <w:sz w:val="24"/>
              </w:rPr>
              <w:t>лет</w:t>
            </w:r>
          </w:p>
        </w:tc>
        <w:tc>
          <w:tcPr>
            <w:tcW w:w="7763" w:type="dxa"/>
          </w:tcPr>
          <w:p w:rsidR="00632E39" w:rsidRPr="00D92DA3" w:rsidRDefault="00632E39" w:rsidP="00D92DA3">
            <w:pPr>
              <w:pStyle w:val="TableParagraph"/>
              <w:spacing w:line="270" w:lineRule="exact"/>
              <w:ind w:left="3324"/>
              <w:rPr>
                <w:sz w:val="24"/>
              </w:rPr>
            </w:pPr>
            <w:r w:rsidRPr="00D92DA3">
              <w:rPr>
                <w:sz w:val="24"/>
                <w:u w:val="single"/>
              </w:rPr>
              <w:t>Слушание.</w:t>
            </w:r>
          </w:p>
          <w:p w:rsidR="00632E39" w:rsidRPr="00D92DA3" w:rsidRDefault="00632E39" w:rsidP="00D92DA3">
            <w:pPr>
              <w:pStyle w:val="TableParagraph"/>
              <w:ind w:left="108" w:right="94" w:firstLine="64"/>
              <w:rPr>
                <w:sz w:val="24"/>
              </w:rPr>
            </w:pPr>
            <w:r w:rsidRPr="00D92DA3">
              <w:rPr>
                <w:sz w:val="24"/>
              </w:rPr>
              <w:t>«Зима», муз. П. Чайковского, ел. А. Плещеева; «Осенняя песня»,</w:t>
            </w:r>
            <w:r w:rsidRPr="00D92DA3">
              <w:rPr>
                <w:spacing w:val="1"/>
                <w:sz w:val="24"/>
              </w:rPr>
              <w:t xml:space="preserve"> </w:t>
            </w:r>
            <w:r w:rsidRPr="00D92DA3">
              <w:rPr>
                <w:sz w:val="24"/>
              </w:rPr>
              <w:t>из</w:t>
            </w:r>
            <w:r w:rsidRPr="00D92DA3">
              <w:rPr>
                <w:spacing w:val="1"/>
                <w:sz w:val="24"/>
              </w:rPr>
              <w:t xml:space="preserve"> </w:t>
            </w:r>
            <w:r w:rsidRPr="00D92DA3">
              <w:rPr>
                <w:sz w:val="24"/>
              </w:rPr>
              <w:t>цикла «Времена года» П. Чайковского; «Полька»; муз. Д. Львова-</w:t>
            </w:r>
            <w:r w:rsidRPr="00D92DA3">
              <w:rPr>
                <w:spacing w:val="1"/>
                <w:sz w:val="24"/>
              </w:rPr>
              <w:t xml:space="preserve"> </w:t>
            </w:r>
            <w:r w:rsidRPr="00D92DA3">
              <w:rPr>
                <w:sz w:val="24"/>
              </w:rPr>
              <w:t>Компанейца,</w:t>
            </w:r>
            <w:r w:rsidRPr="00D92DA3">
              <w:rPr>
                <w:spacing w:val="1"/>
                <w:sz w:val="24"/>
              </w:rPr>
              <w:t xml:space="preserve"> </w:t>
            </w:r>
            <w:r w:rsidRPr="00D92DA3">
              <w:rPr>
                <w:sz w:val="24"/>
              </w:rPr>
              <w:t>ел. 3. Петровой; «Моя Россия», муз. Г. Струве, ел. Н.</w:t>
            </w:r>
            <w:r w:rsidRPr="00D92DA3">
              <w:rPr>
                <w:spacing w:val="1"/>
                <w:sz w:val="24"/>
              </w:rPr>
              <w:t xml:space="preserve"> </w:t>
            </w:r>
            <w:r w:rsidRPr="00D92DA3">
              <w:rPr>
                <w:sz w:val="24"/>
              </w:rPr>
              <w:t>Соловьевой; «Детская полька», муз. М. Глинки; «Жаворонок», муз. М.</w:t>
            </w:r>
            <w:r w:rsidRPr="00D92DA3">
              <w:rPr>
                <w:spacing w:val="1"/>
                <w:sz w:val="24"/>
              </w:rPr>
              <w:t xml:space="preserve"> </w:t>
            </w:r>
            <w:r w:rsidRPr="00D92DA3">
              <w:rPr>
                <w:sz w:val="24"/>
              </w:rPr>
              <w:t>Глинки;</w:t>
            </w:r>
            <w:r w:rsidRPr="00D92DA3">
              <w:rPr>
                <w:spacing w:val="-5"/>
                <w:sz w:val="24"/>
              </w:rPr>
              <w:t xml:space="preserve"> </w:t>
            </w:r>
            <w:r w:rsidRPr="00D92DA3">
              <w:rPr>
                <w:sz w:val="24"/>
              </w:rPr>
              <w:t>«Мотылек»,</w:t>
            </w:r>
            <w:r w:rsidRPr="00D92DA3">
              <w:rPr>
                <w:spacing w:val="-5"/>
                <w:sz w:val="24"/>
              </w:rPr>
              <w:t xml:space="preserve"> </w:t>
            </w:r>
            <w:r w:rsidRPr="00D92DA3">
              <w:rPr>
                <w:sz w:val="24"/>
              </w:rPr>
              <w:t>муз.</w:t>
            </w:r>
            <w:r w:rsidRPr="00D92DA3">
              <w:rPr>
                <w:spacing w:val="-6"/>
                <w:sz w:val="24"/>
              </w:rPr>
              <w:t xml:space="preserve"> </w:t>
            </w:r>
            <w:r w:rsidRPr="00D92DA3">
              <w:rPr>
                <w:sz w:val="24"/>
              </w:rPr>
              <w:t>С.</w:t>
            </w:r>
            <w:r w:rsidRPr="00D92DA3">
              <w:rPr>
                <w:spacing w:val="-7"/>
                <w:sz w:val="24"/>
              </w:rPr>
              <w:t xml:space="preserve"> </w:t>
            </w:r>
            <w:r w:rsidRPr="00D92DA3">
              <w:rPr>
                <w:sz w:val="24"/>
              </w:rPr>
              <w:t>Майкапара;</w:t>
            </w:r>
            <w:r w:rsidRPr="00D92DA3">
              <w:rPr>
                <w:spacing w:val="-2"/>
                <w:sz w:val="24"/>
              </w:rPr>
              <w:t xml:space="preserve"> </w:t>
            </w:r>
            <w:r w:rsidRPr="00D92DA3">
              <w:rPr>
                <w:sz w:val="24"/>
              </w:rPr>
              <w:t>«Пляска</w:t>
            </w:r>
            <w:r w:rsidRPr="00D92DA3">
              <w:rPr>
                <w:spacing w:val="-7"/>
                <w:sz w:val="24"/>
              </w:rPr>
              <w:t xml:space="preserve"> </w:t>
            </w:r>
            <w:r w:rsidRPr="00D92DA3">
              <w:rPr>
                <w:sz w:val="24"/>
              </w:rPr>
              <w:t>птиц»,</w:t>
            </w:r>
            <w:r w:rsidRPr="00D92DA3">
              <w:rPr>
                <w:spacing w:val="-3"/>
                <w:sz w:val="24"/>
              </w:rPr>
              <w:t xml:space="preserve"> </w:t>
            </w:r>
            <w:r w:rsidRPr="00D92DA3">
              <w:rPr>
                <w:sz w:val="24"/>
              </w:rPr>
              <w:t>«Колыбельная»,</w:t>
            </w:r>
            <w:r w:rsidRPr="00D92DA3">
              <w:rPr>
                <w:spacing w:val="-57"/>
                <w:sz w:val="24"/>
              </w:rPr>
              <w:t xml:space="preserve"> </w:t>
            </w:r>
            <w:r w:rsidRPr="00D92DA3">
              <w:rPr>
                <w:sz w:val="24"/>
              </w:rPr>
              <w:t>муз.</w:t>
            </w:r>
            <w:r w:rsidRPr="00D92DA3">
              <w:rPr>
                <w:spacing w:val="-1"/>
                <w:sz w:val="24"/>
              </w:rPr>
              <w:t xml:space="preserve"> </w:t>
            </w:r>
            <w:r w:rsidRPr="00D92DA3">
              <w:rPr>
                <w:sz w:val="24"/>
              </w:rPr>
              <w:t>Н.</w:t>
            </w:r>
            <w:r w:rsidRPr="00D92DA3">
              <w:rPr>
                <w:spacing w:val="-1"/>
                <w:sz w:val="24"/>
              </w:rPr>
              <w:t xml:space="preserve"> </w:t>
            </w:r>
            <w:r w:rsidRPr="00D92DA3">
              <w:rPr>
                <w:sz w:val="24"/>
              </w:rPr>
              <w:t>Римского-Корсакова.</w:t>
            </w:r>
          </w:p>
          <w:p w:rsidR="00632E39" w:rsidRPr="00D92DA3" w:rsidRDefault="00632E39" w:rsidP="00D92DA3">
            <w:pPr>
              <w:pStyle w:val="TableParagraph"/>
              <w:ind w:left="108" w:right="3358" w:firstLine="3421"/>
              <w:rPr>
                <w:sz w:val="24"/>
              </w:rPr>
            </w:pPr>
            <w:r w:rsidRPr="00D92DA3">
              <w:rPr>
                <w:sz w:val="24"/>
                <w:u w:val="single"/>
              </w:rPr>
              <w:t>Пение.</w:t>
            </w:r>
            <w:r w:rsidRPr="00D92DA3">
              <w:rPr>
                <w:spacing w:val="1"/>
                <w:sz w:val="24"/>
              </w:rPr>
              <w:t xml:space="preserve"> </w:t>
            </w:r>
            <w:r w:rsidRPr="00D92DA3">
              <w:rPr>
                <w:sz w:val="24"/>
                <w:u w:val="single"/>
              </w:rPr>
              <w:t>Упражнения</w:t>
            </w:r>
            <w:r w:rsidRPr="00D92DA3">
              <w:rPr>
                <w:spacing w:val="-5"/>
                <w:sz w:val="24"/>
                <w:u w:val="single"/>
              </w:rPr>
              <w:t xml:space="preserve"> </w:t>
            </w:r>
            <w:r w:rsidRPr="00D92DA3">
              <w:rPr>
                <w:sz w:val="24"/>
                <w:u w:val="single"/>
              </w:rPr>
              <w:t>на</w:t>
            </w:r>
            <w:r w:rsidRPr="00D92DA3">
              <w:rPr>
                <w:spacing w:val="-2"/>
                <w:sz w:val="24"/>
                <w:u w:val="single"/>
              </w:rPr>
              <w:t xml:space="preserve"> </w:t>
            </w:r>
            <w:r w:rsidRPr="00D92DA3">
              <w:rPr>
                <w:sz w:val="24"/>
                <w:u w:val="single"/>
              </w:rPr>
              <w:t>развитие</w:t>
            </w:r>
            <w:r w:rsidRPr="00D92DA3">
              <w:rPr>
                <w:spacing w:val="-3"/>
                <w:sz w:val="24"/>
                <w:u w:val="single"/>
              </w:rPr>
              <w:t xml:space="preserve"> </w:t>
            </w:r>
            <w:r w:rsidRPr="00D92DA3">
              <w:rPr>
                <w:sz w:val="24"/>
                <w:u w:val="single"/>
              </w:rPr>
              <w:t>слуха</w:t>
            </w:r>
            <w:r w:rsidRPr="00D92DA3">
              <w:rPr>
                <w:spacing w:val="56"/>
                <w:sz w:val="24"/>
                <w:u w:val="single"/>
              </w:rPr>
              <w:t xml:space="preserve"> </w:t>
            </w:r>
            <w:r w:rsidRPr="00D92DA3">
              <w:rPr>
                <w:sz w:val="24"/>
                <w:u w:val="single"/>
              </w:rPr>
              <w:t>и</w:t>
            </w:r>
            <w:r w:rsidRPr="00D92DA3">
              <w:rPr>
                <w:spacing w:val="57"/>
                <w:sz w:val="24"/>
                <w:u w:val="single"/>
              </w:rPr>
              <w:t xml:space="preserve"> </w:t>
            </w:r>
            <w:r w:rsidRPr="00D92DA3">
              <w:rPr>
                <w:sz w:val="24"/>
                <w:u w:val="single"/>
              </w:rPr>
              <w:t>голоса</w:t>
            </w:r>
            <w:r w:rsidRPr="00D92DA3">
              <w:rPr>
                <w:sz w:val="24"/>
              </w:rPr>
              <w:t>.</w:t>
            </w:r>
          </w:p>
          <w:p w:rsidR="00632E39" w:rsidRPr="00D92DA3" w:rsidRDefault="00632E39" w:rsidP="00D92DA3">
            <w:pPr>
              <w:pStyle w:val="TableParagraph"/>
              <w:ind w:left="108" w:right="94" w:firstLine="64"/>
              <w:rPr>
                <w:sz w:val="24"/>
              </w:rPr>
            </w:pPr>
            <w:r w:rsidRPr="00D92DA3">
              <w:rPr>
                <w:sz w:val="24"/>
              </w:rPr>
              <w:t>«Ворон»,</w:t>
            </w:r>
            <w:r w:rsidRPr="00D92DA3">
              <w:rPr>
                <w:spacing w:val="53"/>
                <w:sz w:val="24"/>
              </w:rPr>
              <w:t xml:space="preserve"> </w:t>
            </w:r>
            <w:r w:rsidRPr="00D92DA3">
              <w:rPr>
                <w:sz w:val="24"/>
              </w:rPr>
              <w:t>рус.</w:t>
            </w:r>
            <w:r w:rsidRPr="00D92DA3">
              <w:rPr>
                <w:spacing w:val="54"/>
                <w:sz w:val="24"/>
              </w:rPr>
              <w:t xml:space="preserve"> </w:t>
            </w:r>
            <w:r w:rsidRPr="00D92DA3">
              <w:rPr>
                <w:sz w:val="24"/>
              </w:rPr>
              <w:t>нар.</w:t>
            </w:r>
            <w:r w:rsidRPr="00D92DA3">
              <w:rPr>
                <w:spacing w:val="-3"/>
                <w:sz w:val="24"/>
              </w:rPr>
              <w:t xml:space="preserve"> </w:t>
            </w:r>
            <w:r w:rsidRPr="00D92DA3">
              <w:rPr>
                <w:sz w:val="24"/>
              </w:rPr>
              <w:t>песня,</w:t>
            </w:r>
            <w:r w:rsidRPr="00D92DA3">
              <w:rPr>
                <w:spacing w:val="54"/>
                <w:sz w:val="24"/>
              </w:rPr>
              <w:t xml:space="preserve"> </w:t>
            </w:r>
            <w:r w:rsidRPr="00D92DA3">
              <w:rPr>
                <w:sz w:val="24"/>
              </w:rPr>
              <w:t>обраб.</w:t>
            </w:r>
            <w:r w:rsidRPr="00D92DA3">
              <w:rPr>
                <w:spacing w:val="-3"/>
                <w:sz w:val="24"/>
              </w:rPr>
              <w:t xml:space="preserve"> </w:t>
            </w:r>
            <w:r w:rsidRPr="00D92DA3">
              <w:rPr>
                <w:sz w:val="24"/>
              </w:rPr>
              <w:t>Е.</w:t>
            </w:r>
            <w:r w:rsidRPr="00D92DA3">
              <w:rPr>
                <w:spacing w:val="-3"/>
                <w:sz w:val="24"/>
              </w:rPr>
              <w:t xml:space="preserve"> </w:t>
            </w:r>
            <w:r w:rsidRPr="00D92DA3">
              <w:rPr>
                <w:sz w:val="24"/>
              </w:rPr>
              <w:t>Тиличеевой;</w:t>
            </w:r>
            <w:r w:rsidRPr="00D92DA3">
              <w:rPr>
                <w:spacing w:val="2"/>
                <w:sz w:val="24"/>
              </w:rPr>
              <w:t xml:space="preserve"> </w:t>
            </w:r>
            <w:r w:rsidRPr="00D92DA3">
              <w:rPr>
                <w:sz w:val="24"/>
              </w:rPr>
              <w:t>«Андрей-воробей»,</w:t>
            </w:r>
            <w:r w:rsidRPr="00D92DA3">
              <w:rPr>
                <w:spacing w:val="-57"/>
                <w:sz w:val="24"/>
              </w:rPr>
              <w:t xml:space="preserve"> </w:t>
            </w:r>
            <w:r w:rsidRPr="00D92DA3">
              <w:rPr>
                <w:sz w:val="24"/>
              </w:rPr>
              <w:t>рус.</w:t>
            </w:r>
            <w:r w:rsidRPr="00D92DA3">
              <w:rPr>
                <w:spacing w:val="-1"/>
                <w:sz w:val="24"/>
              </w:rPr>
              <w:t xml:space="preserve"> </w:t>
            </w:r>
            <w:r w:rsidRPr="00D92DA3">
              <w:rPr>
                <w:sz w:val="24"/>
              </w:rPr>
              <w:t>нар. песня,</w:t>
            </w:r>
            <w:r w:rsidRPr="00D92DA3">
              <w:rPr>
                <w:spacing w:val="-1"/>
                <w:sz w:val="24"/>
              </w:rPr>
              <w:t xml:space="preserve"> </w:t>
            </w:r>
            <w:r w:rsidRPr="00D92DA3">
              <w:rPr>
                <w:sz w:val="24"/>
              </w:rPr>
              <w:t>обр. Ю. Слонова;</w:t>
            </w:r>
            <w:r w:rsidRPr="00D92DA3">
              <w:rPr>
                <w:spacing w:val="4"/>
                <w:sz w:val="24"/>
              </w:rPr>
              <w:t xml:space="preserve"> </w:t>
            </w:r>
            <w:r w:rsidRPr="00D92DA3">
              <w:rPr>
                <w:sz w:val="24"/>
              </w:rPr>
              <w:t>«Бубенчики»,</w:t>
            </w:r>
          </w:p>
          <w:p w:rsidR="00632E39" w:rsidRPr="00D92DA3" w:rsidRDefault="00632E39" w:rsidP="00D92DA3">
            <w:pPr>
              <w:pStyle w:val="TableParagraph"/>
              <w:tabs>
                <w:tab w:val="left" w:pos="2235"/>
                <w:tab w:val="left" w:pos="2945"/>
                <w:tab w:val="left" w:pos="5780"/>
                <w:tab w:val="left" w:pos="7199"/>
              </w:tabs>
              <w:ind w:left="108" w:right="127"/>
              <w:rPr>
                <w:sz w:val="24"/>
              </w:rPr>
            </w:pPr>
            <w:r w:rsidRPr="00D92DA3">
              <w:rPr>
                <w:sz w:val="24"/>
              </w:rPr>
              <w:t>«Гармошка»,</w:t>
            </w:r>
            <w:r w:rsidRPr="00D92DA3">
              <w:rPr>
                <w:spacing w:val="13"/>
                <w:sz w:val="24"/>
              </w:rPr>
              <w:t xml:space="preserve"> </w:t>
            </w:r>
            <w:r w:rsidRPr="00D92DA3">
              <w:rPr>
                <w:sz w:val="24"/>
              </w:rPr>
              <w:t>муз.</w:t>
            </w:r>
            <w:r w:rsidRPr="00D92DA3">
              <w:rPr>
                <w:sz w:val="24"/>
              </w:rPr>
              <w:tab/>
              <w:t>Е.</w:t>
            </w:r>
            <w:r w:rsidRPr="00D92DA3">
              <w:rPr>
                <w:sz w:val="24"/>
              </w:rPr>
              <w:tab/>
              <w:t>Тиличеевой;</w:t>
            </w:r>
            <w:r w:rsidRPr="00D92DA3">
              <w:rPr>
                <w:spacing w:val="66"/>
                <w:sz w:val="24"/>
              </w:rPr>
              <w:t xml:space="preserve"> </w:t>
            </w:r>
            <w:r w:rsidRPr="00D92DA3">
              <w:rPr>
                <w:sz w:val="24"/>
              </w:rPr>
              <w:t>«Паровоз»,</w:t>
            </w:r>
            <w:r w:rsidRPr="00D92DA3">
              <w:rPr>
                <w:sz w:val="24"/>
              </w:rPr>
              <w:tab/>
              <w:t>«Барабан»,</w:t>
            </w:r>
            <w:r w:rsidRPr="00D92DA3">
              <w:rPr>
                <w:sz w:val="24"/>
              </w:rPr>
              <w:tab/>
            </w:r>
            <w:r w:rsidRPr="00D92DA3">
              <w:rPr>
                <w:spacing w:val="-2"/>
                <w:sz w:val="24"/>
              </w:rPr>
              <w:t>муз.</w:t>
            </w:r>
            <w:r w:rsidRPr="00D92DA3">
              <w:rPr>
                <w:spacing w:val="-57"/>
                <w:sz w:val="24"/>
              </w:rPr>
              <w:t xml:space="preserve"> </w:t>
            </w:r>
            <w:r w:rsidRPr="00D92DA3">
              <w:rPr>
                <w:sz w:val="24"/>
              </w:rPr>
              <w:t>Е.</w:t>
            </w:r>
            <w:r w:rsidRPr="00D92DA3">
              <w:rPr>
                <w:spacing w:val="-1"/>
                <w:sz w:val="24"/>
              </w:rPr>
              <w:t xml:space="preserve"> </w:t>
            </w:r>
            <w:r w:rsidRPr="00D92DA3">
              <w:rPr>
                <w:sz w:val="24"/>
              </w:rPr>
              <w:t>Тиличеевой, ел.</w:t>
            </w:r>
            <w:r w:rsidRPr="00D92DA3">
              <w:rPr>
                <w:spacing w:val="1"/>
                <w:sz w:val="24"/>
              </w:rPr>
              <w:t xml:space="preserve"> </w:t>
            </w:r>
            <w:r w:rsidRPr="00D92DA3">
              <w:rPr>
                <w:sz w:val="24"/>
              </w:rPr>
              <w:t>Н.</w:t>
            </w:r>
            <w:r w:rsidRPr="00D92DA3">
              <w:rPr>
                <w:spacing w:val="-1"/>
                <w:sz w:val="24"/>
              </w:rPr>
              <w:t xml:space="preserve"> </w:t>
            </w:r>
            <w:r w:rsidRPr="00D92DA3">
              <w:rPr>
                <w:sz w:val="24"/>
              </w:rPr>
              <w:t>Найденовой.</w:t>
            </w:r>
          </w:p>
          <w:p w:rsidR="00632E39" w:rsidRPr="00D92DA3" w:rsidRDefault="00632E39" w:rsidP="00D92DA3">
            <w:pPr>
              <w:pStyle w:val="TableParagraph"/>
              <w:ind w:left="108"/>
              <w:rPr>
                <w:sz w:val="24"/>
              </w:rPr>
            </w:pPr>
            <w:r w:rsidRPr="00D92DA3">
              <w:rPr>
                <w:sz w:val="24"/>
                <w:u w:val="single"/>
              </w:rPr>
              <w:t>Песни</w:t>
            </w:r>
          </w:p>
          <w:p w:rsidR="00632E39" w:rsidRPr="00D92DA3" w:rsidRDefault="00632E39" w:rsidP="00D92DA3">
            <w:pPr>
              <w:pStyle w:val="TableParagraph"/>
              <w:ind w:left="108" w:right="572"/>
              <w:rPr>
                <w:sz w:val="24"/>
              </w:rPr>
            </w:pPr>
            <w:r w:rsidRPr="00D92DA3">
              <w:rPr>
                <w:sz w:val="24"/>
              </w:rPr>
              <w:t>«К</w:t>
            </w:r>
            <w:r w:rsidRPr="00D92DA3">
              <w:rPr>
                <w:spacing w:val="1"/>
                <w:sz w:val="24"/>
              </w:rPr>
              <w:t xml:space="preserve"> </w:t>
            </w:r>
            <w:r w:rsidRPr="00D92DA3">
              <w:rPr>
                <w:sz w:val="24"/>
              </w:rPr>
              <w:t>нам гостипришли»,муз.</w:t>
            </w:r>
            <w:r w:rsidRPr="00D92DA3">
              <w:rPr>
                <w:spacing w:val="1"/>
                <w:sz w:val="24"/>
              </w:rPr>
              <w:t xml:space="preserve"> </w:t>
            </w:r>
            <w:r w:rsidRPr="00D92DA3">
              <w:rPr>
                <w:sz w:val="24"/>
              </w:rPr>
              <w:t>А. Александрова,ел. М.</w:t>
            </w:r>
            <w:r w:rsidRPr="00D92DA3">
              <w:rPr>
                <w:spacing w:val="1"/>
                <w:sz w:val="24"/>
              </w:rPr>
              <w:t xml:space="preserve"> </w:t>
            </w:r>
            <w:r w:rsidRPr="00D92DA3">
              <w:rPr>
                <w:sz w:val="24"/>
              </w:rPr>
              <w:t>Ивенсен;«Огородная-хороводная», муз. Б. Можжевелова, ел. Н.</w:t>
            </w:r>
            <w:r w:rsidRPr="00D92DA3">
              <w:rPr>
                <w:spacing w:val="1"/>
                <w:sz w:val="24"/>
              </w:rPr>
              <w:t xml:space="preserve"> </w:t>
            </w:r>
            <w:r w:rsidRPr="00D92DA3">
              <w:rPr>
                <w:sz w:val="24"/>
              </w:rPr>
              <w:t>Пассовой; «Голубые</w:t>
            </w:r>
            <w:r w:rsidRPr="00D92DA3">
              <w:rPr>
                <w:spacing w:val="-2"/>
                <w:sz w:val="24"/>
              </w:rPr>
              <w:t xml:space="preserve"> </w:t>
            </w:r>
            <w:r w:rsidRPr="00D92DA3">
              <w:rPr>
                <w:sz w:val="24"/>
              </w:rPr>
              <w:t>санки»,</w:t>
            </w:r>
            <w:r w:rsidRPr="00D92DA3">
              <w:rPr>
                <w:spacing w:val="-4"/>
                <w:sz w:val="24"/>
              </w:rPr>
              <w:t xml:space="preserve"> </w:t>
            </w:r>
            <w:r w:rsidRPr="00D92DA3">
              <w:rPr>
                <w:sz w:val="24"/>
              </w:rPr>
              <w:t>муз.</w:t>
            </w:r>
            <w:r w:rsidRPr="00D92DA3">
              <w:rPr>
                <w:spacing w:val="-4"/>
                <w:sz w:val="24"/>
              </w:rPr>
              <w:t xml:space="preserve"> </w:t>
            </w:r>
            <w:r w:rsidRPr="00D92DA3">
              <w:rPr>
                <w:sz w:val="24"/>
              </w:rPr>
              <w:t>М.</w:t>
            </w:r>
            <w:r w:rsidRPr="00D92DA3">
              <w:rPr>
                <w:spacing w:val="-2"/>
                <w:sz w:val="24"/>
              </w:rPr>
              <w:t xml:space="preserve"> </w:t>
            </w:r>
            <w:r w:rsidRPr="00D92DA3">
              <w:rPr>
                <w:sz w:val="24"/>
              </w:rPr>
              <w:t>Иорданского,</w:t>
            </w:r>
            <w:r w:rsidRPr="00D92DA3">
              <w:rPr>
                <w:spacing w:val="-3"/>
                <w:sz w:val="24"/>
              </w:rPr>
              <w:t xml:space="preserve"> </w:t>
            </w:r>
            <w:r w:rsidRPr="00D92DA3">
              <w:rPr>
                <w:sz w:val="24"/>
              </w:rPr>
              <w:t>ел.</w:t>
            </w:r>
            <w:r w:rsidRPr="00D92DA3">
              <w:rPr>
                <w:spacing w:val="-5"/>
                <w:sz w:val="24"/>
              </w:rPr>
              <w:t xml:space="preserve"> </w:t>
            </w:r>
            <w:r w:rsidRPr="00D92DA3">
              <w:rPr>
                <w:sz w:val="24"/>
              </w:rPr>
              <w:t>М.</w:t>
            </w:r>
            <w:r w:rsidRPr="00D92DA3">
              <w:rPr>
                <w:spacing w:val="51"/>
                <w:sz w:val="24"/>
              </w:rPr>
              <w:t xml:space="preserve"> </w:t>
            </w:r>
            <w:r w:rsidRPr="00D92DA3">
              <w:rPr>
                <w:sz w:val="24"/>
              </w:rPr>
              <w:t>Клоковой;</w:t>
            </w:r>
          </w:p>
          <w:p w:rsidR="00632E39" w:rsidRPr="00D92DA3" w:rsidRDefault="00632E39" w:rsidP="00D92DA3">
            <w:pPr>
              <w:pStyle w:val="TableParagraph"/>
              <w:ind w:left="108"/>
              <w:rPr>
                <w:sz w:val="24"/>
              </w:rPr>
            </w:pPr>
            <w:r w:rsidRPr="00D92DA3">
              <w:rPr>
                <w:sz w:val="24"/>
              </w:rPr>
              <w:t>«Гуси-гусенята»,</w:t>
            </w:r>
            <w:r w:rsidRPr="00D92DA3">
              <w:rPr>
                <w:spacing w:val="-2"/>
                <w:sz w:val="24"/>
              </w:rPr>
              <w:t xml:space="preserve"> </w:t>
            </w:r>
            <w:r w:rsidRPr="00D92DA3">
              <w:rPr>
                <w:sz w:val="24"/>
              </w:rPr>
              <w:t>муз.</w:t>
            </w:r>
            <w:r w:rsidRPr="00D92DA3">
              <w:rPr>
                <w:spacing w:val="56"/>
                <w:sz w:val="24"/>
              </w:rPr>
              <w:t xml:space="preserve"> </w:t>
            </w:r>
            <w:r w:rsidRPr="00D92DA3">
              <w:rPr>
                <w:sz w:val="24"/>
              </w:rPr>
              <w:t>А.</w:t>
            </w:r>
            <w:r w:rsidRPr="00D92DA3">
              <w:rPr>
                <w:spacing w:val="52"/>
                <w:sz w:val="24"/>
              </w:rPr>
              <w:t xml:space="preserve"> </w:t>
            </w:r>
            <w:r w:rsidRPr="00D92DA3">
              <w:rPr>
                <w:sz w:val="24"/>
              </w:rPr>
              <w:t>Александрова,</w:t>
            </w:r>
            <w:r w:rsidRPr="00D92DA3">
              <w:rPr>
                <w:spacing w:val="-1"/>
                <w:sz w:val="24"/>
              </w:rPr>
              <w:t xml:space="preserve"> </w:t>
            </w:r>
            <w:r w:rsidRPr="00D92DA3">
              <w:rPr>
                <w:sz w:val="24"/>
              </w:rPr>
              <w:t>ел.</w:t>
            </w:r>
            <w:r w:rsidRPr="00D92DA3">
              <w:rPr>
                <w:spacing w:val="-5"/>
                <w:sz w:val="24"/>
              </w:rPr>
              <w:t xml:space="preserve"> </w:t>
            </w:r>
            <w:r w:rsidRPr="00D92DA3">
              <w:rPr>
                <w:sz w:val="24"/>
              </w:rPr>
              <w:t>Г.</w:t>
            </w:r>
            <w:r w:rsidRPr="00D92DA3">
              <w:rPr>
                <w:spacing w:val="-3"/>
                <w:sz w:val="24"/>
              </w:rPr>
              <w:t xml:space="preserve"> </w:t>
            </w:r>
            <w:r w:rsidRPr="00D92DA3">
              <w:rPr>
                <w:sz w:val="24"/>
              </w:rPr>
              <w:t>Бойко;</w:t>
            </w:r>
            <w:r w:rsidRPr="00D92DA3">
              <w:rPr>
                <w:spacing w:val="-1"/>
                <w:sz w:val="24"/>
              </w:rPr>
              <w:t xml:space="preserve"> </w:t>
            </w:r>
            <w:r w:rsidRPr="00D92DA3">
              <w:rPr>
                <w:sz w:val="24"/>
              </w:rPr>
              <w:t>«Рыбка»,</w:t>
            </w:r>
            <w:r w:rsidRPr="00D92DA3">
              <w:rPr>
                <w:spacing w:val="-2"/>
                <w:sz w:val="24"/>
              </w:rPr>
              <w:t xml:space="preserve"> </w:t>
            </w:r>
            <w:r w:rsidRPr="00D92DA3">
              <w:rPr>
                <w:sz w:val="24"/>
              </w:rPr>
              <w:t>муз.</w:t>
            </w:r>
            <w:r w:rsidRPr="00D92DA3">
              <w:rPr>
                <w:spacing w:val="-1"/>
                <w:sz w:val="24"/>
              </w:rPr>
              <w:t xml:space="preserve"> </w:t>
            </w:r>
            <w:r w:rsidRPr="00D92DA3">
              <w:rPr>
                <w:sz w:val="24"/>
              </w:rPr>
              <w:t>М.</w:t>
            </w:r>
            <w:r w:rsidRPr="00D92DA3">
              <w:rPr>
                <w:spacing w:val="-57"/>
                <w:sz w:val="24"/>
              </w:rPr>
              <w:t xml:space="preserve"> </w:t>
            </w:r>
            <w:r w:rsidRPr="00D92DA3">
              <w:rPr>
                <w:sz w:val="24"/>
              </w:rPr>
              <w:t>Красева,</w:t>
            </w:r>
            <w:r w:rsidRPr="00D92DA3">
              <w:rPr>
                <w:spacing w:val="1"/>
                <w:sz w:val="24"/>
              </w:rPr>
              <w:t xml:space="preserve"> </w:t>
            </w:r>
            <w:r w:rsidRPr="00D92DA3">
              <w:rPr>
                <w:sz w:val="24"/>
              </w:rPr>
              <w:t>ел.</w:t>
            </w:r>
            <w:r w:rsidRPr="00D92DA3">
              <w:rPr>
                <w:spacing w:val="-1"/>
                <w:sz w:val="24"/>
              </w:rPr>
              <w:t xml:space="preserve"> </w:t>
            </w:r>
            <w:r w:rsidRPr="00D92DA3">
              <w:rPr>
                <w:sz w:val="24"/>
              </w:rPr>
              <w:t>М.</w:t>
            </w:r>
            <w:r w:rsidRPr="00D92DA3">
              <w:rPr>
                <w:spacing w:val="-1"/>
                <w:sz w:val="24"/>
              </w:rPr>
              <w:t xml:space="preserve"> </w:t>
            </w:r>
            <w:r w:rsidRPr="00D92DA3">
              <w:rPr>
                <w:sz w:val="24"/>
              </w:rPr>
              <w:t>Клоковой.</w:t>
            </w:r>
          </w:p>
          <w:p w:rsidR="00632E39" w:rsidRPr="00D92DA3" w:rsidRDefault="00632E39" w:rsidP="00D92DA3">
            <w:pPr>
              <w:pStyle w:val="TableParagraph"/>
              <w:ind w:left="108"/>
              <w:rPr>
                <w:sz w:val="24"/>
              </w:rPr>
            </w:pPr>
            <w:r w:rsidRPr="00D92DA3">
              <w:rPr>
                <w:sz w:val="24"/>
                <w:u w:val="single"/>
              </w:rPr>
              <w:t>Песенное</w:t>
            </w:r>
            <w:r w:rsidRPr="00D92DA3">
              <w:rPr>
                <w:spacing w:val="-4"/>
                <w:sz w:val="24"/>
                <w:u w:val="single"/>
              </w:rPr>
              <w:t xml:space="preserve"> </w:t>
            </w:r>
            <w:r w:rsidRPr="00D92DA3">
              <w:rPr>
                <w:sz w:val="24"/>
                <w:u w:val="single"/>
              </w:rPr>
              <w:t>творчество</w:t>
            </w:r>
            <w:r w:rsidRPr="00D92DA3">
              <w:rPr>
                <w:sz w:val="24"/>
              </w:rPr>
              <w:t>.</w:t>
            </w:r>
          </w:p>
          <w:p w:rsidR="00632E39" w:rsidRPr="00D92DA3" w:rsidRDefault="00632E39" w:rsidP="00D92DA3">
            <w:pPr>
              <w:pStyle w:val="TableParagraph"/>
              <w:ind w:left="108" w:right="318"/>
              <w:rPr>
                <w:sz w:val="24"/>
              </w:rPr>
            </w:pPr>
            <w:r w:rsidRPr="00D92DA3">
              <w:rPr>
                <w:sz w:val="24"/>
              </w:rPr>
              <w:t>Произведения. «Колыбельная», рус. нар. песня; «Марш», муз. М.</w:t>
            </w:r>
            <w:r w:rsidRPr="00D92DA3">
              <w:rPr>
                <w:spacing w:val="1"/>
                <w:sz w:val="24"/>
              </w:rPr>
              <w:t xml:space="preserve"> </w:t>
            </w:r>
            <w:r w:rsidRPr="00D92DA3">
              <w:rPr>
                <w:sz w:val="24"/>
              </w:rPr>
              <w:t>Красева;«Дили-дили!</w:t>
            </w:r>
            <w:r w:rsidRPr="00D92DA3">
              <w:rPr>
                <w:spacing w:val="-4"/>
                <w:sz w:val="24"/>
              </w:rPr>
              <w:t xml:space="preserve"> </w:t>
            </w:r>
            <w:r w:rsidRPr="00D92DA3">
              <w:rPr>
                <w:sz w:val="24"/>
              </w:rPr>
              <w:t>Бом!</w:t>
            </w:r>
            <w:r w:rsidRPr="00D92DA3">
              <w:rPr>
                <w:spacing w:val="-4"/>
                <w:sz w:val="24"/>
              </w:rPr>
              <w:t xml:space="preserve"> </w:t>
            </w:r>
            <w:r w:rsidRPr="00D92DA3">
              <w:rPr>
                <w:sz w:val="24"/>
              </w:rPr>
              <w:t>Бом!»,</w:t>
            </w:r>
            <w:r w:rsidRPr="00D92DA3">
              <w:rPr>
                <w:spacing w:val="1"/>
                <w:sz w:val="24"/>
              </w:rPr>
              <w:t xml:space="preserve"> </w:t>
            </w:r>
            <w:r w:rsidRPr="00D92DA3">
              <w:rPr>
                <w:sz w:val="24"/>
              </w:rPr>
              <w:t>укр.</w:t>
            </w:r>
            <w:r w:rsidRPr="00D92DA3">
              <w:rPr>
                <w:spacing w:val="-4"/>
                <w:sz w:val="24"/>
              </w:rPr>
              <w:t xml:space="preserve"> </w:t>
            </w:r>
            <w:r w:rsidRPr="00D92DA3">
              <w:rPr>
                <w:sz w:val="24"/>
              </w:rPr>
              <w:t>нар.</w:t>
            </w:r>
            <w:r w:rsidRPr="00D92DA3">
              <w:rPr>
                <w:spacing w:val="-4"/>
                <w:sz w:val="24"/>
              </w:rPr>
              <w:t xml:space="preserve"> </w:t>
            </w:r>
            <w:r w:rsidRPr="00D92DA3">
              <w:rPr>
                <w:sz w:val="24"/>
              </w:rPr>
              <w:t>песня,</w:t>
            </w:r>
            <w:r w:rsidRPr="00D92DA3">
              <w:rPr>
                <w:spacing w:val="-4"/>
                <w:sz w:val="24"/>
              </w:rPr>
              <w:t xml:space="preserve"> </w:t>
            </w:r>
            <w:r w:rsidRPr="00D92DA3">
              <w:rPr>
                <w:sz w:val="24"/>
              </w:rPr>
              <w:t>ел.</w:t>
            </w:r>
            <w:r w:rsidRPr="00D92DA3">
              <w:rPr>
                <w:spacing w:val="-5"/>
                <w:sz w:val="24"/>
              </w:rPr>
              <w:t xml:space="preserve"> </w:t>
            </w:r>
            <w:r w:rsidRPr="00D92DA3">
              <w:rPr>
                <w:sz w:val="24"/>
              </w:rPr>
              <w:t>Е.</w:t>
            </w:r>
            <w:r w:rsidRPr="00D92DA3">
              <w:rPr>
                <w:spacing w:val="-4"/>
                <w:sz w:val="24"/>
              </w:rPr>
              <w:t xml:space="preserve"> </w:t>
            </w:r>
            <w:r w:rsidRPr="00D92DA3">
              <w:rPr>
                <w:sz w:val="24"/>
              </w:rPr>
              <w:t>Макшанцевой;</w:t>
            </w:r>
            <w:r w:rsidRPr="00D92DA3">
              <w:rPr>
                <w:spacing w:val="-57"/>
                <w:sz w:val="24"/>
              </w:rPr>
              <w:t xml:space="preserve"> </w:t>
            </w:r>
            <w:r w:rsidRPr="00D92DA3">
              <w:rPr>
                <w:sz w:val="24"/>
              </w:rPr>
              <w:t>Потешки,</w:t>
            </w:r>
            <w:r w:rsidRPr="00D92DA3">
              <w:rPr>
                <w:spacing w:val="-1"/>
                <w:sz w:val="24"/>
              </w:rPr>
              <w:t xml:space="preserve"> </w:t>
            </w:r>
            <w:r w:rsidRPr="00D92DA3">
              <w:rPr>
                <w:sz w:val="24"/>
              </w:rPr>
              <w:t>дразнилки,</w:t>
            </w:r>
            <w:r w:rsidRPr="00D92DA3">
              <w:rPr>
                <w:spacing w:val="-1"/>
                <w:sz w:val="24"/>
              </w:rPr>
              <w:t xml:space="preserve"> </w:t>
            </w:r>
            <w:r w:rsidRPr="00D92DA3">
              <w:rPr>
                <w:sz w:val="24"/>
              </w:rPr>
              <w:t>считалки</w:t>
            </w:r>
            <w:r w:rsidRPr="00D92DA3">
              <w:rPr>
                <w:spacing w:val="-3"/>
                <w:sz w:val="24"/>
              </w:rPr>
              <w:t xml:space="preserve"> </w:t>
            </w:r>
            <w:r w:rsidRPr="00D92DA3">
              <w:rPr>
                <w:sz w:val="24"/>
              </w:rPr>
              <w:t>и другие</w:t>
            </w:r>
            <w:r w:rsidRPr="00D92DA3">
              <w:rPr>
                <w:spacing w:val="-2"/>
                <w:sz w:val="24"/>
              </w:rPr>
              <w:t xml:space="preserve"> </w:t>
            </w:r>
            <w:r w:rsidRPr="00D92DA3">
              <w:rPr>
                <w:sz w:val="24"/>
              </w:rPr>
              <w:t>рус.</w:t>
            </w:r>
            <w:r w:rsidRPr="00D92DA3">
              <w:rPr>
                <w:spacing w:val="-1"/>
                <w:sz w:val="24"/>
              </w:rPr>
              <w:t xml:space="preserve"> </w:t>
            </w:r>
            <w:r w:rsidRPr="00D92DA3">
              <w:rPr>
                <w:sz w:val="24"/>
              </w:rPr>
              <w:t>нар.</w:t>
            </w:r>
            <w:r w:rsidRPr="00D92DA3">
              <w:rPr>
                <w:spacing w:val="-1"/>
                <w:sz w:val="24"/>
              </w:rPr>
              <w:t xml:space="preserve"> </w:t>
            </w:r>
            <w:r w:rsidRPr="00D92DA3">
              <w:rPr>
                <w:sz w:val="24"/>
              </w:rPr>
              <w:t>попевки.</w:t>
            </w:r>
          </w:p>
          <w:p w:rsidR="00632E39" w:rsidRPr="00D92DA3" w:rsidRDefault="00632E39" w:rsidP="00D92DA3">
            <w:pPr>
              <w:pStyle w:val="TableParagraph"/>
              <w:ind w:left="1973"/>
              <w:rPr>
                <w:sz w:val="24"/>
              </w:rPr>
            </w:pPr>
            <w:r w:rsidRPr="00D92DA3">
              <w:rPr>
                <w:sz w:val="24"/>
                <w:u w:val="single"/>
              </w:rPr>
              <w:t>Музыкально-ритмические</w:t>
            </w:r>
            <w:r w:rsidRPr="00D92DA3">
              <w:rPr>
                <w:spacing w:val="-5"/>
                <w:sz w:val="24"/>
                <w:u w:val="single"/>
              </w:rPr>
              <w:t xml:space="preserve"> </w:t>
            </w:r>
            <w:r w:rsidRPr="00D92DA3">
              <w:rPr>
                <w:sz w:val="24"/>
                <w:u w:val="single"/>
              </w:rPr>
              <w:t>движения</w:t>
            </w:r>
            <w:r w:rsidRPr="00D92DA3">
              <w:rPr>
                <w:sz w:val="24"/>
              </w:rPr>
              <w:t>.</w:t>
            </w:r>
          </w:p>
          <w:p w:rsidR="00632E39" w:rsidRPr="00D92DA3" w:rsidRDefault="00632E39" w:rsidP="00D92DA3">
            <w:pPr>
              <w:pStyle w:val="TableParagraph"/>
              <w:ind w:left="108"/>
              <w:rPr>
                <w:sz w:val="24"/>
              </w:rPr>
            </w:pPr>
            <w:r w:rsidRPr="00D92DA3">
              <w:rPr>
                <w:sz w:val="24"/>
                <w:u w:val="single"/>
              </w:rPr>
              <w:t>Упражнения.</w:t>
            </w:r>
          </w:p>
          <w:p w:rsidR="00632E39" w:rsidRPr="00D92DA3" w:rsidRDefault="00632E39" w:rsidP="00D92DA3">
            <w:pPr>
              <w:pStyle w:val="TableParagraph"/>
              <w:ind w:left="108" w:right="94"/>
              <w:rPr>
                <w:sz w:val="24"/>
              </w:rPr>
            </w:pPr>
            <w:r w:rsidRPr="00D92DA3">
              <w:rPr>
                <w:sz w:val="24"/>
              </w:rPr>
              <w:t>«Шаг</w:t>
            </w:r>
            <w:r w:rsidRPr="00D92DA3">
              <w:rPr>
                <w:spacing w:val="-4"/>
                <w:sz w:val="24"/>
              </w:rPr>
              <w:t xml:space="preserve"> </w:t>
            </w:r>
            <w:r w:rsidRPr="00D92DA3">
              <w:rPr>
                <w:sz w:val="24"/>
              </w:rPr>
              <w:t>и</w:t>
            </w:r>
            <w:r w:rsidRPr="00D92DA3">
              <w:rPr>
                <w:spacing w:val="-4"/>
                <w:sz w:val="24"/>
              </w:rPr>
              <w:t xml:space="preserve"> </w:t>
            </w:r>
            <w:r w:rsidRPr="00D92DA3">
              <w:rPr>
                <w:sz w:val="24"/>
              </w:rPr>
              <w:t>бег»,</w:t>
            </w:r>
            <w:r w:rsidRPr="00D92DA3">
              <w:rPr>
                <w:spacing w:val="-1"/>
                <w:sz w:val="24"/>
              </w:rPr>
              <w:t xml:space="preserve"> </w:t>
            </w:r>
            <w:r w:rsidRPr="00D92DA3">
              <w:rPr>
                <w:sz w:val="24"/>
              </w:rPr>
              <w:t>муз.</w:t>
            </w:r>
            <w:r w:rsidRPr="00D92DA3">
              <w:rPr>
                <w:spacing w:val="-3"/>
                <w:sz w:val="24"/>
              </w:rPr>
              <w:t xml:space="preserve"> </w:t>
            </w:r>
            <w:r w:rsidRPr="00D92DA3">
              <w:rPr>
                <w:sz w:val="24"/>
              </w:rPr>
              <w:t>Н.</w:t>
            </w:r>
            <w:r w:rsidRPr="00D92DA3">
              <w:rPr>
                <w:spacing w:val="-4"/>
                <w:sz w:val="24"/>
              </w:rPr>
              <w:t xml:space="preserve"> </w:t>
            </w:r>
            <w:r w:rsidRPr="00D92DA3">
              <w:rPr>
                <w:sz w:val="24"/>
              </w:rPr>
              <w:t>Надененко;</w:t>
            </w:r>
            <w:r w:rsidRPr="00D92DA3">
              <w:rPr>
                <w:spacing w:val="-1"/>
                <w:sz w:val="24"/>
              </w:rPr>
              <w:t xml:space="preserve"> </w:t>
            </w:r>
            <w:r w:rsidRPr="00D92DA3">
              <w:rPr>
                <w:sz w:val="24"/>
              </w:rPr>
              <w:t>«Плавные</w:t>
            </w:r>
            <w:r w:rsidRPr="00D92DA3">
              <w:rPr>
                <w:spacing w:val="-5"/>
                <w:sz w:val="24"/>
              </w:rPr>
              <w:t xml:space="preserve"> </w:t>
            </w:r>
            <w:r w:rsidRPr="00D92DA3">
              <w:rPr>
                <w:sz w:val="24"/>
              </w:rPr>
              <w:t>руки»,</w:t>
            </w:r>
            <w:r w:rsidRPr="00D92DA3">
              <w:rPr>
                <w:spacing w:val="-3"/>
                <w:sz w:val="24"/>
              </w:rPr>
              <w:t xml:space="preserve"> </w:t>
            </w:r>
            <w:r w:rsidRPr="00D92DA3">
              <w:rPr>
                <w:sz w:val="24"/>
              </w:rPr>
              <w:t>муз.</w:t>
            </w:r>
            <w:r w:rsidRPr="00D92DA3">
              <w:rPr>
                <w:spacing w:val="-3"/>
                <w:sz w:val="24"/>
              </w:rPr>
              <w:t xml:space="preserve"> </w:t>
            </w:r>
            <w:r w:rsidRPr="00D92DA3">
              <w:rPr>
                <w:sz w:val="24"/>
              </w:rPr>
              <w:t>Р.</w:t>
            </w:r>
            <w:r w:rsidRPr="00D92DA3">
              <w:rPr>
                <w:spacing w:val="-3"/>
                <w:sz w:val="24"/>
              </w:rPr>
              <w:t xml:space="preserve"> </w:t>
            </w:r>
            <w:r w:rsidRPr="00D92DA3">
              <w:rPr>
                <w:sz w:val="24"/>
              </w:rPr>
              <w:t>Глиэра</w:t>
            </w:r>
            <w:r w:rsidRPr="00D92DA3">
              <w:rPr>
                <w:spacing w:val="-57"/>
                <w:sz w:val="24"/>
              </w:rPr>
              <w:t xml:space="preserve"> </w:t>
            </w:r>
            <w:r w:rsidRPr="00D92DA3">
              <w:rPr>
                <w:sz w:val="24"/>
              </w:rPr>
              <w:t>(«Вальс»,</w:t>
            </w:r>
            <w:r w:rsidRPr="00D92DA3">
              <w:rPr>
                <w:spacing w:val="57"/>
                <w:sz w:val="24"/>
              </w:rPr>
              <w:t xml:space="preserve"> </w:t>
            </w:r>
            <w:r w:rsidRPr="00D92DA3">
              <w:rPr>
                <w:sz w:val="24"/>
              </w:rPr>
              <w:t>фрагмент);</w:t>
            </w:r>
            <w:r w:rsidRPr="00D92DA3">
              <w:rPr>
                <w:spacing w:val="57"/>
                <w:sz w:val="24"/>
              </w:rPr>
              <w:t xml:space="preserve"> </w:t>
            </w:r>
            <w:r w:rsidRPr="00D92DA3">
              <w:rPr>
                <w:sz w:val="24"/>
              </w:rPr>
              <w:t>«Кто</w:t>
            </w:r>
            <w:r w:rsidRPr="00D92DA3">
              <w:rPr>
                <w:spacing w:val="56"/>
                <w:sz w:val="24"/>
              </w:rPr>
              <w:t xml:space="preserve"> </w:t>
            </w:r>
            <w:r w:rsidRPr="00D92DA3">
              <w:rPr>
                <w:sz w:val="24"/>
              </w:rPr>
              <w:t>лучше</w:t>
            </w:r>
            <w:r w:rsidRPr="00D92DA3">
              <w:rPr>
                <w:spacing w:val="55"/>
                <w:sz w:val="24"/>
              </w:rPr>
              <w:t xml:space="preserve"> </w:t>
            </w:r>
            <w:r w:rsidRPr="00D92DA3">
              <w:rPr>
                <w:sz w:val="24"/>
              </w:rPr>
              <w:t>скачет»,  муз.</w:t>
            </w:r>
            <w:r w:rsidRPr="00D92DA3">
              <w:rPr>
                <w:spacing w:val="56"/>
                <w:sz w:val="24"/>
              </w:rPr>
              <w:t xml:space="preserve"> </w:t>
            </w:r>
            <w:r w:rsidRPr="00D92DA3">
              <w:rPr>
                <w:sz w:val="24"/>
              </w:rPr>
              <w:t>Т.</w:t>
            </w:r>
            <w:r w:rsidRPr="00D92DA3">
              <w:rPr>
                <w:spacing w:val="56"/>
                <w:sz w:val="24"/>
              </w:rPr>
              <w:t xml:space="preserve"> </w:t>
            </w:r>
            <w:r w:rsidRPr="00D92DA3">
              <w:rPr>
                <w:sz w:val="24"/>
              </w:rPr>
              <w:t>Ломовой;</w:t>
            </w:r>
          </w:p>
          <w:p w:rsidR="00632E39" w:rsidRPr="00D92DA3" w:rsidRDefault="00632E39" w:rsidP="00D92DA3">
            <w:pPr>
              <w:pStyle w:val="TableParagraph"/>
              <w:ind w:left="108" w:right="4395"/>
              <w:rPr>
                <w:sz w:val="24"/>
              </w:rPr>
            </w:pPr>
            <w:r w:rsidRPr="00D92DA3">
              <w:rPr>
                <w:sz w:val="24"/>
              </w:rPr>
              <w:t>«Росинки»,</w:t>
            </w:r>
            <w:r w:rsidRPr="00D92DA3">
              <w:rPr>
                <w:spacing w:val="54"/>
                <w:sz w:val="24"/>
              </w:rPr>
              <w:t xml:space="preserve"> </w:t>
            </w:r>
            <w:r w:rsidRPr="00D92DA3">
              <w:rPr>
                <w:sz w:val="24"/>
              </w:rPr>
              <w:t>муз.</w:t>
            </w:r>
            <w:r w:rsidRPr="00D92DA3">
              <w:rPr>
                <w:spacing w:val="-3"/>
                <w:sz w:val="24"/>
              </w:rPr>
              <w:t xml:space="preserve"> </w:t>
            </w:r>
            <w:r w:rsidRPr="00D92DA3">
              <w:rPr>
                <w:sz w:val="24"/>
              </w:rPr>
              <w:t>С.</w:t>
            </w:r>
            <w:r w:rsidRPr="00D92DA3">
              <w:rPr>
                <w:spacing w:val="-3"/>
                <w:sz w:val="24"/>
              </w:rPr>
              <w:t xml:space="preserve"> </w:t>
            </w:r>
            <w:r w:rsidRPr="00D92DA3">
              <w:rPr>
                <w:sz w:val="24"/>
              </w:rPr>
              <w:t>Майкапара.</w:t>
            </w:r>
            <w:r w:rsidRPr="00D92DA3">
              <w:rPr>
                <w:spacing w:val="-57"/>
                <w:sz w:val="24"/>
              </w:rPr>
              <w:t xml:space="preserve"> </w:t>
            </w:r>
            <w:r w:rsidRPr="00D92DA3">
              <w:rPr>
                <w:sz w:val="24"/>
                <w:u w:val="single"/>
              </w:rPr>
              <w:t>Упражнения</w:t>
            </w:r>
            <w:r w:rsidRPr="00D92DA3">
              <w:rPr>
                <w:spacing w:val="-1"/>
                <w:sz w:val="24"/>
                <w:u w:val="single"/>
              </w:rPr>
              <w:t xml:space="preserve"> </w:t>
            </w:r>
            <w:r w:rsidRPr="00D92DA3">
              <w:rPr>
                <w:sz w:val="24"/>
                <w:u w:val="single"/>
              </w:rPr>
              <w:t>с</w:t>
            </w:r>
            <w:r w:rsidRPr="00D92DA3">
              <w:rPr>
                <w:spacing w:val="-2"/>
                <w:sz w:val="24"/>
                <w:u w:val="single"/>
              </w:rPr>
              <w:t xml:space="preserve"> </w:t>
            </w:r>
            <w:r w:rsidRPr="00D92DA3">
              <w:rPr>
                <w:sz w:val="24"/>
                <w:u w:val="single"/>
              </w:rPr>
              <w:t>предметами</w:t>
            </w:r>
          </w:p>
          <w:p w:rsidR="00632E39" w:rsidRPr="00D92DA3" w:rsidRDefault="00632E39" w:rsidP="00D92DA3">
            <w:pPr>
              <w:pStyle w:val="TableParagraph"/>
              <w:ind w:left="108"/>
              <w:rPr>
                <w:sz w:val="24"/>
              </w:rPr>
            </w:pPr>
            <w:r w:rsidRPr="00D92DA3">
              <w:rPr>
                <w:sz w:val="24"/>
              </w:rPr>
              <w:t>.</w:t>
            </w:r>
            <w:r w:rsidRPr="00D92DA3">
              <w:rPr>
                <w:spacing w:val="1"/>
                <w:sz w:val="24"/>
              </w:rPr>
              <w:t xml:space="preserve"> </w:t>
            </w:r>
            <w:r w:rsidRPr="00D92DA3">
              <w:rPr>
                <w:sz w:val="24"/>
              </w:rPr>
              <w:t>«Упражнения</w:t>
            </w:r>
            <w:r w:rsidRPr="00D92DA3">
              <w:rPr>
                <w:spacing w:val="-3"/>
                <w:sz w:val="24"/>
              </w:rPr>
              <w:t xml:space="preserve"> </w:t>
            </w:r>
            <w:r w:rsidRPr="00D92DA3">
              <w:rPr>
                <w:sz w:val="24"/>
              </w:rPr>
              <w:t>с</w:t>
            </w:r>
            <w:r w:rsidRPr="00D92DA3">
              <w:rPr>
                <w:spacing w:val="-3"/>
                <w:sz w:val="24"/>
              </w:rPr>
              <w:t xml:space="preserve"> </w:t>
            </w:r>
            <w:r w:rsidRPr="00D92DA3">
              <w:rPr>
                <w:sz w:val="24"/>
              </w:rPr>
              <w:t>мячами»,</w:t>
            </w:r>
            <w:r w:rsidRPr="00D92DA3">
              <w:rPr>
                <w:spacing w:val="-3"/>
                <w:sz w:val="24"/>
              </w:rPr>
              <w:t xml:space="preserve"> </w:t>
            </w:r>
            <w:r w:rsidRPr="00D92DA3">
              <w:rPr>
                <w:sz w:val="24"/>
              </w:rPr>
              <w:t>муз.</w:t>
            </w:r>
            <w:r w:rsidRPr="00D92DA3">
              <w:rPr>
                <w:spacing w:val="-2"/>
                <w:sz w:val="24"/>
              </w:rPr>
              <w:t xml:space="preserve"> </w:t>
            </w:r>
            <w:r w:rsidRPr="00D92DA3">
              <w:rPr>
                <w:sz w:val="24"/>
              </w:rPr>
              <w:t>Т.</w:t>
            </w:r>
            <w:r w:rsidRPr="00D92DA3">
              <w:rPr>
                <w:spacing w:val="-1"/>
                <w:sz w:val="24"/>
              </w:rPr>
              <w:t xml:space="preserve"> </w:t>
            </w:r>
            <w:r w:rsidRPr="00D92DA3">
              <w:rPr>
                <w:sz w:val="24"/>
              </w:rPr>
              <w:t>Ломовой;</w:t>
            </w:r>
          </w:p>
          <w:p w:rsidR="00632E39" w:rsidRPr="00D92DA3" w:rsidRDefault="00632E39" w:rsidP="00D92DA3">
            <w:pPr>
              <w:pStyle w:val="TableParagraph"/>
              <w:ind w:left="108" w:right="4438"/>
              <w:rPr>
                <w:sz w:val="24"/>
              </w:rPr>
            </w:pPr>
            <w:r w:rsidRPr="00D92DA3">
              <w:rPr>
                <w:sz w:val="24"/>
              </w:rPr>
              <w:t>«Вальс»,</w:t>
            </w:r>
            <w:r w:rsidRPr="00D92DA3">
              <w:rPr>
                <w:spacing w:val="-3"/>
                <w:sz w:val="24"/>
              </w:rPr>
              <w:t xml:space="preserve"> </w:t>
            </w:r>
            <w:r w:rsidRPr="00D92DA3">
              <w:rPr>
                <w:sz w:val="24"/>
              </w:rPr>
              <w:t>муз.</w:t>
            </w:r>
            <w:r w:rsidRPr="00D92DA3">
              <w:rPr>
                <w:spacing w:val="-4"/>
                <w:sz w:val="24"/>
              </w:rPr>
              <w:t xml:space="preserve"> </w:t>
            </w:r>
            <w:r w:rsidRPr="00D92DA3">
              <w:rPr>
                <w:sz w:val="24"/>
              </w:rPr>
              <w:t>Ф.</w:t>
            </w:r>
            <w:r w:rsidRPr="00D92DA3">
              <w:rPr>
                <w:spacing w:val="-5"/>
                <w:sz w:val="24"/>
              </w:rPr>
              <w:t xml:space="preserve"> </w:t>
            </w:r>
            <w:r w:rsidRPr="00D92DA3">
              <w:rPr>
                <w:sz w:val="24"/>
              </w:rPr>
              <w:t>Бургмюллера.</w:t>
            </w:r>
            <w:r w:rsidRPr="00D92DA3">
              <w:rPr>
                <w:spacing w:val="-57"/>
                <w:sz w:val="24"/>
              </w:rPr>
              <w:t xml:space="preserve"> </w:t>
            </w:r>
            <w:r w:rsidRPr="00D92DA3">
              <w:rPr>
                <w:sz w:val="24"/>
                <w:u w:val="single"/>
              </w:rPr>
              <w:t>Этюды</w:t>
            </w:r>
          </w:p>
          <w:p w:rsidR="00632E39" w:rsidRPr="00D92DA3" w:rsidRDefault="00632E39" w:rsidP="00D92DA3">
            <w:pPr>
              <w:pStyle w:val="TableParagraph"/>
              <w:ind w:left="108" w:right="1835"/>
              <w:rPr>
                <w:sz w:val="24"/>
              </w:rPr>
            </w:pPr>
            <w:r w:rsidRPr="00D92DA3">
              <w:rPr>
                <w:sz w:val="24"/>
              </w:rPr>
              <w:t>.</w:t>
            </w:r>
            <w:r w:rsidRPr="00D92DA3">
              <w:rPr>
                <w:spacing w:val="1"/>
                <w:sz w:val="24"/>
              </w:rPr>
              <w:t xml:space="preserve"> </w:t>
            </w:r>
            <w:r w:rsidRPr="00D92DA3">
              <w:rPr>
                <w:sz w:val="24"/>
              </w:rPr>
              <w:t>«Тихий</w:t>
            </w:r>
            <w:r w:rsidRPr="00D92DA3">
              <w:rPr>
                <w:spacing w:val="-4"/>
                <w:sz w:val="24"/>
              </w:rPr>
              <w:t xml:space="preserve"> </w:t>
            </w:r>
            <w:r w:rsidRPr="00D92DA3">
              <w:rPr>
                <w:sz w:val="24"/>
              </w:rPr>
              <w:t>танец»</w:t>
            </w:r>
            <w:r w:rsidRPr="00D92DA3">
              <w:rPr>
                <w:spacing w:val="-9"/>
                <w:sz w:val="24"/>
              </w:rPr>
              <w:t xml:space="preserve"> </w:t>
            </w:r>
            <w:r w:rsidRPr="00D92DA3">
              <w:rPr>
                <w:sz w:val="24"/>
              </w:rPr>
              <w:t>(тема</w:t>
            </w:r>
            <w:r w:rsidRPr="00D92DA3">
              <w:rPr>
                <w:spacing w:val="-3"/>
                <w:sz w:val="24"/>
              </w:rPr>
              <w:t xml:space="preserve"> </w:t>
            </w:r>
            <w:r w:rsidRPr="00D92DA3">
              <w:rPr>
                <w:sz w:val="24"/>
              </w:rPr>
              <w:t>из</w:t>
            </w:r>
            <w:r w:rsidRPr="00D92DA3">
              <w:rPr>
                <w:spacing w:val="-3"/>
                <w:sz w:val="24"/>
              </w:rPr>
              <w:t xml:space="preserve"> </w:t>
            </w:r>
            <w:r w:rsidRPr="00D92DA3">
              <w:rPr>
                <w:sz w:val="24"/>
              </w:rPr>
              <w:t>вариаций),</w:t>
            </w:r>
            <w:r w:rsidRPr="00D92DA3">
              <w:rPr>
                <w:spacing w:val="-2"/>
                <w:sz w:val="24"/>
              </w:rPr>
              <w:t xml:space="preserve"> </w:t>
            </w:r>
            <w:r w:rsidRPr="00D92DA3">
              <w:rPr>
                <w:sz w:val="24"/>
              </w:rPr>
              <w:t>муз.</w:t>
            </w:r>
            <w:r w:rsidRPr="00D92DA3">
              <w:rPr>
                <w:spacing w:val="-2"/>
                <w:sz w:val="24"/>
              </w:rPr>
              <w:t xml:space="preserve"> </w:t>
            </w:r>
            <w:r w:rsidRPr="00D92DA3">
              <w:rPr>
                <w:sz w:val="24"/>
              </w:rPr>
              <w:t>В.</w:t>
            </w:r>
            <w:r w:rsidRPr="00D92DA3">
              <w:rPr>
                <w:spacing w:val="-2"/>
                <w:sz w:val="24"/>
              </w:rPr>
              <w:t xml:space="preserve"> </w:t>
            </w:r>
            <w:r w:rsidRPr="00D92DA3">
              <w:rPr>
                <w:sz w:val="24"/>
              </w:rPr>
              <w:t>Моцарта.</w:t>
            </w:r>
            <w:r w:rsidRPr="00D92DA3">
              <w:rPr>
                <w:spacing w:val="-57"/>
                <w:sz w:val="24"/>
              </w:rPr>
              <w:t xml:space="preserve"> </w:t>
            </w:r>
            <w:r w:rsidRPr="00D92DA3">
              <w:rPr>
                <w:sz w:val="24"/>
                <w:u w:val="single"/>
              </w:rPr>
              <w:t>Танцы</w:t>
            </w:r>
            <w:r w:rsidRPr="00D92DA3">
              <w:rPr>
                <w:spacing w:val="-1"/>
                <w:sz w:val="24"/>
                <w:u w:val="single"/>
              </w:rPr>
              <w:t xml:space="preserve"> </w:t>
            </w:r>
            <w:r w:rsidRPr="00D92DA3">
              <w:rPr>
                <w:sz w:val="24"/>
                <w:u w:val="single"/>
              </w:rPr>
              <w:t>и пляски</w:t>
            </w:r>
          </w:p>
          <w:p w:rsidR="00632E39" w:rsidRPr="00D92DA3" w:rsidRDefault="00632E39" w:rsidP="00D92DA3">
            <w:pPr>
              <w:pStyle w:val="TableParagraph"/>
              <w:ind w:left="108"/>
              <w:rPr>
                <w:sz w:val="24"/>
              </w:rPr>
            </w:pPr>
            <w:r w:rsidRPr="00D92DA3">
              <w:rPr>
                <w:sz w:val="24"/>
              </w:rPr>
              <w:t>. «Дружные</w:t>
            </w:r>
            <w:r w:rsidRPr="00D92DA3">
              <w:rPr>
                <w:spacing w:val="-5"/>
                <w:sz w:val="24"/>
              </w:rPr>
              <w:t xml:space="preserve"> </w:t>
            </w:r>
            <w:r w:rsidRPr="00D92DA3">
              <w:rPr>
                <w:sz w:val="24"/>
              </w:rPr>
              <w:t>пары»,</w:t>
            </w:r>
            <w:r w:rsidRPr="00D92DA3">
              <w:rPr>
                <w:spacing w:val="-2"/>
                <w:sz w:val="24"/>
              </w:rPr>
              <w:t xml:space="preserve"> </w:t>
            </w:r>
            <w:r w:rsidRPr="00D92DA3">
              <w:rPr>
                <w:sz w:val="24"/>
              </w:rPr>
              <w:t>муз.</w:t>
            </w:r>
            <w:r w:rsidRPr="00D92DA3">
              <w:rPr>
                <w:spacing w:val="-1"/>
                <w:sz w:val="24"/>
              </w:rPr>
              <w:t xml:space="preserve"> </w:t>
            </w:r>
            <w:r w:rsidRPr="00D92DA3">
              <w:rPr>
                <w:sz w:val="24"/>
              </w:rPr>
              <w:t>И.</w:t>
            </w:r>
            <w:r w:rsidRPr="00D92DA3">
              <w:rPr>
                <w:spacing w:val="-5"/>
                <w:sz w:val="24"/>
              </w:rPr>
              <w:t xml:space="preserve"> </w:t>
            </w:r>
            <w:r w:rsidRPr="00D92DA3">
              <w:rPr>
                <w:sz w:val="24"/>
              </w:rPr>
              <w:t>Штрауса</w:t>
            </w:r>
            <w:r w:rsidRPr="00D92DA3">
              <w:rPr>
                <w:spacing w:val="-4"/>
                <w:sz w:val="24"/>
              </w:rPr>
              <w:t xml:space="preserve"> </w:t>
            </w:r>
            <w:r w:rsidRPr="00D92DA3">
              <w:rPr>
                <w:sz w:val="24"/>
              </w:rPr>
              <w:t>(«Полька»);</w:t>
            </w:r>
          </w:p>
          <w:p w:rsidR="00632E39" w:rsidRPr="00D92DA3" w:rsidRDefault="00632E39" w:rsidP="00D92DA3">
            <w:pPr>
              <w:pStyle w:val="TableParagraph"/>
              <w:ind w:left="108"/>
              <w:rPr>
                <w:sz w:val="24"/>
              </w:rPr>
            </w:pPr>
            <w:r w:rsidRPr="00D92DA3">
              <w:rPr>
                <w:sz w:val="24"/>
              </w:rPr>
              <w:t>«Приглашение»,</w:t>
            </w:r>
            <w:r w:rsidRPr="00D92DA3">
              <w:rPr>
                <w:spacing w:val="-2"/>
                <w:sz w:val="24"/>
              </w:rPr>
              <w:t xml:space="preserve"> </w:t>
            </w:r>
            <w:r w:rsidRPr="00D92DA3">
              <w:rPr>
                <w:sz w:val="24"/>
              </w:rPr>
              <w:t>рус.</w:t>
            </w:r>
            <w:r w:rsidRPr="00D92DA3">
              <w:rPr>
                <w:spacing w:val="-3"/>
                <w:sz w:val="24"/>
              </w:rPr>
              <w:t xml:space="preserve"> </w:t>
            </w:r>
            <w:r w:rsidRPr="00D92DA3">
              <w:rPr>
                <w:sz w:val="24"/>
              </w:rPr>
              <w:t>нар.</w:t>
            </w:r>
            <w:r w:rsidRPr="00D92DA3">
              <w:rPr>
                <w:spacing w:val="-4"/>
                <w:sz w:val="24"/>
              </w:rPr>
              <w:t xml:space="preserve"> </w:t>
            </w:r>
            <w:r w:rsidRPr="00D92DA3">
              <w:rPr>
                <w:sz w:val="24"/>
              </w:rPr>
              <w:t>мелодия</w:t>
            </w:r>
            <w:r w:rsidRPr="00D92DA3">
              <w:rPr>
                <w:spacing w:val="1"/>
                <w:sz w:val="24"/>
              </w:rPr>
              <w:t xml:space="preserve"> </w:t>
            </w:r>
            <w:r w:rsidRPr="00D92DA3">
              <w:rPr>
                <w:sz w:val="24"/>
              </w:rPr>
              <w:t>«Лен»,</w:t>
            </w:r>
            <w:r w:rsidRPr="00D92DA3">
              <w:rPr>
                <w:spacing w:val="-3"/>
                <w:sz w:val="24"/>
              </w:rPr>
              <w:t xml:space="preserve"> </w:t>
            </w:r>
            <w:r w:rsidRPr="00D92DA3">
              <w:rPr>
                <w:sz w:val="24"/>
              </w:rPr>
              <w:t>обраб.</w:t>
            </w:r>
            <w:r w:rsidRPr="00D92DA3">
              <w:rPr>
                <w:spacing w:val="-4"/>
                <w:sz w:val="24"/>
              </w:rPr>
              <w:t xml:space="preserve"> </w:t>
            </w:r>
            <w:r w:rsidRPr="00D92DA3">
              <w:rPr>
                <w:sz w:val="24"/>
              </w:rPr>
              <w:t>М.</w:t>
            </w:r>
            <w:r w:rsidRPr="00D92DA3">
              <w:rPr>
                <w:spacing w:val="-4"/>
                <w:sz w:val="24"/>
              </w:rPr>
              <w:t xml:space="preserve"> </w:t>
            </w:r>
            <w:r w:rsidRPr="00D92DA3">
              <w:rPr>
                <w:sz w:val="24"/>
              </w:rPr>
              <w:t>Раухвергера;</w:t>
            </w:r>
          </w:p>
          <w:p w:rsidR="00632E39" w:rsidRPr="00D92DA3" w:rsidRDefault="00632E39" w:rsidP="00D92DA3">
            <w:pPr>
              <w:pStyle w:val="TableParagraph"/>
              <w:ind w:left="108" w:right="1675"/>
              <w:rPr>
                <w:sz w:val="24"/>
              </w:rPr>
            </w:pPr>
            <w:r w:rsidRPr="00D92DA3">
              <w:rPr>
                <w:sz w:val="24"/>
              </w:rPr>
              <w:t>«Круговая пляска», рус. нар. мелодия, обр. С. Разоренова.</w:t>
            </w:r>
            <w:r w:rsidRPr="00D92DA3">
              <w:rPr>
                <w:spacing w:val="-57"/>
                <w:sz w:val="24"/>
              </w:rPr>
              <w:t xml:space="preserve"> </w:t>
            </w:r>
            <w:r w:rsidRPr="00D92DA3">
              <w:rPr>
                <w:sz w:val="24"/>
                <w:u w:val="single"/>
              </w:rPr>
              <w:t>Характерные</w:t>
            </w:r>
            <w:r w:rsidRPr="00D92DA3">
              <w:rPr>
                <w:spacing w:val="-3"/>
                <w:sz w:val="24"/>
                <w:u w:val="single"/>
              </w:rPr>
              <w:t xml:space="preserve"> </w:t>
            </w:r>
            <w:r w:rsidRPr="00D92DA3">
              <w:rPr>
                <w:sz w:val="24"/>
                <w:u w:val="single"/>
              </w:rPr>
              <w:t>танцы</w:t>
            </w:r>
          </w:p>
          <w:p w:rsidR="00632E39" w:rsidRPr="00D92DA3" w:rsidRDefault="00632E39" w:rsidP="00D92DA3">
            <w:pPr>
              <w:pStyle w:val="TableParagraph"/>
              <w:ind w:left="108"/>
              <w:rPr>
                <w:sz w:val="24"/>
              </w:rPr>
            </w:pPr>
            <w:r w:rsidRPr="00D92DA3">
              <w:rPr>
                <w:sz w:val="24"/>
              </w:rPr>
              <w:t>.</w:t>
            </w:r>
            <w:r w:rsidRPr="00D92DA3">
              <w:rPr>
                <w:spacing w:val="-4"/>
                <w:sz w:val="24"/>
              </w:rPr>
              <w:t xml:space="preserve"> </w:t>
            </w:r>
            <w:r w:rsidRPr="00D92DA3">
              <w:rPr>
                <w:sz w:val="24"/>
              </w:rPr>
              <w:t>«Матрешки»,</w:t>
            </w:r>
            <w:r w:rsidRPr="00D92DA3">
              <w:rPr>
                <w:spacing w:val="-6"/>
                <w:sz w:val="24"/>
              </w:rPr>
              <w:t xml:space="preserve"> </w:t>
            </w:r>
            <w:r w:rsidRPr="00D92DA3">
              <w:rPr>
                <w:sz w:val="24"/>
              </w:rPr>
              <w:t>муз.</w:t>
            </w:r>
            <w:r w:rsidRPr="00D92DA3">
              <w:rPr>
                <w:spacing w:val="-5"/>
                <w:sz w:val="24"/>
              </w:rPr>
              <w:t xml:space="preserve"> </w:t>
            </w:r>
            <w:r w:rsidRPr="00D92DA3">
              <w:rPr>
                <w:sz w:val="24"/>
              </w:rPr>
              <w:t>Б.</w:t>
            </w:r>
            <w:r w:rsidRPr="00D92DA3">
              <w:rPr>
                <w:spacing w:val="-6"/>
                <w:sz w:val="24"/>
              </w:rPr>
              <w:t xml:space="preserve"> </w:t>
            </w:r>
            <w:r w:rsidRPr="00D92DA3">
              <w:rPr>
                <w:sz w:val="24"/>
              </w:rPr>
              <w:t>Мокроусова;</w:t>
            </w:r>
            <w:r w:rsidRPr="00D92DA3">
              <w:rPr>
                <w:spacing w:val="-3"/>
                <w:sz w:val="24"/>
              </w:rPr>
              <w:t xml:space="preserve"> </w:t>
            </w:r>
            <w:r w:rsidRPr="00D92DA3">
              <w:rPr>
                <w:sz w:val="24"/>
              </w:rPr>
              <w:t>«Пляска</w:t>
            </w:r>
            <w:r w:rsidRPr="00D92DA3">
              <w:rPr>
                <w:spacing w:val="-6"/>
                <w:sz w:val="24"/>
              </w:rPr>
              <w:t xml:space="preserve"> </w:t>
            </w:r>
            <w:r w:rsidRPr="00D92DA3">
              <w:rPr>
                <w:sz w:val="24"/>
              </w:rPr>
              <w:t>Петрушек»,«Танец</w:t>
            </w:r>
            <w:r w:rsidRPr="00D92DA3">
              <w:rPr>
                <w:spacing w:val="-57"/>
                <w:sz w:val="24"/>
              </w:rPr>
              <w:t xml:space="preserve"> </w:t>
            </w:r>
            <w:r w:rsidRPr="00D92DA3">
              <w:rPr>
                <w:sz w:val="24"/>
              </w:rPr>
              <w:t>Снегурочки</w:t>
            </w:r>
            <w:r w:rsidRPr="00D92DA3">
              <w:rPr>
                <w:spacing w:val="-1"/>
                <w:sz w:val="24"/>
              </w:rPr>
              <w:t xml:space="preserve"> </w:t>
            </w:r>
            <w:r w:rsidRPr="00D92DA3">
              <w:rPr>
                <w:sz w:val="24"/>
              </w:rPr>
              <w:t>и снежинок»,</w:t>
            </w:r>
            <w:r w:rsidRPr="00D92DA3">
              <w:rPr>
                <w:spacing w:val="-1"/>
                <w:sz w:val="24"/>
              </w:rPr>
              <w:t xml:space="preserve"> </w:t>
            </w:r>
            <w:r w:rsidRPr="00D92DA3">
              <w:rPr>
                <w:sz w:val="24"/>
              </w:rPr>
              <w:t>муз. Р.</w:t>
            </w:r>
            <w:r w:rsidRPr="00D92DA3">
              <w:rPr>
                <w:spacing w:val="-1"/>
                <w:sz w:val="24"/>
              </w:rPr>
              <w:t xml:space="preserve"> </w:t>
            </w:r>
            <w:r w:rsidRPr="00D92DA3">
              <w:rPr>
                <w:sz w:val="24"/>
              </w:rPr>
              <w:t>Глиэра.</w:t>
            </w:r>
          </w:p>
          <w:p w:rsidR="00632E39" w:rsidRPr="00D92DA3" w:rsidRDefault="00632E39" w:rsidP="00D92DA3">
            <w:pPr>
              <w:pStyle w:val="TableParagraph"/>
              <w:ind w:left="108"/>
              <w:rPr>
                <w:sz w:val="24"/>
              </w:rPr>
            </w:pPr>
            <w:r w:rsidRPr="00D92DA3">
              <w:rPr>
                <w:sz w:val="24"/>
                <w:u w:val="single"/>
              </w:rPr>
              <w:t>Хороводы.</w:t>
            </w:r>
          </w:p>
          <w:p w:rsidR="00632E39" w:rsidRPr="00D92DA3" w:rsidRDefault="00632E39" w:rsidP="00D92DA3">
            <w:pPr>
              <w:pStyle w:val="TableParagraph"/>
              <w:ind w:left="108" w:right="828"/>
              <w:rPr>
                <w:sz w:val="24"/>
              </w:rPr>
            </w:pPr>
            <w:r w:rsidRPr="00D92DA3">
              <w:rPr>
                <w:sz w:val="24"/>
              </w:rPr>
              <w:t>«Урожайная»,</w:t>
            </w:r>
            <w:r w:rsidRPr="00D92DA3">
              <w:rPr>
                <w:spacing w:val="-3"/>
                <w:sz w:val="24"/>
              </w:rPr>
              <w:t xml:space="preserve"> </w:t>
            </w:r>
            <w:r w:rsidRPr="00D92DA3">
              <w:rPr>
                <w:sz w:val="24"/>
              </w:rPr>
              <w:t>муз.</w:t>
            </w:r>
            <w:r w:rsidRPr="00D92DA3">
              <w:rPr>
                <w:spacing w:val="-4"/>
                <w:sz w:val="24"/>
              </w:rPr>
              <w:t xml:space="preserve"> </w:t>
            </w:r>
            <w:r w:rsidRPr="00D92DA3">
              <w:rPr>
                <w:sz w:val="24"/>
              </w:rPr>
              <w:t>А.</w:t>
            </w:r>
            <w:r w:rsidRPr="00D92DA3">
              <w:rPr>
                <w:spacing w:val="-3"/>
                <w:sz w:val="24"/>
              </w:rPr>
              <w:t xml:space="preserve"> </w:t>
            </w:r>
            <w:r w:rsidRPr="00D92DA3">
              <w:rPr>
                <w:sz w:val="24"/>
              </w:rPr>
              <w:t>Филиппенко,</w:t>
            </w:r>
            <w:r w:rsidRPr="00D92DA3">
              <w:rPr>
                <w:spacing w:val="-4"/>
                <w:sz w:val="24"/>
              </w:rPr>
              <w:t xml:space="preserve"> </w:t>
            </w:r>
            <w:r w:rsidRPr="00D92DA3">
              <w:rPr>
                <w:sz w:val="24"/>
              </w:rPr>
              <w:t>ел.</w:t>
            </w:r>
            <w:r w:rsidRPr="00D92DA3">
              <w:rPr>
                <w:spacing w:val="-5"/>
                <w:sz w:val="24"/>
              </w:rPr>
              <w:t xml:space="preserve"> </w:t>
            </w:r>
            <w:r w:rsidRPr="00D92DA3">
              <w:rPr>
                <w:sz w:val="24"/>
              </w:rPr>
              <w:t>О.</w:t>
            </w:r>
            <w:r w:rsidRPr="00D92DA3">
              <w:rPr>
                <w:spacing w:val="-5"/>
                <w:sz w:val="24"/>
              </w:rPr>
              <w:t xml:space="preserve"> </w:t>
            </w:r>
            <w:r w:rsidRPr="00D92DA3">
              <w:rPr>
                <w:sz w:val="24"/>
              </w:rPr>
              <w:t>Волгиной;</w:t>
            </w:r>
            <w:r w:rsidRPr="00D92DA3">
              <w:rPr>
                <w:spacing w:val="-2"/>
                <w:sz w:val="24"/>
              </w:rPr>
              <w:t xml:space="preserve"> </w:t>
            </w:r>
            <w:r w:rsidRPr="00D92DA3">
              <w:rPr>
                <w:sz w:val="24"/>
              </w:rPr>
              <w:t>«Новогодняя</w:t>
            </w:r>
            <w:r w:rsidRPr="00D92DA3">
              <w:rPr>
                <w:spacing w:val="-57"/>
                <w:sz w:val="24"/>
              </w:rPr>
              <w:t xml:space="preserve"> </w:t>
            </w:r>
            <w:r w:rsidRPr="00D92DA3">
              <w:rPr>
                <w:sz w:val="24"/>
              </w:rPr>
              <w:t>хороводная», муз. С. Шайдар; «Пошла млада</w:t>
            </w:r>
            <w:r w:rsidRPr="00D92DA3">
              <w:rPr>
                <w:spacing w:val="1"/>
                <w:sz w:val="24"/>
              </w:rPr>
              <w:t xml:space="preserve"> </w:t>
            </w:r>
            <w:r w:rsidRPr="00D92DA3">
              <w:rPr>
                <w:sz w:val="24"/>
              </w:rPr>
              <w:t>за водой», рус. нар.</w:t>
            </w:r>
            <w:r w:rsidRPr="00D92DA3">
              <w:rPr>
                <w:spacing w:val="1"/>
                <w:sz w:val="24"/>
              </w:rPr>
              <w:t xml:space="preserve"> </w:t>
            </w:r>
            <w:r w:rsidRPr="00D92DA3">
              <w:rPr>
                <w:sz w:val="24"/>
              </w:rPr>
              <w:t>песня,</w:t>
            </w:r>
            <w:r w:rsidRPr="00D92DA3">
              <w:rPr>
                <w:spacing w:val="59"/>
                <w:sz w:val="24"/>
              </w:rPr>
              <w:t xml:space="preserve"> </w:t>
            </w:r>
            <w:r w:rsidRPr="00D92DA3">
              <w:rPr>
                <w:sz w:val="24"/>
              </w:rPr>
              <w:t>обраб. В. Агафонникова.</w:t>
            </w:r>
          </w:p>
          <w:p w:rsidR="00632E39" w:rsidRPr="00D92DA3" w:rsidRDefault="00632E39" w:rsidP="00D92DA3">
            <w:pPr>
              <w:pStyle w:val="TableParagraph"/>
              <w:ind w:left="2847"/>
              <w:rPr>
                <w:sz w:val="24"/>
              </w:rPr>
            </w:pPr>
            <w:r w:rsidRPr="00D92DA3">
              <w:rPr>
                <w:sz w:val="24"/>
                <w:u w:val="single"/>
              </w:rPr>
              <w:t>Музыкальные</w:t>
            </w:r>
            <w:r w:rsidRPr="00D92DA3">
              <w:rPr>
                <w:spacing w:val="-5"/>
                <w:sz w:val="24"/>
                <w:u w:val="single"/>
              </w:rPr>
              <w:t xml:space="preserve"> </w:t>
            </w:r>
            <w:r w:rsidRPr="00D92DA3">
              <w:rPr>
                <w:sz w:val="24"/>
                <w:u w:val="single"/>
              </w:rPr>
              <w:t>игры.</w:t>
            </w:r>
          </w:p>
          <w:p w:rsidR="00632E39" w:rsidRPr="00D92DA3" w:rsidRDefault="00632E39" w:rsidP="00D92DA3">
            <w:pPr>
              <w:pStyle w:val="TableParagraph"/>
              <w:ind w:left="108"/>
              <w:rPr>
                <w:sz w:val="24"/>
              </w:rPr>
            </w:pPr>
            <w:r w:rsidRPr="00D92DA3">
              <w:rPr>
                <w:sz w:val="24"/>
                <w:u w:val="single"/>
              </w:rPr>
              <w:t>Игры.</w:t>
            </w:r>
          </w:p>
          <w:p w:rsidR="00632E39" w:rsidRPr="00D92DA3" w:rsidRDefault="00632E39" w:rsidP="00D92DA3">
            <w:pPr>
              <w:pStyle w:val="TableParagraph"/>
              <w:ind w:left="172"/>
              <w:rPr>
                <w:sz w:val="24"/>
              </w:rPr>
            </w:pPr>
            <w:r w:rsidRPr="00D92DA3">
              <w:rPr>
                <w:sz w:val="24"/>
              </w:rPr>
              <w:t>«Не</w:t>
            </w:r>
            <w:r w:rsidRPr="00D92DA3">
              <w:rPr>
                <w:spacing w:val="-6"/>
                <w:sz w:val="24"/>
              </w:rPr>
              <w:t xml:space="preserve"> </w:t>
            </w:r>
            <w:r w:rsidRPr="00D92DA3">
              <w:rPr>
                <w:sz w:val="24"/>
              </w:rPr>
              <w:t>выпустим»,</w:t>
            </w:r>
            <w:r w:rsidRPr="00D92DA3">
              <w:rPr>
                <w:spacing w:val="-3"/>
                <w:sz w:val="24"/>
              </w:rPr>
              <w:t xml:space="preserve"> </w:t>
            </w:r>
            <w:r w:rsidRPr="00D92DA3">
              <w:rPr>
                <w:sz w:val="24"/>
              </w:rPr>
              <w:t>муз.</w:t>
            </w:r>
            <w:r w:rsidRPr="00D92DA3">
              <w:rPr>
                <w:spacing w:val="-5"/>
                <w:sz w:val="24"/>
              </w:rPr>
              <w:t xml:space="preserve"> </w:t>
            </w:r>
            <w:r w:rsidRPr="00D92DA3">
              <w:rPr>
                <w:sz w:val="24"/>
              </w:rPr>
              <w:t>Т.</w:t>
            </w:r>
            <w:r w:rsidRPr="00D92DA3">
              <w:rPr>
                <w:spacing w:val="-5"/>
                <w:sz w:val="24"/>
              </w:rPr>
              <w:t xml:space="preserve"> </w:t>
            </w:r>
            <w:r w:rsidRPr="00D92DA3">
              <w:rPr>
                <w:sz w:val="24"/>
              </w:rPr>
              <w:t>Ломовой;</w:t>
            </w:r>
            <w:r w:rsidRPr="00D92DA3">
              <w:rPr>
                <w:spacing w:val="-1"/>
                <w:sz w:val="24"/>
              </w:rPr>
              <w:t xml:space="preserve"> </w:t>
            </w:r>
            <w:r w:rsidRPr="00D92DA3">
              <w:rPr>
                <w:sz w:val="24"/>
              </w:rPr>
              <w:t>«Будь</w:t>
            </w:r>
            <w:r w:rsidRPr="00D92DA3">
              <w:rPr>
                <w:spacing w:val="-4"/>
                <w:sz w:val="24"/>
              </w:rPr>
              <w:t xml:space="preserve"> </w:t>
            </w:r>
            <w:r w:rsidRPr="00D92DA3">
              <w:rPr>
                <w:sz w:val="24"/>
              </w:rPr>
              <w:t>ловким!»,</w:t>
            </w:r>
            <w:r w:rsidRPr="00D92DA3">
              <w:rPr>
                <w:spacing w:val="-3"/>
                <w:sz w:val="24"/>
              </w:rPr>
              <w:t xml:space="preserve"> </w:t>
            </w:r>
            <w:r w:rsidRPr="00D92DA3">
              <w:rPr>
                <w:sz w:val="24"/>
              </w:rPr>
              <w:t>муз.</w:t>
            </w:r>
            <w:r w:rsidRPr="00D92DA3">
              <w:rPr>
                <w:spacing w:val="-3"/>
                <w:sz w:val="24"/>
              </w:rPr>
              <w:t xml:space="preserve"> </w:t>
            </w:r>
            <w:r w:rsidRPr="00D92DA3">
              <w:rPr>
                <w:sz w:val="24"/>
              </w:rPr>
              <w:t>Н.</w:t>
            </w:r>
            <w:r w:rsidRPr="00D92DA3">
              <w:rPr>
                <w:spacing w:val="-6"/>
                <w:sz w:val="24"/>
              </w:rPr>
              <w:t xml:space="preserve"> </w:t>
            </w:r>
            <w:r w:rsidRPr="00D92DA3">
              <w:rPr>
                <w:sz w:val="24"/>
              </w:rPr>
              <w:t>Ладухина;</w:t>
            </w:r>
          </w:p>
          <w:p w:rsidR="00632E39" w:rsidRPr="00D92DA3" w:rsidRDefault="00632E39" w:rsidP="00D92DA3">
            <w:pPr>
              <w:pStyle w:val="TableParagraph"/>
              <w:ind w:left="108" w:right="858"/>
              <w:rPr>
                <w:sz w:val="24"/>
              </w:rPr>
            </w:pPr>
            <w:r w:rsidRPr="00D92DA3">
              <w:rPr>
                <w:sz w:val="24"/>
              </w:rPr>
              <w:t>«Ищи</w:t>
            </w:r>
            <w:r w:rsidRPr="00D92DA3">
              <w:rPr>
                <w:spacing w:val="-4"/>
                <w:sz w:val="24"/>
              </w:rPr>
              <w:t xml:space="preserve"> </w:t>
            </w:r>
            <w:r w:rsidRPr="00D92DA3">
              <w:rPr>
                <w:sz w:val="24"/>
              </w:rPr>
              <w:t>игрушку»,</w:t>
            </w:r>
            <w:r w:rsidRPr="00D92DA3">
              <w:rPr>
                <w:spacing w:val="3"/>
                <w:sz w:val="24"/>
              </w:rPr>
              <w:t xml:space="preserve"> </w:t>
            </w:r>
            <w:r w:rsidRPr="00D92DA3">
              <w:rPr>
                <w:sz w:val="24"/>
              </w:rPr>
              <w:t>«Найди</w:t>
            </w:r>
            <w:r w:rsidRPr="00D92DA3">
              <w:rPr>
                <w:spacing w:val="-3"/>
                <w:sz w:val="24"/>
              </w:rPr>
              <w:t xml:space="preserve"> </w:t>
            </w:r>
            <w:r w:rsidRPr="00D92DA3">
              <w:rPr>
                <w:sz w:val="24"/>
              </w:rPr>
              <w:t>себе</w:t>
            </w:r>
            <w:r w:rsidRPr="00D92DA3">
              <w:rPr>
                <w:spacing w:val="-4"/>
                <w:sz w:val="24"/>
              </w:rPr>
              <w:t xml:space="preserve"> </w:t>
            </w:r>
            <w:r w:rsidRPr="00D92DA3">
              <w:rPr>
                <w:sz w:val="24"/>
              </w:rPr>
              <w:t>пару»,</w:t>
            </w:r>
            <w:r w:rsidRPr="00D92DA3">
              <w:rPr>
                <w:spacing w:val="-1"/>
                <w:sz w:val="24"/>
              </w:rPr>
              <w:t xml:space="preserve"> </w:t>
            </w:r>
            <w:r w:rsidRPr="00D92DA3">
              <w:rPr>
                <w:sz w:val="24"/>
              </w:rPr>
              <w:t>латв.</w:t>
            </w:r>
            <w:r w:rsidRPr="00D92DA3">
              <w:rPr>
                <w:spacing w:val="-4"/>
                <w:sz w:val="24"/>
              </w:rPr>
              <w:t xml:space="preserve"> </w:t>
            </w:r>
            <w:r w:rsidRPr="00D92DA3">
              <w:rPr>
                <w:sz w:val="24"/>
              </w:rPr>
              <w:t>нар.</w:t>
            </w:r>
            <w:r w:rsidRPr="00D92DA3">
              <w:rPr>
                <w:spacing w:val="-1"/>
                <w:sz w:val="24"/>
              </w:rPr>
              <w:t xml:space="preserve"> </w:t>
            </w:r>
            <w:r w:rsidRPr="00D92DA3">
              <w:rPr>
                <w:sz w:val="24"/>
              </w:rPr>
              <w:t>мелодия,</w:t>
            </w:r>
            <w:r w:rsidRPr="00D92DA3">
              <w:rPr>
                <w:spacing w:val="-3"/>
                <w:sz w:val="24"/>
              </w:rPr>
              <w:t xml:space="preserve"> </w:t>
            </w:r>
            <w:r w:rsidRPr="00D92DA3">
              <w:rPr>
                <w:sz w:val="24"/>
              </w:rPr>
              <w:t>обраб.</w:t>
            </w:r>
            <w:r w:rsidRPr="00D92DA3">
              <w:rPr>
                <w:spacing w:val="-3"/>
                <w:sz w:val="24"/>
              </w:rPr>
              <w:t xml:space="preserve"> </w:t>
            </w:r>
            <w:r w:rsidRPr="00D92DA3">
              <w:rPr>
                <w:sz w:val="24"/>
              </w:rPr>
              <w:t>Т.</w:t>
            </w:r>
            <w:r w:rsidRPr="00D92DA3">
              <w:rPr>
                <w:spacing w:val="-57"/>
                <w:sz w:val="24"/>
              </w:rPr>
              <w:t xml:space="preserve"> </w:t>
            </w:r>
            <w:r w:rsidRPr="00D92DA3">
              <w:rPr>
                <w:sz w:val="24"/>
              </w:rPr>
              <w:t>Попатенко.</w:t>
            </w:r>
          </w:p>
          <w:p w:rsidR="00632E39" w:rsidRPr="00D92DA3" w:rsidRDefault="00632E39" w:rsidP="00D92DA3">
            <w:pPr>
              <w:pStyle w:val="TableParagraph"/>
              <w:spacing w:before="1"/>
              <w:ind w:left="108"/>
              <w:rPr>
                <w:sz w:val="24"/>
              </w:rPr>
            </w:pPr>
            <w:r w:rsidRPr="00D92DA3">
              <w:rPr>
                <w:sz w:val="24"/>
                <w:u w:val="single"/>
              </w:rPr>
              <w:t>Игры</w:t>
            </w:r>
            <w:r w:rsidRPr="00D92DA3">
              <w:rPr>
                <w:spacing w:val="-3"/>
                <w:sz w:val="24"/>
                <w:u w:val="single"/>
              </w:rPr>
              <w:t xml:space="preserve"> </w:t>
            </w:r>
            <w:r w:rsidRPr="00D92DA3">
              <w:rPr>
                <w:sz w:val="24"/>
                <w:u w:val="single"/>
              </w:rPr>
              <w:t>с</w:t>
            </w:r>
            <w:r w:rsidRPr="00D92DA3">
              <w:rPr>
                <w:spacing w:val="-2"/>
                <w:sz w:val="24"/>
                <w:u w:val="single"/>
              </w:rPr>
              <w:t xml:space="preserve"> </w:t>
            </w:r>
            <w:r w:rsidRPr="00D92DA3">
              <w:rPr>
                <w:sz w:val="24"/>
                <w:u w:val="single"/>
              </w:rPr>
              <w:t>пением</w:t>
            </w:r>
          </w:p>
          <w:p w:rsidR="00632E39" w:rsidRPr="00D92DA3" w:rsidRDefault="00632E39" w:rsidP="00D92DA3">
            <w:pPr>
              <w:pStyle w:val="TableParagraph"/>
              <w:spacing w:line="264" w:lineRule="exact"/>
              <w:ind w:left="108"/>
              <w:rPr>
                <w:sz w:val="24"/>
              </w:rPr>
            </w:pPr>
            <w:r w:rsidRPr="00D92DA3">
              <w:rPr>
                <w:sz w:val="24"/>
              </w:rPr>
              <w:t>. «Колпачок», «Ворон», рус.</w:t>
            </w:r>
            <w:r w:rsidRPr="00D92DA3">
              <w:rPr>
                <w:spacing w:val="-4"/>
                <w:sz w:val="24"/>
              </w:rPr>
              <w:t xml:space="preserve"> </w:t>
            </w:r>
            <w:r w:rsidRPr="00D92DA3">
              <w:rPr>
                <w:sz w:val="24"/>
              </w:rPr>
              <w:t>нар.</w:t>
            </w:r>
            <w:r w:rsidRPr="00D92DA3">
              <w:rPr>
                <w:spacing w:val="-4"/>
                <w:sz w:val="24"/>
              </w:rPr>
              <w:t xml:space="preserve"> </w:t>
            </w:r>
            <w:r w:rsidRPr="00D92DA3">
              <w:rPr>
                <w:sz w:val="24"/>
              </w:rPr>
              <w:t>песни;</w:t>
            </w:r>
            <w:r w:rsidRPr="00D92DA3">
              <w:rPr>
                <w:spacing w:val="-1"/>
                <w:sz w:val="24"/>
              </w:rPr>
              <w:t xml:space="preserve"> </w:t>
            </w:r>
            <w:r w:rsidRPr="00D92DA3">
              <w:rPr>
                <w:sz w:val="24"/>
              </w:rPr>
              <w:t>«Заинька»,</w:t>
            </w:r>
            <w:r w:rsidRPr="00D92DA3">
              <w:rPr>
                <w:spacing w:val="-4"/>
                <w:sz w:val="24"/>
              </w:rPr>
              <w:t xml:space="preserve"> </w:t>
            </w:r>
            <w:r w:rsidRPr="00D92DA3">
              <w:rPr>
                <w:sz w:val="24"/>
              </w:rPr>
              <w:t>рус.</w:t>
            </w:r>
            <w:r w:rsidRPr="00D92DA3">
              <w:rPr>
                <w:spacing w:val="-4"/>
                <w:sz w:val="24"/>
              </w:rPr>
              <w:t xml:space="preserve"> </w:t>
            </w:r>
            <w:r w:rsidRPr="00D92DA3">
              <w:rPr>
                <w:sz w:val="24"/>
              </w:rPr>
              <w:t>нар.</w:t>
            </w:r>
            <w:r w:rsidRPr="00D92DA3">
              <w:rPr>
                <w:spacing w:val="-4"/>
                <w:sz w:val="24"/>
              </w:rPr>
              <w:t xml:space="preserve"> </w:t>
            </w:r>
            <w:r w:rsidRPr="00D92DA3">
              <w:rPr>
                <w:sz w:val="24"/>
              </w:rPr>
              <w:t>песня,</w:t>
            </w:r>
          </w:p>
        </w:tc>
      </w:tr>
    </w:tbl>
    <w:p w:rsidR="00632E39" w:rsidRDefault="00632E39" w:rsidP="00C54C25">
      <w:pPr>
        <w:spacing w:line="264" w:lineRule="exact"/>
        <w:rPr>
          <w:sz w:val="24"/>
        </w:rPr>
        <w:sectPr w:rsidR="00632E39">
          <w:pgSz w:w="11910" w:h="16840"/>
          <w:pgMar w:top="540" w:right="20" w:bottom="1160" w:left="1160" w:header="0" w:footer="978" w:gutter="0"/>
          <w:cols w:space="720"/>
        </w:sect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7763"/>
      </w:tblGrid>
      <w:tr w:rsidR="00632E39" w:rsidTr="00D92DA3">
        <w:trPr>
          <w:trHeight w:val="6348"/>
        </w:trPr>
        <w:tc>
          <w:tcPr>
            <w:tcW w:w="1526" w:type="dxa"/>
          </w:tcPr>
          <w:p w:rsidR="00632E39" w:rsidRPr="00D92DA3" w:rsidRDefault="00632E39" w:rsidP="00D92DA3">
            <w:pPr>
              <w:pStyle w:val="TableParagraph"/>
              <w:ind w:left="0"/>
              <w:rPr>
                <w:sz w:val="24"/>
              </w:rPr>
            </w:pPr>
          </w:p>
        </w:tc>
        <w:tc>
          <w:tcPr>
            <w:tcW w:w="7763" w:type="dxa"/>
          </w:tcPr>
          <w:p w:rsidR="00632E39" w:rsidRPr="00D92DA3" w:rsidRDefault="00632E39" w:rsidP="00D92DA3">
            <w:pPr>
              <w:pStyle w:val="TableParagraph"/>
              <w:ind w:left="108" w:right="244"/>
              <w:rPr>
                <w:sz w:val="24"/>
              </w:rPr>
            </w:pPr>
            <w:r w:rsidRPr="00D92DA3">
              <w:rPr>
                <w:sz w:val="24"/>
              </w:rPr>
              <w:t>обраб.</w:t>
            </w:r>
            <w:r w:rsidRPr="00D92DA3">
              <w:rPr>
                <w:spacing w:val="-4"/>
                <w:sz w:val="24"/>
              </w:rPr>
              <w:t xml:space="preserve"> </w:t>
            </w:r>
            <w:r w:rsidRPr="00D92DA3">
              <w:rPr>
                <w:sz w:val="24"/>
              </w:rPr>
              <w:t>Н.</w:t>
            </w:r>
            <w:r w:rsidRPr="00D92DA3">
              <w:rPr>
                <w:spacing w:val="-4"/>
                <w:sz w:val="24"/>
              </w:rPr>
              <w:t xml:space="preserve"> </w:t>
            </w:r>
            <w:r w:rsidRPr="00D92DA3">
              <w:rPr>
                <w:sz w:val="24"/>
              </w:rPr>
              <w:t>Римского-Корсакова;</w:t>
            </w:r>
            <w:r w:rsidRPr="00D92DA3">
              <w:rPr>
                <w:spacing w:val="2"/>
                <w:sz w:val="24"/>
              </w:rPr>
              <w:t xml:space="preserve"> </w:t>
            </w:r>
            <w:r w:rsidRPr="00D92DA3">
              <w:rPr>
                <w:sz w:val="24"/>
              </w:rPr>
              <w:t>«Как</w:t>
            </w:r>
            <w:r w:rsidRPr="00D92DA3">
              <w:rPr>
                <w:spacing w:val="-4"/>
                <w:sz w:val="24"/>
              </w:rPr>
              <w:t xml:space="preserve"> </w:t>
            </w:r>
            <w:r w:rsidRPr="00D92DA3">
              <w:rPr>
                <w:sz w:val="24"/>
              </w:rPr>
              <w:t>на</w:t>
            </w:r>
            <w:r w:rsidRPr="00D92DA3">
              <w:rPr>
                <w:spacing w:val="-4"/>
                <w:sz w:val="24"/>
              </w:rPr>
              <w:t xml:space="preserve"> </w:t>
            </w:r>
            <w:r w:rsidRPr="00D92DA3">
              <w:rPr>
                <w:sz w:val="24"/>
              </w:rPr>
              <w:t>тоненький</w:t>
            </w:r>
            <w:r w:rsidRPr="00D92DA3">
              <w:rPr>
                <w:spacing w:val="-3"/>
                <w:sz w:val="24"/>
              </w:rPr>
              <w:t xml:space="preserve"> </w:t>
            </w:r>
            <w:r w:rsidRPr="00D92DA3">
              <w:rPr>
                <w:sz w:val="24"/>
              </w:rPr>
              <w:t>ледок»,</w:t>
            </w:r>
            <w:r w:rsidRPr="00D92DA3">
              <w:rPr>
                <w:spacing w:val="-3"/>
                <w:sz w:val="24"/>
              </w:rPr>
              <w:t xml:space="preserve"> </w:t>
            </w:r>
            <w:r w:rsidRPr="00D92DA3">
              <w:rPr>
                <w:sz w:val="24"/>
              </w:rPr>
              <w:t>рус.</w:t>
            </w:r>
            <w:r w:rsidRPr="00D92DA3">
              <w:rPr>
                <w:spacing w:val="-3"/>
                <w:sz w:val="24"/>
              </w:rPr>
              <w:t xml:space="preserve"> </w:t>
            </w:r>
            <w:r w:rsidRPr="00D92DA3">
              <w:rPr>
                <w:sz w:val="24"/>
              </w:rPr>
              <w:t>нар.</w:t>
            </w:r>
            <w:r w:rsidRPr="00D92DA3">
              <w:rPr>
                <w:spacing w:val="-57"/>
                <w:sz w:val="24"/>
              </w:rPr>
              <w:t xml:space="preserve"> </w:t>
            </w:r>
            <w:r w:rsidRPr="00D92DA3">
              <w:rPr>
                <w:sz w:val="24"/>
              </w:rPr>
              <w:t>песня,</w:t>
            </w:r>
            <w:r w:rsidRPr="00D92DA3">
              <w:rPr>
                <w:spacing w:val="-1"/>
                <w:sz w:val="24"/>
              </w:rPr>
              <w:t xml:space="preserve"> </w:t>
            </w:r>
            <w:r w:rsidRPr="00D92DA3">
              <w:rPr>
                <w:sz w:val="24"/>
              </w:rPr>
              <w:t>обраб. А.</w:t>
            </w:r>
            <w:r w:rsidRPr="00D92DA3">
              <w:rPr>
                <w:spacing w:val="-1"/>
                <w:sz w:val="24"/>
              </w:rPr>
              <w:t xml:space="preserve"> </w:t>
            </w:r>
            <w:r w:rsidRPr="00D92DA3">
              <w:rPr>
                <w:sz w:val="24"/>
              </w:rPr>
              <w:t>Рубца.</w:t>
            </w:r>
          </w:p>
          <w:p w:rsidR="00632E39" w:rsidRPr="00D92DA3" w:rsidRDefault="00632E39" w:rsidP="00D92DA3">
            <w:pPr>
              <w:pStyle w:val="TableParagraph"/>
              <w:ind w:left="2124"/>
              <w:rPr>
                <w:sz w:val="24"/>
              </w:rPr>
            </w:pPr>
            <w:r w:rsidRPr="00D92DA3">
              <w:rPr>
                <w:sz w:val="24"/>
                <w:u w:val="single"/>
              </w:rPr>
              <w:t>Музыкально-дидактические</w:t>
            </w:r>
            <w:r w:rsidRPr="00D92DA3">
              <w:rPr>
                <w:spacing w:val="-7"/>
                <w:sz w:val="24"/>
                <w:u w:val="single"/>
              </w:rPr>
              <w:t xml:space="preserve"> </w:t>
            </w:r>
            <w:r w:rsidRPr="00D92DA3">
              <w:rPr>
                <w:sz w:val="24"/>
                <w:u w:val="single"/>
              </w:rPr>
              <w:t>игры.</w:t>
            </w:r>
          </w:p>
          <w:p w:rsidR="00632E39" w:rsidRPr="00D92DA3" w:rsidRDefault="00632E39" w:rsidP="00D92DA3">
            <w:pPr>
              <w:pStyle w:val="TableParagraph"/>
              <w:ind w:left="108"/>
              <w:rPr>
                <w:sz w:val="24"/>
              </w:rPr>
            </w:pPr>
            <w:r w:rsidRPr="00D92DA3">
              <w:rPr>
                <w:sz w:val="24"/>
                <w:u w:val="single"/>
              </w:rPr>
              <w:t>Развитие</w:t>
            </w:r>
            <w:r w:rsidRPr="00D92DA3">
              <w:rPr>
                <w:spacing w:val="-7"/>
                <w:sz w:val="24"/>
                <w:u w:val="single"/>
              </w:rPr>
              <w:t xml:space="preserve"> </w:t>
            </w:r>
            <w:r w:rsidRPr="00D92DA3">
              <w:rPr>
                <w:sz w:val="24"/>
                <w:u w:val="single"/>
              </w:rPr>
              <w:t>звуковысотного</w:t>
            </w:r>
            <w:r w:rsidRPr="00D92DA3">
              <w:rPr>
                <w:spacing w:val="-6"/>
                <w:sz w:val="24"/>
                <w:u w:val="single"/>
              </w:rPr>
              <w:t xml:space="preserve"> </w:t>
            </w:r>
            <w:r w:rsidRPr="00D92DA3">
              <w:rPr>
                <w:sz w:val="24"/>
                <w:u w:val="single"/>
              </w:rPr>
              <w:t>слуха</w:t>
            </w:r>
            <w:r w:rsidRPr="00D92DA3">
              <w:rPr>
                <w:sz w:val="24"/>
              </w:rPr>
              <w:t>.</w:t>
            </w:r>
            <w:r w:rsidRPr="00D92DA3">
              <w:rPr>
                <w:spacing w:val="-2"/>
                <w:sz w:val="24"/>
              </w:rPr>
              <w:t xml:space="preserve"> </w:t>
            </w:r>
            <w:r w:rsidRPr="00D92DA3">
              <w:rPr>
                <w:sz w:val="24"/>
              </w:rPr>
              <w:t>«Музыкальное</w:t>
            </w:r>
            <w:r w:rsidRPr="00D92DA3">
              <w:rPr>
                <w:spacing w:val="-7"/>
                <w:sz w:val="24"/>
              </w:rPr>
              <w:t xml:space="preserve"> </w:t>
            </w:r>
            <w:r w:rsidRPr="00D92DA3">
              <w:rPr>
                <w:sz w:val="24"/>
              </w:rPr>
              <w:t>лото»,</w:t>
            </w:r>
            <w:r w:rsidRPr="00D92DA3">
              <w:rPr>
                <w:spacing w:val="-2"/>
                <w:sz w:val="24"/>
              </w:rPr>
              <w:t xml:space="preserve"> </w:t>
            </w:r>
            <w:r w:rsidRPr="00D92DA3">
              <w:rPr>
                <w:sz w:val="24"/>
              </w:rPr>
              <w:t>«Ступеньки»,</w:t>
            </w:r>
          </w:p>
          <w:p w:rsidR="00632E39" w:rsidRPr="00D92DA3" w:rsidRDefault="00632E39" w:rsidP="00D92DA3">
            <w:pPr>
              <w:pStyle w:val="TableParagraph"/>
              <w:ind w:left="108" w:right="94"/>
              <w:rPr>
                <w:sz w:val="24"/>
              </w:rPr>
            </w:pPr>
            <w:r w:rsidRPr="00D92DA3">
              <w:rPr>
                <w:sz w:val="24"/>
              </w:rPr>
              <w:t>«Где</w:t>
            </w:r>
            <w:r w:rsidRPr="00D92DA3">
              <w:rPr>
                <w:spacing w:val="-5"/>
                <w:sz w:val="24"/>
              </w:rPr>
              <w:t xml:space="preserve"> </w:t>
            </w:r>
            <w:r w:rsidRPr="00D92DA3">
              <w:rPr>
                <w:sz w:val="24"/>
              </w:rPr>
              <w:t>мои</w:t>
            </w:r>
            <w:r w:rsidRPr="00D92DA3">
              <w:rPr>
                <w:spacing w:val="-3"/>
                <w:sz w:val="24"/>
              </w:rPr>
              <w:t xml:space="preserve"> </w:t>
            </w:r>
            <w:r w:rsidRPr="00D92DA3">
              <w:rPr>
                <w:sz w:val="24"/>
              </w:rPr>
              <w:t>детки?», «Мама</w:t>
            </w:r>
            <w:r w:rsidRPr="00D92DA3">
              <w:rPr>
                <w:spacing w:val="-4"/>
                <w:sz w:val="24"/>
              </w:rPr>
              <w:t xml:space="preserve"> </w:t>
            </w:r>
            <w:r w:rsidRPr="00D92DA3">
              <w:rPr>
                <w:sz w:val="24"/>
              </w:rPr>
              <w:t>и</w:t>
            </w:r>
            <w:r w:rsidRPr="00D92DA3">
              <w:rPr>
                <w:spacing w:val="-4"/>
                <w:sz w:val="24"/>
              </w:rPr>
              <w:t xml:space="preserve"> </w:t>
            </w:r>
            <w:r w:rsidRPr="00D92DA3">
              <w:rPr>
                <w:sz w:val="24"/>
              </w:rPr>
              <w:t>детки».</w:t>
            </w:r>
            <w:r w:rsidRPr="00D92DA3">
              <w:rPr>
                <w:spacing w:val="-3"/>
                <w:sz w:val="24"/>
              </w:rPr>
              <w:t xml:space="preserve"> </w:t>
            </w:r>
            <w:r w:rsidRPr="00D92DA3">
              <w:rPr>
                <w:sz w:val="24"/>
              </w:rPr>
              <w:t>Развитие</w:t>
            </w:r>
            <w:r w:rsidRPr="00D92DA3">
              <w:rPr>
                <w:spacing w:val="-5"/>
                <w:sz w:val="24"/>
              </w:rPr>
              <w:t xml:space="preserve"> </w:t>
            </w:r>
            <w:r w:rsidRPr="00D92DA3">
              <w:rPr>
                <w:sz w:val="24"/>
              </w:rPr>
              <w:t>чувства</w:t>
            </w:r>
            <w:r w:rsidRPr="00D92DA3">
              <w:rPr>
                <w:spacing w:val="-5"/>
                <w:sz w:val="24"/>
              </w:rPr>
              <w:t xml:space="preserve"> </w:t>
            </w:r>
            <w:r w:rsidRPr="00D92DA3">
              <w:rPr>
                <w:sz w:val="24"/>
              </w:rPr>
              <w:t>ритма. «Определи</w:t>
            </w:r>
            <w:r w:rsidRPr="00D92DA3">
              <w:rPr>
                <w:spacing w:val="-57"/>
                <w:sz w:val="24"/>
              </w:rPr>
              <w:t xml:space="preserve"> </w:t>
            </w:r>
            <w:r w:rsidRPr="00D92DA3">
              <w:rPr>
                <w:sz w:val="24"/>
              </w:rPr>
              <w:t>по</w:t>
            </w:r>
            <w:r w:rsidRPr="00D92DA3">
              <w:rPr>
                <w:spacing w:val="-3"/>
                <w:sz w:val="24"/>
              </w:rPr>
              <w:t xml:space="preserve"> </w:t>
            </w:r>
            <w:r w:rsidRPr="00D92DA3">
              <w:rPr>
                <w:sz w:val="24"/>
              </w:rPr>
              <w:t>ритму»,</w:t>
            </w:r>
            <w:r w:rsidRPr="00D92DA3">
              <w:rPr>
                <w:spacing w:val="3"/>
                <w:sz w:val="24"/>
              </w:rPr>
              <w:t xml:space="preserve"> </w:t>
            </w:r>
            <w:r w:rsidRPr="00D92DA3">
              <w:rPr>
                <w:sz w:val="24"/>
              </w:rPr>
              <w:t>«Ритмические</w:t>
            </w:r>
            <w:r w:rsidRPr="00D92DA3">
              <w:rPr>
                <w:spacing w:val="-3"/>
                <w:sz w:val="24"/>
              </w:rPr>
              <w:t xml:space="preserve"> </w:t>
            </w:r>
            <w:r w:rsidRPr="00D92DA3">
              <w:rPr>
                <w:sz w:val="24"/>
              </w:rPr>
              <w:t>полоски»,</w:t>
            </w:r>
            <w:r w:rsidRPr="00D92DA3">
              <w:rPr>
                <w:spacing w:val="1"/>
                <w:sz w:val="24"/>
              </w:rPr>
              <w:t xml:space="preserve"> </w:t>
            </w:r>
            <w:r w:rsidRPr="00D92DA3">
              <w:rPr>
                <w:sz w:val="24"/>
              </w:rPr>
              <w:t>«Учись</w:t>
            </w:r>
            <w:r w:rsidRPr="00D92DA3">
              <w:rPr>
                <w:spacing w:val="-2"/>
                <w:sz w:val="24"/>
              </w:rPr>
              <w:t xml:space="preserve"> </w:t>
            </w:r>
            <w:r w:rsidRPr="00D92DA3">
              <w:rPr>
                <w:sz w:val="24"/>
              </w:rPr>
              <w:t>танцевать»,</w:t>
            </w:r>
            <w:r w:rsidRPr="00D92DA3">
              <w:rPr>
                <w:spacing w:val="1"/>
                <w:sz w:val="24"/>
              </w:rPr>
              <w:t xml:space="preserve"> </w:t>
            </w:r>
            <w:r w:rsidRPr="00D92DA3">
              <w:rPr>
                <w:sz w:val="24"/>
              </w:rPr>
              <w:t>«Ищи».</w:t>
            </w:r>
          </w:p>
          <w:p w:rsidR="00632E39" w:rsidRPr="00D92DA3" w:rsidRDefault="00632E39" w:rsidP="00D92DA3">
            <w:pPr>
              <w:pStyle w:val="TableParagraph"/>
              <w:ind w:left="108"/>
              <w:rPr>
                <w:sz w:val="24"/>
              </w:rPr>
            </w:pPr>
            <w:r w:rsidRPr="00D92DA3">
              <w:rPr>
                <w:sz w:val="24"/>
                <w:u w:val="single"/>
              </w:rPr>
              <w:t>Развитие</w:t>
            </w:r>
            <w:r w:rsidRPr="00D92DA3">
              <w:rPr>
                <w:spacing w:val="-5"/>
                <w:sz w:val="24"/>
                <w:u w:val="single"/>
              </w:rPr>
              <w:t xml:space="preserve"> </w:t>
            </w:r>
            <w:r w:rsidRPr="00D92DA3">
              <w:rPr>
                <w:sz w:val="24"/>
                <w:u w:val="single"/>
              </w:rPr>
              <w:t>тембрового</w:t>
            </w:r>
            <w:r w:rsidRPr="00D92DA3">
              <w:rPr>
                <w:spacing w:val="-3"/>
                <w:sz w:val="24"/>
                <w:u w:val="single"/>
              </w:rPr>
              <w:t xml:space="preserve"> </w:t>
            </w:r>
            <w:r w:rsidRPr="00D92DA3">
              <w:rPr>
                <w:sz w:val="24"/>
                <w:u w:val="single"/>
              </w:rPr>
              <w:t>слуха</w:t>
            </w:r>
            <w:r w:rsidRPr="00D92DA3">
              <w:rPr>
                <w:sz w:val="24"/>
              </w:rPr>
              <w:t>.</w:t>
            </w:r>
            <w:r w:rsidRPr="00D92DA3">
              <w:rPr>
                <w:spacing w:val="1"/>
                <w:sz w:val="24"/>
              </w:rPr>
              <w:t xml:space="preserve"> </w:t>
            </w:r>
            <w:r w:rsidRPr="00D92DA3">
              <w:rPr>
                <w:sz w:val="24"/>
              </w:rPr>
              <w:t>«На</w:t>
            </w:r>
            <w:r w:rsidRPr="00D92DA3">
              <w:rPr>
                <w:spacing w:val="-5"/>
                <w:sz w:val="24"/>
              </w:rPr>
              <w:t xml:space="preserve"> </w:t>
            </w:r>
            <w:r w:rsidRPr="00D92DA3">
              <w:rPr>
                <w:sz w:val="24"/>
              </w:rPr>
              <w:t>чем</w:t>
            </w:r>
            <w:r w:rsidRPr="00D92DA3">
              <w:rPr>
                <w:spacing w:val="-4"/>
                <w:sz w:val="24"/>
              </w:rPr>
              <w:t xml:space="preserve"> </w:t>
            </w:r>
            <w:r w:rsidRPr="00D92DA3">
              <w:rPr>
                <w:sz w:val="24"/>
              </w:rPr>
              <w:t>играю?»,</w:t>
            </w:r>
            <w:r w:rsidRPr="00D92DA3">
              <w:rPr>
                <w:spacing w:val="-1"/>
                <w:sz w:val="24"/>
              </w:rPr>
              <w:t xml:space="preserve"> </w:t>
            </w:r>
            <w:r w:rsidRPr="00D92DA3">
              <w:rPr>
                <w:sz w:val="24"/>
              </w:rPr>
              <w:t>«Музыкальные</w:t>
            </w:r>
            <w:r w:rsidRPr="00D92DA3">
              <w:rPr>
                <w:spacing w:val="-5"/>
                <w:sz w:val="24"/>
              </w:rPr>
              <w:t xml:space="preserve"> </w:t>
            </w:r>
            <w:r w:rsidRPr="00D92DA3">
              <w:rPr>
                <w:sz w:val="24"/>
              </w:rPr>
              <w:t>загадки»,</w:t>
            </w:r>
          </w:p>
          <w:p w:rsidR="00632E39" w:rsidRPr="00D92DA3" w:rsidRDefault="00632E39" w:rsidP="00D92DA3">
            <w:pPr>
              <w:pStyle w:val="TableParagraph"/>
              <w:ind w:left="108"/>
              <w:rPr>
                <w:sz w:val="24"/>
              </w:rPr>
            </w:pPr>
            <w:r w:rsidRPr="00D92DA3">
              <w:rPr>
                <w:sz w:val="24"/>
              </w:rPr>
              <w:t>«Музыкальный</w:t>
            </w:r>
            <w:r w:rsidRPr="00D92DA3">
              <w:rPr>
                <w:spacing w:val="-3"/>
                <w:sz w:val="24"/>
              </w:rPr>
              <w:t xml:space="preserve"> </w:t>
            </w:r>
            <w:r w:rsidRPr="00D92DA3">
              <w:rPr>
                <w:sz w:val="24"/>
              </w:rPr>
              <w:t>домик».</w:t>
            </w:r>
          </w:p>
          <w:p w:rsidR="00632E39" w:rsidRPr="00D92DA3" w:rsidRDefault="00632E39" w:rsidP="00D92DA3">
            <w:pPr>
              <w:pStyle w:val="TableParagraph"/>
              <w:ind w:left="108" w:right="660"/>
              <w:rPr>
                <w:sz w:val="24"/>
              </w:rPr>
            </w:pPr>
            <w:r w:rsidRPr="00D92DA3">
              <w:rPr>
                <w:sz w:val="24"/>
                <w:u w:val="single"/>
              </w:rPr>
              <w:t>Развитие диатонического слуха</w:t>
            </w:r>
            <w:r w:rsidRPr="00D92DA3">
              <w:rPr>
                <w:sz w:val="24"/>
              </w:rPr>
              <w:t>. «Громко, тихо запоем», «Звенящие</w:t>
            </w:r>
            <w:r w:rsidRPr="00D92DA3">
              <w:rPr>
                <w:spacing w:val="-57"/>
                <w:sz w:val="24"/>
              </w:rPr>
              <w:t xml:space="preserve"> </w:t>
            </w:r>
            <w:r w:rsidRPr="00D92DA3">
              <w:rPr>
                <w:sz w:val="24"/>
              </w:rPr>
              <w:t>колокольчики».</w:t>
            </w:r>
          </w:p>
          <w:p w:rsidR="00632E39" w:rsidRPr="00D92DA3" w:rsidRDefault="00632E39" w:rsidP="00D92DA3">
            <w:pPr>
              <w:pStyle w:val="TableParagraph"/>
              <w:ind w:left="108"/>
              <w:rPr>
                <w:sz w:val="24"/>
              </w:rPr>
            </w:pPr>
            <w:r w:rsidRPr="00D92DA3">
              <w:rPr>
                <w:sz w:val="24"/>
                <w:u w:val="single"/>
              </w:rPr>
              <w:t>Развитие восприятия музыки и музыкальной памяти. «</w:t>
            </w:r>
            <w:r w:rsidRPr="00D92DA3">
              <w:rPr>
                <w:sz w:val="24"/>
              </w:rPr>
              <w:t>Будь</w:t>
            </w:r>
            <w:r w:rsidRPr="00D92DA3">
              <w:rPr>
                <w:spacing w:val="1"/>
                <w:sz w:val="24"/>
              </w:rPr>
              <w:t xml:space="preserve"> </w:t>
            </w:r>
            <w:r w:rsidRPr="00D92DA3">
              <w:rPr>
                <w:sz w:val="24"/>
              </w:rPr>
              <w:t>внимательным»,</w:t>
            </w:r>
            <w:r w:rsidRPr="00D92DA3">
              <w:rPr>
                <w:spacing w:val="-6"/>
                <w:sz w:val="24"/>
              </w:rPr>
              <w:t xml:space="preserve"> </w:t>
            </w:r>
            <w:r w:rsidRPr="00D92DA3">
              <w:rPr>
                <w:sz w:val="24"/>
              </w:rPr>
              <w:t>«Буратино»,</w:t>
            </w:r>
            <w:r w:rsidRPr="00D92DA3">
              <w:rPr>
                <w:spacing w:val="-6"/>
                <w:sz w:val="24"/>
              </w:rPr>
              <w:t xml:space="preserve"> </w:t>
            </w:r>
            <w:r w:rsidRPr="00D92DA3">
              <w:rPr>
                <w:sz w:val="24"/>
              </w:rPr>
              <w:t>«Музыкальный</w:t>
            </w:r>
            <w:r w:rsidRPr="00D92DA3">
              <w:rPr>
                <w:spacing w:val="-9"/>
                <w:sz w:val="24"/>
              </w:rPr>
              <w:t xml:space="preserve"> </w:t>
            </w:r>
            <w:r w:rsidRPr="00D92DA3">
              <w:rPr>
                <w:sz w:val="24"/>
              </w:rPr>
              <w:t>магазин»,</w:t>
            </w:r>
            <w:r w:rsidRPr="00D92DA3">
              <w:rPr>
                <w:spacing w:val="-6"/>
                <w:sz w:val="24"/>
              </w:rPr>
              <w:t xml:space="preserve"> </w:t>
            </w:r>
            <w:r w:rsidRPr="00D92DA3">
              <w:rPr>
                <w:sz w:val="24"/>
              </w:rPr>
              <w:t>«Времена</w:t>
            </w:r>
            <w:r w:rsidRPr="00D92DA3">
              <w:rPr>
                <w:spacing w:val="-10"/>
                <w:sz w:val="24"/>
              </w:rPr>
              <w:t xml:space="preserve"> </w:t>
            </w:r>
            <w:r w:rsidRPr="00D92DA3">
              <w:rPr>
                <w:sz w:val="24"/>
              </w:rPr>
              <w:t>года»,</w:t>
            </w:r>
          </w:p>
          <w:p w:rsidR="00632E39" w:rsidRPr="00D92DA3" w:rsidRDefault="00632E39" w:rsidP="00D92DA3">
            <w:pPr>
              <w:pStyle w:val="TableParagraph"/>
              <w:ind w:left="108"/>
              <w:rPr>
                <w:sz w:val="24"/>
              </w:rPr>
            </w:pPr>
            <w:r w:rsidRPr="00D92DA3">
              <w:rPr>
                <w:sz w:val="24"/>
              </w:rPr>
              <w:t>«Наши</w:t>
            </w:r>
            <w:r w:rsidRPr="00D92DA3">
              <w:rPr>
                <w:spacing w:val="-5"/>
                <w:sz w:val="24"/>
              </w:rPr>
              <w:t xml:space="preserve"> </w:t>
            </w:r>
            <w:r w:rsidRPr="00D92DA3">
              <w:rPr>
                <w:sz w:val="24"/>
              </w:rPr>
              <w:t>песни».</w:t>
            </w:r>
          </w:p>
          <w:p w:rsidR="00632E39" w:rsidRPr="00D92DA3" w:rsidRDefault="00632E39" w:rsidP="00D92DA3">
            <w:pPr>
              <w:pStyle w:val="TableParagraph"/>
              <w:ind w:left="108" w:right="283"/>
              <w:rPr>
                <w:sz w:val="24"/>
              </w:rPr>
            </w:pPr>
            <w:r w:rsidRPr="00D92DA3">
              <w:rPr>
                <w:sz w:val="24"/>
                <w:u w:val="single"/>
              </w:rPr>
              <w:t>Инсценировки и музыкальные спектакли</w:t>
            </w:r>
            <w:r w:rsidRPr="00D92DA3">
              <w:rPr>
                <w:sz w:val="24"/>
              </w:rPr>
              <w:t>. «Где был, Иванушка?», рус.</w:t>
            </w:r>
            <w:r w:rsidRPr="00D92DA3">
              <w:rPr>
                <w:spacing w:val="1"/>
                <w:sz w:val="24"/>
              </w:rPr>
              <w:t xml:space="preserve"> </w:t>
            </w:r>
            <w:r w:rsidRPr="00D92DA3">
              <w:rPr>
                <w:sz w:val="24"/>
              </w:rPr>
              <w:t>нар. мелодия, обраб. М. Иорданского; «Моя любимая кукла», автор Т.</w:t>
            </w:r>
            <w:r w:rsidRPr="00D92DA3">
              <w:rPr>
                <w:spacing w:val="1"/>
                <w:sz w:val="24"/>
              </w:rPr>
              <w:t xml:space="preserve"> </w:t>
            </w:r>
            <w:r w:rsidRPr="00D92DA3">
              <w:rPr>
                <w:sz w:val="24"/>
              </w:rPr>
              <w:t>Коренева;«Полянка»</w:t>
            </w:r>
            <w:r w:rsidRPr="00D92DA3">
              <w:rPr>
                <w:spacing w:val="-12"/>
                <w:sz w:val="24"/>
              </w:rPr>
              <w:t xml:space="preserve"> </w:t>
            </w:r>
            <w:r w:rsidRPr="00D92DA3">
              <w:rPr>
                <w:sz w:val="24"/>
              </w:rPr>
              <w:t>(музыкальная</w:t>
            </w:r>
            <w:r w:rsidRPr="00D92DA3">
              <w:rPr>
                <w:spacing w:val="-4"/>
                <w:sz w:val="24"/>
              </w:rPr>
              <w:t xml:space="preserve"> </w:t>
            </w:r>
            <w:r w:rsidRPr="00D92DA3">
              <w:rPr>
                <w:sz w:val="24"/>
              </w:rPr>
              <w:t>играсказка),</w:t>
            </w:r>
            <w:r w:rsidRPr="00D92DA3">
              <w:rPr>
                <w:spacing w:val="-4"/>
                <w:sz w:val="24"/>
              </w:rPr>
              <w:t xml:space="preserve"> </w:t>
            </w:r>
            <w:r w:rsidRPr="00D92DA3">
              <w:rPr>
                <w:sz w:val="24"/>
              </w:rPr>
              <w:t>муз.</w:t>
            </w:r>
            <w:r w:rsidRPr="00D92DA3">
              <w:rPr>
                <w:spacing w:val="-4"/>
                <w:sz w:val="24"/>
              </w:rPr>
              <w:t xml:space="preserve"> </w:t>
            </w:r>
            <w:r w:rsidRPr="00D92DA3">
              <w:rPr>
                <w:sz w:val="24"/>
              </w:rPr>
              <w:t>Т.</w:t>
            </w:r>
            <w:r w:rsidRPr="00D92DA3">
              <w:rPr>
                <w:spacing w:val="-2"/>
                <w:sz w:val="24"/>
              </w:rPr>
              <w:t xml:space="preserve"> </w:t>
            </w:r>
            <w:r w:rsidRPr="00D92DA3">
              <w:rPr>
                <w:sz w:val="24"/>
              </w:rPr>
              <w:t>Вилькорейской.</w:t>
            </w:r>
            <w:r w:rsidRPr="00D92DA3">
              <w:rPr>
                <w:spacing w:val="-57"/>
                <w:sz w:val="24"/>
              </w:rPr>
              <w:t xml:space="preserve"> </w:t>
            </w:r>
            <w:r w:rsidRPr="00D92DA3">
              <w:rPr>
                <w:sz w:val="24"/>
                <w:u w:val="single"/>
              </w:rPr>
              <w:t>Развитие</w:t>
            </w:r>
            <w:r w:rsidRPr="00D92DA3">
              <w:rPr>
                <w:spacing w:val="1"/>
                <w:sz w:val="24"/>
                <w:u w:val="single"/>
              </w:rPr>
              <w:t xml:space="preserve"> </w:t>
            </w:r>
            <w:r w:rsidRPr="00D92DA3">
              <w:rPr>
                <w:sz w:val="24"/>
                <w:u w:val="single"/>
              </w:rPr>
              <w:t>танцевально-игрового</w:t>
            </w:r>
            <w:r w:rsidRPr="00D92DA3">
              <w:rPr>
                <w:spacing w:val="60"/>
                <w:sz w:val="24"/>
                <w:u w:val="single"/>
              </w:rPr>
              <w:t xml:space="preserve"> </w:t>
            </w:r>
            <w:r w:rsidRPr="00D92DA3">
              <w:rPr>
                <w:sz w:val="24"/>
                <w:u w:val="single"/>
              </w:rPr>
              <w:t>творчества</w:t>
            </w:r>
            <w:r w:rsidRPr="00D92DA3">
              <w:rPr>
                <w:spacing w:val="60"/>
                <w:sz w:val="24"/>
              </w:rPr>
              <w:t xml:space="preserve"> </w:t>
            </w:r>
            <w:r w:rsidRPr="00D92DA3">
              <w:rPr>
                <w:sz w:val="24"/>
              </w:rPr>
              <w:t>«Я</w:t>
            </w:r>
            <w:r w:rsidRPr="00D92DA3">
              <w:rPr>
                <w:spacing w:val="61"/>
                <w:sz w:val="24"/>
              </w:rPr>
              <w:t xml:space="preserve"> </w:t>
            </w:r>
            <w:r w:rsidRPr="00D92DA3">
              <w:rPr>
                <w:sz w:val="24"/>
              </w:rPr>
              <w:t>полю,</w:t>
            </w:r>
            <w:r w:rsidRPr="00D92DA3">
              <w:rPr>
                <w:spacing w:val="61"/>
                <w:sz w:val="24"/>
              </w:rPr>
              <w:t xml:space="preserve"> </w:t>
            </w:r>
            <w:r w:rsidRPr="00D92DA3">
              <w:rPr>
                <w:sz w:val="24"/>
              </w:rPr>
              <w:t>полю</w:t>
            </w:r>
            <w:r w:rsidRPr="00D92DA3">
              <w:rPr>
                <w:spacing w:val="61"/>
                <w:sz w:val="24"/>
              </w:rPr>
              <w:t xml:space="preserve"> </w:t>
            </w:r>
            <w:r w:rsidRPr="00D92DA3">
              <w:rPr>
                <w:sz w:val="24"/>
              </w:rPr>
              <w:t>лук»,</w:t>
            </w:r>
            <w:r w:rsidRPr="00D92DA3">
              <w:rPr>
                <w:spacing w:val="1"/>
                <w:sz w:val="24"/>
              </w:rPr>
              <w:t xml:space="preserve"> </w:t>
            </w:r>
            <w:r w:rsidRPr="00D92DA3">
              <w:rPr>
                <w:sz w:val="24"/>
              </w:rPr>
              <w:t>муз. Е. Тиличеевой; «Вальс кошки», муз. В. Золотарева; «Гори, гори</w:t>
            </w:r>
            <w:r w:rsidRPr="00D92DA3">
              <w:rPr>
                <w:spacing w:val="1"/>
                <w:sz w:val="24"/>
              </w:rPr>
              <w:t xml:space="preserve"> </w:t>
            </w:r>
            <w:r w:rsidRPr="00D92DA3">
              <w:rPr>
                <w:sz w:val="24"/>
              </w:rPr>
              <w:t>ясно!», рус. нар. мелодия,</w:t>
            </w:r>
            <w:r w:rsidRPr="00D92DA3">
              <w:rPr>
                <w:spacing w:val="60"/>
                <w:sz w:val="24"/>
              </w:rPr>
              <w:t xml:space="preserve"> </w:t>
            </w:r>
            <w:r w:rsidRPr="00D92DA3">
              <w:rPr>
                <w:sz w:val="24"/>
              </w:rPr>
              <w:t>обраб.</w:t>
            </w:r>
            <w:r w:rsidRPr="00D92DA3">
              <w:rPr>
                <w:spacing w:val="60"/>
                <w:sz w:val="24"/>
              </w:rPr>
              <w:t xml:space="preserve"> </w:t>
            </w:r>
            <w:r w:rsidRPr="00D92DA3">
              <w:rPr>
                <w:sz w:val="24"/>
              </w:rPr>
              <w:t>Р.</w:t>
            </w:r>
            <w:r w:rsidRPr="00D92DA3">
              <w:rPr>
                <w:spacing w:val="60"/>
                <w:sz w:val="24"/>
              </w:rPr>
              <w:t xml:space="preserve"> </w:t>
            </w:r>
            <w:r w:rsidRPr="00D92DA3">
              <w:rPr>
                <w:sz w:val="24"/>
              </w:rPr>
              <w:t>Рустамова;   «А   я   по   лугу»,</w:t>
            </w:r>
            <w:r w:rsidRPr="00D92DA3">
              <w:rPr>
                <w:spacing w:val="1"/>
                <w:sz w:val="24"/>
              </w:rPr>
              <w:t xml:space="preserve"> </w:t>
            </w:r>
            <w:r w:rsidRPr="00D92DA3">
              <w:rPr>
                <w:sz w:val="24"/>
              </w:rPr>
              <w:t xml:space="preserve">рус. </w:t>
            </w:r>
            <w:r w:rsidRPr="00D92DA3">
              <w:rPr>
                <w:spacing w:val="1"/>
                <w:sz w:val="24"/>
              </w:rPr>
              <w:t xml:space="preserve"> </w:t>
            </w:r>
            <w:r w:rsidRPr="00D92DA3">
              <w:rPr>
                <w:sz w:val="24"/>
              </w:rPr>
              <w:t>нар.</w:t>
            </w:r>
            <w:r w:rsidRPr="00D92DA3">
              <w:rPr>
                <w:spacing w:val="2"/>
                <w:sz w:val="24"/>
              </w:rPr>
              <w:t xml:space="preserve"> </w:t>
            </w:r>
            <w:r w:rsidRPr="00D92DA3">
              <w:rPr>
                <w:sz w:val="24"/>
              </w:rPr>
              <w:t>мелодия,</w:t>
            </w:r>
            <w:r w:rsidRPr="00D92DA3">
              <w:rPr>
                <w:spacing w:val="60"/>
                <w:sz w:val="24"/>
              </w:rPr>
              <w:t xml:space="preserve"> </w:t>
            </w:r>
            <w:r w:rsidRPr="00D92DA3">
              <w:rPr>
                <w:sz w:val="24"/>
              </w:rPr>
              <w:t>обраб.</w:t>
            </w:r>
            <w:r w:rsidRPr="00D92DA3">
              <w:rPr>
                <w:spacing w:val="-1"/>
                <w:sz w:val="24"/>
              </w:rPr>
              <w:t xml:space="preserve"> </w:t>
            </w:r>
            <w:r w:rsidRPr="00D92DA3">
              <w:rPr>
                <w:sz w:val="24"/>
              </w:rPr>
              <w:t>Т. Смирновой.</w:t>
            </w:r>
          </w:p>
          <w:p w:rsidR="00632E39" w:rsidRPr="00D92DA3" w:rsidRDefault="00632E39" w:rsidP="00D92DA3">
            <w:pPr>
              <w:pStyle w:val="TableParagraph"/>
              <w:spacing w:line="270" w:lineRule="atLeast"/>
              <w:ind w:left="108" w:right="759"/>
              <w:rPr>
                <w:sz w:val="24"/>
              </w:rPr>
            </w:pPr>
            <w:r w:rsidRPr="00D92DA3">
              <w:rPr>
                <w:sz w:val="24"/>
                <w:u w:val="single"/>
              </w:rPr>
              <w:t>Игра на детских музыкальных инструментах</w:t>
            </w:r>
            <w:r w:rsidRPr="00D92DA3">
              <w:rPr>
                <w:sz w:val="24"/>
              </w:rPr>
              <w:t>. «Дон-дон», рус.</w:t>
            </w:r>
            <w:r w:rsidRPr="00D92DA3">
              <w:rPr>
                <w:spacing w:val="1"/>
                <w:sz w:val="24"/>
              </w:rPr>
              <w:t xml:space="preserve"> </w:t>
            </w:r>
            <w:r w:rsidRPr="00D92DA3">
              <w:rPr>
                <w:sz w:val="24"/>
              </w:rPr>
              <w:t>нар.</w:t>
            </w:r>
            <w:r w:rsidRPr="00D92DA3">
              <w:rPr>
                <w:spacing w:val="-58"/>
                <w:sz w:val="24"/>
              </w:rPr>
              <w:t xml:space="preserve"> </w:t>
            </w:r>
            <w:r w:rsidRPr="00D92DA3">
              <w:rPr>
                <w:sz w:val="24"/>
              </w:rPr>
              <w:t>песня, обраб.</w:t>
            </w:r>
            <w:r w:rsidRPr="00D92DA3">
              <w:rPr>
                <w:spacing w:val="1"/>
                <w:sz w:val="24"/>
              </w:rPr>
              <w:t xml:space="preserve"> </w:t>
            </w:r>
            <w:r w:rsidRPr="00D92DA3">
              <w:rPr>
                <w:sz w:val="24"/>
              </w:rPr>
              <w:t>Р.</w:t>
            </w:r>
            <w:r w:rsidRPr="00D92DA3">
              <w:rPr>
                <w:spacing w:val="1"/>
                <w:sz w:val="24"/>
              </w:rPr>
              <w:t xml:space="preserve"> </w:t>
            </w:r>
            <w:r w:rsidRPr="00D92DA3">
              <w:rPr>
                <w:sz w:val="24"/>
              </w:rPr>
              <w:t>Рустамова;</w:t>
            </w:r>
            <w:r w:rsidRPr="00D92DA3">
              <w:rPr>
                <w:spacing w:val="1"/>
                <w:sz w:val="24"/>
              </w:rPr>
              <w:t xml:space="preserve"> </w:t>
            </w:r>
            <w:r w:rsidRPr="00D92DA3">
              <w:rPr>
                <w:sz w:val="24"/>
              </w:rPr>
              <w:t>«Гори,</w:t>
            </w:r>
            <w:r w:rsidRPr="00D92DA3">
              <w:rPr>
                <w:spacing w:val="1"/>
                <w:sz w:val="24"/>
              </w:rPr>
              <w:t xml:space="preserve"> </w:t>
            </w:r>
            <w:r w:rsidRPr="00D92DA3">
              <w:rPr>
                <w:sz w:val="24"/>
              </w:rPr>
              <w:t>гори</w:t>
            </w:r>
            <w:r w:rsidRPr="00D92DA3">
              <w:rPr>
                <w:spacing w:val="61"/>
                <w:sz w:val="24"/>
              </w:rPr>
              <w:t xml:space="preserve"> </w:t>
            </w:r>
            <w:r w:rsidRPr="00D92DA3">
              <w:rPr>
                <w:sz w:val="24"/>
              </w:rPr>
              <w:t>ясно!»,</w:t>
            </w:r>
            <w:r w:rsidRPr="00D92DA3">
              <w:rPr>
                <w:spacing w:val="61"/>
                <w:sz w:val="24"/>
              </w:rPr>
              <w:t xml:space="preserve"> </w:t>
            </w:r>
            <w:r w:rsidRPr="00D92DA3">
              <w:rPr>
                <w:sz w:val="24"/>
              </w:rPr>
              <w:t>рус.</w:t>
            </w:r>
            <w:r w:rsidRPr="00D92DA3">
              <w:rPr>
                <w:spacing w:val="61"/>
                <w:sz w:val="24"/>
              </w:rPr>
              <w:t xml:space="preserve"> </w:t>
            </w:r>
            <w:r w:rsidRPr="00D92DA3">
              <w:rPr>
                <w:sz w:val="24"/>
              </w:rPr>
              <w:t>нар.</w:t>
            </w:r>
            <w:r w:rsidRPr="00D92DA3">
              <w:rPr>
                <w:spacing w:val="1"/>
                <w:sz w:val="24"/>
              </w:rPr>
              <w:t xml:space="preserve"> </w:t>
            </w:r>
            <w:r w:rsidRPr="00D92DA3">
              <w:rPr>
                <w:sz w:val="24"/>
              </w:rPr>
              <w:t>мелодия;</w:t>
            </w:r>
            <w:r w:rsidRPr="00D92DA3">
              <w:rPr>
                <w:spacing w:val="5"/>
                <w:sz w:val="24"/>
              </w:rPr>
              <w:t xml:space="preserve"> </w:t>
            </w:r>
            <w:r w:rsidRPr="00D92DA3">
              <w:rPr>
                <w:sz w:val="24"/>
              </w:rPr>
              <w:t>««Часики»,</w:t>
            </w:r>
            <w:r w:rsidRPr="00D92DA3">
              <w:rPr>
                <w:spacing w:val="1"/>
                <w:sz w:val="24"/>
              </w:rPr>
              <w:t xml:space="preserve"> </w:t>
            </w:r>
            <w:r w:rsidRPr="00D92DA3">
              <w:rPr>
                <w:sz w:val="24"/>
              </w:rPr>
              <w:t>муз.</w:t>
            </w:r>
            <w:r w:rsidRPr="00D92DA3">
              <w:rPr>
                <w:spacing w:val="-1"/>
                <w:sz w:val="24"/>
              </w:rPr>
              <w:t xml:space="preserve"> </w:t>
            </w:r>
            <w:r w:rsidRPr="00D92DA3">
              <w:rPr>
                <w:sz w:val="24"/>
              </w:rPr>
              <w:t>С. Вольфензона</w:t>
            </w:r>
          </w:p>
        </w:tc>
      </w:tr>
      <w:tr w:rsidR="00632E39" w:rsidTr="00D92DA3">
        <w:trPr>
          <w:trHeight w:val="8557"/>
        </w:trPr>
        <w:tc>
          <w:tcPr>
            <w:tcW w:w="1526" w:type="dxa"/>
          </w:tcPr>
          <w:p w:rsidR="00632E39" w:rsidRPr="00D92DA3" w:rsidRDefault="00632E39" w:rsidP="00D92DA3">
            <w:pPr>
              <w:pStyle w:val="TableParagraph"/>
              <w:spacing w:line="268" w:lineRule="exact"/>
              <w:ind w:left="407"/>
              <w:rPr>
                <w:sz w:val="24"/>
              </w:rPr>
            </w:pPr>
            <w:r w:rsidRPr="00D92DA3">
              <w:rPr>
                <w:sz w:val="24"/>
              </w:rPr>
              <w:t>6-7</w:t>
            </w:r>
            <w:r w:rsidRPr="00D92DA3">
              <w:rPr>
                <w:spacing w:val="-1"/>
                <w:sz w:val="24"/>
              </w:rPr>
              <w:t xml:space="preserve"> </w:t>
            </w:r>
            <w:r w:rsidRPr="00D92DA3">
              <w:rPr>
                <w:sz w:val="24"/>
              </w:rPr>
              <w:t>лет</w:t>
            </w:r>
          </w:p>
        </w:tc>
        <w:tc>
          <w:tcPr>
            <w:tcW w:w="7763" w:type="dxa"/>
          </w:tcPr>
          <w:p w:rsidR="00632E39" w:rsidRPr="00D92DA3" w:rsidRDefault="00632E39" w:rsidP="00D92DA3">
            <w:pPr>
              <w:pStyle w:val="TableParagraph"/>
              <w:spacing w:line="268" w:lineRule="exact"/>
              <w:ind w:left="3353"/>
              <w:rPr>
                <w:sz w:val="24"/>
              </w:rPr>
            </w:pPr>
            <w:r w:rsidRPr="00D92DA3">
              <w:rPr>
                <w:sz w:val="24"/>
                <w:u w:val="single"/>
              </w:rPr>
              <w:t>Слушание</w:t>
            </w:r>
          </w:p>
          <w:p w:rsidR="00632E39" w:rsidRPr="00D92DA3" w:rsidRDefault="00632E39" w:rsidP="00D92DA3">
            <w:pPr>
              <w:pStyle w:val="TableParagraph"/>
              <w:ind w:left="108"/>
              <w:rPr>
                <w:sz w:val="24"/>
              </w:rPr>
            </w:pPr>
            <w:r w:rsidRPr="00D92DA3">
              <w:rPr>
                <w:sz w:val="24"/>
              </w:rPr>
              <w:t>«Колыбельная»,</w:t>
            </w:r>
            <w:r w:rsidRPr="00D92DA3">
              <w:rPr>
                <w:spacing w:val="-2"/>
                <w:sz w:val="24"/>
              </w:rPr>
              <w:t xml:space="preserve"> </w:t>
            </w:r>
            <w:r w:rsidRPr="00D92DA3">
              <w:rPr>
                <w:sz w:val="24"/>
              </w:rPr>
              <w:t>муз.</w:t>
            </w:r>
            <w:r w:rsidRPr="00D92DA3">
              <w:rPr>
                <w:spacing w:val="-2"/>
                <w:sz w:val="24"/>
              </w:rPr>
              <w:t xml:space="preserve"> </w:t>
            </w:r>
            <w:r w:rsidRPr="00D92DA3">
              <w:rPr>
                <w:sz w:val="24"/>
              </w:rPr>
              <w:t>В.</w:t>
            </w:r>
            <w:r w:rsidRPr="00D92DA3">
              <w:rPr>
                <w:spacing w:val="-2"/>
                <w:sz w:val="24"/>
              </w:rPr>
              <w:t xml:space="preserve"> </w:t>
            </w:r>
            <w:r w:rsidRPr="00D92DA3">
              <w:rPr>
                <w:sz w:val="24"/>
              </w:rPr>
              <w:t>Моцарта; «Осень»</w:t>
            </w:r>
            <w:r w:rsidRPr="00D92DA3">
              <w:rPr>
                <w:spacing w:val="-11"/>
                <w:sz w:val="24"/>
              </w:rPr>
              <w:t xml:space="preserve"> </w:t>
            </w:r>
            <w:r w:rsidRPr="00D92DA3">
              <w:rPr>
                <w:sz w:val="24"/>
              </w:rPr>
              <w:t>(из</w:t>
            </w:r>
            <w:r w:rsidRPr="00D92DA3">
              <w:rPr>
                <w:spacing w:val="-4"/>
                <w:sz w:val="24"/>
              </w:rPr>
              <w:t xml:space="preserve"> </w:t>
            </w:r>
            <w:r w:rsidRPr="00D92DA3">
              <w:rPr>
                <w:sz w:val="24"/>
              </w:rPr>
              <w:t>цикла</w:t>
            </w:r>
            <w:r w:rsidRPr="00D92DA3">
              <w:rPr>
                <w:spacing w:val="-2"/>
                <w:sz w:val="24"/>
              </w:rPr>
              <w:t xml:space="preserve"> </w:t>
            </w:r>
            <w:r w:rsidRPr="00D92DA3">
              <w:rPr>
                <w:sz w:val="24"/>
              </w:rPr>
              <w:t>«Времена</w:t>
            </w:r>
            <w:r w:rsidRPr="00D92DA3">
              <w:rPr>
                <w:spacing w:val="-5"/>
                <w:sz w:val="24"/>
              </w:rPr>
              <w:t xml:space="preserve"> </w:t>
            </w:r>
            <w:r w:rsidRPr="00D92DA3">
              <w:rPr>
                <w:sz w:val="24"/>
              </w:rPr>
              <w:t>года»</w:t>
            </w:r>
            <w:r w:rsidRPr="00D92DA3">
              <w:rPr>
                <w:spacing w:val="-7"/>
                <w:sz w:val="24"/>
              </w:rPr>
              <w:t xml:space="preserve"> </w:t>
            </w:r>
            <w:r w:rsidRPr="00D92DA3">
              <w:rPr>
                <w:sz w:val="24"/>
              </w:rPr>
              <w:t>А.</w:t>
            </w:r>
            <w:r w:rsidRPr="00D92DA3">
              <w:rPr>
                <w:spacing w:val="-57"/>
                <w:sz w:val="24"/>
              </w:rPr>
              <w:t xml:space="preserve"> </w:t>
            </w:r>
            <w:r w:rsidRPr="00D92DA3">
              <w:rPr>
                <w:sz w:val="24"/>
              </w:rPr>
              <w:t>Вивальди);</w:t>
            </w:r>
            <w:r w:rsidRPr="00D92DA3">
              <w:rPr>
                <w:spacing w:val="2"/>
                <w:sz w:val="24"/>
              </w:rPr>
              <w:t xml:space="preserve"> </w:t>
            </w:r>
            <w:r w:rsidRPr="00D92DA3">
              <w:rPr>
                <w:sz w:val="24"/>
              </w:rPr>
              <w:t>«Октябрь»</w:t>
            </w:r>
            <w:r w:rsidRPr="00D92DA3">
              <w:rPr>
                <w:spacing w:val="-9"/>
                <w:sz w:val="24"/>
              </w:rPr>
              <w:t xml:space="preserve"> </w:t>
            </w:r>
            <w:r w:rsidRPr="00D92DA3">
              <w:rPr>
                <w:sz w:val="24"/>
              </w:rPr>
              <w:t>(из</w:t>
            </w:r>
            <w:r w:rsidRPr="00D92DA3">
              <w:rPr>
                <w:spacing w:val="-2"/>
                <w:sz w:val="24"/>
              </w:rPr>
              <w:t xml:space="preserve"> </w:t>
            </w:r>
            <w:r w:rsidRPr="00D92DA3">
              <w:rPr>
                <w:sz w:val="24"/>
              </w:rPr>
              <w:t>цикла «Времена</w:t>
            </w:r>
            <w:r w:rsidRPr="00D92DA3">
              <w:rPr>
                <w:spacing w:val="-2"/>
                <w:sz w:val="24"/>
              </w:rPr>
              <w:t xml:space="preserve"> </w:t>
            </w:r>
            <w:r w:rsidRPr="00D92DA3">
              <w:rPr>
                <w:sz w:val="24"/>
              </w:rPr>
              <w:t>года»</w:t>
            </w:r>
            <w:r w:rsidRPr="00D92DA3">
              <w:rPr>
                <w:spacing w:val="-5"/>
                <w:sz w:val="24"/>
              </w:rPr>
              <w:t xml:space="preserve"> </w:t>
            </w:r>
            <w:r w:rsidRPr="00D92DA3">
              <w:rPr>
                <w:sz w:val="24"/>
              </w:rPr>
              <w:t>П.</w:t>
            </w:r>
            <w:r w:rsidRPr="00D92DA3">
              <w:rPr>
                <w:spacing w:val="-2"/>
                <w:sz w:val="24"/>
              </w:rPr>
              <w:t xml:space="preserve"> </w:t>
            </w:r>
            <w:r w:rsidRPr="00D92DA3">
              <w:rPr>
                <w:sz w:val="24"/>
              </w:rPr>
              <w:t>Чайковского);</w:t>
            </w:r>
          </w:p>
          <w:p w:rsidR="00632E39" w:rsidRPr="00D92DA3" w:rsidRDefault="00632E39" w:rsidP="00D92DA3">
            <w:pPr>
              <w:pStyle w:val="TableParagraph"/>
              <w:ind w:left="108" w:right="279"/>
              <w:rPr>
                <w:sz w:val="24"/>
              </w:rPr>
            </w:pPr>
            <w:r w:rsidRPr="00D92DA3">
              <w:rPr>
                <w:sz w:val="24"/>
              </w:rPr>
              <w:t>«Детская полька», муз. М. Глинки; «Море», «Белка», муз. Н. Римского-</w:t>
            </w:r>
            <w:r w:rsidRPr="00D92DA3">
              <w:rPr>
                <w:spacing w:val="-57"/>
                <w:sz w:val="24"/>
              </w:rPr>
              <w:t xml:space="preserve"> </w:t>
            </w:r>
            <w:r w:rsidRPr="00D92DA3">
              <w:rPr>
                <w:sz w:val="24"/>
              </w:rPr>
              <w:t>Корсакова (из оперы«Сказка о царе Салтане»); «Итальянская полька»,</w:t>
            </w:r>
            <w:r w:rsidRPr="00D92DA3">
              <w:rPr>
                <w:spacing w:val="1"/>
                <w:sz w:val="24"/>
              </w:rPr>
              <w:t xml:space="preserve"> </w:t>
            </w:r>
            <w:r w:rsidRPr="00D92DA3">
              <w:rPr>
                <w:sz w:val="24"/>
              </w:rPr>
              <w:t>муз. С. Рахманинова; «Танец с саблями», муз. А. Хачатуряна; «Пляска</w:t>
            </w:r>
            <w:r w:rsidRPr="00D92DA3">
              <w:rPr>
                <w:spacing w:val="1"/>
                <w:sz w:val="24"/>
              </w:rPr>
              <w:t xml:space="preserve"> </w:t>
            </w:r>
            <w:r w:rsidRPr="00D92DA3">
              <w:rPr>
                <w:sz w:val="24"/>
              </w:rPr>
              <w:t>птиц», муз. Н. Римского-Корсакова (из оперы «Снегурочка»); «Рассвет</w:t>
            </w:r>
            <w:r w:rsidRPr="00D92DA3">
              <w:rPr>
                <w:spacing w:val="-57"/>
                <w:sz w:val="24"/>
              </w:rPr>
              <w:t xml:space="preserve"> </w:t>
            </w:r>
            <w:r w:rsidRPr="00D92DA3">
              <w:rPr>
                <w:sz w:val="24"/>
              </w:rPr>
              <w:t>на</w:t>
            </w:r>
            <w:r w:rsidRPr="00D92DA3">
              <w:rPr>
                <w:spacing w:val="-2"/>
                <w:sz w:val="24"/>
              </w:rPr>
              <w:t xml:space="preserve"> </w:t>
            </w:r>
            <w:r w:rsidRPr="00D92DA3">
              <w:rPr>
                <w:sz w:val="24"/>
              </w:rPr>
              <w:t>Москве-реке»,</w:t>
            </w:r>
            <w:r w:rsidRPr="00D92DA3">
              <w:rPr>
                <w:spacing w:val="1"/>
                <w:sz w:val="24"/>
              </w:rPr>
              <w:t xml:space="preserve"> </w:t>
            </w:r>
            <w:r w:rsidRPr="00D92DA3">
              <w:rPr>
                <w:sz w:val="24"/>
              </w:rPr>
              <w:t>муз.</w:t>
            </w:r>
            <w:r w:rsidRPr="00D92DA3">
              <w:rPr>
                <w:spacing w:val="1"/>
                <w:sz w:val="24"/>
              </w:rPr>
              <w:t xml:space="preserve"> </w:t>
            </w:r>
            <w:r w:rsidRPr="00D92DA3">
              <w:rPr>
                <w:sz w:val="24"/>
              </w:rPr>
              <w:t>М.</w:t>
            </w:r>
            <w:r w:rsidRPr="00D92DA3">
              <w:rPr>
                <w:spacing w:val="-2"/>
                <w:sz w:val="24"/>
              </w:rPr>
              <w:t xml:space="preserve"> </w:t>
            </w:r>
            <w:r w:rsidRPr="00D92DA3">
              <w:rPr>
                <w:sz w:val="24"/>
              </w:rPr>
              <w:t>Мусоргского</w:t>
            </w:r>
            <w:r w:rsidRPr="00D92DA3">
              <w:rPr>
                <w:spacing w:val="-1"/>
                <w:sz w:val="24"/>
              </w:rPr>
              <w:t xml:space="preserve"> </w:t>
            </w:r>
            <w:r w:rsidRPr="00D92DA3">
              <w:rPr>
                <w:sz w:val="24"/>
              </w:rPr>
              <w:t>(вступление</w:t>
            </w:r>
            <w:r w:rsidRPr="00D92DA3">
              <w:rPr>
                <w:spacing w:val="-1"/>
                <w:sz w:val="24"/>
              </w:rPr>
              <w:t xml:space="preserve"> </w:t>
            </w:r>
            <w:r w:rsidRPr="00D92DA3">
              <w:rPr>
                <w:sz w:val="24"/>
              </w:rPr>
              <w:t>к</w:t>
            </w:r>
            <w:r w:rsidRPr="00D92DA3">
              <w:rPr>
                <w:spacing w:val="-1"/>
                <w:sz w:val="24"/>
              </w:rPr>
              <w:t xml:space="preserve"> </w:t>
            </w:r>
            <w:r w:rsidRPr="00D92DA3">
              <w:rPr>
                <w:sz w:val="24"/>
              </w:rPr>
              <w:t>опере</w:t>
            </w:r>
          </w:p>
          <w:p w:rsidR="00632E39" w:rsidRPr="00D92DA3" w:rsidRDefault="00632E39" w:rsidP="00D92DA3">
            <w:pPr>
              <w:pStyle w:val="TableParagraph"/>
              <w:ind w:left="108"/>
              <w:rPr>
                <w:sz w:val="24"/>
              </w:rPr>
            </w:pPr>
            <w:r w:rsidRPr="00D92DA3">
              <w:rPr>
                <w:sz w:val="24"/>
              </w:rPr>
              <w:t>«Хованщина»).</w:t>
            </w:r>
          </w:p>
          <w:p w:rsidR="00632E39" w:rsidRPr="00D92DA3" w:rsidRDefault="00632E39" w:rsidP="00D92DA3">
            <w:pPr>
              <w:pStyle w:val="TableParagraph"/>
              <w:ind w:left="108" w:right="3478" w:firstLine="3421"/>
              <w:rPr>
                <w:sz w:val="24"/>
              </w:rPr>
            </w:pPr>
            <w:r w:rsidRPr="00D92DA3">
              <w:rPr>
                <w:sz w:val="24"/>
                <w:u w:val="single"/>
              </w:rPr>
              <w:t>Пение.</w:t>
            </w:r>
            <w:r w:rsidRPr="00D92DA3">
              <w:rPr>
                <w:spacing w:val="-57"/>
                <w:sz w:val="24"/>
              </w:rPr>
              <w:t xml:space="preserve"> </w:t>
            </w:r>
            <w:r w:rsidRPr="00D92DA3">
              <w:rPr>
                <w:sz w:val="24"/>
                <w:u w:val="single"/>
              </w:rPr>
              <w:t>Упражнения</w:t>
            </w:r>
            <w:r w:rsidRPr="00D92DA3">
              <w:rPr>
                <w:spacing w:val="-5"/>
                <w:sz w:val="24"/>
                <w:u w:val="single"/>
              </w:rPr>
              <w:t xml:space="preserve"> </w:t>
            </w:r>
            <w:r w:rsidRPr="00D92DA3">
              <w:rPr>
                <w:sz w:val="24"/>
                <w:u w:val="single"/>
              </w:rPr>
              <w:t>на</w:t>
            </w:r>
            <w:r w:rsidRPr="00D92DA3">
              <w:rPr>
                <w:spacing w:val="-4"/>
                <w:sz w:val="24"/>
                <w:u w:val="single"/>
              </w:rPr>
              <w:t xml:space="preserve"> </w:t>
            </w:r>
            <w:r w:rsidRPr="00D92DA3">
              <w:rPr>
                <w:sz w:val="24"/>
                <w:u w:val="single"/>
              </w:rPr>
              <w:t>развитие</w:t>
            </w:r>
            <w:r w:rsidRPr="00D92DA3">
              <w:rPr>
                <w:spacing w:val="-3"/>
                <w:sz w:val="24"/>
                <w:u w:val="single"/>
              </w:rPr>
              <w:t xml:space="preserve"> </w:t>
            </w:r>
            <w:r w:rsidRPr="00D92DA3">
              <w:rPr>
                <w:sz w:val="24"/>
                <w:u w:val="single"/>
              </w:rPr>
              <w:t>слуха</w:t>
            </w:r>
            <w:r w:rsidRPr="00D92DA3">
              <w:rPr>
                <w:spacing w:val="-3"/>
                <w:sz w:val="24"/>
                <w:u w:val="single"/>
              </w:rPr>
              <w:t xml:space="preserve"> </w:t>
            </w:r>
            <w:r w:rsidRPr="00D92DA3">
              <w:rPr>
                <w:sz w:val="24"/>
                <w:u w:val="single"/>
              </w:rPr>
              <w:t>и</w:t>
            </w:r>
            <w:r w:rsidRPr="00D92DA3">
              <w:rPr>
                <w:spacing w:val="-2"/>
                <w:sz w:val="24"/>
                <w:u w:val="single"/>
              </w:rPr>
              <w:t xml:space="preserve"> </w:t>
            </w:r>
            <w:r w:rsidRPr="00D92DA3">
              <w:rPr>
                <w:sz w:val="24"/>
                <w:u w:val="single"/>
              </w:rPr>
              <w:t>голоса</w:t>
            </w:r>
            <w:r w:rsidRPr="00D92DA3">
              <w:rPr>
                <w:sz w:val="24"/>
              </w:rPr>
              <w:t>.</w:t>
            </w:r>
          </w:p>
          <w:p w:rsidR="00632E39" w:rsidRPr="00D92DA3" w:rsidRDefault="00632E39" w:rsidP="00D92DA3">
            <w:pPr>
              <w:pStyle w:val="TableParagraph"/>
              <w:ind w:left="108" w:right="94" w:firstLine="64"/>
              <w:rPr>
                <w:sz w:val="24"/>
              </w:rPr>
            </w:pPr>
            <w:r w:rsidRPr="00D92DA3">
              <w:rPr>
                <w:sz w:val="24"/>
              </w:rPr>
              <w:t>«Бубенчики»,</w:t>
            </w:r>
            <w:r w:rsidRPr="00D92DA3">
              <w:rPr>
                <w:spacing w:val="-3"/>
                <w:sz w:val="24"/>
              </w:rPr>
              <w:t xml:space="preserve"> </w:t>
            </w:r>
            <w:r w:rsidRPr="00D92DA3">
              <w:rPr>
                <w:sz w:val="24"/>
              </w:rPr>
              <w:t>«Наш</w:t>
            </w:r>
            <w:r w:rsidRPr="00D92DA3">
              <w:rPr>
                <w:spacing w:val="49"/>
                <w:sz w:val="24"/>
              </w:rPr>
              <w:t xml:space="preserve"> </w:t>
            </w:r>
            <w:r w:rsidRPr="00D92DA3">
              <w:rPr>
                <w:sz w:val="24"/>
              </w:rPr>
              <w:t>дом»,</w:t>
            </w:r>
            <w:r w:rsidRPr="00D92DA3">
              <w:rPr>
                <w:spacing w:val="-3"/>
                <w:sz w:val="24"/>
              </w:rPr>
              <w:t xml:space="preserve"> </w:t>
            </w:r>
            <w:r w:rsidRPr="00D92DA3">
              <w:rPr>
                <w:sz w:val="24"/>
              </w:rPr>
              <w:t>«Дудка»,«Кукушечка»,</w:t>
            </w:r>
            <w:r w:rsidRPr="00D92DA3">
              <w:rPr>
                <w:spacing w:val="-4"/>
                <w:sz w:val="24"/>
              </w:rPr>
              <w:t xml:space="preserve"> </w:t>
            </w:r>
            <w:r w:rsidRPr="00D92DA3">
              <w:rPr>
                <w:sz w:val="24"/>
              </w:rPr>
              <w:t>муз.</w:t>
            </w:r>
            <w:r w:rsidRPr="00D92DA3">
              <w:rPr>
                <w:spacing w:val="-6"/>
                <w:sz w:val="24"/>
              </w:rPr>
              <w:t xml:space="preserve"> </w:t>
            </w:r>
            <w:r w:rsidRPr="00D92DA3">
              <w:rPr>
                <w:sz w:val="24"/>
              </w:rPr>
              <w:t>Е.</w:t>
            </w:r>
            <w:r w:rsidRPr="00D92DA3">
              <w:rPr>
                <w:spacing w:val="-6"/>
                <w:sz w:val="24"/>
              </w:rPr>
              <w:t xml:space="preserve"> </w:t>
            </w:r>
            <w:r w:rsidRPr="00D92DA3">
              <w:rPr>
                <w:sz w:val="24"/>
              </w:rPr>
              <w:t>Тиличеевой,</w:t>
            </w:r>
            <w:r w:rsidRPr="00D92DA3">
              <w:rPr>
                <w:spacing w:val="-57"/>
                <w:sz w:val="24"/>
              </w:rPr>
              <w:t xml:space="preserve"> </w:t>
            </w:r>
            <w:r w:rsidRPr="00D92DA3">
              <w:rPr>
                <w:sz w:val="24"/>
              </w:rPr>
              <w:t>ел.</w:t>
            </w:r>
            <w:r w:rsidRPr="00D92DA3">
              <w:rPr>
                <w:spacing w:val="-3"/>
                <w:sz w:val="24"/>
              </w:rPr>
              <w:t xml:space="preserve"> </w:t>
            </w:r>
            <w:r w:rsidRPr="00D92DA3">
              <w:rPr>
                <w:sz w:val="24"/>
              </w:rPr>
              <w:t>М.</w:t>
            </w:r>
            <w:r w:rsidRPr="00D92DA3">
              <w:rPr>
                <w:spacing w:val="-3"/>
                <w:sz w:val="24"/>
              </w:rPr>
              <w:t xml:space="preserve"> </w:t>
            </w:r>
            <w:r w:rsidRPr="00D92DA3">
              <w:rPr>
                <w:sz w:val="24"/>
              </w:rPr>
              <w:t>Долинова;</w:t>
            </w:r>
            <w:r w:rsidRPr="00D92DA3">
              <w:rPr>
                <w:spacing w:val="3"/>
                <w:sz w:val="24"/>
              </w:rPr>
              <w:t xml:space="preserve"> </w:t>
            </w:r>
            <w:r w:rsidRPr="00D92DA3">
              <w:rPr>
                <w:sz w:val="24"/>
              </w:rPr>
              <w:t>«В</w:t>
            </w:r>
            <w:r w:rsidRPr="00D92DA3">
              <w:rPr>
                <w:spacing w:val="-2"/>
                <w:sz w:val="24"/>
              </w:rPr>
              <w:t xml:space="preserve"> </w:t>
            </w:r>
            <w:r w:rsidRPr="00D92DA3">
              <w:rPr>
                <w:sz w:val="24"/>
              </w:rPr>
              <w:t>школу», муз.</w:t>
            </w:r>
            <w:r w:rsidRPr="00D92DA3">
              <w:rPr>
                <w:spacing w:val="-2"/>
                <w:sz w:val="24"/>
              </w:rPr>
              <w:t xml:space="preserve"> </w:t>
            </w:r>
            <w:r w:rsidRPr="00D92DA3">
              <w:rPr>
                <w:sz w:val="24"/>
              </w:rPr>
              <w:t>Е.</w:t>
            </w:r>
            <w:r w:rsidRPr="00D92DA3">
              <w:rPr>
                <w:spacing w:val="-1"/>
                <w:sz w:val="24"/>
              </w:rPr>
              <w:t xml:space="preserve"> </w:t>
            </w:r>
            <w:r w:rsidRPr="00D92DA3">
              <w:rPr>
                <w:sz w:val="24"/>
              </w:rPr>
              <w:t>Тиличеевой,</w:t>
            </w:r>
            <w:r w:rsidRPr="00D92DA3">
              <w:rPr>
                <w:spacing w:val="-2"/>
                <w:sz w:val="24"/>
              </w:rPr>
              <w:t xml:space="preserve"> </w:t>
            </w:r>
            <w:r w:rsidRPr="00D92DA3">
              <w:rPr>
                <w:sz w:val="24"/>
              </w:rPr>
              <w:t>ел.</w:t>
            </w:r>
            <w:r w:rsidRPr="00D92DA3">
              <w:rPr>
                <w:spacing w:val="-3"/>
                <w:sz w:val="24"/>
              </w:rPr>
              <w:t xml:space="preserve"> </w:t>
            </w:r>
            <w:r w:rsidRPr="00D92DA3">
              <w:rPr>
                <w:sz w:val="24"/>
              </w:rPr>
              <w:t>М.</w:t>
            </w:r>
            <w:r w:rsidRPr="00D92DA3">
              <w:rPr>
                <w:spacing w:val="55"/>
                <w:sz w:val="24"/>
              </w:rPr>
              <w:t xml:space="preserve"> </w:t>
            </w:r>
            <w:r w:rsidRPr="00D92DA3">
              <w:rPr>
                <w:sz w:val="24"/>
              </w:rPr>
              <w:t>Долинова;</w:t>
            </w:r>
          </w:p>
          <w:p w:rsidR="00632E39" w:rsidRPr="00D92DA3" w:rsidRDefault="00632E39" w:rsidP="00D92DA3">
            <w:pPr>
              <w:pStyle w:val="TableParagraph"/>
              <w:ind w:left="108"/>
              <w:rPr>
                <w:sz w:val="24"/>
              </w:rPr>
            </w:pPr>
            <w:r w:rsidRPr="00D92DA3">
              <w:rPr>
                <w:sz w:val="24"/>
              </w:rPr>
              <w:t>«Котя-коток»,</w:t>
            </w:r>
            <w:r w:rsidRPr="00D92DA3">
              <w:rPr>
                <w:spacing w:val="54"/>
                <w:sz w:val="24"/>
              </w:rPr>
              <w:t xml:space="preserve"> </w:t>
            </w:r>
            <w:r w:rsidRPr="00D92DA3">
              <w:rPr>
                <w:sz w:val="24"/>
              </w:rPr>
              <w:t>«Колыбельная»,</w:t>
            </w:r>
            <w:r w:rsidRPr="00D92DA3">
              <w:rPr>
                <w:spacing w:val="-1"/>
                <w:sz w:val="24"/>
              </w:rPr>
              <w:t xml:space="preserve"> </w:t>
            </w:r>
            <w:r w:rsidRPr="00D92DA3">
              <w:rPr>
                <w:sz w:val="24"/>
              </w:rPr>
              <w:t>«Горошина»,</w:t>
            </w:r>
            <w:r w:rsidRPr="00D92DA3">
              <w:rPr>
                <w:spacing w:val="52"/>
                <w:sz w:val="24"/>
              </w:rPr>
              <w:t xml:space="preserve"> </w:t>
            </w:r>
            <w:r w:rsidRPr="00D92DA3">
              <w:rPr>
                <w:sz w:val="24"/>
              </w:rPr>
              <w:t>муз.</w:t>
            </w:r>
            <w:r w:rsidRPr="00D92DA3">
              <w:rPr>
                <w:spacing w:val="-3"/>
                <w:sz w:val="24"/>
              </w:rPr>
              <w:t xml:space="preserve"> </w:t>
            </w:r>
            <w:r w:rsidRPr="00D92DA3">
              <w:rPr>
                <w:sz w:val="24"/>
              </w:rPr>
              <w:t>В.</w:t>
            </w:r>
            <w:r w:rsidRPr="00D92DA3">
              <w:rPr>
                <w:spacing w:val="-4"/>
                <w:sz w:val="24"/>
              </w:rPr>
              <w:t xml:space="preserve"> </w:t>
            </w:r>
            <w:r w:rsidRPr="00D92DA3">
              <w:rPr>
                <w:sz w:val="24"/>
              </w:rPr>
              <w:t>Карасевой;</w:t>
            </w:r>
          </w:p>
          <w:p w:rsidR="00632E39" w:rsidRPr="00D92DA3" w:rsidRDefault="00632E39" w:rsidP="00D92DA3">
            <w:pPr>
              <w:pStyle w:val="TableParagraph"/>
              <w:ind w:left="108" w:right="2108"/>
              <w:rPr>
                <w:sz w:val="24"/>
              </w:rPr>
            </w:pPr>
            <w:r w:rsidRPr="00D92DA3">
              <w:rPr>
                <w:sz w:val="24"/>
              </w:rPr>
              <w:t>«Качели»,</w:t>
            </w:r>
            <w:r w:rsidRPr="00D92DA3">
              <w:rPr>
                <w:spacing w:val="-1"/>
                <w:sz w:val="24"/>
              </w:rPr>
              <w:t xml:space="preserve"> </w:t>
            </w:r>
            <w:r w:rsidRPr="00D92DA3">
              <w:rPr>
                <w:sz w:val="24"/>
              </w:rPr>
              <w:t>муз.</w:t>
            </w:r>
            <w:r w:rsidRPr="00D92DA3">
              <w:rPr>
                <w:spacing w:val="-4"/>
                <w:sz w:val="24"/>
              </w:rPr>
              <w:t xml:space="preserve"> </w:t>
            </w:r>
            <w:r w:rsidRPr="00D92DA3">
              <w:rPr>
                <w:sz w:val="24"/>
              </w:rPr>
              <w:t>Е.</w:t>
            </w:r>
            <w:r w:rsidRPr="00D92DA3">
              <w:rPr>
                <w:spacing w:val="-3"/>
                <w:sz w:val="24"/>
              </w:rPr>
              <w:t xml:space="preserve"> </w:t>
            </w:r>
            <w:r w:rsidRPr="00D92DA3">
              <w:rPr>
                <w:sz w:val="24"/>
              </w:rPr>
              <w:t>Тиличеевой,</w:t>
            </w:r>
            <w:r w:rsidRPr="00D92DA3">
              <w:rPr>
                <w:spacing w:val="-4"/>
                <w:sz w:val="24"/>
              </w:rPr>
              <w:t xml:space="preserve"> </w:t>
            </w:r>
            <w:r w:rsidRPr="00D92DA3">
              <w:rPr>
                <w:sz w:val="24"/>
              </w:rPr>
              <w:t>ел.</w:t>
            </w:r>
            <w:r w:rsidRPr="00D92DA3">
              <w:rPr>
                <w:spacing w:val="-5"/>
                <w:sz w:val="24"/>
              </w:rPr>
              <w:t xml:space="preserve"> </w:t>
            </w:r>
            <w:r w:rsidRPr="00D92DA3">
              <w:rPr>
                <w:sz w:val="24"/>
              </w:rPr>
              <w:t>М.</w:t>
            </w:r>
            <w:r w:rsidRPr="00D92DA3">
              <w:rPr>
                <w:spacing w:val="-4"/>
                <w:sz w:val="24"/>
              </w:rPr>
              <w:t xml:space="preserve"> </w:t>
            </w:r>
            <w:r w:rsidRPr="00D92DA3">
              <w:rPr>
                <w:sz w:val="24"/>
              </w:rPr>
              <w:t>Долинова.</w:t>
            </w:r>
            <w:r w:rsidRPr="00D92DA3">
              <w:rPr>
                <w:spacing w:val="-57"/>
                <w:sz w:val="24"/>
              </w:rPr>
              <w:t xml:space="preserve"> </w:t>
            </w:r>
            <w:r w:rsidRPr="00D92DA3">
              <w:rPr>
                <w:sz w:val="24"/>
                <w:u w:val="single"/>
              </w:rPr>
              <w:t>Песни</w:t>
            </w:r>
          </w:p>
          <w:p w:rsidR="00632E39" w:rsidRPr="00D92DA3" w:rsidRDefault="00632E39" w:rsidP="00D92DA3">
            <w:pPr>
              <w:pStyle w:val="TableParagraph"/>
              <w:spacing w:before="1"/>
              <w:ind w:left="108" w:right="244" w:firstLine="64"/>
              <w:rPr>
                <w:sz w:val="24"/>
              </w:rPr>
            </w:pPr>
            <w:r w:rsidRPr="00D92DA3">
              <w:rPr>
                <w:sz w:val="24"/>
              </w:rPr>
              <w:t>«Листопад», муз. Т. Попатенко, ел. Е. Авдиенко; «Здравствуй, Родина</w:t>
            </w:r>
            <w:r w:rsidRPr="00D92DA3">
              <w:rPr>
                <w:spacing w:val="1"/>
                <w:sz w:val="24"/>
              </w:rPr>
              <w:t xml:space="preserve"> </w:t>
            </w:r>
            <w:r w:rsidRPr="00D92DA3">
              <w:rPr>
                <w:sz w:val="24"/>
              </w:rPr>
              <w:t>моя!», муз. Ю. Чичкова, ел.</w:t>
            </w:r>
            <w:r w:rsidRPr="00D92DA3">
              <w:rPr>
                <w:spacing w:val="1"/>
                <w:sz w:val="24"/>
              </w:rPr>
              <w:t xml:space="preserve"> </w:t>
            </w:r>
            <w:r w:rsidRPr="00D92DA3">
              <w:rPr>
                <w:sz w:val="24"/>
              </w:rPr>
              <w:t>К.</w:t>
            </w:r>
            <w:r w:rsidRPr="00D92DA3">
              <w:rPr>
                <w:spacing w:val="1"/>
                <w:sz w:val="24"/>
              </w:rPr>
              <w:t xml:space="preserve"> </w:t>
            </w:r>
            <w:r w:rsidRPr="00D92DA3">
              <w:rPr>
                <w:sz w:val="24"/>
              </w:rPr>
              <w:t>Ибряева;</w:t>
            </w:r>
            <w:r w:rsidRPr="00D92DA3">
              <w:rPr>
                <w:spacing w:val="1"/>
                <w:sz w:val="24"/>
              </w:rPr>
              <w:t xml:space="preserve"> </w:t>
            </w:r>
            <w:r w:rsidRPr="00D92DA3">
              <w:rPr>
                <w:sz w:val="24"/>
              </w:rPr>
              <w:t>«Зимняя</w:t>
            </w:r>
            <w:r w:rsidRPr="00D92DA3">
              <w:rPr>
                <w:spacing w:val="1"/>
                <w:sz w:val="24"/>
              </w:rPr>
              <w:t xml:space="preserve"> </w:t>
            </w:r>
            <w:r w:rsidRPr="00D92DA3">
              <w:rPr>
                <w:sz w:val="24"/>
              </w:rPr>
              <w:t>песенка»,</w:t>
            </w:r>
            <w:r w:rsidRPr="00D92DA3">
              <w:rPr>
                <w:spacing w:val="1"/>
                <w:sz w:val="24"/>
              </w:rPr>
              <w:t xml:space="preserve"> </w:t>
            </w:r>
            <w:r w:rsidRPr="00D92DA3">
              <w:rPr>
                <w:sz w:val="24"/>
              </w:rPr>
              <w:t>муз.</w:t>
            </w:r>
            <w:r w:rsidRPr="00D92DA3">
              <w:rPr>
                <w:spacing w:val="1"/>
                <w:sz w:val="24"/>
              </w:rPr>
              <w:t xml:space="preserve"> </w:t>
            </w:r>
            <w:r w:rsidRPr="00D92DA3">
              <w:rPr>
                <w:sz w:val="24"/>
              </w:rPr>
              <w:t>М.</w:t>
            </w:r>
            <w:r w:rsidRPr="00D92DA3">
              <w:rPr>
                <w:spacing w:val="1"/>
                <w:sz w:val="24"/>
              </w:rPr>
              <w:t xml:space="preserve"> </w:t>
            </w:r>
            <w:r w:rsidRPr="00D92DA3">
              <w:rPr>
                <w:sz w:val="24"/>
              </w:rPr>
              <w:t>Красева,</w:t>
            </w:r>
            <w:r w:rsidRPr="00D92DA3">
              <w:rPr>
                <w:spacing w:val="60"/>
                <w:sz w:val="24"/>
              </w:rPr>
              <w:t xml:space="preserve"> </w:t>
            </w:r>
            <w:r w:rsidRPr="00D92DA3">
              <w:rPr>
                <w:sz w:val="24"/>
              </w:rPr>
              <w:t>ел.</w:t>
            </w:r>
            <w:r w:rsidRPr="00D92DA3">
              <w:rPr>
                <w:spacing w:val="61"/>
                <w:sz w:val="24"/>
              </w:rPr>
              <w:t xml:space="preserve"> </w:t>
            </w:r>
            <w:r w:rsidRPr="00D92DA3">
              <w:rPr>
                <w:sz w:val="24"/>
              </w:rPr>
              <w:t>С.</w:t>
            </w:r>
            <w:r w:rsidRPr="00D92DA3">
              <w:rPr>
                <w:spacing w:val="61"/>
                <w:sz w:val="24"/>
              </w:rPr>
              <w:t xml:space="preserve"> </w:t>
            </w:r>
            <w:r w:rsidRPr="00D92DA3">
              <w:rPr>
                <w:sz w:val="24"/>
              </w:rPr>
              <w:t>Вышеславцевой;</w:t>
            </w:r>
            <w:r w:rsidRPr="00D92DA3">
              <w:rPr>
                <w:spacing w:val="61"/>
                <w:sz w:val="24"/>
              </w:rPr>
              <w:t xml:space="preserve"> </w:t>
            </w:r>
            <w:r w:rsidRPr="00D92DA3">
              <w:rPr>
                <w:sz w:val="24"/>
              </w:rPr>
              <w:t>«Ёлка»,   муз.   Е.   Тиличеевой,   ел.</w:t>
            </w:r>
            <w:r w:rsidRPr="00D92DA3">
              <w:rPr>
                <w:spacing w:val="-57"/>
                <w:sz w:val="24"/>
              </w:rPr>
              <w:t xml:space="preserve"> </w:t>
            </w:r>
            <w:r w:rsidRPr="00D92DA3">
              <w:rPr>
                <w:sz w:val="24"/>
              </w:rPr>
              <w:t>Е.</w:t>
            </w:r>
            <w:r w:rsidRPr="00D92DA3">
              <w:rPr>
                <w:spacing w:val="1"/>
                <w:sz w:val="24"/>
              </w:rPr>
              <w:t xml:space="preserve"> </w:t>
            </w:r>
            <w:r w:rsidRPr="00D92DA3">
              <w:rPr>
                <w:sz w:val="24"/>
              </w:rPr>
              <w:t>Шмановой;</w:t>
            </w:r>
            <w:r w:rsidRPr="00D92DA3">
              <w:rPr>
                <w:spacing w:val="1"/>
                <w:sz w:val="24"/>
              </w:rPr>
              <w:t xml:space="preserve"> </w:t>
            </w:r>
            <w:r w:rsidRPr="00D92DA3">
              <w:rPr>
                <w:sz w:val="24"/>
              </w:rPr>
              <w:t>ел. 3. Петровой; «Самая хорошая», муз. В. Иванникова,</w:t>
            </w:r>
            <w:r w:rsidRPr="00D92DA3">
              <w:rPr>
                <w:spacing w:val="1"/>
                <w:sz w:val="24"/>
              </w:rPr>
              <w:t xml:space="preserve"> </w:t>
            </w:r>
            <w:r w:rsidRPr="00D92DA3">
              <w:rPr>
                <w:sz w:val="24"/>
              </w:rPr>
              <w:t>ел. О. Фадеевой; «Хорошо у нас в</w:t>
            </w:r>
            <w:r w:rsidRPr="00D92DA3">
              <w:rPr>
                <w:spacing w:val="1"/>
                <w:sz w:val="24"/>
              </w:rPr>
              <w:t xml:space="preserve"> </w:t>
            </w:r>
            <w:r w:rsidRPr="00D92DA3">
              <w:rPr>
                <w:sz w:val="24"/>
              </w:rPr>
              <w:t>саду»,</w:t>
            </w:r>
            <w:r w:rsidRPr="00D92DA3">
              <w:rPr>
                <w:spacing w:val="1"/>
                <w:sz w:val="24"/>
              </w:rPr>
              <w:t xml:space="preserve"> </w:t>
            </w:r>
            <w:r w:rsidRPr="00D92DA3">
              <w:rPr>
                <w:sz w:val="24"/>
              </w:rPr>
              <w:t>муз.</w:t>
            </w:r>
            <w:r w:rsidRPr="00D92DA3">
              <w:rPr>
                <w:spacing w:val="1"/>
                <w:sz w:val="24"/>
              </w:rPr>
              <w:t xml:space="preserve"> </w:t>
            </w:r>
            <w:r w:rsidRPr="00D92DA3">
              <w:rPr>
                <w:sz w:val="24"/>
              </w:rPr>
              <w:t>В.</w:t>
            </w:r>
            <w:r w:rsidRPr="00D92DA3">
              <w:rPr>
                <w:spacing w:val="1"/>
                <w:sz w:val="24"/>
              </w:rPr>
              <w:t xml:space="preserve"> </w:t>
            </w:r>
            <w:r w:rsidRPr="00D92DA3">
              <w:rPr>
                <w:sz w:val="24"/>
              </w:rPr>
              <w:t>Герчик,</w:t>
            </w:r>
            <w:r w:rsidRPr="00D92DA3">
              <w:rPr>
                <w:spacing w:val="1"/>
                <w:sz w:val="24"/>
              </w:rPr>
              <w:t xml:space="preserve"> </w:t>
            </w:r>
            <w:r w:rsidRPr="00D92DA3">
              <w:rPr>
                <w:sz w:val="24"/>
              </w:rPr>
              <w:t>ел.</w:t>
            </w:r>
            <w:r w:rsidRPr="00D92DA3">
              <w:rPr>
                <w:spacing w:val="1"/>
                <w:sz w:val="24"/>
              </w:rPr>
              <w:t xml:space="preserve"> </w:t>
            </w:r>
            <w:r w:rsidRPr="00D92DA3">
              <w:rPr>
                <w:sz w:val="24"/>
              </w:rPr>
              <w:t>А.</w:t>
            </w:r>
            <w:r w:rsidRPr="00D92DA3">
              <w:rPr>
                <w:spacing w:val="1"/>
                <w:sz w:val="24"/>
              </w:rPr>
              <w:t xml:space="preserve"> </w:t>
            </w:r>
            <w:r w:rsidRPr="00D92DA3">
              <w:rPr>
                <w:sz w:val="24"/>
              </w:rPr>
              <w:t>Пришельца;</w:t>
            </w:r>
            <w:r w:rsidRPr="00D92DA3">
              <w:rPr>
                <w:spacing w:val="1"/>
                <w:sz w:val="24"/>
              </w:rPr>
              <w:t xml:space="preserve"> </w:t>
            </w:r>
            <w:r w:rsidRPr="00D92DA3">
              <w:rPr>
                <w:sz w:val="24"/>
              </w:rPr>
              <w:t>«Новогодний</w:t>
            </w:r>
            <w:r w:rsidRPr="00D92DA3">
              <w:rPr>
                <w:spacing w:val="1"/>
                <w:sz w:val="24"/>
              </w:rPr>
              <w:t xml:space="preserve"> </w:t>
            </w:r>
            <w:r w:rsidRPr="00D92DA3">
              <w:rPr>
                <w:sz w:val="24"/>
              </w:rPr>
              <w:t>хоровод»,</w:t>
            </w:r>
            <w:r w:rsidRPr="00D92DA3">
              <w:rPr>
                <w:spacing w:val="1"/>
                <w:sz w:val="24"/>
              </w:rPr>
              <w:t xml:space="preserve"> </w:t>
            </w:r>
            <w:r w:rsidRPr="00D92DA3">
              <w:rPr>
                <w:sz w:val="24"/>
              </w:rPr>
              <w:t>муз. Т. Попатенко; «Новогодняя</w:t>
            </w:r>
            <w:r w:rsidRPr="00D92DA3">
              <w:rPr>
                <w:spacing w:val="1"/>
                <w:sz w:val="24"/>
              </w:rPr>
              <w:t xml:space="preserve"> </w:t>
            </w:r>
            <w:r w:rsidRPr="00D92DA3">
              <w:rPr>
                <w:sz w:val="24"/>
              </w:rPr>
              <w:t>хороводная», муз. С. Шнайдера; «Песенка про бабушку», муз. М.</w:t>
            </w:r>
            <w:r w:rsidRPr="00D92DA3">
              <w:rPr>
                <w:spacing w:val="1"/>
                <w:sz w:val="24"/>
              </w:rPr>
              <w:t xml:space="preserve"> </w:t>
            </w:r>
            <w:r w:rsidRPr="00D92DA3">
              <w:rPr>
                <w:sz w:val="24"/>
              </w:rPr>
              <w:t>Парцхаладзе; «До свиданья, детский сад»,</w:t>
            </w:r>
            <w:r w:rsidRPr="00D92DA3">
              <w:rPr>
                <w:spacing w:val="1"/>
                <w:sz w:val="24"/>
              </w:rPr>
              <w:t xml:space="preserve"> </w:t>
            </w:r>
            <w:r w:rsidRPr="00D92DA3">
              <w:rPr>
                <w:sz w:val="24"/>
              </w:rPr>
              <w:t>муз.</w:t>
            </w:r>
            <w:r w:rsidRPr="00D92DA3">
              <w:rPr>
                <w:spacing w:val="1"/>
                <w:sz w:val="24"/>
              </w:rPr>
              <w:t xml:space="preserve"> </w:t>
            </w:r>
            <w:r w:rsidRPr="00D92DA3">
              <w:rPr>
                <w:sz w:val="24"/>
              </w:rPr>
              <w:t>Ю.</w:t>
            </w:r>
            <w:r w:rsidRPr="00D92DA3">
              <w:rPr>
                <w:spacing w:val="1"/>
                <w:sz w:val="24"/>
              </w:rPr>
              <w:t xml:space="preserve"> </w:t>
            </w:r>
            <w:r w:rsidRPr="00D92DA3">
              <w:rPr>
                <w:sz w:val="24"/>
              </w:rPr>
              <w:t>Слонова, ел. В.</w:t>
            </w:r>
            <w:r w:rsidRPr="00D92DA3">
              <w:rPr>
                <w:spacing w:val="1"/>
                <w:sz w:val="24"/>
              </w:rPr>
              <w:t xml:space="preserve"> </w:t>
            </w:r>
            <w:r w:rsidRPr="00D92DA3">
              <w:rPr>
                <w:sz w:val="24"/>
              </w:rPr>
              <w:t>Малкова; «Мы теперь ученики», муз. Г. Струве; «Праздник Победы»,</w:t>
            </w:r>
            <w:r w:rsidRPr="00D92DA3">
              <w:rPr>
                <w:spacing w:val="1"/>
                <w:sz w:val="24"/>
              </w:rPr>
              <w:t xml:space="preserve"> </w:t>
            </w:r>
            <w:r w:rsidRPr="00D92DA3">
              <w:rPr>
                <w:sz w:val="24"/>
              </w:rPr>
              <w:t>муз.</w:t>
            </w:r>
            <w:r w:rsidRPr="00D92DA3">
              <w:rPr>
                <w:spacing w:val="-2"/>
                <w:sz w:val="24"/>
              </w:rPr>
              <w:t xml:space="preserve"> </w:t>
            </w:r>
            <w:r w:rsidRPr="00D92DA3">
              <w:rPr>
                <w:sz w:val="24"/>
              </w:rPr>
              <w:t>М.</w:t>
            </w:r>
            <w:r w:rsidRPr="00D92DA3">
              <w:rPr>
                <w:spacing w:val="-2"/>
                <w:sz w:val="24"/>
              </w:rPr>
              <w:t xml:space="preserve"> </w:t>
            </w:r>
            <w:r w:rsidRPr="00D92DA3">
              <w:rPr>
                <w:sz w:val="24"/>
              </w:rPr>
              <w:t>Парцхаладзе;</w:t>
            </w:r>
            <w:r w:rsidRPr="00D92DA3">
              <w:rPr>
                <w:spacing w:val="4"/>
                <w:sz w:val="24"/>
              </w:rPr>
              <w:t xml:space="preserve"> </w:t>
            </w:r>
            <w:r w:rsidRPr="00D92DA3">
              <w:rPr>
                <w:sz w:val="24"/>
              </w:rPr>
              <w:t>«Песня</w:t>
            </w:r>
            <w:r w:rsidRPr="00D92DA3">
              <w:rPr>
                <w:spacing w:val="-1"/>
                <w:sz w:val="24"/>
              </w:rPr>
              <w:t xml:space="preserve"> </w:t>
            </w:r>
            <w:r w:rsidRPr="00D92DA3">
              <w:rPr>
                <w:sz w:val="24"/>
              </w:rPr>
              <w:t>о</w:t>
            </w:r>
            <w:r w:rsidRPr="00D92DA3">
              <w:rPr>
                <w:spacing w:val="-1"/>
                <w:sz w:val="24"/>
              </w:rPr>
              <w:t xml:space="preserve"> </w:t>
            </w:r>
            <w:r w:rsidRPr="00D92DA3">
              <w:rPr>
                <w:sz w:val="24"/>
              </w:rPr>
              <w:t>Москве»,</w:t>
            </w:r>
            <w:r w:rsidRPr="00D92DA3">
              <w:rPr>
                <w:spacing w:val="1"/>
                <w:sz w:val="24"/>
              </w:rPr>
              <w:t xml:space="preserve"> </w:t>
            </w:r>
            <w:r w:rsidRPr="00D92DA3">
              <w:rPr>
                <w:sz w:val="24"/>
              </w:rPr>
              <w:t>муз.</w:t>
            </w:r>
            <w:r w:rsidRPr="00D92DA3">
              <w:rPr>
                <w:spacing w:val="1"/>
                <w:sz w:val="24"/>
              </w:rPr>
              <w:t xml:space="preserve"> </w:t>
            </w:r>
            <w:r w:rsidRPr="00D92DA3">
              <w:rPr>
                <w:sz w:val="24"/>
              </w:rPr>
              <w:t>Г.</w:t>
            </w:r>
            <w:r w:rsidRPr="00D92DA3">
              <w:rPr>
                <w:spacing w:val="-2"/>
                <w:sz w:val="24"/>
              </w:rPr>
              <w:t xml:space="preserve"> </w:t>
            </w:r>
            <w:r w:rsidRPr="00D92DA3">
              <w:rPr>
                <w:sz w:val="24"/>
              </w:rPr>
              <w:t>Свиридова.</w:t>
            </w:r>
          </w:p>
          <w:p w:rsidR="00632E39" w:rsidRPr="00D92DA3" w:rsidRDefault="00632E39" w:rsidP="00D92DA3">
            <w:pPr>
              <w:pStyle w:val="TableParagraph"/>
              <w:ind w:left="108"/>
              <w:rPr>
                <w:sz w:val="24"/>
              </w:rPr>
            </w:pPr>
            <w:r w:rsidRPr="00D92DA3">
              <w:rPr>
                <w:sz w:val="24"/>
                <w:u w:val="single"/>
              </w:rPr>
              <w:t>Песенное</w:t>
            </w:r>
            <w:r w:rsidRPr="00D92DA3">
              <w:rPr>
                <w:spacing w:val="-5"/>
                <w:sz w:val="24"/>
                <w:u w:val="single"/>
              </w:rPr>
              <w:t xml:space="preserve"> </w:t>
            </w:r>
            <w:r w:rsidRPr="00D92DA3">
              <w:rPr>
                <w:sz w:val="24"/>
                <w:u w:val="single"/>
              </w:rPr>
              <w:t>творчество</w:t>
            </w:r>
          </w:p>
          <w:p w:rsidR="00632E39" w:rsidRPr="00D92DA3" w:rsidRDefault="00632E39" w:rsidP="00D92DA3">
            <w:pPr>
              <w:pStyle w:val="TableParagraph"/>
              <w:ind w:left="108"/>
              <w:rPr>
                <w:sz w:val="24"/>
              </w:rPr>
            </w:pPr>
            <w:r w:rsidRPr="00D92DA3">
              <w:rPr>
                <w:sz w:val="24"/>
              </w:rPr>
              <w:t>. «Веселая</w:t>
            </w:r>
            <w:r w:rsidRPr="00D92DA3">
              <w:rPr>
                <w:spacing w:val="-4"/>
                <w:sz w:val="24"/>
              </w:rPr>
              <w:t xml:space="preserve"> </w:t>
            </w:r>
            <w:r w:rsidRPr="00D92DA3">
              <w:rPr>
                <w:sz w:val="24"/>
              </w:rPr>
              <w:t>песенка», муз.</w:t>
            </w:r>
            <w:r w:rsidRPr="00D92DA3">
              <w:rPr>
                <w:spacing w:val="-3"/>
                <w:sz w:val="24"/>
              </w:rPr>
              <w:t xml:space="preserve"> </w:t>
            </w:r>
            <w:r w:rsidRPr="00D92DA3">
              <w:rPr>
                <w:sz w:val="24"/>
              </w:rPr>
              <w:t>Г.</w:t>
            </w:r>
            <w:r w:rsidRPr="00D92DA3">
              <w:rPr>
                <w:spacing w:val="-5"/>
                <w:sz w:val="24"/>
              </w:rPr>
              <w:t xml:space="preserve"> </w:t>
            </w:r>
            <w:r w:rsidRPr="00D92DA3">
              <w:rPr>
                <w:sz w:val="24"/>
              </w:rPr>
              <w:t>Струве,</w:t>
            </w:r>
            <w:r w:rsidRPr="00D92DA3">
              <w:rPr>
                <w:spacing w:val="-2"/>
                <w:sz w:val="24"/>
              </w:rPr>
              <w:t xml:space="preserve"> </w:t>
            </w:r>
            <w:r w:rsidRPr="00D92DA3">
              <w:rPr>
                <w:sz w:val="24"/>
              </w:rPr>
              <w:t>ел.</w:t>
            </w:r>
            <w:r w:rsidRPr="00D92DA3">
              <w:rPr>
                <w:spacing w:val="-4"/>
                <w:sz w:val="24"/>
              </w:rPr>
              <w:t xml:space="preserve"> </w:t>
            </w:r>
            <w:r w:rsidRPr="00D92DA3">
              <w:rPr>
                <w:sz w:val="24"/>
              </w:rPr>
              <w:t>В.</w:t>
            </w:r>
            <w:r w:rsidRPr="00D92DA3">
              <w:rPr>
                <w:spacing w:val="-2"/>
                <w:sz w:val="24"/>
              </w:rPr>
              <w:t xml:space="preserve"> </w:t>
            </w:r>
            <w:r w:rsidRPr="00D92DA3">
              <w:rPr>
                <w:sz w:val="24"/>
              </w:rPr>
              <w:t>Викторова;</w:t>
            </w:r>
          </w:p>
          <w:p w:rsidR="00632E39" w:rsidRPr="00D92DA3" w:rsidRDefault="00632E39" w:rsidP="00D92DA3">
            <w:pPr>
              <w:pStyle w:val="TableParagraph"/>
              <w:spacing w:before="1"/>
              <w:ind w:left="108"/>
              <w:rPr>
                <w:sz w:val="24"/>
              </w:rPr>
            </w:pPr>
            <w:r w:rsidRPr="00D92DA3">
              <w:rPr>
                <w:sz w:val="24"/>
              </w:rPr>
              <w:t>«Плясовая»,</w:t>
            </w:r>
            <w:r w:rsidRPr="00D92DA3">
              <w:rPr>
                <w:spacing w:val="-2"/>
                <w:sz w:val="24"/>
              </w:rPr>
              <w:t xml:space="preserve"> </w:t>
            </w:r>
            <w:r w:rsidRPr="00D92DA3">
              <w:rPr>
                <w:sz w:val="24"/>
              </w:rPr>
              <w:t>муз.</w:t>
            </w:r>
            <w:r w:rsidRPr="00D92DA3">
              <w:rPr>
                <w:spacing w:val="-4"/>
                <w:sz w:val="24"/>
              </w:rPr>
              <w:t xml:space="preserve"> </w:t>
            </w:r>
            <w:r w:rsidRPr="00D92DA3">
              <w:rPr>
                <w:sz w:val="24"/>
              </w:rPr>
              <w:t>Т.</w:t>
            </w:r>
            <w:r w:rsidRPr="00D92DA3">
              <w:rPr>
                <w:spacing w:val="-4"/>
                <w:sz w:val="24"/>
              </w:rPr>
              <w:t xml:space="preserve"> </w:t>
            </w:r>
            <w:r w:rsidRPr="00D92DA3">
              <w:rPr>
                <w:sz w:val="24"/>
              </w:rPr>
              <w:t>Ломовой;</w:t>
            </w:r>
            <w:r w:rsidRPr="00D92DA3">
              <w:rPr>
                <w:spacing w:val="1"/>
                <w:sz w:val="24"/>
              </w:rPr>
              <w:t xml:space="preserve"> </w:t>
            </w:r>
            <w:r w:rsidRPr="00D92DA3">
              <w:rPr>
                <w:sz w:val="24"/>
              </w:rPr>
              <w:t>«Весной»,</w:t>
            </w:r>
            <w:r w:rsidRPr="00D92DA3">
              <w:rPr>
                <w:spacing w:val="-2"/>
                <w:sz w:val="24"/>
              </w:rPr>
              <w:t xml:space="preserve"> </w:t>
            </w:r>
            <w:r w:rsidRPr="00D92DA3">
              <w:rPr>
                <w:sz w:val="24"/>
              </w:rPr>
              <w:t>муз.</w:t>
            </w:r>
            <w:r w:rsidRPr="00D92DA3">
              <w:rPr>
                <w:spacing w:val="-2"/>
                <w:sz w:val="24"/>
              </w:rPr>
              <w:t xml:space="preserve"> </w:t>
            </w:r>
            <w:r w:rsidRPr="00D92DA3">
              <w:rPr>
                <w:sz w:val="24"/>
              </w:rPr>
              <w:t>Г.</w:t>
            </w:r>
            <w:r w:rsidRPr="00D92DA3">
              <w:rPr>
                <w:spacing w:val="-4"/>
                <w:sz w:val="24"/>
              </w:rPr>
              <w:t xml:space="preserve"> </w:t>
            </w:r>
            <w:r w:rsidRPr="00D92DA3">
              <w:rPr>
                <w:sz w:val="24"/>
              </w:rPr>
              <w:t>Зингера.</w:t>
            </w:r>
          </w:p>
          <w:p w:rsidR="00632E39" w:rsidRPr="00D92DA3" w:rsidRDefault="00632E39" w:rsidP="00D92DA3">
            <w:pPr>
              <w:pStyle w:val="TableParagraph"/>
              <w:ind w:left="2004"/>
              <w:rPr>
                <w:sz w:val="24"/>
              </w:rPr>
            </w:pPr>
            <w:r w:rsidRPr="00D92DA3">
              <w:rPr>
                <w:sz w:val="24"/>
                <w:u w:val="single"/>
              </w:rPr>
              <w:t>Музыкально-ритмические</w:t>
            </w:r>
            <w:r w:rsidRPr="00D92DA3">
              <w:rPr>
                <w:spacing w:val="-6"/>
                <w:sz w:val="24"/>
                <w:u w:val="single"/>
              </w:rPr>
              <w:t xml:space="preserve"> </w:t>
            </w:r>
            <w:r w:rsidRPr="00D92DA3">
              <w:rPr>
                <w:sz w:val="24"/>
                <w:u w:val="single"/>
              </w:rPr>
              <w:t>движения</w:t>
            </w:r>
          </w:p>
          <w:p w:rsidR="00632E39" w:rsidRPr="00D92DA3" w:rsidRDefault="00632E39" w:rsidP="00D92DA3">
            <w:pPr>
              <w:pStyle w:val="TableParagraph"/>
              <w:spacing w:line="264" w:lineRule="exact"/>
              <w:ind w:left="108"/>
              <w:rPr>
                <w:sz w:val="24"/>
              </w:rPr>
            </w:pPr>
            <w:r w:rsidRPr="00D92DA3">
              <w:rPr>
                <w:sz w:val="24"/>
                <w:u w:val="single"/>
              </w:rPr>
              <w:t>Упражнения.</w:t>
            </w:r>
          </w:p>
        </w:tc>
      </w:tr>
    </w:tbl>
    <w:p w:rsidR="00632E39" w:rsidRDefault="00632E39" w:rsidP="00C54C25">
      <w:pPr>
        <w:spacing w:line="264" w:lineRule="exact"/>
        <w:rPr>
          <w:sz w:val="24"/>
        </w:rPr>
        <w:sectPr w:rsidR="00632E39">
          <w:pgSz w:w="11910" w:h="16840"/>
          <w:pgMar w:top="540" w:right="20" w:bottom="1160" w:left="1160" w:header="0" w:footer="978" w:gutter="0"/>
          <w:cols w:space="720"/>
        </w:sect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7763"/>
      </w:tblGrid>
      <w:tr w:rsidR="00632E39" w:rsidTr="00D92DA3">
        <w:trPr>
          <w:trHeight w:val="14905"/>
        </w:trPr>
        <w:tc>
          <w:tcPr>
            <w:tcW w:w="1526" w:type="dxa"/>
          </w:tcPr>
          <w:p w:rsidR="00632E39" w:rsidRPr="00D92DA3" w:rsidRDefault="00632E39" w:rsidP="00D92DA3">
            <w:pPr>
              <w:pStyle w:val="TableParagraph"/>
              <w:ind w:left="0"/>
              <w:rPr>
                <w:sz w:val="24"/>
              </w:rPr>
            </w:pPr>
          </w:p>
        </w:tc>
        <w:tc>
          <w:tcPr>
            <w:tcW w:w="7763" w:type="dxa"/>
          </w:tcPr>
          <w:p w:rsidR="00632E39" w:rsidRPr="00D92DA3" w:rsidRDefault="00632E39" w:rsidP="00D92DA3">
            <w:pPr>
              <w:pStyle w:val="TableParagraph"/>
              <w:ind w:left="108" w:right="178" w:firstLine="64"/>
              <w:rPr>
                <w:sz w:val="24"/>
              </w:rPr>
            </w:pPr>
            <w:r w:rsidRPr="00D92DA3">
              <w:rPr>
                <w:sz w:val="24"/>
              </w:rPr>
              <w:t>«Марш»,</w:t>
            </w:r>
            <w:r w:rsidRPr="00D92DA3">
              <w:rPr>
                <w:spacing w:val="1"/>
                <w:sz w:val="24"/>
              </w:rPr>
              <w:t xml:space="preserve"> </w:t>
            </w:r>
            <w:r w:rsidRPr="00D92DA3">
              <w:rPr>
                <w:sz w:val="24"/>
              </w:rPr>
              <w:t>муз.</w:t>
            </w:r>
            <w:r w:rsidRPr="00D92DA3">
              <w:rPr>
                <w:spacing w:val="1"/>
                <w:sz w:val="24"/>
              </w:rPr>
              <w:t xml:space="preserve"> </w:t>
            </w:r>
            <w:r w:rsidRPr="00D92DA3">
              <w:rPr>
                <w:sz w:val="24"/>
              </w:rPr>
              <w:t>М.</w:t>
            </w:r>
            <w:r w:rsidRPr="00D92DA3">
              <w:rPr>
                <w:spacing w:val="1"/>
                <w:sz w:val="24"/>
              </w:rPr>
              <w:t xml:space="preserve"> </w:t>
            </w:r>
            <w:r w:rsidRPr="00D92DA3">
              <w:rPr>
                <w:sz w:val="24"/>
              </w:rPr>
              <w:t>Робера;</w:t>
            </w:r>
            <w:r w:rsidRPr="00D92DA3">
              <w:rPr>
                <w:spacing w:val="1"/>
                <w:sz w:val="24"/>
              </w:rPr>
              <w:t xml:space="preserve"> </w:t>
            </w:r>
            <w:r w:rsidRPr="00D92DA3">
              <w:rPr>
                <w:sz w:val="24"/>
              </w:rPr>
              <w:t>«Бег»,</w:t>
            </w:r>
            <w:r w:rsidRPr="00D92DA3">
              <w:rPr>
                <w:spacing w:val="1"/>
                <w:sz w:val="24"/>
              </w:rPr>
              <w:t xml:space="preserve"> </w:t>
            </w:r>
            <w:r w:rsidRPr="00D92DA3">
              <w:rPr>
                <w:sz w:val="24"/>
              </w:rPr>
              <w:t>«Цветные</w:t>
            </w:r>
            <w:r w:rsidRPr="00D92DA3">
              <w:rPr>
                <w:spacing w:val="1"/>
                <w:sz w:val="24"/>
              </w:rPr>
              <w:t xml:space="preserve"> </w:t>
            </w:r>
            <w:r w:rsidRPr="00D92DA3">
              <w:rPr>
                <w:sz w:val="24"/>
              </w:rPr>
              <w:t>флажки»,</w:t>
            </w:r>
            <w:r w:rsidRPr="00D92DA3">
              <w:rPr>
                <w:spacing w:val="1"/>
                <w:sz w:val="24"/>
              </w:rPr>
              <w:t xml:space="preserve"> </w:t>
            </w:r>
            <w:r w:rsidRPr="00D92DA3">
              <w:rPr>
                <w:sz w:val="24"/>
              </w:rPr>
              <w:t>муз.</w:t>
            </w:r>
            <w:r w:rsidRPr="00D92DA3">
              <w:rPr>
                <w:spacing w:val="1"/>
                <w:sz w:val="24"/>
              </w:rPr>
              <w:t xml:space="preserve"> </w:t>
            </w:r>
            <w:r w:rsidRPr="00D92DA3">
              <w:rPr>
                <w:sz w:val="24"/>
              </w:rPr>
              <w:t>Е.</w:t>
            </w:r>
            <w:r w:rsidRPr="00D92DA3">
              <w:rPr>
                <w:spacing w:val="1"/>
                <w:sz w:val="24"/>
              </w:rPr>
              <w:t xml:space="preserve"> </w:t>
            </w:r>
            <w:r w:rsidRPr="00D92DA3">
              <w:rPr>
                <w:sz w:val="24"/>
              </w:rPr>
              <w:t>Тиличеевой;</w:t>
            </w:r>
            <w:r w:rsidRPr="00D92DA3">
              <w:rPr>
                <w:spacing w:val="1"/>
                <w:sz w:val="24"/>
              </w:rPr>
              <w:t xml:space="preserve"> </w:t>
            </w:r>
            <w:r w:rsidRPr="00D92DA3">
              <w:rPr>
                <w:sz w:val="24"/>
              </w:rPr>
              <w:t>«Кто</w:t>
            </w:r>
            <w:r w:rsidRPr="00D92DA3">
              <w:rPr>
                <w:spacing w:val="1"/>
                <w:sz w:val="24"/>
              </w:rPr>
              <w:t xml:space="preserve"> </w:t>
            </w:r>
            <w:r w:rsidRPr="00D92DA3">
              <w:rPr>
                <w:sz w:val="24"/>
              </w:rPr>
              <w:t>лучше</w:t>
            </w:r>
            <w:r w:rsidRPr="00D92DA3">
              <w:rPr>
                <w:spacing w:val="1"/>
                <w:sz w:val="24"/>
              </w:rPr>
              <w:t xml:space="preserve"> </w:t>
            </w:r>
            <w:r w:rsidRPr="00D92DA3">
              <w:rPr>
                <w:sz w:val="24"/>
              </w:rPr>
              <w:t>скачет?»,</w:t>
            </w:r>
            <w:r w:rsidRPr="00D92DA3">
              <w:rPr>
                <w:spacing w:val="1"/>
                <w:sz w:val="24"/>
              </w:rPr>
              <w:t xml:space="preserve"> </w:t>
            </w:r>
            <w:r w:rsidRPr="00D92DA3">
              <w:rPr>
                <w:sz w:val="24"/>
              </w:rPr>
              <w:t>«Шагают</w:t>
            </w:r>
            <w:r w:rsidRPr="00D92DA3">
              <w:rPr>
                <w:spacing w:val="61"/>
                <w:sz w:val="24"/>
              </w:rPr>
              <w:t xml:space="preserve"> </w:t>
            </w:r>
            <w:r w:rsidRPr="00D92DA3">
              <w:rPr>
                <w:sz w:val="24"/>
              </w:rPr>
              <w:t>девочки</w:t>
            </w:r>
            <w:r w:rsidRPr="00D92DA3">
              <w:rPr>
                <w:spacing w:val="61"/>
                <w:sz w:val="24"/>
              </w:rPr>
              <w:t xml:space="preserve"> </w:t>
            </w:r>
            <w:r w:rsidRPr="00D92DA3">
              <w:rPr>
                <w:sz w:val="24"/>
              </w:rPr>
              <w:t>и</w:t>
            </w:r>
            <w:r w:rsidRPr="00D92DA3">
              <w:rPr>
                <w:spacing w:val="60"/>
                <w:sz w:val="24"/>
              </w:rPr>
              <w:t xml:space="preserve"> </w:t>
            </w:r>
            <w:r w:rsidRPr="00D92DA3">
              <w:rPr>
                <w:sz w:val="24"/>
              </w:rPr>
              <w:t>мальчики»,</w:t>
            </w:r>
            <w:r w:rsidRPr="00D92DA3">
              <w:rPr>
                <w:spacing w:val="-57"/>
                <w:sz w:val="24"/>
              </w:rPr>
              <w:t xml:space="preserve"> </w:t>
            </w:r>
            <w:r w:rsidRPr="00D92DA3">
              <w:rPr>
                <w:sz w:val="24"/>
              </w:rPr>
              <w:t>муз. В. Золотарева; поднимай и скрещивай флажки («Этюд», муз. К.</w:t>
            </w:r>
            <w:r w:rsidRPr="00D92DA3">
              <w:rPr>
                <w:spacing w:val="1"/>
                <w:sz w:val="24"/>
              </w:rPr>
              <w:t xml:space="preserve"> </w:t>
            </w:r>
            <w:r w:rsidRPr="00D92DA3">
              <w:rPr>
                <w:sz w:val="24"/>
              </w:rPr>
              <w:t>Гуритта);</w:t>
            </w:r>
            <w:r w:rsidRPr="00D92DA3">
              <w:rPr>
                <w:spacing w:val="-5"/>
                <w:sz w:val="24"/>
              </w:rPr>
              <w:t xml:space="preserve"> </w:t>
            </w:r>
            <w:r w:rsidRPr="00D92DA3">
              <w:rPr>
                <w:sz w:val="24"/>
              </w:rPr>
              <w:t>полоскать</w:t>
            </w:r>
            <w:r w:rsidRPr="00D92DA3">
              <w:rPr>
                <w:spacing w:val="-4"/>
                <w:sz w:val="24"/>
              </w:rPr>
              <w:t xml:space="preserve"> </w:t>
            </w:r>
            <w:r w:rsidRPr="00D92DA3">
              <w:rPr>
                <w:sz w:val="24"/>
              </w:rPr>
              <w:t>платочки:</w:t>
            </w:r>
            <w:r w:rsidRPr="00D92DA3">
              <w:rPr>
                <w:spacing w:val="-2"/>
                <w:sz w:val="24"/>
              </w:rPr>
              <w:t xml:space="preserve"> </w:t>
            </w:r>
            <w:r w:rsidRPr="00D92DA3">
              <w:rPr>
                <w:sz w:val="24"/>
              </w:rPr>
              <w:t>«Ой, утушка</w:t>
            </w:r>
            <w:r w:rsidRPr="00D92DA3">
              <w:rPr>
                <w:spacing w:val="-5"/>
                <w:sz w:val="24"/>
              </w:rPr>
              <w:t xml:space="preserve"> </w:t>
            </w:r>
            <w:r w:rsidRPr="00D92DA3">
              <w:rPr>
                <w:sz w:val="24"/>
              </w:rPr>
              <w:t>луговая»,</w:t>
            </w:r>
            <w:r w:rsidRPr="00D92DA3">
              <w:rPr>
                <w:spacing w:val="-2"/>
                <w:sz w:val="24"/>
              </w:rPr>
              <w:t xml:space="preserve"> </w:t>
            </w:r>
            <w:r w:rsidRPr="00D92DA3">
              <w:rPr>
                <w:sz w:val="24"/>
              </w:rPr>
              <w:t>рус.</w:t>
            </w:r>
            <w:r w:rsidRPr="00D92DA3">
              <w:rPr>
                <w:spacing w:val="-5"/>
                <w:sz w:val="24"/>
              </w:rPr>
              <w:t xml:space="preserve"> </w:t>
            </w:r>
            <w:r w:rsidRPr="00D92DA3">
              <w:rPr>
                <w:sz w:val="24"/>
              </w:rPr>
              <w:t>нар.</w:t>
            </w:r>
            <w:r w:rsidRPr="00D92DA3">
              <w:rPr>
                <w:spacing w:val="-4"/>
                <w:sz w:val="24"/>
              </w:rPr>
              <w:t xml:space="preserve"> </w:t>
            </w:r>
            <w:r w:rsidRPr="00D92DA3">
              <w:rPr>
                <w:sz w:val="24"/>
              </w:rPr>
              <w:t>мелодия,</w:t>
            </w:r>
            <w:r w:rsidRPr="00D92DA3">
              <w:rPr>
                <w:spacing w:val="-57"/>
                <w:sz w:val="24"/>
              </w:rPr>
              <w:t xml:space="preserve"> </w:t>
            </w:r>
            <w:r w:rsidRPr="00D92DA3">
              <w:rPr>
                <w:sz w:val="24"/>
              </w:rPr>
              <w:t>обраб.</w:t>
            </w:r>
            <w:r w:rsidRPr="00D92DA3">
              <w:rPr>
                <w:spacing w:val="-1"/>
                <w:sz w:val="24"/>
              </w:rPr>
              <w:t xml:space="preserve"> </w:t>
            </w:r>
            <w:r w:rsidRPr="00D92DA3">
              <w:rPr>
                <w:sz w:val="24"/>
              </w:rPr>
              <w:t>Т. Ломовой;</w:t>
            </w:r>
          </w:p>
          <w:p w:rsidR="00632E39" w:rsidRPr="00D92DA3" w:rsidRDefault="00632E39" w:rsidP="00D92DA3">
            <w:pPr>
              <w:pStyle w:val="TableParagraph"/>
              <w:ind w:left="108" w:right="3053"/>
              <w:rPr>
                <w:sz w:val="24"/>
              </w:rPr>
            </w:pPr>
            <w:r w:rsidRPr="00D92DA3">
              <w:rPr>
                <w:sz w:val="24"/>
                <w:u w:val="single"/>
              </w:rPr>
              <w:t>«Упражнение с кубиками»,</w:t>
            </w:r>
            <w:r w:rsidRPr="00D92DA3">
              <w:rPr>
                <w:sz w:val="24"/>
              </w:rPr>
              <w:t xml:space="preserve"> муз. С. Соснина.</w:t>
            </w:r>
            <w:r w:rsidRPr="00D92DA3">
              <w:rPr>
                <w:spacing w:val="-57"/>
                <w:sz w:val="24"/>
              </w:rPr>
              <w:t xml:space="preserve"> </w:t>
            </w:r>
            <w:r w:rsidRPr="00D92DA3">
              <w:rPr>
                <w:sz w:val="24"/>
                <w:u w:val="single"/>
              </w:rPr>
              <w:t>Этюды.</w:t>
            </w:r>
          </w:p>
          <w:p w:rsidR="00632E39" w:rsidRPr="00D92DA3" w:rsidRDefault="00632E39" w:rsidP="00D92DA3">
            <w:pPr>
              <w:pStyle w:val="TableParagraph"/>
              <w:ind w:left="108"/>
              <w:rPr>
                <w:sz w:val="24"/>
              </w:rPr>
            </w:pPr>
            <w:r w:rsidRPr="00D92DA3">
              <w:rPr>
                <w:sz w:val="24"/>
              </w:rPr>
              <w:t>«Медведи пляшут», муз. М. Красева; Показывай направление («Марш»,</w:t>
            </w:r>
            <w:r w:rsidRPr="00D92DA3">
              <w:rPr>
                <w:spacing w:val="1"/>
                <w:sz w:val="24"/>
              </w:rPr>
              <w:t xml:space="preserve"> </w:t>
            </w:r>
            <w:r w:rsidRPr="00D92DA3">
              <w:rPr>
                <w:sz w:val="24"/>
              </w:rPr>
              <w:t>муз. Д. Кабалевского); каждая пара пляшет по-своему («Ах ты, береза»,</w:t>
            </w:r>
            <w:r w:rsidRPr="00D92DA3">
              <w:rPr>
                <w:spacing w:val="1"/>
                <w:sz w:val="24"/>
              </w:rPr>
              <w:t xml:space="preserve"> </w:t>
            </w:r>
            <w:r w:rsidRPr="00D92DA3">
              <w:rPr>
                <w:sz w:val="24"/>
              </w:rPr>
              <w:t>рус.</w:t>
            </w:r>
            <w:r w:rsidRPr="00D92DA3">
              <w:rPr>
                <w:spacing w:val="-5"/>
                <w:sz w:val="24"/>
              </w:rPr>
              <w:t xml:space="preserve"> </w:t>
            </w:r>
            <w:r w:rsidRPr="00D92DA3">
              <w:rPr>
                <w:sz w:val="24"/>
              </w:rPr>
              <w:t>нар.</w:t>
            </w:r>
            <w:r w:rsidRPr="00D92DA3">
              <w:rPr>
                <w:spacing w:val="-2"/>
                <w:sz w:val="24"/>
              </w:rPr>
              <w:t xml:space="preserve"> </w:t>
            </w:r>
            <w:r w:rsidRPr="00D92DA3">
              <w:rPr>
                <w:sz w:val="24"/>
              </w:rPr>
              <w:t>мелодия);</w:t>
            </w:r>
            <w:r w:rsidRPr="00D92DA3">
              <w:rPr>
                <w:spacing w:val="-1"/>
                <w:sz w:val="24"/>
              </w:rPr>
              <w:t xml:space="preserve"> </w:t>
            </w:r>
            <w:r w:rsidRPr="00D92DA3">
              <w:rPr>
                <w:sz w:val="24"/>
              </w:rPr>
              <w:t>«Попрыгунья»,</w:t>
            </w:r>
            <w:r w:rsidRPr="00D92DA3">
              <w:rPr>
                <w:spacing w:val="2"/>
                <w:sz w:val="24"/>
              </w:rPr>
              <w:t xml:space="preserve"> </w:t>
            </w:r>
            <w:r w:rsidRPr="00D92DA3">
              <w:rPr>
                <w:sz w:val="24"/>
              </w:rPr>
              <w:t>«Лягушки</w:t>
            </w:r>
            <w:r w:rsidRPr="00D92DA3">
              <w:rPr>
                <w:spacing w:val="-5"/>
                <w:sz w:val="24"/>
              </w:rPr>
              <w:t xml:space="preserve"> </w:t>
            </w:r>
            <w:r w:rsidRPr="00D92DA3">
              <w:rPr>
                <w:sz w:val="24"/>
              </w:rPr>
              <w:t>и</w:t>
            </w:r>
            <w:r w:rsidRPr="00D92DA3">
              <w:rPr>
                <w:spacing w:val="-6"/>
                <w:sz w:val="24"/>
              </w:rPr>
              <w:t xml:space="preserve"> </w:t>
            </w:r>
            <w:r w:rsidRPr="00D92DA3">
              <w:rPr>
                <w:sz w:val="24"/>
              </w:rPr>
              <w:t>аисты»,</w:t>
            </w:r>
            <w:r w:rsidRPr="00D92DA3">
              <w:rPr>
                <w:spacing w:val="-4"/>
                <w:sz w:val="24"/>
              </w:rPr>
              <w:t xml:space="preserve"> </w:t>
            </w:r>
            <w:r w:rsidRPr="00D92DA3">
              <w:rPr>
                <w:sz w:val="24"/>
              </w:rPr>
              <w:t>муз.</w:t>
            </w:r>
            <w:r w:rsidRPr="00D92DA3">
              <w:rPr>
                <w:spacing w:val="-2"/>
                <w:sz w:val="24"/>
              </w:rPr>
              <w:t xml:space="preserve"> </w:t>
            </w:r>
            <w:r w:rsidRPr="00D92DA3">
              <w:rPr>
                <w:sz w:val="24"/>
              </w:rPr>
              <w:t>В.</w:t>
            </w:r>
            <w:r w:rsidRPr="00D92DA3">
              <w:rPr>
                <w:spacing w:val="-5"/>
                <w:sz w:val="24"/>
              </w:rPr>
              <w:t xml:space="preserve"> </w:t>
            </w:r>
            <w:r w:rsidRPr="00D92DA3">
              <w:rPr>
                <w:sz w:val="24"/>
              </w:rPr>
              <w:t>Витлина.</w:t>
            </w:r>
            <w:r w:rsidRPr="00D92DA3">
              <w:rPr>
                <w:spacing w:val="-57"/>
                <w:sz w:val="24"/>
              </w:rPr>
              <w:t xml:space="preserve"> </w:t>
            </w:r>
            <w:r w:rsidRPr="00D92DA3">
              <w:rPr>
                <w:sz w:val="24"/>
                <w:u w:val="single"/>
              </w:rPr>
              <w:t>Танцы</w:t>
            </w:r>
            <w:r w:rsidRPr="00D92DA3">
              <w:rPr>
                <w:spacing w:val="59"/>
                <w:sz w:val="24"/>
                <w:u w:val="single"/>
              </w:rPr>
              <w:t xml:space="preserve"> </w:t>
            </w:r>
            <w:r w:rsidRPr="00D92DA3">
              <w:rPr>
                <w:sz w:val="24"/>
                <w:u w:val="single"/>
              </w:rPr>
              <w:t>и  пляски</w:t>
            </w:r>
          </w:p>
          <w:p w:rsidR="00632E39" w:rsidRPr="00D92DA3" w:rsidRDefault="00632E39" w:rsidP="00D92DA3">
            <w:pPr>
              <w:pStyle w:val="TableParagraph"/>
              <w:ind w:left="108" w:right="759" w:firstLine="124"/>
              <w:rPr>
                <w:sz w:val="24"/>
              </w:rPr>
            </w:pPr>
            <w:r w:rsidRPr="00D92DA3">
              <w:rPr>
                <w:sz w:val="24"/>
              </w:rPr>
              <w:t>«Задорный</w:t>
            </w:r>
            <w:r w:rsidRPr="00D92DA3">
              <w:rPr>
                <w:spacing w:val="1"/>
                <w:sz w:val="24"/>
              </w:rPr>
              <w:t xml:space="preserve"> </w:t>
            </w:r>
            <w:r w:rsidRPr="00D92DA3">
              <w:rPr>
                <w:sz w:val="24"/>
              </w:rPr>
              <w:t>танец»,</w:t>
            </w:r>
            <w:r w:rsidRPr="00D92DA3">
              <w:rPr>
                <w:spacing w:val="1"/>
                <w:sz w:val="24"/>
              </w:rPr>
              <w:t xml:space="preserve"> </w:t>
            </w:r>
            <w:r w:rsidRPr="00D92DA3">
              <w:rPr>
                <w:sz w:val="24"/>
              </w:rPr>
              <w:t>муз.</w:t>
            </w:r>
            <w:r w:rsidRPr="00D92DA3">
              <w:rPr>
                <w:spacing w:val="1"/>
                <w:sz w:val="24"/>
              </w:rPr>
              <w:t xml:space="preserve"> </w:t>
            </w:r>
            <w:r w:rsidRPr="00D92DA3">
              <w:rPr>
                <w:sz w:val="24"/>
              </w:rPr>
              <w:t>В.</w:t>
            </w:r>
            <w:r w:rsidRPr="00D92DA3">
              <w:rPr>
                <w:spacing w:val="1"/>
                <w:sz w:val="24"/>
              </w:rPr>
              <w:t xml:space="preserve"> </w:t>
            </w:r>
            <w:r w:rsidRPr="00D92DA3">
              <w:rPr>
                <w:sz w:val="24"/>
              </w:rPr>
              <w:t>Золотарева;</w:t>
            </w:r>
            <w:r w:rsidRPr="00D92DA3">
              <w:rPr>
                <w:spacing w:val="1"/>
                <w:sz w:val="24"/>
              </w:rPr>
              <w:t xml:space="preserve"> </w:t>
            </w:r>
            <w:r w:rsidRPr="00D92DA3">
              <w:rPr>
                <w:sz w:val="24"/>
              </w:rPr>
              <w:t>«Полька»,</w:t>
            </w:r>
            <w:r w:rsidRPr="00D92DA3">
              <w:rPr>
                <w:spacing w:val="1"/>
                <w:sz w:val="24"/>
              </w:rPr>
              <w:t xml:space="preserve"> </w:t>
            </w:r>
            <w:r w:rsidRPr="00D92DA3">
              <w:rPr>
                <w:sz w:val="24"/>
              </w:rPr>
              <w:t>муз. В.</w:t>
            </w:r>
            <w:r w:rsidRPr="00D92DA3">
              <w:rPr>
                <w:spacing w:val="1"/>
                <w:sz w:val="24"/>
              </w:rPr>
              <w:t xml:space="preserve"> </w:t>
            </w:r>
            <w:r w:rsidRPr="00D92DA3">
              <w:rPr>
                <w:sz w:val="24"/>
              </w:rPr>
              <w:t>Косенко;</w:t>
            </w:r>
            <w:r w:rsidRPr="00D92DA3">
              <w:rPr>
                <w:spacing w:val="-3"/>
                <w:sz w:val="24"/>
              </w:rPr>
              <w:t xml:space="preserve"> </w:t>
            </w:r>
            <w:r w:rsidRPr="00D92DA3">
              <w:rPr>
                <w:sz w:val="24"/>
              </w:rPr>
              <w:t>«Вальс»,</w:t>
            </w:r>
            <w:r w:rsidRPr="00D92DA3">
              <w:rPr>
                <w:spacing w:val="-1"/>
                <w:sz w:val="24"/>
              </w:rPr>
              <w:t xml:space="preserve"> </w:t>
            </w:r>
            <w:r w:rsidRPr="00D92DA3">
              <w:rPr>
                <w:sz w:val="24"/>
              </w:rPr>
              <w:t>муз.</w:t>
            </w:r>
            <w:r w:rsidRPr="00D92DA3">
              <w:rPr>
                <w:spacing w:val="-3"/>
                <w:sz w:val="24"/>
              </w:rPr>
              <w:t xml:space="preserve"> </w:t>
            </w:r>
            <w:r w:rsidRPr="00D92DA3">
              <w:rPr>
                <w:sz w:val="24"/>
              </w:rPr>
              <w:t>Е.</w:t>
            </w:r>
            <w:r w:rsidRPr="00D92DA3">
              <w:rPr>
                <w:spacing w:val="-4"/>
                <w:sz w:val="24"/>
              </w:rPr>
              <w:t xml:space="preserve"> </w:t>
            </w:r>
            <w:r w:rsidRPr="00D92DA3">
              <w:rPr>
                <w:sz w:val="24"/>
              </w:rPr>
              <w:t>Макарова; «Яблочко»,</w:t>
            </w:r>
            <w:r w:rsidRPr="00D92DA3">
              <w:rPr>
                <w:spacing w:val="-3"/>
                <w:sz w:val="24"/>
              </w:rPr>
              <w:t xml:space="preserve"> </w:t>
            </w:r>
            <w:r w:rsidRPr="00D92DA3">
              <w:rPr>
                <w:sz w:val="24"/>
              </w:rPr>
              <w:t>муз.</w:t>
            </w:r>
            <w:r w:rsidRPr="00D92DA3">
              <w:rPr>
                <w:spacing w:val="-4"/>
                <w:sz w:val="24"/>
              </w:rPr>
              <w:t xml:space="preserve"> </w:t>
            </w:r>
            <w:r w:rsidRPr="00D92DA3">
              <w:rPr>
                <w:sz w:val="24"/>
              </w:rPr>
              <w:t>Р.</w:t>
            </w:r>
            <w:r w:rsidRPr="00D92DA3">
              <w:rPr>
                <w:spacing w:val="-5"/>
                <w:sz w:val="24"/>
              </w:rPr>
              <w:t xml:space="preserve"> </w:t>
            </w:r>
            <w:r w:rsidRPr="00D92DA3">
              <w:rPr>
                <w:sz w:val="24"/>
              </w:rPr>
              <w:t>Глиэра</w:t>
            </w:r>
            <w:r w:rsidRPr="00D92DA3">
              <w:rPr>
                <w:spacing w:val="-5"/>
                <w:sz w:val="24"/>
              </w:rPr>
              <w:t xml:space="preserve"> </w:t>
            </w:r>
            <w:r w:rsidRPr="00D92DA3">
              <w:rPr>
                <w:sz w:val="24"/>
              </w:rPr>
              <w:t>(из</w:t>
            </w:r>
            <w:r w:rsidRPr="00D92DA3">
              <w:rPr>
                <w:spacing w:val="-57"/>
                <w:sz w:val="24"/>
              </w:rPr>
              <w:t xml:space="preserve"> </w:t>
            </w:r>
            <w:r w:rsidRPr="00D92DA3">
              <w:rPr>
                <w:sz w:val="24"/>
              </w:rPr>
              <w:t>балета «Красный мак»); «Прялица», рус. нар. мелодия, обраб. Т.</w:t>
            </w:r>
            <w:r w:rsidRPr="00D92DA3">
              <w:rPr>
                <w:spacing w:val="1"/>
                <w:sz w:val="24"/>
              </w:rPr>
              <w:t xml:space="preserve"> </w:t>
            </w:r>
            <w:r w:rsidRPr="00D92DA3">
              <w:rPr>
                <w:sz w:val="24"/>
              </w:rPr>
              <w:t>Ломовой;</w:t>
            </w:r>
            <w:r w:rsidRPr="00D92DA3">
              <w:rPr>
                <w:spacing w:val="3"/>
                <w:sz w:val="24"/>
              </w:rPr>
              <w:t xml:space="preserve"> </w:t>
            </w:r>
            <w:r w:rsidRPr="00D92DA3">
              <w:rPr>
                <w:sz w:val="24"/>
              </w:rPr>
              <w:t>«Сударушка», рус.</w:t>
            </w:r>
            <w:r w:rsidRPr="00D92DA3">
              <w:rPr>
                <w:spacing w:val="-2"/>
                <w:sz w:val="24"/>
              </w:rPr>
              <w:t xml:space="preserve"> </w:t>
            </w:r>
            <w:r w:rsidRPr="00D92DA3">
              <w:rPr>
                <w:sz w:val="24"/>
              </w:rPr>
              <w:t>нар. мелодия,</w:t>
            </w:r>
            <w:r w:rsidRPr="00D92DA3">
              <w:rPr>
                <w:spacing w:val="-1"/>
                <w:sz w:val="24"/>
              </w:rPr>
              <w:t xml:space="preserve"> </w:t>
            </w:r>
            <w:r w:rsidRPr="00D92DA3">
              <w:rPr>
                <w:sz w:val="24"/>
              </w:rPr>
              <w:t>обраб.</w:t>
            </w:r>
            <w:r w:rsidRPr="00D92DA3">
              <w:rPr>
                <w:spacing w:val="-2"/>
                <w:sz w:val="24"/>
              </w:rPr>
              <w:t xml:space="preserve"> </w:t>
            </w:r>
            <w:r w:rsidRPr="00D92DA3">
              <w:rPr>
                <w:sz w:val="24"/>
              </w:rPr>
              <w:t>Ю.</w:t>
            </w:r>
            <w:r w:rsidRPr="00D92DA3">
              <w:rPr>
                <w:spacing w:val="-2"/>
                <w:sz w:val="24"/>
              </w:rPr>
              <w:t xml:space="preserve"> </w:t>
            </w:r>
            <w:r w:rsidRPr="00D92DA3">
              <w:rPr>
                <w:sz w:val="24"/>
              </w:rPr>
              <w:t>Слонова.</w:t>
            </w:r>
          </w:p>
          <w:p w:rsidR="00632E39" w:rsidRPr="00D92DA3" w:rsidRDefault="00632E39" w:rsidP="00D92DA3">
            <w:pPr>
              <w:pStyle w:val="TableParagraph"/>
              <w:ind w:left="108"/>
              <w:rPr>
                <w:sz w:val="24"/>
              </w:rPr>
            </w:pPr>
            <w:r w:rsidRPr="00D92DA3">
              <w:rPr>
                <w:sz w:val="24"/>
                <w:u w:val="single"/>
              </w:rPr>
              <w:t>Характерные</w:t>
            </w:r>
            <w:r w:rsidRPr="00D92DA3">
              <w:rPr>
                <w:spacing w:val="-5"/>
                <w:sz w:val="24"/>
                <w:u w:val="single"/>
              </w:rPr>
              <w:t xml:space="preserve"> </w:t>
            </w:r>
            <w:r w:rsidRPr="00D92DA3">
              <w:rPr>
                <w:sz w:val="24"/>
                <w:u w:val="single"/>
              </w:rPr>
              <w:t>танцы</w:t>
            </w:r>
          </w:p>
          <w:p w:rsidR="00632E39" w:rsidRPr="00D92DA3" w:rsidRDefault="00632E39" w:rsidP="00D92DA3">
            <w:pPr>
              <w:pStyle w:val="TableParagraph"/>
              <w:ind w:left="108" w:right="244" w:firstLine="64"/>
              <w:rPr>
                <w:sz w:val="24"/>
              </w:rPr>
            </w:pPr>
            <w:r w:rsidRPr="00D92DA3">
              <w:rPr>
                <w:sz w:val="24"/>
              </w:rPr>
              <w:t>«Танец</w:t>
            </w:r>
            <w:r w:rsidRPr="00D92DA3">
              <w:rPr>
                <w:spacing w:val="-4"/>
                <w:sz w:val="24"/>
              </w:rPr>
              <w:t xml:space="preserve"> </w:t>
            </w:r>
            <w:r w:rsidRPr="00D92DA3">
              <w:rPr>
                <w:sz w:val="24"/>
              </w:rPr>
              <w:t>снежинок»,</w:t>
            </w:r>
            <w:r w:rsidRPr="00D92DA3">
              <w:rPr>
                <w:spacing w:val="-4"/>
                <w:sz w:val="24"/>
              </w:rPr>
              <w:t xml:space="preserve"> </w:t>
            </w:r>
            <w:r w:rsidRPr="00D92DA3">
              <w:rPr>
                <w:sz w:val="24"/>
              </w:rPr>
              <w:t>муз.</w:t>
            </w:r>
            <w:r w:rsidRPr="00D92DA3">
              <w:rPr>
                <w:spacing w:val="-3"/>
                <w:sz w:val="24"/>
              </w:rPr>
              <w:t xml:space="preserve"> </w:t>
            </w:r>
            <w:r w:rsidRPr="00D92DA3">
              <w:rPr>
                <w:sz w:val="24"/>
              </w:rPr>
              <w:t>А.</w:t>
            </w:r>
            <w:r w:rsidRPr="00D92DA3">
              <w:rPr>
                <w:spacing w:val="-5"/>
                <w:sz w:val="24"/>
              </w:rPr>
              <w:t xml:space="preserve"> </w:t>
            </w:r>
            <w:r w:rsidRPr="00D92DA3">
              <w:rPr>
                <w:sz w:val="24"/>
              </w:rPr>
              <w:t>Жилина;</w:t>
            </w:r>
            <w:r w:rsidRPr="00D92DA3">
              <w:rPr>
                <w:spacing w:val="-1"/>
                <w:sz w:val="24"/>
              </w:rPr>
              <w:t xml:space="preserve"> </w:t>
            </w:r>
            <w:r w:rsidRPr="00D92DA3">
              <w:rPr>
                <w:sz w:val="24"/>
              </w:rPr>
              <w:t>«Выход</w:t>
            </w:r>
            <w:r w:rsidRPr="00D92DA3">
              <w:rPr>
                <w:spacing w:val="-4"/>
                <w:sz w:val="24"/>
              </w:rPr>
              <w:t xml:space="preserve"> </w:t>
            </w:r>
            <w:r w:rsidRPr="00D92DA3">
              <w:rPr>
                <w:sz w:val="24"/>
              </w:rPr>
              <w:t>к</w:t>
            </w:r>
            <w:r w:rsidRPr="00D92DA3">
              <w:rPr>
                <w:spacing w:val="-6"/>
                <w:sz w:val="24"/>
              </w:rPr>
              <w:t xml:space="preserve"> </w:t>
            </w:r>
            <w:r w:rsidRPr="00D92DA3">
              <w:rPr>
                <w:sz w:val="24"/>
              </w:rPr>
              <w:t>пляске</w:t>
            </w:r>
            <w:r w:rsidRPr="00D92DA3">
              <w:rPr>
                <w:spacing w:val="-4"/>
                <w:sz w:val="24"/>
              </w:rPr>
              <w:t xml:space="preserve"> </w:t>
            </w:r>
            <w:r w:rsidRPr="00D92DA3">
              <w:rPr>
                <w:sz w:val="24"/>
              </w:rPr>
              <w:t>медвежат»,</w:t>
            </w:r>
            <w:r w:rsidRPr="00D92DA3">
              <w:rPr>
                <w:spacing w:val="-2"/>
                <w:sz w:val="24"/>
              </w:rPr>
              <w:t xml:space="preserve"> </w:t>
            </w:r>
            <w:r w:rsidRPr="00D92DA3">
              <w:rPr>
                <w:sz w:val="24"/>
              </w:rPr>
              <w:t>муз.</w:t>
            </w:r>
            <w:r w:rsidRPr="00D92DA3">
              <w:rPr>
                <w:spacing w:val="-57"/>
                <w:sz w:val="24"/>
              </w:rPr>
              <w:t xml:space="preserve"> </w:t>
            </w:r>
            <w:r w:rsidRPr="00D92DA3">
              <w:rPr>
                <w:sz w:val="24"/>
              </w:rPr>
              <w:t>М.</w:t>
            </w:r>
            <w:r w:rsidRPr="00D92DA3">
              <w:rPr>
                <w:spacing w:val="-3"/>
                <w:sz w:val="24"/>
              </w:rPr>
              <w:t xml:space="preserve"> </w:t>
            </w:r>
            <w:r w:rsidRPr="00D92DA3">
              <w:rPr>
                <w:sz w:val="24"/>
              </w:rPr>
              <w:t>Красева;</w:t>
            </w:r>
            <w:r w:rsidRPr="00D92DA3">
              <w:rPr>
                <w:spacing w:val="4"/>
                <w:sz w:val="24"/>
              </w:rPr>
              <w:t xml:space="preserve"> </w:t>
            </w:r>
            <w:r w:rsidRPr="00D92DA3">
              <w:rPr>
                <w:sz w:val="24"/>
              </w:rPr>
              <w:t>«Матрешки»,</w:t>
            </w:r>
            <w:r w:rsidRPr="00D92DA3">
              <w:rPr>
                <w:spacing w:val="-1"/>
                <w:sz w:val="24"/>
              </w:rPr>
              <w:t xml:space="preserve"> </w:t>
            </w:r>
            <w:r w:rsidRPr="00D92DA3">
              <w:rPr>
                <w:sz w:val="24"/>
              </w:rPr>
              <w:t>муз.</w:t>
            </w:r>
            <w:r w:rsidRPr="00D92DA3">
              <w:rPr>
                <w:spacing w:val="-1"/>
                <w:sz w:val="24"/>
              </w:rPr>
              <w:t xml:space="preserve"> </w:t>
            </w:r>
            <w:r w:rsidRPr="00D92DA3">
              <w:rPr>
                <w:sz w:val="24"/>
              </w:rPr>
              <w:t>Ю.</w:t>
            </w:r>
            <w:r w:rsidRPr="00D92DA3">
              <w:rPr>
                <w:spacing w:val="-2"/>
                <w:sz w:val="24"/>
              </w:rPr>
              <w:t xml:space="preserve"> </w:t>
            </w:r>
            <w:r w:rsidRPr="00D92DA3">
              <w:rPr>
                <w:sz w:val="24"/>
              </w:rPr>
              <w:t>Слонова,</w:t>
            </w:r>
            <w:r w:rsidRPr="00D92DA3">
              <w:rPr>
                <w:spacing w:val="-1"/>
                <w:sz w:val="24"/>
              </w:rPr>
              <w:t xml:space="preserve"> </w:t>
            </w:r>
            <w:r w:rsidRPr="00D92DA3">
              <w:rPr>
                <w:sz w:val="24"/>
              </w:rPr>
              <w:t>ел.</w:t>
            </w:r>
            <w:r w:rsidRPr="00D92DA3">
              <w:rPr>
                <w:spacing w:val="-1"/>
                <w:sz w:val="24"/>
              </w:rPr>
              <w:t xml:space="preserve"> </w:t>
            </w:r>
            <w:r w:rsidRPr="00D92DA3">
              <w:rPr>
                <w:sz w:val="24"/>
              </w:rPr>
              <w:t>Л.</w:t>
            </w:r>
            <w:r w:rsidRPr="00D92DA3">
              <w:rPr>
                <w:spacing w:val="-2"/>
                <w:sz w:val="24"/>
              </w:rPr>
              <w:t xml:space="preserve"> </w:t>
            </w:r>
            <w:r w:rsidRPr="00D92DA3">
              <w:rPr>
                <w:sz w:val="24"/>
              </w:rPr>
              <w:t>Некрасовой.</w:t>
            </w:r>
          </w:p>
          <w:p w:rsidR="00632E39" w:rsidRPr="00D92DA3" w:rsidRDefault="00632E39" w:rsidP="00D92DA3">
            <w:pPr>
              <w:pStyle w:val="TableParagraph"/>
              <w:ind w:left="108"/>
              <w:rPr>
                <w:sz w:val="24"/>
              </w:rPr>
            </w:pPr>
            <w:r w:rsidRPr="00D92DA3">
              <w:rPr>
                <w:sz w:val="24"/>
                <w:u w:val="single"/>
              </w:rPr>
              <w:t>Хороводы.</w:t>
            </w:r>
          </w:p>
          <w:p w:rsidR="00632E39" w:rsidRPr="00D92DA3" w:rsidRDefault="00632E39" w:rsidP="00D92DA3">
            <w:pPr>
              <w:pStyle w:val="TableParagraph"/>
              <w:ind w:left="108" w:right="519"/>
              <w:rPr>
                <w:sz w:val="24"/>
              </w:rPr>
            </w:pPr>
            <w:r w:rsidRPr="00D92DA3">
              <w:rPr>
                <w:sz w:val="24"/>
              </w:rPr>
              <w:t>«Выйду</w:t>
            </w:r>
            <w:r w:rsidRPr="00D92DA3">
              <w:rPr>
                <w:spacing w:val="-7"/>
                <w:sz w:val="24"/>
              </w:rPr>
              <w:t xml:space="preserve"> </w:t>
            </w:r>
            <w:r w:rsidRPr="00D92DA3">
              <w:rPr>
                <w:sz w:val="24"/>
              </w:rPr>
              <w:t>ль</w:t>
            </w:r>
            <w:r w:rsidRPr="00D92DA3">
              <w:rPr>
                <w:spacing w:val="-2"/>
                <w:sz w:val="24"/>
              </w:rPr>
              <w:t xml:space="preserve"> </w:t>
            </w:r>
            <w:r w:rsidRPr="00D92DA3">
              <w:rPr>
                <w:sz w:val="24"/>
              </w:rPr>
              <w:t>я</w:t>
            </w:r>
            <w:r w:rsidRPr="00D92DA3">
              <w:rPr>
                <w:spacing w:val="-2"/>
                <w:sz w:val="24"/>
              </w:rPr>
              <w:t xml:space="preserve"> </w:t>
            </w:r>
            <w:r w:rsidRPr="00D92DA3">
              <w:rPr>
                <w:sz w:val="24"/>
              </w:rPr>
              <w:t>на</w:t>
            </w:r>
            <w:r w:rsidRPr="00D92DA3">
              <w:rPr>
                <w:spacing w:val="-3"/>
                <w:sz w:val="24"/>
              </w:rPr>
              <w:t xml:space="preserve"> </w:t>
            </w:r>
            <w:r w:rsidRPr="00D92DA3">
              <w:rPr>
                <w:sz w:val="24"/>
              </w:rPr>
              <w:t>реченьку»,</w:t>
            </w:r>
            <w:r w:rsidRPr="00D92DA3">
              <w:rPr>
                <w:spacing w:val="-1"/>
                <w:sz w:val="24"/>
              </w:rPr>
              <w:t xml:space="preserve"> </w:t>
            </w:r>
            <w:r w:rsidRPr="00D92DA3">
              <w:rPr>
                <w:sz w:val="24"/>
              </w:rPr>
              <w:t>рус.</w:t>
            </w:r>
            <w:r w:rsidRPr="00D92DA3">
              <w:rPr>
                <w:spacing w:val="-2"/>
                <w:sz w:val="24"/>
              </w:rPr>
              <w:t xml:space="preserve"> </w:t>
            </w:r>
            <w:r w:rsidRPr="00D92DA3">
              <w:rPr>
                <w:sz w:val="24"/>
              </w:rPr>
              <w:t>нар.</w:t>
            </w:r>
            <w:r w:rsidRPr="00D92DA3">
              <w:rPr>
                <w:spacing w:val="-2"/>
                <w:sz w:val="24"/>
              </w:rPr>
              <w:t xml:space="preserve"> </w:t>
            </w:r>
            <w:r w:rsidRPr="00D92DA3">
              <w:rPr>
                <w:sz w:val="24"/>
              </w:rPr>
              <w:t>песня,</w:t>
            </w:r>
            <w:r w:rsidRPr="00D92DA3">
              <w:rPr>
                <w:spacing w:val="-2"/>
                <w:sz w:val="24"/>
              </w:rPr>
              <w:t xml:space="preserve"> </w:t>
            </w:r>
            <w:r w:rsidRPr="00D92DA3">
              <w:rPr>
                <w:sz w:val="24"/>
              </w:rPr>
              <w:t>обраб.</w:t>
            </w:r>
            <w:r w:rsidRPr="00D92DA3">
              <w:rPr>
                <w:spacing w:val="-2"/>
                <w:sz w:val="24"/>
              </w:rPr>
              <w:t xml:space="preserve"> </w:t>
            </w:r>
            <w:r w:rsidRPr="00D92DA3">
              <w:rPr>
                <w:sz w:val="24"/>
              </w:rPr>
              <w:t>В.</w:t>
            </w:r>
            <w:r w:rsidRPr="00D92DA3">
              <w:rPr>
                <w:spacing w:val="-2"/>
                <w:sz w:val="24"/>
              </w:rPr>
              <w:t xml:space="preserve"> </w:t>
            </w:r>
            <w:r w:rsidRPr="00D92DA3">
              <w:rPr>
                <w:sz w:val="24"/>
              </w:rPr>
              <w:t>Иванникова;«На</w:t>
            </w:r>
            <w:r w:rsidRPr="00D92DA3">
              <w:rPr>
                <w:spacing w:val="-57"/>
                <w:sz w:val="24"/>
              </w:rPr>
              <w:t xml:space="preserve"> </w:t>
            </w:r>
            <w:r w:rsidRPr="00D92DA3">
              <w:rPr>
                <w:sz w:val="24"/>
              </w:rPr>
              <w:t>горе-то</w:t>
            </w:r>
            <w:r w:rsidRPr="00D92DA3">
              <w:rPr>
                <w:spacing w:val="-1"/>
                <w:sz w:val="24"/>
              </w:rPr>
              <w:t xml:space="preserve"> </w:t>
            </w:r>
            <w:r w:rsidRPr="00D92DA3">
              <w:rPr>
                <w:sz w:val="24"/>
              </w:rPr>
              <w:t>калина»,</w:t>
            </w:r>
            <w:r w:rsidRPr="00D92DA3">
              <w:rPr>
                <w:spacing w:val="-1"/>
                <w:sz w:val="24"/>
              </w:rPr>
              <w:t xml:space="preserve"> </w:t>
            </w:r>
            <w:r w:rsidRPr="00D92DA3">
              <w:rPr>
                <w:sz w:val="24"/>
              </w:rPr>
              <w:t>рус. нар.</w:t>
            </w:r>
            <w:r w:rsidRPr="00D92DA3">
              <w:rPr>
                <w:spacing w:val="-1"/>
                <w:sz w:val="24"/>
              </w:rPr>
              <w:t xml:space="preserve"> </w:t>
            </w:r>
            <w:r w:rsidRPr="00D92DA3">
              <w:rPr>
                <w:sz w:val="24"/>
              </w:rPr>
              <w:t>мелодия, обраб.</w:t>
            </w:r>
            <w:r w:rsidRPr="00D92DA3">
              <w:rPr>
                <w:spacing w:val="-1"/>
                <w:sz w:val="24"/>
              </w:rPr>
              <w:t xml:space="preserve"> </w:t>
            </w:r>
            <w:r w:rsidRPr="00D92DA3">
              <w:rPr>
                <w:sz w:val="24"/>
              </w:rPr>
              <w:t>А. Новикова.</w:t>
            </w:r>
          </w:p>
          <w:p w:rsidR="00632E39" w:rsidRPr="00D92DA3" w:rsidRDefault="00632E39" w:rsidP="00D92DA3">
            <w:pPr>
              <w:pStyle w:val="TableParagraph"/>
              <w:ind w:left="2847"/>
              <w:rPr>
                <w:sz w:val="24"/>
              </w:rPr>
            </w:pPr>
            <w:r w:rsidRPr="00D92DA3">
              <w:rPr>
                <w:sz w:val="24"/>
                <w:u w:val="single"/>
              </w:rPr>
              <w:t>Музыкальные</w:t>
            </w:r>
            <w:r w:rsidRPr="00D92DA3">
              <w:rPr>
                <w:spacing w:val="-5"/>
                <w:sz w:val="24"/>
                <w:u w:val="single"/>
              </w:rPr>
              <w:t xml:space="preserve"> </w:t>
            </w:r>
            <w:r w:rsidRPr="00D92DA3">
              <w:rPr>
                <w:sz w:val="24"/>
                <w:u w:val="single"/>
              </w:rPr>
              <w:t>игры.</w:t>
            </w:r>
          </w:p>
          <w:p w:rsidR="00632E39" w:rsidRPr="00D92DA3" w:rsidRDefault="00632E39" w:rsidP="00D92DA3">
            <w:pPr>
              <w:pStyle w:val="TableParagraph"/>
              <w:ind w:left="108"/>
              <w:rPr>
                <w:sz w:val="24"/>
              </w:rPr>
            </w:pPr>
            <w:r w:rsidRPr="00D92DA3">
              <w:rPr>
                <w:sz w:val="24"/>
                <w:u w:val="single"/>
              </w:rPr>
              <w:t>Игры</w:t>
            </w:r>
          </w:p>
          <w:p w:rsidR="00632E39" w:rsidRPr="00D92DA3" w:rsidRDefault="00632E39" w:rsidP="00D92DA3">
            <w:pPr>
              <w:pStyle w:val="TableParagraph"/>
              <w:ind w:left="108" w:firstLine="60"/>
              <w:rPr>
                <w:sz w:val="24"/>
              </w:rPr>
            </w:pPr>
            <w:r w:rsidRPr="00D92DA3">
              <w:rPr>
                <w:sz w:val="24"/>
              </w:rPr>
              <w:t>Кот</w:t>
            </w:r>
            <w:r w:rsidRPr="00D92DA3">
              <w:rPr>
                <w:spacing w:val="-4"/>
                <w:sz w:val="24"/>
              </w:rPr>
              <w:t xml:space="preserve"> </w:t>
            </w:r>
            <w:r w:rsidRPr="00D92DA3">
              <w:rPr>
                <w:sz w:val="24"/>
              </w:rPr>
              <w:t>и</w:t>
            </w:r>
            <w:r w:rsidRPr="00D92DA3">
              <w:rPr>
                <w:spacing w:val="-3"/>
                <w:sz w:val="24"/>
              </w:rPr>
              <w:t xml:space="preserve"> </w:t>
            </w:r>
            <w:r w:rsidRPr="00D92DA3">
              <w:rPr>
                <w:sz w:val="24"/>
              </w:rPr>
              <w:t>мыши»,</w:t>
            </w:r>
            <w:r w:rsidRPr="00D92DA3">
              <w:rPr>
                <w:spacing w:val="-3"/>
                <w:sz w:val="24"/>
              </w:rPr>
              <w:t xml:space="preserve"> </w:t>
            </w:r>
            <w:r w:rsidRPr="00D92DA3">
              <w:rPr>
                <w:sz w:val="24"/>
              </w:rPr>
              <w:t>муз.</w:t>
            </w:r>
            <w:r w:rsidRPr="00D92DA3">
              <w:rPr>
                <w:spacing w:val="-3"/>
                <w:sz w:val="24"/>
              </w:rPr>
              <w:t xml:space="preserve"> </w:t>
            </w:r>
            <w:r w:rsidRPr="00D92DA3">
              <w:rPr>
                <w:sz w:val="24"/>
              </w:rPr>
              <w:t>Т.</w:t>
            </w:r>
            <w:r w:rsidRPr="00D92DA3">
              <w:rPr>
                <w:spacing w:val="-1"/>
                <w:sz w:val="24"/>
              </w:rPr>
              <w:t xml:space="preserve"> </w:t>
            </w:r>
            <w:r w:rsidRPr="00D92DA3">
              <w:rPr>
                <w:sz w:val="24"/>
              </w:rPr>
              <w:t>Ломовой;</w:t>
            </w:r>
            <w:r w:rsidRPr="00D92DA3">
              <w:rPr>
                <w:spacing w:val="2"/>
                <w:sz w:val="24"/>
              </w:rPr>
              <w:t xml:space="preserve"> </w:t>
            </w:r>
            <w:r w:rsidRPr="00D92DA3">
              <w:rPr>
                <w:sz w:val="24"/>
              </w:rPr>
              <w:t>«Кто</w:t>
            </w:r>
            <w:r w:rsidRPr="00D92DA3">
              <w:rPr>
                <w:spacing w:val="-3"/>
                <w:sz w:val="24"/>
              </w:rPr>
              <w:t xml:space="preserve"> </w:t>
            </w:r>
            <w:r w:rsidRPr="00D92DA3">
              <w:rPr>
                <w:sz w:val="24"/>
              </w:rPr>
              <w:t>скорей?»,</w:t>
            </w:r>
            <w:r w:rsidRPr="00D92DA3">
              <w:rPr>
                <w:spacing w:val="-1"/>
                <w:sz w:val="24"/>
              </w:rPr>
              <w:t xml:space="preserve"> </w:t>
            </w:r>
            <w:r w:rsidRPr="00D92DA3">
              <w:rPr>
                <w:sz w:val="24"/>
              </w:rPr>
              <w:t>муз.</w:t>
            </w:r>
            <w:r w:rsidRPr="00D92DA3">
              <w:rPr>
                <w:spacing w:val="-3"/>
                <w:sz w:val="24"/>
              </w:rPr>
              <w:t xml:space="preserve"> </w:t>
            </w:r>
            <w:r w:rsidRPr="00D92DA3">
              <w:rPr>
                <w:sz w:val="24"/>
              </w:rPr>
              <w:t>М.</w:t>
            </w:r>
            <w:r w:rsidRPr="00D92DA3">
              <w:rPr>
                <w:spacing w:val="-4"/>
                <w:sz w:val="24"/>
              </w:rPr>
              <w:t xml:space="preserve"> </w:t>
            </w:r>
            <w:r w:rsidRPr="00D92DA3">
              <w:rPr>
                <w:sz w:val="24"/>
              </w:rPr>
              <w:t>Шварца;</w:t>
            </w:r>
            <w:r w:rsidRPr="00D92DA3">
              <w:rPr>
                <w:spacing w:val="2"/>
                <w:sz w:val="24"/>
              </w:rPr>
              <w:t xml:space="preserve"> </w:t>
            </w:r>
            <w:r w:rsidRPr="00D92DA3">
              <w:rPr>
                <w:sz w:val="24"/>
              </w:rPr>
              <w:t>«Игра</w:t>
            </w:r>
            <w:r w:rsidRPr="00D92DA3">
              <w:rPr>
                <w:spacing w:val="-4"/>
                <w:sz w:val="24"/>
              </w:rPr>
              <w:t xml:space="preserve"> </w:t>
            </w:r>
            <w:r w:rsidRPr="00D92DA3">
              <w:rPr>
                <w:sz w:val="24"/>
              </w:rPr>
              <w:t>с</w:t>
            </w:r>
            <w:r w:rsidRPr="00D92DA3">
              <w:rPr>
                <w:spacing w:val="-57"/>
                <w:sz w:val="24"/>
              </w:rPr>
              <w:t xml:space="preserve"> </w:t>
            </w:r>
            <w:r w:rsidRPr="00D92DA3">
              <w:rPr>
                <w:sz w:val="24"/>
              </w:rPr>
              <w:t>погремушками», муз. Ф. Шуберта «Экоссез»; «Поездка», «Пастух и</w:t>
            </w:r>
            <w:r w:rsidRPr="00D92DA3">
              <w:rPr>
                <w:spacing w:val="1"/>
                <w:sz w:val="24"/>
              </w:rPr>
              <w:t xml:space="preserve"> </w:t>
            </w:r>
            <w:r w:rsidRPr="00D92DA3">
              <w:rPr>
                <w:sz w:val="24"/>
              </w:rPr>
              <w:t>козлята»,</w:t>
            </w:r>
            <w:r w:rsidRPr="00D92DA3">
              <w:rPr>
                <w:spacing w:val="-1"/>
                <w:sz w:val="24"/>
              </w:rPr>
              <w:t xml:space="preserve"> </w:t>
            </w:r>
            <w:r w:rsidRPr="00D92DA3">
              <w:rPr>
                <w:sz w:val="24"/>
              </w:rPr>
              <w:t>рус. нар. песня,</w:t>
            </w:r>
            <w:r w:rsidRPr="00D92DA3">
              <w:rPr>
                <w:spacing w:val="-1"/>
                <w:sz w:val="24"/>
              </w:rPr>
              <w:t xml:space="preserve"> </w:t>
            </w:r>
            <w:r w:rsidRPr="00D92DA3">
              <w:rPr>
                <w:sz w:val="24"/>
              </w:rPr>
              <w:t>обраб. В. Трутовского.</w:t>
            </w:r>
          </w:p>
          <w:p w:rsidR="00632E39" w:rsidRPr="00D92DA3" w:rsidRDefault="00632E39" w:rsidP="00D92DA3">
            <w:pPr>
              <w:pStyle w:val="TableParagraph"/>
              <w:ind w:left="108"/>
              <w:rPr>
                <w:sz w:val="24"/>
              </w:rPr>
            </w:pPr>
            <w:r w:rsidRPr="00D92DA3">
              <w:rPr>
                <w:sz w:val="24"/>
                <w:u w:val="single"/>
              </w:rPr>
              <w:t>Игры</w:t>
            </w:r>
            <w:r w:rsidRPr="00D92DA3">
              <w:rPr>
                <w:spacing w:val="57"/>
                <w:sz w:val="24"/>
                <w:u w:val="single"/>
              </w:rPr>
              <w:t xml:space="preserve"> </w:t>
            </w:r>
            <w:r w:rsidRPr="00D92DA3">
              <w:rPr>
                <w:sz w:val="24"/>
                <w:u w:val="single"/>
              </w:rPr>
              <w:t>с</w:t>
            </w:r>
            <w:r w:rsidRPr="00D92DA3">
              <w:rPr>
                <w:spacing w:val="57"/>
                <w:sz w:val="24"/>
                <w:u w:val="single"/>
              </w:rPr>
              <w:t xml:space="preserve"> </w:t>
            </w:r>
            <w:r w:rsidRPr="00D92DA3">
              <w:rPr>
                <w:sz w:val="24"/>
                <w:u w:val="single"/>
              </w:rPr>
              <w:t>пением</w:t>
            </w:r>
          </w:p>
          <w:p w:rsidR="00632E39" w:rsidRPr="00D92DA3" w:rsidRDefault="00632E39" w:rsidP="00D92DA3">
            <w:pPr>
              <w:pStyle w:val="TableParagraph"/>
              <w:ind w:left="232"/>
              <w:rPr>
                <w:sz w:val="24"/>
              </w:rPr>
            </w:pPr>
            <w:r w:rsidRPr="00D92DA3">
              <w:rPr>
                <w:sz w:val="24"/>
              </w:rPr>
              <w:t>«Плетень»,</w:t>
            </w:r>
            <w:r w:rsidRPr="00D92DA3">
              <w:rPr>
                <w:spacing w:val="56"/>
                <w:sz w:val="24"/>
              </w:rPr>
              <w:t xml:space="preserve"> </w:t>
            </w:r>
            <w:r w:rsidRPr="00D92DA3">
              <w:rPr>
                <w:sz w:val="24"/>
              </w:rPr>
              <w:t>рус.</w:t>
            </w:r>
            <w:r w:rsidRPr="00D92DA3">
              <w:rPr>
                <w:spacing w:val="56"/>
                <w:sz w:val="24"/>
              </w:rPr>
              <w:t xml:space="preserve"> </w:t>
            </w:r>
            <w:r w:rsidRPr="00D92DA3">
              <w:rPr>
                <w:sz w:val="24"/>
              </w:rPr>
              <w:t>нар.</w:t>
            </w:r>
            <w:r w:rsidRPr="00D92DA3">
              <w:rPr>
                <w:spacing w:val="59"/>
                <w:sz w:val="24"/>
              </w:rPr>
              <w:t xml:space="preserve"> </w:t>
            </w:r>
            <w:r w:rsidRPr="00D92DA3">
              <w:rPr>
                <w:sz w:val="24"/>
              </w:rPr>
              <w:t>мелодия</w:t>
            </w:r>
            <w:r w:rsidRPr="00D92DA3">
              <w:rPr>
                <w:spacing w:val="1"/>
                <w:sz w:val="24"/>
              </w:rPr>
              <w:t xml:space="preserve"> </w:t>
            </w:r>
            <w:r w:rsidRPr="00D92DA3">
              <w:rPr>
                <w:sz w:val="24"/>
              </w:rPr>
              <w:t>«Сеяли</w:t>
            </w:r>
            <w:r w:rsidRPr="00D92DA3">
              <w:rPr>
                <w:spacing w:val="57"/>
                <w:sz w:val="24"/>
              </w:rPr>
              <w:t xml:space="preserve"> </w:t>
            </w:r>
            <w:r w:rsidRPr="00D92DA3">
              <w:rPr>
                <w:sz w:val="24"/>
              </w:rPr>
              <w:t>девушки»,</w:t>
            </w:r>
            <w:r w:rsidRPr="00D92DA3">
              <w:rPr>
                <w:spacing w:val="115"/>
                <w:sz w:val="24"/>
              </w:rPr>
              <w:t xml:space="preserve"> </w:t>
            </w:r>
            <w:r w:rsidRPr="00D92DA3">
              <w:rPr>
                <w:sz w:val="24"/>
              </w:rPr>
              <w:t>обр.</w:t>
            </w:r>
            <w:r w:rsidRPr="00D92DA3">
              <w:rPr>
                <w:spacing w:val="56"/>
                <w:sz w:val="24"/>
              </w:rPr>
              <w:t xml:space="preserve"> </w:t>
            </w:r>
            <w:r w:rsidRPr="00D92DA3">
              <w:rPr>
                <w:sz w:val="24"/>
              </w:rPr>
              <w:t>И.</w:t>
            </w:r>
            <w:r w:rsidRPr="00D92DA3">
              <w:rPr>
                <w:spacing w:val="-2"/>
                <w:sz w:val="24"/>
              </w:rPr>
              <w:t xml:space="preserve"> </w:t>
            </w:r>
            <w:r w:rsidRPr="00D92DA3">
              <w:rPr>
                <w:sz w:val="24"/>
              </w:rPr>
              <w:t>Кишко;</w:t>
            </w:r>
          </w:p>
          <w:p w:rsidR="00632E39" w:rsidRPr="00D92DA3" w:rsidRDefault="00632E39" w:rsidP="00D92DA3">
            <w:pPr>
              <w:pStyle w:val="TableParagraph"/>
              <w:ind w:left="108"/>
              <w:rPr>
                <w:sz w:val="24"/>
              </w:rPr>
            </w:pPr>
            <w:r w:rsidRPr="00D92DA3">
              <w:rPr>
                <w:sz w:val="24"/>
              </w:rPr>
              <w:t>«Узнай</w:t>
            </w:r>
            <w:r w:rsidRPr="00D92DA3">
              <w:rPr>
                <w:spacing w:val="-5"/>
                <w:sz w:val="24"/>
              </w:rPr>
              <w:t xml:space="preserve"> </w:t>
            </w:r>
            <w:r w:rsidRPr="00D92DA3">
              <w:rPr>
                <w:sz w:val="24"/>
              </w:rPr>
              <w:t>по</w:t>
            </w:r>
            <w:r w:rsidRPr="00D92DA3">
              <w:rPr>
                <w:spacing w:val="-4"/>
                <w:sz w:val="24"/>
              </w:rPr>
              <w:t xml:space="preserve"> </w:t>
            </w:r>
            <w:r w:rsidRPr="00D92DA3">
              <w:rPr>
                <w:sz w:val="24"/>
              </w:rPr>
              <w:t>голосу»,</w:t>
            </w:r>
            <w:r w:rsidRPr="00D92DA3">
              <w:rPr>
                <w:spacing w:val="-2"/>
                <w:sz w:val="24"/>
              </w:rPr>
              <w:t xml:space="preserve"> </w:t>
            </w:r>
            <w:r w:rsidRPr="00D92DA3">
              <w:rPr>
                <w:sz w:val="24"/>
              </w:rPr>
              <w:t>муз.</w:t>
            </w:r>
            <w:r w:rsidRPr="00D92DA3">
              <w:rPr>
                <w:spacing w:val="-4"/>
                <w:sz w:val="24"/>
              </w:rPr>
              <w:t xml:space="preserve"> </w:t>
            </w:r>
            <w:r w:rsidRPr="00D92DA3">
              <w:rPr>
                <w:sz w:val="24"/>
              </w:rPr>
              <w:t>В.</w:t>
            </w:r>
            <w:r w:rsidRPr="00D92DA3">
              <w:rPr>
                <w:spacing w:val="-4"/>
                <w:sz w:val="24"/>
              </w:rPr>
              <w:t xml:space="preserve"> </w:t>
            </w:r>
            <w:r w:rsidRPr="00D92DA3">
              <w:rPr>
                <w:sz w:val="24"/>
              </w:rPr>
              <w:t>Ребикова</w:t>
            </w:r>
            <w:r w:rsidRPr="00D92DA3">
              <w:rPr>
                <w:spacing w:val="-7"/>
                <w:sz w:val="24"/>
              </w:rPr>
              <w:t xml:space="preserve"> </w:t>
            </w:r>
            <w:r w:rsidRPr="00D92DA3">
              <w:rPr>
                <w:sz w:val="24"/>
              </w:rPr>
              <w:t>(«Пьеса»);</w:t>
            </w:r>
            <w:r w:rsidRPr="00D92DA3">
              <w:rPr>
                <w:spacing w:val="1"/>
                <w:sz w:val="24"/>
              </w:rPr>
              <w:t xml:space="preserve"> </w:t>
            </w:r>
            <w:r w:rsidRPr="00D92DA3">
              <w:rPr>
                <w:sz w:val="24"/>
              </w:rPr>
              <w:t>«Теремок»,</w:t>
            </w:r>
            <w:r w:rsidRPr="00D92DA3">
              <w:rPr>
                <w:spacing w:val="-2"/>
                <w:sz w:val="24"/>
              </w:rPr>
              <w:t xml:space="preserve"> </w:t>
            </w:r>
            <w:r w:rsidRPr="00D92DA3">
              <w:rPr>
                <w:sz w:val="24"/>
              </w:rPr>
              <w:t>рус.</w:t>
            </w:r>
            <w:r w:rsidRPr="00D92DA3">
              <w:rPr>
                <w:spacing w:val="-5"/>
                <w:sz w:val="24"/>
              </w:rPr>
              <w:t xml:space="preserve"> </w:t>
            </w:r>
            <w:r w:rsidRPr="00D92DA3">
              <w:rPr>
                <w:sz w:val="24"/>
              </w:rPr>
              <w:t>нар.</w:t>
            </w:r>
            <w:r w:rsidRPr="00D92DA3">
              <w:rPr>
                <w:spacing w:val="-57"/>
                <w:sz w:val="24"/>
              </w:rPr>
              <w:t xml:space="preserve"> </w:t>
            </w:r>
            <w:r w:rsidRPr="00D92DA3">
              <w:rPr>
                <w:sz w:val="24"/>
              </w:rPr>
              <w:t>песня;</w:t>
            </w:r>
            <w:r w:rsidRPr="00D92DA3">
              <w:rPr>
                <w:spacing w:val="1"/>
                <w:sz w:val="24"/>
              </w:rPr>
              <w:t xml:space="preserve"> </w:t>
            </w:r>
            <w:r w:rsidRPr="00D92DA3">
              <w:rPr>
                <w:sz w:val="24"/>
              </w:rPr>
              <w:t>«Метелица»,</w:t>
            </w:r>
            <w:r w:rsidRPr="00D92DA3">
              <w:rPr>
                <w:spacing w:val="59"/>
                <w:sz w:val="24"/>
              </w:rPr>
              <w:t xml:space="preserve"> </w:t>
            </w:r>
            <w:r w:rsidRPr="00D92DA3">
              <w:rPr>
                <w:sz w:val="24"/>
              </w:rPr>
              <w:t>«Ой,</w:t>
            </w:r>
            <w:r w:rsidRPr="00D92DA3">
              <w:rPr>
                <w:spacing w:val="-3"/>
                <w:sz w:val="24"/>
              </w:rPr>
              <w:t xml:space="preserve"> </w:t>
            </w:r>
            <w:r w:rsidRPr="00D92DA3">
              <w:rPr>
                <w:sz w:val="24"/>
              </w:rPr>
              <w:t>вставала</w:t>
            </w:r>
            <w:r w:rsidRPr="00D92DA3">
              <w:rPr>
                <w:spacing w:val="53"/>
                <w:sz w:val="24"/>
              </w:rPr>
              <w:t xml:space="preserve"> </w:t>
            </w:r>
            <w:r w:rsidRPr="00D92DA3">
              <w:rPr>
                <w:sz w:val="24"/>
              </w:rPr>
              <w:t>я</w:t>
            </w:r>
            <w:r w:rsidRPr="00D92DA3">
              <w:rPr>
                <w:spacing w:val="-3"/>
                <w:sz w:val="24"/>
              </w:rPr>
              <w:t xml:space="preserve"> </w:t>
            </w:r>
            <w:r w:rsidRPr="00D92DA3">
              <w:rPr>
                <w:sz w:val="24"/>
              </w:rPr>
              <w:t>ранешенько»,</w:t>
            </w:r>
            <w:r w:rsidRPr="00D92DA3">
              <w:rPr>
                <w:spacing w:val="55"/>
                <w:sz w:val="24"/>
              </w:rPr>
              <w:t xml:space="preserve"> </w:t>
            </w:r>
            <w:r w:rsidRPr="00D92DA3">
              <w:rPr>
                <w:sz w:val="24"/>
              </w:rPr>
              <w:t>рус.</w:t>
            </w:r>
            <w:r w:rsidRPr="00D92DA3">
              <w:rPr>
                <w:spacing w:val="-3"/>
                <w:sz w:val="24"/>
              </w:rPr>
              <w:t xml:space="preserve"> </w:t>
            </w:r>
            <w:r w:rsidRPr="00D92DA3">
              <w:rPr>
                <w:sz w:val="24"/>
              </w:rPr>
              <w:t>нар.</w:t>
            </w:r>
            <w:r w:rsidRPr="00D92DA3">
              <w:rPr>
                <w:spacing w:val="-3"/>
                <w:sz w:val="24"/>
              </w:rPr>
              <w:t xml:space="preserve"> </w:t>
            </w:r>
            <w:r w:rsidRPr="00D92DA3">
              <w:rPr>
                <w:sz w:val="24"/>
              </w:rPr>
              <w:t>песни;</w:t>
            </w:r>
          </w:p>
          <w:p w:rsidR="00632E39" w:rsidRPr="00D92DA3" w:rsidRDefault="00632E39" w:rsidP="00D92DA3">
            <w:pPr>
              <w:pStyle w:val="TableParagraph"/>
              <w:ind w:left="108" w:right="244"/>
              <w:rPr>
                <w:sz w:val="24"/>
              </w:rPr>
            </w:pPr>
            <w:r w:rsidRPr="00D92DA3">
              <w:rPr>
                <w:sz w:val="24"/>
              </w:rPr>
              <w:t>«Ищи»,</w:t>
            </w:r>
            <w:r w:rsidRPr="00D92DA3">
              <w:rPr>
                <w:spacing w:val="-2"/>
                <w:sz w:val="24"/>
              </w:rPr>
              <w:t xml:space="preserve"> </w:t>
            </w:r>
            <w:r w:rsidRPr="00D92DA3">
              <w:rPr>
                <w:sz w:val="24"/>
              </w:rPr>
              <w:t>муз.</w:t>
            </w:r>
            <w:r w:rsidRPr="00D92DA3">
              <w:rPr>
                <w:spacing w:val="55"/>
                <w:sz w:val="24"/>
              </w:rPr>
              <w:t xml:space="preserve"> </w:t>
            </w:r>
            <w:r w:rsidRPr="00D92DA3">
              <w:rPr>
                <w:sz w:val="24"/>
              </w:rPr>
              <w:t>Т.</w:t>
            </w:r>
            <w:r w:rsidRPr="00D92DA3">
              <w:rPr>
                <w:spacing w:val="-3"/>
                <w:sz w:val="24"/>
              </w:rPr>
              <w:t xml:space="preserve"> </w:t>
            </w:r>
            <w:r w:rsidRPr="00D92DA3">
              <w:rPr>
                <w:sz w:val="24"/>
              </w:rPr>
              <w:t>Ломовой;</w:t>
            </w:r>
            <w:r w:rsidRPr="00D92DA3">
              <w:rPr>
                <w:spacing w:val="-1"/>
                <w:sz w:val="24"/>
              </w:rPr>
              <w:t xml:space="preserve"> </w:t>
            </w:r>
            <w:r w:rsidRPr="00D92DA3">
              <w:rPr>
                <w:sz w:val="24"/>
              </w:rPr>
              <w:t>«Со</w:t>
            </w:r>
            <w:r w:rsidRPr="00D92DA3">
              <w:rPr>
                <w:spacing w:val="-3"/>
                <w:sz w:val="24"/>
              </w:rPr>
              <w:t xml:space="preserve"> </w:t>
            </w:r>
            <w:r w:rsidRPr="00D92DA3">
              <w:rPr>
                <w:sz w:val="24"/>
              </w:rPr>
              <w:t>вьюном</w:t>
            </w:r>
            <w:r w:rsidRPr="00D92DA3">
              <w:rPr>
                <w:spacing w:val="-4"/>
                <w:sz w:val="24"/>
              </w:rPr>
              <w:t xml:space="preserve"> </w:t>
            </w:r>
            <w:r w:rsidRPr="00D92DA3">
              <w:rPr>
                <w:sz w:val="24"/>
              </w:rPr>
              <w:t>я</w:t>
            </w:r>
            <w:r w:rsidRPr="00D92DA3">
              <w:rPr>
                <w:spacing w:val="-3"/>
                <w:sz w:val="24"/>
              </w:rPr>
              <w:t xml:space="preserve"> </w:t>
            </w:r>
            <w:r w:rsidRPr="00D92DA3">
              <w:rPr>
                <w:sz w:val="24"/>
              </w:rPr>
              <w:t>хожу»,</w:t>
            </w:r>
            <w:r w:rsidRPr="00D92DA3">
              <w:rPr>
                <w:spacing w:val="1"/>
                <w:sz w:val="24"/>
              </w:rPr>
              <w:t xml:space="preserve"> </w:t>
            </w:r>
            <w:r w:rsidRPr="00D92DA3">
              <w:rPr>
                <w:sz w:val="24"/>
              </w:rPr>
              <w:t>рус.</w:t>
            </w:r>
            <w:r w:rsidRPr="00D92DA3">
              <w:rPr>
                <w:spacing w:val="-3"/>
                <w:sz w:val="24"/>
              </w:rPr>
              <w:t xml:space="preserve"> </w:t>
            </w:r>
            <w:r w:rsidRPr="00D92DA3">
              <w:rPr>
                <w:sz w:val="24"/>
              </w:rPr>
              <w:t>нар.</w:t>
            </w:r>
            <w:r w:rsidRPr="00D92DA3">
              <w:rPr>
                <w:spacing w:val="-3"/>
                <w:sz w:val="24"/>
              </w:rPr>
              <w:t xml:space="preserve"> </w:t>
            </w:r>
            <w:r w:rsidRPr="00D92DA3">
              <w:rPr>
                <w:sz w:val="24"/>
              </w:rPr>
              <w:t>песня,</w:t>
            </w:r>
            <w:r w:rsidRPr="00D92DA3">
              <w:rPr>
                <w:spacing w:val="-3"/>
                <w:sz w:val="24"/>
              </w:rPr>
              <w:t xml:space="preserve"> </w:t>
            </w:r>
            <w:r w:rsidRPr="00D92DA3">
              <w:rPr>
                <w:sz w:val="24"/>
              </w:rPr>
              <w:t>обраб.</w:t>
            </w:r>
            <w:r w:rsidRPr="00D92DA3">
              <w:rPr>
                <w:spacing w:val="-57"/>
                <w:sz w:val="24"/>
              </w:rPr>
              <w:t xml:space="preserve"> </w:t>
            </w:r>
            <w:r w:rsidRPr="00D92DA3">
              <w:rPr>
                <w:sz w:val="24"/>
              </w:rPr>
              <w:t>А.</w:t>
            </w:r>
            <w:r w:rsidRPr="00D92DA3">
              <w:rPr>
                <w:spacing w:val="-2"/>
                <w:sz w:val="24"/>
              </w:rPr>
              <w:t xml:space="preserve"> </w:t>
            </w:r>
            <w:r w:rsidRPr="00D92DA3">
              <w:rPr>
                <w:sz w:val="24"/>
              </w:rPr>
              <w:t>Гречанинова;</w:t>
            </w:r>
            <w:r w:rsidRPr="00D92DA3">
              <w:rPr>
                <w:spacing w:val="4"/>
                <w:sz w:val="24"/>
              </w:rPr>
              <w:t xml:space="preserve"> </w:t>
            </w:r>
            <w:r w:rsidRPr="00D92DA3">
              <w:rPr>
                <w:sz w:val="24"/>
              </w:rPr>
              <w:t>«Савка</w:t>
            </w:r>
            <w:r w:rsidRPr="00D92DA3">
              <w:rPr>
                <w:spacing w:val="-2"/>
                <w:sz w:val="24"/>
              </w:rPr>
              <w:t xml:space="preserve"> </w:t>
            </w:r>
            <w:r w:rsidRPr="00D92DA3">
              <w:rPr>
                <w:sz w:val="24"/>
              </w:rPr>
              <w:t>и</w:t>
            </w:r>
            <w:r w:rsidRPr="00D92DA3">
              <w:rPr>
                <w:spacing w:val="-1"/>
                <w:sz w:val="24"/>
              </w:rPr>
              <w:t xml:space="preserve"> </w:t>
            </w:r>
            <w:r w:rsidRPr="00D92DA3">
              <w:rPr>
                <w:sz w:val="24"/>
              </w:rPr>
              <w:t>Гришка»,</w:t>
            </w:r>
            <w:r w:rsidRPr="00D92DA3">
              <w:rPr>
                <w:spacing w:val="-1"/>
                <w:sz w:val="24"/>
              </w:rPr>
              <w:t xml:space="preserve"> </w:t>
            </w:r>
            <w:r w:rsidRPr="00D92DA3">
              <w:rPr>
                <w:sz w:val="24"/>
              </w:rPr>
              <w:t>белорус.</w:t>
            </w:r>
            <w:r w:rsidRPr="00D92DA3">
              <w:rPr>
                <w:spacing w:val="-1"/>
                <w:sz w:val="24"/>
              </w:rPr>
              <w:t xml:space="preserve"> </w:t>
            </w:r>
            <w:r w:rsidRPr="00D92DA3">
              <w:rPr>
                <w:sz w:val="24"/>
              </w:rPr>
              <w:t>нар.</w:t>
            </w:r>
            <w:r w:rsidRPr="00D92DA3">
              <w:rPr>
                <w:spacing w:val="-1"/>
                <w:sz w:val="24"/>
              </w:rPr>
              <w:t xml:space="preserve"> </w:t>
            </w:r>
            <w:r w:rsidRPr="00D92DA3">
              <w:rPr>
                <w:sz w:val="24"/>
              </w:rPr>
              <w:t>песня.</w:t>
            </w:r>
          </w:p>
          <w:p w:rsidR="00632E39" w:rsidRPr="00D92DA3" w:rsidRDefault="00632E39" w:rsidP="00D92DA3">
            <w:pPr>
              <w:pStyle w:val="TableParagraph"/>
              <w:ind w:left="2124"/>
              <w:rPr>
                <w:sz w:val="24"/>
              </w:rPr>
            </w:pPr>
            <w:r w:rsidRPr="00D92DA3">
              <w:rPr>
                <w:sz w:val="24"/>
                <w:u w:val="single"/>
              </w:rPr>
              <w:t>Музыкально-дидактические</w:t>
            </w:r>
            <w:r w:rsidRPr="00D92DA3">
              <w:rPr>
                <w:spacing w:val="-7"/>
                <w:sz w:val="24"/>
                <w:u w:val="single"/>
              </w:rPr>
              <w:t xml:space="preserve"> </w:t>
            </w:r>
            <w:r w:rsidRPr="00D92DA3">
              <w:rPr>
                <w:sz w:val="24"/>
                <w:u w:val="single"/>
              </w:rPr>
              <w:t>игры.</w:t>
            </w:r>
          </w:p>
          <w:p w:rsidR="00632E39" w:rsidRPr="00D92DA3" w:rsidRDefault="00632E39" w:rsidP="00D92DA3">
            <w:pPr>
              <w:pStyle w:val="TableParagraph"/>
              <w:ind w:left="108"/>
              <w:rPr>
                <w:sz w:val="24"/>
              </w:rPr>
            </w:pPr>
            <w:r w:rsidRPr="00D92DA3">
              <w:rPr>
                <w:sz w:val="24"/>
                <w:u w:val="single"/>
              </w:rPr>
              <w:t>Развитие</w:t>
            </w:r>
            <w:r w:rsidRPr="00D92DA3">
              <w:rPr>
                <w:spacing w:val="-7"/>
                <w:sz w:val="24"/>
                <w:u w:val="single"/>
              </w:rPr>
              <w:t xml:space="preserve"> </w:t>
            </w:r>
            <w:r w:rsidRPr="00D92DA3">
              <w:rPr>
                <w:sz w:val="24"/>
                <w:u w:val="single"/>
              </w:rPr>
              <w:t>звуковысотного</w:t>
            </w:r>
            <w:r w:rsidRPr="00D92DA3">
              <w:rPr>
                <w:spacing w:val="-6"/>
                <w:sz w:val="24"/>
                <w:u w:val="single"/>
              </w:rPr>
              <w:t xml:space="preserve"> </w:t>
            </w:r>
            <w:r w:rsidRPr="00D92DA3">
              <w:rPr>
                <w:sz w:val="24"/>
                <w:u w:val="single"/>
              </w:rPr>
              <w:t>слуха</w:t>
            </w:r>
            <w:r w:rsidRPr="00D92DA3">
              <w:rPr>
                <w:sz w:val="24"/>
              </w:rPr>
              <w:t>.</w:t>
            </w:r>
            <w:r w:rsidRPr="00D92DA3">
              <w:rPr>
                <w:spacing w:val="-2"/>
                <w:sz w:val="24"/>
              </w:rPr>
              <w:t xml:space="preserve"> </w:t>
            </w:r>
            <w:r w:rsidRPr="00D92DA3">
              <w:rPr>
                <w:sz w:val="24"/>
              </w:rPr>
              <w:t>«Три</w:t>
            </w:r>
            <w:r w:rsidRPr="00D92DA3">
              <w:rPr>
                <w:spacing w:val="-5"/>
                <w:sz w:val="24"/>
              </w:rPr>
              <w:t xml:space="preserve"> </w:t>
            </w:r>
            <w:r w:rsidRPr="00D92DA3">
              <w:rPr>
                <w:sz w:val="24"/>
              </w:rPr>
              <w:t>поросенка»,</w:t>
            </w:r>
            <w:r w:rsidRPr="00D92DA3">
              <w:rPr>
                <w:spacing w:val="-2"/>
                <w:sz w:val="24"/>
              </w:rPr>
              <w:t xml:space="preserve"> </w:t>
            </w:r>
            <w:r w:rsidRPr="00D92DA3">
              <w:rPr>
                <w:sz w:val="24"/>
              </w:rPr>
              <w:t>«Подумай,</w:t>
            </w:r>
            <w:r w:rsidRPr="00D92DA3">
              <w:rPr>
                <w:spacing w:val="-6"/>
                <w:sz w:val="24"/>
              </w:rPr>
              <w:t xml:space="preserve"> </w:t>
            </w:r>
            <w:r w:rsidRPr="00D92DA3">
              <w:rPr>
                <w:sz w:val="24"/>
              </w:rPr>
              <w:t>отгадай»,</w:t>
            </w:r>
          </w:p>
          <w:p w:rsidR="00632E39" w:rsidRPr="00D92DA3" w:rsidRDefault="00632E39" w:rsidP="00D92DA3">
            <w:pPr>
              <w:pStyle w:val="TableParagraph"/>
              <w:ind w:left="108"/>
              <w:rPr>
                <w:sz w:val="24"/>
              </w:rPr>
            </w:pPr>
            <w:r w:rsidRPr="00D92DA3">
              <w:rPr>
                <w:sz w:val="24"/>
              </w:rPr>
              <w:t>«Звуки</w:t>
            </w:r>
            <w:r w:rsidRPr="00D92DA3">
              <w:rPr>
                <w:spacing w:val="-5"/>
                <w:sz w:val="24"/>
              </w:rPr>
              <w:t xml:space="preserve"> </w:t>
            </w:r>
            <w:r w:rsidRPr="00D92DA3">
              <w:rPr>
                <w:sz w:val="24"/>
              </w:rPr>
              <w:t>разные</w:t>
            </w:r>
            <w:r w:rsidRPr="00D92DA3">
              <w:rPr>
                <w:spacing w:val="-7"/>
                <w:sz w:val="24"/>
              </w:rPr>
              <w:t xml:space="preserve"> </w:t>
            </w:r>
            <w:r w:rsidRPr="00D92DA3">
              <w:rPr>
                <w:sz w:val="24"/>
              </w:rPr>
              <w:t>бывают»,</w:t>
            </w:r>
            <w:r w:rsidRPr="00D92DA3">
              <w:rPr>
                <w:spacing w:val="1"/>
                <w:sz w:val="24"/>
              </w:rPr>
              <w:t xml:space="preserve"> </w:t>
            </w:r>
            <w:r w:rsidRPr="00D92DA3">
              <w:rPr>
                <w:sz w:val="24"/>
              </w:rPr>
              <w:t>«Веселые</w:t>
            </w:r>
            <w:r w:rsidRPr="00D92DA3">
              <w:rPr>
                <w:spacing w:val="-5"/>
                <w:sz w:val="24"/>
              </w:rPr>
              <w:t xml:space="preserve"> </w:t>
            </w:r>
            <w:r w:rsidRPr="00D92DA3">
              <w:rPr>
                <w:sz w:val="24"/>
              </w:rPr>
              <w:t>Петрушки».</w:t>
            </w:r>
          </w:p>
          <w:p w:rsidR="00632E39" w:rsidRPr="00D92DA3" w:rsidRDefault="00632E39" w:rsidP="00D92DA3">
            <w:pPr>
              <w:pStyle w:val="TableParagraph"/>
              <w:ind w:left="108"/>
              <w:rPr>
                <w:sz w:val="24"/>
              </w:rPr>
            </w:pPr>
            <w:r w:rsidRPr="00D92DA3">
              <w:rPr>
                <w:sz w:val="24"/>
                <w:u w:val="single"/>
              </w:rPr>
              <w:t>Развитие</w:t>
            </w:r>
            <w:r w:rsidRPr="00D92DA3">
              <w:rPr>
                <w:spacing w:val="-5"/>
                <w:sz w:val="24"/>
                <w:u w:val="single"/>
              </w:rPr>
              <w:t xml:space="preserve"> </w:t>
            </w:r>
            <w:r w:rsidRPr="00D92DA3">
              <w:rPr>
                <w:sz w:val="24"/>
                <w:u w:val="single"/>
              </w:rPr>
              <w:t>чувства</w:t>
            </w:r>
            <w:r w:rsidRPr="00D92DA3">
              <w:rPr>
                <w:spacing w:val="-4"/>
                <w:sz w:val="24"/>
                <w:u w:val="single"/>
              </w:rPr>
              <w:t xml:space="preserve"> </w:t>
            </w:r>
            <w:r w:rsidRPr="00D92DA3">
              <w:rPr>
                <w:sz w:val="24"/>
                <w:u w:val="single"/>
              </w:rPr>
              <w:t>ритма</w:t>
            </w:r>
            <w:r w:rsidRPr="00D92DA3">
              <w:rPr>
                <w:sz w:val="24"/>
              </w:rPr>
              <w:t>. «Прогулка</w:t>
            </w:r>
            <w:r w:rsidRPr="00D92DA3">
              <w:rPr>
                <w:spacing w:val="-4"/>
                <w:sz w:val="24"/>
              </w:rPr>
              <w:t xml:space="preserve"> </w:t>
            </w:r>
            <w:r w:rsidRPr="00D92DA3">
              <w:rPr>
                <w:sz w:val="24"/>
              </w:rPr>
              <w:t>в</w:t>
            </w:r>
            <w:r w:rsidRPr="00D92DA3">
              <w:rPr>
                <w:spacing w:val="53"/>
                <w:sz w:val="24"/>
              </w:rPr>
              <w:t xml:space="preserve"> </w:t>
            </w:r>
            <w:r w:rsidRPr="00D92DA3">
              <w:rPr>
                <w:sz w:val="24"/>
              </w:rPr>
              <w:t>парк»,  «Выполни</w:t>
            </w:r>
            <w:r w:rsidRPr="00D92DA3">
              <w:rPr>
                <w:spacing w:val="54"/>
                <w:sz w:val="24"/>
              </w:rPr>
              <w:t xml:space="preserve"> </w:t>
            </w:r>
            <w:r w:rsidRPr="00D92DA3">
              <w:rPr>
                <w:sz w:val="24"/>
              </w:rPr>
              <w:t>задание»,</w:t>
            </w:r>
          </w:p>
          <w:p w:rsidR="00632E39" w:rsidRPr="00D92DA3" w:rsidRDefault="00632E39" w:rsidP="00D92DA3">
            <w:pPr>
              <w:pStyle w:val="TableParagraph"/>
              <w:ind w:left="108"/>
              <w:rPr>
                <w:sz w:val="24"/>
              </w:rPr>
            </w:pPr>
            <w:r w:rsidRPr="00D92DA3">
              <w:rPr>
                <w:sz w:val="24"/>
              </w:rPr>
              <w:t>«Определи</w:t>
            </w:r>
            <w:r w:rsidRPr="00D92DA3">
              <w:rPr>
                <w:spacing w:val="-3"/>
                <w:sz w:val="24"/>
              </w:rPr>
              <w:t xml:space="preserve"> </w:t>
            </w:r>
            <w:r w:rsidRPr="00D92DA3">
              <w:rPr>
                <w:sz w:val="24"/>
              </w:rPr>
              <w:t>по</w:t>
            </w:r>
            <w:r w:rsidRPr="00D92DA3">
              <w:rPr>
                <w:spacing w:val="-4"/>
                <w:sz w:val="24"/>
              </w:rPr>
              <w:t xml:space="preserve"> </w:t>
            </w:r>
            <w:r w:rsidRPr="00D92DA3">
              <w:rPr>
                <w:sz w:val="24"/>
              </w:rPr>
              <w:t>ритму».</w:t>
            </w:r>
          </w:p>
          <w:p w:rsidR="00632E39" w:rsidRPr="00D92DA3" w:rsidRDefault="00632E39" w:rsidP="00D92DA3">
            <w:pPr>
              <w:pStyle w:val="TableParagraph"/>
              <w:ind w:left="108" w:right="1267"/>
              <w:rPr>
                <w:sz w:val="24"/>
              </w:rPr>
            </w:pPr>
            <w:r w:rsidRPr="00D92DA3">
              <w:rPr>
                <w:sz w:val="24"/>
                <w:u w:val="single"/>
              </w:rPr>
              <w:t>Развитие</w:t>
            </w:r>
            <w:r w:rsidRPr="00D92DA3">
              <w:rPr>
                <w:spacing w:val="-5"/>
                <w:sz w:val="24"/>
                <w:u w:val="single"/>
              </w:rPr>
              <w:t xml:space="preserve"> </w:t>
            </w:r>
            <w:r w:rsidRPr="00D92DA3">
              <w:rPr>
                <w:sz w:val="24"/>
                <w:u w:val="single"/>
              </w:rPr>
              <w:t>тембрового</w:t>
            </w:r>
            <w:r w:rsidRPr="00D92DA3">
              <w:rPr>
                <w:spacing w:val="-3"/>
                <w:sz w:val="24"/>
                <w:u w:val="single"/>
              </w:rPr>
              <w:t xml:space="preserve"> </w:t>
            </w:r>
            <w:r w:rsidRPr="00D92DA3">
              <w:rPr>
                <w:sz w:val="24"/>
                <w:u w:val="single"/>
              </w:rPr>
              <w:t>слуха</w:t>
            </w:r>
            <w:r w:rsidRPr="00D92DA3">
              <w:rPr>
                <w:sz w:val="24"/>
              </w:rPr>
              <w:t>. «Угадай,</w:t>
            </w:r>
            <w:r w:rsidRPr="00D92DA3">
              <w:rPr>
                <w:spacing w:val="-3"/>
                <w:sz w:val="24"/>
              </w:rPr>
              <w:t xml:space="preserve"> </w:t>
            </w:r>
            <w:r w:rsidRPr="00D92DA3">
              <w:rPr>
                <w:sz w:val="24"/>
              </w:rPr>
              <w:t>на</w:t>
            </w:r>
            <w:r w:rsidRPr="00D92DA3">
              <w:rPr>
                <w:spacing w:val="-4"/>
                <w:sz w:val="24"/>
              </w:rPr>
              <w:t xml:space="preserve"> </w:t>
            </w:r>
            <w:r w:rsidRPr="00D92DA3">
              <w:rPr>
                <w:sz w:val="24"/>
              </w:rPr>
              <w:t>чем</w:t>
            </w:r>
            <w:r w:rsidRPr="00D92DA3">
              <w:rPr>
                <w:spacing w:val="-5"/>
                <w:sz w:val="24"/>
              </w:rPr>
              <w:t xml:space="preserve"> </w:t>
            </w:r>
            <w:r w:rsidRPr="00D92DA3">
              <w:rPr>
                <w:sz w:val="24"/>
              </w:rPr>
              <w:t>играю»,</w:t>
            </w:r>
            <w:r w:rsidRPr="00D92DA3">
              <w:rPr>
                <w:spacing w:val="1"/>
                <w:sz w:val="24"/>
              </w:rPr>
              <w:t xml:space="preserve"> </w:t>
            </w:r>
            <w:r w:rsidRPr="00D92DA3">
              <w:rPr>
                <w:sz w:val="24"/>
              </w:rPr>
              <w:t>«Рассказ</w:t>
            </w:r>
            <w:r w:rsidRPr="00D92DA3">
              <w:rPr>
                <w:spacing w:val="-57"/>
                <w:sz w:val="24"/>
              </w:rPr>
              <w:t xml:space="preserve"> </w:t>
            </w:r>
            <w:r w:rsidRPr="00D92DA3">
              <w:rPr>
                <w:sz w:val="24"/>
              </w:rPr>
              <w:t>музыкального</w:t>
            </w:r>
            <w:r w:rsidRPr="00D92DA3">
              <w:rPr>
                <w:spacing w:val="-2"/>
                <w:sz w:val="24"/>
              </w:rPr>
              <w:t xml:space="preserve"> </w:t>
            </w:r>
            <w:r w:rsidRPr="00D92DA3">
              <w:rPr>
                <w:sz w:val="24"/>
              </w:rPr>
              <w:t>инструмента»,</w:t>
            </w:r>
            <w:r w:rsidRPr="00D92DA3">
              <w:rPr>
                <w:spacing w:val="2"/>
                <w:sz w:val="24"/>
              </w:rPr>
              <w:t xml:space="preserve"> </w:t>
            </w:r>
            <w:r w:rsidRPr="00D92DA3">
              <w:rPr>
                <w:sz w:val="24"/>
              </w:rPr>
              <w:t>«Музыкальный</w:t>
            </w:r>
            <w:r w:rsidRPr="00D92DA3">
              <w:rPr>
                <w:spacing w:val="-2"/>
                <w:sz w:val="24"/>
              </w:rPr>
              <w:t xml:space="preserve"> </w:t>
            </w:r>
            <w:r w:rsidRPr="00D92DA3">
              <w:rPr>
                <w:sz w:val="24"/>
              </w:rPr>
              <w:t>домик».</w:t>
            </w:r>
          </w:p>
          <w:p w:rsidR="00632E39" w:rsidRPr="00D92DA3" w:rsidRDefault="00632E39" w:rsidP="00D92DA3">
            <w:pPr>
              <w:pStyle w:val="TableParagraph"/>
              <w:ind w:left="108"/>
              <w:rPr>
                <w:sz w:val="24"/>
              </w:rPr>
            </w:pPr>
            <w:r w:rsidRPr="00D92DA3">
              <w:rPr>
                <w:sz w:val="24"/>
                <w:u w:val="single"/>
              </w:rPr>
              <w:t>Развитие</w:t>
            </w:r>
            <w:r w:rsidRPr="00D92DA3">
              <w:rPr>
                <w:spacing w:val="-7"/>
                <w:sz w:val="24"/>
                <w:u w:val="single"/>
              </w:rPr>
              <w:t xml:space="preserve"> </w:t>
            </w:r>
            <w:r w:rsidRPr="00D92DA3">
              <w:rPr>
                <w:sz w:val="24"/>
                <w:u w:val="single"/>
              </w:rPr>
              <w:t>диатонического</w:t>
            </w:r>
            <w:r w:rsidRPr="00D92DA3">
              <w:rPr>
                <w:spacing w:val="-5"/>
                <w:sz w:val="24"/>
                <w:u w:val="single"/>
              </w:rPr>
              <w:t xml:space="preserve"> </w:t>
            </w:r>
            <w:r w:rsidRPr="00D92DA3">
              <w:rPr>
                <w:sz w:val="24"/>
                <w:u w:val="single"/>
              </w:rPr>
              <w:t>слуха</w:t>
            </w:r>
            <w:r w:rsidRPr="00D92DA3">
              <w:rPr>
                <w:sz w:val="24"/>
              </w:rPr>
              <w:t>.</w:t>
            </w:r>
            <w:r w:rsidRPr="00D92DA3">
              <w:rPr>
                <w:spacing w:val="-2"/>
                <w:sz w:val="24"/>
              </w:rPr>
              <w:t xml:space="preserve"> </w:t>
            </w:r>
            <w:r w:rsidRPr="00D92DA3">
              <w:rPr>
                <w:sz w:val="24"/>
              </w:rPr>
              <w:t>«Громко-тихо</w:t>
            </w:r>
            <w:r w:rsidRPr="00D92DA3">
              <w:rPr>
                <w:spacing w:val="-8"/>
                <w:sz w:val="24"/>
              </w:rPr>
              <w:t xml:space="preserve"> </w:t>
            </w:r>
            <w:r w:rsidRPr="00D92DA3">
              <w:rPr>
                <w:sz w:val="24"/>
              </w:rPr>
              <w:t>запоем»,</w:t>
            </w:r>
            <w:r w:rsidRPr="00D92DA3">
              <w:rPr>
                <w:spacing w:val="-2"/>
                <w:sz w:val="24"/>
              </w:rPr>
              <w:t xml:space="preserve"> </w:t>
            </w:r>
            <w:r w:rsidRPr="00D92DA3">
              <w:rPr>
                <w:sz w:val="24"/>
              </w:rPr>
              <w:t>«Звенящие</w:t>
            </w:r>
            <w:r w:rsidRPr="00D92DA3">
              <w:rPr>
                <w:spacing w:val="-57"/>
                <w:sz w:val="24"/>
              </w:rPr>
              <w:t xml:space="preserve"> </w:t>
            </w:r>
            <w:r w:rsidRPr="00D92DA3">
              <w:rPr>
                <w:sz w:val="24"/>
              </w:rPr>
              <w:t>колокольчики,</w:t>
            </w:r>
            <w:r w:rsidRPr="00D92DA3">
              <w:rPr>
                <w:spacing w:val="-4"/>
                <w:sz w:val="24"/>
              </w:rPr>
              <w:t xml:space="preserve"> </w:t>
            </w:r>
            <w:r w:rsidRPr="00D92DA3">
              <w:rPr>
                <w:sz w:val="24"/>
              </w:rPr>
              <w:t>ищи».</w:t>
            </w:r>
          </w:p>
          <w:p w:rsidR="00632E39" w:rsidRPr="00D92DA3" w:rsidRDefault="00632E39" w:rsidP="00D92DA3">
            <w:pPr>
              <w:pStyle w:val="TableParagraph"/>
              <w:ind w:left="108"/>
              <w:rPr>
                <w:sz w:val="24"/>
              </w:rPr>
            </w:pPr>
            <w:r w:rsidRPr="00D92DA3">
              <w:rPr>
                <w:sz w:val="24"/>
                <w:u w:val="single"/>
              </w:rPr>
              <w:t>Развитие</w:t>
            </w:r>
            <w:r w:rsidRPr="00D92DA3">
              <w:rPr>
                <w:spacing w:val="-5"/>
                <w:sz w:val="24"/>
                <w:u w:val="single"/>
              </w:rPr>
              <w:t xml:space="preserve"> </w:t>
            </w:r>
            <w:r w:rsidRPr="00D92DA3">
              <w:rPr>
                <w:sz w:val="24"/>
                <w:u w:val="single"/>
              </w:rPr>
              <w:t>восприятия</w:t>
            </w:r>
            <w:r w:rsidRPr="00D92DA3">
              <w:rPr>
                <w:spacing w:val="-3"/>
                <w:sz w:val="24"/>
                <w:u w:val="single"/>
              </w:rPr>
              <w:t xml:space="preserve"> </w:t>
            </w:r>
            <w:r w:rsidRPr="00D92DA3">
              <w:rPr>
                <w:sz w:val="24"/>
                <w:u w:val="single"/>
              </w:rPr>
              <w:t>музыки</w:t>
            </w:r>
            <w:r w:rsidRPr="00D92DA3">
              <w:rPr>
                <w:sz w:val="24"/>
              </w:rPr>
              <w:t>. «На</w:t>
            </w:r>
            <w:r w:rsidRPr="00D92DA3">
              <w:rPr>
                <w:spacing w:val="-5"/>
                <w:sz w:val="24"/>
              </w:rPr>
              <w:t xml:space="preserve"> </w:t>
            </w:r>
            <w:r w:rsidRPr="00D92DA3">
              <w:rPr>
                <w:sz w:val="24"/>
              </w:rPr>
              <w:t>лугу»,</w:t>
            </w:r>
            <w:r w:rsidRPr="00D92DA3">
              <w:rPr>
                <w:spacing w:val="2"/>
                <w:sz w:val="24"/>
              </w:rPr>
              <w:t xml:space="preserve"> </w:t>
            </w:r>
            <w:r w:rsidRPr="00D92DA3">
              <w:rPr>
                <w:sz w:val="24"/>
              </w:rPr>
              <w:t>«Песня</w:t>
            </w:r>
            <w:r w:rsidRPr="00D92DA3">
              <w:rPr>
                <w:spacing w:val="-2"/>
                <w:sz w:val="24"/>
              </w:rPr>
              <w:t xml:space="preserve"> </w:t>
            </w:r>
            <w:r w:rsidRPr="00D92DA3">
              <w:rPr>
                <w:sz w:val="24"/>
              </w:rPr>
              <w:t>-</w:t>
            </w:r>
            <w:r w:rsidRPr="00D92DA3">
              <w:rPr>
                <w:spacing w:val="-4"/>
                <w:sz w:val="24"/>
              </w:rPr>
              <w:t xml:space="preserve"> </w:t>
            </w:r>
            <w:r w:rsidRPr="00D92DA3">
              <w:rPr>
                <w:sz w:val="24"/>
              </w:rPr>
              <w:t>танец</w:t>
            </w:r>
            <w:r w:rsidRPr="00D92DA3">
              <w:rPr>
                <w:spacing w:val="-3"/>
                <w:sz w:val="24"/>
              </w:rPr>
              <w:t xml:space="preserve"> </w:t>
            </w:r>
            <w:r w:rsidRPr="00D92DA3">
              <w:rPr>
                <w:sz w:val="24"/>
              </w:rPr>
              <w:t>-</w:t>
            </w:r>
            <w:r w:rsidRPr="00D92DA3">
              <w:rPr>
                <w:spacing w:val="-4"/>
                <w:sz w:val="24"/>
              </w:rPr>
              <w:t xml:space="preserve"> </w:t>
            </w:r>
            <w:r w:rsidRPr="00D92DA3">
              <w:rPr>
                <w:sz w:val="24"/>
              </w:rPr>
              <w:t>марш»,</w:t>
            </w:r>
          </w:p>
          <w:p w:rsidR="00632E39" w:rsidRPr="00D92DA3" w:rsidRDefault="00632E39" w:rsidP="00D92DA3">
            <w:pPr>
              <w:pStyle w:val="TableParagraph"/>
              <w:ind w:left="108"/>
              <w:rPr>
                <w:sz w:val="24"/>
              </w:rPr>
            </w:pPr>
            <w:r w:rsidRPr="00D92DA3">
              <w:rPr>
                <w:sz w:val="24"/>
              </w:rPr>
              <w:t>«Времена</w:t>
            </w:r>
            <w:r w:rsidRPr="00D92DA3">
              <w:rPr>
                <w:spacing w:val="-6"/>
                <w:sz w:val="24"/>
              </w:rPr>
              <w:t xml:space="preserve"> </w:t>
            </w:r>
            <w:r w:rsidRPr="00D92DA3">
              <w:rPr>
                <w:sz w:val="24"/>
              </w:rPr>
              <w:t>года»,</w:t>
            </w:r>
            <w:r w:rsidRPr="00D92DA3">
              <w:rPr>
                <w:spacing w:val="1"/>
                <w:sz w:val="24"/>
              </w:rPr>
              <w:t xml:space="preserve"> </w:t>
            </w:r>
            <w:r w:rsidRPr="00D92DA3">
              <w:rPr>
                <w:sz w:val="24"/>
              </w:rPr>
              <w:t>«Наши</w:t>
            </w:r>
            <w:r w:rsidRPr="00D92DA3">
              <w:rPr>
                <w:spacing w:val="-5"/>
                <w:sz w:val="24"/>
              </w:rPr>
              <w:t xml:space="preserve"> </w:t>
            </w:r>
            <w:r w:rsidRPr="00D92DA3">
              <w:rPr>
                <w:sz w:val="24"/>
              </w:rPr>
              <w:t>любимые</w:t>
            </w:r>
            <w:r w:rsidRPr="00D92DA3">
              <w:rPr>
                <w:spacing w:val="-6"/>
                <w:sz w:val="24"/>
              </w:rPr>
              <w:t xml:space="preserve"> </w:t>
            </w:r>
            <w:r w:rsidRPr="00D92DA3">
              <w:rPr>
                <w:sz w:val="24"/>
              </w:rPr>
              <w:t>произведения».</w:t>
            </w:r>
          </w:p>
          <w:p w:rsidR="00632E39" w:rsidRPr="00D92DA3" w:rsidRDefault="00632E39" w:rsidP="00D92DA3">
            <w:pPr>
              <w:pStyle w:val="TableParagraph"/>
              <w:ind w:left="108"/>
              <w:rPr>
                <w:sz w:val="24"/>
              </w:rPr>
            </w:pPr>
            <w:r w:rsidRPr="00D92DA3">
              <w:rPr>
                <w:sz w:val="24"/>
                <w:u w:val="single"/>
              </w:rPr>
              <w:t>Развитие</w:t>
            </w:r>
            <w:r w:rsidRPr="00D92DA3">
              <w:rPr>
                <w:spacing w:val="-6"/>
                <w:sz w:val="24"/>
                <w:u w:val="single"/>
              </w:rPr>
              <w:t xml:space="preserve"> </w:t>
            </w:r>
            <w:r w:rsidRPr="00D92DA3">
              <w:rPr>
                <w:sz w:val="24"/>
                <w:u w:val="single"/>
              </w:rPr>
              <w:t>музыкальной</w:t>
            </w:r>
            <w:r w:rsidRPr="00D92DA3">
              <w:rPr>
                <w:spacing w:val="-6"/>
                <w:sz w:val="24"/>
                <w:u w:val="single"/>
              </w:rPr>
              <w:t xml:space="preserve"> </w:t>
            </w:r>
            <w:r w:rsidRPr="00D92DA3">
              <w:rPr>
                <w:sz w:val="24"/>
                <w:u w:val="single"/>
              </w:rPr>
              <w:t>памяти</w:t>
            </w:r>
            <w:r w:rsidRPr="00D92DA3">
              <w:rPr>
                <w:sz w:val="24"/>
              </w:rPr>
              <w:t>.</w:t>
            </w:r>
            <w:r w:rsidRPr="00D92DA3">
              <w:rPr>
                <w:spacing w:val="-3"/>
                <w:sz w:val="24"/>
              </w:rPr>
              <w:t xml:space="preserve"> </w:t>
            </w:r>
            <w:r w:rsidRPr="00D92DA3">
              <w:rPr>
                <w:sz w:val="24"/>
              </w:rPr>
              <w:t>«Назови</w:t>
            </w:r>
            <w:r w:rsidRPr="00D92DA3">
              <w:rPr>
                <w:spacing w:val="-5"/>
                <w:sz w:val="24"/>
              </w:rPr>
              <w:t xml:space="preserve"> </w:t>
            </w:r>
            <w:r w:rsidRPr="00D92DA3">
              <w:rPr>
                <w:sz w:val="24"/>
              </w:rPr>
              <w:t>композитора»,</w:t>
            </w:r>
            <w:r w:rsidRPr="00D92DA3">
              <w:rPr>
                <w:spacing w:val="-1"/>
                <w:sz w:val="24"/>
              </w:rPr>
              <w:t xml:space="preserve"> </w:t>
            </w:r>
            <w:r w:rsidRPr="00D92DA3">
              <w:rPr>
                <w:sz w:val="24"/>
              </w:rPr>
              <w:t>«Угадай</w:t>
            </w:r>
            <w:r w:rsidRPr="00D92DA3">
              <w:rPr>
                <w:spacing w:val="-4"/>
                <w:sz w:val="24"/>
              </w:rPr>
              <w:t xml:space="preserve"> </w:t>
            </w:r>
            <w:r w:rsidRPr="00D92DA3">
              <w:rPr>
                <w:sz w:val="24"/>
              </w:rPr>
              <w:t>песню»,</w:t>
            </w:r>
          </w:p>
          <w:p w:rsidR="00632E39" w:rsidRPr="00D92DA3" w:rsidRDefault="00632E39" w:rsidP="00D92DA3">
            <w:pPr>
              <w:pStyle w:val="TableParagraph"/>
              <w:ind w:left="108"/>
              <w:rPr>
                <w:sz w:val="24"/>
              </w:rPr>
            </w:pPr>
            <w:r w:rsidRPr="00D92DA3">
              <w:rPr>
                <w:sz w:val="24"/>
              </w:rPr>
              <w:t>«Повтори</w:t>
            </w:r>
            <w:r w:rsidRPr="00D92DA3">
              <w:rPr>
                <w:spacing w:val="-5"/>
                <w:sz w:val="24"/>
              </w:rPr>
              <w:t xml:space="preserve"> </w:t>
            </w:r>
            <w:r w:rsidRPr="00D92DA3">
              <w:rPr>
                <w:sz w:val="24"/>
              </w:rPr>
              <w:t>мелодию»,</w:t>
            </w:r>
            <w:r w:rsidRPr="00D92DA3">
              <w:rPr>
                <w:spacing w:val="-1"/>
                <w:sz w:val="24"/>
              </w:rPr>
              <w:t xml:space="preserve"> </w:t>
            </w:r>
            <w:r w:rsidRPr="00D92DA3">
              <w:rPr>
                <w:sz w:val="24"/>
              </w:rPr>
              <w:t>«Узнай</w:t>
            </w:r>
            <w:r w:rsidRPr="00D92DA3">
              <w:rPr>
                <w:spacing w:val="-7"/>
                <w:sz w:val="24"/>
              </w:rPr>
              <w:t xml:space="preserve"> </w:t>
            </w:r>
            <w:r w:rsidRPr="00D92DA3">
              <w:rPr>
                <w:sz w:val="24"/>
              </w:rPr>
              <w:t>произведение».</w:t>
            </w:r>
          </w:p>
          <w:p w:rsidR="00632E39" w:rsidRPr="00D92DA3" w:rsidRDefault="00632E39" w:rsidP="00D92DA3">
            <w:pPr>
              <w:pStyle w:val="TableParagraph"/>
              <w:ind w:left="108" w:right="90"/>
              <w:rPr>
                <w:sz w:val="24"/>
              </w:rPr>
            </w:pPr>
            <w:r w:rsidRPr="00D92DA3">
              <w:rPr>
                <w:sz w:val="24"/>
                <w:u w:val="single"/>
              </w:rPr>
              <w:t>Инсценировки и музыкальные спектакли</w:t>
            </w:r>
            <w:r w:rsidRPr="00D92DA3">
              <w:rPr>
                <w:sz w:val="24"/>
              </w:rPr>
              <w:t>. «Как у наших у ворот», рус.</w:t>
            </w:r>
            <w:r w:rsidRPr="00D92DA3">
              <w:rPr>
                <w:spacing w:val="1"/>
                <w:sz w:val="24"/>
              </w:rPr>
              <w:t xml:space="preserve"> </w:t>
            </w:r>
            <w:r w:rsidRPr="00D92DA3">
              <w:rPr>
                <w:sz w:val="24"/>
              </w:rPr>
              <w:t>нар. мелодия, обр. В. Агафонникова; «Как на тоненький ледок», рус. нар.</w:t>
            </w:r>
            <w:r w:rsidRPr="00D92DA3">
              <w:rPr>
                <w:spacing w:val="-58"/>
                <w:sz w:val="24"/>
              </w:rPr>
              <w:t xml:space="preserve"> </w:t>
            </w:r>
            <w:r w:rsidRPr="00D92DA3">
              <w:rPr>
                <w:sz w:val="24"/>
              </w:rPr>
              <w:t>песня; «На зеленом лугу», рус. нар.</w:t>
            </w:r>
            <w:r w:rsidRPr="00D92DA3">
              <w:rPr>
                <w:spacing w:val="1"/>
                <w:sz w:val="24"/>
              </w:rPr>
              <w:t xml:space="preserve"> </w:t>
            </w:r>
            <w:r w:rsidRPr="00D92DA3">
              <w:rPr>
                <w:sz w:val="24"/>
              </w:rPr>
              <w:t>мелодия;</w:t>
            </w:r>
            <w:r w:rsidRPr="00D92DA3">
              <w:rPr>
                <w:spacing w:val="1"/>
                <w:sz w:val="24"/>
              </w:rPr>
              <w:t xml:space="preserve"> </w:t>
            </w:r>
            <w:r w:rsidRPr="00D92DA3">
              <w:rPr>
                <w:sz w:val="24"/>
              </w:rPr>
              <w:t>«Заинька,</w:t>
            </w:r>
            <w:r w:rsidRPr="00D92DA3">
              <w:rPr>
                <w:spacing w:val="1"/>
                <w:sz w:val="24"/>
              </w:rPr>
              <w:t xml:space="preserve"> </w:t>
            </w:r>
            <w:r w:rsidRPr="00D92DA3">
              <w:rPr>
                <w:sz w:val="24"/>
              </w:rPr>
              <w:t>выходи»,</w:t>
            </w:r>
            <w:r w:rsidRPr="00D92DA3">
              <w:rPr>
                <w:spacing w:val="1"/>
                <w:sz w:val="24"/>
              </w:rPr>
              <w:t xml:space="preserve"> </w:t>
            </w:r>
            <w:r w:rsidRPr="00D92DA3">
              <w:rPr>
                <w:sz w:val="24"/>
              </w:rPr>
              <w:t>рус.</w:t>
            </w:r>
            <w:r w:rsidRPr="00D92DA3">
              <w:rPr>
                <w:spacing w:val="1"/>
                <w:sz w:val="24"/>
              </w:rPr>
              <w:t xml:space="preserve"> </w:t>
            </w:r>
            <w:r w:rsidRPr="00D92DA3">
              <w:rPr>
                <w:sz w:val="24"/>
              </w:rPr>
              <w:t>нар.</w:t>
            </w:r>
            <w:r w:rsidRPr="00D92DA3">
              <w:rPr>
                <w:spacing w:val="1"/>
                <w:sz w:val="24"/>
              </w:rPr>
              <w:t xml:space="preserve"> </w:t>
            </w:r>
            <w:r w:rsidRPr="00D92DA3">
              <w:rPr>
                <w:sz w:val="24"/>
              </w:rPr>
              <w:t>песня,</w:t>
            </w:r>
            <w:r w:rsidRPr="00D92DA3">
              <w:rPr>
                <w:spacing w:val="1"/>
                <w:sz w:val="24"/>
              </w:rPr>
              <w:t xml:space="preserve"> </w:t>
            </w:r>
            <w:r w:rsidRPr="00D92DA3">
              <w:rPr>
                <w:sz w:val="24"/>
              </w:rPr>
              <w:t>обраб.</w:t>
            </w:r>
            <w:r w:rsidRPr="00D92DA3">
              <w:rPr>
                <w:spacing w:val="1"/>
                <w:sz w:val="24"/>
              </w:rPr>
              <w:t xml:space="preserve"> </w:t>
            </w:r>
            <w:r w:rsidRPr="00D92DA3">
              <w:rPr>
                <w:sz w:val="24"/>
              </w:rPr>
              <w:t>Е. Тиличеевой; «Золушка», авт. Т. Коренева, «Муха-</w:t>
            </w:r>
            <w:r w:rsidRPr="00D92DA3">
              <w:rPr>
                <w:spacing w:val="-57"/>
                <w:sz w:val="24"/>
              </w:rPr>
              <w:t xml:space="preserve"> </w:t>
            </w:r>
            <w:r w:rsidRPr="00D92DA3">
              <w:rPr>
                <w:sz w:val="24"/>
              </w:rPr>
              <w:t>цокотуха» (опера-игра по мотивам сказки К. Чуковского), муз. М.</w:t>
            </w:r>
            <w:r w:rsidRPr="00D92DA3">
              <w:rPr>
                <w:spacing w:val="1"/>
                <w:sz w:val="24"/>
              </w:rPr>
              <w:t xml:space="preserve"> </w:t>
            </w:r>
            <w:r w:rsidRPr="00D92DA3">
              <w:rPr>
                <w:sz w:val="24"/>
              </w:rPr>
              <w:t>Красева.</w:t>
            </w:r>
          </w:p>
          <w:p w:rsidR="00632E39" w:rsidRPr="00D92DA3" w:rsidRDefault="00632E39" w:rsidP="00D92DA3">
            <w:pPr>
              <w:pStyle w:val="TableParagraph"/>
              <w:ind w:left="108"/>
              <w:rPr>
                <w:sz w:val="24"/>
              </w:rPr>
            </w:pPr>
            <w:r w:rsidRPr="00D92DA3">
              <w:rPr>
                <w:sz w:val="24"/>
                <w:u w:val="single"/>
              </w:rPr>
              <w:t>Развитие</w:t>
            </w:r>
            <w:r w:rsidRPr="00D92DA3">
              <w:rPr>
                <w:spacing w:val="-7"/>
                <w:sz w:val="24"/>
                <w:u w:val="single"/>
              </w:rPr>
              <w:t xml:space="preserve"> </w:t>
            </w:r>
            <w:r w:rsidRPr="00D92DA3">
              <w:rPr>
                <w:sz w:val="24"/>
                <w:u w:val="single"/>
              </w:rPr>
              <w:t>танцевально-игрового</w:t>
            </w:r>
            <w:r w:rsidRPr="00D92DA3">
              <w:rPr>
                <w:spacing w:val="-6"/>
                <w:sz w:val="24"/>
                <w:u w:val="single"/>
              </w:rPr>
              <w:t xml:space="preserve"> </w:t>
            </w:r>
            <w:r w:rsidRPr="00D92DA3">
              <w:rPr>
                <w:sz w:val="24"/>
                <w:u w:val="single"/>
              </w:rPr>
              <w:t>творчества</w:t>
            </w:r>
            <w:r w:rsidRPr="00D92DA3">
              <w:rPr>
                <w:sz w:val="24"/>
              </w:rPr>
              <w:t>.</w:t>
            </w:r>
            <w:r w:rsidRPr="00D92DA3">
              <w:rPr>
                <w:spacing w:val="-2"/>
                <w:sz w:val="24"/>
              </w:rPr>
              <w:t xml:space="preserve"> </w:t>
            </w:r>
            <w:r w:rsidRPr="00D92DA3">
              <w:rPr>
                <w:sz w:val="24"/>
              </w:rPr>
              <w:t>«Полька»,</w:t>
            </w:r>
            <w:r w:rsidRPr="00D92DA3">
              <w:rPr>
                <w:spacing w:val="-5"/>
                <w:sz w:val="24"/>
              </w:rPr>
              <w:t xml:space="preserve"> </w:t>
            </w:r>
            <w:r w:rsidRPr="00D92DA3">
              <w:rPr>
                <w:sz w:val="24"/>
              </w:rPr>
              <w:t>муз.</w:t>
            </w:r>
            <w:r w:rsidRPr="00D92DA3">
              <w:rPr>
                <w:spacing w:val="-6"/>
                <w:sz w:val="24"/>
              </w:rPr>
              <w:t xml:space="preserve"> </w:t>
            </w:r>
            <w:r w:rsidRPr="00D92DA3">
              <w:rPr>
                <w:sz w:val="24"/>
              </w:rPr>
              <w:t>Ю.</w:t>
            </w:r>
            <w:r w:rsidRPr="00D92DA3">
              <w:rPr>
                <w:spacing w:val="-5"/>
                <w:sz w:val="24"/>
              </w:rPr>
              <w:t xml:space="preserve"> </w:t>
            </w:r>
            <w:r w:rsidRPr="00D92DA3">
              <w:rPr>
                <w:sz w:val="24"/>
              </w:rPr>
              <w:t>Чичкова;</w:t>
            </w:r>
          </w:p>
          <w:p w:rsidR="00632E39" w:rsidRPr="00D92DA3" w:rsidRDefault="00632E39" w:rsidP="00D92DA3">
            <w:pPr>
              <w:pStyle w:val="TableParagraph"/>
              <w:spacing w:line="270" w:lineRule="atLeast"/>
              <w:ind w:left="108"/>
              <w:rPr>
                <w:sz w:val="24"/>
              </w:rPr>
            </w:pPr>
            <w:r w:rsidRPr="00D92DA3">
              <w:rPr>
                <w:sz w:val="24"/>
              </w:rPr>
              <w:t>«Хожу</w:t>
            </w:r>
            <w:r w:rsidRPr="00D92DA3">
              <w:rPr>
                <w:spacing w:val="-7"/>
                <w:sz w:val="24"/>
              </w:rPr>
              <w:t xml:space="preserve"> </w:t>
            </w:r>
            <w:r w:rsidRPr="00D92DA3">
              <w:rPr>
                <w:sz w:val="24"/>
              </w:rPr>
              <w:t>я</w:t>
            </w:r>
            <w:r w:rsidRPr="00D92DA3">
              <w:rPr>
                <w:spacing w:val="-3"/>
                <w:sz w:val="24"/>
              </w:rPr>
              <w:t xml:space="preserve"> </w:t>
            </w:r>
            <w:r w:rsidRPr="00D92DA3">
              <w:rPr>
                <w:sz w:val="24"/>
              </w:rPr>
              <w:t>по</w:t>
            </w:r>
            <w:r w:rsidRPr="00D92DA3">
              <w:rPr>
                <w:spacing w:val="2"/>
                <w:sz w:val="24"/>
              </w:rPr>
              <w:t xml:space="preserve"> </w:t>
            </w:r>
            <w:r w:rsidRPr="00D92DA3">
              <w:rPr>
                <w:sz w:val="24"/>
              </w:rPr>
              <w:t>улице»,</w:t>
            </w:r>
            <w:r w:rsidRPr="00D92DA3">
              <w:rPr>
                <w:spacing w:val="-2"/>
                <w:sz w:val="24"/>
              </w:rPr>
              <w:t xml:space="preserve"> </w:t>
            </w:r>
            <w:r w:rsidRPr="00D92DA3">
              <w:rPr>
                <w:sz w:val="24"/>
              </w:rPr>
              <w:t>рус.</w:t>
            </w:r>
            <w:r w:rsidRPr="00D92DA3">
              <w:rPr>
                <w:spacing w:val="-2"/>
                <w:sz w:val="24"/>
              </w:rPr>
              <w:t xml:space="preserve"> </w:t>
            </w:r>
            <w:r w:rsidRPr="00D92DA3">
              <w:rPr>
                <w:sz w:val="24"/>
              </w:rPr>
              <w:t>нар.</w:t>
            </w:r>
            <w:r w:rsidRPr="00D92DA3">
              <w:rPr>
                <w:spacing w:val="-2"/>
                <w:sz w:val="24"/>
              </w:rPr>
              <w:t xml:space="preserve"> </w:t>
            </w:r>
            <w:r w:rsidRPr="00D92DA3">
              <w:rPr>
                <w:sz w:val="24"/>
              </w:rPr>
              <w:t>песня,</w:t>
            </w:r>
            <w:r w:rsidRPr="00D92DA3">
              <w:rPr>
                <w:spacing w:val="-2"/>
                <w:sz w:val="24"/>
              </w:rPr>
              <w:t xml:space="preserve"> </w:t>
            </w:r>
            <w:r w:rsidRPr="00D92DA3">
              <w:rPr>
                <w:sz w:val="24"/>
              </w:rPr>
              <w:t>обраб.</w:t>
            </w:r>
            <w:r w:rsidRPr="00D92DA3">
              <w:rPr>
                <w:spacing w:val="-2"/>
                <w:sz w:val="24"/>
              </w:rPr>
              <w:t xml:space="preserve"> </w:t>
            </w:r>
            <w:r w:rsidRPr="00D92DA3">
              <w:rPr>
                <w:sz w:val="24"/>
              </w:rPr>
              <w:t>А.</w:t>
            </w:r>
            <w:r w:rsidRPr="00D92DA3">
              <w:rPr>
                <w:spacing w:val="-3"/>
                <w:sz w:val="24"/>
              </w:rPr>
              <w:t xml:space="preserve"> </w:t>
            </w:r>
            <w:r w:rsidRPr="00D92DA3">
              <w:rPr>
                <w:sz w:val="24"/>
              </w:rPr>
              <w:t>Б.</w:t>
            </w:r>
            <w:r w:rsidRPr="00D92DA3">
              <w:rPr>
                <w:spacing w:val="-2"/>
                <w:sz w:val="24"/>
              </w:rPr>
              <w:t xml:space="preserve"> </w:t>
            </w:r>
            <w:r w:rsidRPr="00D92DA3">
              <w:rPr>
                <w:sz w:val="24"/>
              </w:rPr>
              <w:t>Дюбюк;</w:t>
            </w:r>
            <w:r w:rsidRPr="00D92DA3">
              <w:rPr>
                <w:spacing w:val="-1"/>
                <w:sz w:val="24"/>
              </w:rPr>
              <w:t xml:space="preserve"> </w:t>
            </w:r>
            <w:r w:rsidRPr="00D92DA3">
              <w:rPr>
                <w:sz w:val="24"/>
              </w:rPr>
              <w:t>«Зимний</w:t>
            </w:r>
            <w:r w:rsidRPr="00D92DA3">
              <w:rPr>
                <w:spacing w:val="-57"/>
                <w:sz w:val="24"/>
              </w:rPr>
              <w:t xml:space="preserve"> </w:t>
            </w:r>
            <w:r w:rsidRPr="00D92DA3">
              <w:rPr>
                <w:sz w:val="24"/>
              </w:rPr>
              <w:t>праздник»,</w:t>
            </w:r>
            <w:r w:rsidRPr="00D92DA3">
              <w:rPr>
                <w:spacing w:val="-4"/>
                <w:sz w:val="24"/>
              </w:rPr>
              <w:t xml:space="preserve"> </w:t>
            </w:r>
            <w:r w:rsidRPr="00D92DA3">
              <w:rPr>
                <w:sz w:val="24"/>
              </w:rPr>
              <w:t>муз.</w:t>
            </w:r>
            <w:r w:rsidRPr="00D92DA3">
              <w:rPr>
                <w:spacing w:val="-4"/>
                <w:sz w:val="24"/>
              </w:rPr>
              <w:t xml:space="preserve"> </w:t>
            </w:r>
            <w:r w:rsidRPr="00D92DA3">
              <w:rPr>
                <w:sz w:val="24"/>
              </w:rPr>
              <w:t>М.</w:t>
            </w:r>
            <w:r w:rsidRPr="00D92DA3">
              <w:rPr>
                <w:spacing w:val="-5"/>
                <w:sz w:val="24"/>
              </w:rPr>
              <w:t xml:space="preserve"> </w:t>
            </w:r>
            <w:r w:rsidRPr="00D92DA3">
              <w:rPr>
                <w:sz w:val="24"/>
              </w:rPr>
              <w:t>Старокадомского; «Вальс», муз.</w:t>
            </w:r>
            <w:r w:rsidRPr="00D92DA3">
              <w:rPr>
                <w:spacing w:val="-4"/>
                <w:sz w:val="24"/>
              </w:rPr>
              <w:t xml:space="preserve"> </w:t>
            </w:r>
            <w:r w:rsidRPr="00D92DA3">
              <w:rPr>
                <w:sz w:val="24"/>
              </w:rPr>
              <w:t>Е.</w:t>
            </w:r>
            <w:r w:rsidRPr="00D92DA3">
              <w:rPr>
                <w:spacing w:val="-4"/>
                <w:sz w:val="24"/>
              </w:rPr>
              <w:t xml:space="preserve"> </w:t>
            </w:r>
            <w:r w:rsidRPr="00D92DA3">
              <w:rPr>
                <w:sz w:val="24"/>
              </w:rPr>
              <w:t>Макарова;</w:t>
            </w:r>
          </w:p>
        </w:tc>
      </w:tr>
    </w:tbl>
    <w:p w:rsidR="00632E39" w:rsidRDefault="00632E39" w:rsidP="00C54C25">
      <w:pPr>
        <w:spacing w:line="270" w:lineRule="atLeast"/>
        <w:rPr>
          <w:sz w:val="24"/>
        </w:rPr>
        <w:sectPr w:rsidR="00632E39">
          <w:pgSz w:w="11910" w:h="16840"/>
          <w:pgMar w:top="540" w:right="20" w:bottom="1160" w:left="1160" w:header="0" w:footer="978" w:gutter="0"/>
          <w:cols w:space="720"/>
        </w:sect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7763"/>
      </w:tblGrid>
      <w:tr w:rsidR="00632E39" w:rsidTr="00D92DA3">
        <w:trPr>
          <w:trHeight w:val="2760"/>
        </w:trPr>
        <w:tc>
          <w:tcPr>
            <w:tcW w:w="1526" w:type="dxa"/>
          </w:tcPr>
          <w:p w:rsidR="00632E39" w:rsidRPr="00D92DA3" w:rsidRDefault="00632E39" w:rsidP="00D92DA3">
            <w:pPr>
              <w:pStyle w:val="TableParagraph"/>
              <w:ind w:left="0"/>
              <w:rPr>
                <w:sz w:val="24"/>
              </w:rPr>
            </w:pPr>
          </w:p>
        </w:tc>
        <w:tc>
          <w:tcPr>
            <w:tcW w:w="7763" w:type="dxa"/>
          </w:tcPr>
          <w:p w:rsidR="00632E39" w:rsidRPr="00D92DA3" w:rsidRDefault="00632E39" w:rsidP="00D92DA3">
            <w:pPr>
              <w:pStyle w:val="TableParagraph"/>
              <w:ind w:left="108" w:right="113"/>
              <w:rPr>
                <w:sz w:val="24"/>
              </w:rPr>
            </w:pPr>
            <w:r w:rsidRPr="00D92DA3">
              <w:rPr>
                <w:sz w:val="24"/>
              </w:rPr>
              <w:t>«Тачанка», муз. К. Листова; «Два петуха», муз. С. Разоренова; «Вышли</w:t>
            </w:r>
            <w:r w:rsidRPr="00D92DA3">
              <w:rPr>
                <w:spacing w:val="1"/>
                <w:sz w:val="24"/>
              </w:rPr>
              <w:t xml:space="preserve"> </w:t>
            </w:r>
            <w:r w:rsidRPr="00D92DA3">
              <w:rPr>
                <w:sz w:val="24"/>
              </w:rPr>
              <w:t>куклы танцевать», муз. В. Витлина; «Полька», латв. нар. мелодия, обраб.</w:t>
            </w:r>
            <w:r w:rsidRPr="00D92DA3">
              <w:rPr>
                <w:spacing w:val="-57"/>
                <w:sz w:val="24"/>
              </w:rPr>
              <w:t xml:space="preserve"> </w:t>
            </w:r>
            <w:r w:rsidRPr="00D92DA3">
              <w:rPr>
                <w:sz w:val="24"/>
              </w:rPr>
              <w:t>А. Жилинского; «Русский перепляс», рус. нар. песня, обраб. К. Волкова.</w:t>
            </w:r>
            <w:r w:rsidRPr="00D92DA3">
              <w:rPr>
                <w:spacing w:val="1"/>
                <w:sz w:val="24"/>
              </w:rPr>
              <w:t xml:space="preserve"> </w:t>
            </w:r>
            <w:r w:rsidRPr="00D92DA3">
              <w:rPr>
                <w:sz w:val="24"/>
                <w:u w:val="single"/>
              </w:rPr>
              <w:t>Игра</w:t>
            </w:r>
            <w:r w:rsidRPr="00D92DA3">
              <w:rPr>
                <w:spacing w:val="-7"/>
                <w:sz w:val="24"/>
                <w:u w:val="single"/>
              </w:rPr>
              <w:t xml:space="preserve"> </w:t>
            </w:r>
            <w:r w:rsidRPr="00D92DA3">
              <w:rPr>
                <w:sz w:val="24"/>
                <w:u w:val="single"/>
              </w:rPr>
              <w:t>на</w:t>
            </w:r>
            <w:r w:rsidRPr="00D92DA3">
              <w:rPr>
                <w:spacing w:val="-6"/>
                <w:sz w:val="24"/>
                <w:u w:val="single"/>
              </w:rPr>
              <w:t xml:space="preserve"> </w:t>
            </w:r>
            <w:r w:rsidRPr="00D92DA3">
              <w:rPr>
                <w:sz w:val="24"/>
                <w:u w:val="single"/>
              </w:rPr>
              <w:t>детских</w:t>
            </w:r>
            <w:r w:rsidRPr="00D92DA3">
              <w:rPr>
                <w:spacing w:val="-3"/>
                <w:sz w:val="24"/>
                <w:u w:val="single"/>
              </w:rPr>
              <w:t xml:space="preserve"> </w:t>
            </w:r>
            <w:r w:rsidRPr="00D92DA3">
              <w:rPr>
                <w:sz w:val="24"/>
                <w:u w:val="single"/>
              </w:rPr>
              <w:t>музыкальных</w:t>
            </w:r>
            <w:r w:rsidRPr="00D92DA3">
              <w:rPr>
                <w:spacing w:val="-6"/>
                <w:sz w:val="24"/>
                <w:u w:val="single"/>
              </w:rPr>
              <w:t xml:space="preserve"> </w:t>
            </w:r>
            <w:r w:rsidRPr="00D92DA3">
              <w:rPr>
                <w:sz w:val="24"/>
                <w:u w:val="single"/>
              </w:rPr>
              <w:t>инструментах</w:t>
            </w:r>
            <w:r w:rsidRPr="00D92DA3">
              <w:rPr>
                <w:sz w:val="24"/>
              </w:rPr>
              <w:t>.</w:t>
            </w:r>
            <w:r w:rsidRPr="00D92DA3">
              <w:rPr>
                <w:spacing w:val="-5"/>
                <w:sz w:val="24"/>
              </w:rPr>
              <w:t xml:space="preserve"> </w:t>
            </w:r>
            <w:r w:rsidRPr="00D92DA3">
              <w:rPr>
                <w:sz w:val="24"/>
              </w:rPr>
              <w:t>«Бубенчики»,</w:t>
            </w:r>
            <w:r w:rsidRPr="00D92DA3">
              <w:rPr>
                <w:spacing w:val="-1"/>
                <w:sz w:val="24"/>
              </w:rPr>
              <w:t xml:space="preserve"> </w:t>
            </w:r>
            <w:r w:rsidRPr="00D92DA3">
              <w:rPr>
                <w:sz w:val="24"/>
              </w:rPr>
              <w:t>«Гармошка»,</w:t>
            </w:r>
            <w:r w:rsidRPr="00D92DA3">
              <w:rPr>
                <w:spacing w:val="-57"/>
                <w:sz w:val="24"/>
              </w:rPr>
              <w:t xml:space="preserve"> </w:t>
            </w:r>
            <w:r w:rsidRPr="00D92DA3">
              <w:rPr>
                <w:sz w:val="24"/>
              </w:rPr>
              <w:t>муз. Е.</w:t>
            </w:r>
            <w:r w:rsidRPr="00D92DA3">
              <w:rPr>
                <w:spacing w:val="1"/>
                <w:sz w:val="24"/>
              </w:rPr>
              <w:t xml:space="preserve"> </w:t>
            </w:r>
            <w:r w:rsidRPr="00D92DA3">
              <w:rPr>
                <w:sz w:val="24"/>
              </w:rPr>
              <w:t>Тиличеевой,</w:t>
            </w:r>
            <w:r w:rsidRPr="00D92DA3">
              <w:rPr>
                <w:spacing w:val="1"/>
                <w:sz w:val="24"/>
              </w:rPr>
              <w:t xml:space="preserve"> </w:t>
            </w:r>
            <w:r w:rsidRPr="00D92DA3">
              <w:rPr>
                <w:sz w:val="24"/>
              </w:rPr>
              <w:t>ел.</w:t>
            </w:r>
            <w:r w:rsidRPr="00D92DA3">
              <w:rPr>
                <w:spacing w:val="1"/>
                <w:sz w:val="24"/>
              </w:rPr>
              <w:t xml:space="preserve"> </w:t>
            </w:r>
            <w:r w:rsidRPr="00D92DA3">
              <w:rPr>
                <w:sz w:val="24"/>
              </w:rPr>
              <w:t>М.</w:t>
            </w:r>
            <w:r w:rsidRPr="00D92DA3">
              <w:rPr>
                <w:spacing w:val="1"/>
                <w:sz w:val="24"/>
              </w:rPr>
              <w:t xml:space="preserve"> </w:t>
            </w:r>
            <w:r w:rsidRPr="00D92DA3">
              <w:rPr>
                <w:sz w:val="24"/>
              </w:rPr>
              <w:t>Долинова;</w:t>
            </w:r>
            <w:r w:rsidRPr="00D92DA3">
              <w:rPr>
                <w:spacing w:val="1"/>
                <w:sz w:val="24"/>
              </w:rPr>
              <w:t xml:space="preserve"> </w:t>
            </w:r>
            <w:r w:rsidRPr="00D92DA3">
              <w:rPr>
                <w:sz w:val="24"/>
              </w:rPr>
              <w:t>«Наш</w:t>
            </w:r>
            <w:r w:rsidRPr="00D92DA3">
              <w:rPr>
                <w:spacing w:val="1"/>
                <w:sz w:val="24"/>
              </w:rPr>
              <w:t xml:space="preserve"> </w:t>
            </w:r>
            <w:r w:rsidRPr="00D92DA3">
              <w:rPr>
                <w:sz w:val="24"/>
              </w:rPr>
              <w:t>оркестр»,</w:t>
            </w:r>
            <w:r w:rsidRPr="00D92DA3">
              <w:rPr>
                <w:spacing w:val="1"/>
                <w:sz w:val="24"/>
              </w:rPr>
              <w:t xml:space="preserve"> </w:t>
            </w:r>
            <w:r w:rsidRPr="00D92DA3">
              <w:rPr>
                <w:sz w:val="24"/>
              </w:rPr>
              <w:t>муз.</w:t>
            </w:r>
            <w:r w:rsidRPr="00D92DA3">
              <w:rPr>
                <w:spacing w:val="1"/>
                <w:sz w:val="24"/>
              </w:rPr>
              <w:t xml:space="preserve"> </w:t>
            </w:r>
            <w:r w:rsidRPr="00D92DA3">
              <w:rPr>
                <w:sz w:val="24"/>
              </w:rPr>
              <w:t>Е.</w:t>
            </w:r>
            <w:r w:rsidRPr="00D92DA3">
              <w:rPr>
                <w:spacing w:val="1"/>
                <w:sz w:val="24"/>
              </w:rPr>
              <w:t xml:space="preserve"> </w:t>
            </w:r>
            <w:r w:rsidRPr="00D92DA3">
              <w:rPr>
                <w:sz w:val="24"/>
              </w:rPr>
              <w:t>Тиличеевой,</w:t>
            </w:r>
            <w:r w:rsidRPr="00D92DA3">
              <w:rPr>
                <w:spacing w:val="1"/>
                <w:sz w:val="24"/>
              </w:rPr>
              <w:t xml:space="preserve"> </w:t>
            </w:r>
            <w:r w:rsidRPr="00D92DA3">
              <w:rPr>
                <w:sz w:val="24"/>
              </w:rPr>
              <w:t>ел. Ю. Островского «На зеленом лугу», «Во саду ли, в</w:t>
            </w:r>
            <w:r w:rsidRPr="00D92DA3">
              <w:rPr>
                <w:spacing w:val="1"/>
                <w:sz w:val="24"/>
              </w:rPr>
              <w:t xml:space="preserve"> </w:t>
            </w:r>
            <w:r w:rsidRPr="00D92DA3">
              <w:rPr>
                <w:sz w:val="24"/>
              </w:rPr>
              <w:t>огороде», «Сорока-сорока», рус. нар.</w:t>
            </w:r>
            <w:r w:rsidRPr="00D92DA3">
              <w:rPr>
                <w:spacing w:val="1"/>
                <w:sz w:val="24"/>
              </w:rPr>
              <w:t xml:space="preserve"> </w:t>
            </w:r>
            <w:r w:rsidRPr="00D92DA3">
              <w:rPr>
                <w:sz w:val="24"/>
              </w:rPr>
              <w:t>мелодии;</w:t>
            </w:r>
            <w:r w:rsidRPr="00D92DA3">
              <w:rPr>
                <w:spacing w:val="1"/>
                <w:sz w:val="24"/>
              </w:rPr>
              <w:t xml:space="preserve"> </w:t>
            </w:r>
            <w:r w:rsidRPr="00D92DA3">
              <w:rPr>
                <w:sz w:val="24"/>
              </w:rPr>
              <w:t>«Белка»</w:t>
            </w:r>
            <w:r w:rsidRPr="00D92DA3">
              <w:rPr>
                <w:spacing w:val="1"/>
                <w:sz w:val="24"/>
              </w:rPr>
              <w:t xml:space="preserve"> </w:t>
            </w:r>
            <w:r w:rsidRPr="00D92DA3">
              <w:rPr>
                <w:sz w:val="24"/>
              </w:rPr>
              <w:t>(отрывок</w:t>
            </w:r>
            <w:r w:rsidRPr="00D92DA3">
              <w:rPr>
                <w:spacing w:val="1"/>
                <w:sz w:val="24"/>
              </w:rPr>
              <w:t xml:space="preserve"> </w:t>
            </w:r>
            <w:r w:rsidRPr="00D92DA3">
              <w:rPr>
                <w:sz w:val="24"/>
              </w:rPr>
              <w:t>из</w:t>
            </w:r>
            <w:r w:rsidRPr="00D92DA3">
              <w:rPr>
                <w:spacing w:val="1"/>
                <w:sz w:val="24"/>
              </w:rPr>
              <w:t xml:space="preserve"> </w:t>
            </w:r>
            <w:r w:rsidRPr="00D92DA3">
              <w:rPr>
                <w:sz w:val="24"/>
              </w:rPr>
              <w:t>оперы</w:t>
            </w:r>
            <w:r w:rsidRPr="00D92DA3">
              <w:rPr>
                <w:spacing w:val="61"/>
                <w:sz w:val="24"/>
              </w:rPr>
              <w:t xml:space="preserve"> </w:t>
            </w:r>
            <w:r w:rsidRPr="00D92DA3">
              <w:rPr>
                <w:sz w:val="24"/>
              </w:rPr>
              <w:t>«Сказка   о   царе   Салтане»,   муз.</w:t>
            </w:r>
            <w:r w:rsidRPr="00D92DA3">
              <w:rPr>
                <w:spacing w:val="60"/>
                <w:sz w:val="24"/>
              </w:rPr>
              <w:t xml:space="preserve"> </w:t>
            </w:r>
            <w:r w:rsidRPr="00D92DA3">
              <w:rPr>
                <w:sz w:val="24"/>
              </w:rPr>
              <w:t>Н. Римского-Корсакова); «Я</w:t>
            </w:r>
            <w:r w:rsidRPr="00D92DA3">
              <w:rPr>
                <w:spacing w:val="1"/>
                <w:sz w:val="24"/>
              </w:rPr>
              <w:t xml:space="preserve"> </w:t>
            </w:r>
            <w:r w:rsidRPr="00D92DA3">
              <w:rPr>
                <w:sz w:val="24"/>
              </w:rPr>
              <w:t>на</w:t>
            </w:r>
            <w:r w:rsidRPr="00D92DA3">
              <w:rPr>
                <w:spacing w:val="-3"/>
                <w:sz w:val="24"/>
              </w:rPr>
              <w:t xml:space="preserve"> </w:t>
            </w:r>
            <w:r w:rsidRPr="00D92DA3">
              <w:rPr>
                <w:sz w:val="24"/>
              </w:rPr>
              <w:t>горку</w:t>
            </w:r>
            <w:r w:rsidRPr="00D92DA3">
              <w:rPr>
                <w:spacing w:val="-7"/>
                <w:sz w:val="24"/>
              </w:rPr>
              <w:t xml:space="preserve"> </w:t>
            </w:r>
            <w:r w:rsidRPr="00D92DA3">
              <w:rPr>
                <w:sz w:val="24"/>
              </w:rPr>
              <w:t>шла»,</w:t>
            </w:r>
            <w:r w:rsidRPr="00D92DA3">
              <w:rPr>
                <w:spacing w:val="5"/>
                <w:sz w:val="24"/>
              </w:rPr>
              <w:t xml:space="preserve"> </w:t>
            </w:r>
            <w:r w:rsidRPr="00D92DA3">
              <w:rPr>
                <w:sz w:val="24"/>
              </w:rPr>
              <w:t>«Во</w:t>
            </w:r>
            <w:r w:rsidRPr="00D92DA3">
              <w:rPr>
                <w:spacing w:val="-2"/>
                <w:sz w:val="24"/>
              </w:rPr>
              <w:t xml:space="preserve"> </w:t>
            </w:r>
            <w:r w:rsidRPr="00D92DA3">
              <w:rPr>
                <w:sz w:val="24"/>
              </w:rPr>
              <w:t>поле</w:t>
            </w:r>
            <w:r w:rsidRPr="00D92DA3">
              <w:rPr>
                <w:spacing w:val="-3"/>
                <w:sz w:val="24"/>
              </w:rPr>
              <w:t xml:space="preserve"> </w:t>
            </w:r>
            <w:r w:rsidRPr="00D92DA3">
              <w:rPr>
                <w:sz w:val="24"/>
              </w:rPr>
              <w:t>береза</w:t>
            </w:r>
            <w:r w:rsidRPr="00D92DA3">
              <w:rPr>
                <w:spacing w:val="-2"/>
                <w:sz w:val="24"/>
              </w:rPr>
              <w:t xml:space="preserve"> </w:t>
            </w:r>
            <w:r w:rsidRPr="00D92DA3">
              <w:rPr>
                <w:sz w:val="24"/>
              </w:rPr>
              <w:t>стояла», рус.</w:t>
            </w:r>
            <w:r w:rsidRPr="00D92DA3">
              <w:rPr>
                <w:spacing w:val="-2"/>
                <w:sz w:val="24"/>
              </w:rPr>
              <w:t xml:space="preserve"> </w:t>
            </w:r>
            <w:r w:rsidRPr="00D92DA3">
              <w:rPr>
                <w:sz w:val="24"/>
              </w:rPr>
              <w:t>нар.</w:t>
            </w:r>
            <w:r w:rsidRPr="00D92DA3">
              <w:rPr>
                <w:spacing w:val="-1"/>
                <w:sz w:val="24"/>
              </w:rPr>
              <w:t xml:space="preserve"> </w:t>
            </w:r>
            <w:r w:rsidRPr="00D92DA3">
              <w:rPr>
                <w:sz w:val="24"/>
              </w:rPr>
              <w:t>песни;</w:t>
            </w:r>
            <w:r w:rsidRPr="00D92DA3">
              <w:rPr>
                <w:spacing w:val="3"/>
                <w:sz w:val="24"/>
              </w:rPr>
              <w:t xml:space="preserve"> </w:t>
            </w:r>
            <w:r w:rsidRPr="00D92DA3">
              <w:rPr>
                <w:sz w:val="24"/>
              </w:rPr>
              <w:t>«К</w:t>
            </w:r>
            <w:r w:rsidRPr="00D92DA3">
              <w:rPr>
                <w:spacing w:val="-2"/>
                <w:sz w:val="24"/>
              </w:rPr>
              <w:t xml:space="preserve"> </w:t>
            </w:r>
            <w:r w:rsidRPr="00D92DA3">
              <w:rPr>
                <w:sz w:val="24"/>
              </w:rPr>
              <w:t>нам</w:t>
            </w:r>
            <w:r w:rsidRPr="00D92DA3">
              <w:rPr>
                <w:spacing w:val="-2"/>
                <w:sz w:val="24"/>
              </w:rPr>
              <w:t xml:space="preserve"> </w:t>
            </w:r>
            <w:r w:rsidRPr="00D92DA3">
              <w:rPr>
                <w:sz w:val="24"/>
              </w:rPr>
              <w:t>гости</w:t>
            </w:r>
          </w:p>
          <w:p w:rsidR="00632E39" w:rsidRPr="00D92DA3" w:rsidRDefault="00632E39" w:rsidP="00D92DA3">
            <w:pPr>
              <w:pStyle w:val="TableParagraph"/>
              <w:spacing w:line="264" w:lineRule="exact"/>
              <w:ind w:left="108"/>
              <w:rPr>
                <w:sz w:val="24"/>
              </w:rPr>
            </w:pPr>
            <w:r w:rsidRPr="00D92DA3">
              <w:rPr>
                <w:sz w:val="24"/>
              </w:rPr>
              <w:t>пришли»,</w:t>
            </w:r>
            <w:r w:rsidRPr="00D92DA3">
              <w:rPr>
                <w:spacing w:val="-3"/>
                <w:sz w:val="24"/>
              </w:rPr>
              <w:t xml:space="preserve"> </w:t>
            </w:r>
            <w:r w:rsidRPr="00D92DA3">
              <w:rPr>
                <w:sz w:val="24"/>
              </w:rPr>
              <w:t>муз.</w:t>
            </w:r>
            <w:r w:rsidRPr="00D92DA3">
              <w:rPr>
                <w:spacing w:val="-3"/>
                <w:sz w:val="24"/>
              </w:rPr>
              <w:t xml:space="preserve"> </w:t>
            </w:r>
            <w:r w:rsidRPr="00D92DA3">
              <w:rPr>
                <w:sz w:val="24"/>
              </w:rPr>
              <w:t>А.</w:t>
            </w:r>
            <w:r w:rsidRPr="00D92DA3">
              <w:rPr>
                <w:spacing w:val="-6"/>
                <w:sz w:val="24"/>
              </w:rPr>
              <w:t xml:space="preserve"> </w:t>
            </w:r>
            <w:r w:rsidRPr="00D92DA3">
              <w:rPr>
                <w:sz w:val="24"/>
              </w:rPr>
              <w:t>Александрова; «Вальс»,</w:t>
            </w:r>
            <w:r w:rsidRPr="00D92DA3">
              <w:rPr>
                <w:spacing w:val="-3"/>
                <w:sz w:val="24"/>
              </w:rPr>
              <w:t xml:space="preserve"> </w:t>
            </w:r>
            <w:r w:rsidRPr="00D92DA3">
              <w:rPr>
                <w:sz w:val="24"/>
              </w:rPr>
              <w:t>муз.</w:t>
            </w:r>
            <w:r w:rsidRPr="00D92DA3">
              <w:rPr>
                <w:spacing w:val="-3"/>
                <w:sz w:val="24"/>
              </w:rPr>
              <w:t xml:space="preserve"> </w:t>
            </w:r>
            <w:r w:rsidRPr="00D92DA3">
              <w:rPr>
                <w:sz w:val="24"/>
              </w:rPr>
              <w:t>Е.</w:t>
            </w:r>
            <w:r w:rsidRPr="00D92DA3">
              <w:rPr>
                <w:spacing w:val="-4"/>
                <w:sz w:val="24"/>
              </w:rPr>
              <w:t xml:space="preserve"> </w:t>
            </w:r>
            <w:r w:rsidRPr="00D92DA3">
              <w:rPr>
                <w:sz w:val="24"/>
              </w:rPr>
              <w:t>Тиличеевой</w:t>
            </w:r>
          </w:p>
        </w:tc>
      </w:tr>
    </w:tbl>
    <w:p w:rsidR="00632E39" w:rsidRDefault="00632E39" w:rsidP="00C54C25">
      <w:pPr>
        <w:pStyle w:val="a3"/>
        <w:spacing w:before="6"/>
        <w:ind w:left="0"/>
        <w:jc w:val="left"/>
        <w:rPr>
          <w:sz w:val="20"/>
        </w:rPr>
      </w:pPr>
    </w:p>
    <w:p w:rsidR="00632E39" w:rsidRDefault="00632E39" w:rsidP="00C54C25">
      <w:pPr>
        <w:pStyle w:val="a3"/>
        <w:spacing w:before="89" w:after="7"/>
        <w:ind w:left="1166"/>
        <w:jc w:val="left"/>
      </w:pPr>
      <w:r>
        <w:t>Примерный</w:t>
      </w:r>
      <w:r>
        <w:rPr>
          <w:spacing w:val="-5"/>
        </w:rPr>
        <w:t xml:space="preserve"> </w:t>
      </w:r>
      <w:r>
        <w:t>перечень</w:t>
      </w:r>
      <w:r>
        <w:rPr>
          <w:spacing w:val="-4"/>
        </w:rPr>
        <w:t xml:space="preserve"> </w:t>
      </w:r>
      <w:r>
        <w:t>произведений</w:t>
      </w:r>
      <w:r>
        <w:rPr>
          <w:spacing w:val="-4"/>
        </w:rPr>
        <w:t xml:space="preserve"> </w:t>
      </w:r>
      <w:r>
        <w:t>изобразительного</w:t>
      </w:r>
      <w:r>
        <w:rPr>
          <w:spacing w:val="-4"/>
        </w:rPr>
        <w:t xml:space="preserve"> </w:t>
      </w:r>
      <w:r>
        <w:t>искусства.</w:t>
      </w: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7763"/>
      </w:tblGrid>
      <w:tr w:rsidR="00632E39" w:rsidTr="00D92DA3">
        <w:trPr>
          <w:trHeight w:val="275"/>
        </w:trPr>
        <w:tc>
          <w:tcPr>
            <w:tcW w:w="1526" w:type="dxa"/>
          </w:tcPr>
          <w:p w:rsidR="00632E39" w:rsidRPr="00D92DA3" w:rsidRDefault="00632E39" w:rsidP="00D92DA3">
            <w:pPr>
              <w:pStyle w:val="TableParagraph"/>
              <w:spacing w:line="256" w:lineRule="exact"/>
              <w:ind w:left="284" w:right="280"/>
              <w:rPr>
                <w:b/>
                <w:i/>
                <w:sz w:val="24"/>
              </w:rPr>
            </w:pPr>
            <w:r w:rsidRPr="00D92DA3">
              <w:rPr>
                <w:b/>
                <w:i/>
                <w:sz w:val="24"/>
              </w:rPr>
              <w:t>Возраст</w:t>
            </w:r>
          </w:p>
        </w:tc>
        <w:tc>
          <w:tcPr>
            <w:tcW w:w="7763" w:type="dxa"/>
          </w:tcPr>
          <w:p w:rsidR="00632E39" w:rsidRPr="00D92DA3" w:rsidRDefault="00632E39" w:rsidP="00D92DA3">
            <w:pPr>
              <w:pStyle w:val="TableParagraph"/>
              <w:spacing w:line="256" w:lineRule="exact"/>
              <w:ind w:left="2446" w:right="2442"/>
              <w:rPr>
                <w:b/>
                <w:i/>
                <w:sz w:val="24"/>
              </w:rPr>
            </w:pPr>
            <w:r w:rsidRPr="00D92DA3">
              <w:rPr>
                <w:b/>
                <w:i/>
                <w:sz w:val="24"/>
              </w:rPr>
              <w:t>Перечень</w:t>
            </w:r>
          </w:p>
        </w:tc>
      </w:tr>
      <w:tr w:rsidR="00632E39" w:rsidTr="00D92DA3">
        <w:trPr>
          <w:trHeight w:val="551"/>
        </w:trPr>
        <w:tc>
          <w:tcPr>
            <w:tcW w:w="1526" w:type="dxa"/>
          </w:tcPr>
          <w:p w:rsidR="00632E39" w:rsidRPr="00D92DA3" w:rsidRDefault="00632E39" w:rsidP="00D92DA3">
            <w:pPr>
              <w:pStyle w:val="TableParagraph"/>
              <w:spacing w:line="268" w:lineRule="exact"/>
              <w:ind w:left="285" w:right="280"/>
              <w:rPr>
                <w:sz w:val="24"/>
              </w:rPr>
            </w:pPr>
            <w:r w:rsidRPr="00D92DA3">
              <w:rPr>
                <w:sz w:val="24"/>
              </w:rPr>
              <w:t>2-3</w:t>
            </w:r>
            <w:r w:rsidRPr="00D92DA3">
              <w:rPr>
                <w:spacing w:val="-3"/>
                <w:sz w:val="24"/>
              </w:rPr>
              <w:t xml:space="preserve"> </w:t>
            </w:r>
            <w:r w:rsidRPr="00D92DA3">
              <w:rPr>
                <w:sz w:val="24"/>
              </w:rPr>
              <w:t>года</w:t>
            </w:r>
          </w:p>
        </w:tc>
        <w:tc>
          <w:tcPr>
            <w:tcW w:w="7763" w:type="dxa"/>
          </w:tcPr>
          <w:p w:rsidR="00632E39" w:rsidRPr="00D92DA3" w:rsidRDefault="00632E39" w:rsidP="00D92DA3">
            <w:pPr>
              <w:pStyle w:val="TableParagraph"/>
              <w:spacing w:line="268" w:lineRule="exact"/>
              <w:ind w:left="108"/>
              <w:rPr>
                <w:sz w:val="24"/>
              </w:rPr>
            </w:pPr>
            <w:r w:rsidRPr="00D92DA3">
              <w:rPr>
                <w:sz w:val="24"/>
              </w:rPr>
              <w:t>Иллюстрации</w:t>
            </w:r>
            <w:r w:rsidRPr="00D92DA3">
              <w:rPr>
                <w:spacing w:val="-7"/>
                <w:sz w:val="24"/>
              </w:rPr>
              <w:t xml:space="preserve"> </w:t>
            </w:r>
            <w:r w:rsidRPr="00D92DA3">
              <w:rPr>
                <w:sz w:val="24"/>
              </w:rPr>
              <w:t>к</w:t>
            </w:r>
            <w:r w:rsidRPr="00D92DA3">
              <w:rPr>
                <w:spacing w:val="-4"/>
                <w:sz w:val="24"/>
              </w:rPr>
              <w:t xml:space="preserve"> </w:t>
            </w:r>
            <w:r w:rsidRPr="00D92DA3">
              <w:rPr>
                <w:sz w:val="24"/>
              </w:rPr>
              <w:t>книгам:</w:t>
            </w:r>
            <w:r w:rsidRPr="00D92DA3">
              <w:rPr>
                <w:spacing w:val="-6"/>
                <w:sz w:val="24"/>
              </w:rPr>
              <w:t xml:space="preserve"> </w:t>
            </w:r>
            <w:r w:rsidRPr="00D92DA3">
              <w:rPr>
                <w:sz w:val="24"/>
              </w:rPr>
              <w:t>В.Г.</w:t>
            </w:r>
            <w:r w:rsidRPr="00D92DA3">
              <w:rPr>
                <w:spacing w:val="-4"/>
                <w:sz w:val="24"/>
              </w:rPr>
              <w:t xml:space="preserve"> </w:t>
            </w:r>
            <w:r w:rsidRPr="00D92DA3">
              <w:rPr>
                <w:sz w:val="24"/>
              </w:rPr>
              <w:t>Сутеев</w:t>
            </w:r>
            <w:r w:rsidRPr="00D92DA3">
              <w:rPr>
                <w:spacing w:val="-1"/>
                <w:sz w:val="24"/>
              </w:rPr>
              <w:t xml:space="preserve"> </w:t>
            </w:r>
            <w:r w:rsidRPr="00D92DA3">
              <w:rPr>
                <w:sz w:val="24"/>
              </w:rPr>
              <w:t>«Кораблик»,</w:t>
            </w:r>
            <w:r w:rsidRPr="00D92DA3">
              <w:rPr>
                <w:spacing w:val="2"/>
                <w:sz w:val="24"/>
              </w:rPr>
              <w:t xml:space="preserve"> </w:t>
            </w:r>
            <w:r w:rsidRPr="00D92DA3">
              <w:rPr>
                <w:sz w:val="24"/>
              </w:rPr>
              <w:t>«Кто</w:t>
            </w:r>
            <w:r w:rsidRPr="00D92DA3">
              <w:rPr>
                <w:spacing w:val="-3"/>
                <w:sz w:val="24"/>
              </w:rPr>
              <w:t xml:space="preserve"> </w:t>
            </w:r>
            <w:r w:rsidRPr="00D92DA3">
              <w:rPr>
                <w:sz w:val="24"/>
              </w:rPr>
              <w:t>сказал</w:t>
            </w:r>
            <w:r w:rsidRPr="00D92DA3">
              <w:rPr>
                <w:spacing w:val="-5"/>
                <w:sz w:val="24"/>
              </w:rPr>
              <w:t xml:space="preserve"> </w:t>
            </w:r>
            <w:r w:rsidRPr="00D92DA3">
              <w:rPr>
                <w:sz w:val="24"/>
              </w:rPr>
              <w:t>мяу?»,</w:t>
            </w:r>
          </w:p>
          <w:p w:rsidR="00632E39" w:rsidRPr="00D92DA3" w:rsidRDefault="00632E39" w:rsidP="00D92DA3">
            <w:pPr>
              <w:pStyle w:val="TableParagraph"/>
              <w:spacing w:line="264" w:lineRule="exact"/>
              <w:ind w:left="108"/>
              <w:rPr>
                <w:sz w:val="24"/>
              </w:rPr>
            </w:pPr>
            <w:r w:rsidRPr="00D92DA3">
              <w:rPr>
                <w:sz w:val="24"/>
              </w:rPr>
              <w:t>«Цыпленок</w:t>
            </w:r>
            <w:r w:rsidRPr="00D92DA3">
              <w:rPr>
                <w:spacing w:val="-4"/>
                <w:sz w:val="24"/>
              </w:rPr>
              <w:t xml:space="preserve"> </w:t>
            </w:r>
            <w:r w:rsidRPr="00D92DA3">
              <w:rPr>
                <w:sz w:val="24"/>
              </w:rPr>
              <w:t>и</w:t>
            </w:r>
            <w:r w:rsidRPr="00D92DA3">
              <w:rPr>
                <w:spacing w:val="-3"/>
                <w:sz w:val="24"/>
              </w:rPr>
              <w:t xml:space="preserve"> </w:t>
            </w:r>
            <w:r w:rsidRPr="00D92DA3">
              <w:rPr>
                <w:sz w:val="24"/>
              </w:rPr>
              <w:t>Утенок»;</w:t>
            </w:r>
            <w:r w:rsidRPr="00D92DA3">
              <w:rPr>
                <w:spacing w:val="-1"/>
                <w:sz w:val="24"/>
              </w:rPr>
              <w:t xml:space="preserve"> </w:t>
            </w:r>
            <w:r w:rsidRPr="00D92DA3">
              <w:rPr>
                <w:sz w:val="24"/>
              </w:rPr>
              <w:t>Ю.А.</w:t>
            </w:r>
            <w:r w:rsidRPr="00D92DA3">
              <w:rPr>
                <w:spacing w:val="-4"/>
                <w:sz w:val="24"/>
              </w:rPr>
              <w:t xml:space="preserve"> </w:t>
            </w:r>
            <w:r w:rsidRPr="00D92DA3">
              <w:rPr>
                <w:sz w:val="24"/>
              </w:rPr>
              <w:t>Васнецов</w:t>
            </w:r>
            <w:r w:rsidRPr="00D92DA3">
              <w:rPr>
                <w:spacing w:val="-3"/>
                <w:sz w:val="24"/>
              </w:rPr>
              <w:t xml:space="preserve"> </w:t>
            </w:r>
            <w:r w:rsidRPr="00D92DA3">
              <w:rPr>
                <w:sz w:val="24"/>
              </w:rPr>
              <w:t>к</w:t>
            </w:r>
            <w:r w:rsidRPr="00D92DA3">
              <w:rPr>
                <w:spacing w:val="-3"/>
                <w:sz w:val="24"/>
              </w:rPr>
              <w:t xml:space="preserve"> </w:t>
            </w:r>
            <w:r w:rsidRPr="00D92DA3">
              <w:rPr>
                <w:sz w:val="24"/>
              </w:rPr>
              <w:t>книге</w:t>
            </w:r>
            <w:r w:rsidRPr="00D92DA3">
              <w:rPr>
                <w:spacing w:val="-5"/>
                <w:sz w:val="24"/>
              </w:rPr>
              <w:t xml:space="preserve"> </w:t>
            </w:r>
            <w:r w:rsidRPr="00D92DA3">
              <w:rPr>
                <w:sz w:val="24"/>
              </w:rPr>
              <w:t>«Колобок»,</w:t>
            </w:r>
            <w:r w:rsidRPr="00D92DA3">
              <w:rPr>
                <w:spacing w:val="1"/>
                <w:sz w:val="24"/>
              </w:rPr>
              <w:t xml:space="preserve"> </w:t>
            </w:r>
            <w:r w:rsidRPr="00D92DA3">
              <w:rPr>
                <w:sz w:val="24"/>
              </w:rPr>
              <w:t>«Теремок».</w:t>
            </w:r>
          </w:p>
        </w:tc>
      </w:tr>
      <w:tr w:rsidR="00632E39" w:rsidTr="00D92DA3">
        <w:trPr>
          <w:trHeight w:val="1656"/>
        </w:trPr>
        <w:tc>
          <w:tcPr>
            <w:tcW w:w="1526" w:type="dxa"/>
          </w:tcPr>
          <w:p w:rsidR="00632E39" w:rsidRPr="00D92DA3" w:rsidRDefault="00632E39" w:rsidP="00D92DA3">
            <w:pPr>
              <w:pStyle w:val="TableParagraph"/>
              <w:spacing w:line="268" w:lineRule="exact"/>
              <w:ind w:left="285" w:right="280"/>
              <w:rPr>
                <w:sz w:val="24"/>
              </w:rPr>
            </w:pPr>
            <w:r w:rsidRPr="00D92DA3">
              <w:rPr>
                <w:sz w:val="24"/>
              </w:rPr>
              <w:t>3-4</w:t>
            </w:r>
            <w:r w:rsidRPr="00D92DA3">
              <w:rPr>
                <w:spacing w:val="-3"/>
                <w:sz w:val="24"/>
              </w:rPr>
              <w:t xml:space="preserve"> </w:t>
            </w:r>
            <w:r w:rsidRPr="00D92DA3">
              <w:rPr>
                <w:sz w:val="24"/>
              </w:rPr>
              <w:t>года</w:t>
            </w:r>
          </w:p>
        </w:tc>
        <w:tc>
          <w:tcPr>
            <w:tcW w:w="7763" w:type="dxa"/>
          </w:tcPr>
          <w:p w:rsidR="00632E39" w:rsidRPr="00D92DA3" w:rsidRDefault="00632E39" w:rsidP="00D92DA3">
            <w:pPr>
              <w:pStyle w:val="TableParagraph"/>
              <w:tabs>
                <w:tab w:val="left" w:pos="4782"/>
                <w:tab w:val="left" w:pos="6069"/>
              </w:tabs>
              <w:ind w:left="108" w:right="525"/>
              <w:rPr>
                <w:sz w:val="24"/>
              </w:rPr>
            </w:pPr>
            <w:r w:rsidRPr="00D92DA3">
              <w:rPr>
                <w:sz w:val="24"/>
              </w:rPr>
              <w:t>Иллюстрации</w:t>
            </w:r>
            <w:r w:rsidRPr="00D92DA3">
              <w:rPr>
                <w:spacing w:val="114"/>
                <w:sz w:val="24"/>
              </w:rPr>
              <w:t xml:space="preserve"> </w:t>
            </w:r>
            <w:r w:rsidRPr="00D92DA3">
              <w:rPr>
                <w:sz w:val="24"/>
              </w:rPr>
              <w:t>к</w:t>
            </w:r>
            <w:r w:rsidRPr="00D92DA3">
              <w:rPr>
                <w:spacing w:val="117"/>
                <w:sz w:val="24"/>
              </w:rPr>
              <w:t xml:space="preserve"> </w:t>
            </w:r>
            <w:r w:rsidRPr="00D92DA3">
              <w:rPr>
                <w:sz w:val="24"/>
              </w:rPr>
              <w:t>книгам:</w:t>
            </w:r>
            <w:r w:rsidRPr="00D92DA3">
              <w:rPr>
                <w:spacing w:val="117"/>
                <w:sz w:val="24"/>
              </w:rPr>
              <w:t xml:space="preserve"> </w:t>
            </w:r>
            <w:r w:rsidRPr="00D92DA3">
              <w:rPr>
                <w:sz w:val="24"/>
              </w:rPr>
              <w:t>Е.И.</w:t>
            </w:r>
            <w:r w:rsidRPr="00D92DA3">
              <w:rPr>
                <w:spacing w:val="117"/>
                <w:sz w:val="24"/>
              </w:rPr>
              <w:t xml:space="preserve"> </w:t>
            </w:r>
            <w:r w:rsidRPr="00D92DA3">
              <w:rPr>
                <w:sz w:val="24"/>
              </w:rPr>
              <w:t>Чарушин</w:t>
            </w:r>
            <w:r w:rsidRPr="00D92DA3">
              <w:rPr>
                <w:sz w:val="24"/>
              </w:rPr>
              <w:tab/>
              <w:t>«Рассказы</w:t>
            </w:r>
            <w:r w:rsidRPr="00D92DA3">
              <w:rPr>
                <w:sz w:val="24"/>
              </w:rPr>
              <w:tab/>
              <w:t>о</w:t>
            </w:r>
            <w:r w:rsidRPr="00D92DA3">
              <w:rPr>
                <w:spacing w:val="1"/>
                <w:sz w:val="24"/>
              </w:rPr>
              <w:t xml:space="preserve"> </w:t>
            </w:r>
            <w:r w:rsidRPr="00D92DA3">
              <w:rPr>
                <w:sz w:val="24"/>
              </w:rPr>
              <w:t>животных»; Ю.А. Васнецов к книге Л.Н. Толстого «Три медведя».</w:t>
            </w:r>
            <w:r w:rsidRPr="00D92DA3">
              <w:rPr>
                <w:spacing w:val="1"/>
                <w:sz w:val="24"/>
              </w:rPr>
              <w:t xml:space="preserve"> </w:t>
            </w:r>
            <w:r w:rsidRPr="00D92DA3">
              <w:rPr>
                <w:sz w:val="24"/>
              </w:rPr>
              <w:t>Иллюстрации,</w:t>
            </w:r>
            <w:r w:rsidRPr="00D92DA3">
              <w:rPr>
                <w:spacing w:val="-7"/>
                <w:sz w:val="24"/>
              </w:rPr>
              <w:t xml:space="preserve"> </w:t>
            </w:r>
            <w:r w:rsidRPr="00D92DA3">
              <w:rPr>
                <w:sz w:val="24"/>
              </w:rPr>
              <w:t>репродукции</w:t>
            </w:r>
            <w:r w:rsidRPr="00D92DA3">
              <w:rPr>
                <w:spacing w:val="-7"/>
                <w:sz w:val="24"/>
              </w:rPr>
              <w:t xml:space="preserve"> </w:t>
            </w:r>
            <w:r w:rsidRPr="00D92DA3">
              <w:rPr>
                <w:sz w:val="24"/>
              </w:rPr>
              <w:t>картин:</w:t>
            </w:r>
            <w:r w:rsidRPr="00D92DA3">
              <w:rPr>
                <w:spacing w:val="-7"/>
                <w:sz w:val="24"/>
              </w:rPr>
              <w:t xml:space="preserve"> </w:t>
            </w:r>
            <w:r w:rsidRPr="00D92DA3">
              <w:rPr>
                <w:sz w:val="24"/>
              </w:rPr>
              <w:t>П.П.</w:t>
            </w:r>
            <w:r w:rsidRPr="00D92DA3">
              <w:rPr>
                <w:spacing w:val="-8"/>
                <w:sz w:val="24"/>
              </w:rPr>
              <w:t xml:space="preserve"> </w:t>
            </w:r>
            <w:r w:rsidRPr="00D92DA3">
              <w:rPr>
                <w:sz w:val="24"/>
              </w:rPr>
              <w:t>Кончаловский</w:t>
            </w:r>
            <w:r w:rsidRPr="00D92DA3">
              <w:rPr>
                <w:spacing w:val="-3"/>
                <w:sz w:val="24"/>
              </w:rPr>
              <w:t xml:space="preserve"> </w:t>
            </w:r>
            <w:r w:rsidRPr="00D92DA3">
              <w:rPr>
                <w:sz w:val="24"/>
              </w:rPr>
              <w:t>«Клубника»,</w:t>
            </w:r>
          </w:p>
          <w:p w:rsidR="00632E39" w:rsidRPr="00D92DA3" w:rsidRDefault="00632E39" w:rsidP="00D92DA3">
            <w:pPr>
              <w:pStyle w:val="TableParagraph"/>
              <w:spacing w:line="270" w:lineRule="atLeast"/>
              <w:ind w:left="108" w:right="94"/>
              <w:rPr>
                <w:sz w:val="24"/>
              </w:rPr>
            </w:pPr>
            <w:r w:rsidRPr="00D92DA3">
              <w:rPr>
                <w:sz w:val="24"/>
              </w:rPr>
              <w:t>«Сирень</w:t>
            </w:r>
            <w:r w:rsidRPr="00D92DA3">
              <w:rPr>
                <w:spacing w:val="-4"/>
                <w:sz w:val="24"/>
              </w:rPr>
              <w:t xml:space="preserve"> </w:t>
            </w:r>
            <w:r w:rsidRPr="00D92DA3">
              <w:rPr>
                <w:sz w:val="24"/>
              </w:rPr>
              <w:t>в</w:t>
            </w:r>
            <w:r w:rsidRPr="00D92DA3">
              <w:rPr>
                <w:spacing w:val="-4"/>
                <w:sz w:val="24"/>
              </w:rPr>
              <w:t xml:space="preserve"> </w:t>
            </w:r>
            <w:r w:rsidRPr="00D92DA3">
              <w:rPr>
                <w:sz w:val="24"/>
              </w:rPr>
              <w:t>корзине»;</w:t>
            </w:r>
            <w:r w:rsidRPr="00D92DA3">
              <w:rPr>
                <w:spacing w:val="-4"/>
                <w:sz w:val="24"/>
              </w:rPr>
              <w:t xml:space="preserve"> </w:t>
            </w:r>
            <w:r w:rsidRPr="00D92DA3">
              <w:rPr>
                <w:sz w:val="24"/>
              </w:rPr>
              <w:t>К.С.</w:t>
            </w:r>
            <w:r w:rsidRPr="00D92DA3">
              <w:rPr>
                <w:spacing w:val="-3"/>
                <w:sz w:val="24"/>
              </w:rPr>
              <w:t xml:space="preserve"> </w:t>
            </w:r>
            <w:r w:rsidRPr="00D92DA3">
              <w:rPr>
                <w:sz w:val="24"/>
              </w:rPr>
              <w:t>Петров-Водкин</w:t>
            </w:r>
            <w:r w:rsidRPr="00D92DA3">
              <w:rPr>
                <w:spacing w:val="1"/>
                <w:sz w:val="24"/>
              </w:rPr>
              <w:t xml:space="preserve"> </w:t>
            </w:r>
            <w:r w:rsidRPr="00D92DA3">
              <w:rPr>
                <w:sz w:val="24"/>
              </w:rPr>
              <w:t>«Яблоки</w:t>
            </w:r>
            <w:r w:rsidRPr="00D92DA3">
              <w:rPr>
                <w:spacing w:val="-3"/>
                <w:sz w:val="24"/>
              </w:rPr>
              <w:t xml:space="preserve"> </w:t>
            </w:r>
            <w:r w:rsidRPr="00D92DA3">
              <w:rPr>
                <w:sz w:val="24"/>
              </w:rPr>
              <w:t>на</w:t>
            </w:r>
            <w:r w:rsidRPr="00D92DA3">
              <w:rPr>
                <w:spacing w:val="-5"/>
                <w:sz w:val="24"/>
              </w:rPr>
              <w:t xml:space="preserve"> </w:t>
            </w:r>
            <w:r w:rsidRPr="00D92DA3">
              <w:rPr>
                <w:sz w:val="24"/>
              </w:rPr>
              <w:t>красном</w:t>
            </w:r>
            <w:r w:rsidRPr="00D92DA3">
              <w:rPr>
                <w:spacing w:val="-4"/>
                <w:sz w:val="24"/>
              </w:rPr>
              <w:t xml:space="preserve"> </w:t>
            </w:r>
            <w:r w:rsidRPr="00D92DA3">
              <w:rPr>
                <w:sz w:val="24"/>
              </w:rPr>
              <w:t>фоне»;</w:t>
            </w:r>
            <w:r w:rsidRPr="00D92DA3">
              <w:rPr>
                <w:spacing w:val="-57"/>
                <w:sz w:val="24"/>
              </w:rPr>
              <w:t xml:space="preserve"> </w:t>
            </w:r>
            <w:r w:rsidRPr="00D92DA3">
              <w:rPr>
                <w:sz w:val="24"/>
              </w:rPr>
              <w:t>Н.Н. Жуков «Ёлка в нашей гостиной»; М.И. Климентов «Курица с</w:t>
            </w:r>
            <w:r w:rsidRPr="00D92DA3">
              <w:rPr>
                <w:spacing w:val="1"/>
                <w:sz w:val="24"/>
              </w:rPr>
              <w:t xml:space="preserve"> </w:t>
            </w:r>
            <w:r w:rsidRPr="00D92DA3">
              <w:rPr>
                <w:sz w:val="24"/>
              </w:rPr>
              <w:t>цыплятами».</w:t>
            </w:r>
          </w:p>
        </w:tc>
      </w:tr>
      <w:tr w:rsidR="00632E39" w:rsidTr="00D92DA3">
        <w:trPr>
          <w:trHeight w:val="1655"/>
        </w:trPr>
        <w:tc>
          <w:tcPr>
            <w:tcW w:w="1526" w:type="dxa"/>
          </w:tcPr>
          <w:p w:rsidR="00632E39" w:rsidRPr="00D92DA3" w:rsidRDefault="00632E39" w:rsidP="00D92DA3">
            <w:pPr>
              <w:pStyle w:val="TableParagraph"/>
              <w:spacing w:line="268" w:lineRule="exact"/>
              <w:ind w:left="286" w:right="277"/>
              <w:rPr>
                <w:sz w:val="24"/>
              </w:rPr>
            </w:pPr>
            <w:r w:rsidRPr="00D92DA3">
              <w:rPr>
                <w:sz w:val="24"/>
              </w:rPr>
              <w:t>4-5</w:t>
            </w:r>
            <w:r w:rsidRPr="00D92DA3">
              <w:rPr>
                <w:spacing w:val="-1"/>
                <w:sz w:val="24"/>
              </w:rPr>
              <w:t xml:space="preserve"> </w:t>
            </w:r>
            <w:r w:rsidRPr="00D92DA3">
              <w:rPr>
                <w:sz w:val="24"/>
              </w:rPr>
              <w:t>лет</w:t>
            </w:r>
          </w:p>
        </w:tc>
        <w:tc>
          <w:tcPr>
            <w:tcW w:w="7763" w:type="dxa"/>
          </w:tcPr>
          <w:p w:rsidR="00632E39" w:rsidRPr="00D92DA3" w:rsidRDefault="00632E39" w:rsidP="00D92DA3">
            <w:pPr>
              <w:pStyle w:val="TableParagraph"/>
              <w:ind w:left="108" w:right="116"/>
              <w:rPr>
                <w:sz w:val="24"/>
              </w:rPr>
            </w:pPr>
            <w:r w:rsidRPr="00D92DA3">
              <w:rPr>
                <w:spacing w:val="-1"/>
                <w:sz w:val="24"/>
              </w:rPr>
              <w:t xml:space="preserve">Иллюстрации, </w:t>
            </w:r>
            <w:r w:rsidRPr="00D92DA3">
              <w:rPr>
                <w:sz w:val="24"/>
              </w:rPr>
              <w:t>репродукции картин: И.Е. Репин «Яблоки и листья»; В.М.</w:t>
            </w:r>
            <w:r w:rsidRPr="00D92DA3">
              <w:rPr>
                <w:spacing w:val="-57"/>
                <w:sz w:val="24"/>
              </w:rPr>
              <w:t xml:space="preserve"> </w:t>
            </w:r>
            <w:r w:rsidRPr="00D92DA3">
              <w:rPr>
                <w:sz w:val="24"/>
              </w:rPr>
              <w:t>Васнецов «Снегурочка»; В.А. Тропинин «Девочка с куклой»; А.И.</w:t>
            </w:r>
            <w:r w:rsidRPr="00D92DA3">
              <w:rPr>
                <w:spacing w:val="1"/>
                <w:sz w:val="24"/>
              </w:rPr>
              <w:t xml:space="preserve"> </w:t>
            </w:r>
            <w:r w:rsidRPr="00D92DA3">
              <w:rPr>
                <w:sz w:val="24"/>
              </w:rPr>
              <w:t>Бортников «Весна</w:t>
            </w:r>
            <w:r w:rsidRPr="00D92DA3">
              <w:rPr>
                <w:spacing w:val="60"/>
                <w:sz w:val="24"/>
              </w:rPr>
              <w:t xml:space="preserve"> </w:t>
            </w:r>
            <w:r w:rsidRPr="00D92DA3">
              <w:rPr>
                <w:sz w:val="24"/>
              </w:rPr>
              <w:t>пришла» ;А.Н.</w:t>
            </w:r>
            <w:r w:rsidRPr="00D92DA3">
              <w:rPr>
                <w:spacing w:val="60"/>
                <w:sz w:val="24"/>
              </w:rPr>
              <w:t xml:space="preserve"> </w:t>
            </w:r>
            <w:r w:rsidRPr="00D92DA3">
              <w:rPr>
                <w:sz w:val="24"/>
              </w:rPr>
              <w:t>Комаров</w:t>
            </w:r>
            <w:r w:rsidRPr="00D92DA3">
              <w:rPr>
                <w:spacing w:val="60"/>
                <w:sz w:val="24"/>
              </w:rPr>
              <w:t xml:space="preserve"> </w:t>
            </w:r>
            <w:r w:rsidRPr="00D92DA3">
              <w:rPr>
                <w:sz w:val="24"/>
              </w:rPr>
              <w:t>«Наводнение» ;И.И.</w:t>
            </w:r>
            <w:r w:rsidRPr="00D92DA3">
              <w:rPr>
                <w:spacing w:val="1"/>
                <w:sz w:val="24"/>
              </w:rPr>
              <w:t xml:space="preserve"> </w:t>
            </w:r>
            <w:r w:rsidRPr="00D92DA3">
              <w:rPr>
                <w:sz w:val="24"/>
              </w:rPr>
              <w:t>Левитан</w:t>
            </w:r>
            <w:r w:rsidRPr="00D92DA3">
              <w:rPr>
                <w:spacing w:val="3"/>
                <w:sz w:val="24"/>
              </w:rPr>
              <w:t xml:space="preserve"> </w:t>
            </w:r>
            <w:r w:rsidRPr="00D92DA3">
              <w:rPr>
                <w:sz w:val="24"/>
              </w:rPr>
              <w:t>«Сирень»;</w:t>
            </w:r>
            <w:r w:rsidRPr="00D92DA3">
              <w:rPr>
                <w:spacing w:val="2"/>
                <w:sz w:val="24"/>
              </w:rPr>
              <w:t xml:space="preserve"> </w:t>
            </w:r>
            <w:r w:rsidRPr="00D92DA3">
              <w:rPr>
                <w:sz w:val="24"/>
              </w:rPr>
              <w:t>И.И.</w:t>
            </w:r>
            <w:r w:rsidRPr="00D92DA3">
              <w:rPr>
                <w:spacing w:val="-2"/>
                <w:sz w:val="24"/>
              </w:rPr>
              <w:t xml:space="preserve"> </w:t>
            </w:r>
            <w:r w:rsidRPr="00D92DA3">
              <w:rPr>
                <w:sz w:val="24"/>
              </w:rPr>
              <w:t>Машков</w:t>
            </w:r>
            <w:r w:rsidRPr="00D92DA3">
              <w:rPr>
                <w:spacing w:val="3"/>
                <w:sz w:val="24"/>
              </w:rPr>
              <w:t xml:space="preserve"> </w:t>
            </w:r>
            <w:r w:rsidRPr="00D92DA3">
              <w:rPr>
                <w:sz w:val="24"/>
              </w:rPr>
              <w:t>«Рябинка»,</w:t>
            </w:r>
            <w:r w:rsidRPr="00D92DA3">
              <w:rPr>
                <w:spacing w:val="2"/>
                <w:sz w:val="24"/>
              </w:rPr>
              <w:t xml:space="preserve"> </w:t>
            </w:r>
            <w:r w:rsidRPr="00D92DA3">
              <w:rPr>
                <w:sz w:val="24"/>
              </w:rPr>
              <w:t>«Малинка».</w:t>
            </w:r>
          </w:p>
          <w:p w:rsidR="00632E39" w:rsidRPr="00D92DA3" w:rsidRDefault="00632E39" w:rsidP="00D92DA3">
            <w:pPr>
              <w:pStyle w:val="TableParagraph"/>
              <w:spacing w:line="270" w:lineRule="atLeast"/>
              <w:ind w:left="108"/>
              <w:rPr>
                <w:sz w:val="24"/>
              </w:rPr>
            </w:pPr>
            <w:r w:rsidRPr="00D92DA3">
              <w:rPr>
                <w:sz w:val="24"/>
              </w:rPr>
              <w:t>Иллюстрациик</w:t>
            </w:r>
            <w:r w:rsidRPr="00D92DA3">
              <w:rPr>
                <w:spacing w:val="1"/>
                <w:sz w:val="24"/>
              </w:rPr>
              <w:t xml:space="preserve"> </w:t>
            </w:r>
            <w:r w:rsidRPr="00D92DA3">
              <w:rPr>
                <w:sz w:val="24"/>
              </w:rPr>
              <w:t>книгам:</w:t>
            </w:r>
            <w:r w:rsidRPr="00D92DA3">
              <w:rPr>
                <w:spacing w:val="1"/>
                <w:sz w:val="24"/>
              </w:rPr>
              <w:t xml:space="preserve"> </w:t>
            </w:r>
            <w:r w:rsidRPr="00D92DA3">
              <w:rPr>
                <w:sz w:val="24"/>
              </w:rPr>
              <w:t>В.В. Лебедев к книге С.Я. Маршака«Усатый­</w:t>
            </w:r>
            <w:r w:rsidRPr="00D92DA3">
              <w:rPr>
                <w:spacing w:val="-57"/>
                <w:sz w:val="24"/>
              </w:rPr>
              <w:t xml:space="preserve"> </w:t>
            </w:r>
            <w:r w:rsidRPr="00D92DA3">
              <w:rPr>
                <w:sz w:val="24"/>
              </w:rPr>
              <w:t>полосатый».</w:t>
            </w:r>
          </w:p>
        </w:tc>
      </w:tr>
      <w:tr w:rsidR="00632E39" w:rsidTr="00D92DA3">
        <w:trPr>
          <w:trHeight w:val="2759"/>
        </w:trPr>
        <w:tc>
          <w:tcPr>
            <w:tcW w:w="1526" w:type="dxa"/>
          </w:tcPr>
          <w:p w:rsidR="00632E39" w:rsidRPr="00D92DA3" w:rsidRDefault="00632E39" w:rsidP="00D92DA3">
            <w:pPr>
              <w:pStyle w:val="TableParagraph"/>
              <w:spacing w:line="268" w:lineRule="exact"/>
              <w:ind w:left="286" w:right="277"/>
              <w:rPr>
                <w:sz w:val="24"/>
              </w:rPr>
            </w:pPr>
            <w:r w:rsidRPr="00D92DA3">
              <w:rPr>
                <w:sz w:val="24"/>
              </w:rPr>
              <w:t>5-6</w:t>
            </w:r>
            <w:r w:rsidRPr="00D92DA3">
              <w:rPr>
                <w:spacing w:val="-1"/>
                <w:sz w:val="24"/>
              </w:rPr>
              <w:t xml:space="preserve"> </w:t>
            </w:r>
            <w:r w:rsidRPr="00D92DA3">
              <w:rPr>
                <w:sz w:val="24"/>
              </w:rPr>
              <w:t>лет</w:t>
            </w:r>
          </w:p>
        </w:tc>
        <w:tc>
          <w:tcPr>
            <w:tcW w:w="7763" w:type="dxa"/>
          </w:tcPr>
          <w:p w:rsidR="00632E39" w:rsidRPr="00D92DA3" w:rsidRDefault="00632E39" w:rsidP="00D92DA3">
            <w:pPr>
              <w:pStyle w:val="TableParagraph"/>
              <w:ind w:left="108" w:right="258"/>
              <w:rPr>
                <w:sz w:val="24"/>
              </w:rPr>
            </w:pPr>
            <w:r w:rsidRPr="00D92DA3">
              <w:rPr>
                <w:sz w:val="24"/>
              </w:rPr>
              <w:t>Иллюстрации,</w:t>
            </w:r>
            <w:r w:rsidRPr="00D92DA3">
              <w:rPr>
                <w:spacing w:val="60"/>
                <w:sz w:val="24"/>
              </w:rPr>
              <w:t xml:space="preserve"> </w:t>
            </w:r>
            <w:r w:rsidRPr="00D92DA3">
              <w:rPr>
                <w:sz w:val="24"/>
              </w:rPr>
              <w:t>репродукции</w:t>
            </w:r>
            <w:r w:rsidRPr="00D92DA3">
              <w:rPr>
                <w:spacing w:val="60"/>
                <w:sz w:val="24"/>
              </w:rPr>
              <w:t xml:space="preserve"> </w:t>
            </w:r>
            <w:r w:rsidRPr="00D92DA3">
              <w:rPr>
                <w:sz w:val="24"/>
              </w:rPr>
              <w:t>картин:</w:t>
            </w:r>
            <w:r w:rsidRPr="00D92DA3">
              <w:rPr>
                <w:spacing w:val="60"/>
                <w:sz w:val="24"/>
              </w:rPr>
              <w:t xml:space="preserve"> </w:t>
            </w:r>
            <w:r w:rsidRPr="00D92DA3">
              <w:rPr>
                <w:sz w:val="24"/>
              </w:rPr>
              <w:t>Ф.А.</w:t>
            </w:r>
            <w:r w:rsidRPr="00D92DA3">
              <w:rPr>
                <w:spacing w:val="61"/>
                <w:sz w:val="24"/>
              </w:rPr>
              <w:t xml:space="preserve"> </w:t>
            </w:r>
            <w:r w:rsidRPr="00D92DA3">
              <w:rPr>
                <w:sz w:val="24"/>
              </w:rPr>
              <w:t>Васильев   «Перед</w:t>
            </w:r>
            <w:r w:rsidRPr="00D92DA3">
              <w:rPr>
                <w:spacing w:val="1"/>
                <w:sz w:val="24"/>
              </w:rPr>
              <w:t xml:space="preserve"> </w:t>
            </w:r>
            <w:r w:rsidRPr="00D92DA3">
              <w:rPr>
                <w:sz w:val="24"/>
              </w:rPr>
              <w:t>дождем»; И.Е. Репин «Осенний букет»; А.А. Пластов «Первый снег»;</w:t>
            </w:r>
            <w:r w:rsidRPr="00D92DA3">
              <w:rPr>
                <w:spacing w:val="1"/>
                <w:sz w:val="24"/>
              </w:rPr>
              <w:t xml:space="preserve"> </w:t>
            </w:r>
            <w:r w:rsidRPr="00D92DA3">
              <w:rPr>
                <w:sz w:val="24"/>
              </w:rPr>
              <w:t>И.Э.</w:t>
            </w:r>
            <w:r w:rsidRPr="00D92DA3">
              <w:rPr>
                <w:spacing w:val="-7"/>
                <w:sz w:val="24"/>
              </w:rPr>
              <w:t xml:space="preserve"> </w:t>
            </w:r>
            <w:r w:rsidRPr="00D92DA3">
              <w:rPr>
                <w:sz w:val="24"/>
              </w:rPr>
              <w:t>Грабарь«Февральская</w:t>
            </w:r>
            <w:r w:rsidRPr="00D92DA3">
              <w:rPr>
                <w:spacing w:val="-6"/>
                <w:sz w:val="24"/>
              </w:rPr>
              <w:t xml:space="preserve"> </w:t>
            </w:r>
            <w:r w:rsidRPr="00D92DA3">
              <w:rPr>
                <w:sz w:val="24"/>
              </w:rPr>
              <w:t>лазурь»;</w:t>
            </w:r>
            <w:r w:rsidRPr="00D92DA3">
              <w:rPr>
                <w:spacing w:val="-4"/>
                <w:sz w:val="24"/>
              </w:rPr>
              <w:t xml:space="preserve"> </w:t>
            </w:r>
            <w:r w:rsidRPr="00D92DA3">
              <w:rPr>
                <w:sz w:val="24"/>
              </w:rPr>
              <w:t>Б.М.</w:t>
            </w:r>
            <w:r w:rsidRPr="00D92DA3">
              <w:rPr>
                <w:spacing w:val="-5"/>
                <w:sz w:val="24"/>
              </w:rPr>
              <w:t xml:space="preserve"> </w:t>
            </w:r>
            <w:r w:rsidRPr="00D92DA3">
              <w:rPr>
                <w:sz w:val="24"/>
              </w:rPr>
              <w:t>Кустодиев</w:t>
            </w:r>
            <w:r w:rsidRPr="00D92DA3">
              <w:rPr>
                <w:spacing w:val="-2"/>
                <w:sz w:val="24"/>
              </w:rPr>
              <w:t xml:space="preserve"> </w:t>
            </w:r>
            <w:r w:rsidRPr="00D92DA3">
              <w:rPr>
                <w:sz w:val="24"/>
              </w:rPr>
              <w:t>«Масленица»;</w:t>
            </w:r>
            <w:r w:rsidRPr="00D92DA3">
              <w:rPr>
                <w:spacing w:val="-6"/>
                <w:sz w:val="24"/>
              </w:rPr>
              <w:t xml:space="preserve"> </w:t>
            </w:r>
            <w:r w:rsidRPr="00D92DA3">
              <w:rPr>
                <w:sz w:val="24"/>
              </w:rPr>
              <w:t>Ф.В.</w:t>
            </w:r>
            <w:r w:rsidRPr="00D92DA3">
              <w:rPr>
                <w:spacing w:val="-57"/>
                <w:sz w:val="24"/>
              </w:rPr>
              <w:t xml:space="preserve"> </w:t>
            </w:r>
            <w:r w:rsidRPr="00D92DA3">
              <w:rPr>
                <w:sz w:val="24"/>
              </w:rPr>
              <w:t>Сычков</w:t>
            </w:r>
            <w:r w:rsidRPr="00D92DA3">
              <w:rPr>
                <w:spacing w:val="1"/>
                <w:sz w:val="24"/>
              </w:rPr>
              <w:t xml:space="preserve"> </w:t>
            </w:r>
            <w:r w:rsidRPr="00D92DA3">
              <w:rPr>
                <w:sz w:val="24"/>
              </w:rPr>
              <w:t>«Катание</w:t>
            </w:r>
            <w:r w:rsidRPr="00D92DA3">
              <w:rPr>
                <w:spacing w:val="-3"/>
                <w:sz w:val="24"/>
              </w:rPr>
              <w:t xml:space="preserve"> </w:t>
            </w:r>
            <w:r w:rsidRPr="00D92DA3">
              <w:rPr>
                <w:sz w:val="24"/>
              </w:rPr>
              <w:t>с</w:t>
            </w:r>
            <w:r w:rsidRPr="00D92DA3">
              <w:rPr>
                <w:spacing w:val="-3"/>
                <w:sz w:val="24"/>
              </w:rPr>
              <w:t xml:space="preserve"> </w:t>
            </w:r>
            <w:r w:rsidRPr="00D92DA3">
              <w:rPr>
                <w:sz w:val="24"/>
              </w:rPr>
              <w:t>горы</w:t>
            </w:r>
            <w:r w:rsidRPr="00D92DA3">
              <w:rPr>
                <w:spacing w:val="-2"/>
                <w:sz w:val="24"/>
              </w:rPr>
              <w:t xml:space="preserve"> </w:t>
            </w:r>
            <w:r w:rsidRPr="00D92DA3">
              <w:rPr>
                <w:sz w:val="24"/>
              </w:rPr>
              <w:t>зимой»;</w:t>
            </w:r>
            <w:r w:rsidRPr="00D92DA3">
              <w:rPr>
                <w:spacing w:val="-3"/>
                <w:sz w:val="24"/>
              </w:rPr>
              <w:t xml:space="preserve"> </w:t>
            </w:r>
            <w:r w:rsidRPr="00D92DA3">
              <w:rPr>
                <w:sz w:val="24"/>
              </w:rPr>
              <w:t>И.И.</w:t>
            </w:r>
            <w:r w:rsidRPr="00D92DA3">
              <w:rPr>
                <w:spacing w:val="-3"/>
                <w:sz w:val="24"/>
              </w:rPr>
              <w:t xml:space="preserve"> </w:t>
            </w:r>
            <w:r w:rsidRPr="00D92DA3">
              <w:rPr>
                <w:sz w:val="24"/>
              </w:rPr>
              <w:t>Левитан</w:t>
            </w:r>
            <w:r w:rsidRPr="00D92DA3">
              <w:rPr>
                <w:spacing w:val="3"/>
                <w:sz w:val="24"/>
              </w:rPr>
              <w:t xml:space="preserve"> </w:t>
            </w:r>
            <w:r w:rsidRPr="00D92DA3">
              <w:rPr>
                <w:sz w:val="24"/>
              </w:rPr>
              <w:t>«Березовая</w:t>
            </w:r>
            <w:r w:rsidRPr="00D92DA3">
              <w:rPr>
                <w:spacing w:val="-2"/>
                <w:sz w:val="24"/>
              </w:rPr>
              <w:t xml:space="preserve"> </w:t>
            </w:r>
            <w:r w:rsidRPr="00D92DA3">
              <w:rPr>
                <w:sz w:val="24"/>
              </w:rPr>
              <w:t>роща»,</w:t>
            </w:r>
          </w:p>
          <w:p w:rsidR="00632E39" w:rsidRPr="00D92DA3" w:rsidRDefault="00632E39" w:rsidP="00D92DA3">
            <w:pPr>
              <w:pStyle w:val="TableParagraph"/>
              <w:ind w:left="108"/>
              <w:rPr>
                <w:sz w:val="24"/>
              </w:rPr>
            </w:pPr>
            <w:r w:rsidRPr="00D92DA3">
              <w:rPr>
                <w:sz w:val="24"/>
              </w:rPr>
              <w:t>«Зимой в лесу»; Т.Н. Яблонская «Весна»; В.Т. Тимофеев «Девочка с</w:t>
            </w:r>
            <w:r w:rsidRPr="00D92DA3">
              <w:rPr>
                <w:spacing w:val="1"/>
                <w:sz w:val="24"/>
              </w:rPr>
              <w:t xml:space="preserve"> </w:t>
            </w:r>
            <w:r w:rsidRPr="00D92DA3">
              <w:rPr>
                <w:sz w:val="24"/>
              </w:rPr>
              <w:t>ягодами»;</w:t>
            </w:r>
            <w:r w:rsidRPr="00D92DA3">
              <w:rPr>
                <w:spacing w:val="-3"/>
                <w:sz w:val="24"/>
              </w:rPr>
              <w:t xml:space="preserve"> </w:t>
            </w:r>
            <w:r w:rsidRPr="00D92DA3">
              <w:rPr>
                <w:sz w:val="24"/>
              </w:rPr>
              <w:t>И.И.</w:t>
            </w:r>
            <w:r w:rsidRPr="00D92DA3">
              <w:rPr>
                <w:spacing w:val="-4"/>
                <w:sz w:val="24"/>
              </w:rPr>
              <w:t xml:space="preserve"> </w:t>
            </w:r>
            <w:r w:rsidRPr="00D92DA3">
              <w:rPr>
                <w:sz w:val="24"/>
              </w:rPr>
              <w:t>Машков</w:t>
            </w:r>
            <w:r w:rsidRPr="00D92DA3">
              <w:rPr>
                <w:spacing w:val="1"/>
                <w:sz w:val="24"/>
              </w:rPr>
              <w:t xml:space="preserve"> </w:t>
            </w:r>
            <w:r w:rsidRPr="00D92DA3">
              <w:rPr>
                <w:sz w:val="24"/>
              </w:rPr>
              <w:t>«Натюрморт.</w:t>
            </w:r>
            <w:r w:rsidRPr="00D92DA3">
              <w:rPr>
                <w:spacing w:val="-2"/>
                <w:sz w:val="24"/>
              </w:rPr>
              <w:t xml:space="preserve"> </w:t>
            </w:r>
            <w:r w:rsidRPr="00D92DA3">
              <w:rPr>
                <w:sz w:val="24"/>
              </w:rPr>
              <w:t>Фрукты</w:t>
            </w:r>
            <w:r w:rsidRPr="00D92DA3">
              <w:rPr>
                <w:spacing w:val="55"/>
                <w:sz w:val="24"/>
              </w:rPr>
              <w:t xml:space="preserve"> </w:t>
            </w:r>
            <w:r w:rsidRPr="00D92DA3">
              <w:rPr>
                <w:sz w:val="24"/>
              </w:rPr>
              <w:t>на</w:t>
            </w:r>
            <w:r w:rsidRPr="00D92DA3">
              <w:rPr>
                <w:spacing w:val="-3"/>
                <w:sz w:val="24"/>
              </w:rPr>
              <w:t xml:space="preserve"> </w:t>
            </w:r>
            <w:r w:rsidRPr="00D92DA3">
              <w:rPr>
                <w:sz w:val="24"/>
              </w:rPr>
              <w:t>блюде»;</w:t>
            </w:r>
            <w:r w:rsidRPr="00D92DA3">
              <w:rPr>
                <w:spacing w:val="-3"/>
                <w:sz w:val="24"/>
              </w:rPr>
              <w:t xml:space="preserve"> </w:t>
            </w:r>
            <w:r w:rsidRPr="00D92DA3">
              <w:rPr>
                <w:sz w:val="24"/>
              </w:rPr>
              <w:t>Ф.П.</w:t>
            </w:r>
            <w:r w:rsidRPr="00D92DA3">
              <w:rPr>
                <w:spacing w:val="-3"/>
                <w:sz w:val="24"/>
              </w:rPr>
              <w:t xml:space="preserve"> </w:t>
            </w:r>
            <w:r w:rsidRPr="00D92DA3">
              <w:rPr>
                <w:sz w:val="24"/>
              </w:rPr>
              <w:t>Толстой</w:t>
            </w:r>
          </w:p>
          <w:p w:rsidR="00632E39" w:rsidRPr="00D92DA3" w:rsidRDefault="00632E39" w:rsidP="00D92DA3">
            <w:pPr>
              <w:pStyle w:val="TableParagraph"/>
              <w:ind w:left="108" w:right="244"/>
              <w:rPr>
                <w:sz w:val="24"/>
              </w:rPr>
            </w:pPr>
            <w:r w:rsidRPr="00D92DA3">
              <w:rPr>
                <w:sz w:val="24"/>
              </w:rPr>
              <w:t>«Букет</w:t>
            </w:r>
            <w:r w:rsidRPr="00D92DA3">
              <w:rPr>
                <w:spacing w:val="-5"/>
                <w:sz w:val="24"/>
              </w:rPr>
              <w:t xml:space="preserve"> </w:t>
            </w:r>
            <w:r w:rsidRPr="00D92DA3">
              <w:rPr>
                <w:sz w:val="24"/>
              </w:rPr>
              <w:t>цветов,</w:t>
            </w:r>
            <w:r w:rsidRPr="00D92DA3">
              <w:rPr>
                <w:spacing w:val="-4"/>
                <w:sz w:val="24"/>
              </w:rPr>
              <w:t xml:space="preserve"> </w:t>
            </w:r>
            <w:r w:rsidRPr="00D92DA3">
              <w:rPr>
                <w:sz w:val="24"/>
              </w:rPr>
              <w:t>бабочка</w:t>
            </w:r>
            <w:r w:rsidRPr="00D92DA3">
              <w:rPr>
                <w:spacing w:val="-4"/>
                <w:sz w:val="24"/>
              </w:rPr>
              <w:t xml:space="preserve"> </w:t>
            </w:r>
            <w:r w:rsidRPr="00D92DA3">
              <w:rPr>
                <w:sz w:val="24"/>
              </w:rPr>
              <w:t>и</w:t>
            </w:r>
            <w:r w:rsidRPr="00D92DA3">
              <w:rPr>
                <w:spacing w:val="-4"/>
                <w:sz w:val="24"/>
              </w:rPr>
              <w:t xml:space="preserve"> </w:t>
            </w:r>
            <w:r w:rsidRPr="00D92DA3">
              <w:rPr>
                <w:sz w:val="24"/>
              </w:rPr>
              <w:t>птичка»;</w:t>
            </w:r>
            <w:r w:rsidRPr="00D92DA3">
              <w:rPr>
                <w:spacing w:val="-3"/>
                <w:sz w:val="24"/>
              </w:rPr>
              <w:t xml:space="preserve"> </w:t>
            </w:r>
            <w:r w:rsidRPr="00D92DA3">
              <w:rPr>
                <w:sz w:val="24"/>
              </w:rPr>
              <w:t>И.Е.</w:t>
            </w:r>
            <w:r w:rsidRPr="00D92DA3">
              <w:rPr>
                <w:spacing w:val="-5"/>
                <w:sz w:val="24"/>
              </w:rPr>
              <w:t xml:space="preserve"> </w:t>
            </w:r>
            <w:r w:rsidRPr="00D92DA3">
              <w:rPr>
                <w:sz w:val="24"/>
              </w:rPr>
              <w:t>Репин</w:t>
            </w:r>
            <w:r w:rsidRPr="00D92DA3">
              <w:rPr>
                <w:spacing w:val="-2"/>
                <w:sz w:val="24"/>
              </w:rPr>
              <w:t xml:space="preserve"> </w:t>
            </w:r>
            <w:r w:rsidRPr="00D92DA3">
              <w:rPr>
                <w:sz w:val="24"/>
              </w:rPr>
              <w:t>«Стрекоза»;</w:t>
            </w:r>
            <w:r w:rsidRPr="00D92DA3">
              <w:rPr>
                <w:spacing w:val="-3"/>
                <w:sz w:val="24"/>
              </w:rPr>
              <w:t xml:space="preserve"> </w:t>
            </w:r>
            <w:r w:rsidRPr="00D92DA3">
              <w:rPr>
                <w:sz w:val="24"/>
              </w:rPr>
              <w:t>В.М.</w:t>
            </w:r>
            <w:r w:rsidRPr="00D92DA3">
              <w:rPr>
                <w:spacing w:val="-57"/>
                <w:sz w:val="24"/>
              </w:rPr>
              <w:t xml:space="preserve"> </w:t>
            </w:r>
            <w:r w:rsidRPr="00D92DA3">
              <w:rPr>
                <w:sz w:val="24"/>
              </w:rPr>
              <w:t>Васнецов</w:t>
            </w:r>
            <w:r w:rsidRPr="00D92DA3">
              <w:rPr>
                <w:spacing w:val="3"/>
                <w:sz w:val="24"/>
              </w:rPr>
              <w:t xml:space="preserve"> </w:t>
            </w:r>
            <w:r w:rsidRPr="00D92DA3">
              <w:rPr>
                <w:sz w:val="24"/>
              </w:rPr>
              <w:t>«Ковер-самолет».</w:t>
            </w:r>
          </w:p>
          <w:p w:rsidR="00632E39" w:rsidRPr="00D92DA3" w:rsidRDefault="00632E39" w:rsidP="00D92DA3">
            <w:pPr>
              <w:pStyle w:val="TableParagraph"/>
              <w:spacing w:line="270" w:lineRule="atLeast"/>
              <w:ind w:left="108"/>
              <w:rPr>
                <w:sz w:val="24"/>
              </w:rPr>
            </w:pPr>
            <w:r w:rsidRPr="00D92DA3">
              <w:rPr>
                <w:sz w:val="24"/>
              </w:rPr>
              <w:t>Иллюстрации</w:t>
            </w:r>
            <w:r w:rsidRPr="00D92DA3">
              <w:rPr>
                <w:spacing w:val="-6"/>
                <w:sz w:val="24"/>
              </w:rPr>
              <w:t xml:space="preserve"> </w:t>
            </w:r>
            <w:r w:rsidRPr="00D92DA3">
              <w:rPr>
                <w:sz w:val="24"/>
              </w:rPr>
              <w:t>к</w:t>
            </w:r>
            <w:r w:rsidRPr="00D92DA3">
              <w:rPr>
                <w:spacing w:val="-4"/>
                <w:sz w:val="24"/>
              </w:rPr>
              <w:t xml:space="preserve"> </w:t>
            </w:r>
            <w:r w:rsidRPr="00D92DA3">
              <w:rPr>
                <w:sz w:val="24"/>
              </w:rPr>
              <w:t>книгам:</w:t>
            </w:r>
            <w:r w:rsidRPr="00D92DA3">
              <w:rPr>
                <w:spacing w:val="-5"/>
                <w:sz w:val="24"/>
              </w:rPr>
              <w:t xml:space="preserve"> </w:t>
            </w:r>
            <w:r w:rsidRPr="00D92DA3">
              <w:rPr>
                <w:sz w:val="24"/>
              </w:rPr>
              <w:t>И.Я.</w:t>
            </w:r>
            <w:r w:rsidRPr="00D92DA3">
              <w:rPr>
                <w:spacing w:val="-4"/>
                <w:sz w:val="24"/>
              </w:rPr>
              <w:t xml:space="preserve"> </w:t>
            </w:r>
            <w:r w:rsidRPr="00D92DA3">
              <w:rPr>
                <w:sz w:val="24"/>
              </w:rPr>
              <w:t>Билибин</w:t>
            </w:r>
            <w:r w:rsidRPr="00D92DA3">
              <w:rPr>
                <w:spacing w:val="-1"/>
                <w:sz w:val="24"/>
              </w:rPr>
              <w:t xml:space="preserve"> </w:t>
            </w:r>
            <w:r w:rsidRPr="00D92DA3">
              <w:rPr>
                <w:sz w:val="24"/>
              </w:rPr>
              <w:t>«Сестрица</w:t>
            </w:r>
            <w:r w:rsidRPr="00D92DA3">
              <w:rPr>
                <w:spacing w:val="-5"/>
                <w:sz w:val="24"/>
              </w:rPr>
              <w:t xml:space="preserve"> </w:t>
            </w:r>
            <w:r w:rsidRPr="00D92DA3">
              <w:rPr>
                <w:sz w:val="24"/>
              </w:rPr>
              <w:t>Алёнушка</w:t>
            </w:r>
            <w:r w:rsidRPr="00D92DA3">
              <w:rPr>
                <w:spacing w:val="-4"/>
                <w:sz w:val="24"/>
              </w:rPr>
              <w:t xml:space="preserve"> </w:t>
            </w:r>
            <w:r w:rsidRPr="00D92DA3">
              <w:rPr>
                <w:sz w:val="24"/>
              </w:rPr>
              <w:t>и</w:t>
            </w:r>
            <w:r w:rsidRPr="00D92DA3">
              <w:rPr>
                <w:spacing w:val="-4"/>
                <w:sz w:val="24"/>
              </w:rPr>
              <w:t xml:space="preserve"> </w:t>
            </w:r>
            <w:r w:rsidRPr="00D92DA3">
              <w:rPr>
                <w:sz w:val="24"/>
              </w:rPr>
              <w:t>братец</w:t>
            </w:r>
            <w:r w:rsidRPr="00D92DA3">
              <w:rPr>
                <w:spacing w:val="-57"/>
                <w:sz w:val="24"/>
              </w:rPr>
              <w:t xml:space="preserve"> </w:t>
            </w:r>
            <w:r w:rsidRPr="00D92DA3">
              <w:rPr>
                <w:sz w:val="24"/>
              </w:rPr>
              <w:t>Иванушка»,</w:t>
            </w:r>
            <w:r w:rsidRPr="00D92DA3">
              <w:rPr>
                <w:spacing w:val="4"/>
                <w:sz w:val="24"/>
              </w:rPr>
              <w:t xml:space="preserve"> </w:t>
            </w:r>
            <w:r w:rsidRPr="00D92DA3">
              <w:rPr>
                <w:sz w:val="24"/>
              </w:rPr>
              <w:t>«Царевна-лягушка»,</w:t>
            </w:r>
            <w:r w:rsidRPr="00D92DA3">
              <w:rPr>
                <w:spacing w:val="4"/>
                <w:sz w:val="24"/>
              </w:rPr>
              <w:t xml:space="preserve"> </w:t>
            </w:r>
            <w:r w:rsidRPr="00D92DA3">
              <w:rPr>
                <w:sz w:val="24"/>
              </w:rPr>
              <w:t>«Василиса</w:t>
            </w:r>
            <w:r w:rsidRPr="00D92DA3">
              <w:rPr>
                <w:spacing w:val="-3"/>
                <w:sz w:val="24"/>
              </w:rPr>
              <w:t xml:space="preserve"> </w:t>
            </w:r>
            <w:r w:rsidRPr="00D92DA3">
              <w:rPr>
                <w:sz w:val="24"/>
              </w:rPr>
              <w:t>Прекрасная».</w:t>
            </w:r>
          </w:p>
        </w:tc>
      </w:tr>
      <w:tr w:rsidR="00632E39" w:rsidTr="00D92DA3">
        <w:trPr>
          <w:trHeight w:val="4419"/>
        </w:trPr>
        <w:tc>
          <w:tcPr>
            <w:tcW w:w="1526" w:type="dxa"/>
          </w:tcPr>
          <w:p w:rsidR="00632E39" w:rsidRPr="00D92DA3" w:rsidRDefault="00632E39" w:rsidP="00D92DA3">
            <w:pPr>
              <w:pStyle w:val="TableParagraph"/>
              <w:spacing w:line="270" w:lineRule="exact"/>
              <w:ind w:left="286" w:right="277"/>
              <w:rPr>
                <w:sz w:val="24"/>
              </w:rPr>
            </w:pPr>
            <w:r w:rsidRPr="00D92DA3">
              <w:rPr>
                <w:sz w:val="24"/>
              </w:rPr>
              <w:t>6-7</w:t>
            </w:r>
            <w:r w:rsidRPr="00D92DA3">
              <w:rPr>
                <w:spacing w:val="-1"/>
                <w:sz w:val="24"/>
              </w:rPr>
              <w:t xml:space="preserve"> </w:t>
            </w:r>
            <w:r w:rsidRPr="00D92DA3">
              <w:rPr>
                <w:sz w:val="24"/>
              </w:rPr>
              <w:t>лет</w:t>
            </w:r>
          </w:p>
        </w:tc>
        <w:tc>
          <w:tcPr>
            <w:tcW w:w="7763" w:type="dxa"/>
          </w:tcPr>
          <w:p w:rsidR="00632E39" w:rsidRPr="00D92DA3" w:rsidRDefault="00632E39" w:rsidP="00D92DA3">
            <w:pPr>
              <w:pStyle w:val="TableParagraph"/>
              <w:spacing w:line="270" w:lineRule="exact"/>
              <w:ind w:left="108"/>
              <w:rPr>
                <w:sz w:val="24"/>
              </w:rPr>
            </w:pPr>
            <w:r w:rsidRPr="00D92DA3">
              <w:rPr>
                <w:sz w:val="24"/>
              </w:rPr>
              <w:t>Иллюстрации,</w:t>
            </w:r>
            <w:r w:rsidRPr="00D92DA3">
              <w:rPr>
                <w:spacing w:val="-5"/>
                <w:sz w:val="24"/>
              </w:rPr>
              <w:t xml:space="preserve"> </w:t>
            </w:r>
            <w:r w:rsidRPr="00D92DA3">
              <w:rPr>
                <w:sz w:val="24"/>
              </w:rPr>
              <w:t>репродукции</w:t>
            </w:r>
            <w:r w:rsidRPr="00D92DA3">
              <w:rPr>
                <w:spacing w:val="-5"/>
                <w:sz w:val="24"/>
              </w:rPr>
              <w:t xml:space="preserve"> </w:t>
            </w:r>
            <w:r w:rsidRPr="00D92DA3">
              <w:rPr>
                <w:sz w:val="24"/>
              </w:rPr>
              <w:t>картин:</w:t>
            </w:r>
            <w:r w:rsidRPr="00D92DA3">
              <w:rPr>
                <w:spacing w:val="-5"/>
                <w:sz w:val="24"/>
              </w:rPr>
              <w:t xml:space="preserve"> </w:t>
            </w:r>
            <w:r w:rsidRPr="00D92DA3">
              <w:rPr>
                <w:sz w:val="24"/>
              </w:rPr>
              <w:t>И.И.</w:t>
            </w:r>
            <w:r w:rsidRPr="00D92DA3">
              <w:rPr>
                <w:spacing w:val="-6"/>
                <w:sz w:val="24"/>
              </w:rPr>
              <w:t xml:space="preserve"> </w:t>
            </w:r>
            <w:r w:rsidRPr="00D92DA3">
              <w:rPr>
                <w:sz w:val="24"/>
              </w:rPr>
              <w:t>Левитан «Золотая</w:t>
            </w:r>
            <w:r w:rsidRPr="00D92DA3">
              <w:rPr>
                <w:spacing w:val="-5"/>
                <w:sz w:val="24"/>
              </w:rPr>
              <w:t xml:space="preserve"> </w:t>
            </w:r>
            <w:r w:rsidRPr="00D92DA3">
              <w:rPr>
                <w:sz w:val="24"/>
              </w:rPr>
              <w:t>осень»,</w:t>
            </w:r>
          </w:p>
          <w:p w:rsidR="00632E39" w:rsidRPr="00D92DA3" w:rsidRDefault="00632E39" w:rsidP="00D92DA3">
            <w:pPr>
              <w:pStyle w:val="TableParagraph"/>
              <w:ind w:left="108" w:right="244"/>
              <w:rPr>
                <w:sz w:val="24"/>
              </w:rPr>
            </w:pPr>
            <w:r w:rsidRPr="00D92DA3">
              <w:rPr>
                <w:sz w:val="24"/>
              </w:rPr>
              <w:t>«Осенний</w:t>
            </w:r>
            <w:r w:rsidRPr="00D92DA3">
              <w:rPr>
                <w:spacing w:val="-4"/>
                <w:sz w:val="24"/>
              </w:rPr>
              <w:t xml:space="preserve"> </w:t>
            </w:r>
            <w:r w:rsidRPr="00D92DA3">
              <w:rPr>
                <w:sz w:val="24"/>
              </w:rPr>
              <w:t>день.</w:t>
            </w:r>
            <w:r w:rsidRPr="00D92DA3">
              <w:rPr>
                <w:spacing w:val="54"/>
                <w:sz w:val="24"/>
              </w:rPr>
              <w:t xml:space="preserve"> </w:t>
            </w:r>
            <w:r w:rsidRPr="00D92DA3">
              <w:rPr>
                <w:sz w:val="24"/>
              </w:rPr>
              <w:t>Сокольники»,</w:t>
            </w:r>
            <w:r w:rsidRPr="00D92DA3">
              <w:rPr>
                <w:spacing w:val="55"/>
                <w:sz w:val="24"/>
              </w:rPr>
              <w:t xml:space="preserve"> </w:t>
            </w:r>
            <w:r w:rsidRPr="00D92DA3">
              <w:rPr>
                <w:sz w:val="24"/>
              </w:rPr>
              <w:t>«Стога»,</w:t>
            </w:r>
            <w:r w:rsidRPr="00D92DA3">
              <w:rPr>
                <w:spacing w:val="57"/>
                <w:sz w:val="24"/>
              </w:rPr>
              <w:t xml:space="preserve"> </w:t>
            </w:r>
            <w:r w:rsidRPr="00D92DA3">
              <w:rPr>
                <w:sz w:val="24"/>
              </w:rPr>
              <w:t>«Март»,</w:t>
            </w:r>
            <w:r w:rsidRPr="00D92DA3">
              <w:rPr>
                <w:spacing w:val="57"/>
                <w:sz w:val="24"/>
              </w:rPr>
              <w:t xml:space="preserve"> </w:t>
            </w:r>
            <w:r w:rsidRPr="00D92DA3">
              <w:rPr>
                <w:sz w:val="24"/>
              </w:rPr>
              <w:t>«Весна.</w:t>
            </w:r>
            <w:r w:rsidRPr="00D92DA3">
              <w:rPr>
                <w:spacing w:val="54"/>
                <w:sz w:val="24"/>
              </w:rPr>
              <w:t xml:space="preserve"> </w:t>
            </w:r>
            <w:r w:rsidRPr="00D92DA3">
              <w:rPr>
                <w:sz w:val="24"/>
              </w:rPr>
              <w:t>Большая</w:t>
            </w:r>
            <w:r w:rsidRPr="00D92DA3">
              <w:rPr>
                <w:spacing w:val="-57"/>
                <w:sz w:val="24"/>
              </w:rPr>
              <w:t xml:space="preserve"> </w:t>
            </w:r>
            <w:r w:rsidRPr="00D92DA3">
              <w:rPr>
                <w:sz w:val="24"/>
              </w:rPr>
              <w:t>вода»;</w:t>
            </w:r>
            <w:r w:rsidRPr="00D92DA3">
              <w:rPr>
                <w:spacing w:val="1"/>
                <w:sz w:val="24"/>
              </w:rPr>
              <w:t xml:space="preserve"> </w:t>
            </w:r>
            <w:r w:rsidRPr="00D92DA3">
              <w:rPr>
                <w:sz w:val="24"/>
              </w:rPr>
              <w:t>В.М.</w:t>
            </w:r>
            <w:r w:rsidRPr="00D92DA3">
              <w:rPr>
                <w:spacing w:val="1"/>
                <w:sz w:val="24"/>
              </w:rPr>
              <w:t xml:space="preserve"> </w:t>
            </w:r>
            <w:r w:rsidRPr="00D92DA3">
              <w:rPr>
                <w:sz w:val="24"/>
              </w:rPr>
              <w:t>Васнецов «Аленушка», «Богатыри», «Иван - царевич на</w:t>
            </w:r>
            <w:r w:rsidRPr="00D92DA3">
              <w:rPr>
                <w:spacing w:val="-57"/>
                <w:sz w:val="24"/>
              </w:rPr>
              <w:t xml:space="preserve"> </w:t>
            </w:r>
            <w:r w:rsidRPr="00D92DA3">
              <w:rPr>
                <w:sz w:val="24"/>
              </w:rPr>
              <w:t>Сером волке», «Гусляры»; Ф.А. Васильев «Перед дождем»; В.Д.</w:t>
            </w:r>
            <w:r w:rsidRPr="00D92DA3">
              <w:rPr>
                <w:spacing w:val="1"/>
                <w:sz w:val="24"/>
              </w:rPr>
              <w:t xml:space="preserve"> </w:t>
            </w:r>
            <w:r w:rsidRPr="00D92DA3">
              <w:rPr>
                <w:sz w:val="24"/>
              </w:rPr>
              <w:t>Поленов «Золотая осень»; И.Ф. Хруцкий «Цветы и плоды»; И.И.</w:t>
            </w:r>
            <w:r w:rsidRPr="00D92DA3">
              <w:rPr>
                <w:spacing w:val="1"/>
                <w:sz w:val="24"/>
              </w:rPr>
              <w:t xml:space="preserve"> </w:t>
            </w:r>
            <w:r w:rsidRPr="00D92DA3">
              <w:rPr>
                <w:sz w:val="24"/>
              </w:rPr>
              <w:t>Шишкин,</w:t>
            </w:r>
            <w:r w:rsidRPr="00D92DA3">
              <w:rPr>
                <w:spacing w:val="-2"/>
                <w:sz w:val="24"/>
              </w:rPr>
              <w:t xml:space="preserve"> </w:t>
            </w:r>
            <w:r w:rsidRPr="00D92DA3">
              <w:rPr>
                <w:sz w:val="24"/>
              </w:rPr>
              <w:t>К.А.</w:t>
            </w:r>
            <w:r w:rsidRPr="00D92DA3">
              <w:rPr>
                <w:spacing w:val="-2"/>
                <w:sz w:val="24"/>
              </w:rPr>
              <w:t xml:space="preserve"> </w:t>
            </w:r>
            <w:r w:rsidRPr="00D92DA3">
              <w:rPr>
                <w:sz w:val="24"/>
              </w:rPr>
              <w:t>Савицкий</w:t>
            </w:r>
            <w:r w:rsidRPr="00D92DA3">
              <w:rPr>
                <w:spacing w:val="4"/>
                <w:sz w:val="24"/>
              </w:rPr>
              <w:t xml:space="preserve"> </w:t>
            </w:r>
            <w:r w:rsidRPr="00D92DA3">
              <w:rPr>
                <w:sz w:val="24"/>
              </w:rPr>
              <w:t>«Утро</w:t>
            </w:r>
            <w:r w:rsidRPr="00D92DA3">
              <w:rPr>
                <w:spacing w:val="-2"/>
                <w:sz w:val="24"/>
              </w:rPr>
              <w:t xml:space="preserve"> </w:t>
            </w:r>
            <w:r w:rsidRPr="00D92DA3">
              <w:rPr>
                <w:sz w:val="24"/>
              </w:rPr>
              <w:t>в сосновом</w:t>
            </w:r>
            <w:r w:rsidRPr="00D92DA3">
              <w:rPr>
                <w:spacing w:val="-4"/>
                <w:sz w:val="24"/>
              </w:rPr>
              <w:t xml:space="preserve"> </w:t>
            </w:r>
            <w:r w:rsidRPr="00D92DA3">
              <w:rPr>
                <w:sz w:val="24"/>
              </w:rPr>
              <w:t>лесу», И.И.</w:t>
            </w:r>
            <w:r w:rsidRPr="00D92DA3">
              <w:rPr>
                <w:spacing w:val="-1"/>
                <w:sz w:val="24"/>
              </w:rPr>
              <w:t xml:space="preserve"> </w:t>
            </w:r>
            <w:r w:rsidRPr="00D92DA3">
              <w:rPr>
                <w:sz w:val="24"/>
              </w:rPr>
              <w:t>Шишкин</w:t>
            </w:r>
          </w:p>
          <w:p w:rsidR="00632E39" w:rsidRPr="00D92DA3" w:rsidRDefault="00632E39" w:rsidP="00D92DA3">
            <w:pPr>
              <w:pStyle w:val="TableParagraph"/>
              <w:spacing w:line="274" w:lineRule="exact"/>
              <w:ind w:left="108"/>
              <w:rPr>
                <w:sz w:val="24"/>
              </w:rPr>
            </w:pPr>
            <w:r w:rsidRPr="00D92DA3">
              <w:rPr>
                <w:sz w:val="24"/>
              </w:rPr>
              <w:t>«Рожь»;</w:t>
            </w:r>
            <w:r w:rsidRPr="00D92DA3">
              <w:rPr>
                <w:spacing w:val="-5"/>
                <w:sz w:val="24"/>
              </w:rPr>
              <w:t xml:space="preserve"> </w:t>
            </w:r>
            <w:r w:rsidRPr="00D92DA3">
              <w:rPr>
                <w:sz w:val="24"/>
              </w:rPr>
              <w:t>А.И.</w:t>
            </w:r>
            <w:r w:rsidRPr="00D92DA3">
              <w:rPr>
                <w:spacing w:val="-5"/>
                <w:sz w:val="24"/>
              </w:rPr>
              <w:t xml:space="preserve"> </w:t>
            </w:r>
            <w:r w:rsidRPr="00D92DA3">
              <w:rPr>
                <w:sz w:val="24"/>
              </w:rPr>
              <w:t>Куинджи</w:t>
            </w:r>
            <w:r w:rsidRPr="00D92DA3">
              <w:rPr>
                <w:spacing w:val="-4"/>
                <w:sz w:val="24"/>
              </w:rPr>
              <w:t xml:space="preserve"> </w:t>
            </w:r>
            <w:r w:rsidRPr="00D92DA3">
              <w:rPr>
                <w:sz w:val="24"/>
              </w:rPr>
              <w:t>«Березовая</w:t>
            </w:r>
            <w:r w:rsidRPr="00D92DA3">
              <w:rPr>
                <w:spacing w:val="-4"/>
                <w:sz w:val="24"/>
              </w:rPr>
              <w:t xml:space="preserve"> </w:t>
            </w:r>
            <w:r w:rsidRPr="00D92DA3">
              <w:rPr>
                <w:sz w:val="24"/>
              </w:rPr>
              <w:t>роща»;</w:t>
            </w:r>
            <w:r w:rsidRPr="00D92DA3">
              <w:rPr>
                <w:spacing w:val="-2"/>
                <w:sz w:val="24"/>
              </w:rPr>
              <w:t xml:space="preserve"> </w:t>
            </w:r>
            <w:r w:rsidRPr="00D92DA3">
              <w:rPr>
                <w:sz w:val="24"/>
              </w:rPr>
              <w:t>А.А.</w:t>
            </w:r>
            <w:r w:rsidRPr="00D92DA3">
              <w:rPr>
                <w:spacing w:val="-3"/>
                <w:sz w:val="24"/>
              </w:rPr>
              <w:t xml:space="preserve"> </w:t>
            </w:r>
            <w:r w:rsidRPr="00D92DA3">
              <w:rPr>
                <w:sz w:val="24"/>
              </w:rPr>
              <w:t>Пластов</w:t>
            </w:r>
            <w:r w:rsidRPr="00D92DA3">
              <w:rPr>
                <w:spacing w:val="-1"/>
                <w:sz w:val="24"/>
              </w:rPr>
              <w:t xml:space="preserve"> </w:t>
            </w:r>
            <w:r w:rsidRPr="00D92DA3">
              <w:rPr>
                <w:sz w:val="24"/>
              </w:rPr>
              <w:t>«Летом»,</w:t>
            </w:r>
          </w:p>
          <w:p w:rsidR="00632E39" w:rsidRPr="00D92DA3" w:rsidRDefault="00632E39" w:rsidP="00D92DA3">
            <w:pPr>
              <w:pStyle w:val="TableParagraph"/>
              <w:ind w:left="108" w:right="113"/>
              <w:rPr>
                <w:sz w:val="24"/>
              </w:rPr>
            </w:pPr>
            <w:r w:rsidRPr="00D92DA3">
              <w:rPr>
                <w:sz w:val="24"/>
              </w:rPr>
              <w:t>«Сенокос»; И.С. Остроухов «Золотая осень», З.Е. Серебрякова «За</w:t>
            </w:r>
            <w:r w:rsidRPr="00D92DA3">
              <w:rPr>
                <w:spacing w:val="1"/>
                <w:sz w:val="24"/>
              </w:rPr>
              <w:t xml:space="preserve"> </w:t>
            </w:r>
            <w:r w:rsidRPr="00D92DA3">
              <w:rPr>
                <w:sz w:val="24"/>
              </w:rPr>
              <w:t>завтраком»; В.А. Серов «Девочка с персиками»; А.С. Степанов «Катание</w:t>
            </w:r>
            <w:r w:rsidRPr="00D92DA3">
              <w:rPr>
                <w:spacing w:val="-57"/>
                <w:sz w:val="24"/>
              </w:rPr>
              <w:t xml:space="preserve"> </w:t>
            </w:r>
            <w:r w:rsidRPr="00D92DA3">
              <w:rPr>
                <w:sz w:val="24"/>
              </w:rPr>
              <w:t>на Масленицу»; И.Э. Грабарь «Зимнее утро»; Ю.Кугач «Накануне</w:t>
            </w:r>
            <w:r w:rsidRPr="00D92DA3">
              <w:rPr>
                <w:spacing w:val="1"/>
                <w:sz w:val="24"/>
              </w:rPr>
              <w:t xml:space="preserve"> </w:t>
            </w:r>
            <w:r w:rsidRPr="00D92DA3">
              <w:rPr>
                <w:sz w:val="24"/>
              </w:rPr>
              <w:t>праздника»; А.К. Саврасов «Грачи прилетели», «Ранняя весна»; К.Ф.</w:t>
            </w:r>
            <w:r w:rsidRPr="00D92DA3">
              <w:rPr>
                <w:spacing w:val="1"/>
                <w:sz w:val="24"/>
              </w:rPr>
              <w:t xml:space="preserve"> </w:t>
            </w:r>
            <w:r w:rsidRPr="00D92DA3">
              <w:rPr>
                <w:sz w:val="24"/>
              </w:rPr>
              <w:t>Юон</w:t>
            </w:r>
            <w:r w:rsidRPr="00D92DA3">
              <w:rPr>
                <w:spacing w:val="2"/>
                <w:sz w:val="24"/>
              </w:rPr>
              <w:t xml:space="preserve"> </w:t>
            </w:r>
            <w:r w:rsidRPr="00D92DA3">
              <w:rPr>
                <w:sz w:val="24"/>
              </w:rPr>
              <w:t>«Мартовское</w:t>
            </w:r>
            <w:r w:rsidRPr="00D92DA3">
              <w:rPr>
                <w:spacing w:val="-2"/>
                <w:sz w:val="24"/>
              </w:rPr>
              <w:t xml:space="preserve"> </w:t>
            </w:r>
            <w:r w:rsidRPr="00D92DA3">
              <w:rPr>
                <w:sz w:val="24"/>
              </w:rPr>
              <w:t>солнце»;</w:t>
            </w:r>
            <w:r w:rsidRPr="00D92DA3">
              <w:rPr>
                <w:spacing w:val="-1"/>
                <w:sz w:val="24"/>
              </w:rPr>
              <w:t xml:space="preserve"> </w:t>
            </w:r>
            <w:r w:rsidRPr="00D92DA3">
              <w:rPr>
                <w:sz w:val="24"/>
              </w:rPr>
              <w:t>К.С.</w:t>
            </w:r>
            <w:r w:rsidRPr="00D92DA3">
              <w:rPr>
                <w:spacing w:val="-1"/>
                <w:sz w:val="24"/>
              </w:rPr>
              <w:t xml:space="preserve"> </w:t>
            </w:r>
            <w:r w:rsidRPr="00D92DA3">
              <w:rPr>
                <w:sz w:val="24"/>
              </w:rPr>
              <w:t>Петров - Водкин</w:t>
            </w:r>
            <w:r w:rsidRPr="00D92DA3">
              <w:rPr>
                <w:spacing w:val="2"/>
                <w:sz w:val="24"/>
              </w:rPr>
              <w:t xml:space="preserve"> </w:t>
            </w:r>
            <w:r w:rsidRPr="00D92DA3">
              <w:rPr>
                <w:sz w:val="24"/>
              </w:rPr>
              <w:t>«Утренний</w:t>
            </w:r>
            <w:r w:rsidRPr="00D92DA3">
              <w:rPr>
                <w:spacing w:val="1"/>
                <w:sz w:val="24"/>
              </w:rPr>
              <w:t xml:space="preserve"> </w:t>
            </w:r>
            <w:r w:rsidRPr="00D92DA3">
              <w:rPr>
                <w:sz w:val="24"/>
              </w:rPr>
              <w:t>натюрморт»;</w:t>
            </w:r>
            <w:r w:rsidRPr="00D92DA3">
              <w:rPr>
                <w:spacing w:val="52"/>
                <w:sz w:val="24"/>
              </w:rPr>
              <w:t xml:space="preserve"> </w:t>
            </w:r>
            <w:r w:rsidRPr="00D92DA3">
              <w:rPr>
                <w:sz w:val="24"/>
              </w:rPr>
              <w:t>К.Е.</w:t>
            </w:r>
            <w:r w:rsidRPr="00D92DA3">
              <w:rPr>
                <w:spacing w:val="-4"/>
                <w:sz w:val="24"/>
              </w:rPr>
              <w:t xml:space="preserve"> </w:t>
            </w:r>
            <w:r w:rsidRPr="00D92DA3">
              <w:rPr>
                <w:sz w:val="24"/>
              </w:rPr>
              <w:t>Маковский</w:t>
            </w:r>
            <w:r w:rsidRPr="00D92DA3">
              <w:rPr>
                <w:spacing w:val="-1"/>
                <w:sz w:val="24"/>
              </w:rPr>
              <w:t xml:space="preserve"> </w:t>
            </w:r>
            <w:r w:rsidRPr="00D92DA3">
              <w:rPr>
                <w:sz w:val="24"/>
              </w:rPr>
              <w:t>«Дети,</w:t>
            </w:r>
            <w:r w:rsidRPr="00D92DA3">
              <w:rPr>
                <w:spacing w:val="-4"/>
                <w:sz w:val="24"/>
              </w:rPr>
              <w:t xml:space="preserve"> </w:t>
            </w:r>
            <w:r w:rsidRPr="00D92DA3">
              <w:rPr>
                <w:sz w:val="24"/>
              </w:rPr>
              <w:t>бегущие</w:t>
            </w:r>
            <w:r w:rsidRPr="00D92DA3">
              <w:rPr>
                <w:spacing w:val="-2"/>
                <w:sz w:val="24"/>
              </w:rPr>
              <w:t xml:space="preserve"> </w:t>
            </w:r>
            <w:r w:rsidRPr="00D92DA3">
              <w:rPr>
                <w:sz w:val="24"/>
              </w:rPr>
              <w:t>от</w:t>
            </w:r>
            <w:r w:rsidRPr="00D92DA3">
              <w:rPr>
                <w:spacing w:val="-4"/>
                <w:sz w:val="24"/>
              </w:rPr>
              <w:t xml:space="preserve"> </w:t>
            </w:r>
            <w:r w:rsidRPr="00D92DA3">
              <w:rPr>
                <w:sz w:val="24"/>
              </w:rPr>
              <w:t>грозы», «Портрет</w:t>
            </w:r>
            <w:r w:rsidRPr="00D92DA3">
              <w:rPr>
                <w:spacing w:val="-4"/>
                <w:sz w:val="24"/>
              </w:rPr>
              <w:t xml:space="preserve"> </w:t>
            </w:r>
            <w:r w:rsidRPr="00D92DA3">
              <w:rPr>
                <w:sz w:val="24"/>
              </w:rPr>
              <w:t>детей</w:t>
            </w:r>
            <w:r w:rsidRPr="00D92DA3">
              <w:rPr>
                <w:spacing w:val="-57"/>
                <w:sz w:val="24"/>
              </w:rPr>
              <w:t xml:space="preserve"> </w:t>
            </w:r>
            <w:r w:rsidRPr="00D92DA3">
              <w:rPr>
                <w:sz w:val="24"/>
              </w:rPr>
              <w:t>художника»;</w:t>
            </w:r>
            <w:r w:rsidRPr="00D92DA3">
              <w:rPr>
                <w:spacing w:val="-5"/>
                <w:sz w:val="24"/>
              </w:rPr>
              <w:t xml:space="preserve"> </w:t>
            </w:r>
            <w:r w:rsidRPr="00D92DA3">
              <w:rPr>
                <w:sz w:val="24"/>
              </w:rPr>
              <w:t>И.И.</w:t>
            </w:r>
            <w:r w:rsidRPr="00D92DA3">
              <w:rPr>
                <w:spacing w:val="-5"/>
                <w:sz w:val="24"/>
              </w:rPr>
              <w:t xml:space="preserve"> </w:t>
            </w:r>
            <w:r w:rsidRPr="00D92DA3">
              <w:rPr>
                <w:sz w:val="24"/>
              </w:rPr>
              <w:t>Ершов «Ксения</w:t>
            </w:r>
            <w:r w:rsidRPr="00D92DA3">
              <w:rPr>
                <w:spacing w:val="-4"/>
                <w:sz w:val="24"/>
              </w:rPr>
              <w:t xml:space="preserve"> </w:t>
            </w:r>
            <w:r w:rsidRPr="00D92DA3">
              <w:rPr>
                <w:sz w:val="24"/>
              </w:rPr>
              <w:t>читает</w:t>
            </w:r>
            <w:r w:rsidRPr="00D92DA3">
              <w:rPr>
                <w:spacing w:val="-4"/>
                <w:sz w:val="24"/>
              </w:rPr>
              <w:t xml:space="preserve"> </w:t>
            </w:r>
            <w:r w:rsidRPr="00D92DA3">
              <w:rPr>
                <w:sz w:val="24"/>
              </w:rPr>
              <w:t>сказки</w:t>
            </w:r>
            <w:r w:rsidRPr="00D92DA3">
              <w:rPr>
                <w:spacing w:val="-4"/>
                <w:sz w:val="24"/>
              </w:rPr>
              <w:t xml:space="preserve"> </w:t>
            </w:r>
            <w:r w:rsidRPr="00D92DA3">
              <w:rPr>
                <w:sz w:val="24"/>
              </w:rPr>
              <w:t>куклам»;</w:t>
            </w:r>
            <w:r w:rsidRPr="00D92DA3">
              <w:rPr>
                <w:spacing w:val="-2"/>
                <w:sz w:val="24"/>
              </w:rPr>
              <w:t xml:space="preserve"> </w:t>
            </w:r>
            <w:r w:rsidRPr="00D92DA3">
              <w:rPr>
                <w:sz w:val="24"/>
              </w:rPr>
              <w:t>М.А.</w:t>
            </w:r>
            <w:r w:rsidRPr="00D92DA3">
              <w:rPr>
                <w:spacing w:val="-4"/>
                <w:sz w:val="24"/>
              </w:rPr>
              <w:t xml:space="preserve"> </w:t>
            </w:r>
            <w:r w:rsidRPr="00D92DA3">
              <w:rPr>
                <w:sz w:val="24"/>
              </w:rPr>
              <w:t>Врубель</w:t>
            </w:r>
          </w:p>
          <w:p w:rsidR="00632E39" w:rsidRPr="00D92DA3" w:rsidRDefault="00632E39" w:rsidP="00D92DA3">
            <w:pPr>
              <w:pStyle w:val="TableParagraph"/>
              <w:spacing w:before="1"/>
              <w:ind w:left="108"/>
              <w:rPr>
                <w:sz w:val="24"/>
              </w:rPr>
            </w:pPr>
            <w:r w:rsidRPr="00D92DA3">
              <w:rPr>
                <w:sz w:val="24"/>
              </w:rPr>
              <w:t>«Царевна-Лебедь».</w:t>
            </w:r>
          </w:p>
          <w:p w:rsidR="00632E39" w:rsidRPr="00D92DA3" w:rsidRDefault="00632E39" w:rsidP="00D92DA3">
            <w:pPr>
              <w:pStyle w:val="TableParagraph"/>
              <w:spacing w:line="266" w:lineRule="exact"/>
              <w:ind w:left="108"/>
              <w:rPr>
                <w:sz w:val="24"/>
              </w:rPr>
            </w:pPr>
            <w:r w:rsidRPr="00D92DA3">
              <w:rPr>
                <w:sz w:val="24"/>
              </w:rPr>
              <w:t>Иллюстрации</w:t>
            </w:r>
            <w:r w:rsidRPr="00D92DA3">
              <w:rPr>
                <w:spacing w:val="-6"/>
                <w:sz w:val="24"/>
              </w:rPr>
              <w:t xml:space="preserve"> </w:t>
            </w:r>
            <w:r w:rsidRPr="00D92DA3">
              <w:rPr>
                <w:sz w:val="24"/>
              </w:rPr>
              <w:t>к</w:t>
            </w:r>
            <w:r w:rsidRPr="00D92DA3">
              <w:rPr>
                <w:spacing w:val="-4"/>
                <w:sz w:val="24"/>
              </w:rPr>
              <w:t xml:space="preserve"> </w:t>
            </w:r>
            <w:r w:rsidRPr="00D92DA3">
              <w:rPr>
                <w:sz w:val="24"/>
              </w:rPr>
              <w:t>книгам:</w:t>
            </w:r>
            <w:r w:rsidRPr="00D92DA3">
              <w:rPr>
                <w:spacing w:val="-6"/>
                <w:sz w:val="24"/>
              </w:rPr>
              <w:t xml:space="preserve"> </w:t>
            </w:r>
            <w:r w:rsidRPr="00D92DA3">
              <w:rPr>
                <w:sz w:val="24"/>
              </w:rPr>
              <w:t>И.Я.</w:t>
            </w:r>
            <w:r w:rsidRPr="00D92DA3">
              <w:rPr>
                <w:spacing w:val="-4"/>
                <w:sz w:val="24"/>
              </w:rPr>
              <w:t xml:space="preserve"> </w:t>
            </w:r>
            <w:r w:rsidRPr="00D92DA3">
              <w:rPr>
                <w:sz w:val="24"/>
              </w:rPr>
              <w:t>Билибин</w:t>
            </w:r>
            <w:r w:rsidRPr="00D92DA3">
              <w:rPr>
                <w:spacing w:val="-1"/>
                <w:sz w:val="24"/>
              </w:rPr>
              <w:t xml:space="preserve"> </w:t>
            </w:r>
            <w:r w:rsidRPr="00D92DA3">
              <w:rPr>
                <w:sz w:val="24"/>
              </w:rPr>
              <w:t>«Марья</w:t>
            </w:r>
            <w:r w:rsidRPr="00D92DA3">
              <w:rPr>
                <w:spacing w:val="-4"/>
                <w:sz w:val="24"/>
              </w:rPr>
              <w:t xml:space="preserve"> </w:t>
            </w:r>
            <w:r w:rsidRPr="00D92DA3">
              <w:rPr>
                <w:sz w:val="24"/>
              </w:rPr>
              <w:t>Моревню&gt;, «Сказка</w:t>
            </w:r>
            <w:r w:rsidRPr="00D92DA3">
              <w:rPr>
                <w:spacing w:val="2"/>
                <w:sz w:val="24"/>
              </w:rPr>
              <w:t xml:space="preserve"> </w:t>
            </w:r>
            <w:r w:rsidRPr="00D92DA3">
              <w:rPr>
                <w:sz w:val="24"/>
              </w:rPr>
              <w:t>о</w:t>
            </w:r>
          </w:p>
        </w:tc>
      </w:tr>
    </w:tbl>
    <w:p w:rsidR="00632E39" w:rsidRDefault="00632E39" w:rsidP="00C54C25">
      <w:pPr>
        <w:spacing w:line="266" w:lineRule="exact"/>
        <w:rPr>
          <w:sz w:val="24"/>
        </w:rPr>
        <w:sectPr w:rsidR="00632E39">
          <w:pgSz w:w="11910" w:h="16840"/>
          <w:pgMar w:top="540" w:right="20" w:bottom="1240" w:left="1160" w:header="0" w:footer="978" w:gutter="0"/>
          <w:cols w:space="720"/>
        </w:sect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7763"/>
      </w:tblGrid>
      <w:tr w:rsidR="00632E39" w:rsidTr="00D92DA3">
        <w:trPr>
          <w:trHeight w:val="830"/>
        </w:trPr>
        <w:tc>
          <w:tcPr>
            <w:tcW w:w="1526" w:type="dxa"/>
          </w:tcPr>
          <w:p w:rsidR="00632E39" w:rsidRPr="00D92DA3" w:rsidRDefault="00632E39" w:rsidP="00D92DA3">
            <w:pPr>
              <w:pStyle w:val="TableParagraph"/>
              <w:ind w:left="0"/>
              <w:rPr>
                <w:sz w:val="26"/>
              </w:rPr>
            </w:pPr>
          </w:p>
        </w:tc>
        <w:tc>
          <w:tcPr>
            <w:tcW w:w="7763" w:type="dxa"/>
          </w:tcPr>
          <w:p w:rsidR="00632E39" w:rsidRPr="00D92DA3" w:rsidRDefault="00632E39" w:rsidP="00D92DA3">
            <w:pPr>
              <w:pStyle w:val="TableParagraph"/>
              <w:ind w:left="108"/>
              <w:rPr>
                <w:sz w:val="24"/>
              </w:rPr>
            </w:pPr>
            <w:r w:rsidRPr="00D92DA3">
              <w:rPr>
                <w:sz w:val="24"/>
              </w:rPr>
              <w:t>царе Салтане», «Сказке о рыбаке и рыбке»; Л.В. Владимирский к книге</w:t>
            </w:r>
            <w:r w:rsidRPr="00D92DA3">
              <w:rPr>
                <w:spacing w:val="1"/>
                <w:sz w:val="24"/>
              </w:rPr>
              <w:t xml:space="preserve"> </w:t>
            </w:r>
            <w:r w:rsidRPr="00D92DA3">
              <w:rPr>
                <w:sz w:val="24"/>
              </w:rPr>
              <w:t>А.Н.</w:t>
            </w:r>
            <w:r w:rsidRPr="00D92DA3">
              <w:rPr>
                <w:spacing w:val="-5"/>
                <w:sz w:val="24"/>
              </w:rPr>
              <w:t xml:space="preserve"> </w:t>
            </w:r>
            <w:r w:rsidRPr="00D92DA3">
              <w:rPr>
                <w:sz w:val="24"/>
              </w:rPr>
              <w:t>Толстой«Приключения</w:t>
            </w:r>
            <w:r w:rsidRPr="00D92DA3">
              <w:rPr>
                <w:spacing w:val="-4"/>
                <w:sz w:val="24"/>
              </w:rPr>
              <w:t xml:space="preserve"> </w:t>
            </w:r>
            <w:r w:rsidRPr="00D92DA3">
              <w:rPr>
                <w:sz w:val="24"/>
              </w:rPr>
              <w:t>Буратино,</w:t>
            </w:r>
            <w:r w:rsidRPr="00D92DA3">
              <w:rPr>
                <w:spacing w:val="-5"/>
                <w:sz w:val="24"/>
              </w:rPr>
              <w:t xml:space="preserve"> </w:t>
            </w:r>
            <w:r w:rsidRPr="00D92DA3">
              <w:rPr>
                <w:sz w:val="24"/>
              </w:rPr>
              <w:t>или</w:t>
            </w:r>
            <w:r w:rsidRPr="00D92DA3">
              <w:rPr>
                <w:spacing w:val="-3"/>
                <w:sz w:val="24"/>
              </w:rPr>
              <w:t xml:space="preserve"> </w:t>
            </w:r>
            <w:r w:rsidRPr="00D92DA3">
              <w:rPr>
                <w:sz w:val="24"/>
              </w:rPr>
              <w:t>Золотой</w:t>
            </w:r>
            <w:r w:rsidRPr="00D92DA3">
              <w:rPr>
                <w:spacing w:val="-4"/>
                <w:sz w:val="24"/>
              </w:rPr>
              <w:t xml:space="preserve"> </w:t>
            </w:r>
            <w:r w:rsidRPr="00D92DA3">
              <w:rPr>
                <w:sz w:val="24"/>
              </w:rPr>
              <w:t>ключик»;</w:t>
            </w:r>
            <w:r w:rsidRPr="00D92DA3">
              <w:rPr>
                <w:spacing w:val="-5"/>
                <w:sz w:val="24"/>
              </w:rPr>
              <w:t xml:space="preserve"> </w:t>
            </w:r>
            <w:r w:rsidRPr="00D92DA3">
              <w:rPr>
                <w:sz w:val="24"/>
              </w:rPr>
              <w:t>Е.М.Рачев</w:t>
            </w:r>
          </w:p>
          <w:p w:rsidR="00632E39" w:rsidRPr="00D92DA3" w:rsidRDefault="00632E39" w:rsidP="00D92DA3">
            <w:pPr>
              <w:pStyle w:val="TableParagraph"/>
              <w:spacing w:line="266" w:lineRule="exact"/>
              <w:ind w:left="108"/>
              <w:rPr>
                <w:sz w:val="24"/>
              </w:rPr>
            </w:pPr>
            <w:r w:rsidRPr="00D92DA3">
              <w:rPr>
                <w:sz w:val="24"/>
              </w:rPr>
              <w:t>«Терем-теремок».</w:t>
            </w:r>
          </w:p>
        </w:tc>
      </w:tr>
    </w:tbl>
    <w:p w:rsidR="00632E39" w:rsidRDefault="00632E39" w:rsidP="00C54C25">
      <w:pPr>
        <w:pStyle w:val="a3"/>
        <w:spacing w:before="9"/>
        <w:ind w:left="0"/>
        <w:jc w:val="left"/>
        <w:rPr>
          <w:sz w:val="20"/>
        </w:rPr>
      </w:pPr>
    </w:p>
    <w:p w:rsidR="00632E39" w:rsidRDefault="00632E39" w:rsidP="001D32C9">
      <w:pPr>
        <w:pStyle w:val="1"/>
        <w:tabs>
          <w:tab w:val="left" w:pos="2085"/>
        </w:tabs>
        <w:spacing w:before="89"/>
        <w:ind w:left="373" w:right="1748"/>
        <w:jc w:val="left"/>
      </w:pPr>
      <w:r>
        <w:t>3.8.Перечень рекомендованных для семейного просмотра</w:t>
      </w:r>
      <w:r>
        <w:rPr>
          <w:spacing w:val="-67"/>
        </w:rPr>
        <w:t xml:space="preserve"> </w:t>
      </w:r>
      <w:r>
        <w:t>анимационных произведений</w:t>
      </w:r>
      <w:r>
        <w:rPr>
          <w:spacing w:val="-2"/>
        </w:rPr>
        <w:t xml:space="preserve"> </w:t>
      </w:r>
    </w:p>
    <w:p w:rsidR="00632E39" w:rsidRPr="00383C2B" w:rsidRDefault="00632E39" w:rsidP="00C54C25">
      <w:pPr>
        <w:pStyle w:val="a3"/>
        <w:ind w:left="542" w:right="1110" w:firstLine="707"/>
        <w:jc w:val="left"/>
        <w:rPr>
          <w:sz w:val="24"/>
          <w:szCs w:val="24"/>
        </w:rPr>
      </w:pPr>
      <w:r w:rsidRPr="00383C2B">
        <w:rPr>
          <w:sz w:val="24"/>
          <w:szCs w:val="24"/>
        </w:rPr>
        <w:t>В</w:t>
      </w:r>
      <w:r w:rsidRPr="00383C2B">
        <w:rPr>
          <w:spacing w:val="1"/>
          <w:sz w:val="24"/>
          <w:szCs w:val="24"/>
        </w:rPr>
        <w:t xml:space="preserve"> </w:t>
      </w:r>
      <w:r w:rsidRPr="00383C2B">
        <w:rPr>
          <w:sz w:val="24"/>
          <w:szCs w:val="24"/>
        </w:rPr>
        <w:t>перечень</w:t>
      </w:r>
      <w:r w:rsidRPr="00383C2B">
        <w:rPr>
          <w:spacing w:val="1"/>
          <w:sz w:val="24"/>
          <w:szCs w:val="24"/>
        </w:rPr>
        <w:t xml:space="preserve"> </w:t>
      </w:r>
      <w:r w:rsidRPr="00383C2B">
        <w:rPr>
          <w:sz w:val="24"/>
          <w:szCs w:val="24"/>
        </w:rPr>
        <w:t>входят</w:t>
      </w:r>
      <w:r w:rsidRPr="00383C2B">
        <w:rPr>
          <w:spacing w:val="1"/>
          <w:sz w:val="24"/>
          <w:szCs w:val="24"/>
        </w:rPr>
        <w:t xml:space="preserve"> </w:t>
      </w:r>
      <w:r w:rsidRPr="00383C2B">
        <w:rPr>
          <w:sz w:val="24"/>
          <w:szCs w:val="24"/>
        </w:rPr>
        <w:t>анимационные</w:t>
      </w:r>
      <w:r w:rsidRPr="00383C2B">
        <w:rPr>
          <w:spacing w:val="1"/>
          <w:sz w:val="24"/>
          <w:szCs w:val="24"/>
        </w:rPr>
        <w:t xml:space="preserve"> </w:t>
      </w:r>
      <w:r w:rsidRPr="00383C2B">
        <w:rPr>
          <w:sz w:val="24"/>
          <w:szCs w:val="24"/>
        </w:rPr>
        <w:t>произведения</w:t>
      </w:r>
      <w:r w:rsidRPr="00383C2B">
        <w:rPr>
          <w:spacing w:val="1"/>
          <w:sz w:val="24"/>
          <w:szCs w:val="24"/>
        </w:rPr>
        <w:t xml:space="preserve"> </w:t>
      </w:r>
      <w:r w:rsidRPr="00383C2B">
        <w:rPr>
          <w:sz w:val="24"/>
          <w:szCs w:val="24"/>
        </w:rPr>
        <w:t>для</w:t>
      </w:r>
      <w:r w:rsidRPr="00383C2B">
        <w:rPr>
          <w:spacing w:val="1"/>
          <w:sz w:val="24"/>
          <w:szCs w:val="24"/>
        </w:rPr>
        <w:t xml:space="preserve"> </w:t>
      </w:r>
      <w:r w:rsidRPr="00383C2B">
        <w:rPr>
          <w:sz w:val="24"/>
          <w:szCs w:val="24"/>
        </w:rPr>
        <w:t>совместного</w:t>
      </w:r>
      <w:r w:rsidRPr="00383C2B">
        <w:rPr>
          <w:spacing w:val="1"/>
          <w:sz w:val="24"/>
          <w:szCs w:val="24"/>
        </w:rPr>
        <w:t xml:space="preserve"> </w:t>
      </w:r>
      <w:r w:rsidRPr="00383C2B">
        <w:rPr>
          <w:sz w:val="24"/>
          <w:szCs w:val="24"/>
        </w:rPr>
        <w:t>семейного просмотра, бесед и обсуждений, использования их элементов в</w:t>
      </w:r>
      <w:r w:rsidRPr="00383C2B">
        <w:rPr>
          <w:spacing w:val="1"/>
          <w:sz w:val="24"/>
          <w:szCs w:val="24"/>
        </w:rPr>
        <w:t xml:space="preserve"> </w:t>
      </w:r>
      <w:r w:rsidRPr="00383C2B">
        <w:rPr>
          <w:sz w:val="24"/>
          <w:szCs w:val="24"/>
        </w:rPr>
        <w:t>образовательном</w:t>
      </w:r>
      <w:r w:rsidRPr="00383C2B">
        <w:rPr>
          <w:spacing w:val="1"/>
          <w:sz w:val="24"/>
          <w:szCs w:val="24"/>
        </w:rPr>
        <w:t xml:space="preserve"> </w:t>
      </w:r>
      <w:r w:rsidRPr="00383C2B">
        <w:rPr>
          <w:sz w:val="24"/>
          <w:szCs w:val="24"/>
        </w:rPr>
        <w:t>процессе</w:t>
      </w:r>
      <w:r w:rsidRPr="00383C2B">
        <w:rPr>
          <w:spacing w:val="1"/>
          <w:sz w:val="24"/>
          <w:szCs w:val="24"/>
        </w:rPr>
        <w:t xml:space="preserve"> </w:t>
      </w:r>
      <w:r w:rsidRPr="00383C2B">
        <w:rPr>
          <w:sz w:val="24"/>
          <w:szCs w:val="24"/>
        </w:rPr>
        <w:t>в</w:t>
      </w:r>
      <w:r w:rsidRPr="00383C2B">
        <w:rPr>
          <w:spacing w:val="1"/>
          <w:sz w:val="24"/>
          <w:szCs w:val="24"/>
        </w:rPr>
        <w:t xml:space="preserve"> </w:t>
      </w:r>
      <w:r w:rsidRPr="00383C2B">
        <w:rPr>
          <w:sz w:val="24"/>
          <w:szCs w:val="24"/>
        </w:rPr>
        <w:t>качестве</w:t>
      </w:r>
      <w:r w:rsidRPr="00383C2B">
        <w:rPr>
          <w:spacing w:val="1"/>
          <w:sz w:val="24"/>
          <w:szCs w:val="24"/>
        </w:rPr>
        <w:t xml:space="preserve"> </w:t>
      </w:r>
      <w:r w:rsidRPr="00383C2B">
        <w:rPr>
          <w:sz w:val="24"/>
          <w:szCs w:val="24"/>
        </w:rPr>
        <w:t>иллюстраций</w:t>
      </w:r>
      <w:r w:rsidRPr="00383C2B">
        <w:rPr>
          <w:spacing w:val="71"/>
          <w:sz w:val="24"/>
          <w:szCs w:val="24"/>
        </w:rPr>
        <w:t xml:space="preserve"> </w:t>
      </w:r>
      <w:r w:rsidRPr="00383C2B">
        <w:rPr>
          <w:sz w:val="24"/>
          <w:szCs w:val="24"/>
        </w:rPr>
        <w:t>природных,</w:t>
      </w:r>
      <w:r w:rsidRPr="00383C2B">
        <w:rPr>
          <w:spacing w:val="-67"/>
          <w:sz w:val="24"/>
          <w:szCs w:val="24"/>
        </w:rPr>
        <w:t xml:space="preserve"> </w:t>
      </w:r>
      <w:r w:rsidRPr="00383C2B">
        <w:rPr>
          <w:sz w:val="24"/>
          <w:szCs w:val="24"/>
        </w:rPr>
        <w:t>социальных и психологических явлений, норм и правил конструктивного</w:t>
      </w:r>
      <w:r w:rsidRPr="00383C2B">
        <w:rPr>
          <w:spacing w:val="1"/>
          <w:sz w:val="24"/>
          <w:szCs w:val="24"/>
        </w:rPr>
        <w:t xml:space="preserve"> </w:t>
      </w:r>
      <w:r w:rsidRPr="00383C2B">
        <w:rPr>
          <w:sz w:val="24"/>
          <w:szCs w:val="24"/>
        </w:rPr>
        <w:t>взаимодействия, проявлений сопереживания и взаимопомощи; расширения</w:t>
      </w:r>
      <w:r w:rsidRPr="00383C2B">
        <w:rPr>
          <w:spacing w:val="-67"/>
          <w:sz w:val="24"/>
          <w:szCs w:val="24"/>
        </w:rPr>
        <w:t xml:space="preserve"> </w:t>
      </w:r>
      <w:r w:rsidRPr="00383C2B">
        <w:rPr>
          <w:sz w:val="24"/>
          <w:szCs w:val="24"/>
        </w:rPr>
        <w:t>эмоционального</w:t>
      </w:r>
      <w:r w:rsidRPr="00383C2B">
        <w:rPr>
          <w:spacing w:val="1"/>
          <w:sz w:val="24"/>
          <w:szCs w:val="24"/>
        </w:rPr>
        <w:t xml:space="preserve"> </w:t>
      </w:r>
      <w:r w:rsidRPr="00383C2B">
        <w:rPr>
          <w:sz w:val="24"/>
          <w:szCs w:val="24"/>
        </w:rPr>
        <w:t>опыта</w:t>
      </w:r>
      <w:r w:rsidRPr="00383C2B">
        <w:rPr>
          <w:spacing w:val="1"/>
          <w:sz w:val="24"/>
          <w:szCs w:val="24"/>
        </w:rPr>
        <w:t xml:space="preserve"> </w:t>
      </w:r>
      <w:r w:rsidRPr="00383C2B">
        <w:rPr>
          <w:sz w:val="24"/>
          <w:szCs w:val="24"/>
        </w:rPr>
        <w:t>ребёнка,</w:t>
      </w:r>
      <w:r w:rsidRPr="00383C2B">
        <w:rPr>
          <w:spacing w:val="1"/>
          <w:sz w:val="24"/>
          <w:szCs w:val="24"/>
        </w:rPr>
        <w:t xml:space="preserve"> </w:t>
      </w:r>
      <w:r w:rsidRPr="00383C2B">
        <w:rPr>
          <w:sz w:val="24"/>
          <w:szCs w:val="24"/>
        </w:rPr>
        <w:t>формирования</w:t>
      </w:r>
      <w:r w:rsidRPr="00383C2B">
        <w:rPr>
          <w:spacing w:val="1"/>
          <w:sz w:val="24"/>
          <w:szCs w:val="24"/>
        </w:rPr>
        <w:t xml:space="preserve"> </w:t>
      </w:r>
      <w:r w:rsidRPr="00383C2B">
        <w:rPr>
          <w:sz w:val="24"/>
          <w:szCs w:val="24"/>
        </w:rPr>
        <w:t>у</w:t>
      </w:r>
      <w:r w:rsidRPr="00383C2B">
        <w:rPr>
          <w:spacing w:val="1"/>
          <w:sz w:val="24"/>
          <w:szCs w:val="24"/>
        </w:rPr>
        <w:t xml:space="preserve"> </w:t>
      </w:r>
      <w:r w:rsidRPr="00383C2B">
        <w:rPr>
          <w:sz w:val="24"/>
          <w:szCs w:val="24"/>
        </w:rPr>
        <w:t>него</w:t>
      </w:r>
      <w:r w:rsidRPr="00383C2B">
        <w:rPr>
          <w:spacing w:val="1"/>
          <w:sz w:val="24"/>
          <w:szCs w:val="24"/>
        </w:rPr>
        <w:t xml:space="preserve"> </w:t>
      </w:r>
      <w:r w:rsidRPr="00383C2B">
        <w:rPr>
          <w:sz w:val="24"/>
          <w:szCs w:val="24"/>
        </w:rPr>
        <w:t>эмпатии</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ценностного отношения к окружающему</w:t>
      </w:r>
      <w:r w:rsidRPr="00383C2B">
        <w:rPr>
          <w:spacing w:val="-2"/>
          <w:sz w:val="24"/>
          <w:szCs w:val="24"/>
        </w:rPr>
        <w:t xml:space="preserve"> </w:t>
      </w:r>
      <w:r w:rsidRPr="00383C2B">
        <w:rPr>
          <w:sz w:val="24"/>
          <w:szCs w:val="24"/>
        </w:rPr>
        <w:t>миру.</w:t>
      </w:r>
    </w:p>
    <w:p w:rsidR="00632E39" w:rsidRPr="00383C2B" w:rsidRDefault="00632E39" w:rsidP="00C54C25">
      <w:pPr>
        <w:pStyle w:val="a3"/>
        <w:spacing w:after="3"/>
        <w:ind w:left="542" w:right="1112" w:firstLine="566"/>
        <w:jc w:val="left"/>
        <w:rPr>
          <w:sz w:val="24"/>
          <w:szCs w:val="24"/>
        </w:rPr>
      </w:pPr>
      <w:r w:rsidRPr="00383C2B">
        <w:rPr>
          <w:sz w:val="24"/>
          <w:szCs w:val="24"/>
        </w:rPr>
        <w:t>Полнометражные анимационные фильмы рекомендуются только для</w:t>
      </w:r>
      <w:r w:rsidRPr="00383C2B">
        <w:rPr>
          <w:spacing w:val="1"/>
          <w:sz w:val="24"/>
          <w:szCs w:val="24"/>
        </w:rPr>
        <w:t xml:space="preserve"> </w:t>
      </w:r>
      <w:r w:rsidRPr="00383C2B">
        <w:rPr>
          <w:sz w:val="24"/>
          <w:szCs w:val="24"/>
        </w:rPr>
        <w:t>семейного</w:t>
      </w:r>
      <w:r w:rsidRPr="00383C2B">
        <w:rPr>
          <w:spacing w:val="1"/>
          <w:sz w:val="24"/>
          <w:szCs w:val="24"/>
        </w:rPr>
        <w:t xml:space="preserve"> </w:t>
      </w:r>
      <w:r w:rsidRPr="00383C2B">
        <w:rPr>
          <w:sz w:val="24"/>
          <w:szCs w:val="24"/>
        </w:rPr>
        <w:t>просмотра</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не</w:t>
      </w:r>
      <w:r w:rsidRPr="00383C2B">
        <w:rPr>
          <w:spacing w:val="1"/>
          <w:sz w:val="24"/>
          <w:szCs w:val="24"/>
        </w:rPr>
        <w:t xml:space="preserve"> </w:t>
      </w:r>
      <w:r w:rsidRPr="00383C2B">
        <w:rPr>
          <w:sz w:val="24"/>
          <w:szCs w:val="24"/>
        </w:rPr>
        <w:t>могут</w:t>
      </w:r>
      <w:r w:rsidRPr="00383C2B">
        <w:rPr>
          <w:spacing w:val="1"/>
          <w:sz w:val="24"/>
          <w:szCs w:val="24"/>
        </w:rPr>
        <w:t xml:space="preserve"> </w:t>
      </w:r>
      <w:r w:rsidRPr="00383C2B">
        <w:rPr>
          <w:sz w:val="24"/>
          <w:szCs w:val="24"/>
        </w:rPr>
        <w:t>быть</w:t>
      </w:r>
      <w:r w:rsidRPr="00383C2B">
        <w:rPr>
          <w:spacing w:val="1"/>
          <w:sz w:val="24"/>
          <w:szCs w:val="24"/>
        </w:rPr>
        <w:t xml:space="preserve"> </w:t>
      </w:r>
      <w:r w:rsidRPr="00383C2B">
        <w:rPr>
          <w:sz w:val="24"/>
          <w:szCs w:val="24"/>
        </w:rPr>
        <w:t>включены</w:t>
      </w:r>
      <w:r w:rsidRPr="00383C2B">
        <w:rPr>
          <w:spacing w:val="1"/>
          <w:sz w:val="24"/>
          <w:szCs w:val="24"/>
        </w:rPr>
        <w:t xml:space="preserve"> </w:t>
      </w:r>
      <w:r w:rsidRPr="00383C2B">
        <w:rPr>
          <w:sz w:val="24"/>
          <w:szCs w:val="24"/>
        </w:rPr>
        <w:t>в</w:t>
      </w:r>
      <w:r w:rsidRPr="00383C2B">
        <w:rPr>
          <w:spacing w:val="1"/>
          <w:sz w:val="24"/>
          <w:szCs w:val="24"/>
        </w:rPr>
        <w:t xml:space="preserve"> </w:t>
      </w:r>
      <w:r w:rsidRPr="00383C2B">
        <w:rPr>
          <w:sz w:val="24"/>
          <w:szCs w:val="24"/>
        </w:rPr>
        <w:t>образовательный</w:t>
      </w:r>
      <w:r w:rsidRPr="00383C2B">
        <w:rPr>
          <w:spacing w:val="1"/>
          <w:sz w:val="24"/>
          <w:szCs w:val="24"/>
        </w:rPr>
        <w:t xml:space="preserve"> </w:t>
      </w:r>
      <w:r w:rsidRPr="00383C2B">
        <w:rPr>
          <w:sz w:val="24"/>
          <w:szCs w:val="24"/>
        </w:rPr>
        <w:t>процесс ДОО. Время просмотра ребёнком цифрового и медиа контента</w:t>
      </w:r>
      <w:r w:rsidRPr="00383C2B">
        <w:rPr>
          <w:spacing w:val="1"/>
          <w:sz w:val="24"/>
          <w:szCs w:val="24"/>
        </w:rPr>
        <w:t xml:space="preserve"> </w:t>
      </w:r>
      <w:r w:rsidRPr="00383C2B">
        <w:rPr>
          <w:sz w:val="24"/>
          <w:szCs w:val="24"/>
        </w:rPr>
        <w:t>должно</w:t>
      </w:r>
      <w:r w:rsidRPr="00383C2B">
        <w:rPr>
          <w:spacing w:val="1"/>
          <w:sz w:val="24"/>
          <w:szCs w:val="24"/>
        </w:rPr>
        <w:t xml:space="preserve"> </w:t>
      </w:r>
      <w:r w:rsidRPr="00383C2B">
        <w:rPr>
          <w:sz w:val="24"/>
          <w:szCs w:val="24"/>
        </w:rPr>
        <w:t>регулироваться</w:t>
      </w:r>
      <w:r w:rsidRPr="00383C2B">
        <w:rPr>
          <w:spacing w:val="1"/>
          <w:sz w:val="24"/>
          <w:szCs w:val="24"/>
        </w:rPr>
        <w:t xml:space="preserve"> </w:t>
      </w:r>
      <w:r w:rsidRPr="00383C2B">
        <w:rPr>
          <w:sz w:val="24"/>
          <w:szCs w:val="24"/>
        </w:rPr>
        <w:t>родителями</w:t>
      </w:r>
      <w:r w:rsidRPr="00383C2B">
        <w:rPr>
          <w:spacing w:val="1"/>
          <w:sz w:val="24"/>
          <w:szCs w:val="24"/>
        </w:rPr>
        <w:t xml:space="preserve"> </w:t>
      </w:r>
      <w:r w:rsidRPr="00383C2B">
        <w:rPr>
          <w:sz w:val="24"/>
          <w:szCs w:val="24"/>
        </w:rPr>
        <w:t>(законными</w:t>
      </w:r>
      <w:r w:rsidRPr="00383C2B">
        <w:rPr>
          <w:spacing w:val="1"/>
          <w:sz w:val="24"/>
          <w:szCs w:val="24"/>
        </w:rPr>
        <w:t xml:space="preserve"> </w:t>
      </w:r>
      <w:r w:rsidRPr="00383C2B">
        <w:rPr>
          <w:sz w:val="24"/>
          <w:szCs w:val="24"/>
        </w:rPr>
        <w:t>представителями)</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соответствовать его возрастным возможностям. Некоторые анимационные</w:t>
      </w:r>
      <w:r w:rsidRPr="00383C2B">
        <w:rPr>
          <w:spacing w:val="1"/>
          <w:sz w:val="24"/>
          <w:szCs w:val="24"/>
        </w:rPr>
        <w:t xml:space="preserve"> </w:t>
      </w:r>
      <w:r w:rsidRPr="00383C2B">
        <w:rPr>
          <w:sz w:val="24"/>
          <w:szCs w:val="24"/>
        </w:rPr>
        <w:t>произведения</w:t>
      </w:r>
      <w:r w:rsidRPr="00383C2B">
        <w:rPr>
          <w:spacing w:val="1"/>
          <w:sz w:val="24"/>
          <w:szCs w:val="24"/>
        </w:rPr>
        <w:t xml:space="preserve"> </w:t>
      </w:r>
      <w:r w:rsidRPr="00383C2B">
        <w:rPr>
          <w:sz w:val="24"/>
          <w:szCs w:val="24"/>
        </w:rPr>
        <w:t>требуют</w:t>
      </w:r>
      <w:r w:rsidRPr="00383C2B">
        <w:rPr>
          <w:spacing w:val="1"/>
          <w:sz w:val="24"/>
          <w:szCs w:val="24"/>
        </w:rPr>
        <w:t xml:space="preserve"> </w:t>
      </w:r>
      <w:r w:rsidRPr="00383C2B">
        <w:rPr>
          <w:sz w:val="24"/>
          <w:szCs w:val="24"/>
        </w:rPr>
        <w:t>особого</w:t>
      </w:r>
      <w:r w:rsidRPr="00383C2B">
        <w:rPr>
          <w:spacing w:val="1"/>
          <w:sz w:val="24"/>
          <w:szCs w:val="24"/>
        </w:rPr>
        <w:t xml:space="preserve"> </w:t>
      </w:r>
      <w:r w:rsidRPr="00383C2B">
        <w:rPr>
          <w:sz w:val="24"/>
          <w:szCs w:val="24"/>
        </w:rPr>
        <w:t>внимания</w:t>
      </w:r>
      <w:r w:rsidRPr="00383C2B">
        <w:rPr>
          <w:spacing w:val="1"/>
          <w:sz w:val="24"/>
          <w:szCs w:val="24"/>
        </w:rPr>
        <w:t xml:space="preserve"> </w:t>
      </w:r>
      <w:r w:rsidRPr="00383C2B">
        <w:rPr>
          <w:sz w:val="24"/>
          <w:szCs w:val="24"/>
        </w:rPr>
        <w:t>к</w:t>
      </w:r>
      <w:r w:rsidRPr="00383C2B">
        <w:rPr>
          <w:spacing w:val="1"/>
          <w:sz w:val="24"/>
          <w:szCs w:val="24"/>
        </w:rPr>
        <w:t xml:space="preserve"> </w:t>
      </w:r>
      <w:r w:rsidRPr="00383C2B">
        <w:rPr>
          <w:sz w:val="24"/>
          <w:szCs w:val="24"/>
        </w:rPr>
        <w:t>эмоциональному</w:t>
      </w:r>
      <w:r w:rsidRPr="00383C2B">
        <w:rPr>
          <w:spacing w:val="1"/>
          <w:sz w:val="24"/>
          <w:szCs w:val="24"/>
        </w:rPr>
        <w:t xml:space="preserve"> </w:t>
      </w:r>
      <w:r w:rsidRPr="00383C2B">
        <w:rPr>
          <w:sz w:val="24"/>
          <w:szCs w:val="24"/>
        </w:rPr>
        <w:t>состоянию</w:t>
      </w:r>
      <w:r w:rsidRPr="00383C2B">
        <w:rPr>
          <w:spacing w:val="-67"/>
          <w:sz w:val="24"/>
          <w:szCs w:val="24"/>
        </w:rPr>
        <w:t xml:space="preserve"> </w:t>
      </w:r>
      <w:r w:rsidRPr="00383C2B">
        <w:rPr>
          <w:sz w:val="24"/>
          <w:szCs w:val="24"/>
        </w:rPr>
        <w:t>ребёнка и не рекомендуются к просмотру без обсуждения со взрослым</w:t>
      </w:r>
      <w:r w:rsidRPr="00383C2B">
        <w:rPr>
          <w:spacing w:val="1"/>
          <w:sz w:val="24"/>
          <w:szCs w:val="24"/>
        </w:rPr>
        <w:t xml:space="preserve"> </w:t>
      </w:r>
      <w:r w:rsidRPr="00383C2B">
        <w:rPr>
          <w:sz w:val="24"/>
          <w:szCs w:val="24"/>
        </w:rPr>
        <w:t>переживаний ребёнка. Ряд фильмов содержат серию образцов социально</w:t>
      </w:r>
      <w:r w:rsidRPr="00383C2B">
        <w:rPr>
          <w:spacing w:val="1"/>
          <w:sz w:val="24"/>
          <w:szCs w:val="24"/>
        </w:rPr>
        <w:t xml:space="preserve"> </w:t>
      </w:r>
      <w:r w:rsidRPr="00383C2B">
        <w:rPr>
          <w:sz w:val="24"/>
          <w:szCs w:val="24"/>
        </w:rPr>
        <w:t>неодобряемых сценариев поведения на протяжении длительного экранного</w:t>
      </w:r>
      <w:r w:rsidRPr="00383C2B">
        <w:rPr>
          <w:spacing w:val="-67"/>
          <w:sz w:val="24"/>
          <w:szCs w:val="24"/>
        </w:rPr>
        <w:t xml:space="preserve"> </w:t>
      </w:r>
      <w:r w:rsidRPr="00383C2B">
        <w:rPr>
          <w:sz w:val="24"/>
          <w:szCs w:val="24"/>
        </w:rPr>
        <w:t>времени,</w:t>
      </w:r>
      <w:r w:rsidRPr="00383C2B">
        <w:rPr>
          <w:spacing w:val="1"/>
          <w:sz w:val="24"/>
          <w:szCs w:val="24"/>
        </w:rPr>
        <w:t xml:space="preserve"> </w:t>
      </w:r>
      <w:r w:rsidRPr="00383C2B">
        <w:rPr>
          <w:sz w:val="24"/>
          <w:szCs w:val="24"/>
        </w:rPr>
        <w:t>что</w:t>
      </w:r>
      <w:r w:rsidRPr="00383C2B">
        <w:rPr>
          <w:spacing w:val="1"/>
          <w:sz w:val="24"/>
          <w:szCs w:val="24"/>
        </w:rPr>
        <w:t xml:space="preserve"> </w:t>
      </w:r>
      <w:r w:rsidRPr="00383C2B">
        <w:rPr>
          <w:sz w:val="24"/>
          <w:szCs w:val="24"/>
        </w:rPr>
        <w:t>требует</w:t>
      </w:r>
      <w:r w:rsidRPr="00383C2B">
        <w:rPr>
          <w:spacing w:val="1"/>
          <w:sz w:val="24"/>
          <w:szCs w:val="24"/>
        </w:rPr>
        <w:t xml:space="preserve"> </w:t>
      </w:r>
      <w:r w:rsidRPr="00383C2B">
        <w:rPr>
          <w:sz w:val="24"/>
          <w:szCs w:val="24"/>
        </w:rPr>
        <w:t>предварительного</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последующего</w:t>
      </w:r>
      <w:r w:rsidRPr="00383C2B">
        <w:rPr>
          <w:spacing w:val="1"/>
          <w:sz w:val="24"/>
          <w:szCs w:val="24"/>
        </w:rPr>
        <w:t xml:space="preserve"> </w:t>
      </w:r>
      <w:r w:rsidRPr="00383C2B">
        <w:rPr>
          <w:sz w:val="24"/>
          <w:szCs w:val="24"/>
        </w:rPr>
        <w:t>обсуждения</w:t>
      </w:r>
      <w:r w:rsidRPr="00383C2B">
        <w:rPr>
          <w:spacing w:val="1"/>
          <w:sz w:val="24"/>
          <w:szCs w:val="24"/>
        </w:rPr>
        <w:t xml:space="preserve"> </w:t>
      </w:r>
      <w:r w:rsidRPr="00383C2B">
        <w:rPr>
          <w:sz w:val="24"/>
          <w:szCs w:val="24"/>
        </w:rPr>
        <w:t>с</w:t>
      </w:r>
      <w:r w:rsidRPr="00383C2B">
        <w:rPr>
          <w:spacing w:val="1"/>
          <w:sz w:val="24"/>
          <w:szCs w:val="24"/>
        </w:rPr>
        <w:t xml:space="preserve"> </w:t>
      </w:r>
      <w:r w:rsidRPr="00383C2B">
        <w:rPr>
          <w:sz w:val="24"/>
          <w:szCs w:val="24"/>
        </w:rPr>
        <w:t>детьми.</w:t>
      </w: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7763"/>
      </w:tblGrid>
      <w:tr w:rsidR="00632E39" w:rsidTr="00D92DA3">
        <w:trPr>
          <w:trHeight w:val="275"/>
        </w:trPr>
        <w:tc>
          <w:tcPr>
            <w:tcW w:w="1526" w:type="dxa"/>
          </w:tcPr>
          <w:p w:rsidR="00632E39" w:rsidRPr="00D92DA3" w:rsidRDefault="00632E39" w:rsidP="00D92DA3">
            <w:pPr>
              <w:pStyle w:val="TableParagraph"/>
              <w:spacing w:line="256" w:lineRule="exact"/>
              <w:ind w:left="286" w:right="277"/>
              <w:rPr>
                <w:b/>
                <w:i/>
                <w:sz w:val="24"/>
              </w:rPr>
            </w:pPr>
            <w:r w:rsidRPr="00D92DA3">
              <w:rPr>
                <w:b/>
                <w:i/>
                <w:sz w:val="24"/>
              </w:rPr>
              <w:t>Возраст</w:t>
            </w:r>
          </w:p>
        </w:tc>
        <w:tc>
          <w:tcPr>
            <w:tcW w:w="7763" w:type="dxa"/>
          </w:tcPr>
          <w:p w:rsidR="00632E39" w:rsidRPr="00D92DA3" w:rsidRDefault="00632E39" w:rsidP="00D92DA3">
            <w:pPr>
              <w:pStyle w:val="TableParagraph"/>
              <w:spacing w:line="256" w:lineRule="exact"/>
              <w:ind w:left="2446" w:right="2442"/>
              <w:rPr>
                <w:b/>
                <w:i/>
                <w:sz w:val="24"/>
              </w:rPr>
            </w:pPr>
            <w:r w:rsidRPr="00D92DA3">
              <w:rPr>
                <w:b/>
                <w:i/>
                <w:sz w:val="24"/>
              </w:rPr>
              <w:t>Перечень</w:t>
            </w:r>
          </w:p>
        </w:tc>
      </w:tr>
      <w:tr w:rsidR="00632E39" w:rsidTr="00D92DA3">
        <w:trPr>
          <w:trHeight w:val="6900"/>
        </w:trPr>
        <w:tc>
          <w:tcPr>
            <w:tcW w:w="1526" w:type="dxa"/>
          </w:tcPr>
          <w:p w:rsidR="00632E39" w:rsidRPr="00D92DA3" w:rsidRDefault="00632E39" w:rsidP="00D92DA3">
            <w:pPr>
              <w:pStyle w:val="TableParagraph"/>
              <w:spacing w:line="268" w:lineRule="exact"/>
              <w:ind w:left="286" w:right="280"/>
              <w:rPr>
                <w:sz w:val="24"/>
              </w:rPr>
            </w:pPr>
            <w:r w:rsidRPr="00D92DA3">
              <w:rPr>
                <w:sz w:val="24"/>
              </w:rPr>
              <w:t>С</w:t>
            </w:r>
            <w:r w:rsidRPr="00D92DA3">
              <w:rPr>
                <w:spacing w:val="-1"/>
                <w:sz w:val="24"/>
              </w:rPr>
              <w:t xml:space="preserve"> </w:t>
            </w:r>
            <w:r w:rsidRPr="00D92DA3">
              <w:rPr>
                <w:sz w:val="24"/>
              </w:rPr>
              <w:t>5 лет</w:t>
            </w:r>
          </w:p>
        </w:tc>
        <w:tc>
          <w:tcPr>
            <w:tcW w:w="7763" w:type="dxa"/>
          </w:tcPr>
          <w:p w:rsidR="00632E39" w:rsidRPr="00D92DA3" w:rsidRDefault="00632E39" w:rsidP="00D92DA3">
            <w:pPr>
              <w:pStyle w:val="TableParagraph"/>
              <w:tabs>
                <w:tab w:val="left" w:pos="2235"/>
                <w:tab w:val="left" w:pos="2945"/>
                <w:tab w:val="left" w:pos="7199"/>
              </w:tabs>
              <w:ind w:left="108" w:right="100"/>
              <w:rPr>
                <w:sz w:val="24"/>
              </w:rPr>
            </w:pPr>
            <w:r w:rsidRPr="00D92DA3">
              <w:rPr>
                <w:sz w:val="24"/>
              </w:rPr>
              <w:t>Анимационный сериал «Тима и</w:t>
            </w:r>
            <w:r w:rsidRPr="00D92DA3">
              <w:rPr>
                <w:spacing w:val="1"/>
                <w:sz w:val="24"/>
              </w:rPr>
              <w:t xml:space="preserve"> </w:t>
            </w:r>
            <w:r w:rsidRPr="00D92DA3">
              <w:rPr>
                <w:sz w:val="24"/>
              </w:rPr>
              <w:t>Тома»,</w:t>
            </w:r>
            <w:r w:rsidRPr="00D92DA3">
              <w:rPr>
                <w:spacing w:val="60"/>
                <w:sz w:val="24"/>
              </w:rPr>
              <w:t xml:space="preserve"> </w:t>
            </w:r>
            <w:r w:rsidRPr="00D92DA3">
              <w:rPr>
                <w:sz w:val="24"/>
              </w:rPr>
              <w:t>студия</w:t>
            </w:r>
            <w:r w:rsidRPr="00D92DA3">
              <w:rPr>
                <w:spacing w:val="60"/>
                <w:sz w:val="24"/>
              </w:rPr>
              <w:t xml:space="preserve"> </w:t>
            </w:r>
            <w:r w:rsidRPr="00D92DA3">
              <w:rPr>
                <w:sz w:val="24"/>
              </w:rPr>
              <w:t>«Рики»,</w:t>
            </w:r>
            <w:r w:rsidRPr="00D92DA3">
              <w:rPr>
                <w:spacing w:val="60"/>
                <w:sz w:val="24"/>
              </w:rPr>
              <w:t xml:space="preserve"> </w:t>
            </w:r>
            <w:r w:rsidRPr="00D92DA3">
              <w:rPr>
                <w:sz w:val="24"/>
              </w:rPr>
              <w:t>реж.</w:t>
            </w:r>
            <w:r w:rsidRPr="00D92DA3">
              <w:rPr>
                <w:spacing w:val="1"/>
                <w:sz w:val="24"/>
              </w:rPr>
              <w:t xml:space="preserve"> </w:t>
            </w:r>
            <w:r w:rsidRPr="00D92DA3">
              <w:rPr>
                <w:sz w:val="24"/>
              </w:rPr>
              <w:t>А.Борисова, А. Жидков, О. Мусин, А. Бахурин и другие, 2015.</w:t>
            </w:r>
            <w:r w:rsidRPr="00D92DA3">
              <w:rPr>
                <w:spacing w:val="1"/>
                <w:sz w:val="24"/>
              </w:rPr>
              <w:t xml:space="preserve"> </w:t>
            </w:r>
            <w:r w:rsidRPr="00D92DA3">
              <w:rPr>
                <w:sz w:val="24"/>
              </w:rPr>
              <w:t>Фильм«Паровозик</w:t>
            </w:r>
            <w:r w:rsidRPr="00D92DA3">
              <w:rPr>
                <w:sz w:val="24"/>
              </w:rPr>
              <w:tab/>
              <w:t>из</w:t>
            </w:r>
            <w:r w:rsidRPr="00D92DA3">
              <w:rPr>
                <w:sz w:val="24"/>
              </w:rPr>
              <w:tab/>
              <w:t>Ромашкова»,</w:t>
            </w:r>
            <w:r w:rsidRPr="00D92DA3">
              <w:rPr>
                <w:spacing w:val="27"/>
                <w:sz w:val="24"/>
              </w:rPr>
              <w:t xml:space="preserve"> </w:t>
            </w:r>
            <w:r w:rsidRPr="00D92DA3">
              <w:rPr>
                <w:sz w:val="24"/>
              </w:rPr>
              <w:t>студияСоюзмультфильм,</w:t>
            </w:r>
            <w:r w:rsidRPr="00D92DA3">
              <w:rPr>
                <w:sz w:val="24"/>
              </w:rPr>
              <w:tab/>
            </w:r>
            <w:r w:rsidRPr="00D92DA3">
              <w:rPr>
                <w:spacing w:val="-2"/>
                <w:sz w:val="24"/>
              </w:rPr>
              <w:t>реж.</w:t>
            </w:r>
            <w:r w:rsidRPr="00D92DA3">
              <w:rPr>
                <w:spacing w:val="-57"/>
                <w:sz w:val="24"/>
              </w:rPr>
              <w:t xml:space="preserve"> </w:t>
            </w:r>
            <w:r w:rsidRPr="00D92DA3">
              <w:rPr>
                <w:sz w:val="24"/>
              </w:rPr>
              <w:t>В.</w:t>
            </w:r>
            <w:r w:rsidRPr="00D92DA3">
              <w:rPr>
                <w:spacing w:val="-1"/>
                <w:sz w:val="24"/>
              </w:rPr>
              <w:t xml:space="preserve"> </w:t>
            </w:r>
            <w:r w:rsidRPr="00D92DA3">
              <w:rPr>
                <w:sz w:val="24"/>
              </w:rPr>
              <w:t>Дегтярев,</w:t>
            </w:r>
            <w:r w:rsidRPr="00D92DA3">
              <w:rPr>
                <w:spacing w:val="-1"/>
                <w:sz w:val="24"/>
              </w:rPr>
              <w:t xml:space="preserve"> </w:t>
            </w:r>
            <w:r w:rsidRPr="00D92DA3">
              <w:rPr>
                <w:sz w:val="24"/>
              </w:rPr>
              <w:t>1967.</w:t>
            </w:r>
          </w:p>
          <w:p w:rsidR="00632E39" w:rsidRPr="00D92DA3" w:rsidRDefault="00632E39" w:rsidP="00D92DA3">
            <w:pPr>
              <w:pStyle w:val="TableParagraph"/>
              <w:ind w:left="108"/>
              <w:rPr>
                <w:sz w:val="24"/>
              </w:rPr>
            </w:pPr>
            <w:r w:rsidRPr="00D92DA3">
              <w:rPr>
                <w:sz w:val="24"/>
              </w:rPr>
              <w:t>Фильм</w:t>
            </w:r>
            <w:r w:rsidRPr="00D92DA3">
              <w:rPr>
                <w:spacing w:val="-3"/>
                <w:sz w:val="24"/>
              </w:rPr>
              <w:t xml:space="preserve"> </w:t>
            </w:r>
            <w:r w:rsidRPr="00D92DA3">
              <w:rPr>
                <w:sz w:val="24"/>
              </w:rPr>
              <w:t>«Как</w:t>
            </w:r>
            <w:r w:rsidRPr="00D92DA3">
              <w:rPr>
                <w:spacing w:val="-4"/>
                <w:sz w:val="24"/>
              </w:rPr>
              <w:t xml:space="preserve"> </w:t>
            </w:r>
            <w:r w:rsidRPr="00D92DA3">
              <w:rPr>
                <w:sz w:val="24"/>
              </w:rPr>
              <w:t>львенок</w:t>
            </w:r>
            <w:r w:rsidRPr="00D92DA3">
              <w:rPr>
                <w:spacing w:val="-4"/>
                <w:sz w:val="24"/>
              </w:rPr>
              <w:t xml:space="preserve"> </w:t>
            </w:r>
            <w:r w:rsidRPr="00D92DA3">
              <w:rPr>
                <w:sz w:val="24"/>
              </w:rPr>
              <w:t>и</w:t>
            </w:r>
            <w:r w:rsidRPr="00D92DA3">
              <w:rPr>
                <w:spacing w:val="-3"/>
                <w:sz w:val="24"/>
              </w:rPr>
              <w:t xml:space="preserve"> </w:t>
            </w:r>
            <w:r w:rsidRPr="00D92DA3">
              <w:rPr>
                <w:sz w:val="24"/>
              </w:rPr>
              <w:t>черепаха</w:t>
            </w:r>
            <w:r w:rsidRPr="00D92DA3">
              <w:rPr>
                <w:spacing w:val="-5"/>
                <w:sz w:val="24"/>
              </w:rPr>
              <w:t xml:space="preserve"> </w:t>
            </w:r>
            <w:r w:rsidRPr="00D92DA3">
              <w:rPr>
                <w:sz w:val="24"/>
              </w:rPr>
              <w:t>пели</w:t>
            </w:r>
            <w:r w:rsidRPr="00D92DA3">
              <w:rPr>
                <w:spacing w:val="-3"/>
                <w:sz w:val="24"/>
              </w:rPr>
              <w:t xml:space="preserve"> </w:t>
            </w:r>
            <w:r w:rsidRPr="00D92DA3">
              <w:rPr>
                <w:sz w:val="24"/>
              </w:rPr>
              <w:t>песню»,</w:t>
            </w:r>
            <w:r w:rsidRPr="00D92DA3">
              <w:rPr>
                <w:spacing w:val="-1"/>
                <w:sz w:val="24"/>
              </w:rPr>
              <w:t xml:space="preserve"> </w:t>
            </w:r>
            <w:r w:rsidRPr="00D92DA3">
              <w:rPr>
                <w:sz w:val="24"/>
              </w:rPr>
              <w:t>студия</w:t>
            </w:r>
            <w:r w:rsidRPr="00D92DA3">
              <w:rPr>
                <w:spacing w:val="-4"/>
                <w:sz w:val="24"/>
              </w:rPr>
              <w:t xml:space="preserve"> </w:t>
            </w:r>
            <w:r w:rsidRPr="00D92DA3">
              <w:rPr>
                <w:sz w:val="24"/>
              </w:rPr>
              <w:t>Союзмультфильм,</w:t>
            </w:r>
            <w:r w:rsidRPr="00D92DA3">
              <w:rPr>
                <w:spacing w:val="-57"/>
                <w:sz w:val="24"/>
              </w:rPr>
              <w:t xml:space="preserve"> </w:t>
            </w:r>
            <w:r w:rsidRPr="00D92DA3">
              <w:rPr>
                <w:sz w:val="24"/>
              </w:rPr>
              <w:t>режиссер</w:t>
            </w:r>
            <w:r w:rsidRPr="00D92DA3">
              <w:rPr>
                <w:spacing w:val="-1"/>
                <w:sz w:val="24"/>
              </w:rPr>
              <w:t xml:space="preserve"> </w:t>
            </w:r>
            <w:r w:rsidRPr="00D92DA3">
              <w:rPr>
                <w:sz w:val="24"/>
              </w:rPr>
              <w:t>И.</w:t>
            </w:r>
            <w:r w:rsidRPr="00D92DA3">
              <w:rPr>
                <w:spacing w:val="-1"/>
                <w:sz w:val="24"/>
              </w:rPr>
              <w:t xml:space="preserve"> </w:t>
            </w:r>
            <w:r w:rsidRPr="00D92DA3">
              <w:rPr>
                <w:sz w:val="24"/>
              </w:rPr>
              <w:t>Ковалевская, 1974.</w:t>
            </w:r>
          </w:p>
          <w:p w:rsidR="00632E39" w:rsidRPr="00D92DA3" w:rsidRDefault="00632E39" w:rsidP="00D92DA3">
            <w:pPr>
              <w:pStyle w:val="TableParagraph"/>
              <w:tabs>
                <w:tab w:val="left" w:pos="2235"/>
              </w:tabs>
              <w:ind w:left="108" w:right="302"/>
              <w:rPr>
                <w:sz w:val="24"/>
              </w:rPr>
            </w:pPr>
            <w:r w:rsidRPr="00D92DA3">
              <w:rPr>
                <w:sz w:val="24"/>
              </w:rPr>
              <w:t>Фильм«Мамадля</w:t>
            </w:r>
            <w:r w:rsidRPr="00D92DA3">
              <w:rPr>
                <w:sz w:val="24"/>
              </w:rPr>
              <w:tab/>
            </w:r>
            <w:r w:rsidRPr="00D92DA3">
              <w:rPr>
                <w:spacing w:val="-1"/>
                <w:sz w:val="24"/>
              </w:rPr>
              <w:t>мамонтенка»,</w:t>
            </w:r>
            <w:r w:rsidRPr="00D92DA3">
              <w:rPr>
                <w:spacing w:val="-36"/>
                <w:sz w:val="24"/>
              </w:rPr>
              <w:t xml:space="preserve"> </w:t>
            </w:r>
            <w:r w:rsidRPr="00D92DA3">
              <w:rPr>
                <w:sz w:val="24"/>
              </w:rPr>
              <w:t>студия«Союзмультфильм»,режиссер</w:t>
            </w:r>
            <w:r w:rsidRPr="00D92DA3">
              <w:rPr>
                <w:spacing w:val="-57"/>
                <w:sz w:val="24"/>
              </w:rPr>
              <w:t xml:space="preserve"> </w:t>
            </w:r>
            <w:r w:rsidRPr="00D92DA3">
              <w:rPr>
                <w:sz w:val="24"/>
              </w:rPr>
              <w:t>О.</w:t>
            </w:r>
            <w:r w:rsidRPr="00D92DA3">
              <w:rPr>
                <w:spacing w:val="-2"/>
                <w:sz w:val="24"/>
              </w:rPr>
              <w:t xml:space="preserve"> </w:t>
            </w:r>
            <w:r w:rsidRPr="00D92DA3">
              <w:rPr>
                <w:sz w:val="24"/>
              </w:rPr>
              <w:t>Чуркин, 1981.</w:t>
            </w:r>
          </w:p>
          <w:p w:rsidR="00632E39" w:rsidRPr="00D92DA3" w:rsidRDefault="00632E39" w:rsidP="00D92DA3">
            <w:pPr>
              <w:pStyle w:val="TableParagraph"/>
              <w:ind w:left="108"/>
              <w:rPr>
                <w:sz w:val="24"/>
              </w:rPr>
            </w:pPr>
            <w:r w:rsidRPr="00D92DA3">
              <w:rPr>
                <w:sz w:val="24"/>
              </w:rPr>
              <w:t>Фильм</w:t>
            </w:r>
            <w:r w:rsidRPr="00D92DA3">
              <w:rPr>
                <w:spacing w:val="-5"/>
                <w:sz w:val="24"/>
              </w:rPr>
              <w:t xml:space="preserve"> </w:t>
            </w:r>
            <w:r w:rsidRPr="00D92DA3">
              <w:rPr>
                <w:sz w:val="24"/>
              </w:rPr>
              <w:t>«Катерок»,</w:t>
            </w:r>
            <w:r w:rsidRPr="00D92DA3">
              <w:rPr>
                <w:spacing w:val="-4"/>
                <w:sz w:val="24"/>
              </w:rPr>
              <w:t xml:space="preserve"> </w:t>
            </w:r>
            <w:r w:rsidRPr="00D92DA3">
              <w:rPr>
                <w:sz w:val="24"/>
              </w:rPr>
              <w:t>студия</w:t>
            </w:r>
            <w:r w:rsidRPr="00D92DA3">
              <w:rPr>
                <w:spacing w:val="-2"/>
                <w:sz w:val="24"/>
              </w:rPr>
              <w:t xml:space="preserve"> </w:t>
            </w:r>
            <w:r w:rsidRPr="00D92DA3">
              <w:rPr>
                <w:sz w:val="24"/>
              </w:rPr>
              <w:t>«Союзмультфильм»,</w:t>
            </w:r>
            <w:r w:rsidRPr="00D92DA3">
              <w:rPr>
                <w:spacing w:val="-4"/>
                <w:sz w:val="24"/>
              </w:rPr>
              <w:t xml:space="preserve"> </w:t>
            </w:r>
            <w:r w:rsidRPr="00D92DA3">
              <w:rPr>
                <w:sz w:val="24"/>
              </w:rPr>
              <w:t>режиссёр</w:t>
            </w:r>
            <w:r w:rsidRPr="00D92DA3">
              <w:rPr>
                <w:spacing w:val="-5"/>
                <w:sz w:val="24"/>
              </w:rPr>
              <w:t xml:space="preserve"> </w:t>
            </w:r>
            <w:r w:rsidRPr="00D92DA3">
              <w:rPr>
                <w:sz w:val="24"/>
              </w:rPr>
              <w:t>И.</w:t>
            </w:r>
            <w:r w:rsidRPr="00D92DA3">
              <w:rPr>
                <w:spacing w:val="-57"/>
                <w:sz w:val="24"/>
              </w:rPr>
              <w:t xml:space="preserve"> </w:t>
            </w:r>
            <w:r w:rsidRPr="00D92DA3">
              <w:rPr>
                <w:sz w:val="24"/>
              </w:rPr>
              <w:t>Ковалевская,1970.</w:t>
            </w:r>
          </w:p>
          <w:p w:rsidR="00632E39" w:rsidRPr="00D92DA3" w:rsidRDefault="00632E39" w:rsidP="00D92DA3">
            <w:pPr>
              <w:pStyle w:val="TableParagraph"/>
              <w:ind w:left="108" w:right="1057"/>
              <w:rPr>
                <w:sz w:val="24"/>
              </w:rPr>
            </w:pPr>
            <w:r w:rsidRPr="00D92DA3">
              <w:rPr>
                <w:sz w:val="24"/>
              </w:rPr>
              <w:t>Фильм«Мешок яблок» студия «Союзмультфильм», режиссер В.</w:t>
            </w:r>
            <w:r w:rsidRPr="00D92DA3">
              <w:rPr>
                <w:spacing w:val="-57"/>
                <w:sz w:val="24"/>
              </w:rPr>
              <w:t xml:space="preserve"> </w:t>
            </w:r>
            <w:r w:rsidRPr="00D92DA3">
              <w:rPr>
                <w:sz w:val="24"/>
              </w:rPr>
              <w:t>Бордзиловский,</w:t>
            </w:r>
            <w:r w:rsidRPr="00D92DA3">
              <w:rPr>
                <w:spacing w:val="-1"/>
                <w:sz w:val="24"/>
              </w:rPr>
              <w:t xml:space="preserve"> </w:t>
            </w:r>
            <w:r w:rsidRPr="00D92DA3">
              <w:rPr>
                <w:sz w:val="24"/>
              </w:rPr>
              <w:t>1974.,</w:t>
            </w:r>
          </w:p>
          <w:p w:rsidR="00632E39" w:rsidRPr="00D92DA3" w:rsidRDefault="00632E39" w:rsidP="00D92DA3">
            <w:pPr>
              <w:pStyle w:val="TableParagraph"/>
              <w:ind w:left="108" w:right="856"/>
              <w:rPr>
                <w:sz w:val="24"/>
              </w:rPr>
            </w:pPr>
            <w:r w:rsidRPr="00D92DA3">
              <w:rPr>
                <w:sz w:val="24"/>
              </w:rPr>
              <w:t>Фильм «Крошка енот», ТО «Экран», режиссер О. Чуркин, 1974.</w:t>
            </w:r>
            <w:r w:rsidRPr="00D92DA3">
              <w:rPr>
                <w:spacing w:val="1"/>
                <w:sz w:val="24"/>
              </w:rPr>
              <w:t xml:space="preserve"> </w:t>
            </w:r>
            <w:r w:rsidRPr="00D92DA3">
              <w:rPr>
                <w:sz w:val="24"/>
              </w:rPr>
              <w:t>Фильм</w:t>
            </w:r>
            <w:r w:rsidRPr="00D92DA3">
              <w:rPr>
                <w:spacing w:val="-5"/>
                <w:sz w:val="24"/>
              </w:rPr>
              <w:t xml:space="preserve"> </w:t>
            </w:r>
            <w:r w:rsidRPr="00D92DA3">
              <w:rPr>
                <w:sz w:val="24"/>
              </w:rPr>
              <w:t>«Гадкий</w:t>
            </w:r>
            <w:r w:rsidRPr="00D92DA3">
              <w:rPr>
                <w:spacing w:val="-4"/>
                <w:sz w:val="24"/>
              </w:rPr>
              <w:t xml:space="preserve"> </w:t>
            </w:r>
            <w:r w:rsidRPr="00D92DA3">
              <w:rPr>
                <w:sz w:val="24"/>
              </w:rPr>
              <w:t>утенок»,</w:t>
            </w:r>
            <w:r w:rsidRPr="00D92DA3">
              <w:rPr>
                <w:spacing w:val="-4"/>
                <w:sz w:val="24"/>
              </w:rPr>
              <w:t xml:space="preserve"> </w:t>
            </w:r>
            <w:r w:rsidRPr="00D92DA3">
              <w:rPr>
                <w:sz w:val="24"/>
              </w:rPr>
              <w:t>студия</w:t>
            </w:r>
            <w:r w:rsidRPr="00D92DA3">
              <w:rPr>
                <w:spacing w:val="-2"/>
                <w:sz w:val="24"/>
              </w:rPr>
              <w:t xml:space="preserve"> </w:t>
            </w:r>
            <w:r w:rsidRPr="00D92DA3">
              <w:rPr>
                <w:sz w:val="24"/>
              </w:rPr>
              <w:t>«Союзмультфильм»,</w:t>
            </w:r>
            <w:r w:rsidRPr="00D92DA3">
              <w:rPr>
                <w:spacing w:val="-6"/>
                <w:sz w:val="24"/>
              </w:rPr>
              <w:t xml:space="preserve"> </w:t>
            </w:r>
            <w:r w:rsidRPr="00D92DA3">
              <w:rPr>
                <w:sz w:val="24"/>
              </w:rPr>
              <w:t>режиссер</w:t>
            </w:r>
            <w:r w:rsidRPr="00D92DA3">
              <w:rPr>
                <w:spacing w:val="-5"/>
                <w:sz w:val="24"/>
              </w:rPr>
              <w:t xml:space="preserve"> </w:t>
            </w:r>
            <w:r w:rsidRPr="00D92DA3">
              <w:rPr>
                <w:sz w:val="24"/>
              </w:rPr>
              <w:t>В.</w:t>
            </w:r>
          </w:p>
          <w:p w:rsidR="00632E39" w:rsidRPr="00D92DA3" w:rsidRDefault="00632E39" w:rsidP="00D92DA3">
            <w:pPr>
              <w:pStyle w:val="TableParagraph"/>
              <w:tabs>
                <w:tab w:val="left" w:pos="2235"/>
              </w:tabs>
              <w:ind w:left="108" w:right="178"/>
              <w:rPr>
                <w:sz w:val="24"/>
              </w:rPr>
            </w:pPr>
            <w:r w:rsidRPr="00D92DA3">
              <w:rPr>
                <w:sz w:val="24"/>
              </w:rPr>
              <w:t>Дегтярев.</w:t>
            </w:r>
            <w:r w:rsidRPr="00D92DA3">
              <w:rPr>
                <w:spacing w:val="-3"/>
                <w:sz w:val="24"/>
              </w:rPr>
              <w:t xml:space="preserve"> </w:t>
            </w:r>
            <w:r w:rsidRPr="00D92DA3">
              <w:rPr>
                <w:sz w:val="24"/>
              </w:rPr>
              <w:t>Фильм</w:t>
            </w:r>
            <w:r w:rsidRPr="00D92DA3">
              <w:rPr>
                <w:sz w:val="24"/>
              </w:rPr>
              <w:tab/>
              <w:t>«Котенок</w:t>
            </w:r>
            <w:r w:rsidRPr="00D92DA3">
              <w:rPr>
                <w:spacing w:val="-2"/>
                <w:sz w:val="24"/>
              </w:rPr>
              <w:t xml:space="preserve"> </w:t>
            </w:r>
            <w:r w:rsidRPr="00D92DA3">
              <w:rPr>
                <w:sz w:val="24"/>
              </w:rPr>
              <w:t>по</w:t>
            </w:r>
            <w:r w:rsidRPr="00D92DA3">
              <w:rPr>
                <w:spacing w:val="-2"/>
                <w:sz w:val="24"/>
              </w:rPr>
              <w:t xml:space="preserve"> </w:t>
            </w:r>
            <w:r w:rsidRPr="00D92DA3">
              <w:rPr>
                <w:sz w:val="24"/>
              </w:rPr>
              <w:t>имени</w:t>
            </w:r>
            <w:r w:rsidRPr="00D92DA3">
              <w:rPr>
                <w:spacing w:val="11"/>
                <w:sz w:val="24"/>
              </w:rPr>
              <w:t xml:space="preserve"> </w:t>
            </w:r>
            <w:r w:rsidRPr="00D92DA3">
              <w:rPr>
                <w:sz w:val="24"/>
              </w:rPr>
              <w:t>Гав», студия</w:t>
            </w:r>
            <w:r w:rsidRPr="00D92DA3">
              <w:rPr>
                <w:spacing w:val="-2"/>
                <w:sz w:val="24"/>
              </w:rPr>
              <w:t xml:space="preserve"> </w:t>
            </w:r>
            <w:r w:rsidRPr="00D92DA3">
              <w:rPr>
                <w:sz w:val="24"/>
              </w:rPr>
              <w:t>Союзмультфильм,</w:t>
            </w:r>
            <w:r w:rsidRPr="00D92DA3">
              <w:rPr>
                <w:spacing w:val="-57"/>
                <w:sz w:val="24"/>
              </w:rPr>
              <w:t xml:space="preserve"> </w:t>
            </w:r>
            <w:r w:rsidRPr="00D92DA3">
              <w:rPr>
                <w:sz w:val="24"/>
              </w:rPr>
              <w:t>режиссер</w:t>
            </w:r>
            <w:r w:rsidRPr="00D92DA3">
              <w:rPr>
                <w:spacing w:val="-1"/>
                <w:sz w:val="24"/>
              </w:rPr>
              <w:t xml:space="preserve"> </w:t>
            </w:r>
            <w:r w:rsidRPr="00D92DA3">
              <w:rPr>
                <w:sz w:val="24"/>
              </w:rPr>
              <w:t>Л.</w:t>
            </w:r>
            <w:r w:rsidRPr="00D92DA3">
              <w:rPr>
                <w:spacing w:val="-1"/>
                <w:sz w:val="24"/>
              </w:rPr>
              <w:t xml:space="preserve"> </w:t>
            </w:r>
            <w:r w:rsidRPr="00D92DA3">
              <w:rPr>
                <w:sz w:val="24"/>
              </w:rPr>
              <w:t>Атаманов.</w:t>
            </w:r>
          </w:p>
          <w:p w:rsidR="00632E39" w:rsidRPr="00D92DA3" w:rsidRDefault="00632E39" w:rsidP="00D92DA3">
            <w:pPr>
              <w:pStyle w:val="TableParagraph"/>
              <w:ind w:left="108" w:right="94"/>
              <w:rPr>
                <w:sz w:val="24"/>
              </w:rPr>
            </w:pPr>
            <w:r w:rsidRPr="00D92DA3">
              <w:rPr>
                <w:sz w:val="24"/>
              </w:rPr>
              <w:t>Фильм</w:t>
            </w:r>
            <w:r w:rsidRPr="00D92DA3">
              <w:rPr>
                <w:spacing w:val="-5"/>
                <w:sz w:val="24"/>
              </w:rPr>
              <w:t xml:space="preserve"> </w:t>
            </w:r>
            <w:r w:rsidRPr="00D92DA3">
              <w:rPr>
                <w:sz w:val="24"/>
              </w:rPr>
              <w:t>«Маугли»,</w:t>
            </w:r>
            <w:r w:rsidRPr="00D92DA3">
              <w:rPr>
                <w:spacing w:val="-6"/>
                <w:sz w:val="24"/>
              </w:rPr>
              <w:t xml:space="preserve"> </w:t>
            </w:r>
            <w:r w:rsidRPr="00D92DA3">
              <w:rPr>
                <w:sz w:val="24"/>
              </w:rPr>
              <w:t>студия</w:t>
            </w:r>
            <w:r w:rsidRPr="00D92DA3">
              <w:rPr>
                <w:spacing w:val="-2"/>
                <w:sz w:val="24"/>
              </w:rPr>
              <w:t xml:space="preserve"> </w:t>
            </w:r>
            <w:r w:rsidRPr="00D92DA3">
              <w:rPr>
                <w:sz w:val="24"/>
              </w:rPr>
              <w:t>«Союзмультфильм»,</w:t>
            </w:r>
            <w:r w:rsidRPr="00D92DA3">
              <w:rPr>
                <w:spacing w:val="-4"/>
                <w:sz w:val="24"/>
              </w:rPr>
              <w:t xml:space="preserve"> </w:t>
            </w:r>
            <w:r w:rsidRPr="00D92DA3">
              <w:rPr>
                <w:sz w:val="24"/>
              </w:rPr>
              <w:t>режиссер</w:t>
            </w:r>
            <w:r w:rsidRPr="00D92DA3">
              <w:rPr>
                <w:spacing w:val="-5"/>
                <w:sz w:val="24"/>
              </w:rPr>
              <w:t xml:space="preserve"> </w:t>
            </w:r>
            <w:r w:rsidRPr="00D92DA3">
              <w:rPr>
                <w:sz w:val="24"/>
              </w:rPr>
              <w:t>Р.</w:t>
            </w:r>
            <w:r w:rsidRPr="00D92DA3">
              <w:rPr>
                <w:spacing w:val="-6"/>
                <w:sz w:val="24"/>
              </w:rPr>
              <w:t xml:space="preserve"> </w:t>
            </w:r>
            <w:r w:rsidRPr="00D92DA3">
              <w:rPr>
                <w:sz w:val="24"/>
              </w:rPr>
              <w:t>Давыдов,</w:t>
            </w:r>
            <w:r w:rsidRPr="00D92DA3">
              <w:rPr>
                <w:spacing w:val="-57"/>
                <w:sz w:val="24"/>
              </w:rPr>
              <w:t xml:space="preserve"> </w:t>
            </w:r>
            <w:r w:rsidRPr="00D92DA3">
              <w:rPr>
                <w:sz w:val="24"/>
              </w:rPr>
              <w:t>1971.</w:t>
            </w:r>
          </w:p>
          <w:p w:rsidR="00632E39" w:rsidRPr="00D92DA3" w:rsidRDefault="00632E39" w:rsidP="00D92DA3">
            <w:pPr>
              <w:pStyle w:val="TableParagraph"/>
              <w:ind w:left="108" w:right="334"/>
              <w:rPr>
                <w:sz w:val="24"/>
              </w:rPr>
            </w:pPr>
            <w:r w:rsidRPr="00D92DA3">
              <w:rPr>
                <w:sz w:val="24"/>
              </w:rPr>
              <w:t>Фильм «Кот Леопольд», студия «Экран», режиссер А. Резников, 1975 -</w:t>
            </w:r>
            <w:r w:rsidRPr="00D92DA3">
              <w:rPr>
                <w:spacing w:val="-57"/>
                <w:sz w:val="24"/>
              </w:rPr>
              <w:t xml:space="preserve"> </w:t>
            </w:r>
            <w:r w:rsidRPr="00D92DA3">
              <w:rPr>
                <w:sz w:val="24"/>
              </w:rPr>
              <w:t>1987.</w:t>
            </w:r>
          </w:p>
          <w:p w:rsidR="00632E39" w:rsidRPr="00D92DA3" w:rsidRDefault="00632E39" w:rsidP="00D92DA3">
            <w:pPr>
              <w:pStyle w:val="TableParagraph"/>
              <w:ind w:left="108" w:right="470"/>
              <w:rPr>
                <w:sz w:val="24"/>
              </w:rPr>
            </w:pPr>
            <w:r w:rsidRPr="00D92DA3">
              <w:rPr>
                <w:sz w:val="24"/>
              </w:rPr>
              <w:t>Фильм«Рикки-Тикки-Тави», студия «Союзмультфильм», режиссер А.</w:t>
            </w:r>
            <w:r w:rsidRPr="00D92DA3">
              <w:rPr>
                <w:spacing w:val="-57"/>
                <w:sz w:val="24"/>
              </w:rPr>
              <w:t xml:space="preserve"> </w:t>
            </w:r>
            <w:r w:rsidRPr="00D92DA3">
              <w:rPr>
                <w:sz w:val="24"/>
              </w:rPr>
              <w:t>Снежко-Блоцкой,</w:t>
            </w:r>
            <w:r w:rsidRPr="00D92DA3">
              <w:rPr>
                <w:spacing w:val="-1"/>
                <w:sz w:val="24"/>
              </w:rPr>
              <w:t xml:space="preserve"> </w:t>
            </w:r>
            <w:r w:rsidRPr="00D92DA3">
              <w:rPr>
                <w:sz w:val="24"/>
              </w:rPr>
              <w:t>1965.</w:t>
            </w:r>
          </w:p>
          <w:p w:rsidR="00632E39" w:rsidRPr="00D92DA3" w:rsidRDefault="00632E39" w:rsidP="00D92DA3">
            <w:pPr>
              <w:pStyle w:val="TableParagraph"/>
              <w:ind w:left="108" w:right="94"/>
              <w:rPr>
                <w:sz w:val="24"/>
              </w:rPr>
            </w:pPr>
            <w:r w:rsidRPr="00D92DA3">
              <w:rPr>
                <w:sz w:val="24"/>
              </w:rPr>
              <w:t>Фильм</w:t>
            </w:r>
            <w:r w:rsidRPr="00D92DA3">
              <w:rPr>
                <w:spacing w:val="-6"/>
                <w:sz w:val="24"/>
              </w:rPr>
              <w:t xml:space="preserve"> </w:t>
            </w:r>
            <w:r w:rsidRPr="00D92DA3">
              <w:rPr>
                <w:sz w:val="24"/>
              </w:rPr>
              <w:t>«Дюймовочка»,</w:t>
            </w:r>
            <w:r w:rsidRPr="00D92DA3">
              <w:rPr>
                <w:spacing w:val="-4"/>
                <w:sz w:val="24"/>
              </w:rPr>
              <w:t xml:space="preserve"> </w:t>
            </w:r>
            <w:r w:rsidRPr="00D92DA3">
              <w:rPr>
                <w:sz w:val="24"/>
              </w:rPr>
              <w:t>студия</w:t>
            </w:r>
            <w:r w:rsidRPr="00D92DA3">
              <w:rPr>
                <w:spacing w:val="-3"/>
                <w:sz w:val="24"/>
              </w:rPr>
              <w:t xml:space="preserve"> </w:t>
            </w:r>
            <w:r w:rsidRPr="00D92DA3">
              <w:rPr>
                <w:sz w:val="24"/>
              </w:rPr>
              <w:t>«Союзмульфильм»,</w:t>
            </w:r>
            <w:r w:rsidRPr="00D92DA3">
              <w:rPr>
                <w:spacing w:val="-7"/>
                <w:sz w:val="24"/>
              </w:rPr>
              <w:t xml:space="preserve"> </w:t>
            </w:r>
            <w:r w:rsidRPr="00D92DA3">
              <w:rPr>
                <w:sz w:val="24"/>
              </w:rPr>
              <w:t>режиссер</w:t>
            </w:r>
            <w:r w:rsidRPr="00D92DA3">
              <w:rPr>
                <w:spacing w:val="-7"/>
                <w:sz w:val="24"/>
              </w:rPr>
              <w:t xml:space="preserve"> </w:t>
            </w:r>
            <w:r w:rsidRPr="00D92DA3">
              <w:rPr>
                <w:sz w:val="24"/>
              </w:rPr>
              <w:t>Л.</w:t>
            </w:r>
            <w:r w:rsidRPr="00D92DA3">
              <w:rPr>
                <w:spacing w:val="-57"/>
                <w:sz w:val="24"/>
              </w:rPr>
              <w:t xml:space="preserve"> </w:t>
            </w:r>
            <w:r w:rsidRPr="00D92DA3">
              <w:rPr>
                <w:sz w:val="24"/>
              </w:rPr>
              <w:t>Амальрик,</w:t>
            </w:r>
            <w:r w:rsidRPr="00D92DA3">
              <w:rPr>
                <w:spacing w:val="-1"/>
                <w:sz w:val="24"/>
              </w:rPr>
              <w:t xml:space="preserve"> </w:t>
            </w:r>
            <w:r w:rsidRPr="00D92DA3">
              <w:rPr>
                <w:sz w:val="24"/>
              </w:rPr>
              <w:t>1964.</w:t>
            </w:r>
          </w:p>
          <w:p w:rsidR="00632E39" w:rsidRPr="00D92DA3" w:rsidRDefault="00632E39" w:rsidP="00D92DA3">
            <w:pPr>
              <w:pStyle w:val="TableParagraph"/>
              <w:spacing w:line="264" w:lineRule="exact"/>
              <w:ind w:left="108"/>
              <w:rPr>
                <w:sz w:val="24"/>
              </w:rPr>
            </w:pPr>
            <w:r w:rsidRPr="00D92DA3">
              <w:rPr>
                <w:sz w:val="24"/>
              </w:rPr>
              <w:t>Фильм</w:t>
            </w:r>
            <w:r w:rsidRPr="00D92DA3">
              <w:rPr>
                <w:spacing w:val="-4"/>
                <w:sz w:val="24"/>
              </w:rPr>
              <w:t xml:space="preserve"> </w:t>
            </w:r>
            <w:r w:rsidRPr="00D92DA3">
              <w:rPr>
                <w:sz w:val="24"/>
              </w:rPr>
              <w:t>«Пластилиновая</w:t>
            </w:r>
            <w:r w:rsidRPr="00D92DA3">
              <w:rPr>
                <w:spacing w:val="-4"/>
                <w:sz w:val="24"/>
              </w:rPr>
              <w:t xml:space="preserve"> </w:t>
            </w:r>
            <w:r w:rsidRPr="00D92DA3">
              <w:rPr>
                <w:sz w:val="24"/>
              </w:rPr>
              <w:t>ворона»,</w:t>
            </w:r>
            <w:r w:rsidRPr="00D92DA3">
              <w:rPr>
                <w:spacing w:val="-5"/>
                <w:sz w:val="24"/>
              </w:rPr>
              <w:t xml:space="preserve"> </w:t>
            </w:r>
            <w:r w:rsidRPr="00D92DA3">
              <w:rPr>
                <w:sz w:val="24"/>
              </w:rPr>
              <w:t>ТО</w:t>
            </w:r>
            <w:r w:rsidRPr="00D92DA3">
              <w:rPr>
                <w:spacing w:val="-1"/>
                <w:sz w:val="24"/>
              </w:rPr>
              <w:t xml:space="preserve"> </w:t>
            </w:r>
            <w:r w:rsidRPr="00D92DA3">
              <w:rPr>
                <w:sz w:val="24"/>
              </w:rPr>
              <w:t>«Экран»,</w:t>
            </w:r>
            <w:r w:rsidRPr="00D92DA3">
              <w:rPr>
                <w:spacing w:val="-1"/>
                <w:sz w:val="24"/>
              </w:rPr>
              <w:t xml:space="preserve"> </w:t>
            </w:r>
            <w:r w:rsidRPr="00D92DA3">
              <w:rPr>
                <w:sz w:val="24"/>
              </w:rPr>
              <w:t>режиссер</w:t>
            </w:r>
            <w:r w:rsidRPr="00D92DA3">
              <w:rPr>
                <w:spacing w:val="-4"/>
                <w:sz w:val="24"/>
              </w:rPr>
              <w:t xml:space="preserve"> </w:t>
            </w:r>
            <w:r w:rsidRPr="00D92DA3">
              <w:rPr>
                <w:sz w:val="24"/>
              </w:rPr>
              <w:t>А.</w:t>
            </w:r>
            <w:r w:rsidRPr="00D92DA3">
              <w:rPr>
                <w:spacing w:val="-6"/>
                <w:sz w:val="24"/>
              </w:rPr>
              <w:t xml:space="preserve"> </w:t>
            </w:r>
            <w:r w:rsidRPr="00D92DA3">
              <w:rPr>
                <w:sz w:val="24"/>
              </w:rPr>
              <w:t>Татарский,</w:t>
            </w:r>
          </w:p>
        </w:tc>
      </w:tr>
    </w:tbl>
    <w:p w:rsidR="00632E39" w:rsidRDefault="00632E39" w:rsidP="00C54C25">
      <w:pPr>
        <w:spacing w:line="264" w:lineRule="exact"/>
        <w:rPr>
          <w:sz w:val="24"/>
        </w:rPr>
        <w:sectPr w:rsidR="00632E39">
          <w:pgSz w:w="11910" w:h="16840"/>
          <w:pgMar w:top="540" w:right="20" w:bottom="1240" w:left="1160" w:header="0" w:footer="978" w:gutter="0"/>
          <w:cols w:space="720"/>
        </w:sect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7763"/>
      </w:tblGrid>
      <w:tr w:rsidR="00632E39" w:rsidTr="00D92DA3">
        <w:trPr>
          <w:trHeight w:val="8281"/>
        </w:trPr>
        <w:tc>
          <w:tcPr>
            <w:tcW w:w="1526" w:type="dxa"/>
          </w:tcPr>
          <w:p w:rsidR="00632E39" w:rsidRPr="00D92DA3" w:rsidRDefault="00632E39" w:rsidP="00D92DA3">
            <w:pPr>
              <w:pStyle w:val="TableParagraph"/>
              <w:ind w:left="0"/>
              <w:rPr>
                <w:sz w:val="24"/>
              </w:rPr>
            </w:pPr>
          </w:p>
        </w:tc>
        <w:tc>
          <w:tcPr>
            <w:tcW w:w="7763" w:type="dxa"/>
          </w:tcPr>
          <w:p w:rsidR="00632E39" w:rsidRPr="00D92DA3" w:rsidRDefault="00632E39" w:rsidP="00D92DA3">
            <w:pPr>
              <w:pStyle w:val="TableParagraph"/>
              <w:spacing w:line="268" w:lineRule="exact"/>
              <w:ind w:left="108"/>
              <w:rPr>
                <w:sz w:val="24"/>
              </w:rPr>
            </w:pPr>
            <w:r w:rsidRPr="00D92DA3">
              <w:rPr>
                <w:sz w:val="24"/>
              </w:rPr>
              <w:t>1981.</w:t>
            </w:r>
          </w:p>
          <w:p w:rsidR="00632E39" w:rsidRPr="00D92DA3" w:rsidRDefault="00632E39" w:rsidP="00D92DA3">
            <w:pPr>
              <w:pStyle w:val="TableParagraph"/>
              <w:ind w:left="168" w:right="244" w:hanging="60"/>
              <w:rPr>
                <w:sz w:val="24"/>
              </w:rPr>
            </w:pPr>
            <w:r w:rsidRPr="00D92DA3">
              <w:rPr>
                <w:sz w:val="24"/>
              </w:rPr>
              <w:t>Фильм</w:t>
            </w:r>
            <w:r w:rsidRPr="00D92DA3">
              <w:rPr>
                <w:spacing w:val="-5"/>
                <w:sz w:val="24"/>
              </w:rPr>
              <w:t xml:space="preserve"> </w:t>
            </w:r>
            <w:r w:rsidRPr="00D92DA3">
              <w:rPr>
                <w:sz w:val="24"/>
              </w:rPr>
              <w:t>«Каникулы</w:t>
            </w:r>
            <w:r w:rsidRPr="00D92DA3">
              <w:rPr>
                <w:spacing w:val="-5"/>
                <w:sz w:val="24"/>
              </w:rPr>
              <w:t xml:space="preserve"> </w:t>
            </w:r>
            <w:r w:rsidRPr="00D92DA3">
              <w:rPr>
                <w:sz w:val="24"/>
              </w:rPr>
              <w:t>Бонифация»,</w:t>
            </w:r>
            <w:r w:rsidRPr="00D92DA3">
              <w:rPr>
                <w:spacing w:val="-6"/>
                <w:sz w:val="24"/>
              </w:rPr>
              <w:t xml:space="preserve"> </w:t>
            </w:r>
            <w:r w:rsidRPr="00D92DA3">
              <w:rPr>
                <w:sz w:val="24"/>
              </w:rPr>
              <w:t>студия«</w:t>
            </w:r>
            <w:r w:rsidRPr="00D92DA3">
              <w:rPr>
                <w:spacing w:val="-13"/>
                <w:sz w:val="24"/>
              </w:rPr>
              <w:t xml:space="preserve"> </w:t>
            </w:r>
            <w:r w:rsidRPr="00D92DA3">
              <w:rPr>
                <w:sz w:val="24"/>
              </w:rPr>
              <w:t>Союзмультфильм»,режиссер</w:t>
            </w:r>
            <w:r w:rsidRPr="00D92DA3">
              <w:rPr>
                <w:spacing w:val="-57"/>
                <w:sz w:val="24"/>
              </w:rPr>
              <w:t xml:space="preserve"> </w:t>
            </w:r>
            <w:r w:rsidRPr="00D92DA3">
              <w:rPr>
                <w:sz w:val="24"/>
              </w:rPr>
              <w:t>Ф.</w:t>
            </w:r>
            <w:r w:rsidRPr="00D92DA3">
              <w:rPr>
                <w:spacing w:val="-2"/>
                <w:sz w:val="24"/>
              </w:rPr>
              <w:t xml:space="preserve"> </w:t>
            </w:r>
            <w:r w:rsidRPr="00D92DA3">
              <w:rPr>
                <w:sz w:val="24"/>
              </w:rPr>
              <w:t>Хитрук, 1965.</w:t>
            </w:r>
          </w:p>
          <w:p w:rsidR="00632E39" w:rsidRPr="00D92DA3" w:rsidRDefault="00632E39" w:rsidP="00D92DA3">
            <w:pPr>
              <w:pStyle w:val="TableParagraph"/>
              <w:tabs>
                <w:tab w:val="left" w:pos="4361"/>
              </w:tabs>
              <w:ind w:left="108" w:right="302"/>
              <w:rPr>
                <w:sz w:val="24"/>
              </w:rPr>
            </w:pPr>
            <w:r w:rsidRPr="00D92DA3">
              <w:rPr>
                <w:sz w:val="24"/>
              </w:rPr>
              <w:t>Фильм«Последний</w:t>
            </w:r>
            <w:r w:rsidRPr="00D92DA3">
              <w:rPr>
                <w:spacing w:val="104"/>
                <w:sz w:val="24"/>
              </w:rPr>
              <w:t xml:space="preserve"> </w:t>
            </w:r>
            <w:r w:rsidRPr="00D92DA3">
              <w:rPr>
                <w:sz w:val="24"/>
              </w:rPr>
              <w:t>лепесток»,</w:t>
            </w:r>
            <w:r w:rsidRPr="00D92DA3">
              <w:rPr>
                <w:spacing w:val="-1"/>
                <w:sz w:val="24"/>
              </w:rPr>
              <w:t xml:space="preserve"> </w:t>
            </w:r>
            <w:r w:rsidRPr="00D92DA3">
              <w:rPr>
                <w:sz w:val="24"/>
              </w:rPr>
              <w:t>студия</w:t>
            </w:r>
            <w:r w:rsidRPr="00D92DA3">
              <w:rPr>
                <w:sz w:val="24"/>
              </w:rPr>
              <w:tab/>
              <w:t>«Союзмультфильм»,режиссер</w:t>
            </w:r>
            <w:r w:rsidRPr="00D92DA3">
              <w:rPr>
                <w:spacing w:val="-57"/>
                <w:sz w:val="24"/>
              </w:rPr>
              <w:t xml:space="preserve"> </w:t>
            </w:r>
            <w:r w:rsidRPr="00D92DA3">
              <w:rPr>
                <w:sz w:val="24"/>
              </w:rPr>
              <w:t>Р.</w:t>
            </w:r>
            <w:r w:rsidRPr="00D92DA3">
              <w:rPr>
                <w:spacing w:val="-1"/>
                <w:sz w:val="24"/>
              </w:rPr>
              <w:t xml:space="preserve"> </w:t>
            </w:r>
            <w:r w:rsidRPr="00D92DA3">
              <w:rPr>
                <w:sz w:val="24"/>
              </w:rPr>
              <w:t>Качанов, 1977.</w:t>
            </w:r>
          </w:p>
          <w:p w:rsidR="00632E39" w:rsidRPr="00D92DA3" w:rsidRDefault="00632E39" w:rsidP="00D92DA3">
            <w:pPr>
              <w:pStyle w:val="TableParagraph"/>
              <w:ind w:left="108"/>
              <w:rPr>
                <w:sz w:val="24"/>
              </w:rPr>
            </w:pPr>
            <w:r w:rsidRPr="00D92DA3">
              <w:rPr>
                <w:sz w:val="24"/>
              </w:rPr>
              <w:t>Фильм</w:t>
            </w:r>
            <w:r w:rsidRPr="00D92DA3">
              <w:rPr>
                <w:spacing w:val="-3"/>
                <w:sz w:val="24"/>
              </w:rPr>
              <w:t xml:space="preserve"> </w:t>
            </w:r>
            <w:r w:rsidRPr="00D92DA3">
              <w:rPr>
                <w:sz w:val="24"/>
              </w:rPr>
              <w:t>«Умка»</w:t>
            </w:r>
            <w:r w:rsidRPr="00D92DA3">
              <w:rPr>
                <w:spacing w:val="-10"/>
                <w:sz w:val="24"/>
              </w:rPr>
              <w:t xml:space="preserve"> </w:t>
            </w:r>
            <w:r w:rsidRPr="00D92DA3">
              <w:rPr>
                <w:sz w:val="24"/>
              </w:rPr>
              <w:t>и</w:t>
            </w:r>
            <w:r w:rsidRPr="00D92DA3">
              <w:rPr>
                <w:spacing w:val="1"/>
                <w:sz w:val="24"/>
              </w:rPr>
              <w:t xml:space="preserve"> </w:t>
            </w:r>
            <w:r w:rsidRPr="00D92DA3">
              <w:rPr>
                <w:sz w:val="24"/>
              </w:rPr>
              <w:t>«Умка</w:t>
            </w:r>
            <w:r w:rsidRPr="00D92DA3">
              <w:rPr>
                <w:spacing w:val="-5"/>
                <w:sz w:val="24"/>
              </w:rPr>
              <w:t xml:space="preserve"> </w:t>
            </w:r>
            <w:r w:rsidRPr="00D92DA3">
              <w:rPr>
                <w:sz w:val="24"/>
              </w:rPr>
              <w:t>ищет</w:t>
            </w:r>
            <w:r w:rsidRPr="00D92DA3">
              <w:rPr>
                <w:spacing w:val="-3"/>
                <w:sz w:val="24"/>
              </w:rPr>
              <w:t xml:space="preserve"> </w:t>
            </w:r>
            <w:r w:rsidRPr="00D92DA3">
              <w:rPr>
                <w:sz w:val="24"/>
              </w:rPr>
              <w:t>друга», студия</w:t>
            </w:r>
            <w:r w:rsidRPr="00D92DA3">
              <w:rPr>
                <w:spacing w:val="54"/>
                <w:sz w:val="24"/>
              </w:rPr>
              <w:t xml:space="preserve"> </w:t>
            </w:r>
            <w:r w:rsidRPr="00D92DA3">
              <w:rPr>
                <w:sz w:val="24"/>
              </w:rPr>
              <w:t>«Союзмультфильм»,</w:t>
            </w:r>
            <w:r w:rsidRPr="00D92DA3">
              <w:rPr>
                <w:spacing w:val="-57"/>
                <w:sz w:val="24"/>
              </w:rPr>
              <w:t xml:space="preserve"> </w:t>
            </w:r>
            <w:r w:rsidRPr="00D92DA3">
              <w:rPr>
                <w:sz w:val="24"/>
              </w:rPr>
              <w:t>режиссер</w:t>
            </w:r>
            <w:r w:rsidRPr="00D92DA3">
              <w:rPr>
                <w:spacing w:val="1"/>
                <w:sz w:val="24"/>
              </w:rPr>
              <w:t xml:space="preserve"> </w:t>
            </w:r>
            <w:r w:rsidRPr="00D92DA3">
              <w:rPr>
                <w:sz w:val="24"/>
              </w:rPr>
              <w:t>В. Попов,</w:t>
            </w:r>
            <w:r w:rsidRPr="00D92DA3">
              <w:rPr>
                <w:spacing w:val="1"/>
                <w:sz w:val="24"/>
              </w:rPr>
              <w:t xml:space="preserve"> </w:t>
            </w:r>
            <w:r w:rsidRPr="00D92DA3">
              <w:rPr>
                <w:sz w:val="24"/>
              </w:rPr>
              <w:t>В.</w:t>
            </w:r>
            <w:r w:rsidRPr="00D92DA3">
              <w:rPr>
                <w:spacing w:val="1"/>
                <w:sz w:val="24"/>
              </w:rPr>
              <w:t xml:space="preserve"> </w:t>
            </w:r>
            <w:r w:rsidRPr="00D92DA3">
              <w:rPr>
                <w:sz w:val="24"/>
              </w:rPr>
              <w:t>Пекарь, 1969, 1970.</w:t>
            </w:r>
          </w:p>
          <w:p w:rsidR="00632E39" w:rsidRPr="00D92DA3" w:rsidRDefault="00632E39" w:rsidP="00D92DA3">
            <w:pPr>
              <w:pStyle w:val="TableParagraph"/>
              <w:ind w:left="108"/>
              <w:rPr>
                <w:sz w:val="24"/>
              </w:rPr>
            </w:pPr>
            <w:r w:rsidRPr="00D92DA3">
              <w:rPr>
                <w:sz w:val="24"/>
              </w:rPr>
              <w:t>Фильм</w:t>
            </w:r>
            <w:r w:rsidRPr="00D92DA3">
              <w:rPr>
                <w:spacing w:val="-4"/>
                <w:sz w:val="24"/>
              </w:rPr>
              <w:t xml:space="preserve"> </w:t>
            </w:r>
            <w:r w:rsidRPr="00D92DA3">
              <w:rPr>
                <w:sz w:val="24"/>
              </w:rPr>
              <w:t>«Умка</w:t>
            </w:r>
            <w:r w:rsidRPr="00D92DA3">
              <w:rPr>
                <w:spacing w:val="-5"/>
                <w:sz w:val="24"/>
              </w:rPr>
              <w:t xml:space="preserve"> </w:t>
            </w:r>
            <w:r w:rsidRPr="00D92DA3">
              <w:rPr>
                <w:sz w:val="24"/>
              </w:rPr>
              <w:t>на</w:t>
            </w:r>
            <w:r w:rsidRPr="00D92DA3">
              <w:rPr>
                <w:spacing w:val="-4"/>
                <w:sz w:val="24"/>
              </w:rPr>
              <w:t xml:space="preserve"> </w:t>
            </w:r>
            <w:r w:rsidRPr="00D92DA3">
              <w:rPr>
                <w:sz w:val="24"/>
              </w:rPr>
              <w:t>ёлке»,</w:t>
            </w:r>
            <w:r w:rsidRPr="00D92DA3">
              <w:rPr>
                <w:spacing w:val="-2"/>
                <w:sz w:val="24"/>
              </w:rPr>
              <w:t xml:space="preserve"> </w:t>
            </w:r>
            <w:r w:rsidRPr="00D92DA3">
              <w:rPr>
                <w:sz w:val="24"/>
              </w:rPr>
              <w:t>студия</w:t>
            </w:r>
            <w:r w:rsidRPr="00D92DA3">
              <w:rPr>
                <w:spacing w:val="-1"/>
                <w:sz w:val="24"/>
              </w:rPr>
              <w:t xml:space="preserve"> </w:t>
            </w:r>
            <w:r w:rsidRPr="00D92DA3">
              <w:rPr>
                <w:sz w:val="24"/>
              </w:rPr>
              <w:t>«Союзмультфильм»,</w:t>
            </w:r>
            <w:r w:rsidRPr="00D92DA3">
              <w:rPr>
                <w:spacing w:val="-5"/>
                <w:sz w:val="24"/>
              </w:rPr>
              <w:t xml:space="preserve"> </w:t>
            </w:r>
            <w:r w:rsidRPr="00D92DA3">
              <w:rPr>
                <w:sz w:val="24"/>
              </w:rPr>
              <w:t>режиссер</w:t>
            </w:r>
            <w:r w:rsidRPr="00D92DA3">
              <w:rPr>
                <w:spacing w:val="-5"/>
                <w:sz w:val="24"/>
              </w:rPr>
              <w:t xml:space="preserve"> </w:t>
            </w:r>
            <w:r w:rsidRPr="00D92DA3">
              <w:rPr>
                <w:sz w:val="24"/>
              </w:rPr>
              <w:t>А.</w:t>
            </w:r>
            <w:r w:rsidRPr="00D92DA3">
              <w:rPr>
                <w:spacing w:val="-57"/>
                <w:sz w:val="24"/>
              </w:rPr>
              <w:t xml:space="preserve"> </w:t>
            </w:r>
            <w:r w:rsidRPr="00D92DA3">
              <w:rPr>
                <w:sz w:val="24"/>
              </w:rPr>
              <w:t>Воробьев,2019</w:t>
            </w:r>
          </w:p>
          <w:p w:rsidR="00632E39" w:rsidRPr="00D92DA3" w:rsidRDefault="00632E39" w:rsidP="00D92DA3">
            <w:pPr>
              <w:pStyle w:val="TableParagraph"/>
              <w:ind w:left="108" w:right="94"/>
              <w:rPr>
                <w:sz w:val="24"/>
              </w:rPr>
            </w:pPr>
            <w:r w:rsidRPr="00D92DA3">
              <w:rPr>
                <w:sz w:val="24"/>
              </w:rPr>
              <w:t>Фильм</w:t>
            </w:r>
            <w:r w:rsidRPr="00D92DA3">
              <w:rPr>
                <w:spacing w:val="1"/>
                <w:sz w:val="24"/>
              </w:rPr>
              <w:t xml:space="preserve"> </w:t>
            </w:r>
            <w:r w:rsidRPr="00D92DA3">
              <w:rPr>
                <w:sz w:val="24"/>
              </w:rPr>
              <w:t>«Сладкая сказка», студия</w:t>
            </w:r>
            <w:r w:rsidRPr="00D92DA3">
              <w:rPr>
                <w:spacing w:val="1"/>
                <w:sz w:val="24"/>
              </w:rPr>
              <w:t xml:space="preserve"> </w:t>
            </w:r>
            <w:r w:rsidRPr="00D92DA3">
              <w:rPr>
                <w:sz w:val="24"/>
              </w:rPr>
              <w:t>Союзмультфильм, режиссер В.</w:t>
            </w:r>
            <w:r w:rsidRPr="00D92DA3">
              <w:rPr>
                <w:spacing w:val="-58"/>
                <w:sz w:val="24"/>
              </w:rPr>
              <w:t xml:space="preserve"> </w:t>
            </w:r>
            <w:r w:rsidRPr="00D92DA3">
              <w:rPr>
                <w:sz w:val="24"/>
              </w:rPr>
              <w:t>Дегтярев,</w:t>
            </w:r>
            <w:r w:rsidRPr="00D92DA3">
              <w:rPr>
                <w:spacing w:val="-2"/>
                <w:sz w:val="24"/>
              </w:rPr>
              <w:t xml:space="preserve"> </w:t>
            </w:r>
            <w:r w:rsidRPr="00D92DA3">
              <w:rPr>
                <w:sz w:val="24"/>
              </w:rPr>
              <w:t>1970</w:t>
            </w:r>
          </w:p>
          <w:p w:rsidR="00632E39" w:rsidRPr="00D92DA3" w:rsidRDefault="00632E39" w:rsidP="00D92DA3">
            <w:pPr>
              <w:pStyle w:val="TableParagraph"/>
              <w:ind w:left="108"/>
              <w:rPr>
                <w:sz w:val="24"/>
              </w:rPr>
            </w:pPr>
            <w:r w:rsidRPr="00D92DA3">
              <w:rPr>
                <w:sz w:val="24"/>
              </w:rPr>
              <w:t>Цикл</w:t>
            </w:r>
            <w:r w:rsidRPr="00D92DA3">
              <w:rPr>
                <w:spacing w:val="-5"/>
                <w:sz w:val="24"/>
              </w:rPr>
              <w:t xml:space="preserve"> </w:t>
            </w:r>
            <w:r w:rsidRPr="00D92DA3">
              <w:rPr>
                <w:sz w:val="24"/>
              </w:rPr>
              <w:t>фильмов</w:t>
            </w:r>
            <w:r w:rsidRPr="00D92DA3">
              <w:rPr>
                <w:spacing w:val="1"/>
                <w:sz w:val="24"/>
              </w:rPr>
              <w:t xml:space="preserve"> </w:t>
            </w:r>
            <w:r w:rsidRPr="00D92DA3">
              <w:rPr>
                <w:sz w:val="24"/>
              </w:rPr>
              <w:t>«Чебурашка</w:t>
            </w:r>
            <w:r w:rsidRPr="00D92DA3">
              <w:rPr>
                <w:spacing w:val="-4"/>
                <w:sz w:val="24"/>
              </w:rPr>
              <w:t xml:space="preserve"> </w:t>
            </w:r>
            <w:r w:rsidRPr="00D92DA3">
              <w:rPr>
                <w:sz w:val="24"/>
              </w:rPr>
              <w:t>и</w:t>
            </w:r>
            <w:r w:rsidRPr="00D92DA3">
              <w:rPr>
                <w:spacing w:val="-4"/>
                <w:sz w:val="24"/>
              </w:rPr>
              <w:t xml:space="preserve"> </w:t>
            </w:r>
            <w:r w:rsidRPr="00D92DA3">
              <w:rPr>
                <w:sz w:val="24"/>
              </w:rPr>
              <w:t>крокодил</w:t>
            </w:r>
            <w:r w:rsidRPr="00D92DA3">
              <w:rPr>
                <w:spacing w:val="-4"/>
                <w:sz w:val="24"/>
              </w:rPr>
              <w:t xml:space="preserve"> </w:t>
            </w:r>
            <w:r w:rsidRPr="00D92DA3">
              <w:rPr>
                <w:sz w:val="24"/>
              </w:rPr>
              <w:t>Гена»,</w:t>
            </w:r>
            <w:r w:rsidRPr="00D92DA3">
              <w:rPr>
                <w:spacing w:val="-1"/>
                <w:sz w:val="24"/>
              </w:rPr>
              <w:t xml:space="preserve"> </w:t>
            </w:r>
            <w:r w:rsidRPr="00D92DA3">
              <w:rPr>
                <w:sz w:val="24"/>
              </w:rPr>
              <w:t>студия</w:t>
            </w:r>
          </w:p>
          <w:p w:rsidR="00632E39" w:rsidRPr="00D92DA3" w:rsidRDefault="00632E39" w:rsidP="00D92DA3">
            <w:pPr>
              <w:pStyle w:val="TableParagraph"/>
              <w:ind w:left="108"/>
              <w:rPr>
                <w:sz w:val="24"/>
              </w:rPr>
            </w:pPr>
            <w:r w:rsidRPr="00D92DA3">
              <w:rPr>
                <w:sz w:val="24"/>
              </w:rPr>
              <w:t>«Союзмультфильм»,</w:t>
            </w:r>
            <w:r w:rsidRPr="00D92DA3">
              <w:rPr>
                <w:spacing w:val="-3"/>
                <w:sz w:val="24"/>
              </w:rPr>
              <w:t xml:space="preserve"> </w:t>
            </w:r>
            <w:r w:rsidRPr="00D92DA3">
              <w:rPr>
                <w:sz w:val="24"/>
              </w:rPr>
              <w:t>режиссер</w:t>
            </w:r>
            <w:r w:rsidRPr="00D92DA3">
              <w:rPr>
                <w:spacing w:val="-2"/>
                <w:sz w:val="24"/>
              </w:rPr>
              <w:t xml:space="preserve"> </w:t>
            </w:r>
            <w:r w:rsidRPr="00D92DA3">
              <w:rPr>
                <w:sz w:val="24"/>
              </w:rPr>
              <w:t>Р.</w:t>
            </w:r>
            <w:r w:rsidRPr="00D92DA3">
              <w:rPr>
                <w:spacing w:val="-2"/>
                <w:sz w:val="24"/>
              </w:rPr>
              <w:t xml:space="preserve"> </w:t>
            </w:r>
            <w:r w:rsidRPr="00D92DA3">
              <w:rPr>
                <w:sz w:val="24"/>
              </w:rPr>
              <w:t>Качанов,</w:t>
            </w:r>
            <w:r w:rsidRPr="00D92DA3">
              <w:rPr>
                <w:spacing w:val="-2"/>
                <w:sz w:val="24"/>
              </w:rPr>
              <w:t xml:space="preserve"> </w:t>
            </w:r>
            <w:r w:rsidRPr="00D92DA3">
              <w:rPr>
                <w:sz w:val="24"/>
              </w:rPr>
              <w:t>1969-1983.</w:t>
            </w:r>
          </w:p>
          <w:p w:rsidR="00632E39" w:rsidRPr="00D92DA3" w:rsidRDefault="00632E39" w:rsidP="00D92DA3">
            <w:pPr>
              <w:pStyle w:val="TableParagraph"/>
              <w:tabs>
                <w:tab w:val="left" w:pos="2235"/>
                <w:tab w:val="left" w:pos="2945"/>
              </w:tabs>
              <w:ind w:left="108" w:right="772"/>
              <w:rPr>
                <w:sz w:val="24"/>
              </w:rPr>
            </w:pPr>
            <w:r w:rsidRPr="00D92DA3">
              <w:rPr>
                <w:sz w:val="24"/>
              </w:rPr>
              <w:t>Цикл</w:t>
            </w:r>
            <w:r w:rsidRPr="00D92DA3">
              <w:rPr>
                <w:spacing w:val="107"/>
                <w:sz w:val="24"/>
              </w:rPr>
              <w:t xml:space="preserve"> </w:t>
            </w:r>
            <w:r w:rsidRPr="00D92DA3">
              <w:rPr>
                <w:sz w:val="24"/>
              </w:rPr>
              <w:t>фильмов</w:t>
            </w:r>
            <w:r w:rsidRPr="00D92DA3">
              <w:rPr>
                <w:sz w:val="24"/>
              </w:rPr>
              <w:tab/>
              <w:t>«38</w:t>
            </w:r>
            <w:r w:rsidRPr="00D92DA3">
              <w:rPr>
                <w:sz w:val="24"/>
              </w:rPr>
              <w:tab/>
              <w:t>попугаев»,</w:t>
            </w:r>
            <w:r w:rsidRPr="00D92DA3">
              <w:rPr>
                <w:spacing w:val="-10"/>
                <w:sz w:val="24"/>
              </w:rPr>
              <w:t xml:space="preserve"> </w:t>
            </w:r>
            <w:r w:rsidRPr="00D92DA3">
              <w:rPr>
                <w:sz w:val="24"/>
              </w:rPr>
              <w:t>студия</w:t>
            </w:r>
            <w:r w:rsidRPr="00D92DA3">
              <w:rPr>
                <w:spacing w:val="-8"/>
                <w:sz w:val="24"/>
              </w:rPr>
              <w:t xml:space="preserve"> </w:t>
            </w:r>
            <w:r w:rsidRPr="00D92DA3">
              <w:rPr>
                <w:sz w:val="24"/>
              </w:rPr>
              <w:t>«Союзмультфильм»,</w:t>
            </w:r>
            <w:r w:rsidRPr="00D92DA3">
              <w:rPr>
                <w:spacing w:val="-57"/>
                <w:sz w:val="24"/>
              </w:rPr>
              <w:t xml:space="preserve"> </w:t>
            </w:r>
            <w:r w:rsidRPr="00D92DA3">
              <w:rPr>
                <w:sz w:val="24"/>
              </w:rPr>
              <w:t>режиссер</w:t>
            </w:r>
            <w:r w:rsidRPr="00D92DA3">
              <w:rPr>
                <w:spacing w:val="-1"/>
                <w:sz w:val="24"/>
              </w:rPr>
              <w:t xml:space="preserve"> </w:t>
            </w:r>
            <w:r w:rsidRPr="00D92DA3">
              <w:rPr>
                <w:sz w:val="24"/>
              </w:rPr>
              <w:t>И.У</w:t>
            </w:r>
            <w:r w:rsidRPr="00D92DA3">
              <w:rPr>
                <w:spacing w:val="-1"/>
                <w:sz w:val="24"/>
              </w:rPr>
              <w:t xml:space="preserve"> </w:t>
            </w:r>
            <w:r w:rsidRPr="00D92DA3">
              <w:rPr>
                <w:sz w:val="24"/>
              </w:rPr>
              <w:t>фимцев,</w:t>
            </w:r>
            <w:r w:rsidRPr="00D92DA3">
              <w:rPr>
                <w:spacing w:val="1"/>
                <w:sz w:val="24"/>
              </w:rPr>
              <w:t xml:space="preserve"> </w:t>
            </w:r>
            <w:r w:rsidRPr="00D92DA3">
              <w:rPr>
                <w:sz w:val="24"/>
              </w:rPr>
              <w:t>1976-91.</w:t>
            </w:r>
          </w:p>
          <w:p w:rsidR="00632E39" w:rsidRPr="00D92DA3" w:rsidRDefault="00632E39" w:rsidP="00D92DA3">
            <w:pPr>
              <w:pStyle w:val="TableParagraph"/>
              <w:tabs>
                <w:tab w:val="left" w:pos="2235"/>
              </w:tabs>
              <w:spacing w:before="1"/>
              <w:ind w:left="108" w:right="1175"/>
              <w:rPr>
                <w:sz w:val="24"/>
              </w:rPr>
            </w:pPr>
            <w:r w:rsidRPr="00D92DA3">
              <w:rPr>
                <w:sz w:val="24"/>
              </w:rPr>
              <w:t>Цикл</w:t>
            </w:r>
            <w:r w:rsidRPr="00D92DA3">
              <w:rPr>
                <w:spacing w:val="107"/>
                <w:sz w:val="24"/>
              </w:rPr>
              <w:t xml:space="preserve"> </w:t>
            </w:r>
            <w:r w:rsidRPr="00D92DA3">
              <w:rPr>
                <w:sz w:val="24"/>
              </w:rPr>
              <w:t>фильмов</w:t>
            </w:r>
            <w:r w:rsidRPr="00D92DA3">
              <w:rPr>
                <w:sz w:val="24"/>
              </w:rPr>
              <w:tab/>
            </w:r>
            <w:r w:rsidRPr="00D92DA3">
              <w:rPr>
                <w:spacing w:val="-1"/>
                <w:sz w:val="24"/>
              </w:rPr>
              <w:t xml:space="preserve">«Винни-Пух»,студия </w:t>
            </w:r>
            <w:r w:rsidRPr="00D92DA3">
              <w:rPr>
                <w:sz w:val="24"/>
              </w:rPr>
              <w:t>«Союзмультфильм»,</w:t>
            </w:r>
            <w:r w:rsidRPr="00D92DA3">
              <w:rPr>
                <w:spacing w:val="-57"/>
                <w:sz w:val="24"/>
              </w:rPr>
              <w:t xml:space="preserve"> </w:t>
            </w:r>
            <w:r w:rsidRPr="00D92DA3">
              <w:rPr>
                <w:sz w:val="24"/>
              </w:rPr>
              <w:t>режиссер</w:t>
            </w:r>
            <w:r w:rsidRPr="00D92DA3">
              <w:rPr>
                <w:spacing w:val="-1"/>
                <w:sz w:val="24"/>
              </w:rPr>
              <w:t xml:space="preserve"> </w:t>
            </w:r>
            <w:r w:rsidRPr="00D92DA3">
              <w:rPr>
                <w:sz w:val="24"/>
              </w:rPr>
              <w:t>Ф.</w:t>
            </w:r>
            <w:r w:rsidRPr="00D92DA3">
              <w:rPr>
                <w:spacing w:val="-1"/>
                <w:sz w:val="24"/>
              </w:rPr>
              <w:t xml:space="preserve"> </w:t>
            </w:r>
            <w:r w:rsidRPr="00D92DA3">
              <w:rPr>
                <w:sz w:val="24"/>
              </w:rPr>
              <w:t>Хитрук, 1969-1972.</w:t>
            </w:r>
          </w:p>
          <w:p w:rsidR="00632E39" w:rsidRPr="00D92DA3" w:rsidRDefault="00632E39" w:rsidP="00D92DA3">
            <w:pPr>
              <w:pStyle w:val="TableParagraph"/>
              <w:ind w:left="108"/>
              <w:rPr>
                <w:sz w:val="24"/>
              </w:rPr>
            </w:pPr>
            <w:r w:rsidRPr="00D92DA3">
              <w:rPr>
                <w:sz w:val="24"/>
              </w:rPr>
              <w:t>Фильм</w:t>
            </w:r>
            <w:r w:rsidRPr="00D92DA3">
              <w:rPr>
                <w:spacing w:val="-5"/>
                <w:sz w:val="24"/>
              </w:rPr>
              <w:t xml:space="preserve"> </w:t>
            </w:r>
            <w:r w:rsidRPr="00D92DA3">
              <w:rPr>
                <w:sz w:val="24"/>
              </w:rPr>
              <w:t>«Серая</w:t>
            </w:r>
            <w:r w:rsidRPr="00D92DA3">
              <w:rPr>
                <w:spacing w:val="-5"/>
                <w:sz w:val="24"/>
              </w:rPr>
              <w:t xml:space="preserve"> </w:t>
            </w:r>
            <w:r w:rsidRPr="00D92DA3">
              <w:rPr>
                <w:sz w:val="24"/>
              </w:rPr>
              <w:t>шейка»,</w:t>
            </w:r>
            <w:r w:rsidRPr="00D92DA3">
              <w:rPr>
                <w:spacing w:val="-1"/>
                <w:sz w:val="24"/>
              </w:rPr>
              <w:t xml:space="preserve"> </w:t>
            </w:r>
            <w:r w:rsidRPr="00D92DA3">
              <w:rPr>
                <w:sz w:val="24"/>
              </w:rPr>
              <w:t>студия</w:t>
            </w:r>
            <w:r w:rsidRPr="00D92DA3">
              <w:rPr>
                <w:spacing w:val="-1"/>
                <w:sz w:val="24"/>
              </w:rPr>
              <w:t xml:space="preserve"> </w:t>
            </w:r>
            <w:r w:rsidRPr="00D92DA3">
              <w:rPr>
                <w:sz w:val="24"/>
              </w:rPr>
              <w:t>«Союзмультфильм»,</w:t>
            </w:r>
            <w:r w:rsidRPr="00D92DA3">
              <w:rPr>
                <w:spacing w:val="-5"/>
                <w:sz w:val="24"/>
              </w:rPr>
              <w:t xml:space="preserve"> </w:t>
            </w:r>
            <w:r w:rsidRPr="00D92DA3">
              <w:rPr>
                <w:sz w:val="24"/>
              </w:rPr>
              <w:t>режиссер</w:t>
            </w:r>
            <w:r w:rsidRPr="00D92DA3">
              <w:rPr>
                <w:spacing w:val="50"/>
                <w:sz w:val="24"/>
              </w:rPr>
              <w:t xml:space="preserve"> </w:t>
            </w:r>
            <w:r w:rsidRPr="00D92DA3">
              <w:rPr>
                <w:sz w:val="24"/>
              </w:rPr>
              <w:t>Л.</w:t>
            </w:r>
            <w:r w:rsidRPr="00D92DA3">
              <w:rPr>
                <w:spacing w:val="-57"/>
                <w:sz w:val="24"/>
              </w:rPr>
              <w:t xml:space="preserve"> </w:t>
            </w:r>
            <w:r w:rsidRPr="00D92DA3">
              <w:rPr>
                <w:sz w:val="24"/>
              </w:rPr>
              <w:t>Амальрик,</w:t>
            </w:r>
            <w:r w:rsidRPr="00D92DA3">
              <w:rPr>
                <w:spacing w:val="-1"/>
                <w:sz w:val="24"/>
              </w:rPr>
              <w:t xml:space="preserve"> </w:t>
            </w:r>
            <w:r w:rsidRPr="00D92DA3">
              <w:rPr>
                <w:sz w:val="24"/>
              </w:rPr>
              <w:t>В. Полковников, 1948.</w:t>
            </w:r>
          </w:p>
          <w:p w:rsidR="00632E39" w:rsidRPr="00D92DA3" w:rsidRDefault="00632E39" w:rsidP="00D92DA3">
            <w:pPr>
              <w:pStyle w:val="TableParagraph"/>
              <w:ind w:left="108" w:right="244"/>
              <w:rPr>
                <w:sz w:val="24"/>
              </w:rPr>
            </w:pPr>
            <w:r w:rsidRPr="00D92DA3">
              <w:rPr>
                <w:sz w:val="24"/>
              </w:rPr>
              <w:t>Фильм</w:t>
            </w:r>
            <w:r w:rsidRPr="00D92DA3">
              <w:rPr>
                <w:spacing w:val="-6"/>
                <w:sz w:val="24"/>
              </w:rPr>
              <w:t xml:space="preserve"> </w:t>
            </w:r>
            <w:r w:rsidRPr="00D92DA3">
              <w:rPr>
                <w:sz w:val="24"/>
              </w:rPr>
              <w:t>«Золушка»,</w:t>
            </w:r>
            <w:r w:rsidRPr="00D92DA3">
              <w:rPr>
                <w:spacing w:val="-2"/>
                <w:sz w:val="24"/>
              </w:rPr>
              <w:t xml:space="preserve"> </w:t>
            </w:r>
            <w:r w:rsidRPr="00D92DA3">
              <w:rPr>
                <w:sz w:val="24"/>
              </w:rPr>
              <w:t>студия</w:t>
            </w:r>
            <w:r w:rsidRPr="00D92DA3">
              <w:rPr>
                <w:spacing w:val="-5"/>
                <w:sz w:val="24"/>
              </w:rPr>
              <w:t xml:space="preserve"> </w:t>
            </w:r>
            <w:r w:rsidRPr="00D92DA3">
              <w:rPr>
                <w:sz w:val="24"/>
              </w:rPr>
              <w:t>«Союзмультфильм»,</w:t>
            </w:r>
            <w:r w:rsidRPr="00D92DA3">
              <w:rPr>
                <w:spacing w:val="-4"/>
                <w:sz w:val="24"/>
              </w:rPr>
              <w:t xml:space="preserve"> </w:t>
            </w:r>
            <w:r w:rsidRPr="00D92DA3">
              <w:rPr>
                <w:sz w:val="24"/>
              </w:rPr>
              <w:t>режиссер</w:t>
            </w:r>
            <w:r w:rsidRPr="00D92DA3">
              <w:rPr>
                <w:spacing w:val="-6"/>
                <w:sz w:val="24"/>
              </w:rPr>
              <w:t xml:space="preserve"> </w:t>
            </w:r>
            <w:r w:rsidRPr="00D92DA3">
              <w:rPr>
                <w:sz w:val="24"/>
              </w:rPr>
              <w:t>И.</w:t>
            </w:r>
            <w:r w:rsidRPr="00D92DA3">
              <w:rPr>
                <w:spacing w:val="-6"/>
                <w:sz w:val="24"/>
              </w:rPr>
              <w:t xml:space="preserve"> </w:t>
            </w:r>
            <w:r w:rsidRPr="00D92DA3">
              <w:rPr>
                <w:sz w:val="24"/>
              </w:rPr>
              <w:t>Аксенчук,</w:t>
            </w:r>
            <w:r w:rsidRPr="00D92DA3">
              <w:rPr>
                <w:spacing w:val="-57"/>
                <w:sz w:val="24"/>
              </w:rPr>
              <w:t xml:space="preserve"> </w:t>
            </w:r>
            <w:r w:rsidRPr="00D92DA3">
              <w:rPr>
                <w:sz w:val="24"/>
              </w:rPr>
              <w:t>1979. Фильм</w:t>
            </w:r>
            <w:r w:rsidRPr="00D92DA3">
              <w:rPr>
                <w:spacing w:val="1"/>
                <w:sz w:val="24"/>
              </w:rPr>
              <w:t xml:space="preserve"> </w:t>
            </w:r>
            <w:r w:rsidRPr="00D92DA3">
              <w:rPr>
                <w:sz w:val="24"/>
              </w:rPr>
              <w:t>«Новогодняя</w:t>
            </w:r>
            <w:r w:rsidRPr="00D92DA3">
              <w:rPr>
                <w:spacing w:val="1"/>
                <w:sz w:val="24"/>
              </w:rPr>
              <w:t xml:space="preserve"> </w:t>
            </w:r>
            <w:r w:rsidRPr="00D92DA3">
              <w:rPr>
                <w:sz w:val="24"/>
              </w:rPr>
              <w:t>сказка», студия «Союзмультфильм»,</w:t>
            </w:r>
            <w:r w:rsidRPr="00D92DA3">
              <w:rPr>
                <w:spacing w:val="1"/>
                <w:sz w:val="24"/>
              </w:rPr>
              <w:t xml:space="preserve"> </w:t>
            </w:r>
            <w:r w:rsidRPr="00D92DA3">
              <w:rPr>
                <w:sz w:val="24"/>
              </w:rPr>
              <w:t>режиссер</w:t>
            </w:r>
            <w:r w:rsidRPr="00D92DA3">
              <w:rPr>
                <w:spacing w:val="1"/>
                <w:sz w:val="24"/>
              </w:rPr>
              <w:t xml:space="preserve"> </w:t>
            </w:r>
            <w:r w:rsidRPr="00D92DA3">
              <w:rPr>
                <w:sz w:val="24"/>
              </w:rPr>
              <w:t>В. Дегтярев,</w:t>
            </w:r>
            <w:r w:rsidRPr="00D92DA3">
              <w:rPr>
                <w:spacing w:val="1"/>
                <w:sz w:val="24"/>
              </w:rPr>
              <w:t xml:space="preserve"> </w:t>
            </w:r>
            <w:r w:rsidRPr="00D92DA3">
              <w:rPr>
                <w:sz w:val="24"/>
              </w:rPr>
              <w:t>1972.</w:t>
            </w:r>
          </w:p>
          <w:p w:rsidR="00632E39" w:rsidRPr="00D92DA3" w:rsidRDefault="00632E39" w:rsidP="00D92DA3">
            <w:pPr>
              <w:pStyle w:val="TableParagraph"/>
              <w:ind w:left="108"/>
              <w:rPr>
                <w:sz w:val="24"/>
              </w:rPr>
            </w:pPr>
            <w:r w:rsidRPr="00D92DA3">
              <w:rPr>
                <w:sz w:val="24"/>
              </w:rPr>
              <w:t>Фильм«Серебряное</w:t>
            </w:r>
            <w:r w:rsidRPr="00D92DA3">
              <w:rPr>
                <w:spacing w:val="36"/>
                <w:sz w:val="24"/>
              </w:rPr>
              <w:t xml:space="preserve"> </w:t>
            </w:r>
            <w:r w:rsidRPr="00D92DA3">
              <w:rPr>
                <w:sz w:val="24"/>
              </w:rPr>
              <w:t>копытце»,</w:t>
            </w:r>
            <w:r w:rsidRPr="00D92DA3">
              <w:rPr>
                <w:spacing w:val="-2"/>
                <w:sz w:val="24"/>
              </w:rPr>
              <w:t xml:space="preserve"> </w:t>
            </w:r>
            <w:r w:rsidRPr="00D92DA3">
              <w:rPr>
                <w:sz w:val="24"/>
              </w:rPr>
              <w:t>студия</w:t>
            </w:r>
            <w:r w:rsidRPr="00D92DA3">
              <w:rPr>
                <w:spacing w:val="56"/>
                <w:sz w:val="24"/>
              </w:rPr>
              <w:t xml:space="preserve"> </w:t>
            </w:r>
            <w:r w:rsidRPr="00D92DA3">
              <w:rPr>
                <w:sz w:val="24"/>
              </w:rPr>
              <w:t>Союзмультфильм,</w:t>
            </w:r>
            <w:r w:rsidRPr="00D92DA3">
              <w:rPr>
                <w:spacing w:val="-2"/>
                <w:sz w:val="24"/>
              </w:rPr>
              <w:t xml:space="preserve"> </w:t>
            </w:r>
            <w:r w:rsidRPr="00D92DA3">
              <w:rPr>
                <w:sz w:val="24"/>
              </w:rPr>
              <w:t>режиссер</w:t>
            </w:r>
            <w:r w:rsidRPr="00D92DA3">
              <w:rPr>
                <w:spacing w:val="-2"/>
                <w:sz w:val="24"/>
              </w:rPr>
              <w:t xml:space="preserve"> </w:t>
            </w:r>
            <w:r w:rsidRPr="00D92DA3">
              <w:rPr>
                <w:sz w:val="24"/>
              </w:rPr>
              <w:t>Г.</w:t>
            </w:r>
            <w:r w:rsidRPr="00D92DA3">
              <w:rPr>
                <w:spacing w:val="-57"/>
                <w:sz w:val="24"/>
              </w:rPr>
              <w:t xml:space="preserve"> </w:t>
            </w:r>
            <w:r w:rsidRPr="00D92DA3">
              <w:rPr>
                <w:sz w:val="24"/>
              </w:rPr>
              <w:t>Сокольский,</w:t>
            </w:r>
            <w:r w:rsidRPr="00D92DA3">
              <w:rPr>
                <w:spacing w:val="-1"/>
                <w:sz w:val="24"/>
              </w:rPr>
              <w:t xml:space="preserve"> </w:t>
            </w:r>
            <w:r w:rsidRPr="00D92DA3">
              <w:rPr>
                <w:sz w:val="24"/>
              </w:rPr>
              <w:t>1977</w:t>
            </w:r>
          </w:p>
          <w:p w:rsidR="00632E39" w:rsidRPr="00D92DA3" w:rsidRDefault="00632E39" w:rsidP="00D92DA3">
            <w:pPr>
              <w:pStyle w:val="TableParagraph"/>
              <w:ind w:left="108" w:right="1210"/>
              <w:rPr>
                <w:sz w:val="24"/>
              </w:rPr>
            </w:pPr>
            <w:r w:rsidRPr="00D92DA3">
              <w:rPr>
                <w:sz w:val="24"/>
              </w:rPr>
              <w:t>Фильм«Щелкунчик», студия« Союзмультфильм», режиссер Б.</w:t>
            </w:r>
            <w:r w:rsidRPr="00D92DA3">
              <w:rPr>
                <w:spacing w:val="-57"/>
                <w:sz w:val="24"/>
              </w:rPr>
              <w:t xml:space="preserve"> </w:t>
            </w:r>
            <w:r w:rsidRPr="00D92DA3">
              <w:rPr>
                <w:sz w:val="24"/>
              </w:rPr>
              <w:t>Степанцев,</w:t>
            </w:r>
            <w:r w:rsidRPr="00D92DA3">
              <w:rPr>
                <w:spacing w:val="-2"/>
                <w:sz w:val="24"/>
              </w:rPr>
              <w:t xml:space="preserve"> </w:t>
            </w:r>
            <w:r w:rsidRPr="00D92DA3">
              <w:rPr>
                <w:sz w:val="24"/>
              </w:rPr>
              <w:t>1973.</w:t>
            </w:r>
          </w:p>
          <w:p w:rsidR="00632E39" w:rsidRPr="00D92DA3" w:rsidRDefault="00632E39" w:rsidP="00D92DA3">
            <w:pPr>
              <w:pStyle w:val="TableParagraph"/>
              <w:tabs>
                <w:tab w:val="left" w:pos="3653"/>
              </w:tabs>
              <w:ind w:left="108" w:right="740"/>
              <w:rPr>
                <w:sz w:val="24"/>
              </w:rPr>
            </w:pPr>
            <w:r w:rsidRPr="00D92DA3">
              <w:rPr>
                <w:sz w:val="24"/>
              </w:rPr>
              <w:t>Фильм</w:t>
            </w:r>
            <w:r w:rsidRPr="00D92DA3">
              <w:rPr>
                <w:spacing w:val="56"/>
                <w:sz w:val="24"/>
              </w:rPr>
              <w:t xml:space="preserve"> </w:t>
            </w:r>
            <w:r w:rsidRPr="00D92DA3">
              <w:rPr>
                <w:sz w:val="24"/>
              </w:rPr>
              <w:t>«Гуси-лебеди»,</w:t>
            </w:r>
            <w:r w:rsidRPr="00D92DA3">
              <w:rPr>
                <w:spacing w:val="58"/>
                <w:sz w:val="24"/>
              </w:rPr>
              <w:t xml:space="preserve"> </w:t>
            </w:r>
            <w:r w:rsidRPr="00D92DA3">
              <w:rPr>
                <w:sz w:val="24"/>
              </w:rPr>
              <w:t>студия</w:t>
            </w:r>
            <w:r w:rsidRPr="00D92DA3">
              <w:rPr>
                <w:sz w:val="24"/>
              </w:rPr>
              <w:tab/>
              <w:t>Союзмультфильм,</w:t>
            </w:r>
            <w:r w:rsidRPr="00D92DA3">
              <w:rPr>
                <w:spacing w:val="-5"/>
                <w:sz w:val="24"/>
              </w:rPr>
              <w:t xml:space="preserve"> </w:t>
            </w:r>
            <w:r w:rsidRPr="00D92DA3">
              <w:rPr>
                <w:sz w:val="24"/>
              </w:rPr>
              <w:t>режиссеры</w:t>
            </w:r>
            <w:r w:rsidRPr="00D92DA3">
              <w:rPr>
                <w:spacing w:val="-5"/>
                <w:sz w:val="24"/>
              </w:rPr>
              <w:t xml:space="preserve"> </w:t>
            </w:r>
            <w:r w:rsidRPr="00D92DA3">
              <w:rPr>
                <w:sz w:val="24"/>
              </w:rPr>
              <w:t>И.</w:t>
            </w:r>
            <w:r w:rsidRPr="00D92DA3">
              <w:rPr>
                <w:spacing w:val="-57"/>
                <w:sz w:val="24"/>
              </w:rPr>
              <w:t xml:space="preserve"> </w:t>
            </w:r>
            <w:r w:rsidRPr="00D92DA3">
              <w:rPr>
                <w:sz w:val="24"/>
              </w:rPr>
              <w:t>Иванов­</w:t>
            </w:r>
            <w:r w:rsidRPr="00D92DA3">
              <w:rPr>
                <w:spacing w:val="-1"/>
                <w:sz w:val="24"/>
              </w:rPr>
              <w:t xml:space="preserve"> </w:t>
            </w:r>
            <w:r w:rsidRPr="00D92DA3">
              <w:rPr>
                <w:sz w:val="24"/>
              </w:rPr>
              <w:t>Вано, А.</w:t>
            </w:r>
            <w:r w:rsidRPr="00D92DA3">
              <w:rPr>
                <w:spacing w:val="-1"/>
                <w:sz w:val="24"/>
              </w:rPr>
              <w:t xml:space="preserve"> </w:t>
            </w:r>
            <w:r w:rsidRPr="00D92DA3">
              <w:rPr>
                <w:sz w:val="24"/>
              </w:rPr>
              <w:t>Снежко-Блоцкая, 1949.</w:t>
            </w:r>
          </w:p>
          <w:p w:rsidR="00632E39" w:rsidRPr="00D92DA3" w:rsidRDefault="00632E39" w:rsidP="00D92DA3">
            <w:pPr>
              <w:pStyle w:val="TableParagraph"/>
              <w:spacing w:line="270" w:lineRule="atLeast"/>
              <w:ind w:left="108"/>
              <w:rPr>
                <w:sz w:val="24"/>
              </w:rPr>
            </w:pPr>
            <w:r w:rsidRPr="00D92DA3">
              <w:rPr>
                <w:sz w:val="24"/>
              </w:rPr>
              <w:t>Цикл</w:t>
            </w:r>
            <w:r w:rsidRPr="00D92DA3">
              <w:rPr>
                <w:spacing w:val="-6"/>
                <w:sz w:val="24"/>
              </w:rPr>
              <w:t xml:space="preserve"> </w:t>
            </w:r>
            <w:r w:rsidRPr="00D92DA3">
              <w:rPr>
                <w:sz w:val="24"/>
              </w:rPr>
              <w:t>фильмов</w:t>
            </w:r>
            <w:r w:rsidRPr="00D92DA3">
              <w:rPr>
                <w:spacing w:val="-1"/>
                <w:sz w:val="24"/>
              </w:rPr>
              <w:t xml:space="preserve"> </w:t>
            </w:r>
            <w:r w:rsidRPr="00D92DA3">
              <w:rPr>
                <w:sz w:val="24"/>
              </w:rPr>
              <w:t>«Приключение</w:t>
            </w:r>
            <w:r w:rsidRPr="00D92DA3">
              <w:rPr>
                <w:spacing w:val="-5"/>
                <w:sz w:val="24"/>
              </w:rPr>
              <w:t xml:space="preserve"> </w:t>
            </w:r>
            <w:r w:rsidRPr="00D92DA3">
              <w:rPr>
                <w:sz w:val="24"/>
              </w:rPr>
              <w:t>Незнайки</w:t>
            </w:r>
            <w:r w:rsidRPr="00D92DA3">
              <w:rPr>
                <w:spacing w:val="-4"/>
                <w:sz w:val="24"/>
              </w:rPr>
              <w:t xml:space="preserve"> </w:t>
            </w:r>
            <w:r w:rsidRPr="00D92DA3">
              <w:rPr>
                <w:sz w:val="24"/>
              </w:rPr>
              <w:t>и</w:t>
            </w:r>
            <w:r w:rsidRPr="00D92DA3">
              <w:rPr>
                <w:spacing w:val="-5"/>
                <w:sz w:val="24"/>
              </w:rPr>
              <w:t xml:space="preserve"> </w:t>
            </w:r>
            <w:r w:rsidRPr="00D92DA3">
              <w:rPr>
                <w:sz w:val="24"/>
              </w:rPr>
              <w:t>его</w:t>
            </w:r>
            <w:r w:rsidRPr="00D92DA3">
              <w:rPr>
                <w:spacing w:val="-7"/>
                <w:sz w:val="24"/>
              </w:rPr>
              <w:t xml:space="preserve"> </w:t>
            </w:r>
            <w:r w:rsidRPr="00D92DA3">
              <w:rPr>
                <w:sz w:val="24"/>
              </w:rPr>
              <w:t>друзей»,</w:t>
            </w:r>
            <w:r w:rsidRPr="00D92DA3">
              <w:rPr>
                <w:spacing w:val="-3"/>
                <w:sz w:val="24"/>
              </w:rPr>
              <w:t xml:space="preserve"> </w:t>
            </w:r>
            <w:r w:rsidRPr="00D92DA3">
              <w:rPr>
                <w:sz w:val="24"/>
              </w:rPr>
              <w:t>студия «ТО</w:t>
            </w:r>
            <w:r w:rsidRPr="00D92DA3">
              <w:rPr>
                <w:spacing w:val="-57"/>
                <w:sz w:val="24"/>
              </w:rPr>
              <w:t xml:space="preserve"> </w:t>
            </w:r>
            <w:r w:rsidRPr="00D92DA3">
              <w:rPr>
                <w:sz w:val="24"/>
              </w:rPr>
              <w:t>Экран»,</w:t>
            </w:r>
            <w:r w:rsidRPr="00D92DA3">
              <w:rPr>
                <w:spacing w:val="-1"/>
                <w:sz w:val="24"/>
              </w:rPr>
              <w:t xml:space="preserve"> </w:t>
            </w:r>
            <w:r w:rsidRPr="00D92DA3">
              <w:rPr>
                <w:sz w:val="24"/>
              </w:rPr>
              <w:t>режиссер коллектив</w:t>
            </w:r>
            <w:r w:rsidRPr="00D92DA3">
              <w:rPr>
                <w:spacing w:val="-2"/>
                <w:sz w:val="24"/>
              </w:rPr>
              <w:t xml:space="preserve"> </w:t>
            </w:r>
            <w:r w:rsidRPr="00D92DA3">
              <w:rPr>
                <w:sz w:val="24"/>
              </w:rPr>
              <w:t>авторов,</w:t>
            </w:r>
            <w:r w:rsidRPr="00D92DA3">
              <w:rPr>
                <w:spacing w:val="-1"/>
                <w:sz w:val="24"/>
              </w:rPr>
              <w:t xml:space="preserve"> </w:t>
            </w:r>
            <w:r w:rsidRPr="00D92DA3">
              <w:rPr>
                <w:sz w:val="24"/>
              </w:rPr>
              <w:t>1971-1973.</w:t>
            </w:r>
          </w:p>
        </w:tc>
      </w:tr>
      <w:tr w:rsidR="00632E39" w:rsidTr="00D92DA3">
        <w:trPr>
          <w:trHeight w:val="6624"/>
        </w:trPr>
        <w:tc>
          <w:tcPr>
            <w:tcW w:w="1526" w:type="dxa"/>
          </w:tcPr>
          <w:p w:rsidR="00632E39" w:rsidRPr="00D92DA3" w:rsidRDefault="00632E39" w:rsidP="00D92DA3">
            <w:pPr>
              <w:pStyle w:val="TableParagraph"/>
              <w:spacing w:line="268" w:lineRule="exact"/>
              <w:ind w:left="407"/>
              <w:rPr>
                <w:sz w:val="24"/>
              </w:rPr>
            </w:pPr>
            <w:r w:rsidRPr="00D92DA3">
              <w:rPr>
                <w:sz w:val="24"/>
              </w:rPr>
              <w:t>6-7</w:t>
            </w:r>
            <w:r w:rsidRPr="00D92DA3">
              <w:rPr>
                <w:spacing w:val="-1"/>
                <w:sz w:val="24"/>
              </w:rPr>
              <w:t xml:space="preserve"> </w:t>
            </w:r>
            <w:r w:rsidRPr="00D92DA3">
              <w:rPr>
                <w:sz w:val="24"/>
              </w:rPr>
              <w:t>лет</w:t>
            </w:r>
          </w:p>
        </w:tc>
        <w:tc>
          <w:tcPr>
            <w:tcW w:w="7763" w:type="dxa"/>
          </w:tcPr>
          <w:p w:rsidR="00632E39" w:rsidRPr="00D92DA3" w:rsidRDefault="00632E39" w:rsidP="00D92DA3">
            <w:pPr>
              <w:pStyle w:val="TableParagraph"/>
              <w:ind w:left="108" w:right="514"/>
              <w:rPr>
                <w:sz w:val="24"/>
              </w:rPr>
            </w:pPr>
            <w:r w:rsidRPr="00D92DA3">
              <w:rPr>
                <w:sz w:val="24"/>
              </w:rPr>
              <w:t>Фильм«Малыш и Карлсон», студия «Союзмультфильм», режиссер Б.</w:t>
            </w:r>
            <w:r w:rsidRPr="00D92DA3">
              <w:rPr>
                <w:spacing w:val="-57"/>
                <w:sz w:val="24"/>
              </w:rPr>
              <w:t xml:space="preserve"> </w:t>
            </w:r>
            <w:r w:rsidRPr="00D92DA3">
              <w:rPr>
                <w:sz w:val="24"/>
              </w:rPr>
              <w:t>Степанцев,</w:t>
            </w:r>
            <w:r w:rsidRPr="00D92DA3">
              <w:rPr>
                <w:spacing w:val="-2"/>
                <w:sz w:val="24"/>
              </w:rPr>
              <w:t xml:space="preserve"> </w:t>
            </w:r>
            <w:r w:rsidRPr="00D92DA3">
              <w:rPr>
                <w:sz w:val="24"/>
              </w:rPr>
              <w:t>1969.</w:t>
            </w:r>
          </w:p>
          <w:p w:rsidR="00632E39" w:rsidRPr="00D92DA3" w:rsidRDefault="00632E39" w:rsidP="00D92DA3">
            <w:pPr>
              <w:pStyle w:val="TableParagraph"/>
              <w:ind w:left="108"/>
              <w:rPr>
                <w:sz w:val="24"/>
              </w:rPr>
            </w:pPr>
            <w:r w:rsidRPr="00D92DA3">
              <w:rPr>
                <w:sz w:val="24"/>
              </w:rPr>
              <w:t>Фильм</w:t>
            </w:r>
            <w:r w:rsidRPr="00D92DA3">
              <w:rPr>
                <w:spacing w:val="-10"/>
                <w:sz w:val="24"/>
              </w:rPr>
              <w:t xml:space="preserve"> </w:t>
            </w:r>
            <w:r w:rsidRPr="00D92DA3">
              <w:rPr>
                <w:sz w:val="24"/>
              </w:rPr>
              <w:t>«Лягушка-путешественница»,</w:t>
            </w:r>
            <w:r w:rsidRPr="00D92DA3">
              <w:rPr>
                <w:spacing w:val="-10"/>
                <w:sz w:val="24"/>
              </w:rPr>
              <w:t xml:space="preserve"> </w:t>
            </w:r>
            <w:r w:rsidRPr="00D92DA3">
              <w:rPr>
                <w:sz w:val="24"/>
              </w:rPr>
              <w:t>студия</w:t>
            </w:r>
            <w:r w:rsidRPr="00D92DA3">
              <w:rPr>
                <w:spacing w:val="-7"/>
                <w:sz w:val="24"/>
              </w:rPr>
              <w:t xml:space="preserve"> </w:t>
            </w:r>
            <w:r w:rsidRPr="00D92DA3">
              <w:rPr>
                <w:sz w:val="24"/>
              </w:rPr>
              <w:t>«Союзмультфильм»,</w:t>
            </w:r>
            <w:r w:rsidRPr="00D92DA3">
              <w:rPr>
                <w:spacing w:val="-57"/>
                <w:sz w:val="24"/>
              </w:rPr>
              <w:t xml:space="preserve"> </w:t>
            </w:r>
            <w:r w:rsidRPr="00D92DA3">
              <w:rPr>
                <w:sz w:val="24"/>
              </w:rPr>
              <w:t>режиссеры В. Котеночкин, А.</w:t>
            </w:r>
            <w:r w:rsidRPr="00D92DA3">
              <w:rPr>
                <w:spacing w:val="-2"/>
                <w:sz w:val="24"/>
              </w:rPr>
              <w:t xml:space="preserve"> </w:t>
            </w:r>
            <w:r w:rsidRPr="00D92DA3">
              <w:rPr>
                <w:sz w:val="24"/>
              </w:rPr>
              <w:t>Трусов, 1965.</w:t>
            </w:r>
          </w:p>
          <w:p w:rsidR="00632E39" w:rsidRPr="00D92DA3" w:rsidRDefault="00632E39" w:rsidP="00D92DA3">
            <w:pPr>
              <w:pStyle w:val="TableParagraph"/>
              <w:ind w:left="108" w:right="94"/>
              <w:rPr>
                <w:sz w:val="24"/>
              </w:rPr>
            </w:pPr>
            <w:r w:rsidRPr="00D92DA3">
              <w:rPr>
                <w:sz w:val="24"/>
              </w:rPr>
              <w:t>Фильм</w:t>
            </w:r>
            <w:r w:rsidRPr="00D92DA3">
              <w:rPr>
                <w:spacing w:val="-5"/>
                <w:sz w:val="24"/>
              </w:rPr>
              <w:t xml:space="preserve"> </w:t>
            </w:r>
            <w:r w:rsidRPr="00D92DA3">
              <w:rPr>
                <w:sz w:val="24"/>
              </w:rPr>
              <w:t>«Варежка»,</w:t>
            </w:r>
            <w:r w:rsidRPr="00D92DA3">
              <w:rPr>
                <w:spacing w:val="-3"/>
                <w:sz w:val="24"/>
              </w:rPr>
              <w:t xml:space="preserve"> </w:t>
            </w:r>
            <w:r w:rsidRPr="00D92DA3">
              <w:rPr>
                <w:sz w:val="24"/>
              </w:rPr>
              <w:t>студия</w:t>
            </w:r>
            <w:r w:rsidRPr="00D92DA3">
              <w:rPr>
                <w:spacing w:val="-2"/>
                <w:sz w:val="24"/>
              </w:rPr>
              <w:t xml:space="preserve"> </w:t>
            </w:r>
            <w:r w:rsidRPr="00D92DA3">
              <w:rPr>
                <w:sz w:val="24"/>
              </w:rPr>
              <w:t>«Союзмультфильм»,</w:t>
            </w:r>
            <w:r w:rsidRPr="00D92DA3">
              <w:rPr>
                <w:spacing w:val="-3"/>
                <w:sz w:val="24"/>
              </w:rPr>
              <w:t xml:space="preserve"> </w:t>
            </w:r>
            <w:r w:rsidRPr="00D92DA3">
              <w:rPr>
                <w:sz w:val="24"/>
              </w:rPr>
              <w:t>режиссер</w:t>
            </w:r>
            <w:r w:rsidRPr="00D92DA3">
              <w:rPr>
                <w:spacing w:val="-5"/>
                <w:sz w:val="24"/>
              </w:rPr>
              <w:t xml:space="preserve"> </w:t>
            </w:r>
            <w:r w:rsidRPr="00D92DA3">
              <w:rPr>
                <w:sz w:val="24"/>
              </w:rPr>
              <w:t>Р.</w:t>
            </w:r>
            <w:r w:rsidRPr="00D92DA3">
              <w:rPr>
                <w:spacing w:val="-6"/>
                <w:sz w:val="24"/>
              </w:rPr>
              <w:t xml:space="preserve"> </w:t>
            </w:r>
            <w:r w:rsidRPr="00D92DA3">
              <w:rPr>
                <w:sz w:val="24"/>
              </w:rPr>
              <w:t>Качанов,</w:t>
            </w:r>
            <w:r w:rsidRPr="00D92DA3">
              <w:rPr>
                <w:spacing w:val="-57"/>
                <w:sz w:val="24"/>
              </w:rPr>
              <w:t xml:space="preserve"> </w:t>
            </w:r>
            <w:r w:rsidRPr="00D92DA3">
              <w:rPr>
                <w:sz w:val="24"/>
              </w:rPr>
              <w:t>1967. Фильм «Честное слово», студия «Экран», режиссер М.</w:t>
            </w:r>
            <w:r w:rsidRPr="00D92DA3">
              <w:rPr>
                <w:spacing w:val="1"/>
                <w:sz w:val="24"/>
              </w:rPr>
              <w:t xml:space="preserve"> </w:t>
            </w:r>
            <w:r w:rsidRPr="00D92DA3">
              <w:rPr>
                <w:sz w:val="24"/>
              </w:rPr>
              <w:t>Новогрудская,</w:t>
            </w:r>
            <w:r w:rsidRPr="00D92DA3">
              <w:rPr>
                <w:spacing w:val="-2"/>
                <w:sz w:val="24"/>
              </w:rPr>
              <w:t xml:space="preserve"> </w:t>
            </w:r>
            <w:r w:rsidRPr="00D92DA3">
              <w:rPr>
                <w:sz w:val="24"/>
              </w:rPr>
              <w:t>1978.</w:t>
            </w:r>
            <w:r w:rsidRPr="00D92DA3">
              <w:rPr>
                <w:spacing w:val="-2"/>
                <w:sz w:val="24"/>
              </w:rPr>
              <w:t xml:space="preserve"> </w:t>
            </w:r>
            <w:r w:rsidRPr="00D92DA3">
              <w:rPr>
                <w:sz w:val="24"/>
              </w:rPr>
              <w:t>Фильм</w:t>
            </w:r>
            <w:r w:rsidRPr="00D92DA3">
              <w:rPr>
                <w:spacing w:val="-1"/>
                <w:sz w:val="24"/>
              </w:rPr>
              <w:t xml:space="preserve"> </w:t>
            </w:r>
            <w:r w:rsidRPr="00D92DA3">
              <w:rPr>
                <w:sz w:val="24"/>
              </w:rPr>
              <w:t>«Вовка</w:t>
            </w:r>
            <w:r w:rsidRPr="00D92DA3">
              <w:rPr>
                <w:spacing w:val="-1"/>
                <w:sz w:val="24"/>
              </w:rPr>
              <w:t xml:space="preserve"> </w:t>
            </w:r>
            <w:r w:rsidRPr="00D92DA3">
              <w:rPr>
                <w:sz w:val="24"/>
              </w:rPr>
              <w:t>в</w:t>
            </w:r>
            <w:r w:rsidRPr="00D92DA3">
              <w:rPr>
                <w:spacing w:val="-1"/>
                <w:sz w:val="24"/>
              </w:rPr>
              <w:t xml:space="preserve"> </w:t>
            </w:r>
            <w:r w:rsidRPr="00D92DA3">
              <w:rPr>
                <w:sz w:val="24"/>
              </w:rPr>
              <w:t>тридевятом</w:t>
            </w:r>
            <w:r w:rsidRPr="00D92DA3">
              <w:rPr>
                <w:spacing w:val="-3"/>
                <w:sz w:val="24"/>
              </w:rPr>
              <w:t xml:space="preserve"> </w:t>
            </w:r>
            <w:r w:rsidRPr="00D92DA3">
              <w:rPr>
                <w:sz w:val="24"/>
              </w:rPr>
              <w:t>царстве», студия</w:t>
            </w:r>
          </w:p>
          <w:p w:rsidR="00632E39" w:rsidRPr="00D92DA3" w:rsidRDefault="00632E39" w:rsidP="00D92DA3">
            <w:pPr>
              <w:pStyle w:val="TableParagraph"/>
              <w:ind w:left="108" w:right="4490"/>
              <w:rPr>
                <w:sz w:val="24"/>
              </w:rPr>
            </w:pPr>
            <w:r w:rsidRPr="00D92DA3">
              <w:rPr>
                <w:sz w:val="24"/>
              </w:rPr>
              <w:t>«Союзмультфильм»,</w:t>
            </w:r>
            <w:r w:rsidRPr="00D92DA3">
              <w:rPr>
                <w:spacing w:val="-11"/>
                <w:sz w:val="24"/>
              </w:rPr>
              <w:t xml:space="preserve"> </w:t>
            </w:r>
            <w:r w:rsidRPr="00D92DA3">
              <w:rPr>
                <w:sz w:val="24"/>
              </w:rPr>
              <w:t>режиссер</w:t>
            </w:r>
            <w:r w:rsidRPr="00D92DA3">
              <w:rPr>
                <w:spacing w:val="-57"/>
                <w:sz w:val="24"/>
              </w:rPr>
              <w:t xml:space="preserve"> </w:t>
            </w:r>
            <w:r w:rsidRPr="00D92DA3">
              <w:rPr>
                <w:sz w:val="24"/>
              </w:rPr>
              <w:t>Б.</w:t>
            </w:r>
            <w:r w:rsidRPr="00D92DA3">
              <w:rPr>
                <w:spacing w:val="-1"/>
                <w:sz w:val="24"/>
              </w:rPr>
              <w:t xml:space="preserve"> </w:t>
            </w:r>
            <w:r w:rsidRPr="00D92DA3">
              <w:rPr>
                <w:sz w:val="24"/>
              </w:rPr>
              <w:t>Степанцев,</w:t>
            </w:r>
            <w:r w:rsidRPr="00D92DA3">
              <w:rPr>
                <w:spacing w:val="-1"/>
                <w:sz w:val="24"/>
              </w:rPr>
              <w:t xml:space="preserve"> </w:t>
            </w:r>
            <w:r w:rsidRPr="00D92DA3">
              <w:rPr>
                <w:sz w:val="24"/>
              </w:rPr>
              <w:t>1965.</w:t>
            </w:r>
          </w:p>
          <w:p w:rsidR="00632E39" w:rsidRPr="00D92DA3" w:rsidRDefault="00632E39" w:rsidP="00D92DA3">
            <w:pPr>
              <w:pStyle w:val="TableParagraph"/>
              <w:ind w:left="108" w:right="94"/>
              <w:rPr>
                <w:sz w:val="24"/>
              </w:rPr>
            </w:pPr>
            <w:r w:rsidRPr="00D92DA3">
              <w:rPr>
                <w:sz w:val="24"/>
              </w:rPr>
              <w:t>Фильм«Заколдованный</w:t>
            </w:r>
            <w:r w:rsidRPr="00D92DA3">
              <w:rPr>
                <w:spacing w:val="1"/>
                <w:sz w:val="24"/>
              </w:rPr>
              <w:t xml:space="preserve"> </w:t>
            </w:r>
            <w:r w:rsidRPr="00D92DA3">
              <w:rPr>
                <w:sz w:val="24"/>
              </w:rPr>
              <w:t>мальчик», студия «Союзмультфильм»,режиссер</w:t>
            </w:r>
            <w:r w:rsidRPr="00D92DA3">
              <w:rPr>
                <w:spacing w:val="-57"/>
                <w:sz w:val="24"/>
              </w:rPr>
              <w:t xml:space="preserve"> </w:t>
            </w:r>
            <w:r w:rsidRPr="00D92DA3">
              <w:rPr>
                <w:sz w:val="24"/>
              </w:rPr>
              <w:t>А.</w:t>
            </w:r>
            <w:r w:rsidRPr="00D92DA3">
              <w:rPr>
                <w:spacing w:val="-2"/>
                <w:sz w:val="24"/>
              </w:rPr>
              <w:t xml:space="preserve"> </w:t>
            </w:r>
            <w:r w:rsidRPr="00D92DA3">
              <w:rPr>
                <w:sz w:val="24"/>
              </w:rPr>
              <w:t>Снежко-Блоцкая, В.Полковников, 1955.</w:t>
            </w:r>
          </w:p>
          <w:p w:rsidR="00632E39" w:rsidRPr="00D92DA3" w:rsidRDefault="00632E39" w:rsidP="00D92DA3">
            <w:pPr>
              <w:pStyle w:val="TableParagraph"/>
              <w:tabs>
                <w:tab w:val="left" w:pos="2235"/>
                <w:tab w:val="left" w:pos="3653"/>
              </w:tabs>
              <w:ind w:left="108" w:right="302"/>
              <w:rPr>
                <w:sz w:val="24"/>
              </w:rPr>
            </w:pPr>
            <w:r w:rsidRPr="00D92DA3">
              <w:rPr>
                <w:sz w:val="24"/>
              </w:rPr>
              <w:t>Фильм«Золотая</w:t>
            </w:r>
            <w:r w:rsidRPr="00D92DA3">
              <w:rPr>
                <w:sz w:val="24"/>
              </w:rPr>
              <w:tab/>
              <w:t>антилопа»,</w:t>
            </w:r>
            <w:r w:rsidRPr="00D92DA3">
              <w:rPr>
                <w:sz w:val="24"/>
              </w:rPr>
              <w:tab/>
              <w:t>студия«Союзмультфильм»,режиссер</w:t>
            </w:r>
            <w:r w:rsidRPr="00D92DA3">
              <w:rPr>
                <w:spacing w:val="-57"/>
                <w:sz w:val="24"/>
              </w:rPr>
              <w:t xml:space="preserve"> </w:t>
            </w:r>
            <w:r w:rsidRPr="00D92DA3">
              <w:rPr>
                <w:sz w:val="24"/>
              </w:rPr>
              <w:t>Л.</w:t>
            </w:r>
            <w:r w:rsidRPr="00D92DA3">
              <w:rPr>
                <w:spacing w:val="-2"/>
                <w:sz w:val="24"/>
              </w:rPr>
              <w:t xml:space="preserve"> </w:t>
            </w:r>
            <w:r w:rsidRPr="00D92DA3">
              <w:rPr>
                <w:sz w:val="24"/>
              </w:rPr>
              <w:t>Атаманов, 1954.</w:t>
            </w:r>
          </w:p>
          <w:p w:rsidR="00632E39" w:rsidRPr="00D92DA3" w:rsidRDefault="00632E39" w:rsidP="00D92DA3">
            <w:pPr>
              <w:pStyle w:val="TableParagraph"/>
              <w:ind w:left="108" w:right="244"/>
              <w:rPr>
                <w:sz w:val="24"/>
              </w:rPr>
            </w:pPr>
            <w:r w:rsidRPr="00D92DA3">
              <w:rPr>
                <w:sz w:val="24"/>
              </w:rPr>
              <w:t>Фильм«Бременские</w:t>
            </w:r>
            <w:r w:rsidRPr="00D92DA3">
              <w:rPr>
                <w:spacing w:val="31"/>
                <w:sz w:val="24"/>
              </w:rPr>
              <w:t xml:space="preserve"> </w:t>
            </w:r>
            <w:r w:rsidRPr="00D92DA3">
              <w:rPr>
                <w:sz w:val="24"/>
              </w:rPr>
              <w:t>музыканты»,</w:t>
            </w:r>
            <w:r w:rsidRPr="00D92DA3">
              <w:rPr>
                <w:spacing w:val="36"/>
                <w:sz w:val="24"/>
              </w:rPr>
              <w:t xml:space="preserve"> </w:t>
            </w:r>
            <w:r w:rsidRPr="00D92DA3">
              <w:rPr>
                <w:sz w:val="24"/>
              </w:rPr>
              <w:t>студия«Союзмультфильм»,режиссер</w:t>
            </w:r>
            <w:r w:rsidRPr="00D92DA3">
              <w:rPr>
                <w:spacing w:val="-57"/>
                <w:sz w:val="24"/>
              </w:rPr>
              <w:t xml:space="preserve"> </w:t>
            </w:r>
            <w:r w:rsidRPr="00D92DA3">
              <w:rPr>
                <w:sz w:val="24"/>
              </w:rPr>
              <w:t>И.</w:t>
            </w:r>
            <w:r w:rsidRPr="00D92DA3">
              <w:rPr>
                <w:spacing w:val="-2"/>
                <w:sz w:val="24"/>
              </w:rPr>
              <w:t xml:space="preserve"> </w:t>
            </w:r>
            <w:r w:rsidRPr="00D92DA3">
              <w:rPr>
                <w:sz w:val="24"/>
              </w:rPr>
              <w:t>Ковалевская, 1969.</w:t>
            </w:r>
          </w:p>
          <w:p w:rsidR="00632E39" w:rsidRPr="00D92DA3" w:rsidRDefault="00632E39" w:rsidP="00D92DA3">
            <w:pPr>
              <w:pStyle w:val="TableParagraph"/>
              <w:tabs>
                <w:tab w:val="left" w:pos="3653"/>
              </w:tabs>
              <w:ind w:left="108" w:right="302"/>
              <w:rPr>
                <w:sz w:val="24"/>
              </w:rPr>
            </w:pPr>
            <w:r w:rsidRPr="00D92DA3">
              <w:rPr>
                <w:sz w:val="24"/>
              </w:rPr>
              <w:t>Фильм«Двенадцать</w:t>
            </w:r>
            <w:r w:rsidRPr="00D92DA3">
              <w:rPr>
                <w:spacing w:val="46"/>
                <w:sz w:val="24"/>
              </w:rPr>
              <w:t xml:space="preserve"> </w:t>
            </w:r>
            <w:r w:rsidRPr="00D92DA3">
              <w:rPr>
                <w:sz w:val="24"/>
              </w:rPr>
              <w:t>месяцев»,</w:t>
            </w:r>
            <w:r w:rsidRPr="00D92DA3">
              <w:rPr>
                <w:sz w:val="24"/>
              </w:rPr>
              <w:tab/>
              <w:t>студия«Союзмультфильм»,режиссер</w:t>
            </w:r>
            <w:r w:rsidRPr="00D92DA3">
              <w:rPr>
                <w:spacing w:val="-57"/>
                <w:sz w:val="24"/>
              </w:rPr>
              <w:t xml:space="preserve"> </w:t>
            </w:r>
            <w:r w:rsidRPr="00D92DA3">
              <w:rPr>
                <w:sz w:val="24"/>
              </w:rPr>
              <w:t>И.</w:t>
            </w:r>
            <w:r w:rsidRPr="00D92DA3">
              <w:rPr>
                <w:spacing w:val="-2"/>
                <w:sz w:val="24"/>
              </w:rPr>
              <w:t xml:space="preserve"> </w:t>
            </w:r>
            <w:r w:rsidRPr="00D92DA3">
              <w:rPr>
                <w:sz w:val="24"/>
              </w:rPr>
              <w:t>Иванов-Вано, М.</w:t>
            </w:r>
            <w:r w:rsidRPr="00D92DA3">
              <w:rPr>
                <w:spacing w:val="-1"/>
                <w:sz w:val="24"/>
              </w:rPr>
              <w:t xml:space="preserve"> </w:t>
            </w:r>
            <w:r w:rsidRPr="00D92DA3">
              <w:rPr>
                <w:sz w:val="24"/>
              </w:rPr>
              <w:t>Ботов, 1956.</w:t>
            </w:r>
          </w:p>
          <w:p w:rsidR="00632E39" w:rsidRPr="00D92DA3" w:rsidRDefault="00632E39" w:rsidP="00D92DA3">
            <w:pPr>
              <w:pStyle w:val="TableParagraph"/>
              <w:ind w:left="108"/>
              <w:rPr>
                <w:sz w:val="24"/>
              </w:rPr>
            </w:pPr>
            <w:r w:rsidRPr="00D92DA3">
              <w:rPr>
                <w:sz w:val="24"/>
              </w:rPr>
              <w:t>Фильм</w:t>
            </w:r>
            <w:r w:rsidRPr="00D92DA3">
              <w:rPr>
                <w:spacing w:val="-3"/>
                <w:sz w:val="24"/>
              </w:rPr>
              <w:t xml:space="preserve"> </w:t>
            </w:r>
            <w:r w:rsidRPr="00D92DA3">
              <w:rPr>
                <w:sz w:val="24"/>
              </w:rPr>
              <w:t>«Ёжик</w:t>
            </w:r>
            <w:r w:rsidRPr="00D92DA3">
              <w:rPr>
                <w:spacing w:val="-4"/>
                <w:sz w:val="24"/>
              </w:rPr>
              <w:t xml:space="preserve"> </w:t>
            </w:r>
            <w:r w:rsidRPr="00D92DA3">
              <w:rPr>
                <w:sz w:val="24"/>
              </w:rPr>
              <w:t>в</w:t>
            </w:r>
            <w:r w:rsidRPr="00D92DA3">
              <w:rPr>
                <w:spacing w:val="-4"/>
                <w:sz w:val="24"/>
              </w:rPr>
              <w:t xml:space="preserve"> </w:t>
            </w:r>
            <w:r w:rsidRPr="00D92DA3">
              <w:rPr>
                <w:sz w:val="24"/>
              </w:rPr>
              <w:t>тумане»,</w:t>
            </w:r>
            <w:r w:rsidRPr="00D92DA3">
              <w:rPr>
                <w:spacing w:val="-2"/>
                <w:sz w:val="24"/>
              </w:rPr>
              <w:t xml:space="preserve"> </w:t>
            </w:r>
            <w:r w:rsidRPr="00D92DA3">
              <w:rPr>
                <w:sz w:val="24"/>
              </w:rPr>
              <w:t>студия «Союзмультфильм»,</w:t>
            </w:r>
            <w:r w:rsidRPr="00D92DA3">
              <w:rPr>
                <w:spacing w:val="-4"/>
                <w:sz w:val="24"/>
              </w:rPr>
              <w:t xml:space="preserve"> </w:t>
            </w:r>
            <w:r w:rsidRPr="00D92DA3">
              <w:rPr>
                <w:sz w:val="24"/>
              </w:rPr>
              <w:t>режиссер</w:t>
            </w:r>
            <w:r w:rsidRPr="00D92DA3">
              <w:rPr>
                <w:spacing w:val="-3"/>
                <w:sz w:val="24"/>
              </w:rPr>
              <w:t xml:space="preserve"> </w:t>
            </w:r>
            <w:r w:rsidRPr="00D92DA3">
              <w:rPr>
                <w:sz w:val="24"/>
              </w:rPr>
              <w:t>Ю.</w:t>
            </w:r>
            <w:r w:rsidRPr="00D92DA3">
              <w:rPr>
                <w:spacing w:val="-57"/>
                <w:sz w:val="24"/>
              </w:rPr>
              <w:t xml:space="preserve"> </w:t>
            </w:r>
            <w:r w:rsidRPr="00D92DA3">
              <w:rPr>
                <w:sz w:val="24"/>
              </w:rPr>
              <w:t>Норштейн, 1975</w:t>
            </w:r>
          </w:p>
          <w:p w:rsidR="00632E39" w:rsidRPr="00D92DA3" w:rsidRDefault="00632E39" w:rsidP="00D92DA3">
            <w:pPr>
              <w:pStyle w:val="TableParagraph"/>
              <w:ind w:left="108"/>
              <w:rPr>
                <w:sz w:val="24"/>
              </w:rPr>
            </w:pPr>
            <w:r w:rsidRPr="00D92DA3">
              <w:rPr>
                <w:sz w:val="24"/>
              </w:rPr>
              <w:t>Фильм</w:t>
            </w:r>
            <w:r w:rsidRPr="00D92DA3">
              <w:rPr>
                <w:spacing w:val="-4"/>
                <w:sz w:val="24"/>
              </w:rPr>
              <w:t xml:space="preserve"> </w:t>
            </w:r>
            <w:r w:rsidRPr="00D92DA3">
              <w:rPr>
                <w:sz w:val="24"/>
              </w:rPr>
              <w:t>«Девочка</w:t>
            </w:r>
            <w:r w:rsidRPr="00D92DA3">
              <w:rPr>
                <w:spacing w:val="-5"/>
                <w:sz w:val="24"/>
              </w:rPr>
              <w:t xml:space="preserve"> </w:t>
            </w:r>
            <w:r w:rsidRPr="00D92DA3">
              <w:rPr>
                <w:sz w:val="24"/>
              </w:rPr>
              <w:t>и</w:t>
            </w:r>
            <w:r w:rsidRPr="00D92DA3">
              <w:rPr>
                <w:spacing w:val="-4"/>
                <w:sz w:val="24"/>
              </w:rPr>
              <w:t xml:space="preserve"> </w:t>
            </w:r>
            <w:r w:rsidRPr="00D92DA3">
              <w:rPr>
                <w:sz w:val="24"/>
              </w:rPr>
              <w:t>дельфин»,</w:t>
            </w:r>
            <w:r w:rsidRPr="00D92DA3">
              <w:rPr>
                <w:spacing w:val="-4"/>
                <w:sz w:val="24"/>
              </w:rPr>
              <w:t xml:space="preserve"> </w:t>
            </w:r>
            <w:r w:rsidRPr="00D92DA3">
              <w:rPr>
                <w:sz w:val="24"/>
              </w:rPr>
              <w:t>студия «Союзмультфильм»,</w:t>
            </w:r>
            <w:r w:rsidRPr="00D92DA3">
              <w:rPr>
                <w:spacing w:val="-4"/>
                <w:sz w:val="24"/>
              </w:rPr>
              <w:t xml:space="preserve"> </w:t>
            </w:r>
            <w:r w:rsidRPr="00D92DA3">
              <w:rPr>
                <w:sz w:val="24"/>
              </w:rPr>
              <w:t>режиссер</w:t>
            </w:r>
            <w:r w:rsidRPr="00D92DA3">
              <w:rPr>
                <w:spacing w:val="-4"/>
                <w:sz w:val="24"/>
              </w:rPr>
              <w:t xml:space="preserve"> </w:t>
            </w:r>
            <w:r w:rsidRPr="00D92DA3">
              <w:rPr>
                <w:sz w:val="24"/>
              </w:rPr>
              <w:t>Р.</w:t>
            </w:r>
            <w:r w:rsidRPr="00D92DA3">
              <w:rPr>
                <w:spacing w:val="-57"/>
                <w:sz w:val="24"/>
              </w:rPr>
              <w:t xml:space="preserve"> </w:t>
            </w:r>
            <w:r w:rsidRPr="00D92DA3">
              <w:rPr>
                <w:sz w:val="24"/>
              </w:rPr>
              <w:t>Зельма,</w:t>
            </w:r>
            <w:r w:rsidRPr="00D92DA3">
              <w:rPr>
                <w:spacing w:val="-1"/>
                <w:sz w:val="24"/>
              </w:rPr>
              <w:t xml:space="preserve"> </w:t>
            </w:r>
            <w:r w:rsidRPr="00D92DA3">
              <w:rPr>
                <w:sz w:val="24"/>
              </w:rPr>
              <w:t>1979</w:t>
            </w:r>
          </w:p>
          <w:p w:rsidR="00632E39" w:rsidRPr="00D92DA3" w:rsidRDefault="00632E39" w:rsidP="00D92DA3">
            <w:pPr>
              <w:pStyle w:val="TableParagraph"/>
              <w:ind w:left="108" w:right="244"/>
              <w:rPr>
                <w:sz w:val="24"/>
              </w:rPr>
            </w:pPr>
            <w:r w:rsidRPr="00D92DA3">
              <w:rPr>
                <w:sz w:val="24"/>
              </w:rPr>
              <w:t>Фильм</w:t>
            </w:r>
            <w:r w:rsidRPr="00D92DA3">
              <w:rPr>
                <w:spacing w:val="-5"/>
                <w:sz w:val="24"/>
              </w:rPr>
              <w:t xml:space="preserve"> </w:t>
            </w:r>
            <w:r w:rsidRPr="00D92DA3">
              <w:rPr>
                <w:sz w:val="24"/>
              </w:rPr>
              <w:t>«Верните</w:t>
            </w:r>
            <w:r w:rsidRPr="00D92DA3">
              <w:rPr>
                <w:spacing w:val="-6"/>
                <w:sz w:val="24"/>
              </w:rPr>
              <w:t xml:space="preserve"> </w:t>
            </w:r>
            <w:r w:rsidRPr="00D92DA3">
              <w:rPr>
                <w:sz w:val="24"/>
              </w:rPr>
              <w:t>Рекса»,</w:t>
            </w:r>
            <w:r w:rsidRPr="00D92DA3">
              <w:rPr>
                <w:spacing w:val="-3"/>
                <w:sz w:val="24"/>
              </w:rPr>
              <w:t xml:space="preserve"> </w:t>
            </w:r>
            <w:r w:rsidRPr="00D92DA3">
              <w:rPr>
                <w:sz w:val="24"/>
              </w:rPr>
              <w:t>студия</w:t>
            </w:r>
            <w:r w:rsidRPr="00D92DA3">
              <w:rPr>
                <w:spacing w:val="-1"/>
                <w:sz w:val="24"/>
              </w:rPr>
              <w:t xml:space="preserve"> </w:t>
            </w:r>
            <w:r w:rsidRPr="00D92DA3">
              <w:rPr>
                <w:sz w:val="24"/>
              </w:rPr>
              <w:t>«Союзмультфильм»,</w:t>
            </w:r>
            <w:r w:rsidRPr="00D92DA3">
              <w:rPr>
                <w:spacing w:val="-5"/>
                <w:sz w:val="24"/>
              </w:rPr>
              <w:t xml:space="preserve"> </w:t>
            </w:r>
            <w:r w:rsidRPr="00D92DA3">
              <w:rPr>
                <w:sz w:val="24"/>
              </w:rPr>
              <w:t>режиссер</w:t>
            </w:r>
            <w:r w:rsidRPr="00D92DA3">
              <w:rPr>
                <w:spacing w:val="-6"/>
                <w:sz w:val="24"/>
              </w:rPr>
              <w:t xml:space="preserve"> </w:t>
            </w:r>
            <w:r w:rsidRPr="00D92DA3">
              <w:rPr>
                <w:sz w:val="24"/>
              </w:rPr>
              <w:t>В.</w:t>
            </w:r>
            <w:r w:rsidRPr="00D92DA3">
              <w:rPr>
                <w:spacing w:val="-57"/>
                <w:sz w:val="24"/>
              </w:rPr>
              <w:t xml:space="preserve"> </w:t>
            </w:r>
            <w:r w:rsidRPr="00D92DA3">
              <w:rPr>
                <w:sz w:val="24"/>
              </w:rPr>
              <w:t>Пекарь,</w:t>
            </w:r>
            <w:r w:rsidRPr="00D92DA3">
              <w:rPr>
                <w:spacing w:val="-1"/>
                <w:sz w:val="24"/>
              </w:rPr>
              <w:t xml:space="preserve"> </w:t>
            </w:r>
            <w:r w:rsidRPr="00D92DA3">
              <w:rPr>
                <w:sz w:val="24"/>
              </w:rPr>
              <w:t>В. Попов. 1975.</w:t>
            </w:r>
          </w:p>
          <w:p w:rsidR="00632E39" w:rsidRPr="00D92DA3" w:rsidRDefault="00632E39" w:rsidP="00D92DA3">
            <w:pPr>
              <w:pStyle w:val="TableParagraph"/>
              <w:spacing w:line="264" w:lineRule="exact"/>
              <w:ind w:left="108"/>
              <w:rPr>
                <w:sz w:val="24"/>
              </w:rPr>
            </w:pPr>
            <w:r w:rsidRPr="00D92DA3">
              <w:rPr>
                <w:sz w:val="24"/>
              </w:rPr>
              <w:t>Фильм</w:t>
            </w:r>
            <w:r w:rsidRPr="00D92DA3">
              <w:rPr>
                <w:spacing w:val="-4"/>
                <w:sz w:val="24"/>
              </w:rPr>
              <w:t xml:space="preserve"> </w:t>
            </w:r>
            <w:r w:rsidRPr="00D92DA3">
              <w:rPr>
                <w:sz w:val="24"/>
              </w:rPr>
              <w:t>«Сказка</w:t>
            </w:r>
            <w:r w:rsidRPr="00D92DA3">
              <w:rPr>
                <w:spacing w:val="-5"/>
                <w:sz w:val="24"/>
              </w:rPr>
              <w:t xml:space="preserve"> </w:t>
            </w:r>
            <w:r w:rsidRPr="00D92DA3">
              <w:rPr>
                <w:sz w:val="24"/>
              </w:rPr>
              <w:t>сказок»,</w:t>
            </w:r>
            <w:r w:rsidRPr="00D92DA3">
              <w:rPr>
                <w:spacing w:val="-4"/>
                <w:sz w:val="24"/>
              </w:rPr>
              <w:t xml:space="preserve"> </w:t>
            </w:r>
            <w:r w:rsidRPr="00D92DA3">
              <w:rPr>
                <w:sz w:val="24"/>
              </w:rPr>
              <w:t>студия</w:t>
            </w:r>
            <w:r w:rsidRPr="00D92DA3">
              <w:rPr>
                <w:spacing w:val="-1"/>
                <w:sz w:val="24"/>
              </w:rPr>
              <w:t xml:space="preserve"> </w:t>
            </w:r>
            <w:r w:rsidRPr="00D92DA3">
              <w:rPr>
                <w:sz w:val="24"/>
              </w:rPr>
              <w:t>«Союзмультфильм»,</w:t>
            </w:r>
            <w:r w:rsidRPr="00D92DA3">
              <w:rPr>
                <w:spacing w:val="-4"/>
                <w:sz w:val="24"/>
              </w:rPr>
              <w:t xml:space="preserve"> </w:t>
            </w:r>
            <w:r w:rsidRPr="00D92DA3">
              <w:rPr>
                <w:sz w:val="24"/>
              </w:rPr>
              <w:t>режиссер</w:t>
            </w:r>
            <w:r w:rsidRPr="00D92DA3">
              <w:rPr>
                <w:spacing w:val="-5"/>
                <w:sz w:val="24"/>
              </w:rPr>
              <w:t xml:space="preserve"> </w:t>
            </w:r>
            <w:r w:rsidRPr="00D92DA3">
              <w:rPr>
                <w:sz w:val="24"/>
              </w:rPr>
              <w:t>Ю.</w:t>
            </w:r>
          </w:p>
        </w:tc>
      </w:tr>
    </w:tbl>
    <w:p w:rsidR="00632E39" w:rsidRDefault="00632E39" w:rsidP="00C54C25">
      <w:pPr>
        <w:spacing w:line="264" w:lineRule="exact"/>
        <w:rPr>
          <w:sz w:val="24"/>
        </w:rPr>
        <w:sectPr w:rsidR="00632E39">
          <w:pgSz w:w="11910" w:h="16840"/>
          <w:pgMar w:top="540" w:right="20" w:bottom="1160" w:left="1160" w:header="0" w:footer="978" w:gutter="0"/>
          <w:cols w:space="720"/>
        </w:sect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7763"/>
      </w:tblGrid>
      <w:tr w:rsidR="00632E39" w:rsidTr="00D92DA3">
        <w:trPr>
          <w:trHeight w:val="5796"/>
        </w:trPr>
        <w:tc>
          <w:tcPr>
            <w:tcW w:w="1526" w:type="dxa"/>
          </w:tcPr>
          <w:p w:rsidR="00632E39" w:rsidRPr="00D92DA3" w:rsidRDefault="00632E39" w:rsidP="00D92DA3">
            <w:pPr>
              <w:pStyle w:val="TableParagraph"/>
              <w:ind w:left="0"/>
              <w:rPr>
                <w:sz w:val="26"/>
              </w:rPr>
            </w:pPr>
          </w:p>
        </w:tc>
        <w:tc>
          <w:tcPr>
            <w:tcW w:w="7763" w:type="dxa"/>
          </w:tcPr>
          <w:p w:rsidR="00632E39" w:rsidRPr="00D92DA3" w:rsidRDefault="00632E39" w:rsidP="00D92DA3">
            <w:pPr>
              <w:pStyle w:val="TableParagraph"/>
              <w:spacing w:line="268" w:lineRule="exact"/>
              <w:ind w:left="108"/>
              <w:rPr>
                <w:sz w:val="24"/>
              </w:rPr>
            </w:pPr>
            <w:r w:rsidRPr="00D92DA3">
              <w:rPr>
                <w:sz w:val="24"/>
              </w:rPr>
              <w:t>Норштейн,</w:t>
            </w:r>
            <w:r w:rsidRPr="00D92DA3">
              <w:rPr>
                <w:spacing w:val="-3"/>
                <w:sz w:val="24"/>
              </w:rPr>
              <w:t xml:space="preserve"> </w:t>
            </w:r>
            <w:r w:rsidRPr="00D92DA3">
              <w:rPr>
                <w:sz w:val="24"/>
              </w:rPr>
              <w:t>1979.</w:t>
            </w:r>
          </w:p>
          <w:p w:rsidR="00632E39" w:rsidRPr="00D92DA3" w:rsidRDefault="00632E39" w:rsidP="00D92DA3">
            <w:pPr>
              <w:pStyle w:val="TableParagraph"/>
              <w:ind w:left="108" w:right="367"/>
              <w:rPr>
                <w:sz w:val="24"/>
              </w:rPr>
            </w:pPr>
            <w:r w:rsidRPr="00D92DA3">
              <w:rPr>
                <w:sz w:val="24"/>
              </w:rPr>
              <w:t>Фильм Сериал «Простоквашино» и «Возвращение вПростоквашино»</w:t>
            </w:r>
            <w:r w:rsidRPr="00D92DA3">
              <w:rPr>
                <w:spacing w:val="1"/>
                <w:sz w:val="24"/>
              </w:rPr>
              <w:t xml:space="preserve"> </w:t>
            </w:r>
            <w:r w:rsidRPr="00D92DA3">
              <w:rPr>
                <w:sz w:val="24"/>
              </w:rPr>
              <w:t>(2</w:t>
            </w:r>
            <w:r w:rsidRPr="00D92DA3">
              <w:rPr>
                <w:spacing w:val="-5"/>
                <w:sz w:val="24"/>
              </w:rPr>
              <w:t xml:space="preserve"> </w:t>
            </w:r>
            <w:r w:rsidRPr="00D92DA3">
              <w:rPr>
                <w:sz w:val="24"/>
              </w:rPr>
              <w:t>сезона),</w:t>
            </w:r>
            <w:r w:rsidRPr="00D92DA3">
              <w:rPr>
                <w:spacing w:val="-5"/>
                <w:sz w:val="24"/>
              </w:rPr>
              <w:t xml:space="preserve"> </w:t>
            </w:r>
            <w:r w:rsidRPr="00D92DA3">
              <w:rPr>
                <w:sz w:val="24"/>
              </w:rPr>
              <w:t>студия</w:t>
            </w:r>
            <w:r w:rsidRPr="00D92DA3">
              <w:rPr>
                <w:spacing w:val="-1"/>
                <w:sz w:val="24"/>
              </w:rPr>
              <w:t xml:space="preserve"> </w:t>
            </w:r>
            <w:r w:rsidRPr="00D92DA3">
              <w:rPr>
                <w:sz w:val="24"/>
              </w:rPr>
              <w:t>«Союзмультфильм»,</w:t>
            </w:r>
            <w:r w:rsidRPr="00D92DA3">
              <w:rPr>
                <w:spacing w:val="-4"/>
                <w:sz w:val="24"/>
              </w:rPr>
              <w:t xml:space="preserve"> </w:t>
            </w:r>
            <w:r w:rsidRPr="00D92DA3">
              <w:rPr>
                <w:sz w:val="24"/>
              </w:rPr>
              <w:t>режиссеры:</w:t>
            </w:r>
            <w:r w:rsidRPr="00D92DA3">
              <w:rPr>
                <w:spacing w:val="-5"/>
                <w:sz w:val="24"/>
              </w:rPr>
              <w:t xml:space="preserve"> </w:t>
            </w:r>
            <w:r w:rsidRPr="00D92DA3">
              <w:rPr>
                <w:sz w:val="24"/>
              </w:rPr>
              <w:t>коллектив</w:t>
            </w:r>
            <w:r w:rsidRPr="00D92DA3">
              <w:rPr>
                <w:spacing w:val="-5"/>
                <w:sz w:val="24"/>
              </w:rPr>
              <w:t xml:space="preserve"> </w:t>
            </w:r>
            <w:r w:rsidRPr="00D92DA3">
              <w:rPr>
                <w:sz w:val="24"/>
              </w:rPr>
              <w:t>авторов,</w:t>
            </w:r>
            <w:r w:rsidRPr="00D92DA3">
              <w:rPr>
                <w:spacing w:val="-57"/>
                <w:sz w:val="24"/>
              </w:rPr>
              <w:t xml:space="preserve"> </w:t>
            </w:r>
            <w:r w:rsidRPr="00D92DA3">
              <w:rPr>
                <w:sz w:val="24"/>
              </w:rPr>
              <w:t>2018.</w:t>
            </w:r>
          </w:p>
          <w:p w:rsidR="00632E39" w:rsidRPr="00D92DA3" w:rsidRDefault="00632E39" w:rsidP="00D92DA3">
            <w:pPr>
              <w:pStyle w:val="TableParagraph"/>
              <w:ind w:left="108"/>
              <w:rPr>
                <w:sz w:val="24"/>
              </w:rPr>
            </w:pPr>
            <w:r w:rsidRPr="00D92DA3">
              <w:rPr>
                <w:sz w:val="24"/>
              </w:rPr>
              <w:t>Сериал</w:t>
            </w:r>
            <w:r w:rsidRPr="00D92DA3">
              <w:rPr>
                <w:spacing w:val="-5"/>
                <w:sz w:val="24"/>
              </w:rPr>
              <w:t xml:space="preserve"> </w:t>
            </w:r>
            <w:r w:rsidRPr="00D92DA3">
              <w:rPr>
                <w:sz w:val="24"/>
              </w:rPr>
              <w:t>«Смешарики»,</w:t>
            </w:r>
            <w:r w:rsidRPr="00D92DA3">
              <w:rPr>
                <w:spacing w:val="-6"/>
                <w:sz w:val="24"/>
              </w:rPr>
              <w:t xml:space="preserve"> </w:t>
            </w:r>
            <w:r w:rsidRPr="00D92DA3">
              <w:rPr>
                <w:sz w:val="24"/>
              </w:rPr>
              <w:t>студии</w:t>
            </w:r>
            <w:r w:rsidRPr="00D92DA3">
              <w:rPr>
                <w:spacing w:val="-4"/>
                <w:sz w:val="24"/>
              </w:rPr>
              <w:t xml:space="preserve"> </w:t>
            </w:r>
            <w:r w:rsidRPr="00D92DA3">
              <w:rPr>
                <w:sz w:val="24"/>
              </w:rPr>
              <w:t>«Петербург»,</w:t>
            </w:r>
            <w:r w:rsidRPr="00D92DA3">
              <w:rPr>
                <w:spacing w:val="-2"/>
                <w:sz w:val="24"/>
              </w:rPr>
              <w:t xml:space="preserve"> </w:t>
            </w:r>
            <w:r w:rsidRPr="00D92DA3">
              <w:rPr>
                <w:sz w:val="24"/>
              </w:rPr>
              <w:t>«Мастерфильм»,</w:t>
            </w:r>
            <w:r w:rsidRPr="00D92DA3">
              <w:rPr>
                <w:spacing w:val="-8"/>
                <w:sz w:val="24"/>
              </w:rPr>
              <w:t xml:space="preserve"> </w:t>
            </w:r>
            <w:r w:rsidRPr="00D92DA3">
              <w:rPr>
                <w:sz w:val="24"/>
              </w:rPr>
              <w:t>коллектив</w:t>
            </w:r>
            <w:r w:rsidRPr="00D92DA3">
              <w:rPr>
                <w:spacing w:val="-57"/>
                <w:sz w:val="24"/>
              </w:rPr>
              <w:t xml:space="preserve"> </w:t>
            </w:r>
            <w:r w:rsidRPr="00D92DA3">
              <w:rPr>
                <w:sz w:val="24"/>
              </w:rPr>
              <w:t>авторов,</w:t>
            </w:r>
            <w:r w:rsidRPr="00D92DA3">
              <w:rPr>
                <w:spacing w:val="-2"/>
                <w:sz w:val="24"/>
              </w:rPr>
              <w:t xml:space="preserve"> </w:t>
            </w:r>
            <w:r w:rsidRPr="00D92DA3">
              <w:rPr>
                <w:sz w:val="24"/>
              </w:rPr>
              <w:t>2004.</w:t>
            </w:r>
          </w:p>
          <w:p w:rsidR="00632E39" w:rsidRPr="00D92DA3" w:rsidRDefault="00632E39" w:rsidP="00D92DA3">
            <w:pPr>
              <w:pStyle w:val="TableParagraph"/>
              <w:ind w:left="108" w:right="244"/>
              <w:rPr>
                <w:sz w:val="24"/>
              </w:rPr>
            </w:pPr>
            <w:r w:rsidRPr="00D92DA3">
              <w:rPr>
                <w:sz w:val="24"/>
              </w:rPr>
              <w:t>Сериал</w:t>
            </w:r>
            <w:r w:rsidRPr="00D92DA3">
              <w:rPr>
                <w:spacing w:val="-7"/>
                <w:sz w:val="24"/>
              </w:rPr>
              <w:t xml:space="preserve"> </w:t>
            </w:r>
            <w:r w:rsidRPr="00D92DA3">
              <w:rPr>
                <w:sz w:val="24"/>
              </w:rPr>
              <w:t>«Малышарики»,</w:t>
            </w:r>
            <w:r w:rsidRPr="00D92DA3">
              <w:rPr>
                <w:spacing w:val="-9"/>
                <w:sz w:val="24"/>
              </w:rPr>
              <w:t xml:space="preserve"> </w:t>
            </w:r>
            <w:r w:rsidRPr="00D92DA3">
              <w:rPr>
                <w:sz w:val="24"/>
              </w:rPr>
              <w:t>студии</w:t>
            </w:r>
            <w:r w:rsidRPr="00D92DA3">
              <w:rPr>
                <w:spacing w:val="-5"/>
                <w:sz w:val="24"/>
              </w:rPr>
              <w:t xml:space="preserve"> </w:t>
            </w:r>
            <w:r w:rsidRPr="00D92DA3">
              <w:rPr>
                <w:sz w:val="24"/>
              </w:rPr>
              <w:t>«Петербург»,</w:t>
            </w:r>
            <w:r w:rsidRPr="00D92DA3">
              <w:rPr>
                <w:spacing w:val="-5"/>
                <w:sz w:val="24"/>
              </w:rPr>
              <w:t xml:space="preserve"> </w:t>
            </w:r>
            <w:r w:rsidRPr="00D92DA3">
              <w:rPr>
                <w:sz w:val="24"/>
              </w:rPr>
              <w:t>«Мастерфильм»,</w:t>
            </w:r>
            <w:r w:rsidRPr="00D92DA3">
              <w:rPr>
                <w:spacing w:val="-57"/>
                <w:sz w:val="24"/>
              </w:rPr>
              <w:t xml:space="preserve"> </w:t>
            </w:r>
            <w:r w:rsidRPr="00D92DA3">
              <w:rPr>
                <w:sz w:val="24"/>
              </w:rPr>
              <w:t>коллектив</w:t>
            </w:r>
            <w:r w:rsidRPr="00D92DA3">
              <w:rPr>
                <w:spacing w:val="-2"/>
                <w:sz w:val="24"/>
              </w:rPr>
              <w:t xml:space="preserve"> </w:t>
            </w:r>
            <w:r w:rsidRPr="00D92DA3">
              <w:rPr>
                <w:sz w:val="24"/>
              </w:rPr>
              <w:t>авторов,</w:t>
            </w:r>
            <w:r w:rsidRPr="00D92DA3">
              <w:rPr>
                <w:spacing w:val="-1"/>
                <w:sz w:val="24"/>
              </w:rPr>
              <w:t xml:space="preserve"> </w:t>
            </w:r>
            <w:r w:rsidRPr="00D92DA3">
              <w:rPr>
                <w:sz w:val="24"/>
              </w:rPr>
              <w:t>2015.</w:t>
            </w:r>
          </w:p>
          <w:p w:rsidR="00632E39" w:rsidRPr="00D92DA3" w:rsidRDefault="00632E39" w:rsidP="00D92DA3">
            <w:pPr>
              <w:pStyle w:val="TableParagraph"/>
              <w:ind w:left="108" w:right="245"/>
              <w:rPr>
                <w:sz w:val="24"/>
              </w:rPr>
            </w:pPr>
            <w:r w:rsidRPr="00D92DA3">
              <w:rPr>
                <w:sz w:val="24"/>
              </w:rPr>
              <w:t>Сериал</w:t>
            </w:r>
            <w:r w:rsidRPr="00D92DA3">
              <w:rPr>
                <w:spacing w:val="-1"/>
                <w:sz w:val="24"/>
              </w:rPr>
              <w:t xml:space="preserve"> </w:t>
            </w:r>
            <w:r w:rsidRPr="00D92DA3">
              <w:rPr>
                <w:sz w:val="24"/>
              </w:rPr>
              <w:t>«Домовенок</w:t>
            </w:r>
            <w:r w:rsidRPr="00D92DA3">
              <w:rPr>
                <w:spacing w:val="-4"/>
                <w:sz w:val="24"/>
              </w:rPr>
              <w:t xml:space="preserve"> </w:t>
            </w:r>
            <w:r w:rsidRPr="00D92DA3">
              <w:rPr>
                <w:sz w:val="24"/>
              </w:rPr>
              <w:t>Кузя»,</w:t>
            </w:r>
            <w:r w:rsidRPr="00D92DA3">
              <w:rPr>
                <w:spacing w:val="-4"/>
                <w:sz w:val="24"/>
              </w:rPr>
              <w:t xml:space="preserve"> </w:t>
            </w:r>
            <w:r w:rsidRPr="00D92DA3">
              <w:rPr>
                <w:sz w:val="24"/>
              </w:rPr>
              <w:t>студия</w:t>
            </w:r>
            <w:r w:rsidRPr="00D92DA3">
              <w:rPr>
                <w:spacing w:val="-4"/>
                <w:sz w:val="24"/>
              </w:rPr>
              <w:t xml:space="preserve"> </w:t>
            </w:r>
            <w:r w:rsidRPr="00D92DA3">
              <w:rPr>
                <w:sz w:val="24"/>
              </w:rPr>
              <w:t>ТО</w:t>
            </w:r>
            <w:r w:rsidRPr="00D92DA3">
              <w:rPr>
                <w:spacing w:val="-1"/>
                <w:sz w:val="24"/>
              </w:rPr>
              <w:t xml:space="preserve"> </w:t>
            </w:r>
            <w:r w:rsidRPr="00D92DA3">
              <w:rPr>
                <w:sz w:val="24"/>
              </w:rPr>
              <w:t>«Экран»,</w:t>
            </w:r>
            <w:r w:rsidRPr="00D92DA3">
              <w:rPr>
                <w:spacing w:val="-4"/>
                <w:sz w:val="24"/>
              </w:rPr>
              <w:t xml:space="preserve"> </w:t>
            </w:r>
            <w:r w:rsidRPr="00D92DA3">
              <w:rPr>
                <w:sz w:val="24"/>
              </w:rPr>
              <w:t>режиссер</w:t>
            </w:r>
            <w:r w:rsidRPr="00D92DA3">
              <w:rPr>
                <w:spacing w:val="-4"/>
                <w:sz w:val="24"/>
              </w:rPr>
              <w:t xml:space="preserve"> </w:t>
            </w:r>
            <w:r w:rsidRPr="00D92DA3">
              <w:rPr>
                <w:sz w:val="24"/>
              </w:rPr>
              <w:t>А.</w:t>
            </w:r>
            <w:r w:rsidRPr="00D92DA3">
              <w:rPr>
                <w:spacing w:val="-3"/>
                <w:sz w:val="24"/>
              </w:rPr>
              <w:t xml:space="preserve"> </w:t>
            </w:r>
            <w:r w:rsidRPr="00D92DA3">
              <w:rPr>
                <w:sz w:val="24"/>
              </w:rPr>
              <w:t>Зябликова,</w:t>
            </w:r>
            <w:r w:rsidRPr="00D92DA3">
              <w:rPr>
                <w:spacing w:val="-57"/>
                <w:sz w:val="24"/>
              </w:rPr>
              <w:t xml:space="preserve"> </w:t>
            </w:r>
            <w:r w:rsidRPr="00D92DA3">
              <w:rPr>
                <w:sz w:val="24"/>
              </w:rPr>
              <w:t>2000-2002.</w:t>
            </w:r>
          </w:p>
          <w:p w:rsidR="00632E39" w:rsidRPr="00D92DA3" w:rsidRDefault="00632E39" w:rsidP="00D92DA3">
            <w:pPr>
              <w:pStyle w:val="TableParagraph"/>
              <w:ind w:left="108"/>
              <w:rPr>
                <w:sz w:val="24"/>
              </w:rPr>
            </w:pPr>
            <w:r w:rsidRPr="00D92DA3">
              <w:rPr>
                <w:sz w:val="24"/>
              </w:rPr>
              <w:t>Сериал</w:t>
            </w:r>
            <w:r w:rsidRPr="00D92DA3">
              <w:rPr>
                <w:spacing w:val="-2"/>
                <w:sz w:val="24"/>
              </w:rPr>
              <w:t xml:space="preserve"> </w:t>
            </w:r>
            <w:r w:rsidRPr="00D92DA3">
              <w:rPr>
                <w:sz w:val="24"/>
              </w:rPr>
              <w:t>«Ну,</w:t>
            </w:r>
            <w:r w:rsidRPr="00D92DA3">
              <w:rPr>
                <w:spacing w:val="-5"/>
                <w:sz w:val="24"/>
              </w:rPr>
              <w:t xml:space="preserve"> </w:t>
            </w:r>
            <w:r w:rsidRPr="00D92DA3">
              <w:rPr>
                <w:sz w:val="24"/>
              </w:rPr>
              <w:t>погоди!»,</w:t>
            </w:r>
            <w:r w:rsidRPr="00D92DA3">
              <w:rPr>
                <w:spacing w:val="-4"/>
                <w:sz w:val="24"/>
              </w:rPr>
              <w:t xml:space="preserve"> </w:t>
            </w:r>
            <w:r w:rsidRPr="00D92DA3">
              <w:rPr>
                <w:sz w:val="24"/>
              </w:rPr>
              <w:t>студия</w:t>
            </w:r>
            <w:r w:rsidRPr="00D92DA3">
              <w:rPr>
                <w:spacing w:val="-1"/>
                <w:sz w:val="24"/>
              </w:rPr>
              <w:t xml:space="preserve"> </w:t>
            </w:r>
            <w:r w:rsidRPr="00D92DA3">
              <w:rPr>
                <w:sz w:val="24"/>
              </w:rPr>
              <w:t>«Союзмультфильм»,</w:t>
            </w:r>
            <w:r w:rsidRPr="00D92DA3">
              <w:rPr>
                <w:spacing w:val="-5"/>
                <w:sz w:val="24"/>
              </w:rPr>
              <w:t xml:space="preserve"> </w:t>
            </w:r>
            <w:r w:rsidRPr="00D92DA3">
              <w:rPr>
                <w:sz w:val="24"/>
              </w:rPr>
              <w:t>режиссер</w:t>
            </w:r>
            <w:r w:rsidRPr="00D92DA3">
              <w:rPr>
                <w:spacing w:val="-4"/>
                <w:sz w:val="24"/>
              </w:rPr>
              <w:t xml:space="preserve"> </w:t>
            </w:r>
            <w:r w:rsidRPr="00D92DA3">
              <w:rPr>
                <w:sz w:val="24"/>
              </w:rPr>
              <w:t>В.</w:t>
            </w:r>
            <w:r w:rsidRPr="00D92DA3">
              <w:rPr>
                <w:spacing w:val="-57"/>
                <w:sz w:val="24"/>
              </w:rPr>
              <w:t xml:space="preserve"> </w:t>
            </w:r>
            <w:r w:rsidRPr="00D92DA3">
              <w:rPr>
                <w:sz w:val="24"/>
              </w:rPr>
              <w:t>Котеночкин,1969.</w:t>
            </w:r>
          </w:p>
          <w:p w:rsidR="00632E39" w:rsidRPr="00D92DA3" w:rsidRDefault="00632E39" w:rsidP="00D92DA3">
            <w:pPr>
              <w:pStyle w:val="TableParagraph"/>
              <w:ind w:left="108"/>
              <w:rPr>
                <w:sz w:val="24"/>
              </w:rPr>
            </w:pPr>
            <w:r w:rsidRPr="00D92DA3">
              <w:rPr>
                <w:sz w:val="24"/>
              </w:rPr>
              <w:t>Сериал</w:t>
            </w:r>
            <w:r w:rsidRPr="00D92DA3">
              <w:rPr>
                <w:spacing w:val="-1"/>
                <w:sz w:val="24"/>
              </w:rPr>
              <w:t xml:space="preserve"> </w:t>
            </w:r>
            <w:r w:rsidRPr="00D92DA3">
              <w:rPr>
                <w:sz w:val="24"/>
              </w:rPr>
              <w:t>«Фиксики»</w:t>
            </w:r>
            <w:r w:rsidRPr="00D92DA3">
              <w:rPr>
                <w:spacing w:val="-11"/>
                <w:sz w:val="24"/>
              </w:rPr>
              <w:t xml:space="preserve"> </w:t>
            </w:r>
            <w:r w:rsidRPr="00D92DA3">
              <w:rPr>
                <w:sz w:val="24"/>
              </w:rPr>
              <w:t>(4</w:t>
            </w:r>
            <w:r w:rsidRPr="00D92DA3">
              <w:rPr>
                <w:spacing w:val="-2"/>
                <w:sz w:val="24"/>
              </w:rPr>
              <w:t xml:space="preserve"> </w:t>
            </w:r>
            <w:r w:rsidRPr="00D92DA3">
              <w:rPr>
                <w:sz w:val="24"/>
              </w:rPr>
              <w:t>сезона),</w:t>
            </w:r>
            <w:r w:rsidRPr="00D92DA3">
              <w:rPr>
                <w:spacing w:val="-4"/>
                <w:sz w:val="24"/>
              </w:rPr>
              <w:t xml:space="preserve"> </w:t>
            </w:r>
            <w:r w:rsidRPr="00D92DA3">
              <w:rPr>
                <w:sz w:val="24"/>
              </w:rPr>
              <w:t>компания</w:t>
            </w:r>
            <w:r w:rsidRPr="00D92DA3">
              <w:rPr>
                <w:spacing w:val="-1"/>
                <w:sz w:val="24"/>
              </w:rPr>
              <w:t xml:space="preserve"> </w:t>
            </w:r>
            <w:r w:rsidRPr="00D92DA3">
              <w:rPr>
                <w:sz w:val="24"/>
              </w:rPr>
              <w:t>«Аэроплан»,</w:t>
            </w:r>
            <w:r w:rsidRPr="00D92DA3">
              <w:rPr>
                <w:spacing w:val="-4"/>
                <w:sz w:val="24"/>
              </w:rPr>
              <w:t xml:space="preserve"> </w:t>
            </w:r>
            <w:r w:rsidRPr="00D92DA3">
              <w:rPr>
                <w:sz w:val="24"/>
              </w:rPr>
              <w:t>режиссер</w:t>
            </w:r>
            <w:r w:rsidRPr="00D92DA3">
              <w:rPr>
                <w:spacing w:val="-4"/>
                <w:sz w:val="24"/>
              </w:rPr>
              <w:t xml:space="preserve"> </w:t>
            </w:r>
            <w:r w:rsidRPr="00D92DA3">
              <w:rPr>
                <w:sz w:val="24"/>
              </w:rPr>
              <w:t>В.</w:t>
            </w:r>
            <w:r w:rsidRPr="00D92DA3">
              <w:rPr>
                <w:spacing w:val="-57"/>
                <w:sz w:val="24"/>
              </w:rPr>
              <w:t xml:space="preserve"> </w:t>
            </w:r>
            <w:r w:rsidRPr="00D92DA3">
              <w:rPr>
                <w:sz w:val="24"/>
              </w:rPr>
              <w:t>Бедошвили,</w:t>
            </w:r>
            <w:r w:rsidRPr="00D92DA3">
              <w:rPr>
                <w:spacing w:val="-1"/>
                <w:sz w:val="24"/>
              </w:rPr>
              <w:t xml:space="preserve"> </w:t>
            </w:r>
            <w:r w:rsidRPr="00D92DA3">
              <w:rPr>
                <w:sz w:val="24"/>
              </w:rPr>
              <w:t>2010</w:t>
            </w:r>
          </w:p>
          <w:p w:rsidR="00632E39" w:rsidRPr="00D92DA3" w:rsidRDefault="00632E39" w:rsidP="00D92DA3">
            <w:pPr>
              <w:pStyle w:val="TableParagraph"/>
              <w:ind w:left="108"/>
              <w:rPr>
                <w:sz w:val="24"/>
              </w:rPr>
            </w:pPr>
            <w:r w:rsidRPr="00D92DA3">
              <w:rPr>
                <w:sz w:val="24"/>
              </w:rPr>
              <w:t>Сериал</w:t>
            </w:r>
            <w:r w:rsidRPr="00D92DA3">
              <w:rPr>
                <w:spacing w:val="60"/>
                <w:sz w:val="24"/>
              </w:rPr>
              <w:t xml:space="preserve"> </w:t>
            </w:r>
            <w:r w:rsidRPr="00D92DA3">
              <w:rPr>
                <w:sz w:val="24"/>
              </w:rPr>
              <w:t>«Оранжевая</w:t>
            </w:r>
            <w:r w:rsidRPr="00D92DA3">
              <w:rPr>
                <w:spacing w:val="56"/>
                <w:sz w:val="24"/>
              </w:rPr>
              <w:t xml:space="preserve"> </w:t>
            </w:r>
            <w:r w:rsidRPr="00D92DA3">
              <w:rPr>
                <w:sz w:val="24"/>
              </w:rPr>
              <w:t>корова»</w:t>
            </w:r>
            <w:r w:rsidRPr="00D92DA3">
              <w:rPr>
                <w:spacing w:val="50"/>
                <w:sz w:val="24"/>
              </w:rPr>
              <w:t xml:space="preserve"> </w:t>
            </w:r>
            <w:r w:rsidRPr="00D92DA3">
              <w:rPr>
                <w:sz w:val="24"/>
              </w:rPr>
              <w:t>(1</w:t>
            </w:r>
            <w:r w:rsidRPr="00D92DA3">
              <w:rPr>
                <w:spacing w:val="-2"/>
                <w:sz w:val="24"/>
              </w:rPr>
              <w:t xml:space="preserve"> </w:t>
            </w:r>
            <w:r w:rsidRPr="00D92DA3">
              <w:rPr>
                <w:sz w:val="24"/>
              </w:rPr>
              <w:t>сезон), студия</w:t>
            </w:r>
            <w:r w:rsidRPr="00D92DA3">
              <w:rPr>
                <w:spacing w:val="21"/>
                <w:sz w:val="24"/>
              </w:rPr>
              <w:t xml:space="preserve"> </w:t>
            </w:r>
            <w:r w:rsidRPr="00D92DA3">
              <w:rPr>
                <w:sz w:val="24"/>
              </w:rPr>
              <w:t>Союзмультфильм,</w:t>
            </w:r>
            <w:r w:rsidRPr="00D92DA3">
              <w:rPr>
                <w:spacing w:val="-57"/>
                <w:sz w:val="24"/>
              </w:rPr>
              <w:t xml:space="preserve"> </w:t>
            </w:r>
            <w:r w:rsidRPr="00D92DA3">
              <w:rPr>
                <w:sz w:val="24"/>
              </w:rPr>
              <w:t>режиссер</w:t>
            </w:r>
            <w:r w:rsidRPr="00D92DA3">
              <w:rPr>
                <w:spacing w:val="-1"/>
                <w:sz w:val="24"/>
              </w:rPr>
              <w:t xml:space="preserve"> </w:t>
            </w:r>
            <w:r w:rsidRPr="00D92DA3">
              <w:rPr>
                <w:sz w:val="24"/>
              </w:rPr>
              <w:t>Е. Ернова.</w:t>
            </w:r>
          </w:p>
          <w:p w:rsidR="00632E39" w:rsidRPr="00D92DA3" w:rsidRDefault="00632E39" w:rsidP="00D92DA3">
            <w:pPr>
              <w:pStyle w:val="TableParagraph"/>
              <w:spacing w:before="1"/>
              <w:ind w:left="108" w:right="94"/>
              <w:rPr>
                <w:sz w:val="24"/>
              </w:rPr>
            </w:pPr>
            <w:r w:rsidRPr="00D92DA3">
              <w:rPr>
                <w:sz w:val="24"/>
              </w:rPr>
              <w:t>Сериал</w:t>
            </w:r>
            <w:r w:rsidRPr="00D92DA3">
              <w:rPr>
                <w:spacing w:val="-1"/>
                <w:sz w:val="24"/>
              </w:rPr>
              <w:t xml:space="preserve"> </w:t>
            </w:r>
            <w:r w:rsidRPr="00D92DA3">
              <w:rPr>
                <w:sz w:val="24"/>
              </w:rPr>
              <w:t>«Монсики»</w:t>
            </w:r>
            <w:r w:rsidRPr="00D92DA3">
              <w:rPr>
                <w:spacing w:val="-10"/>
                <w:sz w:val="24"/>
              </w:rPr>
              <w:t xml:space="preserve"> </w:t>
            </w:r>
            <w:r w:rsidRPr="00D92DA3">
              <w:rPr>
                <w:sz w:val="24"/>
              </w:rPr>
              <w:t>(2</w:t>
            </w:r>
            <w:r w:rsidRPr="00D92DA3">
              <w:rPr>
                <w:spacing w:val="-4"/>
                <w:sz w:val="24"/>
              </w:rPr>
              <w:t xml:space="preserve"> </w:t>
            </w:r>
            <w:r w:rsidRPr="00D92DA3">
              <w:rPr>
                <w:sz w:val="24"/>
              </w:rPr>
              <w:t>сезона),</w:t>
            </w:r>
            <w:r w:rsidRPr="00D92DA3">
              <w:rPr>
                <w:spacing w:val="-4"/>
                <w:sz w:val="24"/>
              </w:rPr>
              <w:t xml:space="preserve"> </w:t>
            </w:r>
            <w:r w:rsidRPr="00D92DA3">
              <w:rPr>
                <w:sz w:val="24"/>
              </w:rPr>
              <w:t>студия «Рики»,</w:t>
            </w:r>
            <w:r w:rsidRPr="00D92DA3">
              <w:rPr>
                <w:spacing w:val="-2"/>
                <w:sz w:val="24"/>
              </w:rPr>
              <w:t xml:space="preserve"> </w:t>
            </w:r>
            <w:r w:rsidRPr="00D92DA3">
              <w:rPr>
                <w:sz w:val="24"/>
              </w:rPr>
              <w:t>режиссер</w:t>
            </w:r>
            <w:r w:rsidRPr="00D92DA3">
              <w:rPr>
                <w:spacing w:val="-4"/>
                <w:sz w:val="24"/>
              </w:rPr>
              <w:t xml:space="preserve"> </w:t>
            </w:r>
            <w:r w:rsidRPr="00D92DA3">
              <w:rPr>
                <w:sz w:val="24"/>
              </w:rPr>
              <w:t>А.</w:t>
            </w:r>
            <w:r w:rsidRPr="00D92DA3">
              <w:rPr>
                <w:spacing w:val="-4"/>
                <w:sz w:val="24"/>
              </w:rPr>
              <w:t xml:space="preserve"> </w:t>
            </w:r>
            <w:r w:rsidRPr="00D92DA3">
              <w:rPr>
                <w:sz w:val="24"/>
              </w:rPr>
              <w:t>Бахурин.</w:t>
            </w:r>
            <w:r w:rsidRPr="00D92DA3">
              <w:rPr>
                <w:spacing w:val="-57"/>
                <w:sz w:val="24"/>
              </w:rPr>
              <w:t xml:space="preserve"> </w:t>
            </w:r>
            <w:r w:rsidRPr="00D92DA3">
              <w:rPr>
                <w:sz w:val="24"/>
              </w:rPr>
              <w:t>Сериал «Смешарики. ПИН-КОД», студия «Рики»,</w:t>
            </w:r>
            <w:r w:rsidRPr="00D92DA3">
              <w:rPr>
                <w:spacing w:val="1"/>
                <w:sz w:val="24"/>
              </w:rPr>
              <w:t xml:space="preserve"> </w:t>
            </w:r>
            <w:r w:rsidRPr="00D92DA3">
              <w:rPr>
                <w:sz w:val="24"/>
              </w:rPr>
              <w:t>режиссёры:</w:t>
            </w:r>
            <w:r w:rsidRPr="00D92DA3">
              <w:rPr>
                <w:spacing w:val="1"/>
                <w:sz w:val="24"/>
              </w:rPr>
              <w:t xml:space="preserve"> </w:t>
            </w:r>
            <w:r w:rsidRPr="00D92DA3">
              <w:rPr>
                <w:sz w:val="24"/>
              </w:rPr>
              <w:t>Р.</w:t>
            </w:r>
            <w:r w:rsidRPr="00D92DA3">
              <w:rPr>
                <w:spacing w:val="1"/>
                <w:sz w:val="24"/>
              </w:rPr>
              <w:t xml:space="preserve"> </w:t>
            </w:r>
            <w:r w:rsidRPr="00D92DA3">
              <w:rPr>
                <w:sz w:val="24"/>
              </w:rPr>
              <w:t>Соколов,</w:t>
            </w:r>
            <w:r w:rsidRPr="00D92DA3">
              <w:rPr>
                <w:spacing w:val="-1"/>
                <w:sz w:val="24"/>
              </w:rPr>
              <w:t xml:space="preserve"> </w:t>
            </w:r>
            <w:r w:rsidRPr="00D92DA3">
              <w:rPr>
                <w:sz w:val="24"/>
              </w:rPr>
              <w:t>А. Горбунов, Д.</w:t>
            </w:r>
            <w:r w:rsidRPr="00D92DA3">
              <w:rPr>
                <w:spacing w:val="-1"/>
                <w:sz w:val="24"/>
              </w:rPr>
              <w:t xml:space="preserve"> </w:t>
            </w:r>
            <w:r w:rsidRPr="00D92DA3">
              <w:rPr>
                <w:sz w:val="24"/>
              </w:rPr>
              <w:t>Сулейманов</w:t>
            </w:r>
            <w:r w:rsidRPr="00D92DA3">
              <w:rPr>
                <w:spacing w:val="-1"/>
                <w:sz w:val="24"/>
              </w:rPr>
              <w:t xml:space="preserve"> </w:t>
            </w:r>
            <w:r w:rsidRPr="00D92DA3">
              <w:rPr>
                <w:sz w:val="24"/>
              </w:rPr>
              <w:t>и другие.</w:t>
            </w:r>
          </w:p>
          <w:p w:rsidR="00632E39" w:rsidRPr="00D92DA3" w:rsidRDefault="00632E39" w:rsidP="00D92DA3">
            <w:pPr>
              <w:pStyle w:val="TableParagraph"/>
              <w:spacing w:line="270" w:lineRule="atLeast"/>
              <w:ind w:left="108" w:right="533"/>
              <w:rPr>
                <w:sz w:val="24"/>
              </w:rPr>
            </w:pPr>
            <w:r w:rsidRPr="00D92DA3">
              <w:rPr>
                <w:sz w:val="24"/>
              </w:rPr>
              <w:t>Сериал «Зебра в клеточку» (1 сезон),</w:t>
            </w:r>
            <w:r w:rsidRPr="00D92DA3">
              <w:rPr>
                <w:spacing w:val="1"/>
                <w:sz w:val="24"/>
              </w:rPr>
              <w:t xml:space="preserve"> </w:t>
            </w:r>
            <w:r w:rsidRPr="00D92DA3">
              <w:rPr>
                <w:sz w:val="24"/>
              </w:rPr>
              <w:t>студия</w:t>
            </w:r>
            <w:r w:rsidRPr="00D92DA3">
              <w:rPr>
                <w:spacing w:val="1"/>
                <w:sz w:val="24"/>
              </w:rPr>
              <w:t xml:space="preserve"> </w:t>
            </w:r>
            <w:r w:rsidRPr="00D92DA3">
              <w:rPr>
                <w:sz w:val="24"/>
              </w:rPr>
              <w:t>«Союзмультфильм»,</w:t>
            </w:r>
            <w:r w:rsidRPr="00D92DA3">
              <w:rPr>
                <w:spacing w:val="1"/>
                <w:sz w:val="24"/>
              </w:rPr>
              <w:t xml:space="preserve"> </w:t>
            </w:r>
            <w:r w:rsidRPr="00D92DA3">
              <w:rPr>
                <w:sz w:val="24"/>
              </w:rPr>
              <w:t>режиссер</w:t>
            </w:r>
            <w:r w:rsidRPr="00D92DA3">
              <w:rPr>
                <w:spacing w:val="-3"/>
                <w:sz w:val="24"/>
              </w:rPr>
              <w:t xml:space="preserve"> </w:t>
            </w:r>
            <w:r w:rsidRPr="00D92DA3">
              <w:rPr>
                <w:sz w:val="24"/>
              </w:rPr>
              <w:t>А.</w:t>
            </w:r>
            <w:r w:rsidRPr="00D92DA3">
              <w:rPr>
                <w:spacing w:val="-1"/>
                <w:sz w:val="24"/>
              </w:rPr>
              <w:t xml:space="preserve"> </w:t>
            </w:r>
            <w:r w:rsidRPr="00D92DA3">
              <w:rPr>
                <w:sz w:val="24"/>
              </w:rPr>
              <w:t>Алексеев,</w:t>
            </w:r>
            <w:r w:rsidRPr="00D92DA3">
              <w:rPr>
                <w:spacing w:val="-1"/>
                <w:sz w:val="24"/>
              </w:rPr>
              <w:t xml:space="preserve"> </w:t>
            </w:r>
            <w:r w:rsidRPr="00D92DA3">
              <w:rPr>
                <w:sz w:val="24"/>
              </w:rPr>
              <w:t>А.</w:t>
            </w:r>
            <w:r w:rsidRPr="00D92DA3">
              <w:rPr>
                <w:spacing w:val="-3"/>
                <w:sz w:val="24"/>
              </w:rPr>
              <w:t xml:space="preserve"> </w:t>
            </w:r>
            <w:r w:rsidRPr="00D92DA3">
              <w:rPr>
                <w:sz w:val="24"/>
              </w:rPr>
              <w:t>Борисова,</w:t>
            </w:r>
            <w:r w:rsidRPr="00D92DA3">
              <w:rPr>
                <w:spacing w:val="-2"/>
                <w:sz w:val="24"/>
              </w:rPr>
              <w:t xml:space="preserve"> </w:t>
            </w:r>
            <w:r w:rsidRPr="00D92DA3">
              <w:rPr>
                <w:sz w:val="24"/>
              </w:rPr>
              <w:t>М.</w:t>
            </w:r>
            <w:r w:rsidRPr="00D92DA3">
              <w:rPr>
                <w:spacing w:val="-3"/>
                <w:sz w:val="24"/>
              </w:rPr>
              <w:t xml:space="preserve"> </w:t>
            </w:r>
            <w:r w:rsidRPr="00D92DA3">
              <w:rPr>
                <w:sz w:val="24"/>
              </w:rPr>
              <w:t>Куликов,</w:t>
            </w:r>
            <w:r w:rsidRPr="00D92DA3">
              <w:rPr>
                <w:spacing w:val="-3"/>
                <w:sz w:val="24"/>
              </w:rPr>
              <w:t xml:space="preserve"> </w:t>
            </w:r>
            <w:r w:rsidRPr="00D92DA3">
              <w:rPr>
                <w:sz w:val="24"/>
              </w:rPr>
              <w:t>А.</w:t>
            </w:r>
            <w:r w:rsidRPr="00D92DA3">
              <w:rPr>
                <w:spacing w:val="-2"/>
                <w:sz w:val="24"/>
              </w:rPr>
              <w:t xml:space="preserve"> </w:t>
            </w:r>
            <w:r w:rsidRPr="00D92DA3">
              <w:rPr>
                <w:sz w:val="24"/>
              </w:rPr>
              <w:t>Золотарева,</w:t>
            </w:r>
            <w:r w:rsidRPr="00D92DA3">
              <w:rPr>
                <w:spacing w:val="-2"/>
                <w:sz w:val="24"/>
              </w:rPr>
              <w:t xml:space="preserve"> </w:t>
            </w:r>
            <w:r w:rsidRPr="00D92DA3">
              <w:rPr>
                <w:sz w:val="24"/>
              </w:rPr>
              <w:t>2020</w:t>
            </w:r>
          </w:p>
        </w:tc>
      </w:tr>
    </w:tbl>
    <w:p w:rsidR="00632E39" w:rsidRDefault="00632E39" w:rsidP="00C54C25">
      <w:pPr>
        <w:pStyle w:val="a3"/>
        <w:spacing w:before="11"/>
        <w:ind w:left="0"/>
        <w:jc w:val="left"/>
        <w:rPr>
          <w:sz w:val="20"/>
        </w:rPr>
      </w:pPr>
    </w:p>
    <w:p w:rsidR="00632E39" w:rsidRDefault="00632E39" w:rsidP="001D32C9">
      <w:pPr>
        <w:pStyle w:val="1"/>
        <w:tabs>
          <w:tab w:val="left" w:pos="1606"/>
        </w:tabs>
        <w:spacing w:before="89"/>
        <w:ind w:right="1544"/>
        <w:jc w:val="left"/>
      </w:pPr>
      <w:r>
        <w:t xml:space="preserve">3.9.Описание психолого-педагогических и кадровых условий </w:t>
      </w:r>
    </w:p>
    <w:p w:rsidR="00632E39" w:rsidRPr="00383C2B" w:rsidRDefault="00632E39" w:rsidP="00C54C25">
      <w:pPr>
        <w:pStyle w:val="a3"/>
        <w:ind w:left="542" w:right="1111" w:firstLine="566"/>
        <w:jc w:val="left"/>
        <w:rPr>
          <w:sz w:val="24"/>
          <w:szCs w:val="24"/>
        </w:rPr>
      </w:pPr>
      <w:r w:rsidRPr="00383C2B">
        <w:rPr>
          <w:sz w:val="24"/>
          <w:szCs w:val="24"/>
        </w:rPr>
        <w:t>Успешная</w:t>
      </w:r>
      <w:r w:rsidRPr="00383C2B">
        <w:rPr>
          <w:spacing w:val="1"/>
          <w:sz w:val="24"/>
          <w:szCs w:val="24"/>
        </w:rPr>
        <w:t xml:space="preserve"> </w:t>
      </w:r>
      <w:r w:rsidRPr="00383C2B">
        <w:rPr>
          <w:sz w:val="24"/>
          <w:szCs w:val="24"/>
        </w:rPr>
        <w:t>реализация</w:t>
      </w:r>
      <w:r w:rsidRPr="00383C2B">
        <w:rPr>
          <w:spacing w:val="1"/>
          <w:sz w:val="24"/>
          <w:szCs w:val="24"/>
        </w:rPr>
        <w:t xml:space="preserve"> </w:t>
      </w:r>
      <w:r w:rsidRPr="00383C2B">
        <w:rPr>
          <w:sz w:val="24"/>
          <w:szCs w:val="24"/>
        </w:rPr>
        <w:t>Программы</w:t>
      </w:r>
      <w:r w:rsidRPr="00383C2B">
        <w:rPr>
          <w:spacing w:val="1"/>
          <w:sz w:val="24"/>
          <w:szCs w:val="24"/>
        </w:rPr>
        <w:t xml:space="preserve"> </w:t>
      </w:r>
      <w:r w:rsidRPr="00383C2B">
        <w:rPr>
          <w:sz w:val="24"/>
          <w:szCs w:val="24"/>
        </w:rPr>
        <w:t>обеспечивается</w:t>
      </w:r>
      <w:r w:rsidRPr="00383C2B">
        <w:rPr>
          <w:spacing w:val="1"/>
          <w:sz w:val="24"/>
          <w:szCs w:val="24"/>
        </w:rPr>
        <w:t xml:space="preserve"> </w:t>
      </w:r>
      <w:r w:rsidRPr="00383C2B">
        <w:rPr>
          <w:sz w:val="24"/>
          <w:szCs w:val="24"/>
        </w:rPr>
        <w:t>следующими</w:t>
      </w:r>
      <w:r w:rsidRPr="00383C2B">
        <w:rPr>
          <w:spacing w:val="1"/>
          <w:sz w:val="24"/>
          <w:szCs w:val="24"/>
        </w:rPr>
        <w:t xml:space="preserve"> </w:t>
      </w:r>
      <w:r w:rsidRPr="00383C2B">
        <w:rPr>
          <w:sz w:val="24"/>
          <w:szCs w:val="24"/>
        </w:rPr>
        <w:t>психолого-педагогическими</w:t>
      </w:r>
      <w:r w:rsidRPr="00383C2B">
        <w:rPr>
          <w:spacing w:val="-1"/>
          <w:sz w:val="24"/>
          <w:szCs w:val="24"/>
        </w:rPr>
        <w:t xml:space="preserve"> </w:t>
      </w:r>
      <w:r w:rsidRPr="00383C2B">
        <w:rPr>
          <w:sz w:val="24"/>
          <w:szCs w:val="24"/>
        </w:rPr>
        <w:t>условиями:</w:t>
      </w:r>
    </w:p>
    <w:p w:rsidR="00632E39" w:rsidRPr="00383C2B" w:rsidRDefault="00632E39" w:rsidP="001C3EC0">
      <w:pPr>
        <w:pStyle w:val="a5"/>
        <w:numPr>
          <w:ilvl w:val="0"/>
          <w:numId w:val="3"/>
        </w:numPr>
        <w:tabs>
          <w:tab w:val="left" w:pos="826"/>
        </w:tabs>
        <w:ind w:right="1113" w:firstLine="0"/>
        <w:jc w:val="left"/>
        <w:rPr>
          <w:sz w:val="24"/>
          <w:szCs w:val="24"/>
        </w:rPr>
      </w:pPr>
      <w:r w:rsidRPr="00383C2B">
        <w:rPr>
          <w:sz w:val="24"/>
          <w:szCs w:val="24"/>
        </w:rPr>
        <w:t>признание</w:t>
      </w:r>
      <w:r w:rsidRPr="00383C2B">
        <w:rPr>
          <w:spacing w:val="1"/>
          <w:sz w:val="24"/>
          <w:szCs w:val="24"/>
        </w:rPr>
        <w:t xml:space="preserve"> </w:t>
      </w:r>
      <w:r w:rsidRPr="00383C2B">
        <w:rPr>
          <w:sz w:val="24"/>
          <w:szCs w:val="24"/>
        </w:rPr>
        <w:t>детства</w:t>
      </w:r>
      <w:r w:rsidRPr="00383C2B">
        <w:rPr>
          <w:spacing w:val="1"/>
          <w:sz w:val="24"/>
          <w:szCs w:val="24"/>
        </w:rPr>
        <w:t xml:space="preserve"> </w:t>
      </w:r>
      <w:r w:rsidRPr="00383C2B">
        <w:rPr>
          <w:sz w:val="24"/>
          <w:szCs w:val="24"/>
        </w:rPr>
        <w:t>как</w:t>
      </w:r>
      <w:r w:rsidRPr="00383C2B">
        <w:rPr>
          <w:spacing w:val="1"/>
          <w:sz w:val="24"/>
          <w:szCs w:val="24"/>
        </w:rPr>
        <w:t xml:space="preserve"> </w:t>
      </w:r>
      <w:r w:rsidRPr="00383C2B">
        <w:rPr>
          <w:sz w:val="24"/>
          <w:szCs w:val="24"/>
        </w:rPr>
        <w:t>уникального</w:t>
      </w:r>
      <w:r w:rsidRPr="00383C2B">
        <w:rPr>
          <w:spacing w:val="1"/>
          <w:sz w:val="24"/>
          <w:szCs w:val="24"/>
        </w:rPr>
        <w:t xml:space="preserve"> </w:t>
      </w:r>
      <w:r w:rsidRPr="00383C2B">
        <w:rPr>
          <w:sz w:val="24"/>
          <w:szCs w:val="24"/>
        </w:rPr>
        <w:t>периода</w:t>
      </w:r>
      <w:r w:rsidRPr="00383C2B">
        <w:rPr>
          <w:spacing w:val="1"/>
          <w:sz w:val="24"/>
          <w:szCs w:val="24"/>
        </w:rPr>
        <w:t xml:space="preserve"> </w:t>
      </w:r>
      <w:r w:rsidRPr="00383C2B">
        <w:rPr>
          <w:sz w:val="24"/>
          <w:szCs w:val="24"/>
        </w:rPr>
        <w:t>в</w:t>
      </w:r>
      <w:r w:rsidRPr="00383C2B">
        <w:rPr>
          <w:spacing w:val="1"/>
          <w:sz w:val="24"/>
          <w:szCs w:val="24"/>
        </w:rPr>
        <w:t xml:space="preserve"> </w:t>
      </w:r>
      <w:r w:rsidRPr="00383C2B">
        <w:rPr>
          <w:sz w:val="24"/>
          <w:szCs w:val="24"/>
        </w:rPr>
        <w:t>становлении</w:t>
      </w:r>
      <w:r w:rsidRPr="00383C2B">
        <w:rPr>
          <w:spacing w:val="1"/>
          <w:sz w:val="24"/>
          <w:szCs w:val="24"/>
        </w:rPr>
        <w:t xml:space="preserve"> </w:t>
      </w:r>
      <w:r w:rsidRPr="00383C2B">
        <w:rPr>
          <w:sz w:val="24"/>
          <w:szCs w:val="24"/>
        </w:rPr>
        <w:t>человека,</w:t>
      </w:r>
      <w:r w:rsidRPr="00383C2B">
        <w:rPr>
          <w:spacing w:val="-67"/>
          <w:sz w:val="24"/>
          <w:szCs w:val="24"/>
        </w:rPr>
        <w:t xml:space="preserve"> </w:t>
      </w:r>
      <w:r w:rsidRPr="00383C2B">
        <w:rPr>
          <w:sz w:val="24"/>
          <w:szCs w:val="24"/>
        </w:rPr>
        <w:t>понимание</w:t>
      </w:r>
      <w:r w:rsidRPr="00383C2B">
        <w:rPr>
          <w:spacing w:val="1"/>
          <w:sz w:val="24"/>
          <w:szCs w:val="24"/>
        </w:rPr>
        <w:t xml:space="preserve"> </w:t>
      </w:r>
      <w:r w:rsidRPr="00383C2B">
        <w:rPr>
          <w:sz w:val="24"/>
          <w:szCs w:val="24"/>
        </w:rPr>
        <w:t>неповторимости</w:t>
      </w:r>
      <w:r w:rsidRPr="00383C2B">
        <w:rPr>
          <w:spacing w:val="1"/>
          <w:sz w:val="24"/>
          <w:szCs w:val="24"/>
        </w:rPr>
        <w:t xml:space="preserve"> </w:t>
      </w:r>
      <w:r w:rsidRPr="00383C2B">
        <w:rPr>
          <w:sz w:val="24"/>
          <w:szCs w:val="24"/>
        </w:rPr>
        <w:t>личности</w:t>
      </w:r>
      <w:r w:rsidRPr="00383C2B">
        <w:rPr>
          <w:spacing w:val="1"/>
          <w:sz w:val="24"/>
          <w:szCs w:val="24"/>
        </w:rPr>
        <w:t xml:space="preserve"> </w:t>
      </w:r>
      <w:r w:rsidRPr="00383C2B">
        <w:rPr>
          <w:sz w:val="24"/>
          <w:szCs w:val="24"/>
        </w:rPr>
        <w:t>каждого</w:t>
      </w:r>
      <w:r w:rsidRPr="00383C2B">
        <w:rPr>
          <w:spacing w:val="1"/>
          <w:sz w:val="24"/>
          <w:szCs w:val="24"/>
        </w:rPr>
        <w:t xml:space="preserve"> </w:t>
      </w:r>
      <w:r w:rsidRPr="00383C2B">
        <w:rPr>
          <w:sz w:val="24"/>
          <w:szCs w:val="24"/>
        </w:rPr>
        <w:t>ребёнка,</w:t>
      </w:r>
      <w:r w:rsidRPr="00383C2B">
        <w:rPr>
          <w:spacing w:val="1"/>
          <w:sz w:val="24"/>
          <w:szCs w:val="24"/>
        </w:rPr>
        <w:t xml:space="preserve"> </w:t>
      </w:r>
      <w:r w:rsidRPr="00383C2B">
        <w:rPr>
          <w:sz w:val="24"/>
          <w:szCs w:val="24"/>
        </w:rPr>
        <w:t>принятие</w:t>
      </w:r>
      <w:r w:rsidRPr="00383C2B">
        <w:rPr>
          <w:spacing w:val="1"/>
          <w:sz w:val="24"/>
          <w:szCs w:val="24"/>
        </w:rPr>
        <w:t xml:space="preserve"> </w:t>
      </w:r>
      <w:r w:rsidRPr="00383C2B">
        <w:rPr>
          <w:sz w:val="24"/>
          <w:szCs w:val="24"/>
        </w:rPr>
        <w:t>обучающегося</w:t>
      </w:r>
      <w:r w:rsidRPr="00383C2B">
        <w:rPr>
          <w:spacing w:val="1"/>
          <w:sz w:val="24"/>
          <w:szCs w:val="24"/>
        </w:rPr>
        <w:t xml:space="preserve"> </w:t>
      </w:r>
      <w:r w:rsidRPr="00383C2B">
        <w:rPr>
          <w:sz w:val="24"/>
          <w:szCs w:val="24"/>
        </w:rPr>
        <w:t>таким,</w:t>
      </w:r>
      <w:r w:rsidRPr="00383C2B">
        <w:rPr>
          <w:spacing w:val="1"/>
          <w:sz w:val="24"/>
          <w:szCs w:val="24"/>
        </w:rPr>
        <w:t xml:space="preserve"> </w:t>
      </w:r>
      <w:r w:rsidRPr="00383C2B">
        <w:rPr>
          <w:sz w:val="24"/>
          <w:szCs w:val="24"/>
        </w:rPr>
        <w:t>какой</w:t>
      </w:r>
      <w:r w:rsidRPr="00383C2B">
        <w:rPr>
          <w:spacing w:val="1"/>
          <w:sz w:val="24"/>
          <w:szCs w:val="24"/>
        </w:rPr>
        <w:t xml:space="preserve"> </w:t>
      </w:r>
      <w:r w:rsidRPr="00383C2B">
        <w:rPr>
          <w:sz w:val="24"/>
          <w:szCs w:val="24"/>
        </w:rPr>
        <w:t>он</w:t>
      </w:r>
      <w:r w:rsidRPr="00383C2B">
        <w:rPr>
          <w:spacing w:val="1"/>
          <w:sz w:val="24"/>
          <w:szCs w:val="24"/>
        </w:rPr>
        <w:t xml:space="preserve"> </w:t>
      </w:r>
      <w:r w:rsidRPr="00383C2B">
        <w:rPr>
          <w:sz w:val="24"/>
          <w:szCs w:val="24"/>
        </w:rPr>
        <w:t>есть,</w:t>
      </w:r>
      <w:r w:rsidRPr="00383C2B">
        <w:rPr>
          <w:spacing w:val="1"/>
          <w:sz w:val="24"/>
          <w:szCs w:val="24"/>
        </w:rPr>
        <w:t xml:space="preserve"> </w:t>
      </w:r>
      <w:r w:rsidRPr="00383C2B">
        <w:rPr>
          <w:sz w:val="24"/>
          <w:szCs w:val="24"/>
        </w:rPr>
        <w:t>со</w:t>
      </w:r>
      <w:r w:rsidRPr="00383C2B">
        <w:rPr>
          <w:spacing w:val="1"/>
          <w:sz w:val="24"/>
          <w:szCs w:val="24"/>
        </w:rPr>
        <w:t xml:space="preserve"> </w:t>
      </w:r>
      <w:r w:rsidRPr="00383C2B">
        <w:rPr>
          <w:sz w:val="24"/>
          <w:szCs w:val="24"/>
        </w:rPr>
        <w:t>всеми</w:t>
      </w:r>
      <w:r w:rsidRPr="00383C2B">
        <w:rPr>
          <w:spacing w:val="1"/>
          <w:sz w:val="24"/>
          <w:szCs w:val="24"/>
        </w:rPr>
        <w:t xml:space="preserve"> </w:t>
      </w:r>
      <w:r w:rsidRPr="00383C2B">
        <w:rPr>
          <w:sz w:val="24"/>
          <w:szCs w:val="24"/>
        </w:rPr>
        <w:t>его</w:t>
      </w:r>
      <w:r w:rsidRPr="00383C2B">
        <w:rPr>
          <w:spacing w:val="1"/>
          <w:sz w:val="24"/>
          <w:szCs w:val="24"/>
        </w:rPr>
        <w:t xml:space="preserve"> </w:t>
      </w:r>
      <w:r w:rsidRPr="00383C2B">
        <w:rPr>
          <w:sz w:val="24"/>
          <w:szCs w:val="24"/>
        </w:rPr>
        <w:t>индивидуальными</w:t>
      </w:r>
      <w:r w:rsidRPr="00383C2B">
        <w:rPr>
          <w:spacing w:val="1"/>
          <w:sz w:val="24"/>
          <w:szCs w:val="24"/>
        </w:rPr>
        <w:t xml:space="preserve"> </w:t>
      </w:r>
      <w:r w:rsidRPr="00383C2B">
        <w:rPr>
          <w:sz w:val="24"/>
          <w:szCs w:val="24"/>
        </w:rPr>
        <w:t>проявлениями;</w:t>
      </w:r>
      <w:r w:rsidRPr="00383C2B">
        <w:rPr>
          <w:spacing w:val="1"/>
          <w:sz w:val="24"/>
          <w:szCs w:val="24"/>
        </w:rPr>
        <w:t xml:space="preserve"> </w:t>
      </w:r>
      <w:r w:rsidRPr="00383C2B">
        <w:rPr>
          <w:sz w:val="24"/>
          <w:szCs w:val="24"/>
        </w:rPr>
        <w:t>проявление</w:t>
      </w:r>
      <w:r w:rsidRPr="00383C2B">
        <w:rPr>
          <w:spacing w:val="1"/>
          <w:sz w:val="24"/>
          <w:szCs w:val="24"/>
        </w:rPr>
        <w:t xml:space="preserve"> </w:t>
      </w:r>
      <w:r w:rsidRPr="00383C2B">
        <w:rPr>
          <w:sz w:val="24"/>
          <w:szCs w:val="24"/>
        </w:rPr>
        <w:t>уважения</w:t>
      </w:r>
      <w:r w:rsidRPr="00383C2B">
        <w:rPr>
          <w:spacing w:val="1"/>
          <w:sz w:val="24"/>
          <w:szCs w:val="24"/>
        </w:rPr>
        <w:t xml:space="preserve"> </w:t>
      </w:r>
      <w:r w:rsidRPr="00383C2B">
        <w:rPr>
          <w:sz w:val="24"/>
          <w:szCs w:val="24"/>
        </w:rPr>
        <w:t>к</w:t>
      </w:r>
      <w:r w:rsidRPr="00383C2B">
        <w:rPr>
          <w:spacing w:val="1"/>
          <w:sz w:val="24"/>
          <w:szCs w:val="24"/>
        </w:rPr>
        <w:t xml:space="preserve"> </w:t>
      </w:r>
      <w:r w:rsidRPr="00383C2B">
        <w:rPr>
          <w:sz w:val="24"/>
          <w:szCs w:val="24"/>
        </w:rPr>
        <w:t>развивающейся</w:t>
      </w:r>
      <w:r w:rsidRPr="00383C2B">
        <w:rPr>
          <w:spacing w:val="1"/>
          <w:sz w:val="24"/>
          <w:szCs w:val="24"/>
        </w:rPr>
        <w:t xml:space="preserve"> </w:t>
      </w:r>
      <w:r w:rsidRPr="00383C2B">
        <w:rPr>
          <w:sz w:val="24"/>
          <w:szCs w:val="24"/>
        </w:rPr>
        <w:t>личности,</w:t>
      </w:r>
      <w:r w:rsidRPr="00383C2B">
        <w:rPr>
          <w:spacing w:val="1"/>
          <w:sz w:val="24"/>
          <w:szCs w:val="24"/>
        </w:rPr>
        <w:t xml:space="preserve"> </w:t>
      </w:r>
      <w:r w:rsidRPr="00383C2B">
        <w:rPr>
          <w:sz w:val="24"/>
          <w:szCs w:val="24"/>
        </w:rPr>
        <w:t>как</w:t>
      </w:r>
      <w:r w:rsidRPr="00383C2B">
        <w:rPr>
          <w:spacing w:val="1"/>
          <w:sz w:val="24"/>
          <w:szCs w:val="24"/>
        </w:rPr>
        <w:t xml:space="preserve"> </w:t>
      </w:r>
      <w:r w:rsidRPr="00383C2B">
        <w:rPr>
          <w:sz w:val="24"/>
          <w:szCs w:val="24"/>
        </w:rPr>
        <w:t>высшей ценности, поддержка уверенности в собственных возможностях и</w:t>
      </w:r>
      <w:r w:rsidRPr="00383C2B">
        <w:rPr>
          <w:spacing w:val="1"/>
          <w:sz w:val="24"/>
          <w:szCs w:val="24"/>
        </w:rPr>
        <w:t xml:space="preserve"> </w:t>
      </w:r>
      <w:r w:rsidRPr="00383C2B">
        <w:rPr>
          <w:sz w:val="24"/>
          <w:szCs w:val="24"/>
        </w:rPr>
        <w:t>способностях у</w:t>
      </w:r>
      <w:r w:rsidRPr="00383C2B">
        <w:rPr>
          <w:spacing w:val="-5"/>
          <w:sz w:val="24"/>
          <w:szCs w:val="24"/>
        </w:rPr>
        <w:t xml:space="preserve"> </w:t>
      </w:r>
      <w:r w:rsidRPr="00383C2B">
        <w:rPr>
          <w:sz w:val="24"/>
          <w:szCs w:val="24"/>
        </w:rPr>
        <w:t>каждого обучающегося;</w:t>
      </w:r>
    </w:p>
    <w:p w:rsidR="00632E39" w:rsidRPr="00383C2B" w:rsidRDefault="00632E39" w:rsidP="001C3EC0">
      <w:pPr>
        <w:pStyle w:val="a5"/>
        <w:numPr>
          <w:ilvl w:val="0"/>
          <w:numId w:val="3"/>
        </w:numPr>
        <w:tabs>
          <w:tab w:val="left" w:pos="826"/>
        </w:tabs>
        <w:ind w:right="1107" w:firstLine="0"/>
        <w:jc w:val="left"/>
        <w:rPr>
          <w:sz w:val="24"/>
          <w:szCs w:val="24"/>
        </w:rPr>
      </w:pPr>
      <w:r w:rsidRPr="00383C2B">
        <w:rPr>
          <w:sz w:val="24"/>
          <w:szCs w:val="24"/>
        </w:rPr>
        <w:t>решение</w:t>
      </w:r>
      <w:r w:rsidRPr="00383C2B">
        <w:rPr>
          <w:spacing w:val="1"/>
          <w:sz w:val="24"/>
          <w:szCs w:val="24"/>
        </w:rPr>
        <w:t xml:space="preserve"> </w:t>
      </w:r>
      <w:r w:rsidRPr="00383C2B">
        <w:rPr>
          <w:sz w:val="24"/>
          <w:szCs w:val="24"/>
        </w:rPr>
        <w:t>образовательных</w:t>
      </w:r>
      <w:r w:rsidRPr="00383C2B">
        <w:rPr>
          <w:spacing w:val="1"/>
          <w:sz w:val="24"/>
          <w:szCs w:val="24"/>
        </w:rPr>
        <w:t xml:space="preserve"> </w:t>
      </w:r>
      <w:r w:rsidRPr="00383C2B">
        <w:rPr>
          <w:sz w:val="24"/>
          <w:szCs w:val="24"/>
        </w:rPr>
        <w:t>задач</w:t>
      </w:r>
      <w:r w:rsidRPr="00383C2B">
        <w:rPr>
          <w:spacing w:val="1"/>
          <w:sz w:val="24"/>
          <w:szCs w:val="24"/>
        </w:rPr>
        <w:t xml:space="preserve"> </w:t>
      </w:r>
      <w:r w:rsidRPr="00383C2B">
        <w:rPr>
          <w:sz w:val="24"/>
          <w:szCs w:val="24"/>
        </w:rPr>
        <w:t>с</w:t>
      </w:r>
      <w:r w:rsidRPr="00383C2B">
        <w:rPr>
          <w:spacing w:val="1"/>
          <w:sz w:val="24"/>
          <w:szCs w:val="24"/>
        </w:rPr>
        <w:t xml:space="preserve"> </w:t>
      </w:r>
      <w:r w:rsidRPr="00383C2B">
        <w:rPr>
          <w:sz w:val="24"/>
          <w:szCs w:val="24"/>
        </w:rPr>
        <w:t>использованием</w:t>
      </w:r>
      <w:r w:rsidRPr="00383C2B">
        <w:rPr>
          <w:spacing w:val="1"/>
          <w:sz w:val="24"/>
          <w:szCs w:val="24"/>
        </w:rPr>
        <w:t xml:space="preserve"> </w:t>
      </w:r>
      <w:r w:rsidRPr="00383C2B">
        <w:rPr>
          <w:sz w:val="24"/>
          <w:szCs w:val="24"/>
        </w:rPr>
        <w:t>как</w:t>
      </w:r>
      <w:r w:rsidRPr="00383C2B">
        <w:rPr>
          <w:spacing w:val="1"/>
          <w:sz w:val="24"/>
          <w:szCs w:val="24"/>
        </w:rPr>
        <w:t xml:space="preserve"> </w:t>
      </w:r>
      <w:r w:rsidRPr="00383C2B">
        <w:rPr>
          <w:sz w:val="24"/>
          <w:szCs w:val="24"/>
        </w:rPr>
        <w:t>новых</w:t>
      </w:r>
      <w:r w:rsidRPr="00383C2B">
        <w:rPr>
          <w:spacing w:val="1"/>
          <w:sz w:val="24"/>
          <w:szCs w:val="24"/>
        </w:rPr>
        <w:t xml:space="preserve"> </w:t>
      </w:r>
      <w:r w:rsidRPr="00383C2B">
        <w:rPr>
          <w:sz w:val="24"/>
          <w:szCs w:val="24"/>
        </w:rPr>
        <w:t>форм</w:t>
      </w:r>
      <w:r w:rsidRPr="00383C2B">
        <w:rPr>
          <w:spacing w:val="1"/>
          <w:sz w:val="24"/>
          <w:szCs w:val="24"/>
        </w:rPr>
        <w:t xml:space="preserve"> </w:t>
      </w:r>
      <w:r w:rsidRPr="00383C2B">
        <w:rPr>
          <w:sz w:val="24"/>
          <w:szCs w:val="24"/>
        </w:rPr>
        <w:t>организации</w:t>
      </w:r>
      <w:r w:rsidRPr="00383C2B">
        <w:rPr>
          <w:spacing w:val="1"/>
          <w:sz w:val="24"/>
          <w:szCs w:val="24"/>
        </w:rPr>
        <w:t xml:space="preserve"> </w:t>
      </w:r>
      <w:r w:rsidRPr="00383C2B">
        <w:rPr>
          <w:sz w:val="24"/>
          <w:szCs w:val="24"/>
        </w:rPr>
        <w:t>процесса</w:t>
      </w:r>
      <w:r w:rsidRPr="00383C2B">
        <w:rPr>
          <w:spacing w:val="1"/>
          <w:sz w:val="24"/>
          <w:szCs w:val="24"/>
        </w:rPr>
        <w:t xml:space="preserve"> </w:t>
      </w:r>
      <w:r w:rsidRPr="00383C2B">
        <w:rPr>
          <w:sz w:val="24"/>
          <w:szCs w:val="24"/>
        </w:rPr>
        <w:t>образования</w:t>
      </w:r>
      <w:r w:rsidRPr="00383C2B">
        <w:rPr>
          <w:spacing w:val="1"/>
          <w:sz w:val="24"/>
          <w:szCs w:val="24"/>
        </w:rPr>
        <w:t xml:space="preserve"> </w:t>
      </w:r>
      <w:r w:rsidRPr="00383C2B">
        <w:rPr>
          <w:sz w:val="24"/>
          <w:szCs w:val="24"/>
        </w:rPr>
        <w:t>(проектная</w:t>
      </w:r>
      <w:r w:rsidRPr="00383C2B">
        <w:rPr>
          <w:spacing w:val="1"/>
          <w:sz w:val="24"/>
          <w:szCs w:val="24"/>
        </w:rPr>
        <w:t xml:space="preserve"> </w:t>
      </w:r>
      <w:r w:rsidRPr="00383C2B">
        <w:rPr>
          <w:sz w:val="24"/>
          <w:szCs w:val="24"/>
        </w:rPr>
        <w:t>деятельность,</w:t>
      </w:r>
      <w:r w:rsidRPr="00383C2B">
        <w:rPr>
          <w:spacing w:val="1"/>
          <w:sz w:val="24"/>
          <w:szCs w:val="24"/>
        </w:rPr>
        <w:t xml:space="preserve"> </w:t>
      </w:r>
      <w:r w:rsidRPr="00383C2B">
        <w:rPr>
          <w:sz w:val="24"/>
          <w:szCs w:val="24"/>
        </w:rPr>
        <w:t>образовательная ситуация, образовательное событие, обогащенные игры</w:t>
      </w:r>
      <w:r w:rsidRPr="00383C2B">
        <w:rPr>
          <w:spacing w:val="1"/>
          <w:sz w:val="24"/>
          <w:szCs w:val="24"/>
        </w:rPr>
        <w:t xml:space="preserve"> </w:t>
      </w:r>
      <w:r w:rsidRPr="00383C2B">
        <w:rPr>
          <w:sz w:val="24"/>
          <w:szCs w:val="24"/>
        </w:rPr>
        <w:t>детей</w:t>
      </w:r>
      <w:r w:rsidRPr="00383C2B">
        <w:rPr>
          <w:spacing w:val="1"/>
          <w:sz w:val="24"/>
          <w:szCs w:val="24"/>
        </w:rPr>
        <w:t xml:space="preserve"> </w:t>
      </w:r>
      <w:r w:rsidRPr="00383C2B">
        <w:rPr>
          <w:sz w:val="24"/>
          <w:szCs w:val="24"/>
        </w:rPr>
        <w:t>в</w:t>
      </w:r>
      <w:r w:rsidRPr="00383C2B">
        <w:rPr>
          <w:spacing w:val="1"/>
          <w:sz w:val="24"/>
          <w:szCs w:val="24"/>
        </w:rPr>
        <w:t xml:space="preserve"> </w:t>
      </w:r>
      <w:r w:rsidRPr="00383C2B">
        <w:rPr>
          <w:sz w:val="24"/>
          <w:szCs w:val="24"/>
        </w:rPr>
        <w:t>центрах</w:t>
      </w:r>
      <w:r w:rsidRPr="00383C2B">
        <w:rPr>
          <w:spacing w:val="1"/>
          <w:sz w:val="24"/>
          <w:szCs w:val="24"/>
        </w:rPr>
        <w:t xml:space="preserve"> </w:t>
      </w:r>
      <w:r w:rsidRPr="00383C2B">
        <w:rPr>
          <w:sz w:val="24"/>
          <w:szCs w:val="24"/>
        </w:rPr>
        <w:t>активности,</w:t>
      </w:r>
      <w:r w:rsidRPr="00383C2B">
        <w:rPr>
          <w:spacing w:val="1"/>
          <w:sz w:val="24"/>
          <w:szCs w:val="24"/>
        </w:rPr>
        <w:t xml:space="preserve"> </w:t>
      </w:r>
      <w:r w:rsidRPr="00383C2B">
        <w:rPr>
          <w:sz w:val="24"/>
          <w:szCs w:val="24"/>
        </w:rPr>
        <w:t>проблемно-обучающие</w:t>
      </w:r>
      <w:r w:rsidRPr="00383C2B">
        <w:rPr>
          <w:spacing w:val="1"/>
          <w:sz w:val="24"/>
          <w:szCs w:val="24"/>
        </w:rPr>
        <w:t xml:space="preserve"> </w:t>
      </w:r>
      <w:r w:rsidRPr="00383C2B">
        <w:rPr>
          <w:sz w:val="24"/>
          <w:szCs w:val="24"/>
        </w:rPr>
        <w:t>ситуации</w:t>
      </w:r>
      <w:r w:rsidRPr="00383C2B">
        <w:rPr>
          <w:spacing w:val="1"/>
          <w:sz w:val="24"/>
          <w:szCs w:val="24"/>
        </w:rPr>
        <w:t xml:space="preserve"> </w:t>
      </w:r>
      <w:r w:rsidRPr="00383C2B">
        <w:rPr>
          <w:sz w:val="24"/>
          <w:szCs w:val="24"/>
        </w:rPr>
        <w:t>в</w:t>
      </w:r>
      <w:r w:rsidRPr="00383C2B">
        <w:rPr>
          <w:spacing w:val="1"/>
          <w:sz w:val="24"/>
          <w:szCs w:val="24"/>
        </w:rPr>
        <w:t xml:space="preserve"> </w:t>
      </w:r>
      <w:r w:rsidRPr="00383C2B">
        <w:rPr>
          <w:sz w:val="24"/>
          <w:szCs w:val="24"/>
        </w:rPr>
        <w:t>рамках</w:t>
      </w:r>
      <w:r w:rsidRPr="00383C2B">
        <w:rPr>
          <w:spacing w:val="-67"/>
          <w:sz w:val="24"/>
          <w:szCs w:val="24"/>
        </w:rPr>
        <w:t xml:space="preserve"> </w:t>
      </w:r>
      <w:r w:rsidRPr="00383C2B">
        <w:rPr>
          <w:sz w:val="24"/>
          <w:szCs w:val="24"/>
        </w:rPr>
        <w:t>интеграции</w:t>
      </w:r>
      <w:r w:rsidRPr="00383C2B">
        <w:rPr>
          <w:spacing w:val="1"/>
          <w:sz w:val="24"/>
          <w:szCs w:val="24"/>
        </w:rPr>
        <w:t xml:space="preserve"> </w:t>
      </w:r>
      <w:r w:rsidRPr="00383C2B">
        <w:rPr>
          <w:sz w:val="24"/>
          <w:szCs w:val="24"/>
        </w:rPr>
        <w:t>образовательных</w:t>
      </w:r>
      <w:r w:rsidRPr="00383C2B">
        <w:rPr>
          <w:spacing w:val="1"/>
          <w:sz w:val="24"/>
          <w:szCs w:val="24"/>
        </w:rPr>
        <w:t xml:space="preserve"> </w:t>
      </w:r>
      <w:r w:rsidRPr="00383C2B">
        <w:rPr>
          <w:sz w:val="24"/>
          <w:szCs w:val="24"/>
        </w:rPr>
        <w:t>областей</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другое),</w:t>
      </w:r>
      <w:r w:rsidRPr="00383C2B">
        <w:rPr>
          <w:spacing w:val="1"/>
          <w:sz w:val="24"/>
          <w:szCs w:val="24"/>
        </w:rPr>
        <w:t xml:space="preserve"> </w:t>
      </w:r>
      <w:r w:rsidRPr="00383C2B">
        <w:rPr>
          <w:sz w:val="24"/>
          <w:szCs w:val="24"/>
        </w:rPr>
        <w:t>так</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традиционных</w:t>
      </w:r>
      <w:r w:rsidRPr="00383C2B">
        <w:rPr>
          <w:spacing w:val="1"/>
          <w:sz w:val="24"/>
          <w:szCs w:val="24"/>
        </w:rPr>
        <w:t xml:space="preserve"> </w:t>
      </w:r>
      <w:r w:rsidRPr="00383C2B">
        <w:rPr>
          <w:sz w:val="24"/>
          <w:szCs w:val="24"/>
        </w:rPr>
        <w:t>(фронтальные, подгрупповые, индивидуальные занятий. При этом занятие</w:t>
      </w:r>
      <w:r w:rsidRPr="00383C2B">
        <w:rPr>
          <w:spacing w:val="1"/>
          <w:sz w:val="24"/>
          <w:szCs w:val="24"/>
        </w:rPr>
        <w:t xml:space="preserve"> </w:t>
      </w:r>
      <w:r w:rsidRPr="00383C2B">
        <w:rPr>
          <w:sz w:val="24"/>
          <w:szCs w:val="24"/>
        </w:rPr>
        <w:t>рассматривается</w:t>
      </w:r>
      <w:r w:rsidRPr="00383C2B">
        <w:rPr>
          <w:spacing w:val="1"/>
          <w:sz w:val="24"/>
          <w:szCs w:val="24"/>
        </w:rPr>
        <w:t xml:space="preserve"> </w:t>
      </w:r>
      <w:r w:rsidRPr="00383C2B">
        <w:rPr>
          <w:sz w:val="24"/>
          <w:szCs w:val="24"/>
        </w:rPr>
        <w:t>как</w:t>
      </w:r>
      <w:r w:rsidRPr="00383C2B">
        <w:rPr>
          <w:spacing w:val="1"/>
          <w:sz w:val="24"/>
          <w:szCs w:val="24"/>
        </w:rPr>
        <w:t xml:space="preserve"> </w:t>
      </w:r>
      <w:r w:rsidRPr="00383C2B">
        <w:rPr>
          <w:sz w:val="24"/>
          <w:szCs w:val="24"/>
        </w:rPr>
        <w:t>дело,</w:t>
      </w:r>
      <w:r w:rsidRPr="00383C2B">
        <w:rPr>
          <w:spacing w:val="1"/>
          <w:sz w:val="24"/>
          <w:szCs w:val="24"/>
        </w:rPr>
        <w:t xml:space="preserve"> </w:t>
      </w:r>
      <w:r w:rsidRPr="00383C2B">
        <w:rPr>
          <w:sz w:val="24"/>
          <w:szCs w:val="24"/>
        </w:rPr>
        <w:t>занимательное</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интересное</w:t>
      </w:r>
      <w:r w:rsidRPr="00383C2B">
        <w:rPr>
          <w:spacing w:val="71"/>
          <w:sz w:val="24"/>
          <w:szCs w:val="24"/>
        </w:rPr>
        <w:t xml:space="preserve"> </w:t>
      </w:r>
      <w:r w:rsidRPr="00383C2B">
        <w:rPr>
          <w:sz w:val="24"/>
          <w:szCs w:val="24"/>
        </w:rPr>
        <w:t>детям,</w:t>
      </w:r>
      <w:r w:rsidRPr="00383C2B">
        <w:rPr>
          <w:spacing w:val="1"/>
          <w:sz w:val="24"/>
          <w:szCs w:val="24"/>
        </w:rPr>
        <w:t xml:space="preserve"> </w:t>
      </w:r>
      <w:r w:rsidRPr="00383C2B">
        <w:rPr>
          <w:sz w:val="24"/>
          <w:szCs w:val="24"/>
        </w:rPr>
        <w:t>развивающее их; деятельность, направленная на освоение детьми одной</w:t>
      </w:r>
      <w:r w:rsidRPr="00383C2B">
        <w:rPr>
          <w:spacing w:val="1"/>
          <w:sz w:val="24"/>
          <w:szCs w:val="24"/>
        </w:rPr>
        <w:t xml:space="preserve"> </w:t>
      </w:r>
      <w:r w:rsidRPr="00383C2B">
        <w:rPr>
          <w:sz w:val="24"/>
          <w:szCs w:val="24"/>
        </w:rPr>
        <w:t>или</w:t>
      </w:r>
      <w:r w:rsidRPr="00383C2B">
        <w:rPr>
          <w:spacing w:val="1"/>
          <w:sz w:val="24"/>
          <w:szCs w:val="24"/>
        </w:rPr>
        <w:t xml:space="preserve"> </w:t>
      </w:r>
      <w:r w:rsidRPr="00383C2B">
        <w:rPr>
          <w:sz w:val="24"/>
          <w:szCs w:val="24"/>
        </w:rPr>
        <w:t>нескольких</w:t>
      </w:r>
      <w:r w:rsidRPr="00383C2B">
        <w:rPr>
          <w:spacing w:val="1"/>
          <w:sz w:val="24"/>
          <w:szCs w:val="24"/>
        </w:rPr>
        <w:t xml:space="preserve"> </w:t>
      </w:r>
      <w:r w:rsidRPr="00383C2B">
        <w:rPr>
          <w:sz w:val="24"/>
          <w:szCs w:val="24"/>
        </w:rPr>
        <w:t>образовательных</w:t>
      </w:r>
      <w:r w:rsidRPr="00383C2B">
        <w:rPr>
          <w:spacing w:val="1"/>
          <w:sz w:val="24"/>
          <w:szCs w:val="24"/>
        </w:rPr>
        <w:t xml:space="preserve"> </w:t>
      </w:r>
      <w:r w:rsidRPr="00383C2B">
        <w:rPr>
          <w:sz w:val="24"/>
          <w:szCs w:val="24"/>
        </w:rPr>
        <w:t>областей,</w:t>
      </w:r>
      <w:r w:rsidRPr="00383C2B">
        <w:rPr>
          <w:spacing w:val="1"/>
          <w:sz w:val="24"/>
          <w:szCs w:val="24"/>
        </w:rPr>
        <w:t xml:space="preserve"> </w:t>
      </w:r>
      <w:r w:rsidRPr="00383C2B">
        <w:rPr>
          <w:sz w:val="24"/>
          <w:szCs w:val="24"/>
        </w:rPr>
        <w:t>или</w:t>
      </w:r>
      <w:r w:rsidRPr="00383C2B">
        <w:rPr>
          <w:spacing w:val="1"/>
          <w:sz w:val="24"/>
          <w:szCs w:val="24"/>
        </w:rPr>
        <w:t xml:space="preserve"> </w:t>
      </w:r>
      <w:r w:rsidRPr="00383C2B">
        <w:rPr>
          <w:sz w:val="24"/>
          <w:szCs w:val="24"/>
        </w:rPr>
        <w:t>их</w:t>
      </w:r>
      <w:r w:rsidRPr="00383C2B">
        <w:rPr>
          <w:spacing w:val="1"/>
          <w:sz w:val="24"/>
          <w:szCs w:val="24"/>
        </w:rPr>
        <w:t xml:space="preserve"> </w:t>
      </w:r>
      <w:r w:rsidRPr="00383C2B">
        <w:rPr>
          <w:sz w:val="24"/>
          <w:szCs w:val="24"/>
        </w:rPr>
        <w:t>интеграцию</w:t>
      </w:r>
      <w:r w:rsidRPr="00383C2B">
        <w:rPr>
          <w:spacing w:val="1"/>
          <w:sz w:val="24"/>
          <w:szCs w:val="24"/>
        </w:rPr>
        <w:t xml:space="preserve"> </w:t>
      </w:r>
      <w:r w:rsidRPr="00383C2B">
        <w:rPr>
          <w:sz w:val="24"/>
          <w:szCs w:val="24"/>
        </w:rPr>
        <w:t>с</w:t>
      </w:r>
      <w:r w:rsidRPr="00383C2B">
        <w:rPr>
          <w:spacing w:val="1"/>
          <w:sz w:val="24"/>
          <w:szCs w:val="24"/>
        </w:rPr>
        <w:t xml:space="preserve"> </w:t>
      </w:r>
      <w:r w:rsidRPr="00383C2B">
        <w:rPr>
          <w:sz w:val="24"/>
          <w:szCs w:val="24"/>
        </w:rPr>
        <w:t>использованием</w:t>
      </w:r>
      <w:r w:rsidRPr="00383C2B">
        <w:rPr>
          <w:spacing w:val="1"/>
          <w:sz w:val="24"/>
          <w:szCs w:val="24"/>
        </w:rPr>
        <w:t xml:space="preserve"> </w:t>
      </w:r>
      <w:r w:rsidRPr="00383C2B">
        <w:rPr>
          <w:sz w:val="24"/>
          <w:szCs w:val="24"/>
        </w:rPr>
        <w:t>разнообразных</w:t>
      </w:r>
      <w:r w:rsidRPr="00383C2B">
        <w:rPr>
          <w:spacing w:val="1"/>
          <w:sz w:val="24"/>
          <w:szCs w:val="24"/>
        </w:rPr>
        <w:t xml:space="preserve"> </w:t>
      </w:r>
      <w:r w:rsidRPr="00383C2B">
        <w:rPr>
          <w:sz w:val="24"/>
          <w:szCs w:val="24"/>
        </w:rPr>
        <w:t>педагогически</w:t>
      </w:r>
      <w:r w:rsidRPr="00383C2B">
        <w:rPr>
          <w:spacing w:val="1"/>
          <w:sz w:val="24"/>
          <w:szCs w:val="24"/>
        </w:rPr>
        <w:t xml:space="preserve"> </w:t>
      </w:r>
      <w:r w:rsidRPr="00383C2B">
        <w:rPr>
          <w:sz w:val="24"/>
          <w:szCs w:val="24"/>
        </w:rPr>
        <w:t>обоснованных</w:t>
      </w:r>
      <w:r w:rsidRPr="00383C2B">
        <w:rPr>
          <w:spacing w:val="1"/>
          <w:sz w:val="24"/>
          <w:szCs w:val="24"/>
        </w:rPr>
        <w:t xml:space="preserve"> </w:t>
      </w:r>
      <w:r w:rsidRPr="00383C2B">
        <w:rPr>
          <w:sz w:val="24"/>
          <w:szCs w:val="24"/>
        </w:rPr>
        <w:t>форм</w:t>
      </w:r>
      <w:r w:rsidRPr="00383C2B">
        <w:rPr>
          <w:spacing w:val="1"/>
          <w:sz w:val="24"/>
          <w:szCs w:val="24"/>
        </w:rPr>
        <w:t xml:space="preserve"> </w:t>
      </w:r>
      <w:r w:rsidRPr="00383C2B">
        <w:rPr>
          <w:sz w:val="24"/>
          <w:szCs w:val="24"/>
        </w:rPr>
        <w:t>и</w:t>
      </w:r>
      <w:r w:rsidRPr="00383C2B">
        <w:rPr>
          <w:spacing w:val="-67"/>
          <w:sz w:val="24"/>
          <w:szCs w:val="24"/>
        </w:rPr>
        <w:t xml:space="preserve"> </w:t>
      </w:r>
      <w:r w:rsidRPr="00383C2B">
        <w:rPr>
          <w:sz w:val="24"/>
          <w:szCs w:val="24"/>
        </w:rPr>
        <w:t>методов</w:t>
      </w:r>
      <w:r w:rsidRPr="00383C2B">
        <w:rPr>
          <w:spacing w:val="-5"/>
          <w:sz w:val="24"/>
          <w:szCs w:val="24"/>
        </w:rPr>
        <w:t xml:space="preserve"> </w:t>
      </w:r>
      <w:r w:rsidRPr="00383C2B">
        <w:rPr>
          <w:sz w:val="24"/>
          <w:szCs w:val="24"/>
        </w:rPr>
        <w:t>работы,</w:t>
      </w:r>
      <w:r w:rsidRPr="00383C2B">
        <w:rPr>
          <w:spacing w:val="-2"/>
          <w:sz w:val="24"/>
          <w:szCs w:val="24"/>
        </w:rPr>
        <w:t xml:space="preserve"> </w:t>
      </w:r>
      <w:r w:rsidRPr="00383C2B">
        <w:rPr>
          <w:sz w:val="24"/>
          <w:szCs w:val="24"/>
        </w:rPr>
        <w:t>выбор</w:t>
      </w:r>
      <w:r w:rsidRPr="00383C2B">
        <w:rPr>
          <w:spacing w:val="1"/>
          <w:sz w:val="24"/>
          <w:szCs w:val="24"/>
        </w:rPr>
        <w:t xml:space="preserve"> </w:t>
      </w:r>
      <w:r w:rsidRPr="00383C2B">
        <w:rPr>
          <w:sz w:val="24"/>
          <w:szCs w:val="24"/>
        </w:rPr>
        <w:t>которых</w:t>
      </w:r>
      <w:r w:rsidRPr="00383C2B">
        <w:rPr>
          <w:spacing w:val="-4"/>
          <w:sz w:val="24"/>
          <w:szCs w:val="24"/>
        </w:rPr>
        <w:t xml:space="preserve"> </w:t>
      </w:r>
      <w:r w:rsidRPr="00383C2B">
        <w:rPr>
          <w:sz w:val="24"/>
          <w:szCs w:val="24"/>
        </w:rPr>
        <w:t>осуществляется педагогом;</w:t>
      </w:r>
    </w:p>
    <w:p w:rsidR="00632E39" w:rsidRPr="00383C2B" w:rsidRDefault="00632E39" w:rsidP="001C3EC0">
      <w:pPr>
        <w:pStyle w:val="a5"/>
        <w:numPr>
          <w:ilvl w:val="0"/>
          <w:numId w:val="3"/>
        </w:numPr>
        <w:tabs>
          <w:tab w:val="left" w:pos="826"/>
        </w:tabs>
        <w:ind w:right="1110" w:firstLine="0"/>
        <w:jc w:val="left"/>
        <w:rPr>
          <w:sz w:val="24"/>
          <w:szCs w:val="24"/>
        </w:rPr>
      </w:pPr>
      <w:r w:rsidRPr="00383C2B">
        <w:rPr>
          <w:sz w:val="24"/>
          <w:szCs w:val="24"/>
        </w:rPr>
        <w:t>обеспечение</w:t>
      </w:r>
      <w:r w:rsidRPr="00383C2B">
        <w:rPr>
          <w:spacing w:val="1"/>
          <w:sz w:val="24"/>
          <w:szCs w:val="24"/>
        </w:rPr>
        <w:t xml:space="preserve"> </w:t>
      </w:r>
      <w:r w:rsidRPr="00383C2B">
        <w:rPr>
          <w:sz w:val="24"/>
          <w:szCs w:val="24"/>
        </w:rPr>
        <w:t>преемственности</w:t>
      </w:r>
      <w:r w:rsidRPr="00383C2B">
        <w:rPr>
          <w:spacing w:val="1"/>
          <w:sz w:val="24"/>
          <w:szCs w:val="24"/>
        </w:rPr>
        <w:t xml:space="preserve"> </w:t>
      </w:r>
      <w:r w:rsidRPr="00383C2B">
        <w:rPr>
          <w:sz w:val="24"/>
          <w:szCs w:val="24"/>
        </w:rPr>
        <w:t>содержания</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форм</w:t>
      </w:r>
      <w:r w:rsidRPr="00383C2B">
        <w:rPr>
          <w:spacing w:val="1"/>
          <w:sz w:val="24"/>
          <w:szCs w:val="24"/>
        </w:rPr>
        <w:t xml:space="preserve"> </w:t>
      </w:r>
      <w:r w:rsidRPr="00383C2B">
        <w:rPr>
          <w:sz w:val="24"/>
          <w:szCs w:val="24"/>
        </w:rPr>
        <w:t>организации</w:t>
      </w:r>
      <w:r w:rsidRPr="00383C2B">
        <w:rPr>
          <w:spacing w:val="1"/>
          <w:sz w:val="24"/>
          <w:szCs w:val="24"/>
        </w:rPr>
        <w:t xml:space="preserve"> </w:t>
      </w:r>
      <w:r w:rsidRPr="00383C2B">
        <w:rPr>
          <w:sz w:val="24"/>
          <w:szCs w:val="24"/>
        </w:rPr>
        <w:t>образовательного процесса в ДОО, в том числе дошкольного и начального</w:t>
      </w:r>
      <w:r w:rsidRPr="00383C2B">
        <w:rPr>
          <w:spacing w:val="1"/>
          <w:sz w:val="24"/>
          <w:szCs w:val="24"/>
        </w:rPr>
        <w:t xml:space="preserve"> </w:t>
      </w:r>
      <w:r w:rsidRPr="00383C2B">
        <w:rPr>
          <w:sz w:val="24"/>
          <w:szCs w:val="24"/>
        </w:rPr>
        <w:t>общего</w:t>
      </w:r>
      <w:r w:rsidRPr="00383C2B">
        <w:rPr>
          <w:spacing w:val="1"/>
          <w:sz w:val="24"/>
          <w:szCs w:val="24"/>
        </w:rPr>
        <w:t xml:space="preserve"> </w:t>
      </w:r>
      <w:r w:rsidRPr="00383C2B">
        <w:rPr>
          <w:sz w:val="24"/>
          <w:szCs w:val="24"/>
        </w:rPr>
        <w:t>уровней</w:t>
      </w:r>
      <w:r w:rsidRPr="00383C2B">
        <w:rPr>
          <w:spacing w:val="1"/>
          <w:sz w:val="24"/>
          <w:szCs w:val="24"/>
        </w:rPr>
        <w:t xml:space="preserve"> </w:t>
      </w:r>
      <w:r w:rsidRPr="00383C2B">
        <w:rPr>
          <w:sz w:val="24"/>
          <w:szCs w:val="24"/>
        </w:rPr>
        <w:t>образования</w:t>
      </w:r>
      <w:r w:rsidRPr="00383C2B">
        <w:rPr>
          <w:spacing w:val="1"/>
          <w:sz w:val="24"/>
          <w:szCs w:val="24"/>
        </w:rPr>
        <w:t xml:space="preserve"> </w:t>
      </w:r>
      <w:r w:rsidRPr="00383C2B">
        <w:rPr>
          <w:sz w:val="24"/>
          <w:szCs w:val="24"/>
        </w:rPr>
        <w:t>(опора</w:t>
      </w:r>
      <w:r w:rsidRPr="00383C2B">
        <w:rPr>
          <w:spacing w:val="1"/>
          <w:sz w:val="24"/>
          <w:szCs w:val="24"/>
        </w:rPr>
        <w:t xml:space="preserve"> </w:t>
      </w:r>
      <w:r w:rsidRPr="00383C2B">
        <w:rPr>
          <w:sz w:val="24"/>
          <w:szCs w:val="24"/>
        </w:rPr>
        <w:t>на</w:t>
      </w:r>
      <w:r w:rsidRPr="00383C2B">
        <w:rPr>
          <w:spacing w:val="1"/>
          <w:sz w:val="24"/>
          <w:szCs w:val="24"/>
        </w:rPr>
        <w:t xml:space="preserve"> </w:t>
      </w:r>
      <w:r w:rsidRPr="00383C2B">
        <w:rPr>
          <w:sz w:val="24"/>
          <w:szCs w:val="24"/>
        </w:rPr>
        <w:t>опыт</w:t>
      </w:r>
      <w:r w:rsidRPr="00383C2B">
        <w:rPr>
          <w:spacing w:val="1"/>
          <w:sz w:val="24"/>
          <w:szCs w:val="24"/>
        </w:rPr>
        <w:t xml:space="preserve"> </w:t>
      </w:r>
      <w:r w:rsidRPr="00383C2B">
        <w:rPr>
          <w:sz w:val="24"/>
          <w:szCs w:val="24"/>
        </w:rPr>
        <w:t>детей,</w:t>
      </w:r>
      <w:r w:rsidRPr="00383C2B">
        <w:rPr>
          <w:spacing w:val="1"/>
          <w:sz w:val="24"/>
          <w:szCs w:val="24"/>
        </w:rPr>
        <w:t xml:space="preserve"> </w:t>
      </w:r>
      <w:r w:rsidRPr="00383C2B">
        <w:rPr>
          <w:sz w:val="24"/>
          <w:szCs w:val="24"/>
        </w:rPr>
        <w:t>накопленный</w:t>
      </w:r>
      <w:r w:rsidRPr="00383C2B">
        <w:rPr>
          <w:spacing w:val="1"/>
          <w:sz w:val="24"/>
          <w:szCs w:val="24"/>
        </w:rPr>
        <w:t xml:space="preserve"> </w:t>
      </w:r>
      <w:r w:rsidRPr="00383C2B">
        <w:rPr>
          <w:sz w:val="24"/>
          <w:szCs w:val="24"/>
        </w:rPr>
        <w:t>на</w:t>
      </w:r>
      <w:r w:rsidRPr="00383C2B">
        <w:rPr>
          <w:spacing w:val="1"/>
          <w:sz w:val="24"/>
          <w:szCs w:val="24"/>
        </w:rPr>
        <w:t xml:space="preserve"> </w:t>
      </w:r>
      <w:r w:rsidRPr="00383C2B">
        <w:rPr>
          <w:sz w:val="24"/>
          <w:szCs w:val="24"/>
        </w:rPr>
        <w:t>предыдущих этапах развития, изменение форм и методов образовательной</w:t>
      </w:r>
      <w:r w:rsidRPr="00383C2B">
        <w:rPr>
          <w:spacing w:val="1"/>
          <w:sz w:val="24"/>
          <w:szCs w:val="24"/>
        </w:rPr>
        <w:t xml:space="preserve"> </w:t>
      </w:r>
      <w:r w:rsidRPr="00383C2B">
        <w:rPr>
          <w:sz w:val="24"/>
          <w:szCs w:val="24"/>
        </w:rPr>
        <w:t>работы,</w:t>
      </w:r>
      <w:r w:rsidRPr="00383C2B">
        <w:rPr>
          <w:spacing w:val="1"/>
          <w:sz w:val="24"/>
          <w:szCs w:val="24"/>
        </w:rPr>
        <w:t xml:space="preserve"> </w:t>
      </w:r>
      <w:r w:rsidRPr="00383C2B">
        <w:rPr>
          <w:sz w:val="24"/>
          <w:szCs w:val="24"/>
        </w:rPr>
        <w:t>ориентация</w:t>
      </w:r>
      <w:r w:rsidRPr="00383C2B">
        <w:rPr>
          <w:spacing w:val="1"/>
          <w:sz w:val="24"/>
          <w:szCs w:val="24"/>
        </w:rPr>
        <w:t xml:space="preserve"> </w:t>
      </w:r>
      <w:r w:rsidRPr="00383C2B">
        <w:rPr>
          <w:sz w:val="24"/>
          <w:szCs w:val="24"/>
        </w:rPr>
        <w:t>на</w:t>
      </w:r>
      <w:r w:rsidRPr="00383C2B">
        <w:rPr>
          <w:spacing w:val="1"/>
          <w:sz w:val="24"/>
          <w:szCs w:val="24"/>
        </w:rPr>
        <w:t xml:space="preserve"> </w:t>
      </w:r>
      <w:r w:rsidRPr="00383C2B">
        <w:rPr>
          <w:sz w:val="24"/>
          <w:szCs w:val="24"/>
        </w:rPr>
        <w:t>стратегический</w:t>
      </w:r>
      <w:r w:rsidRPr="00383C2B">
        <w:rPr>
          <w:spacing w:val="1"/>
          <w:sz w:val="24"/>
          <w:szCs w:val="24"/>
        </w:rPr>
        <w:t xml:space="preserve"> </w:t>
      </w:r>
      <w:r w:rsidRPr="00383C2B">
        <w:rPr>
          <w:sz w:val="24"/>
          <w:szCs w:val="24"/>
        </w:rPr>
        <w:t>приоритет</w:t>
      </w:r>
      <w:r w:rsidRPr="00383C2B">
        <w:rPr>
          <w:spacing w:val="1"/>
          <w:sz w:val="24"/>
          <w:szCs w:val="24"/>
        </w:rPr>
        <w:t xml:space="preserve"> </w:t>
      </w:r>
      <w:r w:rsidRPr="00383C2B">
        <w:rPr>
          <w:sz w:val="24"/>
          <w:szCs w:val="24"/>
        </w:rPr>
        <w:t>непрерывного</w:t>
      </w:r>
      <w:r w:rsidRPr="00383C2B">
        <w:rPr>
          <w:spacing w:val="1"/>
          <w:sz w:val="24"/>
          <w:szCs w:val="24"/>
        </w:rPr>
        <w:t xml:space="preserve"> </w:t>
      </w:r>
      <w:r w:rsidRPr="00383C2B">
        <w:rPr>
          <w:sz w:val="24"/>
          <w:szCs w:val="24"/>
        </w:rPr>
        <w:t>образования -</w:t>
      </w:r>
      <w:r w:rsidRPr="00383C2B">
        <w:rPr>
          <w:spacing w:val="-3"/>
          <w:sz w:val="24"/>
          <w:szCs w:val="24"/>
        </w:rPr>
        <w:t xml:space="preserve"> </w:t>
      </w:r>
      <w:r w:rsidRPr="00383C2B">
        <w:rPr>
          <w:sz w:val="24"/>
          <w:szCs w:val="24"/>
        </w:rPr>
        <w:t>формирование умения</w:t>
      </w:r>
      <w:r w:rsidRPr="00383C2B">
        <w:rPr>
          <w:spacing w:val="-1"/>
          <w:sz w:val="24"/>
          <w:szCs w:val="24"/>
        </w:rPr>
        <w:t xml:space="preserve"> </w:t>
      </w:r>
      <w:r w:rsidRPr="00383C2B">
        <w:rPr>
          <w:sz w:val="24"/>
          <w:szCs w:val="24"/>
        </w:rPr>
        <w:t>учиться);</w:t>
      </w:r>
    </w:p>
    <w:p w:rsidR="00632E39" w:rsidRPr="00383C2B" w:rsidRDefault="00632E39" w:rsidP="00C54C25">
      <w:pPr>
        <w:rPr>
          <w:sz w:val="24"/>
          <w:szCs w:val="24"/>
        </w:rPr>
        <w:sectPr w:rsidR="00632E39" w:rsidRPr="00383C2B">
          <w:pgSz w:w="11910" w:h="16840"/>
          <w:pgMar w:top="540" w:right="20" w:bottom="1160" w:left="1160" w:header="0" w:footer="978" w:gutter="0"/>
          <w:cols w:space="720"/>
        </w:sectPr>
      </w:pPr>
    </w:p>
    <w:p w:rsidR="00632E39" w:rsidRPr="00383C2B" w:rsidRDefault="00632E39" w:rsidP="001C3EC0">
      <w:pPr>
        <w:pStyle w:val="a5"/>
        <w:numPr>
          <w:ilvl w:val="0"/>
          <w:numId w:val="3"/>
        </w:numPr>
        <w:tabs>
          <w:tab w:val="left" w:pos="826"/>
        </w:tabs>
        <w:spacing w:before="61"/>
        <w:ind w:right="1110" w:firstLine="0"/>
        <w:jc w:val="left"/>
        <w:rPr>
          <w:sz w:val="24"/>
          <w:szCs w:val="24"/>
        </w:rPr>
      </w:pPr>
      <w:r w:rsidRPr="00383C2B">
        <w:rPr>
          <w:sz w:val="24"/>
          <w:szCs w:val="24"/>
        </w:rPr>
        <w:lastRenderedPageBreak/>
        <w:t>учёт</w:t>
      </w:r>
      <w:r w:rsidRPr="00383C2B">
        <w:rPr>
          <w:spacing w:val="1"/>
          <w:sz w:val="24"/>
          <w:szCs w:val="24"/>
        </w:rPr>
        <w:t xml:space="preserve"> </w:t>
      </w:r>
      <w:r w:rsidRPr="00383C2B">
        <w:rPr>
          <w:sz w:val="24"/>
          <w:szCs w:val="24"/>
        </w:rPr>
        <w:t>специфики</w:t>
      </w:r>
      <w:r w:rsidRPr="00383C2B">
        <w:rPr>
          <w:spacing w:val="1"/>
          <w:sz w:val="24"/>
          <w:szCs w:val="24"/>
        </w:rPr>
        <w:t xml:space="preserve"> </w:t>
      </w:r>
      <w:r w:rsidRPr="00383C2B">
        <w:rPr>
          <w:sz w:val="24"/>
          <w:szCs w:val="24"/>
        </w:rPr>
        <w:t>возрастного</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индивидуального</w:t>
      </w:r>
      <w:r w:rsidRPr="00383C2B">
        <w:rPr>
          <w:spacing w:val="1"/>
          <w:sz w:val="24"/>
          <w:szCs w:val="24"/>
        </w:rPr>
        <w:t xml:space="preserve"> </w:t>
      </w:r>
      <w:r w:rsidRPr="00383C2B">
        <w:rPr>
          <w:sz w:val="24"/>
          <w:szCs w:val="24"/>
        </w:rPr>
        <w:t>психофизического</w:t>
      </w:r>
      <w:r w:rsidRPr="00383C2B">
        <w:rPr>
          <w:spacing w:val="1"/>
          <w:sz w:val="24"/>
          <w:szCs w:val="24"/>
        </w:rPr>
        <w:t xml:space="preserve"> </w:t>
      </w:r>
      <w:r w:rsidRPr="00383C2B">
        <w:rPr>
          <w:sz w:val="24"/>
          <w:szCs w:val="24"/>
        </w:rPr>
        <w:t>развития обучающихся (использование форм и методов, соответствующих</w:t>
      </w:r>
      <w:r w:rsidRPr="00383C2B">
        <w:rPr>
          <w:spacing w:val="1"/>
          <w:sz w:val="24"/>
          <w:szCs w:val="24"/>
        </w:rPr>
        <w:t xml:space="preserve"> </w:t>
      </w:r>
      <w:r w:rsidRPr="00383C2B">
        <w:rPr>
          <w:sz w:val="24"/>
          <w:szCs w:val="24"/>
        </w:rPr>
        <w:t>возрастным особенностям детей; видов деятельности, специфических для</w:t>
      </w:r>
      <w:r w:rsidRPr="00383C2B">
        <w:rPr>
          <w:spacing w:val="1"/>
          <w:sz w:val="24"/>
          <w:szCs w:val="24"/>
        </w:rPr>
        <w:t xml:space="preserve"> </w:t>
      </w:r>
      <w:r w:rsidRPr="00383C2B">
        <w:rPr>
          <w:sz w:val="24"/>
          <w:szCs w:val="24"/>
        </w:rPr>
        <w:t>каждого возрастного периода,</w:t>
      </w:r>
      <w:r w:rsidRPr="00383C2B">
        <w:rPr>
          <w:spacing w:val="-2"/>
          <w:sz w:val="24"/>
          <w:szCs w:val="24"/>
        </w:rPr>
        <w:t xml:space="preserve"> </w:t>
      </w:r>
      <w:r w:rsidRPr="00383C2B">
        <w:rPr>
          <w:sz w:val="24"/>
          <w:szCs w:val="24"/>
        </w:rPr>
        <w:t>социальной</w:t>
      </w:r>
      <w:r w:rsidRPr="00383C2B">
        <w:rPr>
          <w:spacing w:val="-1"/>
          <w:sz w:val="24"/>
          <w:szCs w:val="24"/>
        </w:rPr>
        <w:t xml:space="preserve"> </w:t>
      </w:r>
      <w:r w:rsidRPr="00383C2B">
        <w:rPr>
          <w:sz w:val="24"/>
          <w:szCs w:val="24"/>
        </w:rPr>
        <w:t>ситуации</w:t>
      </w:r>
      <w:r w:rsidRPr="00383C2B">
        <w:rPr>
          <w:spacing w:val="-4"/>
          <w:sz w:val="24"/>
          <w:szCs w:val="24"/>
        </w:rPr>
        <w:t xml:space="preserve"> </w:t>
      </w:r>
      <w:r w:rsidRPr="00383C2B">
        <w:rPr>
          <w:sz w:val="24"/>
          <w:szCs w:val="24"/>
        </w:rPr>
        <w:t>развития);</w:t>
      </w:r>
    </w:p>
    <w:p w:rsidR="00632E39" w:rsidRPr="00383C2B" w:rsidRDefault="00632E39" w:rsidP="001C3EC0">
      <w:pPr>
        <w:pStyle w:val="a5"/>
        <w:numPr>
          <w:ilvl w:val="0"/>
          <w:numId w:val="3"/>
        </w:numPr>
        <w:tabs>
          <w:tab w:val="left" w:pos="826"/>
        </w:tabs>
        <w:spacing w:before="1"/>
        <w:ind w:right="1107" w:firstLine="0"/>
        <w:jc w:val="left"/>
        <w:rPr>
          <w:sz w:val="24"/>
          <w:szCs w:val="24"/>
        </w:rPr>
      </w:pPr>
      <w:r w:rsidRPr="00383C2B">
        <w:rPr>
          <w:sz w:val="24"/>
          <w:szCs w:val="24"/>
        </w:rPr>
        <w:t>создание</w:t>
      </w:r>
      <w:r w:rsidRPr="00383C2B">
        <w:rPr>
          <w:spacing w:val="1"/>
          <w:sz w:val="24"/>
          <w:szCs w:val="24"/>
        </w:rPr>
        <w:t xml:space="preserve"> </w:t>
      </w:r>
      <w:r w:rsidRPr="00383C2B">
        <w:rPr>
          <w:sz w:val="24"/>
          <w:szCs w:val="24"/>
        </w:rPr>
        <w:t>развивающей</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эмоционально</w:t>
      </w:r>
      <w:r w:rsidRPr="00383C2B">
        <w:rPr>
          <w:spacing w:val="1"/>
          <w:sz w:val="24"/>
          <w:szCs w:val="24"/>
        </w:rPr>
        <w:t xml:space="preserve"> </w:t>
      </w:r>
      <w:r w:rsidRPr="00383C2B">
        <w:rPr>
          <w:sz w:val="24"/>
          <w:szCs w:val="24"/>
        </w:rPr>
        <w:t>комфортной</w:t>
      </w:r>
      <w:r w:rsidRPr="00383C2B">
        <w:rPr>
          <w:spacing w:val="1"/>
          <w:sz w:val="24"/>
          <w:szCs w:val="24"/>
        </w:rPr>
        <w:t xml:space="preserve"> </w:t>
      </w:r>
      <w:r w:rsidRPr="00383C2B">
        <w:rPr>
          <w:sz w:val="24"/>
          <w:szCs w:val="24"/>
        </w:rPr>
        <w:t>для</w:t>
      </w:r>
      <w:r w:rsidRPr="00383C2B">
        <w:rPr>
          <w:spacing w:val="1"/>
          <w:sz w:val="24"/>
          <w:szCs w:val="24"/>
        </w:rPr>
        <w:t xml:space="preserve"> </w:t>
      </w:r>
      <w:r w:rsidRPr="00383C2B">
        <w:rPr>
          <w:sz w:val="24"/>
          <w:szCs w:val="24"/>
        </w:rPr>
        <w:t>ребёнка</w:t>
      </w:r>
      <w:r w:rsidRPr="00383C2B">
        <w:rPr>
          <w:spacing w:val="1"/>
          <w:sz w:val="24"/>
          <w:szCs w:val="24"/>
        </w:rPr>
        <w:t xml:space="preserve"> </w:t>
      </w:r>
      <w:r w:rsidRPr="00383C2B">
        <w:rPr>
          <w:sz w:val="24"/>
          <w:szCs w:val="24"/>
        </w:rPr>
        <w:t>образовательной</w:t>
      </w:r>
      <w:r w:rsidRPr="00383C2B">
        <w:rPr>
          <w:spacing w:val="1"/>
          <w:sz w:val="24"/>
          <w:szCs w:val="24"/>
        </w:rPr>
        <w:t xml:space="preserve"> </w:t>
      </w:r>
      <w:r w:rsidRPr="00383C2B">
        <w:rPr>
          <w:sz w:val="24"/>
          <w:szCs w:val="24"/>
        </w:rPr>
        <w:t>среды,</w:t>
      </w:r>
      <w:r w:rsidRPr="00383C2B">
        <w:rPr>
          <w:spacing w:val="1"/>
          <w:sz w:val="24"/>
          <w:szCs w:val="24"/>
        </w:rPr>
        <w:t xml:space="preserve"> </w:t>
      </w:r>
      <w:r w:rsidRPr="00383C2B">
        <w:rPr>
          <w:sz w:val="24"/>
          <w:szCs w:val="24"/>
        </w:rPr>
        <w:t>способствующей</w:t>
      </w:r>
      <w:r w:rsidRPr="00383C2B">
        <w:rPr>
          <w:spacing w:val="1"/>
          <w:sz w:val="24"/>
          <w:szCs w:val="24"/>
        </w:rPr>
        <w:t xml:space="preserve"> </w:t>
      </w:r>
      <w:r w:rsidRPr="00383C2B">
        <w:rPr>
          <w:sz w:val="24"/>
          <w:szCs w:val="24"/>
        </w:rPr>
        <w:t>эмоционально-ценностному,</w:t>
      </w:r>
      <w:r w:rsidRPr="00383C2B">
        <w:rPr>
          <w:spacing w:val="1"/>
          <w:sz w:val="24"/>
          <w:szCs w:val="24"/>
        </w:rPr>
        <w:t xml:space="preserve"> </w:t>
      </w:r>
      <w:r w:rsidRPr="00383C2B">
        <w:rPr>
          <w:sz w:val="24"/>
          <w:szCs w:val="24"/>
        </w:rPr>
        <w:t>социально­</w:t>
      </w:r>
      <w:r w:rsidRPr="00383C2B">
        <w:rPr>
          <w:spacing w:val="1"/>
          <w:sz w:val="24"/>
          <w:szCs w:val="24"/>
        </w:rPr>
        <w:t xml:space="preserve"> </w:t>
      </w:r>
      <w:r w:rsidRPr="00383C2B">
        <w:rPr>
          <w:sz w:val="24"/>
          <w:szCs w:val="24"/>
        </w:rPr>
        <w:t>личностному,</w:t>
      </w:r>
      <w:r w:rsidRPr="00383C2B">
        <w:rPr>
          <w:spacing w:val="1"/>
          <w:sz w:val="24"/>
          <w:szCs w:val="24"/>
        </w:rPr>
        <w:t xml:space="preserve"> </w:t>
      </w:r>
      <w:r w:rsidRPr="00383C2B">
        <w:rPr>
          <w:sz w:val="24"/>
          <w:szCs w:val="24"/>
        </w:rPr>
        <w:t>познавательному,</w:t>
      </w:r>
      <w:r w:rsidRPr="00383C2B">
        <w:rPr>
          <w:spacing w:val="1"/>
          <w:sz w:val="24"/>
          <w:szCs w:val="24"/>
        </w:rPr>
        <w:t xml:space="preserve"> </w:t>
      </w:r>
      <w:r w:rsidRPr="00383C2B">
        <w:rPr>
          <w:sz w:val="24"/>
          <w:szCs w:val="24"/>
        </w:rPr>
        <w:t>эстетическому</w:t>
      </w:r>
      <w:r w:rsidRPr="00383C2B">
        <w:rPr>
          <w:spacing w:val="1"/>
          <w:sz w:val="24"/>
          <w:szCs w:val="24"/>
        </w:rPr>
        <w:t xml:space="preserve"> </w:t>
      </w:r>
      <w:r w:rsidRPr="00383C2B">
        <w:rPr>
          <w:sz w:val="24"/>
          <w:szCs w:val="24"/>
        </w:rPr>
        <w:t>развитию</w:t>
      </w:r>
      <w:r w:rsidRPr="00383C2B">
        <w:rPr>
          <w:spacing w:val="1"/>
          <w:sz w:val="24"/>
          <w:szCs w:val="24"/>
        </w:rPr>
        <w:t xml:space="preserve"> </w:t>
      </w:r>
      <w:r w:rsidRPr="00383C2B">
        <w:rPr>
          <w:sz w:val="24"/>
          <w:szCs w:val="24"/>
        </w:rPr>
        <w:t>ребёнка и сохранению его индивидуальности, в которой ребёнок реализует</w:t>
      </w:r>
      <w:r w:rsidRPr="00383C2B">
        <w:rPr>
          <w:spacing w:val="-67"/>
          <w:sz w:val="24"/>
          <w:szCs w:val="24"/>
        </w:rPr>
        <w:t xml:space="preserve"> </w:t>
      </w:r>
      <w:r w:rsidRPr="00383C2B">
        <w:rPr>
          <w:sz w:val="24"/>
          <w:szCs w:val="24"/>
        </w:rPr>
        <w:t>право на</w:t>
      </w:r>
      <w:r w:rsidRPr="00383C2B">
        <w:rPr>
          <w:spacing w:val="-1"/>
          <w:sz w:val="24"/>
          <w:szCs w:val="24"/>
        </w:rPr>
        <w:t xml:space="preserve"> </w:t>
      </w:r>
      <w:r w:rsidRPr="00383C2B">
        <w:rPr>
          <w:sz w:val="24"/>
          <w:szCs w:val="24"/>
        </w:rPr>
        <w:t>свободу</w:t>
      </w:r>
      <w:r w:rsidRPr="00383C2B">
        <w:rPr>
          <w:spacing w:val="-4"/>
          <w:sz w:val="24"/>
          <w:szCs w:val="24"/>
        </w:rPr>
        <w:t xml:space="preserve"> </w:t>
      </w:r>
      <w:r w:rsidRPr="00383C2B">
        <w:rPr>
          <w:sz w:val="24"/>
          <w:szCs w:val="24"/>
        </w:rPr>
        <w:t>выбора</w:t>
      </w:r>
      <w:r w:rsidRPr="00383C2B">
        <w:rPr>
          <w:spacing w:val="-4"/>
          <w:sz w:val="24"/>
          <w:szCs w:val="24"/>
        </w:rPr>
        <w:t xml:space="preserve"> </w:t>
      </w:r>
      <w:r w:rsidRPr="00383C2B">
        <w:rPr>
          <w:sz w:val="24"/>
          <w:szCs w:val="24"/>
        </w:rPr>
        <w:t>деятельности,</w:t>
      </w:r>
      <w:r w:rsidRPr="00383C2B">
        <w:rPr>
          <w:spacing w:val="-4"/>
          <w:sz w:val="24"/>
          <w:szCs w:val="24"/>
        </w:rPr>
        <w:t xml:space="preserve"> </w:t>
      </w:r>
      <w:r w:rsidRPr="00383C2B">
        <w:rPr>
          <w:sz w:val="24"/>
          <w:szCs w:val="24"/>
        </w:rPr>
        <w:t>партнера,</w:t>
      </w:r>
      <w:r w:rsidRPr="00383C2B">
        <w:rPr>
          <w:spacing w:val="3"/>
          <w:sz w:val="24"/>
          <w:szCs w:val="24"/>
        </w:rPr>
        <w:t xml:space="preserve"> </w:t>
      </w:r>
      <w:r w:rsidRPr="00383C2B">
        <w:rPr>
          <w:sz w:val="24"/>
          <w:szCs w:val="24"/>
        </w:rPr>
        <w:t>средств</w:t>
      </w:r>
      <w:r w:rsidRPr="00383C2B">
        <w:rPr>
          <w:spacing w:val="-3"/>
          <w:sz w:val="24"/>
          <w:szCs w:val="24"/>
        </w:rPr>
        <w:t xml:space="preserve"> </w:t>
      </w:r>
      <w:r w:rsidRPr="00383C2B">
        <w:rPr>
          <w:sz w:val="24"/>
          <w:szCs w:val="24"/>
        </w:rPr>
        <w:t>и</w:t>
      </w:r>
      <w:r w:rsidRPr="00383C2B">
        <w:rPr>
          <w:spacing w:val="-3"/>
          <w:sz w:val="24"/>
          <w:szCs w:val="24"/>
        </w:rPr>
        <w:t xml:space="preserve"> </w:t>
      </w:r>
      <w:r w:rsidRPr="00383C2B">
        <w:rPr>
          <w:sz w:val="24"/>
          <w:szCs w:val="24"/>
        </w:rPr>
        <w:t>прочее;</w:t>
      </w:r>
    </w:p>
    <w:p w:rsidR="00632E39" w:rsidRPr="00383C2B" w:rsidRDefault="00632E39" w:rsidP="001C3EC0">
      <w:pPr>
        <w:pStyle w:val="a5"/>
        <w:numPr>
          <w:ilvl w:val="0"/>
          <w:numId w:val="3"/>
        </w:numPr>
        <w:tabs>
          <w:tab w:val="left" w:pos="826"/>
        </w:tabs>
        <w:spacing w:before="1"/>
        <w:ind w:right="1115" w:firstLine="0"/>
        <w:jc w:val="left"/>
        <w:rPr>
          <w:sz w:val="24"/>
          <w:szCs w:val="24"/>
        </w:rPr>
      </w:pPr>
      <w:r w:rsidRPr="00383C2B">
        <w:rPr>
          <w:sz w:val="24"/>
          <w:szCs w:val="24"/>
        </w:rPr>
        <w:t>построение</w:t>
      </w:r>
      <w:r w:rsidRPr="00383C2B">
        <w:rPr>
          <w:spacing w:val="1"/>
          <w:sz w:val="24"/>
          <w:szCs w:val="24"/>
        </w:rPr>
        <w:t xml:space="preserve"> </w:t>
      </w:r>
      <w:r w:rsidRPr="00383C2B">
        <w:rPr>
          <w:sz w:val="24"/>
          <w:szCs w:val="24"/>
        </w:rPr>
        <w:t>образовательной</w:t>
      </w:r>
      <w:r w:rsidRPr="00383C2B">
        <w:rPr>
          <w:spacing w:val="1"/>
          <w:sz w:val="24"/>
          <w:szCs w:val="24"/>
        </w:rPr>
        <w:t xml:space="preserve"> </w:t>
      </w:r>
      <w:r w:rsidRPr="00383C2B">
        <w:rPr>
          <w:sz w:val="24"/>
          <w:szCs w:val="24"/>
        </w:rPr>
        <w:t>деятельности</w:t>
      </w:r>
      <w:r w:rsidRPr="00383C2B">
        <w:rPr>
          <w:spacing w:val="1"/>
          <w:sz w:val="24"/>
          <w:szCs w:val="24"/>
        </w:rPr>
        <w:t xml:space="preserve"> </w:t>
      </w:r>
      <w:r w:rsidRPr="00383C2B">
        <w:rPr>
          <w:sz w:val="24"/>
          <w:szCs w:val="24"/>
        </w:rPr>
        <w:t>на</w:t>
      </w:r>
      <w:r w:rsidRPr="00383C2B">
        <w:rPr>
          <w:spacing w:val="1"/>
          <w:sz w:val="24"/>
          <w:szCs w:val="24"/>
        </w:rPr>
        <w:t xml:space="preserve"> </w:t>
      </w:r>
      <w:r w:rsidRPr="00383C2B">
        <w:rPr>
          <w:sz w:val="24"/>
          <w:szCs w:val="24"/>
        </w:rPr>
        <w:t>основе</w:t>
      </w:r>
      <w:r w:rsidRPr="00383C2B">
        <w:rPr>
          <w:spacing w:val="1"/>
          <w:sz w:val="24"/>
          <w:szCs w:val="24"/>
        </w:rPr>
        <w:t xml:space="preserve"> </w:t>
      </w:r>
      <w:r w:rsidRPr="00383C2B">
        <w:rPr>
          <w:sz w:val="24"/>
          <w:szCs w:val="24"/>
        </w:rPr>
        <w:t>взаимодействия</w:t>
      </w:r>
      <w:r w:rsidRPr="00383C2B">
        <w:rPr>
          <w:spacing w:val="1"/>
          <w:sz w:val="24"/>
          <w:szCs w:val="24"/>
        </w:rPr>
        <w:t xml:space="preserve"> </w:t>
      </w:r>
      <w:r w:rsidRPr="00383C2B">
        <w:rPr>
          <w:sz w:val="24"/>
          <w:szCs w:val="24"/>
        </w:rPr>
        <w:t>взрослых с детьми, ориентированного на интересы и возможности каждого</w:t>
      </w:r>
      <w:r w:rsidRPr="00383C2B">
        <w:rPr>
          <w:spacing w:val="-67"/>
          <w:sz w:val="24"/>
          <w:szCs w:val="24"/>
        </w:rPr>
        <w:t xml:space="preserve"> </w:t>
      </w:r>
      <w:r w:rsidRPr="00383C2B">
        <w:rPr>
          <w:sz w:val="24"/>
          <w:szCs w:val="24"/>
        </w:rPr>
        <w:t>ребёнка</w:t>
      </w:r>
      <w:r w:rsidRPr="00383C2B">
        <w:rPr>
          <w:spacing w:val="-1"/>
          <w:sz w:val="24"/>
          <w:szCs w:val="24"/>
        </w:rPr>
        <w:t xml:space="preserve"> </w:t>
      </w:r>
      <w:r w:rsidRPr="00383C2B">
        <w:rPr>
          <w:sz w:val="24"/>
          <w:szCs w:val="24"/>
        </w:rPr>
        <w:t>и учитывающего социальную</w:t>
      </w:r>
      <w:r w:rsidRPr="00383C2B">
        <w:rPr>
          <w:spacing w:val="-1"/>
          <w:sz w:val="24"/>
          <w:szCs w:val="24"/>
        </w:rPr>
        <w:t xml:space="preserve"> </w:t>
      </w:r>
      <w:r w:rsidRPr="00383C2B">
        <w:rPr>
          <w:sz w:val="24"/>
          <w:szCs w:val="24"/>
        </w:rPr>
        <w:t>ситуацию</w:t>
      </w:r>
      <w:r w:rsidRPr="00383C2B">
        <w:rPr>
          <w:spacing w:val="-1"/>
          <w:sz w:val="24"/>
          <w:szCs w:val="24"/>
        </w:rPr>
        <w:t xml:space="preserve"> </w:t>
      </w:r>
      <w:r w:rsidRPr="00383C2B">
        <w:rPr>
          <w:sz w:val="24"/>
          <w:szCs w:val="24"/>
        </w:rPr>
        <w:t>его</w:t>
      </w:r>
      <w:r w:rsidRPr="00383C2B">
        <w:rPr>
          <w:spacing w:val="-3"/>
          <w:sz w:val="24"/>
          <w:szCs w:val="24"/>
        </w:rPr>
        <w:t xml:space="preserve"> </w:t>
      </w:r>
      <w:r w:rsidRPr="00383C2B">
        <w:rPr>
          <w:sz w:val="24"/>
          <w:szCs w:val="24"/>
        </w:rPr>
        <w:t>развития;</w:t>
      </w:r>
    </w:p>
    <w:p w:rsidR="00632E39" w:rsidRPr="00383C2B" w:rsidRDefault="00632E39" w:rsidP="001C3EC0">
      <w:pPr>
        <w:pStyle w:val="a5"/>
        <w:numPr>
          <w:ilvl w:val="0"/>
          <w:numId w:val="3"/>
        </w:numPr>
        <w:tabs>
          <w:tab w:val="left" w:pos="826"/>
        </w:tabs>
        <w:ind w:right="1110" w:firstLine="0"/>
        <w:jc w:val="left"/>
        <w:rPr>
          <w:sz w:val="24"/>
          <w:szCs w:val="24"/>
        </w:rPr>
      </w:pPr>
      <w:r w:rsidRPr="00383C2B">
        <w:rPr>
          <w:sz w:val="24"/>
          <w:szCs w:val="24"/>
        </w:rPr>
        <w:t>индивидуализация</w:t>
      </w:r>
      <w:r w:rsidRPr="00383C2B">
        <w:rPr>
          <w:spacing w:val="1"/>
          <w:sz w:val="24"/>
          <w:szCs w:val="24"/>
        </w:rPr>
        <w:t xml:space="preserve"> </w:t>
      </w:r>
      <w:r w:rsidRPr="00383C2B">
        <w:rPr>
          <w:sz w:val="24"/>
          <w:szCs w:val="24"/>
        </w:rPr>
        <w:t>образования</w:t>
      </w:r>
      <w:r w:rsidRPr="00383C2B">
        <w:rPr>
          <w:spacing w:val="1"/>
          <w:sz w:val="24"/>
          <w:szCs w:val="24"/>
        </w:rPr>
        <w:t xml:space="preserve"> </w:t>
      </w:r>
      <w:r w:rsidRPr="00383C2B">
        <w:rPr>
          <w:sz w:val="24"/>
          <w:szCs w:val="24"/>
        </w:rPr>
        <w:t>(в</w:t>
      </w:r>
      <w:r w:rsidRPr="00383C2B">
        <w:rPr>
          <w:spacing w:val="1"/>
          <w:sz w:val="24"/>
          <w:szCs w:val="24"/>
        </w:rPr>
        <w:t xml:space="preserve"> </w:t>
      </w:r>
      <w:r w:rsidRPr="00383C2B">
        <w:rPr>
          <w:sz w:val="24"/>
          <w:szCs w:val="24"/>
        </w:rPr>
        <w:t>том</w:t>
      </w:r>
      <w:r w:rsidRPr="00383C2B">
        <w:rPr>
          <w:spacing w:val="1"/>
          <w:sz w:val="24"/>
          <w:szCs w:val="24"/>
        </w:rPr>
        <w:t xml:space="preserve"> </w:t>
      </w:r>
      <w:r w:rsidRPr="00383C2B">
        <w:rPr>
          <w:sz w:val="24"/>
          <w:szCs w:val="24"/>
        </w:rPr>
        <w:t>числе</w:t>
      </w:r>
      <w:r w:rsidRPr="00383C2B">
        <w:rPr>
          <w:spacing w:val="1"/>
          <w:sz w:val="24"/>
          <w:szCs w:val="24"/>
        </w:rPr>
        <w:t xml:space="preserve"> </w:t>
      </w:r>
      <w:r w:rsidRPr="00383C2B">
        <w:rPr>
          <w:sz w:val="24"/>
          <w:szCs w:val="24"/>
        </w:rPr>
        <w:t>поддержка</w:t>
      </w:r>
      <w:r w:rsidRPr="00383C2B">
        <w:rPr>
          <w:spacing w:val="1"/>
          <w:sz w:val="24"/>
          <w:szCs w:val="24"/>
        </w:rPr>
        <w:t xml:space="preserve"> </w:t>
      </w:r>
      <w:r w:rsidRPr="00383C2B">
        <w:rPr>
          <w:sz w:val="24"/>
          <w:szCs w:val="24"/>
        </w:rPr>
        <w:t>ребёнка,</w:t>
      </w:r>
      <w:r w:rsidRPr="00383C2B">
        <w:rPr>
          <w:spacing w:val="1"/>
          <w:sz w:val="24"/>
          <w:szCs w:val="24"/>
        </w:rPr>
        <w:t xml:space="preserve"> </w:t>
      </w:r>
      <w:r w:rsidRPr="00383C2B">
        <w:rPr>
          <w:sz w:val="24"/>
          <w:szCs w:val="24"/>
        </w:rPr>
        <w:t>построение</w:t>
      </w:r>
      <w:r w:rsidRPr="00383C2B">
        <w:rPr>
          <w:spacing w:val="1"/>
          <w:sz w:val="24"/>
          <w:szCs w:val="24"/>
        </w:rPr>
        <w:t xml:space="preserve"> </w:t>
      </w:r>
      <w:r w:rsidRPr="00383C2B">
        <w:rPr>
          <w:sz w:val="24"/>
          <w:szCs w:val="24"/>
        </w:rPr>
        <w:t>его</w:t>
      </w:r>
      <w:r w:rsidRPr="00383C2B">
        <w:rPr>
          <w:spacing w:val="1"/>
          <w:sz w:val="24"/>
          <w:szCs w:val="24"/>
        </w:rPr>
        <w:t xml:space="preserve"> </w:t>
      </w:r>
      <w:r w:rsidRPr="00383C2B">
        <w:rPr>
          <w:sz w:val="24"/>
          <w:szCs w:val="24"/>
        </w:rPr>
        <w:t>образовательной</w:t>
      </w:r>
      <w:r w:rsidRPr="00383C2B">
        <w:rPr>
          <w:spacing w:val="1"/>
          <w:sz w:val="24"/>
          <w:szCs w:val="24"/>
        </w:rPr>
        <w:t xml:space="preserve"> </w:t>
      </w:r>
      <w:r w:rsidRPr="00383C2B">
        <w:rPr>
          <w:sz w:val="24"/>
          <w:szCs w:val="24"/>
        </w:rPr>
        <w:t>траектории)</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оптимизация</w:t>
      </w:r>
      <w:r w:rsidRPr="00383C2B">
        <w:rPr>
          <w:spacing w:val="1"/>
          <w:sz w:val="24"/>
          <w:szCs w:val="24"/>
        </w:rPr>
        <w:t xml:space="preserve"> </w:t>
      </w:r>
      <w:r w:rsidRPr="00383C2B">
        <w:rPr>
          <w:sz w:val="24"/>
          <w:szCs w:val="24"/>
        </w:rPr>
        <w:t>работы</w:t>
      </w:r>
      <w:r w:rsidRPr="00383C2B">
        <w:rPr>
          <w:spacing w:val="1"/>
          <w:sz w:val="24"/>
          <w:szCs w:val="24"/>
        </w:rPr>
        <w:t xml:space="preserve"> </w:t>
      </w:r>
      <w:r w:rsidRPr="00383C2B">
        <w:rPr>
          <w:sz w:val="24"/>
          <w:szCs w:val="24"/>
        </w:rPr>
        <w:t>с</w:t>
      </w:r>
      <w:r w:rsidRPr="00383C2B">
        <w:rPr>
          <w:spacing w:val="1"/>
          <w:sz w:val="24"/>
          <w:szCs w:val="24"/>
        </w:rPr>
        <w:t xml:space="preserve"> </w:t>
      </w:r>
      <w:r w:rsidRPr="00383C2B">
        <w:rPr>
          <w:sz w:val="24"/>
          <w:szCs w:val="24"/>
        </w:rPr>
        <w:t>группой</w:t>
      </w:r>
      <w:r w:rsidRPr="00383C2B">
        <w:rPr>
          <w:spacing w:val="1"/>
          <w:sz w:val="24"/>
          <w:szCs w:val="24"/>
        </w:rPr>
        <w:t xml:space="preserve"> </w:t>
      </w:r>
      <w:r w:rsidRPr="00383C2B">
        <w:rPr>
          <w:sz w:val="24"/>
          <w:szCs w:val="24"/>
        </w:rPr>
        <w:t>детей,</w:t>
      </w:r>
      <w:r w:rsidRPr="00383C2B">
        <w:rPr>
          <w:spacing w:val="1"/>
          <w:sz w:val="24"/>
          <w:szCs w:val="24"/>
        </w:rPr>
        <w:t xml:space="preserve"> </w:t>
      </w:r>
      <w:r w:rsidRPr="00383C2B">
        <w:rPr>
          <w:sz w:val="24"/>
          <w:szCs w:val="24"/>
        </w:rPr>
        <w:t>основанные</w:t>
      </w:r>
      <w:r w:rsidRPr="00383C2B">
        <w:rPr>
          <w:spacing w:val="1"/>
          <w:sz w:val="24"/>
          <w:szCs w:val="24"/>
        </w:rPr>
        <w:t xml:space="preserve"> </w:t>
      </w:r>
      <w:r w:rsidRPr="00383C2B">
        <w:rPr>
          <w:sz w:val="24"/>
          <w:szCs w:val="24"/>
        </w:rPr>
        <w:t>на</w:t>
      </w:r>
      <w:r w:rsidRPr="00383C2B">
        <w:rPr>
          <w:spacing w:val="1"/>
          <w:sz w:val="24"/>
          <w:szCs w:val="24"/>
        </w:rPr>
        <w:t xml:space="preserve"> </w:t>
      </w:r>
      <w:r w:rsidRPr="00383C2B">
        <w:rPr>
          <w:sz w:val="24"/>
          <w:szCs w:val="24"/>
        </w:rPr>
        <w:t>результатах</w:t>
      </w:r>
      <w:r w:rsidRPr="00383C2B">
        <w:rPr>
          <w:spacing w:val="1"/>
          <w:sz w:val="24"/>
          <w:szCs w:val="24"/>
        </w:rPr>
        <w:t xml:space="preserve"> </w:t>
      </w:r>
      <w:r w:rsidRPr="00383C2B">
        <w:rPr>
          <w:sz w:val="24"/>
          <w:szCs w:val="24"/>
        </w:rPr>
        <w:t>педагогической</w:t>
      </w:r>
      <w:r w:rsidRPr="00383C2B">
        <w:rPr>
          <w:spacing w:val="1"/>
          <w:sz w:val="24"/>
          <w:szCs w:val="24"/>
        </w:rPr>
        <w:t xml:space="preserve"> </w:t>
      </w:r>
      <w:r w:rsidRPr="00383C2B">
        <w:rPr>
          <w:sz w:val="24"/>
          <w:szCs w:val="24"/>
        </w:rPr>
        <w:t>диагностики</w:t>
      </w:r>
      <w:r w:rsidRPr="00383C2B">
        <w:rPr>
          <w:spacing w:val="-67"/>
          <w:sz w:val="24"/>
          <w:szCs w:val="24"/>
        </w:rPr>
        <w:t xml:space="preserve"> </w:t>
      </w:r>
      <w:r w:rsidRPr="00383C2B">
        <w:rPr>
          <w:sz w:val="24"/>
          <w:szCs w:val="24"/>
        </w:rPr>
        <w:t>(мониторинга);</w:t>
      </w:r>
    </w:p>
    <w:p w:rsidR="00632E39" w:rsidRPr="00383C2B" w:rsidRDefault="00632E39" w:rsidP="001C3EC0">
      <w:pPr>
        <w:pStyle w:val="a5"/>
        <w:numPr>
          <w:ilvl w:val="0"/>
          <w:numId w:val="3"/>
        </w:numPr>
        <w:tabs>
          <w:tab w:val="left" w:pos="826"/>
        </w:tabs>
        <w:ind w:right="1109" w:firstLine="0"/>
        <w:jc w:val="left"/>
        <w:rPr>
          <w:sz w:val="24"/>
          <w:szCs w:val="24"/>
        </w:rPr>
      </w:pPr>
      <w:r w:rsidRPr="00383C2B">
        <w:rPr>
          <w:sz w:val="24"/>
          <w:szCs w:val="24"/>
        </w:rPr>
        <w:t>оказание ранней коррекционной помощи детям с ООП, в том числе с</w:t>
      </w:r>
      <w:r w:rsidRPr="00383C2B">
        <w:rPr>
          <w:spacing w:val="1"/>
          <w:sz w:val="24"/>
          <w:szCs w:val="24"/>
        </w:rPr>
        <w:t xml:space="preserve"> </w:t>
      </w:r>
      <w:r w:rsidRPr="00383C2B">
        <w:rPr>
          <w:sz w:val="24"/>
          <w:szCs w:val="24"/>
        </w:rPr>
        <w:t>ОВЗ на основе специальных психолого-педагогических подходов, методов,</w:t>
      </w:r>
      <w:r w:rsidRPr="00383C2B">
        <w:rPr>
          <w:spacing w:val="-67"/>
          <w:sz w:val="24"/>
          <w:szCs w:val="24"/>
        </w:rPr>
        <w:t xml:space="preserve"> </w:t>
      </w:r>
      <w:r w:rsidRPr="00383C2B">
        <w:rPr>
          <w:sz w:val="24"/>
          <w:szCs w:val="24"/>
        </w:rPr>
        <w:t>способов</w:t>
      </w:r>
      <w:r w:rsidRPr="00383C2B">
        <w:rPr>
          <w:spacing w:val="1"/>
          <w:sz w:val="24"/>
          <w:szCs w:val="24"/>
        </w:rPr>
        <w:t xml:space="preserve"> </w:t>
      </w:r>
      <w:r w:rsidRPr="00383C2B">
        <w:rPr>
          <w:sz w:val="24"/>
          <w:szCs w:val="24"/>
        </w:rPr>
        <w:t>общения</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условий,</w:t>
      </w:r>
      <w:r w:rsidRPr="00383C2B">
        <w:rPr>
          <w:spacing w:val="1"/>
          <w:sz w:val="24"/>
          <w:szCs w:val="24"/>
        </w:rPr>
        <w:t xml:space="preserve"> </w:t>
      </w:r>
      <w:r w:rsidRPr="00383C2B">
        <w:rPr>
          <w:sz w:val="24"/>
          <w:szCs w:val="24"/>
        </w:rPr>
        <w:t>способствующих</w:t>
      </w:r>
      <w:r w:rsidRPr="00383C2B">
        <w:rPr>
          <w:spacing w:val="1"/>
          <w:sz w:val="24"/>
          <w:szCs w:val="24"/>
        </w:rPr>
        <w:t xml:space="preserve"> </w:t>
      </w:r>
      <w:r w:rsidRPr="00383C2B">
        <w:rPr>
          <w:sz w:val="24"/>
          <w:szCs w:val="24"/>
        </w:rPr>
        <w:t>получению</w:t>
      </w:r>
      <w:r w:rsidRPr="00383C2B">
        <w:rPr>
          <w:spacing w:val="1"/>
          <w:sz w:val="24"/>
          <w:szCs w:val="24"/>
        </w:rPr>
        <w:t xml:space="preserve"> </w:t>
      </w:r>
      <w:r w:rsidRPr="00383C2B">
        <w:rPr>
          <w:sz w:val="24"/>
          <w:szCs w:val="24"/>
        </w:rPr>
        <w:t>ДО,</w:t>
      </w:r>
      <w:r w:rsidRPr="00383C2B">
        <w:rPr>
          <w:spacing w:val="1"/>
          <w:sz w:val="24"/>
          <w:szCs w:val="24"/>
        </w:rPr>
        <w:t xml:space="preserve"> </w:t>
      </w:r>
      <w:r w:rsidRPr="00383C2B">
        <w:rPr>
          <w:sz w:val="24"/>
          <w:szCs w:val="24"/>
        </w:rPr>
        <w:t>социальному развитию этих детей, в том числе посредством организации</w:t>
      </w:r>
      <w:r w:rsidRPr="00383C2B">
        <w:rPr>
          <w:spacing w:val="1"/>
          <w:sz w:val="24"/>
          <w:szCs w:val="24"/>
        </w:rPr>
        <w:t xml:space="preserve"> </w:t>
      </w:r>
      <w:r w:rsidRPr="00383C2B">
        <w:rPr>
          <w:sz w:val="24"/>
          <w:szCs w:val="24"/>
        </w:rPr>
        <w:t>инклюзивного</w:t>
      </w:r>
      <w:r w:rsidRPr="00383C2B">
        <w:rPr>
          <w:spacing w:val="-3"/>
          <w:sz w:val="24"/>
          <w:szCs w:val="24"/>
        </w:rPr>
        <w:t xml:space="preserve"> </w:t>
      </w:r>
      <w:r w:rsidRPr="00383C2B">
        <w:rPr>
          <w:sz w:val="24"/>
          <w:szCs w:val="24"/>
        </w:rPr>
        <w:t>образования;</w:t>
      </w:r>
    </w:p>
    <w:p w:rsidR="00632E39" w:rsidRPr="00383C2B" w:rsidRDefault="00632E39" w:rsidP="001C3EC0">
      <w:pPr>
        <w:pStyle w:val="a5"/>
        <w:numPr>
          <w:ilvl w:val="0"/>
          <w:numId w:val="3"/>
        </w:numPr>
        <w:tabs>
          <w:tab w:val="left" w:pos="895"/>
        </w:tabs>
        <w:ind w:right="1112" w:firstLine="0"/>
        <w:jc w:val="left"/>
        <w:rPr>
          <w:sz w:val="24"/>
          <w:szCs w:val="24"/>
        </w:rPr>
      </w:pPr>
      <w:r w:rsidRPr="00383C2B">
        <w:rPr>
          <w:sz w:val="24"/>
          <w:szCs w:val="24"/>
        </w:rPr>
        <w:t>совершенствование</w:t>
      </w:r>
      <w:r w:rsidRPr="00383C2B">
        <w:rPr>
          <w:spacing w:val="1"/>
          <w:sz w:val="24"/>
          <w:szCs w:val="24"/>
        </w:rPr>
        <w:t xml:space="preserve"> </w:t>
      </w:r>
      <w:r w:rsidRPr="00383C2B">
        <w:rPr>
          <w:sz w:val="24"/>
          <w:szCs w:val="24"/>
        </w:rPr>
        <w:t>образовательной</w:t>
      </w:r>
      <w:r w:rsidRPr="00383C2B">
        <w:rPr>
          <w:spacing w:val="1"/>
          <w:sz w:val="24"/>
          <w:szCs w:val="24"/>
        </w:rPr>
        <w:t xml:space="preserve"> </w:t>
      </w:r>
      <w:r w:rsidRPr="00383C2B">
        <w:rPr>
          <w:sz w:val="24"/>
          <w:szCs w:val="24"/>
        </w:rPr>
        <w:t>работы</w:t>
      </w:r>
      <w:r w:rsidRPr="00383C2B">
        <w:rPr>
          <w:spacing w:val="1"/>
          <w:sz w:val="24"/>
          <w:szCs w:val="24"/>
        </w:rPr>
        <w:t xml:space="preserve"> </w:t>
      </w:r>
      <w:r w:rsidRPr="00383C2B">
        <w:rPr>
          <w:sz w:val="24"/>
          <w:szCs w:val="24"/>
        </w:rPr>
        <w:t>на</w:t>
      </w:r>
      <w:r w:rsidRPr="00383C2B">
        <w:rPr>
          <w:spacing w:val="1"/>
          <w:sz w:val="24"/>
          <w:szCs w:val="24"/>
        </w:rPr>
        <w:t xml:space="preserve"> </w:t>
      </w:r>
      <w:r w:rsidRPr="00383C2B">
        <w:rPr>
          <w:sz w:val="24"/>
          <w:szCs w:val="24"/>
        </w:rPr>
        <w:t>основе</w:t>
      </w:r>
      <w:r w:rsidRPr="00383C2B">
        <w:rPr>
          <w:spacing w:val="1"/>
          <w:sz w:val="24"/>
          <w:szCs w:val="24"/>
        </w:rPr>
        <w:t xml:space="preserve"> </w:t>
      </w:r>
      <w:r w:rsidRPr="00383C2B">
        <w:rPr>
          <w:sz w:val="24"/>
          <w:szCs w:val="24"/>
        </w:rPr>
        <w:t>результатов</w:t>
      </w:r>
      <w:r w:rsidRPr="00383C2B">
        <w:rPr>
          <w:spacing w:val="1"/>
          <w:sz w:val="24"/>
          <w:szCs w:val="24"/>
        </w:rPr>
        <w:t xml:space="preserve"> </w:t>
      </w:r>
      <w:r w:rsidRPr="00383C2B">
        <w:rPr>
          <w:sz w:val="24"/>
          <w:szCs w:val="24"/>
        </w:rPr>
        <w:t>выявления</w:t>
      </w:r>
      <w:r w:rsidRPr="00383C2B">
        <w:rPr>
          <w:spacing w:val="-2"/>
          <w:sz w:val="24"/>
          <w:szCs w:val="24"/>
        </w:rPr>
        <w:t xml:space="preserve"> </w:t>
      </w:r>
      <w:r w:rsidRPr="00383C2B">
        <w:rPr>
          <w:sz w:val="24"/>
          <w:szCs w:val="24"/>
        </w:rPr>
        <w:t>запросов</w:t>
      </w:r>
      <w:r w:rsidRPr="00383C2B">
        <w:rPr>
          <w:spacing w:val="-5"/>
          <w:sz w:val="24"/>
          <w:szCs w:val="24"/>
        </w:rPr>
        <w:t xml:space="preserve"> </w:t>
      </w:r>
      <w:r w:rsidRPr="00383C2B">
        <w:rPr>
          <w:sz w:val="24"/>
          <w:szCs w:val="24"/>
        </w:rPr>
        <w:t>родительского</w:t>
      </w:r>
      <w:r w:rsidRPr="00383C2B">
        <w:rPr>
          <w:spacing w:val="-5"/>
          <w:sz w:val="24"/>
          <w:szCs w:val="24"/>
        </w:rPr>
        <w:t xml:space="preserve"> </w:t>
      </w:r>
      <w:r w:rsidRPr="00383C2B">
        <w:rPr>
          <w:sz w:val="24"/>
          <w:szCs w:val="24"/>
        </w:rPr>
        <w:t>и</w:t>
      </w:r>
      <w:r w:rsidRPr="00383C2B">
        <w:rPr>
          <w:spacing w:val="-2"/>
          <w:sz w:val="24"/>
          <w:szCs w:val="24"/>
        </w:rPr>
        <w:t xml:space="preserve"> </w:t>
      </w:r>
      <w:r w:rsidRPr="00383C2B">
        <w:rPr>
          <w:sz w:val="24"/>
          <w:szCs w:val="24"/>
        </w:rPr>
        <w:t>профессионального сообщества;</w:t>
      </w:r>
    </w:p>
    <w:p w:rsidR="00632E39" w:rsidRPr="00383C2B" w:rsidRDefault="00632E39" w:rsidP="001C3EC0">
      <w:pPr>
        <w:pStyle w:val="a5"/>
        <w:numPr>
          <w:ilvl w:val="0"/>
          <w:numId w:val="3"/>
        </w:numPr>
        <w:tabs>
          <w:tab w:val="left" w:pos="1216"/>
        </w:tabs>
        <w:ind w:right="1110" w:firstLine="0"/>
        <w:jc w:val="left"/>
        <w:rPr>
          <w:sz w:val="24"/>
          <w:szCs w:val="24"/>
        </w:rPr>
      </w:pPr>
      <w:r w:rsidRPr="00383C2B">
        <w:rPr>
          <w:sz w:val="24"/>
          <w:szCs w:val="24"/>
        </w:rPr>
        <w:t>психологическая,</w:t>
      </w:r>
      <w:r w:rsidRPr="00383C2B">
        <w:rPr>
          <w:spacing w:val="1"/>
          <w:sz w:val="24"/>
          <w:szCs w:val="24"/>
        </w:rPr>
        <w:t xml:space="preserve"> </w:t>
      </w:r>
      <w:r w:rsidRPr="00383C2B">
        <w:rPr>
          <w:sz w:val="24"/>
          <w:szCs w:val="24"/>
        </w:rPr>
        <w:t>педагогическая</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методическая</w:t>
      </w:r>
      <w:r w:rsidRPr="00383C2B">
        <w:rPr>
          <w:spacing w:val="1"/>
          <w:sz w:val="24"/>
          <w:szCs w:val="24"/>
        </w:rPr>
        <w:t xml:space="preserve"> </w:t>
      </w:r>
      <w:r w:rsidRPr="00383C2B">
        <w:rPr>
          <w:sz w:val="24"/>
          <w:szCs w:val="24"/>
        </w:rPr>
        <w:t>помощь,</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поддержка,</w:t>
      </w:r>
      <w:r w:rsidRPr="00383C2B">
        <w:rPr>
          <w:spacing w:val="1"/>
          <w:sz w:val="24"/>
          <w:szCs w:val="24"/>
        </w:rPr>
        <w:t xml:space="preserve"> </w:t>
      </w:r>
      <w:r w:rsidRPr="00383C2B">
        <w:rPr>
          <w:sz w:val="24"/>
          <w:szCs w:val="24"/>
        </w:rPr>
        <w:t>консультирование</w:t>
      </w:r>
      <w:r w:rsidRPr="00383C2B">
        <w:rPr>
          <w:spacing w:val="1"/>
          <w:sz w:val="24"/>
          <w:szCs w:val="24"/>
        </w:rPr>
        <w:t xml:space="preserve"> </w:t>
      </w:r>
      <w:r w:rsidRPr="00383C2B">
        <w:rPr>
          <w:sz w:val="24"/>
          <w:szCs w:val="24"/>
        </w:rPr>
        <w:t>родителей</w:t>
      </w:r>
      <w:r w:rsidRPr="00383C2B">
        <w:rPr>
          <w:spacing w:val="1"/>
          <w:sz w:val="24"/>
          <w:szCs w:val="24"/>
        </w:rPr>
        <w:t xml:space="preserve"> </w:t>
      </w:r>
      <w:r w:rsidRPr="00383C2B">
        <w:rPr>
          <w:sz w:val="24"/>
          <w:szCs w:val="24"/>
        </w:rPr>
        <w:t>(законных</w:t>
      </w:r>
      <w:r w:rsidRPr="00383C2B">
        <w:rPr>
          <w:spacing w:val="1"/>
          <w:sz w:val="24"/>
          <w:szCs w:val="24"/>
        </w:rPr>
        <w:t xml:space="preserve"> </w:t>
      </w:r>
      <w:r w:rsidRPr="00383C2B">
        <w:rPr>
          <w:sz w:val="24"/>
          <w:szCs w:val="24"/>
        </w:rPr>
        <w:t>представителей)</w:t>
      </w:r>
      <w:r w:rsidRPr="00383C2B">
        <w:rPr>
          <w:spacing w:val="1"/>
          <w:sz w:val="24"/>
          <w:szCs w:val="24"/>
        </w:rPr>
        <w:t xml:space="preserve"> </w:t>
      </w:r>
      <w:r w:rsidRPr="00383C2B">
        <w:rPr>
          <w:sz w:val="24"/>
          <w:szCs w:val="24"/>
        </w:rPr>
        <w:t>в</w:t>
      </w:r>
      <w:r w:rsidRPr="00383C2B">
        <w:rPr>
          <w:spacing w:val="1"/>
          <w:sz w:val="24"/>
          <w:szCs w:val="24"/>
        </w:rPr>
        <w:t xml:space="preserve"> </w:t>
      </w:r>
      <w:r w:rsidRPr="00383C2B">
        <w:rPr>
          <w:sz w:val="24"/>
          <w:szCs w:val="24"/>
        </w:rPr>
        <w:t>вопросах обучения, воспитания и развитии детей, охраны и укрепления их</w:t>
      </w:r>
      <w:r w:rsidRPr="00383C2B">
        <w:rPr>
          <w:spacing w:val="1"/>
          <w:sz w:val="24"/>
          <w:szCs w:val="24"/>
        </w:rPr>
        <w:t xml:space="preserve"> </w:t>
      </w:r>
      <w:r w:rsidRPr="00383C2B">
        <w:rPr>
          <w:sz w:val="24"/>
          <w:szCs w:val="24"/>
        </w:rPr>
        <w:t>здоровья;</w:t>
      </w:r>
    </w:p>
    <w:p w:rsidR="00632E39" w:rsidRPr="00383C2B" w:rsidRDefault="00632E39" w:rsidP="001C3EC0">
      <w:pPr>
        <w:pStyle w:val="a5"/>
        <w:numPr>
          <w:ilvl w:val="0"/>
          <w:numId w:val="3"/>
        </w:numPr>
        <w:tabs>
          <w:tab w:val="left" w:pos="1221"/>
        </w:tabs>
        <w:ind w:right="1113" w:firstLine="0"/>
        <w:jc w:val="left"/>
        <w:rPr>
          <w:sz w:val="24"/>
          <w:szCs w:val="24"/>
        </w:rPr>
      </w:pPr>
      <w:r w:rsidRPr="00383C2B">
        <w:rPr>
          <w:sz w:val="24"/>
          <w:szCs w:val="24"/>
        </w:rPr>
        <w:t>вовлечение</w:t>
      </w:r>
      <w:r w:rsidRPr="00383C2B">
        <w:rPr>
          <w:spacing w:val="1"/>
          <w:sz w:val="24"/>
          <w:szCs w:val="24"/>
        </w:rPr>
        <w:t xml:space="preserve"> </w:t>
      </w:r>
      <w:r w:rsidRPr="00383C2B">
        <w:rPr>
          <w:sz w:val="24"/>
          <w:szCs w:val="24"/>
        </w:rPr>
        <w:t>родителей</w:t>
      </w:r>
      <w:r w:rsidRPr="00383C2B">
        <w:rPr>
          <w:spacing w:val="1"/>
          <w:sz w:val="24"/>
          <w:szCs w:val="24"/>
        </w:rPr>
        <w:t xml:space="preserve"> </w:t>
      </w:r>
      <w:r w:rsidRPr="00383C2B">
        <w:rPr>
          <w:sz w:val="24"/>
          <w:szCs w:val="24"/>
        </w:rPr>
        <w:t>(законных</w:t>
      </w:r>
      <w:r w:rsidRPr="00383C2B">
        <w:rPr>
          <w:spacing w:val="1"/>
          <w:sz w:val="24"/>
          <w:szCs w:val="24"/>
        </w:rPr>
        <w:t xml:space="preserve"> </w:t>
      </w:r>
      <w:r w:rsidRPr="00383C2B">
        <w:rPr>
          <w:sz w:val="24"/>
          <w:szCs w:val="24"/>
        </w:rPr>
        <w:t>представителей)</w:t>
      </w:r>
      <w:r w:rsidRPr="00383C2B">
        <w:rPr>
          <w:spacing w:val="1"/>
          <w:sz w:val="24"/>
          <w:szCs w:val="24"/>
        </w:rPr>
        <w:t xml:space="preserve"> </w:t>
      </w:r>
      <w:r w:rsidRPr="00383C2B">
        <w:rPr>
          <w:sz w:val="24"/>
          <w:szCs w:val="24"/>
        </w:rPr>
        <w:t>в</w:t>
      </w:r>
      <w:r w:rsidRPr="00383C2B">
        <w:rPr>
          <w:spacing w:val="1"/>
          <w:sz w:val="24"/>
          <w:szCs w:val="24"/>
        </w:rPr>
        <w:t xml:space="preserve"> </w:t>
      </w:r>
      <w:r w:rsidRPr="00383C2B">
        <w:rPr>
          <w:sz w:val="24"/>
          <w:szCs w:val="24"/>
        </w:rPr>
        <w:t>процесс</w:t>
      </w:r>
      <w:r w:rsidRPr="00383C2B">
        <w:rPr>
          <w:spacing w:val="1"/>
          <w:sz w:val="24"/>
          <w:szCs w:val="24"/>
        </w:rPr>
        <w:t xml:space="preserve"> </w:t>
      </w:r>
      <w:r w:rsidRPr="00383C2B">
        <w:rPr>
          <w:sz w:val="24"/>
          <w:szCs w:val="24"/>
        </w:rPr>
        <w:t>реализации</w:t>
      </w:r>
      <w:r w:rsidRPr="00383C2B">
        <w:rPr>
          <w:spacing w:val="1"/>
          <w:sz w:val="24"/>
          <w:szCs w:val="24"/>
        </w:rPr>
        <w:t xml:space="preserve"> </w:t>
      </w:r>
      <w:r w:rsidRPr="00383C2B">
        <w:rPr>
          <w:sz w:val="24"/>
          <w:szCs w:val="24"/>
        </w:rPr>
        <w:t>образовательной</w:t>
      </w:r>
      <w:r w:rsidRPr="00383C2B">
        <w:rPr>
          <w:spacing w:val="1"/>
          <w:sz w:val="24"/>
          <w:szCs w:val="24"/>
        </w:rPr>
        <w:t xml:space="preserve"> </w:t>
      </w:r>
      <w:r w:rsidRPr="00383C2B">
        <w:rPr>
          <w:sz w:val="24"/>
          <w:szCs w:val="24"/>
        </w:rPr>
        <w:t>программы</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построение</w:t>
      </w:r>
      <w:r w:rsidRPr="00383C2B">
        <w:rPr>
          <w:spacing w:val="1"/>
          <w:sz w:val="24"/>
          <w:szCs w:val="24"/>
        </w:rPr>
        <w:t xml:space="preserve"> </w:t>
      </w:r>
      <w:r w:rsidRPr="00383C2B">
        <w:rPr>
          <w:sz w:val="24"/>
          <w:szCs w:val="24"/>
        </w:rPr>
        <w:t>отношений</w:t>
      </w:r>
      <w:r w:rsidRPr="00383C2B">
        <w:rPr>
          <w:spacing w:val="1"/>
          <w:sz w:val="24"/>
          <w:szCs w:val="24"/>
        </w:rPr>
        <w:t xml:space="preserve"> </w:t>
      </w:r>
      <w:r w:rsidRPr="00383C2B">
        <w:rPr>
          <w:sz w:val="24"/>
          <w:szCs w:val="24"/>
        </w:rPr>
        <w:t>сотрудничества</w:t>
      </w:r>
      <w:r w:rsidRPr="00383C2B">
        <w:rPr>
          <w:spacing w:val="1"/>
          <w:sz w:val="24"/>
          <w:szCs w:val="24"/>
        </w:rPr>
        <w:t xml:space="preserve"> </w:t>
      </w:r>
      <w:r w:rsidRPr="00383C2B">
        <w:rPr>
          <w:sz w:val="24"/>
          <w:szCs w:val="24"/>
        </w:rPr>
        <w:t>в</w:t>
      </w:r>
      <w:r w:rsidRPr="00383C2B">
        <w:rPr>
          <w:spacing w:val="1"/>
          <w:sz w:val="24"/>
          <w:szCs w:val="24"/>
        </w:rPr>
        <w:t xml:space="preserve"> </w:t>
      </w:r>
      <w:r w:rsidRPr="00383C2B">
        <w:rPr>
          <w:sz w:val="24"/>
          <w:szCs w:val="24"/>
        </w:rPr>
        <w:t>соответствии</w:t>
      </w:r>
      <w:r w:rsidRPr="00383C2B">
        <w:rPr>
          <w:spacing w:val="1"/>
          <w:sz w:val="24"/>
          <w:szCs w:val="24"/>
        </w:rPr>
        <w:t xml:space="preserve"> </w:t>
      </w:r>
      <w:r w:rsidRPr="00383C2B">
        <w:rPr>
          <w:sz w:val="24"/>
          <w:szCs w:val="24"/>
        </w:rPr>
        <w:t>с</w:t>
      </w:r>
      <w:r w:rsidRPr="00383C2B">
        <w:rPr>
          <w:spacing w:val="1"/>
          <w:sz w:val="24"/>
          <w:szCs w:val="24"/>
        </w:rPr>
        <w:t xml:space="preserve"> </w:t>
      </w:r>
      <w:r w:rsidRPr="00383C2B">
        <w:rPr>
          <w:sz w:val="24"/>
          <w:szCs w:val="24"/>
        </w:rPr>
        <w:t>образовательными</w:t>
      </w:r>
      <w:r w:rsidRPr="00383C2B">
        <w:rPr>
          <w:spacing w:val="1"/>
          <w:sz w:val="24"/>
          <w:szCs w:val="24"/>
        </w:rPr>
        <w:t xml:space="preserve"> </w:t>
      </w:r>
      <w:r w:rsidRPr="00383C2B">
        <w:rPr>
          <w:sz w:val="24"/>
          <w:szCs w:val="24"/>
        </w:rPr>
        <w:t>потребностями</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возможностями</w:t>
      </w:r>
      <w:r w:rsidRPr="00383C2B">
        <w:rPr>
          <w:spacing w:val="-1"/>
          <w:sz w:val="24"/>
          <w:szCs w:val="24"/>
        </w:rPr>
        <w:t xml:space="preserve"> </w:t>
      </w:r>
      <w:r w:rsidRPr="00383C2B">
        <w:rPr>
          <w:sz w:val="24"/>
          <w:szCs w:val="24"/>
        </w:rPr>
        <w:t>семьи обучающихся;</w:t>
      </w:r>
    </w:p>
    <w:p w:rsidR="00632E39" w:rsidRPr="00383C2B" w:rsidRDefault="00632E39" w:rsidP="001C3EC0">
      <w:pPr>
        <w:pStyle w:val="a5"/>
        <w:numPr>
          <w:ilvl w:val="0"/>
          <w:numId w:val="3"/>
        </w:numPr>
        <w:tabs>
          <w:tab w:val="left" w:pos="920"/>
        </w:tabs>
        <w:ind w:right="1112" w:firstLine="0"/>
        <w:jc w:val="left"/>
        <w:rPr>
          <w:sz w:val="24"/>
          <w:szCs w:val="24"/>
        </w:rPr>
      </w:pPr>
      <w:r w:rsidRPr="00383C2B">
        <w:rPr>
          <w:sz w:val="24"/>
          <w:szCs w:val="24"/>
        </w:rPr>
        <w:t>формирование</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развитие</w:t>
      </w:r>
      <w:r w:rsidRPr="00383C2B">
        <w:rPr>
          <w:spacing w:val="1"/>
          <w:sz w:val="24"/>
          <w:szCs w:val="24"/>
        </w:rPr>
        <w:t xml:space="preserve"> </w:t>
      </w:r>
      <w:r w:rsidRPr="00383C2B">
        <w:rPr>
          <w:sz w:val="24"/>
          <w:szCs w:val="24"/>
        </w:rPr>
        <w:t>профессиональной</w:t>
      </w:r>
      <w:r w:rsidRPr="00383C2B">
        <w:rPr>
          <w:spacing w:val="71"/>
          <w:sz w:val="24"/>
          <w:szCs w:val="24"/>
        </w:rPr>
        <w:t xml:space="preserve"> </w:t>
      </w:r>
      <w:r w:rsidRPr="00383C2B">
        <w:rPr>
          <w:sz w:val="24"/>
          <w:szCs w:val="24"/>
        </w:rPr>
        <w:t>компетентности</w:t>
      </w:r>
      <w:r w:rsidRPr="00383C2B">
        <w:rPr>
          <w:spacing w:val="1"/>
          <w:sz w:val="24"/>
          <w:szCs w:val="24"/>
        </w:rPr>
        <w:t xml:space="preserve"> </w:t>
      </w:r>
      <w:r w:rsidRPr="00383C2B">
        <w:rPr>
          <w:sz w:val="24"/>
          <w:szCs w:val="24"/>
        </w:rPr>
        <w:t>педагогов, психолого-педагогического просвещения родителей (законных</w:t>
      </w:r>
      <w:r w:rsidRPr="00383C2B">
        <w:rPr>
          <w:spacing w:val="1"/>
          <w:sz w:val="24"/>
          <w:szCs w:val="24"/>
        </w:rPr>
        <w:t xml:space="preserve"> </w:t>
      </w:r>
      <w:r w:rsidRPr="00383C2B">
        <w:rPr>
          <w:sz w:val="24"/>
          <w:szCs w:val="24"/>
        </w:rPr>
        <w:t>представителей)</w:t>
      </w:r>
      <w:r w:rsidRPr="00383C2B">
        <w:rPr>
          <w:spacing w:val="-1"/>
          <w:sz w:val="24"/>
          <w:szCs w:val="24"/>
        </w:rPr>
        <w:t xml:space="preserve"> </w:t>
      </w:r>
      <w:r w:rsidRPr="00383C2B">
        <w:rPr>
          <w:sz w:val="24"/>
          <w:szCs w:val="24"/>
        </w:rPr>
        <w:t>обучающихся;</w:t>
      </w:r>
    </w:p>
    <w:p w:rsidR="00632E39" w:rsidRPr="00383C2B" w:rsidRDefault="00632E39" w:rsidP="001C3EC0">
      <w:pPr>
        <w:pStyle w:val="a5"/>
        <w:numPr>
          <w:ilvl w:val="0"/>
          <w:numId w:val="3"/>
        </w:numPr>
        <w:tabs>
          <w:tab w:val="left" w:pos="920"/>
          <w:tab w:val="left" w:pos="2320"/>
          <w:tab w:val="left" w:pos="2626"/>
          <w:tab w:val="left" w:pos="2723"/>
          <w:tab w:val="left" w:pos="2974"/>
          <w:tab w:val="left" w:pos="3058"/>
          <w:tab w:val="left" w:pos="3420"/>
          <w:tab w:val="left" w:pos="3588"/>
          <w:tab w:val="left" w:pos="3749"/>
          <w:tab w:val="left" w:pos="4060"/>
          <w:tab w:val="left" w:pos="4670"/>
          <w:tab w:val="left" w:pos="5130"/>
          <w:tab w:val="left" w:pos="5360"/>
          <w:tab w:val="left" w:pos="5553"/>
          <w:tab w:val="left" w:pos="5931"/>
          <w:tab w:val="left" w:pos="6121"/>
          <w:tab w:val="left" w:pos="6155"/>
          <w:tab w:val="left" w:pos="6989"/>
          <w:tab w:val="left" w:pos="7034"/>
          <w:tab w:val="left" w:pos="7660"/>
          <w:tab w:val="left" w:pos="8252"/>
          <w:tab w:val="left" w:pos="8439"/>
          <w:tab w:val="left" w:pos="8757"/>
        </w:tabs>
        <w:spacing w:before="1"/>
        <w:ind w:right="1109" w:firstLine="0"/>
        <w:jc w:val="left"/>
        <w:rPr>
          <w:sz w:val="24"/>
          <w:szCs w:val="24"/>
        </w:rPr>
      </w:pPr>
      <w:r w:rsidRPr="00383C2B">
        <w:rPr>
          <w:sz w:val="24"/>
          <w:szCs w:val="24"/>
        </w:rPr>
        <w:t>непрерывное</w:t>
      </w:r>
      <w:r w:rsidRPr="00383C2B">
        <w:rPr>
          <w:sz w:val="24"/>
          <w:szCs w:val="24"/>
        </w:rPr>
        <w:tab/>
      </w:r>
      <w:r w:rsidRPr="00383C2B">
        <w:rPr>
          <w:sz w:val="24"/>
          <w:szCs w:val="24"/>
        </w:rPr>
        <w:tab/>
        <w:t>психолого-педагогическое</w:t>
      </w:r>
      <w:r w:rsidRPr="00383C2B">
        <w:rPr>
          <w:sz w:val="24"/>
          <w:szCs w:val="24"/>
        </w:rPr>
        <w:tab/>
      </w:r>
      <w:r w:rsidRPr="00383C2B">
        <w:rPr>
          <w:sz w:val="24"/>
          <w:szCs w:val="24"/>
        </w:rPr>
        <w:tab/>
      </w:r>
      <w:r w:rsidRPr="00383C2B">
        <w:rPr>
          <w:sz w:val="24"/>
          <w:szCs w:val="24"/>
        </w:rPr>
        <w:tab/>
        <w:t>сопровождение</w:t>
      </w:r>
      <w:r w:rsidRPr="00383C2B">
        <w:rPr>
          <w:sz w:val="24"/>
          <w:szCs w:val="24"/>
        </w:rPr>
        <w:tab/>
        <w:t>участников</w:t>
      </w:r>
      <w:r w:rsidRPr="00383C2B">
        <w:rPr>
          <w:spacing w:val="-67"/>
          <w:sz w:val="24"/>
          <w:szCs w:val="24"/>
        </w:rPr>
        <w:t xml:space="preserve"> </w:t>
      </w:r>
      <w:r w:rsidRPr="00383C2B">
        <w:rPr>
          <w:sz w:val="24"/>
          <w:szCs w:val="24"/>
        </w:rPr>
        <w:t>образовательных</w:t>
      </w:r>
      <w:r w:rsidRPr="00383C2B">
        <w:rPr>
          <w:spacing w:val="54"/>
          <w:sz w:val="24"/>
          <w:szCs w:val="24"/>
        </w:rPr>
        <w:t xml:space="preserve"> </w:t>
      </w:r>
      <w:r w:rsidRPr="00383C2B">
        <w:rPr>
          <w:sz w:val="24"/>
          <w:szCs w:val="24"/>
        </w:rPr>
        <w:t>отношений</w:t>
      </w:r>
      <w:r w:rsidRPr="00383C2B">
        <w:rPr>
          <w:spacing w:val="56"/>
          <w:sz w:val="24"/>
          <w:szCs w:val="24"/>
        </w:rPr>
        <w:t xml:space="preserve"> </w:t>
      </w:r>
      <w:r w:rsidRPr="00383C2B">
        <w:rPr>
          <w:sz w:val="24"/>
          <w:szCs w:val="24"/>
        </w:rPr>
        <w:t>в</w:t>
      </w:r>
      <w:r w:rsidRPr="00383C2B">
        <w:rPr>
          <w:spacing w:val="55"/>
          <w:sz w:val="24"/>
          <w:szCs w:val="24"/>
        </w:rPr>
        <w:t xml:space="preserve"> </w:t>
      </w:r>
      <w:r w:rsidRPr="00383C2B">
        <w:rPr>
          <w:sz w:val="24"/>
          <w:szCs w:val="24"/>
        </w:rPr>
        <w:t>процессе</w:t>
      </w:r>
      <w:r w:rsidRPr="00383C2B">
        <w:rPr>
          <w:spacing w:val="56"/>
          <w:sz w:val="24"/>
          <w:szCs w:val="24"/>
        </w:rPr>
        <w:t xml:space="preserve"> </w:t>
      </w:r>
      <w:r w:rsidRPr="00383C2B">
        <w:rPr>
          <w:sz w:val="24"/>
          <w:szCs w:val="24"/>
        </w:rPr>
        <w:t>реализации</w:t>
      </w:r>
      <w:r w:rsidRPr="00383C2B">
        <w:rPr>
          <w:spacing w:val="57"/>
          <w:sz w:val="24"/>
          <w:szCs w:val="24"/>
        </w:rPr>
        <w:t xml:space="preserve"> </w:t>
      </w:r>
      <w:r w:rsidRPr="00383C2B">
        <w:rPr>
          <w:sz w:val="24"/>
          <w:szCs w:val="24"/>
        </w:rPr>
        <w:t>Программы</w:t>
      </w:r>
      <w:r w:rsidRPr="00383C2B">
        <w:rPr>
          <w:spacing w:val="57"/>
          <w:sz w:val="24"/>
          <w:szCs w:val="24"/>
        </w:rPr>
        <w:t xml:space="preserve"> </w:t>
      </w:r>
      <w:r w:rsidRPr="00383C2B">
        <w:rPr>
          <w:sz w:val="24"/>
          <w:szCs w:val="24"/>
        </w:rPr>
        <w:t>в</w:t>
      </w:r>
      <w:r w:rsidRPr="00383C2B">
        <w:rPr>
          <w:spacing w:val="55"/>
          <w:sz w:val="24"/>
          <w:szCs w:val="24"/>
        </w:rPr>
        <w:t xml:space="preserve"> </w:t>
      </w:r>
      <w:r w:rsidRPr="00383C2B">
        <w:rPr>
          <w:sz w:val="24"/>
          <w:szCs w:val="24"/>
        </w:rPr>
        <w:t>ДОО,</w:t>
      </w:r>
      <w:r w:rsidRPr="00383C2B">
        <w:rPr>
          <w:spacing w:val="-67"/>
          <w:sz w:val="24"/>
          <w:szCs w:val="24"/>
        </w:rPr>
        <w:t xml:space="preserve"> </w:t>
      </w:r>
      <w:r w:rsidRPr="00383C2B">
        <w:rPr>
          <w:sz w:val="24"/>
          <w:szCs w:val="24"/>
        </w:rPr>
        <w:t>обеспечение вариативности его содержания, направлений и форм, согласно</w:t>
      </w:r>
      <w:r w:rsidRPr="00383C2B">
        <w:rPr>
          <w:spacing w:val="-67"/>
          <w:sz w:val="24"/>
          <w:szCs w:val="24"/>
        </w:rPr>
        <w:t xml:space="preserve"> </w:t>
      </w:r>
      <w:r w:rsidRPr="00383C2B">
        <w:rPr>
          <w:sz w:val="24"/>
          <w:szCs w:val="24"/>
        </w:rPr>
        <w:t>запросам родительского и профессионального сообществ;</w:t>
      </w:r>
      <w:r w:rsidRPr="00383C2B">
        <w:rPr>
          <w:spacing w:val="1"/>
          <w:sz w:val="24"/>
          <w:szCs w:val="24"/>
        </w:rPr>
        <w:t xml:space="preserve"> </w:t>
      </w:r>
      <w:r w:rsidRPr="00383C2B">
        <w:rPr>
          <w:sz w:val="24"/>
          <w:szCs w:val="24"/>
        </w:rPr>
        <w:t>14)взаимодействие</w:t>
      </w:r>
      <w:r w:rsidRPr="00383C2B">
        <w:rPr>
          <w:sz w:val="24"/>
          <w:szCs w:val="24"/>
        </w:rPr>
        <w:tab/>
      </w:r>
      <w:r w:rsidRPr="00383C2B">
        <w:rPr>
          <w:sz w:val="24"/>
          <w:szCs w:val="24"/>
        </w:rPr>
        <w:tab/>
        <w:t>с</w:t>
      </w:r>
      <w:r w:rsidRPr="00383C2B">
        <w:rPr>
          <w:sz w:val="24"/>
          <w:szCs w:val="24"/>
        </w:rPr>
        <w:tab/>
        <w:t>различными</w:t>
      </w:r>
      <w:r w:rsidRPr="00383C2B">
        <w:rPr>
          <w:sz w:val="24"/>
          <w:szCs w:val="24"/>
        </w:rPr>
        <w:tab/>
        <w:t>социальными</w:t>
      </w:r>
      <w:r w:rsidRPr="00383C2B">
        <w:rPr>
          <w:sz w:val="24"/>
          <w:szCs w:val="24"/>
        </w:rPr>
        <w:tab/>
        <w:t>институтами</w:t>
      </w:r>
      <w:r w:rsidRPr="00383C2B">
        <w:rPr>
          <w:sz w:val="24"/>
          <w:szCs w:val="24"/>
        </w:rPr>
        <w:tab/>
        <w:t>(сферы</w:t>
      </w:r>
      <w:r w:rsidRPr="00383C2B">
        <w:rPr>
          <w:spacing w:val="-67"/>
          <w:sz w:val="24"/>
          <w:szCs w:val="24"/>
        </w:rPr>
        <w:t xml:space="preserve"> </w:t>
      </w:r>
      <w:r w:rsidRPr="00383C2B">
        <w:rPr>
          <w:sz w:val="24"/>
          <w:szCs w:val="24"/>
        </w:rPr>
        <w:t>образования,</w:t>
      </w:r>
      <w:r w:rsidRPr="00383C2B">
        <w:rPr>
          <w:sz w:val="24"/>
          <w:szCs w:val="24"/>
        </w:rPr>
        <w:tab/>
        <w:t>культуры,</w:t>
      </w:r>
      <w:r w:rsidRPr="00383C2B">
        <w:rPr>
          <w:sz w:val="24"/>
          <w:szCs w:val="24"/>
        </w:rPr>
        <w:tab/>
      </w:r>
      <w:r w:rsidRPr="00383C2B">
        <w:rPr>
          <w:sz w:val="24"/>
          <w:szCs w:val="24"/>
        </w:rPr>
        <w:tab/>
        <w:t>физкультуры</w:t>
      </w:r>
      <w:r w:rsidRPr="00383C2B">
        <w:rPr>
          <w:sz w:val="24"/>
          <w:szCs w:val="24"/>
        </w:rPr>
        <w:tab/>
      </w:r>
      <w:r w:rsidRPr="00383C2B">
        <w:rPr>
          <w:sz w:val="24"/>
          <w:szCs w:val="24"/>
        </w:rPr>
        <w:tab/>
        <w:t>и</w:t>
      </w:r>
      <w:r w:rsidRPr="00383C2B">
        <w:rPr>
          <w:sz w:val="24"/>
          <w:szCs w:val="24"/>
        </w:rPr>
        <w:tab/>
        <w:t>спорта,</w:t>
      </w:r>
      <w:r w:rsidRPr="00383C2B">
        <w:rPr>
          <w:sz w:val="24"/>
          <w:szCs w:val="24"/>
        </w:rPr>
        <w:tab/>
      </w:r>
      <w:r w:rsidRPr="00383C2B">
        <w:rPr>
          <w:sz w:val="24"/>
          <w:szCs w:val="24"/>
        </w:rPr>
        <w:tab/>
        <w:t>другими</w:t>
      </w:r>
      <w:r w:rsidRPr="00383C2B">
        <w:rPr>
          <w:sz w:val="24"/>
          <w:szCs w:val="24"/>
        </w:rPr>
        <w:tab/>
      </w:r>
      <w:r w:rsidRPr="00383C2B">
        <w:rPr>
          <w:spacing w:val="-1"/>
          <w:sz w:val="24"/>
          <w:szCs w:val="24"/>
        </w:rPr>
        <w:t>социально­</w:t>
      </w:r>
      <w:r w:rsidRPr="00383C2B">
        <w:rPr>
          <w:spacing w:val="-67"/>
          <w:sz w:val="24"/>
          <w:szCs w:val="24"/>
        </w:rPr>
        <w:t xml:space="preserve"> </w:t>
      </w:r>
      <w:r w:rsidRPr="00383C2B">
        <w:rPr>
          <w:sz w:val="24"/>
          <w:szCs w:val="24"/>
        </w:rPr>
        <w:t>воспитательными</w:t>
      </w:r>
      <w:r w:rsidRPr="00383C2B">
        <w:rPr>
          <w:sz w:val="24"/>
          <w:szCs w:val="24"/>
        </w:rPr>
        <w:tab/>
      </w:r>
      <w:r w:rsidRPr="00383C2B">
        <w:rPr>
          <w:sz w:val="24"/>
          <w:szCs w:val="24"/>
        </w:rPr>
        <w:tab/>
        <w:t>субъектами</w:t>
      </w:r>
      <w:r w:rsidRPr="00383C2B">
        <w:rPr>
          <w:sz w:val="24"/>
          <w:szCs w:val="24"/>
        </w:rPr>
        <w:tab/>
        <w:t>открытой</w:t>
      </w:r>
      <w:r w:rsidRPr="00383C2B">
        <w:rPr>
          <w:sz w:val="24"/>
          <w:szCs w:val="24"/>
        </w:rPr>
        <w:tab/>
      </w:r>
      <w:r w:rsidRPr="00383C2B">
        <w:rPr>
          <w:sz w:val="24"/>
          <w:szCs w:val="24"/>
        </w:rPr>
        <w:tab/>
        <w:t>образовательной</w:t>
      </w:r>
      <w:r w:rsidRPr="00383C2B">
        <w:rPr>
          <w:sz w:val="24"/>
          <w:szCs w:val="24"/>
        </w:rPr>
        <w:tab/>
      </w:r>
      <w:r w:rsidRPr="00383C2B">
        <w:rPr>
          <w:sz w:val="24"/>
          <w:szCs w:val="24"/>
        </w:rPr>
        <w:tab/>
        <w:t>системы),</w:t>
      </w:r>
      <w:r w:rsidRPr="00383C2B">
        <w:rPr>
          <w:spacing w:val="-67"/>
          <w:sz w:val="24"/>
          <w:szCs w:val="24"/>
        </w:rPr>
        <w:t xml:space="preserve"> </w:t>
      </w:r>
      <w:r w:rsidRPr="00383C2B">
        <w:rPr>
          <w:sz w:val="24"/>
          <w:szCs w:val="24"/>
        </w:rPr>
        <w:t>использование</w:t>
      </w:r>
      <w:r w:rsidRPr="00383C2B">
        <w:rPr>
          <w:sz w:val="24"/>
          <w:szCs w:val="24"/>
        </w:rPr>
        <w:tab/>
      </w:r>
      <w:r w:rsidRPr="00383C2B">
        <w:rPr>
          <w:sz w:val="24"/>
          <w:szCs w:val="24"/>
        </w:rPr>
        <w:tab/>
        <w:t>форм</w:t>
      </w:r>
      <w:r w:rsidRPr="00383C2B">
        <w:rPr>
          <w:sz w:val="24"/>
          <w:szCs w:val="24"/>
        </w:rPr>
        <w:tab/>
      </w:r>
      <w:r w:rsidRPr="00383C2B">
        <w:rPr>
          <w:sz w:val="24"/>
          <w:szCs w:val="24"/>
        </w:rPr>
        <w:tab/>
        <w:t>и</w:t>
      </w:r>
      <w:r w:rsidRPr="00383C2B">
        <w:rPr>
          <w:sz w:val="24"/>
          <w:szCs w:val="24"/>
        </w:rPr>
        <w:tab/>
      </w:r>
      <w:r w:rsidRPr="00383C2B">
        <w:rPr>
          <w:sz w:val="24"/>
          <w:szCs w:val="24"/>
        </w:rPr>
        <w:tab/>
        <w:t>методов</w:t>
      </w:r>
      <w:r w:rsidRPr="00383C2B">
        <w:rPr>
          <w:sz w:val="24"/>
          <w:szCs w:val="24"/>
        </w:rPr>
        <w:tab/>
      </w:r>
      <w:r w:rsidRPr="00383C2B">
        <w:rPr>
          <w:sz w:val="24"/>
          <w:szCs w:val="24"/>
        </w:rPr>
        <w:tab/>
        <w:t>взаимодействия,</w:t>
      </w:r>
      <w:r w:rsidRPr="00383C2B">
        <w:rPr>
          <w:sz w:val="24"/>
          <w:szCs w:val="24"/>
        </w:rPr>
        <w:tab/>
        <w:t>востребованных</w:t>
      </w:r>
      <w:r w:rsidRPr="00383C2B">
        <w:rPr>
          <w:spacing w:val="-67"/>
          <w:sz w:val="24"/>
          <w:szCs w:val="24"/>
        </w:rPr>
        <w:t xml:space="preserve"> </w:t>
      </w:r>
      <w:r w:rsidRPr="00383C2B">
        <w:rPr>
          <w:sz w:val="24"/>
          <w:szCs w:val="24"/>
        </w:rPr>
        <w:t>современной</w:t>
      </w:r>
      <w:r w:rsidRPr="00383C2B">
        <w:rPr>
          <w:spacing w:val="12"/>
          <w:sz w:val="24"/>
          <w:szCs w:val="24"/>
        </w:rPr>
        <w:t xml:space="preserve"> </w:t>
      </w:r>
      <w:r w:rsidRPr="00383C2B">
        <w:rPr>
          <w:sz w:val="24"/>
          <w:szCs w:val="24"/>
        </w:rPr>
        <w:t>педагогической</w:t>
      </w:r>
      <w:r w:rsidRPr="00383C2B">
        <w:rPr>
          <w:spacing w:val="11"/>
          <w:sz w:val="24"/>
          <w:szCs w:val="24"/>
        </w:rPr>
        <w:t xml:space="preserve"> </w:t>
      </w:r>
      <w:r w:rsidRPr="00383C2B">
        <w:rPr>
          <w:sz w:val="24"/>
          <w:szCs w:val="24"/>
        </w:rPr>
        <w:t>практикой</w:t>
      </w:r>
      <w:r w:rsidRPr="00383C2B">
        <w:rPr>
          <w:spacing w:val="12"/>
          <w:sz w:val="24"/>
          <w:szCs w:val="24"/>
        </w:rPr>
        <w:t xml:space="preserve"> </w:t>
      </w:r>
      <w:r w:rsidRPr="00383C2B">
        <w:rPr>
          <w:sz w:val="24"/>
          <w:szCs w:val="24"/>
        </w:rPr>
        <w:t>и</w:t>
      </w:r>
      <w:r w:rsidRPr="00383C2B">
        <w:rPr>
          <w:spacing w:val="12"/>
          <w:sz w:val="24"/>
          <w:szCs w:val="24"/>
        </w:rPr>
        <w:t xml:space="preserve"> </w:t>
      </w:r>
      <w:r w:rsidRPr="00383C2B">
        <w:rPr>
          <w:sz w:val="24"/>
          <w:szCs w:val="24"/>
        </w:rPr>
        <w:t>семьей,</w:t>
      </w:r>
      <w:r w:rsidRPr="00383C2B">
        <w:rPr>
          <w:spacing w:val="13"/>
          <w:sz w:val="24"/>
          <w:szCs w:val="24"/>
        </w:rPr>
        <w:t xml:space="preserve"> </w:t>
      </w:r>
      <w:r w:rsidRPr="00383C2B">
        <w:rPr>
          <w:sz w:val="24"/>
          <w:szCs w:val="24"/>
        </w:rPr>
        <w:t>участие</w:t>
      </w:r>
      <w:r w:rsidRPr="00383C2B">
        <w:rPr>
          <w:spacing w:val="13"/>
          <w:sz w:val="24"/>
          <w:szCs w:val="24"/>
        </w:rPr>
        <w:t xml:space="preserve"> </w:t>
      </w:r>
      <w:r w:rsidRPr="00383C2B">
        <w:rPr>
          <w:sz w:val="24"/>
          <w:szCs w:val="24"/>
        </w:rPr>
        <w:t>всех</w:t>
      </w:r>
      <w:r w:rsidRPr="00383C2B">
        <w:rPr>
          <w:spacing w:val="12"/>
          <w:sz w:val="24"/>
          <w:szCs w:val="24"/>
        </w:rPr>
        <w:t xml:space="preserve"> </w:t>
      </w:r>
      <w:r w:rsidRPr="00383C2B">
        <w:rPr>
          <w:sz w:val="24"/>
          <w:szCs w:val="24"/>
        </w:rPr>
        <w:t>сторон</w:t>
      </w:r>
      <w:r w:rsidRPr="00383C2B">
        <w:rPr>
          <w:spacing w:val="-67"/>
          <w:sz w:val="24"/>
          <w:szCs w:val="24"/>
        </w:rPr>
        <w:t xml:space="preserve"> </w:t>
      </w:r>
      <w:r w:rsidRPr="00383C2B">
        <w:rPr>
          <w:sz w:val="24"/>
          <w:szCs w:val="24"/>
        </w:rPr>
        <w:t>взаимодействия</w:t>
      </w:r>
      <w:r w:rsidRPr="00383C2B">
        <w:rPr>
          <w:spacing w:val="-1"/>
          <w:sz w:val="24"/>
          <w:szCs w:val="24"/>
        </w:rPr>
        <w:t xml:space="preserve"> </w:t>
      </w:r>
      <w:r w:rsidRPr="00383C2B">
        <w:rPr>
          <w:sz w:val="24"/>
          <w:szCs w:val="24"/>
        </w:rPr>
        <w:t>в</w:t>
      </w:r>
      <w:r w:rsidRPr="00383C2B">
        <w:rPr>
          <w:spacing w:val="-3"/>
          <w:sz w:val="24"/>
          <w:szCs w:val="24"/>
        </w:rPr>
        <w:t xml:space="preserve"> </w:t>
      </w:r>
      <w:r w:rsidRPr="00383C2B">
        <w:rPr>
          <w:sz w:val="24"/>
          <w:szCs w:val="24"/>
        </w:rPr>
        <w:t>совместной</w:t>
      </w:r>
      <w:r w:rsidRPr="00383C2B">
        <w:rPr>
          <w:spacing w:val="-1"/>
          <w:sz w:val="24"/>
          <w:szCs w:val="24"/>
        </w:rPr>
        <w:t xml:space="preserve"> </w:t>
      </w:r>
      <w:r w:rsidRPr="00383C2B">
        <w:rPr>
          <w:sz w:val="24"/>
          <w:szCs w:val="24"/>
        </w:rPr>
        <w:t>социально­</w:t>
      </w:r>
      <w:r w:rsidRPr="00383C2B">
        <w:rPr>
          <w:spacing w:val="-1"/>
          <w:sz w:val="24"/>
          <w:szCs w:val="24"/>
        </w:rPr>
        <w:t xml:space="preserve"> </w:t>
      </w:r>
      <w:r w:rsidRPr="00383C2B">
        <w:rPr>
          <w:sz w:val="24"/>
          <w:szCs w:val="24"/>
        </w:rPr>
        <w:t>значимой</w:t>
      </w:r>
      <w:r w:rsidRPr="00383C2B">
        <w:rPr>
          <w:spacing w:val="-1"/>
          <w:sz w:val="24"/>
          <w:szCs w:val="24"/>
        </w:rPr>
        <w:t xml:space="preserve"> </w:t>
      </w:r>
      <w:r w:rsidRPr="00383C2B">
        <w:rPr>
          <w:sz w:val="24"/>
          <w:szCs w:val="24"/>
        </w:rPr>
        <w:t>деятельности;</w:t>
      </w:r>
    </w:p>
    <w:p w:rsidR="00632E39" w:rsidRDefault="00632E39" w:rsidP="00C54C25">
      <w:pPr>
        <w:rPr>
          <w:sz w:val="28"/>
        </w:rPr>
        <w:sectPr w:rsidR="00632E39">
          <w:pgSz w:w="11910" w:h="16840"/>
          <w:pgMar w:top="480" w:right="20" w:bottom="1240" w:left="1160" w:header="0" w:footer="978" w:gutter="0"/>
          <w:cols w:space="720"/>
        </w:sectPr>
      </w:pPr>
    </w:p>
    <w:p w:rsidR="00632E39" w:rsidRPr="00383C2B" w:rsidRDefault="00632E39" w:rsidP="001C3EC0">
      <w:pPr>
        <w:pStyle w:val="a5"/>
        <w:numPr>
          <w:ilvl w:val="0"/>
          <w:numId w:val="2"/>
        </w:numPr>
        <w:tabs>
          <w:tab w:val="left" w:pos="920"/>
        </w:tabs>
        <w:spacing w:before="61"/>
        <w:ind w:right="1115" w:firstLine="0"/>
        <w:jc w:val="left"/>
        <w:rPr>
          <w:sz w:val="24"/>
          <w:szCs w:val="24"/>
        </w:rPr>
      </w:pPr>
      <w:r w:rsidRPr="00383C2B">
        <w:rPr>
          <w:sz w:val="24"/>
          <w:szCs w:val="24"/>
        </w:rPr>
        <w:lastRenderedPageBreak/>
        <w:t>использование широких возможностей социальной среды, социума как</w:t>
      </w:r>
      <w:r w:rsidRPr="00383C2B">
        <w:rPr>
          <w:spacing w:val="1"/>
          <w:sz w:val="24"/>
          <w:szCs w:val="24"/>
        </w:rPr>
        <w:t xml:space="preserve"> </w:t>
      </w:r>
      <w:r w:rsidRPr="00383C2B">
        <w:rPr>
          <w:sz w:val="24"/>
          <w:szCs w:val="24"/>
        </w:rPr>
        <w:t>дополнительного</w:t>
      </w:r>
      <w:r w:rsidRPr="00383C2B">
        <w:rPr>
          <w:spacing w:val="1"/>
          <w:sz w:val="24"/>
          <w:szCs w:val="24"/>
        </w:rPr>
        <w:t xml:space="preserve"> </w:t>
      </w:r>
      <w:r w:rsidRPr="00383C2B">
        <w:rPr>
          <w:sz w:val="24"/>
          <w:szCs w:val="24"/>
        </w:rPr>
        <w:t>средства</w:t>
      </w:r>
      <w:r w:rsidRPr="00383C2B">
        <w:rPr>
          <w:spacing w:val="1"/>
          <w:sz w:val="24"/>
          <w:szCs w:val="24"/>
        </w:rPr>
        <w:t xml:space="preserve"> </w:t>
      </w:r>
      <w:r w:rsidRPr="00383C2B">
        <w:rPr>
          <w:sz w:val="24"/>
          <w:szCs w:val="24"/>
        </w:rPr>
        <w:t>развития</w:t>
      </w:r>
      <w:r w:rsidRPr="00383C2B">
        <w:rPr>
          <w:spacing w:val="1"/>
          <w:sz w:val="24"/>
          <w:szCs w:val="24"/>
        </w:rPr>
        <w:t xml:space="preserve"> </w:t>
      </w:r>
      <w:r w:rsidRPr="00383C2B">
        <w:rPr>
          <w:sz w:val="24"/>
          <w:szCs w:val="24"/>
        </w:rPr>
        <w:t>личности,</w:t>
      </w:r>
      <w:r w:rsidRPr="00383C2B">
        <w:rPr>
          <w:spacing w:val="71"/>
          <w:sz w:val="24"/>
          <w:szCs w:val="24"/>
        </w:rPr>
        <w:t xml:space="preserve"> </w:t>
      </w:r>
      <w:r w:rsidRPr="00383C2B">
        <w:rPr>
          <w:sz w:val="24"/>
          <w:szCs w:val="24"/>
        </w:rPr>
        <w:t>совершенствования</w:t>
      </w:r>
      <w:r w:rsidRPr="00383C2B">
        <w:rPr>
          <w:spacing w:val="1"/>
          <w:sz w:val="24"/>
          <w:szCs w:val="24"/>
        </w:rPr>
        <w:t xml:space="preserve"> </w:t>
      </w:r>
      <w:r w:rsidRPr="00383C2B">
        <w:rPr>
          <w:sz w:val="24"/>
          <w:szCs w:val="24"/>
        </w:rPr>
        <w:t>процесса</w:t>
      </w:r>
      <w:r w:rsidRPr="00383C2B">
        <w:rPr>
          <w:spacing w:val="-1"/>
          <w:sz w:val="24"/>
          <w:szCs w:val="24"/>
        </w:rPr>
        <w:t xml:space="preserve"> </w:t>
      </w:r>
      <w:r w:rsidRPr="00383C2B">
        <w:rPr>
          <w:sz w:val="24"/>
          <w:szCs w:val="24"/>
        </w:rPr>
        <w:t>её социализации;</w:t>
      </w:r>
    </w:p>
    <w:p w:rsidR="00632E39" w:rsidRPr="00383C2B" w:rsidRDefault="00632E39" w:rsidP="001C3EC0">
      <w:pPr>
        <w:pStyle w:val="a5"/>
        <w:numPr>
          <w:ilvl w:val="0"/>
          <w:numId w:val="2"/>
        </w:numPr>
        <w:tabs>
          <w:tab w:val="left" w:pos="986"/>
        </w:tabs>
        <w:spacing w:before="1"/>
        <w:ind w:right="1112" w:firstLine="0"/>
        <w:jc w:val="left"/>
        <w:rPr>
          <w:sz w:val="24"/>
          <w:szCs w:val="24"/>
        </w:rPr>
      </w:pPr>
      <w:r w:rsidRPr="00383C2B">
        <w:rPr>
          <w:sz w:val="24"/>
          <w:szCs w:val="24"/>
        </w:rPr>
        <w:t>предоставление информации</w:t>
      </w:r>
      <w:r w:rsidRPr="00383C2B">
        <w:rPr>
          <w:spacing w:val="1"/>
          <w:sz w:val="24"/>
          <w:szCs w:val="24"/>
        </w:rPr>
        <w:t xml:space="preserve"> </w:t>
      </w:r>
      <w:r w:rsidRPr="00383C2B">
        <w:rPr>
          <w:sz w:val="24"/>
          <w:szCs w:val="24"/>
        </w:rPr>
        <w:t>о Программе</w:t>
      </w:r>
      <w:r w:rsidRPr="00383C2B">
        <w:rPr>
          <w:spacing w:val="1"/>
          <w:sz w:val="24"/>
          <w:szCs w:val="24"/>
        </w:rPr>
        <w:t xml:space="preserve"> </w:t>
      </w:r>
      <w:r w:rsidRPr="00383C2B">
        <w:rPr>
          <w:sz w:val="24"/>
          <w:szCs w:val="24"/>
        </w:rPr>
        <w:t>семье,</w:t>
      </w:r>
      <w:r w:rsidRPr="00383C2B">
        <w:rPr>
          <w:spacing w:val="1"/>
          <w:sz w:val="24"/>
          <w:szCs w:val="24"/>
        </w:rPr>
        <w:t xml:space="preserve"> </w:t>
      </w:r>
      <w:r w:rsidRPr="00383C2B">
        <w:rPr>
          <w:sz w:val="24"/>
          <w:szCs w:val="24"/>
        </w:rPr>
        <w:t>заинтересованным</w:t>
      </w:r>
      <w:r w:rsidRPr="00383C2B">
        <w:rPr>
          <w:spacing w:val="1"/>
          <w:sz w:val="24"/>
          <w:szCs w:val="24"/>
        </w:rPr>
        <w:t xml:space="preserve"> </w:t>
      </w:r>
      <w:r w:rsidRPr="00383C2B">
        <w:rPr>
          <w:sz w:val="24"/>
          <w:szCs w:val="24"/>
        </w:rPr>
        <w:t>лицам, вовлеченным в образовательную деятельность, а также широкой</w:t>
      </w:r>
      <w:r w:rsidRPr="00383C2B">
        <w:rPr>
          <w:spacing w:val="1"/>
          <w:sz w:val="24"/>
          <w:szCs w:val="24"/>
        </w:rPr>
        <w:t xml:space="preserve"> </w:t>
      </w:r>
      <w:r w:rsidRPr="00383C2B">
        <w:rPr>
          <w:sz w:val="24"/>
          <w:szCs w:val="24"/>
        </w:rPr>
        <w:t>общественности;</w:t>
      </w:r>
    </w:p>
    <w:p w:rsidR="00632E39" w:rsidRPr="00383C2B" w:rsidRDefault="00632E39" w:rsidP="001C3EC0">
      <w:pPr>
        <w:pStyle w:val="a5"/>
        <w:numPr>
          <w:ilvl w:val="0"/>
          <w:numId w:val="2"/>
        </w:numPr>
        <w:tabs>
          <w:tab w:val="left" w:pos="920"/>
        </w:tabs>
        <w:ind w:right="1107" w:firstLine="0"/>
        <w:jc w:val="left"/>
        <w:rPr>
          <w:sz w:val="24"/>
          <w:szCs w:val="24"/>
        </w:rPr>
      </w:pPr>
      <w:r w:rsidRPr="00383C2B">
        <w:rPr>
          <w:sz w:val="24"/>
          <w:szCs w:val="24"/>
        </w:rPr>
        <w:t>обеспечение</w:t>
      </w:r>
      <w:r w:rsidRPr="00383C2B">
        <w:rPr>
          <w:spacing w:val="1"/>
          <w:sz w:val="24"/>
          <w:szCs w:val="24"/>
        </w:rPr>
        <w:t xml:space="preserve"> </w:t>
      </w:r>
      <w:r w:rsidRPr="00383C2B">
        <w:rPr>
          <w:sz w:val="24"/>
          <w:szCs w:val="24"/>
        </w:rPr>
        <w:t>возможностей</w:t>
      </w:r>
      <w:r w:rsidRPr="00383C2B">
        <w:rPr>
          <w:spacing w:val="1"/>
          <w:sz w:val="24"/>
          <w:szCs w:val="24"/>
        </w:rPr>
        <w:t xml:space="preserve"> </w:t>
      </w:r>
      <w:r w:rsidRPr="00383C2B">
        <w:rPr>
          <w:sz w:val="24"/>
          <w:szCs w:val="24"/>
        </w:rPr>
        <w:t>для</w:t>
      </w:r>
      <w:r w:rsidRPr="00383C2B">
        <w:rPr>
          <w:spacing w:val="1"/>
          <w:sz w:val="24"/>
          <w:szCs w:val="24"/>
        </w:rPr>
        <w:t xml:space="preserve"> </w:t>
      </w:r>
      <w:r w:rsidRPr="00383C2B">
        <w:rPr>
          <w:sz w:val="24"/>
          <w:szCs w:val="24"/>
        </w:rPr>
        <w:t>обсуждения</w:t>
      </w:r>
      <w:r w:rsidRPr="00383C2B">
        <w:rPr>
          <w:spacing w:val="1"/>
          <w:sz w:val="24"/>
          <w:szCs w:val="24"/>
        </w:rPr>
        <w:t xml:space="preserve"> </w:t>
      </w:r>
      <w:r w:rsidRPr="00383C2B">
        <w:rPr>
          <w:sz w:val="24"/>
          <w:szCs w:val="24"/>
        </w:rPr>
        <w:t>Программы,</w:t>
      </w:r>
      <w:r w:rsidRPr="00383C2B">
        <w:rPr>
          <w:spacing w:val="1"/>
          <w:sz w:val="24"/>
          <w:szCs w:val="24"/>
        </w:rPr>
        <w:t xml:space="preserve"> </w:t>
      </w:r>
      <w:r w:rsidRPr="00383C2B">
        <w:rPr>
          <w:sz w:val="24"/>
          <w:szCs w:val="24"/>
        </w:rPr>
        <w:t>поиска,</w:t>
      </w:r>
      <w:r w:rsidRPr="00383C2B">
        <w:rPr>
          <w:spacing w:val="1"/>
          <w:sz w:val="24"/>
          <w:szCs w:val="24"/>
        </w:rPr>
        <w:t xml:space="preserve"> </w:t>
      </w:r>
      <w:r w:rsidRPr="00383C2B">
        <w:rPr>
          <w:sz w:val="24"/>
          <w:szCs w:val="24"/>
        </w:rPr>
        <w:t>использования материалов, обеспечивающих её реализацию, в том числе в</w:t>
      </w:r>
      <w:r w:rsidRPr="00383C2B">
        <w:rPr>
          <w:spacing w:val="1"/>
          <w:sz w:val="24"/>
          <w:szCs w:val="24"/>
        </w:rPr>
        <w:t xml:space="preserve"> </w:t>
      </w:r>
      <w:r w:rsidRPr="00383C2B">
        <w:rPr>
          <w:sz w:val="24"/>
          <w:szCs w:val="24"/>
        </w:rPr>
        <w:t>информационной</w:t>
      </w:r>
      <w:r w:rsidRPr="00383C2B">
        <w:rPr>
          <w:spacing w:val="-1"/>
          <w:sz w:val="24"/>
          <w:szCs w:val="24"/>
        </w:rPr>
        <w:t xml:space="preserve"> </w:t>
      </w:r>
      <w:r w:rsidRPr="00383C2B">
        <w:rPr>
          <w:sz w:val="24"/>
          <w:szCs w:val="24"/>
        </w:rPr>
        <w:t>среде.</w:t>
      </w:r>
    </w:p>
    <w:p w:rsidR="00632E39" w:rsidRPr="00383C2B" w:rsidRDefault="00632E39" w:rsidP="00C54C25">
      <w:pPr>
        <w:pStyle w:val="a3"/>
        <w:spacing w:before="1"/>
        <w:ind w:left="542" w:right="1107" w:firstLine="566"/>
        <w:jc w:val="left"/>
        <w:rPr>
          <w:sz w:val="24"/>
          <w:szCs w:val="24"/>
        </w:rPr>
      </w:pPr>
      <w:r w:rsidRPr="00383C2B">
        <w:rPr>
          <w:sz w:val="24"/>
          <w:szCs w:val="24"/>
        </w:rPr>
        <w:t>Реализация</w:t>
      </w:r>
      <w:r w:rsidRPr="00383C2B">
        <w:rPr>
          <w:spacing w:val="1"/>
          <w:sz w:val="24"/>
          <w:szCs w:val="24"/>
        </w:rPr>
        <w:t xml:space="preserve"> </w:t>
      </w:r>
      <w:r w:rsidRPr="00383C2B">
        <w:rPr>
          <w:sz w:val="24"/>
          <w:szCs w:val="24"/>
        </w:rPr>
        <w:t>Программы</w:t>
      </w:r>
      <w:r w:rsidRPr="00383C2B">
        <w:rPr>
          <w:spacing w:val="1"/>
          <w:sz w:val="24"/>
          <w:szCs w:val="24"/>
        </w:rPr>
        <w:t xml:space="preserve"> </w:t>
      </w:r>
      <w:r w:rsidRPr="00383C2B">
        <w:rPr>
          <w:sz w:val="24"/>
          <w:szCs w:val="24"/>
        </w:rPr>
        <w:t>обеспечивается</w:t>
      </w:r>
      <w:r w:rsidRPr="00383C2B">
        <w:rPr>
          <w:spacing w:val="1"/>
          <w:sz w:val="24"/>
          <w:szCs w:val="24"/>
        </w:rPr>
        <w:t xml:space="preserve"> </w:t>
      </w:r>
      <w:r w:rsidRPr="00383C2B">
        <w:rPr>
          <w:sz w:val="24"/>
          <w:szCs w:val="24"/>
        </w:rPr>
        <w:t>руководящими,</w:t>
      </w:r>
      <w:r w:rsidRPr="00383C2B">
        <w:rPr>
          <w:spacing w:val="1"/>
          <w:sz w:val="24"/>
          <w:szCs w:val="24"/>
        </w:rPr>
        <w:t xml:space="preserve"> </w:t>
      </w:r>
      <w:r w:rsidRPr="00383C2B">
        <w:rPr>
          <w:sz w:val="24"/>
          <w:szCs w:val="24"/>
        </w:rPr>
        <w:t>педагогическими,</w:t>
      </w:r>
      <w:r w:rsidRPr="00383C2B">
        <w:rPr>
          <w:spacing w:val="1"/>
          <w:sz w:val="24"/>
          <w:szCs w:val="24"/>
        </w:rPr>
        <w:t xml:space="preserve"> </w:t>
      </w:r>
      <w:r w:rsidRPr="00383C2B">
        <w:rPr>
          <w:sz w:val="24"/>
          <w:szCs w:val="24"/>
        </w:rPr>
        <w:t>учебно-вспомогательными,</w:t>
      </w:r>
      <w:r w:rsidRPr="00383C2B">
        <w:rPr>
          <w:spacing w:val="1"/>
          <w:sz w:val="24"/>
          <w:szCs w:val="24"/>
        </w:rPr>
        <w:t xml:space="preserve"> </w:t>
      </w:r>
      <w:r w:rsidRPr="00383C2B">
        <w:rPr>
          <w:sz w:val="24"/>
          <w:szCs w:val="24"/>
        </w:rPr>
        <w:t>административно­</w:t>
      </w:r>
      <w:r w:rsidRPr="00383C2B">
        <w:rPr>
          <w:spacing w:val="1"/>
          <w:sz w:val="24"/>
          <w:szCs w:val="24"/>
        </w:rPr>
        <w:t xml:space="preserve"> </w:t>
      </w:r>
      <w:r w:rsidRPr="00383C2B">
        <w:rPr>
          <w:sz w:val="24"/>
          <w:szCs w:val="24"/>
        </w:rPr>
        <w:t>хозяйственными</w:t>
      </w:r>
      <w:r w:rsidRPr="00383C2B">
        <w:rPr>
          <w:spacing w:val="1"/>
          <w:sz w:val="24"/>
          <w:szCs w:val="24"/>
        </w:rPr>
        <w:t xml:space="preserve"> </w:t>
      </w:r>
      <w:r w:rsidRPr="00383C2B">
        <w:rPr>
          <w:sz w:val="24"/>
          <w:szCs w:val="24"/>
        </w:rPr>
        <w:t>работниками</w:t>
      </w:r>
      <w:r w:rsidRPr="00383C2B">
        <w:rPr>
          <w:spacing w:val="1"/>
          <w:sz w:val="24"/>
          <w:szCs w:val="24"/>
        </w:rPr>
        <w:t xml:space="preserve"> </w:t>
      </w:r>
      <w:r w:rsidRPr="00383C2B">
        <w:rPr>
          <w:sz w:val="24"/>
          <w:szCs w:val="24"/>
        </w:rPr>
        <w:t>образовательной</w:t>
      </w:r>
      <w:r w:rsidRPr="00383C2B">
        <w:rPr>
          <w:spacing w:val="1"/>
          <w:sz w:val="24"/>
          <w:szCs w:val="24"/>
        </w:rPr>
        <w:t xml:space="preserve"> </w:t>
      </w:r>
      <w:r w:rsidRPr="00383C2B">
        <w:rPr>
          <w:sz w:val="24"/>
          <w:szCs w:val="24"/>
        </w:rPr>
        <w:t>организации,</w:t>
      </w:r>
      <w:r w:rsidRPr="00383C2B">
        <w:rPr>
          <w:spacing w:val="1"/>
          <w:sz w:val="24"/>
          <w:szCs w:val="24"/>
        </w:rPr>
        <w:t xml:space="preserve"> </w:t>
      </w:r>
      <w:r w:rsidRPr="00383C2B">
        <w:rPr>
          <w:sz w:val="24"/>
          <w:szCs w:val="24"/>
        </w:rPr>
        <w:t>а</w:t>
      </w:r>
      <w:r w:rsidRPr="00383C2B">
        <w:rPr>
          <w:spacing w:val="1"/>
          <w:sz w:val="24"/>
          <w:szCs w:val="24"/>
        </w:rPr>
        <w:t xml:space="preserve"> </w:t>
      </w:r>
      <w:r w:rsidRPr="00383C2B">
        <w:rPr>
          <w:sz w:val="24"/>
          <w:szCs w:val="24"/>
        </w:rPr>
        <w:t>также</w:t>
      </w:r>
      <w:r w:rsidRPr="00383C2B">
        <w:rPr>
          <w:spacing w:val="1"/>
          <w:sz w:val="24"/>
          <w:szCs w:val="24"/>
        </w:rPr>
        <w:t xml:space="preserve"> </w:t>
      </w:r>
      <w:r w:rsidRPr="00383C2B">
        <w:rPr>
          <w:sz w:val="24"/>
          <w:szCs w:val="24"/>
        </w:rPr>
        <w:t>медицинскими</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иными</w:t>
      </w:r>
      <w:r w:rsidRPr="00383C2B">
        <w:rPr>
          <w:spacing w:val="1"/>
          <w:sz w:val="24"/>
          <w:szCs w:val="24"/>
        </w:rPr>
        <w:t xml:space="preserve"> </w:t>
      </w:r>
      <w:r w:rsidRPr="00383C2B">
        <w:rPr>
          <w:sz w:val="24"/>
          <w:szCs w:val="24"/>
        </w:rPr>
        <w:t>работниками,</w:t>
      </w:r>
      <w:r w:rsidRPr="00383C2B">
        <w:rPr>
          <w:spacing w:val="1"/>
          <w:sz w:val="24"/>
          <w:szCs w:val="24"/>
        </w:rPr>
        <w:t xml:space="preserve"> </w:t>
      </w:r>
      <w:r w:rsidRPr="00383C2B">
        <w:rPr>
          <w:sz w:val="24"/>
          <w:szCs w:val="24"/>
        </w:rPr>
        <w:t>в</w:t>
      </w:r>
      <w:r w:rsidRPr="00383C2B">
        <w:rPr>
          <w:spacing w:val="1"/>
          <w:sz w:val="24"/>
          <w:szCs w:val="24"/>
        </w:rPr>
        <w:t xml:space="preserve"> </w:t>
      </w:r>
      <w:r w:rsidRPr="00383C2B">
        <w:rPr>
          <w:sz w:val="24"/>
          <w:szCs w:val="24"/>
        </w:rPr>
        <w:t>том</w:t>
      </w:r>
      <w:r w:rsidRPr="00383C2B">
        <w:rPr>
          <w:spacing w:val="1"/>
          <w:sz w:val="24"/>
          <w:szCs w:val="24"/>
        </w:rPr>
        <w:t xml:space="preserve"> </w:t>
      </w:r>
      <w:r w:rsidRPr="00383C2B">
        <w:rPr>
          <w:sz w:val="24"/>
          <w:szCs w:val="24"/>
        </w:rPr>
        <w:t>числе</w:t>
      </w:r>
      <w:r w:rsidRPr="00383C2B">
        <w:rPr>
          <w:spacing w:val="1"/>
          <w:sz w:val="24"/>
          <w:szCs w:val="24"/>
        </w:rPr>
        <w:t xml:space="preserve"> </w:t>
      </w:r>
      <w:r w:rsidRPr="00383C2B">
        <w:rPr>
          <w:sz w:val="24"/>
          <w:szCs w:val="24"/>
        </w:rPr>
        <w:t>осуществляющими</w:t>
      </w:r>
      <w:r w:rsidRPr="00383C2B">
        <w:rPr>
          <w:spacing w:val="1"/>
          <w:sz w:val="24"/>
          <w:szCs w:val="24"/>
        </w:rPr>
        <w:t xml:space="preserve"> </w:t>
      </w:r>
      <w:r w:rsidRPr="00383C2B">
        <w:rPr>
          <w:sz w:val="24"/>
          <w:szCs w:val="24"/>
        </w:rPr>
        <w:t>финансовую</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хозяйственную</w:t>
      </w:r>
      <w:r w:rsidRPr="00383C2B">
        <w:rPr>
          <w:spacing w:val="1"/>
          <w:sz w:val="24"/>
          <w:szCs w:val="24"/>
        </w:rPr>
        <w:t xml:space="preserve"> </w:t>
      </w:r>
      <w:r w:rsidRPr="00383C2B">
        <w:rPr>
          <w:sz w:val="24"/>
          <w:szCs w:val="24"/>
        </w:rPr>
        <w:t>деятельность,</w:t>
      </w:r>
      <w:r w:rsidRPr="00383C2B">
        <w:rPr>
          <w:spacing w:val="1"/>
          <w:sz w:val="24"/>
          <w:szCs w:val="24"/>
        </w:rPr>
        <w:t xml:space="preserve"> </w:t>
      </w:r>
      <w:r w:rsidRPr="00383C2B">
        <w:rPr>
          <w:sz w:val="24"/>
          <w:szCs w:val="24"/>
        </w:rPr>
        <w:t>охрану</w:t>
      </w:r>
      <w:r w:rsidRPr="00383C2B">
        <w:rPr>
          <w:spacing w:val="1"/>
          <w:sz w:val="24"/>
          <w:szCs w:val="24"/>
        </w:rPr>
        <w:t xml:space="preserve"> </w:t>
      </w:r>
      <w:r w:rsidRPr="00383C2B">
        <w:rPr>
          <w:sz w:val="24"/>
          <w:szCs w:val="24"/>
        </w:rPr>
        <w:t>жизни</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здоровья</w:t>
      </w:r>
      <w:r w:rsidRPr="00383C2B">
        <w:rPr>
          <w:spacing w:val="1"/>
          <w:sz w:val="24"/>
          <w:szCs w:val="24"/>
        </w:rPr>
        <w:t xml:space="preserve"> </w:t>
      </w:r>
      <w:r w:rsidRPr="00383C2B">
        <w:rPr>
          <w:sz w:val="24"/>
          <w:szCs w:val="24"/>
        </w:rPr>
        <w:t>детей. Должностной состав и количество работников, необходимых для</w:t>
      </w:r>
      <w:r w:rsidRPr="00383C2B">
        <w:rPr>
          <w:spacing w:val="1"/>
          <w:sz w:val="24"/>
          <w:szCs w:val="24"/>
        </w:rPr>
        <w:t xml:space="preserve"> </w:t>
      </w:r>
      <w:r w:rsidRPr="00383C2B">
        <w:rPr>
          <w:sz w:val="24"/>
          <w:szCs w:val="24"/>
        </w:rPr>
        <w:t>реализации</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обеспечения</w:t>
      </w:r>
      <w:r w:rsidRPr="00383C2B">
        <w:rPr>
          <w:spacing w:val="1"/>
          <w:sz w:val="24"/>
          <w:szCs w:val="24"/>
        </w:rPr>
        <w:t xml:space="preserve"> </w:t>
      </w:r>
      <w:r w:rsidRPr="00383C2B">
        <w:rPr>
          <w:sz w:val="24"/>
          <w:szCs w:val="24"/>
        </w:rPr>
        <w:t>реализации</w:t>
      </w:r>
      <w:r w:rsidRPr="00383C2B">
        <w:rPr>
          <w:spacing w:val="1"/>
          <w:sz w:val="24"/>
          <w:szCs w:val="24"/>
        </w:rPr>
        <w:t xml:space="preserve"> </w:t>
      </w:r>
      <w:r w:rsidRPr="00383C2B">
        <w:rPr>
          <w:sz w:val="24"/>
          <w:szCs w:val="24"/>
        </w:rPr>
        <w:t>Программы,</w:t>
      </w:r>
      <w:r w:rsidRPr="00383C2B">
        <w:rPr>
          <w:spacing w:val="1"/>
          <w:sz w:val="24"/>
          <w:szCs w:val="24"/>
        </w:rPr>
        <w:t xml:space="preserve"> </w:t>
      </w:r>
      <w:r w:rsidRPr="00383C2B">
        <w:rPr>
          <w:sz w:val="24"/>
          <w:szCs w:val="24"/>
        </w:rPr>
        <w:t>определяются</w:t>
      </w:r>
      <w:r w:rsidRPr="00383C2B">
        <w:rPr>
          <w:spacing w:val="71"/>
          <w:sz w:val="24"/>
          <w:szCs w:val="24"/>
        </w:rPr>
        <w:t xml:space="preserve"> </w:t>
      </w:r>
      <w:r w:rsidRPr="00383C2B">
        <w:rPr>
          <w:sz w:val="24"/>
          <w:szCs w:val="24"/>
        </w:rPr>
        <w:t>ее</w:t>
      </w:r>
      <w:r w:rsidRPr="00383C2B">
        <w:rPr>
          <w:spacing w:val="-67"/>
          <w:sz w:val="24"/>
          <w:szCs w:val="24"/>
        </w:rPr>
        <w:t xml:space="preserve"> </w:t>
      </w:r>
      <w:r w:rsidRPr="00383C2B">
        <w:rPr>
          <w:sz w:val="24"/>
          <w:szCs w:val="24"/>
        </w:rPr>
        <w:t>целями</w:t>
      </w:r>
      <w:r w:rsidRPr="00383C2B">
        <w:rPr>
          <w:spacing w:val="-1"/>
          <w:sz w:val="24"/>
          <w:szCs w:val="24"/>
        </w:rPr>
        <w:t xml:space="preserve"> </w:t>
      </w:r>
      <w:r w:rsidRPr="00383C2B">
        <w:rPr>
          <w:sz w:val="24"/>
          <w:szCs w:val="24"/>
        </w:rPr>
        <w:t>и задачами,</w:t>
      </w:r>
      <w:r w:rsidRPr="00383C2B">
        <w:rPr>
          <w:spacing w:val="-3"/>
          <w:sz w:val="24"/>
          <w:szCs w:val="24"/>
        </w:rPr>
        <w:t xml:space="preserve"> </w:t>
      </w:r>
      <w:r w:rsidRPr="00383C2B">
        <w:rPr>
          <w:sz w:val="24"/>
          <w:szCs w:val="24"/>
        </w:rPr>
        <w:t>возрастными</w:t>
      </w:r>
      <w:r w:rsidRPr="00383C2B">
        <w:rPr>
          <w:spacing w:val="-3"/>
          <w:sz w:val="24"/>
          <w:szCs w:val="24"/>
        </w:rPr>
        <w:t xml:space="preserve"> </w:t>
      </w:r>
      <w:r w:rsidRPr="00383C2B">
        <w:rPr>
          <w:sz w:val="24"/>
          <w:szCs w:val="24"/>
        </w:rPr>
        <w:t>особенностями детей.</w:t>
      </w:r>
    </w:p>
    <w:p w:rsidR="00632E39" w:rsidRPr="00383C2B" w:rsidRDefault="00632E39" w:rsidP="00C54C25">
      <w:pPr>
        <w:pStyle w:val="a3"/>
        <w:ind w:left="542" w:right="1114" w:firstLine="566"/>
        <w:jc w:val="left"/>
        <w:rPr>
          <w:sz w:val="24"/>
          <w:szCs w:val="24"/>
        </w:rPr>
      </w:pPr>
      <w:r w:rsidRPr="00383C2B">
        <w:rPr>
          <w:sz w:val="24"/>
          <w:szCs w:val="24"/>
        </w:rPr>
        <w:t>В</w:t>
      </w:r>
      <w:r w:rsidRPr="00383C2B">
        <w:rPr>
          <w:spacing w:val="1"/>
          <w:sz w:val="24"/>
          <w:szCs w:val="24"/>
        </w:rPr>
        <w:t xml:space="preserve"> </w:t>
      </w:r>
      <w:r w:rsidRPr="00383C2B">
        <w:rPr>
          <w:sz w:val="24"/>
          <w:szCs w:val="24"/>
        </w:rPr>
        <w:t>ДОО</w:t>
      </w:r>
      <w:r w:rsidRPr="00383C2B">
        <w:rPr>
          <w:spacing w:val="1"/>
          <w:sz w:val="24"/>
          <w:szCs w:val="24"/>
        </w:rPr>
        <w:t xml:space="preserve"> </w:t>
      </w:r>
      <w:r w:rsidRPr="00383C2B">
        <w:rPr>
          <w:sz w:val="24"/>
          <w:szCs w:val="24"/>
        </w:rPr>
        <w:t>созданы</w:t>
      </w:r>
      <w:r w:rsidRPr="00383C2B">
        <w:rPr>
          <w:spacing w:val="1"/>
          <w:sz w:val="24"/>
          <w:szCs w:val="24"/>
        </w:rPr>
        <w:t xml:space="preserve"> </w:t>
      </w:r>
      <w:r w:rsidRPr="00383C2B">
        <w:rPr>
          <w:sz w:val="24"/>
          <w:szCs w:val="24"/>
        </w:rPr>
        <w:t>условия</w:t>
      </w:r>
      <w:r w:rsidRPr="00383C2B">
        <w:rPr>
          <w:spacing w:val="1"/>
          <w:sz w:val="24"/>
          <w:szCs w:val="24"/>
        </w:rPr>
        <w:t xml:space="preserve"> </w:t>
      </w:r>
      <w:r w:rsidRPr="00383C2B">
        <w:rPr>
          <w:sz w:val="24"/>
          <w:szCs w:val="24"/>
        </w:rPr>
        <w:t>для</w:t>
      </w:r>
      <w:r w:rsidRPr="00383C2B">
        <w:rPr>
          <w:spacing w:val="1"/>
          <w:sz w:val="24"/>
          <w:szCs w:val="24"/>
        </w:rPr>
        <w:t xml:space="preserve"> </w:t>
      </w:r>
      <w:r w:rsidRPr="00383C2B">
        <w:rPr>
          <w:sz w:val="24"/>
          <w:szCs w:val="24"/>
        </w:rPr>
        <w:t>профессионального</w:t>
      </w:r>
      <w:r w:rsidRPr="00383C2B">
        <w:rPr>
          <w:spacing w:val="1"/>
          <w:sz w:val="24"/>
          <w:szCs w:val="24"/>
        </w:rPr>
        <w:t xml:space="preserve"> </w:t>
      </w:r>
      <w:r w:rsidRPr="00383C2B">
        <w:rPr>
          <w:sz w:val="24"/>
          <w:szCs w:val="24"/>
        </w:rPr>
        <w:t>развития</w:t>
      </w:r>
      <w:r w:rsidRPr="00383C2B">
        <w:rPr>
          <w:spacing w:val="1"/>
          <w:sz w:val="24"/>
          <w:szCs w:val="24"/>
        </w:rPr>
        <w:t xml:space="preserve"> </w:t>
      </w:r>
      <w:r w:rsidRPr="00383C2B">
        <w:rPr>
          <w:sz w:val="24"/>
          <w:szCs w:val="24"/>
        </w:rPr>
        <w:t>педагогических</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руководящих</w:t>
      </w:r>
      <w:r w:rsidRPr="00383C2B">
        <w:rPr>
          <w:spacing w:val="1"/>
          <w:sz w:val="24"/>
          <w:szCs w:val="24"/>
        </w:rPr>
        <w:t xml:space="preserve"> </w:t>
      </w:r>
      <w:r w:rsidRPr="00383C2B">
        <w:rPr>
          <w:sz w:val="24"/>
          <w:szCs w:val="24"/>
        </w:rPr>
        <w:t>кадров,</w:t>
      </w:r>
      <w:r w:rsidRPr="00383C2B">
        <w:rPr>
          <w:spacing w:val="1"/>
          <w:sz w:val="24"/>
          <w:szCs w:val="24"/>
        </w:rPr>
        <w:t xml:space="preserve"> </w:t>
      </w:r>
      <w:r w:rsidRPr="00383C2B">
        <w:rPr>
          <w:sz w:val="24"/>
          <w:szCs w:val="24"/>
        </w:rPr>
        <w:t>в</w:t>
      </w:r>
      <w:r w:rsidRPr="00383C2B">
        <w:rPr>
          <w:spacing w:val="1"/>
          <w:sz w:val="24"/>
          <w:szCs w:val="24"/>
        </w:rPr>
        <w:t xml:space="preserve"> </w:t>
      </w:r>
      <w:r w:rsidRPr="00383C2B">
        <w:rPr>
          <w:sz w:val="24"/>
          <w:szCs w:val="24"/>
        </w:rPr>
        <w:t>том</w:t>
      </w:r>
      <w:r w:rsidRPr="00383C2B">
        <w:rPr>
          <w:spacing w:val="1"/>
          <w:sz w:val="24"/>
          <w:szCs w:val="24"/>
        </w:rPr>
        <w:t xml:space="preserve"> </w:t>
      </w:r>
      <w:r w:rsidRPr="00383C2B">
        <w:rPr>
          <w:sz w:val="24"/>
          <w:szCs w:val="24"/>
        </w:rPr>
        <w:t>числе</w:t>
      </w:r>
      <w:r w:rsidRPr="00383C2B">
        <w:rPr>
          <w:spacing w:val="1"/>
          <w:sz w:val="24"/>
          <w:szCs w:val="24"/>
        </w:rPr>
        <w:t xml:space="preserve"> </w:t>
      </w:r>
      <w:r w:rsidRPr="00383C2B">
        <w:rPr>
          <w:sz w:val="24"/>
          <w:szCs w:val="24"/>
        </w:rPr>
        <w:t>реализации</w:t>
      </w:r>
      <w:r w:rsidRPr="00383C2B">
        <w:rPr>
          <w:spacing w:val="1"/>
          <w:sz w:val="24"/>
          <w:szCs w:val="24"/>
        </w:rPr>
        <w:t xml:space="preserve"> </w:t>
      </w:r>
      <w:r w:rsidRPr="00383C2B">
        <w:rPr>
          <w:sz w:val="24"/>
          <w:szCs w:val="24"/>
        </w:rPr>
        <w:t>права</w:t>
      </w:r>
      <w:r w:rsidRPr="00383C2B">
        <w:rPr>
          <w:spacing w:val="1"/>
          <w:sz w:val="24"/>
          <w:szCs w:val="24"/>
        </w:rPr>
        <w:t xml:space="preserve"> </w:t>
      </w:r>
      <w:r w:rsidRPr="00383C2B">
        <w:rPr>
          <w:sz w:val="24"/>
          <w:szCs w:val="24"/>
        </w:rPr>
        <w:t>педагогов на получение дополнительного профессионального образования</w:t>
      </w:r>
      <w:r w:rsidRPr="00383C2B">
        <w:rPr>
          <w:spacing w:val="1"/>
          <w:sz w:val="24"/>
          <w:szCs w:val="24"/>
        </w:rPr>
        <w:t xml:space="preserve"> </w:t>
      </w:r>
      <w:r w:rsidRPr="00383C2B">
        <w:rPr>
          <w:sz w:val="24"/>
          <w:szCs w:val="24"/>
        </w:rPr>
        <w:t>не</w:t>
      </w:r>
      <w:r w:rsidRPr="00383C2B">
        <w:rPr>
          <w:spacing w:val="-1"/>
          <w:sz w:val="24"/>
          <w:szCs w:val="24"/>
        </w:rPr>
        <w:t xml:space="preserve"> </w:t>
      </w:r>
      <w:r w:rsidRPr="00383C2B">
        <w:rPr>
          <w:sz w:val="24"/>
          <w:szCs w:val="24"/>
        </w:rPr>
        <w:t>реже</w:t>
      </w:r>
      <w:r w:rsidRPr="00383C2B">
        <w:rPr>
          <w:spacing w:val="-3"/>
          <w:sz w:val="24"/>
          <w:szCs w:val="24"/>
        </w:rPr>
        <w:t xml:space="preserve"> </w:t>
      </w:r>
      <w:r w:rsidRPr="00383C2B">
        <w:rPr>
          <w:sz w:val="24"/>
          <w:szCs w:val="24"/>
        </w:rPr>
        <w:t>одного</w:t>
      </w:r>
      <w:r w:rsidRPr="00383C2B">
        <w:rPr>
          <w:spacing w:val="-2"/>
          <w:sz w:val="24"/>
          <w:szCs w:val="24"/>
        </w:rPr>
        <w:t xml:space="preserve"> </w:t>
      </w:r>
      <w:r w:rsidRPr="00383C2B">
        <w:rPr>
          <w:sz w:val="24"/>
          <w:szCs w:val="24"/>
        </w:rPr>
        <w:t>раза</w:t>
      </w:r>
      <w:r w:rsidRPr="00383C2B">
        <w:rPr>
          <w:spacing w:val="-3"/>
          <w:sz w:val="24"/>
          <w:szCs w:val="24"/>
        </w:rPr>
        <w:t xml:space="preserve"> </w:t>
      </w:r>
      <w:r w:rsidRPr="00383C2B">
        <w:rPr>
          <w:sz w:val="24"/>
          <w:szCs w:val="24"/>
        </w:rPr>
        <w:t>в</w:t>
      </w:r>
      <w:r w:rsidRPr="00383C2B">
        <w:rPr>
          <w:spacing w:val="-1"/>
          <w:sz w:val="24"/>
          <w:szCs w:val="24"/>
        </w:rPr>
        <w:t xml:space="preserve"> </w:t>
      </w:r>
      <w:r w:rsidRPr="00383C2B">
        <w:rPr>
          <w:sz w:val="24"/>
          <w:szCs w:val="24"/>
        </w:rPr>
        <w:t>три</w:t>
      </w:r>
      <w:r w:rsidRPr="00383C2B">
        <w:rPr>
          <w:spacing w:val="-1"/>
          <w:sz w:val="24"/>
          <w:szCs w:val="24"/>
        </w:rPr>
        <w:t xml:space="preserve"> </w:t>
      </w:r>
      <w:r w:rsidRPr="00383C2B">
        <w:rPr>
          <w:sz w:val="24"/>
          <w:szCs w:val="24"/>
        </w:rPr>
        <w:t>года за счет средств</w:t>
      </w:r>
      <w:r w:rsidRPr="00383C2B">
        <w:rPr>
          <w:spacing w:val="-2"/>
          <w:sz w:val="24"/>
          <w:szCs w:val="24"/>
        </w:rPr>
        <w:t xml:space="preserve"> </w:t>
      </w:r>
      <w:r w:rsidRPr="00383C2B">
        <w:rPr>
          <w:sz w:val="24"/>
          <w:szCs w:val="24"/>
        </w:rPr>
        <w:t>ДОО.</w:t>
      </w:r>
    </w:p>
    <w:p w:rsidR="00632E39" w:rsidRPr="00383C2B" w:rsidRDefault="00632E39" w:rsidP="00C54C25">
      <w:pPr>
        <w:pStyle w:val="a3"/>
        <w:spacing w:after="7"/>
        <w:ind w:left="542" w:right="1113" w:firstLine="707"/>
        <w:jc w:val="left"/>
        <w:rPr>
          <w:sz w:val="24"/>
          <w:szCs w:val="24"/>
        </w:rPr>
      </w:pPr>
      <w:r w:rsidRPr="00383C2B">
        <w:rPr>
          <w:sz w:val="24"/>
          <w:szCs w:val="24"/>
        </w:rPr>
        <w:t>Образовательную деятельность в ДОО с детьми</w:t>
      </w:r>
      <w:r w:rsidRPr="00383C2B">
        <w:rPr>
          <w:spacing w:val="1"/>
          <w:sz w:val="24"/>
          <w:szCs w:val="24"/>
        </w:rPr>
        <w:t xml:space="preserve"> </w:t>
      </w:r>
      <w:r>
        <w:rPr>
          <w:sz w:val="24"/>
          <w:szCs w:val="24"/>
        </w:rPr>
        <w:t xml:space="preserve">осуществляет 3 </w:t>
      </w:r>
      <w:r w:rsidRPr="00383C2B">
        <w:rPr>
          <w:sz w:val="24"/>
          <w:szCs w:val="24"/>
        </w:rPr>
        <w:t>педагога.</w:t>
      </w:r>
    </w:p>
    <w:tbl>
      <w:tblPr>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78"/>
        <w:gridCol w:w="4678"/>
      </w:tblGrid>
      <w:tr w:rsidR="00632E39" w:rsidTr="00D92DA3">
        <w:trPr>
          <w:trHeight w:val="854"/>
        </w:trPr>
        <w:tc>
          <w:tcPr>
            <w:tcW w:w="4278" w:type="dxa"/>
          </w:tcPr>
          <w:p w:rsidR="00632E39" w:rsidRPr="00D92DA3" w:rsidRDefault="00632E39" w:rsidP="00D92DA3">
            <w:pPr>
              <w:pStyle w:val="TableParagraph"/>
              <w:spacing w:before="143"/>
              <w:ind w:right="799"/>
              <w:rPr>
                <w:sz w:val="24"/>
              </w:rPr>
            </w:pPr>
            <w:r w:rsidRPr="00D92DA3">
              <w:rPr>
                <w:sz w:val="24"/>
              </w:rPr>
              <w:t xml:space="preserve">Возрастной </w:t>
            </w:r>
            <w:r w:rsidRPr="00D92DA3">
              <w:rPr>
                <w:spacing w:val="-58"/>
                <w:sz w:val="24"/>
              </w:rPr>
              <w:t xml:space="preserve"> </w:t>
            </w:r>
            <w:r w:rsidRPr="00D92DA3">
              <w:rPr>
                <w:sz w:val="24"/>
              </w:rPr>
              <w:t>диапазон</w:t>
            </w:r>
          </w:p>
        </w:tc>
        <w:tc>
          <w:tcPr>
            <w:tcW w:w="4678" w:type="dxa"/>
          </w:tcPr>
          <w:p w:rsidR="00632E39" w:rsidRPr="00D92DA3" w:rsidRDefault="00632E39" w:rsidP="00D92DA3">
            <w:pPr>
              <w:pStyle w:val="TableParagraph"/>
              <w:spacing w:before="6"/>
              <w:ind w:left="199"/>
              <w:rPr>
                <w:sz w:val="24"/>
              </w:rPr>
            </w:pPr>
            <w:r w:rsidRPr="00D92DA3">
              <w:rPr>
                <w:sz w:val="24"/>
              </w:rPr>
              <w:t>35</w:t>
            </w:r>
            <w:r>
              <w:rPr>
                <w:sz w:val="24"/>
              </w:rPr>
              <w:t>- 45 лет</w:t>
            </w:r>
          </w:p>
          <w:p w:rsidR="00632E39" w:rsidRPr="00D92DA3" w:rsidRDefault="00632E39" w:rsidP="00D92DA3">
            <w:pPr>
              <w:pStyle w:val="TableParagraph"/>
              <w:ind w:left="240"/>
              <w:rPr>
                <w:sz w:val="24"/>
              </w:rPr>
            </w:pPr>
          </w:p>
          <w:p w:rsidR="00632E39" w:rsidRPr="00D92DA3" w:rsidRDefault="00632E39" w:rsidP="000F7336">
            <w:pPr>
              <w:pStyle w:val="TableParagraph"/>
              <w:rPr>
                <w:sz w:val="24"/>
              </w:rPr>
            </w:pPr>
          </w:p>
        </w:tc>
      </w:tr>
      <w:tr w:rsidR="00632E39" w:rsidTr="00D92DA3">
        <w:trPr>
          <w:trHeight w:val="275"/>
        </w:trPr>
        <w:tc>
          <w:tcPr>
            <w:tcW w:w="4278" w:type="dxa"/>
          </w:tcPr>
          <w:p w:rsidR="00632E39" w:rsidRPr="00D92DA3" w:rsidRDefault="00632E39" w:rsidP="00D92DA3">
            <w:pPr>
              <w:pStyle w:val="TableParagraph"/>
              <w:spacing w:line="256" w:lineRule="exact"/>
              <w:ind w:left="9"/>
              <w:rPr>
                <w:sz w:val="24"/>
              </w:rPr>
            </w:pPr>
          </w:p>
        </w:tc>
        <w:tc>
          <w:tcPr>
            <w:tcW w:w="4678" w:type="dxa"/>
          </w:tcPr>
          <w:p w:rsidR="00632E39" w:rsidRPr="00D92DA3" w:rsidRDefault="00632E39" w:rsidP="00D92DA3">
            <w:pPr>
              <w:pStyle w:val="TableParagraph"/>
              <w:spacing w:line="256" w:lineRule="exact"/>
              <w:ind w:left="6"/>
              <w:rPr>
                <w:sz w:val="24"/>
              </w:rPr>
            </w:pPr>
          </w:p>
        </w:tc>
      </w:tr>
      <w:tr w:rsidR="00632E39" w:rsidTr="000F7336">
        <w:trPr>
          <w:trHeight w:val="825"/>
        </w:trPr>
        <w:tc>
          <w:tcPr>
            <w:tcW w:w="4278" w:type="dxa"/>
            <w:tcBorders>
              <w:bottom w:val="single" w:sz="4" w:space="0" w:color="auto"/>
            </w:tcBorders>
          </w:tcPr>
          <w:p w:rsidR="00632E39" w:rsidRPr="00D92DA3" w:rsidRDefault="00632E39" w:rsidP="00D92DA3">
            <w:pPr>
              <w:pStyle w:val="TableParagraph"/>
              <w:ind w:right="395"/>
              <w:rPr>
                <w:sz w:val="24"/>
              </w:rPr>
            </w:pPr>
            <w:r w:rsidRPr="00D92DA3">
              <w:rPr>
                <w:sz w:val="24"/>
              </w:rPr>
              <w:t>Численность</w:t>
            </w:r>
            <w:r w:rsidRPr="00D92DA3">
              <w:rPr>
                <w:spacing w:val="1"/>
                <w:sz w:val="24"/>
              </w:rPr>
              <w:t xml:space="preserve"> </w:t>
            </w:r>
            <w:r w:rsidRPr="00D92DA3">
              <w:rPr>
                <w:spacing w:val="-1"/>
                <w:sz w:val="24"/>
              </w:rPr>
              <w:t>педагогических</w:t>
            </w:r>
            <w:r w:rsidRPr="00D92DA3">
              <w:rPr>
                <w:spacing w:val="-57"/>
                <w:sz w:val="24"/>
              </w:rPr>
              <w:t xml:space="preserve"> </w:t>
            </w:r>
            <w:r w:rsidRPr="00D92DA3">
              <w:rPr>
                <w:sz w:val="24"/>
              </w:rPr>
              <w:t>работников</w:t>
            </w:r>
            <w:r w:rsidRPr="00D92DA3">
              <w:rPr>
                <w:spacing w:val="-1"/>
                <w:sz w:val="24"/>
              </w:rPr>
              <w:t xml:space="preserve"> </w:t>
            </w:r>
            <w:r w:rsidRPr="00D92DA3">
              <w:rPr>
                <w:sz w:val="24"/>
              </w:rPr>
              <w:t>-</w:t>
            </w:r>
          </w:p>
          <w:p w:rsidR="00632E39" w:rsidRPr="00D92DA3" w:rsidRDefault="00632E39" w:rsidP="00D92DA3">
            <w:pPr>
              <w:pStyle w:val="TableParagraph"/>
              <w:spacing w:line="264" w:lineRule="exact"/>
              <w:rPr>
                <w:sz w:val="24"/>
              </w:rPr>
            </w:pPr>
            <w:r w:rsidRPr="00D92DA3">
              <w:rPr>
                <w:sz w:val="24"/>
              </w:rPr>
              <w:t>всего</w:t>
            </w:r>
          </w:p>
        </w:tc>
        <w:tc>
          <w:tcPr>
            <w:tcW w:w="4678" w:type="dxa"/>
            <w:tcBorders>
              <w:bottom w:val="single" w:sz="4" w:space="0" w:color="auto"/>
            </w:tcBorders>
          </w:tcPr>
          <w:p w:rsidR="00632E39" w:rsidRPr="00D92DA3" w:rsidRDefault="00632E39" w:rsidP="00D92DA3">
            <w:pPr>
              <w:pStyle w:val="TableParagraph"/>
              <w:spacing w:before="9"/>
              <w:ind w:left="0"/>
              <w:rPr>
                <w:sz w:val="35"/>
              </w:rPr>
            </w:pPr>
          </w:p>
          <w:p w:rsidR="00632E39" w:rsidRPr="00D92DA3" w:rsidRDefault="00632E39" w:rsidP="00D92DA3">
            <w:pPr>
              <w:pStyle w:val="TableParagraph"/>
              <w:ind w:left="6"/>
              <w:rPr>
                <w:b/>
                <w:sz w:val="24"/>
              </w:rPr>
            </w:pPr>
            <w:r>
              <w:rPr>
                <w:sz w:val="24"/>
              </w:rPr>
              <w:t>3</w:t>
            </w:r>
          </w:p>
        </w:tc>
      </w:tr>
      <w:tr w:rsidR="00632E39" w:rsidTr="000F7336">
        <w:trPr>
          <w:trHeight w:val="270"/>
        </w:trPr>
        <w:tc>
          <w:tcPr>
            <w:tcW w:w="4278" w:type="dxa"/>
            <w:tcBorders>
              <w:top w:val="single" w:sz="4" w:space="0" w:color="auto"/>
            </w:tcBorders>
          </w:tcPr>
          <w:p w:rsidR="00632E39" w:rsidRPr="00D92DA3" w:rsidRDefault="00632E39" w:rsidP="00D92DA3">
            <w:pPr>
              <w:pStyle w:val="TableParagraph"/>
              <w:ind w:right="395"/>
              <w:rPr>
                <w:sz w:val="24"/>
              </w:rPr>
            </w:pPr>
            <w:r>
              <w:rPr>
                <w:sz w:val="24"/>
              </w:rPr>
              <w:t>Музыкальный руководитель</w:t>
            </w:r>
          </w:p>
        </w:tc>
        <w:tc>
          <w:tcPr>
            <w:tcW w:w="4678" w:type="dxa"/>
            <w:tcBorders>
              <w:top w:val="single" w:sz="4" w:space="0" w:color="auto"/>
            </w:tcBorders>
          </w:tcPr>
          <w:p w:rsidR="00632E39" w:rsidRPr="000F7336" w:rsidRDefault="00632E39" w:rsidP="00D92DA3">
            <w:pPr>
              <w:pStyle w:val="TableParagraph"/>
              <w:spacing w:before="9"/>
              <w:ind w:left="0"/>
              <w:rPr>
                <w:sz w:val="24"/>
                <w:szCs w:val="24"/>
              </w:rPr>
            </w:pPr>
            <w:r>
              <w:rPr>
                <w:sz w:val="24"/>
                <w:szCs w:val="24"/>
              </w:rPr>
              <w:t>1</w:t>
            </w:r>
          </w:p>
        </w:tc>
      </w:tr>
      <w:tr w:rsidR="00632E39" w:rsidTr="00D92DA3">
        <w:trPr>
          <w:trHeight w:val="479"/>
        </w:trPr>
        <w:tc>
          <w:tcPr>
            <w:tcW w:w="4278" w:type="dxa"/>
          </w:tcPr>
          <w:p w:rsidR="00632E39" w:rsidRPr="00D92DA3" w:rsidRDefault="00632E39" w:rsidP="00D92DA3">
            <w:pPr>
              <w:pStyle w:val="TableParagraph"/>
              <w:spacing w:before="195" w:line="264" w:lineRule="exact"/>
              <w:rPr>
                <w:sz w:val="24"/>
              </w:rPr>
            </w:pPr>
            <w:r w:rsidRPr="00D92DA3">
              <w:rPr>
                <w:sz w:val="24"/>
              </w:rPr>
              <w:t>Воспитатель</w:t>
            </w:r>
          </w:p>
        </w:tc>
        <w:tc>
          <w:tcPr>
            <w:tcW w:w="4678" w:type="dxa"/>
          </w:tcPr>
          <w:p w:rsidR="00632E39" w:rsidRPr="00D92DA3" w:rsidRDefault="00632E39" w:rsidP="00D92DA3">
            <w:pPr>
              <w:pStyle w:val="TableParagraph"/>
              <w:spacing w:before="92"/>
              <w:ind w:left="6"/>
              <w:rPr>
                <w:sz w:val="24"/>
              </w:rPr>
            </w:pPr>
            <w:r w:rsidRPr="00D92DA3">
              <w:rPr>
                <w:sz w:val="24"/>
              </w:rPr>
              <w:t>2</w:t>
            </w:r>
          </w:p>
        </w:tc>
      </w:tr>
    </w:tbl>
    <w:p w:rsidR="00632E39" w:rsidRDefault="00632E39" w:rsidP="00C54C25">
      <w:pPr>
        <w:pStyle w:val="a3"/>
        <w:spacing w:before="4"/>
        <w:ind w:left="0"/>
        <w:jc w:val="left"/>
        <w:rPr>
          <w:sz w:val="27"/>
        </w:rPr>
      </w:pPr>
    </w:p>
    <w:p w:rsidR="00632E39" w:rsidRPr="00383C2B" w:rsidRDefault="00632E39" w:rsidP="00C54C25">
      <w:pPr>
        <w:pStyle w:val="a3"/>
        <w:ind w:left="542" w:right="1106" w:firstLine="566"/>
        <w:jc w:val="left"/>
        <w:rPr>
          <w:sz w:val="24"/>
          <w:szCs w:val="24"/>
        </w:rPr>
      </w:pPr>
      <w:r w:rsidRPr="00383C2B">
        <w:rPr>
          <w:sz w:val="24"/>
          <w:szCs w:val="24"/>
        </w:rPr>
        <w:t>Необходимым</w:t>
      </w:r>
      <w:r w:rsidRPr="00383C2B">
        <w:rPr>
          <w:spacing w:val="1"/>
          <w:sz w:val="24"/>
          <w:szCs w:val="24"/>
        </w:rPr>
        <w:t xml:space="preserve"> </w:t>
      </w:r>
      <w:r w:rsidRPr="00383C2B">
        <w:rPr>
          <w:sz w:val="24"/>
          <w:szCs w:val="24"/>
        </w:rPr>
        <w:t>условием</w:t>
      </w:r>
      <w:r w:rsidRPr="00383C2B">
        <w:rPr>
          <w:spacing w:val="1"/>
          <w:sz w:val="24"/>
          <w:szCs w:val="24"/>
        </w:rPr>
        <w:t xml:space="preserve"> </w:t>
      </w:r>
      <w:r w:rsidRPr="00383C2B">
        <w:rPr>
          <w:sz w:val="24"/>
          <w:szCs w:val="24"/>
        </w:rPr>
        <w:t>реализации</w:t>
      </w:r>
      <w:r w:rsidRPr="00383C2B">
        <w:rPr>
          <w:spacing w:val="1"/>
          <w:sz w:val="24"/>
          <w:szCs w:val="24"/>
        </w:rPr>
        <w:t xml:space="preserve"> </w:t>
      </w:r>
      <w:r w:rsidRPr="00383C2B">
        <w:rPr>
          <w:sz w:val="24"/>
          <w:szCs w:val="24"/>
        </w:rPr>
        <w:t>Программы</w:t>
      </w:r>
      <w:r w:rsidRPr="00383C2B">
        <w:rPr>
          <w:spacing w:val="71"/>
          <w:sz w:val="24"/>
          <w:szCs w:val="24"/>
        </w:rPr>
        <w:t xml:space="preserve"> </w:t>
      </w:r>
      <w:r w:rsidRPr="00383C2B">
        <w:rPr>
          <w:sz w:val="24"/>
          <w:szCs w:val="24"/>
        </w:rPr>
        <w:t>является</w:t>
      </w:r>
      <w:r w:rsidRPr="00383C2B">
        <w:rPr>
          <w:spacing w:val="1"/>
          <w:sz w:val="24"/>
          <w:szCs w:val="24"/>
        </w:rPr>
        <w:t xml:space="preserve"> </w:t>
      </w:r>
      <w:r w:rsidRPr="00383C2B">
        <w:rPr>
          <w:sz w:val="24"/>
          <w:szCs w:val="24"/>
        </w:rPr>
        <w:t>непрерывное</w:t>
      </w:r>
      <w:r w:rsidRPr="00383C2B">
        <w:rPr>
          <w:spacing w:val="1"/>
          <w:sz w:val="24"/>
          <w:szCs w:val="24"/>
        </w:rPr>
        <w:t xml:space="preserve"> </w:t>
      </w:r>
      <w:r w:rsidRPr="00383C2B">
        <w:rPr>
          <w:sz w:val="24"/>
          <w:szCs w:val="24"/>
        </w:rPr>
        <w:t>сопровождение</w:t>
      </w:r>
      <w:r w:rsidRPr="00383C2B">
        <w:rPr>
          <w:spacing w:val="1"/>
          <w:sz w:val="24"/>
          <w:szCs w:val="24"/>
        </w:rPr>
        <w:t xml:space="preserve"> </w:t>
      </w:r>
      <w:r w:rsidRPr="00383C2B">
        <w:rPr>
          <w:sz w:val="24"/>
          <w:szCs w:val="24"/>
        </w:rPr>
        <w:t>Программы</w:t>
      </w:r>
      <w:r w:rsidRPr="00383C2B">
        <w:rPr>
          <w:spacing w:val="1"/>
          <w:sz w:val="24"/>
          <w:szCs w:val="24"/>
        </w:rPr>
        <w:t xml:space="preserve"> </w:t>
      </w:r>
      <w:r w:rsidRPr="00383C2B">
        <w:rPr>
          <w:sz w:val="24"/>
          <w:szCs w:val="24"/>
        </w:rPr>
        <w:t>педагогическими</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учебно-</w:t>
      </w:r>
      <w:r w:rsidRPr="00383C2B">
        <w:rPr>
          <w:spacing w:val="1"/>
          <w:sz w:val="24"/>
          <w:szCs w:val="24"/>
        </w:rPr>
        <w:t xml:space="preserve"> </w:t>
      </w:r>
      <w:r w:rsidRPr="00383C2B">
        <w:rPr>
          <w:sz w:val="24"/>
          <w:szCs w:val="24"/>
        </w:rPr>
        <w:t>вспомогательными работниками в течение всего времени её реализации в</w:t>
      </w:r>
      <w:r w:rsidRPr="00383C2B">
        <w:rPr>
          <w:spacing w:val="1"/>
          <w:sz w:val="24"/>
          <w:szCs w:val="24"/>
        </w:rPr>
        <w:t xml:space="preserve"> </w:t>
      </w:r>
      <w:r w:rsidRPr="00383C2B">
        <w:rPr>
          <w:sz w:val="24"/>
          <w:szCs w:val="24"/>
        </w:rPr>
        <w:t>ДОО.</w:t>
      </w:r>
    </w:p>
    <w:p w:rsidR="00632E39" w:rsidRPr="00383C2B" w:rsidRDefault="00632E39" w:rsidP="00C54C25">
      <w:pPr>
        <w:rPr>
          <w:sz w:val="24"/>
          <w:szCs w:val="24"/>
        </w:rPr>
        <w:sectPr w:rsidR="00632E39" w:rsidRPr="00383C2B">
          <w:pgSz w:w="11910" w:h="16840"/>
          <w:pgMar w:top="480" w:right="20" w:bottom="1240" w:left="1160" w:header="0" w:footer="978" w:gutter="0"/>
          <w:cols w:space="720"/>
        </w:sectPr>
      </w:pPr>
    </w:p>
    <w:p w:rsidR="00632E39" w:rsidRPr="00383C2B" w:rsidRDefault="00632E39" w:rsidP="001D32C9">
      <w:pPr>
        <w:pStyle w:val="a5"/>
        <w:tabs>
          <w:tab w:val="left" w:pos="1291"/>
          <w:tab w:val="left" w:pos="1880"/>
          <w:tab w:val="left" w:pos="2389"/>
          <w:tab w:val="left" w:pos="3337"/>
          <w:tab w:val="left" w:pos="3903"/>
          <w:tab w:val="left" w:pos="4633"/>
          <w:tab w:val="left" w:pos="5062"/>
          <w:tab w:val="left" w:pos="5169"/>
          <w:tab w:val="left" w:pos="5501"/>
          <w:tab w:val="left" w:pos="6287"/>
          <w:tab w:val="left" w:pos="7250"/>
          <w:tab w:val="left" w:pos="7406"/>
          <w:tab w:val="left" w:pos="8013"/>
          <w:tab w:val="left" w:pos="8378"/>
          <w:tab w:val="left" w:pos="9196"/>
          <w:tab w:val="left" w:pos="9516"/>
        </w:tabs>
        <w:spacing w:before="65"/>
        <w:ind w:left="590" w:right="1110"/>
        <w:jc w:val="left"/>
        <w:rPr>
          <w:sz w:val="24"/>
          <w:szCs w:val="24"/>
        </w:rPr>
      </w:pPr>
      <w:r>
        <w:rPr>
          <w:b/>
          <w:sz w:val="28"/>
        </w:rPr>
        <w:lastRenderedPageBreak/>
        <w:t>3.9.Особенности традиционных событий, праздников, мероприятий.</w:t>
      </w:r>
      <w:r>
        <w:rPr>
          <w:b/>
          <w:spacing w:val="-67"/>
          <w:sz w:val="28"/>
        </w:rPr>
        <w:t xml:space="preserve"> </w:t>
      </w:r>
      <w:r w:rsidRPr="00383C2B">
        <w:rPr>
          <w:sz w:val="24"/>
          <w:szCs w:val="24"/>
        </w:rPr>
        <w:t>Наличие</w:t>
      </w:r>
      <w:r w:rsidRPr="00383C2B">
        <w:rPr>
          <w:spacing w:val="1"/>
          <w:sz w:val="24"/>
          <w:szCs w:val="24"/>
        </w:rPr>
        <w:t xml:space="preserve"> </w:t>
      </w:r>
      <w:r w:rsidRPr="00383C2B">
        <w:rPr>
          <w:sz w:val="24"/>
          <w:szCs w:val="24"/>
        </w:rPr>
        <w:t>традиционных</w:t>
      </w:r>
      <w:r w:rsidRPr="00383C2B">
        <w:rPr>
          <w:spacing w:val="1"/>
          <w:sz w:val="24"/>
          <w:szCs w:val="24"/>
        </w:rPr>
        <w:t xml:space="preserve"> </w:t>
      </w:r>
      <w:r w:rsidRPr="00383C2B">
        <w:rPr>
          <w:sz w:val="24"/>
          <w:szCs w:val="24"/>
        </w:rPr>
        <w:t>событий, праздников,</w:t>
      </w:r>
      <w:r w:rsidRPr="00383C2B">
        <w:rPr>
          <w:spacing w:val="1"/>
          <w:sz w:val="24"/>
          <w:szCs w:val="24"/>
        </w:rPr>
        <w:t xml:space="preserve"> </w:t>
      </w:r>
      <w:r w:rsidRPr="00383C2B">
        <w:rPr>
          <w:sz w:val="24"/>
          <w:szCs w:val="24"/>
        </w:rPr>
        <w:t>мероприятий</w:t>
      </w:r>
      <w:r w:rsidRPr="00383C2B">
        <w:rPr>
          <w:spacing w:val="1"/>
          <w:sz w:val="24"/>
          <w:szCs w:val="24"/>
        </w:rPr>
        <w:t xml:space="preserve"> </w:t>
      </w:r>
      <w:r w:rsidRPr="00383C2B">
        <w:rPr>
          <w:sz w:val="24"/>
          <w:szCs w:val="24"/>
        </w:rPr>
        <w:t>в</w:t>
      </w:r>
      <w:r w:rsidRPr="00383C2B">
        <w:rPr>
          <w:spacing w:val="1"/>
          <w:sz w:val="24"/>
          <w:szCs w:val="24"/>
        </w:rPr>
        <w:t xml:space="preserve"> </w:t>
      </w:r>
      <w:r w:rsidRPr="00383C2B">
        <w:rPr>
          <w:sz w:val="24"/>
          <w:szCs w:val="24"/>
        </w:rPr>
        <w:t>ДОО</w:t>
      </w:r>
      <w:r w:rsidRPr="00383C2B">
        <w:rPr>
          <w:spacing w:val="1"/>
          <w:sz w:val="24"/>
          <w:szCs w:val="24"/>
        </w:rPr>
        <w:t xml:space="preserve"> </w:t>
      </w:r>
      <w:r w:rsidRPr="00383C2B">
        <w:rPr>
          <w:sz w:val="24"/>
          <w:szCs w:val="24"/>
        </w:rPr>
        <w:t>­</w:t>
      </w:r>
      <w:r w:rsidRPr="00383C2B">
        <w:rPr>
          <w:spacing w:val="1"/>
          <w:sz w:val="24"/>
          <w:szCs w:val="24"/>
        </w:rPr>
        <w:t xml:space="preserve"> </w:t>
      </w:r>
      <w:r w:rsidRPr="00383C2B">
        <w:rPr>
          <w:sz w:val="24"/>
          <w:szCs w:val="24"/>
        </w:rPr>
        <w:t>является</w:t>
      </w:r>
      <w:r w:rsidRPr="00383C2B">
        <w:rPr>
          <w:sz w:val="24"/>
          <w:szCs w:val="24"/>
        </w:rPr>
        <w:tab/>
        <w:t>неотъемлемой</w:t>
      </w:r>
      <w:r w:rsidRPr="00383C2B">
        <w:rPr>
          <w:sz w:val="24"/>
          <w:szCs w:val="24"/>
        </w:rPr>
        <w:tab/>
        <w:t>частью</w:t>
      </w:r>
      <w:r w:rsidRPr="00383C2B">
        <w:rPr>
          <w:sz w:val="24"/>
          <w:szCs w:val="24"/>
        </w:rPr>
        <w:tab/>
        <w:t>в</w:t>
      </w:r>
      <w:r w:rsidRPr="00383C2B">
        <w:rPr>
          <w:sz w:val="24"/>
          <w:szCs w:val="24"/>
        </w:rPr>
        <w:tab/>
        <w:t>деятельности</w:t>
      </w:r>
      <w:r w:rsidRPr="00383C2B">
        <w:rPr>
          <w:sz w:val="24"/>
          <w:szCs w:val="24"/>
        </w:rPr>
        <w:tab/>
      </w:r>
      <w:r w:rsidRPr="00383C2B">
        <w:rPr>
          <w:sz w:val="24"/>
          <w:szCs w:val="24"/>
        </w:rPr>
        <w:tab/>
        <w:t>ДОО,</w:t>
      </w:r>
      <w:r w:rsidRPr="00383C2B">
        <w:rPr>
          <w:sz w:val="24"/>
          <w:szCs w:val="24"/>
        </w:rPr>
        <w:tab/>
        <w:t>поскольку</w:t>
      </w:r>
      <w:r w:rsidRPr="00383C2B">
        <w:rPr>
          <w:spacing w:val="-67"/>
          <w:sz w:val="24"/>
          <w:szCs w:val="24"/>
        </w:rPr>
        <w:t xml:space="preserve"> </w:t>
      </w:r>
      <w:r w:rsidRPr="00383C2B">
        <w:rPr>
          <w:sz w:val="24"/>
          <w:szCs w:val="24"/>
        </w:rPr>
        <w:t>способствует</w:t>
      </w:r>
      <w:r w:rsidRPr="00383C2B">
        <w:rPr>
          <w:sz w:val="24"/>
          <w:szCs w:val="24"/>
        </w:rPr>
        <w:tab/>
        <w:t>повышению</w:t>
      </w:r>
      <w:r w:rsidRPr="00383C2B">
        <w:rPr>
          <w:sz w:val="24"/>
          <w:szCs w:val="24"/>
        </w:rPr>
        <w:tab/>
      </w:r>
      <w:r w:rsidRPr="00383C2B">
        <w:rPr>
          <w:sz w:val="24"/>
          <w:szCs w:val="24"/>
        </w:rPr>
        <w:tab/>
        <w:t>эффективности</w:t>
      </w:r>
      <w:r w:rsidRPr="00383C2B">
        <w:rPr>
          <w:sz w:val="24"/>
          <w:szCs w:val="24"/>
        </w:rPr>
        <w:tab/>
        <w:t>воспитательно</w:t>
      </w:r>
      <w:r w:rsidRPr="00383C2B">
        <w:rPr>
          <w:sz w:val="24"/>
          <w:szCs w:val="24"/>
        </w:rPr>
        <w:tab/>
      </w:r>
      <w:r w:rsidRPr="00383C2B">
        <w:rPr>
          <w:sz w:val="24"/>
          <w:szCs w:val="24"/>
        </w:rPr>
        <w:tab/>
        <w:t>­</w:t>
      </w:r>
      <w:r w:rsidRPr="00383C2B">
        <w:rPr>
          <w:spacing w:val="-67"/>
          <w:sz w:val="24"/>
          <w:szCs w:val="24"/>
        </w:rPr>
        <w:t xml:space="preserve"> </w:t>
      </w:r>
      <w:r w:rsidRPr="00383C2B">
        <w:rPr>
          <w:sz w:val="24"/>
          <w:szCs w:val="24"/>
        </w:rPr>
        <w:t>образовательного</w:t>
      </w:r>
      <w:r w:rsidRPr="00383C2B">
        <w:rPr>
          <w:sz w:val="24"/>
          <w:szCs w:val="24"/>
        </w:rPr>
        <w:tab/>
        <w:t>процесса,</w:t>
      </w:r>
      <w:r w:rsidRPr="00383C2B">
        <w:rPr>
          <w:sz w:val="24"/>
          <w:szCs w:val="24"/>
        </w:rPr>
        <w:tab/>
      </w:r>
      <w:r w:rsidRPr="00383C2B">
        <w:rPr>
          <w:sz w:val="24"/>
          <w:szCs w:val="24"/>
        </w:rPr>
        <w:tab/>
      </w:r>
      <w:r w:rsidRPr="00383C2B">
        <w:rPr>
          <w:sz w:val="24"/>
          <w:szCs w:val="24"/>
        </w:rPr>
        <w:tab/>
        <w:t>создает</w:t>
      </w:r>
      <w:r w:rsidRPr="00383C2B">
        <w:rPr>
          <w:sz w:val="24"/>
          <w:szCs w:val="24"/>
        </w:rPr>
        <w:tab/>
        <w:t>комфортные</w:t>
      </w:r>
      <w:r w:rsidRPr="00383C2B">
        <w:rPr>
          <w:sz w:val="24"/>
          <w:szCs w:val="24"/>
        </w:rPr>
        <w:tab/>
        <w:t>условия</w:t>
      </w:r>
      <w:r w:rsidRPr="00383C2B">
        <w:rPr>
          <w:sz w:val="24"/>
          <w:szCs w:val="24"/>
        </w:rPr>
        <w:tab/>
        <w:t>для</w:t>
      </w:r>
    </w:p>
    <w:p w:rsidR="00632E39" w:rsidRPr="00383C2B" w:rsidRDefault="00632E39" w:rsidP="00C54C25">
      <w:pPr>
        <w:pStyle w:val="a3"/>
        <w:spacing w:line="318" w:lineRule="exact"/>
        <w:ind w:left="542"/>
        <w:jc w:val="left"/>
        <w:rPr>
          <w:sz w:val="24"/>
          <w:szCs w:val="24"/>
        </w:rPr>
      </w:pPr>
      <w:r w:rsidRPr="00383C2B">
        <w:rPr>
          <w:sz w:val="24"/>
          <w:szCs w:val="24"/>
        </w:rPr>
        <w:t>формирования</w:t>
      </w:r>
      <w:r w:rsidRPr="00383C2B">
        <w:rPr>
          <w:spacing w:val="-3"/>
          <w:sz w:val="24"/>
          <w:szCs w:val="24"/>
        </w:rPr>
        <w:t xml:space="preserve"> </w:t>
      </w:r>
      <w:r w:rsidRPr="00383C2B">
        <w:rPr>
          <w:sz w:val="24"/>
          <w:szCs w:val="24"/>
        </w:rPr>
        <w:t>личности</w:t>
      </w:r>
      <w:r w:rsidRPr="00383C2B">
        <w:rPr>
          <w:spacing w:val="-5"/>
          <w:sz w:val="24"/>
          <w:szCs w:val="24"/>
        </w:rPr>
        <w:t xml:space="preserve"> </w:t>
      </w:r>
      <w:r w:rsidRPr="00383C2B">
        <w:rPr>
          <w:sz w:val="24"/>
          <w:szCs w:val="24"/>
        </w:rPr>
        <w:t>каждого</w:t>
      </w:r>
      <w:r w:rsidRPr="00383C2B">
        <w:rPr>
          <w:spacing w:val="-4"/>
          <w:sz w:val="24"/>
          <w:szCs w:val="24"/>
        </w:rPr>
        <w:t xml:space="preserve"> </w:t>
      </w:r>
      <w:r w:rsidRPr="00383C2B">
        <w:rPr>
          <w:sz w:val="24"/>
          <w:szCs w:val="24"/>
        </w:rPr>
        <w:t>ребенка.</w:t>
      </w:r>
    </w:p>
    <w:p w:rsidR="00632E39" w:rsidRPr="00383C2B" w:rsidRDefault="00632E39" w:rsidP="00C54C25">
      <w:pPr>
        <w:pStyle w:val="a3"/>
        <w:ind w:left="542" w:right="1109" w:firstLine="566"/>
        <w:jc w:val="left"/>
        <w:rPr>
          <w:sz w:val="24"/>
          <w:szCs w:val="24"/>
        </w:rPr>
      </w:pPr>
      <w:r w:rsidRPr="00383C2B">
        <w:rPr>
          <w:sz w:val="24"/>
          <w:szCs w:val="24"/>
        </w:rPr>
        <w:t>Традиции направлены, прежде всего, на сплочение коллектива детей,</w:t>
      </w:r>
      <w:r w:rsidRPr="00383C2B">
        <w:rPr>
          <w:spacing w:val="1"/>
          <w:sz w:val="24"/>
          <w:szCs w:val="24"/>
        </w:rPr>
        <w:t xml:space="preserve"> </w:t>
      </w:r>
      <w:r w:rsidRPr="00383C2B">
        <w:rPr>
          <w:sz w:val="24"/>
          <w:szCs w:val="24"/>
        </w:rPr>
        <w:t>родителей</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педагогов</w:t>
      </w:r>
      <w:r w:rsidRPr="00383C2B">
        <w:rPr>
          <w:spacing w:val="70"/>
          <w:sz w:val="24"/>
          <w:szCs w:val="24"/>
        </w:rPr>
        <w:t xml:space="preserve"> </w:t>
      </w:r>
      <w:r w:rsidRPr="00383C2B">
        <w:rPr>
          <w:sz w:val="24"/>
          <w:szCs w:val="24"/>
        </w:rPr>
        <w:t>ДОО,</w:t>
      </w:r>
      <w:r w:rsidRPr="00383C2B">
        <w:rPr>
          <w:spacing w:val="71"/>
          <w:sz w:val="24"/>
          <w:szCs w:val="24"/>
        </w:rPr>
        <w:t xml:space="preserve"> </w:t>
      </w:r>
      <w:r w:rsidRPr="00383C2B">
        <w:rPr>
          <w:sz w:val="24"/>
          <w:szCs w:val="24"/>
        </w:rPr>
        <w:t>они</w:t>
      </w:r>
      <w:r w:rsidRPr="00383C2B">
        <w:rPr>
          <w:spacing w:val="71"/>
          <w:sz w:val="24"/>
          <w:szCs w:val="24"/>
        </w:rPr>
        <w:t xml:space="preserve"> </w:t>
      </w:r>
      <w:r w:rsidRPr="00383C2B">
        <w:rPr>
          <w:sz w:val="24"/>
          <w:szCs w:val="24"/>
        </w:rPr>
        <w:t>играют</w:t>
      </w:r>
      <w:r w:rsidRPr="00383C2B">
        <w:rPr>
          <w:spacing w:val="71"/>
          <w:sz w:val="24"/>
          <w:szCs w:val="24"/>
        </w:rPr>
        <w:t xml:space="preserve"> </w:t>
      </w:r>
      <w:r w:rsidRPr="00383C2B">
        <w:rPr>
          <w:sz w:val="24"/>
          <w:szCs w:val="24"/>
        </w:rPr>
        <w:t>большую</w:t>
      </w:r>
      <w:r w:rsidRPr="00383C2B">
        <w:rPr>
          <w:spacing w:val="71"/>
          <w:sz w:val="24"/>
          <w:szCs w:val="24"/>
        </w:rPr>
        <w:t xml:space="preserve"> </w:t>
      </w:r>
      <w:r w:rsidRPr="00383C2B">
        <w:rPr>
          <w:sz w:val="24"/>
          <w:szCs w:val="24"/>
        </w:rPr>
        <w:t>роль</w:t>
      </w:r>
      <w:r w:rsidRPr="00383C2B">
        <w:rPr>
          <w:spacing w:val="71"/>
          <w:sz w:val="24"/>
          <w:szCs w:val="24"/>
        </w:rPr>
        <w:t xml:space="preserve"> </w:t>
      </w:r>
      <w:r w:rsidRPr="00383C2B">
        <w:rPr>
          <w:sz w:val="24"/>
          <w:szCs w:val="24"/>
        </w:rPr>
        <w:t>в</w:t>
      </w:r>
      <w:r w:rsidRPr="00383C2B">
        <w:rPr>
          <w:spacing w:val="1"/>
          <w:sz w:val="24"/>
          <w:szCs w:val="24"/>
        </w:rPr>
        <w:t xml:space="preserve"> </w:t>
      </w:r>
      <w:r w:rsidRPr="00383C2B">
        <w:rPr>
          <w:sz w:val="24"/>
          <w:szCs w:val="24"/>
        </w:rPr>
        <w:t>формировании</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укреплении</w:t>
      </w:r>
      <w:r w:rsidRPr="00383C2B">
        <w:rPr>
          <w:spacing w:val="1"/>
          <w:sz w:val="24"/>
          <w:szCs w:val="24"/>
        </w:rPr>
        <w:t xml:space="preserve"> </w:t>
      </w:r>
      <w:r w:rsidRPr="00383C2B">
        <w:rPr>
          <w:sz w:val="24"/>
          <w:szCs w:val="24"/>
        </w:rPr>
        <w:t>дружеских отношений между всеми</w:t>
      </w:r>
      <w:r w:rsidRPr="00383C2B">
        <w:rPr>
          <w:spacing w:val="1"/>
          <w:sz w:val="24"/>
          <w:szCs w:val="24"/>
        </w:rPr>
        <w:t xml:space="preserve"> </w:t>
      </w:r>
      <w:r w:rsidRPr="00383C2B">
        <w:rPr>
          <w:sz w:val="24"/>
          <w:szCs w:val="24"/>
        </w:rPr>
        <w:t>участниками образовательных отношений. Традиции</w:t>
      </w:r>
      <w:r w:rsidRPr="00383C2B">
        <w:rPr>
          <w:spacing w:val="1"/>
          <w:sz w:val="24"/>
          <w:szCs w:val="24"/>
        </w:rPr>
        <w:t xml:space="preserve"> </w:t>
      </w:r>
      <w:r w:rsidRPr="00383C2B">
        <w:rPr>
          <w:sz w:val="24"/>
          <w:szCs w:val="24"/>
        </w:rPr>
        <w:t>помогают</w:t>
      </w:r>
      <w:r w:rsidRPr="00383C2B">
        <w:rPr>
          <w:spacing w:val="1"/>
          <w:sz w:val="24"/>
          <w:szCs w:val="24"/>
        </w:rPr>
        <w:t xml:space="preserve"> </w:t>
      </w:r>
      <w:r w:rsidRPr="00383C2B">
        <w:rPr>
          <w:sz w:val="24"/>
          <w:szCs w:val="24"/>
        </w:rPr>
        <w:t>ребенку</w:t>
      </w:r>
      <w:r w:rsidRPr="00383C2B">
        <w:rPr>
          <w:spacing w:val="1"/>
          <w:sz w:val="24"/>
          <w:szCs w:val="24"/>
        </w:rPr>
        <w:t xml:space="preserve"> </w:t>
      </w:r>
      <w:r w:rsidRPr="00383C2B">
        <w:rPr>
          <w:sz w:val="24"/>
          <w:szCs w:val="24"/>
        </w:rPr>
        <w:t>освоить</w:t>
      </w:r>
      <w:r w:rsidRPr="00383C2B">
        <w:rPr>
          <w:spacing w:val="1"/>
          <w:sz w:val="24"/>
          <w:szCs w:val="24"/>
        </w:rPr>
        <w:t xml:space="preserve"> </w:t>
      </w:r>
      <w:r w:rsidRPr="00383C2B">
        <w:rPr>
          <w:sz w:val="24"/>
          <w:szCs w:val="24"/>
        </w:rPr>
        <w:t>ценности</w:t>
      </w:r>
      <w:r w:rsidRPr="00383C2B">
        <w:rPr>
          <w:spacing w:val="1"/>
          <w:sz w:val="24"/>
          <w:szCs w:val="24"/>
        </w:rPr>
        <w:t xml:space="preserve"> </w:t>
      </w:r>
      <w:r w:rsidRPr="00383C2B">
        <w:rPr>
          <w:sz w:val="24"/>
          <w:szCs w:val="24"/>
        </w:rPr>
        <w:t>коллектива,</w:t>
      </w:r>
      <w:r w:rsidRPr="00383C2B">
        <w:rPr>
          <w:spacing w:val="1"/>
          <w:sz w:val="24"/>
          <w:szCs w:val="24"/>
        </w:rPr>
        <w:t xml:space="preserve"> </w:t>
      </w:r>
      <w:r w:rsidRPr="00383C2B">
        <w:rPr>
          <w:sz w:val="24"/>
          <w:szCs w:val="24"/>
        </w:rPr>
        <w:t>способствуют</w:t>
      </w:r>
      <w:r w:rsidRPr="00383C2B">
        <w:rPr>
          <w:spacing w:val="1"/>
          <w:sz w:val="24"/>
          <w:szCs w:val="24"/>
        </w:rPr>
        <w:t xml:space="preserve"> </w:t>
      </w:r>
      <w:r w:rsidRPr="00383C2B">
        <w:rPr>
          <w:sz w:val="24"/>
          <w:szCs w:val="24"/>
        </w:rPr>
        <w:t>чувству сопричастности</w:t>
      </w:r>
      <w:r w:rsidRPr="00383C2B">
        <w:rPr>
          <w:spacing w:val="1"/>
          <w:sz w:val="24"/>
          <w:szCs w:val="24"/>
        </w:rPr>
        <w:t xml:space="preserve"> </w:t>
      </w:r>
      <w:r w:rsidRPr="00383C2B">
        <w:rPr>
          <w:sz w:val="24"/>
          <w:szCs w:val="24"/>
        </w:rPr>
        <w:t>сообществу</w:t>
      </w:r>
      <w:r w:rsidRPr="00383C2B">
        <w:rPr>
          <w:spacing w:val="71"/>
          <w:sz w:val="24"/>
          <w:szCs w:val="24"/>
        </w:rPr>
        <w:t xml:space="preserve"> </w:t>
      </w:r>
      <w:r w:rsidRPr="00383C2B">
        <w:rPr>
          <w:sz w:val="24"/>
          <w:szCs w:val="24"/>
        </w:rPr>
        <w:t>людей,</w:t>
      </w:r>
      <w:r w:rsidRPr="00383C2B">
        <w:rPr>
          <w:spacing w:val="71"/>
          <w:sz w:val="24"/>
          <w:szCs w:val="24"/>
        </w:rPr>
        <w:t xml:space="preserve"> </w:t>
      </w:r>
      <w:r w:rsidRPr="00383C2B">
        <w:rPr>
          <w:sz w:val="24"/>
          <w:szCs w:val="24"/>
        </w:rPr>
        <w:t xml:space="preserve">учат  </w:t>
      </w:r>
      <w:r w:rsidRPr="00383C2B">
        <w:rPr>
          <w:spacing w:val="1"/>
          <w:sz w:val="24"/>
          <w:szCs w:val="24"/>
        </w:rPr>
        <w:t xml:space="preserve"> </w:t>
      </w:r>
      <w:r w:rsidRPr="00383C2B">
        <w:rPr>
          <w:sz w:val="24"/>
          <w:szCs w:val="24"/>
        </w:rPr>
        <w:t xml:space="preserve">прогнозировать  </w:t>
      </w:r>
      <w:r w:rsidRPr="00383C2B">
        <w:rPr>
          <w:spacing w:val="1"/>
          <w:sz w:val="24"/>
          <w:szCs w:val="24"/>
        </w:rPr>
        <w:t xml:space="preserve"> </w:t>
      </w:r>
      <w:r w:rsidRPr="00383C2B">
        <w:rPr>
          <w:sz w:val="24"/>
          <w:szCs w:val="24"/>
        </w:rPr>
        <w:t xml:space="preserve">развитие  </w:t>
      </w:r>
      <w:r w:rsidRPr="00383C2B">
        <w:rPr>
          <w:spacing w:val="1"/>
          <w:sz w:val="24"/>
          <w:szCs w:val="24"/>
        </w:rPr>
        <w:t xml:space="preserve"> </w:t>
      </w:r>
      <w:r w:rsidRPr="00383C2B">
        <w:rPr>
          <w:sz w:val="24"/>
          <w:szCs w:val="24"/>
        </w:rPr>
        <w:t xml:space="preserve">событий  </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выбирать способы действия.</w:t>
      </w:r>
      <w:r w:rsidRPr="00383C2B">
        <w:rPr>
          <w:spacing w:val="1"/>
          <w:sz w:val="24"/>
          <w:szCs w:val="24"/>
        </w:rPr>
        <w:t xml:space="preserve"> </w:t>
      </w:r>
      <w:r w:rsidRPr="00383C2B">
        <w:rPr>
          <w:sz w:val="24"/>
          <w:szCs w:val="24"/>
        </w:rPr>
        <w:t>Традиции,</w:t>
      </w:r>
      <w:r w:rsidRPr="00383C2B">
        <w:rPr>
          <w:spacing w:val="1"/>
          <w:sz w:val="24"/>
          <w:szCs w:val="24"/>
        </w:rPr>
        <w:t xml:space="preserve"> </w:t>
      </w:r>
      <w:r w:rsidRPr="00383C2B">
        <w:rPr>
          <w:sz w:val="24"/>
          <w:szCs w:val="24"/>
        </w:rPr>
        <w:t>в</w:t>
      </w:r>
      <w:r w:rsidRPr="00383C2B">
        <w:rPr>
          <w:spacing w:val="1"/>
          <w:sz w:val="24"/>
          <w:szCs w:val="24"/>
        </w:rPr>
        <w:t xml:space="preserve"> </w:t>
      </w:r>
      <w:r w:rsidRPr="00383C2B">
        <w:rPr>
          <w:sz w:val="24"/>
          <w:szCs w:val="24"/>
        </w:rPr>
        <w:t>которых</w:t>
      </w:r>
      <w:r w:rsidRPr="00383C2B">
        <w:rPr>
          <w:spacing w:val="1"/>
          <w:sz w:val="24"/>
          <w:szCs w:val="24"/>
        </w:rPr>
        <w:t xml:space="preserve"> </w:t>
      </w:r>
      <w:r w:rsidRPr="00383C2B">
        <w:rPr>
          <w:sz w:val="24"/>
          <w:szCs w:val="24"/>
        </w:rPr>
        <w:t>дети принимают</w:t>
      </w:r>
      <w:r w:rsidRPr="00383C2B">
        <w:rPr>
          <w:spacing w:val="1"/>
          <w:sz w:val="24"/>
          <w:szCs w:val="24"/>
        </w:rPr>
        <w:t xml:space="preserve"> </w:t>
      </w:r>
      <w:r w:rsidRPr="00383C2B">
        <w:rPr>
          <w:sz w:val="24"/>
          <w:szCs w:val="24"/>
        </w:rPr>
        <w:t>непосредственное</w:t>
      </w:r>
      <w:r w:rsidRPr="00383C2B">
        <w:rPr>
          <w:spacing w:val="1"/>
          <w:sz w:val="24"/>
          <w:szCs w:val="24"/>
        </w:rPr>
        <w:t xml:space="preserve"> </w:t>
      </w:r>
      <w:r w:rsidRPr="00383C2B">
        <w:rPr>
          <w:sz w:val="24"/>
          <w:szCs w:val="24"/>
        </w:rPr>
        <w:t>участие</w:t>
      </w:r>
      <w:r w:rsidRPr="00383C2B">
        <w:rPr>
          <w:spacing w:val="1"/>
          <w:sz w:val="24"/>
          <w:szCs w:val="24"/>
        </w:rPr>
        <w:t xml:space="preserve"> </w:t>
      </w:r>
      <w:r w:rsidRPr="00383C2B">
        <w:rPr>
          <w:sz w:val="24"/>
          <w:szCs w:val="24"/>
        </w:rPr>
        <w:t>вместе</w:t>
      </w:r>
      <w:r w:rsidRPr="00383C2B">
        <w:rPr>
          <w:spacing w:val="71"/>
          <w:sz w:val="24"/>
          <w:szCs w:val="24"/>
        </w:rPr>
        <w:t xml:space="preserve"> </w:t>
      </w:r>
      <w:r w:rsidRPr="00383C2B">
        <w:rPr>
          <w:sz w:val="24"/>
          <w:szCs w:val="24"/>
        </w:rPr>
        <w:t>с</w:t>
      </w:r>
      <w:r w:rsidRPr="00383C2B">
        <w:rPr>
          <w:spacing w:val="71"/>
          <w:sz w:val="24"/>
          <w:szCs w:val="24"/>
        </w:rPr>
        <w:t xml:space="preserve"> </w:t>
      </w:r>
      <w:r w:rsidRPr="00383C2B">
        <w:rPr>
          <w:sz w:val="24"/>
          <w:szCs w:val="24"/>
        </w:rPr>
        <w:t>родителями</w:t>
      </w:r>
      <w:r w:rsidRPr="00383C2B">
        <w:rPr>
          <w:spacing w:val="71"/>
          <w:sz w:val="24"/>
          <w:szCs w:val="24"/>
        </w:rPr>
        <w:t xml:space="preserve"> </w:t>
      </w:r>
      <w:r w:rsidRPr="00383C2B">
        <w:rPr>
          <w:sz w:val="24"/>
          <w:szCs w:val="24"/>
        </w:rPr>
        <w:t>и</w:t>
      </w:r>
      <w:r w:rsidRPr="00383C2B">
        <w:rPr>
          <w:spacing w:val="71"/>
          <w:sz w:val="24"/>
          <w:szCs w:val="24"/>
        </w:rPr>
        <w:t xml:space="preserve"> </w:t>
      </w:r>
      <w:r w:rsidRPr="00383C2B">
        <w:rPr>
          <w:sz w:val="24"/>
          <w:szCs w:val="24"/>
        </w:rPr>
        <w:t>с</w:t>
      </w:r>
      <w:r w:rsidRPr="00383C2B">
        <w:rPr>
          <w:spacing w:val="71"/>
          <w:sz w:val="24"/>
          <w:szCs w:val="24"/>
        </w:rPr>
        <w:t xml:space="preserve"> </w:t>
      </w:r>
      <w:r w:rsidRPr="00383C2B">
        <w:rPr>
          <w:sz w:val="24"/>
          <w:szCs w:val="24"/>
        </w:rPr>
        <w:t>воспитателем,</w:t>
      </w:r>
      <w:r w:rsidRPr="00383C2B">
        <w:rPr>
          <w:spacing w:val="1"/>
          <w:sz w:val="24"/>
          <w:szCs w:val="24"/>
        </w:rPr>
        <w:t xml:space="preserve"> </w:t>
      </w:r>
      <w:r w:rsidRPr="00383C2B">
        <w:rPr>
          <w:sz w:val="24"/>
          <w:szCs w:val="24"/>
        </w:rPr>
        <w:t>прочно</w:t>
      </w:r>
      <w:r w:rsidRPr="00383C2B">
        <w:rPr>
          <w:spacing w:val="1"/>
          <w:sz w:val="24"/>
          <w:szCs w:val="24"/>
        </w:rPr>
        <w:t xml:space="preserve"> </w:t>
      </w:r>
      <w:r w:rsidRPr="00383C2B">
        <w:rPr>
          <w:sz w:val="24"/>
          <w:szCs w:val="24"/>
        </w:rPr>
        <w:t>откладываются</w:t>
      </w:r>
      <w:r w:rsidRPr="00383C2B">
        <w:rPr>
          <w:spacing w:val="1"/>
          <w:sz w:val="24"/>
          <w:szCs w:val="24"/>
        </w:rPr>
        <w:t xml:space="preserve"> </w:t>
      </w:r>
      <w:r w:rsidRPr="00383C2B">
        <w:rPr>
          <w:sz w:val="24"/>
          <w:szCs w:val="24"/>
        </w:rPr>
        <w:t>в</w:t>
      </w:r>
      <w:r w:rsidRPr="00383C2B">
        <w:rPr>
          <w:spacing w:val="1"/>
          <w:sz w:val="24"/>
          <w:szCs w:val="24"/>
        </w:rPr>
        <w:t xml:space="preserve"> </w:t>
      </w:r>
      <w:r w:rsidRPr="00383C2B">
        <w:rPr>
          <w:sz w:val="24"/>
          <w:szCs w:val="24"/>
        </w:rPr>
        <w:t>детской</w:t>
      </w:r>
      <w:r w:rsidRPr="00383C2B">
        <w:rPr>
          <w:spacing w:val="1"/>
          <w:sz w:val="24"/>
          <w:szCs w:val="24"/>
        </w:rPr>
        <w:t xml:space="preserve"> </w:t>
      </w:r>
      <w:r w:rsidRPr="00383C2B">
        <w:rPr>
          <w:sz w:val="24"/>
          <w:szCs w:val="24"/>
        </w:rPr>
        <w:t>памяти</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уже</w:t>
      </w:r>
      <w:r w:rsidRPr="00383C2B">
        <w:rPr>
          <w:spacing w:val="1"/>
          <w:sz w:val="24"/>
          <w:szCs w:val="24"/>
        </w:rPr>
        <w:t xml:space="preserve"> </w:t>
      </w:r>
      <w:r w:rsidRPr="00383C2B">
        <w:rPr>
          <w:sz w:val="24"/>
          <w:szCs w:val="24"/>
        </w:rPr>
        <w:t>неразрывно</w:t>
      </w:r>
      <w:r w:rsidRPr="00383C2B">
        <w:rPr>
          <w:spacing w:val="1"/>
          <w:sz w:val="24"/>
          <w:szCs w:val="24"/>
        </w:rPr>
        <w:t xml:space="preserve"> </w:t>
      </w:r>
      <w:r w:rsidRPr="00383C2B">
        <w:rPr>
          <w:sz w:val="24"/>
          <w:szCs w:val="24"/>
        </w:rPr>
        <w:t>связаны</w:t>
      </w:r>
      <w:r w:rsidRPr="00383C2B">
        <w:rPr>
          <w:spacing w:val="1"/>
          <w:sz w:val="24"/>
          <w:szCs w:val="24"/>
        </w:rPr>
        <w:t xml:space="preserve"> </w:t>
      </w:r>
      <w:r w:rsidRPr="00383C2B">
        <w:rPr>
          <w:sz w:val="24"/>
          <w:szCs w:val="24"/>
        </w:rPr>
        <w:t>с</w:t>
      </w:r>
      <w:r w:rsidRPr="00383C2B">
        <w:rPr>
          <w:spacing w:val="1"/>
          <w:sz w:val="24"/>
          <w:szCs w:val="24"/>
        </w:rPr>
        <w:t xml:space="preserve"> </w:t>
      </w:r>
      <w:r w:rsidRPr="00383C2B">
        <w:rPr>
          <w:sz w:val="24"/>
          <w:szCs w:val="24"/>
        </w:rPr>
        <w:t>детством, с воспоминанием о детском садике, как о родном общем доме,</w:t>
      </w:r>
      <w:r w:rsidRPr="00383C2B">
        <w:rPr>
          <w:spacing w:val="1"/>
          <w:sz w:val="24"/>
          <w:szCs w:val="24"/>
        </w:rPr>
        <w:t xml:space="preserve"> </w:t>
      </w:r>
      <w:r w:rsidRPr="00383C2B">
        <w:rPr>
          <w:sz w:val="24"/>
          <w:szCs w:val="24"/>
        </w:rPr>
        <w:t>где</w:t>
      </w:r>
      <w:r w:rsidRPr="00383C2B">
        <w:rPr>
          <w:spacing w:val="-1"/>
          <w:sz w:val="24"/>
          <w:szCs w:val="24"/>
        </w:rPr>
        <w:t xml:space="preserve"> </w:t>
      </w:r>
      <w:r w:rsidRPr="00383C2B">
        <w:rPr>
          <w:sz w:val="24"/>
          <w:szCs w:val="24"/>
        </w:rPr>
        <w:t>каждый ребенок</w:t>
      </w:r>
      <w:r w:rsidRPr="00383C2B">
        <w:rPr>
          <w:spacing w:val="-2"/>
          <w:sz w:val="24"/>
          <w:szCs w:val="24"/>
        </w:rPr>
        <w:t xml:space="preserve"> </w:t>
      </w:r>
      <w:r w:rsidRPr="00383C2B">
        <w:rPr>
          <w:sz w:val="24"/>
          <w:szCs w:val="24"/>
        </w:rPr>
        <w:t>любим и</w:t>
      </w:r>
      <w:r w:rsidRPr="00383C2B">
        <w:rPr>
          <w:spacing w:val="-1"/>
          <w:sz w:val="24"/>
          <w:szCs w:val="24"/>
        </w:rPr>
        <w:t xml:space="preserve"> </w:t>
      </w:r>
      <w:r w:rsidRPr="00383C2B">
        <w:rPr>
          <w:sz w:val="24"/>
          <w:szCs w:val="24"/>
        </w:rPr>
        <w:t>уважаем.</w:t>
      </w:r>
    </w:p>
    <w:p w:rsidR="00632E39" w:rsidRPr="00383C2B" w:rsidRDefault="00632E39" w:rsidP="00C54C25">
      <w:pPr>
        <w:pStyle w:val="a3"/>
        <w:spacing w:before="2"/>
        <w:ind w:left="542" w:right="1108" w:firstLine="566"/>
        <w:jc w:val="left"/>
        <w:rPr>
          <w:sz w:val="24"/>
          <w:szCs w:val="24"/>
        </w:rPr>
      </w:pPr>
      <w:r w:rsidRPr="00383C2B">
        <w:rPr>
          <w:sz w:val="24"/>
          <w:szCs w:val="24"/>
        </w:rPr>
        <w:t>Культурно</w:t>
      </w:r>
      <w:r w:rsidRPr="00383C2B">
        <w:rPr>
          <w:spacing w:val="1"/>
          <w:sz w:val="24"/>
          <w:szCs w:val="24"/>
        </w:rPr>
        <w:t xml:space="preserve"> </w:t>
      </w:r>
      <w:r w:rsidRPr="00383C2B">
        <w:rPr>
          <w:sz w:val="24"/>
          <w:szCs w:val="24"/>
        </w:rPr>
        <w:t>-</w:t>
      </w:r>
      <w:r w:rsidRPr="00383C2B">
        <w:rPr>
          <w:spacing w:val="1"/>
          <w:sz w:val="24"/>
          <w:szCs w:val="24"/>
        </w:rPr>
        <w:t xml:space="preserve"> </w:t>
      </w:r>
      <w:r w:rsidRPr="00383C2B">
        <w:rPr>
          <w:sz w:val="24"/>
          <w:szCs w:val="24"/>
        </w:rPr>
        <w:t>досуговые</w:t>
      </w:r>
      <w:r w:rsidRPr="00383C2B">
        <w:rPr>
          <w:spacing w:val="1"/>
          <w:sz w:val="24"/>
          <w:szCs w:val="24"/>
        </w:rPr>
        <w:t xml:space="preserve"> </w:t>
      </w:r>
      <w:r w:rsidRPr="00383C2B">
        <w:rPr>
          <w:sz w:val="24"/>
          <w:szCs w:val="24"/>
        </w:rPr>
        <w:t>мероприятия</w:t>
      </w:r>
      <w:r w:rsidRPr="00383C2B">
        <w:rPr>
          <w:spacing w:val="1"/>
          <w:sz w:val="24"/>
          <w:szCs w:val="24"/>
        </w:rPr>
        <w:t xml:space="preserve"> </w:t>
      </w:r>
      <w:r w:rsidRPr="00383C2B">
        <w:rPr>
          <w:sz w:val="24"/>
          <w:szCs w:val="24"/>
        </w:rPr>
        <w:t>–</w:t>
      </w:r>
      <w:r w:rsidRPr="00383C2B">
        <w:rPr>
          <w:spacing w:val="1"/>
          <w:sz w:val="24"/>
          <w:szCs w:val="24"/>
        </w:rPr>
        <w:t xml:space="preserve"> </w:t>
      </w:r>
      <w:r w:rsidRPr="00383C2B">
        <w:rPr>
          <w:sz w:val="24"/>
          <w:szCs w:val="24"/>
        </w:rPr>
        <w:t>неотъемлемая</w:t>
      </w:r>
      <w:r w:rsidRPr="00383C2B">
        <w:rPr>
          <w:spacing w:val="1"/>
          <w:sz w:val="24"/>
          <w:szCs w:val="24"/>
        </w:rPr>
        <w:t xml:space="preserve"> </w:t>
      </w:r>
      <w:r w:rsidRPr="00383C2B">
        <w:rPr>
          <w:sz w:val="24"/>
          <w:szCs w:val="24"/>
        </w:rPr>
        <w:t>часть</w:t>
      </w:r>
      <w:r w:rsidRPr="00383C2B">
        <w:rPr>
          <w:spacing w:val="1"/>
          <w:sz w:val="24"/>
          <w:szCs w:val="24"/>
        </w:rPr>
        <w:t xml:space="preserve"> </w:t>
      </w:r>
      <w:r w:rsidRPr="00383C2B">
        <w:rPr>
          <w:sz w:val="24"/>
          <w:szCs w:val="24"/>
        </w:rPr>
        <w:t>в</w:t>
      </w:r>
      <w:r w:rsidRPr="00383C2B">
        <w:rPr>
          <w:spacing w:val="1"/>
          <w:sz w:val="24"/>
          <w:szCs w:val="24"/>
        </w:rPr>
        <w:t xml:space="preserve"> </w:t>
      </w:r>
      <w:r w:rsidRPr="00383C2B">
        <w:rPr>
          <w:sz w:val="24"/>
          <w:szCs w:val="24"/>
        </w:rPr>
        <w:t>деятельности</w:t>
      </w:r>
      <w:r w:rsidRPr="00383C2B">
        <w:rPr>
          <w:spacing w:val="1"/>
          <w:sz w:val="24"/>
          <w:szCs w:val="24"/>
        </w:rPr>
        <w:t xml:space="preserve"> </w:t>
      </w:r>
      <w:r w:rsidRPr="00383C2B">
        <w:rPr>
          <w:sz w:val="24"/>
          <w:szCs w:val="24"/>
        </w:rPr>
        <w:t>дошкольного</w:t>
      </w:r>
      <w:r w:rsidRPr="00383C2B">
        <w:rPr>
          <w:spacing w:val="1"/>
          <w:sz w:val="24"/>
          <w:szCs w:val="24"/>
        </w:rPr>
        <w:t xml:space="preserve"> </w:t>
      </w:r>
      <w:r w:rsidRPr="00383C2B">
        <w:rPr>
          <w:sz w:val="24"/>
          <w:szCs w:val="24"/>
        </w:rPr>
        <w:t>обучения.</w:t>
      </w:r>
      <w:r w:rsidRPr="00383C2B">
        <w:rPr>
          <w:spacing w:val="1"/>
          <w:sz w:val="24"/>
          <w:szCs w:val="24"/>
        </w:rPr>
        <w:t xml:space="preserve"> </w:t>
      </w:r>
      <w:r w:rsidRPr="00383C2B">
        <w:rPr>
          <w:sz w:val="24"/>
          <w:szCs w:val="24"/>
        </w:rPr>
        <w:t>Организация</w:t>
      </w:r>
      <w:r w:rsidRPr="00383C2B">
        <w:rPr>
          <w:spacing w:val="1"/>
          <w:sz w:val="24"/>
          <w:szCs w:val="24"/>
        </w:rPr>
        <w:t xml:space="preserve"> </w:t>
      </w:r>
      <w:r w:rsidRPr="00383C2B">
        <w:rPr>
          <w:sz w:val="24"/>
          <w:szCs w:val="24"/>
        </w:rPr>
        <w:t>праздников,</w:t>
      </w:r>
      <w:r w:rsidRPr="00383C2B">
        <w:rPr>
          <w:spacing w:val="-67"/>
          <w:sz w:val="24"/>
          <w:szCs w:val="24"/>
        </w:rPr>
        <w:t xml:space="preserve"> </w:t>
      </w:r>
      <w:r w:rsidRPr="00383C2B">
        <w:rPr>
          <w:sz w:val="24"/>
          <w:szCs w:val="24"/>
        </w:rPr>
        <w:t>развлечений,</w:t>
      </w:r>
      <w:r w:rsidRPr="00383C2B">
        <w:rPr>
          <w:spacing w:val="1"/>
          <w:sz w:val="24"/>
          <w:szCs w:val="24"/>
        </w:rPr>
        <w:t xml:space="preserve"> </w:t>
      </w:r>
      <w:r w:rsidRPr="00383C2B">
        <w:rPr>
          <w:sz w:val="24"/>
          <w:szCs w:val="24"/>
        </w:rPr>
        <w:t>детских</w:t>
      </w:r>
      <w:r w:rsidRPr="00383C2B">
        <w:rPr>
          <w:spacing w:val="1"/>
          <w:sz w:val="24"/>
          <w:szCs w:val="24"/>
        </w:rPr>
        <w:t xml:space="preserve"> </w:t>
      </w:r>
      <w:r w:rsidRPr="00383C2B">
        <w:rPr>
          <w:sz w:val="24"/>
          <w:szCs w:val="24"/>
        </w:rPr>
        <w:t>творческих</w:t>
      </w:r>
      <w:r w:rsidRPr="00383C2B">
        <w:rPr>
          <w:spacing w:val="1"/>
          <w:sz w:val="24"/>
          <w:szCs w:val="24"/>
        </w:rPr>
        <w:t xml:space="preserve"> </w:t>
      </w:r>
      <w:r w:rsidRPr="00383C2B">
        <w:rPr>
          <w:sz w:val="24"/>
          <w:szCs w:val="24"/>
        </w:rPr>
        <w:t>дел</w:t>
      </w:r>
      <w:r w:rsidRPr="00383C2B">
        <w:rPr>
          <w:spacing w:val="1"/>
          <w:sz w:val="24"/>
          <w:szCs w:val="24"/>
        </w:rPr>
        <w:t xml:space="preserve"> </w:t>
      </w:r>
      <w:r w:rsidRPr="00383C2B">
        <w:rPr>
          <w:sz w:val="24"/>
          <w:szCs w:val="24"/>
        </w:rPr>
        <w:t>способствует</w:t>
      </w:r>
      <w:r w:rsidRPr="00383C2B">
        <w:rPr>
          <w:spacing w:val="1"/>
          <w:sz w:val="24"/>
          <w:szCs w:val="24"/>
        </w:rPr>
        <w:t xml:space="preserve"> </w:t>
      </w:r>
      <w:r w:rsidRPr="00383C2B">
        <w:rPr>
          <w:sz w:val="24"/>
          <w:szCs w:val="24"/>
        </w:rPr>
        <w:t>повышению</w:t>
      </w:r>
      <w:r w:rsidRPr="00383C2B">
        <w:rPr>
          <w:spacing w:val="-67"/>
          <w:sz w:val="24"/>
          <w:szCs w:val="24"/>
        </w:rPr>
        <w:t xml:space="preserve"> </w:t>
      </w:r>
      <w:r w:rsidRPr="00383C2B">
        <w:rPr>
          <w:sz w:val="24"/>
          <w:szCs w:val="24"/>
        </w:rPr>
        <w:t>эффективности</w:t>
      </w:r>
      <w:r w:rsidRPr="00383C2B">
        <w:rPr>
          <w:spacing w:val="1"/>
          <w:sz w:val="24"/>
          <w:szCs w:val="24"/>
        </w:rPr>
        <w:t xml:space="preserve"> </w:t>
      </w:r>
      <w:r w:rsidRPr="00383C2B">
        <w:rPr>
          <w:sz w:val="24"/>
          <w:szCs w:val="24"/>
        </w:rPr>
        <w:t>воспитательно-образовательного</w:t>
      </w:r>
      <w:r w:rsidRPr="00383C2B">
        <w:rPr>
          <w:spacing w:val="1"/>
          <w:sz w:val="24"/>
          <w:szCs w:val="24"/>
        </w:rPr>
        <w:t xml:space="preserve"> </w:t>
      </w:r>
      <w:r w:rsidRPr="00383C2B">
        <w:rPr>
          <w:sz w:val="24"/>
          <w:szCs w:val="24"/>
        </w:rPr>
        <w:t>процесса,</w:t>
      </w:r>
      <w:r w:rsidRPr="00383C2B">
        <w:rPr>
          <w:spacing w:val="1"/>
          <w:sz w:val="24"/>
          <w:szCs w:val="24"/>
        </w:rPr>
        <w:t xml:space="preserve"> </w:t>
      </w:r>
      <w:r w:rsidRPr="00383C2B">
        <w:rPr>
          <w:sz w:val="24"/>
          <w:szCs w:val="24"/>
        </w:rPr>
        <w:t>создает</w:t>
      </w:r>
      <w:r w:rsidRPr="00383C2B">
        <w:rPr>
          <w:spacing w:val="1"/>
          <w:sz w:val="24"/>
          <w:szCs w:val="24"/>
        </w:rPr>
        <w:t xml:space="preserve"> </w:t>
      </w:r>
      <w:r w:rsidRPr="00383C2B">
        <w:rPr>
          <w:sz w:val="24"/>
          <w:szCs w:val="24"/>
        </w:rPr>
        <w:t>комфортные</w:t>
      </w:r>
      <w:r w:rsidRPr="00383C2B">
        <w:rPr>
          <w:spacing w:val="-1"/>
          <w:sz w:val="24"/>
          <w:szCs w:val="24"/>
        </w:rPr>
        <w:t xml:space="preserve"> </w:t>
      </w:r>
      <w:r w:rsidRPr="00383C2B">
        <w:rPr>
          <w:sz w:val="24"/>
          <w:szCs w:val="24"/>
        </w:rPr>
        <w:t>условия</w:t>
      </w:r>
      <w:r w:rsidRPr="00383C2B">
        <w:rPr>
          <w:spacing w:val="-1"/>
          <w:sz w:val="24"/>
          <w:szCs w:val="24"/>
        </w:rPr>
        <w:t xml:space="preserve"> </w:t>
      </w:r>
      <w:r w:rsidRPr="00383C2B">
        <w:rPr>
          <w:sz w:val="24"/>
          <w:szCs w:val="24"/>
        </w:rPr>
        <w:t>для</w:t>
      </w:r>
      <w:r w:rsidRPr="00383C2B">
        <w:rPr>
          <w:spacing w:val="-1"/>
          <w:sz w:val="24"/>
          <w:szCs w:val="24"/>
        </w:rPr>
        <w:t xml:space="preserve"> </w:t>
      </w:r>
      <w:r w:rsidRPr="00383C2B">
        <w:rPr>
          <w:sz w:val="24"/>
          <w:szCs w:val="24"/>
        </w:rPr>
        <w:t>формирования</w:t>
      </w:r>
      <w:r w:rsidRPr="00383C2B">
        <w:rPr>
          <w:spacing w:val="-3"/>
          <w:sz w:val="24"/>
          <w:szCs w:val="24"/>
        </w:rPr>
        <w:t xml:space="preserve"> </w:t>
      </w:r>
      <w:r w:rsidRPr="00383C2B">
        <w:rPr>
          <w:sz w:val="24"/>
          <w:szCs w:val="24"/>
        </w:rPr>
        <w:t>личности</w:t>
      </w:r>
      <w:r w:rsidRPr="00383C2B">
        <w:rPr>
          <w:spacing w:val="-3"/>
          <w:sz w:val="24"/>
          <w:szCs w:val="24"/>
        </w:rPr>
        <w:t xml:space="preserve"> </w:t>
      </w:r>
      <w:r w:rsidRPr="00383C2B">
        <w:rPr>
          <w:sz w:val="24"/>
          <w:szCs w:val="24"/>
        </w:rPr>
        <w:t>каждого</w:t>
      </w:r>
      <w:r w:rsidRPr="00383C2B">
        <w:rPr>
          <w:spacing w:val="-3"/>
          <w:sz w:val="24"/>
          <w:szCs w:val="24"/>
        </w:rPr>
        <w:t xml:space="preserve"> </w:t>
      </w:r>
      <w:r w:rsidRPr="00383C2B">
        <w:rPr>
          <w:sz w:val="24"/>
          <w:szCs w:val="24"/>
        </w:rPr>
        <w:t>ребенка.</w:t>
      </w:r>
    </w:p>
    <w:p w:rsidR="00632E39" w:rsidRPr="00383C2B" w:rsidRDefault="00632E39" w:rsidP="00C54C25">
      <w:pPr>
        <w:pStyle w:val="a3"/>
        <w:ind w:left="542" w:right="1109" w:firstLine="566"/>
        <w:jc w:val="left"/>
        <w:rPr>
          <w:sz w:val="24"/>
          <w:szCs w:val="24"/>
        </w:rPr>
      </w:pPr>
      <w:r w:rsidRPr="00383C2B">
        <w:rPr>
          <w:sz w:val="24"/>
          <w:szCs w:val="24"/>
        </w:rPr>
        <w:t>Основные формы организации культурно - досуговых мероприятий</w:t>
      </w:r>
      <w:r w:rsidRPr="00383C2B">
        <w:rPr>
          <w:spacing w:val="1"/>
          <w:sz w:val="24"/>
          <w:szCs w:val="24"/>
        </w:rPr>
        <w:t xml:space="preserve"> </w:t>
      </w:r>
      <w:r w:rsidRPr="00383C2B">
        <w:rPr>
          <w:sz w:val="24"/>
          <w:szCs w:val="24"/>
        </w:rPr>
        <w:t>ДОО:</w:t>
      </w:r>
    </w:p>
    <w:p w:rsidR="00632E39" w:rsidRPr="00383C2B" w:rsidRDefault="00632E39" w:rsidP="001C3EC0">
      <w:pPr>
        <w:pStyle w:val="a5"/>
        <w:numPr>
          <w:ilvl w:val="0"/>
          <w:numId w:val="1"/>
        </w:numPr>
        <w:tabs>
          <w:tab w:val="left" w:pos="826"/>
        </w:tabs>
        <w:spacing w:line="321" w:lineRule="exact"/>
        <w:ind w:left="825"/>
        <w:jc w:val="left"/>
        <w:rPr>
          <w:sz w:val="24"/>
          <w:szCs w:val="24"/>
        </w:rPr>
      </w:pPr>
      <w:r w:rsidRPr="00383C2B">
        <w:rPr>
          <w:sz w:val="24"/>
          <w:szCs w:val="24"/>
        </w:rPr>
        <w:t>отдых</w:t>
      </w:r>
    </w:p>
    <w:p w:rsidR="00632E39" w:rsidRPr="00383C2B" w:rsidRDefault="00632E39" w:rsidP="001C3EC0">
      <w:pPr>
        <w:pStyle w:val="a5"/>
        <w:numPr>
          <w:ilvl w:val="0"/>
          <w:numId w:val="1"/>
        </w:numPr>
        <w:tabs>
          <w:tab w:val="left" w:pos="826"/>
        </w:tabs>
        <w:spacing w:line="322" w:lineRule="exact"/>
        <w:ind w:left="825"/>
        <w:jc w:val="left"/>
        <w:rPr>
          <w:sz w:val="24"/>
          <w:szCs w:val="24"/>
        </w:rPr>
      </w:pPr>
      <w:r w:rsidRPr="00383C2B">
        <w:rPr>
          <w:sz w:val="24"/>
          <w:szCs w:val="24"/>
        </w:rPr>
        <w:t>развлечения</w:t>
      </w:r>
    </w:p>
    <w:p w:rsidR="00632E39" w:rsidRPr="00383C2B" w:rsidRDefault="00632E39" w:rsidP="001C3EC0">
      <w:pPr>
        <w:pStyle w:val="a5"/>
        <w:numPr>
          <w:ilvl w:val="0"/>
          <w:numId w:val="1"/>
        </w:numPr>
        <w:tabs>
          <w:tab w:val="left" w:pos="826"/>
        </w:tabs>
        <w:spacing w:line="322" w:lineRule="exact"/>
        <w:ind w:left="825"/>
        <w:jc w:val="left"/>
        <w:rPr>
          <w:sz w:val="24"/>
          <w:szCs w:val="24"/>
        </w:rPr>
      </w:pPr>
      <w:r w:rsidRPr="00383C2B">
        <w:rPr>
          <w:sz w:val="24"/>
          <w:szCs w:val="24"/>
        </w:rPr>
        <w:t>праздники</w:t>
      </w:r>
    </w:p>
    <w:p w:rsidR="00632E39" w:rsidRPr="00383C2B" w:rsidRDefault="00632E39" w:rsidP="001C3EC0">
      <w:pPr>
        <w:pStyle w:val="a5"/>
        <w:numPr>
          <w:ilvl w:val="0"/>
          <w:numId w:val="1"/>
        </w:numPr>
        <w:tabs>
          <w:tab w:val="left" w:pos="826"/>
        </w:tabs>
        <w:ind w:left="825"/>
        <w:jc w:val="left"/>
        <w:rPr>
          <w:sz w:val="24"/>
          <w:szCs w:val="24"/>
        </w:rPr>
      </w:pPr>
      <w:r w:rsidRPr="00383C2B">
        <w:rPr>
          <w:sz w:val="24"/>
          <w:szCs w:val="24"/>
        </w:rPr>
        <w:t>самообразование</w:t>
      </w:r>
    </w:p>
    <w:p w:rsidR="00632E39" w:rsidRPr="00383C2B" w:rsidRDefault="00632E39" w:rsidP="001C3EC0">
      <w:pPr>
        <w:pStyle w:val="a5"/>
        <w:numPr>
          <w:ilvl w:val="0"/>
          <w:numId w:val="1"/>
        </w:numPr>
        <w:tabs>
          <w:tab w:val="left" w:pos="826"/>
        </w:tabs>
        <w:spacing w:before="2" w:line="322" w:lineRule="exact"/>
        <w:ind w:left="825"/>
        <w:jc w:val="left"/>
        <w:rPr>
          <w:sz w:val="24"/>
          <w:szCs w:val="24"/>
        </w:rPr>
      </w:pPr>
      <w:r w:rsidRPr="00383C2B">
        <w:rPr>
          <w:sz w:val="24"/>
          <w:szCs w:val="24"/>
        </w:rPr>
        <w:t>творчество.</w:t>
      </w:r>
    </w:p>
    <w:p w:rsidR="00632E39" w:rsidRPr="00383C2B" w:rsidRDefault="00632E39" w:rsidP="00C54C25">
      <w:pPr>
        <w:pStyle w:val="a3"/>
        <w:ind w:left="542" w:right="1107" w:firstLine="566"/>
        <w:jc w:val="left"/>
        <w:rPr>
          <w:sz w:val="24"/>
          <w:szCs w:val="24"/>
        </w:rPr>
      </w:pPr>
      <w:r w:rsidRPr="00383C2B">
        <w:rPr>
          <w:sz w:val="24"/>
          <w:szCs w:val="24"/>
        </w:rPr>
        <w:t>Отдых</w:t>
      </w:r>
      <w:r w:rsidRPr="00383C2B">
        <w:rPr>
          <w:spacing w:val="1"/>
          <w:sz w:val="24"/>
          <w:szCs w:val="24"/>
        </w:rPr>
        <w:t xml:space="preserve"> </w:t>
      </w:r>
      <w:r w:rsidRPr="00383C2B">
        <w:rPr>
          <w:sz w:val="24"/>
          <w:szCs w:val="24"/>
        </w:rPr>
        <w:t>предназначен</w:t>
      </w:r>
      <w:r w:rsidRPr="00383C2B">
        <w:rPr>
          <w:spacing w:val="1"/>
          <w:sz w:val="24"/>
          <w:szCs w:val="24"/>
        </w:rPr>
        <w:t xml:space="preserve"> </w:t>
      </w:r>
      <w:r w:rsidRPr="00383C2B">
        <w:rPr>
          <w:sz w:val="24"/>
          <w:szCs w:val="24"/>
        </w:rPr>
        <w:t>для</w:t>
      </w:r>
      <w:r w:rsidRPr="00383C2B">
        <w:rPr>
          <w:spacing w:val="1"/>
          <w:sz w:val="24"/>
          <w:szCs w:val="24"/>
        </w:rPr>
        <w:t xml:space="preserve"> </w:t>
      </w:r>
      <w:r w:rsidRPr="00383C2B">
        <w:rPr>
          <w:sz w:val="24"/>
          <w:szCs w:val="24"/>
        </w:rPr>
        <w:t>восстановления</w:t>
      </w:r>
      <w:r w:rsidRPr="00383C2B">
        <w:rPr>
          <w:spacing w:val="1"/>
          <w:sz w:val="24"/>
          <w:szCs w:val="24"/>
        </w:rPr>
        <w:t xml:space="preserve"> </w:t>
      </w:r>
      <w:r w:rsidRPr="00383C2B">
        <w:rPr>
          <w:sz w:val="24"/>
          <w:szCs w:val="24"/>
        </w:rPr>
        <w:t>затраченных</w:t>
      </w:r>
      <w:r w:rsidRPr="00383C2B">
        <w:rPr>
          <w:spacing w:val="1"/>
          <w:sz w:val="24"/>
          <w:szCs w:val="24"/>
        </w:rPr>
        <w:t xml:space="preserve"> </w:t>
      </w:r>
      <w:r w:rsidRPr="00383C2B">
        <w:rPr>
          <w:sz w:val="24"/>
          <w:szCs w:val="24"/>
        </w:rPr>
        <w:t>во</w:t>
      </w:r>
      <w:r w:rsidRPr="00383C2B">
        <w:rPr>
          <w:spacing w:val="71"/>
          <w:sz w:val="24"/>
          <w:szCs w:val="24"/>
        </w:rPr>
        <w:t xml:space="preserve"> </w:t>
      </w:r>
      <w:r w:rsidRPr="00383C2B">
        <w:rPr>
          <w:sz w:val="24"/>
          <w:szCs w:val="24"/>
        </w:rPr>
        <w:t>время</w:t>
      </w:r>
      <w:r w:rsidRPr="00383C2B">
        <w:rPr>
          <w:spacing w:val="-67"/>
          <w:sz w:val="24"/>
          <w:szCs w:val="24"/>
        </w:rPr>
        <w:t xml:space="preserve"> </w:t>
      </w:r>
      <w:r w:rsidRPr="00383C2B">
        <w:rPr>
          <w:sz w:val="24"/>
          <w:szCs w:val="24"/>
        </w:rPr>
        <w:t>работы сил и подразделяется на активный и пассивный. Пассивный отдых</w:t>
      </w:r>
      <w:r w:rsidRPr="00383C2B">
        <w:rPr>
          <w:spacing w:val="1"/>
          <w:sz w:val="24"/>
          <w:szCs w:val="24"/>
        </w:rPr>
        <w:t xml:space="preserve"> </w:t>
      </w:r>
      <w:r w:rsidRPr="00383C2B">
        <w:rPr>
          <w:sz w:val="24"/>
          <w:szCs w:val="24"/>
        </w:rPr>
        <w:t>характеризуется</w:t>
      </w:r>
      <w:r w:rsidRPr="00383C2B">
        <w:rPr>
          <w:spacing w:val="1"/>
          <w:sz w:val="24"/>
          <w:szCs w:val="24"/>
        </w:rPr>
        <w:t xml:space="preserve"> </w:t>
      </w:r>
      <w:r w:rsidRPr="00383C2B">
        <w:rPr>
          <w:sz w:val="24"/>
          <w:szCs w:val="24"/>
        </w:rPr>
        <w:t>состоянием</w:t>
      </w:r>
      <w:r w:rsidRPr="00383C2B">
        <w:rPr>
          <w:spacing w:val="1"/>
          <w:sz w:val="24"/>
          <w:szCs w:val="24"/>
        </w:rPr>
        <w:t xml:space="preserve"> </w:t>
      </w:r>
      <w:r w:rsidRPr="00383C2B">
        <w:rPr>
          <w:sz w:val="24"/>
          <w:szCs w:val="24"/>
        </w:rPr>
        <w:t>покоя,</w:t>
      </w:r>
      <w:r w:rsidRPr="00383C2B">
        <w:rPr>
          <w:spacing w:val="1"/>
          <w:sz w:val="24"/>
          <w:szCs w:val="24"/>
        </w:rPr>
        <w:t xml:space="preserve"> </w:t>
      </w:r>
      <w:r w:rsidRPr="00383C2B">
        <w:rPr>
          <w:sz w:val="24"/>
          <w:szCs w:val="24"/>
        </w:rPr>
        <w:t>которое</w:t>
      </w:r>
      <w:r w:rsidRPr="00383C2B">
        <w:rPr>
          <w:spacing w:val="1"/>
          <w:sz w:val="24"/>
          <w:szCs w:val="24"/>
        </w:rPr>
        <w:t xml:space="preserve"> </w:t>
      </w:r>
      <w:r w:rsidRPr="00383C2B">
        <w:rPr>
          <w:sz w:val="24"/>
          <w:szCs w:val="24"/>
        </w:rPr>
        <w:t>снимает</w:t>
      </w:r>
      <w:r w:rsidRPr="00383C2B">
        <w:rPr>
          <w:spacing w:val="1"/>
          <w:sz w:val="24"/>
          <w:szCs w:val="24"/>
        </w:rPr>
        <w:t xml:space="preserve"> </w:t>
      </w:r>
      <w:r w:rsidRPr="00383C2B">
        <w:rPr>
          <w:sz w:val="24"/>
          <w:szCs w:val="24"/>
        </w:rPr>
        <w:t>утомление</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восстанавливает</w:t>
      </w:r>
      <w:r w:rsidRPr="00383C2B">
        <w:rPr>
          <w:spacing w:val="1"/>
          <w:sz w:val="24"/>
          <w:szCs w:val="24"/>
        </w:rPr>
        <w:t xml:space="preserve"> </w:t>
      </w:r>
      <w:r w:rsidRPr="00383C2B">
        <w:rPr>
          <w:sz w:val="24"/>
          <w:szCs w:val="24"/>
        </w:rPr>
        <w:t>силы.</w:t>
      </w:r>
      <w:r w:rsidRPr="00383C2B">
        <w:rPr>
          <w:spacing w:val="1"/>
          <w:sz w:val="24"/>
          <w:szCs w:val="24"/>
        </w:rPr>
        <w:t xml:space="preserve"> </w:t>
      </w:r>
      <w:r w:rsidRPr="00383C2B">
        <w:rPr>
          <w:sz w:val="24"/>
          <w:szCs w:val="24"/>
        </w:rPr>
        <w:t>Ребенок</w:t>
      </w:r>
      <w:r w:rsidRPr="00383C2B">
        <w:rPr>
          <w:spacing w:val="1"/>
          <w:sz w:val="24"/>
          <w:szCs w:val="24"/>
        </w:rPr>
        <w:t xml:space="preserve"> </w:t>
      </w:r>
      <w:r w:rsidRPr="00383C2B">
        <w:rPr>
          <w:sz w:val="24"/>
          <w:szCs w:val="24"/>
        </w:rPr>
        <w:t>может</w:t>
      </w:r>
      <w:r w:rsidRPr="00383C2B">
        <w:rPr>
          <w:spacing w:val="1"/>
          <w:sz w:val="24"/>
          <w:szCs w:val="24"/>
        </w:rPr>
        <w:t xml:space="preserve"> </w:t>
      </w:r>
      <w:r w:rsidRPr="00383C2B">
        <w:rPr>
          <w:sz w:val="24"/>
          <w:szCs w:val="24"/>
        </w:rPr>
        <w:t>быть</w:t>
      </w:r>
      <w:r w:rsidRPr="00383C2B">
        <w:rPr>
          <w:spacing w:val="1"/>
          <w:sz w:val="24"/>
          <w:szCs w:val="24"/>
        </w:rPr>
        <w:t xml:space="preserve"> </w:t>
      </w:r>
      <w:r w:rsidRPr="00383C2B">
        <w:rPr>
          <w:sz w:val="24"/>
          <w:szCs w:val="24"/>
        </w:rPr>
        <w:t>занят</w:t>
      </w:r>
      <w:r w:rsidRPr="00383C2B">
        <w:rPr>
          <w:spacing w:val="1"/>
          <w:sz w:val="24"/>
          <w:szCs w:val="24"/>
        </w:rPr>
        <w:t xml:space="preserve"> </w:t>
      </w:r>
      <w:r w:rsidRPr="00383C2B">
        <w:rPr>
          <w:sz w:val="24"/>
          <w:szCs w:val="24"/>
        </w:rPr>
        <w:t>рассматриванием</w:t>
      </w:r>
      <w:r w:rsidRPr="00383C2B">
        <w:rPr>
          <w:spacing w:val="1"/>
          <w:sz w:val="24"/>
          <w:szCs w:val="24"/>
        </w:rPr>
        <w:t xml:space="preserve"> </w:t>
      </w:r>
      <w:r w:rsidRPr="00383C2B">
        <w:rPr>
          <w:sz w:val="24"/>
          <w:szCs w:val="24"/>
        </w:rPr>
        <w:t>красивых</w:t>
      </w:r>
      <w:r w:rsidRPr="00383C2B">
        <w:rPr>
          <w:spacing w:val="1"/>
          <w:sz w:val="24"/>
          <w:szCs w:val="24"/>
        </w:rPr>
        <w:t xml:space="preserve"> </w:t>
      </w:r>
      <w:r w:rsidRPr="00383C2B">
        <w:rPr>
          <w:sz w:val="24"/>
          <w:szCs w:val="24"/>
        </w:rPr>
        <w:t>объектов</w:t>
      </w:r>
      <w:r w:rsidRPr="00383C2B">
        <w:rPr>
          <w:spacing w:val="1"/>
          <w:sz w:val="24"/>
          <w:szCs w:val="24"/>
        </w:rPr>
        <w:t xml:space="preserve"> </w:t>
      </w:r>
      <w:r w:rsidRPr="00383C2B">
        <w:rPr>
          <w:sz w:val="24"/>
          <w:szCs w:val="24"/>
        </w:rPr>
        <w:t>(произведений</w:t>
      </w:r>
      <w:r w:rsidRPr="00383C2B">
        <w:rPr>
          <w:spacing w:val="1"/>
          <w:sz w:val="24"/>
          <w:szCs w:val="24"/>
        </w:rPr>
        <w:t xml:space="preserve"> </w:t>
      </w:r>
      <w:r w:rsidRPr="00383C2B">
        <w:rPr>
          <w:sz w:val="24"/>
          <w:szCs w:val="24"/>
        </w:rPr>
        <w:t>искусства,</w:t>
      </w:r>
      <w:r w:rsidRPr="00383C2B">
        <w:rPr>
          <w:spacing w:val="1"/>
          <w:sz w:val="24"/>
          <w:szCs w:val="24"/>
        </w:rPr>
        <w:t xml:space="preserve"> </w:t>
      </w:r>
      <w:r w:rsidRPr="00383C2B">
        <w:rPr>
          <w:sz w:val="24"/>
          <w:szCs w:val="24"/>
        </w:rPr>
        <w:t>природы</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т.</w:t>
      </w:r>
      <w:r w:rsidRPr="00383C2B">
        <w:rPr>
          <w:spacing w:val="1"/>
          <w:sz w:val="24"/>
          <w:szCs w:val="24"/>
        </w:rPr>
        <w:t xml:space="preserve"> </w:t>
      </w:r>
      <w:r w:rsidRPr="00383C2B">
        <w:rPr>
          <w:sz w:val="24"/>
          <w:szCs w:val="24"/>
        </w:rPr>
        <w:t>д.),</w:t>
      </w:r>
      <w:r w:rsidRPr="00383C2B">
        <w:rPr>
          <w:spacing w:val="1"/>
          <w:sz w:val="24"/>
          <w:szCs w:val="24"/>
        </w:rPr>
        <w:t xml:space="preserve"> </w:t>
      </w:r>
      <w:r w:rsidRPr="00383C2B">
        <w:rPr>
          <w:sz w:val="24"/>
          <w:szCs w:val="24"/>
        </w:rPr>
        <w:t>размышлениями, непринужденной беседой на тему, волнующую ребенка</w:t>
      </w:r>
      <w:r w:rsidRPr="00383C2B">
        <w:rPr>
          <w:spacing w:val="1"/>
          <w:sz w:val="24"/>
          <w:szCs w:val="24"/>
        </w:rPr>
        <w:t xml:space="preserve"> </w:t>
      </w:r>
      <w:r w:rsidRPr="00383C2B">
        <w:rPr>
          <w:sz w:val="24"/>
          <w:szCs w:val="24"/>
        </w:rPr>
        <w:t>(обычно такие беседы не требуют особых интеллектуальных усилий, но</w:t>
      </w:r>
      <w:r w:rsidRPr="00383C2B">
        <w:rPr>
          <w:spacing w:val="1"/>
          <w:sz w:val="24"/>
          <w:szCs w:val="24"/>
        </w:rPr>
        <w:t xml:space="preserve"> </w:t>
      </w:r>
      <w:r w:rsidRPr="00383C2B">
        <w:rPr>
          <w:sz w:val="24"/>
          <w:szCs w:val="24"/>
        </w:rPr>
        <w:t>развивают фантазию, воображение, речь и навыки общения с людьми) –</w:t>
      </w:r>
      <w:r w:rsidRPr="00383C2B">
        <w:rPr>
          <w:spacing w:val="1"/>
          <w:sz w:val="24"/>
          <w:szCs w:val="24"/>
        </w:rPr>
        <w:t xml:space="preserve"> </w:t>
      </w:r>
      <w:r w:rsidRPr="00383C2B">
        <w:rPr>
          <w:sz w:val="24"/>
          <w:szCs w:val="24"/>
        </w:rPr>
        <w:t>любой деятельностью , которая может отвлечь, освободить от напряжения,</w:t>
      </w:r>
      <w:r w:rsidRPr="00383C2B">
        <w:rPr>
          <w:spacing w:val="-67"/>
          <w:sz w:val="24"/>
          <w:szCs w:val="24"/>
        </w:rPr>
        <w:t xml:space="preserve"> </w:t>
      </w:r>
      <w:r w:rsidRPr="00383C2B">
        <w:rPr>
          <w:sz w:val="24"/>
          <w:szCs w:val="24"/>
        </w:rPr>
        <w:t>достигнуть</w:t>
      </w:r>
      <w:r w:rsidRPr="00383C2B">
        <w:rPr>
          <w:spacing w:val="1"/>
          <w:sz w:val="24"/>
          <w:szCs w:val="24"/>
        </w:rPr>
        <w:t xml:space="preserve"> </w:t>
      </w:r>
      <w:r w:rsidRPr="00383C2B">
        <w:rPr>
          <w:sz w:val="24"/>
          <w:szCs w:val="24"/>
        </w:rPr>
        <w:t>эмоциональной</w:t>
      </w:r>
      <w:r w:rsidRPr="00383C2B">
        <w:rPr>
          <w:spacing w:val="1"/>
          <w:sz w:val="24"/>
          <w:szCs w:val="24"/>
        </w:rPr>
        <w:t xml:space="preserve"> </w:t>
      </w:r>
      <w:r w:rsidRPr="00383C2B">
        <w:rPr>
          <w:sz w:val="24"/>
          <w:szCs w:val="24"/>
        </w:rPr>
        <w:t>разрядки.</w:t>
      </w:r>
      <w:r w:rsidRPr="00383C2B">
        <w:rPr>
          <w:spacing w:val="1"/>
          <w:sz w:val="24"/>
          <w:szCs w:val="24"/>
        </w:rPr>
        <w:t xml:space="preserve"> </w:t>
      </w:r>
      <w:r w:rsidRPr="00383C2B">
        <w:rPr>
          <w:sz w:val="24"/>
          <w:szCs w:val="24"/>
        </w:rPr>
        <w:t>Активный</w:t>
      </w:r>
      <w:r w:rsidRPr="00383C2B">
        <w:rPr>
          <w:spacing w:val="1"/>
          <w:sz w:val="24"/>
          <w:szCs w:val="24"/>
        </w:rPr>
        <w:t xml:space="preserve"> </w:t>
      </w:r>
      <w:r w:rsidRPr="00383C2B">
        <w:rPr>
          <w:sz w:val="24"/>
          <w:szCs w:val="24"/>
        </w:rPr>
        <w:t>отдых,</w:t>
      </w:r>
      <w:r w:rsidRPr="00383C2B">
        <w:rPr>
          <w:spacing w:val="1"/>
          <w:sz w:val="24"/>
          <w:szCs w:val="24"/>
        </w:rPr>
        <w:t xml:space="preserve"> </w:t>
      </w:r>
      <w:r w:rsidRPr="00383C2B">
        <w:rPr>
          <w:sz w:val="24"/>
          <w:szCs w:val="24"/>
        </w:rPr>
        <w:t>напротив,</w:t>
      </w:r>
      <w:r w:rsidRPr="00383C2B">
        <w:rPr>
          <w:spacing w:val="1"/>
          <w:sz w:val="24"/>
          <w:szCs w:val="24"/>
        </w:rPr>
        <w:t xml:space="preserve"> </w:t>
      </w:r>
      <w:r w:rsidRPr="00383C2B">
        <w:rPr>
          <w:sz w:val="24"/>
          <w:szCs w:val="24"/>
        </w:rPr>
        <w:t>воспроизводит</w:t>
      </w:r>
      <w:r w:rsidRPr="00383C2B">
        <w:rPr>
          <w:spacing w:val="1"/>
          <w:sz w:val="24"/>
          <w:szCs w:val="24"/>
        </w:rPr>
        <w:t xml:space="preserve"> </w:t>
      </w:r>
      <w:r w:rsidRPr="00383C2B">
        <w:rPr>
          <w:sz w:val="24"/>
          <w:szCs w:val="24"/>
        </w:rPr>
        <w:t>силы</w:t>
      </w:r>
      <w:r w:rsidRPr="00383C2B">
        <w:rPr>
          <w:spacing w:val="1"/>
          <w:sz w:val="24"/>
          <w:szCs w:val="24"/>
        </w:rPr>
        <w:t xml:space="preserve"> </w:t>
      </w:r>
      <w:r w:rsidRPr="00383C2B">
        <w:rPr>
          <w:sz w:val="24"/>
          <w:szCs w:val="24"/>
        </w:rPr>
        <w:t>ребенка</w:t>
      </w:r>
      <w:r w:rsidRPr="00383C2B">
        <w:rPr>
          <w:spacing w:val="1"/>
          <w:sz w:val="24"/>
          <w:szCs w:val="24"/>
        </w:rPr>
        <w:t xml:space="preserve"> </w:t>
      </w:r>
      <w:r w:rsidRPr="00383C2B">
        <w:rPr>
          <w:sz w:val="24"/>
          <w:szCs w:val="24"/>
        </w:rPr>
        <w:t>с</w:t>
      </w:r>
      <w:r w:rsidRPr="00383C2B">
        <w:rPr>
          <w:spacing w:val="1"/>
          <w:sz w:val="24"/>
          <w:szCs w:val="24"/>
        </w:rPr>
        <w:t xml:space="preserve"> </w:t>
      </w:r>
      <w:r w:rsidRPr="00383C2B">
        <w:rPr>
          <w:sz w:val="24"/>
          <w:szCs w:val="24"/>
        </w:rPr>
        <w:t>превышением</w:t>
      </w:r>
      <w:r w:rsidRPr="00383C2B">
        <w:rPr>
          <w:spacing w:val="1"/>
          <w:sz w:val="24"/>
          <w:szCs w:val="24"/>
        </w:rPr>
        <w:t xml:space="preserve"> </w:t>
      </w:r>
      <w:r w:rsidRPr="00383C2B">
        <w:rPr>
          <w:sz w:val="24"/>
          <w:szCs w:val="24"/>
        </w:rPr>
        <w:t>исходного</w:t>
      </w:r>
      <w:r w:rsidRPr="00383C2B">
        <w:rPr>
          <w:spacing w:val="1"/>
          <w:sz w:val="24"/>
          <w:szCs w:val="24"/>
        </w:rPr>
        <w:t xml:space="preserve"> </w:t>
      </w:r>
      <w:r w:rsidRPr="00383C2B">
        <w:rPr>
          <w:sz w:val="24"/>
          <w:szCs w:val="24"/>
        </w:rPr>
        <w:t>уровня.</w:t>
      </w:r>
      <w:r w:rsidRPr="00383C2B">
        <w:rPr>
          <w:spacing w:val="1"/>
          <w:sz w:val="24"/>
          <w:szCs w:val="24"/>
        </w:rPr>
        <w:t xml:space="preserve"> </w:t>
      </w:r>
      <w:r w:rsidRPr="00383C2B">
        <w:rPr>
          <w:sz w:val="24"/>
          <w:szCs w:val="24"/>
        </w:rPr>
        <w:t>Он</w:t>
      </w:r>
      <w:r w:rsidRPr="00383C2B">
        <w:rPr>
          <w:spacing w:val="1"/>
          <w:sz w:val="24"/>
          <w:szCs w:val="24"/>
        </w:rPr>
        <w:t xml:space="preserve"> </w:t>
      </w:r>
      <w:r w:rsidRPr="00383C2B">
        <w:rPr>
          <w:sz w:val="24"/>
          <w:szCs w:val="24"/>
        </w:rPr>
        <w:t>восстанавливает</w:t>
      </w:r>
      <w:r w:rsidRPr="00383C2B">
        <w:rPr>
          <w:spacing w:val="1"/>
          <w:sz w:val="24"/>
          <w:szCs w:val="24"/>
        </w:rPr>
        <w:t xml:space="preserve"> </w:t>
      </w:r>
      <w:r w:rsidRPr="00383C2B">
        <w:rPr>
          <w:sz w:val="24"/>
          <w:szCs w:val="24"/>
        </w:rPr>
        <w:t>здоровье</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работоспособность,</w:t>
      </w:r>
      <w:r w:rsidRPr="00383C2B">
        <w:rPr>
          <w:spacing w:val="1"/>
          <w:sz w:val="24"/>
          <w:szCs w:val="24"/>
        </w:rPr>
        <w:t xml:space="preserve"> </w:t>
      </w:r>
      <w:r w:rsidRPr="00383C2B">
        <w:rPr>
          <w:sz w:val="24"/>
          <w:szCs w:val="24"/>
        </w:rPr>
        <w:t>развивает</w:t>
      </w:r>
      <w:r w:rsidRPr="00383C2B">
        <w:rPr>
          <w:spacing w:val="1"/>
          <w:sz w:val="24"/>
          <w:szCs w:val="24"/>
        </w:rPr>
        <w:t xml:space="preserve"> </w:t>
      </w:r>
      <w:r w:rsidRPr="00383C2B">
        <w:rPr>
          <w:sz w:val="24"/>
          <w:szCs w:val="24"/>
        </w:rPr>
        <w:t>духовные</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физические</w:t>
      </w:r>
      <w:r w:rsidRPr="00383C2B">
        <w:rPr>
          <w:spacing w:val="-1"/>
          <w:sz w:val="24"/>
          <w:szCs w:val="24"/>
        </w:rPr>
        <w:t xml:space="preserve"> </w:t>
      </w:r>
      <w:r w:rsidRPr="00383C2B">
        <w:rPr>
          <w:sz w:val="24"/>
          <w:szCs w:val="24"/>
        </w:rPr>
        <w:t>силы,</w:t>
      </w:r>
      <w:r w:rsidRPr="00383C2B">
        <w:rPr>
          <w:spacing w:val="-1"/>
          <w:sz w:val="24"/>
          <w:szCs w:val="24"/>
        </w:rPr>
        <w:t xml:space="preserve"> </w:t>
      </w:r>
      <w:r w:rsidRPr="00383C2B">
        <w:rPr>
          <w:sz w:val="24"/>
          <w:szCs w:val="24"/>
        </w:rPr>
        <w:t>гармонизирует состояние</w:t>
      </w:r>
      <w:r w:rsidRPr="00383C2B">
        <w:rPr>
          <w:spacing w:val="-4"/>
          <w:sz w:val="24"/>
          <w:szCs w:val="24"/>
        </w:rPr>
        <w:t xml:space="preserve"> </w:t>
      </w:r>
      <w:r w:rsidRPr="00383C2B">
        <w:rPr>
          <w:sz w:val="24"/>
          <w:szCs w:val="24"/>
        </w:rPr>
        <w:t>души и</w:t>
      </w:r>
      <w:r w:rsidRPr="00383C2B">
        <w:rPr>
          <w:spacing w:val="1"/>
          <w:sz w:val="24"/>
          <w:szCs w:val="24"/>
        </w:rPr>
        <w:t xml:space="preserve"> </w:t>
      </w:r>
      <w:r w:rsidRPr="00383C2B">
        <w:rPr>
          <w:sz w:val="24"/>
          <w:szCs w:val="24"/>
        </w:rPr>
        <w:t>тела.</w:t>
      </w:r>
    </w:p>
    <w:p w:rsidR="00632E39" w:rsidRPr="00383C2B" w:rsidRDefault="00632E39" w:rsidP="00C54C25">
      <w:pPr>
        <w:pStyle w:val="a3"/>
        <w:ind w:left="542" w:right="1112"/>
        <w:jc w:val="left"/>
        <w:rPr>
          <w:sz w:val="24"/>
          <w:szCs w:val="24"/>
        </w:rPr>
      </w:pPr>
      <w:r w:rsidRPr="00383C2B">
        <w:rPr>
          <w:sz w:val="24"/>
          <w:szCs w:val="24"/>
        </w:rPr>
        <w:t>С активным отдыхом связана активизация духовных интересов, которые</w:t>
      </w:r>
      <w:r w:rsidRPr="00383C2B">
        <w:rPr>
          <w:spacing w:val="1"/>
          <w:sz w:val="24"/>
          <w:szCs w:val="24"/>
        </w:rPr>
        <w:t xml:space="preserve"> </w:t>
      </w:r>
      <w:r w:rsidRPr="00383C2B">
        <w:rPr>
          <w:sz w:val="24"/>
          <w:szCs w:val="24"/>
        </w:rPr>
        <w:t>побуждают ребенка к активным поискам в сфере культуры. Эти поиски</w:t>
      </w:r>
      <w:r w:rsidRPr="00383C2B">
        <w:rPr>
          <w:spacing w:val="1"/>
          <w:sz w:val="24"/>
          <w:szCs w:val="24"/>
        </w:rPr>
        <w:t xml:space="preserve"> </w:t>
      </w:r>
      <w:r w:rsidRPr="00383C2B">
        <w:rPr>
          <w:sz w:val="24"/>
          <w:szCs w:val="24"/>
        </w:rPr>
        <w:t>стимулируют расширяют культурный кругозор, способствуют воспитанию</w:t>
      </w:r>
      <w:r w:rsidRPr="00383C2B">
        <w:rPr>
          <w:spacing w:val="-67"/>
          <w:sz w:val="24"/>
          <w:szCs w:val="24"/>
        </w:rPr>
        <w:t xml:space="preserve"> </w:t>
      </w:r>
      <w:r w:rsidRPr="00383C2B">
        <w:rPr>
          <w:sz w:val="24"/>
          <w:szCs w:val="24"/>
        </w:rPr>
        <w:t>чувств,</w:t>
      </w:r>
      <w:r w:rsidRPr="00383C2B">
        <w:rPr>
          <w:spacing w:val="28"/>
          <w:sz w:val="24"/>
          <w:szCs w:val="24"/>
        </w:rPr>
        <w:t xml:space="preserve"> </w:t>
      </w:r>
      <w:r w:rsidRPr="00383C2B">
        <w:rPr>
          <w:sz w:val="24"/>
          <w:szCs w:val="24"/>
        </w:rPr>
        <w:t>и</w:t>
      </w:r>
      <w:r w:rsidRPr="00383C2B">
        <w:rPr>
          <w:spacing w:val="29"/>
          <w:sz w:val="24"/>
          <w:szCs w:val="24"/>
        </w:rPr>
        <w:t xml:space="preserve"> </w:t>
      </w:r>
      <w:r w:rsidRPr="00383C2B">
        <w:rPr>
          <w:sz w:val="24"/>
          <w:szCs w:val="24"/>
        </w:rPr>
        <w:t>проявлению</w:t>
      </w:r>
      <w:r w:rsidRPr="00383C2B">
        <w:rPr>
          <w:spacing w:val="28"/>
          <w:sz w:val="24"/>
          <w:szCs w:val="24"/>
        </w:rPr>
        <w:t xml:space="preserve"> </w:t>
      </w:r>
      <w:r w:rsidRPr="00383C2B">
        <w:rPr>
          <w:sz w:val="24"/>
          <w:szCs w:val="24"/>
        </w:rPr>
        <w:t>интеллектуальной</w:t>
      </w:r>
      <w:r w:rsidRPr="00383C2B">
        <w:rPr>
          <w:spacing w:val="29"/>
          <w:sz w:val="24"/>
          <w:szCs w:val="24"/>
        </w:rPr>
        <w:t xml:space="preserve"> </w:t>
      </w:r>
      <w:r w:rsidRPr="00383C2B">
        <w:rPr>
          <w:sz w:val="24"/>
          <w:szCs w:val="24"/>
        </w:rPr>
        <w:t>активности.</w:t>
      </w:r>
      <w:r w:rsidRPr="00383C2B">
        <w:rPr>
          <w:spacing w:val="29"/>
          <w:sz w:val="24"/>
          <w:szCs w:val="24"/>
        </w:rPr>
        <w:t xml:space="preserve"> </w:t>
      </w:r>
      <w:r w:rsidRPr="00383C2B">
        <w:rPr>
          <w:sz w:val="24"/>
          <w:szCs w:val="24"/>
        </w:rPr>
        <w:t>Этот</w:t>
      </w:r>
      <w:r w:rsidRPr="00383C2B">
        <w:rPr>
          <w:spacing w:val="29"/>
          <w:sz w:val="24"/>
          <w:szCs w:val="24"/>
        </w:rPr>
        <w:t xml:space="preserve"> </w:t>
      </w:r>
      <w:r w:rsidRPr="00383C2B">
        <w:rPr>
          <w:sz w:val="24"/>
          <w:szCs w:val="24"/>
        </w:rPr>
        <w:t>вид</w:t>
      </w:r>
      <w:r w:rsidRPr="00383C2B">
        <w:rPr>
          <w:spacing w:val="28"/>
          <w:sz w:val="24"/>
          <w:szCs w:val="24"/>
        </w:rPr>
        <w:t xml:space="preserve"> </w:t>
      </w:r>
      <w:r w:rsidRPr="00383C2B">
        <w:rPr>
          <w:sz w:val="24"/>
          <w:szCs w:val="24"/>
        </w:rPr>
        <w:t>досуга</w:t>
      </w:r>
    </w:p>
    <w:p w:rsidR="00632E39" w:rsidRPr="00383C2B" w:rsidRDefault="00632E39" w:rsidP="00C54C25">
      <w:pPr>
        <w:rPr>
          <w:sz w:val="24"/>
          <w:szCs w:val="24"/>
        </w:rPr>
        <w:sectPr w:rsidR="00632E39" w:rsidRPr="00383C2B">
          <w:pgSz w:w="11910" w:h="16840"/>
          <w:pgMar w:top="480" w:right="20" w:bottom="1240" w:left="1160" w:header="0" w:footer="978" w:gutter="0"/>
          <w:cols w:space="720"/>
        </w:sectPr>
      </w:pPr>
    </w:p>
    <w:p w:rsidR="00632E39" w:rsidRPr="00383C2B" w:rsidRDefault="00632E39" w:rsidP="00C54C25">
      <w:pPr>
        <w:pStyle w:val="a3"/>
        <w:spacing w:before="61"/>
        <w:ind w:left="542" w:right="1116"/>
        <w:jc w:val="left"/>
        <w:rPr>
          <w:sz w:val="24"/>
          <w:szCs w:val="24"/>
        </w:rPr>
      </w:pPr>
      <w:r w:rsidRPr="00383C2B">
        <w:rPr>
          <w:sz w:val="24"/>
          <w:szCs w:val="24"/>
        </w:rPr>
        <w:lastRenderedPageBreak/>
        <w:t>носит целенаправленный, систематический характер, это овладение миром</w:t>
      </w:r>
      <w:r w:rsidRPr="00383C2B">
        <w:rPr>
          <w:spacing w:val="1"/>
          <w:sz w:val="24"/>
          <w:szCs w:val="24"/>
        </w:rPr>
        <w:t xml:space="preserve"> </w:t>
      </w:r>
      <w:r w:rsidRPr="00383C2B">
        <w:rPr>
          <w:sz w:val="24"/>
          <w:szCs w:val="24"/>
        </w:rPr>
        <w:t>культурных</w:t>
      </w:r>
      <w:r w:rsidRPr="00383C2B">
        <w:rPr>
          <w:spacing w:val="1"/>
          <w:sz w:val="24"/>
          <w:szCs w:val="24"/>
        </w:rPr>
        <w:t xml:space="preserve"> </w:t>
      </w:r>
      <w:r w:rsidRPr="00383C2B">
        <w:rPr>
          <w:sz w:val="24"/>
          <w:szCs w:val="24"/>
        </w:rPr>
        <w:t>ценностей,</w:t>
      </w:r>
      <w:r w:rsidRPr="00383C2B">
        <w:rPr>
          <w:spacing w:val="1"/>
          <w:sz w:val="24"/>
          <w:szCs w:val="24"/>
        </w:rPr>
        <w:t xml:space="preserve"> </w:t>
      </w:r>
      <w:r w:rsidRPr="00383C2B">
        <w:rPr>
          <w:sz w:val="24"/>
          <w:szCs w:val="24"/>
        </w:rPr>
        <w:t>которое</w:t>
      </w:r>
      <w:r w:rsidRPr="00383C2B">
        <w:rPr>
          <w:spacing w:val="1"/>
          <w:sz w:val="24"/>
          <w:szCs w:val="24"/>
        </w:rPr>
        <w:t xml:space="preserve"> </w:t>
      </w:r>
      <w:r w:rsidRPr="00383C2B">
        <w:rPr>
          <w:sz w:val="24"/>
          <w:szCs w:val="24"/>
        </w:rPr>
        <w:t>раздвигает</w:t>
      </w:r>
      <w:r w:rsidRPr="00383C2B">
        <w:rPr>
          <w:spacing w:val="1"/>
          <w:sz w:val="24"/>
          <w:szCs w:val="24"/>
        </w:rPr>
        <w:t xml:space="preserve"> </w:t>
      </w:r>
      <w:r w:rsidRPr="00383C2B">
        <w:rPr>
          <w:sz w:val="24"/>
          <w:szCs w:val="24"/>
        </w:rPr>
        <w:t>границы</w:t>
      </w:r>
      <w:r w:rsidRPr="00383C2B">
        <w:rPr>
          <w:spacing w:val="1"/>
          <w:sz w:val="24"/>
          <w:szCs w:val="24"/>
        </w:rPr>
        <w:t xml:space="preserve"> </w:t>
      </w:r>
      <w:r w:rsidRPr="00383C2B">
        <w:rPr>
          <w:sz w:val="24"/>
          <w:szCs w:val="24"/>
        </w:rPr>
        <w:t>духовного</w:t>
      </w:r>
      <w:r w:rsidRPr="00383C2B">
        <w:rPr>
          <w:spacing w:val="1"/>
          <w:sz w:val="24"/>
          <w:szCs w:val="24"/>
        </w:rPr>
        <w:t xml:space="preserve"> </w:t>
      </w:r>
      <w:r w:rsidRPr="00383C2B">
        <w:rPr>
          <w:sz w:val="24"/>
          <w:szCs w:val="24"/>
        </w:rPr>
        <w:t>мира</w:t>
      </w:r>
      <w:r w:rsidRPr="00383C2B">
        <w:rPr>
          <w:spacing w:val="1"/>
          <w:sz w:val="24"/>
          <w:szCs w:val="24"/>
        </w:rPr>
        <w:t xml:space="preserve"> </w:t>
      </w:r>
      <w:r w:rsidRPr="00383C2B">
        <w:rPr>
          <w:sz w:val="24"/>
          <w:szCs w:val="24"/>
        </w:rPr>
        <w:t>ребенка.</w:t>
      </w:r>
    </w:p>
    <w:p w:rsidR="00632E39" w:rsidRPr="00383C2B" w:rsidRDefault="00632E39" w:rsidP="00C54C25">
      <w:pPr>
        <w:pStyle w:val="a3"/>
        <w:spacing w:before="1"/>
        <w:ind w:left="542" w:right="1109" w:firstLine="566"/>
        <w:jc w:val="left"/>
        <w:rPr>
          <w:sz w:val="24"/>
          <w:szCs w:val="24"/>
        </w:rPr>
      </w:pPr>
      <w:r w:rsidRPr="00383C2B">
        <w:rPr>
          <w:sz w:val="24"/>
          <w:szCs w:val="24"/>
        </w:rPr>
        <w:t>Развлечения способствуют</w:t>
      </w:r>
      <w:r w:rsidRPr="00383C2B">
        <w:rPr>
          <w:spacing w:val="1"/>
          <w:sz w:val="24"/>
          <w:szCs w:val="24"/>
        </w:rPr>
        <w:t xml:space="preserve"> </w:t>
      </w:r>
      <w:r w:rsidRPr="00383C2B">
        <w:rPr>
          <w:sz w:val="24"/>
          <w:szCs w:val="24"/>
        </w:rPr>
        <w:t>всестороннему развитию детей, знакомят</w:t>
      </w:r>
      <w:r w:rsidRPr="00383C2B">
        <w:rPr>
          <w:spacing w:val="1"/>
          <w:sz w:val="24"/>
          <w:szCs w:val="24"/>
        </w:rPr>
        <w:t xml:space="preserve"> </w:t>
      </w:r>
      <w:r w:rsidRPr="00383C2B">
        <w:rPr>
          <w:sz w:val="24"/>
          <w:szCs w:val="24"/>
        </w:rPr>
        <w:t>их</w:t>
      </w:r>
      <w:r w:rsidRPr="00383C2B">
        <w:rPr>
          <w:spacing w:val="1"/>
          <w:sz w:val="24"/>
          <w:szCs w:val="24"/>
        </w:rPr>
        <w:t xml:space="preserve"> </w:t>
      </w:r>
      <w:r w:rsidRPr="00383C2B">
        <w:rPr>
          <w:sz w:val="24"/>
          <w:szCs w:val="24"/>
        </w:rPr>
        <w:t>с</w:t>
      </w:r>
      <w:r w:rsidRPr="00383C2B">
        <w:rPr>
          <w:spacing w:val="1"/>
          <w:sz w:val="24"/>
          <w:szCs w:val="24"/>
        </w:rPr>
        <w:t xml:space="preserve"> </w:t>
      </w:r>
      <w:r w:rsidRPr="00383C2B">
        <w:rPr>
          <w:sz w:val="24"/>
          <w:szCs w:val="24"/>
        </w:rPr>
        <w:t>различными</w:t>
      </w:r>
      <w:r w:rsidRPr="00383C2B">
        <w:rPr>
          <w:spacing w:val="1"/>
          <w:sz w:val="24"/>
          <w:szCs w:val="24"/>
        </w:rPr>
        <w:t xml:space="preserve"> </w:t>
      </w:r>
      <w:r w:rsidRPr="00383C2B">
        <w:rPr>
          <w:sz w:val="24"/>
          <w:szCs w:val="24"/>
        </w:rPr>
        <w:t>видами</w:t>
      </w:r>
      <w:r w:rsidRPr="00383C2B">
        <w:rPr>
          <w:spacing w:val="1"/>
          <w:sz w:val="24"/>
          <w:szCs w:val="24"/>
        </w:rPr>
        <w:t xml:space="preserve"> </w:t>
      </w:r>
      <w:r w:rsidRPr="00383C2B">
        <w:rPr>
          <w:sz w:val="24"/>
          <w:szCs w:val="24"/>
        </w:rPr>
        <w:t>искусства:</w:t>
      </w:r>
      <w:r w:rsidRPr="00383C2B">
        <w:rPr>
          <w:spacing w:val="1"/>
          <w:sz w:val="24"/>
          <w:szCs w:val="24"/>
        </w:rPr>
        <w:t xml:space="preserve"> </w:t>
      </w:r>
      <w:r w:rsidRPr="00383C2B">
        <w:rPr>
          <w:sz w:val="24"/>
          <w:szCs w:val="24"/>
        </w:rPr>
        <w:t>музыкальным,</w:t>
      </w:r>
      <w:r w:rsidRPr="00383C2B">
        <w:rPr>
          <w:spacing w:val="1"/>
          <w:sz w:val="24"/>
          <w:szCs w:val="24"/>
        </w:rPr>
        <w:t xml:space="preserve"> </w:t>
      </w:r>
      <w:r w:rsidRPr="00383C2B">
        <w:rPr>
          <w:sz w:val="24"/>
          <w:szCs w:val="24"/>
        </w:rPr>
        <w:t>изобразительным,</w:t>
      </w:r>
      <w:r w:rsidRPr="00383C2B">
        <w:rPr>
          <w:spacing w:val="1"/>
          <w:sz w:val="24"/>
          <w:szCs w:val="24"/>
        </w:rPr>
        <w:t xml:space="preserve"> </w:t>
      </w:r>
      <w:r w:rsidRPr="00383C2B">
        <w:rPr>
          <w:sz w:val="24"/>
          <w:szCs w:val="24"/>
        </w:rPr>
        <w:t>литературным,</w:t>
      </w:r>
      <w:r w:rsidRPr="00383C2B">
        <w:rPr>
          <w:spacing w:val="1"/>
          <w:sz w:val="24"/>
          <w:szCs w:val="24"/>
        </w:rPr>
        <w:t xml:space="preserve"> </w:t>
      </w:r>
      <w:r w:rsidRPr="00383C2B">
        <w:rPr>
          <w:sz w:val="24"/>
          <w:szCs w:val="24"/>
        </w:rPr>
        <w:t>театральным</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др.;</w:t>
      </w:r>
      <w:r w:rsidRPr="00383C2B">
        <w:rPr>
          <w:spacing w:val="1"/>
          <w:sz w:val="24"/>
          <w:szCs w:val="24"/>
        </w:rPr>
        <w:t xml:space="preserve"> </w:t>
      </w:r>
      <w:r w:rsidRPr="00383C2B">
        <w:rPr>
          <w:sz w:val="24"/>
          <w:szCs w:val="24"/>
        </w:rPr>
        <w:t>пробуждают</w:t>
      </w:r>
      <w:r w:rsidRPr="00383C2B">
        <w:rPr>
          <w:spacing w:val="1"/>
          <w:sz w:val="24"/>
          <w:szCs w:val="24"/>
        </w:rPr>
        <w:t xml:space="preserve"> </w:t>
      </w:r>
      <w:r w:rsidRPr="00383C2B">
        <w:rPr>
          <w:sz w:val="24"/>
          <w:szCs w:val="24"/>
        </w:rPr>
        <w:t>радостные</w:t>
      </w:r>
      <w:r w:rsidRPr="00383C2B">
        <w:rPr>
          <w:spacing w:val="1"/>
          <w:sz w:val="24"/>
          <w:szCs w:val="24"/>
        </w:rPr>
        <w:t xml:space="preserve"> </w:t>
      </w:r>
      <w:r w:rsidRPr="00383C2B">
        <w:rPr>
          <w:sz w:val="24"/>
          <w:szCs w:val="24"/>
        </w:rPr>
        <w:t>чувства,</w:t>
      </w:r>
      <w:r w:rsidRPr="00383C2B">
        <w:rPr>
          <w:spacing w:val="1"/>
          <w:sz w:val="24"/>
          <w:szCs w:val="24"/>
        </w:rPr>
        <w:t xml:space="preserve"> </w:t>
      </w:r>
      <w:r w:rsidRPr="00383C2B">
        <w:rPr>
          <w:sz w:val="24"/>
          <w:szCs w:val="24"/>
        </w:rPr>
        <w:t>поднимают</w:t>
      </w:r>
      <w:r w:rsidRPr="00383C2B">
        <w:rPr>
          <w:spacing w:val="1"/>
          <w:sz w:val="24"/>
          <w:szCs w:val="24"/>
        </w:rPr>
        <w:t xml:space="preserve"> </w:t>
      </w:r>
      <w:r w:rsidRPr="00383C2B">
        <w:rPr>
          <w:sz w:val="24"/>
          <w:szCs w:val="24"/>
        </w:rPr>
        <w:t>настроение</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жизненный</w:t>
      </w:r>
      <w:r w:rsidRPr="00383C2B">
        <w:rPr>
          <w:spacing w:val="1"/>
          <w:sz w:val="24"/>
          <w:szCs w:val="24"/>
        </w:rPr>
        <w:t xml:space="preserve"> </w:t>
      </w:r>
      <w:r w:rsidRPr="00383C2B">
        <w:rPr>
          <w:sz w:val="24"/>
          <w:szCs w:val="24"/>
        </w:rPr>
        <w:t>тонус.</w:t>
      </w:r>
      <w:r w:rsidRPr="00383C2B">
        <w:rPr>
          <w:spacing w:val="1"/>
          <w:sz w:val="24"/>
          <w:szCs w:val="24"/>
        </w:rPr>
        <w:t xml:space="preserve"> </w:t>
      </w:r>
      <w:r w:rsidRPr="00383C2B">
        <w:rPr>
          <w:sz w:val="24"/>
          <w:szCs w:val="24"/>
        </w:rPr>
        <w:t>На</w:t>
      </w:r>
      <w:r w:rsidRPr="00383C2B">
        <w:rPr>
          <w:spacing w:val="1"/>
          <w:sz w:val="24"/>
          <w:szCs w:val="24"/>
        </w:rPr>
        <w:t xml:space="preserve"> </w:t>
      </w:r>
      <w:r w:rsidRPr="00383C2B">
        <w:rPr>
          <w:sz w:val="24"/>
          <w:szCs w:val="24"/>
        </w:rPr>
        <w:t>таких</w:t>
      </w:r>
      <w:r w:rsidRPr="00383C2B">
        <w:rPr>
          <w:spacing w:val="1"/>
          <w:sz w:val="24"/>
          <w:szCs w:val="24"/>
        </w:rPr>
        <w:t xml:space="preserve"> </w:t>
      </w:r>
      <w:r w:rsidRPr="00383C2B">
        <w:rPr>
          <w:sz w:val="24"/>
          <w:szCs w:val="24"/>
        </w:rPr>
        <w:t>мероприятиях</w:t>
      </w:r>
      <w:r w:rsidRPr="00383C2B">
        <w:rPr>
          <w:spacing w:val="1"/>
          <w:sz w:val="24"/>
          <w:szCs w:val="24"/>
        </w:rPr>
        <w:t xml:space="preserve"> </w:t>
      </w:r>
      <w:r w:rsidRPr="00383C2B">
        <w:rPr>
          <w:sz w:val="24"/>
          <w:szCs w:val="24"/>
        </w:rPr>
        <w:t>ребенок</w:t>
      </w:r>
      <w:r w:rsidRPr="00383C2B">
        <w:rPr>
          <w:spacing w:val="1"/>
          <w:sz w:val="24"/>
          <w:szCs w:val="24"/>
        </w:rPr>
        <w:t xml:space="preserve"> </w:t>
      </w:r>
      <w:r w:rsidRPr="00383C2B">
        <w:rPr>
          <w:sz w:val="24"/>
          <w:szCs w:val="24"/>
        </w:rPr>
        <w:t>получает</w:t>
      </w:r>
      <w:r w:rsidRPr="00383C2B">
        <w:rPr>
          <w:spacing w:val="1"/>
          <w:sz w:val="24"/>
          <w:szCs w:val="24"/>
        </w:rPr>
        <w:t xml:space="preserve"> </w:t>
      </w:r>
      <w:r w:rsidRPr="00383C2B">
        <w:rPr>
          <w:sz w:val="24"/>
          <w:szCs w:val="24"/>
        </w:rPr>
        <w:t>возможность</w:t>
      </w:r>
      <w:r w:rsidRPr="00383C2B">
        <w:rPr>
          <w:spacing w:val="1"/>
          <w:sz w:val="24"/>
          <w:szCs w:val="24"/>
        </w:rPr>
        <w:t xml:space="preserve"> </w:t>
      </w:r>
      <w:r w:rsidRPr="00383C2B">
        <w:rPr>
          <w:sz w:val="24"/>
          <w:szCs w:val="24"/>
        </w:rPr>
        <w:t>проявить</w:t>
      </w:r>
      <w:r w:rsidRPr="00383C2B">
        <w:rPr>
          <w:spacing w:val="1"/>
          <w:sz w:val="24"/>
          <w:szCs w:val="24"/>
        </w:rPr>
        <w:t xml:space="preserve"> </w:t>
      </w:r>
      <w:r w:rsidRPr="00383C2B">
        <w:rPr>
          <w:sz w:val="24"/>
          <w:szCs w:val="24"/>
        </w:rPr>
        <w:t>самостоятельность,</w:t>
      </w:r>
      <w:r w:rsidRPr="00383C2B">
        <w:rPr>
          <w:spacing w:val="1"/>
          <w:sz w:val="24"/>
          <w:szCs w:val="24"/>
        </w:rPr>
        <w:t xml:space="preserve"> </w:t>
      </w:r>
      <w:r w:rsidRPr="00383C2B">
        <w:rPr>
          <w:sz w:val="24"/>
          <w:szCs w:val="24"/>
        </w:rPr>
        <w:t>а</w:t>
      </w:r>
      <w:r w:rsidRPr="00383C2B">
        <w:rPr>
          <w:spacing w:val="1"/>
          <w:sz w:val="24"/>
          <w:szCs w:val="24"/>
        </w:rPr>
        <w:t xml:space="preserve"> </w:t>
      </w:r>
      <w:r w:rsidRPr="00383C2B">
        <w:rPr>
          <w:sz w:val="24"/>
          <w:szCs w:val="24"/>
        </w:rPr>
        <w:t>значит,</w:t>
      </w:r>
      <w:r w:rsidRPr="00383C2B">
        <w:rPr>
          <w:spacing w:val="1"/>
          <w:sz w:val="24"/>
          <w:szCs w:val="24"/>
        </w:rPr>
        <w:t xml:space="preserve"> </w:t>
      </w:r>
      <w:r w:rsidRPr="00383C2B">
        <w:rPr>
          <w:sz w:val="24"/>
          <w:szCs w:val="24"/>
        </w:rPr>
        <w:t>приобрести уверенность в себе, веру в свои способности; развиваются его</w:t>
      </w:r>
      <w:r w:rsidRPr="00383C2B">
        <w:rPr>
          <w:spacing w:val="1"/>
          <w:sz w:val="24"/>
          <w:szCs w:val="24"/>
        </w:rPr>
        <w:t xml:space="preserve"> </w:t>
      </w:r>
      <w:r w:rsidRPr="00383C2B">
        <w:rPr>
          <w:sz w:val="24"/>
          <w:szCs w:val="24"/>
        </w:rPr>
        <w:t>положительные</w:t>
      </w:r>
      <w:r w:rsidRPr="00383C2B">
        <w:rPr>
          <w:spacing w:val="1"/>
          <w:sz w:val="24"/>
          <w:szCs w:val="24"/>
        </w:rPr>
        <w:t xml:space="preserve"> </w:t>
      </w:r>
      <w:r w:rsidRPr="00383C2B">
        <w:rPr>
          <w:sz w:val="24"/>
          <w:szCs w:val="24"/>
        </w:rPr>
        <w:t>качества:</w:t>
      </w:r>
      <w:r w:rsidRPr="00383C2B">
        <w:rPr>
          <w:spacing w:val="1"/>
          <w:sz w:val="24"/>
          <w:szCs w:val="24"/>
        </w:rPr>
        <w:t xml:space="preserve"> </w:t>
      </w:r>
      <w:r w:rsidRPr="00383C2B">
        <w:rPr>
          <w:sz w:val="24"/>
          <w:szCs w:val="24"/>
        </w:rPr>
        <w:t>доброжелательность,</w:t>
      </w:r>
      <w:r w:rsidRPr="00383C2B">
        <w:rPr>
          <w:spacing w:val="1"/>
          <w:sz w:val="24"/>
          <w:szCs w:val="24"/>
        </w:rPr>
        <w:t xml:space="preserve"> </w:t>
      </w:r>
      <w:r w:rsidRPr="00383C2B">
        <w:rPr>
          <w:sz w:val="24"/>
          <w:szCs w:val="24"/>
        </w:rPr>
        <w:t>взаимопомощь,</w:t>
      </w:r>
      <w:r w:rsidRPr="00383C2B">
        <w:rPr>
          <w:spacing w:val="1"/>
          <w:sz w:val="24"/>
          <w:szCs w:val="24"/>
        </w:rPr>
        <w:t xml:space="preserve"> </w:t>
      </w:r>
      <w:r w:rsidRPr="00383C2B">
        <w:rPr>
          <w:sz w:val="24"/>
          <w:szCs w:val="24"/>
        </w:rPr>
        <w:t>доброта,</w:t>
      </w:r>
      <w:r w:rsidRPr="00383C2B">
        <w:rPr>
          <w:spacing w:val="1"/>
          <w:sz w:val="24"/>
          <w:szCs w:val="24"/>
        </w:rPr>
        <w:t xml:space="preserve"> </w:t>
      </w:r>
      <w:r w:rsidRPr="00383C2B">
        <w:rPr>
          <w:sz w:val="24"/>
          <w:szCs w:val="24"/>
        </w:rPr>
        <w:t>симпатия,</w:t>
      </w:r>
      <w:r w:rsidRPr="00383C2B">
        <w:rPr>
          <w:spacing w:val="-1"/>
          <w:sz w:val="24"/>
          <w:szCs w:val="24"/>
        </w:rPr>
        <w:t xml:space="preserve"> </w:t>
      </w:r>
      <w:r w:rsidRPr="00383C2B">
        <w:rPr>
          <w:sz w:val="24"/>
          <w:szCs w:val="24"/>
        </w:rPr>
        <w:t>жизнерадостность.</w:t>
      </w:r>
    </w:p>
    <w:p w:rsidR="00632E39" w:rsidRPr="00383C2B" w:rsidRDefault="00632E39" w:rsidP="00C54C25">
      <w:pPr>
        <w:pStyle w:val="a3"/>
        <w:ind w:left="542" w:right="1110" w:firstLine="566"/>
        <w:jc w:val="left"/>
        <w:rPr>
          <w:sz w:val="24"/>
          <w:szCs w:val="24"/>
        </w:rPr>
      </w:pPr>
      <w:r w:rsidRPr="00383C2B">
        <w:rPr>
          <w:sz w:val="24"/>
          <w:szCs w:val="24"/>
        </w:rPr>
        <w:t>Праздники занимают особое место в организации досуга и соединяют</w:t>
      </w:r>
      <w:r w:rsidRPr="00383C2B">
        <w:rPr>
          <w:spacing w:val="1"/>
          <w:sz w:val="24"/>
          <w:szCs w:val="24"/>
        </w:rPr>
        <w:t xml:space="preserve"> </w:t>
      </w:r>
      <w:r w:rsidRPr="00383C2B">
        <w:rPr>
          <w:sz w:val="24"/>
          <w:szCs w:val="24"/>
        </w:rPr>
        <w:t>в</w:t>
      </w:r>
      <w:r w:rsidRPr="00383C2B">
        <w:rPr>
          <w:spacing w:val="1"/>
          <w:sz w:val="24"/>
          <w:szCs w:val="24"/>
        </w:rPr>
        <w:t xml:space="preserve"> </w:t>
      </w:r>
      <w:r w:rsidRPr="00383C2B">
        <w:rPr>
          <w:sz w:val="24"/>
          <w:szCs w:val="24"/>
        </w:rPr>
        <w:t>себе</w:t>
      </w:r>
      <w:r w:rsidRPr="00383C2B">
        <w:rPr>
          <w:spacing w:val="1"/>
          <w:sz w:val="24"/>
          <w:szCs w:val="24"/>
        </w:rPr>
        <w:t xml:space="preserve"> </w:t>
      </w:r>
      <w:r w:rsidRPr="00383C2B">
        <w:rPr>
          <w:sz w:val="24"/>
          <w:szCs w:val="24"/>
        </w:rPr>
        <w:t>разные</w:t>
      </w:r>
      <w:r w:rsidRPr="00383C2B">
        <w:rPr>
          <w:spacing w:val="1"/>
          <w:sz w:val="24"/>
          <w:szCs w:val="24"/>
        </w:rPr>
        <w:t xml:space="preserve"> </w:t>
      </w:r>
      <w:r w:rsidRPr="00383C2B">
        <w:rPr>
          <w:sz w:val="24"/>
          <w:szCs w:val="24"/>
        </w:rPr>
        <w:t>виды</w:t>
      </w:r>
      <w:r w:rsidRPr="00383C2B">
        <w:rPr>
          <w:spacing w:val="1"/>
          <w:sz w:val="24"/>
          <w:szCs w:val="24"/>
        </w:rPr>
        <w:t xml:space="preserve"> </w:t>
      </w:r>
      <w:r w:rsidRPr="00383C2B">
        <w:rPr>
          <w:sz w:val="24"/>
          <w:szCs w:val="24"/>
        </w:rPr>
        <w:t>искусств:</w:t>
      </w:r>
      <w:r w:rsidRPr="00383C2B">
        <w:rPr>
          <w:spacing w:val="1"/>
          <w:sz w:val="24"/>
          <w:szCs w:val="24"/>
        </w:rPr>
        <w:t xml:space="preserve"> </w:t>
      </w:r>
      <w:r w:rsidRPr="00383C2B">
        <w:rPr>
          <w:sz w:val="24"/>
          <w:szCs w:val="24"/>
        </w:rPr>
        <w:t>музыку,</w:t>
      </w:r>
      <w:r w:rsidRPr="00383C2B">
        <w:rPr>
          <w:spacing w:val="1"/>
          <w:sz w:val="24"/>
          <w:szCs w:val="24"/>
        </w:rPr>
        <w:t xml:space="preserve"> </w:t>
      </w:r>
      <w:r w:rsidRPr="00383C2B">
        <w:rPr>
          <w:sz w:val="24"/>
          <w:szCs w:val="24"/>
        </w:rPr>
        <w:t>художественное</w:t>
      </w:r>
      <w:r w:rsidRPr="00383C2B">
        <w:rPr>
          <w:spacing w:val="1"/>
          <w:sz w:val="24"/>
          <w:szCs w:val="24"/>
        </w:rPr>
        <w:t xml:space="preserve"> </w:t>
      </w:r>
      <w:r w:rsidRPr="00383C2B">
        <w:rPr>
          <w:sz w:val="24"/>
          <w:szCs w:val="24"/>
        </w:rPr>
        <w:t>слово,</w:t>
      </w:r>
      <w:r w:rsidRPr="00383C2B">
        <w:rPr>
          <w:spacing w:val="1"/>
          <w:sz w:val="24"/>
          <w:szCs w:val="24"/>
        </w:rPr>
        <w:t xml:space="preserve"> </w:t>
      </w:r>
      <w:r w:rsidRPr="00383C2B">
        <w:rPr>
          <w:sz w:val="24"/>
          <w:szCs w:val="24"/>
        </w:rPr>
        <w:t>танец,</w:t>
      </w:r>
      <w:r w:rsidRPr="00383C2B">
        <w:rPr>
          <w:spacing w:val="1"/>
          <w:sz w:val="24"/>
          <w:szCs w:val="24"/>
        </w:rPr>
        <w:t xml:space="preserve"> </w:t>
      </w:r>
      <w:r w:rsidRPr="00383C2B">
        <w:rPr>
          <w:sz w:val="24"/>
          <w:szCs w:val="24"/>
        </w:rPr>
        <w:t>драматизацию,</w:t>
      </w:r>
      <w:r w:rsidRPr="00383C2B">
        <w:rPr>
          <w:spacing w:val="1"/>
          <w:sz w:val="24"/>
          <w:szCs w:val="24"/>
        </w:rPr>
        <w:t xml:space="preserve"> </w:t>
      </w:r>
      <w:r w:rsidRPr="00383C2B">
        <w:rPr>
          <w:sz w:val="24"/>
          <w:szCs w:val="24"/>
        </w:rPr>
        <w:t>изобразительное</w:t>
      </w:r>
      <w:r w:rsidRPr="00383C2B">
        <w:rPr>
          <w:spacing w:val="1"/>
          <w:sz w:val="24"/>
          <w:szCs w:val="24"/>
        </w:rPr>
        <w:t xml:space="preserve"> </w:t>
      </w:r>
      <w:r w:rsidRPr="00383C2B">
        <w:rPr>
          <w:sz w:val="24"/>
          <w:szCs w:val="24"/>
        </w:rPr>
        <w:t>искусство</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поэтому развивает</w:t>
      </w:r>
      <w:r w:rsidRPr="00383C2B">
        <w:rPr>
          <w:spacing w:val="1"/>
          <w:sz w:val="24"/>
          <w:szCs w:val="24"/>
        </w:rPr>
        <w:t xml:space="preserve"> </w:t>
      </w:r>
      <w:r w:rsidRPr="00383C2B">
        <w:rPr>
          <w:sz w:val="24"/>
          <w:szCs w:val="24"/>
        </w:rPr>
        <w:t>у детей</w:t>
      </w:r>
      <w:r w:rsidRPr="00383C2B">
        <w:rPr>
          <w:spacing w:val="1"/>
          <w:sz w:val="24"/>
          <w:szCs w:val="24"/>
        </w:rPr>
        <w:t xml:space="preserve"> </w:t>
      </w:r>
      <w:r w:rsidRPr="00383C2B">
        <w:rPr>
          <w:sz w:val="24"/>
          <w:szCs w:val="24"/>
        </w:rPr>
        <w:t>эстетические</w:t>
      </w:r>
      <w:r w:rsidRPr="00383C2B">
        <w:rPr>
          <w:spacing w:val="1"/>
          <w:sz w:val="24"/>
          <w:szCs w:val="24"/>
        </w:rPr>
        <w:t xml:space="preserve"> </w:t>
      </w:r>
      <w:r w:rsidRPr="00383C2B">
        <w:rPr>
          <w:sz w:val="24"/>
          <w:szCs w:val="24"/>
        </w:rPr>
        <w:t>чувства,</w:t>
      </w:r>
      <w:r w:rsidRPr="00383C2B">
        <w:rPr>
          <w:spacing w:val="1"/>
          <w:sz w:val="24"/>
          <w:szCs w:val="24"/>
        </w:rPr>
        <w:t xml:space="preserve"> </w:t>
      </w:r>
      <w:r w:rsidRPr="00383C2B">
        <w:rPr>
          <w:sz w:val="24"/>
          <w:szCs w:val="24"/>
        </w:rPr>
        <w:t>эстетическое</w:t>
      </w:r>
      <w:r w:rsidRPr="00383C2B">
        <w:rPr>
          <w:spacing w:val="1"/>
          <w:sz w:val="24"/>
          <w:szCs w:val="24"/>
        </w:rPr>
        <w:t xml:space="preserve"> </w:t>
      </w:r>
      <w:r w:rsidRPr="00383C2B">
        <w:rPr>
          <w:sz w:val="24"/>
          <w:szCs w:val="24"/>
        </w:rPr>
        <w:t>отношение</w:t>
      </w:r>
      <w:r w:rsidRPr="00383C2B">
        <w:rPr>
          <w:spacing w:val="1"/>
          <w:sz w:val="24"/>
          <w:szCs w:val="24"/>
        </w:rPr>
        <w:t xml:space="preserve"> </w:t>
      </w:r>
      <w:r w:rsidRPr="00383C2B">
        <w:rPr>
          <w:sz w:val="24"/>
          <w:szCs w:val="24"/>
        </w:rPr>
        <w:t>к</w:t>
      </w:r>
      <w:r w:rsidRPr="00383C2B">
        <w:rPr>
          <w:spacing w:val="1"/>
          <w:sz w:val="24"/>
          <w:szCs w:val="24"/>
        </w:rPr>
        <w:t xml:space="preserve"> </w:t>
      </w:r>
      <w:r w:rsidRPr="00383C2B">
        <w:rPr>
          <w:sz w:val="24"/>
          <w:szCs w:val="24"/>
        </w:rPr>
        <w:t>окружающей</w:t>
      </w:r>
      <w:r w:rsidRPr="00383C2B">
        <w:rPr>
          <w:spacing w:val="1"/>
          <w:sz w:val="24"/>
          <w:szCs w:val="24"/>
        </w:rPr>
        <w:t xml:space="preserve"> </w:t>
      </w:r>
      <w:r w:rsidRPr="00383C2B">
        <w:rPr>
          <w:sz w:val="24"/>
          <w:szCs w:val="24"/>
        </w:rPr>
        <w:t>действительности.</w:t>
      </w:r>
      <w:r w:rsidRPr="00383C2B">
        <w:rPr>
          <w:spacing w:val="1"/>
          <w:sz w:val="24"/>
          <w:szCs w:val="24"/>
        </w:rPr>
        <w:t xml:space="preserve"> </w:t>
      </w:r>
      <w:r w:rsidRPr="00383C2B">
        <w:rPr>
          <w:sz w:val="24"/>
          <w:szCs w:val="24"/>
        </w:rPr>
        <w:t>Тематика</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содержание</w:t>
      </w:r>
      <w:r w:rsidRPr="00383C2B">
        <w:rPr>
          <w:spacing w:val="1"/>
          <w:sz w:val="24"/>
          <w:szCs w:val="24"/>
        </w:rPr>
        <w:t xml:space="preserve"> </w:t>
      </w:r>
      <w:r w:rsidRPr="00383C2B">
        <w:rPr>
          <w:sz w:val="24"/>
          <w:szCs w:val="24"/>
        </w:rPr>
        <w:t>связаны</w:t>
      </w:r>
      <w:r w:rsidRPr="00383C2B">
        <w:rPr>
          <w:spacing w:val="1"/>
          <w:sz w:val="24"/>
          <w:szCs w:val="24"/>
        </w:rPr>
        <w:t xml:space="preserve"> </w:t>
      </w:r>
      <w:r w:rsidRPr="00383C2B">
        <w:rPr>
          <w:sz w:val="24"/>
          <w:szCs w:val="24"/>
        </w:rPr>
        <w:t>с</w:t>
      </w:r>
      <w:r w:rsidRPr="00383C2B">
        <w:rPr>
          <w:spacing w:val="1"/>
          <w:sz w:val="24"/>
          <w:szCs w:val="24"/>
        </w:rPr>
        <w:t xml:space="preserve"> </w:t>
      </w:r>
      <w:r w:rsidRPr="00383C2B">
        <w:rPr>
          <w:sz w:val="24"/>
          <w:szCs w:val="24"/>
        </w:rPr>
        <w:t>календарными</w:t>
      </w:r>
      <w:r w:rsidRPr="00383C2B">
        <w:rPr>
          <w:spacing w:val="1"/>
          <w:sz w:val="24"/>
          <w:szCs w:val="24"/>
        </w:rPr>
        <w:t xml:space="preserve"> </w:t>
      </w:r>
      <w:r w:rsidRPr="00383C2B">
        <w:rPr>
          <w:sz w:val="24"/>
          <w:szCs w:val="24"/>
        </w:rPr>
        <w:t>праздниками.</w:t>
      </w:r>
      <w:r w:rsidRPr="00383C2B">
        <w:rPr>
          <w:spacing w:val="-2"/>
          <w:sz w:val="24"/>
          <w:szCs w:val="24"/>
        </w:rPr>
        <w:t xml:space="preserve"> </w:t>
      </w:r>
      <w:r w:rsidRPr="00383C2B">
        <w:rPr>
          <w:sz w:val="24"/>
          <w:szCs w:val="24"/>
        </w:rPr>
        <w:t>Структура праздника</w:t>
      </w:r>
      <w:r w:rsidRPr="00383C2B">
        <w:rPr>
          <w:spacing w:val="-1"/>
          <w:sz w:val="24"/>
          <w:szCs w:val="24"/>
        </w:rPr>
        <w:t xml:space="preserve"> </w:t>
      </w:r>
      <w:r w:rsidRPr="00383C2B">
        <w:rPr>
          <w:sz w:val="24"/>
          <w:szCs w:val="24"/>
        </w:rPr>
        <w:t>может быть</w:t>
      </w:r>
      <w:r w:rsidRPr="00383C2B">
        <w:rPr>
          <w:spacing w:val="-6"/>
          <w:sz w:val="24"/>
          <w:szCs w:val="24"/>
        </w:rPr>
        <w:t xml:space="preserve"> </w:t>
      </w:r>
      <w:r w:rsidRPr="00383C2B">
        <w:rPr>
          <w:sz w:val="24"/>
          <w:szCs w:val="24"/>
        </w:rPr>
        <w:t>различной.</w:t>
      </w:r>
    </w:p>
    <w:p w:rsidR="00632E39" w:rsidRPr="00383C2B" w:rsidRDefault="00632E39" w:rsidP="00C54C25">
      <w:pPr>
        <w:pStyle w:val="a3"/>
        <w:spacing w:before="1"/>
        <w:ind w:left="542" w:right="1107" w:firstLine="566"/>
        <w:jc w:val="left"/>
        <w:rPr>
          <w:sz w:val="24"/>
          <w:szCs w:val="24"/>
        </w:rPr>
      </w:pPr>
      <w:r w:rsidRPr="00383C2B">
        <w:rPr>
          <w:sz w:val="24"/>
          <w:szCs w:val="24"/>
        </w:rPr>
        <w:t>Самообразование</w:t>
      </w:r>
      <w:r w:rsidRPr="00383C2B">
        <w:rPr>
          <w:spacing w:val="1"/>
          <w:sz w:val="24"/>
          <w:szCs w:val="24"/>
        </w:rPr>
        <w:t xml:space="preserve"> </w:t>
      </w:r>
      <w:r w:rsidRPr="00383C2B">
        <w:rPr>
          <w:sz w:val="24"/>
          <w:szCs w:val="24"/>
        </w:rPr>
        <w:t>–</w:t>
      </w:r>
      <w:r w:rsidRPr="00383C2B">
        <w:rPr>
          <w:spacing w:val="1"/>
          <w:sz w:val="24"/>
          <w:szCs w:val="24"/>
        </w:rPr>
        <w:t xml:space="preserve"> </w:t>
      </w:r>
      <w:r w:rsidRPr="00383C2B">
        <w:rPr>
          <w:sz w:val="24"/>
          <w:szCs w:val="24"/>
        </w:rPr>
        <w:t>это</w:t>
      </w:r>
      <w:r w:rsidRPr="00383C2B">
        <w:rPr>
          <w:spacing w:val="1"/>
          <w:sz w:val="24"/>
          <w:szCs w:val="24"/>
        </w:rPr>
        <w:t xml:space="preserve"> </w:t>
      </w:r>
      <w:r w:rsidRPr="00383C2B">
        <w:rPr>
          <w:sz w:val="24"/>
          <w:szCs w:val="24"/>
        </w:rPr>
        <w:t>целенаправленная</w:t>
      </w:r>
      <w:r w:rsidRPr="00383C2B">
        <w:rPr>
          <w:spacing w:val="71"/>
          <w:sz w:val="24"/>
          <w:szCs w:val="24"/>
        </w:rPr>
        <w:t xml:space="preserve"> </w:t>
      </w:r>
      <w:r w:rsidRPr="00383C2B">
        <w:rPr>
          <w:sz w:val="24"/>
          <w:szCs w:val="24"/>
        </w:rPr>
        <w:t>познавательная</w:t>
      </w:r>
      <w:r w:rsidRPr="00383C2B">
        <w:rPr>
          <w:spacing w:val="1"/>
          <w:sz w:val="24"/>
          <w:szCs w:val="24"/>
        </w:rPr>
        <w:t xml:space="preserve"> </w:t>
      </w:r>
      <w:r w:rsidRPr="00383C2B">
        <w:rPr>
          <w:sz w:val="24"/>
          <w:szCs w:val="24"/>
        </w:rPr>
        <w:t>деятельность</w:t>
      </w:r>
      <w:r w:rsidRPr="00383C2B">
        <w:rPr>
          <w:spacing w:val="1"/>
          <w:sz w:val="24"/>
          <w:szCs w:val="24"/>
        </w:rPr>
        <w:t xml:space="preserve"> </w:t>
      </w:r>
      <w:r w:rsidRPr="00383C2B">
        <w:rPr>
          <w:sz w:val="24"/>
          <w:szCs w:val="24"/>
        </w:rPr>
        <w:t>по</w:t>
      </w:r>
      <w:r w:rsidRPr="00383C2B">
        <w:rPr>
          <w:spacing w:val="1"/>
          <w:sz w:val="24"/>
          <w:szCs w:val="24"/>
        </w:rPr>
        <w:t xml:space="preserve"> </w:t>
      </w:r>
      <w:r w:rsidRPr="00383C2B">
        <w:rPr>
          <w:sz w:val="24"/>
          <w:szCs w:val="24"/>
        </w:rPr>
        <w:t>приобретению</w:t>
      </w:r>
      <w:r w:rsidRPr="00383C2B">
        <w:rPr>
          <w:spacing w:val="1"/>
          <w:sz w:val="24"/>
          <w:szCs w:val="24"/>
        </w:rPr>
        <w:t xml:space="preserve"> </w:t>
      </w:r>
      <w:r w:rsidRPr="00383C2B">
        <w:rPr>
          <w:sz w:val="24"/>
          <w:szCs w:val="24"/>
        </w:rPr>
        <w:t>систематических</w:t>
      </w:r>
      <w:r w:rsidRPr="00383C2B">
        <w:rPr>
          <w:spacing w:val="1"/>
          <w:sz w:val="24"/>
          <w:szCs w:val="24"/>
        </w:rPr>
        <w:t xml:space="preserve"> </w:t>
      </w:r>
      <w:r w:rsidRPr="00383C2B">
        <w:rPr>
          <w:sz w:val="24"/>
          <w:szCs w:val="24"/>
        </w:rPr>
        <w:t>знаний</w:t>
      </w:r>
      <w:r w:rsidRPr="00383C2B">
        <w:rPr>
          <w:spacing w:val="1"/>
          <w:sz w:val="24"/>
          <w:szCs w:val="24"/>
        </w:rPr>
        <w:t xml:space="preserve"> </w:t>
      </w:r>
      <w:r w:rsidRPr="00383C2B">
        <w:rPr>
          <w:sz w:val="24"/>
          <w:szCs w:val="24"/>
        </w:rPr>
        <w:t>в</w:t>
      </w:r>
      <w:r w:rsidRPr="00383C2B">
        <w:rPr>
          <w:spacing w:val="70"/>
          <w:sz w:val="24"/>
          <w:szCs w:val="24"/>
        </w:rPr>
        <w:t xml:space="preserve"> </w:t>
      </w:r>
      <w:r w:rsidRPr="00383C2B">
        <w:rPr>
          <w:sz w:val="24"/>
          <w:szCs w:val="24"/>
        </w:rPr>
        <w:t>какой-либо</w:t>
      </w:r>
      <w:r w:rsidRPr="00383C2B">
        <w:rPr>
          <w:spacing w:val="1"/>
          <w:sz w:val="24"/>
          <w:szCs w:val="24"/>
        </w:rPr>
        <w:t xml:space="preserve"> </w:t>
      </w:r>
      <w:r w:rsidRPr="00383C2B">
        <w:rPr>
          <w:sz w:val="24"/>
          <w:szCs w:val="24"/>
        </w:rPr>
        <w:t>сфере</w:t>
      </w:r>
      <w:r w:rsidRPr="00383C2B">
        <w:rPr>
          <w:spacing w:val="1"/>
          <w:sz w:val="24"/>
          <w:szCs w:val="24"/>
        </w:rPr>
        <w:t xml:space="preserve"> </w:t>
      </w:r>
      <w:r w:rsidRPr="00383C2B">
        <w:rPr>
          <w:sz w:val="24"/>
          <w:szCs w:val="24"/>
        </w:rPr>
        <w:t>науки,</w:t>
      </w:r>
      <w:r w:rsidRPr="00383C2B">
        <w:rPr>
          <w:spacing w:val="1"/>
          <w:sz w:val="24"/>
          <w:szCs w:val="24"/>
        </w:rPr>
        <w:t xml:space="preserve"> </w:t>
      </w:r>
      <w:r w:rsidRPr="00383C2B">
        <w:rPr>
          <w:sz w:val="24"/>
          <w:szCs w:val="24"/>
        </w:rPr>
        <w:t>искусства,</w:t>
      </w:r>
      <w:r w:rsidRPr="00383C2B">
        <w:rPr>
          <w:spacing w:val="1"/>
          <w:sz w:val="24"/>
          <w:szCs w:val="24"/>
        </w:rPr>
        <w:t xml:space="preserve"> </w:t>
      </w:r>
      <w:r w:rsidRPr="00383C2B">
        <w:rPr>
          <w:sz w:val="24"/>
          <w:szCs w:val="24"/>
        </w:rPr>
        <w:t>культуры</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техники,</w:t>
      </w:r>
      <w:r w:rsidRPr="00383C2B">
        <w:rPr>
          <w:spacing w:val="1"/>
          <w:sz w:val="24"/>
          <w:szCs w:val="24"/>
        </w:rPr>
        <w:t xml:space="preserve"> </w:t>
      </w:r>
      <w:r w:rsidRPr="00383C2B">
        <w:rPr>
          <w:sz w:val="24"/>
          <w:szCs w:val="24"/>
        </w:rPr>
        <w:t>управляемая</w:t>
      </w:r>
      <w:r w:rsidRPr="00383C2B">
        <w:rPr>
          <w:spacing w:val="1"/>
          <w:sz w:val="24"/>
          <w:szCs w:val="24"/>
        </w:rPr>
        <w:t xml:space="preserve"> </w:t>
      </w:r>
      <w:r w:rsidRPr="00383C2B">
        <w:rPr>
          <w:sz w:val="24"/>
          <w:szCs w:val="24"/>
        </w:rPr>
        <w:t>самой</w:t>
      </w:r>
      <w:r w:rsidRPr="00383C2B">
        <w:rPr>
          <w:spacing w:val="1"/>
          <w:sz w:val="24"/>
          <w:szCs w:val="24"/>
        </w:rPr>
        <w:t xml:space="preserve"> </w:t>
      </w:r>
      <w:r w:rsidRPr="00383C2B">
        <w:rPr>
          <w:sz w:val="24"/>
          <w:szCs w:val="24"/>
        </w:rPr>
        <w:t>личностью.</w:t>
      </w:r>
      <w:r w:rsidRPr="00383C2B">
        <w:rPr>
          <w:spacing w:val="1"/>
          <w:sz w:val="24"/>
          <w:szCs w:val="24"/>
        </w:rPr>
        <w:t xml:space="preserve"> </w:t>
      </w:r>
      <w:r w:rsidRPr="00383C2B">
        <w:rPr>
          <w:sz w:val="24"/>
          <w:szCs w:val="24"/>
        </w:rPr>
        <w:t>Именно</w:t>
      </w:r>
      <w:r w:rsidRPr="00383C2B">
        <w:rPr>
          <w:spacing w:val="1"/>
          <w:sz w:val="24"/>
          <w:szCs w:val="24"/>
        </w:rPr>
        <w:t xml:space="preserve"> </w:t>
      </w:r>
      <w:r w:rsidRPr="00383C2B">
        <w:rPr>
          <w:sz w:val="24"/>
          <w:szCs w:val="24"/>
        </w:rPr>
        <w:t>в</w:t>
      </w:r>
      <w:r w:rsidRPr="00383C2B">
        <w:rPr>
          <w:spacing w:val="1"/>
          <w:sz w:val="24"/>
          <w:szCs w:val="24"/>
        </w:rPr>
        <w:t xml:space="preserve"> </w:t>
      </w:r>
      <w:r w:rsidRPr="00383C2B">
        <w:rPr>
          <w:sz w:val="24"/>
          <w:szCs w:val="24"/>
        </w:rPr>
        <w:t>процессе</w:t>
      </w:r>
      <w:r w:rsidRPr="00383C2B">
        <w:rPr>
          <w:spacing w:val="1"/>
          <w:sz w:val="24"/>
          <w:szCs w:val="24"/>
        </w:rPr>
        <w:t xml:space="preserve"> </w:t>
      </w:r>
      <w:r w:rsidRPr="00383C2B">
        <w:rPr>
          <w:sz w:val="24"/>
          <w:szCs w:val="24"/>
        </w:rPr>
        <w:t>самообразования</w:t>
      </w:r>
      <w:r w:rsidRPr="00383C2B">
        <w:rPr>
          <w:spacing w:val="1"/>
          <w:sz w:val="24"/>
          <w:szCs w:val="24"/>
        </w:rPr>
        <w:t xml:space="preserve"> </w:t>
      </w:r>
      <w:r w:rsidRPr="00383C2B">
        <w:rPr>
          <w:sz w:val="24"/>
          <w:szCs w:val="24"/>
        </w:rPr>
        <w:t>развивается</w:t>
      </w:r>
      <w:r w:rsidRPr="00383C2B">
        <w:rPr>
          <w:spacing w:val="1"/>
          <w:sz w:val="24"/>
          <w:szCs w:val="24"/>
        </w:rPr>
        <w:t xml:space="preserve"> </w:t>
      </w:r>
      <w:r w:rsidRPr="00383C2B">
        <w:rPr>
          <w:sz w:val="24"/>
          <w:szCs w:val="24"/>
        </w:rPr>
        <w:t>личность</w:t>
      </w:r>
      <w:r w:rsidRPr="00383C2B">
        <w:rPr>
          <w:spacing w:val="1"/>
          <w:sz w:val="24"/>
          <w:szCs w:val="24"/>
        </w:rPr>
        <w:t xml:space="preserve"> </w:t>
      </w:r>
      <w:r w:rsidRPr="00383C2B">
        <w:rPr>
          <w:sz w:val="24"/>
          <w:szCs w:val="24"/>
        </w:rPr>
        <w:t>ребенка,</w:t>
      </w:r>
      <w:r w:rsidRPr="00383C2B">
        <w:rPr>
          <w:spacing w:val="1"/>
          <w:sz w:val="24"/>
          <w:szCs w:val="24"/>
        </w:rPr>
        <w:t xml:space="preserve"> </w:t>
      </w:r>
      <w:r w:rsidRPr="00383C2B">
        <w:rPr>
          <w:sz w:val="24"/>
          <w:szCs w:val="24"/>
        </w:rPr>
        <w:t>раскрываются</w:t>
      </w:r>
      <w:r w:rsidRPr="00383C2B">
        <w:rPr>
          <w:spacing w:val="1"/>
          <w:sz w:val="24"/>
          <w:szCs w:val="24"/>
        </w:rPr>
        <w:t xml:space="preserve"> </w:t>
      </w:r>
      <w:r w:rsidRPr="00383C2B">
        <w:rPr>
          <w:sz w:val="24"/>
          <w:szCs w:val="24"/>
        </w:rPr>
        <w:t>его</w:t>
      </w:r>
      <w:r w:rsidRPr="00383C2B">
        <w:rPr>
          <w:spacing w:val="1"/>
          <w:sz w:val="24"/>
          <w:szCs w:val="24"/>
        </w:rPr>
        <w:t xml:space="preserve"> </w:t>
      </w:r>
      <w:r w:rsidRPr="00383C2B">
        <w:rPr>
          <w:sz w:val="24"/>
          <w:szCs w:val="24"/>
        </w:rPr>
        <w:t>способности,</w:t>
      </w:r>
      <w:r w:rsidRPr="00383C2B">
        <w:rPr>
          <w:spacing w:val="1"/>
          <w:sz w:val="24"/>
          <w:szCs w:val="24"/>
        </w:rPr>
        <w:t xml:space="preserve"> </w:t>
      </w:r>
      <w:r w:rsidRPr="00383C2B">
        <w:rPr>
          <w:sz w:val="24"/>
          <w:szCs w:val="24"/>
        </w:rPr>
        <w:t>творческий</w:t>
      </w:r>
      <w:r w:rsidRPr="00383C2B">
        <w:rPr>
          <w:spacing w:val="1"/>
          <w:sz w:val="24"/>
          <w:szCs w:val="24"/>
        </w:rPr>
        <w:t xml:space="preserve"> </w:t>
      </w:r>
      <w:r w:rsidRPr="00383C2B">
        <w:rPr>
          <w:sz w:val="24"/>
          <w:szCs w:val="24"/>
        </w:rPr>
        <w:t>потенциал,</w:t>
      </w:r>
      <w:r w:rsidRPr="00383C2B">
        <w:rPr>
          <w:spacing w:val="1"/>
          <w:sz w:val="24"/>
          <w:szCs w:val="24"/>
        </w:rPr>
        <w:t xml:space="preserve"> </w:t>
      </w:r>
      <w:r w:rsidRPr="00383C2B">
        <w:rPr>
          <w:sz w:val="24"/>
          <w:szCs w:val="24"/>
        </w:rPr>
        <w:t>реализуются духовные интересы. К самообразованию относятся деловые,</w:t>
      </w:r>
      <w:r w:rsidRPr="00383C2B">
        <w:rPr>
          <w:spacing w:val="1"/>
          <w:sz w:val="24"/>
          <w:szCs w:val="24"/>
        </w:rPr>
        <w:t xml:space="preserve"> </w:t>
      </w:r>
      <w:r w:rsidRPr="00383C2B">
        <w:rPr>
          <w:sz w:val="24"/>
          <w:szCs w:val="24"/>
        </w:rPr>
        <w:t>сюжетно-ролевые,</w:t>
      </w:r>
      <w:r w:rsidRPr="00383C2B">
        <w:rPr>
          <w:spacing w:val="1"/>
          <w:sz w:val="24"/>
          <w:szCs w:val="24"/>
        </w:rPr>
        <w:t xml:space="preserve"> </w:t>
      </w:r>
      <w:r w:rsidRPr="00383C2B">
        <w:rPr>
          <w:sz w:val="24"/>
          <w:szCs w:val="24"/>
        </w:rPr>
        <w:t>настольные,</w:t>
      </w:r>
      <w:r w:rsidRPr="00383C2B">
        <w:rPr>
          <w:spacing w:val="1"/>
          <w:sz w:val="24"/>
          <w:szCs w:val="24"/>
        </w:rPr>
        <w:t xml:space="preserve"> </w:t>
      </w:r>
      <w:r w:rsidRPr="00383C2B">
        <w:rPr>
          <w:sz w:val="24"/>
          <w:szCs w:val="24"/>
        </w:rPr>
        <w:t>дидактические</w:t>
      </w:r>
      <w:r w:rsidRPr="00383C2B">
        <w:rPr>
          <w:spacing w:val="1"/>
          <w:sz w:val="24"/>
          <w:szCs w:val="24"/>
        </w:rPr>
        <w:t xml:space="preserve"> </w:t>
      </w:r>
      <w:r w:rsidRPr="00383C2B">
        <w:rPr>
          <w:sz w:val="24"/>
          <w:szCs w:val="24"/>
        </w:rPr>
        <w:t>игры,</w:t>
      </w:r>
      <w:r w:rsidRPr="00383C2B">
        <w:rPr>
          <w:spacing w:val="1"/>
          <w:sz w:val="24"/>
          <w:szCs w:val="24"/>
        </w:rPr>
        <w:t xml:space="preserve"> </w:t>
      </w:r>
      <w:r w:rsidRPr="00383C2B">
        <w:rPr>
          <w:sz w:val="24"/>
          <w:szCs w:val="24"/>
        </w:rPr>
        <w:t>самостоятельная</w:t>
      </w:r>
      <w:r w:rsidRPr="00383C2B">
        <w:rPr>
          <w:spacing w:val="1"/>
          <w:sz w:val="24"/>
          <w:szCs w:val="24"/>
        </w:rPr>
        <w:t xml:space="preserve"> </w:t>
      </w:r>
      <w:r w:rsidRPr="00383C2B">
        <w:rPr>
          <w:sz w:val="24"/>
          <w:szCs w:val="24"/>
        </w:rPr>
        <w:t>познавательная</w:t>
      </w:r>
      <w:r w:rsidRPr="00383C2B">
        <w:rPr>
          <w:spacing w:val="-1"/>
          <w:sz w:val="24"/>
          <w:szCs w:val="24"/>
        </w:rPr>
        <w:t xml:space="preserve"> </w:t>
      </w:r>
      <w:r w:rsidRPr="00383C2B">
        <w:rPr>
          <w:sz w:val="24"/>
          <w:szCs w:val="24"/>
        </w:rPr>
        <w:t>и</w:t>
      </w:r>
      <w:r w:rsidRPr="00383C2B">
        <w:rPr>
          <w:spacing w:val="-4"/>
          <w:sz w:val="24"/>
          <w:szCs w:val="24"/>
        </w:rPr>
        <w:t xml:space="preserve"> </w:t>
      </w:r>
      <w:r w:rsidRPr="00383C2B">
        <w:rPr>
          <w:sz w:val="24"/>
          <w:szCs w:val="24"/>
        </w:rPr>
        <w:t>художественно-продуктивная деятельность.</w:t>
      </w:r>
    </w:p>
    <w:p w:rsidR="00632E39" w:rsidRPr="00383C2B" w:rsidRDefault="00632E39" w:rsidP="00C54C25">
      <w:pPr>
        <w:pStyle w:val="a3"/>
        <w:ind w:left="542" w:right="1109" w:firstLine="566"/>
        <w:jc w:val="left"/>
        <w:rPr>
          <w:sz w:val="24"/>
          <w:szCs w:val="24"/>
        </w:rPr>
      </w:pPr>
      <w:r w:rsidRPr="00383C2B">
        <w:rPr>
          <w:sz w:val="24"/>
          <w:szCs w:val="24"/>
        </w:rPr>
        <w:t>Творческая</w:t>
      </w:r>
      <w:r w:rsidRPr="00383C2B">
        <w:rPr>
          <w:spacing w:val="1"/>
          <w:sz w:val="24"/>
          <w:szCs w:val="24"/>
        </w:rPr>
        <w:t xml:space="preserve"> </w:t>
      </w:r>
      <w:r w:rsidRPr="00383C2B">
        <w:rPr>
          <w:sz w:val="24"/>
          <w:szCs w:val="24"/>
        </w:rPr>
        <w:t>деятельность</w:t>
      </w:r>
      <w:r w:rsidRPr="00383C2B">
        <w:rPr>
          <w:spacing w:val="1"/>
          <w:sz w:val="24"/>
          <w:szCs w:val="24"/>
        </w:rPr>
        <w:t xml:space="preserve"> </w:t>
      </w:r>
      <w:r w:rsidRPr="00383C2B">
        <w:rPr>
          <w:sz w:val="24"/>
          <w:szCs w:val="24"/>
        </w:rPr>
        <w:t>способствует</w:t>
      </w:r>
      <w:r w:rsidRPr="00383C2B">
        <w:rPr>
          <w:spacing w:val="1"/>
          <w:sz w:val="24"/>
          <w:szCs w:val="24"/>
        </w:rPr>
        <w:t xml:space="preserve"> </w:t>
      </w:r>
      <w:r w:rsidRPr="00383C2B">
        <w:rPr>
          <w:sz w:val="24"/>
          <w:szCs w:val="24"/>
        </w:rPr>
        <w:t>развитию</w:t>
      </w:r>
      <w:r w:rsidRPr="00383C2B">
        <w:rPr>
          <w:spacing w:val="1"/>
          <w:sz w:val="24"/>
          <w:szCs w:val="24"/>
        </w:rPr>
        <w:t xml:space="preserve"> </w:t>
      </w:r>
      <w:r w:rsidRPr="00383C2B">
        <w:rPr>
          <w:sz w:val="24"/>
          <w:szCs w:val="24"/>
        </w:rPr>
        <w:t>индивидуальных</w:t>
      </w:r>
      <w:r w:rsidRPr="00383C2B">
        <w:rPr>
          <w:spacing w:val="1"/>
          <w:sz w:val="24"/>
          <w:szCs w:val="24"/>
        </w:rPr>
        <w:t xml:space="preserve"> </w:t>
      </w:r>
      <w:r w:rsidRPr="00383C2B">
        <w:rPr>
          <w:sz w:val="24"/>
          <w:szCs w:val="24"/>
        </w:rPr>
        <w:t>творческих</w:t>
      </w:r>
      <w:r w:rsidRPr="00383C2B">
        <w:rPr>
          <w:spacing w:val="1"/>
          <w:sz w:val="24"/>
          <w:szCs w:val="24"/>
        </w:rPr>
        <w:t xml:space="preserve"> </w:t>
      </w:r>
      <w:r w:rsidRPr="00383C2B">
        <w:rPr>
          <w:sz w:val="24"/>
          <w:szCs w:val="24"/>
        </w:rPr>
        <w:t>наклонностей</w:t>
      </w:r>
      <w:r w:rsidRPr="00383C2B">
        <w:rPr>
          <w:spacing w:val="1"/>
          <w:sz w:val="24"/>
          <w:szCs w:val="24"/>
        </w:rPr>
        <w:t xml:space="preserve"> </w:t>
      </w:r>
      <w:r w:rsidRPr="00383C2B">
        <w:rPr>
          <w:sz w:val="24"/>
          <w:szCs w:val="24"/>
        </w:rPr>
        <w:t>каждого</w:t>
      </w:r>
      <w:r w:rsidRPr="00383C2B">
        <w:rPr>
          <w:spacing w:val="1"/>
          <w:sz w:val="24"/>
          <w:szCs w:val="24"/>
        </w:rPr>
        <w:t xml:space="preserve"> </w:t>
      </w:r>
      <w:r w:rsidRPr="00383C2B">
        <w:rPr>
          <w:sz w:val="24"/>
          <w:szCs w:val="24"/>
        </w:rPr>
        <w:t>ребенка,</w:t>
      </w:r>
      <w:r w:rsidRPr="00383C2B">
        <w:rPr>
          <w:spacing w:val="1"/>
          <w:sz w:val="24"/>
          <w:szCs w:val="24"/>
        </w:rPr>
        <w:t xml:space="preserve"> </w:t>
      </w:r>
      <w:r w:rsidRPr="00383C2B">
        <w:rPr>
          <w:sz w:val="24"/>
          <w:szCs w:val="24"/>
        </w:rPr>
        <w:t>побуждает</w:t>
      </w:r>
      <w:r w:rsidRPr="00383C2B">
        <w:rPr>
          <w:spacing w:val="1"/>
          <w:sz w:val="24"/>
          <w:szCs w:val="24"/>
        </w:rPr>
        <w:t xml:space="preserve"> </w:t>
      </w:r>
      <w:r w:rsidRPr="00383C2B">
        <w:rPr>
          <w:sz w:val="24"/>
          <w:szCs w:val="24"/>
        </w:rPr>
        <w:t>его</w:t>
      </w:r>
      <w:r w:rsidRPr="00383C2B">
        <w:rPr>
          <w:spacing w:val="1"/>
          <w:sz w:val="24"/>
          <w:szCs w:val="24"/>
        </w:rPr>
        <w:t xml:space="preserve"> </w:t>
      </w:r>
      <w:r w:rsidRPr="00383C2B">
        <w:rPr>
          <w:sz w:val="24"/>
          <w:szCs w:val="24"/>
        </w:rPr>
        <w:t>к</w:t>
      </w:r>
      <w:r w:rsidRPr="00383C2B">
        <w:rPr>
          <w:spacing w:val="1"/>
          <w:sz w:val="24"/>
          <w:szCs w:val="24"/>
        </w:rPr>
        <w:t xml:space="preserve"> </w:t>
      </w:r>
      <w:r w:rsidRPr="00383C2B">
        <w:rPr>
          <w:sz w:val="24"/>
          <w:szCs w:val="24"/>
        </w:rPr>
        <w:t>самостоятельной</w:t>
      </w:r>
      <w:r w:rsidRPr="00383C2B">
        <w:rPr>
          <w:spacing w:val="1"/>
          <w:sz w:val="24"/>
          <w:szCs w:val="24"/>
        </w:rPr>
        <w:t xml:space="preserve"> </w:t>
      </w:r>
      <w:r w:rsidRPr="00383C2B">
        <w:rPr>
          <w:sz w:val="24"/>
          <w:szCs w:val="24"/>
        </w:rPr>
        <w:t>изобразительной,</w:t>
      </w:r>
      <w:r w:rsidRPr="00383C2B">
        <w:rPr>
          <w:spacing w:val="1"/>
          <w:sz w:val="24"/>
          <w:szCs w:val="24"/>
        </w:rPr>
        <w:t xml:space="preserve"> </w:t>
      </w:r>
      <w:r w:rsidRPr="00383C2B">
        <w:rPr>
          <w:sz w:val="24"/>
          <w:szCs w:val="24"/>
        </w:rPr>
        <w:t>конструктивной</w:t>
      </w:r>
      <w:r w:rsidRPr="00383C2B">
        <w:rPr>
          <w:spacing w:val="1"/>
          <w:sz w:val="24"/>
          <w:szCs w:val="24"/>
        </w:rPr>
        <w:t xml:space="preserve"> </w:t>
      </w:r>
      <w:r w:rsidRPr="00383C2B">
        <w:rPr>
          <w:sz w:val="24"/>
          <w:szCs w:val="24"/>
        </w:rPr>
        <w:t>и</w:t>
      </w:r>
      <w:r w:rsidRPr="00383C2B">
        <w:rPr>
          <w:spacing w:val="1"/>
          <w:sz w:val="24"/>
          <w:szCs w:val="24"/>
        </w:rPr>
        <w:t xml:space="preserve"> </w:t>
      </w:r>
      <w:r w:rsidRPr="00383C2B">
        <w:rPr>
          <w:sz w:val="24"/>
          <w:szCs w:val="24"/>
        </w:rPr>
        <w:t>музыкальной</w:t>
      </w:r>
      <w:r w:rsidRPr="00383C2B">
        <w:rPr>
          <w:spacing w:val="1"/>
          <w:sz w:val="24"/>
          <w:szCs w:val="24"/>
        </w:rPr>
        <w:t xml:space="preserve"> </w:t>
      </w:r>
      <w:r w:rsidRPr="00383C2B">
        <w:rPr>
          <w:sz w:val="24"/>
          <w:szCs w:val="24"/>
        </w:rPr>
        <w:t>деятельности.</w:t>
      </w:r>
      <w:r w:rsidRPr="00383C2B">
        <w:rPr>
          <w:spacing w:val="1"/>
          <w:sz w:val="24"/>
          <w:szCs w:val="24"/>
        </w:rPr>
        <w:t xml:space="preserve"> </w:t>
      </w:r>
      <w:r w:rsidRPr="00383C2B">
        <w:rPr>
          <w:sz w:val="24"/>
          <w:szCs w:val="24"/>
        </w:rPr>
        <w:t>Самостоятельно</w:t>
      </w:r>
      <w:r w:rsidRPr="00383C2B">
        <w:rPr>
          <w:spacing w:val="1"/>
          <w:sz w:val="24"/>
          <w:szCs w:val="24"/>
        </w:rPr>
        <w:t xml:space="preserve"> </w:t>
      </w:r>
      <w:r w:rsidRPr="00383C2B">
        <w:rPr>
          <w:sz w:val="24"/>
          <w:szCs w:val="24"/>
        </w:rPr>
        <w:t>ребенок</w:t>
      </w:r>
      <w:r w:rsidRPr="00383C2B">
        <w:rPr>
          <w:spacing w:val="1"/>
          <w:sz w:val="24"/>
          <w:szCs w:val="24"/>
        </w:rPr>
        <w:t xml:space="preserve"> </w:t>
      </w:r>
      <w:r w:rsidRPr="00383C2B">
        <w:rPr>
          <w:sz w:val="24"/>
          <w:szCs w:val="24"/>
        </w:rPr>
        <w:t>учится</w:t>
      </w:r>
      <w:r w:rsidRPr="00383C2B">
        <w:rPr>
          <w:spacing w:val="1"/>
          <w:sz w:val="24"/>
          <w:szCs w:val="24"/>
        </w:rPr>
        <w:t xml:space="preserve"> </w:t>
      </w:r>
      <w:r w:rsidRPr="00383C2B">
        <w:rPr>
          <w:sz w:val="24"/>
          <w:szCs w:val="24"/>
        </w:rPr>
        <w:t>водить</w:t>
      </w:r>
      <w:r w:rsidRPr="00383C2B">
        <w:rPr>
          <w:spacing w:val="1"/>
          <w:sz w:val="24"/>
          <w:szCs w:val="24"/>
        </w:rPr>
        <w:t xml:space="preserve"> </w:t>
      </w:r>
      <w:r w:rsidRPr="00383C2B">
        <w:rPr>
          <w:sz w:val="24"/>
          <w:szCs w:val="24"/>
        </w:rPr>
        <w:t>хороводы,</w:t>
      </w:r>
      <w:r w:rsidRPr="00383C2B">
        <w:rPr>
          <w:spacing w:val="1"/>
          <w:sz w:val="24"/>
          <w:szCs w:val="24"/>
        </w:rPr>
        <w:t xml:space="preserve"> </w:t>
      </w:r>
      <w:r w:rsidRPr="00383C2B">
        <w:rPr>
          <w:sz w:val="24"/>
          <w:szCs w:val="24"/>
        </w:rPr>
        <w:t>петь</w:t>
      </w:r>
      <w:r w:rsidRPr="00383C2B">
        <w:rPr>
          <w:spacing w:val="1"/>
          <w:sz w:val="24"/>
          <w:szCs w:val="24"/>
        </w:rPr>
        <w:t xml:space="preserve"> </w:t>
      </w:r>
      <w:r w:rsidRPr="00383C2B">
        <w:rPr>
          <w:sz w:val="24"/>
          <w:szCs w:val="24"/>
        </w:rPr>
        <w:t>песни, танцевать, играть на детских музыкальных инструментах, рисовать,</w:t>
      </w:r>
      <w:r w:rsidRPr="00383C2B">
        <w:rPr>
          <w:spacing w:val="1"/>
          <w:sz w:val="24"/>
          <w:szCs w:val="24"/>
        </w:rPr>
        <w:t xml:space="preserve"> </w:t>
      </w:r>
      <w:r w:rsidRPr="00383C2B">
        <w:rPr>
          <w:sz w:val="24"/>
          <w:szCs w:val="24"/>
        </w:rPr>
        <w:t>лепить,</w:t>
      </w:r>
      <w:r w:rsidRPr="00383C2B">
        <w:rPr>
          <w:spacing w:val="1"/>
          <w:sz w:val="24"/>
          <w:szCs w:val="24"/>
        </w:rPr>
        <w:t xml:space="preserve"> </w:t>
      </w:r>
      <w:r w:rsidRPr="00383C2B">
        <w:rPr>
          <w:sz w:val="24"/>
          <w:szCs w:val="24"/>
        </w:rPr>
        <w:t>мастерить</w:t>
      </w:r>
      <w:r w:rsidRPr="00383C2B">
        <w:rPr>
          <w:spacing w:val="1"/>
          <w:sz w:val="24"/>
          <w:szCs w:val="24"/>
        </w:rPr>
        <w:t xml:space="preserve"> </w:t>
      </w:r>
      <w:r w:rsidRPr="00383C2B">
        <w:rPr>
          <w:sz w:val="24"/>
          <w:szCs w:val="24"/>
        </w:rPr>
        <w:t>из</w:t>
      </w:r>
      <w:r w:rsidRPr="00383C2B">
        <w:rPr>
          <w:spacing w:val="1"/>
          <w:sz w:val="24"/>
          <w:szCs w:val="24"/>
        </w:rPr>
        <w:t xml:space="preserve"> </w:t>
      </w:r>
      <w:r w:rsidRPr="00383C2B">
        <w:rPr>
          <w:sz w:val="24"/>
          <w:szCs w:val="24"/>
        </w:rPr>
        <w:t>природного</w:t>
      </w:r>
      <w:r w:rsidRPr="00383C2B">
        <w:rPr>
          <w:spacing w:val="1"/>
          <w:sz w:val="24"/>
          <w:szCs w:val="24"/>
        </w:rPr>
        <w:t xml:space="preserve"> </w:t>
      </w:r>
      <w:r w:rsidRPr="00383C2B">
        <w:rPr>
          <w:sz w:val="24"/>
          <w:szCs w:val="24"/>
        </w:rPr>
        <w:t>материала,</w:t>
      </w:r>
      <w:r w:rsidRPr="00383C2B">
        <w:rPr>
          <w:spacing w:val="1"/>
          <w:sz w:val="24"/>
          <w:szCs w:val="24"/>
        </w:rPr>
        <w:t xml:space="preserve"> </w:t>
      </w:r>
      <w:r w:rsidRPr="00383C2B">
        <w:rPr>
          <w:sz w:val="24"/>
          <w:szCs w:val="24"/>
        </w:rPr>
        <w:t>заниматься</w:t>
      </w:r>
      <w:r w:rsidRPr="00383C2B">
        <w:rPr>
          <w:spacing w:val="1"/>
          <w:sz w:val="24"/>
          <w:szCs w:val="24"/>
        </w:rPr>
        <w:t xml:space="preserve"> </w:t>
      </w:r>
      <w:r w:rsidRPr="00383C2B">
        <w:rPr>
          <w:sz w:val="24"/>
          <w:szCs w:val="24"/>
        </w:rPr>
        <w:t>рукоделием.</w:t>
      </w:r>
      <w:r w:rsidRPr="00383C2B">
        <w:rPr>
          <w:spacing w:val="1"/>
          <w:sz w:val="24"/>
          <w:szCs w:val="24"/>
        </w:rPr>
        <w:t xml:space="preserve"> </w:t>
      </w:r>
      <w:r w:rsidRPr="00383C2B">
        <w:rPr>
          <w:sz w:val="24"/>
          <w:szCs w:val="24"/>
        </w:rPr>
        <w:t>Творческие</w:t>
      </w:r>
      <w:r w:rsidRPr="00383C2B">
        <w:rPr>
          <w:spacing w:val="1"/>
          <w:sz w:val="24"/>
          <w:szCs w:val="24"/>
        </w:rPr>
        <w:t xml:space="preserve"> </w:t>
      </w:r>
      <w:r w:rsidRPr="00383C2B">
        <w:rPr>
          <w:sz w:val="24"/>
          <w:szCs w:val="24"/>
        </w:rPr>
        <w:t>способности</w:t>
      </w:r>
      <w:r w:rsidRPr="00383C2B">
        <w:rPr>
          <w:spacing w:val="1"/>
          <w:sz w:val="24"/>
          <w:szCs w:val="24"/>
        </w:rPr>
        <w:t xml:space="preserve"> </w:t>
      </w:r>
      <w:r w:rsidRPr="00383C2B">
        <w:rPr>
          <w:sz w:val="24"/>
          <w:szCs w:val="24"/>
        </w:rPr>
        <w:t>дошкольников</w:t>
      </w:r>
      <w:r w:rsidRPr="00383C2B">
        <w:rPr>
          <w:spacing w:val="1"/>
          <w:sz w:val="24"/>
          <w:szCs w:val="24"/>
        </w:rPr>
        <w:t xml:space="preserve"> </w:t>
      </w:r>
      <w:r w:rsidRPr="00383C2B">
        <w:rPr>
          <w:sz w:val="24"/>
          <w:szCs w:val="24"/>
        </w:rPr>
        <w:t>ярче</w:t>
      </w:r>
      <w:r w:rsidRPr="00383C2B">
        <w:rPr>
          <w:spacing w:val="1"/>
          <w:sz w:val="24"/>
          <w:szCs w:val="24"/>
        </w:rPr>
        <w:t xml:space="preserve"> </w:t>
      </w:r>
      <w:r w:rsidRPr="00383C2B">
        <w:rPr>
          <w:sz w:val="24"/>
          <w:szCs w:val="24"/>
        </w:rPr>
        <w:t>всего</w:t>
      </w:r>
      <w:r w:rsidRPr="00383C2B">
        <w:rPr>
          <w:spacing w:val="1"/>
          <w:sz w:val="24"/>
          <w:szCs w:val="24"/>
        </w:rPr>
        <w:t xml:space="preserve"> </w:t>
      </w:r>
      <w:r w:rsidRPr="00383C2B">
        <w:rPr>
          <w:sz w:val="24"/>
          <w:szCs w:val="24"/>
        </w:rPr>
        <w:t>проявляются</w:t>
      </w:r>
      <w:r w:rsidRPr="00383C2B">
        <w:rPr>
          <w:spacing w:val="1"/>
          <w:sz w:val="24"/>
          <w:szCs w:val="24"/>
        </w:rPr>
        <w:t xml:space="preserve"> </w:t>
      </w:r>
      <w:r w:rsidRPr="00383C2B">
        <w:rPr>
          <w:sz w:val="24"/>
          <w:szCs w:val="24"/>
        </w:rPr>
        <w:t>в</w:t>
      </w:r>
      <w:r w:rsidRPr="00383C2B">
        <w:rPr>
          <w:spacing w:val="1"/>
          <w:sz w:val="24"/>
          <w:szCs w:val="24"/>
        </w:rPr>
        <w:t xml:space="preserve"> </w:t>
      </w:r>
      <w:r w:rsidRPr="00383C2B">
        <w:rPr>
          <w:sz w:val="24"/>
          <w:szCs w:val="24"/>
        </w:rPr>
        <w:t>театральной,</w:t>
      </w:r>
      <w:r w:rsidRPr="00383C2B">
        <w:rPr>
          <w:spacing w:val="-2"/>
          <w:sz w:val="24"/>
          <w:szCs w:val="24"/>
        </w:rPr>
        <w:t xml:space="preserve"> </w:t>
      </w:r>
      <w:r w:rsidRPr="00383C2B">
        <w:rPr>
          <w:sz w:val="24"/>
          <w:szCs w:val="24"/>
        </w:rPr>
        <w:t>изобразительной и</w:t>
      </w:r>
      <w:r w:rsidRPr="00383C2B">
        <w:rPr>
          <w:spacing w:val="-1"/>
          <w:sz w:val="24"/>
          <w:szCs w:val="24"/>
        </w:rPr>
        <w:t xml:space="preserve"> </w:t>
      </w:r>
      <w:r w:rsidRPr="00383C2B">
        <w:rPr>
          <w:sz w:val="24"/>
          <w:szCs w:val="24"/>
        </w:rPr>
        <w:t>музыкальной</w:t>
      </w:r>
      <w:r w:rsidRPr="00383C2B">
        <w:rPr>
          <w:spacing w:val="-3"/>
          <w:sz w:val="24"/>
          <w:szCs w:val="24"/>
        </w:rPr>
        <w:t xml:space="preserve"> </w:t>
      </w:r>
      <w:r w:rsidRPr="00383C2B">
        <w:rPr>
          <w:sz w:val="24"/>
          <w:szCs w:val="24"/>
        </w:rPr>
        <w:t>деятельности.</w:t>
      </w:r>
    </w:p>
    <w:p w:rsidR="00632E39" w:rsidRDefault="00632E39" w:rsidP="00C54C25">
      <w:pPr>
        <w:pStyle w:val="a3"/>
        <w:ind w:left="542" w:right="1109" w:firstLine="566"/>
        <w:jc w:val="left"/>
      </w:pPr>
    </w:p>
    <w:p w:rsidR="00632E39" w:rsidRDefault="00632E39" w:rsidP="00EE2E90">
      <w:pPr>
        <w:pStyle w:val="a3"/>
        <w:ind w:left="542" w:right="1109" w:firstLine="566"/>
        <w:jc w:val="center"/>
        <w:rPr>
          <w:b/>
        </w:rPr>
      </w:pPr>
      <w:r w:rsidRPr="002A3864">
        <w:rPr>
          <w:b/>
        </w:rPr>
        <w:t>IV.</w:t>
      </w:r>
      <w:r>
        <w:t xml:space="preserve"> </w:t>
      </w:r>
      <w:r w:rsidRPr="00EE2E90">
        <w:rPr>
          <w:b/>
        </w:rPr>
        <w:t xml:space="preserve">Дополнительный раздел Программы. </w:t>
      </w:r>
    </w:p>
    <w:p w:rsidR="00632E39" w:rsidRDefault="00632E39" w:rsidP="00EE2E90">
      <w:pPr>
        <w:pStyle w:val="a3"/>
        <w:ind w:left="542" w:right="1109" w:firstLine="566"/>
        <w:jc w:val="center"/>
        <w:rPr>
          <w:b/>
        </w:rPr>
      </w:pPr>
      <w:r w:rsidRPr="00EE2E90">
        <w:rPr>
          <w:b/>
        </w:rPr>
        <w:t>Краткая презентация Программы.</w:t>
      </w:r>
    </w:p>
    <w:p w:rsidR="00632E39" w:rsidRPr="00383C2B" w:rsidRDefault="00632E39" w:rsidP="00EE2E90">
      <w:pPr>
        <w:pStyle w:val="a3"/>
        <w:ind w:left="542" w:right="1109" w:firstLine="566"/>
        <w:jc w:val="left"/>
        <w:rPr>
          <w:sz w:val="24"/>
          <w:szCs w:val="24"/>
        </w:rPr>
      </w:pPr>
      <w:r w:rsidRPr="00383C2B">
        <w:rPr>
          <w:b/>
          <w:sz w:val="24"/>
          <w:szCs w:val="24"/>
        </w:rPr>
        <w:t xml:space="preserve"> </w:t>
      </w:r>
      <w:r w:rsidRPr="00383C2B">
        <w:rPr>
          <w:sz w:val="24"/>
          <w:szCs w:val="24"/>
        </w:rPr>
        <w:t xml:space="preserve">Основная общеобразовательная программа - программа дошкольного образования муниципального казенного дошкольного образовательного учреждения «Снагостский детский сад» спроектирована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 Программа направлена на создание условий развития ребёнка с 1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632E39" w:rsidRPr="00383C2B" w:rsidRDefault="00632E39" w:rsidP="00EE2E90">
      <w:pPr>
        <w:pStyle w:val="a3"/>
        <w:ind w:left="542" w:right="1109" w:firstLine="566"/>
        <w:jc w:val="left"/>
        <w:rPr>
          <w:sz w:val="24"/>
          <w:szCs w:val="24"/>
        </w:rPr>
      </w:pPr>
      <w:r w:rsidRPr="00383C2B">
        <w:rPr>
          <w:sz w:val="24"/>
          <w:szCs w:val="24"/>
        </w:rPr>
        <w:t xml:space="preserve">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 </w:t>
      </w:r>
    </w:p>
    <w:p w:rsidR="00632E39" w:rsidRPr="00383C2B" w:rsidRDefault="00632E39" w:rsidP="00EE2E90">
      <w:pPr>
        <w:pStyle w:val="a3"/>
        <w:ind w:left="542" w:right="1109" w:firstLine="566"/>
        <w:jc w:val="left"/>
        <w:rPr>
          <w:sz w:val="24"/>
          <w:szCs w:val="24"/>
        </w:rPr>
      </w:pPr>
      <w:r w:rsidRPr="00383C2B">
        <w:rPr>
          <w:sz w:val="24"/>
          <w:szCs w:val="24"/>
        </w:rPr>
        <w:t xml:space="preserve">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w:t>
      </w:r>
      <w:r w:rsidRPr="00383C2B">
        <w:rPr>
          <w:sz w:val="24"/>
          <w:szCs w:val="24"/>
        </w:rPr>
        <w:lastRenderedPageBreak/>
        <w:t>достижений ребёнка на этапе завершения уровня дошкольного образования.</w:t>
      </w:r>
    </w:p>
    <w:p w:rsidR="00632E39" w:rsidRPr="00383C2B" w:rsidRDefault="00632E39" w:rsidP="00EE2E90">
      <w:pPr>
        <w:pStyle w:val="a3"/>
        <w:ind w:left="542" w:right="1109" w:firstLine="566"/>
        <w:jc w:val="left"/>
        <w:rPr>
          <w:sz w:val="24"/>
          <w:szCs w:val="24"/>
        </w:rPr>
      </w:pPr>
      <w:r w:rsidRPr="00383C2B">
        <w:rPr>
          <w:sz w:val="24"/>
          <w:szCs w:val="24"/>
        </w:rPr>
        <w:t xml:space="preserve"> 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w:t>
      </w:r>
    </w:p>
    <w:p w:rsidR="00632E39" w:rsidRPr="00383C2B" w:rsidRDefault="00632E39" w:rsidP="002A3864">
      <w:pPr>
        <w:pStyle w:val="a3"/>
        <w:ind w:left="542" w:right="1109" w:firstLine="566"/>
        <w:jc w:val="left"/>
        <w:rPr>
          <w:sz w:val="24"/>
          <w:szCs w:val="24"/>
        </w:rPr>
      </w:pPr>
      <w:r w:rsidRPr="00383C2B">
        <w:rPr>
          <w:sz w:val="24"/>
          <w:szCs w:val="24"/>
        </w:rPr>
        <w:t xml:space="preserve"> Обязательная часть Программы отражает комплексность подхода, обеспечивая развитие детей во всех пяти образовательных областях:</w:t>
      </w:r>
    </w:p>
    <w:p w:rsidR="00632E39" w:rsidRPr="00383C2B" w:rsidRDefault="00632E39" w:rsidP="002A3864">
      <w:pPr>
        <w:pStyle w:val="a3"/>
        <w:ind w:left="542" w:right="1109" w:firstLine="566"/>
        <w:jc w:val="left"/>
        <w:rPr>
          <w:sz w:val="24"/>
          <w:szCs w:val="24"/>
        </w:rPr>
      </w:pPr>
      <w:r w:rsidRPr="00383C2B">
        <w:rPr>
          <w:sz w:val="24"/>
          <w:szCs w:val="24"/>
        </w:rPr>
        <w:t xml:space="preserve"> 1. Социально-коммуникативное развитие </w:t>
      </w:r>
    </w:p>
    <w:p w:rsidR="00632E39" w:rsidRPr="00383C2B" w:rsidRDefault="00632E39" w:rsidP="002A3864">
      <w:pPr>
        <w:pStyle w:val="a3"/>
        <w:ind w:left="542" w:right="1109" w:firstLine="566"/>
        <w:jc w:val="left"/>
        <w:rPr>
          <w:sz w:val="24"/>
          <w:szCs w:val="24"/>
        </w:rPr>
      </w:pPr>
      <w:r w:rsidRPr="00383C2B">
        <w:rPr>
          <w:sz w:val="24"/>
          <w:szCs w:val="24"/>
        </w:rPr>
        <w:t>2. Познавательное развитие</w:t>
      </w:r>
    </w:p>
    <w:p w:rsidR="00632E39" w:rsidRPr="00383C2B" w:rsidRDefault="00632E39" w:rsidP="002A3864">
      <w:pPr>
        <w:pStyle w:val="a3"/>
        <w:ind w:left="542" w:right="1109" w:firstLine="566"/>
        <w:jc w:val="left"/>
        <w:rPr>
          <w:sz w:val="24"/>
          <w:szCs w:val="24"/>
        </w:rPr>
      </w:pPr>
      <w:r w:rsidRPr="00383C2B">
        <w:rPr>
          <w:sz w:val="24"/>
          <w:szCs w:val="24"/>
        </w:rPr>
        <w:t xml:space="preserve"> 3. Речевое развитие </w:t>
      </w:r>
    </w:p>
    <w:p w:rsidR="00632E39" w:rsidRPr="00383C2B" w:rsidRDefault="00632E39" w:rsidP="002A3864">
      <w:pPr>
        <w:pStyle w:val="a3"/>
        <w:ind w:left="542" w:right="1109" w:firstLine="566"/>
        <w:jc w:val="left"/>
        <w:rPr>
          <w:sz w:val="24"/>
          <w:szCs w:val="24"/>
        </w:rPr>
      </w:pPr>
      <w:r w:rsidRPr="00383C2B">
        <w:rPr>
          <w:sz w:val="24"/>
          <w:szCs w:val="24"/>
        </w:rPr>
        <w:t xml:space="preserve">4. Художественно-эстетическое развитие </w:t>
      </w:r>
    </w:p>
    <w:p w:rsidR="00632E39" w:rsidRPr="00383C2B" w:rsidRDefault="00632E39" w:rsidP="002A3864">
      <w:pPr>
        <w:pStyle w:val="a3"/>
        <w:ind w:left="542" w:right="1109" w:firstLine="566"/>
        <w:jc w:val="left"/>
        <w:rPr>
          <w:sz w:val="24"/>
          <w:szCs w:val="24"/>
        </w:rPr>
      </w:pPr>
      <w:r w:rsidRPr="00383C2B">
        <w:rPr>
          <w:sz w:val="24"/>
          <w:szCs w:val="24"/>
        </w:rPr>
        <w:t>5. Физическое развитие</w:t>
      </w:r>
    </w:p>
    <w:p w:rsidR="00632E39" w:rsidRPr="00383C2B" w:rsidRDefault="00632E39" w:rsidP="002A3864">
      <w:pPr>
        <w:pStyle w:val="a3"/>
        <w:ind w:left="542" w:right="1109" w:firstLine="566"/>
        <w:jc w:val="left"/>
        <w:rPr>
          <w:sz w:val="24"/>
          <w:szCs w:val="24"/>
        </w:rPr>
      </w:pPr>
      <w:r w:rsidRPr="00383C2B">
        <w:rPr>
          <w:sz w:val="24"/>
          <w:szCs w:val="24"/>
        </w:rPr>
        <w:t xml:space="preserve"> Отражены особенности взаимодействия педагогического коллектива с семьями обучающихся. Главными целями взаимодействия педагогического коллектива ДОО с семьями обучающихся дошкольного возраста являются:</w:t>
      </w:r>
    </w:p>
    <w:p w:rsidR="00632E39" w:rsidRPr="00383C2B" w:rsidRDefault="00632E39" w:rsidP="002A3864">
      <w:pPr>
        <w:pStyle w:val="a3"/>
        <w:ind w:left="542" w:right="1109" w:firstLine="566"/>
        <w:jc w:val="left"/>
        <w:rPr>
          <w:sz w:val="24"/>
          <w:szCs w:val="24"/>
        </w:rPr>
      </w:pPr>
      <w:r w:rsidRPr="00383C2B">
        <w:rPr>
          <w:sz w:val="24"/>
          <w:szCs w:val="24"/>
        </w:rPr>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632E39" w:rsidRPr="00383C2B" w:rsidRDefault="00632E39" w:rsidP="002A3864">
      <w:pPr>
        <w:pStyle w:val="a3"/>
        <w:ind w:left="542" w:right="1109" w:firstLine="566"/>
        <w:jc w:val="left"/>
        <w:rPr>
          <w:sz w:val="24"/>
          <w:szCs w:val="24"/>
        </w:rPr>
      </w:pPr>
      <w:r w:rsidRPr="00383C2B">
        <w:rPr>
          <w:sz w:val="24"/>
          <w:szCs w:val="24"/>
        </w:rPr>
        <w:t xml:space="preserve"> • обеспечение единства подходов к воспитанию и обучению детей в условиях ДОО и семьи; повышение воспитательного потенциала семьи. Построение взаимодействия с родителями (законными представителями) должно придерживаться следующих принципов:</w:t>
      </w:r>
    </w:p>
    <w:p w:rsidR="00632E39" w:rsidRPr="00383C2B" w:rsidRDefault="00632E39" w:rsidP="002A3864">
      <w:pPr>
        <w:pStyle w:val="a3"/>
        <w:ind w:left="542" w:right="1109" w:firstLine="566"/>
        <w:jc w:val="left"/>
        <w:rPr>
          <w:sz w:val="24"/>
          <w:szCs w:val="24"/>
        </w:rPr>
      </w:pPr>
      <w:r w:rsidRPr="00383C2B">
        <w:rPr>
          <w:sz w:val="24"/>
          <w:szCs w:val="24"/>
        </w:rPr>
        <w:t xml:space="preserve"> 1) приоритет семьи в воспитании, обучении и развитии ребёнка; </w:t>
      </w:r>
    </w:p>
    <w:p w:rsidR="00632E39" w:rsidRPr="00383C2B" w:rsidRDefault="00632E39" w:rsidP="002A3864">
      <w:pPr>
        <w:pStyle w:val="a3"/>
        <w:ind w:left="542" w:right="1109" w:firstLine="566"/>
        <w:jc w:val="left"/>
        <w:rPr>
          <w:sz w:val="24"/>
          <w:szCs w:val="24"/>
        </w:rPr>
      </w:pPr>
      <w:r w:rsidRPr="00383C2B">
        <w:rPr>
          <w:sz w:val="24"/>
          <w:szCs w:val="24"/>
        </w:rPr>
        <w:t>2) открытость: для родителей (законных представителей);</w:t>
      </w:r>
    </w:p>
    <w:p w:rsidR="00632E39" w:rsidRPr="00383C2B" w:rsidRDefault="00632E39" w:rsidP="002A3864">
      <w:pPr>
        <w:pStyle w:val="a3"/>
        <w:ind w:left="542" w:right="1109" w:firstLine="566"/>
        <w:jc w:val="left"/>
        <w:rPr>
          <w:sz w:val="24"/>
          <w:szCs w:val="24"/>
        </w:rPr>
      </w:pPr>
      <w:r w:rsidRPr="00383C2B">
        <w:rPr>
          <w:sz w:val="24"/>
          <w:szCs w:val="24"/>
        </w:rPr>
        <w:t xml:space="preserve"> 3)взаимное доверие, уважение и доброжелательность во взаимоотношениях педагогов и родителей (законных представителей); </w:t>
      </w:r>
    </w:p>
    <w:p w:rsidR="00632E39" w:rsidRPr="00383C2B" w:rsidRDefault="00632E39" w:rsidP="002A3864">
      <w:pPr>
        <w:pStyle w:val="a3"/>
        <w:ind w:left="542" w:right="1109" w:firstLine="566"/>
        <w:jc w:val="left"/>
        <w:rPr>
          <w:sz w:val="24"/>
          <w:szCs w:val="24"/>
        </w:rPr>
      </w:pPr>
      <w:r w:rsidRPr="00383C2B">
        <w:rPr>
          <w:sz w:val="24"/>
          <w:szCs w:val="24"/>
        </w:rPr>
        <w:t xml:space="preserve">4) индивидуально-дифференцированный подход к каждой семье; </w:t>
      </w:r>
    </w:p>
    <w:p w:rsidR="00632E39" w:rsidRPr="00383C2B" w:rsidRDefault="00632E39" w:rsidP="002A3864">
      <w:pPr>
        <w:pStyle w:val="a3"/>
        <w:ind w:left="542" w:right="1109" w:firstLine="566"/>
        <w:jc w:val="left"/>
        <w:rPr>
          <w:sz w:val="24"/>
          <w:szCs w:val="24"/>
        </w:rPr>
      </w:pPr>
      <w:r w:rsidRPr="00383C2B">
        <w:rPr>
          <w:sz w:val="24"/>
          <w:szCs w:val="24"/>
        </w:rPr>
        <w:t xml:space="preserve">5) возрастосообразность. </w:t>
      </w:r>
    </w:p>
    <w:p w:rsidR="00632E39" w:rsidRPr="00383C2B" w:rsidRDefault="00632E39" w:rsidP="002A3864">
      <w:pPr>
        <w:pStyle w:val="a3"/>
        <w:ind w:left="542" w:right="1109" w:firstLine="566"/>
        <w:jc w:val="left"/>
        <w:rPr>
          <w:sz w:val="24"/>
          <w:szCs w:val="24"/>
        </w:rPr>
      </w:pPr>
      <w:r w:rsidRPr="00383C2B">
        <w:rPr>
          <w:sz w:val="24"/>
          <w:szCs w:val="24"/>
        </w:rPr>
        <w:t>Воспитание детей отражено в рабочей программе воспитания, которая является компонентом основной образовательной прог</w:t>
      </w:r>
      <w:r>
        <w:rPr>
          <w:sz w:val="24"/>
          <w:szCs w:val="24"/>
        </w:rPr>
        <w:t>раммы дошкольного образования МК</w:t>
      </w:r>
      <w:r w:rsidRPr="00383C2B">
        <w:rPr>
          <w:sz w:val="24"/>
          <w:szCs w:val="24"/>
        </w:rPr>
        <w:t>ДО</w:t>
      </w:r>
      <w:r>
        <w:rPr>
          <w:sz w:val="24"/>
          <w:szCs w:val="24"/>
        </w:rPr>
        <w:t>У «Снагостский детский сад»</w:t>
      </w:r>
      <w:r w:rsidRPr="00383C2B">
        <w:rPr>
          <w:sz w:val="24"/>
          <w:szCs w:val="24"/>
        </w:rPr>
        <w:t xml:space="preserve"> и призвана помочь всем участникам образовательных отношений реализовать воспитательный потенциал совместной деятельности. </w:t>
      </w:r>
    </w:p>
    <w:p w:rsidR="00632E39" w:rsidRPr="00383C2B" w:rsidRDefault="00632E39" w:rsidP="002A3864">
      <w:pPr>
        <w:pStyle w:val="a3"/>
        <w:ind w:left="542" w:right="1109" w:firstLine="566"/>
        <w:jc w:val="left"/>
        <w:rPr>
          <w:sz w:val="24"/>
          <w:szCs w:val="24"/>
        </w:rPr>
      </w:pPr>
      <w:r w:rsidRPr="00383C2B">
        <w:rPr>
          <w:sz w:val="24"/>
          <w:szCs w:val="24"/>
        </w:rPr>
        <w:t xml:space="preserve"> Вариативная часть отражает развитие детей в физическом и социально - коммуникативном направлениях. Выбор данных 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rsidR="00632E39" w:rsidRPr="00383C2B" w:rsidRDefault="00632E39" w:rsidP="002A3864">
      <w:pPr>
        <w:pStyle w:val="a3"/>
        <w:ind w:left="542" w:right="1109" w:firstLine="566"/>
        <w:jc w:val="left"/>
        <w:rPr>
          <w:sz w:val="24"/>
          <w:szCs w:val="24"/>
        </w:rPr>
      </w:pPr>
      <w:r w:rsidRPr="00383C2B">
        <w:rPr>
          <w:sz w:val="24"/>
          <w:szCs w:val="24"/>
        </w:rPr>
        <w:t xml:space="preserve">Программы: </w:t>
      </w:r>
    </w:p>
    <w:p w:rsidR="00632E39" w:rsidRPr="00383C2B" w:rsidRDefault="00632E39" w:rsidP="002A3864">
      <w:pPr>
        <w:pStyle w:val="a3"/>
        <w:ind w:left="542" w:right="1109" w:firstLine="566"/>
        <w:jc w:val="left"/>
        <w:rPr>
          <w:sz w:val="24"/>
          <w:szCs w:val="24"/>
        </w:rPr>
      </w:pPr>
      <w:r w:rsidRPr="00383C2B">
        <w:rPr>
          <w:sz w:val="24"/>
          <w:szCs w:val="24"/>
        </w:rPr>
        <w:sym w:font="Symbol" w:char="F0B7"/>
      </w:r>
      <w:r w:rsidRPr="00383C2B">
        <w:rPr>
          <w:sz w:val="24"/>
          <w:szCs w:val="24"/>
        </w:rPr>
        <w:t xml:space="preserve"> Федеральная образовательная программа дошкольного образования, приказ №1028 от 25.11.2022г. Министерство просвещения Российской Федерации.</w:t>
      </w:r>
    </w:p>
    <w:p w:rsidR="00632E39" w:rsidRPr="00383C2B" w:rsidRDefault="00632E39" w:rsidP="002A3864">
      <w:pPr>
        <w:pStyle w:val="a3"/>
        <w:ind w:left="542" w:right="1109" w:firstLine="566"/>
        <w:jc w:val="left"/>
        <w:rPr>
          <w:sz w:val="24"/>
          <w:szCs w:val="24"/>
        </w:rPr>
      </w:pPr>
      <w:r w:rsidRPr="00383C2B">
        <w:rPr>
          <w:sz w:val="24"/>
          <w:szCs w:val="24"/>
        </w:rPr>
        <w:t xml:space="preserve"> Парциальные программы: </w:t>
      </w:r>
    </w:p>
    <w:p w:rsidR="00632E39" w:rsidRPr="00383C2B" w:rsidRDefault="00632E39" w:rsidP="002A3864">
      <w:pPr>
        <w:pStyle w:val="a3"/>
        <w:ind w:left="542" w:right="1109" w:firstLine="566"/>
        <w:jc w:val="left"/>
        <w:rPr>
          <w:sz w:val="24"/>
          <w:szCs w:val="24"/>
        </w:rPr>
      </w:pPr>
      <w:r w:rsidRPr="00383C2B">
        <w:rPr>
          <w:sz w:val="24"/>
          <w:szCs w:val="24"/>
        </w:rPr>
        <w:t>Парциональная программа общеразвивающей направленности по безопасности «Безопасность дошкольника»</w:t>
      </w:r>
    </w:p>
    <w:p w:rsidR="00632E39" w:rsidRPr="00383C2B" w:rsidRDefault="00632E39" w:rsidP="002A3864">
      <w:pPr>
        <w:pStyle w:val="a3"/>
        <w:ind w:left="0" w:right="1109"/>
        <w:jc w:val="left"/>
        <w:rPr>
          <w:sz w:val="24"/>
          <w:szCs w:val="24"/>
        </w:rPr>
      </w:pPr>
      <w:r w:rsidRPr="00383C2B">
        <w:rPr>
          <w:sz w:val="24"/>
          <w:szCs w:val="24"/>
        </w:rPr>
        <w:t>Организационный раздел содержит описание материальнотехнического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w:t>
      </w:r>
    </w:p>
    <w:p w:rsidR="00632E39" w:rsidRPr="00383C2B" w:rsidRDefault="00632E39" w:rsidP="002A3864">
      <w:pPr>
        <w:pStyle w:val="a3"/>
        <w:ind w:left="0" w:right="1109"/>
        <w:jc w:val="left"/>
        <w:rPr>
          <w:sz w:val="24"/>
          <w:szCs w:val="24"/>
        </w:rPr>
      </w:pPr>
      <w:r w:rsidRPr="00383C2B">
        <w:rPr>
          <w:sz w:val="24"/>
          <w:szCs w:val="24"/>
        </w:rPr>
        <w:t xml:space="preserve"> Дополнительный раздел представляет собой краткую презентацию программы. 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p>
    <w:sectPr w:rsidR="00632E39" w:rsidRPr="00383C2B" w:rsidSect="00D01EDF">
      <w:pgSz w:w="11910" w:h="16840"/>
      <w:pgMar w:top="480" w:right="20" w:bottom="1240" w:left="1160" w:header="0" w:footer="97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AAE" w:rsidRDefault="002F0AAE">
      <w:r>
        <w:separator/>
      </w:r>
    </w:p>
  </w:endnote>
  <w:endnote w:type="continuationSeparator" w:id="0">
    <w:p w:rsidR="002F0AAE" w:rsidRDefault="002F0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Times New Roman"/>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77" w:rsidRDefault="00251277">
    <w:pPr>
      <w:pStyle w:val="ad"/>
    </w:pPr>
    <w:r>
      <w:t>270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77" w:rsidRDefault="00251277">
    <w:pPr>
      <w:pStyle w:val="a3"/>
      <w:spacing w:line="14" w:lineRule="auto"/>
      <w:ind w:left="0"/>
      <w:jc w:val="left"/>
      <w:rPr>
        <w:sz w:val="20"/>
      </w:rPr>
    </w:pPr>
    <w:r w:rsidRPr="00F905C8">
      <w:rPr>
        <w:noProof/>
        <w:lang w:eastAsia="ru-RU"/>
      </w:rPr>
      <w:pict>
        <v:shapetype id="_x0000_t202" coordsize="21600,21600" o:spt="202" path="m,l,21600r21600,l21600,xe">
          <v:stroke joinstyle="miter"/>
          <v:path gradientshapeok="t" o:connecttype="rect"/>
        </v:shapetype>
        <v:shape id="_x0000_s2049" type="#_x0000_t202" style="position:absolute;margin-left:539pt;margin-top:778.05pt;width:24pt;height:15.3pt;z-index:-2;mso-position-horizontal-relative:page;mso-position-vertical-relative:page" filled="f" stroked="f">
          <v:textbox style="mso-next-textbox:#_x0000_s2049" inset="0,0,0,0">
            <w:txbxContent>
              <w:p w:rsidR="00251277" w:rsidRDefault="00251277">
                <w:pPr>
                  <w:spacing w:before="10"/>
                  <w:ind w:left="60"/>
                  <w:rPr>
                    <w:sz w:val="24"/>
                  </w:rPr>
                </w:pPr>
                <w:r>
                  <w:rPr>
                    <w:sz w:val="24"/>
                  </w:rPr>
                  <w:fldChar w:fldCharType="begin"/>
                </w:r>
                <w:r>
                  <w:rPr>
                    <w:sz w:val="24"/>
                  </w:rPr>
                  <w:instrText xml:space="preserve"> PAGE </w:instrText>
                </w:r>
                <w:r>
                  <w:rPr>
                    <w:sz w:val="24"/>
                  </w:rPr>
                  <w:fldChar w:fldCharType="separate"/>
                </w:r>
                <w:r w:rsidR="009E3C43">
                  <w:rPr>
                    <w:noProof/>
                    <w:sz w:val="24"/>
                  </w:rPr>
                  <w:t>200</w:t>
                </w:r>
                <w:r>
                  <w:rPr>
                    <w:sz w:val="24"/>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77" w:rsidRDefault="00251277">
    <w:pPr>
      <w:pStyle w:val="a3"/>
      <w:spacing w:line="14" w:lineRule="auto"/>
      <w:ind w:left="0"/>
      <w:jc w:val="left"/>
      <w:rPr>
        <w:sz w:val="20"/>
      </w:rPr>
    </w:pPr>
    <w:r w:rsidRPr="00F905C8">
      <w:rPr>
        <w:noProof/>
        <w:lang w:eastAsia="ru-RU"/>
      </w:rPr>
      <w:pict>
        <v:shapetype id="_x0000_t202" coordsize="21600,21600" o:spt="202" path="m,l,21600r21600,l21600,xe">
          <v:stroke joinstyle="miter"/>
          <v:path gradientshapeok="t" o:connecttype="rect"/>
        </v:shapetype>
        <v:shape id="_x0000_s2050" type="#_x0000_t202" style="position:absolute;margin-left:766.4pt;margin-top:531.5pt;width:20pt;height:15.3pt;z-index:-1;mso-position-horizontal-relative:page;mso-position-vertical-relative:page" filled="f" stroked="f">
          <v:textbox inset="0,0,0,0">
            <w:txbxContent>
              <w:p w:rsidR="00251277" w:rsidRDefault="00251277">
                <w:pPr>
                  <w:spacing w:before="10"/>
                  <w:ind w:left="20"/>
                  <w:rPr>
                    <w:sz w:val="24"/>
                  </w:rPr>
                </w:pPr>
                <w:r>
                  <w:rPr>
                    <w:sz w:val="24"/>
                  </w:rPr>
                  <w:t>200</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77" w:rsidRDefault="00251277">
    <w:pPr>
      <w:pStyle w:val="a3"/>
      <w:spacing w:line="14" w:lineRule="auto"/>
      <w:ind w:left="0"/>
      <w:jc w:val="left"/>
      <w:rPr>
        <w:sz w:val="20"/>
      </w:rPr>
    </w:pPr>
    <w:r w:rsidRPr="00F905C8">
      <w:rPr>
        <w:noProof/>
        <w:lang w:eastAsia="ru-RU"/>
      </w:rPr>
      <w:pict>
        <v:shapetype id="_x0000_t202" coordsize="21600,21600" o:spt="202" path="m,l,21600r21600,l21600,xe">
          <v:stroke joinstyle="miter"/>
          <v:path gradientshapeok="t" o:connecttype="rect"/>
        </v:shapetype>
        <v:shape id="Надпись 1" o:spid="_x0000_s2051" type="#_x0000_t202" style="position:absolute;margin-left:517.8pt;margin-top:778.05pt;width:24pt;height:15.3pt;z-index:-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" filled="f" stroked="f">
          <v:textbox inset="0,0,0,0">
            <w:txbxContent>
              <w:p w:rsidR="00251277" w:rsidRDefault="00251277">
                <w:pPr>
                  <w:spacing w:before="10"/>
                  <w:ind w:left="60"/>
                  <w:rPr>
                    <w:sz w:val="24"/>
                  </w:rPr>
                </w:pPr>
                <w:r>
                  <w:rPr>
                    <w:sz w:val="24"/>
                  </w:rPr>
                  <w:fldChar w:fldCharType="begin"/>
                </w:r>
                <w:r>
                  <w:rPr>
                    <w:sz w:val="24"/>
                  </w:rPr>
                  <w:instrText xml:space="preserve"> PAGE </w:instrText>
                </w:r>
                <w:r>
                  <w:rPr>
                    <w:sz w:val="24"/>
                  </w:rPr>
                  <w:fldChar w:fldCharType="separate"/>
                </w:r>
                <w:r w:rsidR="009E3C43">
                  <w:rPr>
                    <w:noProof/>
                    <w:sz w:val="24"/>
                  </w:rPr>
                  <w:t>202</w:t>
                </w:r>
                <w:r>
                  <w:rPr>
                    <w:sz w:val="24"/>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77" w:rsidRDefault="00251277" w:rsidP="00CA709F">
    <w:pPr>
      <w:pStyle w:val="ad"/>
      <w:tabs>
        <w:tab w:val="clear" w:pos="4677"/>
        <w:tab w:val="clear" w:pos="9355"/>
        <w:tab w:val="left" w:pos="3997"/>
      </w:tabs>
    </w:pPr>
    <w:r>
      <w:t>271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77" w:rsidRDefault="00251277">
    <w:pPr>
      <w:pStyle w:val="a3"/>
      <w:spacing w:line="14" w:lineRule="auto"/>
      <w:ind w:left="0"/>
      <w:jc w:val="left"/>
      <w:rPr>
        <w:sz w:val="19"/>
      </w:rPr>
    </w:pPr>
    <w:r w:rsidRPr="00F905C8">
      <w:rPr>
        <w:noProof/>
        <w:lang w:eastAsia="ru-RU"/>
      </w:rPr>
      <w:pict>
        <v:shapetype id="_x0000_t202" coordsize="21600,21600" o:spt="202" path="m,l,21600r21600,l21600,xe">
          <v:stroke joinstyle="miter"/>
          <v:path gradientshapeok="t" o:connecttype="rect"/>
        </v:shapetype>
        <v:shape id="Надпись 2" o:spid="_x0000_s2052" type="#_x0000_t202" style="position:absolute;margin-left:517.8pt;margin-top:778.05pt;width:24pt;height:15.3pt;z-index:-3;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" filled="f" stroked="f">
          <v:textbox inset="0,0,0,0">
            <w:txbxContent>
              <w:p w:rsidR="00251277" w:rsidRDefault="00251277">
                <w:pPr>
                  <w:spacing w:before="10"/>
                  <w:ind w:left="60"/>
                  <w:rPr>
                    <w:sz w:val="24"/>
                  </w:rPr>
                </w:pPr>
                <w:r>
                  <w:rPr>
                    <w:sz w:val="24"/>
                  </w:rPr>
                  <w:fldChar w:fldCharType="begin"/>
                </w:r>
                <w:r>
                  <w:rPr>
                    <w:sz w:val="24"/>
                  </w:rPr>
                  <w:instrText xml:space="preserve"> PAGE </w:instrText>
                </w:r>
                <w:r>
                  <w:rPr>
                    <w:sz w:val="24"/>
                  </w:rPr>
                  <w:fldChar w:fldCharType="separate"/>
                </w:r>
                <w:r w:rsidR="009E3C43">
                  <w:rPr>
                    <w:noProof/>
                    <w:sz w:val="24"/>
                  </w:rPr>
                  <w:t>252</w:t>
                </w:r>
                <w:r>
                  <w:rPr>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AAE" w:rsidRDefault="002F0AAE">
      <w:r>
        <w:separator/>
      </w:r>
    </w:p>
  </w:footnote>
  <w:footnote w:type="continuationSeparator" w:id="0">
    <w:p w:rsidR="002F0AAE" w:rsidRDefault="002F0AAE">
      <w:r>
        <w:continuationSeparator/>
      </w:r>
    </w:p>
  </w:footnote>
  <w:footnote w:id="1">
    <w:p w:rsidR="00251277" w:rsidRDefault="00251277" w:rsidP="00736907">
      <w:pPr>
        <w:pStyle w:val="af4"/>
      </w:pPr>
      <w:r w:rsidRPr="00DC61EF">
        <w:rPr>
          <w:rStyle w:val="af6"/>
          <w:rFonts w:cs="Courier New"/>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rsidR="00251277" w:rsidRDefault="00251277" w:rsidP="00736907">
      <w:pPr>
        <w:pStyle w:val="af4"/>
      </w:pPr>
      <w:r w:rsidRPr="00DC61EF">
        <w:rPr>
          <w:rStyle w:val="af6"/>
          <w:rFonts w:cs="Courier New"/>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rsidR="00251277" w:rsidRPr="00251277" w:rsidRDefault="00251277" w:rsidP="000F160C">
      <w:pPr>
        <w:pStyle w:val="af3"/>
        <w:shd w:val="clear" w:color="auto" w:fill="auto"/>
        <w:tabs>
          <w:tab w:val="left" w:pos="182"/>
        </w:tabs>
        <w:ind w:right="20"/>
        <w:rPr>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251277" w:rsidRDefault="00251277" w:rsidP="000F160C">
      <w:pPr>
        <w:pStyle w:val="af4"/>
      </w:pPr>
      <w:r w:rsidRPr="00430E17">
        <w:rPr>
          <w:rStyle w:val="af6"/>
          <w:rFonts w:cs="Courier New"/>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rsidR="00251277" w:rsidRPr="00251277" w:rsidRDefault="00251277" w:rsidP="00801E58">
      <w:pPr>
        <w:pStyle w:val="af3"/>
        <w:shd w:val="clear" w:color="auto" w:fill="auto"/>
        <w:tabs>
          <w:tab w:val="left" w:pos="115"/>
        </w:tabs>
        <w:jc w:val="left"/>
        <w:rPr>
          <w:lang w:val="ru-RU"/>
        </w:rPr>
      </w:pPr>
      <w:r w:rsidRPr="00430E17">
        <w:rPr>
          <w:b w:val="0"/>
          <w:vertAlign w:val="superscript"/>
        </w:rPr>
        <w:footnoteRef/>
      </w:r>
      <w:r w:rsidRPr="006F353B">
        <w:rPr>
          <w:b w:val="0"/>
          <w:lang w:val="ru-RU"/>
        </w:rPr>
        <w:tab/>
        <w:t>Пункт 3.2.3 ФГОС ДО.</w:t>
      </w:r>
    </w:p>
  </w:footnote>
  <w:footnote w:id="6">
    <w:p w:rsidR="00251277" w:rsidRPr="00251277" w:rsidRDefault="00251277" w:rsidP="00801E58">
      <w:pPr>
        <w:pStyle w:val="af3"/>
        <w:shd w:val="clear" w:color="auto" w:fill="auto"/>
        <w:tabs>
          <w:tab w:val="left" w:pos="115"/>
        </w:tabs>
        <w:jc w:val="left"/>
        <w:rPr>
          <w:lang w:val="ru-RU"/>
        </w:rPr>
      </w:pPr>
      <w:r w:rsidRPr="00430E17">
        <w:rPr>
          <w:b w:val="0"/>
          <w:vertAlign w:val="superscript"/>
        </w:rPr>
        <w:footnoteRef/>
      </w:r>
      <w:r w:rsidRPr="00BB1E02">
        <w:rPr>
          <w:b w:val="0"/>
          <w:lang w:val="ru-RU"/>
        </w:rPr>
        <w:tab/>
        <w:t>Пункт 4.3 ФГОС ДО.</w:t>
      </w:r>
    </w:p>
  </w:footnote>
  <w:footnote w:id="7">
    <w:p w:rsidR="00251277" w:rsidRPr="00251277" w:rsidRDefault="00251277" w:rsidP="00801E58">
      <w:pPr>
        <w:pStyle w:val="af3"/>
        <w:shd w:val="clear" w:color="auto" w:fill="auto"/>
        <w:tabs>
          <w:tab w:val="left" w:pos="115"/>
        </w:tabs>
        <w:jc w:val="left"/>
        <w:rPr>
          <w:lang w:val="ru-RU"/>
        </w:rPr>
      </w:pPr>
      <w:r w:rsidRPr="00430E17">
        <w:rPr>
          <w:b w:val="0"/>
          <w:vertAlign w:val="superscript"/>
        </w:rPr>
        <w:footnoteRef/>
      </w:r>
      <w:r w:rsidRPr="00BB1E02">
        <w:rPr>
          <w:b w:val="0"/>
          <w:lang w:val="ru-RU"/>
        </w:rPr>
        <w:tab/>
        <w:t>Пункт 4.3 ФГОС ДО.</w:t>
      </w:r>
    </w:p>
  </w:footnote>
  <w:footnote w:id="8">
    <w:p w:rsidR="00251277" w:rsidRPr="00C01EBB" w:rsidRDefault="00251277" w:rsidP="00E55AB9">
      <w:pPr>
        <w:adjustRightInd w:val="0"/>
        <w:ind w:right="-1"/>
        <w:rPr>
          <w:b/>
          <w:bCs/>
          <w:kern w:val="1"/>
          <w:sz w:val="20"/>
          <w:szCs w:val="20"/>
        </w:rPr>
      </w:pPr>
      <w:r>
        <w:rPr>
          <w:rStyle w:val="af6"/>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rsidR="00251277" w:rsidRDefault="00251277" w:rsidP="00E55AB9">
      <w:pPr>
        <w:adjustRightInd w:val="0"/>
        <w:ind w:right="-1"/>
      </w:pPr>
    </w:p>
  </w:footnote>
  <w:footnote w:id="9">
    <w:p w:rsidR="00251277" w:rsidRDefault="00251277" w:rsidP="00F63E73">
      <w:pPr>
        <w:pStyle w:val="af4"/>
      </w:pPr>
    </w:p>
  </w:footnote>
  <w:footnote w:id="10">
    <w:p w:rsidR="00251277" w:rsidRPr="00C01EBB" w:rsidRDefault="00251277" w:rsidP="008155F9">
      <w:pPr>
        <w:adjustRightInd w:val="0"/>
        <w:ind w:right="-1"/>
        <w:rPr>
          <w:b/>
          <w:bCs/>
          <w:kern w:val="1"/>
          <w:sz w:val="20"/>
          <w:szCs w:val="20"/>
        </w:rPr>
      </w:pPr>
      <w:r>
        <w:rPr>
          <w:rStyle w:val="af6"/>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rsidR="00251277" w:rsidRDefault="00251277" w:rsidP="008155F9">
      <w:pPr>
        <w:adjustRightInd w:val="0"/>
        <w:ind w:right="-1"/>
      </w:pPr>
    </w:p>
  </w:footnote>
  <w:footnote w:id="11">
    <w:p w:rsidR="00251277" w:rsidRDefault="00251277" w:rsidP="00BB365D">
      <w:pPr>
        <w:pStyle w:val="af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77" w:rsidRDefault="00251277">
    <w:pPr>
      <w:pStyle w:val="ab"/>
    </w:pPr>
  </w:p>
  <w:p w:rsidR="00251277" w:rsidRDefault="0025127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
      </v:shape>
    </w:pict>
  </w:numPicBullet>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hint="default"/>
      </w:rPr>
    </w:lvl>
    <w:lvl w:ilvl="1" w:tplc="04190003" w:tentative="1">
      <w:start w:val="1"/>
      <w:numFmt w:val="bullet"/>
      <w:lvlText w:val="o"/>
      <w:lvlJc w:val="left"/>
      <w:pPr>
        <w:ind w:left="4135" w:hanging="360"/>
      </w:pPr>
      <w:rPr>
        <w:rFonts w:ascii="Courier New" w:hAnsi="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5E405B"/>
    <w:multiLevelType w:val="hybridMultilevel"/>
    <w:tmpl w:val="29505A42"/>
    <w:lvl w:ilvl="0" w:tplc="17D0FEEC">
      <w:numFmt w:val="bullet"/>
      <w:lvlText w:val="-"/>
      <w:lvlJc w:val="left"/>
      <w:pPr>
        <w:ind w:left="107" w:hanging="140"/>
      </w:pPr>
      <w:rPr>
        <w:rFonts w:ascii="Times New Roman" w:eastAsia="Times New Roman" w:hAnsi="Times New Roman" w:hint="default"/>
        <w:w w:val="99"/>
        <w:sz w:val="24"/>
      </w:rPr>
    </w:lvl>
    <w:lvl w:ilvl="1" w:tplc="3F620518">
      <w:numFmt w:val="bullet"/>
      <w:lvlText w:val="•"/>
      <w:lvlJc w:val="left"/>
      <w:pPr>
        <w:ind w:left="815" w:hanging="140"/>
      </w:pPr>
      <w:rPr>
        <w:rFonts w:hint="default"/>
      </w:rPr>
    </w:lvl>
    <w:lvl w:ilvl="2" w:tplc="C78497C4">
      <w:numFmt w:val="bullet"/>
      <w:lvlText w:val="•"/>
      <w:lvlJc w:val="left"/>
      <w:pPr>
        <w:ind w:left="1530" w:hanging="140"/>
      </w:pPr>
      <w:rPr>
        <w:rFonts w:hint="default"/>
      </w:rPr>
    </w:lvl>
    <w:lvl w:ilvl="3" w:tplc="B80675A8">
      <w:numFmt w:val="bullet"/>
      <w:lvlText w:val="•"/>
      <w:lvlJc w:val="left"/>
      <w:pPr>
        <w:ind w:left="2246" w:hanging="140"/>
      </w:pPr>
      <w:rPr>
        <w:rFonts w:hint="default"/>
      </w:rPr>
    </w:lvl>
    <w:lvl w:ilvl="4" w:tplc="490CBFDC">
      <w:numFmt w:val="bullet"/>
      <w:lvlText w:val="•"/>
      <w:lvlJc w:val="left"/>
      <w:pPr>
        <w:ind w:left="2961" w:hanging="140"/>
      </w:pPr>
      <w:rPr>
        <w:rFonts w:hint="default"/>
      </w:rPr>
    </w:lvl>
    <w:lvl w:ilvl="5" w:tplc="1092067A">
      <w:numFmt w:val="bullet"/>
      <w:lvlText w:val="•"/>
      <w:lvlJc w:val="left"/>
      <w:pPr>
        <w:ind w:left="3677" w:hanging="140"/>
      </w:pPr>
      <w:rPr>
        <w:rFonts w:hint="default"/>
      </w:rPr>
    </w:lvl>
    <w:lvl w:ilvl="6" w:tplc="B0E6E438">
      <w:numFmt w:val="bullet"/>
      <w:lvlText w:val="•"/>
      <w:lvlJc w:val="left"/>
      <w:pPr>
        <w:ind w:left="4392" w:hanging="140"/>
      </w:pPr>
      <w:rPr>
        <w:rFonts w:hint="default"/>
      </w:rPr>
    </w:lvl>
    <w:lvl w:ilvl="7" w:tplc="E3D4BEA0">
      <w:numFmt w:val="bullet"/>
      <w:lvlText w:val="•"/>
      <w:lvlJc w:val="left"/>
      <w:pPr>
        <w:ind w:left="5107" w:hanging="140"/>
      </w:pPr>
      <w:rPr>
        <w:rFonts w:hint="default"/>
      </w:rPr>
    </w:lvl>
    <w:lvl w:ilvl="8" w:tplc="B7A6E062">
      <w:numFmt w:val="bullet"/>
      <w:lvlText w:val="•"/>
      <w:lvlJc w:val="left"/>
      <w:pPr>
        <w:ind w:left="5823" w:hanging="140"/>
      </w:pPr>
      <w:rPr>
        <w:rFonts w:hint="default"/>
      </w:rPr>
    </w:lvl>
  </w:abstractNum>
  <w:abstractNum w:abstractNumId="2">
    <w:nsid w:val="009348D2"/>
    <w:multiLevelType w:val="multilevel"/>
    <w:tmpl w:val="A3101DA4"/>
    <w:lvl w:ilvl="0">
      <w:start w:val="2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22"/>
      <w:numFmt w:val="decimal"/>
      <w:lvlText w:val="2.5.%2."/>
      <w:lvlJc w:val="left"/>
      <w:rPr>
        <w:rFonts w:cs="Times New Roman" w:hint="default"/>
        <w:b w:val="0"/>
        <w:bCs w:val="0"/>
        <w:i w:val="0"/>
        <w:iCs w:val="0"/>
        <w:caps w:val="0"/>
        <w:smallCaps w:val="0"/>
        <w:strike w:val="0"/>
        <w:dstrike w:val="0"/>
        <w:vanish w:val="0"/>
        <w:color w:val="000000"/>
        <w:spacing w:val="0"/>
        <w:w w:val="100"/>
        <w:position w:val="0"/>
        <w:sz w:val="28"/>
        <w:szCs w:val="28"/>
        <w:u w:val="none"/>
        <w:vertAlign w:val="baseline"/>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6E675B"/>
    <w:multiLevelType w:val="hybridMultilevel"/>
    <w:tmpl w:val="1BEC8DE2"/>
    <w:lvl w:ilvl="0" w:tplc="E1701E92">
      <w:start w:val="1"/>
      <w:numFmt w:val="decimal"/>
      <w:lvlText w:val="%1."/>
      <w:lvlJc w:val="left"/>
      <w:pPr>
        <w:ind w:left="567" w:hanging="360"/>
      </w:pPr>
      <w:rPr>
        <w:rFonts w:cs="Times New Roman" w:hint="default"/>
      </w:rPr>
    </w:lvl>
    <w:lvl w:ilvl="1" w:tplc="04190019" w:tentative="1">
      <w:start w:val="1"/>
      <w:numFmt w:val="lowerLetter"/>
      <w:lvlText w:val="%2."/>
      <w:lvlJc w:val="left"/>
      <w:pPr>
        <w:ind w:left="1287" w:hanging="360"/>
      </w:pPr>
      <w:rPr>
        <w:rFonts w:cs="Times New Roman"/>
      </w:rPr>
    </w:lvl>
    <w:lvl w:ilvl="2" w:tplc="0419001B" w:tentative="1">
      <w:start w:val="1"/>
      <w:numFmt w:val="lowerRoman"/>
      <w:lvlText w:val="%3."/>
      <w:lvlJc w:val="right"/>
      <w:pPr>
        <w:ind w:left="2007" w:hanging="180"/>
      </w:pPr>
      <w:rPr>
        <w:rFonts w:cs="Times New Roman"/>
      </w:rPr>
    </w:lvl>
    <w:lvl w:ilvl="3" w:tplc="0419000F" w:tentative="1">
      <w:start w:val="1"/>
      <w:numFmt w:val="decimal"/>
      <w:lvlText w:val="%4."/>
      <w:lvlJc w:val="left"/>
      <w:pPr>
        <w:ind w:left="2727" w:hanging="360"/>
      </w:pPr>
      <w:rPr>
        <w:rFonts w:cs="Times New Roman"/>
      </w:rPr>
    </w:lvl>
    <w:lvl w:ilvl="4" w:tplc="04190019" w:tentative="1">
      <w:start w:val="1"/>
      <w:numFmt w:val="lowerLetter"/>
      <w:lvlText w:val="%5."/>
      <w:lvlJc w:val="left"/>
      <w:pPr>
        <w:ind w:left="3447" w:hanging="360"/>
      </w:pPr>
      <w:rPr>
        <w:rFonts w:cs="Times New Roman"/>
      </w:rPr>
    </w:lvl>
    <w:lvl w:ilvl="5" w:tplc="0419001B" w:tentative="1">
      <w:start w:val="1"/>
      <w:numFmt w:val="lowerRoman"/>
      <w:lvlText w:val="%6."/>
      <w:lvlJc w:val="right"/>
      <w:pPr>
        <w:ind w:left="4167" w:hanging="180"/>
      </w:pPr>
      <w:rPr>
        <w:rFonts w:cs="Times New Roman"/>
      </w:rPr>
    </w:lvl>
    <w:lvl w:ilvl="6" w:tplc="0419000F" w:tentative="1">
      <w:start w:val="1"/>
      <w:numFmt w:val="decimal"/>
      <w:lvlText w:val="%7."/>
      <w:lvlJc w:val="left"/>
      <w:pPr>
        <w:ind w:left="4887" w:hanging="360"/>
      </w:pPr>
      <w:rPr>
        <w:rFonts w:cs="Times New Roman"/>
      </w:rPr>
    </w:lvl>
    <w:lvl w:ilvl="7" w:tplc="04190019" w:tentative="1">
      <w:start w:val="1"/>
      <w:numFmt w:val="lowerLetter"/>
      <w:lvlText w:val="%8."/>
      <w:lvlJc w:val="left"/>
      <w:pPr>
        <w:ind w:left="5607" w:hanging="360"/>
      </w:pPr>
      <w:rPr>
        <w:rFonts w:cs="Times New Roman"/>
      </w:rPr>
    </w:lvl>
    <w:lvl w:ilvl="8" w:tplc="0419001B" w:tentative="1">
      <w:start w:val="1"/>
      <w:numFmt w:val="lowerRoman"/>
      <w:lvlText w:val="%9."/>
      <w:lvlJc w:val="right"/>
      <w:pPr>
        <w:ind w:left="6327" w:hanging="180"/>
      </w:pPr>
      <w:rPr>
        <w:rFonts w:cs="Times New Roman"/>
      </w:rPr>
    </w:lvl>
  </w:abstractNum>
  <w:abstractNum w:abstractNumId="5">
    <w:nsid w:val="027A26AA"/>
    <w:multiLevelType w:val="hybridMultilevel"/>
    <w:tmpl w:val="0DE43454"/>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3377737"/>
    <w:multiLevelType w:val="hybridMultilevel"/>
    <w:tmpl w:val="A3604B5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43524BF"/>
    <w:multiLevelType w:val="hybridMultilevel"/>
    <w:tmpl w:val="F894EE22"/>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52D3CAB"/>
    <w:multiLevelType w:val="hybridMultilevel"/>
    <w:tmpl w:val="6FBAC41E"/>
    <w:lvl w:ilvl="0" w:tplc="2DFA1BDC">
      <w:numFmt w:val="bullet"/>
      <w:lvlText w:val="-"/>
      <w:lvlJc w:val="left"/>
      <w:pPr>
        <w:ind w:left="682" w:hanging="164"/>
      </w:pPr>
      <w:rPr>
        <w:rFonts w:ascii="Times New Roman" w:eastAsia="Times New Roman" w:hAnsi="Times New Roman" w:hint="default"/>
        <w:w w:val="100"/>
        <w:sz w:val="28"/>
      </w:rPr>
    </w:lvl>
    <w:lvl w:ilvl="1" w:tplc="447E24E2">
      <w:numFmt w:val="bullet"/>
      <w:lvlText w:val="•"/>
      <w:lvlJc w:val="left"/>
      <w:pPr>
        <w:ind w:left="1700" w:hanging="164"/>
      </w:pPr>
      <w:rPr>
        <w:rFonts w:hint="default"/>
      </w:rPr>
    </w:lvl>
    <w:lvl w:ilvl="2" w:tplc="54BADA9C">
      <w:numFmt w:val="bullet"/>
      <w:lvlText w:val="•"/>
      <w:lvlJc w:val="left"/>
      <w:pPr>
        <w:ind w:left="2721" w:hanging="164"/>
      </w:pPr>
      <w:rPr>
        <w:rFonts w:hint="default"/>
      </w:rPr>
    </w:lvl>
    <w:lvl w:ilvl="3" w:tplc="55228DFC">
      <w:numFmt w:val="bullet"/>
      <w:lvlText w:val="•"/>
      <w:lvlJc w:val="left"/>
      <w:pPr>
        <w:ind w:left="3741" w:hanging="164"/>
      </w:pPr>
      <w:rPr>
        <w:rFonts w:hint="default"/>
      </w:rPr>
    </w:lvl>
    <w:lvl w:ilvl="4" w:tplc="894A67F0">
      <w:numFmt w:val="bullet"/>
      <w:lvlText w:val="•"/>
      <w:lvlJc w:val="left"/>
      <w:pPr>
        <w:ind w:left="4762" w:hanging="164"/>
      </w:pPr>
      <w:rPr>
        <w:rFonts w:hint="default"/>
      </w:rPr>
    </w:lvl>
    <w:lvl w:ilvl="5" w:tplc="E63E6B5A">
      <w:numFmt w:val="bullet"/>
      <w:lvlText w:val="•"/>
      <w:lvlJc w:val="left"/>
      <w:pPr>
        <w:ind w:left="5783" w:hanging="164"/>
      </w:pPr>
      <w:rPr>
        <w:rFonts w:hint="default"/>
      </w:rPr>
    </w:lvl>
    <w:lvl w:ilvl="6" w:tplc="D86A11F6">
      <w:numFmt w:val="bullet"/>
      <w:lvlText w:val="•"/>
      <w:lvlJc w:val="left"/>
      <w:pPr>
        <w:ind w:left="6803" w:hanging="164"/>
      </w:pPr>
      <w:rPr>
        <w:rFonts w:hint="default"/>
      </w:rPr>
    </w:lvl>
    <w:lvl w:ilvl="7" w:tplc="618E15F4">
      <w:numFmt w:val="bullet"/>
      <w:lvlText w:val="•"/>
      <w:lvlJc w:val="left"/>
      <w:pPr>
        <w:ind w:left="7824" w:hanging="164"/>
      </w:pPr>
      <w:rPr>
        <w:rFonts w:hint="default"/>
      </w:rPr>
    </w:lvl>
    <w:lvl w:ilvl="8" w:tplc="8BC45586">
      <w:numFmt w:val="bullet"/>
      <w:lvlText w:val="•"/>
      <w:lvlJc w:val="left"/>
      <w:pPr>
        <w:ind w:left="8845" w:hanging="164"/>
      </w:pPr>
      <w:rPr>
        <w:rFonts w:hint="default"/>
      </w:rPr>
    </w:lvl>
  </w:abstractNum>
  <w:abstractNum w:abstractNumId="13">
    <w:nsid w:val="055A77DA"/>
    <w:multiLevelType w:val="multilevel"/>
    <w:tmpl w:val="48F40D02"/>
    <w:lvl w:ilvl="0">
      <w:start w:val="2"/>
      <w:numFmt w:val="decimal"/>
      <w:lvlText w:val="%1"/>
      <w:lvlJc w:val="left"/>
      <w:pPr>
        <w:ind w:left="633" w:hanging="421"/>
      </w:pPr>
      <w:rPr>
        <w:rFonts w:cs="Times New Roman" w:hint="default"/>
      </w:rPr>
    </w:lvl>
    <w:lvl w:ilvl="1">
      <w:start w:val="1"/>
      <w:numFmt w:val="decimal"/>
      <w:lvlText w:val="%1.%2."/>
      <w:lvlJc w:val="left"/>
      <w:pPr>
        <w:ind w:left="421" w:hanging="421"/>
      </w:pPr>
      <w:rPr>
        <w:rFonts w:ascii="Times New Roman" w:eastAsia="Times New Roman" w:hAnsi="Times New Roman" w:cs="Times New Roman" w:hint="default"/>
        <w:b/>
        <w:bCs/>
        <w:w w:val="100"/>
        <w:sz w:val="24"/>
        <w:szCs w:val="24"/>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rPr>
    </w:lvl>
    <w:lvl w:ilvl="5">
      <w:numFmt w:val="bullet"/>
      <w:lvlText w:val="•"/>
      <w:lvlJc w:val="left"/>
      <w:pPr>
        <w:ind w:left="3761" w:hanging="181"/>
      </w:pPr>
      <w:rPr>
        <w:rFonts w:hint="default"/>
      </w:rPr>
    </w:lvl>
    <w:lvl w:ilvl="6">
      <w:numFmt w:val="bullet"/>
      <w:lvlText w:val="•"/>
      <w:lvlJc w:val="left"/>
      <w:pPr>
        <w:ind w:left="5142" w:hanging="181"/>
      </w:pPr>
      <w:rPr>
        <w:rFonts w:hint="default"/>
      </w:rPr>
    </w:lvl>
    <w:lvl w:ilvl="7">
      <w:numFmt w:val="bullet"/>
      <w:lvlText w:val="•"/>
      <w:lvlJc w:val="left"/>
      <w:pPr>
        <w:ind w:left="6523" w:hanging="181"/>
      </w:pPr>
      <w:rPr>
        <w:rFonts w:hint="default"/>
      </w:rPr>
    </w:lvl>
    <w:lvl w:ilvl="8">
      <w:numFmt w:val="bullet"/>
      <w:lvlText w:val="•"/>
      <w:lvlJc w:val="left"/>
      <w:pPr>
        <w:ind w:left="7904" w:hanging="181"/>
      </w:pPr>
      <w:rPr>
        <w:rFonts w:hint="default"/>
      </w:rPr>
    </w:lvl>
  </w:abstractNum>
  <w:abstractNum w:abstractNumId="14">
    <w:nsid w:val="05AC41EF"/>
    <w:multiLevelType w:val="hybridMultilevel"/>
    <w:tmpl w:val="B6C8B87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5C4658F"/>
    <w:multiLevelType w:val="hybridMultilevel"/>
    <w:tmpl w:val="CE449B24"/>
    <w:lvl w:ilvl="0" w:tplc="8F567028">
      <w:start w:val="1"/>
      <w:numFmt w:val="bullet"/>
      <w:lvlText w:val="‒"/>
      <w:lvlJc w:val="left"/>
      <w:pPr>
        <w:ind w:left="1640" w:hanging="360"/>
      </w:pPr>
      <w:rPr>
        <w:rFonts w:ascii="Times New Roman" w:hAnsi="Times New Roman" w:hint="default"/>
      </w:rPr>
    </w:lvl>
    <w:lvl w:ilvl="1" w:tplc="04190003" w:tentative="1">
      <w:start w:val="1"/>
      <w:numFmt w:val="bullet"/>
      <w:lvlText w:val="o"/>
      <w:lvlJc w:val="left"/>
      <w:pPr>
        <w:ind w:left="2360" w:hanging="360"/>
      </w:pPr>
      <w:rPr>
        <w:rFonts w:ascii="Courier New" w:hAnsi="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6">
    <w:nsid w:val="06423970"/>
    <w:multiLevelType w:val="hybridMultilevel"/>
    <w:tmpl w:val="9CB08266"/>
    <w:lvl w:ilvl="0" w:tplc="D14CD124">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06AF2953"/>
    <w:multiLevelType w:val="hybridMultilevel"/>
    <w:tmpl w:val="0428BBA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08C773FD"/>
    <w:multiLevelType w:val="hybridMultilevel"/>
    <w:tmpl w:val="8C9CCB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A424100"/>
    <w:multiLevelType w:val="hybridMultilevel"/>
    <w:tmpl w:val="5B7E47F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nsid w:val="0A5B7F31"/>
    <w:multiLevelType w:val="hybridMultilevel"/>
    <w:tmpl w:val="8670F5D0"/>
    <w:lvl w:ilvl="0" w:tplc="D690CBB8">
      <w:numFmt w:val="bullet"/>
      <w:lvlText w:val="-"/>
      <w:lvlJc w:val="left"/>
      <w:pPr>
        <w:ind w:left="107" w:hanging="140"/>
      </w:pPr>
      <w:rPr>
        <w:rFonts w:ascii="Times New Roman" w:eastAsia="Times New Roman" w:hAnsi="Times New Roman" w:hint="default"/>
        <w:w w:val="99"/>
        <w:sz w:val="24"/>
      </w:rPr>
    </w:lvl>
    <w:lvl w:ilvl="1" w:tplc="EE3878FC">
      <w:numFmt w:val="bullet"/>
      <w:lvlText w:val="•"/>
      <w:lvlJc w:val="left"/>
      <w:pPr>
        <w:ind w:left="752" w:hanging="140"/>
      </w:pPr>
      <w:rPr>
        <w:rFonts w:hint="default"/>
      </w:rPr>
    </w:lvl>
    <w:lvl w:ilvl="2" w:tplc="F208C824">
      <w:numFmt w:val="bullet"/>
      <w:lvlText w:val="•"/>
      <w:lvlJc w:val="left"/>
      <w:pPr>
        <w:ind w:left="1404" w:hanging="140"/>
      </w:pPr>
      <w:rPr>
        <w:rFonts w:hint="default"/>
      </w:rPr>
    </w:lvl>
    <w:lvl w:ilvl="3" w:tplc="8632CC5C">
      <w:numFmt w:val="bullet"/>
      <w:lvlText w:val="•"/>
      <w:lvlJc w:val="left"/>
      <w:pPr>
        <w:ind w:left="2056" w:hanging="140"/>
      </w:pPr>
      <w:rPr>
        <w:rFonts w:hint="default"/>
      </w:rPr>
    </w:lvl>
    <w:lvl w:ilvl="4" w:tplc="993400F2">
      <w:numFmt w:val="bullet"/>
      <w:lvlText w:val="•"/>
      <w:lvlJc w:val="left"/>
      <w:pPr>
        <w:ind w:left="2708" w:hanging="140"/>
      </w:pPr>
      <w:rPr>
        <w:rFonts w:hint="default"/>
      </w:rPr>
    </w:lvl>
    <w:lvl w:ilvl="5" w:tplc="BCC45CD8">
      <w:numFmt w:val="bullet"/>
      <w:lvlText w:val="•"/>
      <w:lvlJc w:val="left"/>
      <w:pPr>
        <w:ind w:left="3360" w:hanging="140"/>
      </w:pPr>
      <w:rPr>
        <w:rFonts w:hint="default"/>
      </w:rPr>
    </w:lvl>
    <w:lvl w:ilvl="6" w:tplc="218A2484">
      <w:numFmt w:val="bullet"/>
      <w:lvlText w:val="•"/>
      <w:lvlJc w:val="left"/>
      <w:pPr>
        <w:ind w:left="4012" w:hanging="140"/>
      </w:pPr>
      <w:rPr>
        <w:rFonts w:hint="default"/>
      </w:rPr>
    </w:lvl>
    <w:lvl w:ilvl="7" w:tplc="3A4260C2">
      <w:numFmt w:val="bullet"/>
      <w:lvlText w:val="•"/>
      <w:lvlJc w:val="left"/>
      <w:pPr>
        <w:ind w:left="4664" w:hanging="140"/>
      </w:pPr>
      <w:rPr>
        <w:rFonts w:hint="default"/>
      </w:rPr>
    </w:lvl>
    <w:lvl w:ilvl="8" w:tplc="8EACD9E8">
      <w:numFmt w:val="bullet"/>
      <w:lvlText w:val="•"/>
      <w:lvlJc w:val="left"/>
      <w:pPr>
        <w:ind w:left="5316" w:hanging="140"/>
      </w:pPr>
      <w:rPr>
        <w:rFonts w:hint="default"/>
      </w:rPr>
    </w:lvl>
  </w:abstractNum>
  <w:abstractNum w:abstractNumId="24">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0B185257"/>
    <w:multiLevelType w:val="hybridMultilevel"/>
    <w:tmpl w:val="489A8B60"/>
    <w:lvl w:ilvl="0" w:tplc="4DA07DEE">
      <w:numFmt w:val="bullet"/>
      <w:lvlText w:val="•"/>
      <w:lvlJc w:val="left"/>
      <w:pPr>
        <w:ind w:left="682" w:hanging="298"/>
      </w:pPr>
      <w:rPr>
        <w:rFonts w:ascii="Times New Roman" w:eastAsia="Times New Roman" w:hAnsi="Times New Roman" w:hint="default"/>
        <w:w w:val="100"/>
        <w:sz w:val="28"/>
      </w:rPr>
    </w:lvl>
    <w:lvl w:ilvl="1" w:tplc="86BEB310">
      <w:numFmt w:val="bullet"/>
      <w:lvlText w:val="•"/>
      <w:lvlJc w:val="left"/>
      <w:pPr>
        <w:ind w:left="1700" w:hanging="298"/>
      </w:pPr>
      <w:rPr>
        <w:rFonts w:hint="default"/>
      </w:rPr>
    </w:lvl>
    <w:lvl w:ilvl="2" w:tplc="22488DF8">
      <w:numFmt w:val="bullet"/>
      <w:lvlText w:val="•"/>
      <w:lvlJc w:val="left"/>
      <w:pPr>
        <w:ind w:left="2721" w:hanging="298"/>
      </w:pPr>
      <w:rPr>
        <w:rFonts w:hint="default"/>
      </w:rPr>
    </w:lvl>
    <w:lvl w:ilvl="3" w:tplc="0FF2FC9E">
      <w:numFmt w:val="bullet"/>
      <w:lvlText w:val="•"/>
      <w:lvlJc w:val="left"/>
      <w:pPr>
        <w:ind w:left="3741" w:hanging="298"/>
      </w:pPr>
      <w:rPr>
        <w:rFonts w:hint="default"/>
      </w:rPr>
    </w:lvl>
    <w:lvl w:ilvl="4" w:tplc="FFF2B0C0">
      <w:numFmt w:val="bullet"/>
      <w:lvlText w:val="•"/>
      <w:lvlJc w:val="left"/>
      <w:pPr>
        <w:ind w:left="4762" w:hanging="298"/>
      </w:pPr>
      <w:rPr>
        <w:rFonts w:hint="default"/>
      </w:rPr>
    </w:lvl>
    <w:lvl w:ilvl="5" w:tplc="2E02634A">
      <w:numFmt w:val="bullet"/>
      <w:lvlText w:val="•"/>
      <w:lvlJc w:val="left"/>
      <w:pPr>
        <w:ind w:left="5783" w:hanging="298"/>
      </w:pPr>
      <w:rPr>
        <w:rFonts w:hint="default"/>
      </w:rPr>
    </w:lvl>
    <w:lvl w:ilvl="6" w:tplc="64EAF81E">
      <w:numFmt w:val="bullet"/>
      <w:lvlText w:val="•"/>
      <w:lvlJc w:val="left"/>
      <w:pPr>
        <w:ind w:left="6803" w:hanging="298"/>
      </w:pPr>
      <w:rPr>
        <w:rFonts w:hint="default"/>
      </w:rPr>
    </w:lvl>
    <w:lvl w:ilvl="7" w:tplc="4F70DE3A">
      <w:numFmt w:val="bullet"/>
      <w:lvlText w:val="•"/>
      <w:lvlJc w:val="left"/>
      <w:pPr>
        <w:ind w:left="7824" w:hanging="298"/>
      </w:pPr>
      <w:rPr>
        <w:rFonts w:hint="default"/>
      </w:rPr>
    </w:lvl>
    <w:lvl w:ilvl="8" w:tplc="F83CAB40">
      <w:numFmt w:val="bullet"/>
      <w:lvlText w:val="•"/>
      <w:lvlJc w:val="left"/>
      <w:pPr>
        <w:ind w:left="8845" w:hanging="298"/>
      </w:pPr>
      <w:rPr>
        <w:rFonts w:hint="default"/>
      </w:rPr>
    </w:lvl>
  </w:abstractNum>
  <w:abstractNum w:abstractNumId="26">
    <w:nsid w:val="0B9E5CFA"/>
    <w:multiLevelType w:val="hybridMultilevel"/>
    <w:tmpl w:val="64744628"/>
    <w:lvl w:ilvl="0" w:tplc="F5161512">
      <w:start w:val="1"/>
      <w:numFmt w:val="decimal"/>
      <w:lvlText w:val="%1)"/>
      <w:lvlJc w:val="left"/>
      <w:pPr>
        <w:ind w:left="682" w:hanging="415"/>
      </w:pPr>
      <w:rPr>
        <w:rFonts w:ascii="Times New Roman" w:eastAsia="Times New Roman" w:hAnsi="Times New Roman" w:cs="Times New Roman" w:hint="default"/>
        <w:w w:val="100"/>
        <w:sz w:val="28"/>
        <w:szCs w:val="28"/>
      </w:rPr>
    </w:lvl>
    <w:lvl w:ilvl="1" w:tplc="D08E6772">
      <w:numFmt w:val="bullet"/>
      <w:lvlText w:val="•"/>
      <w:lvlJc w:val="left"/>
      <w:pPr>
        <w:ind w:left="1700" w:hanging="415"/>
      </w:pPr>
      <w:rPr>
        <w:rFonts w:hint="default"/>
      </w:rPr>
    </w:lvl>
    <w:lvl w:ilvl="2" w:tplc="153286F4">
      <w:numFmt w:val="bullet"/>
      <w:lvlText w:val="•"/>
      <w:lvlJc w:val="left"/>
      <w:pPr>
        <w:ind w:left="2721" w:hanging="415"/>
      </w:pPr>
      <w:rPr>
        <w:rFonts w:hint="default"/>
      </w:rPr>
    </w:lvl>
    <w:lvl w:ilvl="3" w:tplc="E0BC46FA">
      <w:numFmt w:val="bullet"/>
      <w:lvlText w:val="•"/>
      <w:lvlJc w:val="left"/>
      <w:pPr>
        <w:ind w:left="3741" w:hanging="415"/>
      </w:pPr>
      <w:rPr>
        <w:rFonts w:hint="default"/>
      </w:rPr>
    </w:lvl>
    <w:lvl w:ilvl="4" w:tplc="76C275BE">
      <w:numFmt w:val="bullet"/>
      <w:lvlText w:val="•"/>
      <w:lvlJc w:val="left"/>
      <w:pPr>
        <w:ind w:left="4762" w:hanging="415"/>
      </w:pPr>
      <w:rPr>
        <w:rFonts w:hint="default"/>
      </w:rPr>
    </w:lvl>
    <w:lvl w:ilvl="5" w:tplc="908E1EDA">
      <w:numFmt w:val="bullet"/>
      <w:lvlText w:val="•"/>
      <w:lvlJc w:val="left"/>
      <w:pPr>
        <w:ind w:left="5783" w:hanging="415"/>
      </w:pPr>
      <w:rPr>
        <w:rFonts w:hint="default"/>
      </w:rPr>
    </w:lvl>
    <w:lvl w:ilvl="6" w:tplc="19E823A6">
      <w:numFmt w:val="bullet"/>
      <w:lvlText w:val="•"/>
      <w:lvlJc w:val="left"/>
      <w:pPr>
        <w:ind w:left="6803" w:hanging="415"/>
      </w:pPr>
      <w:rPr>
        <w:rFonts w:hint="default"/>
      </w:rPr>
    </w:lvl>
    <w:lvl w:ilvl="7" w:tplc="F26A5CA0">
      <w:numFmt w:val="bullet"/>
      <w:lvlText w:val="•"/>
      <w:lvlJc w:val="left"/>
      <w:pPr>
        <w:ind w:left="7824" w:hanging="415"/>
      </w:pPr>
      <w:rPr>
        <w:rFonts w:hint="default"/>
      </w:rPr>
    </w:lvl>
    <w:lvl w:ilvl="8" w:tplc="FFCCF796">
      <w:numFmt w:val="bullet"/>
      <w:lvlText w:val="•"/>
      <w:lvlJc w:val="left"/>
      <w:pPr>
        <w:ind w:left="8845" w:hanging="415"/>
      </w:pPr>
      <w:rPr>
        <w:rFonts w:hint="default"/>
      </w:rPr>
    </w:lvl>
  </w:abstractNum>
  <w:abstractNum w:abstractNumId="27">
    <w:nsid w:val="0D313882"/>
    <w:multiLevelType w:val="hybridMultilevel"/>
    <w:tmpl w:val="3F5AB5AC"/>
    <w:lvl w:ilvl="0" w:tplc="FD9008C8">
      <w:numFmt w:val="bullet"/>
      <w:lvlText w:val=""/>
      <w:lvlJc w:val="left"/>
      <w:pPr>
        <w:ind w:left="1402" w:hanging="360"/>
      </w:pPr>
      <w:rPr>
        <w:rFonts w:ascii="Symbol" w:eastAsia="Times New Roman" w:hAnsi="Symbol" w:hint="default"/>
        <w:w w:val="100"/>
        <w:sz w:val="28"/>
      </w:rPr>
    </w:lvl>
    <w:lvl w:ilvl="1" w:tplc="21A4D386">
      <w:numFmt w:val="bullet"/>
      <w:lvlText w:val="•"/>
      <w:lvlJc w:val="left"/>
      <w:pPr>
        <w:ind w:left="2348" w:hanging="360"/>
      </w:pPr>
      <w:rPr>
        <w:rFonts w:hint="default"/>
      </w:rPr>
    </w:lvl>
    <w:lvl w:ilvl="2" w:tplc="52A03586">
      <w:numFmt w:val="bullet"/>
      <w:lvlText w:val="•"/>
      <w:lvlJc w:val="left"/>
      <w:pPr>
        <w:ind w:left="3297" w:hanging="360"/>
      </w:pPr>
      <w:rPr>
        <w:rFonts w:hint="default"/>
      </w:rPr>
    </w:lvl>
    <w:lvl w:ilvl="3" w:tplc="CC4ADAB0">
      <w:numFmt w:val="bullet"/>
      <w:lvlText w:val="•"/>
      <w:lvlJc w:val="left"/>
      <w:pPr>
        <w:ind w:left="4245" w:hanging="360"/>
      </w:pPr>
      <w:rPr>
        <w:rFonts w:hint="default"/>
      </w:rPr>
    </w:lvl>
    <w:lvl w:ilvl="4" w:tplc="28D4B6DE">
      <w:numFmt w:val="bullet"/>
      <w:lvlText w:val="•"/>
      <w:lvlJc w:val="left"/>
      <w:pPr>
        <w:ind w:left="5194" w:hanging="360"/>
      </w:pPr>
      <w:rPr>
        <w:rFonts w:hint="default"/>
      </w:rPr>
    </w:lvl>
    <w:lvl w:ilvl="5" w:tplc="12F4938C">
      <w:numFmt w:val="bullet"/>
      <w:lvlText w:val="•"/>
      <w:lvlJc w:val="left"/>
      <w:pPr>
        <w:ind w:left="6143" w:hanging="360"/>
      </w:pPr>
      <w:rPr>
        <w:rFonts w:hint="default"/>
      </w:rPr>
    </w:lvl>
    <w:lvl w:ilvl="6" w:tplc="CEE827E6">
      <w:numFmt w:val="bullet"/>
      <w:lvlText w:val="•"/>
      <w:lvlJc w:val="left"/>
      <w:pPr>
        <w:ind w:left="7091" w:hanging="360"/>
      </w:pPr>
      <w:rPr>
        <w:rFonts w:hint="default"/>
      </w:rPr>
    </w:lvl>
    <w:lvl w:ilvl="7" w:tplc="2C96DC8E">
      <w:numFmt w:val="bullet"/>
      <w:lvlText w:val="•"/>
      <w:lvlJc w:val="left"/>
      <w:pPr>
        <w:ind w:left="8040" w:hanging="360"/>
      </w:pPr>
      <w:rPr>
        <w:rFonts w:hint="default"/>
      </w:rPr>
    </w:lvl>
    <w:lvl w:ilvl="8" w:tplc="CCBC049C">
      <w:numFmt w:val="bullet"/>
      <w:lvlText w:val="•"/>
      <w:lvlJc w:val="left"/>
      <w:pPr>
        <w:ind w:left="8989" w:hanging="360"/>
      </w:pPr>
      <w:rPr>
        <w:rFonts w:hint="default"/>
      </w:rPr>
    </w:lvl>
  </w:abstractNum>
  <w:abstractNum w:abstractNumId="28">
    <w:nsid w:val="0D4A11AF"/>
    <w:multiLevelType w:val="hybridMultilevel"/>
    <w:tmpl w:val="29A06B9C"/>
    <w:lvl w:ilvl="0" w:tplc="98B873BE">
      <w:start w:val="1"/>
      <w:numFmt w:val="decimal"/>
      <w:lvlText w:val="%1)"/>
      <w:lvlJc w:val="left"/>
      <w:pPr>
        <w:ind w:left="542" w:hanging="284"/>
      </w:pPr>
      <w:rPr>
        <w:rFonts w:ascii="Times New Roman" w:eastAsia="Times New Roman" w:hAnsi="Times New Roman" w:cs="Times New Roman" w:hint="default"/>
        <w:spacing w:val="0"/>
        <w:w w:val="100"/>
        <w:sz w:val="28"/>
        <w:szCs w:val="28"/>
      </w:rPr>
    </w:lvl>
    <w:lvl w:ilvl="1" w:tplc="D8304988">
      <w:numFmt w:val="bullet"/>
      <w:lvlText w:val="•"/>
      <w:lvlJc w:val="left"/>
      <w:pPr>
        <w:ind w:left="1558" w:hanging="284"/>
      </w:pPr>
      <w:rPr>
        <w:rFonts w:hint="default"/>
      </w:rPr>
    </w:lvl>
    <w:lvl w:ilvl="2" w:tplc="6256FD48">
      <w:numFmt w:val="bullet"/>
      <w:lvlText w:val="•"/>
      <w:lvlJc w:val="left"/>
      <w:pPr>
        <w:ind w:left="2577" w:hanging="284"/>
      </w:pPr>
      <w:rPr>
        <w:rFonts w:hint="default"/>
      </w:rPr>
    </w:lvl>
    <w:lvl w:ilvl="3" w:tplc="363C0690">
      <w:numFmt w:val="bullet"/>
      <w:lvlText w:val="•"/>
      <w:lvlJc w:val="left"/>
      <w:pPr>
        <w:ind w:left="3595" w:hanging="284"/>
      </w:pPr>
      <w:rPr>
        <w:rFonts w:hint="default"/>
      </w:rPr>
    </w:lvl>
    <w:lvl w:ilvl="4" w:tplc="41081CA0">
      <w:numFmt w:val="bullet"/>
      <w:lvlText w:val="•"/>
      <w:lvlJc w:val="left"/>
      <w:pPr>
        <w:ind w:left="4614" w:hanging="284"/>
      </w:pPr>
      <w:rPr>
        <w:rFonts w:hint="default"/>
      </w:rPr>
    </w:lvl>
    <w:lvl w:ilvl="5" w:tplc="9DA0AA62">
      <w:numFmt w:val="bullet"/>
      <w:lvlText w:val="•"/>
      <w:lvlJc w:val="left"/>
      <w:pPr>
        <w:ind w:left="5633" w:hanging="284"/>
      </w:pPr>
      <w:rPr>
        <w:rFonts w:hint="default"/>
      </w:rPr>
    </w:lvl>
    <w:lvl w:ilvl="6" w:tplc="F53808FC">
      <w:numFmt w:val="bullet"/>
      <w:lvlText w:val="•"/>
      <w:lvlJc w:val="left"/>
      <w:pPr>
        <w:ind w:left="6651" w:hanging="284"/>
      </w:pPr>
      <w:rPr>
        <w:rFonts w:hint="default"/>
      </w:rPr>
    </w:lvl>
    <w:lvl w:ilvl="7" w:tplc="20CC991E">
      <w:numFmt w:val="bullet"/>
      <w:lvlText w:val="•"/>
      <w:lvlJc w:val="left"/>
      <w:pPr>
        <w:ind w:left="7670" w:hanging="284"/>
      </w:pPr>
      <w:rPr>
        <w:rFonts w:hint="default"/>
      </w:rPr>
    </w:lvl>
    <w:lvl w:ilvl="8" w:tplc="86CCA744">
      <w:numFmt w:val="bullet"/>
      <w:lvlText w:val="•"/>
      <w:lvlJc w:val="left"/>
      <w:pPr>
        <w:ind w:left="8689" w:hanging="284"/>
      </w:pPr>
      <w:rPr>
        <w:rFonts w:hint="default"/>
      </w:rPr>
    </w:lvl>
  </w:abstractNum>
  <w:abstractNum w:abstractNumId="29">
    <w:nsid w:val="0DC90089"/>
    <w:multiLevelType w:val="hybridMultilevel"/>
    <w:tmpl w:val="8EEA39D4"/>
    <w:lvl w:ilvl="0" w:tplc="ECDEB784">
      <w:start w:val="1"/>
      <w:numFmt w:val="decimal"/>
      <w:lvlText w:val="%1)"/>
      <w:lvlJc w:val="left"/>
      <w:pPr>
        <w:ind w:left="682" w:hanging="284"/>
      </w:pPr>
      <w:rPr>
        <w:rFonts w:ascii="Times New Roman" w:eastAsia="Times New Roman" w:hAnsi="Times New Roman" w:cs="Times New Roman" w:hint="default"/>
        <w:spacing w:val="0"/>
        <w:w w:val="100"/>
        <w:sz w:val="28"/>
        <w:szCs w:val="28"/>
      </w:rPr>
    </w:lvl>
    <w:lvl w:ilvl="1" w:tplc="E2A8CA76">
      <w:numFmt w:val="bullet"/>
      <w:lvlText w:val="•"/>
      <w:lvlJc w:val="left"/>
      <w:pPr>
        <w:ind w:left="1700" w:hanging="284"/>
      </w:pPr>
      <w:rPr>
        <w:rFonts w:hint="default"/>
      </w:rPr>
    </w:lvl>
    <w:lvl w:ilvl="2" w:tplc="9AF06800">
      <w:numFmt w:val="bullet"/>
      <w:lvlText w:val="•"/>
      <w:lvlJc w:val="left"/>
      <w:pPr>
        <w:ind w:left="2721" w:hanging="284"/>
      </w:pPr>
      <w:rPr>
        <w:rFonts w:hint="default"/>
      </w:rPr>
    </w:lvl>
    <w:lvl w:ilvl="3" w:tplc="493E3C06">
      <w:numFmt w:val="bullet"/>
      <w:lvlText w:val="•"/>
      <w:lvlJc w:val="left"/>
      <w:pPr>
        <w:ind w:left="3741" w:hanging="284"/>
      </w:pPr>
      <w:rPr>
        <w:rFonts w:hint="default"/>
      </w:rPr>
    </w:lvl>
    <w:lvl w:ilvl="4" w:tplc="0FE0868E">
      <w:numFmt w:val="bullet"/>
      <w:lvlText w:val="•"/>
      <w:lvlJc w:val="left"/>
      <w:pPr>
        <w:ind w:left="4762" w:hanging="284"/>
      </w:pPr>
      <w:rPr>
        <w:rFonts w:hint="default"/>
      </w:rPr>
    </w:lvl>
    <w:lvl w:ilvl="5" w:tplc="7CC8949A">
      <w:numFmt w:val="bullet"/>
      <w:lvlText w:val="•"/>
      <w:lvlJc w:val="left"/>
      <w:pPr>
        <w:ind w:left="5783" w:hanging="284"/>
      </w:pPr>
      <w:rPr>
        <w:rFonts w:hint="default"/>
      </w:rPr>
    </w:lvl>
    <w:lvl w:ilvl="6" w:tplc="5B8EC9E8">
      <w:numFmt w:val="bullet"/>
      <w:lvlText w:val="•"/>
      <w:lvlJc w:val="left"/>
      <w:pPr>
        <w:ind w:left="6803" w:hanging="284"/>
      </w:pPr>
      <w:rPr>
        <w:rFonts w:hint="default"/>
      </w:rPr>
    </w:lvl>
    <w:lvl w:ilvl="7" w:tplc="7CE6E128">
      <w:numFmt w:val="bullet"/>
      <w:lvlText w:val="•"/>
      <w:lvlJc w:val="left"/>
      <w:pPr>
        <w:ind w:left="7824" w:hanging="284"/>
      </w:pPr>
      <w:rPr>
        <w:rFonts w:hint="default"/>
      </w:rPr>
    </w:lvl>
    <w:lvl w:ilvl="8" w:tplc="6EF2992C">
      <w:numFmt w:val="bullet"/>
      <w:lvlText w:val="•"/>
      <w:lvlJc w:val="left"/>
      <w:pPr>
        <w:ind w:left="8845" w:hanging="284"/>
      </w:pPr>
      <w:rPr>
        <w:rFonts w:hint="default"/>
      </w:rPr>
    </w:lvl>
  </w:abstractNum>
  <w:abstractNum w:abstractNumId="30">
    <w:nsid w:val="0DF113E7"/>
    <w:multiLevelType w:val="hybridMultilevel"/>
    <w:tmpl w:val="6C208CA8"/>
    <w:lvl w:ilvl="0" w:tplc="8F567028">
      <w:start w:val="1"/>
      <w:numFmt w:val="bullet"/>
      <w:lvlText w:val="‒"/>
      <w:lvlJc w:val="left"/>
      <w:pPr>
        <w:ind w:left="720" w:hanging="360"/>
      </w:pPr>
      <w:rPr>
        <w:rFonts w:ascii="Times New Roman" w:hAnsi="Times New Roman" w:hint="default"/>
      </w:rPr>
    </w:lvl>
    <w:lvl w:ilvl="1" w:tplc="8F567028">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E4229F9"/>
    <w:multiLevelType w:val="hybridMultilevel"/>
    <w:tmpl w:val="09F8C1B6"/>
    <w:lvl w:ilvl="0" w:tplc="D506ECC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0E626CC6"/>
    <w:multiLevelType w:val="multilevel"/>
    <w:tmpl w:val="12FE0F9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0E660C11"/>
    <w:multiLevelType w:val="hybridMultilevel"/>
    <w:tmpl w:val="5666051C"/>
    <w:lvl w:ilvl="0" w:tplc="85CC4658">
      <w:start w:val="1"/>
      <w:numFmt w:val="bullet"/>
      <w:lvlText w:val="‒"/>
      <w:lvlJc w:val="left"/>
      <w:pPr>
        <w:ind w:left="2148" w:hanging="360"/>
      </w:pPr>
      <w:rPr>
        <w:rFonts w:ascii="Times New Roman" w:hAnsi="Times New Roman"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4">
    <w:nsid w:val="0EA04EEE"/>
    <w:multiLevelType w:val="hybridMultilevel"/>
    <w:tmpl w:val="A9EC3B6C"/>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0FBA0AE4"/>
    <w:multiLevelType w:val="hybridMultilevel"/>
    <w:tmpl w:val="E07C8966"/>
    <w:lvl w:ilvl="0" w:tplc="D14CD124">
      <w:start w:val="1"/>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8">
    <w:nsid w:val="101B0360"/>
    <w:multiLevelType w:val="hybridMultilevel"/>
    <w:tmpl w:val="6DF008D2"/>
    <w:lvl w:ilvl="0" w:tplc="D14CD124">
      <w:start w:val="1"/>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9">
    <w:nsid w:val="10570273"/>
    <w:multiLevelType w:val="hybridMultilevel"/>
    <w:tmpl w:val="3B28EA90"/>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1095588E"/>
    <w:multiLevelType w:val="hybridMultilevel"/>
    <w:tmpl w:val="0FB2A37C"/>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0E66B18"/>
    <w:multiLevelType w:val="multilevel"/>
    <w:tmpl w:val="A1E2CB6E"/>
    <w:lvl w:ilvl="0">
      <w:start w:val="2"/>
      <w:numFmt w:val="decimal"/>
      <w:lvlText w:val="%1"/>
      <w:lvlJc w:val="left"/>
      <w:pPr>
        <w:ind w:left="2834" w:hanging="701"/>
      </w:pPr>
      <w:rPr>
        <w:rFonts w:cs="Times New Roman" w:hint="default"/>
      </w:rPr>
    </w:lvl>
    <w:lvl w:ilvl="1">
      <w:start w:val="1"/>
      <w:numFmt w:val="decimal"/>
      <w:lvlText w:val="%1.%2"/>
      <w:lvlJc w:val="left"/>
      <w:pPr>
        <w:ind w:left="2834" w:hanging="701"/>
      </w:pPr>
      <w:rPr>
        <w:rFonts w:cs="Times New Roman" w:hint="default"/>
      </w:rPr>
    </w:lvl>
    <w:lvl w:ilvl="2">
      <w:start w:val="1"/>
      <w:numFmt w:val="decimal"/>
      <w:lvlText w:val="%1.%2.%3."/>
      <w:lvlJc w:val="left"/>
      <w:pPr>
        <w:ind w:left="2834" w:hanging="701"/>
      </w:pPr>
      <w:rPr>
        <w:rFonts w:ascii="Times New Roman" w:eastAsia="Times New Roman" w:hAnsi="Times New Roman" w:cs="Times New Roman" w:hint="default"/>
        <w:b/>
        <w:bCs/>
        <w:spacing w:val="-3"/>
        <w:w w:val="100"/>
        <w:sz w:val="28"/>
        <w:szCs w:val="28"/>
      </w:rPr>
    </w:lvl>
    <w:lvl w:ilvl="3">
      <w:numFmt w:val="bullet"/>
      <w:lvlText w:val="•"/>
      <w:lvlJc w:val="left"/>
      <w:pPr>
        <w:ind w:left="5253" w:hanging="701"/>
      </w:pPr>
      <w:rPr>
        <w:rFonts w:hint="default"/>
      </w:rPr>
    </w:lvl>
    <w:lvl w:ilvl="4">
      <w:numFmt w:val="bullet"/>
      <w:lvlText w:val="•"/>
      <w:lvlJc w:val="left"/>
      <w:pPr>
        <w:ind w:left="6058" w:hanging="701"/>
      </w:pPr>
      <w:rPr>
        <w:rFonts w:hint="default"/>
      </w:rPr>
    </w:lvl>
    <w:lvl w:ilvl="5">
      <w:numFmt w:val="bullet"/>
      <w:lvlText w:val="•"/>
      <w:lvlJc w:val="left"/>
      <w:pPr>
        <w:ind w:left="6863" w:hanging="701"/>
      </w:pPr>
      <w:rPr>
        <w:rFonts w:hint="default"/>
      </w:rPr>
    </w:lvl>
    <w:lvl w:ilvl="6">
      <w:numFmt w:val="bullet"/>
      <w:lvlText w:val="•"/>
      <w:lvlJc w:val="left"/>
      <w:pPr>
        <w:ind w:left="7667" w:hanging="701"/>
      </w:pPr>
      <w:rPr>
        <w:rFonts w:hint="default"/>
      </w:rPr>
    </w:lvl>
    <w:lvl w:ilvl="7">
      <w:numFmt w:val="bullet"/>
      <w:lvlText w:val="•"/>
      <w:lvlJc w:val="left"/>
      <w:pPr>
        <w:ind w:left="8472" w:hanging="701"/>
      </w:pPr>
      <w:rPr>
        <w:rFonts w:hint="default"/>
      </w:rPr>
    </w:lvl>
    <w:lvl w:ilvl="8">
      <w:numFmt w:val="bullet"/>
      <w:lvlText w:val="•"/>
      <w:lvlJc w:val="left"/>
      <w:pPr>
        <w:ind w:left="9277" w:hanging="701"/>
      </w:pPr>
      <w:rPr>
        <w:rFonts w:hint="default"/>
      </w:rPr>
    </w:lvl>
  </w:abstractNum>
  <w:abstractNum w:abstractNumId="43">
    <w:nsid w:val="10FF27A1"/>
    <w:multiLevelType w:val="hybridMultilevel"/>
    <w:tmpl w:val="E2CE7E92"/>
    <w:lvl w:ilvl="0" w:tplc="9DA653EC">
      <w:start w:val="1"/>
      <w:numFmt w:val="decimal"/>
      <w:lvlText w:val="%1."/>
      <w:lvlJc w:val="left"/>
      <w:pPr>
        <w:ind w:left="720" w:hanging="360"/>
      </w:pPr>
      <w:rPr>
        <w:rFonts w:eastAsia="Times New Roman" w:cs="Times New Roman" w:hint="default"/>
        <w:b w:val="0"/>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111C0078"/>
    <w:multiLevelType w:val="hybridMultilevel"/>
    <w:tmpl w:val="6F46675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17C6696"/>
    <w:multiLevelType w:val="hybridMultilevel"/>
    <w:tmpl w:val="CFA6940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1D07F29"/>
    <w:multiLevelType w:val="multilevel"/>
    <w:tmpl w:val="1940F158"/>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47">
    <w:nsid w:val="12225171"/>
    <w:multiLevelType w:val="hybridMultilevel"/>
    <w:tmpl w:val="22C42E8C"/>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22A0748"/>
    <w:multiLevelType w:val="hybridMultilevel"/>
    <w:tmpl w:val="28BE7324"/>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24922B3"/>
    <w:multiLevelType w:val="hybridMultilevel"/>
    <w:tmpl w:val="D9784B3A"/>
    <w:lvl w:ilvl="0" w:tplc="6F84B36C">
      <w:numFmt w:val="bullet"/>
      <w:lvlText w:val="-"/>
      <w:lvlJc w:val="left"/>
      <w:pPr>
        <w:ind w:left="107" w:hanging="140"/>
      </w:pPr>
      <w:rPr>
        <w:rFonts w:ascii="Times New Roman" w:eastAsia="Times New Roman" w:hAnsi="Times New Roman" w:hint="default"/>
        <w:w w:val="99"/>
        <w:sz w:val="24"/>
      </w:rPr>
    </w:lvl>
    <w:lvl w:ilvl="1" w:tplc="B9821F76">
      <w:numFmt w:val="bullet"/>
      <w:lvlText w:val="•"/>
      <w:lvlJc w:val="left"/>
      <w:pPr>
        <w:ind w:left="815" w:hanging="140"/>
      </w:pPr>
      <w:rPr>
        <w:rFonts w:hint="default"/>
      </w:rPr>
    </w:lvl>
    <w:lvl w:ilvl="2" w:tplc="70866654">
      <w:numFmt w:val="bullet"/>
      <w:lvlText w:val="•"/>
      <w:lvlJc w:val="left"/>
      <w:pPr>
        <w:ind w:left="1530" w:hanging="140"/>
      </w:pPr>
      <w:rPr>
        <w:rFonts w:hint="default"/>
      </w:rPr>
    </w:lvl>
    <w:lvl w:ilvl="3" w:tplc="0A90AE36">
      <w:numFmt w:val="bullet"/>
      <w:lvlText w:val="•"/>
      <w:lvlJc w:val="left"/>
      <w:pPr>
        <w:ind w:left="2246" w:hanging="140"/>
      </w:pPr>
      <w:rPr>
        <w:rFonts w:hint="default"/>
      </w:rPr>
    </w:lvl>
    <w:lvl w:ilvl="4" w:tplc="DFBA7F20">
      <w:numFmt w:val="bullet"/>
      <w:lvlText w:val="•"/>
      <w:lvlJc w:val="left"/>
      <w:pPr>
        <w:ind w:left="2961" w:hanging="140"/>
      </w:pPr>
      <w:rPr>
        <w:rFonts w:hint="default"/>
      </w:rPr>
    </w:lvl>
    <w:lvl w:ilvl="5" w:tplc="4BF2FE48">
      <w:numFmt w:val="bullet"/>
      <w:lvlText w:val="•"/>
      <w:lvlJc w:val="left"/>
      <w:pPr>
        <w:ind w:left="3677" w:hanging="140"/>
      </w:pPr>
      <w:rPr>
        <w:rFonts w:hint="default"/>
      </w:rPr>
    </w:lvl>
    <w:lvl w:ilvl="6" w:tplc="BDCA6790">
      <w:numFmt w:val="bullet"/>
      <w:lvlText w:val="•"/>
      <w:lvlJc w:val="left"/>
      <w:pPr>
        <w:ind w:left="4392" w:hanging="140"/>
      </w:pPr>
      <w:rPr>
        <w:rFonts w:hint="default"/>
      </w:rPr>
    </w:lvl>
    <w:lvl w:ilvl="7" w:tplc="8BC6D5F6">
      <w:numFmt w:val="bullet"/>
      <w:lvlText w:val="•"/>
      <w:lvlJc w:val="left"/>
      <w:pPr>
        <w:ind w:left="5107" w:hanging="140"/>
      </w:pPr>
      <w:rPr>
        <w:rFonts w:hint="default"/>
      </w:rPr>
    </w:lvl>
    <w:lvl w:ilvl="8" w:tplc="F746F0D2">
      <w:numFmt w:val="bullet"/>
      <w:lvlText w:val="•"/>
      <w:lvlJc w:val="left"/>
      <w:pPr>
        <w:ind w:left="5823" w:hanging="140"/>
      </w:pPr>
      <w:rPr>
        <w:rFonts w:hint="default"/>
      </w:rPr>
    </w:lvl>
  </w:abstractNum>
  <w:abstractNum w:abstractNumId="50">
    <w:nsid w:val="12DF1BE2"/>
    <w:multiLevelType w:val="hybridMultilevel"/>
    <w:tmpl w:val="E60882D2"/>
    <w:lvl w:ilvl="0" w:tplc="21A0601E">
      <w:numFmt w:val="bullet"/>
      <w:lvlText w:val="-"/>
      <w:lvlJc w:val="left"/>
      <w:pPr>
        <w:ind w:left="107" w:hanging="140"/>
      </w:pPr>
      <w:rPr>
        <w:rFonts w:ascii="Times New Roman" w:eastAsia="Times New Roman" w:hAnsi="Times New Roman" w:hint="default"/>
        <w:w w:val="99"/>
        <w:sz w:val="24"/>
      </w:rPr>
    </w:lvl>
    <w:lvl w:ilvl="1" w:tplc="E7902842">
      <w:numFmt w:val="bullet"/>
      <w:lvlText w:val="•"/>
      <w:lvlJc w:val="left"/>
      <w:pPr>
        <w:ind w:left="752" w:hanging="140"/>
      </w:pPr>
      <w:rPr>
        <w:rFonts w:hint="default"/>
      </w:rPr>
    </w:lvl>
    <w:lvl w:ilvl="2" w:tplc="D89C5252">
      <w:numFmt w:val="bullet"/>
      <w:lvlText w:val="•"/>
      <w:lvlJc w:val="left"/>
      <w:pPr>
        <w:ind w:left="1404" w:hanging="140"/>
      </w:pPr>
      <w:rPr>
        <w:rFonts w:hint="default"/>
      </w:rPr>
    </w:lvl>
    <w:lvl w:ilvl="3" w:tplc="A1CECFB4">
      <w:numFmt w:val="bullet"/>
      <w:lvlText w:val="•"/>
      <w:lvlJc w:val="left"/>
      <w:pPr>
        <w:ind w:left="2056" w:hanging="140"/>
      </w:pPr>
      <w:rPr>
        <w:rFonts w:hint="default"/>
      </w:rPr>
    </w:lvl>
    <w:lvl w:ilvl="4" w:tplc="DD14057A">
      <w:numFmt w:val="bullet"/>
      <w:lvlText w:val="•"/>
      <w:lvlJc w:val="left"/>
      <w:pPr>
        <w:ind w:left="2708" w:hanging="140"/>
      </w:pPr>
      <w:rPr>
        <w:rFonts w:hint="default"/>
      </w:rPr>
    </w:lvl>
    <w:lvl w:ilvl="5" w:tplc="877E8B78">
      <w:numFmt w:val="bullet"/>
      <w:lvlText w:val="•"/>
      <w:lvlJc w:val="left"/>
      <w:pPr>
        <w:ind w:left="3360" w:hanging="140"/>
      </w:pPr>
      <w:rPr>
        <w:rFonts w:hint="default"/>
      </w:rPr>
    </w:lvl>
    <w:lvl w:ilvl="6" w:tplc="13C613B8">
      <w:numFmt w:val="bullet"/>
      <w:lvlText w:val="•"/>
      <w:lvlJc w:val="left"/>
      <w:pPr>
        <w:ind w:left="4012" w:hanging="140"/>
      </w:pPr>
      <w:rPr>
        <w:rFonts w:hint="default"/>
      </w:rPr>
    </w:lvl>
    <w:lvl w:ilvl="7" w:tplc="E854A0F0">
      <w:numFmt w:val="bullet"/>
      <w:lvlText w:val="•"/>
      <w:lvlJc w:val="left"/>
      <w:pPr>
        <w:ind w:left="4664" w:hanging="140"/>
      </w:pPr>
      <w:rPr>
        <w:rFonts w:hint="default"/>
      </w:rPr>
    </w:lvl>
    <w:lvl w:ilvl="8" w:tplc="C5F6F4C2">
      <w:numFmt w:val="bullet"/>
      <w:lvlText w:val="•"/>
      <w:lvlJc w:val="left"/>
      <w:pPr>
        <w:ind w:left="5316" w:hanging="140"/>
      </w:pPr>
      <w:rPr>
        <w:rFonts w:hint="default"/>
      </w:rPr>
    </w:lvl>
  </w:abstractNum>
  <w:abstractNum w:abstractNumId="51">
    <w:nsid w:val="12FF77E1"/>
    <w:multiLevelType w:val="hybridMultilevel"/>
    <w:tmpl w:val="9AECDB5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3362834"/>
    <w:multiLevelType w:val="hybridMultilevel"/>
    <w:tmpl w:val="F6BAD022"/>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140E05B7"/>
    <w:multiLevelType w:val="multilevel"/>
    <w:tmpl w:val="5CE635F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141108FB"/>
    <w:multiLevelType w:val="hybridMultilevel"/>
    <w:tmpl w:val="5AB08A8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14524FEC"/>
    <w:multiLevelType w:val="hybridMultilevel"/>
    <w:tmpl w:val="A3EC0924"/>
    <w:lvl w:ilvl="0" w:tplc="EE4A47EA">
      <w:start w:val="1"/>
      <w:numFmt w:val="decimal"/>
      <w:lvlText w:val="%1)"/>
      <w:lvlJc w:val="left"/>
      <w:pPr>
        <w:ind w:left="1034" w:hanging="353"/>
      </w:pPr>
      <w:rPr>
        <w:rFonts w:ascii="Times New Roman" w:eastAsia="Times New Roman" w:hAnsi="Times New Roman" w:cs="Times New Roman" w:hint="default"/>
        <w:spacing w:val="0"/>
        <w:w w:val="100"/>
        <w:sz w:val="28"/>
        <w:szCs w:val="28"/>
      </w:rPr>
    </w:lvl>
    <w:lvl w:ilvl="1" w:tplc="2CF61EB8">
      <w:numFmt w:val="bullet"/>
      <w:lvlText w:val="•"/>
      <w:lvlJc w:val="left"/>
      <w:pPr>
        <w:ind w:left="2024" w:hanging="353"/>
      </w:pPr>
      <w:rPr>
        <w:rFonts w:hint="default"/>
      </w:rPr>
    </w:lvl>
    <w:lvl w:ilvl="2" w:tplc="D7209E74">
      <w:numFmt w:val="bullet"/>
      <w:lvlText w:val="•"/>
      <w:lvlJc w:val="left"/>
      <w:pPr>
        <w:ind w:left="3009" w:hanging="353"/>
      </w:pPr>
      <w:rPr>
        <w:rFonts w:hint="default"/>
      </w:rPr>
    </w:lvl>
    <w:lvl w:ilvl="3" w:tplc="568456E4">
      <w:numFmt w:val="bullet"/>
      <w:lvlText w:val="•"/>
      <w:lvlJc w:val="left"/>
      <w:pPr>
        <w:ind w:left="3993" w:hanging="353"/>
      </w:pPr>
      <w:rPr>
        <w:rFonts w:hint="default"/>
      </w:rPr>
    </w:lvl>
    <w:lvl w:ilvl="4" w:tplc="EAB8505A">
      <w:numFmt w:val="bullet"/>
      <w:lvlText w:val="•"/>
      <w:lvlJc w:val="left"/>
      <w:pPr>
        <w:ind w:left="4978" w:hanging="353"/>
      </w:pPr>
      <w:rPr>
        <w:rFonts w:hint="default"/>
      </w:rPr>
    </w:lvl>
    <w:lvl w:ilvl="5" w:tplc="E7B6B8A4">
      <w:numFmt w:val="bullet"/>
      <w:lvlText w:val="•"/>
      <w:lvlJc w:val="left"/>
      <w:pPr>
        <w:ind w:left="5963" w:hanging="353"/>
      </w:pPr>
      <w:rPr>
        <w:rFonts w:hint="default"/>
      </w:rPr>
    </w:lvl>
    <w:lvl w:ilvl="6" w:tplc="EACE9EBC">
      <w:numFmt w:val="bullet"/>
      <w:lvlText w:val="•"/>
      <w:lvlJc w:val="left"/>
      <w:pPr>
        <w:ind w:left="6947" w:hanging="353"/>
      </w:pPr>
      <w:rPr>
        <w:rFonts w:hint="default"/>
      </w:rPr>
    </w:lvl>
    <w:lvl w:ilvl="7" w:tplc="27AA1BAA">
      <w:numFmt w:val="bullet"/>
      <w:lvlText w:val="•"/>
      <w:lvlJc w:val="left"/>
      <w:pPr>
        <w:ind w:left="7932" w:hanging="353"/>
      </w:pPr>
      <w:rPr>
        <w:rFonts w:hint="default"/>
      </w:rPr>
    </w:lvl>
    <w:lvl w:ilvl="8" w:tplc="C1740A4A">
      <w:numFmt w:val="bullet"/>
      <w:lvlText w:val="•"/>
      <w:lvlJc w:val="left"/>
      <w:pPr>
        <w:ind w:left="8917" w:hanging="353"/>
      </w:pPr>
      <w:rPr>
        <w:rFonts w:hint="default"/>
      </w:rPr>
    </w:lvl>
  </w:abstractNum>
  <w:abstractNum w:abstractNumId="57">
    <w:nsid w:val="157F630B"/>
    <w:multiLevelType w:val="hybridMultilevel"/>
    <w:tmpl w:val="DEA6383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16305BCC"/>
    <w:multiLevelType w:val="hybridMultilevel"/>
    <w:tmpl w:val="BFA0DFD2"/>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63532E1"/>
    <w:multiLevelType w:val="hybridMultilevel"/>
    <w:tmpl w:val="439C29EC"/>
    <w:lvl w:ilvl="0" w:tplc="85CC4658">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6660497"/>
    <w:multiLevelType w:val="hybridMultilevel"/>
    <w:tmpl w:val="ABFA00B0"/>
    <w:lvl w:ilvl="0" w:tplc="CB8A22BA">
      <w:numFmt w:val="bullet"/>
      <w:lvlText w:val=""/>
      <w:lvlJc w:val="left"/>
      <w:pPr>
        <w:ind w:left="418" w:hanging="344"/>
      </w:pPr>
      <w:rPr>
        <w:rFonts w:ascii="Symbol" w:eastAsia="Times New Roman" w:hAnsi="Symbol" w:hint="default"/>
        <w:w w:val="100"/>
        <w:sz w:val="24"/>
      </w:rPr>
    </w:lvl>
    <w:lvl w:ilvl="1" w:tplc="B3182348">
      <w:numFmt w:val="bullet"/>
      <w:lvlText w:val="•"/>
      <w:lvlJc w:val="left"/>
      <w:pPr>
        <w:ind w:left="1454" w:hanging="344"/>
      </w:pPr>
      <w:rPr>
        <w:rFonts w:hint="default"/>
      </w:rPr>
    </w:lvl>
    <w:lvl w:ilvl="2" w:tplc="06543182">
      <w:numFmt w:val="bullet"/>
      <w:lvlText w:val="•"/>
      <w:lvlJc w:val="left"/>
      <w:pPr>
        <w:ind w:left="2488" w:hanging="344"/>
      </w:pPr>
      <w:rPr>
        <w:rFonts w:hint="default"/>
      </w:rPr>
    </w:lvl>
    <w:lvl w:ilvl="3" w:tplc="BDF4CCD4">
      <w:numFmt w:val="bullet"/>
      <w:lvlText w:val="•"/>
      <w:lvlJc w:val="left"/>
      <w:pPr>
        <w:ind w:left="3523" w:hanging="344"/>
      </w:pPr>
      <w:rPr>
        <w:rFonts w:hint="default"/>
      </w:rPr>
    </w:lvl>
    <w:lvl w:ilvl="4" w:tplc="6BB8DF98">
      <w:numFmt w:val="bullet"/>
      <w:lvlText w:val="•"/>
      <w:lvlJc w:val="left"/>
      <w:pPr>
        <w:ind w:left="4557" w:hanging="344"/>
      </w:pPr>
      <w:rPr>
        <w:rFonts w:hint="default"/>
      </w:rPr>
    </w:lvl>
    <w:lvl w:ilvl="5" w:tplc="6E3A205C">
      <w:numFmt w:val="bullet"/>
      <w:lvlText w:val="•"/>
      <w:lvlJc w:val="left"/>
      <w:pPr>
        <w:ind w:left="5592" w:hanging="344"/>
      </w:pPr>
      <w:rPr>
        <w:rFonts w:hint="default"/>
      </w:rPr>
    </w:lvl>
    <w:lvl w:ilvl="6" w:tplc="C01EB3E4">
      <w:numFmt w:val="bullet"/>
      <w:lvlText w:val="•"/>
      <w:lvlJc w:val="left"/>
      <w:pPr>
        <w:ind w:left="6626" w:hanging="344"/>
      </w:pPr>
      <w:rPr>
        <w:rFonts w:hint="default"/>
      </w:rPr>
    </w:lvl>
    <w:lvl w:ilvl="7" w:tplc="D8BE78A6">
      <w:numFmt w:val="bullet"/>
      <w:lvlText w:val="•"/>
      <w:lvlJc w:val="left"/>
      <w:pPr>
        <w:ind w:left="7660" w:hanging="344"/>
      </w:pPr>
      <w:rPr>
        <w:rFonts w:hint="default"/>
      </w:rPr>
    </w:lvl>
    <w:lvl w:ilvl="8" w:tplc="10B8CA12">
      <w:numFmt w:val="bullet"/>
      <w:lvlText w:val="•"/>
      <w:lvlJc w:val="left"/>
      <w:pPr>
        <w:ind w:left="8695" w:hanging="344"/>
      </w:pPr>
      <w:rPr>
        <w:rFonts w:hint="default"/>
      </w:rPr>
    </w:lvl>
  </w:abstractNum>
  <w:abstractNum w:abstractNumId="61">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18B03D32"/>
    <w:multiLevelType w:val="hybridMultilevel"/>
    <w:tmpl w:val="CC92AD0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9867042"/>
    <w:multiLevelType w:val="hybridMultilevel"/>
    <w:tmpl w:val="CC100E04"/>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1A944C8B"/>
    <w:multiLevelType w:val="hybridMultilevel"/>
    <w:tmpl w:val="48E84306"/>
    <w:lvl w:ilvl="0" w:tplc="C466F2CC">
      <w:numFmt w:val="bullet"/>
      <w:lvlText w:val="-"/>
      <w:lvlJc w:val="left"/>
      <w:pPr>
        <w:ind w:left="107" w:hanging="140"/>
      </w:pPr>
      <w:rPr>
        <w:rFonts w:ascii="Times New Roman" w:eastAsia="Times New Roman" w:hAnsi="Times New Roman" w:hint="default"/>
        <w:w w:val="99"/>
        <w:sz w:val="24"/>
      </w:rPr>
    </w:lvl>
    <w:lvl w:ilvl="1" w:tplc="0284F924">
      <w:numFmt w:val="bullet"/>
      <w:lvlText w:val="•"/>
      <w:lvlJc w:val="left"/>
      <w:pPr>
        <w:ind w:left="752" w:hanging="140"/>
      </w:pPr>
      <w:rPr>
        <w:rFonts w:hint="default"/>
      </w:rPr>
    </w:lvl>
    <w:lvl w:ilvl="2" w:tplc="717C0A8C">
      <w:numFmt w:val="bullet"/>
      <w:lvlText w:val="•"/>
      <w:lvlJc w:val="left"/>
      <w:pPr>
        <w:ind w:left="1404" w:hanging="140"/>
      </w:pPr>
      <w:rPr>
        <w:rFonts w:hint="default"/>
      </w:rPr>
    </w:lvl>
    <w:lvl w:ilvl="3" w:tplc="EFEA9238">
      <w:numFmt w:val="bullet"/>
      <w:lvlText w:val="•"/>
      <w:lvlJc w:val="left"/>
      <w:pPr>
        <w:ind w:left="2056" w:hanging="140"/>
      </w:pPr>
      <w:rPr>
        <w:rFonts w:hint="default"/>
      </w:rPr>
    </w:lvl>
    <w:lvl w:ilvl="4" w:tplc="F0F20552">
      <w:numFmt w:val="bullet"/>
      <w:lvlText w:val="•"/>
      <w:lvlJc w:val="left"/>
      <w:pPr>
        <w:ind w:left="2708" w:hanging="140"/>
      </w:pPr>
      <w:rPr>
        <w:rFonts w:hint="default"/>
      </w:rPr>
    </w:lvl>
    <w:lvl w:ilvl="5" w:tplc="9312B2BC">
      <w:numFmt w:val="bullet"/>
      <w:lvlText w:val="•"/>
      <w:lvlJc w:val="left"/>
      <w:pPr>
        <w:ind w:left="3360" w:hanging="140"/>
      </w:pPr>
      <w:rPr>
        <w:rFonts w:hint="default"/>
      </w:rPr>
    </w:lvl>
    <w:lvl w:ilvl="6" w:tplc="7DBADED8">
      <w:numFmt w:val="bullet"/>
      <w:lvlText w:val="•"/>
      <w:lvlJc w:val="left"/>
      <w:pPr>
        <w:ind w:left="4012" w:hanging="140"/>
      </w:pPr>
      <w:rPr>
        <w:rFonts w:hint="default"/>
      </w:rPr>
    </w:lvl>
    <w:lvl w:ilvl="7" w:tplc="B06CC548">
      <w:numFmt w:val="bullet"/>
      <w:lvlText w:val="•"/>
      <w:lvlJc w:val="left"/>
      <w:pPr>
        <w:ind w:left="4664" w:hanging="140"/>
      </w:pPr>
      <w:rPr>
        <w:rFonts w:hint="default"/>
      </w:rPr>
    </w:lvl>
    <w:lvl w:ilvl="8" w:tplc="0A884104">
      <w:numFmt w:val="bullet"/>
      <w:lvlText w:val="•"/>
      <w:lvlJc w:val="left"/>
      <w:pPr>
        <w:ind w:left="5316" w:hanging="140"/>
      </w:pPr>
      <w:rPr>
        <w:rFonts w:hint="default"/>
      </w:rPr>
    </w:lvl>
  </w:abstractNum>
  <w:abstractNum w:abstractNumId="66">
    <w:nsid w:val="1ADD5245"/>
    <w:multiLevelType w:val="hybridMultilevel"/>
    <w:tmpl w:val="CF9AFBC8"/>
    <w:lvl w:ilvl="0" w:tplc="D70EE02E">
      <w:numFmt w:val="bullet"/>
      <w:lvlText w:val="-"/>
      <w:lvlJc w:val="left"/>
      <w:pPr>
        <w:ind w:left="682" w:hanging="164"/>
      </w:pPr>
      <w:rPr>
        <w:rFonts w:ascii="Times New Roman" w:eastAsia="Times New Roman" w:hAnsi="Times New Roman" w:hint="default"/>
        <w:w w:val="100"/>
        <w:sz w:val="28"/>
      </w:rPr>
    </w:lvl>
    <w:lvl w:ilvl="1" w:tplc="F0326BB0">
      <w:numFmt w:val="bullet"/>
      <w:lvlText w:val="•"/>
      <w:lvlJc w:val="left"/>
      <w:pPr>
        <w:ind w:left="1700" w:hanging="164"/>
      </w:pPr>
      <w:rPr>
        <w:rFonts w:hint="default"/>
      </w:rPr>
    </w:lvl>
    <w:lvl w:ilvl="2" w:tplc="9A68009A">
      <w:numFmt w:val="bullet"/>
      <w:lvlText w:val="•"/>
      <w:lvlJc w:val="left"/>
      <w:pPr>
        <w:ind w:left="2721" w:hanging="164"/>
      </w:pPr>
      <w:rPr>
        <w:rFonts w:hint="default"/>
      </w:rPr>
    </w:lvl>
    <w:lvl w:ilvl="3" w:tplc="7DEE9BB2">
      <w:numFmt w:val="bullet"/>
      <w:lvlText w:val="•"/>
      <w:lvlJc w:val="left"/>
      <w:pPr>
        <w:ind w:left="3741" w:hanging="164"/>
      </w:pPr>
      <w:rPr>
        <w:rFonts w:hint="default"/>
      </w:rPr>
    </w:lvl>
    <w:lvl w:ilvl="4" w:tplc="8C503E9A">
      <w:numFmt w:val="bullet"/>
      <w:lvlText w:val="•"/>
      <w:lvlJc w:val="left"/>
      <w:pPr>
        <w:ind w:left="4762" w:hanging="164"/>
      </w:pPr>
      <w:rPr>
        <w:rFonts w:hint="default"/>
      </w:rPr>
    </w:lvl>
    <w:lvl w:ilvl="5" w:tplc="0A5A62D0">
      <w:numFmt w:val="bullet"/>
      <w:lvlText w:val="•"/>
      <w:lvlJc w:val="left"/>
      <w:pPr>
        <w:ind w:left="5783" w:hanging="164"/>
      </w:pPr>
      <w:rPr>
        <w:rFonts w:hint="default"/>
      </w:rPr>
    </w:lvl>
    <w:lvl w:ilvl="6" w:tplc="1DC4342C">
      <w:numFmt w:val="bullet"/>
      <w:lvlText w:val="•"/>
      <w:lvlJc w:val="left"/>
      <w:pPr>
        <w:ind w:left="6803" w:hanging="164"/>
      </w:pPr>
      <w:rPr>
        <w:rFonts w:hint="default"/>
      </w:rPr>
    </w:lvl>
    <w:lvl w:ilvl="7" w:tplc="0A6AC92E">
      <w:numFmt w:val="bullet"/>
      <w:lvlText w:val="•"/>
      <w:lvlJc w:val="left"/>
      <w:pPr>
        <w:ind w:left="7824" w:hanging="164"/>
      </w:pPr>
      <w:rPr>
        <w:rFonts w:hint="default"/>
      </w:rPr>
    </w:lvl>
    <w:lvl w:ilvl="8" w:tplc="674EBCB4">
      <w:numFmt w:val="bullet"/>
      <w:lvlText w:val="•"/>
      <w:lvlJc w:val="left"/>
      <w:pPr>
        <w:ind w:left="8845" w:hanging="164"/>
      </w:pPr>
      <w:rPr>
        <w:rFonts w:hint="default"/>
      </w:rPr>
    </w:lvl>
  </w:abstractNum>
  <w:abstractNum w:abstractNumId="67">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nsid w:val="1BC15F04"/>
    <w:multiLevelType w:val="hybridMultilevel"/>
    <w:tmpl w:val="CCCEA5BA"/>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1BC807A7"/>
    <w:multiLevelType w:val="hybridMultilevel"/>
    <w:tmpl w:val="A24A9AD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nsid w:val="1BE67D83"/>
    <w:multiLevelType w:val="hybridMultilevel"/>
    <w:tmpl w:val="AD06442E"/>
    <w:lvl w:ilvl="0" w:tplc="27DECE9E">
      <w:start w:val="1"/>
      <w:numFmt w:val="decimal"/>
      <w:lvlText w:val="%1."/>
      <w:lvlJc w:val="left"/>
      <w:pPr>
        <w:ind w:left="107" w:hanging="247"/>
      </w:pPr>
      <w:rPr>
        <w:rFonts w:ascii="Times New Roman" w:eastAsia="Times New Roman" w:hAnsi="Times New Roman" w:cs="Times New Roman" w:hint="default"/>
        <w:w w:val="103"/>
        <w:sz w:val="22"/>
        <w:szCs w:val="22"/>
      </w:rPr>
    </w:lvl>
    <w:lvl w:ilvl="1" w:tplc="2892E6B0">
      <w:numFmt w:val="bullet"/>
      <w:lvlText w:val="•"/>
      <w:lvlJc w:val="left"/>
      <w:pPr>
        <w:ind w:left="514" w:hanging="247"/>
      </w:pPr>
      <w:rPr>
        <w:rFonts w:hint="default"/>
      </w:rPr>
    </w:lvl>
    <w:lvl w:ilvl="2" w:tplc="A2D6890C">
      <w:numFmt w:val="bullet"/>
      <w:lvlText w:val="•"/>
      <w:lvlJc w:val="left"/>
      <w:pPr>
        <w:ind w:left="928" w:hanging="247"/>
      </w:pPr>
      <w:rPr>
        <w:rFonts w:hint="default"/>
      </w:rPr>
    </w:lvl>
    <w:lvl w:ilvl="3" w:tplc="284A2480">
      <w:numFmt w:val="bullet"/>
      <w:lvlText w:val="•"/>
      <w:lvlJc w:val="left"/>
      <w:pPr>
        <w:ind w:left="1342" w:hanging="247"/>
      </w:pPr>
      <w:rPr>
        <w:rFonts w:hint="default"/>
      </w:rPr>
    </w:lvl>
    <w:lvl w:ilvl="4" w:tplc="9C2017DA">
      <w:numFmt w:val="bullet"/>
      <w:lvlText w:val="•"/>
      <w:lvlJc w:val="left"/>
      <w:pPr>
        <w:ind w:left="1757" w:hanging="247"/>
      </w:pPr>
      <w:rPr>
        <w:rFonts w:hint="default"/>
      </w:rPr>
    </w:lvl>
    <w:lvl w:ilvl="5" w:tplc="62A27CFC">
      <w:numFmt w:val="bullet"/>
      <w:lvlText w:val="•"/>
      <w:lvlJc w:val="left"/>
      <w:pPr>
        <w:ind w:left="2171" w:hanging="247"/>
      </w:pPr>
      <w:rPr>
        <w:rFonts w:hint="default"/>
      </w:rPr>
    </w:lvl>
    <w:lvl w:ilvl="6" w:tplc="511ABBAE">
      <w:numFmt w:val="bullet"/>
      <w:lvlText w:val="•"/>
      <w:lvlJc w:val="left"/>
      <w:pPr>
        <w:ind w:left="2585" w:hanging="247"/>
      </w:pPr>
      <w:rPr>
        <w:rFonts w:hint="default"/>
      </w:rPr>
    </w:lvl>
    <w:lvl w:ilvl="7" w:tplc="B8CAA696">
      <w:numFmt w:val="bullet"/>
      <w:lvlText w:val="•"/>
      <w:lvlJc w:val="left"/>
      <w:pPr>
        <w:ind w:left="3000" w:hanging="247"/>
      </w:pPr>
      <w:rPr>
        <w:rFonts w:hint="default"/>
      </w:rPr>
    </w:lvl>
    <w:lvl w:ilvl="8" w:tplc="681C5C8A">
      <w:numFmt w:val="bullet"/>
      <w:lvlText w:val="•"/>
      <w:lvlJc w:val="left"/>
      <w:pPr>
        <w:ind w:left="3414" w:hanging="247"/>
      </w:pPr>
      <w:rPr>
        <w:rFonts w:hint="default"/>
      </w:rPr>
    </w:lvl>
  </w:abstractNum>
  <w:abstractNum w:abstractNumId="72">
    <w:nsid w:val="1C5E796D"/>
    <w:multiLevelType w:val="hybridMultilevel"/>
    <w:tmpl w:val="2BA0E49A"/>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1D61451E"/>
    <w:multiLevelType w:val="hybridMultilevel"/>
    <w:tmpl w:val="BED20F00"/>
    <w:lvl w:ilvl="0" w:tplc="D14CD124">
      <w:start w:val="1"/>
      <w:numFmt w:val="bullet"/>
      <w:lvlText w:val="•"/>
      <w:lvlJc w:val="left"/>
      <w:pPr>
        <w:ind w:left="1460" w:hanging="360"/>
      </w:pPr>
      <w:rPr>
        <w:rFonts w:ascii="Times New Roman" w:hAnsi="Times New Roman"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4">
    <w:nsid w:val="1D9A5DFB"/>
    <w:multiLevelType w:val="multilevel"/>
    <w:tmpl w:val="E274391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nsid w:val="1DC53EE6"/>
    <w:multiLevelType w:val="hybridMultilevel"/>
    <w:tmpl w:val="618EEEAE"/>
    <w:lvl w:ilvl="0" w:tplc="8F56702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00108F2"/>
    <w:multiLevelType w:val="hybridMultilevel"/>
    <w:tmpl w:val="A2507CE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nsid w:val="20D96FAC"/>
    <w:multiLevelType w:val="hybridMultilevel"/>
    <w:tmpl w:val="5DCA92F4"/>
    <w:lvl w:ilvl="0" w:tplc="0E3EC34C">
      <w:start w:val="1"/>
      <w:numFmt w:val="decimal"/>
      <w:lvlText w:val="%1)"/>
      <w:lvlJc w:val="left"/>
      <w:pPr>
        <w:ind w:left="1069" w:hanging="360"/>
      </w:pPr>
      <w:rPr>
        <w:rFonts w:cs="Times New Roman" w:hint="default"/>
        <w:b/>
        <w:i/>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9">
    <w:nsid w:val="2109135A"/>
    <w:multiLevelType w:val="hybridMultilevel"/>
    <w:tmpl w:val="213A0F58"/>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11C5469"/>
    <w:multiLevelType w:val="hybridMultilevel"/>
    <w:tmpl w:val="24F66FE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21D11293"/>
    <w:multiLevelType w:val="hybridMultilevel"/>
    <w:tmpl w:val="8D7420C0"/>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nsid w:val="22F2624A"/>
    <w:multiLevelType w:val="hybridMultilevel"/>
    <w:tmpl w:val="05B68D74"/>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23785B57"/>
    <w:multiLevelType w:val="hybridMultilevel"/>
    <w:tmpl w:val="FB76A18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5">
    <w:nsid w:val="237872A8"/>
    <w:multiLevelType w:val="multilevel"/>
    <w:tmpl w:val="3B442274"/>
    <w:lvl w:ilvl="0">
      <w:start w:val="2"/>
      <w:numFmt w:val="decimal"/>
      <w:lvlText w:val="%1."/>
      <w:lvlJc w:val="left"/>
      <w:pPr>
        <w:ind w:left="540" w:hanging="540"/>
      </w:pPr>
      <w:rPr>
        <w:rFonts w:cs="Times New Roman" w:hint="default"/>
      </w:rPr>
    </w:lvl>
    <w:lvl w:ilvl="1">
      <w:start w:val="2"/>
      <w:numFmt w:val="decimal"/>
      <w:lvlText w:val="2.3.%2."/>
      <w:lvlJc w:val="left"/>
      <w:pPr>
        <w:ind w:left="894" w:hanging="540"/>
      </w:pPr>
      <w:rPr>
        <w:rFonts w:cs="Times New Roman" w:hint="default"/>
        <w:caps w:val="0"/>
        <w:strike w:val="0"/>
        <w:dstrike w:val="0"/>
        <w:vanish w:val="0"/>
        <w:sz w:val="24"/>
        <w:vertAlign w:val="baseline"/>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86">
    <w:nsid w:val="238550FE"/>
    <w:multiLevelType w:val="multilevel"/>
    <w:tmpl w:val="250CC544"/>
    <w:lvl w:ilvl="0">
      <w:start w:val="2"/>
      <w:numFmt w:val="decimal"/>
      <w:lvlText w:val="%1."/>
      <w:lvlJc w:val="left"/>
      <w:pPr>
        <w:ind w:left="540" w:hanging="540"/>
      </w:pPr>
      <w:rPr>
        <w:rFonts w:cs="Times New Roman" w:hint="default"/>
      </w:rPr>
    </w:lvl>
    <w:lvl w:ilvl="1">
      <w:start w:val="4"/>
      <w:numFmt w:val="decimal"/>
      <w:lvlText w:val="2.3.%2."/>
      <w:lvlJc w:val="left"/>
      <w:pPr>
        <w:ind w:left="894" w:hanging="540"/>
      </w:pPr>
      <w:rPr>
        <w:rFonts w:cs="Times New Roman" w:hint="default"/>
        <w:caps w:val="0"/>
        <w:strike w:val="0"/>
        <w:dstrike w:val="0"/>
        <w:vanish w:val="0"/>
        <w:sz w:val="24"/>
        <w:vertAlign w:val="baseline"/>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87">
    <w:nsid w:val="23A05CF6"/>
    <w:multiLevelType w:val="hybridMultilevel"/>
    <w:tmpl w:val="3FFC25F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251E2E72"/>
    <w:multiLevelType w:val="hybridMultilevel"/>
    <w:tmpl w:val="0BBEEDD2"/>
    <w:lvl w:ilvl="0" w:tplc="D14CD124">
      <w:start w:val="1"/>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9">
    <w:nsid w:val="255F6F8B"/>
    <w:multiLevelType w:val="hybridMultilevel"/>
    <w:tmpl w:val="C86EA7FC"/>
    <w:lvl w:ilvl="0" w:tplc="D14CD124">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nsid w:val="25AC671C"/>
    <w:multiLevelType w:val="hybridMultilevel"/>
    <w:tmpl w:val="E69222D0"/>
    <w:lvl w:ilvl="0" w:tplc="FDC27F7E">
      <w:numFmt w:val="bullet"/>
      <w:lvlText w:val="•"/>
      <w:lvlJc w:val="left"/>
      <w:pPr>
        <w:ind w:left="102" w:hanging="284"/>
      </w:pPr>
      <w:rPr>
        <w:rFonts w:ascii="Times New Roman" w:eastAsia="Times New Roman" w:hAnsi="Times New Roman" w:hint="default"/>
        <w:w w:val="100"/>
        <w:sz w:val="24"/>
      </w:rPr>
    </w:lvl>
    <w:lvl w:ilvl="1" w:tplc="6FCAF0B6">
      <w:numFmt w:val="bullet"/>
      <w:lvlText w:val="•"/>
      <w:lvlJc w:val="left"/>
      <w:pPr>
        <w:ind w:left="443" w:hanging="284"/>
      </w:pPr>
      <w:rPr>
        <w:rFonts w:hint="default"/>
      </w:rPr>
    </w:lvl>
    <w:lvl w:ilvl="2" w:tplc="067C027E">
      <w:numFmt w:val="bullet"/>
      <w:lvlText w:val="•"/>
      <w:lvlJc w:val="left"/>
      <w:pPr>
        <w:ind w:left="786" w:hanging="284"/>
      </w:pPr>
      <w:rPr>
        <w:rFonts w:hint="default"/>
      </w:rPr>
    </w:lvl>
    <w:lvl w:ilvl="3" w:tplc="F876595C">
      <w:numFmt w:val="bullet"/>
      <w:lvlText w:val="•"/>
      <w:lvlJc w:val="left"/>
      <w:pPr>
        <w:ind w:left="1129" w:hanging="284"/>
      </w:pPr>
      <w:rPr>
        <w:rFonts w:hint="default"/>
      </w:rPr>
    </w:lvl>
    <w:lvl w:ilvl="4" w:tplc="B8E4B65E">
      <w:numFmt w:val="bullet"/>
      <w:lvlText w:val="•"/>
      <w:lvlJc w:val="left"/>
      <w:pPr>
        <w:ind w:left="1472" w:hanging="284"/>
      </w:pPr>
      <w:rPr>
        <w:rFonts w:hint="default"/>
      </w:rPr>
    </w:lvl>
    <w:lvl w:ilvl="5" w:tplc="B1883554">
      <w:numFmt w:val="bullet"/>
      <w:lvlText w:val="•"/>
      <w:lvlJc w:val="left"/>
      <w:pPr>
        <w:ind w:left="1815" w:hanging="284"/>
      </w:pPr>
      <w:rPr>
        <w:rFonts w:hint="default"/>
      </w:rPr>
    </w:lvl>
    <w:lvl w:ilvl="6" w:tplc="38D81A22">
      <w:numFmt w:val="bullet"/>
      <w:lvlText w:val="•"/>
      <w:lvlJc w:val="left"/>
      <w:pPr>
        <w:ind w:left="2158" w:hanging="284"/>
      </w:pPr>
      <w:rPr>
        <w:rFonts w:hint="default"/>
      </w:rPr>
    </w:lvl>
    <w:lvl w:ilvl="7" w:tplc="CC660B80">
      <w:numFmt w:val="bullet"/>
      <w:lvlText w:val="•"/>
      <w:lvlJc w:val="left"/>
      <w:pPr>
        <w:ind w:left="2501" w:hanging="284"/>
      </w:pPr>
      <w:rPr>
        <w:rFonts w:hint="default"/>
      </w:rPr>
    </w:lvl>
    <w:lvl w:ilvl="8" w:tplc="79C04B24">
      <w:numFmt w:val="bullet"/>
      <w:lvlText w:val="•"/>
      <w:lvlJc w:val="left"/>
      <w:pPr>
        <w:ind w:left="2844" w:hanging="284"/>
      </w:pPr>
      <w:rPr>
        <w:rFonts w:hint="default"/>
      </w:rPr>
    </w:lvl>
  </w:abstractNum>
  <w:abstractNum w:abstractNumId="91">
    <w:nsid w:val="26B11151"/>
    <w:multiLevelType w:val="hybridMultilevel"/>
    <w:tmpl w:val="24705344"/>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26D91041"/>
    <w:multiLevelType w:val="hybridMultilevel"/>
    <w:tmpl w:val="7BF86EC4"/>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nsid w:val="27867A7F"/>
    <w:multiLevelType w:val="hybridMultilevel"/>
    <w:tmpl w:val="6556FE56"/>
    <w:lvl w:ilvl="0" w:tplc="E5D6DF86">
      <w:numFmt w:val="bullet"/>
      <w:lvlText w:val="-"/>
      <w:lvlJc w:val="left"/>
      <w:pPr>
        <w:ind w:left="31" w:hanging="137"/>
      </w:pPr>
      <w:rPr>
        <w:rFonts w:ascii="Times New Roman" w:eastAsia="Times New Roman" w:hAnsi="Times New Roman" w:hint="default"/>
        <w:w w:val="99"/>
        <w:sz w:val="24"/>
      </w:rPr>
    </w:lvl>
    <w:lvl w:ilvl="1" w:tplc="A76E9D80">
      <w:numFmt w:val="bullet"/>
      <w:lvlText w:val="•"/>
      <w:lvlJc w:val="left"/>
      <w:pPr>
        <w:ind w:left="743" w:hanging="137"/>
      </w:pPr>
      <w:rPr>
        <w:rFonts w:hint="default"/>
      </w:rPr>
    </w:lvl>
    <w:lvl w:ilvl="2" w:tplc="B022935C">
      <w:numFmt w:val="bullet"/>
      <w:lvlText w:val="•"/>
      <w:lvlJc w:val="left"/>
      <w:pPr>
        <w:ind w:left="1447" w:hanging="137"/>
      </w:pPr>
      <w:rPr>
        <w:rFonts w:hint="default"/>
      </w:rPr>
    </w:lvl>
    <w:lvl w:ilvl="3" w:tplc="A030D04C">
      <w:numFmt w:val="bullet"/>
      <w:lvlText w:val="•"/>
      <w:lvlJc w:val="left"/>
      <w:pPr>
        <w:ind w:left="2151" w:hanging="137"/>
      </w:pPr>
      <w:rPr>
        <w:rFonts w:hint="default"/>
      </w:rPr>
    </w:lvl>
    <w:lvl w:ilvl="4" w:tplc="B23C1EE6">
      <w:numFmt w:val="bullet"/>
      <w:lvlText w:val="•"/>
      <w:lvlJc w:val="left"/>
      <w:pPr>
        <w:ind w:left="2855" w:hanging="137"/>
      </w:pPr>
      <w:rPr>
        <w:rFonts w:hint="default"/>
      </w:rPr>
    </w:lvl>
    <w:lvl w:ilvl="5" w:tplc="BA9478C2">
      <w:numFmt w:val="bullet"/>
      <w:lvlText w:val="•"/>
      <w:lvlJc w:val="left"/>
      <w:pPr>
        <w:ind w:left="3559" w:hanging="137"/>
      </w:pPr>
      <w:rPr>
        <w:rFonts w:hint="default"/>
      </w:rPr>
    </w:lvl>
    <w:lvl w:ilvl="6" w:tplc="1146EF3E">
      <w:numFmt w:val="bullet"/>
      <w:lvlText w:val="•"/>
      <w:lvlJc w:val="left"/>
      <w:pPr>
        <w:ind w:left="4263" w:hanging="137"/>
      </w:pPr>
      <w:rPr>
        <w:rFonts w:hint="default"/>
      </w:rPr>
    </w:lvl>
    <w:lvl w:ilvl="7" w:tplc="DC0667D0">
      <w:numFmt w:val="bullet"/>
      <w:lvlText w:val="•"/>
      <w:lvlJc w:val="left"/>
      <w:pPr>
        <w:ind w:left="4967" w:hanging="137"/>
      </w:pPr>
      <w:rPr>
        <w:rFonts w:hint="default"/>
      </w:rPr>
    </w:lvl>
    <w:lvl w:ilvl="8" w:tplc="01569970">
      <w:numFmt w:val="bullet"/>
      <w:lvlText w:val="•"/>
      <w:lvlJc w:val="left"/>
      <w:pPr>
        <w:ind w:left="5671" w:hanging="137"/>
      </w:pPr>
      <w:rPr>
        <w:rFonts w:hint="default"/>
      </w:rPr>
    </w:lvl>
  </w:abstractNum>
  <w:abstractNum w:abstractNumId="95">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nsid w:val="27A23AAE"/>
    <w:multiLevelType w:val="hybridMultilevel"/>
    <w:tmpl w:val="C4220140"/>
    <w:lvl w:ilvl="0" w:tplc="33B63CA0">
      <w:start w:val="1"/>
      <w:numFmt w:val="decimal"/>
      <w:lvlText w:val="%1)"/>
      <w:lvlJc w:val="left"/>
      <w:pPr>
        <w:ind w:left="462" w:hanging="284"/>
      </w:pPr>
      <w:rPr>
        <w:rFonts w:ascii="Times New Roman" w:eastAsia="Times New Roman" w:hAnsi="Times New Roman" w:cs="Times New Roman" w:hint="default"/>
        <w:spacing w:val="0"/>
        <w:w w:val="100"/>
        <w:sz w:val="28"/>
        <w:szCs w:val="28"/>
      </w:rPr>
    </w:lvl>
    <w:lvl w:ilvl="1" w:tplc="1F10F2E4">
      <w:numFmt w:val="bullet"/>
      <w:lvlText w:val="•"/>
      <w:lvlJc w:val="left"/>
      <w:pPr>
        <w:ind w:left="1408" w:hanging="284"/>
      </w:pPr>
      <w:rPr>
        <w:rFonts w:hint="default"/>
      </w:rPr>
    </w:lvl>
    <w:lvl w:ilvl="2" w:tplc="DBBEC806">
      <w:numFmt w:val="bullet"/>
      <w:lvlText w:val="•"/>
      <w:lvlJc w:val="left"/>
      <w:pPr>
        <w:ind w:left="2357" w:hanging="284"/>
      </w:pPr>
      <w:rPr>
        <w:rFonts w:hint="default"/>
      </w:rPr>
    </w:lvl>
    <w:lvl w:ilvl="3" w:tplc="42CCF9BA">
      <w:numFmt w:val="bullet"/>
      <w:lvlText w:val="•"/>
      <w:lvlJc w:val="left"/>
      <w:pPr>
        <w:ind w:left="3305" w:hanging="284"/>
      </w:pPr>
      <w:rPr>
        <w:rFonts w:hint="default"/>
      </w:rPr>
    </w:lvl>
    <w:lvl w:ilvl="4" w:tplc="0518CADE">
      <w:numFmt w:val="bullet"/>
      <w:lvlText w:val="•"/>
      <w:lvlJc w:val="left"/>
      <w:pPr>
        <w:ind w:left="4254" w:hanging="284"/>
      </w:pPr>
      <w:rPr>
        <w:rFonts w:hint="default"/>
      </w:rPr>
    </w:lvl>
    <w:lvl w:ilvl="5" w:tplc="2D28CC86">
      <w:numFmt w:val="bullet"/>
      <w:lvlText w:val="•"/>
      <w:lvlJc w:val="left"/>
      <w:pPr>
        <w:ind w:left="5203" w:hanging="284"/>
      </w:pPr>
      <w:rPr>
        <w:rFonts w:hint="default"/>
      </w:rPr>
    </w:lvl>
    <w:lvl w:ilvl="6" w:tplc="C44E5D4E">
      <w:numFmt w:val="bullet"/>
      <w:lvlText w:val="•"/>
      <w:lvlJc w:val="left"/>
      <w:pPr>
        <w:ind w:left="6151" w:hanging="284"/>
      </w:pPr>
      <w:rPr>
        <w:rFonts w:hint="default"/>
      </w:rPr>
    </w:lvl>
    <w:lvl w:ilvl="7" w:tplc="F9BE98E8">
      <w:numFmt w:val="bullet"/>
      <w:lvlText w:val="•"/>
      <w:lvlJc w:val="left"/>
      <w:pPr>
        <w:ind w:left="7100" w:hanging="284"/>
      </w:pPr>
      <w:rPr>
        <w:rFonts w:hint="default"/>
      </w:rPr>
    </w:lvl>
    <w:lvl w:ilvl="8" w:tplc="A8DA2DFC">
      <w:numFmt w:val="bullet"/>
      <w:lvlText w:val="•"/>
      <w:lvlJc w:val="left"/>
      <w:pPr>
        <w:ind w:left="8049" w:hanging="284"/>
      </w:pPr>
      <w:rPr>
        <w:rFonts w:hint="default"/>
      </w:rPr>
    </w:lvl>
  </w:abstractNum>
  <w:abstractNum w:abstractNumId="97">
    <w:nsid w:val="286018B6"/>
    <w:multiLevelType w:val="hybridMultilevel"/>
    <w:tmpl w:val="88F6A9B2"/>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nsid w:val="296B3467"/>
    <w:multiLevelType w:val="hybridMultilevel"/>
    <w:tmpl w:val="31A4EF2A"/>
    <w:lvl w:ilvl="0" w:tplc="C7E429D0">
      <w:numFmt w:val="bullet"/>
      <w:lvlText w:val="-"/>
      <w:lvlJc w:val="left"/>
      <w:pPr>
        <w:ind w:left="107" w:hanging="140"/>
      </w:pPr>
      <w:rPr>
        <w:rFonts w:ascii="Times New Roman" w:eastAsia="Times New Roman" w:hAnsi="Times New Roman" w:hint="default"/>
        <w:w w:val="99"/>
        <w:sz w:val="24"/>
      </w:rPr>
    </w:lvl>
    <w:lvl w:ilvl="1" w:tplc="778EE2EA">
      <w:numFmt w:val="bullet"/>
      <w:lvlText w:val="•"/>
      <w:lvlJc w:val="left"/>
      <w:pPr>
        <w:ind w:left="752" w:hanging="140"/>
      </w:pPr>
      <w:rPr>
        <w:rFonts w:hint="default"/>
      </w:rPr>
    </w:lvl>
    <w:lvl w:ilvl="2" w:tplc="AE86FCCC">
      <w:numFmt w:val="bullet"/>
      <w:lvlText w:val="•"/>
      <w:lvlJc w:val="left"/>
      <w:pPr>
        <w:ind w:left="1404" w:hanging="140"/>
      </w:pPr>
      <w:rPr>
        <w:rFonts w:hint="default"/>
      </w:rPr>
    </w:lvl>
    <w:lvl w:ilvl="3" w:tplc="B8BCA5F0">
      <w:numFmt w:val="bullet"/>
      <w:lvlText w:val="•"/>
      <w:lvlJc w:val="left"/>
      <w:pPr>
        <w:ind w:left="2056" w:hanging="140"/>
      </w:pPr>
      <w:rPr>
        <w:rFonts w:hint="default"/>
      </w:rPr>
    </w:lvl>
    <w:lvl w:ilvl="4" w:tplc="66368F12">
      <w:numFmt w:val="bullet"/>
      <w:lvlText w:val="•"/>
      <w:lvlJc w:val="left"/>
      <w:pPr>
        <w:ind w:left="2708" w:hanging="140"/>
      </w:pPr>
      <w:rPr>
        <w:rFonts w:hint="default"/>
      </w:rPr>
    </w:lvl>
    <w:lvl w:ilvl="5" w:tplc="075A5D6C">
      <w:numFmt w:val="bullet"/>
      <w:lvlText w:val="•"/>
      <w:lvlJc w:val="left"/>
      <w:pPr>
        <w:ind w:left="3360" w:hanging="140"/>
      </w:pPr>
      <w:rPr>
        <w:rFonts w:hint="default"/>
      </w:rPr>
    </w:lvl>
    <w:lvl w:ilvl="6" w:tplc="9490D9E8">
      <w:numFmt w:val="bullet"/>
      <w:lvlText w:val="•"/>
      <w:lvlJc w:val="left"/>
      <w:pPr>
        <w:ind w:left="4012" w:hanging="140"/>
      </w:pPr>
      <w:rPr>
        <w:rFonts w:hint="default"/>
      </w:rPr>
    </w:lvl>
    <w:lvl w:ilvl="7" w:tplc="3A14A11C">
      <w:numFmt w:val="bullet"/>
      <w:lvlText w:val="•"/>
      <w:lvlJc w:val="left"/>
      <w:pPr>
        <w:ind w:left="4664" w:hanging="140"/>
      </w:pPr>
      <w:rPr>
        <w:rFonts w:hint="default"/>
      </w:rPr>
    </w:lvl>
    <w:lvl w:ilvl="8" w:tplc="5C42A6E8">
      <w:numFmt w:val="bullet"/>
      <w:lvlText w:val="•"/>
      <w:lvlJc w:val="left"/>
      <w:pPr>
        <w:ind w:left="5316" w:hanging="140"/>
      </w:pPr>
      <w:rPr>
        <w:rFonts w:hint="default"/>
      </w:rPr>
    </w:lvl>
  </w:abstractNum>
  <w:abstractNum w:abstractNumId="100">
    <w:nsid w:val="299A2896"/>
    <w:multiLevelType w:val="hybridMultilevel"/>
    <w:tmpl w:val="91D6335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29BA7648"/>
    <w:multiLevelType w:val="hybridMultilevel"/>
    <w:tmpl w:val="F2C2AD10"/>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2B6036D6"/>
    <w:multiLevelType w:val="hybridMultilevel"/>
    <w:tmpl w:val="FB12852E"/>
    <w:lvl w:ilvl="0" w:tplc="C95C872C">
      <w:numFmt w:val="bullet"/>
      <w:lvlText w:val="-"/>
      <w:lvlJc w:val="left"/>
      <w:pPr>
        <w:ind w:left="31" w:hanging="140"/>
      </w:pPr>
      <w:rPr>
        <w:rFonts w:ascii="Times New Roman" w:eastAsia="Times New Roman" w:hAnsi="Times New Roman" w:hint="default"/>
        <w:w w:val="99"/>
        <w:sz w:val="24"/>
      </w:rPr>
    </w:lvl>
    <w:lvl w:ilvl="1" w:tplc="2DEC3A4C">
      <w:numFmt w:val="bullet"/>
      <w:lvlText w:val="•"/>
      <w:lvlJc w:val="left"/>
      <w:pPr>
        <w:ind w:left="743" w:hanging="140"/>
      </w:pPr>
      <w:rPr>
        <w:rFonts w:hint="default"/>
      </w:rPr>
    </w:lvl>
    <w:lvl w:ilvl="2" w:tplc="D4EAB02A">
      <w:numFmt w:val="bullet"/>
      <w:lvlText w:val="•"/>
      <w:lvlJc w:val="left"/>
      <w:pPr>
        <w:ind w:left="1447" w:hanging="140"/>
      </w:pPr>
      <w:rPr>
        <w:rFonts w:hint="default"/>
      </w:rPr>
    </w:lvl>
    <w:lvl w:ilvl="3" w:tplc="DFD8E482">
      <w:numFmt w:val="bullet"/>
      <w:lvlText w:val="•"/>
      <w:lvlJc w:val="left"/>
      <w:pPr>
        <w:ind w:left="2151" w:hanging="140"/>
      </w:pPr>
      <w:rPr>
        <w:rFonts w:hint="default"/>
      </w:rPr>
    </w:lvl>
    <w:lvl w:ilvl="4" w:tplc="008EACC8">
      <w:numFmt w:val="bullet"/>
      <w:lvlText w:val="•"/>
      <w:lvlJc w:val="left"/>
      <w:pPr>
        <w:ind w:left="2855" w:hanging="140"/>
      </w:pPr>
      <w:rPr>
        <w:rFonts w:hint="default"/>
      </w:rPr>
    </w:lvl>
    <w:lvl w:ilvl="5" w:tplc="F2100906">
      <w:numFmt w:val="bullet"/>
      <w:lvlText w:val="•"/>
      <w:lvlJc w:val="left"/>
      <w:pPr>
        <w:ind w:left="3559" w:hanging="140"/>
      </w:pPr>
      <w:rPr>
        <w:rFonts w:hint="default"/>
      </w:rPr>
    </w:lvl>
    <w:lvl w:ilvl="6" w:tplc="6F80223A">
      <w:numFmt w:val="bullet"/>
      <w:lvlText w:val="•"/>
      <w:lvlJc w:val="left"/>
      <w:pPr>
        <w:ind w:left="4263" w:hanging="140"/>
      </w:pPr>
      <w:rPr>
        <w:rFonts w:hint="default"/>
      </w:rPr>
    </w:lvl>
    <w:lvl w:ilvl="7" w:tplc="4CE43D60">
      <w:numFmt w:val="bullet"/>
      <w:lvlText w:val="•"/>
      <w:lvlJc w:val="left"/>
      <w:pPr>
        <w:ind w:left="4967" w:hanging="140"/>
      </w:pPr>
      <w:rPr>
        <w:rFonts w:hint="default"/>
      </w:rPr>
    </w:lvl>
    <w:lvl w:ilvl="8" w:tplc="1BBEA330">
      <w:numFmt w:val="bullet"/>
      <w:lvlText w:val="•"/>
      <w:lvlJc w:val="left"/>
      <w:pPr>
        <w:ind w:left="5671" w:hanging="140"/>
      </w:pPr>
      <w:rPr>
        <w:rFonts w:hint="default"/>
      </w:rPr>
    </w:lvl>
  </w:abstractNum>
  <w:abstractNum w:abstractNumId="103">
    <w:nsid w:val="2B6908C4"/>
    <w:multiLevelType w:val="hybridMultilevel"/>
    <w:tmpl w:val="D5DE5F5C"/>
    <w:lvl w:ilvl="0" w:tplc="A8289E6C">
      <w:start w:val="7"/>
      <w:numFmt w:val="decimal"/>
      <w:lvlText w:val="%1."/>
      <w:lvlJc w:val="left"/>
      <w:pPr>
        <w:ind w:left="107" w:hanging="247"/>
      </w:pPr>
      <w:rPr>
        <w:rFonts w:ascii="Times New Roman" w:eastAsia="Times New Roman" w:hAnsi="Times New Roman" w:cs="Times New Roman" w:hint="default"/>
        <w:w w:val="103"/>
        <w:sz w:val="22"/>
        <w:szCs w:val="22"/>
      </w:rPr>
    </w:lvl>
    <w:lvl w:ilvl="1" w:tplc="083888F4">
      <w:numFmt w:val="bullet"/>
      <w:lvlText w:val="•"/>
      <w:lvlJc w:val="left"/>
      <w:pPr>
        <w:ind w:left="514" w:hanging="247"/>
      </w:pPr>
      <w:rPr>
        <w:rFonts w:hint="default"/>
      </w:rPr>
    </w:lvl>
    <w:lvl w:ilvl="2" w:tplc="7E225D2A">
      <w:numFmt w:val="bullet"/>
      <w:lvlText w:val="•"/>
      <w:lvlJc w:val="left"/>
      <w:pPr>
        <w:ind w:left="928" w:hanging="247"/>
      </w:pPr>
      <w:rPr>
        <w:rFonts w:hint="default"/>
      </w:rPr>
    </w:lvl>
    <w:lvl w:ilvl="3" w:tplc="6A06D2FC">
      <w:numFmt w:val="bullet"/>
      <w:lvlText w:val="•"/>
      <w:lvlJc w:val="left"/>
      <w:pPr>
        <w:ind w:left="1342" w:hanging="247"/>
      </w:pPr>
      <w:rPr>
        <w:rFonts w:hint="default"/>
      </w:rPr>
    </w:lvl>
    <w:lvl w:ilvl="4" w:tplc="C7745320">
      <w:numFmt w:val="bullet"/>
      <w:lvlText w:val="•"/>
      <w:lvlJc w:val="left"/>
      <w:pPr>
        <w:ind w:left="1757" w:hanging="247"/>
      </w:pPr>
      <w:rPr>
        <w:rFonts w:hint="default"/>
      </w:rPr>
    </w:lvl>
    <w:lvl w:ilvl="5" w:tplc="41F60BDA">
      <w:numFmt w:val="bullet"/>
      <w:lvlText w:val="•"/>
      <w:lvlJc w:val="left"/>
      <w:pPr>
        <w:ind w:left="2171" w:hanging="247"/>
      </w:pPr>
      <w:rPr>
        <w:rFonts w:hint="default"/>
      </w:rPr>
    </w:lvl>
    <w:lvl w:ilvl="6" w:tplc="20E8EC3E">
      <w:numFmt w:val="bullet"/>
      <w:lvlText w:val="•"/>
      <w:lvlJc w:val="left"/>
      <w:pPr>
        <w:ind w:left="2585" w:hanging="247"/>
      </w:pPr>
      <w:rPr>
        <w:rFonts w:hint="default"/>
      </w:rPr>
    </w:lvl>
    <w:lvl w:ilvl="7" w:tplc="C5F264C2">
      <w:numFmt w:val="bullet"/>
      <w:lvlText w:val="•"/>
      <w:lvlJc w:val="left"/>
      <w:pPr>
        <w:ind w:left="3000" w:hanging="247"/>
      </w:pPr>
      <w:rPr>
        <w:rFonts w:hint="default"/>
      </w:rPr>
    </w:lvl>
    <w:lvl w:ilvl="8" w:tplc="C4D25194">
      <w:numFmt w:val="bullet"/>
      <w:lvlText w:val="•"/>
      <w:lvlJc w:val="left"/>
      <w:pPr>
        <w:ind w:left="3414" w:hanging="247"/>
      </w:pPr>
      <w:rPr>
        <w:rFonts w:hint="default"/>
      </w:rPr>
    </w:lvl>
  </w:abstractNum>
  <w:abstractNum w:abstractNumId="104">
    <w:nsid w:val="2BEF274A"/>
    <w:multiLevelType w:val="hybridMultilevel"/>
    <w:tmpl w:val="D7162860"/>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2C0A30B3"/>
    <w:multiLevelType w:val="hybridMultilevel"/>
    <w:tmpl w:val="242E6036"/>
    <w:lvl w:ilvl="0" w:tplc="D14CD124">
      <w:start w:val="1"/>
      <w:numFmt w:val="bullet"/>
      <w:lvlText w:val="•"/>
      <w:lvlJc w:val="left"/>
      <w:pPr>
        <w:ind w:left="720" w:hanging="360"/>
      </w:pPr>
      <w:rPr>
        <w:rFonts w:ascii="Times New Roman" w:hAnsi="Times New Roman" w:hint="default"/>
      </w:rPr>
    </w:lvl>
    <w:lvl w:ilvl="1" w:tplc="D14CD124">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2C4464B8"/>
    <w:multiLevelType w:val="hybridMultilevel"/>
    <w:tmpl w:val="4328DCB8"/>
    <w:lvl w:ilvl="0" w:tplc="274E4F90">
      <w:start w:val="15"/>
      <w:numFmt w:val="decimal"/>
      <w:lvlText w:val="%1)"/>
      <w:lvlJc w:val="left"/>
      <w:pPr>
        <w:ind w:left="542" w:hanging="377"/>
      </w:pPr>
      <w:rPr>
        <w:rFonts w:ascii="Times New Roman" w:eastAsia="Times New Roman" w:hAnsi="Times New Roman" w:cs="Times New Roman" w:hint="default"/>
        <w:spacing w:val="-3"/>
        <w:w w:val="100"/>
        <w:sz w:val="26"/>
        <w:szCs w:val="26"/>
      </w:rPr>
    </w:lvl>
    <w:lvl w:ilvl="1" w:tplc="D180A67C">
      <w:numFmt w:val="bullet"/>
      <w:lvlText w:val="•"/>
      <w:lvlJc w:val="left"/>
      <w:pPr>
        <w:ind w:left="1558" w:hanging="377"/>
      </w:pPr>
      <w:rPr>
        <w:rFonts w:hint="default"/>
      </w:rPr>
    </w:lvl>
    <w:lvl w:ilvl="2" w:tplc="6150D3EA">
      <w:numFmt w:val="bullet"/>
      <w:lvlText w:val="•"/>
      <w:lvlJc w:val="left"/>
      <w:pPr>
        <w:ind w:left="2577" w:hanging="377"/>
      </w:pPr>
      <w:rPr>
        <w:rFonts w:hint="default"/>
      </w:rPr>
    </w:lvl>
    <w:lvl w:ilvl="3" w:tplc="4C18B6CC">
      <w:numFmt w:val="bullet"/>
      <w:lvlText w:val="•"/>
      <w:lvlJc w:val="left"/>
      <w:pPr>
        <w:ind w:left="3595" w:hanging="377"/>
      </w:pPr>
      <w:rPr>
        <w:rFonts w:hint="default"/>
      </w:rPr>
    </w:lvl>
    <w:lvl w:ilvl="4" w:tplc="23F84A86">
      <w:numFmt w:val="bullet"/>
      <w:lvlText w:val="•"/>
      <w:lvlJc w:val="left"/>
      <w:pPr>
        <w:ind w:left="4614" w:hanging="377"/>
      </w:pPr>
      <w:rPr>
        <w:rFonts w:hint="default"/>
      </w:rPr>
    </w:lvl>
    <w:lvl w:ilvl="5" w:tplc="6D3C0FEC">
      <w:numFmt w:val="bullet"/>
      <w:lvlText w:val="•"/>
      <w:lvlJc w:val="left"/>
      <w:pPr>
        <w:ind w:left="5633" w:hanging="377"/>
      </w:pPr>
      <w:rPr>
        <w:rFonts w:hint="default"/>
      </w:rPr>
    </w:lvl>
    <w:lvl w:ilvl="6" w:tplc="41CE0FB8">
      <w:numFmt w:val="bullet"/>
      <w:lvlText w:val="•"/>
      <w:lvlJc w:val="left"/>
      <w:pPr>
        <w:ind w:left="6651" w:hanging="377"/>
      </w:pPr>
      <w:rPr>
        <w:rFonts w:hint="default"/>
      </w:rPr>
    </w:lvl>
    <w:lvl w:ilvl="7" w:tplc="67547426">
      <w:numFmt w:val="bullet"/>
      <w:lvlText w:val="•"/>
      <w:lvlJc w:val="left"/>
      <w:pPr>
        <w:ind w:left="7670" w:hanging="377"/>
      </w:pPr>
      <w:rPr>
        <w:rFonts w:hint="default"/>
      </w:rPr>
    </w:lvl>
    <w:lvl w:ilvl="8" w:tplc="79286E2C">
      <w:numFmt w:val="bullet"/>
      <w:lvlText w:val="•"/>
      <w:lvlJc w:val="left"/>
      <w:pPr>
        <w:ind w:left="8689" w:hanging="377"/>
      </w:pPr>
      <w:rPr>
        <w:rFonts w:hint="default"/>
      </w:rPr>
    </w:lvl>
  </w:abstractNum>
  <w:abstractNum w:abstractNumId="107">
    <w:nsid w:val="2C4B765B"/>
    <w:multiLevelType w:val="hybridMultilevel"/>
    <w:tmpl w:val="C108F1F6"/>
    <w:lvl w:ilvl="0" w:tplc="04190007">
      <w:start w:val="1"/>
      <w:numFmt w:val="bullet"/>
      <w:lvlText w:val=""/>
      <w:lvlPicBulletId w:val="0"/>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8">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9">
    <w:nsid w:val="2D844A14"/>
    <w:multiLevelType w:val="hybridMultilevel"/>
    <w:tmpl w:val="2CC4B234"/>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nsid w:val="30056E06"/>
    <w:multiLevelType w:val="hybridMultilevel"/>
    <w:tmpl w:val="738657B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30CD636D"/>
    <w:multiLevelType w:val="hybridMultilevel"/>
    <w:tmpl w:val="3DA20040"/>
    <w:lvl w:ilvl="0" w:tplc="85CC46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0E341B6"/>
    <w:multiLevelType w:val="hybridMultilevel"/>
    <w:tmpl w:val="5920A256"/>
    <w:lvl w:ilvl="0" w:tplc="5E0457CA">
      <w:numFmt w:val="bullet"/>
      <w:lvlText w:val="-"/>
      <w:lvlJc w:val="left"/>
      <w:pPr>
        <w:ind w:left="105" w:hanging="140"/>
      </w:pPr>
      <w:rPr>
        <w:rFonts w:ascii="Times New Roman" w:eastAsia="Times New Roman" w:hAnsi="Times New Roman" w:hint="default"/>
        <w:w w:val="99"/>
        <w:sz w:val="24"/>
      </w:rPr>
    </w:lvl>
    <w:lvl w:ilvl="1" w:tplc="3FC02D0E">
      <w:numFmt w:val="bullet"/>
      <w:lvlText w:val="•"/>
      <w:lvlJc w:val="left"/>
      <w:pPr>
        <w:ind w:left="670" w:hanging="140"/>
      </w:pPr>
      <w:rPr>
        <w:rFonts w:hint="default"/>
      </w:rPr>
    </w:lvl>
    <w:lvl w:ilvl="2" w:tplc="E35AB552">
      <w:numFmt w:val="bullet"/>
      <w:lvlText w:val="•"/>
      <w:lvlJc w:val="left"/>
      <w:pPr>
        <w:ind w:left="1240" w:hanging="140"/>
      </w:pPr>
      <w:rPr>
        <w:rFonts w:hint="default"/>
      </w:rPr>
    </w:lvl>
    <w:lvl w:ilvl="3" w:tplc="84E83D9C">
      <w:numFmt w:val="bullet"/>
      <w:lvlText w:val="•"/>
      <w:lvlJc w:val="left"/>
      <w:pPr>
        <w:ind w:left="1810" w:hanging="140"/>
      </w:pPr>
      <w:rPr>
        <w:rFonts w:hint="default"/>
      </w:rPr>
    </w:lvl>
    <w:lvl w:ilvl="4" w:tplc="D7F697F6">
      <w:numFmt w:val="bullet"/>
      <w:lvlText w:val="•"/>
      <w:lvlJc w:val="left"/>
      <w:pPr>
        <w:ind w:left="2380" w:hanging="140"/>
      </w:pPr>
      <w:rPr>
        <w:rFonts w:hint="default"/>
      </w:rPr>
    </w:lvl>
    <w:lvl w:ilvl="5" w:tplc="52D4F452">
      <w:numFmt w:val="bullet"/>
      <w:lvlText w:val="•"/>
      <w:lvlJc w:val="left"/>
      <w:pPr>
        <w:ind w:left="2951" w:hanging="140"/>
      </w:pPr>
      <w:rPr>
        <w:rFonts w:hint="default"/>
      </w:rPr>
    </w:lvl>
    <w:lvl w:ilvl="6" w:tplc="B6CE7D4A">
      <w:numFmt w:val="bullet"/>
      <w:lvlText w:val="•"/>
      <w:lvlJc w:val="left"/>
      <w:pPr>
        <w:ind w:left="3521" w:hanging="140"/>
      </w:pPr>
      <w:rPr>
        <w:rFonts w:hint="default"/>
      </w:rPr>
    </w:lvl>
    <w:lvl w:ilvl="7" w:tplc="F7146B30">
      <w:numFmt w:val="bullet"/>
      <w:lvlText w:val="•"/>
      <w:lvlJc w:val="left"/>
      <w:pPr>
        <w:ind w:left="4091" w:hanging="140"/>
      </w:pPr>
      <w:rPr>
        <w:rFonts w:hint="default"/>
      </w:rPr>
    </w:lvl>
    <w:lvl w:ilvl="8" w:tplc="A50A22A0">
      <w:numFmt w:val="bullet"/>
      <w:lvlText w:val="•"/>
      <w:lvlJc w:val="left"/>
      <w:pPr>
        <w:ind w:left="4661" w:hanging="140"/>
      </w:pPr>
      <w:rPr>
        <w:rFonts w:hint="default"/>
      </w:rPr>
    </w:lvl>
  </w:abstractNum>
  <w:abstractNum w:abstractNumId="114">
    <w:nsid w:val="31D32C33"/>
    <w:multiLevelType w:val="hybridMultilevel"/>
    <w:tmpl w:val="B82E5828"/>
    <w:lvl w:ilvl="0" w:tplc="85CC4658">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5">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6">
    <w:nsid w:val="324C3E9A"/>
    <w:multiLevelType w:val="hybridMultilevel"/>
    <w:tmpl w:val="C52CA3D2"/>
    <w:lvl w:ilvl="0" w:tplc="D14CD124">
      <w:start w:val="1"/>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7">
    <w:nsid w:val="32D42959"/>
    <w:multiLevelType w:val="hybridMultilevel"/>
    <w:tmpl w:val="F3A8F6A8"/>
    <w:lvl w:ilvl="0" w:tplc="D14CD124">
      <w:start w:val="1"/>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8">
    <w:nsid w:val="33807376"/>
    <w:multiLevelType w:val="hybridMultilevel"/>
    <w:tmpl w:val="67E2AAB2"/>
    <w:lvl w:ilvl="0" w:tplc="DD2EC200">
      <w:numFmt w:val="bullet"/>
      <w:lvlText w:val="-"/>
      <w:lvlJc w:val="left"/>
      <w:pPr>
        <w:ind w:left="247" w:hanging="140"/>
      </w:pPr>
      <w:rPr>
        <w:rFonts w:ascii="Times New Roman" w:eastAsia="Times New Roman" w:hAnsi="Times New Roman" w:hint="default"/>
        <w:w w:val="99"/>
        <w:sz w:val="24"/>
      </w:rPr>
    </w:lvl>
    <w:lvl w:ilvl="1" w:tplc="0CB0FFE8">
      <w:numFmt w:val="bullet"/>
      <w:lvlText w:val="•"/>
      <w:lvlJc w:val="left"/>
      <w:pPr>
        <w:ind w:left="538" w:hanging="140"/>
      </w:pPr>
      <w:rPr>
        <w:rFonts w:hint="default"/>
      </w:rPr>
    </w:lvl>
    <w:lvl w:ilvl="2" w:tplc="FF9A443E">
      <w:numFmt w:val="bullet"/>
      <w:lvlText w:val="•"/>
      <w:lvlJc w:val="left"/>
      <w:pPr>
        <w:ind w:left="837" w:hanging="140"/>
      </w:pPr>
      <w:rPr>
        <w:rFonts w:hint="default"/>
      </w:rPr>
    </w:lvl>
    <w:lvl w:ilvl="3" w:tplc="7C9E487A">
      <w:numFmt w:val="bullet"/>
      <w:lvlText w:val="•"/>
      <w:lvlJc w:val="left"/>
      <w:pPr>
        <w:ind w:left="1135" w:hanging="140"/>
      </w:pPr>
      <w:rPr>
        <w:rFonts w:hint="default"/>
      </w:rPr>
    </w:lvl>
    <w:lvl w:ilvl="4" w:tplc="F81276D0">
      <w:numFmt w:val="bullet"/>
      <w:lvlText w:val="•"/>
      <w:lvlJc w:val="left"/>
      <w:pPr>
        <w:ind w:left="1434" w:hanging="140"/>
      </w:pPr>
      <w:rPr>
        <w:rFonts w:hint="default"/>
      </w:rPr>
    </w:lvl>
    <w:lvl w:ilvl="5" w:tplc="7F24F066">
      <w:numFmt w:val="bullet"/>
      <w:lvlText w:val="•"/>
      <w:lvlJc w:val="left"/>
      <w:pPr>
        <w:ind w:left="1733" w:hanging="140"/>
      </w:pPr>
      <w:rPr>
        <w:rFonts w:hint="default"/>
      </w:rPr>
    </w:lvl>
    <w:lvl w:ilvl="6" w:tplc="37088916">
      <w:numFmt w:val="bullet"/>
      <w:lvlText w:val="•"/>
      <w:lvlJc w:val="left"/>
      <w:pPr>
        <w:ind w:left="2031" w:hanging="140"/>
      </w:pPr>
      <w:rPr>
        <w:rFonts w:hint="default"/>
      </w:rPr>
    </w:lvl>
    <w:lvl w:ilvl="7" w:tplc="953830F0">
      <w:numFmt w:val="bullet"/>
      <w:lvlText w:val="•"/>
      <w:lvlJc w:val="left"/>
      <w:pPr>
        <w:ind w:left="2330" w:hanging="140"/>
      </w:pPr>
      <w:rPr>
        <w:rFonts w:hint="default"/>
      </w:rPr>
    </w:lvl>
    <w:lvl w:ilvl="8" w:tplc="E1AE92C2">
      <w:numFmt w:val="bullet"/>
      <w:lvlText w:val="•"/>
      <w:lvlJc w:val="left"/>
      <w:pPr>
        <w:ind w:left="2628" w:hanging="140"/>
      </w:pPr>
      <w:rPr>
        <w:rFonts w:hint="default"/>
      </w:rPr>
    </w:lvl>
  </w:abstractNum>
  <w:abstractNum w:abstractNumId="119">
    <w:nsid w:val="33AD251E"/>
    <w:multiLevelType w:val="hybridMultilevel"/>
    <w:tmpl w:val="552CFA1C"/>
    <w:lvl w:ilvl="0" w:tplc="D14CD124">
      <w:start w:val="1"/>
      <w:numFmt w:val="bullet"/>
      <w:lvlText w:val="•"/>
      <w:lvlJc w:val="left"/>
      <w:pPr>
        <w:ind w:left="720" w:hanging="360"/>
      </w:pPr>
      <w:rPr>
        <w:rFonts w:ascii="Times New Roman" w:hAnsi="Times New Roman" w:hint="default"/>
      </w:rPr>
    </w:lvl>
    <w:lvl w:ilvl="1" w:tplc="D14CD124">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3CF5548"/>
    <w:multiLevelType w:val="hybridMultilevel"/>
    <w:tmpl w:val="28CCA4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nsid w:val="33EC1546"/>
    <w:multiLevelType w:val="hybridMultilevel"/>
    <w:tmpl w:val="FDB6DA90"/>
    <w:lvl w:ilvl="0" w:tplc="BFA0F3A0">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2">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3">
    <w:nsid w:val="34444006"/>
    <w:multiLevelType w:val="hybridMultilevel"/>
    <w:tmpl w:val="C030A0A6"/>
    <w:lvl w:ilvl="0" w:tplc="8F567028">
      <w:start w:val="1"/>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4">
    <w:nsid w:val="35652FE1"/>
    <w:multiLevelType w:val="hybridMultilevel"/>
    <w:tmpl w:val="EFF89304"/>
    <w:lvl w:ilvl="0" w:tplc="85CC46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57A56F9"/>
    <w:multiLevelType w:val="hybridMultilevel"/>
    <w:tmpl w:val="9B442498"/>
    <w:lvl w:ilvl="0" w:tplc="8F567028">
      <w:start w:val="1"/>
      <w:numFmt w:val="bullet"/>
      <w:lvlText w:val="‒"/>
      <w:lvlJc w:val="left"/>
      <w:pPr>
        <w:ind w:left="720" w:hanging="360"/>
      </w:pPr>
      <w:rPr>
        <w:rFonts w:ascii="Times New Roman" w:hAnsi="Times New Roman" w:hint="default"/>
      </w:rPr>
    </w:lvl>
    <w:lvl w:ilvl="1" w:tplc="D14CD124">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5C73F63"/>
    <w:multiLevelType w:val="hybridMultilevel"/>
    <w:tmpl w:val="D1EE55F0"/>
    <w:lvl w:ilvl="0" w:tplc="4A4A61E8">
      <w:numFmt w:val="bullet"/>
      <w:lvlText w:val="-"/>
      <w:lvlJc w:val="left"/>
      <w:pPr>
        <w:ind w:left="105" w:hanging="140"/>
      </w:pPr>
      <w:rPr>
        <w:rFonts w:ascii="Times New Roman" w:eastAsia="Times New Roman" w:hAnsi="Times New Roman" w:hint="default"/>
        <w:w w:val="99"/>
        <w:sz w:val="24"/>
      </w:rPr>
    </w:lvl>
    <w:lvl w:ilvl="1" w:tplc="9CE479A0">
      <w:numFmt w:val="bullet"/>
      <w:lvlText w:val="•"/>
      <w:lvlJc w:val="left"/>
      <w:pPr>
        <w:ind w:left="670" w:hanging="140"/>
      </w:pPr>
      <w:rPr>
        <w:rFonts w:hint="default"/>
      </w:rPr>
    </w:lvl>
    <w:lvl w:ilvl="2" w:tplc="503A3088">
      <w:numFmt w:val="bullet"/>
      <w:lvlText w:val="•"/>
      <w:lvlJc w:val="left"/>
      <w:pPr>
        <w:ind w:left="1240" w:hanging="140"/>
      </w:pPr>
      <w:rPr>
        <w:rFonts w:hint="default"/>
      </w:rPr>
    </w:lvl>
    <w:lvl w:ilvl="3" w:tplc="2998F2B0">
      <w:numFmt w:val="bullet"/>
      <w:lvlText w:val="•"/>
      <w:lvlJc w:val="left"/>
      <w:pPr>
        <w:ind w:left="1810" w:hanging="140"/>
      </w:pPr>
      <w:rPr>
        <w:rFonts w:hint="default"/>
      </w:rPr>
    </w:lvl>
    <w:lvl w:ilvl="4" w:tplc="F1586484">
      <w:numFmt w:val="bullet"/>
      <w:lvlText w:val="•"/>
      <w:lvlJc w:val="left"/>
      <w:pPr>
        <w:ind w:left="2380" w:hanging="140"/>
      </w:pPr>
      <w:rPr>
        <w:rFonts w:hint="default"/>
      </w:rPr>
    </w:lvl>
    <w:lvl w:ilvl="5" w:tplc="74A8B982">
      <w:numFmt w:val="bullet"/>
      <w:lvlText w:val="•"/>
      <w:lvlJc w:val="left"/>
      <w:pPr>
        <w:ind w:left="2951" w:hanging="140"/>
      </w:pPr>
      <w:rPr>
        <w:rFonts w:hint="default"/>
      </w:rPr>
    </w:lvl>
    <w:lvl w:ilvl="6" w:tplc="5CF47410">
      <w:numFmt w:val="bullet"/>
      <w:lvlText w:val="•"/>
      <w:lvlJc w:val="left"/>
      <w:pPr>
        <w:ind w:left="3521" w:hanging="140"/>
      </w:pPr>
      <w:rPr>
        <w:rFonts w:hint="default"/>
      </w:rPr>
    </w:lvl>
    <w:lvl w:ilvl="7" w:tplc="037642A8">
      <w:numFmt w:val="bullet"/>
      <w:lvlText w:val="•"/>
      <w:lvlJc w:val="left"/>
      <w:pPr>
        <w:ind w:left="4091" w:hanging="140"/>
      </w:pPr>
      <w:rPr>
        <w:rFonts w:hint="default"/>
      </w:rPr>
    </w:lvl>
    <w:lvl w:ilvl="8" w:tplc="AEFEF666">
      <w:numFmt w:val="bullet"/>
      <w:lvlText w:val="•"/>
      <w:lvlJc w:val="left"/>
      <w:pPr>
        <w:ind w:left="4661" w:hanging="140"/>
      </w:pPr>
      <w:rPr>
        <w:rFonts w:hint="default"/>
      </w:rPr>
    </w:lvl>
  </w:abstractNum>
  <w:abstractNum w:abstractNumId="127">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8">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9">
    <w:nsid w:val="37754744"/>
    <w:multiLevelType w:val="hybridMultilevel"/>
    <w:tmpl w:val="7A64C292"/>
    <w:lvl w:ilvl="0" w:tplc="09960F6A">
      <w:numFmt w:val="bullet"/>
      <w:lvlText w:val="•"/>
      <w:lvlJc w:val="left"/>
      <w:pPr>
        <w:ind w:left="542" w:hanging="284"/>
      </w:pPr>
      <w:rPr>
        <w:rFonts w:ascii="Times New Roman" w:eastAsia="Times New Roman" w:hAnsi="Times New Roman" w:hint="default"/>
        <w:w w:val="100"/>
        <w:sz w:val="28"/>
      </w:rPr>
    </w:lvl>
    <w:lvl w:ilvl="1" w:tplc="D75693D6">
      <w:numFmt w:val="bullet"/>
      <w:lvlText w:val="•"/>
      <w:lvlJc w:val="left"/>
      <w:pPr>
        <w:ind w:left="1558" w:hanging="284"/>
      </w:pPr>
      <w:rPr>
        <w:rFonts w:hint="default"/>
      </w:rPr>
    </w:lvl>
    <w:lvl w:ilvl="2" w:tplc="E9B083D0">
      <w:numFmt w:val="bullet"/>
      <w:lvlText w:val="•"/>
      <w:lvlJc w:val="left"/>
      <w:pPr>
        <w:ind w:left="2577" w:hanging="284"/>
      </w:pPr>
      <w:rPr>
        <w:rFonts w:hint="default"/>
      </w:rPr>
    </w:lvl>
    <w:lvl w:ilvl="3" w:tplc="346EA90E">
      <w:numFmt w:val="bullet"/>
      <w:lvlText w:val="•"/>
      <w:lvlJc w:val="left"/>
      <w:pPr>
        <w:ind w:left="3595" w:hanging="284"/>
      </w:pPr>
      <w:rPr>
        <w:rFonts w:hint="default"/>
      </w:rPr>
    </w:lvl>
    <w:lvl w:ilvl="4" w:tplc="F33268A4">
      <w:numFmt w:val="bullet"/>
      <w:lvlText w:val="•"/>
      <w:lvlJc w:val="left"/>
      <w:pPr>
        <w:ind w:left="4614" w:hanging="284"/>
      </w:pPr>
      <w:rPr>
        <w:rFonts w:hint="default"/>
      </w:rPr>
    </w:lvl>
    <w:lvl w:ilvl="5" w:tplc="F1945BF8">
      <w:numFmt w:val="bullet"/>
      <w:lvlText w:val="•"/>
      <w:lvlJc w:val="left"/>
      <w:pPr>
        <w:ind w:left="5633" w:hanging="284"/>
      </w:pPr>
      <w:rPr>
        <w:rFonts w:hint="default"/>
      </w:rPr>
    </w:lvl>
    <w:lvl w:ilvl="6" w:tplc="9E107614">
      <w:numFmt w:val="bullet"/>
      <w:lvlText w:val="•"/>
      <w:lvlJc w:val="left"/>
      <w:pPr>
        <w:ind w:left="6651" w:hanging="284"/>
      </w:pPr>
      <w:rPr>
        <w:rFonts w:hint="default"/>
      </w:rPr>
    </w:lvl>
    <w:lvl w:ilvl="7" w:tplc="738C317C">
      <w:numFmt w:val="bullet"/>
      <w:lvlText w:val="•"/>
      <w:lvlJc w:val="left"/>
      <w:pPr>
        <w:ind w:left="7670" w:hanging="284"/>
      </w:pPr>
      <w:rPr>
        <w:rFonts w:hint="default"/>
      </w:rPr>
    </w:lvl>
    <w:lvl w:ilvl="8" w:tplc="D89ED12E">
      <w:numFmt w:val="bullet"/>
      <w:lvlText w:val="•"/>
      <w:lvlJc w:val="left"/>
      <w:pPr>
        <w:ind w:left="8689" w:hanging="284"/>
      </w:pPr>
      <w:rPr>
        <w:rFonts w:hint="default"/>
      </w:rPr>
    </w:lvl>
  </w:abstractNum>
  <w:abstractNum w:abstractNumId="130">
    <w:nsid w:val="37F571C3"/>
    <w:multiLevelType w:val="hybridMultilevel"/>
    <w:tmpl w:val="0910F0BC"/>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3AC56800"/>
    <w:multiLevelType w:val="hybridMultilevel"/>
    <w:tmpl w:val="44FCEB84"/>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3BA3106E"/>
    <w:multiLevelType w:val="hybridMultilevel"/>
    <w:tmpl w:val="10A85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nsid w:val="3C4862C3"/>
    <w:multiLevelType w:val="multilevel"/>
    <w:tmpl w:val="2EBA20B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4">
    <w:nsid w:val="3CE856A6"/>
    <w:multiLevelType w:val="hybridMultilevel"/>
    <w:tmpl w:val="EB9EB230"/>
    <w:lvl w:ilvl="0" w:tplc="85CC46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D15001D"/>
    <w:multiLevelType w:val="hybridMultilevel"/>
    <w:tmpl w:val="FBFA3C1A"/>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3D5B14C1"/>
    <w:multiLevelType w:val="hybridMultilevel"/>
    <w:tmpl w:val="D6F646BC"/>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3DFF2774"/>
    <w:multiLevelType w:val="hybridMultilevel"/>
    <w:tmpl w:val="6900C6B4"/>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3E0C0762"/>
    <w:multiLevelType w:val="multilevel"/>
    <w:tmpl w:val="9A8A3BA4"/>
    <w:lvl w:ilvl="0">
      <w:start w:val="2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rPr>
        <w:rFonts w:cs="Times New Roman" w:hint="default"/>
        <w:b w:val="0"/>
        <w:bCs w:val="0"/>
        <w:i w:val="0"/>
        <w:iCs w:val="0"/>
        <w:caps w:val="0"/>
        <w:smallCaps w:val="0"/>
        <w:strike w:val="0"/>
        <w:dstrike w:val="0"/>
        <w:vanish w:val="0"/>
        <w:color w:val="000000"/>
        <w:spacing w:val="0"/>
        <w:w w:val="100"/>
        <w:position w:val="0"/>
        <w:sz w:val="28"/>
        <w:szCs w:val="28"/>
        <w:u w:val="none"/>
        <w:vertAlign w:val="baseline"/>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9">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1">
    <w:nsid w:val="3E4D4996"/>
    <w:multiLevelType w:val="hybridMultilevel"/>
    <w:tmpl w:val="9DFC6794"/>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3">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4">
    <w:nsid w:val="3F2E1762"/>
    <w:multiLevelType w:val="hybridMultilevel"/>
    <w:tmpl w:val="986616B8"/>
    <w:lvl w:ilvl="0" w:tplc="D78A4194">
      <w:start w:val="1"/>
      <w:numFmt w:val="decimal"/>
      <w:lvlText w:val="%1)"/>
      <w:lvlJc w:val="left"/>
      <w:pPr>
        <w:ind w:left="682" w:hanging="284"/>
      </w:pPr>
      <w:rPr>
        <w:rFonts w:ascii="Times New Roman" w:eastAsia="Times New Roman" w:hAnsi="Times New Roman" w:cs="Times New Roman" w:hint="default"/>
        <w:spacing w:val="0"/>
        <w:w w:val="100"/>
        <w:sz w:val="28"/>
        <w:szCs w:val="28"/>
      </w:rPr>
    </w:lvl>
    <w:lvl w:ilvl="1" w:tplc="38F800FC">
      <w:numFmt w:val="bullet"/>
      <w:lvlText w:val="•"/>
      <w:lvlJc w:val="left"/>
      <w:pPr>
        <w:ind w:left="1700" w:hanging="284"/>
      </w:pPr>
      <w:rPr>
        <w:rFonts w:hint="default"/>
      </w:rPr>
    </w:lvl>
    <w:lvl w:ilvl="2" w:tplc="3B163778">
      <w:numFmt w:val="bullet"/>
      <w:lvlText w:val="•"/>
      <w:lvlJc w:val="left"/>
      <w:pPr>
        <w:ind w:left="2721" w:hanging="284"/>
      </w:pPr>
      <w:rPr>
        <w:rFonts w:hint="default"/>
      </w:rPr>
    </w:lvl>
    <w:lvl w:ilvl="3" w:tplc="808A94A0">
      <w:numFmt w:val="bullet"/>
      <w:lvlText w:val="•"/>
      <w:lvlJc w:val="left"/>
      <w:pPr>
        <w:ind w:left="3741" w:hanging="284"/>
      </w:pPr>
      <w:rPr>
        <w:rFonts w:hint="default"/>
      </w:rPr>
    </w:lvl>
    <w:lvl w:ilvl="4" w:tplc="50AA1886">
      <w:numFmt w:val="bullet"/>
      <w:lvlText w:val="•"/>
      <w:lvlJc w:val="left"/>
      <w:pPr>
        <w:ind w:left="4762" w:hanging="284"/>
      </w:pPr>
      <w:rPr>
        <w:rFonts w:hint="default"/>
      </w:rPr>
    </w:lvl>
    <w:lvl w:ilvl="5" w:tplc="2A6CC60A">
      <w:numFmt w:val="bullet"/>
      <w:lvlText w:val="•"/>
      <w:lvlJc w:val="left"/>
      <w:pPr>
        <w:ind w:left="5783" w:hanging="284"/>
      </w:pPr>
      <w:rPr>
        <w:rFonts w:hint="default"/>
      </w:rPr>
    </w:lvl>
    <w:lvl w:ilvl="6" w:tplc="E4B23C3E">
      <w:numFmt w:val="bullet"/>
      <w:lvlText w:val="•"/>
      <w:lvlJc w:val="left"/>
      <w:pPr>
        <w:ind w:left="6803" w:hanging="284"/>
      </w:pPr>
      <w:rPr>
        <w:rFonts w:hint="default"/>
      </w:rPr>
    </w:lvl>
    <w:lvl w:ilvl="7" w:tplc="66426D9E">
      <w:numFmt w:val="bullet"/>
      <w:lvlText w:val="•"/>
      <w:lvlJc w:val="left"/>
      <w:pPr>
        <w:ind w:left="7824" w:hanging="284"/>
      </w:pPr>
      <w:rPr>
        <w:rFonts w:hint="default"/>
      </w:rPr>
    </w:lvl>
    <w:lvl w:ilvl="8" w:tplc="CDA6F548">
      <w:numFmt w:val="bullet"/>
      <w:lvlText w:val="•"/>
      <w:lvlJc w:val="left"/>
      <w:pPr>
        <w:ind w:left="8845" w:hanging="284"/>
      </w:pPr>
      <w:rPr>
        <w:rFonts w:hint="default"/>
      </w:rPr>
    </w:lvl>
  </w:abstractNum>
  <w:abstractNum w:abstractNumId="145">
    <w:nsid w:val="406515F2"/>
    <w:multiLevelType w:val="multilevel"/>
    <w:tmpl w:val="132E148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6">
    <w:nsid w:val="40716E08"/>
    <w:multiLevelType w:val="hybridMultilevel"/>
    <w:tmpl w:val="EB1661B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40B1056E"/>
    <w:multiLevelType w:val="hybridMultilevel"/>
    <w:tmpl w:val="E47E4100"/>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0D32749"/>
    <w:multiLevelType w:val="multilevel"/>
    <w:tmpl w:val="459CEF62"/>
    <w:lvl w:ilvl="0">
      <w:start w:val="1"/>
      <w:numFmt w:val="upperRoman"/>
      <w:lvlText w:val="%1."/>
      <w:lvlJc w:val="left"/>
      <w:pPr>
        <w:ind w:left="1713" w:hanging="720"/>
      </w:pPr>
      <w:rPr>
        <w:rFonts w:cs="Times New Roman" w:hint="default"/>
      </w:rPr>
    </w:lvl>
    <w:lvl w:ilvl="1">
      <w:start w:val="1"/>
      <w:numFmt w:val="decimal"/>
      <w:isLgl/>
      <w:lvlText w:val="%1.%2."/>
      <w:lvlJc w:val="left"/>
      <w:pPr>
        <w:ind w:left="4869" w:hanging="360"/>
      </w:pPr>
      <w:rPr>
        <w:rFonts w:cs="Times New Roman" w:hint="default"/>
      </w:rPr>
    </w:lvl>
    <w:lvl w:ilvl="2">
      <w:start w:val="1"/>
      <w:numFmt w:val="decimal"/>
      <w:isLgl/>
      <w:lvlText w:val="%1.%2.%3."/>
      <w:lvlJc w:val="left"/>
      <w:pPr>
        <w:ind w:left="8817" w:hanging="720"/>
      </w:pPr>
      <w:rPr>
        <w:rFonts w:cs="Times New Roman" w:hint="default"/>
      </w:rPr>
    </w:lvl>
    <w:lvl w:ilvl="3">
      <w:start w:val="1"/>
      <w:numFmt w:val="decimal"/>
      <w:isLgl/>
      <w:lvlText w:val="%1.%2.%3.%4."/>
      <w:lvlJc w:val="left"/>
      <w:pPr>
        <w:ind w:left="12405" w:hanging="720"/>
      </w:pPr>
      <w:rPr>
        <w:rFonts w:cs="Times New Roman" w:hint="default"/>
      </w:rPr>
    </w:lvl>
    <w:lvl w:ilvl="4">
      <w:start w:val="1"/>
      <w:numFmt w:val="decimal"/>
      <w:isLgl/>
      <w:lvlText w:val="%1.%2.%3.%4.%5."/>
      <w:lvlJc w:val="left"/>
      <w:pPr>
        <w:ind w:left="16353" w:hanging="1080"/>
      </w:pPr>
      <w:rPr>
        <w:rFonts w:cs="Times New Roman" w:hint="default"/>
      </w:rPr>
    </w:lvl>
    <w:lvl w:ilvl="5">
      <w:start w:val="1"/>
      <w:numFmt w:val="decimal"/>
      <w:isLgl/>
      <w:lvlText w:val="%1.%2.%3.%4.%5.%6."/>
      <w:lvlJc w:val="left"/>
      <w:pPr>
        <w:ind w:left="19941" w:hanging="1080"/>
      </w:pPr>
      <w:rPr>
        <w:rFonts w:cs="Times New Roman" w:hint="default"/>
      </w:rPr>
    </w:lvl>
    <w:lvl w:ilvl="6">
      <w:start w:val="1"/>
      <w:numFmt w:val="decimal"/>
      <w:isLgl/>
      <w:lvlText w:val="%1.%2.%3.%4.%5.%6.%7."/>
      <w:lvlJc w:val="left"/>
      <w:pPr>
        <w:ind w:left="23889" w:hanging="1440"/>
      </w:pPr>
      <w:rPr>
        <w:rFonts w:cs="Times New Roman" w:hint="default"/>
      </w:rPr>
    </w:lvl>
    <w:lvl w:ilvl="7">
      <w:start w:val="1"/>
      <w:numFmt w:val="decimal"/>
      <w:isLgl/>
      <w:lvlText w:val="%1.%2.%3.%4.%5.%6.%7.%8."/>
      <w:lvlJc w:val="left"/>
      <w:pPr>
        <w:ind w:left="27477" w:hanging="1440"/>
      </w:pPr>
      <w:rPr>
        <w:rFonts w:cs="Times New Roman" w:hint="default"/>
      </w:rPr>
    </w:lvl>
    <w:lvl w:ilvl="8">
      <w:start w:val="1"/>
      <w:numFmt w:val="decimal"/>
      <w:isLgl/>
      <w:lvlText w:val="%1.%2.%3.%4.%5.%6.%7.%8.%9."/>
      <w:lvlJc w:val="left"/>
      <w:pPr>
        <w:ind w:left="31425" w:hanging="1800"/>
      </w:pPr>
      <w:rPr>
        <w:rFonts w:cs="Times New Roman" w:hint="default"/>
      </w:rPr>
    </w:lvl>
  </w:abstractNum>
  <w:abstractNum w:abstractNumId="149">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0">
    <w:nsid w:val="41ED56FD"/>
    <w:multiLevelType w:val="hybridMultilevel"/>
    <w:tmpl w:val="00A4D636"/>
    <w:lvl w:ilvl="0" w:tplc="8F567028">
      <w:start w:val="1"/>
      <w:numFmt w:val="bullet"/>
      <w:lvlText w:val="‒"/>
      <w:lvlJc w:val="left"/>
      <w:pPr>
        <w:ind w:left="1640" w:hanging="360"/>
      </w:pPr>
      <w:rPr>
        <w:rFonts w:ascii="Times New Roman" w:hAnsi="Times New Roman" w:hint="default"/>
      </w:rPr>
    </w:lvl>
    <w:lvl w:ilvl="1" w:tplc="04190003" w:tentative="1">
      <w:start w:val="1"/>
      <w:numFmt w:val="bullet"/>
      <w:lvlText w:val="o"/>
      <w:lvlJc w:val="left"/>
      <w:pPr>
        <w:ind w:left="2360" w:hanging="360"/>
      </w:pPr>
      <w:rPr>
        <w:rFonts w:ascii="Courier New" w:hAnsi="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1">
    <w:nsid w:val="42073970"/>
    <w:multiLevelType w:val="hybridMultilevel"/>
    <w:tmpl w:val="9676AEF8"/>
    <w:lvl w:ilvl="0" w:tplc="85CC46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23A6D89"/>
    <w:multiLevelType w:val="hybridMultilevel"/>
    <w:tmpl w:val="EABA761E"/>
    <w:lvl w:ilvl="0" w:tplc="8F567028">
      <w:start w:val="1"/>
      <w:numFmt w:val="bullet"/>
      <w:lvlText w:val="‒"/>
      <w:lvlJc w:val="left"/>
      <w:pPr>
        <w:ind w:left="720" w:hanging="360"/>
      </w:pPr>
      <w:rPr>
        <w:rFonts w:ascii="Times New Roman" w:hAnsi="Times New Roman" w:hint="default"/>
      </w:rPr>
    </w:lvl>
    <w:lvl w:ilvl="1" w:tplc="8F567028">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2F04294"/>
    <w:multiLevelType w:val="hybridMultilevel"/>
    <w:tmpl w:val="B45CD5E2"/>
    <w:lvl w:ilvl="0" w:tplc="FA78766C">
      <w:numFmt w:val="bullet"/>
      <w:lvlText w:val=""/>
      <w:lvlJc w:val="left"/>
      <w:pPr>
        <w:ind w:left="1402" w:hanging="360"/>
      </w:pPr>
      <w:rPr>
        <w:rFonts w:ascii="Symbol" w:eastAsia="Times New Roman" w:hAnsi="Symbol" w:hint="default"/>
        <w:w w:val="100"/>
        <w:sz w:val="28"/>
      </w:rPr>
    </w:lvl>
    <w:lvl w:ilvl="1" w:tplc="73A0337E">
      <w:numFmt w:val="bullet"/>
      <w:lvlText w:val="•"/>
      <w:lvlJc w:val="left"/>
      <w:pPr>
        <w:ind w:left="2348" w:hanging="360"/>
      </w:pPr>
      <w:rPr>
        <w:rFonts w:hint="default"/>
      </w:rPr>
    </w:lvl>
    <w:lvl w:ilvl="2" w:tplc="E2626A70">
      <w:numFmt w:val="bullet"/>
      <w:lvlText w:val="•"/>
      <w:lvlJc w:val="left"/>
      <w:pPr>
        <w:ind w:left="3297" w:hanging="360"/>
      </w:pPr>
      <w:rPr>
        <w:rFonts w:hint="default"/>
      </w:rPr>
    </w:lvl>
    <w:lvl w:ilvl="3" w:tplc="B198B142">
      <w:numFmt w:val="bullet"/>
      <w:lvlText w:val="•"/>
      <w:lvlJc w:val="left"/>
      <w:pPr>
        <w:ind w:left="4245" w:hanging="360"/>
      </w:pPr>
      <w:rPr>
        <w:rFonts w:hint="default"/>
      </w:rPr>
    </w:lvl>
    <w:lvl w:ilvl="4" w:tplc="DA7C6AA6">
      <w:numFmt w:val="bullet"/>
      <w:lvlText w:val="•"/>
      <w:lvlJc w:val="left"/>
      <w:pPr>
        <w:ind w:left="5194" w:hanging="360"/>
      </w:pPr>
      <w:rPr>
        <w:rFonts w:hint="default"/>
      </w:rPr>
    </w:lvl>
    <w:lvl w:ilvl="5" w:tplc="E4DEAC24">
      <w:numFmt w:val="bullet"/>
      <w:lvlText w:val="•"/>
      <w:lvlJc w:val="left"/>
      <w:pPr>
        <w:ind w:left="6143" w:hanging="360"/>
      </w:pPr>
      <w:rPr>
        <w:rFonts w:hint="default"/>
      </w:rPr>
    </w:lvl>
    <w:lvl w:ilvl="6" w:tplc="72EAE130">
      <w:numFmt w:val="bullet"/>
      <w:lvlText w:val="•"/>
      <w:lvlJc w:val="left"/>
      <w:pPr>
        <w:ind w:left="7091" w:hanging="360"/>
      </w:pPr>
      <w:rPr>
        <w:rFonts w:hint="default"/>
      </w:rPr>
    </w:lvl>
    <w:lvl w:ilvl="7" w:tplc="8F7E824A">
      <w:numFmt w:val="bullet"/>
      <w:lvlText w:val="•"/>
      <w:lvlJc w:val="left"/>
      <w:pPr>
        <w:ind w:left="8040" w:hanging="360"/>
      </w:pPr>
      <w:rPr>
        <w:rFonts w:hint="default"/>
      </w:rPr>
    </w:lvl>
    <w:lvl w:ilvl="8" w:tplc="EAC892E8">
      <w:numFmt w:val="bullet"/>
      <w:lvlText w:val="•"/>
      <w:lvlJc w:val="left"/>
      <w:pPr>
        <w:ind w:left="8989" w:hanging="360"/>
      </w:pPr>
      <w:rPr>
        <w:rFonts w:hint="default"/>
      </w:rPr>
    </w:lvl>
  </w:abstractNum>
  <w:abstractNum w:abstractNumId="154">
    <w:nsid w:val="43F022AC"/>
    <w:multiLevelType w:val="hybridMultilevel"/>
    <w:tmpl w:val="8BDAB39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44AB1DBA"/>
    <w:multiLevelType w:val="hybridMultilevel"/>
    <w:tmpl w:val="25523F72"/>
    <w:lvl w:ilvl="0" w:tplc="85CC465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44BB77EA"/>
    <w:multiLevelType w:val="hybridMultilevel"/>
    <w:tmpl w:val="28326B2A"/>
    <w:lvl w:ilvl="0" w:tplc="A030FCAE">
      <w:numFmt w:val="bullet"/>
      <w:lvlText w:val="-"/>
      <w:lvlJc w:val="left"/>
      <w:pPr>
        <w:ind w:left="107" w:hanging="140"/>
      </w:pPr>
      <w:rPr>
        <w:rFonts w:ascii="Times New Roman" w:eastAsia="Times New Roman" w:hAnsi="Times New Roman" w:hint="default"/>
        <w:w w:val="99"/>
        <w:sz w:val="24"/>
      </w:rPr>
    </w:lvl>
    <w:lvl w:ilvl="1" w:tplc="595486D2">
      <w:numFmt w:val="bullet"/>
      <w:lvlText w:val="•"/>
      <w:lvlJc w:val="left"/>
      <w:pPr>
        <w:ind w:left="412" w:hanging="140"/>
      </w:pPr>
      <w:rPr>
        <w:rFonts w:hint="default"/>
      </w:rPr>
    </w:lvl>
    <w:lvl w:ilvl="2" w:tplc="C35C5D04">
      <w:numFmt w:val="bullet"/>
      <w:lvlText w:val="•"/>
      <w:lvlJc w:val="left"/>
      <w:pPr>
        <w:ind w:left="724" w:hanging="140"/>
      </w:pPr>
      <w:rPr>
        <w:rFonts w:hint="default"/>
      </w:rPr>
    </w:lvl>
    <w:lvl w:ilvl="3" w:tplc="C62055A0">
      <w:numFmt w:val="bullet"/>
      <w:lvlText w:val="•"/>
      <w:lvlJc w:val="left"/>
      <w:pPr>
        <w:ind w:left="1036" w:hanging="140"/>
      </w:pPr>
      <w:rPr>
        <w:rFonts w:hint="default"/>
      </w:rPr>
    </w:lvl>
    <w:lvl w:ilvl="4" w:tplc="5B3EF2A6">
      <w:numFmt w:val="bullet"/>
      <w:lvlText w:val="•"/>
      <w:lvlJc w:val="left"/>
      <w:pPr>
        <w:ind w:left="1349" w:hanging="140"/>
      </w:pPr>
      <w:rPr>
        <w:rFonts w:hint="default"/>
      </w:rPr>
    </w:lvl>
    <w:lvl w:ilvl="5" w:tplc="6E264992">
      <w:numFmt w:val="bullet"/>
      <w:lvlText w:val="•"/>
      <w:lvlJc w:val="left"/>
      <w:pPr>
        <w:ind w:left="1661" w:hanging="140"/>
      </w:pPr>
      <w:rPr>
        <w:rFonts w:hint="default"/>
      </w:rPr>
    </w:lvl>
    <w:lvl w:ilvl="6" w:tplc="E998E996">
      <w:numFmt w:val="bullet"/>
      <w:lvlText w:val="•"/>
      <w:lvlJc w:val="left"/>
      <w:pPr>
        <w:ind w:left="1973" w:hanging="140"/>
      </w:pPr>
      <w:rPr>
        <w:rFonts w:hint="default"/>
      </w:rPr>
    </w:lvl>
    <w:lvl w:ilvl="7" w:tplc="AB4AB17E">
      <w:numFmt w:val="bullet"/>
      <w:lvlText w:val="•"/>
      <w:lvlJc w:val="left"/>
      <w:pPr>
        <w:ind w:left="2286" w:hanging="140"/>
      </w:pPr>
      <w:rPr>
        <w:rFonts w:hint="default"/>
      </w:rPr>
    </w:lvl>
    <w:lvl w:ilvl="8" w:tplc="A69C1AC4">
      <w:numFmt w:val="bullet"/>
      <w:lvlText w:val="•"/>
      <w:lvlJc w:val="left"/>
      <w:pPr>
        <w:ind w:left="2598" w:hanging="140"/>
      </w:pPr>
      <w:rPr>
        <w:rFonts w:hint="default"/>
      </w:rPr>
    </w:lvl>
  </w:abstractNum>
  <w:abstractNum w:abstractNumId="157">
    <w:nsid w:val="45062E49"/>
    <w:multiLevelType w:val="hybridMultilevel"/>
    <w:tmpl w:val="CBA405FE"/>
    <w:lvl w:ilvl="0" w:tplc="5EE6FD00">
      <w:numFmt w:val="bullet"/>
      <w:lvlText w:val="-"/>
      <w:lvlJc w:val="left"/>
      <w:pPr>
        <w:ind w:left="105" w:hanging="140"/>
      </w:pPr>
      <w:rPr>
        <w:rFonts w:ascii="Times New Roman" w:eastAsia="Times New Roman" w:hAnsi="Times New Roman" w:hint="default"/>
        <w:w w:val="99"/>
        <w:sz w:val="24"/>
      </w:rPr>
    </w:lvl>
    <w:lvl w:ilvl="1" w:tplc="846A42CC">
      <w:numFmt w:val="bullet"/>
      <w:lvlText w:val="•"/>
      <w:lvlJc w:val="left"/>
      <w:pPr>
        <w:ind w:left="670" w:hanging="140"/>
      </w:pPr>
      <w:rPr>
        <w:rFonts w:hint="default"/>
      </w:rPr>
    </w:lvl>
    <w:lvl w:ilvl="2" w:tplc="1D42F47A">
      <w:numFmt w:val="bullet"/>
      <w:lvlText w:val="•"/>
      <w:lvlJc w:val="left"/>
      <w:pPr>
        <w:ind w:left="1240" w:hanging="140"/>
      </w:pPr>
      <w:rPr>
        <w:rFonts w:hint="default"/>
      </w:rPr>
    </w:lvl>
    <w:lvl w:ilvl="3" w:tplc="A18E62D8">
      <w:numFmt w:val="bullet"/>
      <w:lvlText w:val="•"/>
      <w:lvlJc w:val="left"/>
      <w:pPr>
        <w:ind w:left="1810" w:hanging="140"/>
      </w:pPr>
      <w:rPr>
        <w:rFonts w:hint="default"/>
      </w:rPr>
    </w:lvl>
    <w:lvl w:ilvl="4" w:tplc="56B0333A">
      <w:numFmt w:val="bullet"/>
      <w:lvlText w:val="•"/>
      <w:lvlJc w:val="left"/>
      <w:pPr>
        <w:ind w:left="2380" w:hanging="140"/>
      </w:pPr>
      <w:rPr>
        <w:rFonts w:hint="default"/>
      </w:rPr>
    </w:lvl>
    <w:lvl w:ilvl="5" w:tplc="9D02EE32">
      <w:numFmt w:val="bullet"/>
      <w:lvlText w:val="•"/>
      <w:lvlJc w:val="left"/>
      <w:pPr>
        <w:ind w:left="2951" w:hanging="140"/>
      </w:pPr>
      <w:rPr>
        <w:rFonts w:hint="default"/>
      </w:rPr>
    </w:lvl>
    <w:lvl w:ilvl="6" w:tplc="71D8EDF2">
      <w:numFmt w:val="bullet"/>
      <w:lvlText w:val="•"/>
      <w:lvlJc w:val="left"/>
      <w:pPr>
        <w:ind w:left="3521" w:hanging="140"/>
      </w:pPr>
      <w:rPr>
        <w:rFonts w:hint="default"/>
      </w:rPr>
    </w:lvl>
    <w:lvl w:ilvl="7" w:tplc="DBFCE030">
      <w:numFmt w:val="bullet"/>
      <w:lvlText w:val="•"/>
      <w:lvlJc w:val="left"/>
      <w:pPr>
        <w:ind w:left="4091" w:hanging="140"/>
      </w:pPr>
      <w:rPr>
        <w:rFonts w:hint="default"/>
      </w:rPr>
    </w:lvl>
    <w:lvl w:ilvl="8" w:tplc="122EB0D0">
      <w:numFmt w:val="bullet"/>
      <w:lvlText w:val="•"/>
      <w:lvlJc w:val="left"/>
      <w:pPr>
        <w:ind w:left="4661" w:hanging="140"/>
      </w:pPr>
      <w:rPr>
        <w:rFonts w:hint="default"/>
      </w:rPr>
    </w:lvl>
  </w:abstractNum>
  <w:abstractNum w:abstractNumId="158">
    <w:nsid w:val="45A339A6"/>
    <w:multiLevelType w:val="hybridMultilevel"/>
    <w:tmpl w:val="A9302AFE"/>
    <w:lvl w:ilvl="0" w:tplc="D14CD124">
      <w:start w:val="1"/>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9">
    <w:nsid w:val="463A5D33"/>
    <w:multiLevelType w:val="hybridMultilevel"/>
    <w:tmpl w:val="367230B0"/>
    <w:lvl w:ilvl="0" w:tplc="BFA0F3A0">
      <w:start w:val="1"/>
      <w:numFmt w:val="decimal"/>
      <w:lvlText w:val="%1."/>
      <w:lvlJc w:val="left"/>
      <w:pPr>
        <w:ind w:left="720" w:hanging="360"/>
      </w:pPr>
      <w:rPr>
        <w:rFonts w:ascii="Times New Roman" w:hAnsi="Times New Roman" w:cs="Times New Roman" w:hint="default"/>
        <w:sz w:val="2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0">
    <w:nsid w:val="463B0A7E"/>
    <w:multiLevelType w:val="hybridMultilevel"/>
    <w:tmpl w:val="823CCB34"/>
    <w:lvl w:ilvl="0" w:tplc="1660B266">
      <w:numFmt w:val="bullet"/>
      <w:lvlText w:val="-"/>
      <w:lvlJc w:val="left"/>
      <w:pPr>
        <w:ind w:left="107" w:hanging="140"/>
      </w:pPr>
      <w:rPr>
        <w:rFonts w:ascii="Times New Roman" w:eastAsia="Times New Roman" w:hAnsi="Times New Roman" w:hint="default"/>
        <w:w w:val="99"/>
        <w:sz w:val="24"/>
      </w:rPr>
    </w:lvl>
    <w:lvl w:ilvl="1" w:tplc="9F5AAC4A">
      <w:numFmt w:val="bullet"/>
      <w:lvlText w:val="•"/>
      <w:lvlJc w:val="left"/>
      <w:pPr>
        <w:ind w:left="815" w:hanging="140"/>
      </w:pPr>
      <w:rPr>
        <w:rFonts w:hint="default"/>
      </w:rPr>
    </w:lvl>
    <w:lvl w:ilvl="2" w:tplc="3698EE26">
      <w:numFmt w:val="bullet"/>
      <w:lvlText w:val="•"/>
      <w:lvlJc w:val="left"/>
      <w:pPr>
        <w:ind w:left="1530" w:hanging="140"/>
      </w:pPr>
      <w:rPr>
        <w:rFonts w:hint="default"/>
      </w:rPr>
    </w:lvl>
    <w:lvl w:ilvl="3" w:tplc="CA1664BC">
      <w:numFmt w:val="bullet"/>
      <w:lvlText w:val="•"/>
      <w:lvlJc w:val="left"/>
      <w:pPr>
        <w:ind w:left="2246" w:hanging="140"/>
      </w:pPr>
      <w:rPr>
        <w:rFonts w:hint="default"/>
      </w:rPr>
    </w:lvl>
    <w:lvl w:ilvl="4" w:tplc="0226D54A">
      <w:numFmt w:val="bullet"/>
      <w:lvlText w:val="•"/>
      <w:lvlJc w:val="left"/>
      <w:pPr>
        <w:ind w:left="2961" w:hanging="140"/>
      </w:pPr>
      <w:rPr>
        <w:rFonts w:hint="default"/>
      </w:rPr>
    </w:lvl>
    <w:lvl w:ilvl="5" w:tplc="3A7AA9D4">
      <w:numFmt w:val="bullet"/>
      <w:lvlText w:val="•"/>
      <w:lvlJc w:val="left"/>
      <w:pPr>
        <w:ind w:left="3677" w:hanging="140"/>
      </w:pPr>
      <w:rPr>
        <w:rFonts w:hint="default"/>
      </w:rPr>
    </w:lvl>
    <w:lvl w:ilvl="6" w:tplc="A42E236A">
      <w:numFmt w:val="bullet"/>
      <w:lvlText w:val="•"/>
      <w:lvlJc w:val="left"/>
      <w:pPr>
        <w:ind w:left="4392" w:hanging="140"/>
      </w:pPr>
      <w:rPr>
        <w:rFonts w:hint="default"/>
      </w:rPr>
    </w:lvl>
    <w:lvl w:ilvl="7" w:tplc="FF109A38">
      <w:numFmt w:val="bullet"/>
      <w:lvlText w:val="•"/>
      <w:lvlJc w:val="left"/>
      <w:pPr>
        <w:ind w:left="5107" w:hanging="140"/>
      </w:pPr>
      <w:rPr>
        <w:rFonts w:hint="default"/>
      </w:rPr>
    </w:lvl>
    <w:lvl w:ilvl="8" w:tplc="E1D8E036">
      <w:numFmt w:val="bullet"/>
      <w:lvlText w:val="•"/>
      <w:lvlJc w:val="left"/>
      <w:pPr>
        <w:ind w:left="5823" w:hanging="140"/>
      </w:pPr>
      <w:rPr>
        <w:rFonts w:hint="default"/>
      </w:rPr>
    </w:lvl>
  </w:abstractNum>
  <w:abstractNum w:abstractNumId="161">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2">
    <w:nsid w:val="474B466C"/>
    <w:multiLevelType w:val="hybridMultilevel"/>
    <w:tmpl w:val="BB20535E"/>
    <w:lvl w:ilvl="0" w:tplc="8DC2C2C0">
      <w:numFmt w:val="bullet"/>
      <w:lvlText w:val=""/>
      <w:lvlJc w:val="left"/>
      <w:pPr>
        <w:ind w:left="682" w:hanging="284"/>
      </w:pPr>
      <w:rPr>
        <w:rFonts w:ascii="Symbol" w:eastAsia="Times New Roman" w:hAnsi="Symbol" w:hint="default"/>
        <w:w w:val="100"/>
        <w:sz w:val="24"/>
      </w:rPr>
    </w:lvl>
    <w:lvl w:ilvl="1" w:tplc="F9C4751E">
      <w:numFmt w:val="bullet"/>
      <w:lvlText w:val="•"/>
      <w:lvlJc w:val="left"/>
      <w:pPr>
        <w:ind w:left="1700" w:hanging="284"/>
      </w:pPr>
      <w:rPr>
        <w:rFonts w:hint="default"/>
      </w:rPr>
    </w:lvl>
    <w:lvl w:ilvl="2" w:tplc="A1B65012">
      <w:numFmt w:val="bullet"/>
      <w:lvlText w:val="•"/>
      <w:lvlJc w:val="left"/>
      <w:pPr>
        <w:ind w:left="2721" w:hanging="284"/>
      </w:pPr>
      <w:rPr>
        <w:rFonts w:hint="default"/>
      </w:rPr>
    </w:lvl>
    <w:lvl w:ilvl="3" w:tplc="27901F06">
      <w:numFmt w:val="bullet"/>
      <w:lvlText w:val="•"/>
      <w:lvlJc w:val="left"/>
      <w:pPr>
        <w:ind w:left="3741" w:hanging="284"/>
      </w:pPr>
      <w:rPr>
        <w:rFonts w:hint="default"/>
      </w:rPr>
    </w:lvl>
    <w:lvl w:ilvl="4" w:tplc="7A0C9FFE">
      <w:numFmt w:val="bullet"/>
      <w:lvlText w:val="•"/>
      <w:lvlJc w:val="left"/>
      <w:pPr>
        <w:ind w:left="4762" w:hanging="284"/>
      </w:pPr>
      <w:rPr>
        <w:rFonts w:hint="default"/>
      </w:rPr>
    </w:lvl>
    <w:lvl w:ilvl="5" w:tplc="75104E36">
      <w:numFmt w:val="bullet"/>
      <w:lvlText w:val="•"/>
      <w:lvlJc w:val="left"/>
      <w:pPr>
        <w:ind w:left="5783" w:hanging="284"/>
      </w:pPr>
      <w:rPr>
        <w:rFonts w:hint="default"/>
      </w:rPr>
    </w:lvl>
    <w:lvl w:ilvl="6" w:tplc="E7901008">
      <w:numFmt w:val="bullet"/>
      <w:lvlText w:val="•"/>
      <w:lvlJc w:val="left"/>
      <w:pPr>
        <w:ind w:left="6803" w:hanging="284"/>
      </w:pPr>
      <w:rPr>
        <w:rFonts w:hint="default"/>
      </w:rPr>
    </w:lvl>
    <w:lvl w:ilvl="7" w:tplc="4E907B30">
      <w:numFmt w:val="bullet"/>
      <w:lvlText w:val="•"/>
      <w:lvlJc w:val="left"/>
      <w:pPr>
        <w:ind w:left="7824" w:hanging="284"/>
      </w:pPr>
      <w:rPr>
        <w:rFonts w:hint="default"/>
      </w:rPr>
    </w:lvl>
    <w:lvl w:ilvl="8" w:tplc="40B60510">
      <w:numFmt w:val="bullet"/>
      <w:lvlText w:val="•"/>
      <w:lvlJc w:val="left"/>
      <w:pPr>
        <w:ind w:left="8845" w:hanging="284"/>
      </w:pPr>
      <w:rPr>
        <w:rFonts w:hint="default"/>
      </w:rPr>
    </w:lvl>
  </w:abstractNum>
  <w:abstractNum w:abstractNumId="163">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4">
    <w:nsid w:val="47CA485B"/>
    <w:multiLevelType w:val="hybridMultilevel"/>
    <w:tmpl w:val="FED250D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48FC3AB5"/>
    <w:multiLevelType w:val="multilevel"/>
    <w:tmpl w:val="892AAA4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6">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7">
    <w:nsid w:val="49D0676C"/>
    <w:multiLevelType w:val="hybridMultilevel"/>
    <w:tmpl w:val="D87C9222"/>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4A8C1ECC"/>
    <w:multiLevelType w:val="hybridMultilevel"/>
    <w:tmpl w:val="67A6A69A"/>
    <w:lvl w:ilvl="0" w:tplc="D1D4460A">
      <w:start w:val="1"/>
      <w:numFmt w:val="decimal"/>
      <w:lvlText w:val="%1)"/>
      <w:lvlJc w:val="left"/>
      <w:pPr>
        <w:ind w:left="682" w:hanging="236"/>
      </w:pPr>
      <w:rPr>
        <w:rFonts w:ascii="Times New Roman" w:eastAsia="Times New Roman" w:hAnsi="Times New Roman" w:cs="Times New Roman" w:hint="default"/>
        <w:w w:val="100"/>
        <w:sz w:val="26"/>
        <w:szCs w:val="26"/>
      </w:rPr>
    </w:lvl>
    <w:lvl w:ilvl="1" w:tplc="4D0E8CA8">
      <w:numFmt w:val="bullet"/>
      <w:lvlText w:val="•"/>
      <w:lvlJc w:val="left"/>
      <w:pPr>
        <w:ind w:left="1700" w:hanging="236"/>
      </w:pPr>
      <w:rPr>
        <w:rFonts w:hint="default"/>
      </w:rPr>
    </w:lvl>
    <w:lvl w:ilvl="2" w:tplc="B4C20A14">
      <w:numFmt w:val="bullet"/>
      <w:lvlText w:val="•"/>
      <w:lvlJc w:val="left"/>
      <w:pPr>
        <w:ind w:left="2721" w:hanging="236"/>
      </w:pPr>
      <w:rPr>
        <w:rFonts w:hint="default"/>
      </w:rPr>
    </w:lvl>
    <w:lvl w:ilvl="3" w:tplc="1E40FACA">
      <w:numFmt w:val="bullet"/>
      <w:lvlText w:val="•"/>
      <w:lvlJc w:val="left"/>
      <w:pPr>
        <w:ind w:left="3741" w:hanging="236"/>
      </w:pPr>
      <w:rPr>
        <w:rFonts w:hint="default"/>
      </w:rPr>
    </w:lvl>
    <w:lvl w:ilvl="4" w:tplc="D7963576">
      <w:numFmt w:val="bullet"/>
      <w:lvlText w:val="•"/>
      <w:lvlJc w:val="left"/>
      <w:pPr>
        <w:ind w:left="4762" w:hanging="236"/>
      </w:pPr>
      <w:rPr>
        <w:rFonts w:hint="default"/>
      </w:rPr>
    </w:lvl>
    <w:lvl w:ilvl="5" w:tplc="3DEE5ED6">
      <w:numFmt w:val="bullet"/>
      <w:lvlText w:val="•"/>
      <w:lvlJc w:val="left"/>
      <w:pPr>
        <w:ind w:left="5783" w:hanging="236"/>
      </w:pPr>
      <w:rPr>
        <w:rFonts w:hint="default"/>
      </w:rPr>
    </w:lvl>
    <w:lvl w:ilvl="6" w:tplc="9954D646">
      <w:numFmt w:val="bullet"/>
      <w:lvlText w:val="•"/>
      <w:lvlJc w:val="left"/>
      <w:pPr>
        <w:ind w:left="6803" w:hanging="236"/>
      </w:pPr>
      <w:rPr>
        <w:rFonts w:hint="default"/>
      </w:rPr>
    </w:lvl>
    <w:lvl w:ilvl="7" w:tplc="D8FCEC46">
      <w:numFmt w:val="bullet"/>
      <w:lvlText w:val="•"/>
      <w:lvlJc w:val="left"/>
      <w:pPr>
        <w:ind w:left="7824" w:hanging="236"/>
      </w:pPr>
      <w:rPr>
        <w:rFonts w:hint="default"/>
      </w:rPr>
    </w:lvl>
    <w:lvl w:ilvl="8" w:tplc="CD78330C">
      <w:numFmt w:val="bullet"/>
      <w:lvlText w:val="•"/>
      <w:lvlJc w:val="left"/>
      <w:pPr>
        <w:ind w:left="8845" w:hanging="236"/>
      </w:pPr>
      <w:rPr>
        <w:rFonts w:hint="default"/>
      </w:rPr>
    </w:lvl>
  </w:abstractNum>
  <w:abstractNum w:abstractNumId="169">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0">
    <w:nsid w:val="4B9D7906"/>
    <w:multiLevelType w:val="hybridMultilevel"/>
    <w:tmpl w:val="4566E39A"/>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4BC9220F"/>
    <w:multiLevelType w:val="hybridMultilevel"/>
    <w:tmpl w:val="7FB48ABE"/>
    <w:lvl w:ilvl="0" w:tplc="0922B4F2">
      <w:start w:val="1"/>
      <w:numFmt w:val="decimal"/>
      <w:lvlText w:val="%1)"/>
      <w:lvlJc w:val="left"/>
      <w:pPr>
        <w:ind w:left="682" w:hanging="284"/>
      </w:pPr>
      <w:rPr>
        <w:rFonts w:ascii="Times New Roman" w:eastAsia="Times New Roman" w:hAnsi="Times New Roman" w:cs="Times New Roman" w:hint="default"/>
        <w:spacing w:val="0"/>
        <w:w w:val="100"/>
        <w:sz w:val="28"/>
        <w:szCs w:val="28"/>
      </w:rPr>
    </w:lvl>
    <w:lvl w:ilvl="1" w:tplc="30685BE8">
      <w:numFmt w:val="bullet"/>
      <w:lvlText w:val="•"/>
      <w:lvlJc w:val="left"/>
      <w:pPr>
        <w:ind w:left="1700" w:hanging="284"/>
      </w:pPr>
      <w:rPr>
        <w:rFonts w:hint="default"/>
      </w:rPr>
    </w:lvl>
    <w:lvl w:ilvl="2" w:tplc="63341D64">
      <w:numFmt w:val="bullet"/>
      <w:lvlText w:val="•"/>
      <w:lvlJc w:val="left"/>
      <w:pPr>
        <w:ind w:left="2721" w:hanging="284"/>
      </w:pPr>
      <w:rPr>
        <w:rFonts w:hint="default"/>
      </w:rPr>
    </w:lvl>
    <w:lvl w:ilvl="3" w:tplc="D8746630">
      <w:numFmt w:val="bullet"/>
      <w:lvlText w:val="•"/>
      <w:lvlJc w:val="left"/>
      <w:pPr>
        <w:ind w:left="3741" w:hanging="284"/>
      </w:pPr>
      <w:rPr>
        <w:rFonts w:hint="default"/>
      </w:rPr>
    </w:lvl>
    <w:lvl w:ilvl="4" w:tplc="ADAE6954">
      <w:numFmt w:val="bullet"/>
      <w:lvlText w:val="•"/>
      <w:lvlJc w:val="left"/>
      <w:pPr>
        <w:ind w:left="4762" w:hanging="284"/>
      </w:pPr>
      <w:rPr>
        <w:rFonts w:hint="default"/>
      </w:rPr>
    </w:lvl>
    <w:lvl w:ilvl="5" w:tplc="2C260094">
      <w:numFmt w:val="bullet"/>
      <w:lvlText w:val="•"/>
      <w:lvlJc w:val="left"/>
      <w:pPr>
        <w:ind w:left="5783" w:hanging="284"/>
      </w:pPr>
      <w:rPr>
        <w:rFonts w:hint="default"/>
      </w:rPr>
    </w:lvl>
    <w:lvl w:ilvl="6" w:tplc="7BB8B532">
      <w:numFmt w:val="bullet"/>
      <w:lvlText w:val="•"/>
      <w:lvlJc w:val="left"/>
      <w:pPr>
        <w:ind w:left="6803" w:hanging="284"/>
      </w:pPr>
      <w:rPr>
        <w:rFonts w:hint="default"/>
      </w:rPr>
    </w:lvl>
    <w:lvl w:ilvl="7" w:tplc="C39CB8D2">
      <w:numFmt w:val="bullet"/>
      <w:lvlText w:val="•"/>
      <w:lvlJc w:val="left"/>
      <w:pPr>
        <w:ind w:left="7824" w:hanging="284"/>
      </w:pPr>
      <w:rPr>
        <w:rFonts w:hint="default"/>
      </w:rPr>
    </w:lvl>
    <w:lvl w:ilvl="8" w:tplc="047A180C">
      <w:numFmt w:val="bullet"/>
      <w:lvlText w:val="•"/>
      <w:lvlJc w:val="left"/>
      <w:pPr>
        <w:ind w:left="8845" w:hanging="284"/>
      </w:pPr>
      <w:rPr>
        <w:rFonts w:hint="default"/>
      </w:rPr>
    </w:lvl>
  </w:abstractNum>
  <w:abstractNum w:abstractNumId="172">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4C441145"/>
    <w:multiLevelType w:val="hybridMultilevel"/>
    <w:tmpl w:val="4D646664"/>
    <w:lvl w:ilvl="0" w:tplc="A86A8542">
      <w:numFmt w:val="bullet"/>
      <w:lvlText w:val="-"/>
      <w:lvlJc w:val="left"/>
      <w:pPr>
        <w:ind w:left="105" w:hanging="140"/>
      </w:pPr>
      <w:rPr>
        <w:rFonts w:ascii="Times New Roman" w:eastAsia="Times New Roman" w:hAnsi="Times New Roman" w:hint="default"/>
        <w:w w:val="99"/>
        <w:sz w:val="24"/>
      </w:rPr>
    </w:lvl>
    <w:lvl w:ilvl="1" w:tplc="992E1F48">
      <w:numFmt w:val="bullet"/>
      <w:lvlText w:val="•"/>
      <w:lvlJc w:val="left"/>
      <w:pPr>
        <w:ind w:left="670" w:hanging="140"/>
      </w:pPr>
      <w:rPr>
        <w:rFonts w:hint="default"/>
      </w:rPr>
    </w:lvl>
    <w:lvl w:ilvl="2" w:tplc="9080013E">
      <w:numFmt w:val="bullet"/>
      <w:lvlText w:val="•"/>
      <w:lvlJc w:val="left"/>
      <w:pPr>
        <w:ind w:left="1240" w:hanging="140"/>
      </w:pPr>
      <w:rPr>
        <w:rFonts w:hint="default"/>
      </w:rPr>
    </w:lvl>
    <w:lvl w:ilvl="3" w:tplc="1518A782">
      <w:numFmt w:val="bullet"/>
      <w:lvlText w:val="•"/>
      <w:lvlJc w:val="left"/>
      <w:pPr>
        <w:ind w:left="1810" w:hanging="140"/>
      </w:pPr>
      <w:rPr>
        <w:rFonts w:hint="default"/>
      </w:rPr>
    </w:lvl>
    <w:lvl w:ilvl="4" w:tplc="BF8AC64C">
      <w:numFmt w:val="bullet"/>
      <w:lvlText w:val="•"/>
      <w:lvlJc w:val="left"/>
      <w:pPr>
        <w:ind w:left="2380" w:hanging="140"/>
      </w:pPr>
      <w:rPr>
        <w:rFonts w:hint="default"/>
      </w:rPr>
    </w:lvl>
    <w:lvl w:ilvl="5" w:tplc="CCF4235E">
      <w:numFmt w:val="bullet"/>
      <w:lvlText w:val="•"/>
      <w:lvlJc w:val="left"/>
      <w:pPr>
        <w:ind w:left="2951" w:hanging="140"/>
      </w:pPr>
      <w:rPr>
        <w:rFonts w:hint="default"/>
      </w:rPr>
    </w:lvl>
    <w:lvl w:ilvl="6" w:tplc="0FB88A80">
      <w:numFmt w:val="bullet"/>
      <w:lvlText w:val="•"/>
      <w:lvlJc w:val="left"/>
      <w:pPr>
        <w:ind w:left="3521" w:hanging="140"/>
      </w:pPr>
      <w:rPr>
        <w:rFonts w:hint="default"/>
      </w:rPr>
    </w:lvl>
    <w:lvl w:ilvl="7" w:tplc="F28C753A">
      <w:numFmt w:val="bullet"/>
      <w:lvlText w:val="•"/>
      <w:lvlJc w:val="left"/>
      <w:pPr>
        <w:ind w:left="4091" w:hanging="140"/>
      </w:pPr>
      <w:rPr>
        <w:rFonts w:hint="default"/>
      </w:rPr>
    </w:lvl>
    <w:lvl w:ilvl="8" w:tplc="8EE8EDC0">
      <w:numFmt w:val="bullet"/>
      <w:lvlText w:val="•"/>
      <w:lvlJc w:val="left"/>
      <w:pPr>
        <w:ind w:left="4661" w:hanging="140"/>
      </w:pPr>
      <w:rPr>
        <w:rFonts w:hint="default"/>
      </w:rPr>
    </w:lvl>
  </w:abstractNum>
  <w:abstractNum w:abstractNumId="174">
    <w:nsid w:val="4C9B1C3D"/>
    <w:multiLevelType w:val="hybridMultilevel"/>
    <w:tmpl w:val="08BC8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4CA75A9E"/>
    <w:multiLevelType w:val="hybridMultilevel"/>
    <w:tmpl w:val="505E8D7C"/>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4CFE76C7"/>
    <w:multiLevelType w:val="hybridMultilevel"/>
    <w:tmpl w:val="9B06C524"/>
    <w:lvl w:ilvl="0" w:tplc="FFFFFFFF">
      <w:start w:val="1"/>
      <w:numFmt w:val="decimal"/>
      <w:lvlText w:val="%1."/>
      <w:lvlJc w:val="left"/>
      <w:pPr>
        <w:ind w:left="1080" w:hanging="360"/>
      </w:pPr>
      <w:rPr>
        <w:rFonts w:ascii="Times New Roman" w:hAnsi="Times New Roman" w:cs="Times New Roman" w:hint="default"/>
        <w:b w:val="0"/>
        <w:i w:val="0"/>
        <w:sz w:val="24"/>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77">
    <w:nsid w:val="4DFB4BB6"/>
    <w:multiLevelType w:val="hybridMultilevel"/>
    <w:tmpl w:val="84AE65E8"/>
    <w:lvl w:ilvl="0" w:tplc="D14CD124">
      <w:start w:val="1"/>
      <w:numFmt w:val="bullet"/>
      <w:lvlText w:val="•"/>
      <w:lvlJc w:val="left"/>
      <w:pPr>
        <w:ind w:left="1713" w:hanging="360"/>
      </w:pPr>
      <w:rPr>
        <w:rFonts w:ascii="Times New Roman" w:hAnsi="Times New Roman"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8">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9">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1">
    <w:nsid w:val="4F5817ED"/>
    <w:multiLevelType w:val="hybridMultilevel"/>
    <w:tmpl w:val="19B0CF26"/>
    <w:lvl w:ilvl="0" w:tplc="7F8CA464">
      <w:start w:val="1"/>
      <w:numFmt w:val="decimal"/>
      <w:lvlText w:val="%1)"/>
      <w:lvlJc w:val="left"/>
      <w:pPr>
        <w:ind w:left="682" w:hanging="284"/>
      </w:pPr>
      <w:rPr>
        <w:rFonts w:ascii="Times New Roman" w:eastAsia="Times New Roman" w:hAnsi="Times New Roman" w:cs="Times New Roman" w:hint="default"/>
        <w:spacing w:val="0"/>
        <w:w w:val="100"/>
        <w:sz w:val="28"/>
        <w:szCs w:val="28"/>
      </w:rPr>
    </w:lvl>
    <w:lvl w:ilvl="1" w:tplc="325A2E5E">
      <w:numFmt w:val="bullet"/>
      <w:lvlText w:val="•"/>
      <w:lvlJc w:val="left"/>
      <w:pPr>
        <w:ind w:left="1700" w:hanging="284"/>
      </w:pPr>
      <w:rPr>
        <w:rFonts w:hint="default"/>
      </w:rPr>
    </w:lvl>
    <w:lvl w:ilvl="2" w:tplc="28E2B918">
      <w:numFmt w:val="bullet"/>
      <w:lvlText w:val="•"/>
      <w:lvlJc w:val="left"/>
      <w:pPr>
        <w:ind w:left="2721" w:hanging="284"/>
      </w:pPr>
      <w:rPr>
        <w:rFonts w:hint="default"/>
      </w:rPr>
    </w:lvl>
    <w:lvl w:ilvl="3" w:tplc="66DC9490">
      <w:numFmt w:val="bullet"/>
      <w:lvlText w:val="•"/>
      <w:lvlJc w:val="left"/>
      <w:pPr>
        <w:ind w:left="3741" w:hanging="284"/>
      </w:pPr>
      <w:rPr>
        <w:rFonts w:hint="default"/>
      </w:rPr>
    </w:lvl>
    <w:lvl w:ilvl="4" w:tplc="F266FB92">
      <w:numFmt w:val="bullet"/>
      <w:lvlText w:val="•"/>
      <w:lvlJc w:val="left"/>
      <w:pPr>
        <w:ind w:left="4762" w:hanging="284"/>
      </w:pPr>
      <w:rPr>
        <w:rFonts w:hint="default"/>
      </w:rPr>
    </w:lvl>
    <w:lvl w:ilvl="5" w:tplc="D85CE66A">
      <w:numFmt w:val="bullet"/>
      <w:lvlText w:val="•"/>
      <w:lvlJc w:val="left"/>
      <w:pPr>
        <w:ind w:left="5783" w:hanging="284"/>
      </w:pPr>
      <w:rPr>
        <w:rFonts w:hint="default"/>
      </w:rPr>
    </w:lvl>
    <w:lvl w:ilvl="6" w:tplc="379E0A80">
      <w:numFmt w:val="bullet"/>
      <w:lvlText w:val="•"/>
      <w:lvlJc w:val="left"/>
      <w:pPr>
        <w:ind w:left="6803" w:hanging="284"/>
      </w:pPr>
      <w:rPr>
        <w:rFonts w:hint="default"/>
      </w:rPr>
    </w:lvl>
    <w:lvl w:ilvl="7" w:tplc="4D80BA9A">
      <w:numFmt w:val="bullet"/>
      <w:lvlText w:val="•"/>
      <w:lvlJc w:val="left"/>
      <w:pPr>
        <w:ind w:left="7824" w:hanging="284"/>
      </w:pPr>
      <w:rPr>
        <w:rFonts w:hint="default"/>
      </w:rPr>
    </w:lvl>
    <w:lvl w:ilvl="8" w:tplc="14AECDCA">
      <w:numFmt w:val="bullet"/>
      <w:lvlText w:val="•"/>
      <w:lvlJc w:val="left"/>
      <w:pPr>
        <w:ind w:left="8845" w:hanging="284"/>
      </w:pPr>
      <w:rPr>
        <w:rFonts w:hint="default"/>
      </w:rPr>
    </w:lvl>
  </w:abstractNum>
  <w:abstractNum w:abstractNumId="182">
    <w:nsid w:val="50953D84"/>
    <w:multiLevelType w:val="hybridMultilevel"/>
    <w:tmpl w:val="7A5EFB9A"/>
    <w:lvl w:ilvl="0" w:tplc="CDF27BF2">
      <w:numFmt w:val="bullet"/>
      <w:lvlText w:val="•"/>
      <w:lvlJc w:val="left"/>
      <w:pPr>
        <w:ind w:left="387" w:hanging="284"/>
      </w:pPr>
      <w:rPr>
        <w:rFonts w:ascii="Times New Roman" w:eastAsia="Times New Roman" w:hAnsi="Times New Roman" w:hint="default"/>
        <w:b/>
        <w:w w:val="100"/>
        <w:sz w:val="24"/>
      </w:rPr>
    </w:lvl>
    <w:lvl w:ilvl="1" w:tplc="63DA39AC">
      <w:numFmt w:val="bullet"/>
      <w:lvlText w:val="•"/>
      <w:lvlJc w:val="left"/>
      <w:pPr>
        <w:ind w:left="722" w:hanging="284"/>
      </w:pPr>
      <w:rPr>
        <w:rFonts w:hint="default"/>
      </w:rPr>
    </w:lvl>
    <w:lvl w:ilvl="2" w:tplc="042E9E18">
      <w:numFmt w:val="bullet"/>
      <w:lvlText w:val="•"/>
      <w:lvlJc w:val="left"/>
      <w:pPr>
        <w:ind w:left="1064" w:hanging="284"/>
      </w:pPr>
      <w:rPr>
        <w:rFonts w:hint="default"/>
      </w:rPr>
    </w:lvl>
    <w:lvl w:ilvl="3" w:tplc="7B84F7E6">
      <w:numFmt w:val="bullet"/>
      <w:lvlText w:val="•"/>
      <w:lvlJc w:val="left"/>
      <w:pPr>
        <w:ind w:left="1406" w:hanging="284"/>
      </w:pPr>
      <w:rPr>
        <w:rFonts w:hint="default"/>
      </w:rPr>
    </w:lvl>
    <w:lvl w:ilvl="4" w:tplc="BDFE3EA0">
      <w:numFmt w:val="bullet"/>
      <w:lvlText w:val="•"/>
      <w:lvlJc w:val="left"/>
      <w:pPr>
        <w:ind w:left="1748" w:hanging="284"/>
      </w:pPr>
      <w:rPr>
        <w:rFonts w:hint="default"/>
      </w:rPr>
    </w:lvl>
    <w:lvl w:ilvl="5" w:tplc="CBF89C06">
      <w:numFmt w:val="bullet"/>
      <w:lvlText w:val="•"/>
      <w:lvlJc w:val="left"/>
      <w:pPr>
        <w:ind w:left="2090" w:hanging="284"/>
      </w:pPr>
      <w:rPr>
        <w:rFonts w:hint="default"/>
      </w:rPr>
    </w:lvl>
    <w:lvl w:ilvl="6" w:tplc="13D4189A">
      <w:numFmt w:val="bullet"/>
      <w:lvlText w:val="•"/>
      <w:lvlJc w:val="left"/>
      <w:pPr>
        <w:ind w:left="2432" w:hanging="284"/>
      </w:pPr>
      <w:rPr>
        <w:rFonts w:hint="default"/>
      </w:rPr>
    </w:lvl>
    <w:lvl w:ilvl="7" w:tplc="1FC64018">
      <w:numFmt w:val="bullet"/>
      <w:lvlText w:val="•"/>
      <w:lvlJc w:val="left"/>
      <w:pPr>
        <w:ind w:left="2774" w:hanging="284"/>
      </w:pPr>
      <w:rPr>
        <w:rFonts w:hint="default"/>
      </w:rPr>
    </w:lvl>
    <w:lvl w:ilvl="8" w:tplc="45D0AE58">
      <w:numFmt w:val="bullet"/>
      <w:lvlText w:val="•"/>
      <w:lvlJc w:val="left"/>
      <w:pPr>
        <w:ind w:left="3116" w:hanging="284"/>
      </w:pPr>
      <w:rPr>
        <w:rFonts w:hint="default"/>
      </w:rPr>
    </w:lvl>
  </w:abstractNum>
  <w:abstractNum w:abstractNumId="183">
    <w:nsid w:val="509649B5"/>
    <w:multiLevelType w:val="hybridMultilevel"/>
    <w:tmpl w:val="BA90C794"/>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0A74AD9"/>
    <w:multiLevelType w:val="hybridMultilevel"/>
    <w:tmpl w:val="5F82886A"/>
    <w:lvl w:ilvl="0" w:tplc="D14CD124">
      <w:start w:val="1"/>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5">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rPr>
    </w:lvl>
    <w:lvl w:ilvl="1" w:tplc="C30ADA5C">
      <w:numFmt w:val="bullet"/>
      <w:lvlText w:val="•"/>
      <w:lvlJc w:val="left"/>
      <w:pPr>
        <w:ind w:left="1264" w:hanging="339"/>
      </w:pPr>
      <w:rPr>
        <w:rFonts w:hint="default"/>
      </w:rPr>
    </w:lvl>
    <w:lvl w:ilvl="2" w:tplc="A4C8F50C">
      <w:numFmt w:val="bullet"/>
      <w:lvlText w:val="•"/>
      <w:lvlJc w:val="left"/>
      <w:pPr>
        <w:ind w:left="2309" w:hanging="339"/>
      </w:pPr>
      <w:rPr>
        <w:rFonts w:hint="default"/>
      </w:rPr>
    </w:lvl>
    <w:lvl w:ilvl="3" w:tplc="599AFA94">
      <w:numFmt w:val="bullet"/>
      <w:lvlText w:val="•"/>
      <w:lvlJc w:val="left"/>
      <w:pPr>
        <w:ind w:left="3353" w:hanging="339"/>
      </w:pPr>
      <w:rPr>
        <w:rFonts w:hint="default"/>
      </w:rPr>
    </w:lvl>
    <w:lvl w:ilvl="4" w:tplc="8A964184">
      <w:numFmt w:val="bullet"/>
      <w:lvlText w:val="•"/>
      <w:lvlJc w:val="left"/>
      <w:pPr>
        <w:ind w:left="4398" w:hanging="339"/>
      </w:pPr>
      <w:rPr>
        <w:rFonts w:hint="default"/>
      </w:rPr>
    </w:lvl>
    <w:lvl w:ilvl="5" w:tplc="C53E5CFA">
      <w:numFmt w:val="bullet"/>
      <w:lvlText w:val="•"/>
      <w:lvlJc w:val="left"/>
      <w:pPr>
        <w:ind w:left="5443" w:hanging="339"/>
      </w:pPr>
      <w:rPr>
        <w:rFonts w:hint="default"/>
      </w:rPr>
    </w:lvl>
    <w:lvl w:ilvl="6" w:tplc="72860AE2">
      <w:numFmt w:val="bullet"/>
      <w:lvlText w:val="•"/>
      <w:lvlJc w:val="left"/>
      <w:pPr>
        <w:ind w:left="6487" w:hanging="339"/>
      </w:pPr>
      <w:rPr>
        <w:rFonts w:hint="default"/>
      </w:rPr>
    </w:lvl>
    <w:lvl w:ilvl="7" w:tplc="E50A75CA">
      <w:numFmt w:val="bullet"/>
      <w:lvlText w:val="•"/>
      <w:lvlJc w:val="left"/>
      <w:pPr>
        <w:ind w:left="7532" w:hanging="339"/>
      </w:pPr>
      <w:rPr>
        <w:rFonts w:hint="default"/>
      </w:rPr>
    </w:lvl>
    <w:lvl w:ilvl="8" w:tplc="56D6DC8E">
      <w:numFmt w:val="bullet"/>
      <w:lvlText w:val="•"/>
      <w:lvlJc w:val="left"/>
      <w:pPr>
        <w:ind w:left="8577" w:hanging="339"/>
      </w:pPr>
      <w:rPr>
        <w:rFonts w:hint="default"/>
      </w:rPr>
    </w:lvl>
  </w:abstractNum>
  <w:abstractNum w:abstractNumId="186">
    <w:nsid w:val="510D37B6"/>
    <w:multiLevelType w:val="hybridMultilevel"/>
    <w:tmpl w:val="F93CF5AE"/>
    <w:lvl w:ilvl="0" w:tplc="C0A4D5FA">
      <w:numFmt w:val="bullet"/>
      <w:lvlText w:val=""/>
      <w:lvlJc w:val="left"/>
      <w:pPr>
        <w:ind w:left="462" w:hanging="284"/>
      </w:pPr>
      <w:rPr>
        <w:rFonts w:ascii="Symbol" w:eastAsia="Times New Roman" w:hAnsi="Symbol" w:hint="default"/>
        <w:w w:val="100"/>
        <w:sz w:val="28"/>
      </w:rPr>
    </w:lvl>
    <w:lvl w:ilvl="1" w:tplc="587845BE">
      <w:numFmt w:val="bullet"/>
      <w:lvlText w:val="•"/>
      <w:lvlJc w:val="left"/>
      <w:pPr>
        <w:ind w:left="1408" w:hanging="284"/>
      </w:pPr>
      <w:rPr>
        <w:rFonts w:hint="default"/>
      </w:rPr>
    </w:lvl>
    <w:lvl w:ilvl="2" w:tplc="F2C4D78E">
      <w:numFmt w:val="bullet"/>
      <w:lvlText w:val="•"/>
      <w:lvlJc w:val="left"/>
      <w:pPr>
        <w:ind w:left="2357" w:hanging="284"/>
      </w:pPr>
      <w:rPr>
        <w:rFonts w:hint="default"/>
      </w:rPr>
    </w:lvl>
    <w:lvl w:ilvl="3" w:tplc="0054DB14">
      <w:numFmt w:val="bullet"/>
      <w:lvlText w:val="•"/>
      <w:lvlJc w:val="left"/>
      <w:pPr>
        <w:ind w:left="3305" w:hanging="284"/>
      </w:pPr>
      <w:rPr>
        <w:rFonts w:hint="default"/>
      </w:rPr>
    </w:lvl>
    <w:lvl w:ilvl="4" w:tplc="3634EA86">
      <w:numFmt w:val="bullet"/>
      <w:lvlText w:val="•"/>
      <w:lvlJc w:val="left"/>
      <w:pPr>
        <w:ind w:left="4254" w:hanging="284"/>
      </w:pPr>
      <w:rPr>
        <w:rFonts w:hint="default"/>
      </w:rPr>
    </w:lvl>
    <w:lvl w:ilvl="5" w:tplc="DC0405D0">
      <w:numFmt w:val="bullet"/>
      <w:lvlText w:val="•"/>
      <w:lvlJc w:val="left"/>
      <w:pPr>
        <w:ind w:left="5203" w:hanging="284"/>
      </w:pPr>
      <w:rPr>
        <w:rFonts w:hint="default"/>
      </w:rPr>
    </w:lvl>
    <w:lvl w:ilvl="6" w:tplc="660C5356">
      <w:numFmt w:val="bullet"/>
      <w:lvlText w:val="•"/>
      <w:lvlJc w:val="left"/>
      <w:pPr>
        <w:ind w:left="6151" w:hanging="284"/>
      </w:pPr>
      <w:rPr>
        <w:rFonts w:hint="default"/>
      </w:rPr>
    </w:lvl>
    <w:lvl w:ilvl="7" w:tplc="78E69518">
      <w:numFmt w:val="bullet"/>
      <w:lvlText w:val="•"/>
      <w:lvlJc w:val="left"/>
      <w:pPr>
        <w:ind w:left="7100" w:hanging="284"/>
      </w:pPr>
      <w:rPr>
        <w:rFonts w:hint="default"/>
      </w:rPr>
    </w:lvl>
    <w:lvl w:ilvl="8" w:tplc="4D7857A2">
      <w:numFmt w:val="bullet"/>
      <w:lvlText w:val="•"/>
      <w:lvlJc w:val="left"/>
      <w:pPr>
        <w:ind w:left="8049" w:hanging="284"/>
      </w:pPr>
      <w:rPr>
        <w:rFonts w:hint="default"/>
      </w:rPr>
    </w:lvl>
  </w:abstractNum>
  <w:abstractNum w:abstractNumId="187">
    <w:nsid w:val="51B96E08"/>
    <w:multiLevelType w:val="multilevel"/>
    <w:tmpl w:val="E17E253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8">
    <w:nsid w:val="52361BC7"/>
    <w:multiLevelType w:val="hybridMultilevel"/>
    <w:tmpl w:val="C6C04276"/>
    <w:lvl w:ilvl="0" w:tplc="1688E224">
      <w:start w:val="3"/>
      <w:numFmt w:val="upperRoman"/>
      <w:lvlText w:val="%1."/>
      <w:lvlJc w:val="left"/>
      <w:pPr>
        <w:ind w:left="3524" w:hanging="400"/>
      </w:pPr>
      <w:rPr>
        <w:rFonts w:ascii="Times New Roman" w:eastAsia="Times New Roman" w:hAnsi="Times New Roman" w:cs="Times New Roman" w:hint="default"/>
        <w:b/>
        <w:bCs/>
        <w:spacing w:val="-2"/>
        <w:w w:val="100"/>
        <w:sz w:val="26"/>
        <w:szCs w:val="26"/>
      </w:rPr>
    </w:lvl>
    <w:lvl w:ilvl="1" w:tplc="30B4F952">
      <w:numFmt w:val="bullet"/>
      <w:lvlText w:val="•"/>
      <w:lvlJc w:val="left"/>
      <w:pPr>
        <w:ind w:left="4162" w:hanging="400"/>
      </w:pPr>
      <w:rPr>
        <w:rFonts w:hint="default"/>
      </w:rPr>
    </w:lvl>
    <w:lvl w:ilvl="2" w:tplc="71F897C4">
      <w:numFmt w:val="bullet"/>
      <w:lvlText w:val="•"/>
      <w:lvlJc w:val="left"/>
      <w:pPr>
        <w:ind w:left="4805" w:hanging="400"/>
      </w:pPr>
      <w:rPr>
        <w:rFonts w:hint="default"/>
      </w:rPr>
    </w:lvl>
    <w:lvl w:ilvl="3" w:tplc="D77E99E8">
      <w:numFmt w:val="bullet"/>
      <w:lvlText w:val="•"/>
      <w:lvlJc w:val="left"/>
      <w:pPr>
        <w:ind w:left="5447" w:hanging="400"/>
      </w:pPr>
      <w:rPr>
        <w:rFonts w:hint="default"/>
      </w:rPr>
    </w:lvl>
    <w:lvl w:ilvl="4" w:tplc="DA186130">
      <w:numFmt w:val="bullet"/>
      <w:lvlText w:val="•"/>
      <w:lvlJc w:val="left"/>
      <w:pPr>
        <w:ind w:left="6090" w:hanging="400"/>
      </w:pPr>
      <w:rPr>
        <w:rFonts w:hint="default"/>
      </w:rPr>
    </w:lvl>
    <w:lvl w:ilvl="5" w:tplc="F162EDFA">
      <w:numFmt w:val="bullet"/>
      <w:lvlText w:val="•"/>
      <w:lvlJc w:val="left"/>
      <w:pPr>
        <w:ind w:left="6733" w:hanging="400"/>
      </w:pPr>
      <w:rPr>
        <w:rFonts w:hint="default"/>
      </w:rPr>
    </w:lvl>
    <w:lvl w:ilvl="6" w:tplc="0ECA9A9E">
      <w:numFmt w:val="bullet"/>
      <w:lvlText w:val="•"/>
      <w:lvlJc w:val="left"/>
      <w:pPr>
        <w:ind w:left="7375" w:hanging="400"/>
      </w:pPr>
      <w:rPr>
        <w:rFonts w:hint="default"/>
      </w:rPr>
    </w:lvl>
    <w:lvl w:ilvl="7" w:tplc="4C5AAEBC">
      <w:numFmt w:val="bullet"/>
      <w:lvlText w:val="•"/>
      <w:lvlJc w:val="left"/>
      <w:pPr>
        <w:ind w:left="8018" w:hanging="400"/>
      </w:pPr>
      <w:rPr>
        <w:rFonts w:hint="default"/>
      </w:rPr>
    </w:lvl>
    <w:lvl w:ilvl="8" w:tplc="0C766996">
      <w:numFmt w:val="bullet"/>
      <w:lvlText w:val="•"/>
      <w:lvlJc w:val="left"/>
      <w:pPr>
        <w:ind w:left="8661" w:hanging="400"/>
      </w:pPr>
      <w:rPr>
        <w:rFonts w:hint="default"/>
      </w:rPr>
    </w:lvl>
  </w:abstractNum>
  <w:abstractNum w:abstractNumId="189">
    <w:nsid w:val="527C1673"/>
    <w:multiLevelType w:val="hybridMultilevel"/>
    <w:tmpl w:val="F5CE887C"/>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53BA5D51"/>
    <w:multiLevelType w:val="hybridMultilevel"/>
    <w:tmpl w:val="6FA0DBA6"/>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54464D2F"/>
    <w:multiLevelType w:val="hybridMultilevel"/>
    <w:tmpl w:val="E2CE7E92"/>
    <w:lvl w:ilvl="0" w:tplc="FFFFFFFF">
      <w:start w:val="1"/>
      <w:numFmt w:val="decimal"/>
      <w:lvlText w:val="%1."/>
      <w:lvlJc w:val="left"/>
      <w:pPr>
        <w:ind w:left="720" w:hanging="360"/>
      </w:pPr>
      <w:rPr>
        <w:rFonts w:eastAsia="Times New Roman" w:cs="Times New Roman" w:hint="default"/>
        <w:b w:val="0"/>
        <w:color w:val="000000"/>
        <w:sz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2">
    <w:nsid w:val="54737693"/>
    <w:multiLevelType w:val="hybridMultilevel"/>
    <w:tmpl w:val="5F384DD0"/>
    <w:lvl w:ilvl="0" w:tplc="85CC4658">
      <w:start w:val="1"/>
      <w:numFmt w:val="bullet"/>
      <w:lvlText w:val="‒"/>
      <w:lvlJc w:val="left"/>
      <w:pPr>
        <w:ind w:left="1519" w:hanging="231"/>
      </w:pPr>
      <w:rPr>
        <w:rFonts w:ascii="Times New Roman" w:hAnsi="Times New Roman" w:hint="default"/>
        <w:w w:val="99"/>
      </w:rPr>
    </w:lvl>
    <w:lvl w:ilvl="1" w:tplc="FFFFFFFF">
      <w:numFmt w:val="bullet"/>
      <w:lvlText w:val="•"/>
      <w:lvlJc w:val="left"/>
      <w:pPr>
        <w:ind w:left="2525" w:hanging="231"/>
      </w:pPr>
      <w:rPr>
        <w:rFonts w:hint="default"/>
      </w:rPr>
    </w:lvl>
    <w:lvl w:ilvl="2" w:tplc="FFFFFFFF">
      <w:numFmt w:val="bullet"/>
      <w:lvlText w:val="•"/>
      <w:lvlJc w:val="left"/>
      <w:pPr>
        <w:ind w:left="3531" w:hanging="231"/>
      </w:pPr>
      <w:rPr>
        <w:rFonts w:hint="default"/>
      </w:rPr>
    </w:lvl>
    <w:lvl w:ilvl="3" w:tplc="FFFFFFFF">
      <w:numFmt w:val="bullet"/>
      <w:lvlText w:val="•"/>
      <w:lvlJc w:val="left"/>
      <w:pPr>
        <w:ind w:left="4537" w:hanging="231"/>
      </w:pPr>
      <w:rPr>
        <w:rFonts w:hint="default"/>
      </w:rPr>
    </w:lvl>
    <w:lvl w:ilvl="4" w:tplc="FFFFFFFF">
      <w:numFmt w:val="bullet"/>
      <w:lvlText w:val="•"/>
      <w:lvlJc w:val="left"/>
      <w:pPr>
        <w:ind w:left="5543" w:hanging="231"/>
      </w:pPr>
      <w:rPr>
        <w:rFonts w:hint="default"/>
      </w:rPr>
    </w:lvl>
    <w:lvl w:ilvl="5" w:tplc="FFFFFFFF">
      <w:numFmt w:val="bullet"/>
      <w:lvlText w:val="•"/>
      <w:lvlJc w:val="left"/>
      <w:pPr>
        <w:ind w:left="6549" w:hanging="231"/>
      </w:pPr>
      <w:rPr>
        <w:rFonts w:hint="default"/>
      </w:rPr>
    </w:lvl>
    <w:lvl w:ilvl="6" w:tplc="FFFFFFFF">
      <w:numFmt w:val="bullet"/>
      <w:lvlText w:val="•"/>
      <w:lvlJc w:val="left"/>
      <w:pPr>
        <w:ind w:left="7555" w:hanging="231"/>
      </w:pPr>
      <w:rPr>
        <w:rFonts w:hint="default"/>
      </w:rPr>
    </w:lvl>
    <w:lvl w:ilvl="7" w:tplc="FFFFFFFF">
      <w:numFmt w:val="bullet"/>
      <w:lvlText w:val="•"/>
      <w:lvlJc w:val="left"/>
      <w:pPr>
        <w:ind w:left="8561" w:hanging="231"/>
      </w:pPr>
      <w:rPr>
        <w:rFonts w:hint="default"/>
      </w:rPr>
    </w:lvl>
    <w:lvl w:ilvl="8" w:tplc="FFFFFFFF">
      <w:numFmt w:val="bullet"/>
      <w:lvlText w:val="•"/>
      <w:lvlJc w:val="left"/>
      <w:pPr>
        <w:ind w:left="9567" w:hanging="231"/>
      </w:pPr>
      <w:rPr>
        <w:rFonts w:hint="default"/>
      </w:rPr>
    </w:lvl>
  </w:abstractNum>
  <w:abstractNum w:abstractNumId="193">
    <w:nsid w:val="54C43C6A"/>
    <w:multiLevelType w:val="hybridMultilevel"/>
    <w:tmpl w:val="E62E2D9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553230DB"/>
    <w:multiLevelType w:val="hybridMultilevel"/>
    <w:tmpl w:val="F662A200"/>
    <w:lvl w:ilvl="0" w:tplc="86F2823E">
      <w:numFmt w:val="bullet"/>
      <w:lvlText w:val="-"/>
      <w:lvlJc w:val="left"/>
      <w:pPr>
        <w:ind w:left="108" w:hanging="140"/>
      </w:pPr>
      <w:rPr>
        <w:rFonts w:ascii="Times New Roman" w:eastAsia="Times New Roman" w:hAnsi="Times New Roman" w:hint="default"/>
        <w:w w:val="99"/>
        <w:sz w:val="24"/>
      </w:rPr>
    </w:lvl>
    <w:lvl w:ilvl="1" w:tplc="19EE47F4">
      <w:numFmt w:val="bullet"/>
      <w:lvlText w:val="•"/>
      <w:lvlJc w:val="left"/>
      <w:pPr>
        <w:ind w:left="412" w:hanging="140"/>
      </w:pPr>
      <w:rPr>
        <w:rFonts w:hint="default"/>
      </w:rPr>
    </w:lvl>
    <w:lvl w:ilvl="2" w:tplc="BF326D16">
      <w:numFmt w:val="bullet"/>
      <w:lvlText w:val="•"/>
      <w:lvlJc w:val="left"/>
      <w:pPr>
        <w:ind w:left="725" w:hanging="140"/>
      </w:pPr>
      <w:rPr>
        <w:rFonts w:hint="default"/>
      </w:rPr>
    </w:lvl>
    <w:lvl w:ilvl="3" w:tplc="5BA65D2E">
      <w:numFmt w:val="bullet"/>
      <w:lvlText w:val="•"/>
      <w:lvlJc w:val="left"/>
      <w:pPr>
        <w:ind w:left="1037" w:hanging="140"/>
      </w:pPr>
      <w:rPr>
        <w:rFonts w:hint="default"/>
      </w:rPr>
    </w:lvl>
    <w:lvl w:ilvl="4" w:tplc="408CBF4C">
      <w:numFmt w:val="bullet"/>
      <w:lvlText w:val="•"/>
      <w:lvlJc w:val="left"/>
      <w:pPr>
        <w:ind w:left="1350" w:hanging="140"/>
      </w:pPr>
      <w:rPr>
        <w:rFonts w:hint="default"/>
      </w:rPr>
    </w:lvl>
    <w:lvl w:ilvl="5" w:tplc="390610A6">
      <w:numFmt w:val="bullet"/>
      <w:lvlText w:val="•"/>
      <w:lvlJc w:val="left"/>
      <w:pPr>
        <w:ind w:left="1663" w:hanging="140"/>
      </w:pPr>
      <w:rPr>
        <w:rFonts w:hint="default"/>
      </w:rPr>
    </w:lvl>
    <w:lvl w:ilvl="6" w:tplc="20361EC6">
      <w:numFmt w:val="bullet"/>
      <w:lvlText w:val="•"/>
      <w:lvlJc w:val="left"/>
      <w:pPr>
        <w:ind w:left="1975" w:hanging="140"/>
      </w:pPr>
      <w:rPr>
        <w:rFonts w:hint="default"/>
      </w:rPr>
    </w:lvl>
    <w:lvl w:ilvl="7" w:tplc="0AC69448">
      <w:numFmt w:val="bullet"/>
      <w:lvlText w:val="•"/>
      <w:lvlJc w:val="left"/>
      <w:pPr>
        <w:ind w:left="2288" w:hanging="140"/>
      </w:pPr>
      <w:rPr>
        <w:rFonts w:hint="default"/>
      </w:rPr>
    </w:lvl>
    <w:lvl w:ilvl="8" w:tplc="031CA5E8">
      <w:numFmt w:val="bullet"/>
      <w:lvlText w:val="•"/>
      <w:lvlJc w:val="left"/>
      <w:pPr>
        <w:ind w:left="2600" w:hanging="140"/>
      </w:pPr>
      <w:rPr>
        <w:rFonts w:hint="default"/>
      </w:rPr>
    </w:lvl>
  </w:abstractNum>
  <w:abstractNum w:abstractNumId="195">
    <w:nsid w:val="56177079"/>
    <w:multiLevelType w:val="hybridMultilevel"/>
    <w:tmpl w:val="4A4C97E6"/>
    <w:lvl w:ilvl="0" w:tplc="C9C8BA84">
      <w:numFmt w:val="bullet"/>
      <w:lvlText w:val="-"/>
      <w:lvlJc w:val="left"/>
      <w:pPr>
        <w:ind w:left="107" w:hanging="140"/>
      </w:pPr>
      <w:rPr>
        <w:rFonts w:ascii="Times New Roman" w:eastAsia="Times New Roman" w:hAnsi="Times New Roman" w:hint="default"/>
        <w:w w:val="99"/>
        <w:sz w:val="24"/>
      </w:rPr>
    </w:lvl>
    <w:lvl w:ilvl="1" w:tplc="F48074C4">
      <w:numFmt w:val="bullet"/>
      <w:lvlText w:val="•"/>
      <w:lvlJc w:val="left"/>
      <w:pPr>
        <w:ind w:left="815" w:hanging="140"/>
      </w:pPr>
      <w:rPr>
        <w:rFonts w:hint="default"/>
      </w:rPr>
    </w:lvl>
    <w:lvl w:ilvl="2" w:tplc="273A2438">
      <w:numFmt w:val="bullet"/>
      <w:lvlText w:val="•"/>
      <w:lvlJc w:val="left"/>
      <w:pPr>
        <w:ind w:left="1530" w:hanging="140"/>
      </w:pPr>
      <w:rPr>
        <w:rFonts w:hint="default"/>
      </w:rPr>
    </w:lvl>
    <w:lvl w:ilvl="3" w:tplc="D12C270E">
      <w:numFmt w:val="bullet"/>
      <w:lvlText w:val="•"/>
      <w:lvlJc w:val="left"/>
      <w:pPr>
        <w:ind w:left="2246" w:hanging="140"/>
      </w:pPr>
      <w:rPr>
        <w:rFonts w:hint="default"/>
      </w:rPr>
    </w:lvl>
    <w:lvl w:ilvl="4" w:tplc="BE10FE66">
      <w:numFmt w:val="bullet"/>
      <w:lvlText w:val="•"/>
      <w:lvlJc w:val="left"/>
      <w:pPr>
        <w:ind w:left="2961" w:hanging="140"/>
      </w:pPr>
      <w:rPr>
        <w:rFonts w:hint="default"/>
      </w:rPr>
    </w:lvl>
    <w:lvl w:ilvl="5" w:tplc="3EC0B53E">
      <w:numFmt w:val="bullet"/>
      <w:lvlText w:val="•"/>
      <w:lvlJc w:val="left"/>
      <w:pPr>
        <w:ind w:left="3677" w:hanging="140"/>
      </w:pPr>
      <w:rPr>
        <w:rFonts w:hint="default"/>
      </w:rPr>
    </w:lvl>
    <w:lvl w:ilvl="6" w:tplc="A692D7CE">
      <w:numFmt w:val="bullet"/>
      <w:lvlText w:val="•"/>
      <w:lvlJc w:val="left"/>
      <w:pPr>
        <w:ind w:left="4392" w:hanging="140"/>
      </w:pPr>
      <w:rPr>
        <w:rFonts w:hint="default"/>
      </w:rPr>
    </w:lvl>
    <w:lvl w:ilvl="7" w:tplc="BBC646B4">
      <w:numFmt w:val="bullet"/>
      <w:lvlText w:val="•"/>
      <w:lvlJc w:val="left"/>
      <w:pPr>
        <w:ind w:left="5107" w:hanging="140"/>
      </w:pPr>
      <w:rPr>
        <w:rFonts w:hint="default"/>
      </w:rPr>
    </w:lvl>
    <w:lvl w:ilvl="8" w:tplc="C3F04228">
      <w:numFmt w:val="bullet"/>
      <w:lvlText w:val="•"/>
      <w:lvlJc w:val="left"/>
      <w:pPr>
        <w:ind w:left="5823" w:hanging="140"/>
      </w:pPr>
      <w:rPr>
        <w:rFonts w:hint="default"/>
      </w:rPr>
    </w:lvl>
  </w:abstractNum>
  <w:abstractNum w:abstractNumId="196">
    <w:nsid w:val="563040D6"/>
    <w:multiLevelType w:val="multilevel"/>
    <w:tmpl w:val="4D00801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7">
    <w:nsid w:val="56680F37"/>
    <w:multiLevelType w:val="hybridMultilevel"/>
    <w:tmpl w:val="D2DA8962"/>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9">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0">
    <w:nsid w:val="57F52B59"/>
    <w:multiLevelType w:val="hybridMultilevel"/>
    <w:tmpl w:val="3ADA3C76"/>
    <w:lvl w:ilvl="0" w:tplc="8F56702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84F0850"/>
    <w:multiLevelType w:val="hybridMultilevel"/>
    <w:tmpl w:val="36FCCA2A"/>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589066DD"/>
    <w:multiLevelType w:val="hybridMultilevel"/>
    <w:tmpl w:val="E03620B0"/>
    <w:lvl w:ilvl="0" w:tplc="7E08551A">
      <w:start w:val="4"/>
      <w:numFmt w:val="decimal"/>
      <w:lvlText w:val="%1)"/>
      <w:lvlJc w:val="left"/>
      <w:pPr>
        <w:ind w:left="682" w:hanging="236"/>
      </w:pPr>
      <w:rPr>
        <w:rFonts w:ascii="Times New Roman" w:eastAsia="Times New Roman" w:hAnsi="Times New Roman" w:cs="Times New Roman" w:hint="default"/>
        <w:w w:val="100"/>
        <w:sz w:val="26"/>
        <w:szCs w:val="26"/>
      </w:rPr>
    </w:lvl>
    <w:lvl w:ilvl="1" w:tplc="1FC4EAE4">
      <w:numFmt w:val="bullet"/>
      <w:lvlText w:val="•"/>
      <w:lvlJc w:val="left"/>
      <w:pPr>
        <w:ind w:left="1700" w:hanging="236"/>
      </w:pPr>
      <w:rPr>
        <w:rFonts w:hint="default"/>
      </w:rPr>
    </w:lvl>
    <w:lvl w:ilvl="2" w:tplc="F5486532">
      <w:numFmt w:val="bullet"/>
      <w:lvlText w:val="•"/>
      <w:lvlJc w:val="left"/>
      <w:pPr>
        <w:ind w:left="2721" w:hanging="236"/>
      </w:pPr>
      <w:rPr>
        <w:rFonts w:hint="default"/>
      </w:rPr>
    </w:lvl>
    <w:lvl w:ilvl="3" w:tplc="8F0C67DA">
      <w:numFmt w:val="bullet"/>
      <w:lvlText w:val="•"/>
      <w:lvlJc w:val="left"/>
      <w:pPr>
        <w:ind w:left="3741" w:hanging="236"/>
      </w:pPr>
      <w:rPr>
        <w:rFonts w:hint="default"/>
      </w:rPr>
    </w:lvl>
    <w:lvl w:ilvl="4" w:tplc="7F6E39E0">
      <w:numFmt w:val="bullet"/>
      <w:lvlText w:val="•"/>
      <w:lvlJc w:val="left"/>
      <w:pPr>
        <w:ind w:left="4762" w:hanging="236"/>
      </w:pPr>
      <w:rPr>
        <w:rFonts w:hint="default"/>
      </w:rPr>
    </w:lvl>
    <w:lvl w:ilvl="5" w:tplc="B29C7C58">
      <w:numFmt w:val="bullet"/>
      <w:lvlText w:val="•"/>
      <w:lvlJc w:val="left"/>
      <w:pPr>
        <w:ind w:left="5783" w:hanging="236"/>
      </w:pPr>
      <w:rPr>
        <w:rFonts w:hint="default"/>
      </w:rPr>
    </w:lvl>
    <w:lvl w:ilvl="6" w:tplc="A030E65C">
      <w:numFmt w:val="bullet"/>
      <w:lvlText w:val="•"/>
      <w:lvlJc w:val="left"/>
      <w:pPr>
        <w:ind w:left="6803" w:hanging="236"/>
      </w:pPr>
      <w:rPr>
        <w:rFonts w:hint="default"/>
      </w:rPr>
    </w:lvl>
    <w:lvl w:ilvl="7" w:tplc="FB2C8C3C">
      <w:numFmt w:val="bullet"/>
      <w:lvlText w:val="•"/>
      <w:lvlJc w:val="left"/>
      <w:pPr>
        <w:ind w:left="7824" w:hanging="236"/>
      </w:pPr>
      <w:rPr>
        <w:rFonts w:hint="default"/>
      </w:rPr>
    </w:lvl>
    <w:lvl w:ilvl="8" w:tplc="7386483C">
      <w:numFmt w:val="bullet"/>
      <w:lvlText w:val="•"/>
      <w:lvlJc w:val="left"/>
      <w:pPr>
        <w:ind w:left="8845" w:hanging="236"/>
      </w:pPr>
      <w:rPr>
        <w:rFonts w:hint="default"/>
      </w:rPr>
    </w:lvl>
  </w:abstractNum>
  <w:abstractNum w:abstractNumId="203">
    <w:nsid w:val="589C1A83"/>
    <w:multiLevelType w:val="hybridMultilevel"/>
    <w:tmpl w:val="7A8A886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5A60689A"/>
    <w:multiLevelType w:val="hybridMultilevel"/>
    <w:tmpl w:val="627A4A64"/>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6">
    <w:nsid w:val="5AFC3ED2"/>
    <w:multiLevelType w:val="hybridMultilevel"/>
    <w:tmpl w:val="899831F2"/>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5B9B18D4"/>
    <w:multiLevelType w:val="hybridMultilevel"/>
    <w:tmpl w:val="838C2182"/>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5BC01403"/>
    <w:multiLevelType w:val="multilevel"/>
    <w:tmpl w:val="1B7E370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9">
    <w:nsid w:val="5C032BBB"/>
    <w:multiLevelType w:val="multilevel"/>
    <w:tmpl w:val="59E86F2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0">
    <w:nsid w:val="5C4D39EE"/>
    <w:multiLevelType w:val="hybridMultilevel"/>
    <w:tmpl w:val="3322EFBC"/>
    <w:lvl w:ilvl="0" w:tplc="BA68A0D0">
      <w:numFmt w:val="bullet"/>
      <w:lvlText w:val="-"/>
      <w:lvlJc w:val="left"/>
      <w:pPr>
        <w:ind w:left="107" w:hanging="140"/>
      </w:pPr>
      <w:rPr>
        <w:rFonts w:ascii="Times New Roman" w:eastAsia="Times New Roman" w:hAnsi="Times New Roman" w:hint="default"/>
        <w:w w:val="99"/>
        <w:sz w:val="24"/>
      </w:rPr>
    </w:lvl>
    <w:lvl w:ilvl="1" w:tplc="DAD813A8">
      <w:numFmt w:val="bullet"/>
      <w:lvlText w:val="•"/>
      <w:lvlJc w:val="left"/>
      <w:pPr>
        <w:ind w:left="815" w:hanging="140"/>
      </w:pPr>
      <w:rPr>
        <w:rFonts w:hint="default"/>
      </w:rPr>
    </w:lvl>
    <w:lvl w:ilvl="2" w:tplc="5EA2C9C8">
      <w:numFmt w:val="bullet"/>
      <w:lvlText w:val="•"/>
      <w:lvlJc w:val="left"/>
      <w:pPr>
        <w:ind w:left="1530" w:hanging="140"/>
      </w:pPr>
      <w:rPr>
        <w:rFonts w:hint="default"/>
      </w:rPr>
    </w:lvl>
    <w:lvl w:ilvl="3" w:tplc="7EC23CE8">
      <w:numFmt w:val="bullet"/>
      <w:lvlText w:val="•"/>
      <w:lvlJc w:val="left"/>
      <w:pPr>
        <w:ind w:left="2246" w:hanging="140"/>
      </w:pPr>
      <w:rPr>
        <w:rFonts w:hint="default"/>
      </w:rPr>
    </w:lvl>
    <w:lvl w:ilvl="4" w:tplc="144CF73E">
      <w:numFmt w:val="bullet"/>
      <w:lvlText w:val="•"/>
      <w:lvlJc w:val="left"/>
      <w:pPr>
        <w:ind w:left="2961" w:hanging="140"/>
      </w:pPr>
      <w:rPr>
        <w:rFonts w:hint="default"/>
      </w:rPr>
    </w:lvl>
    <w:lvl w:ilvl="5" w:tplc="A9E075BC">
      <w:numFmt w:val="bullet"/>
      <w:lvlText w:val="•"/>
      <w:lvlJc w:val="left"/>
      <w:pPr>
        <w:ind w:left="3677" w:hanging="140"/>
      </w:pPr>
      <w:rPr>
        <w:rFonts w:hint="default"/>
      </w:rPr>
    </w:lvl>
    <w:lvl w:ilvl="6" w:tplc="40EE61D2">
      <w:numFmt w:val="bullet"/>
      <w:lvlText w:val="•"/>
      <w:lvlJc w:val="left"/>
      <w:pPr>
        <w:ind w:left="4392" w:hanging="140"/>
      </w:pPr>
      <w:rPr>
        <w:rFonts w:hint="default"/>
      </w:rPr>
    </w:lvl>
    <w:lvl w:ilvl="7" w:tplc="43E8A846">
      <w:numFmt w:val="bullet"/>
      <w:lvlText w:val="•"/>
      <w:lvlJc w:val="left"/>
      <w:pPr>
        <w:ind w:left="5107" w:hanging="140"/>
      </w:pPr>
      <w:rPr>
        <w:rFonts w:hint="default"/>
      </w:rPr>
    </w:lvl>
    <w:lvl w:ilvl="8" w:tplc="2F149496">
      <w:numFmt w:val="bullet"/>
      <w:lvlText w:val="•"/>
      <w:lvlJc w:val="left"/>
      <w:pPr>
        <w:ind w:left="5823" w:hanging="140"/>
      </w:pPr>
      <w:rPr>
        <w:rFonts w:hint="default"/>
      </w:rPr>
    </w:lvl>
  </w:abstractNum>
  <w:abstractNum w:abstractNumId="211">
    <w:nsid w:val="5C7D7992"/>
    <w:multiLevelType w:val="hybridMultilevel"/>
    <w:tmpl w:val="68FCE71C"/>
    <w:lvl w:ilvl="0" w:tplc="CDB2DF0C">
      <w:numFmt w:val="bullet"/>
      <w:lvlText w:val=""/>
      <w:lvlJc w:val="left"/>
      <w:pPr>
        <w:ind w:left="1402" w:hanging="360"/>
      </w:pPr>
      <w:rPr>
        <w:rFonts w:ascii="Symbol" w:eastAsia="Times New Roman" w:hAnsi="Symbol" w:hint="default"/>
        <w:w w:val="100"/>
        <w:sz w:val="24"/>
      </w:rPr>
    </w:lvl>
    <w:lvl w:ilvl="1" w:tplc="4D76208C">
      <w:numFmt w:val="bullet"/>
      <w:lvlText w:val="•"/>
      <w:lvlJc w:val="left"/>
      <w:pPr>
        <w:ind w:left="2348" w:hanging="360"/>
      </w:pPr>
      <w:rPr>
        <w:rFonts w:hint="default"/>
      </w:rPr>
    </w:lvl>
    <w:lvl w:ilvl="2" w:tplc="F4D8C84A">
      <w:numFmt w:val="bullet"/>
      <w:lvlText w:val="•"/>
      <w:lvlJc w:val="left"/>
      <w:pPr>
        <w:ind w:left="3297" w:hanging="360"/>
      </w:pPr>
      <w:rPr>
        <w:rFonts w:hint="default"/>
      </w:rPr>
    </w:lvl>
    <w:lvl w:ilvl="3" w:tplc="68B0C5A2">
      <w:numFmt w:val="bullet"/>
      <w:lvlText w:val="•"/>
      <w:lvlJc w:val="left"/>
      <w:pPr>
        <w:ind w:left="4245" w:hanging="360"/>
      </w:pPr>
      <w:rPr>
        <w:rFonts w:hint="default"/>
      </w:rPr>
    </w:lvl>
    <w:lvl w:ilvl="4" w:tplc="843A31CE">
      <w:numFmt w:val="bullet"/>
      <w:lvlText w:val="•"/>
      <w:lvlJc w:val="left"/>
      <w:pPr>
        <w:ind w:left="5194" w:hanging="360"/>
      </w:pPr>
      <w:rPr>
        <w:rFonts w:hint="default"/>
      </w:rPr>
    </w:lvl>
    <w:lvl w:ilvl="5" w:tplc="20EAFAFA">
      <w:numFmt w:val="bullet"/>
      <w:lvlText w:val="•"/>
      <w:lvlJc w:val="left"/>
      <w:pPr>
        <w:ind w:left="6143" w:hanging="360"/>
      </w:pPr>
      <w:rPr>
        <w:rFonts w:hint="default"/>
      </w:rPr>
    </w:lvl>
    <w:lvl w:ilvl="6" w:tplc="FED86CA2">
      <w:numFmt w:val="bullet"/>
      <w:lvlText w:val="•"/>
      <w:lvlJc w:val="left"/>
      <w:pPr>
        <w:ind w:left="7091" w:hanging="360"/>
      </w:pPr>
      <w:rPr>
        <w:rFonts w:hint="default"/>
      </w:rPr>
    </w:lvl>
    <w:lvl w:ilvl="7" w:tplc="22D256E2">
      <w:numFmt w:val="bullet"/>
      <w:lvlText w:val="•"/>
      <w:lvlJc w:val="left"/>
      <w:pPr>
        <w:ind w:left="8040" w:hanging="360"/>
      </w:pPr>
      <w:rPr>
        <w:rFonts w:hint="default"/>
      </w:rPr>
    </w:lvl>
    <w:lvl w:ilvl="8" w:tplc="6FB4CF24">
      <w:numFmt w:val="bullet"/>
      <w:lvlText w:val="•"/>
      <w:lvlJc w:val="left"/>
      <w:pPr>
        <w:ind w:left="8989" w:hanging="360"/>
      </w:pPr>
      <w:rPr>
        <w:rFonts w:hint="default"/>
      </w:rPr>
    </w:lvl>
  </w:abstractNum>
  <w:abstractNum w:abstractNumId="212">
    <w:nsid w:val="5C946BD2"/>
    <w:multiLevelType w:val="hybridMultilevel"/>
    <w:tmpl w:val="2B142416"/>
    <w:lvl w:ilvl="0" w:tplc="8F567028">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3">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4">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5">
    <w:nsid w:val="5D4D1CD5"/>
    <w:multiLevelType w:val="hybridMultilevel"/>
    <w:tmpl w:val="87C4EB2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nsid w:val="5DA07D79"/>
    <w:multiLevelType w:val="hybridMultilevel"/>
    <w:tmpl w:val="BC2C76EA"/>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nsid w:val="5E4B25E5"/>
    <w:multiLevelType w:val="hybridMultilevel"/>
    <w:tmpl w:val="06F2CCB4"/>
    <w:lvl w:ilvl="0" w:tplc="9F981C24">
      <w:start w:val="1"/>
      <w:numFmt w:val="decimal"/>
      <w:lvlText w:val="%1)"/>
      <w:lvlJc w:val="left"/>
      <w:pPr>
        <w:ind w:left="682" w:hanging="284"/>
      </w:pPr>
      <w:rPr>
        <w:rFonts w:ascii="Times New Roman" w:eastAsia="Times New Roman" w:hAnsi="Times New Roman" w:cs="Times New Roman" w:hint="default"/>
        <w:spacing w:val="0"/>
        <w:w w:val="100"/>
        <w:sz w:val="28"/>
        <w:szCs w:val="28"/>
      </w:rPr>
    </w:lvl>
    <w:lvl w:ilvl="1" w:tplc="F3E0805A">
      <w:numFmt w:val="bullet"/>
      <w:lvlText w:val="•"/>
      <w:lvlJc w:val="left"/>
      <w:pPr>
        <w:ind w:left="1700" w:hanging="284"/>
      </w:pPr>
      <w:rPr>
        <w:rFonts w:hint="default"/>
      </w:rPr>
    </w:lvl>
    <w:lvl w:ilvl="2" w:tplc="6CDED932">
      <w:numFmt w:val="bullet"/>
      <w:lvlText w:val="•"/>
      <w:lvlJc w:val="left"/>
      <w:pPr>
        <w:ind w:left="2721" w:hanging="284"/>
      </w:pPr>
      <w:rPr>
        <w:rFonts w:hint="default"/>
      </w:rPr>
    </w:lvl>
    <w:lvl w:ilvl="3" w:tplc="EA489366">
      <w:numFmt w:val="bullet"/>
      <w:lvlText w:val="•"/>
      <w:lvlJc w:val="left"/>
      <w:pPr>
        <w:ind w:left="3741" w:hanging="284"/>
      </w:pPr>
      <w:rPr>
        <w:rFonts w:hint="default"/>
      </w:rPr>
    </w:lvl>
    <w:lvl w:ilvl="4" w:tplc="547EC924">
      <w:numFmt w:val="bullet"/>
      <w:lvlText w:val="•"/>
      <w:lvlJc w:val="left"/>
      <w:pPr>
        <w:ind w:left="4762" w:hanging="284"/>
      </w:pPr>
      <w:rPr>
        <w:rFonts w:hint="default"/>
      </w:rPr>
    </w:lvl>
    <w:lvl w:ilvl="5" w:tplc="E25A595E">
      <w:numFmt w:val="bullet"/>
      <w:lvlText w:val="•"/>
      <w:lvlJc w:val="left"/>
      <w:pPr>
        <w:ind w:left="5783" w:hanging="284"/>
      </w:pPr>
      <w:rPr>
        <w:rFonts w:hint="default"/>
      </w:rPr>
    </w:lvl>
    <w:lvl w:ilvl="6" w:tplc="C928C05E">
      <w:numFmt w:val="bullet"/>
      <w:lvlText w:val="•"/>
      <w:lvlJc w:val="left"/>
      <w:pPr>
        <w:ind w:left="6803" w:hanging="284"/>
      </w:pPr>
      <w:rPr>
        <w:rFonts w:hint="default"/>
      </w:rPr>
    </w:lvl>
    <w:lvl w:ilvl="7" w:tplc="68249576">
      <w:numFmt w:val="bullet"/>
      <w:lvlText w:val="•"/>
      <w:lvlJc w:val="left"/>
      <w:pPr>
        <w:ind w:left="7824" w:hanging="284"/>
      </w:pPr>
      <w:rPr>
        <w:rFonts w:hint="default"/>
      </w:rPr>
    </w:lvl>
    <w:lvl w:ilvl="8" w:tplc="586C8D72">
      <w:numFmt w:val="bullet"/>
      <w:lvlText w:val="•"/>
      <w:lvlJc w:val="left"/>
      <w:pPr>
        <w:ind w:left="8845" w:hanging="284"/>
      </w:pPr>
      <w:rPr>
        <w:rFonts w:hint="default"/>
      </w:rPr>
    </w:lvl>
  </w:abstractNum>
  <w:abstractNum w:abstractNumId="218">
    <w:nsid w:val="5E9E11FF"/>
    <w:multiLevelType w:val="hybridMultilevel"/>
    <w:tmpl w:val="41DAB8FC"/>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nsid w:val="5EB10774"/>
    <w:multiLevelType w:val="hybridMultilevel"/>
    <w:tmpl w:val="29EE186A"/>
    <w:lvl w:ilvl="0" w:tplc="F6863EBA">
      <w:numFmt w:val="bullet"/>
      <w:lvlText w:val="-"/>
      <w:lvlJc w:val="left"/>
      <w:pPr>
        <w:ind w:left="212" w:hanging="192"/>
      </w:pPr>
      <w:rPr>
        <w:rFonts w:ascii="Times New Roman" w:eastAsia="Times New Roman" w:hAnsi="Times New Roman" w:hint="default"/>
        <w:w w:val="100"/>
        <w:sz w:val="24"/>
      </w:rPr>
    </w:lvl>
    <w:lvl w:ilvl="1" w:tplc="C0D64AEA">
      <w:numFmt w:val="bullet"/>
      <w:lvlText w:val="•"/>
      <w:lvlJc w:val="left"/>
      <w:pPr>
        <w:ind w:left="1264" w:hanging="192"/>
      </w:pPr>
      <w:rPr>
        <w:rFonts w:hint="default"/>
      </w:rPr>
    </w:lvl>
    <w:lvl w:ilvl="2" w:tplc="52DE74FA">
      <w:numFmt w:val="bullet"/>
      <w:lvlText w:val="•"/>
      <w:lvlJc w:val="left"/>
      <w:pPr>
        <w:ind w:left="2309" w:hanging="192"/>
      </w:pPr>
      <w:rPr>
        <w:rFonts w:hint="default"/>
      </w:rPr>
    </w:lvl>
    <w:lvl w:ilvl="3" w:tplc="10D2C9AA">
      <w:numFmt w:val="bullet"/>
      <w:lvlText w:val="•"/>
      <w:lvlJc w:val="left"/>
      <w:pPr>
        <w:ind w:left="3353" w:hanging="192"/>
      </w:pPr>
      <w:rPr>
        <w:rFonts w:hint="default"/>
      </w:rPr>
    </w:lvl>
    <w:lvl w:ilvl="4" w:tplc="283A7CCE">
      <w:numFmt w:val="bullet"/>
      <w:lvlText w:val="•"/>
      <w:lvlJc w:val="left"/>
      <w:pPr>
        <w:ind w:left="4398" w:hanging="192"/>
      </w:pPr>
      <w:rPr>
        <w:rFonts w:hint="default"/>
      </w:rPr>
    </w:lvl>
    <w:lvl w:ilvl="5" w:tplc="5D06470A">
      <w:numFmt w:val="bullet"/>
      <w:lvlText w:val="•"/>
      <w:lvlJc w:val="left"/>
      <w:pPr>
        <w:ind w:left="5443" w:hanging="192"/>
      </w:pPr>
      <w:rPr>
        <w:rFonts w:hint="default"/>
      </w:rPr>
    </w:lvl>
    <w:lvl w:ilvl="6" w:tplc="BCDAA0D4">
      <w:numFmt w:val="bullet"/>
      <w:lvlText w:val="•"/>
      <w:lvlJc w:val="left"/>
      <w:pPr>
        <w:ind w:left="6487" w:hanging="192"/>
      </w:pPr>
      <w:rPr>
        <w:rFonts w:hint="default"/>
      </w:rPr>
    </w:lvl>
    <w:lvl w:ilvl="7" w:tplc="797867A4">
      <w:numFmt w:val="bullet"/>
      <w:lvlText w:val="•"/>
      <w:lvlJc w:val="left"/>
      <w:pPr>
        <w:ind w:left="7532" w:hanging="192"/>
      </w:pPr>
      <w:rPr>
        <w:rFonts w:hint="default"/>
      </w:rPr>
    </w:lvl>
    <w:lvl w:ilvl="8" w:tplc="728AA63C">
      <w:numFmt w:val="bullet"/>
      <w:lvlText w:val="•"/>
      <w:lvlJc w:val="left"/>
      <w:pPr>
        <w:ind w:left="8577" w:hanging="192"/>
      </w:pPr>
      <w:rPr>
        <w:rFonts w:hint="default"/>
      </w:rPr>
    </w:lvl>
  </w:abstractNum>
  <w:abstractNum w:abstractNumId="220">
    <w:nsid w:val="5F492C34"/>
    <w:multiLevelType w:val="hybridMultilevel"/>
    <w:tmpl w:val="19788CA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1">
    <w:nsid w:val="5FB02273"/>
    <w:multiLevelType w:val="hybridMultilevel"/>
    <w:tmpl w:val="B0AC5B0A"/>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2">
    <w:nsid w:val="606E1BD6"/>
    <w:multiLevelType w:val="hybridMultilevel"/>
    <w:tmpl w:val="1AD24F5E"/>
    <w:lvl w:ilvl="0" w:tplc="345ABDCC">
      <w:start w:val="1"/>
      <w:numFmt w:val="decimal"/>
      <w:lvlText w:val="%1)"/>
      <w:lvlJc w:val="left"/>
      <w:pPr>
        <w:ind w:left="682" w:hanging="284"/>
      </w:pPr>
      <w:rPr>
        <w:rFonts w:ascii="Times New Roman" w:eastAsia="Times New Roman" w:hAnsi="Times New Roman" w:cs="Times New Roman" w:hint="default"/>
        <w:spacing w:val="0"/>
        <w:w w:val="100"/>
        <w:sz w:val="28"/>
        <w:szCs w:val="28"/>
      </w:rPr>
    </w:lvl>
    <w:lvl w:ilvl="1" w:tplc="D2A8205E">
      <w:numFmt w:val="bullet"/>
      <w:lvlText w:val="•"/>
      <w:lvlJc w:val="left"/>
      <w:pPr>
        <w:ind w:left="1700" w:hanging="284"/>
      </w:pPr>
      <w:rPr>
        <w:rFonts w:hint="default"/>
      </w:rPr>
    </w:lvl>
    <w:lvl w:ilvl="2" w:tplc="16E80970">
      <w:numFmt w:val="bullet"/>
      <w:lvlText w:val="•"/>
      <w:lvlJc w:val="left"/>
      <w:pPr>
        <w:ind w:left="2721" w:hanging="284"/>
      </w:pPr>
      <w:rPr>
        <w:rFonts w:hint="default"/>
      </w:rPr>
    </w:lvl>
    <w:lvl w:ilvl="3" w:tplc="8A58CF40">
      <w:numFmt w:val="bullet"/>
      <w:lvlText w:val="•"/>
      <w:lvlJc w:val="left"/>
      <w:pPr>
        <w:ind w:left="3741" w:hanging="284"/>
      </w:pPr>
      <w:rPr>
        <w:rFonts w:hint="default"/>
      </w:rPr>
    </w:lvl>
    <w:lvl w:ilvl="4" w:tplc="4726FDD8">
      <w:numFmt w:val="bullet"/>
      <w:lvlText w:val="•"/>
      <w:lvlJc w:val="left"/>
      <w:pPr>
        <w:ind w:left="4762" w:hanging="284"/>
      </w:pPr>
      <w:rPr>
        <w:rFonts w:hint="default"/>
      </w:rPr>
    </w:lvl>
    <w:lvl w:ilvl="5" w:tplc="D09C867E">
      <w:numFmt w:val="bullet"/>
      <w:lvlText w:val="•"/>
      <w:lvlJc w:val="left"/>
      <w:pPr>
        <w:ind w:left="5783" w:hanging="284"/>
      </w:pPr>
      <w:rPr>
        <w:rFonts w:hint="default"/>
      </w:rPr>
    </w:lvl>
    <w:lvl w:ilvl="6" w:tplc="FDE60680">
      <w:numFmt w:val="bullet"/>
      <w:lvlText w:val="•"/>
      <w:lvlJc w:val="left"/>
      <w:pPr>
        <w:ind w:left="6803" w:hanging="284"/>
      </w:pPr>
      <w:rPr>
        <w:rFonts w:hint="default"/>
      </w:rPr>
    </w:lvl>
    <w:lvl w:ilvl="7" w:tplc="C15A19A2">
      <w:numFmt w:val="bullet"/>
      <w:lvlText w:val="•"/>
      <w:lvlJc w:val="left"/>
      <w:pPr>
        <w:ind w:left="7824" w:hanging="284"/>
      </w:pPr>
      <w:rPr>
        <w:rFonts w:hint="default"/>
      </w:rPr>
    </w:lvl>
    <w:lvl w:ilvl="8" w:tplc="D2D6170C">
      <w:numFmt w:val="bullet"/>
      <w:lvlText w:val="•"/>
      <w:lvlJc w:val="left"/>
      <w:pPr>
        <w:ind w:left="8845" w:hanging="284"/>
      </w:pPr>
      <w:rPr>
        <w:rFonts w:hint="default"/>
      </w:rPr>
    </w:lvl>
  </w:abstractNum>
  <w:abstractNum w:abstractNumId="223">
    <w:nsid w:val="613448BE"/>
    <w:multiLevelType w:val="hybridMultilevel"/>
    <w:tmpl w:val="C2467960"/>
    <w:lvl w:ilvl="0" w:tplc="CA6E8A3A">
      <w:numFmt w:val="bullet"/>
      <w:lvlText w:val="-"/>
      <w:lvlJc w:val="left"/>
      <w:pPr>
        <w:ind w:left="107" w:hanging="140"/>
      </w:pPr>
      <w:rPr>
        <w:rFonts w:ascii="Times New Roman" w:eastAsia="Times New Roman" w:hAnsi="Times New Roman" w:hint="default"/>
        <w:w w:val="99"/>
        <w:sz w:val="24"/>
      </w:rPr>
    </w:lvl>
    <w:lvl w:ilvl="1" w:tplc="5BDC8F60">
      <w:numFmt w:val="bullet"/>
      <w:lvlText w:val="•"/>
      <w:lvlJc w:val="left"/>
      <w:pPr>
        <w:ind w:left="752" w:hanging="140"/>
      </w:pPr>
      <w:rPr>
        <w:rFonts w:hint="default"/>
      </w:rPr>
    </w:lvl>
    <w:lvl w:ilvl="2" w:tplc="FB463A2E">
      <w:numFmt w:val="bullet"/>
      <w:lvlText w:val="•"/>
      <w:lvlJc w:val="left"/>
      <w:pPr>
        <w:ind w:left="1404" w:hanging="140"/>
      </w:pPr>
      <w:rPr>
        <w:rFonts w:hint="default"/>
      </w:rPr>
    </w:lvl>
    <w:lvl w:ilvl="3" w:tplc="522A64C8">
      <w:numFmt w:val="bullet"/>
      <w:lvlText w:val="•"/>
      <w:lvlJc w:val="left"/>
      <w:pPr>
        <w:ind w:left="2056" w:hanging="140"/>
      </w:pPr>
      <w:rPr>
        <w:rFonts w:hint="default"/>
      </w:rPr>
    </w:lvl>
    <w:lvl w:ilvl="4" w:tplc="D3DE7056">
      <w:numFmt w:val="bullet"/>
      <w:lvlText w:val="•"/>
      <w:lvlJc w:val="left"/>
      <w:pPr>
        <w:ind w:left="2708" w:hanging="140"/>
      </w:pPr>
      <w:rPr>
        <w:rFonts w:hint="default"/>
      </w:rPr>
    </w:lvl>
    <w:lvl w:ilvl="5" w:tplc="2DF6B462">
      <w:numFmt w:val="bullet"/>
      <w:lvlText w:val="•"/>
      <w:lvlJc w:val="left"/>
      <w:pPr>
        <w:ind w:left="3360" w:hanging="140"/>
      </w:pPr>
      <w:rPr>
        <w:rFonts w:hint="default"/>
      </w:rPr>
    </w:lvl>
    <w:lvl w:ilvl="6" w:tplc="B5343792">
      <w:numFmt w:val="bullet"/>
      <w:lvlText w:val="•"/>
      <w:lvlJc w:val="left"/>
      <w:pPr>
        <w:ind w:left="4012" w:hanging="140"/>
      </w:pPr>
      <w:rPr>
        <w:rFonts w:hint="default"/>
      </w:rPr>
    </w:lvl>
    <w:lvl w:ilvl="7" w:tplc="3A367B18">
      <w:numFmt w:val="bullet"/>
      <w:lvlText w:val="•"/>
      <w:lvlJc w:val="left"/>
      <w:pPr>
        <w:ind w:left="4664" w:hanging="140"/>
      </w:pPr>
      <w:rPr>
        <w:rFonts w:hint="default"/>
      </w:rPr>
    </w:lvl>
    <w:lvl w:ilvl="8" w:tplc="E6B07014">
      <w:numFmt w:val="bullet"/>
      <w:lvlText w:val="•"/>
      <w:lvlJc w:val="left"/>
      <w:pPr>
        <w:ind w:left="5316" w:hanging="140"/>
      </w:pPr>
      <w:rPr>
        <w:rFonts w:hint="default"/>
      </w:rPr>
    </w:lvl>
  </w:abstractNum>
  <w:abstractNum w:abstractNumId="224">
    <w:nsid w:val="61B47AD5"/>
    <w:multiLevelType w:val="hybridMultilevel"/>
    <w:tmpl w:val="28CED7DE"/>
    <w:lvl w:ilvl="0" w:tplc="F2508490">
      <w:start w:val="3"/>
      <w:numFmt w:val="decimal"/>
      <w:lvlText w:val="%1)"/>
      <w:lvlJc w:val="left"/>
      <w:pPr>
        <w:ind w:left="682" w:hanging="236"/>
      </w:pPr>
      <w:rPr>
        <w:rFonts w:ascii="Times New Roman" w:eastAsia="Times New Roman" w:hAnsi="Times New Roman" w:cs="Times New Roman" w:hint="default"/>
        <w:w w:val="100"/>
        <w:sz w:val="26"/>
        <w:szCs w:val="26"/>
      </w:rPr>
    </w:lvl>
    <w:lvl w:ilvl="1" w:tplc="23ACC99E">
      <w:numFmt w:val="bullet"/>
      <w:lvlText w:val="•"/>
      <w:lvlJc w:val="left"/>
      <w:pPr>
        <w:ind w:left="1700" w:hanging="236"/>
      </w:pPr>
      <w:rPr>
        <w:rFonts w:hint="default"/>
      </w:rPr>
    </w:lvl>
    <w:lvl w:ilvl="2" w:tplc="5AF49414">
      <w:numFmt w:val="bullet"/>
      <w:lvlText w:val="•"/>
      <w:lvlJc w:val="left"/>
      <w:pPr>
        <w:ind w:left="2721" w:hanging="236"/>
      </w:pPr>
      <w:rPr>
        <w:rFonts w:hint="default"/>
      </w:rPr>
    </w:lvl>
    <w:lvl w:ilvl="3" w:tplc="3FAC37B4">
      <w:numFmt w:val="bullet"/>
      <w:lvlText w:val="•"/>
      <w:lvlJc w:val="left"/>
      <w:pPr>
        <w:ind w:left="3741" w:hanging="236"/>
      </w:pPr>
      <w:rPr>
        <w:rFonts w:hint="default"/>
      </w:rPr>
    </w:lvl>
    <w:lvl w:ilvl="4" w:tplc="6F708664">
      <w:numFmt w:val="bullet"/>
      <w:lvlText w:val="•"/>
      <w:lvlJc w:val="left"/>
      <w:pPr>
        <w:ind w:left="4762" w:hanging="236"/>
      </w:pPr>
      <w:rPr>
        <w:rFonts w:hint="default"/>
      </w:rPr>
    </w:lvl>
    <w:lvl w:ilvl="5" w:tplc="1B90E882">
      <w:numFmt w:val="bullet"/>
      <w:lvlText w:val="•"/>
      <w:lvlJc w:val="left"/>
      <w:pPr>
        <w:ind w:left="5783" w:hanging="236"/>
      </w:pPr>
      <w:rPr>
        <w:rFonts w:hint="default"/>
      </w:rPr>
    </w:lvl>
    <w:lvl w:ilvl="6" w:tplc="817E50CA">
      <w:numFmt w:val="bullet"/>
      <w:lvlText w:val="•"/>
      <w:lvlJc w:val="left"/>
      <w:pPr>
        <w:ind w:left="6803" w:hanging="236"/>
      </w:pPr>
      <w:rPr>
        <w:rFonts w:hint="default"/>
      </w:rPr>
    </w:lvl>
    <w:lvl w:ilvl="7" w:tplc="D24C2B70">
      <w:numFmt w:val="bullet"/>
      <w:lvlText w:val="•"/>
      <w:lvlJc w:val="left"/>
      <w:pPr>
        <w:ind w:left="7824" w:hanging="236"/>
      </w:pPr>
      <w:rPr>
        <w:rFonts w:hint="default"/>
      </w:rPr>
    </w:lvl>
    <w:lvl w:ilvl="8" w:tplc="C0842EB8">
      <w:numFmt w:val="bullet"/>
      <w:lvlText w:val="•"/>
      <w:lvlJc w:val="left"/>
      <w:pPr>
        <w:ind w:left="8845" w:hanging="236"/>
      </w:pPr>
      <w:rPr>
        <w:rFonts w:hint="default"/>
      </w:rPr>
    </w:lvl>
  </w:abstractNum>
  <w:abstractNum w:abstractNumId="225">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rPr>
    </w:lvl>
    <w:lvl w:ilvl="1" w:tplc="96C0C128">
      <w:numFmt w:val="bullet"/>
      <w:lvlText w:val="•"/>
      <w:lvlJc w:val="left"/>
      <w:pPr>
        <w:ind w:left="1670" w:hanging="284"/>
      </w:pPr>
      <w:rPr>
        <w:rFonts w:hint="default"/>
      </w:rPr>
    </w:lvl>
    <w:lvl w:ilvl="2" w:tplc="CF30F128">
      <w:numFmt w:val="bullet"/>
      <w:lvlText w:val="•"/>
      <w:lvlJc w:val="left"/>
      <w:pPr>
        <w:ind w:left="2680" w:hanging="284"/>
      </w:pPr>
      <w:rPr>
        <w:rFonts w:hint="default"/>
      </w:rPr>
    </w:lvl>
    <w:lvl w:ilvl="3" w:tplc="26CA6E18">
      <w:numFmt w:val="bullet"/>
      <w:lvlText w:val="•"/>
      <w:lvlJc w:val="left"/>
      <w:pPr>
        <w:ind w:left="3690" w:hanging="284"/>
      </w:pPr>
      <w:rPr>
        <w:rFonts w:hint="default"/>
      </w:rPr>
    </w:lvl>
    <w:lvl w:ilvl="4" w:tplc="E966AC64">
      <w:numFmt w:val="bullet"/>
      <w:lvlText w:val="•"/>
      <w:lvlJc w:val="left"/>
      <w:pPr>
        <w:ind w:left="4700" w:hanging="284"/>
      </w:pPr>
      <w:rPr>
        <w:rFonts w:hint="default"/>
      </w:rPr>
    </w:lvl>
    <w:lvl w:ilvl="5" w:tplc="FFFACC60">
      <w:numFmt w:val="bullet"/>
      <w:lvlText w:val="•"/>
      <w:lvlJc w:val="left"/>
      <w:pPr>
        <w:ind w:left="5710" w:hanging="284"/>
      </w:pPr>
      <w:rPr>
        <w:rFonts w:hint="default"/>
      </w:rPr>
    </w:lvl>
    <w:lvl w:ilvl="6" w:tplc="0B366EAA">
      <w:numFmt w:val="bullet"/>
      <w:lvlText w:val="•"/>
      <w:lvlJc w:val="left"/>
      <w:pPr>
        <w:ind w:left="6720" w:hanging="284"/>
      </w:pPr>
      <w:rPr>
        <w:rFonts w:hint="default"/>
      </w:rPr>
    </w:lvl>
    <w:lvl w:ilvl="7" w:tplc="0A942DF2">
      <w:numFmt w:val="bullet"/>
      <w:lvlText w:val="•"/>
      <w:lvlJc w:val="left"/>
      <w:pPr>
        <w:ind w:left="7730" w:hanging="284"/>
      </w:pPr>
      <w:rPr>
        <w:rFonts w:hint="default"/>
      </w:rPr>
    </w:lvl>
    <w:lvl w:ilvl="8" w:tplc="1A548D72">
      <w:numFmt w:val="bullet"/>
      <w:lvlText w:val="•"/>
      <w:lvlJc w:val="left"/>
      <w:pPr>
        <w:ind w:left="8740" w:hanging="284"/>
      </w:pPr>
      <w:rPr>
        <w:rFonts w:hint="default"/>
      </w:rPr>
    </w:lvl>
  </w:abstractNum>
  <w:abstractNum w:abstractNumId="226">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7">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8">
    <w:nsid w:val="63673A33"/>
    <w:multiLevelType w:val="multilevel"/>
    <w:tmpl w:val="38E29CF0"/>
    <w:lvl w:ilvl="0">
      <w:start w:val="1"/>
      <w:numFmt w:val="decimal"/>
      <w:lvlText w:val="%1."/>
      <w:lvlJc w:val="left"/>
      <w:pPr>
        <w:ind w:left="3148" w:hanging="213"/>
      </w:pPr>
      <w:rPr>
        <w:rFonts w:ascii="Times New Roman" w:eastAsia="Times New Roman" w:hAnsi="Times New Roman" w:cs="Times New Roman" w:hint="default"/>
        <w:b/>
        <w:bCs/>
        <w:spacing w:val="0"/>
        <w:w w:val="100"/>
        <w:sz w:val="26"/>
        <w:szCs w:val="26"/>
      </w:rPr>
    </w:lvl>
    <w:lvl w:ilvl="1">
      <w:start w:val="1"/>
      <w:numFmt w:val="decimal"/>
      <w:lvlText w:val="%2."/>
      <w:lvlJc w:val="left"/>
      <w:pPr>
        <w:ind w:left="3709" w:hanging="281"/>
      </w:pPr>
      <w:rPr>
        <w:rFonts w:ascii="Times New Roman" w:eastAsia="Times New Roman" w:hAnsi="Times New Roman" w:cs="Times New Roman" w:hint="default"/>
        <w:b/>
        <w:bCs/>
        <w:w w:val="100"/>
        <w:sz w:val="28"/>
        <w:szCs w:val="28"/>
      </w:rPr>
    </w:lvl>
    <w:lvl w:ilvl="2">
      <w:start w:val="1"/>
      <w:numFmt w:val="decimal"/>
      <w:lvlText w:val="%2.%3."/>
      <w:lvlJc w:val="left"/>
      <w:pPr>
        <w:ind w:left="5172" w:hanging="493"/>
      </w:pPr>
      <w:rPr>
        <w:rFonts w:ascii="Times New Roman" w:eastAsia="Times New Roman" w:hAnsi="Times New Roman" w:cs="Times New Roman" w:hint="default"/>
        <w:b/>
        <w:bCs/>
        <w:w w:val="100"/>
        <w:sz w:val="28"/>
        <w:szCs w:val="28"/>
      </w:rPr>
    </w:lvl>
    <w:lvl w:ilvl="3">
      <w:start w:val="1"/>
      <w:numFmt w:val="decimal"/>
      <w:lvlText w:val="%2.%3.%4."/>
      <w:lvlJc w:val="left"/>
      <w:pPr>
        <w:ind w:left="2421" w:hanging="701"/>
      </w:pPr>
      <w:rPr>
        <w:rFonts w:ascii="Times New Roman" w:eastAsia="Times New Roman" w:hAnsi="Times New Roman" w:cs="Times New Roman" w:hint="default"/>
        <w:b/>
        <w:bCs/>
        <w:spacing w:val="-3"/>
        <w:w w:val="100"/>
        <w:sz w:val="28"/>
        <w:szCs w:val="28"/>
      </w:rPr>
    </w:lvl>
    <w:lvl w:ilvl="4">
      <w:numFmt w:val="bullet"/>
      <w:lvlText w:val="•"/>
      <w:lvlJc w:val="left"/>
      <w:pPr>
        <w:ind w:left="4240" w:hanging="701"/>
      </w:pPr>
      <w:rPr>
        <w:rFonts w:hint="default"/>
      </w:rPr>
    </w:lvl>
    <w:lvl w:ilvl="5">
      <w:numFmt w:val="bullet"/>
      <w:lvlText w:val="•"/>
      <w:lvlJc w:val="left"/>
      <w:pPr>
        <w:ind w:left="5347" w:hanging="701"/>
      </w:pPr>
      <w:rPr>
        <w:rFonts w:hint="default"/>
      </w:rPr>
    </w:lvl>
    <w:lvl w:ilvl="6">
      <w:numFmt w:val="bullet"/>
      <w:lvlText w:val="•"/>
      <w:lvlJc w:val="left"/>
      <w:pPr>
        <w:ind w:left="6455" w:hanging="701"/>
      </w:pPr>
      <w:rPr>
        <w:rFonts w:hint="default"/>
      </w:rPr>
    </w:lvl>
    <w:lvl w:ilvl="7">
      <w:numFmt w:val="bullet"/>
      <w:lvlText w:val="•"/>
      <w:lvlJc w:val="left"/>
      <w:pPr>
        <w:ind w:left="7563" w:hanging="701"/>
      </w:pPr>
      <w:rPr>
        <w:rFonts w:hint="default"/>
      </w:rPr>
    </w:lvl>
    <w:lvl w:ilvl="8">
      <w:numFmt w:val="bullet"/>
      <w:lvlText w:val="•"/>
      <w:lvlJc w:val="left"/>
      <w:pPr>
        <w:ind w:left="8670" w:hanging="701"/>
      </w:pPr>
      <w:rPr>
        <w:rFonts w:hint="default"/>
      </w:rPr>
    </w:lvl>
  </w:abstractNum>
  <w:abstractNum w:abstractNumId="229">
    <w:nsid w:val="637C5788"/>
    <w:multiLevelType w:val="hybridMultilevel"/>
    <w:tmpl w:val="7292B8C0"/>
    <w:lvl w:ilvl="0" w:tplc="D14CD124">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0">
    <w:nsid w:val="63853C7F"/>
    <w:multiLevelType w:val="hybridMultilevel"/>
    <w:tmpl w:val="4672FE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1">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2">
    <w:nsid w:val="63DB1EF3"/>
    <w:multiLevelType w:val="hybridMultilevel"/>
    <w:tmpl w:val="1C44ABE4"/>
    <w:lvl w:ilvl="0" w:tplc="EDA45D56">
      <w:start w:val="1"/>
      <w:numFmt w:val="decimal"/>
      <w:lvlText w:val="%1)"/>
      <w:lvlJc w:val="left"/>
      <w:pPr>
        <w:ind w:left="682" w:hanging="284"/>
      </w:pPr>
      <w:rPr>
        <w:rFonts w:ascii="Times New Roman" w:eastAsia="Times New Roman" w:hAnsi="Times New Roman" w:cs="Times New Roman" w:hint="default"/>
        <w:spacing w:val="0"/>
        <w:w w:val="100"/>
        <w:sz w:val="28"/>
        <w:szCs w:val="28"/>
      </w:rPr>
    </w:lvl>
    <w:lvl w:ilvl="1" w:tplc="04FA273C">
      <w:numFmt w:val="bullet"/>
      <w:lvlText w:val="•"/>
      <w:lvlJc w:val="left"/>
      <w:pPr>
        <w:ind w:left="1700" w:hanging="284"/>
      </w:pPr>
      <w:rPr>
        <w:rFonts w:hint="default"/>
      </w:rPr>
    </w:lvl>
    <w:lvl w:ilvl="2" w:tplc="8F80A768">
      <w:numFmt w:val="bullet"/>
      <w:lvlText w:val="•"/>
      <w:lvlJc w:val="left"/>
      <w:pPr>
        <w:ind w:left="2721" w:hanging="284"/>
      </w:pPr>
      <w:rPr>
        <w:rFonts w:hint="default"/>
      </w:rPr>
    </w:lvl>
    <w:lvl w:ilvl="3" w:tplc="AFB2B292">
      <w:numFmt w:val="bullet"/>
      <w:lvlText w:val="•"/>
      <w:lvlJc w:val="left"/>
      <w:pPr>
        <w:ind w:left="3741" w:hanging="284"/>
      </w:pPr>
      <w:rPr>
        <w:rFonts w:hint="default"/>
      </w:rPr>
    </w:lvl>
    <w:lvl w:ilvl="4" w:tplc="08A4F190">
      <w:numFmt w:val="bullet"/>
      <w:lvlText w:val="•"/>
      <w:lvlJc w:val="left"/>
      <w:pPr>
        <w:ind w:left="4762" w:hanging="284"/>
      </w:pPr>
      <w:rPr>
        <w:rFonts w:hint="default"/>
      </w:rPr>
    </w:lvl>
    <w:lvl w:ilvl="5" w:tplc="DD04704A">
      <w:numFmt w:val="bullet"/>
      <w:lvlText w:val="•"/>
      <w:lvlJc w:val="left"/>
      <w:pPr>
        <w:ind w:left="5783" w:hanging="284"/>
      </w:pPr>
      <w:rPr>
        <w:rFonts w:hint="default"/>
      </w:rPr>
    </w:lvl>
    <w:lvl w:ilvl="6" w:tplc="4B2647B2">
      <w:numFmt w:val="bullet"/>
      <w:lvlText w:val="•"/>
      <w:lvlJc w:val="left"/>
      <w:pPr>
        <w:ind w:left="6803" w:hanging="284"/>
      </w:pPr>
      <w:rPr>
        <w:rFonts w:hint="default"/>
      </w:rPr>
    </w:lvl>
    <w:lvl w:ilvl="7" w:tplc="C42A3A32">
      <w:numFmt w:val="bullet"/>
      <w:lvlText w:val="•"/>
      <w:lvlJc w:val="left"/>
      <w:pPr>
        <w:ind w:left="7824" w:hanging="284"/>
      </w:pPr>
      <w:rPr>
        <w:rFonts w:hint="default"/>
      </w:rPr>
    </w:lvl>
    <w:lvl w:ilvl="8" w:tplc="0ED8BE44">
      <w:numFmt w:val="bullet"/>
      <w:lvlText w:val="•"/>
      <w:lvlJc w:val="left"/>
      <w:pPr>
        <w:ind w:left="8845" w:hanging="284"/>
      </w:pPr>
      <w:rPr>
        <w:rFonts w:hint="default"/>
      </w:rPr>
    </w:lvl>
  </w:abstractNum>
  <w:abstractNum w:abstractNumId="233">
    <w:nsid w:val="64195C9D"/>
    <w:multiLevelType w:val="hybridMultilevel"/>
    <w:tmpl w:val="9B06C524"/>
    <w:lvl w:ilvl="0" w:tplc="74600D10">
      <w:start w:val="1"/>
      <w:numFmt w:val="decimal"/>
      <w:lvlText w:val="%1."/>
      <w:lvlJc w:val="left"/>
      <w:pPr>
        <w:ind w:left="1080" w:hanging="360"/>
      </w:pPr>
      <w:rPr>
        <w:rFonts w:ascii="Times New Roman" w:hAnsi="Times New Roman" w:cs="Times New Roman" w:hint="default"/>
        <w:b w:val="0"/>
        <w:i w:val="0"/>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4">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5">
    <w:nsid w:val="64607058"/>
    <w:multiLevelType w:val="multilevel"/>
    <w:tmpl w:val="9882455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6">
    <w:nsid w:val="65F70510"/>
    <w:multiLevelType w:val="hybridMultilevel"/>
    <w:tmpl w:val="DE26F294"/>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7">
    <w:nsid w:val="66D1282F"/>
    <w:multiLevelType w:val="multilevel"/>
    <w:tmpl w:val="779E6B1C"/>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8">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9">
    <w:nsid w:val="67A91443"/>
    <w:multiLevelType w:val="hybridMultilevel"/>
    <w:tmpl w:val="0AD4E4BE"/>
    <w:lvl w:ilvl="0" w:tplc="04190001">
      <w:start w:val="1"/>
      <w:numFmt w:val="bullet"/>
      <w:lvlText w:val=""/>
      <w:lvlJc w:val="left"/>
      <w:pPr>
        <w:ind w:left="568" w:hanging="284"/>
      </w:pPr>
      <w:rPr>
        <w:rFonts w:ascii="Symbol" w:hAnsi="Symbol" w:hint="default"/>
        <w:w w:val="100"/>
      </w:rPr>
    </w:lvl>
    <w:lvl w:ilvl="1" w:tplc="8140EC68">
      <w:numFmt w:val="bullet"/>
      <w:lvlText w:val="-"/>
      <w:lvlJc w:val="left"/>
      <w:pPr>
        <w:ind w:left="682" w:hanging="334"/>
      </w:pPr>
      <w:rPr>
        <w:rFonts w:ascii="Times New Roman" w:eastAsia="Times New Roman" w:hAnsi="Times New Roman" w:hint="default"/>
        <w:w w:val="100"/>
        <w:sz w:val="28"/>
      </w:rPr>
    </w:lvl>
    <w:lvl w:ilvl="2" w:tplc="163A14C2">
      <w:numFmt w:val="bullet"/>
      <w:lvlText w:val="•"/>
      <w:lvlJc w:val="left"/>
      <w:pPr>
        <w:ind w:left="2721" w:hanging="334"/>
      </w:pPr>
      <w:rPr>
        <w:rFonts w:hint="default"/>
      </w:rPr>
    </w:lvl>
    <w:lvl w:ilvl="3" w:tplc="DBD66058">
      <w:numFmt w:val="bullet"/>
      <w:lvlText w:val="•"/>
      <w:lvlJc w:val="left"/>
      <w:pPr>
        <w:ind w:left="3741" w:hanging="334"/>
      </w:pPr>
      <w:rPr>
        <w:rFonts w:hint="default"/>
      </w:rPr>
    </w:lvl>
    <w:lvl w:ilvl="4" w:tplc="8CD09DE0">
      <w:numFmt w:val="bullet"/>
      <w:lvlText w:val="•"/>
      <w:lvlJc w:val="left"/>
      <w:pPr>
        <w:ind w:left="4762" w:hanging="334"/>
      </w:pPr>
      <w:rPr>
        <w:rFonts w:hint="default"/>
      </w:rPr>
    </w:lvl>
    <w:lvl w:ilvl="5" w:tplc="0EB0CF04">
      <w:numFmt w:val="bullet"/>
      <w:lvlText w:val="•"/>
      <w:lvlJc w:val="left"/>
      <w:pPr>
        <w:ind w:left="5783" w:hanging="334"/>
      </w:pPr>
      <w:rPr>
        <w:rFonts w:hint="default"/>
      </w:rPr>
    </w:lvl>
    <w:lvl w:ilvl="6" w:tplc="86E8F384">
      <w:numFmt w:val="bullet"/>
      <w:lvlText w:val="•"/>
      <w:lvlJc w:val="left"/>
      <w:pPr>
        <w:ind w:left="6803" w:hanging="334"/>
      </w:pPr>
      <w:rPr>
        <w:rFonts w:hint="default"/>
      </w:rPr>
    </w:lvl>
    <w:lvl w:ilvl="7" w:tplc="BEB836D0">
      <w:numFmt w:val="bullet"/>
      <w:lvlText w:val="•"/>
      <w:lvlJc w:val="left"/>
      <w:pPr>
        <w:ind w:left="7824" w:hanging="334"/>
      </w:pPr>
      <w:rPr>
        <w:rFonts w:hint="default"/>
      </w:rPr>
    </w:lvl>
    <w:lvl w:ilvl="8" w:tplc="40FC8918">
      <w:numFmt w:val="bullet"/>
      <w:lvlText w:val="•"/>
      <w:lvlJc w:val="left"/>
      <w:pPr>
        <w:ind w:left="8845" w:hanging="334"/>
      </w:pPr>
      <w:rPr>
        <w:rFonts w:hint="default"/>
      </w:rPr>
    </w:lvl>
  </w:abstractNum>
  <w:abstractNum w:abstractNumId="240">
    <w:nsid w:val="68474739"/>
    <w:multiLevelType w:val="hybridMultilevel"/>
    <w:tmpl w:val="21CE583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1">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2">
    <w:nsid w:val="68F13D29"/>
    <w:multiLevelType w:val="multilevel"/>
    <w:tmpl w:val="48F40D02"/>
    <w:lvl w:ilvl="0">
      <w:start w:val="2"/>
      <w:numFmt w:val="decimal"/>
      <w:lvlText w:val="%1"/>
      <w:lvlJc w:val="left"/>
      <w:pPr>
        <w:ind w:left="633" w:hanging="421"/>
      </w:pPr>
      <w:rPr>
        <w:rFonts w:cs="Times New Roman" w:hint="default"/>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rPr>
    </w:lvl>
    <w:lvl w:ilvl="5">
      <w:numFmt w:val="bullet"/>
      <w:lvlText w:val="•"/>
      <w:lvlJc w:val="left"/>
      <w:pPr>
        <w:ind w:left="3761" w:hanging="181"/>
      </w:pPr>
      <w:rPr>
        <w:rFonts w:hint="default"/>
      </w:rPr>
    </w:lvl>
    <w:lvl w:ilvl="6">
      <w:numFmt w:val="bullet"/>
      <w:lvlText w:val="•"/>
      <w:lvlJc w:val="left"/>
      <w:pPr>
        <w:ind w:left="5142" w:hanging="181"/>
      </w:pPr>
      <w:rPr>
        <w:rFonts w:hint="default"/>
      </w:rPr>
    </w:lvl>
    <w:lvl w:ilvl="7">
      <w:numFmt w:val="bullet"/>
      <w:lvlText w:val="•"/>
      <w:lvlJc w:val="left"/>
      <w:pPr>
        <w:ind w:left="6523" w:hanging="181"/>
      </w:pPr>
      <w:rPr>
        <w:rFonts w:hint="default"/>
      </w:rPr>
    </w:lvl>
    <w:lvl w:ilvl="8">
      <w:numFmt w:val="bullet"/>
      <w:lvlText w:val="•"/>
      <w:lvlJc w:val="left"/>
      <w:pPr>
        <w:ind w:left="7904" w:hanging="181"/>
      </w:pPr>
      <w:rPr>
        <w:rFonts w:hint="default"/>
      </w:rPr>
    </w:lvl>
  </w:abstractNum>
  <w:abstractNum w:abstractNumId="243">
    <w:nsid w:val="69412CB4"/>
    <w:multiLevelType w:val="hybridMultilevel"/>
    <w:tmpl w:val="5284E97A"/>
    <w:lvl w:ilvl="0" w:tplc="D14CD124">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4">
    <w:nsid w:val="695F3C6D"/>
    <w:multiLevelType w:val="hybridMultilevel"/>
    <w:tmpl w:val="B91AA73C"/>
    <w:lvl w:ilvl="0" w:tplc="453C780A">
      <w:numFmt w:val="bullet"/>
      <w:lvlText w:val="•"/>
      <w:lvlJc w:val="left"/>
      <w:pPr>
        <w:ind w:left="103" w:hanging="284"/>
      </w:pPr>
      <w:rPr>
        <w:rFonts w:ascii="Times New Roman" w:eastAsia="Times New Roman" w:hAnsi="Times New Roman" w:hint="default"/>
        <w:w w:val="100"/>
        <w:sz w:val="24"/>
      </w:rPr>
    </w:lvl>
    <w:lvl w:ilvl="1" w:tplc="AF861AFA">
      <w:numFmt w:val="bullet"/>
      <w:lvlText w:val="•"/>
      <w:lvlJc w:val="left"/>
      <w:pPr>
        <w:ind w:left="470" w:hanging="284"/>
      </w:pPr>
      <w:rPr>
        <w:rFonts w:hint="default"/>
      </w:rPr>
    </w:lvl>
    <w:lvl w:ilvl="2" w:tplc="38127FFC">
      <w:numFmt w:val="bullet"/>
      <w:lvlText w:val="•"/>
      <w:lvlJc w:val="left"/>
      <w:pPr>
        <w:ind w:left="840" w:hanging="284"/>
      </w:pPr>
      <w:rPr>
        <w:rFonts w:hint="default"/>
      </w:rPr>
    </w:lvl>
    <w:lvl w:ilvl="3" w:tplc="82FA4248">
      <w:numFmt w:val="bullet"/>
      <w:lvlText w:val="•"/>
      <w:lvlJc w:val="left"/>
      <w:pPr>
        <w:ind w:left="1210" w:hanging="284"/>
      </w:pPr>
      <w:rPr>
        <w:rFonts w:hint="default"/>
      </w:rPr>
    </w:lvl>
    <w:lvl w:ilvl="4" w:tplc="14CE6A4E">
      <w:numFmt w:val="bullet"/>
      <w:lvlText w:val="•"/>
      <w:lvlJc w:val="left"/>
      <w:pPr>
        <w:ind w:left="1580" w:hanging="284"/>
      </w:pPr>
      <w:rPr>
        <w:rFonts w:hint="default"/>
      </w:rPr>
    </w:lvl>
    <w:lvl w:ilvl="5" w:tplc="AEA2F7B2">
      <w:numFmt w:val="bullet"/>
      <w:lvlText w:val="•"/>
      <w:lvlJc w:val="left"/>
      <w:pPr>
        <w:ind w:left="1950" w:hanging="284"/>
      </w:pPr>
      <w:rPr>
        <w:rFonts w:hint="default"/>
      </w:rPr>
    </w:lvl>
    <w:lvl w:ilvl="6" w:tplc="07220FE6">
      <w:numFmt w:val="bullet"/>
      <w:lvlText w:val="•"/>
      <w:lvlJc w:val="left"/>
      <w:pPr>
        <w:ind w:left="2320" w:hanging="284"/>
      </w:pPr>
      <w:rPr>
        <w:rFonts w:hint="default"/>
      </w:rPr>
    </w:lvl>
    <w:lvl w:ilvl="7" w:tplc="6E80C606">
      <w:numFmt w:val="bullet"/>
      <w:lvlText w:val="•"/>
      <w:lvlJc w:val="left"/>
      <w:pPr>
        <w:ind w:left="2690" w:hanging="284"/>
      </w:pPr>
      <w:rPr>
        <w:rFonts w:hint="default"/>
      </w:rPr>
    </w:lvl>
    <w:lvl w:ilvl="8" w:tplc="574C905C">
      <w:numFmt w:val="bullet"/>
      <w:lvlText w:val="•"/>
      <w:lvlJc w:val="left"/>
      <w:pPr>
        <w:ind w:left="3060" w:hanging="284"/>
      </w:pPr>
      <w:rPr>
        <w:rFonts w:hint="default"/>
      </w:rPr>
    </w:lvl>
  </w:abstractNum>
  <w:abstractNum w:abstractNumId="245">
    <w:nsid w:val="696B0575"/>
    <w:multiLevelType w:val="hybridMultilevel"/>
    <w:tmpl w:val="2EBEB570"/>
    <w:lvl w:ilvl="0" w:tplc="2A08D0AC">
      <w:numFmt w:val="bullet"/>
      <w:lvlText w:val="-"/>
      <w:lvlJc w:val="left"/>
      <w:pPr>
        <w:ind w:left="105" w:hanging="140"/>
      </w:pPr>
      <w:rPr>
        <w:rFonts w:ascii="Times New Roman" w:eastAsia="Times New Roman" w:hAnsi="Times New Roman" w:hint="default"/>
        <w:w w:val="99"/>
        <w:sz w:val="24"/>
      </w:rPr>
    </w:lvl>
    <w:lvl w:ilvl="1" w:tplc="DF74E60E">
      <w:numFmt w:val="bullet"/>
      <w:lvlText w:val="•"/>
      <w:lvlJc w:val="left"/>
      <w:pPr>
        <w:ind w:left="670" w:hanging="140"/>
      </w:pPr>
      <w:rPr>
        <w:rFonts w:hint="default"/>
      </w:rPr>
    </w:lvl>
    <w:lvl w:ilvl="2" w:tplc="3724B958">
      <w:numFmt w:val="bullet"/>
      <w:lvlText w:val="•"/>
      <w:lvlJc w:val="left"/>
      <w:pPr>
        <w:ind w:left="1240" w:hanging="140"/>
      </w:pPr>
      <w:rPr>
        <w:rFonts w:hint="default"/>
      </w:rPr>
    </w:lvl>
    <w:lvl w:ilvl="3" w:tplc="F80A5916">
      <w:numFmt w:val="bullet"/>
      <w:lvlText w:val="•"/>
      <w:lvlJc w:val="left"/>
      <w:pPr>
        <w:ind w:left="1810" w:hanging="140"/>
      </w:pPr>
      <w:rPr>
        <w:rFonts w:hint="default"/>
      </w:rPr>
    </w:lvl>
    <w:lvl w:ilvl="4" w:tplc="114E37E4">
      <w:numFmt w:val="bullet"/>
      <w:lvlText w:val="•"/>
      <w:lvlJc w:val="left"/>
      <w:pPr>
        <w:ind w:left="2380" w:hanging="140"/>
      </w:pPr>
      <w:rPr>
        <w:rFonts w:hint="default"/>
      </w:rPr>
    </w:lvl>
    <w:lvl w:ilvl="5" w:tplc="8DEC0F82">
      <w:numFmt w:val="bullet"/>
      <w:lvlText w:val="•"/>
      <w:lvlJc w:val="left"/>
      <w:pPr>
        <w:ind w:left="2951" w:hanging="140"/>
      </w:pPr>
      <w:rPr>
        <w:rFonts w:hint="default"/>
      </w:rPr>
    </w:lvl>
    <w:lvl w:ilvl="6" w:tplc="484E4A9E">
      <w:numFmt w:val="bullet"/>
      <w:lvlText w:val="•"/>
      <w:lvlJc w:val="left"/>
      <w:pPr>
        <w:ind w:left="3521" w:hanging="140"/>
      </w:pPr>
      <w:rPr>
        <w:rFonts w:hint="default"/>
      </w:rPr>
    </w:lvl>
    <w:lvl w:ilvl="7" w:tplc="02EC621A">
      <w:numFmt w:val="bullet"/>
      <w:lvlText w:val="•"/>
      <w:lvlJc w:val="left"/>
      <w:pPr>
        <w:ind w:left="4091" w:hanging="140"/>
      </w:pPr>
      <w:rPr>
        <w:rFonts w:hint="default"/>
      </w:rPr>
    </w:lvl>
    <w:lvl w:ilvl="8" w:tplc="F930280E">
      <w:numFmt w:val="bullet"/>
      <w:lvlText w:val="•"/>
      <w:lvlJc w:val="left"/>
      <w:pPr>
        <w:ind w:left="4661" w:hanging="140"/>
      </w:pPr>
      <w:rPr>
        <w:rFonts w:hint="default"/>
      </w:rPr>
    </w:lvl>
  </w:abstractNum>
  <w:abstractNum w:abstractNumId="246">
    <w:nsid w:val="699C61C8"/>
    <w:multiLevelType w:val="hybridMultilevel"/>
    <w:tmpl w:val="221CE03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7">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8">
    <w:nsid w:val="6A3969FC"/>
    <w:multiLevelType w:val="hybridMultilevel"/>
    <w:tmpl w:val="ECBED27A"/>
    <w:lvl w:ilvl="0" w:tplc="F29CFF7C">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9">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0">
    <w:nsid w:val="6AEC2159"/>
    <w:multiLevelType w:val="hybridMultilevel"/>
    <w:tmpl w:val="31E0B4E8"/>
    <w:lvl w:ilvl="0" w:tplc="006C7F7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1">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2">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3">
    <w:nsid w:val="6DAD66B7"/>
    <w:multiLevelType w:val="hybridMultilevel"/>
    <w:tmpl w:val="742A0F34"/>
    <w:lvl w:ilvl="0" w:tplc="85CC465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5">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6">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7">
    <w:nsid w:val="6E99319F"/>
    <w:multiLevelType w:val="multilevel"/>
    <w:tmpl w:val="C798C4D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8">
    <w:nsid w:val="6EF04788"/>
    <w:multiLevelType w:val="hybridMultilevel"/>
    <w:tmpl w:val="1B3AE3B6"/>
    <w:lvl w:ilvl="0" w:tplc="5F5850EC">
      <w:start w:val="1"/>
      <w:numFmt w:val="decimal"/>
      <w:lvlText w:val="%1."/>
      <w:lvlJc w:val="left"/>
      <w:pPr>
        <w:ind w:left="927" w:hanging="360"/>
      </w:pPr>
      <w:rPr>
        <w:rFonts w:cs="Times New Roman" w:hint="default"/>
        <w:u w:val="none"/>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9">
    <w:nsid w:val="6F4C04EF"/>
    <w:multiLevelType w:val="hybridMultilevel"/>
    <w:tmpl w:val="CABC1700"/>
    <w:lvl w:ilvl="0" w:tplc="D14CD124">
      <w:start w:val="1"/>
      <w:numFmt w:val="bullet"/>
      <w:lvlText w:val="•"/>
      <w:lvlJc w:val="left"/>
      <w:pPr>
        <w:ind w:left="720" w:hanging="360"/>
      </w:pPr>
      <w:rPr>
        <w:rFonts w:ascii="Times New Roman" w:hAnsi="Times New Roman" w:hint="default"/>
      </w:rPr>
    </w:lvl>
    <w:lvl w:ilvl="1" w:tplc="D14CD124">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nsid w:val="6F9911C7"/>
    <w:multiLevelType w:val="hybridMultilevel"/>
    <w:tmpl w:val="4EBC0F32"/>
    <w:lvl w:ilvl="0" w:tplc="35FC8EF0">
      <w:numFmt w:val="bullet"/>
      <w:lvlText w:val="-"/>
      <w:lvlJc w:val="left"/>
      <w:pPr>
        <w:ind w:left="31" w:hanging="140"/>
      </w:pPr>
      <w:rPr>
        <w:rFonts w:ascii="Times New Roman" w:eastAsia="Times New Roman" w:hAnsi="Times New Roman" w:hint="default"/>
        <w:w w:val="99"/>
        <w:sz w:val="24"/>
      </w:rPr>
    </w:lvl>
    <w:lvl w:ilvl="1" w:tplc="F8568070">
      <w:numFmt w:val="bullet"/>
      <w:lvlText w:val="•"/>
      <w:lvlJc w:val="left"/>
      <w:pPr>
        <w:ind w:left="743" w:hanging="140"/>
      </w:pPr>
      <w:rPr>
        <w:rFonts w:hint="default"/>
      </w:rPr>
    </w:lvl>
    <w:lvl w:ilvl="2" w:tplc="BE1A8828">
      <w:numFmt w:val="bullet"/>
      <w:lvlText w:val="•"/>
      <w:lvlJc w:val="left"/>
      <w:pPr>
        <w:ind w:left="1447" w:hanging="140"/>
      </w:pPr>
      <w:rPr>
        <w:rFonts w:hint="default"/>
      </w:rPr>
    </w:lvl>
    <w:lvl w:ilvl="3" w:tplc="DCF42B10">
      <w:numFmt w:val="bullet"/>
      <w:lvlText w:val="•"/>
      <w:lvlJc w:val="left"/>
      <w:pPr>
        <w:ind w:left="2151" w:hanging="140"/>
      </w:pPr>
      <w:rPr>
        <w:rFonts w:hint="default"/>
      </w:rPr>
    </w:lvl>
    <w:lvl w:ilvl="4" w:tplc="64162368">
      <w:numFmt w:val="bullet"/>
      <w:lvlText w:val="•"/>
      <w:lvlJc w:val="left"/>
      <w:pPr>
        <w:ind w:left="2855" w:hanging="140"/>
      </w:pPr>
      <w:rPr>
        <w:rFonts w:hint="default"/>
      </w:rPr>
    </w:lvl>
    <w:lvl w:ilvl="5" w:tplc="9FE8EE1C">
      <w:numFmt w:val="bullet"/>
      <w:lvlText w:val="•"/>
      <w:lvlJc w:val="left"/>
      <w:pPr>
        <w:ind w:left="3559" w:hanging="140"/>
      </w:pPr>
      <w:rPr>
        <w:rFonts w:hint="default"/>
      </w:rPr>
    </w:lvl>
    <w:lvl w:ilvl="6" w:tplc="603C3CAC">
      <w:numFmt w:val="bullet"/>
      <w:lvlText w:val="•"/>
      <w:lvlJc w:val="left"/>
      <w:pPr>
        <w:ind w:left="4263" w:hanging="140"/>
      </w:pPr>
      <w:rPr>
        <w:rFonts w:hint="default"/>
      </w:rPr>
    </w:lvl>
    <w:lvl w:ilvl="7" w:tplc="032E711C">
      <w:numFmt w:val="bullet"/>
      <w:lvlText w:val="•"/>
      <w:lvlJc w:val="left"/>
      <w:pPr>
        <w:ind w:left="4967" w:hanging="140"/>
      </w:pPr>
      <w:rPr>
        <w:rFonts w:hint="default"/>
      </w:rPr>
    </w:lvl>
    <w:lvl w:ilvl="8" w:tplc="DCC2A93E">
      <w:numFmt w:val="bullet"/>
      <w:lvlText w:val="•"/>
      <w:lvlJc w:val="left"/>
      <w:pPr>
        <w:ind w:left="5671" w:hanging="140"/>
      </w:pPr>
      <w:rPr>
        <w:rFonts w:hint="default"/>
      </w:rPr>
    </w:lvl>
  </w:abstractNum>
  <w:abstractNum w:abstractNumId="261">
    <w:nsid w:val="70B77AAE"/>
    <w:multiLevelType w:val="multilevel"/>
    <w:tmpl w:val="913E8D5E"/>
    <w:lvl w:ilvl="0">
      <w:start w:val="2"/>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4"/>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2">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3">
    <w:nsid w:val="712C6A52"/>
    <w:multiLevelType w:val="hybridMultilevel"/>
    <w:tmpl w:val="3A589658"/>
    <w:lvl w:ilvl="0" w:tplc="359C31A8">
      <w:start w:val="1"/>
      <w:numFmt w:val="decimal"/>
      <w:lvlText w:val="%1)"/>
      <w:lvlJc w:val="left"/>
      <w:pPr>
        <w:ind w:left="682" w:hanging="284"/>
      </w:pPr>
      <w:rPr>
        <w:rFonts w:ascii="Times New Roman" w:eastAsia="Times New Roman" w:hAnsi="Times New Roman" w:cs="Times New Roman" w:hint="default"/>
        <w:spacing w:val="0"/>
        <w:w w:val="100"/>
        <w:sz w:val="28"/>
        <w:szCs w:val="28"/>
      </w:rPr>
    </w:lvl>
    <w:lvl w:ilvl="1" w:tplc="86A4E81C">
      <w:numFmt w:val="bullet"/>
      <w:lvlText w:val="•"/>
      <w:lvlJc w:val="left"/>
      <w:pPr>
        <w:ind w:left="1700" w:hanging="284"/>
      </w:pPr>
      <w:rPr>
        <w:rFonts w:hint="default"/>
      </w:rPr>
    </w:lvl>
    <w:lvl w:ilvl="2" w:tplc="2DE40F58">
      <w:numFmt w:val="bullet"/>
      <w:lvlText w:val="•"/>
      <w:lvlJc w:val="left"/>
      <w:pPr>
        <w:ind w:left="2721" w:hanging="284"/>
      </w:pPr>
      <w:rPr>
        <w:rFonts w:hint="default"/>
      </w:rPr>
    </w:lvl>
    <w:lvl w:ilvl="3" w:tplc="0BEE2586">
      <w:numFmt w:val="bullet"/>
      <w:lvlText w:val="•"/>
      <w:lvlJc w:val="left"/>
      <w:pPr>
        <w:ind w:left="3741" w:hanging="284"/>
      </w:pPr>
      <w:rPr>
        <w:rFonts w:hint="default"/>
      </w:rPr>
    </w:lvl>
    <w:lvl w:ilvl="4" w:tplc="C9EE5922">
      <w:numFmt w:val="bullet"/>
      <w:lvlText w:val="•"/>
      <w:lvlJc w:val="left"/>
      <w:pPr>
        <w:ind w:left="4762" w:hanging="284"/>
      </w:pPr>
      <w:rPr>
        <w:rFonts w:hint="default"/>
      </w:rPr>
    </w:lvl>
    <w:lvl w:ilvl="5" w:tplc="BF1AF8AE">
      <w:numFmt w:val="bullet"/>
      <w:lvlText w:val="•"/>
      <w:lvlJc w:val="left"/>
      <w:pPr>
        <w:ind w:left="5783" w:hanging="284"/>
      </w:pPr>
      <w:rPr>
        <w:rFonts w:hint="default"/>
      </w:rPr>
    </w:lvl>
    <w:lvl w:ilvl="6" w:tplc="D00043C4">
      <w:numFmt w:val="bullet"/>
      <w:lvlText w:val="•"/>
      <w:lvlJc w:val="left"/>
      <w:pPr>
        <w:ind w:left="6803" w:hanging="284"/>
      </w:pPr>
      <w:rPr>
        <w:rFonts w:hint="default"/>
      </w:rPr>
    </w:lvl>
    <w:lvl w:ilvl="7" w:tplc="136C7A3A">
      <w:numFmt w:val="bullet"/>
      <w:lvlText w:val="•"/>
      <w:lvlJc w:val="left"/>
      <w:pPr>
        <w:ind w:left="7824" w:hanging="284"/>
      </w:pPr>
      <w:rPr>
        <w:rFonts w:hint="default"/>
      </w:rPr>
    </w:lvl>
    <w:lvl w:ilvl="8" w:tplc="6ACCAA1A">
      <w:numFmt w:val="bullet"/>
      <w:lvlText w:val="•"/>
      <w:lvlJc w:val="left"/>
      <w:pPr>
        <w:ind w:left="8845" w:hanging="284"/>
      </w:pPr>
      <w:rPr>
        <w:rFonts w:hint="default"/>
      </w:rPr>
    </w:lvl>
  </w:abstractNum>
  <w:abstractNum w:abstractNumId="264">
    <w:nsid w:val="71EB10A8"/>
    <w:multiLevelType w:val="hybridMultilevel"/>
    <w:tmpl w:val="4030F8AC"/>
    <w:lvl w:ilvl="0" w:tplc="894A571E">
      <w:start w:val="5"/>
      <w:numFmt w:val="decimal"/>
      <w:lvlText w:val="%1)"/>
      <w:lvlJc w:val="left"/>
      <w:pPr>
        <w:ind w:left="108" w:hanging="192"/>
      </w:pPr>
      <w:rPr>
        <w:rFonts w:ascii="Times New Roman" w:eastAsia="Times New Roman" w:hAnsi="Times New Roman" w:cs="Times New Roman" w:hint="default"/>
        <w:w w:val="103"/>
        <w:sz w:val="20"/>
        <w:szCs w:val="20"/>
      </w:rPr>
    </w:lvl>
    <w:lvl w:ilvl="1" w:tplc="8116B950">
      <w:numFmt w:val="bullet"/>
      <w:lvlText w:val="•"/>
      <w:lvlJc w:val="left"/>
      <w:pPr>
        <w:ind w:left="571" w:hanging="192"/>
      </w:pPr>
      <w:rPr>
        <w:rFonts w:hint="default"/>
      </w:rPr>
    </w:lvl>
    <w:lvl w:ilvl="2" w:tplc="A3FA41C6">
      <w:numFmt w:val="bullet"/>
      <w:lvlText w:val="•"/>
      <w:lvlJc w:val="left"/>
      <w:pPr>
        <w:ind w:left="1042" w:hanging="192"/>
      </w:pPr>
      <w:rPr>
        <w:rFonts w:hint="default"/>
      </w:rPr>
    </w:lvl>
    <w:lvl w:ilvl="3" w:tplc="B162AD52">
      <w:numFmt w:val="bullet"/>
      <w:lvlText w:val="•"/>
      <w:lvlJc w:val="left"/>
      <w:pPr>
        <w:ind w:left="1513" w:hanging="192"/>
      </w:pPr>
      <w:rPr>
        <w:rFonts w:hint="default"/>
      </w:rPr>
    </w:lvl>
    <w:lvl w:ilvl="4" w:tplc="A0FA060E">
      <w:numFmt w:val="bullet"/>
      <w:lvlText w:val="•"/>
      <w:lvlJc w:val="left"/>
      <w:pPr>
        <w:ind w:left="1984" w:hanging="192"/>
      </w:pPr>
      <w:rPr>
        <w:rFonts w:hint="default"/>
      </w:rPr>
    </w:lvl>
    <w:lvl w:ilvl="5" w:tplc="9F3C283E">
      <w:numFmt w:val="bullet"/>
      <w:lvlText w:val="•"/>
      <w:lvlJc w:val="left"/>
      <w:pPr>
        <w:ind w:left="2455" w:hanging="192"/>
      </w:pPr>
      <w:rPr>
        <w:rFonts w:hint="default"/>
      </w:rPr>
    </w:lvl>
    <w:lvl w:ilvl="6" w:tplc="1B0E502E">
      <w:numFmt w:val="bullet"/>
      <w:lvlText w:val="•"/>
      <w:lvlJc w:val="left"/>
      <w:pPr>
        <w:ind w:left="2926" w:hanging="192"/>
      </w:pPr>
      <w:rPr>
        <w:rFonts w:hint="default"/>
      </w:rPr>
    </w:lvl>
    <w:lvl w:ilvl="7" w:tplc="6D3054FA">
      <w:numFmt w:val="bullet"/>
      <w:lvlText w:val="•"/>
      <w:lvlJc w:val="left"/>
      <w:pPr>
        <w:ind w:left="3397" w:hanging="192"/>
      </w:pPr>
      <w:rPr>
        <w:rFonts w:hint="default"/>
      </w:rPr>
    </w:lvl>
    <w:lvl w:ilvl="8" w:tplc="50287C76">
      <w:numFmt w:val="bullet"/>
      <w:lvlText w:val="•"/>
      <w:lvlJc w:val="left"/>
      <w:pPr>
        <w:ind w:left="3868" w:hanging="192"/>
      </w:pPr>
      <w:rPr>
        <w:rFonts w:hint="default"/>
      </w:rPr>
    </w:lvl>
  </w:abstractNum>
  <w:abstractNum w:abstractNumId="265">
    <w:nsid w:val="72BC6D6A"/>
    <w:multiLevelType w:val="hybridMultilevel"/>
    <w:tmpl w:val="A108592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6">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7">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8">
    <w:nsid w:val="75410A04"/>
    <w:multiLevelType w:val="hybridMultilevel"/>
    <w:tmpl w:val="DE422A5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9">
    <w:nsid w:val="75D82F33"/>
    <w:multiLevelType w:val="hybridMultilevel"/>
    <w:tmpl w:val="F5541D28"/>
    <w:lvl w:ilvl="0" w:tplc="C9E02138">
      <w:numFmt w:val="bullet"/>
      <w:lvlText w:val="-"/>
      <w:lvlJc w:val="left"/>
      <w:pPr>
        <w:ind w:left="107" w:hanging="140"/>
      </w:pPr>
      <w:rPr>
        <w:rFonts w:ascii="Times New Roman" w:eastAsia="Times New Roman" w:hAnsi="Times New Roman" w:hint="default"/>
        <w:w w:val="99"/>
        <w:sz w:val="24"/>
      </w:rPr>
    </w:lvl>
    <w:lvl w:ilvl="1" w:tplc="E9AAC93C">
      <w:numFmt w:val="bullet"/>
      <w:lvlText w:val="•"/>
      <w:lvlJc w:val="left"/>
      <w:pPr>
        <w:ind w:left="815" w:hanging="140"/>
      </w:pPr>
      <w:rPr>
        <w:rFonts w:hint="default"/>
      </w:rPr>
    </w:lvl>
    <w:lvl w:ilvl="2" w:tplc="A202B8A8">
      <w:numFmt w:val="bullet"/>
      <w:lvlText w:val="•"/>
      <w:lvlJc w:val="left"/>
      <w:pPr>
        <w:ind w:left="1530" w:hanging="140"/>
      </w:pPr>
      <w:rPr>
        <w:rFonts w:hint="default"/>
      </w:rPr>
    </w:lvl>
    <w:lvl w:ilvl="3" w:tplc="AEAC6F2C">
      <w:numFmt w:val="bullet"/>
      <w:lvlText w:val="•"/>
      <w:lvlJc w:val="left"/>
      <w:pPr>
        <w:ind w:left="2246" w:hanging="140"/>
      </w:pPr>
      <w:rPr>
        <w:rFonts w:hint="default"/>
      </w:rPr>
    </w:lvl>
    <w:lvl w:ilvl="4" w:tplc="5B043240">
      <w:numFmt w:val="bullet"/>
      <w:lvlText w:val="•"/>
      <w:lvlJc w:val="left"/>
      <w:pPr>
        <w:ind w:left="2961" w:hanging="140"/>
      </w:pPr>
      <w:rPr>
        <w:rFonts w:hint="default"/>
      </w:rPr>
    </w:lvl>
    <w:lvl w:ilvl="5" w:tplc="1BC6F0C0">
      <w:numFmt w:val="bullet"/>
      <w:lvlText w:val="•"/>
      <w:lvlJc w:val="left"/>
      <w:pPr>
        <w:ind w:left="3677" w:hanging="140"/>
      </w:pPr>
      <w:rPr>
        <w:rFonts w:hint="default"/>
      </w:rPr>
    </w:lvl>
    <w:lvl w:ilvl="6" w:tplc="92962A84">
      <w:numFmt w:val="bullet"/>
      <w:lvlText w:val="•"/>
      <w:lvlJc w:val="left"/>
      <w:pPr>
        <w:ind w:left="4392" w:hanging="140"/>
      </w:pPr>
      <w:rPr>
        <w:rFonts w:hint="default"/>
      </w:rPr>
    </w:lvl>
    <w:lvl w:ilvl="7" w:tplc="7A20893E">
      <w:numFmt w:val="bullet"/>
      <w:lvlText w:val="•"/>
      <w:lvlJc w:val="left"/>
      <w:pPr>
        <w:ind w:left="5107" w:hanging="140"/>
      </w:pPr>
      <w:rPr>
        <w:rFonts w:hint="default"/>
      </w:rPr>
    </w:lvl>
    <w:lvl w:ilvl="8" w:tplc="7C2645DE">
      <w:numFmt w:val="bullet"/>
      <w:lvlText w:val="•"/>
      <w:lvlJc w:val="left"/>
      <w:pPr>
        <w:ind w:left="5823" w:hanging="140"/>
      </w:pPr>
      <w:rPr>
        <w:rFonts w:hint="default"/>
      </w:rPr>
    </w:lvl>
  </w:abstractNum>
  <w:abstractNum w:abstractNumId="270">
    <w:nsid w:val="76086814"/>
    <w:multiLevelType w:val="hybridMultilevel"/>
    <w:tmpl w:val="233C0CBC"/>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rPr>
    </w:lvl>
    <w:lvl w:ilvl="1" w:tplc="CF50E084">
      <w:numFmt w:val="bullet"/>
      <w:lvlText w:val="•"/>
      <w:lvlJc w:val="left"/>
      <w:pPr>
        <w:ind w:left="1264" w:hanging="360"/>
      </w:pPr>
      <w:rPr>
        <w:rFonts w:hint="default"/>
      </w:rPr>
    </w:lvl>
    <w:lvl w:ilvl="2" w:tplc="D930BB84">
      <w:numFmt w:val="bullet"/>
      <w:lvlText w:val="•"/>
      <w:lvlJc w:val="left"/>
      <w:pPr>
        <w:ind w:left="2309" w:hanging="360"/>
      </w:pPr>
      <w:rPr>
        <w:rFonts w:hint="default"/>
      </w:rPr>
    </w:lvl>
    <w:lvl w:ilvl="3" w:tplc="4106D5D6">
      <w:numFmt w:val="bullet"/>
      <w:lvlText w:val="•"/>
      <w:lvlJc w:val="left"/>
      <w:pPr>
        <w:ind w:left="3353" w:hanging="360"/>
      </w:pPr>
      <w:rPr>
        <w:rFonts w:hint="default"/>
      </w:rPr>
    </w:lvl>
    <w:lvl w:ilvl="4" w:tplc="2D020254">
      <w:numFmt w:val="bullet"/>
      <w:lvlText w:val="•"/>
      <w:lvlJc w:val="left"/>
      <w:pPr>
        <w:ind w:left="4398" w:hanging="360"/>
      </w:pPr>
      <w:rPr>
        <w:rFonts w:hint="default"/>
      </w:rPr>
    </w:lvl>
    <w:lvl w:ilvl="5" w:tplc="B3704ACE">
      <w:numFmt w:val="bullet"/>
      <w:lvlText w:val="•"/>
      <w:lvlJc w:val="left"/>
      <w:pPr>
        <w:ind w:left="5443" w:hanging="360"/>
      </w:pPr>
      <w:rPr>
        <w:rFonts w:hint="default"/>
      </w:rPr>
    </w:lvl>
    <w:lvl w:ilvl="6" w:tplc="28D02A56">
      <w:numFmt w:val="bullet"/>
      <w:lvlText w:val="•"/>
      <w:lvlJc w:val="left"/>
      <w:pPr>
        <w:ind w:left="6487" w:hanging="360"/>
      </w:pPr>
      <w:rPr>
        <w:rFonts w:hint="default"/>
      </w:rPr>
    </w:lvl>
    <w:lvl w:ilvl="7" w:tplc="8D821610">
      <w:numFmt w:val="bullet"/>
      <w:lvlText w:val="•"/>
      <w:lvlJc w:val="left"/>
      <w:pPr>
        <w:ind w:left="7532" w:hanging="360"/>
      </w:pPr>
      <w:rPr>
        <w:rFonts w:hint="default"/>
      </w:rPr>
    </w:lvl>
    <w:lvl w:ilvl="8" w:tplc="E7A0842A">
      <w:numFmt w:val="bullet"/>
      <w:lvlText w:val="•"/>
      <w:lvlJc w:val="left"/>
      <w:pPr>
        <w:ind w:left="8577" w:hanging="360"/>
      </w:pPr>
      <w:rPr>
        <w:rFonts w:hint="default"/>
      </w:rPr>
    </w:lvl>
  </w:abstractNum>
  <w:abstractNum w:abstractNumId="272">
    <w:nsid w:val="76805035"/>
    <w:multiLevelType w:val="hybridMultilevel"/>
    <w:tmpl w:val="A6EAF2E2"/>
    <w:lvl w:ilvl="0" w:tplc="91E81DC8">
      <w:numFmt w:val="bullet"/>
      <w:lvlText w:val="-"/>
      <w:lvlJc w:val="left"/>
      <w:pPr>
        <w:ind w:left="31" w:hanging="142"/>
      </w:pPr>
      <w:rPr>
        <w:rFonts w:ascii="Times New Roman" w:eastAsia="Times New Roman" w:hAnsi="Times New Roman" w:hint="default"/>
        <w:w w:val="99"/>
        <w:sz w:val="24"/>
      </w:rPr>
    </w:lvl>
    <w:lvl w:ilvl="1" w:tplc="F3C219FA">
      <w:numFmt w:val="bullet"/>
      <w:lvlText w:val="•"/>
      <w:lvlJc w:val="left"/>
      <w:pPr>
        <w:ind w:left="743" w:hanging="142"/>
      </w:pPr>
      <w:rPr>
        <w:rFonts w:hint="default"/>
      </w:rPr>
    </w:lvl>
    <w:lvl w:ilvl="2" w:tplc="E6C6E52C">
      <w:numFmt w:val="bullet"/>
      <w:lvlText w:val="•"/>
      <w:lvlJc w:val="left"/>
      <w:pPr>
        <w:ind w:left="1447" w:hanging="142"/>
      </w:pPr>
      <w:rPr>
        <w:rFonts w:hint="default"/>
      </w:rPr>
    </w:lvl>
    <w:lvl w:ilvl="3" w:tplc="82185300">
      <w:numFmt w:val="bullet"/>
      <w:lvlText w:val="•"/>
      <w:lvlJc w:val="left"/>
      <w:pPr>
        <w:ind w:left="2151" w:hanging="142"/>
      </w:pPr>
      <w:rPr>
        <w:rFonts w:hint="default"/>
      </w:rPr>
    </w:lvl>
    <w:lvl w:ilvl="4" w:tplc="950465E2">
      <w:numFmt w:val="bullet"/>
      <w:lvlText w:val="•"/>
      <w:lvlJc w:val="left"/>
      <w:pPr>
        <w:ind w:left="2855" w:hanging="142"/>
      </w:pPr>
      <w:rPr>
        <w:rFonts w:hint="default"/>
      </w:rPr>
    </w:lvl>
    <w:lvl w:ilvl="5" w:tplc="1D6C31E4">
      <w:numFmt w:val="bullet"/>
      <w:lvlText w:val="•"/>
      <w:lvlJc w:val="left"/>
      <w:pPr>
        <w:ind w:left="3559" w:hanging="142"/>
      </w:pPr>
      <w:rPr>
        <w:rFonts w:hint="default"/>
      </w:rPr>
    </w:lvl>
    <w:lvl w:ilvl="6" w:tplc="7CDEDF64">
      <w:numFmt w:val="bullet"/>
      <w:lvlText w:val="•"/>
      <w:lvlJc w:val="left"/>
      <w:pPr>
        <w:ind w:left="4263" w:hanging="142"/>
      </w:pPr>
      <w:rPr>
        <w:rFonts w:hint="default"/>
      </w:rPr>
    </w:lvl>
    <w:lvl w:ilvl="7" w:tplc="BE86A7EC">
      <w:numFmt w:val="bullet"/>
      <w:lvlText w:val="•"/>
      <w:lvlJc w:val="left"/>
      <w:pPr>
        <w:ind w:left="4967" w:hanging="142"/>
      </w:pPr>
      <w:rPr>
        <w:rFonts w:hint="default"/>
      </w:rPr>
    </w:lvl>
    <w:lvl w:ilvl="8" w:tplc="9FA04E0A">
      <w:numFmt w:val="bullet"/>
      <w:lvlText w:val="•"/>
      <w:lvlJc w:val="left"/>
      <w:pPr>
        <w:ind w:left="5671" w:hanging="142"/>
      </w:pPr>
      <w:rPr>
        <w:rFonts w:hint="default"/>
      </w:rPr>
    </w:lvl>
  </w:abstractNum>
  <w:abstractNum w:abstractNumId="273">
    <w:nsid w:val="7730443B"/>
    <w:multiLevelType w:val="hybridMultilevel"/>
    <w:tmpl w:val="B9F2303C"/>
    <w:lvl w:ilvl="0" w:tplc="F43C5BB2">
      <w:start w:val="1"/>
      <w:numFmt w:val="decimal"/>
      <w:lvlText w:val="%1)"/>
      <w:lvlJc w:val="left"/>
      <w:pPr>
        <w:ind w:left="108" w:hanging="192"/>
      </w:pPr>
      <w:rPr>
        <w:rFonts w:ascii="Times New Roman" w:eastAsia="Times New Roman" w:hAnsi="Times New Roman" w:cs="Times New Roman" w:hint="default"/>
        <w:w w:val="103"/>
        <w:sz w:val="20"/>
        <w:szCs w:val="20"/>
      </w:rPr>
    </w:lvl>
    <w:lvl w:ilvl="1" w:tplc="50C036DE">
      <w:numFmt w:val="bullet"/>
      <w:lvlText w:val="•"/>
      <w:lvlJc w:val="left"/>
      <w:pPr>
        <w:ind w:left="571" w:hanging="192"/>
      </w:pPr>
      <w:rPr>
        <w:rFonts w:hint="default"/>
      </w:rPr>
    </w:lvl>
    <w:lvl w:ilvl="2" w:tplc="3EA813B4">
      <w:numFmt w:val="bullet"/>
      <w:lvlText w:val="•"/>
      <w:lvlJc w:val="left"/>
      <w:pPr>
        <w:ind w:left="1042" w:hanging="192"/>
      </w:pPr>
      <w:rPr>
        <w:rFonts w:hint="default"/>
      </w:rPr>
    </w:lvl>
    <w:lvl w:ilvl="3" w:tplc="335497F0">
      <w:numFmt w:val="bullet"/>
      <w:lvlText w:val="•"/>
      <w:lvlJc w:val="left"/>
      <w:pPr>
        <w:ind w:left="1513" w:hanging="192"/>
      </w:pPr>
      <w:rPr>
        <w:rFonts w:hint="default"/>
      </w:rPr>
    </w:lvl>
    <w:lvl w:ilvl="4" w:tplc="75C6AB96">
      <w:numFmt w:val="bullet"/>
      <w:lvlText w:val="•"/>
      <w:lvlJc w:val="left"/>
      <w:pPr>
        <w:ind w:left="1984" w:hanging="192"/>
      </w:pPr>
      <w:rPr>
        <w:rFonts w:hint="default"/>
      </w:rPr>
    </w:lvl>
    <w:lvl w:ilvl="5" w:tplc="4CD03F10">
      <w:numFmt w:val="bullet"/>
      <w:lvlText w:val="•"/>
      <w:lvlJc w:val="left"/>
      <w:pPr>
        <w:ind w:left="2455" w:hanging="192"/>
      </w:pPr>
      <w:rPr>
        <w:rFonts w:hint="default"/>
      </w:rPr>
    </w:lvl>
    <w:lvl w:ilvl="6" w:tplc="9CBC48B8">
      <w:numFmt w:val="bullet"/>
      <w:lvlText w:val="•"/>
      <w:lvlJc w:val="left"/>
      <w:pPr>
        <w:ind w:left="2926" w:hanging="192"/>
      </w:pPr>
      <w:rPr>
        <w:rFonts w:hint="default"/>
      </w:rPr>
    </w:lvl>
    <w:lvl w:ilvl="7" w:tplc="11B0D216">
      <w:numFmt w:val="bullet"/>
      <w:lvlText w:val="•"/>
      <w:lvlJc w:val="left"/>
      <w:pPr>
        <w:ind w:left="3397" w:hanging="192"/>
      </w:pPr>
      <w:rPr>
        <w:rFonts w:hint="default"/>
      </w:rPr>
    </w:lvl>
    <w:lvl w:ilvl="8" w:tplc="48FA2E08">
      <w:numFmt w:val="bullet"/>
      <w:lvlText w:val="•"/>
      <w:lvlJc w:val="left"/>
      <w:pPr>
        <w:ind w:left="3868" w:hanging="192"/>
      </w:pPr>
      <w:rPr>
        <w:rFonts w:hint="default"/>
      </w:rPr>
    </w:lvl>
  </w:abstractNum>
  <w:abstractNum w:abstractNumId="274">
    <w:nsid w:val="773C0A7C"/>
    <w:multiLevelType w:val="hybridMultilevel"/>
    <w:tmpl w:val="E11449A2"/>
    <w:lvl w:ilvl="0" w:tplc="390E2162">
      <w:start w:val="1"/>
      <w:numFmt w:val="decimal"/>
      <w:lvlText w:val="%1)"/>
      <w:lvlJc w:val="left"/>
      <w:pPr>
        <w:ind w:left="682" w:hanging="284"/>
      </w:pPr>
      <w:rPr>
        <w:rFonts w:ascii="Times New Roman" w:eastAsia="Times New Roman" w:hAnsi="Times New Roman" w:cs="Times New Roman" w:hint="default"/>
        <w:spacing w:val="0"/>
        <w:w w:val="100"/>
        <w:sz w:val="28"/>
        <w:szCs w:val="28"/>
      </w:rPr>
    </w:lvl>
    <w:lvl w:ilvl="1" w:tplc="30441F92">
      <w:numFmt w:val="bullet"/>
      <w:lvlText w:val="•"/>
      <w:lvlJc w:val="left"/>
      <w:pPr>
        <w:ind w:left="1700" w:hanging="284"/>
      </w:pPr>
      <w:rPr>
        <w:rFonts w:hint="default"/>
      </w:rPr>
    </w:lvl>
    <w:lvl w:ilvl="2" w:tplc="83E8C18C">
      <w:numFmt w:val="bullet"/>
      <w:lvlText w:val="•"/>
      <w:lvlJc w:val="left"/>
      <w:pPr>
        <w:ind w:left="2721" w:hanging="284"/>
      </w:pPr>
      <w:rPr>
        <w:rFonts w:hint="default"/>
      </w:rPr>
    </w:lvl>
    <w:lvl w:ilvl="3" w:tplc="B62AF63E">
      <w:numFmt w:val="bullet"/>
      <w:lvlText w:val="•"/>
      <w:lvlJc w:val="left"/>
      <w:pPr>
        <w:ind w:left="3741" w:hanging="284"/>
      </w:pPr>
      <w:rPr>
        <w:rFonts w:hint="default"/>
      </w:rPr>
    </w:lvl>
    <w:lvl w:ilvl="4" w:tplc="31B2C8B6">
      <w:numFmt w:val="bullet"/>
      <w:lvlText w:val="•"/>
      <w:lvlJc w:val="left"/>
      <w:pPr>
        <w:ind w:left="4762" w:hanging="284"/>
      </w:pPr>
      <w:rPr>
        <w:rFonts w:hint="default"/>
      </w:rPr>
    </w:lvl>
    <w:lvl w:ilvl="5" w:tplc="744AA756">
      <w:numFmt w:val="bullet"/>
      <w:lvlText w:val="•"/>
      <w:lvlJc w:val="left"/>
      <w:pPr>
        <w:ind w:left="5783" w:hanging="284"/>
      </w:pPr>
      <w:rPr>
        <w:rFonts w:hint="default"/>
      </w:rPr>
    </w:lvl>
    <w:lvl w:ilvl="6" w:tplc="273EC970">
      <w:numFmt w:val="bullet"/>
      <w:lvlText w:val="•"/>
      <w:lvlJc w:val="left"/>
      <w:pPr>
        <w:ind w:left="6803" w:hanging="284"/>
      </w:pPr>
      <w:rPr>
        <w:rFonts w:hint="default"/>
      </w:rPr>
    </w:lvl>
    <w:lvl w:ilvl="7" w:tplc="4C167196">
      <w:numFmt w:val="bullet"/>
      <w:lvlText w:val="•"/>
      <w:lvlJc w:val="left"/>
      <w:pPr>
        <w:ind w:left="7824" w:hanging="284"/>
      </w:pPr>
      <w:rPr>
        <w:rFonts w:hint="default"/>
      </w:rPr>
    </w:lvl>
    <w:lvl w:ilvl="8" w:tplc="E3DE54B4">
      <w:numFmt w:val="bullet"/>
      <w:lvlText w:val="•"/>
      <w:lvlJc w:val="left"/>
      <w:pPr>
        <w:ind w:left="8845" w:hanging="284"/>
      </w:pPr>
      <w:rPr>
        <w:rFonts w:hint="default"/>
      </w:rPr>
    </w:lvl>
  </w:abstractNum>
  <w:abstractNum w:abstractNumId="275">
    <w:nsid w:val="7740370B"/>
    <w:multiLevelType w:val="hybridMultilevel"/>
    <w:tmpl w:val="C980B1E2"/>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6">
    <w:nsid w:val="77722C7E"/>
    <w:multiLevelType w:val="hybridMultilevel"/>
    <w:tmpl w:val="1B96B18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7">
    <w:nsid w:val="78B051EF"/>
    <w:multiLevelType w:val="hybridMultilevel"/>
    <w:tmpl w:val="1624DF76"/>
    <w:lvl w:ilvl="0" w:tplc="8F567028">
      <w:start w:val="1"/>
      <w:numFmt w:val="bullet"/>
      <w:lvlText w:val="‒"/>
      <w:lvlJc w:val="left"/>
      <w:pPr>
        <w:ind w:left="1480" w:hanging="360"/>
      </w:pPr>
      <w:rPr>
        <w:rFonts w:ascii="Times New Roman" w:hAnsi="Times New Roman" w:hint="default"/>
      </w:rPr>
    </w:lvl>
    <w:lvl w:ilvl="1" w:tplc="04190003" w:tentative="1">
      <w:start w:val="1"/>
      <w:numFmt w:val="bullet"/>
      <w:lvlText w:val="o"/>
      <w:lvlJc w:val="left"/>
      <w:pPr>
        <w:ind w:left="2200" w:hanging="360"/>
      </w:pPr>
      <w:rPr>
        <w:rFonts w:ascii="Courier New" w:hAnsi="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78">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9">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1">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2">
    <w:nsid w:val="7BDB4B63"/>
    <w:multiLevelType w:val="hybridMultilevel"/>
    <w:tmpl w:val="A8FC3732"/>
    <w:lvl w:ilvl="0" w:tplc="DA860650">
      <w:numFmt w:val="bullet"/>
      <w:lvlText w:val="•"/>
      <w:lvlJc w:val="left"/>
      <w:pPr>
        <w:ind w:left="102" w:hanging="284"/>
      </w:pPr>
      <w:rPr>
        <w:rFonts w:ascii="Times New Roman" w:eastAsia="Times New Roman" w:hAnsi="Times New Roman" w:hint="default"/>
        <w:w w:val="100"/>
        <w:sz w:val="24"/>
      </w:rPr>
    </w:lvl>
    <w:lvl w:ilvl="1" w:tplc="A8BA8D66">
      <w:numFmt w:val="bullet"/>
      <w:lvlText w:val="•"/>
      <w:lvlJc w:val="left"/>
      <w:pPr>
        <w:ind w:left="443" w:hanging="284"/>
      </w:pPr>
      <w:rPr>
        <w:rFonts w:hint="default"/>
      </w:rPr>
    </w:lvl>
    <w:lvl w:ilvl="2" w:tplc="03866F12">
      <w:numFmt w:val="bullet"/>
      <w:lvlText w:val="•"/>
      <w:lvlJc w:val="left"/>
      <w:pPr>
        <w:ind w:left="786" w:hanging="284"/>
      </w:pPr>
      <w:rPr>
        <w:rFonts w:hint="default"/>
      </w:rPr>
    </w:lvl>
    <w:lvl w:ilvl="3" w:tplc="8946E7A4">
      <w:numFmt w:val="bullet"/>
      <w:lvlText w:val="•"/>
      <w:lvlJc w:val="left"/>
      <w:pPr>
        <w:ind w:left="1129" w:hanging="284"/>
      </w:pPr>
      <w:rPr>
        <w:rFonts w:hint="default"/>
      </w:rPr>
    </w:lvl>
    <w:lvl w:ilvl="4" w:tplc="0A0CC7E8">
      <w:numFmt w:val="bullet"/>
      <w:lvlText w:val="•"/>
      <w:lvlJc w:val="left"/>
      <w:pPr>
        <w:ind w:left="1472" w:hanging="284"/>
      </w:pPr>
      <w:rPr>
        <w:rFonts w:hint="default"/>
      </w:rPr>
    </w:lvl>
    <w:lvl w:ilvl="5" w:tplc="87BCA930">
      <w:numFmt w:val="bullet"/>
      <w:lvlText w:val="•"/>
      <w:lvlJc w:val="left"/>
      <w:pPr>
        <w:ind w:left="1815" w:hanging="284"/>
      </w:pPr>
      <w:rPr>
        <w:rFonts w:hint="default"/>
      </w:rPr>
    </w:lvl>
    <w:lvl w:ilvl="6" w:tplc="40BAB242">
      <w:numFmt w:val="bullet"/>
      <w:lvlText w:val="•"/>
      <w:lvlJc w:val="left"/>
      <w:pPr>
        <w:ind w:left="2158" w:hanging="284"/>
      </w:pPr>
      <w:rPr>
        <w:rFonts w:hint="default"/>
      </w:rPr>
    </w:lvl>
    <w:lvl w:ilvl="7" w:tplc="2FB0C960">
      <w:numFmt w:val="bullet"/>
      <w:lvlText w:val="•"/>
      <w:lvlJc w:val="left"/>
      <w:pPr>
        <w:ind w:left="2501" w:hanging="284"/>
      </w:pPr>
      <w:rPr>
        <w:rFonts w:hint="default"/>
      </w:rPr>
    </w:lvl>
    <w:lvl w:ilvl="8" w:tplc="1CA08BBA">
      <w:numFmt w:val="bullet"/>
      <w:lvlText w:val="•"/>
      <w:lvlJc w:val="left"/>
      <w:pPr>
        <w:ind w:left="2844" w:hanging="284"/>
      </w:pPr>
      <w:rPr>
        <w:rFonts w:hint="default"/>
      </w:rPr>
    </w:lvl>
  </w:abstractNum>
  <w:abstractNum w:abstractNumId="283">
    <w:nsid w:val="7DBF6DDA"/>
    <w:multiLevelType w:val="hybridMultilevel"/>
    <w:tmpl w:val="27D0B58E"/>
    <w:lvl w:ilvl="0" w:tplc="D14CD124">
      <w:start w:val="1"/>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84">
    <w:nsid w:val="7DEB6F89"/>
    <w:multiLevelType w:val="hybridMultilevel"/>
    <w:tmpl w:val="48D2FDC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5">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6">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7">
    <w:nsid w:val="7FC15BCB"/>
    <w:multiLevelType w:val="hybridMultilevel"/>
    <w:tmpl w:val="A90E28D2"/>
    <w:lvl w:ilvl="0" w:tplc="4810E6E8">
      <w:start w:val="1"/>
      <w:numFmt w:val="upperRoman"/>
      <w:lvlText w:val="%1."/>
      <w:lvlJc w:val="left"/>
      <w:pPr>
        <w:ind w:left="4760" w:hanging="348"/>
      </w:pPr>
      <w:rPr>
        <w:rFonts w:ascii="Times New Roman" w:eastAsia="Times New Roman" w:hAnsi="Times New Roman" w:cs="Times New Roman" w:hint="default"/>
        <w:b/>
        <w:bCs/>
        <w:spacing w:val="0"/>
        <w:w w:val="100"/>
        <w:sz w:val="28"/>
        <w:szCs w:val="28"/>
      </w:rPr>
    </w:lvl>
    <w:lvl w:ilvl="1" w:tplc="F1CCE5B2">
      <w:numFmt w:val="bullet"/>
      <w:lvlText w:val="•"/>
      <w:lvlJc w:val="left"/>
      <w:pPr>
        <w:ind w:left="5372" w:hanging="348"/>
      </w:pPr>
      <w:rPr>
        <w:rFonts w:hint="default"/>
      </w:rPr>
    </w:lvl>
    <w:lvl w:ilvl="2" w:tplc="611870CA">
      <w:numFmt w:val="bullet"/>
      <w:lvlText w:val="•"/>
      <w:lvlJc w:val="left"/>
      <w:pPr>
        <w:ind w:left="5985" w:hanging="348"/>
      </w:pPr>
      <w:rPr>
        <w:rFonts w:hint="default"/>
      </w:rPr>
    </w:lvl>
    <w:lvl w:ilvl="3" w:tplc="739A6F2E">
      <w:numFmt w:val="bullet"/>
      <w:lvlText w:val="•"/>
      <w:lvlJc w:val="left"/>
      <w:pPr>
        <w:ind w:left="6597" w:hanging="348"/>
      </w:pPr>
      <w:rPr>
        <w:rFonts w:hint="default"/>
      </w:rPr>
    </w:lvl>
    <w:lvl w:ilvl="4" w:tplc="90E89B60">
      <w:numFmt w:val="bullet"/>
      <w:lvlText w:val="•"/>
      <w:lvlJc w:val="left"/>
      <w:pPr>
        <w:ind w:left="7210" w:hanging="348"/>
      </w:pPr>
      <w:rPr>
        <w:rFonts w:hint="default"/>
      </w:rPr>
    </w:lvl>
    <w:lvl w:ilvl="5" w:tplc="344CCA9C">
      <w:numFmt w:val="bullet"/>
      <w:lvlText w:val="•"/>
      <w:lvlJc w:val="left"/>
      <w:pPr>
        <w:ind w:left="7823" w:hanging="348"/>
      </w:pPr>
      <w:rPr>
        <w:rFonts w:hint="default"/>
      </w:rPr>
    </w:lvl>
    <w:lvl w:ilvl="6" w:tplc="7FC4F9D4">
      <w:numFmt w:val="bullet"/>
      <w:lvlText w:val="•"/>
      <w:lvlJc w:val="left"/>
      <w:pPr>
        <w:ind w:left="8435" w:hanging="348"/>
      </w:pPr>
      <w:rPr>
        <w:rFonts w:hint="default"/>
      </w:rPr>
    </w:lvl>
    <w:lvl w:ilvl="7" w:tplc="E6501046">
      <w:numFmt w:val="bullet"/>
      <w:lvlText w:val="•"/>
      <w:lvlJc w:val="left"/>
      <w:pPr>
        <w:ind w:left="9048" w:hanging="348"/>
      </w:pPr>
      <w:rPr>
        <w:rFonts w:hint="default"/>
      </w:rPr>
    </w:lvl>
    <w:lvl w:ilvl="8" w:tplc="C6B47784">
      <w:numFmt w:val="bullet"/>
      <w:lvlText w:val="•"/>
      <w:lvlJc w:val="left"/>
      <w:pPr>
        <w:ind w:left="9661" w:hanging="348"/>
      </w:pPr>
      <w:rPr>
        <w:rFonts w:hint="default"/>
      </w:rPr>
    </w:lvl>
  </w:abstractNum>
  <w:abstractNum w:abstractNumId="288">
    <w:nsid w:val="7FD149D9"/>
    <w:multiLevelType w:val="hybridMultilevel"/>
    <w:tmpl w:val="C27A3DA4"/>
    <w:lvl w:ilvl="0" w:tplc="BFA0F3A0">
      <w:start w:val="1"/>
      <w:numFmt w:val="decimal"/>
      <w:lvlText w:val="%1."/>
      <w:lvlJc w:val="left"/>
      <w:pPr>
        <w:ind w:left="502" w:hanging="360"/>
      </w:pPr>
      <w:rPr>
        <w:rFonts w:ascii="Times New Roman" w:hAnsi="Times New Roman" w:cs="Times New Roman" w:hint="default"/>
        <w:sz w:val="2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89">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9"/>
  </w:num>
  <w:num w:numId="2">
    <w:abstractNumId w:val="106"/>
  </w:num>
  <w:num w:numId="3">
    <w:abstractNumId w:val="28"/>
  </w:num>
  <w:num w:numId="4">
    <w:abstractNumId w:val="90"/>
  </w:num>
  <w:num w:numId="5">
    <w:abstractNumId w:val="282"/>
  </w:num>
  <w:num w:numId="6">
    <w:abstractNumId w:val="244"/>
  </w:num>
  <w:num w:numId="7">
    <w:abstractNumId w:val="182"/>
  </w:num>
  <w:num w:numId="8">
    <w:abstractNumId w:val="186"/>
  </w:num>
  <w:num w:numId="9">
    <w:abstractNumId w:val="96"/>
  </w:num>
  <w:num w:numId="10">
    <w:abstractNumId w:val="188"/>
  </w:num>
  <w:num w:numId="11">
    <w:abstractNumId w:val="12"/>
  </w:num>
  <w:num w:numId="12">
    <w:abstractNumId w:val="126"/>
  </w:num>
  <w:num w:numId="13">
    <w:abstractNumId w:val="113"/>
  </w:num>
  <w:num w:numId="14">
    <w:abstractNumId w:val="173"/>
  </w:num>
  <w:num w:numId="15">
    <w:abstractNumId w:val="157"/>
  </w:num>
  <w:num w:numId="16">
    <w:abstractNumId w:val="245"/>
  </w:num>
  <w:num w:numId="17">
    <w:abstractNumId w:val="1"/>
  </w:num>
  <w:num w:numId="18">
    <w:abstractNumId w:val="210"/>
  </w:num>
  <w:num w:numId="19">
    <w:abstractNumId w:val="269"/>
  </w:num>
  <w:num w:numId="20">
    <w:abstractNumId w:val="195"/>
  </w:num>
  <w:num w:numId="21">
    <w:abstractNumId w:val="160"/>
  </w:num>
  <w:num w:numId="22">
    <w:abstractNumId w:val="49"/>
  </w:num>
  <w:num w:numId="23">
    <w:abstractNumId w:val="56"/>
  </w:num>
  <w:num w:numId="24">
    <w:abstractNumId w:val="211"/>
  </w:num>
  <w:num w:numId="25">
    <w:abstractNumId w:val="102"/>
  </w:num>
  <w:num w:numId="26">
    <w:abstractNumId w:val="260"/>
  </w:num>
  <w:num w:numId="27">
    <w:abstractNumId w:val="94"/>
  </w:num>
  <w:num w:numId="28">
    <w:abstractNumId w:val="272"/>
  </w:num>
  <w:num w:numId="29">
    <w:abstractNumId w:val="50"/>
  </w:num>
  <w:num w:numId="30">
    <w:abstractNumId w:val="99"/>
  </w:num>
  <w:num w:numId="31">
    <w:abstractNumId w:val="223"/>
  </w:num>
  <w:num w:numId="32">
    <w:abstractNumId w:val="23"/>
  </w:num>
  <w:num w:numId="33">
    <w:abstractNumId w:val="65"/>
  </w:num>
  <w:num w:numId="34">
    <w:abstractNumId w:val="162"/>
  </w:num>
  <w:num w:numId="35">
    <w:abstractNumId w:val="194"/>
  </w:num>
  <w:num w:numId="36">
    <w:abstractNumId w:val="118"/>
  </w:num>
  <w:num w:numId="37">
    <w:abstractNumId w:val="156"/>
  </w:num>
  <w:num w:numId="38">
    <w:abstractNumId w:val="27"/>
  </w:num>
  <w:num w:numId="39">
    <w:abstractNumId w:val="42"/>
  </w:num>
  <w:num w:numId="40">
    <w:abstractNumId w:val="171"/>
  </w:num>
  <w:num w:numId="41">
    <w:abstractNumId w:val="274"/>
  </w:num>
  <w:num w:numId="42">
    <w:abstractNumId w:val="263"/>
  </w:num>
  <w:num w:numId="43">
    <w:abstractNumId w:val="29"/>
  </w:num>
  <w:num w:numId="44">
    <w:abstractNumId w:val="222"/>
  </w:num>
  <w:num w:numId="45">
    <w:abstractNumId w:val="181"/>
  </w:num>
  <w:num w:numId="46">
    <w:abstractNumId w:val="144"/>
  </w:num>
  <w:num w:numId="47">
    <w:abstractNumId w:val="217"/>
  </w:num>
  <w:num w:numId="48">
    <w:abstractNumId w:val="232"/>
  </w:num>
  <w:num w:numId="49">
    <w:abstractNumId w:val="228"/>
  </w:num>
  <w:num w:numId="50">
    <w:abstractNumId w:val="26"/>
  </w:num>
  <w:num w:numId="51">
    <w:abstractNumId w:val="224"/>
  </w:num>
  <w:num w:numId="52">
    <w:abstractNumId w:val="202"/>
  </w:num>
  <w:num w:numId="53">
    <w:abstractNumId w:val="168"/>
  </w:num>
  <w:num w:numId="54">
    <w:abstractNumId w:val="264"/>
  </w:num>
  <w:num w:numId="55">
    <w:abstractNumId w:val="103"/>
  </w:num>
  <w:num w:numId="56">
    <w:abstractNumId w:val="273"/>
  </w:num>
  <w:num w:numId="57">
    <w:abstractNumId w:val="71"/>
  </w:num>
  <w:num w:numId="58">
    <w:abstractNumId w:val="153"/>
  </w:num>
  <w:num w:numId="59">
    <w:abstractNumId w:val="66"/>
  </w:num>
  <w:num w:numId="60">
    <w:abstractNumId w:val="25"/>
  </w:num>
  <w:num w:numId="61">
    <w:abstractNumId w:val="239"/>
  </w:num>
  <w:num w:numId="62">
    <w:abstractNumId w:val="287"/>
  </w:num>
  <w:num w:numId="63">
    <w:abstractNumId w:val="74"/>
  </w:num>
  <w:num w:numId="64">
    <w:abstractNumId w:val="139"/>
  </w:num>
  <w:num w:numId="65">
    <w:abstractNumId w:val="208"/>
  </w:num>
  <w:num w:numId="66">
    <w:abstractNumId w:val="243"/>
  </w:num>
  <w:num w:numId="67">
    <w:abstractNumId w:val="89"/>
  </w:num>
  <w:num w:numId="68">
    <w:abstractNumId w:val="32"/>
  </w:num>
  <w:num w:numId="69">
    <w:abstractNumId w:val="16"/>
  </w:num>
  <w:num w:numId="70">
    <w:abstractNumId w:val="229"/>
  </w:num>
  <w:num w:numId="71">
    <w:abstractNumId w:val="145"/>
  </w:num>
  <w:num w:numId="72">
    <w:abstractNumId w:val="54"/>
  </w:num>
  <w:num w:numId="73">
    <w:abstractNumId w:val="158"/>
  </w:num>
  <w:num w:numId="74">
    <w:abstractNumId w:val="165"/>
  </w:num>
  <w:num w:numId="75">
    <w:abstractNumId w:val="192"/>
  </w:num>
  <w:num w:numId="76">
    <w:abstractNumId w:val="189"/>
  </w:num>
  <w:num w:numId="77">
    <w:abstractNumId w:val="21"/>
  </w:num>
  <w:num w:numId="78">
    <w:abstractNumId w:val="230"/>
  </w:num>
  <w:num w:numId="79">
    <w:abstractNumId w:val="46"/>
  </w:num>
  <w:num w:numId="80">
    <w:abstractNumId w:val="258"/>
  </w:num>
  <w:num w:numId="81">
    <w:abstractNumId w:val="120"/>
  </w:num>
  <w:num w:numId="82">
    <w:abstractNumId w:val="22"/>
  </w:num>
  <w:num w:numId="83">
    <w:abstractNumId w:val="84"/>
  </w:num>
  <w:num w:numId="84">
    <w:abstractNumId w:val="240"/>
  </w:num>
  <w:num w:numId="85">
    <w:abstractNumId w:val="132"/>
  </w:num>
  <w:num w:numId="86">
    <w:abstractNumId w:val="107"/>
  </w:num>
  <w:num w:numId="87">
    <w:abstractNumId w:val="174"/>
  </w:num>
  <w:num w:numId="88">
    <w:abstractNumId w:val="112"/>
  </w:num>
  <w:num w:numId="89">
    <w:abstractNumId w:val="159"/>
  </w:num>
  <w:num w:numId="90">
    <w:abstractNumId w:val="59"/>
  </w:num>
  <w:num w:numId="91">
    <w:abstractNumId w:val="176"/>
  </w:num>
  <w:num w:numId="92">
    <w:abstractNumId w:val="191"/>
  </w:num>
  <w:num w:numId="93">
    <w:abstractNumId w:val="134"/>
  </w:num>
  <w:num w:numId="94">
    <w:abstractNumId w:val="151"/>
  </w:num>
  <w:num w:numId="95">
    <w:abstractNumId w:val="121"/>
  </w:num>
  <w:num w:numId="96">
    <w:abstractNumId w:val="31"/>
  </w:num>
  <w:num w:numId="97">
    <w:abstractNumId w:val="114"/>
  </w:num>
  <w:num w:numId="98">
    <w:abstractNumId w:val="124"/>
  </w:num>
  <w:num w:numId="99">
    <w:abstractNumId w:val="253"/>
  </w:num>
  <w:num w:numId="100">
    <w:abstractNumId w:val="4"/>
  </w:num>
  <w:num w:numId="101">
    <w:abstractNumId w:val="288"/>
  </w:num>
  <w:num w:numId="102">
    <w:abstractNumId w:val="242"/>
  </w:num>
  <w:num w:numId="103">
    <w:abstractNumId w:val="33"/>
  </w:num>
  <w:num w:numId="104">
    <w:abstractNumId w:val="172"/>
  </w:num>
  <w:num w:numId="105">
    <w:abstractNumId w:val="123"/>
  </w:num>
  <w:num w:numId="106">
    <w:abstractNumId w:val="271"/>
  </w:num>
  <w:num w:numId="107">
    <w:abstractNumId w:val="47"/>
  </w:num>
  <w:num w:numId="108">
    <w:abstractNumId w:val="236"/>
  </w:num>
  <w:num w:numId="109">
    <w:abstractNumId w:val="201"/>
  </w:num>
  <w:num w:numId="110">
    <w:abstractNumId w:val="68"/>
  </w:num>
  <w:num w:numId="111">
    <w:abstractNumId w:val="79"/>
  </w:num>
  <w:num w:numId="112">
    <w:abstractNumId w:val="82"/>
  </w:num>
  <w:num w:numId="113">
    <w:abstractNumId w:val="170"/>
  </w:num>
  <w:num w:numId="114">
    <w:abstractNumId w:val="86"/>
  </w:num>
  <w:num w:numId="115">
    <w:abstractNumId w:val="131"/>
  </w:num>
  <w:num w:numId="116">
    <w:abstractNumId w:val="135"/>
  </w:num>
  <w:num w:numId="117">
    <w:abstractNumId w:val="218"/>
  </w:num>
  <w:num w:numId="118">
    <w:abstractNumId w:val="130"/>
  </w:num>
  <w:num w:numId="119">
    <w:abstractNumId w:val="3"/>
  </w:num>
  <w:num w:numId="120">
    <w:abstractNumId w:val="177"/>
  </w:num>
  <w:num w:numId="121">
    <w:abstractNumId w:val="265"/>
  </w:num>
  <w:num w:numId="122">
    <w:abstractNumId w:val="61"/>
  </w:num>
  <w:num w:numId="123">
    <w:abstractNumId w:val="166"/>
  </w:num>
  <w:num w:numId="124">
    <w:abstractNumId w:val="285"/>
  </w:num>
  <w:num w:numId="125">
    <w:abstractNumId w:val="60"/>
  </w:num>
  <w:num w:numId="126">
    <w:abstractNumId w:val="167"/>
  </w:num>
  <w:num w:numId="127">
    <w:abstractNumId w:val="111"/>
  </w:num>
  <w:num w:numId="128">
    <w:abstractNumId w:val="125"/>
  </w:num>
  <w:num w:numId="129">
    <w:abstractNumId w:val="150"/>
  </w:num>
  <w:num w:numId="130">
    <w:abstractNumId w:val="187"/>
  </w:num>
  <w:num w:numId="131">
    <w:abstractNumId w:val="277"/>
  </w:num>
  <w:num w:numId="132">
    <w:abstractNumId w:val="30"/>
  </w:num>
  <w:num w:numId="133">
    <w:abstractNumId w:val="78"/>
  </w:num>
  <w:num w:numId="134">
    <w:abstractNumId w:val="152"/>
  </w:num>
  <w:num w:numId="135">
    <w:abstractNumId w:val="15"/>
  </w:num>
  <w:num w:numId="136">
    <w:abstractNumId w:val="119"/>
  </w:num>
  <w:num w:numId="137">
    <w:abstractNumId w:val="147"/>
  </w:num>
  <w:num w:numId="138">
    <w:abstractNumId w:val="105"/>
  </w:num>
  <w:num w:numId="139">
    <w:abstractNumId w:val="259"/>
  </w:num>
  <w:num w:numId="140">
    <w:abstractNumId w:val="155"/>
  </w:num>
  <w:num w:numId="141">
    <w:abstractNumId w:val="91"/>
  </w:num>
  <w:num w:numId="142">
    <w:abstractNumId w:val="75"/>
  </w:num>
  <w:num w:numId="143">
    <w:abstractNumId w:val="212"/>
  </w:num>
  <w:num w:numId="144">
    <w:abstractNumId w:val="72"/>
  </w:num>
  <w:num w:numId="145">
    <w:abstractNumId w:val="63"/>
  </w:num>
  <w:num w:numId="146">
    <w:abstractNumId w:val="92"/>
  </w:num>
  <w:num w:numId="147">
    <w:abstractNumId w:val="284"/>
  </w:num>
  <w:num w:numId="148">
    <w:abstractNumId w:val="246"/>
  </w:num>
  <w:num w:numId="149">
    <w:abstractNumId w:val="7"/>
  </w:num>
  <w:num w:numId="150">
    <w:abstractNumId w:val="13"/>
  </w:num>
  <w:num w:numId="151">
    <w:abstractNumId w:val="93"/>
  </w:num>
  <w:num w:numId="152">
    <w:abstractNumId w:val="36"/>
  </w:num>
  <w:num w:numId="153">
    <w:abstractNumId w:val="128"/>
  </w:num>
  <w:num w:numId="154">
    <w:abstractNumId w:val="35"/>
  </w:num>
  <w:num w:numId="155">
    <w:abstractNumId w:val="280"/>
  </w:num>
  <w:num w:numId="156">
    <w:abstractNumId w:val="241"/>
  </w:num>
  <w:num w:numId="157">
    <w:abstractNumId w:val="226"/>
  </w:num>
  <w:num w:numId="158">
    <w:abstractNumId w:val="20"/>
  </w:num>
  <w:num w:numId="159">
    <w:abstractNumId w:val="45"/>
  </w:num>
  <w:num w:numId="160">
    <w:abstractNumId w:val="34"/>
  </w:num>
  <w:num w:numId="161">
    <w:abstractNumId w:val="101"/>
  </w:num>
  <w:num w:numId="162">
    <w:abstractNumId w:val="87"/>
  </w:num>
  <w:num w:numId="163">
    <w:abstractNumId w:val="19"/>
  </w:num>
  <w:num w:numId="164">
    <w:abstractNumId w:val="41"/>
  </w:num>
  <w:num w:numId="165">
    <w:abstractNumId w:val="190"/>
  </w:num>
  <w:num w:numId="166">
    <w:abstractNumId w:val="193"/>
  </w:num>
  <w:num w:numId="167">
    <w:abstractNumId w:val="183"/>
  </w:num>
  <w:num w:numId="168">
    <w:abstractNumId w:val="83"/>
  </w:num>
  <w:num w:numId="169">
    <w:abstractNumId w:val="69"/>
  </w:num>
  <w:num w:numId="170">
    <w:abstractNumId w:val="62"/>
  </w:num>
  <w:num w:numId="171">
    <w:abstractNumId w:val="206"/>
  </w:num>
  <w:num w:numId="172">
    <w:abstractNumId w:val="0"/>
  </w:num>
  <w:num w:numId="173">
    <w:abstractNumId w:val="220"/>
  </w:num>
  <w:num w:numId="174">
    <w:abstractNumId w:val="9"/>
  </w:num>
  <w:num w:numId="175">
    <w:abstractNumId w:val="39"/>
  </w:num>
  <w:num w:numId="176">
    <w:abstractNumId w:val="58"/>
  </w:num>
  <w:num w:numId="177">
    <w:abstractNumId w:val="137"/>
  </w:num>
  <w:num w:numId="178">
    <w:abstractNumId w:val="51"/>
  </w:num>
  <w:num w:numId="179">
    <w:abstractNumId w:val="198"/>
  </w:num>
  <w:num w:numId="180">
    <w:abstractNumId w:val="127"/>
  </w:num>
  <w:num w:numId="181">
    <w:abstractNumId w:val="278"/>
  </w:num>
  <w:num w:numId="182">
    <w:abstractNumId w:val="67"/>
  </w:num>
  <w:num w:numId="183">
    <w:abstractNumId w:val="196"/>
  </w:num>
  <w:num w:numId="184">
    <w:abstractNumId w:val="266"/>
  </w:num>
  <w:num w:numId="185">
    <w:abstractNumId w:val="249"/>
  </w:num>
  <w:num w:numId="186">
    <w:abstractNumId w:val="77"/>
  </w:num>
  <w:num w:numId="187">
    <w:abstractNumId w:val="231"/>
  </w:num>
  <w:num w:numId="188">
    <w:abstractNumId w:val="140"/>
  </w:num>
  <w:num w:numId="189">
    <w:abstractNumId w:val="95"/>
  </w:num>
  <w:num w:numId="190">
    <w:abstractNumId w:val="255"/>
  </w:num>
  <w:num w:numId="191">
    <w:abstractNumId w:val="262"/>
  </w:num>
  <w:num w:numId="192">
    <w:abstractNumId w:val="108"/>
  </w:num>
  <w:num w:numId="193">
    <w:abstractNumId w:val="163"/>
  </w:num>
  <w:num w:numId="194">
    <w:abstractNumId w:val="133"/>
  </w:num>
  <w:num w:numId="195">
    <w:abstractNumId w:val="257"/>
  </w:num>
  <w:num w:numId="196">
    <w:abstractNumId w:val="213"/>
  </w:num>
  <w:num w:numId="197">
    <w:abstractNumId w:val="252"/>
  </w:num>
  <w:num w:numId="198">
    <w:abstractNumId w:val="247"/>
  </w:num>
  <w:num w:numId="199">
    <w:abstractNumId w:val="214"/>
  </w:num>
  <w:num w:numId="200">
    <w:abstractNumId w:val="205"/>
  </w:num>
  <w:num w:numId="201">
    <w:abstractNumId w:val="53"/>
  </w:num>
  <w:num w:numId="202">
    <w:abstractNumId w:val="199"/>
  </w:num>
  <w:num w:numId="203">
    <w:abstractNumId w:val="251"/>
  </w:num>
  <w:num w:numId="204">
    <w:abstractNumId w:val="73"/>
  </w:num>
  <w:num w:numId="205">
    <w:abstractNumId w:val="178"/>
  </w:num>
  <w:num w:numId="206">
    <w:abstractNumId w:val="70"/>
  </w:num>
  <w:num w:numId="207">
    <w:abstractNumId w:val="235"/>
  </w:num>
  <w:num w:numId="208">
    <w:abstractNumId w:val="237"/>
  </w:num>
  <w:num w:numId="209">
    <w:abstractNumId w:val="254"/>
  </w:num>
  <w:num w:numId="210">
    <w:abstractNumId w:val="143"/>
  </w:num>
  <w:num w:numId="211">
    <w:abstractNumId w:val="289"/>
  </w:num>
  <w:num w:numId="212">
    <w:abstractNumId w:val="17"/>
  </w:num>
  <w:num w:numId="213">
    <w:abstractNumId w:val="8"/>
  </w:num>
  <w:num w:numId="214">
    <w:abstractNumId w:val="64"/>
  </w:num>
  <w:num w:numId="215">
    <w:abstractNumId w:val="161"/>
  </w:num>
  <w:num w:numId="216">
    <w:abstractNumId w:val="98"/>
  </w:num>
  <w:num w:numId="217">
    <w:abstractNumId w:val="279"/>
  </w:num>
  <w:num w:numId="218">
    <w:abstractNumId w:val="256"/>
  </w:num>
  <w:num w:numId="219">
    <w:abstractNumId w:val="6"/>
  </w:num>
  <w:num w:numId="220">
    <w:abstractNumId w:val="142"/>
  </w:num>
  <w:num w:numId="221">
    <w:abstractNumId w:val="11"/>
  </w:num>
  <w:num w:numId="222">
    <w:abstractNumId w:val="18"/>
  </w:num>
  <w:num w:numId="223">
    <w:abstractNumId w:val="227"/>
  </w:num>
  <w:num w:numId="224">
    <w:abstractNumId w:val="115"/>
  </w:num>
  <w:num w:numId="225">
    <w:abstractNumId w:val="179"/>
  </w:num>
  <w:num w:numId="226">
    <w:abstractNumId w:val="180"/>
  </w:num>
  <w:num w:numId="227">
    <w:abstractNumId w:val="10"/>
  </w:num>
  <w:num w:numId="228">
    <w:abstractNumId w:val="267"/>
  </w:num>
  <w:num w:numId="229">
    <w:abstractNumId w:val="234"/>
  </w:num>
  <w:num w:numId="230">
    <w:abstractNumId w:val="104"/>
  </w:num>
  <w:num w:numId="231">
    <w:abstractNumId w:val="5"/>
  </w:num>
  <w:num w:numId="232">
    <w:abstractNumId w:val="80"/>
  </w:num>
  <w:num w:numId="233">
    <w:abstractNumId w:val="207"/>
  </w:num>
  <w:num w:numId="234">
    <w:abstractNumId w:val="55"/>
  </w:num>
  <w:num w:numId="235">
    <w:abstractNumId w:val="14"/>
  </w:num>
  <w:num w:numId="236">
    <w:abstractNumId w:val="270"/>
  </w:num>
  <w:num w:numId="237">
    <w:abstractNumId w:val="81"/>
  </w:num>
  <w:num w:numId="238">
    <w:abstractNumId w:val="141"/>
  </w:num>
  <w:num w:numId="239">
    <w:abstractNumId w:val="154"/>
  </w:num>
  <w:num w:numId="240">
    <w:abstractNumId w:val="215"/>
  </w:num>
  <w:num w:numId="241">
    <w:abstractNumId w:val="44"/>
  </w:num>
  <w:num w:numId="242">
    <w:abstractNumId w:val="276"/>
  </w:num>
  <w:num w:numId="243">
    <w:abstractNumId w:val="275"/>
  </w:num>
  <w:num w:numId="244">
    <w:abstractNumId w:val="216"/>
  </w:num>
  <w:num w:numId="245">
    <w:abstractNumId w:val="203"/>
  </w:num>
  <w:num w:numId="246">
    <w:abstractNumId w:val="164"/>
  </w:num>
  <w:num w:numId="247">
    <w:abstractNumId w:val="109"/>
  </w:num>
  <w:num w:numId="248">
    <w:abstractNumId w:val="76"/>
  </w:num>
  <w:num w:numId="249">
    <w:abstractNumId w:val="100"/>
  </w:num>
  <w:num w:numId="250">
    <w:abstractNumId w:val="52"/>
  </w:num>
  <w:num w:numId="251">
    <w:abstractNumId w:val="175"/>
  </w:num>
  <w:num w:numId="252">
    <w:abstractNumId w:val="97"/>
  </w:num>
  <w:num w:numId="253">
    <w:abstractNumId w:val="197"/>
  </w:num>
  <w:num w:numId="254">
    <w:abstractNumId w:val="146"/>
  </w:num>
  <w:num w:numId="255">
    <w:abstractNumId w:val="136"/>
  </w:num>
  <w:num w:numId="256">
    <w:abstractNumId w:val="48"/>
  </w:num>
  <w:num w:numId="257">
    <w:abstractNumId w:val="57"/>
  </w:num>
  <w:num w:numId="258">
    <w:abstractNumId w:val="221"/>
  </w:num>
  <w:num w:numId="259">
    <w:abstractNumId w:val="204"/>
  </w:num>
  <w:num w:numId="260">
    <w:abstractNumId w:val="268"/>
  </w:num>
  <w:num w:numId="261">
    <w:abstractNumId w:val="24"/>
  </w:num>
  <w:num w:numId="262">
    <w:abstractNumId w:val="281"/>
  </w:num>
  <w:num w:numId="263">
    <w:abstractNumId w:val="169"/>
  </w:num>
  <w:num w:numId="264">
    <w:abstractNumId w:val="122"/>
  </w:num>
  <w:num w:numId="265">
    <w:abstractNumId w:val="286"/>
  </w:num>
  <w:num w:numId="266">
    <w:abstractNumId w:val="40"/>
  </w:num>
  <w:num w:numId="267">
    <w:abstractNumId w:val="37"/>
  </w:num>
  <w:num w:numId="268">
    <w:abstractNumId w:val="88"/>
  </w:num>
  <w:num w:numId="269">
    <w:abstractNumId w:val="116"/>
  </w:num>
  <w:num w:numId="270">
    <w:abstractNumId w:val="184"/>
  </w:num>
  <w:num w:numId="271">
    <w:abstractNumId w:val="283"/>
  </w:num>
  <w:num w:numId="272">
    <w:abstractNumId w:val="117"/>
  </w:num>
  <w:num w:numId="273">
    <w:abstractNumId w:val="38"/>
  </w:num>
  <w:num w:numId="274">
    <w:abstractNumId w:val="233"/>
  </w:num>
  <w:num w:numId="275">
    <w:abstractNumId w:val="250"/>
  </w:num>
  <w:num w:numId="276">
    <w:abstractNumId w:val="248"/>
  </w:num>
  <w:num w:numId="277">
    <w:abstractNumId w:val="43"/>
  </w:num>
  <w:num w:numId="278">
    <w:abstractNumId w:val="219"/>
  </w:num>
  <w:num w:numId="279">
    <w:abstractNumId w:val="225"/>
  </w:num>
  <w:num w:numId="280">
    <w:abstractNumId w:val="185"/>
  </w:num>
  <w:num w:numId="281">
    <w:abstractNumId w:val="148"/>
  </w:num>
  <w:num w:numId="282">
    <w:abstractNumId w:val="200"/>
  </w:num>
  <w:num w:numId="283">
    <w:abstractNumId w:val="261"/>
  </w:num>
  <w:num w:numId="284">
    <w:abstractNumId w:val="85"/>
  </w:num>
  <w:num w:numId="285">
    <w:abstractNumId w:val="2"/>
  </w:num>
  <w:num w:numId="286">
    <w:abstractNumId w:val="238"/>
  </w:num>
  <w:num w:numId="287">
    <w:abstractNumId w:val="110"/>
  </w:num>
  <w:num w:numId="288">
    <w:abstractNumId w:val="149"/>
  </w:num>
  <w:num w:numId="289">
    <w:abstractNumId w:val="138"/>
  </w:num>
  <w:num w:numId="290">
    <w:abstractNumId w:val="209"/>
  </w:num>
  <w:numIdMacAtCleanup w:val="2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599"/>
    <w:rsid w:val="000004D4"/>
    <w:rsid w:val="00001525"/>
    <w:rsid w:val="00020BEE"/>
    <w:rsid w:val="00030B1F"/>
    <w:rsid w:val="00036E81"/>
    <w:rsid w:val="00051BAC"/>
    <w:rsid w:val="00053BEB"/>
    <w:rsid w:val="00060C1A"/>
    <w:rsid w:val="00065708"/>
    <w:rsid w:val="00066426"/>
    <w:rsid w:val="000708D2"/>
    <w:rsid w:val="00081BF2"/>
    <w:rsid w:val="000A4029"/>
    <w:rsid w:val="000C02A5"/>
    <w:rsid w:val="000C4D90"/>
    <w:rsid w:val="000D6769"/>
    <w:rsid w:val="000E78F3"/>
    <w:rsid w:val="000F160C"/>
    <w:rsid w:val="000F2BA2"/>
    <w:rsid w:val="000F3F82"/>
    <w:rsid w:val="000F7336"/>
    <w:rsid w:val="001025B7"/>
    <w:rsid w:val="0013317E"/>
    <w:rsid w:val="00135F2F"/>
    <w:rsid w:val="00137771"/>
    <w:rsid w:val="00143CAD"/>
    <w:rsid w:val="00144D54"/>
    <w:rsid w:val="001476A3"/>
    <w:rsid w:val="00156580"/>
    <w:rsid w:val="00163353"/>
    <w:rsid w:val="00165166"/>
    <w:rsid w:val="001653BC"/>
    <w:rsid w:val="001778EA"/>
    <w:rsid w:val="001B56CE"/>
    <w:rsid w:val="001C1A9C"/>
    <w:rsid w:val="001C3EC0"/>
    <w:rsid w:val="001C451A"/>
    <w:rsid w:val="001C56B5"/>
    <w:rsid w:val="001D2528"/>
    <w:rsid w:val="001D32C9"/>
    <w:rsid w:val="001F145D"/>
    <w:rsid w:val="0020060B"/>
    <w:rsid w:val="002043C7"/>
    <w:rsid w:val="002140FD"/>
    <w:rsid w:val="00225FB8"/>
    <w:rsid w:val="0024193F"/>
    <w:rsid w:val="0024578B"/>
    <w:rsid w:val="00246F35"/>
    <w:rsid w:val="00251277"/>
    <w:rsid w:val="002633A7"/>
    <w:rsid w:val="00267772"/>
    <w:rsid w:val="002700D4"/>
    <w:rsid w:val="00292409"/>
    <w:rsid w:val="00294A69"/>
    <w:rsid w:val="002A3864"/>
    <w:rsid w:val="002B4C05"/>
    <w:rsid w:val="002E414F"/>
    <w:rsid w:val="002F0AAE"/>
    <w:rsid w:val="002F15C9"/>
    <w:rsid w:val="002F472B"/>
    <w:rsid w:val="00310756"/>
    <w:rsid w:val="00347B57"/>
    <w:rsid w:val="00380BC5"/>
    <w:rsid w:val="00383C2B"/>
    <w:rsid w:val="00392993"/>
    <w:rsid w:val="00397573"/>
    <w:rsid w:val="003B07FC"/>
    <w:rsid w:val="003B0BA0"/>
    <w:rsid w:val="003B2CAA"/>
    <w:rsid w:val="003B52B5"/>
    <w:rsid w:val="003C69F0"/>
    <w:rsid w:val="003E20E1"/>
    <w:rsid w:val="00420518"/>
    <w:rsid w:val="00420F1F"/>
    <w:rsid w:val="004236C8"/>
    <w:rsid w:val="00424DAE"/>
    <w:rsid w:val="00430E17"/>
    <w:rsid w:val="00434EEE"/>
    <w:rsid w:val="004603E0"/>
    <w:rsid w:val="00476838"/>
    <w:rsid w:val="00484334"/>
    <w:rsid w:val="004B1E6F"/>
    <w:rsid w:val="004D0AB2"/>
    <w:rsid w:val="004E3AA7"/>
    <w:rsid w:val="004F1D91"/>
    <w:rsid w:val="004F5AB4"/>
    <w:rsid w:val="00506C04"/>
    <w:rsid w:val="00517076"/>
    <w:rsid w:val="00523219"/>
    <w:rsid w:val="00523AAC"/>
    <w:rsid w:val="0052701F"/>
    <w:rsid w:val="005323F5"/>
    <w:rsid w:val="0053308F"/>
    <w:rsid w:val="005620D6"/>
    <w:rsid w:val="0057026E"/>
    <w:rsid w:val="00590CD1"/>
    <w:rsid w:val="00593939"/>
    <w:rsid w:val="005A0D2E"/>
    <w:rsid w:val="005C2CA7"/>
    <w:rsid w:val="005D7D1D"/>
    <w:rsid w:val="005F61D3"/>
    <w:rsid w:val="005F6AAC"/>
    <w:rsid w:val="00602277"/>
    <w:rsid w:val="00610099"/>
    <w:rsid w:val="00611A34"/>
    <w:rsid w:val="00612F41"/>
    <w:rsid w:val="0062394B"/>
    <w:rsid w:val="006240F2"/>
    <w:rsid w:val="00632D4D"/>
    <w:rsid w:val="00632E39"/>
    <w:rsid w:val="00634C9A"/>
    <w:rsid w:val="0064091B"/>
    <w:rsid w:val="006643FC"/>
    <w:rsid w:val="00671E6B"/>
    <w:rsid w:val="00686DB0"/>
    <w:rsid w:val="006D4D48"/>
    <w:rsid w:val="006D6717"/>
    <w:rsid w:val="006D7E92"/>
    <w:rsid w:val="006E34F2"/>
    <w:rsid w:val="006F353B"/>
    <w:rsid w:val="006F4CF7"/>
    <w:rsid w:val="006F5024"/>
    <w:rsid w:val="006F704D"/>
    <w:rsid w:val="00707A24"/>
    <w:rsid w:val="00711C76"/>
    <w:rsid w:val="00723CE5"/>
    <w:rsid w:val="00724E7A"/>
    <w:rsid w:val="007270B3"/>
    <w:rsid w:val="00736907"/>
    <w:rsid w:val="00741A22"/>
    <w:rsid w:val="007744AB"/>
    <w:rsid w:val="007770A9"/>
    <w:rsid w:val="007A3FD8"/>
    <w:rsid w:val="007A534F"/>
    <w:rsid w:val="007A6B07"/>
    <w:rsid w:val="007C31D6"/>
    <w:rsid w:val="007D2A4B"/>
    <w:rsid w:val="007E20FB"/>
    <w:rsid w:val="00800311"/>
    <w:rsid w:val="00801E58"/>
    <w:rsid w:val="008155F9"/>
    <w:rsid w:val="00825014"/>
    <w:rsid w:val="00840054"/>
    <w:rsid w:val="0084771D"/>
    <w:rsid w:val="00852E1B"/>
    <w:rsid w:val="00863D6B"/>
    <w:rsid w:val="0087388F"/>
    <w:rsid w:val="00885AFE"/>
    <w:rsid w:val="008866E6"/>
    <w:rsid w:val="00890489"/>
    <w:rsid w:val="008B01A9"/>
    <w:rsid w:val="008C13FA"/>
    <w:rsid w:val="008C75B1"/>
    <w:rsid w:val="008E2111"/>
    <w:rsid w:val="008E2D93"/>
    <w:rsid w:val="008E527F"/>
    <w:rsid w:val="008F11E8"/>
    <w:rsid w:val="008F2CBE"/>
    <w:rsid w:val="008F5523"/>
    <w:rsid w:val="009071AD"/>
    <w:rsid w:val="009079BF"/>
    <w:rsid w:val="00922EF2"/>
    <w:rsid w:val="009268FF"/>
    <w:rsid w:val="009364F8"/>
    <w:rsid w:val="00942E78"/>
    <w:rsid w:val="00945D9E"/>
    <w:rsid w:val="00964183"/>
    <w:rsid w:val="00975B59"/>
    <w:rsid w:val="00984E86"/>
    <w:rsid w:val="009B4108"/>
    <w:rsid w:val="009B7479"/>
    <w:rsid w:val="009E136D"/>
    <w:rsid w:val="009E3C43"/>
    <w:rsid w:val="009F602C"/>
    <w:rsid w:val="00A02619"/>
    <w:rsid w:val="00A0638A"/>
    <w:rsid w:val="00A13159"/>
    <w:rsid w:val="00A1531B"/>
    <w:rsid w:val="00A341D7"/>
    <w:rsid w:val="00A37968"/>
    <w:rsid w:val="00A415B4"/>
    <w:rsid w:val="00A44DF9"/>
    <w:rsid w:val="00A8190A"/>
    <w:rsid w:val="00A8696A"/>
    <w:rsid w:val="00AA2993"/>
    <w:rsid w:val="00AA3268"/>
    <w:rsid w:val="00AA3757"/>
    <w:rsid w:val="00AA5517"/>
    <w:rsid w:val="00AB1D0B"/>
    <w:rsid w:val="00AC2CFF"/>
    <w:rsid w:val="00AC5115"/>
    <w:rsid w:val="00AD1F2C"/>
    <w:rsid w:val="00AD67D7"/>
    <w:rsid w:val="00AE3642"/>
    <w:rsid w:val="00AF4817"/>
    <w:rsid w:val="00B132EE"/>
    <w:rsid w:val="00B21367"/>
    <w:rsid w:val="00B3141B"/>
    <w:rsid w:val="00B34936"/>
    <w:rsid w:val="00B44AB3"/>
    <w:rsid w:val="00B60EF9"/>
    <w:rsid w:val="00B73EE9"/>
    <w:rsid w:val="00B745EE"/>
    <w:rsid w:val="00B759B1"/>
    <w:rsid w:val="00B769C9"/>
    <w:rsid w:val="00B80927"/>
    <w:rsid w:val="00B87FF1"/>
    <w:rsid w:val="00B94940"/>
    <w:rsid w:val="00B9726D"/>
    <w:rsid w:val="00BA09E9"/>
    <w:rsid w:val="00BA0C8B"/>
    <w:rsid w:val="00BA6B54"/>
    <w:rsid w:val="00BB120F"/>
    <w:rsid w:val="00BB1E02"/>
    <w:rsid w:val="00BB365D"/>
    <w:rsid w:val="00BC3C61"/>
    <w:rsid w:val="00BC4805"/>
    <w:rsid w:val="00BE3C65"/>
    <w:rsid w:val="00BE4767"/>
    <w:rsid w:val="00BF6613"/>
    <w:rsid w:val="00C01EBB"/>
    <w:rsid w:val="00C3186E"/>
    <w:rsid w:val="00C41A4A"/>
    <w:rsid w:val="00C54C25"/>
    <w:rsid w:val="00C6104B"/>
    <w:rsid w:val="00C62F13"/>
    <w:rsid w:val="00C64C9E"/>
    <w:rsid w:val="00C708D5"/>
    <w:rsid w:val="00C7439E"/>
    <w:rsid w:val="00C80201"/>
    <w:rsid w:val="00C87B52"/>
    <w:rsid w:val="00C87C7F"/>
    <w:rsid w:val="00C93082"/>
    <w:rsid w:val="00C94A46"/>
    <w:rsid w:val="00C962B6"/>
    <w:rsid w:val="00CA3123"/>
    <w:rsid w:val="00CA4338"/>
    <w:rsid w:val="00CA564A"/>
    <w:rsid w:val="00CA709F"/>
    <w:rsid w:val="00CA73A1"/>
    <w:rsid w:val="00CC2616"/>
    <w:rsid w:val="00CC7329"/>
    <w:rsid w:val="00CF4724"/>
    <w:rsid w:val="00CF564F"/>
    <w:rsid w:val="00D015E7"/>
    <w:rsid w:val="00D01EDF"/>
    <w:rsid w:val="00D100C7"/>
    <w:rsid w:val="00D309A1"/>
    <w:rsid w:val="00D31A39"/>
    <w:rsid w:val="00D32C77"/>
    <w:rsid w:val="00D63E42"/>
    <w:rsid w:val="00D71C0D"/>
    <w:rsid w:val="00D71DEC"/>
    <w:rsid w:val="00D90158"/>
    <w:rsid w:val="00D92DA3"/>
    <w:rsid w:val="00DA5475"/>
    <w:rsid w:val="00DA6B8B"/>
    <w:rsid w:val="00DA6E57"/>
    <w:rsid w:val="00DB25CC"/>
    <w:rsid w:val="00DB41EF"/>
    <w:rsid w:val="00DB5983"/>
    <w:rsid w:val="00DB78B1"/>
    <w:rsid w:val="00DC61EF"/>
    <w:rsid w:val="00DC764F"/>
    <w:rsid w:val="00DD21F0"/>
    <w:rsid w:val="00DE4E58"/>
    <w:rsid w:val="00DE503C"/>
    <w:rsid w:val="00DE54B3"/>
    <w:rsid w:val="00DF086B"/>
    <w:rsid w:val="00DF36D9"/>
    <w:rsid w:val="00DF6C9A"/>
    <w:rsid w:val="00E01364"/>
    <w:rsid w:val="00E20F0A"/>
    <w:rsid w:val="00E25BA7"/>
    <w:rsid w:val="00E25E66"/>
    <w:rsid w:val="00E34BB6"/>
    <w:rsid w:val="00E36596"/>
    <w:rsid w:val="00E368DE"/>
    <w:rsid w:val="00E51472"/>
    <w:rsid w:val="00E55AB9"/>
    <w:rsid w:val="00E55DE6"/>
    <w:rsid w:val="00E6173D"/>
    <w:rsid w:val="00E714E1"/>
    <w:rsid w:val="00E71E82"/>
    <w:rsid w:val="00E727CF"/>
    <w:rsid w:val="00E76F02"/>
    <w:rsid w:val="00E95DB3"/>
    <w:rsid w:val="00E96BB0"/>
    <w:rsid w:val="00EB6705"/>
    <w:rsid w:val="00EB6BCD"/>
    <w:rsid w:val="00EC2588"/>
    <w:rsid w:val="00EC5A72"/>
    <w:rsid w:val="00EC6035"/>
    <w:rsid w:val="00ED1975"/>
    <w:rsid w:val="00EE2091"/>
    <w:rsid w:val="00EE2E90"/>
    <w:rsid w:val="00EE4887"/>
    <w:rsid w:val="00EE5A17"/>
    <w:rsid w:val="00EE7D79"/>
    <w:rsid w:val="00EF37DC"/>
    <w:rsid w:val="00F0146D"/>
    <w:rsid w:val="00F04835"/>
    <w:rsid w:val="00F06599"/>
    <w:rsid w:val="00F1343A"/>
    <w:rsid w:val="00F1530C"/>
    <w:rsid w:val="00F17634"/>
    <w:rsid w:val="00F227FF"/>
    <w:rsid w:val="00F307FC"/>
    <w:rsid w:val="00F400F7"/>
    <w:rsid w:val="00F4073E"/>
    <w:rsid w:val="00F513EB"/>
    <w:rsid w:val="00F542C0"/>
    <w:rsid w:val="00F56404"/>
    <w:rsid w:val="00F60903"/>
    <w:rsid w:val="00F63E73"/>
    <w:rsid w:val="00F73EC2"/>
    <w:rsid w:val="00F74A5E"/>
    <w:rsid w:val="00F75B06"/>
    <w:rsid w:val="00F84EAF"/>
    <w:rsid w:val="00F905C8"/>
    <w:rsid w:val="00FB78D2"/>
    <w:rsid w:val="00FD27A6"/>
    <w:rsid w:val="00FD2870"/>
    <w:rsid w:val="00FD70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EDF"/>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D01EDF"/>
    <w:pPr>
      <w:ind w:left="682"/>
      <w:jc w:val="both"/>
      <w:outlineLvl w:val="0"/>
    </w:pPr>
    <w:rPr>
      <w:b/>
      <w:bCs/>
      <w:sz w:val="28"/>
      <w:szCs w:val="28"/>
    </w:rPr>
  </w:style>
  <w:style w:type="paragraph" w:styleId="2">
    <w:name w:val="heading 2"/>
    <w:basedOn w:val="a"/>
    <w:link w:val="20"/>
    <w:uiPriority w:val="99"/>
    <w:qFormat/>
    <w:rsid w:val="00D01EDF"/>
    <w:pPr>
      <w:ind w:left="429"/>
      <w:jc w:val="both"/>
      <w:outlineLvl w:val="1"/>
    </w:pPr>
    <w:rPr>
      <w:b/>
      <w:bCs/>
      <w:i/>
      <w:iCs/>
      <w:sz w:val="28"/>
      <w:szCs w:val="28"/>
    </w:rPr>
  </w:style>
  <w:style w:type="paragraph" w:styleId="3">
    <w:name w:val="heading 3"/>
    <w:basedOn w:val="a"/>
    <w:next w:val="a"/>
    <w:link w:val="30"/>
    <w:uiPriority w:val="99"/>
    <w:qFormat/>
    <w:rsid w:val="00723CE5"/>
    <w:pPr>
      <w:keepNext/>
      <w:keepLines/>
      <w:spacing w:before="40"/>
      <w:outlineLvl w:val="2"/>
    </w:pPr>
    <w:rPr>
      <w:rFonts w:ascii="Cambria" w:hAnsi="Cambria"/>
      <w:color w:val="243F60"/>
      <w:sz w:val="24"/>
      <w:szCs w:val="24"/>
    </w:rPr>
  </w:style>
  <w:style w:type="paragraph" w:styleId="8">
    <w:name w:val="heading 8"/>
    <w:basedOn w:val="a"/>
    <w:next w:val="a"/>
    <w:link w:val="80"/>
    <w:uiPriority w:val="99"/>
    <w:qFormat/>
    <w:rsid w:val="00723CE5"/>
    <w:pPr>
      <w:keepNext/>
      <w:keepLines/>
      <w:spacing w:before="40"/>
      <w:outlineLvl w:val="7"/>
    </w:pPr>
    <w:rPr>
      <w:rFonts w:ascii="Cambria" w:hAnsi="Cambria"/>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93082"/>
    <w:rPr>
      <w:rFonts w:ascii="Cambria" w:hAnsi="Cambria" w:cs="Times New Roman"/>
      <w:b/>
      <w:bCs/>
      <w:kern w:val="32"/>
      <w:sz w:val="32"/>
      <w:szCs w:val="32"/>
      <w:lang w:eastAsia="en-US"/>
    </w:rPr>
  </w:style>
  <w:style w:type="character" w:customStyle="1" w:styleId="20">
    <w:name w:val="Заголовок 2 Знак"/>
    <w:basedOn w:val="a0"/>
    <w:link w:val="2"/>
    <w:uiPriority w:val="99"/>
    <w:semiHidden/>
    <w:locked/>
    <w:rsid w:val="00C93082"/>
    <w:rPr>
      <w:rFonts w:ascii="Cambria" w:hAnsi="Cambria" w:cs="Times New Roman"/>
      <w:b/>
      <w:bCs/>
      <w:i/>
      <w:iCs/>
      <w:sz w:val="28"/>
      <w:szCs w:val="28"/>
      <w:lang w:eastAsia="en-US"/>
    </w:rPr>
  </w:style>
  <w:style w:type="character" w:customStyle="1" w:styleId="30">
    <w:name w:val="Заголовок 3 Знак"/>
    <w:basedOn w:val="a0"/>
    <w:link w:val="3"/>
    <w:uiPriority w:val="99"/>
    <w:locked/>
    <w:rsid w:val="00723CE5"/>
    <w:rPr>
      <w:rFonts w:ascii="Cambria" w:hAnsi="Cambria" w:cs="Times New Roman"/>
      <w:color w:val="243F60"/>
      <w:sz w:val="24"/>
      <w:szCs w:val="24"/>
      <w:lang w:val="ru-RU"/>
    </w:rPr>
  </w:style>
  <w:style w:type="character" w:customStyle="1" w:styleId="80">
    <w:name w:val="Заголовок 8 Знак"/>
    <w:basedOn w:val="a0"/>
    <w:link w:val="8"/>
    <w:uiPriority w:val="99"/>
    <w:semiHidden/>
    <w:locked/>
    <w:rsid w:val="00723CE5"/>
    <w:rPr>
      <w:rFonts w:ascii="Cambria" w:hAnsi="Cambria" w:cs="Times New Roman"/>
      <w:color w:val="272727"/>
      <w:sz w:val="21"/>
      <w:szCs w:val="21"/>
      <w:lang w:val="ru-RU"/>
    </w:rPr>
  </w:style>
  <w:style w:type="table" w:customStyle="1" w:styleId="TableNormal1">
    <w:name w:val="Table Normal1"/>
    <w:uiPriority w:val="99"/>
    <w:semiHidden/>
    <w:rsid w:val="00D01ED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D01EDF"/>
    <w:pPr>
      <w:ind w:left="682"/>
      <w:jc w:val="both"/>
    </w:pPr>
    <w:rPr>
      <w:sz w:val="28"/>
      <w:szCs w:val="28"/>
    </w:rPr>
  </w:style>
  <w:style w:type="character" w:customStyle="1" w:styleId="a4">
    <w:name w:val="Основной текст Знак"/>
    <w:basedOn w:val="a0"/>
    <w:link w:val="a3"/>
    <w:uiPriority w:val="99"/>
    <w:locked/>
    <w:rsid w:val="00B132EE"/>
    <w:rPr>
      <w:rFonts w:ascii="Times New Roman" w:hAnsi="Times New Roman" w:cs="Times New Roman"/>
      <w:sz w:val="28"/>
      <w:szCs w:val="28"/>
      <w:lang w:val="ru-RU"/>
    </w:rPr>
  </w:style>
  <w:style w:type="paragraph" w:styleId="a5">
    <w:name w:val="List Paragraph"/>
    <w:basedOn w:val="a"/>
    <w:link w:val="a6"/>
    <w:uiPriority w:val="99"/>
    <w:qFormat/>
    <w:rsid w:val="00D01EDF"/>
    <w:pPr>
      <w:ind w:left="682"/>
      <w:jc w:val="both"/>
    </w:pPr>
    <w:rPr>
      <w:rFonts w:eastAsia="Calibri"/>
      <w:sz w:val="20"/>
      <w:szCs w:val="20"/>
      <w:lang/>
    </w:rPr>
  </w:style>
  <w:style w:type="paragraph" w:customStyle="1" w:styleId="TableParagraph">
    <w:name w:val="Table Paragraph"/>
    <w:basedOn w:val="a"/>
    <w:uiPriority w:val="99"/>
    <w:rsid w:val="00D01EDF"/>
    <w:pPr>
      <w:ind w:left="107"/>
    </w:pPr>
  </w:style>
  <w:style w:type="paragraph" w:styleId="a7">
    <w:name w:val="Title"/>
    <w:basedOn w:val="a"/>
    <w:link w:val="a8"/>
    <w:uiPriority w:val="99"/>
    <w:qFormat/>
    <w:rsid w:val="008F5523"/>
    <w:pPr>
      <w:spacing w:before="246"/>
      <w:ind w:left="2880" w:right="1201" w:hanging="1412"/>
    </w:pPr>
    <w:rPr>
      <w:b/>
      <w:bCs/>
      <w:sz w:val="32"/>
      <w:szCs w:val="32"/>
    </w:rPr>
  </w:style>
  <w:style w:type="character" w:customStyle="1" w:styleId="a8">
    <w:name w:val="Название Знак"/>
    <w:basedOn w:val="a0"/>
    <w:link w:val="a7"/>
    <w:uiPriority w:val="99"/>
    <w:locked/>
    <w:rsid w:val="008F5523"/>
    <w:rPr>
      <w:rFonts w:ascii="Times New Roman" w:hAnsi="Times New Roman" w:cs="Times New Roman"/>
      <w:b/>
      <w:bCs/>
      <w:sz w:val="32"/>
      <w:szCs w:val="32"/>
      <w:lang w:val="ru-RU"/>
    </w:rPr>
  </w:style>
  <w:style w:type="table" w:styleId="a9">
    <w:name w:val="Table Grid"/>
    <w:basedOn w:val="a1"/>
    <w:uiPriority w:val="99"/>
    <w:rsid w:val="008F5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_"/>
    <w:basedOn w:val="a0"/>
    <w:link w:val="21"/>
    <w:uiPriority w:val="99"/>
    <w:locked/>
    <w:rsid w:val="00922EF2"/>
    <w:rPr>
      <w:rFonts w:ascii="Times New Roman" w:hAnsi="Times New Roman" w:cs="Times New Roman"/>
      <w:sz w:val="28"/>
      <w:szCs w:val="28"/>
      <w:shd w:val="clear" w:color="auto" w:fill="FFFFFF"/>
    </w:rPr>
  </w:style>
  <w:style w:type="paragraph" w:customStyle="1" w:styleId="21">
    <w:name w:val="Основной текст2"/>
    <w:basedOn w:val="a"/>
    <w:link w:val="aa"/>
    <w:uiPriority w:val="99"/>
    <w:rsid w:val="00922EF2"/>
    <w:pPr>
      <w:shd w:val="clear" w:color="auto" w:fill="FFFFFF"/>
      <w:autoSpaceDE/>
      <w:autoSpaceDN/>
      <w:spacing w:before="360" w:after="120" w:line="240" w:lineRule="atLeast"/>
    </w:pPr>
    <w:rPr>
      <w:sz w:val="28"/>
      <w:szCs w:val="28"/>
      <w:lang w:val="en-US"/>
    </w:rPr>
  </w:style>
  <w:style w:type="character" w:customStyle="1" w:styleId="a6">
    <w:name w:val="Абзац списка Знак"/>
    <w:link w:val="a5"/>
    <w:uiPriority w:val="99"/>
    <w:locked/>
    <w:rsid w:val="00F542C0"/>
    <w:rPr>
      <w:rFonts w:ascii="Times New Roman" w:hAnsi="Times New Roman"/>
      <w:lang w:val="ru-RU"/>
    </w:rPr>
  </w:style>
  <w:style w:type="paragraph" w:styleId="ab">
    <w:name w:val="header"/>
    <w:basedOn w:val="a"/>
    <w:link w:val="ac"/>
    <w:uiPriority w:val="99"/>
    <w:rsid w:val="005620D6"/>
    <w:pPr>
      <w:tabs>
        <w:tab w:val="center" w:pos="4677"/>
        <w:tab w:val="right" w:pos="9355"/>
      </w:tabs>
    </w:pPr>
  </w:style>
  <w:style w:type="character" w:customStyle="1" w:styleId="ac">
    <w:name w:val="Верхний колонтитул Знак"/>
    <w:basedOn w:val="a0"/>
    <w:link w:val="ab"/>
    <w:uiPriority w:val="99"/>
    <w:locked/>
    <w:rsid w:val="005620D6"/>
    <w:rPr>
      <w:rFonts w:ascii="Times New Roman" w:hAnsi="Times New Roman" w:cs="Times New Roman"/>
      <w:lang w:val="ru-RU"/>
    </w:rPr>
  </w:style>
  <w:style w:type="paragraph" w:styleId="ad">
    <w:name w:val="footer"/>
    <w:basedOn w:val="a"/>
    <w:link w:val="ae"/>
    <w:uiPriority w:val="99"/>
    <w:rsid w:val="005620D6"/>
    <w:pPr>
      <w:tabs>
        <w:tab w:val="center" w:pos="4677"/>
        <w:tab w:val="right" w:pos="9355"/>
      </w:tabs>
    </w:pPr>
  </w:style>
  <w:style w:type="character" w:customStyle="1" w:styleId="ae">
    <w:name w:val="Нижний колонтитул Знак"/>
    <w:basedOn w:val="a0"/>
    <w:link w:val="ad"/>
    <w:uiPriority w:val="99"/>
    <w:locked/>
    <w:rsid w:val="005620D6"/>
    <w:rPr>
      <w:rFonts w:ascii="Times New Roman" w:hAnsi="Times New Roman" w:cs="Times New Roman"/>
      <w:lang w:val="ru-RU"/>
    </w:rPr>
  </w:style>
  <w:style w:type="paragraph" w:customStyle="1" w:styleId="af">
    <w:name w:val="обычный"/>
    <w:basedOn w:val="a"/>
    <w:uiPriority w:val="99"/>
    <w:rsid w:val="001B56CE"/>
    <w:pPr>
      <w:widowControl/>
      <w:autoSpaceDE/>
      <w:autoSpaceDN/>
    </w:pPr>
    <w:rPr>
      <w:color w:val="000000"/>
      <w:sz w:val="20"/>
      <w:szCs w:val="20"/>
      <w:lang w:eastAsia="ru-RU"/>
    </w:rPr>
  </w:style>
  <w:style w:type="paragraph" w:styleId="af0">
    <w:name w:val="No Spacing"/>
    <w:basedOn w:val="a"/>
    <w:uiPriority w:val="99"/>
    <w:qFormat/>
    <w:rsid w:val="009079BF"/>
    <w:pPr>
      <w:widowControl/>
      <w:autoSpaceDE/>
      <w:autoSpaceDN/>
      <w:spacing w:before="100" w:beforeAutospacing="1" w:after="100" w:afterAutospacing="1"/>
    </w:pPr>
    <w:rPr>
      <w:sz w:val="24"/>
      <w:szCs w:val="24"/>
      <w:lang w:eastAsia="ru-RU"/>
    </w:rPr>
  </w:style>
  <w:style w:type="paragraph" w:styleId="af1">
    <w:name w:val="Normal (Web)"/>
    <w:aliases w:val="Знак,Обычный (Web)"/>
    <w:basedOn w:val="a"/>
    <w:uiPriority w:val="99"/>
    <w:rsid w:val="00723CE5"/>
    <w:pPr>
      <w:widowControl/>
      <w:autoSpaceDE/>
      <w:autoSpaceDN/>
      <w:spacing w:before="100" w:beforeAutospacing="1" w:after="100" w:afterAutospacing="1"/>
    </w:pPr>
    <w:rPr>
      <w:sz w:val="24"/>
      <w:szCs w:val="24"/>
      <w:lang w:eastAsia="ru-RU"/>
    </w:rPr>
  </w:style>
  <w:style w:type="paragraph" w:styleId="11">
    <w:name w:val="toc 1"/>
    <w:basedOn w:val="a"/>
    <w:uiPriority w:val="99"/>
    <w:rsid w:val="00723CE5"/>
    <w:pPr>
      <w:spacing w:before="116"/>
      <w:ind w:left="741" w:hanging="448"/>
    </w:pPr>
    <w:rPr>
      <w:b/>
      <w:bCs/>
    </w:rPr>
  </w:style>
  <w:style w:type="character" w:customStyle="1" w:styleId="af2">
    <w:name w:val="Сноска_"/>
    <w:basedOn w:val="a0"/>
    <w:link w:val="af3"/>
    <w:uiPriority w:val="99"/>
    <w:locked/>
    <w:rsid w:val="00723CE5"/>
    <w:rPr>
      <w:rFonts w:ascii="Times New Roman" w:hAnsi="Times New Roman" w:cs="Times New Roman"/>
      <w:b/>
      <w:bCs/>
      <w:sz w:val="18"/>
      <w:szCs w:val="18"/>
      <w:shd w:val="clear" w:color="auto" w:fill="FFFFFF"/>
    </w:rPr>
  </w:style>
  <w:style w:type="paragraph" w:customStyle="1" w:styleId="af3">
    <w:name w:val="Сноска"/>
    <w:basedOn w:val="a"/>
    <w:link w:val="af2"/>
    <w:uiPriority w:val="99"/>
    <w:rsid w:val="00723CE5"/>
    <w:pPr>
      <w:shd w:val="clear" w:color="auto" w:fill="FFFFFF"/>
      <w:autoSpaceDE/>
      <w:autoSpaceDN/>
      <w:spacing w:line="230" w:lineRule="exact"/>
      <w:jc w:val="both"/>
    </w:pPr>
    <w:rPr>
      <w:b/>
      <w:bCs/>
      <w:sz w:val="18"/>
      <w:szCs w:val="18"/>
      <w:lang w:val="en-US"/>
    </w:rPr>
  </w:style>
  <w:style w:type="paragraph" w:styleId="af4">
    <w:name w:val="footnote text"/>
    <w:aliases w:val="Знак6,Текст сноски 2,single space,Текст сноски-FN,Oaeno niinee-FN,Oaeno niinee Ciae,Table_Footnote_last,Footnote Text Char Знак Знак,Footnote Text Char Знак,Текст сноски1,Текст сноски-FN1,Текст сноски Знак2,Oaeno niinee-FN1"/>
    <w:basedOn w:val="a"/>
    <w:link w:val="af5"/>
    <w:uiPriority w:val="99"/>
    <w:rsid w:val="00723CE5"/>
    <w:pPr>
      <w:autoSpaceDE/>
      <w:autoSpaceDN/>
    </w:pPr>
    <w:rPr>
      <w:rFonts w:ascii="Courier New" w:eastAsia="Calibri" w:hAnsi="Courier New" w:cs="Courier New"/>
      <w:color w:val="000000"/>
      <w:sz w:val="20"/>
      <w:szCs w:val="20"/>
      <w:lang w:eastAsia="ru-RU"/>
    </w:rPr>
  </w:style>
  <w:style w:type="character" w:customStyle="1" w:styleId="FootnoteTextChar">
    <w:name w:val="Footnote Text Char"/>
    <w:aliases w:val="Знак6 Char,Текст сноски 2 Char,single space Char,Текст сноски-FN Char,Oaeno niinee-FN Char,Oaeno niinee Ciae Char,Table_Footnote_last Char,Footnote Text Char Знак Знак Char,Footnote Text Char Знак Char,Текст сноски1 Char"/>
    <w:basedOn w:val="a0"/>
    <w:link w:val="af4"/>
    <w:uiPriority w:val="99"/>
    <w:semiHidden/>
    <w:locked/>
    <w:rsid w:val="00C93082"/>
    <w:rPr>
      <w:rFonts w:ascii="Times New Roman" w:hAnsi="Times New Roman" w:cs="Times New Roman"/>
      <w:sz w:val="20"/>
      <w:szCs w:val="20"/>
      <w:lang w:eastAsia="en-US"/>
    </w:rPr>
  </w:style>
  <w:style w:type="character" w:customStyle="1" w:styleId="af5">
    <w:name w:val="Текст сноски Знак"/>
    <w:aliases w:val="Знак6 Знак1,Текст сноски 2 Знак1,single space Знак1,Текст сноски-FN Знак1,Oaeno niinee-FN Знак1,Oaeno niinee Ciae Знак1,Table_Footnote_last Знак1,Footnote Text Char Знак Знак Знак1,Footnote Text Char Знак Знак2,Текст сноски1 Знак"/>
    <w:basedOn w:val="a0"/>
    <w:link w:val="af4"/>
    <w:uiPriority w:val="99"/>
    <w:locked/>
    <w:rsid w:val="00723CE5"/>
    <w:rPr>
      <w:rFonts w:ascii="Courier New" w:hAnsi="Courier New" w:cs="Courier New"/>
      <w:color w:val="000000"/>
      <w:sz w:val="20"/>
      <w:szCs w:val="20"/>
      <w:lang w:val="ru-RU" w:eastAsia="ru-RU"/>
    </w:rPr>
  </w:style>
  <w:style w:type="character" w:styleId="af6">
    <w:name w:val="footnote reference"/>
    <w:aliases w:val="Знак сноски-FN,Ciae niinee-FN"/>
    <w:basedOn w:val="a0"/>
    <w:uiPriority w:val="99"/>
    <w:rsid w:val="00723CE5"/>
    <w:rPr>
      <w:rFonts w:cs="Times New Roman"/>
      <w:vertAlign w:val="superscript"/>
    </w:rPr>
  </w:style>
  <w:style w:type="character" w:customStyle="1" w:styleId="CenturySchoolbook">
    <w:name w:val="Основной текст + Century Schoolbook"/>
    <w:aliases w:val="17,5 pt,Полужирный,Курсив"/>
    <w:basedOn w:val="aa"/>
    <w:uiPriority w:val="99"/>
    <w:rsid w:val="00723CE5"/>
    <w:rPr>
      <w:rFonts w:ascii="Century Schoolbook" w:hAnsi="Century Schoolbook" w:cs="Century Schoolbook"/>
      <w:b/>
      <w:bCs/>
      <w:i/>
      <w:iCs/>
      <w:color w:val="000000"/>
      <w:spacing w:val="0"/>
      <w:w w:val="100"/>
      <w:position w:val="0"/>
      <w:sz w:val="35"/>
      <w:szCs w:val="35"/>
      <w:u w:val="none"/>
      <w:lang w:val="ru-RU"/>
    </w:rPr>
  </w:style>
  <w:style w:type="character" w:styleId="af7">
    <w:name w:val="Hyperlink"/>
    <w:basedOn w:val="a0"/>
    <w:uiPriority w:val="99"/>
    <w:rsid w:val="00723CE5"/>
    <w:rPr>
      <w:rFonts w:cs="Times New Roman"/>
      <w:color w:val="0000FF"/>
      <w:u w:val="single"/>
    </w:rPr>
  </w:style>
  <w:style w:type="character" w:customStyle="1" w:styleId="12">
    <w:name w:val="Основной текст1"/>
    <w:basedOn w:val="aa"/>
    <w:uiPriority w:val="99"/>
    <w:rsid w:val="00723CE5"/>
    <w:rPr>
      <w:color w:val="000000"/>
      <w:spacing w:val="0"/>
      <w:w w:val="100"/>
      <w:position w:val="0"/>
      <w:u w:val="none"/>
      <w:lang w:val="ru-RU"/>
    </w:rPr>
  </w:style>
  <w:style w:type="character" w:customStyle="1" w:styleId="-1pt">
    <w:name w:val="Основной текст + Интервал -1 pt"/>
    <w:basedOn w:val="aa"/>
    <w:uiPriority w:val="99"/>
    <w:rsid w:val="00723CE5"/>
    <w:rPr>
      <w:color w:val="000000"/>
      <w:spacing w:val="-30"/>
      <w:w w:val="100"/>
      <w:position w:val="0"/>
      <w:u w:val="none"/>
      <w:lang w:val="en-US"/>
    </w:rPr>
  </w:style>
  <w:style w:type="character" w:styleId="af8">
    <w:name w:val="page number"/>
    <w:basedOn w:val="a0"/>
    <w:uiPriority w:val="99"/>
    <w:rsid w:val="00723CE5"/>
    <w:rPr>
      <w:rFonts w:cs="Times New Roman"/>
    </w:rPr>
  </w:style>
  <w:style w:type="paragraph" w:customStyle="1" w:styleId="-11">
    <w:name w:val="Цветной список - Акцент 11"/>
    <w:basedOn w:val="a"/>
    <w:uiPriority w:val="99"/>
    <w:rsid w:val="00723CE5"/>
    <w:pPr>
      <w:widowControl/>
      <w:autoSpaceDE/>
      <w:autoSpaceDN/>
      <w:spacing w:after="200" w:line="276" w:lineRule="auto"/>
      <w:ind w:left="720"/>
      <w:contextualSpacing/>
    </w:pPr>
    <w:rPr>
      <w:rFonts w:ascii="Calibri" w:eastAsia="Calibri" w:hAnsi="Calibri"/>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uiPriority w:val="99"/>
    <w:rsid w:val="00723CE5"/>
    <w:rPr>
      <w:rFonts w:ascii="Times New Roman" w:hAnsi="Times New Roman" w:cs="Times New Roman"/>
      <w:sz w:val="20"/>
      <w:szCs w:val="20"/>
      <w:lang w:eastAsia="ru-RU"/>
    </w:rPr>
  </w:style>
  <w:style w:type="paragraph" w:customStyle="1" w:styleId="Snoska">
    <w:name w:val="Snoska"/>
    <w:basedOn w:val="a"/>
    <w:uiPriority w:val="99"/>
    <w:rsid w:val="00723CE5"/>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uiPriority w:val="99"/>
    <w:rsid w:val="00723CE5"/>
    <w:rPr>
      <w:rFonts w:ascii="NewtonC" w:hAnsi="NewtonC"/>
      <w:color w:val="000000"/>
      <w:spacing w:val="0"/>
      <w:w w:val="100"/>
      <w:position w:val="0"/>
      <w:sz w:val="21"/>
      <w:u w:val="none"/>
      <w:vertAlign w:val="baseline"/>
    </w:rPr>
  </w:style>
  <w:style w:type="character" w:customStyle="1" w:styleId="sZamNoBreakSpace">
    <w:name w:val="sZamNoBreakSpace"/>
    <w:uiPriority w:val="99"/>
    <w:rsid w:val="00723CE5"/>
  </w:style>
  <w:style w:type="character" w:customStyle="1" w:styleId="Snoskaznak">
    <w:name w:val="Snoska znak"/>
    <w:uiPriority w:val="99"/>
    <w:rsid w:val="00723CE5"/>
    <w:rPr>
      <w:w w:val="100"/>
      <w:sz w:val="14"/>
      <w:vertAlign w:val="superscript"/>
    </w:rPr>
  </w:style>
  <w:style w:type="character" w:customStyle="1" w:styleId="Snoska1">
    <w:name w:val="Snoska1"/>
    <w:uiPriority w:val="99"/>
    <w:rsid w:val="00723CE5"/>
    <w:rPr>
      <w:rFonts w:ascii="NewtonC" w:hAnsi="NewtonC"/>
      <w:color w:val="000000"/>
      <w:spacing w:val="0"/>
      <w:w w:val="100"/>
      <w:position w:val="0"/>
      <w:sz w:val="16"/>
      <w:u w:val="none"/>
      <w:vertAlign w:val="baseline"/>
    </w:rPr>
  </w:style>
  <w:style w:type="character" w:styleId="af9">
    <w:name w:val="Strong"/>
    <w:basedOn w:val="a0"/>
    <w:uiPriority w:val="99"/>
    <w:qFormat/>
    <w:rsid w:val="00723CE5"/>
    <w:rPr>
      <w:rFonts w:cs="Times New Roman"/>
      <w:b/>
    </w:rPr>
  </w:style>
  <w:style w:type="paragraph" w:customStyle="1" w:styleId="4">
    <w:name w:val="Стиль4 пуля табл."/>
    <w:basedOn w:val="a"/>
    <w:uiPriority w:val="99"/>
    <w:rsid w:val="00723CE5"/>
    <w:pPr>
      <w:widowControl/>
      <w:autoSpaceDE/>
      <w:autoSpaceDN/>
      <w:spacing w:line="220" w:lineRule="exact"/>
      <w:jc w:val="both"/>
    </w:pPr>
    <w:rPr>
      <w:rFonts w:ascii="Arial" w:hAnsi="Arial" w:cs="Arial"/>
      <w:sz w:val="20"/>
      <w:szCs w:val="20"/>
      <w:lang w:eastAsia="ru-RU"/>
    </w:rPr>
  </w:style>
  <w:style w:type="character" w:customStyle="1" w:styleId="c0">
    <w:name w:val="c0"/>
    <w:basedOn w:val="a0"/>
    <w:uiPriority w:val="99"/>
    <w:rsid w:val="00723CE5"/>
    <w:rPr>
      <w:rFonts w:cs="Times New Roman"/>
    </w:rPr>
  </w:style>
  <w:style w:type="paragraph" w:customStyle="1" w:styleId="c1">
    <w:name w:val="c1"/>
    <w:basedOn w:val="a"/>
    <w:uiPriority w:val="99"/>
    <w:rsid w:val="00723CE5"/>
    <w:pPr>
      <w:widowControl/>
      <w:autoSpaceDE/>
      <w:autoSpaceDN/>
      <w:spacing w:before="100" w:beforeAutospacing="1" w:after="100" w:afterAutospacing="1"/>
    </w:pPr>
    <w:rPr>
      <w:sz w:val="24"/>
      <w:szCs w:val="24"/>
      <w:lang w:eastAsia="ru-RU"/>
    </w:rPr>
  </w:style>
  <w:style w:type="character" w:customStyle="1" w:styleId="c15">
    <w:name w:val="c15"/>
    <w:basedOn w:val="a0"/>
    <w:uiPriority w:val="99"/>
    <w:rsid w:val="00723CE5"/>
    <w:rPr>
      <w:rFonts w:cs="Times New Roman"/>
    </w:rPr>
  </w:style>
  <w:style w:type="character" w:customStyle="1" w:styleId="c3">
    <w:name w:val="c3"/>
    <w:basedOn w:val="a0"/>
    <w:uiPriority w:val="99"/>
    <w:rsid w:val="00723CE5"/>
    <w:rPr>
      <w:rFonts w:cs="Times New Roman"/>
    </w:rPr>
  </w:style>
  <w:style w:type="character" w:customStyle="1" w:styleId="c8">
    <w:name w:val="c8"/>
    <w:basedOn w:val="a0"/>
    <w:uiPriority w:val="99"/>
    <w:rsid w:val="00723CE5"/>
    <w:rPr>
      <w:rFonts w:cs="Times New Roman"/>
    </w:rPr>
  </w:style>
  <w:style w:type="paragraph" w:customStyle="1" w:styleId="c11">
    <w:name w:val="c11"/>
    <w:basedOn w:val="a"/>
    <w:uiPriority w:val="99"/>
    <w:rsid w:val="00723CE5"/>
    <w:pPr>
      <w:widowControl/>
      <w:autoSpaceDE/>
      <w:autoSpaceDN/>
      <w:spacing w:before="100" w:beforeAutospacing="1" w:after="100" w:afterAutospacing="1"/>
    </w:pPr>
    <w:rPr>
      <w:sz w:val="24"/>
      <w:szCs w:val="24"/>
      <w:lang w:eastAsia="ru-RU"/>
    </w:rPr>
  </w:style>
  <w:style w:type="character" w:customStyle="1" w:styleId="c5">
    <w:name w:val="c5"/>
    <w:basedOn w:val="a0"/>
    <w:uiPriority w:val="99"/>
    <w:rsid w:val="00723CE5"/>
    <w:rPr>
      <w:rFonts w:cs="Times New Roman"/>
    </w:rPr>
  </w:style>
  <w:style w:type="character" w:customStyle="1" w:styleId="apple-converted-space">
    <w:name w:val="apple-converted-space"/>
    <w:basedOn w:val="a0"/>
    <w:uiPriority w:val="99"/>
    <w:rsid w:val="00723CE5"/>
    <w:rPr>
      <w:rFonts w:cs="Times New Roman"/>
    </w:rPr>
  </w:style>
  <w:style w:type="paragraph" w:customStyle="1" w:styleId="Default">
    <w:name w:val="Default"/>
    <w:uiPriority w:val="99"/>
    <w:rsid w:val="00723CE5"/>
    <w:pPr>
      <w:autoSpaceDE w:val="0"/>
      <w:autoSpaceDN w:val="0"/>
      <w:adjustRightInd w:val="0"/>
    </w:pPr>
    <w:rPr>
      <w:rFonts w:cs="Calibri"/>
      <w:color w:val="000000"/>
      <w:sz w:val="24"/>
      <w:szCs w:val="24"/>
      <w:lang w:eastAsia="en-US"/>
    </w:rPr>
  </w:style>
  <w:style w:type="paragraph" w:styleId="afa">
    <w:name w:val="Balloon Text"/>
    <w:basedOn w:val="a"/>
    <w:link w:val="afb"/>
    <w:uiPriority w:val="99"/>
    <w:semiHidden/>
    <w:rsid w:val="00137771"/>
    <w:rPr>
      <w:rFonts w:ascii="Segoe UI" w:hAnsi="Segoe UI" w:cs="Segoe UI"/>
      <w:sz w:val="18"/>
      <w:szCs w:val="18"/>
    </w:rPr>
  </w:style>
  <w:style w:type="character" w:customStyle="1" w:styleId="afb">
    <w:name w:val="Текст выноски Знак"/>
    <w:basedOn w:val="a0"/>
    <w:link w:val="afa"/>
    <w:uiPriority w:val="99"/>
    <w:semiHidden/>
    <w:locked/>
    <w:rsid w:val="00137771"/>
    <w:rPr>
      <w:rFonts w:ascii="Segoe UI" w:hAnsi="Segoe UI" w:cs="Segoe UI"/>
      <w:sz w:val="18"/>
      <w:szCs w:val="18"/>
      <w:lang w:val="ru-RU"/>
    </w:rPr>
  </w:style>
  <w:style w:type="table" w:customStyle="1" w:styleId="14">
    <w:name w:val="Сетка таблицы1"/>
    <w:uiPriority w:val="99"/>
    <w:rsid w:val="00BF6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line number"/>
    <w:basedOn w:val="a0"/>
    <w:uiPriority w:val="99"/>
    <w:semiHidden/>
    <w:rsid w:val="00C87B52"/>
    <w:rPr>
      <w:rFonts w:cs="Times New Roman"/>
    </w:rPr>
  </w:style>
  <w:style w:type="character" w:styleId="afd">
    <w:name w:val="FollowedHyperlink"/>
    <w:basedOn w:val="a0"/>
    <w:uiPriority w:val="99"/>
    <w:semiHidden/>
    <w:rsid w:val="002B4C05"/>
    <w:rPr>
      <w:rFonts w:cs="Times New Roman"/>
      <w:color w:val="800080"/>
      <w:u w:val="single"/>
    </w:rPr>
  </w:style>
  <w:style w:type="paragraph" w:customStyle="1" w:styleId="6">
    <w:name w:val="Основной текст6"/>
    <w:basedOn w:val="a"/>
    <w:uiPriority w:val="99"/>
    <w:rsid w:val="00975B59"/>
    <w:pPr>
      <w:shd w:val="clear" w:color="auto" w:fill="FFFFFF"/>
      <w:autoSpaceDE/>
      <w:autoSpaceDN/>
      <w:spacing w:line="274" w:lineRule="exact"/>
    </w:pPr>
    <w:rPr>
      <w:rFonts w:eastAsia="Calibri"/>
      <w:noProof/>
      <w:spacing w:val="3"/>
      <w:sz w:val="21"/>
      <w:szCs w:val="21"/>
      <w:lang w:eastAsia="ru-RU"/>
    </w:rPr>
  </w:style>
  <w:style w:type="character" w:customStyle="1" w:styleId="Georgia3">
    <w:name w:val="Основной текст + Georgia3"/>
    <w:aliases w:val="10 pt5,Интервал 0 pt26"/>
    <w:basedOn w:val="aa"/>
    <w:uiPriority w:val="99"/>
    <w:rsid w:val="00975B59"/>
    <w:rPr>
      <w:rFonts w:ascii="Georgia" w:hAnsi="Georgia" w:cs="Georgia"/>
      <w:color w:val="000000"/>
      <w:spacing w:val="5"/>
      <w:w w:val="100"/>
      <w:position w:val="0"/>
      <w:sz w:val="20"/>
      <w:szCs w:val="20"/>
      <w:lang w:val="ru-RU" w:eastAsia="ru-RU" w:bidi="ar-SA"/>
    </w:rPr>
  </w:style>
  <w:style w:type="character" w:customStyle="1" w:styleId="81">
    <w:name w:val="Основной текст + Полужирный8"/>
    <w:aliases w:val="Интервал 0 pt24"/>
    <w:basedOn w:val="aa"/>
    <w:uiPriority w:val="99"/>
    <w:rsid w:val="00975B59"/>
    <w:rPr>
      <w:b/>
      <w:bCs/>
      <w:color w:val="000000"/>
      <w:spacing w:val="0"/>
      <w:w w:val="100"/>
      <w:position w:val="0"/>
      <w:sz w:val="21"/>
      <w:szCs w:val="21"/>
      <w:lang w:val="ru-RU" w:eastAsia="ru-RU" w:bidi="ar-SA"/>
    </w:rPr>
  </w:style>
  <w:style w:type="paragraph" w:customStyle="1" w:styleId="ListParagraph">
    <w:name w:val="List Paragraph"/>
    <w:basedOn w:val="a"/>
    <w:link w:val="ListParagraphChar"/>
    <w:rsid w:val="00251277"/>
    <w:pPr>
      <w:ind w:left="682"/>
      <w:jc w:val="both"/>
    </w:pPr>
    <w:rPr>
      <w:sz w:val="20"/>
      <w:szCs w:val="20"/>
      <w:lang/>
    </w:rPr>
  </w:style>
  <w:style w:type="character" w:customStyle="1" w:styleId="ListParagraphChar">
    <w:name w:val="List Paragraph Char"/>
    <w:link w:val="ListParagraph"/>
    <w:locked/>
    <w:rsid w:val="00251277"/>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610212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hildhoodbooks.ru/" TargetMode="External"/><Relationship Id="rId18" Type="http://schemas.openxmlformats.org/officeDocument/2006/relationships/hyperlink" Target="http://www.moi-detsad.ru/" TargetMode="External"/><Relationship Id="rId26" Type="http://schemas.openxmlformats.org/officeDocument/2006/relationships/hyperlink" Target="http://www.fplib.r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eti.spb.ru/" TargetMode="External"/><Relationship Id="rId34" Type="http://schemas.openxmlformats.org/officeDocument/2006/relationships/hyperlink" Target="http://www.books.kharkov.com/" TargetMode="External"/><Relationship Id="rId7" Type="http://schemas.openxmlformats.org/officeDocument/2006/relationships/footer" Target="footer1.xml"/><Relationship Id="rId12" Type="http://schemas.openxmlformats.org/officeDocument/2006/relationships/hyperlink" Target="http://adalin.mospsy.ru/" TargetMode="External"/><Relationship Id="rId17" Type="http://schemas.openxmlformats.org/officeDocument/2006/relationships/footer" Target="footer4.xml"/><Relationship Id="rId25" Type="http://schemas.openxmlformats.org/officeDocument/2006/relationships/hyperlink" Target="http://www.dedushka.net/" TargetMode="External"/><Relationship Id="rId33" Type="http://schemas.openxmlformats.org/officeDocument/2006/relationships/hyperlink" Target="http://vip.km.ru/Megabook/child/index.asp"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inklub.com/" TargetMode="External"/><Relationship Id="rId20" Type="http://schemas.openxmlformats.org/officeDocument/2006/relationships/hyperlink" Target="http://www.tikki.ru/skazki" TargetMode="External"/><Relationship Id="rId29" Type="http://schemas.openxmlformats.org/officeDocument/2006/relationships/hyperlink" Target="http://www.rs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lukoshko.net/" TargetMode="External"/><Relationship Id="rId32" Type="http://schemas.openxmlformats.org/officeDocument/2006/relationships/hyperlink" Target="http://ru.wikipedia.org/" TargetMode="External"/><Relationship Id="rId37"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homestead.narod.ru/" TargetMode="External"/><Relationship Id="rId23" Type="http://schemas.openxmlformats.org/officeDocument/2006/relationships/hyperlink" Target="http://kidsbook.narod.ru/" TargetMode="External"/><Relationship Id="rId28" Type="http://schemas.openxmlformats.org/officeDocument/2006/relationships/hyperlink" Target="http://www.rgdb.ru/Default1.aspx" TargetMode="External"/><Relationship Id="rId36" Type="http://schemas.openxmlformats.org/officeDocument/2006/relationships/footer" Target="footer5.xml"/><Relationship Id="rId10" Type="http://schemas.openxmlformats.org/officeDocument/2006/relationships/hyperlink" Target="http://publication.pravo.gov.ru/Document/View/0001202212280044" TargetMode="External"/><Relationship Id="rId19" Type="http://schemas.openxmlformats.org/officeDocument/2006/relationships/hyperlink" Target="http://ivalex.ucoz.ru/" TargetMode="External"/><Relationship Id="rId31" Type="http://schemas.openxmlformats.org/officeDocument/2006/relationships/hyperlink" Target="http://potomy.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edu.km.ru/" TargetMode="External"/><Relationship Id="rId22" Type="http://schemas.openxmlformats.org/officeDocument/2006/relationships/hyperlink" Target="http://detskiy-mir.net/rating.php" TargetMode="External"/><Relationship Id="rId27" Type="http://schemas.openxmlformats.org/officeDocument/2006/relationships/hyperlink" Target="http://www.kulichki.com/moshkow/TALES/stishki.txt" TargetMode="External"/><Relationship Id="rId30" Type="http://schemas.openxmlformats.org/officeDocument/2006/relationships/hyperlink" Target="http://www.russiantext.com/"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2768</TotalTime>
  <Pages>252</Pages>
  <Words>110287</Words>
  <Characters>628638</Characters>
  <Application>Microsoft Office Word</Application>
  <DocSecurity>0</DocSecurity>
  <Lines>5238</Lines>
  <Paragraphs>1474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Будже ТА</dc:creator>
  <cp:keywords/>
  <dc:description/>
  <cp:lastModifiedBy>ВИТАЛЯ</cp:lastModifiedBy>
  <cp:revision>70</cp:revision>
  <cp:lastPrinted>2023-08-31T10:31:00Z</cp:lastPrinted>
  <dcterms:created xsi:type="dcterms:W3CDTF">2023-06-14T09:44:00Z</dcterms:created>
  <dcterms:modified xsi:type="dcterms:W3CDTF">2023-12-03T17:25:00Z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